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5E62" w14:textId="77777777"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14:paraId="1D09BF67" w14:textId="77777777"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14:paraId="1A00A3A5" w14:textId="77777777"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14:paraId="2592A086" w14:textId="77777777"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 w14:paraId="2C1EDE89" w14:textId="77777777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4F546" w14:textId="77777777"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22191" w14:textId="77777777"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14:paraId="7F2EBF25" w14:textId="77777777"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14:paraId="3F67D7DE" w14:textId="77777777"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14:paraId="0DD12902" w14:textId="77777777"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14:paraId="374BF913" w14:textId="77777777"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14:paraId="789F166E" w14:textId="77777777"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A2C7393" w14:textId="77777777"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65A7A62" w14:textId="77777777"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815F358" w14:textId="77777777"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D254678" w14:textId="77777777"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A0D38B7" w14:textId="77777777"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14:paraId="4845BD7D" w14:textId="77777777"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14:paraId="36834BAA" w14:textId="77777777"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14:paraId="65FA77C5" w14:textId="77777777"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14:paraId="54D1B78D" w14:textId="77777777"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14:paraId="0C7B8726" w14:textId="77777777"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14:paraId="65945E81" w14:textId="6C7898F2" w:rsidR="0079708F" w:rsidRDefault="00EE5B99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EE5B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08.02.01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Строительство и эксплуатация заданий и сооружений</w:t>
      </w:r>
    </w:p>
    <w:p w14:paraId="07FA7839" w14:textId="77777777"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EE2D1C3" w14:textId="77777777"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E960260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6BE6033A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216A68D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14:paraId="6A00715F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0A36FC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8EC237C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1A1FE3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46517B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B0CC01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8F008D" w14:textId="200177FE" w:rsidR="0079708F" w:rsidRDefault="0090437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3B45266" wp14:editId="42E68177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70"/>
                <wp:effectExtent l="12700" t="16510" r="18415" b="17145"/>
                <wp:wrapNone/>
                <wp:docPr id="28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22657" id="1026" o:spid="_x0000_s1026" style="position:absolute;margin-left:227.2pt;margin-top:40.3pt;width:52.3pt;height:25.1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" strokecolor="white" strokeweight="2pt">
                <w10:wrap anchory="line"/>
              </v:rect>
            </w:pict>
          </mc:Fallback>
        </mc:AlternateContent>
      </w:r>
      <w:r w:rsidR="009D602A">
        <w:rPr>
          <w:rFonts w:ascii="Times New Roman" w:hAnsi="Times New Roman"/>
          <w:sz w:val="28"/>
          <w:szCs w:val="28"/>
        </w:rPr>
        <w:t>Ставрополь, 2026</w:t>
      </w:r>
      <w:r w:rsidR="009D602A">
        <w:rPr>
          <w:rFonts w:ascii="Times New Roman" w:hAnsi="Times New Roman"/>
          <w:sz w:val="28"/>
          <w:szCs w:val="28"/>
        </w:rPr>
        <w:br w:type="page"/>
      </w:r>
    </w:p>
    <w:p w14:paraId="51151848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3151740C" w14:textId="77777777"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14:paraId="1CDDCDCC" w14:textId="77777777"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14:paraId="042CD1FF" w14:textId="77777777"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4680D0AB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6C0425BA" w14:textId="780627CA" w:rsidR="0079708F" w:rsidRDefault="00E831BB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831BB">
        <w:rPr>
          <w:rFonts w:ascii="Times New Roman" w:hAnsi="Times New Roman"/>
          <w:sz w:val="28"/>
          <w:szCs w:val="28"/>
        </w:rPr>
        <w:t>08.02.01 Строительство и эксплуатация заданий и сооружений</w:t>
      </w:r>
    </w:p>
    <w:p w14:paraId="76283EA3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00F7ECFA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424AECBD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4F68F829" w14:textId="77777777"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Разработчики</w:t>
      </w:r>
    </w:p>
    <w:p w14:paraId="0905189C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8DD8BD" w14:textId="77777777"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13C089C1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5C716257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04D68A69" w14:textId="0EADB1DB" w:rsidR="0079708F" w:rsidRDefault="009170B9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П</w:t>
      </w:r>
      <w:r w:rsidR="009D602A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реподаватель информатики</w:t>
      </w: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 xml:space="preserve"> </w:t>
      </w:r>
      <w:r w:rsidR="00904375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Следская А.А.</w:t>
      </w:r>
    </w:p>
    <w:p w14:paraId="358899B7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547DC477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77E6F1E7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71DB219A" w14:textId="77777777"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7EA5065B" w14:textId="77777777"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14:paraId="1BF1C32D" w14:textId="77777777"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</w:t>
      </w:r>
      <w:r w:rsidR="00505464">
        <w:rPr>
          <w:rFonts w:ascii="Times New Roman" w:eastAsia="Times New Roman" w:hAnsi="Times New Roman"/>
          <w:kern w:val="32"/>
          <w:sz w:val="28"/>
          <w:szCs w:val="28"/>
        </w:rPr>
        <w:t>Общеобразовательных дисциплин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»</w:t>
      </w:r>
    </w:p>
    <w:p w14:paraId="24D96167" w14:textId="77777777"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Протокол № 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6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от «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25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r w:rsidR="009170B9">
        <w:rPr>
          <w:rFonts w:ascii="Times New Roman" w:eastAsia="Times New Roman" w:hAnsi="Times New Roman"/>
          <w:kern w:val="32"/>
          <w:sz w:val="28"/>
          <w:szCs w:val="28"/>
          <w:u w:val="single"/>
        </w:rPr>
        <w:t>мая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 г.</w:t>
      </w:r>
    </w:p>
    <w:p w14:paraId="427A6DE8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6DD72DAD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300423A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6BF998FD" w14:textId="77777777" w:rsidR="00892BD9" w:rsidRDefault="00892BD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616F0DBB" w14:textId="77777777"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СОДЕРЖАНИЕ</w:t>
      </w:r>
    </w:p>
    <w:p w14:paraId="7C6EA775" w14:textId="77777777"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79708F" w14:paraId="31886A9A" w14:textId="77777777">
        <w:trPr>
          <w:trHeight w:val="1199"/>
        </w:trPr>
        <w:tc>
          <w:tcPr>
            <w:tcW w:w="8897" w:type="dxa"/>
          </w:tcPr>
          <w:p w14:paraId="3C1B1C41" w14:textId="77777777"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14:paraId="7717C10D" w14:textId="77777777"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560EF3" w14:textId="77777777"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 w14:paraId="588D5ACB" w14:textId="77777777">
        <w:tc>
          <w:tcPr>
            <w:tcW w:w="8897" w:type="dxa"/>
          </w:tcPr>
          <w:p w14:paraId="596E661E" w14:textId="77777777"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14:paraId="7B50745F" w14:textId="77777777"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 w14:paraId="5C676F06" w14:textId="77777777">
        <w:tc>
          <w:tcPr>
            <w:tcW w:w="8897" w:type="dxa"/>
          </w:tcPr>
          <w:p w14:paraId="41E1085F" w14:textId="77777777"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14:paraId="710AEA31" w14:textId="77777777"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C75728" w14:textId="77777777"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 w14:paraId="3323ECDB" w14:textId="77777777">
        <w:tc>
          <w:tcPr>
            <w:tcW w:w="8897" w:type="dxa"/>
          </w:tcPr>
          <w:p w14:paraId="071B1CB0" w14:textId="77777777"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0"/>
          </w:p>
        </w:tc>
        <w:tc>
          <w:tcPr>
            <w:tcW w:w="674" w:type="dxa"/>
          </w:tcPr>
          <w:p w14:paraId="362847CE" w14:textId="77777777"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5788B2" w14:textId="77777777"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14:paraId="04425F62" w14:textId="77777777"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14:paraId="0151F392" w14:textId="77777777"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3FF9C7A9" w14:textId="77777777"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C6D6AE5" w14:textId="77777777"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14:paraId="3CAAC9F4" w14:textId="77777777"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Контрольно-оценочные материалы (КОМ) предназначены для оценки уровня освоения студентами планируемых результатов по программе общеобразовательного предмета (далее ОП) Информатика.</w:t>
      </w:r>
    </w:p>
    <w:p w14:paraId="7F126BBB" w14:textId="77777777" w:rsidR="00BB7440" w:rsidRPr="00221FF1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</w:pP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  <w:t xml:space="preserve">КОМ включают контрольные материалы для проведения текущего контроля и промежуточной аттестации в форме </w:t>
      </w: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  <w:u w:val="single"/>
        </w:rPr>
        <w:t>зачета в 1 семестре и экзамена во 2 семестре.</w:t>
      </w:r>
      <w:r w:rsidRPr="00221FF1">
        <w:rPr>
          <w:rFonts w:ascii="Times New Roman" w:eastAsia="Times New Roman" w:hAnsi="Times New Roman"/>
          <w:color w:val="000000" w:themeColor="text1"/>
          <w:kern w:val="32"/>
          <w:sz w:val="28"/>
          <w:szCs w:val="28"/>
        </w:rPr>
        <w:t xml:space="preserve"> </w:t>
      </w:r>
    </w:p>
    <w:p w14:paraId="00BBD9D3" w14:textId="77777777"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КОМ включают контрольные материалы для проведения текущего, рубежного  контроля и промежуточной аттестации.</w:t>
      </w:r>
    </w:p>
    <w:p w14:paraId="41A034EA" w14:textId="77777777" w:rsidR="00BB7440" w:rsidRPr="00774775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КОМ разработан на основании положений:</w:t>
      </w:r>
    </w:p>
    <w:p w14:paraId="3A1AD6DE" w14:textId="77777777" w:rsidR="00BB7440" w:rsidRPr="00BB7440" w:rsidRDefault="00BB7440" w:rsidP="00BB7440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/>
          <w:kern w:val="32"/>
          <w:sz w:val="28"/>
          <w:szCs w:val="28"/>
        </w:rPr>
        <w:t>программы подготовки специалистов среднего звена по специальност</w:t>
      </w:r>
      <w:r>
        <w:rPr>
          <w:rFonts w:ascii="Times New Roman" w:eastAsia="Times New Roman" w:hAnsi="Times New Roman"/>
          <w:kern w:val="32"/>
          <w:sz w:val="28"/>
          <w:szCs w:val="28"/>
        </w:rPr>
        <w:t>и</w:t>
      </w:r>
      <w:r w:rsidRPr="00774775">
        <w:rPr>
          <w:rFonts w:ascii="Times New Roman" w:eastAsia="Times New Roman" w:hAnsi="Times New Roman"/>
          <w:kern w:val="32"/>
          <w:sz w:val="28"/>
          <w:szCs w:val="28"/>
        </w:rPr>
        <w:t xml:space="preserve"> СПО:</w:t>
      </w:r>
    </w:p>
    <w:p w14:paraId="32B1CA22" w14:textId="77777777" w:rsidR="00BB7440" w:rsidRPr="00BB7440" w:rsidRDefault="00BB7440" w:rsidP="00BB7440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B744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09.02.11 РАЗРАБОТКА И УПРАВЛЕНИЕ ПРОГРАММНЫМ ОБЕСПЕЧЕНИЕМ</w:t>
      </w:r>
    </w:p>
    <w:p w14:paraId="69A438C4" w14:textId="77777777"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5C229CCE" w14:textId="77777777"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14:paraId="36E6705D" w14:textId="77777777"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14:paraId="41717E58" w14:textId="77777777"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A08D8A6" w14:textId="77777777"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14:paraId="006C3A9D" w14:textId="77777777"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14:paraId="3EACFED1" w14:textId="77777777" w:rsidTr="00CE72DB">
        <w:tc>
          <w:tcPr>
            <w:tcW w:w="1980" w:type="dxa"/>
          </w:tcPr>
          <w:p w14:paraId="53115880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14:paraId="5B7CFA92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14:paraId="64A590B3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"Метапредметный" согласно ФГОС СОО</w:t>
            </w:r>
          </w:p>
        </w:tc>
      </w:tr>
      <w:tr w:rsidR="00CE72DB" w:rsidRPr="00CE72DB" w14:paraId="0481A1D7" w14:textId="77777777" w:rsidTr="00CE72DB">
        <w:tc>
          <w:tcPr>
            <w:tcW w:w="1980" w:type="dxa"/>
          </w:tcPr>
          <w:p w14:paraId="0DB85EF6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ОК 02. Использовать современные средства поиска, анализа и интерпретации информации и информационные технологии для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задач профессиональной деятельности</w:t>
            </w:r>
          </w:p>
        </w:tc>
        <w:tc>
          <w:tcPr>
            <w:tcW w:w="4819" w:type="dxa"/>
          </w:tcPr>
          <w:p w14:paraId="751FBE55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14:paraId="5DD5C135" w14:textId="77777777"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познавательными действиями: </w:t>
            </w:r>
          </w:p>
          <w:p w14:paraId="6C61F1AE" w14:textId="77777777"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работа с информацией: создание текстов в различных форматах с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9170B9" w:rsidRPr="00CE72DB" w14:paraId="7FF57B0B" w14:textId="77777777" w:rsidTr="00CE72DB">
        <w:tc>
          <w:tcPr>
            <w:tcW w:w="1980" w:type="dxa"/>
          </w:tcPr>
          <w:p w14:paraId="7C2A71DE" w14:textId="77777777" w:rsidR="009170B9" w:rsidRPr="009170B9" w:rsidRDefault="00F91C25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06 </w:t>
            </w:r>
            <w:r w:rsidR="009170B9" w:rsidRPr="009170B9">
              <w:rPr>
                <w:rFonts w:ascii="Times New Roman" w:hAnsi="Times New Roman"/>
                <w:sz w:val="24"/>
                <w:szCs w:val="24"/>
              </w:rPr>
              <w:t>Проявлять гражданскопатриотическую</w:t>
            </w:r>
          </w:p>
          <w:p w14:paraId="035F5DC5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позицию,</w:t>
            </w:r>
          </w:p>
          <w:p w14:paraId="7C9CF573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демонстрировать</w:t>
            </w:r>
          </w:p>
          <w:p w14:paraId="2C814765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осознанное поведение</w:t>
            </w:r>
          </w:p>
          <w:p w14:paraId="769CC907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на основе традиционных</w:t>
            </w:r>
          </w:p>
          <w:p w14:paraId="77D8FB7D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14:paraId="5A34E49E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ценностей, в том числе с</w:t>
            </w:r>
          </w:p>
          <w:p w14:paraId="3A336521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учетом гармонизации</w:t>
            </w:r>
          </w:p>
          <w:p w14:paraId="60BB73C2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межнациональных и</w:t>
            </w:r>
          </w:p>
          <w:p w14:paraId="1254D257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lastRenderedPageBreak/>
              <w:t>межрелигиозных</w:t>
            </w:r>
          </w:p>
          <w:p w14:paraId="5B16068E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отношений, применять</w:t>
            </w:r>
          </w:p>
          <w:p w14:paraId="77066334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14:paraId="4B18B821" w14:textId="77777777"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антикоррупционного</w:t>
            </w:r>
          </w:p>
          <w:p w14:paraId="0E5C95BF" w14:textId="77777777" w:rsidR="009170B9" w:rsidRPr="00B116DC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поведения</w:t>
            </w:r>
          </w:p>
        </w:tc>
        <w:tc>
          <w:tcPr>
            <w:tcW w:w="4819" w:type="dxa"/>
          </w:tcPr>
          <w:p w14:paraId="10E96601" w14:textId="77777777" w:rsidR="009170B9" w:rsidRPr="00B116DC" w:rsidRDefault="00F91C25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      </w:r>
          </w:p>
        </w:tc>
        <w:tc>
          <w:tcPr>
            <w:tcW w:w="2546" w:type="dxa"/>
          </w:tcPr>
          <w:p w14:paraId="64FAEEE1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Готовность к выполнению</w:t>
            </w:r>
          </w:p>
          <w:p w14:paraId="09AB28A0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гражданского долга и</w:t>
            </w:r>
          </w:p>
          <w:p w14:paraId="06423169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конституционных</w:t>
            </w:r>
          </w:p>
          <w:p w14:paraId="346E2DDC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обязанностей.</w:t>
            </w:r>
          </w:p>
          <w:p w14:paraId="01E22AEA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Демонстрация</w:t>
            </w:r>
          </w:p>
          <w:p w14:paraId="5C950C40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традиционных</w:t>
            </w:r>
          </w:p>
          <w:p w14:paraId="5D03EAC3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национальных,</w:t>
            </w:r>
          </w:p>
          <w:p w14:paraId="7A5220D0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14:paraId="3BC1D3EF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гуманистических и</w:t>
            </w:r>
          </w:p>
          <w:p w14:paraId="15EC41C8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демократических</w:t>
            </w:r>
          </w:p>
          <w:p w14:paraId="23A453D9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ценностей. Дает</w:t>
            </w:r>
          </w:p>
          <w:p w14:paraId="72317C87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толкование понятий</w:t>
            </w:r>
          </w:p>
          <w:p w14:paraId="6F8338EE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«гражданин»,</w:t>
            </w:r>
          </w:p>
          <w:p w14:paraId="182C0643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«гражданство»,</w:t>
            </w:r>
          </w:p>
          <w:p w14:paraId="6BF8FF4B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патриотизм»,</w:t>
            </w:r>
          </w:p>
          <w:p w14:paraId="4A66E0F9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«социальная</w:t>
            </w:r>
          </w:p>
          <w:p w14:paraId="67D18CB1" w14:textId="77777777"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ответственность»,</w:t>
            </w:r>
          </w:p>
          <w:p w14:paraId="6D0F5324" w14:textId="77777777" w:rsidR="009170B9" w:rsidRPr="00B116DC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«социальный конфликт»</w:t>
            </w:r>
          </w:p>
        </w:tc>
      </w:tr>
    </w:tbl>
    <w:p w14:paraId="077E55A7" w14:textId="77777777" w:rsidR="0079708F" w:rsidRDefault="0079708F">
      <w:pPr>
        <w:pStyle w:val="114"/>
        <w:ind w:firstLine="0"/>
        <w:rPr>
          <w:lang w:eastAsia="en-US"/>
        </w:rPr>
      </w:pPr>
    </w:p>
    <w:p w14:paraId="14A89680" w14:textId="77777777"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14:paraId="22A27422" w14:textId="77777777"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D4E08B4" w14:textId="77777777"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14:paraId="45B0BEC0" w14:textId="77777777"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892B207" w14:textId="77777777" w:rsidR="00F91C25" w:rsidRPr="00F91C25" w:rsidRDefault="00BB7440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91C25" w:rsidRPr="00F91C25">
        <w:rPr>
          <w:rFonts w:ascii="Times New Roman" w:hAnsi="Times New Roman"/>
          <w:color w:val="000000" w:themeColor="text1"/>
          <w:sz w:val="28"/>
          <w:szCs w:val="28"/>
        </w:rPr>
        <w:t>. ОК 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14:paraId="1EC48E10" w14:textId="77777777"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8AB548" w14:textId="77777777"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14:paraId="65597135" w14:textId="77777777"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358E761" w14:textId="77777777"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14:paraId="74B14801" w14:textId="77777777"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tbl>
      <w:tblPr>
        <w:tblStyle w:val="a6"/>
        <w:tblW w:w="946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694"/>
        <w:gridCol w:w="2233"/>
        <w:gridCol w:w="44"/>
        <w:gridCol w:w="2458"/>
        <w:gridCol w:w="50"/>
        <w:gridCol w:w="1921"/>
        <w:gridCol w:w="63"/>
      </w:tblGrid>
      <w:tr w:rsidR="00BB7440" w14:paraId="3D615E07" w14:textId="77777777" w:rsidTr="00F30BB8">
        <w:trPr>
          <w:gridAfter w:val="1"/>
          <w:wAfter w:w="63" w:type="dxa"/>
          <w:trHeight w:val="666"/>
        </w:trPr>
        <w:tc>
          <w:tcPr>
            <w:tcW w:w="2694" w:type="dxa"/>
            <w:vMerge w:val="restart"/>
          </w:tcPr>
          <w:p w14:paraId="5024516A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Код и наименование формируемых компетенций</w:t>
            </w:r>
          </w:p>
        </w:tc>
        <w:tc>
          <w:tcPr>
            <w:tcW w:w="4735" w:type="dxa"/>
            <w:gridSpan w:val="3"/>
          </w:tcPr>
          <w:p w14:paraId="1C541D83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  <w:tc>
          <w:tcPr>
            <w:tcW w:w="1971" w:type="dxa"/>
            <w:gridSpan w:val="2"/>
            <w:vMerge w:val="restart"/>
          </w:tcPr>
          <w:p w14:paraId="61FCE170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Типы и виды контрольно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оценочных процедур</w:t>
            </w:r>
          </w:p>
        </w:tc>
      </w:tr>
      <w:tr w:rsidR="00BB7440" w14:paraId="3F6D4EDB" w14:textId="77777777" w:rsidTr="00F30BB8">
        <w:trPr>
          <w:gridAfter w:val="1"/>
          <w:wAfter w:w="63" w:type="dxa"/>
          <w:trHeight w:val="350"/>
        </w:trPr>
        <w:tc>
          <w:tcPr>
            <w:tcW w:w="2694" w:type="dxa"/>
            <w:vMerge/>
          </w:tcPr>
          <w:p w14:paraId="5B61124D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77" w:type="dxa"/>
            <w:gridSpan w:val="2"/>
          </w:tcPr>
          <w:p w14:paraId="3607F30F" w14:textId="77777777" w:rsidR="00BB7440" w:rsidRPr="003E361E" w:rsidRDefault="00BB7440" w:rsidP="00BB7440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2458" w:type="dxa"/>
          </w:tcPr>
          <w:p w14:paraId="6A044D2E" w14:textId="77777777" w:rsidR="00BB7440" w:rsidRPr="003E361E" w:rsidRDefault="00BB7440" w:rsidP="00BB7440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  <w:tc>
          <w:tcPr>
            <w:tcW w:w="1971" w:type="dxa"/>
            <w:gridSpan w:val="2"/>
            <w:vMerge/>
          </w:tcPr>
          <w:p w14:paraId="4211C988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B7440" w14:paraId="4A8C13D0" w14:textId="77777777" w:rsidTr="00F30BB8">
        <w:trPr>
          <w:gridAfter w:val="1"/>
          <w:wAfter w:w="63" w:type="dxa"/>
          <w:trHeight w:val="350"/>
        </w:trPr>
        <w:tc>
          <w:tcPr>
            <w:tcW w:w="2694" w:type="dxa"/>
          </w:tcPr>
          <w:p w14:paraId="5F770957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277" w:type="dxa"/>
            <w:gridSpan w:val="2"/>
          </w:tcPr>
          <w:p w14:paraId="74AE2A04" w14:textId="77777777"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14:paraId="588ECC5E" w14:textId="77777777"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79432828" w14:textId="77777777"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14:paraId="206889F5" w14:textId="77777777" w:rsidR="00BB7440" w:rsidRPr="000643BC" w:rsidRDefault="00BB7440" w:rsidP="00BB7440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эргономики,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техники безопасности, гигиены, ресурсосбережения, правовых и этических норм, норм информационной безопасности;</w:t>
            </w:r>
          </w:p>
          <w:p w14:paraId="6581468E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владеть навыками распознавания и защиты информации, информационный безопасности личности</w:t>
            </w:r>
          </w:p>
        </w:tc>
        <w:tc>
          <w:tcPr>
            <w:tcW w:w="2458" w:type="dxa"/>
          </w:tcPr>
          <w:p w14:paraId="2B7CAB86" w14:textId="77777777" w:rsidR="00BB7440" w:rsidRPr="00F952E2" w:rsidRDefault="00BB7440" w:rsidP="00BB7440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14:paraId="68CD09C5" w14:textId="77777777"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14:paraId="1CFCBF75" w14:textId="77777777"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14:paraId="2749ACC5" w14:textId="77777777" w:rsidR="00BB7440" w:rsidRPr="00F952E2" w:rsidRDefault="00BB7440" w:rsidP="00BB7440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14:paraId="5075BD0F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 xml:space="preserve">– сформировать умение определять сложность изучаемых </w:t>
            </w: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lastRenderedPageBreak/>
              <w:t>в курсе базовых алгоритмов и приводить примеры нескольких алгоритмов разной сложности для решения одной задачи</w:t>
            </w:r>
          </w:p>
        </w:tc>
        <w:tc>
          <w:tcPr>
            <w:tcW w:w="1971" w:type="dxa"/>
            <w:gridSpan w:val="2"/>
          </w:tcPr>
          <w:p w14:paraId="4FE2CAD4" w14:textId="77777777" w:rsidR="00BB7440" w:rsidRDefault="00BB7440" w:rsidP="00BB7440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оценка выполнения практических, лабораторных работ, промежуточная аттестация</w:t>
            </w:r>
          </w:p>
        </w:tc>
      </w:tr>
      <w:tr w:rsidR="00BB7440" w:rsidRPr="000643BC" w14:paraId="130B562B" w14:textId="77777777" w:rsidTr="00F30BB8">
        <w:tc>
          <w:tcPr>
            <w:tcW w:w="2694" w:type="dxa"/>
          </w:tcPr>
          <w:p w14:paraId="7AE0E282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233" w:type="dxa"/>
          </w:tcPr>
          <w:p w14:paraId="205E8E2A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66809B53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14:paraId="6ED3B696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идейная убежденность, 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14:paraId="4B1086DC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 сформированность нравственного сознания, этического поведения;</w:t>
            </w:r>
          </w:p>
          <w:p w14:paraId="54129531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– осознание личного вклада в построение устойчивого будущего;</w:t>
            </w:r>
          </w:p>
          <w:p w14:paraId="67F24886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ответственное отношение к своим 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14:paraId="54D520B5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 позиции другого человека</w:t>
            </w:r>
          </w:p>
        </w:tc>
        <w:tc>
          <w:tcPr>
            <w:tcW w:w="2552" w:type="dxa"/>
            <w:gridSpan w:val="3"/>
          </w:tcPr>
          <w:p w14:paraId="0F54AC67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14:paraId="3E66AD6E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14:paraId="04182FC7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14:paraId="2EED9E77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14:paraId="6CE50568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14:paraId="290D603E" w14:textId="77777777" w:rsidR="00BB7440" w:rsidRDefault="00BB7440" w:rsidP="00BB7440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владение основными сведениями о базах данных, их структуре, средствах создания и работы с ними;</w:t>
            </w:r>
          </w:p>
          <w:p w14:paraId="0131EEF0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  <w:tc>
          <w:tcPr>
            <w:tcW w:w="1984" w:type="dxa"/>
            <w:gridSpan w:val="2"/>
          </w:tcPr>
          <w:p w14:paraId="73A81A71" w14:textId="77777777" w:rsidR="00BB7440" w:rsidRPr="000643BC" w:rsidRDefault="00BB7440" w:rsidP="00BB7440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Устный опрос, оценка выполнения практических, лабораторных работ, промежуточная аттестация</w:t>
            </w:r>
          </w:p>
        </w:tc>
      </w:tr>
    </w:tbl>
    <w:p w14:paraId="34F56B0A" w14:textId="77777777" w:rsidR="00BB7440" w:rsidRDefault="00BB7440" w:rsidP="00BB7440">
      <w:pPr>
        <w:pStyle w:val="a9"/>
        <w:tabs>
          <w:tab w:val="left" w:pos="284"/>
        </w:tabs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183A0C" w14:textId="77777777" w:rsidR="00F30BB8" w:rsidRPr="000643BC" w:rsidRDefault="00F30BB8" w:rsidP="00F30BB8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</w:rPr>
      </w:pPr>
      <w:r w:rsidRPr="000643BC">
        <w:rPr>
          <w:rFonts w:ascii="Times New Roman" w:hAnsi="Times New Roman"/>
          <w:b/>
          <w:bCs/>
          <w:sz w:val="24"/>
          <w:szCs w:val="24"/>
        </w:rPr>
        <w:lastRenderedPageBreak/>
        <w:t>2.1. КОНТРОЛЬНО-ОЦЕНОЧНЫЕ МАТЕРИАЛЫ ДЛЯ ТЕКУЩЕГО КОНТРОЛЯ</w:t>
      </w:r>
    </w:p>
    <w:p w14:paraId="2A77A8EA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B97E895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0643BC">
        <w:rPr>
          <w:rFonts w:ascii="Times New Roman" w:hAnsi="Times New Roman"/>
          <w:b/>
          <w:bCs/>
          <w:sz w:val="28"/>
          <w:szCs w:val="28"/>
          <w:u w:val="single"/>
        </w:rPr>
        <w:t xml:space="preserve">2.1.2 Практические задания </w:t>
      </w:r>
    </w:p>
    <w:p w14:paraId="1DC27239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47A4C33B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дисциплине; </w:t>
      </w:r>
    </w:p>
    <w:p w14:paraId="16E29610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0DA39F4F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592355B7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3B9C3A47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>Дополнительным критерием оценки уровня подготовки обучающегося может являться результат научно-исследовательской, проектной деятельности; промежуточная оценка портфолио обучающегося.</w:t>
      </w:r>
    </w:p>
    <w:p w14:paraId="737485BD" w14:textId="77777777" w:rsidR="00F30BB8" w:rsidRPr="000643BC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0643BC">
        <w:rPr>
          <w:rFonts w:ascii="Times New Roman" w:hAnsi="Times New Roman"/>
          <w:sz w:val="28"/>
          <w:szCs w:val="28"/>
        </w:rPr>
        <w:t xml:space="preserve"> Уровень подготовки обучающихся оценивается в баллах: «5» («отлично»), «4» («хорошо»), «3» («удовлетворительно»), «2» («неудовлетворительно»).</w:t>
      </w:r>
    </w:p>
    <w:p w14:paraId="583B9C98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01F353A8" w14:textId="77777777" w:rsidR="00F30BB8" w:rsidRPr="004167CA" w:rsidRDefault="00F30BB8" w:rsidP="00F30BB8">
      <w:pPr>
        <w:keepNext/>
        <w:tabs>
          <w:tab w:val="left" w:pos="3615"/>
        </w:tabs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/>
          <w:b/>
          <w:bCs/>
          <w:sz w:val="28"/>
          <w:szCs w:val="28"/>
          <w:u w:val="single"/>
        </w:rPr>
        <w:t xml:space="preserve">Критерии оценки: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ab/>
      </w:r>
    </w:p>
    <w:p w14:paraId="6EDCFEBD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F258709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«отлично»</w:t>
      </w:r>
      <w:r w:rsidRPr="004167CA">
        <w:rPr>
          <w:rFonts w:ascii="Times New Roman" w:hAnsi="Times New Roman"/>
          <w:sz w:val="28"/>
          <w:szCs w:val="28"/>
        </w:rPr>
        <w:t xml:space="preserve"> (5 баллов) выставляется, если обучающийся демонстрирует:</w:t>
      </w:r>
    </w:p>
    <w:p w14:paraId="4DBA1DBD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 − высокий уровень освоения материала, предусмотренного учебной программой дисциплины; </w:t>
      </w:r>
    </w:p>
    <w:p w14:paraId="7813C1B6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владеют научной терминологией согласно темам; </w:t>
      </w:r>
    </w:p>
    <w:p w14:paraId="28FB4C18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обоснованно, четко и полно излагают ответ; </w:t>
      </w:r>
    </w:p>
    <w:p w14:paraId="4BA2FAA0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отвечают на дополнительные вопросы; </w:t>
      </w:r>
    </w:p>
    <w:p w14:paraId="4675B806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при ответе на вопросы по теме не допускают ошибок и неточностей в изложении материала; </w:t>
      </w:r>
    </w:p>
    <w:p w14:paraId="2D21873C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«хорошо»</w:t>
      </w:r>
      <w:r w:rsidRPr="004167CA">
        <w:rPr>
          <w:rFonts w:ascii="Times New Roman" w:hAnsi="Times New Roman"/>
          <w:sz w:val="28"/>
          <w:szCs w:val="28"/>
        </w:rPr>
        <w:t xml:space="preserve"> (4 балла) выставляется, если обучающийся демонстрирует: </w:t>
      </w:r>
    </w:p>
    <w:p w14:paraId="7A4DE674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хорошие знания материала, предусмотренного учебной программой дисциплины; </w:t>
      </w:r>
    </w:p>
    <w:p w14:paraId="198EF24B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допускают неточности в обоснованности ответа; владеют научной терминологией согласно темам; </w:t>
      </w:r>
    </w:p>
    <w:p w14:paraId="1BF1EE5B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отвечают на дополнительные вопросы; при ответе на вопросы по теме допускают неточности в изложении материала;</w:t>
      </w:r>
    </w:p>
    <w:p w14:paraId="2B51DAFF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t>Отметка «удовлетворительно»</w:t>
      </w:r>
      <w:r w:rsidRPr="004167CA">
        <w:rPr>
          <w:rFonts w:ascii="Times New Roman" w:hAnsi="Times New Roman"/>
          <w:sz w:val="28"/>
          <w:szCs w:val="28"/>
        </w:rPr>
        <w:t xml:space="preserve"> (3 балла) выставляется, если обучающийся демонстрирует: </w:t>
      </w:r>
    </w:p>
    <w:p w14:paraId="7E4B3C7A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знания только основного программного материала по дисциплине; </w:t>
      </w:r>
    </w:p>
    <w:p w14:paraId="275C1E57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в научной терминологии согласно темам допускают ошибки; </w:t>
      </w:r>
    </w:p>
    <w:p w14:paraId="1404B990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при ответе на дополнительные вопросы допускают неточности; </w:t>
      </w:r>
    </w:p>
    <w:p w14:paraId="144F8782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допускают ошибки в ответе на вопросы билета;</w:t>
      </w:r>
    </w:p>
    <w:p w14:paraId="4A0E3090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  <w:u w:val="single"/>
        </w:rPr>
        <w:lastRenderedPageBreak/>
        <w:t>Отметка «неудовлетворительно»</w:t>
      </w:r>
      <w:r w:rsidRPr="004167CA">
        <w:rPr>
          <w:rFonts w:ascii="Times New Roman" w:hAnsi="Times New Roman"/>
          <w:sz w:val="28"/>
          <w:szCs w:val="28"/>
        </w:rPr>
        <w:t xml:space="preserve"> (2 балла) выставляется, если обучающийся демонстрирует: </w:t>
      </w:r>
    </w:p>
    <w:p w14:paraId="1D69CFD8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− фрагментарные знания основного программного материала; </w:t>
      </w:r>
    </w:p>
    <w:p w14:paraId="7F57488A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не владеют научной терминологией по дисциплине; </w:t>
      </w:r>
    </w:p>
    <w:p w14:paraId="5286C361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 xml:space="preserve">– демонстрируют обрывочные знания теории и практики по предмету; </w:t>
      </w:r>
    </w:p>
    <w:p w14:paraId="170233C9" w14:textId="77777777" w:rsidR="00F30BB8" w:rsidRPr="004167CA" w:rsidRDefault="00F30BB8" w:rsidP="00F30BB8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4167CA">
        <w:rPr>
          <w:rFonts w:ascii="Times New Roman" w:hAnsi="Times New Roman"/>
          <w:sz w:val="28"/>
          <w:szCs w:val="28"/>
        </w:rPr>
        <w:t>– допускают ошибки в ответе на вопросы билета.</w:t>
      </w:r>
    </w:p>
    <w:p w14:paraId="4A896DCD" w14:textId="77777777"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462BC4" w14:textId="77777777" w:rsidR="0079708F" w:rsidRDefault="0079708F" w:rsidP="00F30BB8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009ACF5" w14:textId="77777777"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14:paraId="4E3D1A08" w14:textId="77777777"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14:paraId="191C7562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14:paraId="73CFE739" w14:textId="77777777"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E65F82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14:paraId="65EAC3FC" w14:textId="77777777"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14:paraId="7A6D7881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14:paraId="54B4E486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14:paraId="3AAFC5AB" w14:textId="77777777"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14:paraId="043EF48F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14:paraId="7E38D7B4" w14:textId="77777777"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14:paraId="65B818B6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6298F5ED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14:paraId="211F6FF3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4E167180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4E0D2C7E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6A70B450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</w:t>
      </w:r>
      <w:r>
        <w:rPr>
          <w:rFonts w:ascii="Times New Roman" w:eastAsia="Times New Roman" w:hAnsi="Times New Roman"/>
          <w:sz w:val="28"/>
          <w:szCs w:val="28"/>
        </w:rPr>
        <w:t>хемотехники.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00C25967" w14:textId="77777777"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14:paraId="3AEC6CF4" w14:textId="77777777"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14:paraId="1B1CB0C0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36B5681A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686789AE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6719C90D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6342E6B1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1898EE84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3E030C1B" w14:textId="77777777"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15F42C98" w14:textId="77777777"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14:paraId="535F9351" w14:textId="77777777"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14:paraId="14A36AF0" w14:textId="77777777"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14:paraId="5C4A2ADD" w14:textId="77777777"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45B4A89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14:paraId="5D4732F9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14:paraId="0F7B660F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0C06FAA2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14:paraId="02C9E0A3" w14:textId="77777777"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14:paraId="15BB8125" w14:textId="77777777"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5561733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14:paraId="62C4D731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14:paraId="34806092" w14:textId="77777777"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3C059EDA" w14:textId="77777777"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C9E9F9" wp14:editId="2821C3E9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ABD48E" w14:textId="77777777"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10630BD" w14:textId="77777777"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4588A4BE" w14:textId="77777777"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657BF1" wp14:editId="7A508C2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>Используйте денотатный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14:paraId="2624DDF3" w14:textId="77777777"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6F636D58" w14:textId="77777777"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5466C067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14:paraId="04F01DF1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14:paraId="0AB956F5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14:paraId="0349B585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14:paraId="3DC571DA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14:paraId="5AAD9D6D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14:paraId="517D3849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14:paraId="4BE5329E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14:paraId="32D3B908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14:paraId="7F6E3561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14:paraId="4202C366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14:paraId="7F0EEEF3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14:paraId="7AF1EABE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14:paraId="2DC76EA4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14:paraId="56EC478B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14:paraId="418181A7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14:paraId="2057BB90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14:paraId="60C3394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3C7890C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14:paraId="785759D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Шиккард, Блез Паскаль, Готфрид Вильгельм Лейбниц, Филипп Маттеус Ган, Евна Якобсон и др.</w:t>
      </w:r>
    </w:p>
    <w:p w14:paraId="4A1F743D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14:paraId="33BB12D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компьютеров. Изобразите её в виде графа.</w:t>
      </w:r>
    </w:p>
    <w:p w14:paraId="2ACF85CC" w14:textId="77777777"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14:paraId="764CB0F5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772D9CA3" w14:textId="77777777"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2BDF2050" w14:textId="77777777"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14:paraId="29E763B9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lastRenderedPageBreak/>
        <w:t>компьютера в виде графа.</w:t>
      </w:r>
    </w:p>
    <w:p w14:paraId="2CE96EB3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14:paraId="12488F3D" w14:textId="77777777"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14:paraId="04ABD235" w14:textId="77777777"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4EABF3D3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14:paraId="35B5C4D0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14:paraId="194C2D44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 ?ba*r.?xt.</w:t>
      </w:r>
    </w:p>
    <w:p w14:paraId="1A714B0B" w14:textId="77777777"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bar.txt; 2) obar.txt; 3) obar.xt; 4) barr.txt.</w:t>
      </w:r>
    </w:p>
    <w:p w14:paraId="0758A776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14:paraId="6F1D11C3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14:paraId="493F5303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14:paraId="1D606698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14:paraId="164C9A28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14:paraId="13C2A835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14:paraId="2DBBAB28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14:paraId="13A1F653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14:paraId="47738AFE" w14:textId="77777777"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*fer?*.d*; 2) ?fer*.doc; 3) *?fer*?.do*; 4) *fer?.doc.</w:t>
      </w:r>
    </w:p>
    <w:p w14:paraId="36A81EFF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В Windows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14:paraId="6AB9E59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Windows 8? Какая используется в Windows 10?</w:t>
      </w:r>
    </w:p>
    <w:p w14:paraId="78AAB516" w14:textId="77777777"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47F21343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14:paraId="2CD9DE5D" w14:textId="77777777"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14:paraId="3D345447" w14:textId="77777777"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14:paraId="1B91EE01" w14:textId="77777777"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14:paraId="48645768" w14:textId="77777777"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14:paraId="4C7A0FB7" w14:textId="77777777"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14:paraId="01B9BEA5" w14:textId="77777777"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lastRenderedPageBreak/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14:paraId="4DD36747" w14:textId="77777777"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14:paraId="422DF67F" w14:textId="77777777"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14:paraId="78563F99" w14:textId="77777777"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14:paraId="1FD2CC24" w14:textId="77777777"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14:paraId="74EE48C8" w14:textId="77777777"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14:paraId="746B1A56" w14:textId="77777777"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14:paraId="4BDE54D8" w14:textId="77777777"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14:paraId="2B69C932" w14:textId="77777777"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14:paraId="14585E21" w14:textId="77777777"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14:paraId="1D1FDF19" w14:textId="77777777"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>В кодировке Unicode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14:paraId="6ABE8404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14:paraId="29DB87A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Unicode, в которой каждый символ кодируется 16 битами.</w:t>
      </w:r>
    </w:p>
    <w:p w14:paraId="65F0420C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14:paraId="4D22B687" w14:textId="77777777"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пикселей, используя 16 777 216 цветов. В магазине продаются видеокарты с памятью 512 Кбайт, 2 Мбайта, 4 Мбайта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 64 Мбайта. Какую из них можно купить для вашей</w:t>
      </w:r>
    </w:p>
    <w:p w14:paraId="47C12FA9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14:paraId="594E3F55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14:paraId="29E09106" w14:textId="77777777"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(квадро)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14:paraId="2728514C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50C39A57" w14:textId="77777777"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14:paraId="7B04CB40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14:paraId="01F659AE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14:paraId="62DB0C66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14:paraId="08779AFF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14:paraId="6F81EF5E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14:paraId="66C8D4F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14:paraId="419F169E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14:paraId="0F339427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14:paraId="48C74D19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14:paraId="20E58303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14:paraId="1FDFD625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14:paraId="69270AED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14:paraId="19DB1CDD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14:paraId="05EEF9F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14:paraId="3BF75A1C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14:paraId="1B48A98F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14:paraId="4D9D8E11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14:paraId="30600814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14:paraId="6F22C24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14:paraId="2384F86A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14:paraId="3F3AB879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14:paraId="4AC3DC1D" w14:textId="77777777"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14:paraId="56E01C6D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>2) (A → B) → ((A → B ) → A );</w:t>
      </w:r>
    </w:p>
    <w:p w14:paraId="6EAF5DE8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14:paraId="58B28517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14:paraId="53A8AE47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1E0943" wp14:editId="3E563FA8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2BB5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14:paraId="7A4A3233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4F4AA" wp14:editId="3DBACF10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4CBD0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1ABB92A7" w14:textId="77777777"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14:paraId="28F5CAF7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>На страницах Википедии найдите информацию об истории создания программы Micrisoft Word.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8782557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14:paraId="343D82F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14:paraId="36D67AC7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66038" wp14:editId="03C62228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0E27B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14:paraId="376D7FBF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14:paraId="7ECA8DE9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14:paraId="3BB32772" w14:textId="77777777"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14:paraId="62FD075F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010A1E1" w14:textId="77777777"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391EEA76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14:paraId="721593C5" w14:textId="77777777"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14:paraId="40D2E3C7" w14:textId="77777777"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14:paraId="757922D4" w14:textId="77777777"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14:paraId="433A218A" w14:textId="77777777"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14:paraId="2825952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14:paraId="44D7FA3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ppi,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14:paraId="2CA621C3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14:paraId="7C6A0842" w14:textId="77777777"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14:paraId="0ACBC4B1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46455F64" w14:textId="77777777"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14:paraId="2E16F617" w14:textId="77777777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14:paraId="6E6955CB" w14:textId="77777777"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14:paraId="5A0D3E1D" w14:textId="77777777"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14:paraId="4914B1A1" w14:textId="77777777"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65 563 цвета. Каждый слайд проигрывается 4 секунды. Переключение слайдов выполняется мгновенно. На протяжении всего слайд-шоу проигрывается моноаудиофайл,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14:paraId="39EF5830" w14:textId="77777777"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своё слайд-шоу на флешке ёмкостью 2 Гбайта,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14:paraId="07E1BDDE" w14:textId="77777777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14:paraId="41EBA33A" w14:textId="77777777"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A3DA04C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93B7BB9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Home, End, PageUp, </w:t>
      </w:r>
      <w:r w:rsidRPr="006210CA">
        <w:rPr>
          <w:rFonts w:ascii="Times New Roman" w:hAnsi="Times New Roman"/>
          <w:sz w:val="28"/>
          <w:szCs w:val="28"/>
        </w:rPr>
        <w:t xml:space="preserve">PageDown. Куда перемещается табличный курсор при нажатии комбинации клавиш: </w:t>
      </w:r>
      <w:r>
        <w:rPr>
          <w:rFonts w:ascii="Times New Roman" w:hAnsi="Times New Roman"/>
          <w:sz w:val="28"/>
          <w:szCs w:val="28"/>
        </w:rPr>
        <w:t xml:space="preserve">Ctrl + →→, Ctrl + ↓↓, Ctrl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14:paraId="6A062246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Ерикеева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14:paraId="085DCEDE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14:paraId="11D5E2A8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14:paraId="55650FDC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14:paraId="211E5A0B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14:paraId="247119C9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14:paraId="21F6F9EE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z) : 3;</w:t>
      </w:r>
    </w:p>
    <w:p w14:paraId="1ADEE4FF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14:paraId="7403D3B0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14:paraId="51DD0AF6" w14:textId="77777777"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91BE4" wp14:editId="554FDEFB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A5B4E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lastRenderedPageBreak/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14:paraId="4A8D944E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14:paraId="347F4D6D" w14:textId="77777777"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14:paraId="12CA2751" w14:textId="77777777"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14:paraId="7053044C" w14:textId="77777777"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42A2543" wp14:editId="0FE472A1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8C874" w14:textId="77777777"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14:paraId="068ED2E6" w14:textId="77777777"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14:paraId="303D8358" w14:textId="77777777"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E48CE1" w14:textId="77777777"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54FD5945" w14:textId="77777777"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14:paraId="16569B7D" w14:textId="77777777"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14:paraId="1397C1B6" w14:textId="77777777"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14:paraId="3FEF188B" w14:textId="77777777"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 К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14:paraId="528D5387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14:paraId="12CA4361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 s, n: integer;</w:t>
      </w:r>
    </w:p>
    <w:p w14:paraId="748791D7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14:paraId="0FF2C864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s:=0; n:=1;</w:t>
      </w:r>
    </w:p>
    <w:p w14:paraId="6FFE4B5D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sqr(s+2)&lt;125 do</w:t>
      </w:r>
    </w:p>
    <w:p w14:paraId="099E20FB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14:paraId="1263E9C5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n:=n*2;</w:t>
      </w:r>
    </w:p>
    <w:p w14:paraId="1E0BE0F7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s:=s+2;</w:t>
      </w:r>
    </w:p>
    <w:p w14:paraId="48C238A0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lastRenderedPageBreak/>
        <w:t xml:space="preserve"> end;</w:t>
      </w:r>
    </w:p>
    <w:p w14:paraId="5E03243F" w14:textId="77777777" w:rsidR="009D602A" w:rsidRPr="00505464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writeln</w:t>
      </w:r>
      <w:r w:rsidRPr="00505464">
        <w:rPr>
          <w:rFonts w:ascii="Times New Roman" w:eastAsia="Times New Roman" w:hAnsi="Times New Roman"/>
          <w:sz w:val="28"/>
          <w:szCs w:val="28"/>
          <w:lang w:val="en-US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505464">
        <w:rPr>
          <w:rFonts w:ascii="Times New Roman" w:eastAsia="Times New Roman" w:hAnsi="Times New Roman"/>
          <w:sz w:val="28"/>
          <w:szCs w:val="28"/>
          <w:lang w:val="en-US"/>
        </w:rPr>
        <w:t>)</w:t>
      </w:r>
    </w:p>
    <w:p w14:paraId="399261B9" w14:textId="77777777"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</w:rPr>
        <w:t>end.</w:t>
      </w:r>
    </w:p>
    <w:p w14:paraId="3FBBD212" w14:textId="77777777"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14:paraId="2376CA8B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var n, s: integer;</w:t>
      </w:r>
    </w:p>
    <w:p w14:paraId="1F44ED59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14:paraId="3252214F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n:=0;</w:t>
      </w:r>
    </w:p>
    <w:p w14:paraId="13D4B376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s:=1000;</w:t>
      </w:r>
    </w:p>
    <w:p w14:paraId="61F56E96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14:paraId="1FA05D97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14:paraId="66332F50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s:=s-2;</w:t>
      </w:r>
    </w:p>
    <w:p w14:paraId="54AAF883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n:=n+1</w:t>
      </w:r>
    </w:p>
    <w:p w14:paraId="3E0C9B5F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14:paraId="04B166EE" w14:textId="77777777" w:rsidR="009D602A" w:rsidRPr="0050546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505464">
        <w:rPr>
          <w:rFonts w:ascii="Times New Roman" w:hAnsi="Times New Roman"/>
          <w:bCs/>
          <w:sz w:val="28"/>
          <w:szCs w:val="28"/>
          <w:lang w:val="en-US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505464">
        <w:rPr>
          <w:rFonts w:ascii="Times New Roman" w:hAnsi="Times New Roman"/>
          <w:bCs/>
          <w:sz w:val="28"/>
          <w:szCs w:val="28"/>
          <w:lang w:val="en-US"/>
        </w:rPr>
        <w:t>)</w:t>
      </w:r>
    </w:p>
    <w:p w14:paraId="24C65CA7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</w:rPr>
        <w:t>end.</w:t>
      </w:r>
    </w:p>
    <w:p w14:paraId="68DD423D" w14:textId="77777777"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0B431A9F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2860EDED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14:paraId="29945E5D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14:paraId="3BF4D147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const n=10;</w:t>
      </w:r>
    </w:p>
    <w:p w14:paraId="3A0D732D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var a: array [1..n] of integer; s, i: integer;</w:t>
      </w:r>
    </w:p>
    <w:p w14:paraId="31084BC8" w14:textId="77777777"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14:paraId="2650079B" w14:textId="77777777"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s:=0;</w:t>
      </w:r>
    </w:p>
    <w:p w14:paraId="674097E1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i:=1 to n do</w:t>
      </w:r>
    </w:p>
    <w:p w14:paraId="340F7306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14:paraId="4FBC7051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readln(a[i]);</w:t>
      </w:r>
    </w:p>
    <w:p w14:paraId="0B2DA3AD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s:=s+i</w:t>
      </w:r>
    </w:p>
    <w:p w14:paraId="70ECEBED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14:paraId="4C23D942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writeln('s=', s)</w:t>
      </w:r>
    </w:p>
    <w:p w14:paraId="1652A40D" w14:textId="77777777" w:rsidR="009D602A" w:rsidRPr="0050546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505464">
        <w:rPr>
          <w:rFonts w:ascii="Times New Roman" w:hAnsi="Times New Roman"/>
          <w:bCs/>
          <w:sz w:val="28"/>
          <w:szCs w:val="24"/>
        </w:rPr>
        <w:t>.</w:t>
      </w:r>
    </w:p>
    <w:p w14:paraId="7B6C4FD9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14:paraId="054042D4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14:paraId="0D507066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14:paraId="61F4A111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14:paraId="00D3E2DE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A0E448F" wp14:editId="2068F306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32262" w14:textId="77777777"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14:paraId="023AEB3D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>for i:=k+1 to n do</w:t>
      </w:r>
    </w:p>
    <w:p w14:paraId="295F35BD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lastRenderedPageBreak/>
        <w:t xml:space="preserve"> a[i-1]:=a[</w:t>
      </w:r>
    </w:p>
    <w:p w14:paraId="449D5E71" w14:textId="77777777"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>Требуется упорядочить по весу в порядке неубывания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14:paraId="643CEA2B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14:paraId="0FF05AA7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14:paraId="12D262C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14:paraId="2C244948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14:paraId="071C129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3FF52F" wp14:editId="31ADFB45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216F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14:paraId="7A3852C7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D4ED2" wp14:editId="1A15B671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C93F4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0C54D4A1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С помощью алгоритма Дейкстры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14:paraId="2D6DE7E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4D31C" wp14:editId="2A23ACA5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734DA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14:paraId="4E639385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5D1F26C3" w14:textId="77777777"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0F1EF1B1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14:paraId="312AC787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14:paraId="513550AC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14:paraId="0564AD08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14:paraId="024EB785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14:paraId="20E311DB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14:paraId="4230BC4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14:paraId="62B4BA3A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14:paraId="4A591E4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5A2F6C1" wp14:editId="47E12886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A5FD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14:paraId="5FEEB6D8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Сколько внуков у Решко Д. А.?</w:t>
      </w:r>
    </w:p>
    <w:p w14:paraId="63E977CD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14:paraId="0EA5CC91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Какой идентификационный номер (ID) у дяди Решко В. А.?</w:t>
      </w:r>
    </w:p>
    <w:p w14:paraId="09A5890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14:paraId="2E86ADC8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14:paraId="7FC59C2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DC716D" wp14:editId="5AF826C8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3B352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14:paraId="38032B14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14:paraId="6C987362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14:paraId="2F8F5DA1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14:paraId="2A07BA0A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14:paraId="0578CF3A" w14:textId="77777777"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14:paraId="06B2A363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14:paraId="0E32D31A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14:paraId="4ED94085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CF4ABBB" wp14:editId="516D2669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D115E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14:paraId="61E0484B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14:paraId="74425CE7" w14:textId="77777777"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30F30D32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lastRenderedPageBreak/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14:paraId="774DF3A1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ftp. Запишите URL этого ресурса. </w:t>
      </w:r>
    </w:p>
    <w:p w14:paraId="048857BC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14:paraId="7D9A7EAA" w14:textId="77777777"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675F30" wp14:editId="0FBB9480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 — «&amp;». Расположите номера запросов в порядке возрастания количества страниц, которые найдёт поисковый сервер по каждому</w:t>
      </w:r>
    </w:p>
    <w:p w14:paraId="2AFA48E1" w14:textId="77777777"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14:paraId="5ECAA2CC" w14:textId="77777777"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14:paraId="1ED45BC1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14:paraId="53D0C751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14:paraId="0B7B3DDA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CA0BB" wp14:editId="72EF028B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09C5B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14:paraId="3C7AFF76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14:paraId="55A738BE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14:paraId="0B38B9ED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14:paraId="1A4177F7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14:paraId="5CA4016A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14:paraId="1AD732AD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14:paraId="4CBFD14B" w14:textId="77777777"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14:paraId="75CCF7CB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lastRenderedPageBreak/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14:paraId="534B26DF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14:paraId="051F2A3B" w14:textId="77777777"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14:paraId="17A3DE85" w14:textId="77777777"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14:paraId="049C59EE" w14:textId="77777777"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14:paraId="7D32A91E" w14:textId="77777777"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14:paraId="1B8EE3CE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14:paraId="53C60BB5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14:paraId="6FBC0F98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14:paraId="1CAF2931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14:paraId="06CBF0BB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14:paraId="58DEE4B0" w14:textId="77777777"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F81AF6" w14:textId="77777777"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14:paraId="3E2F4634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14:paraId="36A51607" w14:textId="77777777"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764ADBE9" w14:textId="77777777"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14:paraId="30E383E3" w14:textId="77777777"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текстовую, числовую, графическую, звуковую и пр.</w:t>
      </w:r>
    </w:p>
    <w:p w14:paraId="23477A40" w14:textId="77777777"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14:paraId="0829BA7A" w14:textId="77777777"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14:paraId="43E389E6" w14:textId="77777777"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14:paraId="0B2E2382" w14:textId="77777777"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14:paraId="0414FBBC" w14:textId="77777777"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14:paraId="340A160B" w14:textId="77777777"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14:paraId="01FC6710" w14:textId="77777777"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14:paraId="4B0A73BB" w14:textId="77777777"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14:paraId="6B069923" w14:textId="77777777"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14:paraId="772DBA24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14:paraId="304ADC9B" w14:textId="77777777"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14:paraId="42FE04F1" w14:textId="77777777"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14:paraId="26107B34" w14:textId="77777777"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14:paraId="615331B6" w14:textId="77777777"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14:paraId="4FA6F952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14:paraId="53B78F56" w14:textId="77777777"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14:paraId="4402BA32" w14:textId="77777777"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14:paraId="37ADF5D8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14:paraId="27BD259A" w14:textId="77777777"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14:paraId="1E585F63" w14:textId="77777777"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14:paraId="3F5015A8" w14:textId="77777777"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14:paraId="7E5BACD0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14:paraId="1E019F27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6417BD1" wp14:editId="2937DB5E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4ABF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14:paraId="13976857" w14:textId="77777777"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14:paraId="328A9B1C" w14:textId="77777777"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14:paraId="0A6D6248" w14:textId="77777777"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14:paraId="21602738" w14:textId="77777777"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14:paraId="00CD58A1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14:paraId="60CDBE53" w14:textId="77777777"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14:paraId="500B6BF1" w14:textId="77777777"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14:paraId="6138D02B" w14:textId="77777777"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14:paraId="5B96F6BC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14:paraId="49846077" w14:textId="77777777"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14:paraId="76758AB8" w14:textId="77777777"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14:paraId="1657BEB7" w14:textId="77777777"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14:paraId="3F3C2E59" w14:textId="77777777"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14:paraId="02CAEB32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14:paraId="3DAD8EFE" w14:textId="77777777"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В. Шиккардом</w:t>
      </w:r>
    </w:p>
    <w:p w14:paraId="46537819" w14:textId="77777777"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14:paraId="0B332F0D" w14:textId="77777777"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14:paraId="45A0C2A4" w14:textId="77777777"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Ж. Жаккардом</w:t>
      </w:r>
    </w:p>
    <w:p w14:paraId="4357DAE7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14:paraId="1C75BB25" w14:textId="77777777"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14:paraId="6B992B24" w14:textId="77777777"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14:paraId="6E1906D3" w14:textId="77777777"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14:paraId="5127CB81" w14:textId="77777777"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организация работы с файлами</w:t>
      </w:r>
    </w:p>
    <w:p w14:paraId="7EB701A1" w14:textId="77777777"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14:paraId="4DC681A9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14:paraId="53691A1E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14:paraId="021BD60E" w14:textId="77777777"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14:paraId="00EF92CF" w14:textId="77777777"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14:paraId="01DFB9C4" w14:textId="77777777"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14:paraId="7EE63EE7" w14:textId="77777777"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14:paraId="62082587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14:paraId="6D948787" w14:textId="77777777"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A?ce*s.m*.</w:t>
      </w:r>
    </w:p>
    <w:p w14:paraId="76203DED" w14:textId="77777777"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14:paraId="4DF49EEA" w14:textId="77777777"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</w:p>
    <w:p w14:paraId="3C814D8D" w14:textId="77777777"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14:paraId="4788EC32" w14:textId="77777777"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14:paraId="6ADA0910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499A8EEB" w14:textId="77777777"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14:paraId="49699A9F" w14:textId="77777777"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14:paraId="735DAA03" w14:textId="77777777"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14:paraId="6B5036A3" w14:textId="77777777"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14:paraId="7F4D0DA9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A1215BD" w14:textId="77777777"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14:paraId="32D8CB8D" w14:textId="77777777"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14:paraId="4205BC89" w14:textId="77777777"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14:paraId="711EA537" w14:textId="77777777"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185</w:t>
      </w:r>
    </w:p>
    <w:p w14:paraId="3FB519D4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14:paraId="21ACB4C2" w14:textId="77777777"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14:paraId="799F28AD" w14:textId="77777777"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14:paraId="69E86982" w14:textId="77777777"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14:paraId="14249963" w14:textId="77777777"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14:paraId="5B1D39CA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(WindowsCirillic). Сколько килобайт будет занимать файл в простом текстовом формате (plain text),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14:paraId="0B3ED786" w14:textId="77777777"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14:paraId="04DEDAB1" w14:textId="77777777"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14:paraId="747875D0" w14:textId="77777777"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14:paraId="4C4CB1A2" w14:textId="77777777"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14:paraId="35478478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14:paraId="13B1C9A9" w14:textId="77777777"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14:paraId="2692189C" w14:textId="77777777"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14:paraId="4DC6E5B3" w14:textId="77777777"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14:paraId="6266D360" w14:textId="77777777"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14:paraId="1DC7F16E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14:paraId="1A85BD7D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14:paraId="17C3248D" w14:textId="77777777"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14:paraId="345DFB48" w14:textId="77777777"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14:paraId="147DCCA1" w14:textId="77777777"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14:paraId="391FFD4D" w14:textId="77777777"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14:paraId="1B455163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(X×(X–8) &gt; –25 + 2×X) →(X &gt; 7)?</w:t>
      </w:r>
    </w:p>
    <w:p w14:paraId="4D4FF158" w14:textId="77777777"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6</w:t>
      </w:r>
    </w:p>
    <w:p w14:paraId="0EEAA785" w14:textId="77777777"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14:paraId="5B295808" w14:textId="77777777"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14:paraId="5C230605" w14:textId="77777777"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14:paraId="46AAC2DC" w14:textId="77777777"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E761D7" wp14:editId="6DA153E3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14:paraId="200251FB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14:paraId="140FDEC8" w14:textId="77777777"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14:paraId="3FE254E8" w14:textId="77777777"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14:paraId="68E00F3C" w14:textId="77777777"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14:paraId="76B57185" w14:textId="77777777"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14:paraId="29D0FDC5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((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14:paraId="51A42B2F" w14:textId="77777777"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14:paraId="221981E4" w14:textId="77777777"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14:paraId="4798DD2C" w14:textId="77777777"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14:paraId="4E69B68D" w14:textId="77777777"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14:paraId="488D29B2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Текстовый редактор – это программа для:</w:t>
      </w:r>
    </w:p>
    <w:p w14:paraId="6A856FC6" w14:textId="77777777"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14:paraId="1C1DDE2B" w14:textId="77777777"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14:paraId="40E0C5ED" w14:textId="77777777"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14:paraId="0A15F8AE" w14:textId="77777777"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14:paraId="07F1EE0D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14:paraId="67461D18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14:paraId="07D720A7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</w:p>
    <w:p w14:paraId="630C4E9A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фрактовая</w:t>
      </w:r>
    </w:p>
    <w:p w14:paraId="6A306307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14:paraId="5D53F1C3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14:paraId="786EA718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14:paraId="480D3B14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</w:p>
    <w:p w14:paraId="3EA055BE" w14:textId="77777777"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14:paraId="28062DF2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14:paraId="101D612D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 ...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14:paraId="5225C108" w14:textId="77777777"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14:paraId="0D6B26E7" w14:textId="77777777"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14:paraId="62C01AF9" w14:textId="77777777"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14:paraId="7ED79EFD" w14:textId="77777777"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14:paraId="30FB5CA0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14:paraId="361D44C3" w14:textId="77777777"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14:paraId="1BE3B021" w14:textId="77777777"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14:paraId="08E899D0" w14:textId="77777777"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14:paraId="5E618066" w14:textId="77777777"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14:paraId="5D87BFF7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14:paraId="3BDC4AAF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 .</w:t>
      </w:r>
    </w:p>
    <w:p w14:paraId="0D2A0141" w14:textId="77777777"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14:paraId="1F7EE0C0" w14:textId="77777777"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14:paraId="6180D9D3" w14:textId="77777777"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14:paraId="273156B6" w14:textId="77777777"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14:paraId="2AD83C8A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14:paraId="44974B5B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1. Гласная буква меняется на согласную, согласная – на гласную.</w:t>
      </w:r>
    </w:p>
    <w:p w14:paraId="7B32B800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14:paraId="63C9BEF3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14:paraId="4DAF604B" w14:textId="77777777"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14:paraId="5C0E0C4A" w14:textId="77777777"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14:paraId="21FA5411" w14:textId="77777777"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14:paraId="1B77DA35" w14:textId="77777777"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14:paraId="5FFAE869" w14:textId="77777777"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14:paraId="37B2F716" w14:textId="77777777"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14:paraId="67BDD2E4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14:paraId="7850751A" w14:textId="77777777"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14:paraId="41A96573" w14:textId="77777777"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14:paraId="1AA5C220" w14:textId="77777777"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14:paraId="6414F4D4" w14:textId="77777777"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14:paraId="1301537E" w14:textId="77777777"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1C230C" wp14:editId="0F797FAB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14:paraId="34ECC085" w14:textId="77777777"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14:paraId="79A28D8C" w14:textId="77777777"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14:paraId="6C1D2EE4" w14:textId="77777777"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14:paraId="369CC48F" w14:textId="77777777"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5</w:t>
      </w:r>
    </w:p>
    <w:p w14:paraId="372D72CC" w14:textId="77777777"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14:paraId="6599D592" w14:textId="77777777"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14:paraId="59A33D98" w14:textId="77777777"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14:paraId="667EDE36" w14:textId="77777777"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14:paraId="2C1FB055" w14:textId="77777777"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14:paraId="56BC8A3D" w14:textId="77777777"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14:paraId="0CE43B7D" w14:textId="77777777" w:rsidTr="00DB34DC">
        <w:tc>
          <w:tcPr>
            <w:tcW w:w="456" w:type="dxa"/>
          </w:tcPr>
          <w:p w14:paraId="1A102C7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14:paraId="79859C3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15C656BA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74F9DD55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14:paraId="30ACF5D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14:paraId="765F618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14:paraId="442CD1D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14:paraId="067A99F2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14:paraId="287089E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14:paraId="0067CE4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2960F500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07A3C2DE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3077738D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7198A4D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07F8A3ED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68B56A1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12B356D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051713D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14:paraId="6161704E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721E3F9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14:paraId="0D7998B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14:paraId="29965FBA" w14:textId="77777777" w:rsidTr="00DB34DC">
        <w:tc>
          <w:tcPr>
            <w:tcW w:w="456" w:type="dxa"/>
          </w:tcPr>
          <w:p w14:paraId="2ACAD4D2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14:paraId="42534EC9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14:paraId="11024E5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14:paraId="20840080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14:paraId="0313FE6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14:paraId="3112747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14:paraId="2C0B50BA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14:paraId="4924C95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14:paraId="234CB2F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14:paraId="5079CB6D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6B7DE272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14:paraId="5765250D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14:paraId="5E4B447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088E0317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14:paraId="4B1940E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14:paraId="22DAC212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14:paraId="3D53E735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14:paraId="56D9BEB5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14:paraId="7A76198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14:paraId="1FBDCF25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4FC0916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14:paraId="08E33778" w14:textId="77777777"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14:paraId="60B3B4E1" w14:textId="77777777" w:rsidTr="00DB34DC">
        <w:tc>
          <w:tcPr>
            <w:tcW w:w="920" w:type="dxa"/>
          </w:tcPr>
          <w:p w14:paraId="0FD3A25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14:paraId="45083388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14:paraId="66ADC44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14:paraId="334F591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14:paraId="0618BE6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14:paraId="7E4CB44D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14:paraId="5FADF418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14:paraId="2F7A1BF4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14:paraId="7A8F344E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14:paraId="62D69E47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14:paraId="5E82F311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14:paraId="04253B3C" w14:textId="77777777" w:rsidTr="00DB34DC">
        <w:tc>
          <w:tcPr>
            <w:tcW w:w="920" w:type="dxa"/>
          </w:tcPr>
          <w:p w14:paraId="692F168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14:paraId="4E80C789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14:paraId="3D73A1F8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14:paraId="181980B6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</w:p>
        </w:tc>
        <w:tc>
          <w:tcPr>
            <w:tcW w:w="410" w:type="dxa"/>
          </w:tcPr>
          <w:p w14:paraId="256B82E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14:paraId="2888FDDB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14:paraId="2A7F87A9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14:paraId="798434B5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14:paraId="5FE70D8C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14:paraId="3DFF8F33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14:paraId="10255B1E" w14:textId="77777777"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14:paraId="235E1C27" w14:textId="77777777"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6C6AD636" w14:textId="77777777"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59A8D1D9" w14:textId="77777777"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3C8751F7" w14:textId="77777777"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2E604C4B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14:paraId="3F5BB1BD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14:paraId="3BBE66FE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14:paraId="1281F51E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1EA54762" w14:textId="77777777"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14:paraId="45B03904" w14:textId="77777777"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1488340F" w14:textId="77777777"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14:paraId="4841E29D" w14:textId="77777777"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229F7F99" w14:textId="77777777"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BEECCE6" w14:textId="77777777"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733775DC" w14:textId="77777777"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14:paraId="31B15EC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14:paraId="7C8CBFE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14:paraId="3EAA8D5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14:paraId="2FFDBBE5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14:paraId="341DFFE2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14:paraId="7DEE43B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14:paraId="38A8895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14:paraId="34A8A6F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14:paraId="451B2B7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14:paraId="3E5EB81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14:paraId="52C81D1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14:paraId="621209E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14:paraId="69129C0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Основные понятия ПО компьютера. Системное программное обеспечение</w:t>
      </w:r>
    </w:p>
    <w:p w14:paraId="09F808A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14:paraId="0B7138F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14:paraId="11A392C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14:paraId="4B42D2D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14:paraId="5D9EF67D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14:paraId="366313B2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q-ичной в десятичную систему счисления. Перевод чисел из q-ичной в десятичную систему счисления</w:t>
      </w:r>
    </w:p>
    <w:p w14:paraId="11F757ED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14:paraId="58F4E4C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14:paraId="45F9A3A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14:paraId="1507ECB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14:paraId="6C1151B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14:paraId="6F79CC5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14:paraId="2EA25D8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Стандарт Unicode</w:t>
      </w:r>
    </w:p>
    <w:p w14:paraId="25EA2DF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14:paraId="23F1A86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14:paraId="08D7660C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14:paraId="4A7284E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14:paraId="26620BC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14:paraId="1A6BAEE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14:paraId="3021E8A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14:paraId="1FE7178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14:paraId="7F7D524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14:paraId="05C96FC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14:paraId="1BD1784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14:paraId="4DFF75C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14:paraId="5C576D6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14:paraId="210BDA4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14:paraId="5EC1F74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14:paraId="5237AFE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14:paraId="3D637C8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14:paraId="2CADBB9C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14:paraId="200324B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14:paraId="33A4608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14:paraId="441862B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14:paraId="7690562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14:paraId="1A47100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14:paraId="333EDD5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14:paraId="0DBE5C0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14:paraId="5ADD30F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14:paraId="72AC44F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14:paraId="55DE1A95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14:paraId="44AEAD2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14:paraId="7C35A80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14:paraId="317B0B5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14:paraId="586F3F3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14:paraId="3ED8A0F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14:paraId="17A4970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14:paraId="204292DB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14:paraId="35088E9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14:paraId="2452DEB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14:paraId="1A370499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14:paraId="4BB82D8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14:paraId="73B8A7D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14:paraId="0E0B6AE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14:paraId="6710CF32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14:paraId="0AE9A29C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14:paraId="400FEE4C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14:paraId="3E35B93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14:paraId="2E0F6A7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14:paraId="207532C0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14:paraId="4B28B475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14:paraId="739FDBFF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14:paraId="56C7AA4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14:paraId="44DBCA72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14:paraId="3EF245C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14:paraId="6F6C3012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14:paraId="247D0CA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14:paraId="6C5AAAD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14:paraId="6D59144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14:paraId="0D6CEDA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14:paraId="26E5AFC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14:paraId="5495412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14:paraId="7CF16987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14:paraId="546A639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14:paraId="107C7CB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14:paraId="12CA3E6C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14:paraId="73C96DF4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14:paraId="118C16BD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14:paraId="4651161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14:paraId="2FCA655A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14:paraId="029EE91E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14:paraId="2561D8F3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14:paraId="35CCACD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14:paraId="080F4DF6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14:paraId="4E2E7D08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14:paraId="687F6B41" w14:textId="77777777"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14:paraId="7B428429" w14:textId="77777777"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14:paraId="41D51A25" w14:textId="77777777"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14:paraId="2758E405" w14:textId="77777777"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14:paraId="183060D8" w14:textId="77777777"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13000DD2" w14:textId="77777777"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041EF27B" w14:textId="77777777"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14:paraId="32490D36" w14:textId="77777777"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378C90C2" w14:textId="77777777"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14:paraId="269A2889" w14:textId="77777777"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14:paraId="0311E33E" w14:textId="77777777"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14:paraId="60478256" w14:textId="77777777"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14:paraId="325FFBA8" w14:textId="77777777"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14:paraId="2746216B" w14:textId="77777777"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14:paraId="487CC0FD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14:paraId="75048FCF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14:paraId="4B0DF99A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14:paraId="722D5718" w14:textId="77777777"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14:paraId="50731EDE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14:paraId="6B73FAE5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14:paraId="5B6D11A2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14:paraId="024A6A2B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14:paraId="7BD79FD3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14:paraId="1A1B684E" w14:textId="77777777"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14:paraId="287D2C1D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14:paraId="65121BB7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14:paraId="02BE2AC1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14:paraId="547AD779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14:paraId="07A920FE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14:paraId="7E636731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интеллект-карты </w:t>
      </w:r>
    </w:p>
    <w:p w14:paraId="467AC879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14:paraId="6F69A597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14:paraId="430297AD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14:paraId="5581B192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14:paraId="6B861331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14:paraId="119B20E3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14:paraId="07494F1A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14:paraId="226C597C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14:paraId="31B1B700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14:paraId="09C64362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14:paraId="1613CBEA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14:paraId="10828429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14:paraId="7A14DC8D" w14:textId="77777777"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14:paraId="0D5E0E41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C557EFF" w14:textId="77777777"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14:paraId="26F5DCFF" w14:textId="77777777"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14:paraId="412BECE4" w14:textId="77777777"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14:paraId="4D2BC0E4" w14:textId="77777777"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14:paraId="2293D168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14:paraId="1BD54FCF" w14:textId="77777777"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14:paraId="6163878C" w14:textId="77777777"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14:paraId="4253ED69" w14:textId="77777777"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user_name</w:t>
      </w:r>
    </w:p>
    <w:p w14:paraId="28C7B009" w14:textId="77777777"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mtu-net</w:t>
      </w:r>
    </w:p>
    <w:p w14:paraId="0FB90969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14:paraId="48AAC734" w14:textId="77777777"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14:paraId="5AA8E95C" w14:textId="77777777"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14:paraId="1D0D559A" w14:textId="77777777"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14:paraId="2399ACFE" w14:textId="77777777"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14:paraId="598E6104" w14:textId="77777777"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14:paraId="462CC100" w14:textId="77777777"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толбец таблицы, содержащий отдельное свойство (атрибут) объекта</w:t>
      </w:r>
    </w:p>
    <w:p w14:paraId="3DF50214" w14:textId="77777777"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14:paraId="7B5D9460" w14:textId="77777777"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14:paraId="50122248" w14:textId="77777777"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14:paraId="62BA044A" w14:textId="77777777"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14:paraId="15436673" w14:textId="77777777"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14:paraId="55BDFBE7" w14:textId="77777777"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14:paraId="7475BA9C" w14:textId="77777777"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14:paraId="6384EFE0" w14:textId="77777777"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14:paraId="7DF3524B" w14:textId="77777777"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14:paraId="7AA8F2FD" w14:textId="77777777"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14:paraId="3E7EDBE8" w14:textId="77777777"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14:paraId="23C720D6" w14:textId="77777777"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14:paraId="29436525" w14:textId="77777777"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14:paraId="198C0726" w14:textId="77777777"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14:paraId="2BFAF3F4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14:paraId="556DA57D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 научной статье без ведома автора исравлено несколько фактических ошибок, после чего статья опубликована под именем автора</w:t>
      </w:r>
    </w:p>
    <w:p w14:paraId="6A72A20C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14:paraId="4ABF86F1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14:paraId="30A8AA90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14:paraId="51A41613" w14:textId="77777777"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14:paraId="1EEFC6D9" w14:textId="77777777"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Gimp скопирована и передана в школу для бесплатного использования </w:t>
      </w:r>
    </w:p>
    <w:p w14:paraId="6FAC348B" w14:textId="77777777"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14:paraId="3C689DCD" w14:textId="77777777"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14:paraId="147A8B21" w14:textId="77777777"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14:paraId="3C3839AB" w14:textId="77777777"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14:paraId="5409364D" w14:textId="77777777"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14:paraId="0075185F" w14:textId="77777777"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14:paraId="2734934F" w14:textId="77777777"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14:paraId="27040A47" w14:textId="77777777"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14:paraId="610B1D32" w14:textId="77777777"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14:paraId="026BEFBB" w14:textId="77777777"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14:paraId="01D88B97" w14:textId="77777777"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видеофал на CD емкостью 700 Мбайт?</w:t>
      </w:r>
    </w:p>
    <w:p w14:paraId="6B6FCB3D" w14:textId="77777777"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14:paraId="3AD4DA84" w14:textId="77777777"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14:paraId="12CFD9CA" w14:textId="77777777"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сответствующих маске ?kont*.d?c </w:t>
      </w:r>
    </w:p>
    <w:p w14:paraId="4AE2DA12" w14:textId="77777777"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vkont.ddc</w:t>
      </w:r>
    </w:p>
    <w:p w14:paraId="7BD4CD83" w14:textId="77777777"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14:paraId="2DDD06CA" w14:textId="77777777"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vkontkont.dc</w:t>
      </w:r>
    </w:p>
    <w:p w14:paraId="135A31F3" w14:textId="77777777"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</w:p>
    <w:p w14:paraId="063B0475" w14:textId="77777777"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14:paraId="2126B36E" w14:textId="77777777"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43"/>
        <w:gridCol w:w="343"/>
        <w:gridCol w:w="343"/>
        <w:gridCol w:w="342"/>
        <w:gridCol w:w="342"/>
        <w:gridCol w:w="342"/>
        <w:gridCol w:w="342"/>
        <w:gridCol w:w="342"/>
        <w:gridCol w:w="343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14:paraId="4A4F0B96" w14:textId="77777777" w:rsidTr="00F30BB8">
        <w:tc>
          <w:tcPr>
            <w:tcW w:w="820" w:type="dxa"/>
          </w:tcPr>
          <w:p w14:paraId="64BE3BE8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8" w:type="dxa"/>
          </w:tcPr>
          <w:p w14:paraId="710D0EEA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" w:type="dxa"/>
          </w:tcPr>
          <w:p w14:paraId="1D022CD5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" w:type="dxa"/>
          </w:tcPr>
          <w:p w14:paraId="777EAABD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7" w:type="dxa"/>
          </w:tcPr>
          <w:p w14:paraId="5168F9D0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7" w:type="dxa"/>
          </w:tcPr>
          <w:p w14:paraId="434482CB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7" w:type="dxa"/>
          </w:tcPr>
          <w:p w14:paraId="365A849B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7" w:type="dxa"/>
          </w:tcPr>
          <w:p w14:paraId="499E0680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7" w:type="dxa"/>
          </w:tcPr>
          <w:p w14:paraId="4E6C2E52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" w:type="dxa"/>
          </w:tcPr>
          <w:p w14:paraId="2739E71E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73642FE1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658DBD9A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09AFA852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32D9106E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70" w:type="dxa"/>
          </w:tcPr>
          <w:p w14:paraId="4C58201B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6BD484F9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70" w:type="dxa"/>
          </w:tcPr>
          <w:p w14:paraId="52FE2424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7ABD5144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14:paraId="4BE395E3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74FA0CCA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14:paraId="37C98DBB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14:paraId="1E6D2883" w14:textId="77777777" w:rsidTr="00F30BB8">
        <w:tc>
          <w:tcPr>
            <w:tcW w:w="820" w:type="dxa"/>
          </w:tcPr>
          <w:p w14:paraId="557C4C5D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368" w:type="dxa"/>
          </w:tcPr>
          <w:p w14:paraId="1C8A6195" w14:textId="77777777"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8" w:type="dxa"/>
          </w:tcPr>
          <w:p w14:paraId="03CE43C9" w14:textId="77777777"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368" w:type="dxa"/>
          </w:tcPr>
          <w:p w14:paraId="1B0B2168" w14:textId="77777777"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14:paraId="150D4CC7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14:paraId="3A473866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14:paraId="594B6D2E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367" w:type="dxa"/>
          </w:tcPr>
          <w:p w14:paraId="3DA86C88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367" w:type="dxa"/>
          </w:tcPr>
          <w:p w14:paraId="015869B0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368" w:type="dxa"/>
          </w:tcPr>
          <w:p w14:paraId="37DB34F8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6F8BD221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62091E98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14:paraId="12E7888F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14:paraId="576E9989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670" w:type="dxa"/>
          </w:tcPr>
          <w:p w14:paraId="4904F077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</w:p>
        </w:tc>
        <w:tc>
          <w:tcPr>
            <w:tcW w:w="456" w:type="dxa"/>
          </w:tcPr>
          <w:p w14:paraId="5D89DAF2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670" w:type="dxa"/>
          </w:tcPr>
          <w:p w14:paraId="0CA16E54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</w:p>
        </w:tc>
        <w:tc>
          <w:tcPr>
            <w:tcW w:w="456" w:type="dxa"/>
          </w:tcPr>
          <w:p w14:paraId="28123C06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14:paraId="5E956BCC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14:paraId="2555651A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14:paraId="581450D0" w14:textId="77777777"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14:paraId="5CB7E11C" w14:textId="77777777" w:rsidR="00F30BB8" w:rsidRDefault="00F30BB8" w:rsidP="00F30BB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1543DFDE" w14:textId="77777777" w:rsidR="00F30BB8" w:rsidRPr="00EF2745" w:rsidRDefault="00F30BB8" w:rsidP="00F30BB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F2745">
        <w:rPr>
          <w:rFonts w:ascii="Times New Roman" w:hAnsi="Times New Roman"/>
          <w:b/>
          <w:sz w:val="28"/>
          <w:szCs w:val="28"/>
        </w:rPr>
        <w:t xml:space="preserve">2.2.3 </w:t>
      </w:r>
      <w:r w:rsidRPr="00EF2745">
        <w:rPr>
          <w:rFonts w:ascii="Times New Roman" w:hAnsi="Times New Roman"/>
          <w:b/>
          <w:sz w:val="28"/>
          <w:szCs w:val="28"/>
          <w:u w:val="single"/>
        </w:rPr>
        <w:t xml:space="preserve">Экзаменационные билеты </w:t>
      </w:r>
    </w:p>
    <w:p w14:paraId="67F00251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1</w:t>
      </w:r>
    </w:p>
    <w:p w14:paraId="7D95BFE1" w14:textId="77777777" w:rsidR="00F30BB8" w:rsidRPr="00F30BB8" w:rsidRDefault="00F30BB8" w:rsidP="00884DF6">
      <w:pPr>
        <w:pStyle w:val="a9"/>
        <w:numPr>
          <w:ilvl w:val="0"/>
          <w:numId w:val="54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Информация, её свойства и виды. Информационная культура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 xml:space="preserve"> и информационная грамотность</w:t>
      </w:r>
    </w:p>
    <w:p w14:paraId="74EF0E80" w14:textId="77777777" w:rsidR="00F30BB8" w:rsidRPr="00F30BB8" w:rsidRDefault="00F30BB8" w:rsidP="00884DF6">
      <w:pPr>
        <w:pStyle w:val="a9"/>
        <w:numPr>
          <w:ilvl w:val="0"/>
          <w:numId w:val="54"/>
        </w:numPr>
        <w:tabs>
          <w:tab w:val="left" w:pos="851"/>
          <w:tab w:val="left" w:pos="1904"/>
        </w:tabs>
        <w:spacing w:after="0" w:line="240" w:lineRule="auto"/>
        <w:ind w:left="0" w:hanging="357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Защита информации </w:t>
      </w:r>
    </w:p>
    <w:p w14:paraId="120C36C5" w14:textId="77777777" w:rsidR="00F30BB8" w:rsidRPr="00F30BB8" w:rsidRDefault="00F30BB8" w:rsidP="00884DF6">
      <w:pPr>
        <w:pStyle w:val="a9"/>
        <w:numPr>
          <w:ilvl w:val="0"/>
          <w:numId w:val="54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 задание</w:t>
      </w:r>
    </w:p>
    <w:p w14:paraId="799DD730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2</w:t>
      </w:r>
    </w:p>
    <w:p w14:paraId="37555269" w14:textId="77777777"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Этапы работы с информацией. Некоторые приёмы работы с текстовой информацией</w:t>
      </w:r>
    </w:p>
    <w:p w14:paraId="5F47574A" w14:textId="77777777"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Информационная безопасность</w:t>
      </w:r>
    </w:p>
    <w:p w14:paraId="4EECA738" w14:textId="77777777" w:rsidR="00F30BB8" w:rsidRPr="00F30BB8" w:rsidRDefault="00F30BB8" w:rsidP="00884DF6">
      <w:pPr>
        <w:pStyle w:val="a9"/>
        <w:numPr>
          <w:ilvl w:val="0"/>
          <w:numId w:val="55"/>
        </w:numPr>
        <w:tabs>
          <w:tab w:val="left" w:pos="743"/>
        </w:tabs>
        <w:spacing w:after="0" w:line="240" w:lineRule="auto"/>
        <w:ind w:left="0" w:hanging="357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</w:t>
      </w:r>
      <w:r w:rsidRPr="00F30BB8">
        <w:rPr>
          <w:rFonts w:ascii="Times New Roman" w:hAnsi="Times New Roman"/>
          <w:spacing w:val="2"/>
          <w:sz w:val="28"/>
          <w:szCs w:val="28"/>
        </w:rPr>
        <w:t xml:space="preserve"> задание</w:t>
      </w:r>
    </w:p>
    <w:p w14:paraId="67D7FA6A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3</w:t>
      </w:r>
    </w:p>
    <w:p w14:paraId="63AEA400" w14:textId="77777777" w:rsidR="00F30BB8" w:rsidRPr="00F30BB8" w:rsidRDefault="00F30BB8" w:rsidP="00884DF6">
      <w:pPr>
        <w:pStyle w:val="a9"/>
        <w:numPr>
          <w:ilvl w:val="0"/>
          <w:numId w:val="56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sz w:val="28"/>
          <w:szCs w:val="28"/>
        </w:rPr>
        <w:t xml:space="preserve">Информация как научная дисциплина. 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>Содержательный подход к измерению информации</w:t>
      </w:r>
    </w:p>
    <w:p w14:paraId="3DD678A1" w14:textId="77777777" w:rsidR="00F30BB8" w:rsidRPr="00F30BB8" w:rsidRDefault="00F30BB8" w:rsidP="00884DF6">
      <w:pPr>
        <w:pStyle w:val="a9"/>
        <w:numPr>
          <w:ilvl w:val="0"/>
          <w:numId w:val="56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F30BB8">
        <w:rPr>
          <w:rFonts w:ascii="Times New Roman" w:eastAsia="Times New Roman" w:hAnsi="Times New Roman"/>
          <w:sz w:val="28"/>
          <w:szCs w:val="28"/>
        </w:rPr>
        <w:t>Работа в локальной сети</w:t>
      </w:r>
    </w:p>
    <w:p w14:paraId="67DE9027" w14:textId="77777777" w:rsidR="00F30BB8" w:rsidRPr="00F30BB8" w:rsidRDefault="00F30BB8" w:rsidP="00884DF6">
      <w:pPr>
        <w:pStyle w:val="a9"/>
        <w:numPr>
          <w:ilvl w:val="0"/>
          <w:numId w:val="5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604D15F0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4</w:t>
      </w:r>
    </w:p>
    <w:p w14:paraId="084F7600" w14:textId="77777777" w:rsidR="00F30BB8" w:rsidRPr="00F30BB8" w:rsidRDefault="00F30BB8" w:rsidP="00884DF6">
      <w:pPr>
        <w:pStyle w:val="a9"/>
        <w:numPr>
          <w:ilvl w:val="0"/>
          <w:numId w:val="57"/>
        </w:numPr>
        <w:tabs>
          <w:tab w:val="left" w:pos="1904"/>
        </w:tabs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Алфавитный подход к измерению информации. </w:t>
      </w:r>
      <w:r w:rsidRPr="00F30BB8">
        <w:rPr>
          <w:rFonts w:ascii="Times New Roman" w:hAnsi="Times New Roman"/>
          <w:color w:val="000000" w:themeColor="text1"/>
          <w:sz w:val="28"/>
          <w:szCs w:val="28"/>
        </w:rPr>
        <w:t>Единицы измерения информации</w:t>
      </w:r>
    </w:p>
    <w:p w14:paraId="6B6EA15C" w14:textId="77777777" w:rsidR="00F30BB8" w:rsidRPr="00F30BB8" w:rsidRDefault="00F30BB8" w:rsidP="00884DF6">
      <w:pPr>
        <w:pStyle w:val="a9"/>
        <w:numPr>
          <w:ilvl w:val="0"/>
          <w:numId w:val="57"/>
        </w:numPr>
        <w:tabs>
          <w:tab w:val="left" w:pos="1904"/>
        </w:tabs>
        <w:spacing w:after="0" w:line="240" w:lineRule="auto"/>
        <w:ind w:left="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F30BB8">
        <w:rPr>
          <w:rFonts w:ascii="Times New Roman" w:eastAsia="Times New Roman" w:hAnsi="Times New Roman"/>
          <w:sz w:val="28"/>
          <w:szCs w:val="28"/>
        </w:rPr>
        <w:t>Сетевой этикет</w:t>
      </w:r>
    </w:p>
    <w:p w14:paraId="0E312B94" w14:textId="77777777" w:rsidR="00F30BB8" w:rsidRPr="00F30BB8" w:rsidRDefault="00F30BB8" w:rsidP="00884DF6">
      <w:pPr>
        <w:pStyle w:val="a9"/>
        <w:numPr>
          <w:ilvl w:val="0"/>
          <w:numId w:val="57"/>
        </w:numPr>
        <w:spacing w:after="0" w:line="240" w:lineRule="auto"/>
        <w:ind w:left="0" w:hanging="357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0F6188A3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5</w:t>
      </w:r>
    </w:p>
    <w:p w14:paraId="2BC38DB6" w14:textId="77777777" w:rsidR="00F30BB8" w:rsidRPr="00F30BB8" w:rsidRDefault="00F30BB8" w:rsidP="00884DF6">
      <w:pPr>
        <w:pStyle w:val="a9"/>
        <w:numPr>
          <w:ilvl w:val="0"/>
          <w:numId w:val="58"/>
        </w:numPr>
        <w:tabs>
          <w:tab w:val="left" w:pos="1904"/>
        </w:tabs>
        <w:spacing w:after="0" w:line="240" w:lineRule="auto"/>
        <w:ind w:left="0" w:hanging="35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color w:val="000000" w:themeColor="text1"/>
          <w:sz w:val="28"/>
          <w:szCs w:val="28"/>
        </w:rPr>
        <w:t>Обработка информации. Задачи обработки информации</w:t>
      </w:r>
    </w:p>
    <w:p w14:paraId="08205750" w14:textId="77777777" w:rsidR="00F30BB8" w:rsidRPr="00F30BB8" w:rsidRDefault="00F30BB8" w:rsidP="00884DF6">
      <w:pPr>
        <w:pStyle w:val="a9"/>
        <w:numPr>
          <w:ilvl w:val="0"/>
          <w:numId w:val="58"/>
        </w:numPr>
        <w:tabs>
          <w:tab w:val="left" w:pos="1904"/>
        </w:tabs>
        <w:spacing w:after="0" w:line="240" w:lineRule="auto"/>
        <w:ind w:left="0" w:hanging="357"/>
        <w:contextualSpacing w:val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Наказаниях за информационные преступления</w:t>
      </w:r>
    </w:p>
    <w:p w14:paraId="5BC24385" w14:textId="77777777" w:rsidR="00F30BB8" w:rsidRPr="00F30BB8" w:rsidRDefault="00F30BB8" w:rsidP="00884DF6">
      <w:pPr>
        <w:pStyle w:val="a9"/>
        <w:numPr>
          <w:ilvl w:val="0"/>
          <w:numId w:val="58"/>
        </w:numPr>
        <w:spacing w:after="0" w:line="240" w:lineRule="auto"/>
        <w:ind w:left="0" w:hanging="357"/>
        <w:contextualSpacing w:val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0BB8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46A52CA4" w14:textId="77777777" w:rsidR="00F30BB8" w:rsidRPr="00F30BB8" w:rsidRDefault="00F30BB8" w:rsidP="00F30B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0BB8">
        <w:rPr>
          <w:rFonts w:ascii="Times New Roman" w:hAnsi="Times New Roman"/>
          <w:b/>
          <w:sz w:val="28"/>
          <w:szCs w:val="28"/>
        </w:rPr>
        <w:t>Экзаменационный билет № 6</w:t>
      </w:r>
    </w:p>
    <w:p w14:paraId="49AE7BED" w14:textId="77777777" w:rsidR="00F30BB8" w:rsidRPr="00F30BB8" w:rsidRDefault="00F30BB8" w:rsidP="00884DF6">
      <w:pPr>
        <w:pStyle w:val="a9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0BB8">
        <w:rPr>
          <w:rFonts w:ascii="Times New Roman" w:hAnsi="Times New Roman"/>
          <w:color w:val="000000" w:themeColor="text1"/>
          <w:sz w:val="28"/>
          <w:szCs w:val="28"/>
        </w:rPr>
        <w:t>Кодирование информации. Поиск информации</w:t>
      </w:r>
    </w:p>
    <w:p w14:paraId="45D4FF99" w14:textId="77777777" w:rsidR="00F30BB8" w:rsidRPr="00F30BB8" w:rsidRDefault="00F30BB8" w:rsidP="00884DF6">
      <w:pPr>
        <w:pStyle w:val="a9"/>
        <w:numPr>
          <w:ilvl w:val="0"/>
          <w:numId w:val="59"/>
        </w:numPr>
        <w:tabs>
          <w:tab w:val="left" w:pos="1904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30B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Информационная безопасность</w:t>
      </w:r>
    </w:p>
    <w:p w14:paraId="175E7BE2" w14:textId="77777777" w:rsidR="00F30BB8" w:rsidRPr="00F30BB8" w:rsidRDefault="00F30BB8" w:rsidP="00884DF6">
      <w:pPr>
        <w:pStyle w:val="a9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hAnsi="Times New Roman"/>
          <w:spacing w:val="2"/>
          <w:sz w:val="28"/>
          <w:szCs w:val="28"/>
        </w:rPr>
      </w:pPr>
      <w:r w:rsidRPr="00F30BB8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1EC344C7" w14:textId="77777777" w:rsidR="00F30BB8" w:rsidRPr="00884DF6" w:rsidRDefault="00F30BB8" w:rsidP="00884DF6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7</w:t>
      </w:r>
    </w:p>
    <w:p w14:paraId="44323832" w14:textId="77777777"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4DF6">
        <w:rPr>
          <w:rFonts w:ascii="Times New Roman" w:hAnsi="Times New Roman"/>
          <w:color w:val="000000" w:themeColor="text1"/>
          <w:sz w:val="28"/>
          <w:szCs w:val="28"/>
        </w:rPr>
        <w:t>Передача информации. Хранение информации</w:t>
      </w:r>
    </w:p>
    <w:p w14:paraId="55A2AEF4" w14:textId="77777777"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Правовые нормы использования программного обеспечения</w:t>
      </w:r>
    </w:p>
    <w:p w14:paraId="5D1EA9D8" w14:textId="77777777" w:rsidR="00F30BB8" w:rsidRPr="00884DF6" w:rsidRDefault="00F30BB8" w:rsidP="00884DF6">
      <w:pPr>
        <w:pStyle w:val="a9"/>
        <w:numPr>
          <w:ilvl w:val="0"/>
          <w:numId w:val="60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7C66B030" w14:textId="77777777"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8</w:t>
      </w:r>
    </w:p>
    <w:p w14:paraId="0A8210C9" w14:textId="77777777"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Этапы информационных преобразований в обществе</w:t>
      </w:r>
    </w:p>
    <w:p w14:paraId="3ACA9F80" w14:textId="77777777"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Информационное право и информационная безопасность</w:t>
      </w:r>
    </w:p>
    <w:p w14:paraId="0A55B8FC" w14:textId="77777777" w:rsidR="00F30BB8" w:rsidRPr="00884DF6" w:rsidRDefault="00F30BB8" w:rsidP="00884DF6">
      <w:pPr>
        <w:pStyle w:val="a9"/>
        <w:numPr>
          <w:ilvl w:val="0"/>
          <w:numId w:val="61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15A659F7" w14:textId="77777777"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9</w:t>
      </w:r>
    </w:p>
    <w:p w14:paraId="29D617F9" w14:textId="77777777"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Поколения ЭВМ</w:t>
      </w:r>
    </w:p>
    <w:p w14:paraId="15626AA0" w14:textId="77777777"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О достоверности информации представленной на веб-ресурсе</w:t>
      </w:r>
    </w:p>
    <w:p w14:paraId="7BA13451" w14:textId="77777777" w:rsidR="00F30BB8" w:rsidRPr="00884DF6" w:rsidRDefault="00F30BB8" w:rsidP="00884DF6">
      <w:pPr>
        <w:pStyle w:val="a9"/>
        <w:numPr>
          <w:ilvl w:val="0"/>
          <w:numId w:val="62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72611078" w14:textId="77777777"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10</w:t>
      </w:r>
    </w:p>
    <w:p w14:paraId="10C1ADFA" w14:textId="77777777" w:rsidR="00F30BB8" w:rsidRPr="00884DF6" w:rsidRDefault="00F30BB8" w:rsidP="00884DF6">
      <w:pPr>
        <w:pStyle w:val="ab"/>
        <w:numPr>
          <w:ilvl w:val="0"/>
          <w:numId w:val="63"/>
        </w:numPr>
        <w:shd w:val="clear" w:color="auto" w:fill="FEFEFE"/>
        <w:tabs>
          <w:tab w:val="left" w:pos="0"/>
          <w:tab w:val="left" w:pos="709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Основные понятия ПО компьютера. Системное программное обеспечение</w:t>
      </w:r>
    </w:p>
    <w:p w14:paraId="713C1653" w14:textId="77777777" w:rsidR="00F30BB8" w:rsidRPr="00884DF6" w:rsidRDefault="00F30BB8" w:rsidP="00884DF6">
      <w:pPr>
        <w:pStyle w:val="a9"/>
        <w:numPr>
          <w:ilvl w:val="0"/>
          <w:numId w:val="63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Глобальные сети. Интернет</w:t>
      </w:r>
    </w:p>
    <w:p w14:paraId="29316B6F" w14:textId="77777777" w:rsidR="00F30BB8" w:rsidRPr="00884DF6" w:rsidRDefault="00F30BB8" w:rsidP="00884DF6">
      <w:pPr>
        <w:pStyle w:val="a9"/>
        <w:numPr>
          <w:ilvl w:val="0"/>
          <w:numId w:val="63"/>
        </w:numPr>
        <w:tabs>
          <w:tab w:val="left" w:pos="0"/>
          <w:tab w:val="left" w:pos="709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67F34FC6" w14:textId="77777777" w:rsidR="00F30BB8" w:rsidRPr="00884DF6" w:rsidRDefault="00F30BB8" w:rsidP="00884DF6">
      <w:pPr>
        <w:tabs>
          <w:tab w:val="left" w:pos="0"/>
          <w:tab w:val="left" w:pos="709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11</w:t>
      </w:r>
    </w:p>
    <w:p w14:paraId="7C483F95" w14:textId="77777777" w:rsidR="00F30BB8" w:rsidRPr="00884DF6" w:rsidRDefault="00F30BB8" w:rsidP="00884DF6">
      <w:pPr>
        <w:pStyle w:val="ab"/>
        <w:numPr>
          <w:ilvl w:val="0"/>
          <w:numId w:val="64"/>
        </w:numPr>
        <w:shd w:val="clear" w:color="auto" w:fill="FEFEFE"/>
        <w:tabs>
          <w:tab w:val="left" w:pos="0"/>
          <w:tab w:val="left" w:pos="709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Системы программирования. Прикладное программное обеспечение</w:t>
      </w:r>
    </w:p>
    <w:p w14:paraId="7ABC4377" w14:textId="77777777" w:rsidR="00F30BB8" w:rsidRPr="00884DF6" w:rsidRDefault="000B451C" w:rsidP="00884DF6">
      <w:pPr>
        <w:pStyle w:val="a9"/>
        <w:numPr>
          <w:ilvl w:val="0"/>
          <w:numId w:val="64"/>
        </w:numPr>
        <w:tabs>
          <w:tab w:val="left" w:pos="0"/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hyperlink r:id="rId28" w:anchor="%D0%9E%D1%81%D0%BD%D0%BE%D0%B2%D0%BD%D1%8B%D0%B5_%D1%84%D1%83%D0%BD%D0%BA%D1%86%D0%B8%D0%B8_%D1%80%D0%B0%D1%81%D1%82%D1%80%D0%BE%D0%B2%D0%BE%D0%B3%D0%BE_%D1%80%D0%B5%D0%B4%D0%B0%D0%BA%D1%82%D0%BE%D1%80%D0%B0_Paint" w:tooltip="Основные функции растрового редактора Paint" w:history="1">
        <w:r w:rsidR="00F30BB8" w:rsidRPr="00884DF6">
          <w:rPr>
            <w:rFonts w:ascii="Times New Roman" w:eastAsia="Times New Roman" w:hAnsi="Times New Roman"/>
            <w:bCs/>
            <w:sz w:val="28"/>
            <w:szCs w:val="28"/>
          </w:rPr>
          <w:t xml:space="preserve">Понятие </w:t>
        </w:r>
      </w:hyperlink>
      <w:r w:rsidR="00F30BB8" w:rsidRPr="00884DF6">
        <w:rPr>
          <w:rFonts w:ascii="Times New Roman" w:eastAsia="Times New Roman" w:hAnsi="Times New Roman"/>
          <w:bCs/>
          <w:sz w:val="28"/>
          <w:szCs w:val="28"/>
        </w:rPr>
        <w:t>информационного общества</w:t>
      </w:r>
    </w:p>
    <w:p w14:paraId="237534AD" w14:textId="77777777" w:rsidR="00F30BB8" w:rsidRPr="00884DF6" w:rsidRDefault="00F30BB8" w:rsidP="00884DF6">
      <w:pPr>
        <w:pStyle w:val="a9"/>
        <w:numPr>
          <w:ilvl w:val="0"/>
          <w:numId w:val="64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6272A1D8" w14:textId="77777777"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12</w:t>
      </w:r>
    </w:p>
    <w:p w14:paraId="62B7C2DE" w14:textId="77777777" w:rsidR="00F30BB8" w:rsidRPr="00884DF6" w:rsidRDefault="00F30BB8" w:rsidP="00884DF6">
      <w:pPr>
        <w:pStyle w:val="ab"/>
        <w:numPr>
          <w:ilvl w:val="0"/>
          <w:numId w:val="65"/>
        </w:numPr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Файлы и каталоги</w:t>
      </w:r>
      <w:r w:rsidRPr="00884DF6">
        <w:rPr>
          <w:rFonts w:ascii="Times New Roman" w:hAnsi="Times New Roman" w:cs="Times New Roman"/>
          <w:sz w:val="28"/>
          <w:szCs w:val="28"/>
        </w:rPr>
        <w:t xml:space="preserve">. </w:t>
      </w: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Функции файловой системы</w:t>
      </w:r>
    </w:p>
    <w:p w14:paraId="3EBBB1F7" w14:textId="77777777" w:rsidR="00F30BB8" w:rsidRPr="00884DF6" w:rsidRDefault="00F30BB8" w:rsidP="00884DF6">
      <w:pPr>
        <w:pStyle w:val="ab"/>
        <w:numPr>
          <w:ilvl w:val="0"/>
          <w:numId w:val="65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Общие представления об информационных системах</w:t>
      </w:r>
    </w:p>
    <w:p w14:paraId="41A7191D" w14:textId="77777777" w:rsidR="00F30BB8" w:rsidRPr="00884DF6" w:rsidRDefault="00F30BB8" w:rsidP="00884DF6">
      <w:pPr>
        <w:pStyle w:val="a9"/>
        <w:numPr>
          <w:ilvl w:val="0"/>
          <w:numId w:val="65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427B32D8" w14:textId="77777777"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13</w:t>
      </w:r>
    </w:p>
    <w:p w14:paraId="0B5A62FC" w14:textId="77777777" w:rsidR="00F30BB8" w:rsidRPr="00884DF6" w:rsidRDefault="00F30BB8" w:rsidP="00884DF6">
      <w:pPr>
        <w:pStyle w:val="ab"/>
        <w:numPr>
          <w:ilvl w:val="0"/>
          <w:numId w:val="66"/>
        </w:numPr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Файловые структуры</w:t>
      </w:r>
    </w:p>
    <w:p w14:paraId="25942136" w14:textId="77777777" w:rsidR="00F30BB8" w:rsidRPr="00884DF6" w:rsidRDefault="00F30BB8" w:rsidP="00884DF6">
      <w:pPr>
        <w:pStyle w:val="ab"/>
        <w:numPr>
          <w:ilvl w:val="0"/>
          <w:numId w:val="66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Общие сведения о моделировании. Модели и моделирование </w:t>
      </w:r>
    </w:p>
    <w:p w14:paraId="3ECAC8EB" w14:textId="77777777" w:rsidR="00F30BB8" w:rsidRPr="00884DF6" w:rsidRDefault="00F30BB8" w:rsidP="00884DF6">
      <w:pPr>
        <w:pStyle w:val="a9"/>
        <w:numPr>
          <w:ilvl w:val="0"/>
          <w:numId w:val="66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048AB0F9" w14:textId="77777777" w:rsidR="00F30BB8" w:rsidRPr="00884DF6" w:rsidRDefault="00F30BB8" w:rsidP="00884DF6">
      <w:pPr>
        <w:tabs>
          <w:tab w:val="left" w:pos="0"/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14</w:t>
      </w:r>
    </w:p>
    <w:p w14:paraId="57B3EC84" w14:textId="77777777" w:rsidR="00F30BB8" w:rsidRPr="00884DF6" w:rsidRDefault="00F30BB8" w:rsidP="00884DF6">
      <w:pPr>
        <w:pStyle w:val="a9"/>
        <w:numPr>
          <w:ilvl w:val="0"/>
          <w:numId w:val="67"/>
        </w:numPr>
        <w:tabs>
          <w:tab w:val="left" w:pos="0"/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14:paraId="2C85564D" w14:textId="77777777" w:rsidR="00F30BB8" w:rsidRPr="00884DF6" w:rsidRDefault="00F30BB8" w:rsidP="00884DF6">
      <w:pPr>
        <w:pStyle w:val="ab"/>
        <w:numPr>
          <w:ilvl w:val="0"/>
          <w:numId w:val="67"/>
        </w:numPr>
        <w:shd w:val="clear" w:color="auto" w:fill="FEFEFE"/>
        <w:tabs>
          <w:tab w:val="left" w:pos="0"/>
          <w:tab w:val="left" w:pos="142"/>
          <w:tab w:val="left" w:pos="1904"/>
        </w:tabs>
        <w:spacing w:before="0" w:beforeAutospacing="0" w:after="0" w:afterAutospacing="0"/>
        <w:ind w:left="-284" w:firstLine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F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Компьютерное моделирование. Модели и моделирование</w:t>
      </w:r>
    </w:p>
    <w:p w14:paraId="124C935B" w14:textId="77777777" w:rsidR="00F30BB8" w:rsidRPr="00884DF6" w:rsidRDefault="00F30BB8" w:rsidP="00884DF6">
      <w:pPr>
        <w:pStyle w:val="a9"/>
        <w:numPr>
          <w:ilvl w:val="0"/>
          <w:numId w:val="67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1EBDB332" w14:textId="77777777" w:rsidR="00884DF6" w:rsidRPr="00884DF6" w:rsidRDefault="00884DF6" w:rsidP="00884D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15</w:t>
      </w:r>
    </w:p>
    <w:p w14:paraId="6E905449" w14:textId="77777777"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Позиционные системы счисления</w:t>
      </w:r>
    </w:p>
    <w:p w14:paraId="31FE6D88" w14:textId="77777777"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 xml:space="preserve">Компьютерные сети и их классификация </w:t>
      </w:r>
    </w:p>
    <w:p w14:paraId="08BCBB5F" w14:textId="77777777" w:rsidR="00884DF6" w:rsidRPr="00884DF6" w:rsidRDefault="00884DF6" w:rsidP="00884DF6">
      <w:pPr>
        <w:pStyle w:val="a9"/>
        <w:numPr>
          <w:ilvl w:val="0"/>
          <w:numId w:val="68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4B6CF17F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16</w:t>
      </w:r>
    </w:p>
    <w:p w14:paraId="2D7961A4" w14:textId="77777777"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Представление чисел в компьютере. Представление целых чисел</w:t>
      </w:r>
    </w:p>
    <w:p w14:paraId="24A39584" w14:textId="77777777"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Аппаратное и программное обеспечение компьютерных сетей</w:t>
      </w:r>
    </w:p>
    <w:p w14:paraId="32ABA0A0" w14:textId="77777777" w:rsidR="00884DF6" w:rsidRPr="00884DF6" w:rsidRDefault="00884DF6" w:rsidP="00884DF6">
      <w:pPr>
        <w:pStyle w:val="a9"/>
        <w:numPr>
          <w:ilvl w:val="0"/>
          <w:numId w:val="6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7D3DF263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17</w:t>
      </w:r>
    </w:p>
    <w:p w14:paraId="4C88BF1E" w14:textId="77777777"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Кодирование текстовой информации. Кодировка ASCII и её расширения</w:t>
      </w:r>
    </w:p>
    <w:p w14:paraId="3518C52E" w14:textId="77777777"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СУБД и их классификация</w:t>
      </w:r>
    </w:p>
    <w:p w14:paraId="1251430A" w14:textId="77777777" w:rsidR="00884DF6" w:rsidRPr="00884DF6" w:rsidRDefault="00884DF6" w:rsidP="00884DF6">
      <w:pPr>
        <w:pStyle w:val="a9"/>
        <w:numPr>
          <w:ilvl w:val="0"/>
          <w:numId w:val="70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52859B7E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18</w:t>
      </w:r>
    </w:p>
    <w:p w14:paraId="6AAB07D6" w14:textId="77777777" w:rsidR="00884DF6" w:rsidRPr="00884DF6" w:rsidRDefault="00884DF6" w:rsidP="00884DF6">
      <w:pPr>
        <w:pStyle w:val="a9"/>
        <w:numPr>
          <w:ilvl w:val="0"/>
          <w:numId w:val="7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Информационный объём текстового сообщения</w:t>
      </w:r>
    </w:p>
    <w:p w14:paraId="3E589F7E" w14:textId="77777777" w:rsidR="00884DF6" w:rsidRPr="00884DF6" w:rsidRDefault="00884DF6" w:rsidP="00884DF6">
      <w:pPr>
        <w:pStyle w:val="a9"/>
        <w:numPr>
          <w:ilvl w:val="0"/>
          <w:numId w:val="71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Системы управления базами данных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14:paraId="68EB7D30" w14:textId="77777777" w:rsidR="00F30BB8" w:rsidRPr="00884DF6" w:rsidRDefault="00884DF6" w:rsidP="00884DF6">
      <w:pPr>
        <w:pStyle w:val="a9"/>
        <w:numPr>
          <w:ilvl w:val="0"/>
          <w:numId w:val="71"/>
        </w:numPr>
        <w:tabs>
          <w:tab w:val="left" w:pos="0"/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2D2E812A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19</w:t>
      </w:r>
    </w:p>
    <w:p w14:paraId="6C1E0338" w14:textId="77777777"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Кодирование графической информации. Общие подходы к кодированию графической информации</w:t>
      </w:r>
    </w:p>
    <w:p w14:paraId="566E68D0" w14:textId="77777777"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84DF6">
        <w:rPr>
          <w:rFonts w:ascii="Times New Roman" w:eastAsia="Times New Roman" w:hAnsi="Times New Roman"/>
          <w:bCs/>
          <w:sz w:val="28"/>
          <w:szCs w:val="28"/>
        </w:rPr>
        <w:t>Информационные ресурсы, продукты и услуги</w:t>
      </w:r>
    </w:p>
    <w:p w14:paraId="64B7DBF0" w14:textId="77777777" w:rsidR="00884DF6" w:rsidRPr="00884DF6" w:rsidRDefault="00884DF6" w:rsidP="00884DF6">
      <w:pPr>
        <w:pStyle w:val="a9"/>
        <w:numPr>
          <w:ilvl w:val="0"/>
          <w:numId w:val="72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7C7D60FF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20</w:t>
      </w:r>
    </w:p>
    <w:p w14:paraId="70FF1C88" w14:textId="77777777"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Векторная и растровая графика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14:paraId="05F67E07" w14:textId="77777777"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Информационные службы</w:t>
      </w:r>
    </w:p>
    <w:p w14:paraId="5C4D8651" w14:textId="77777777" w:rsidR="00884DF6" w:rsidRPr="00884DF6" w:rsidRDefault="00884DF6" w:rsidP="00884DF6">
      <w:pPr>
        <w:pStyle w:val="a9"/>
        <w:numPr>
          <w:ilvl w:val="0"/>
          <w:numId w:val="7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2526BEF9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21</w:t>
      </w:r>
    </w:p>
    <w:p w14:paraId="5A791F5C" w14:textId="77777777"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Понятие множеств, Операции над множествами</w:t>
      </w: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14:paraId="73B50282" w14:textId="77777777"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84DF6">
        <w:rPr>
          <w:rFonts w:ascii="Times New Roman" w:eastAsia="Times New Roman" w:hAnsi="Times New Roman"/>
          <w:bCs/>
          <w:sz w:val="28"/>
          <w:szCs w:val="28"/>
        </w:rPr>
        <w:t>Информатизация образования</w:t>
      </w:r>
    </w:p>
    <w:p w14:paraId="022E1943" w14:textId="77777777" w:rsidR="00884DF6" w:rsidRPr="00884DF6" w:rsidRDefault="00884DF6" w:rsidP="00884DF6">
      <w:pPr>
        <w:pStyle w:val="a9"/>
        <w:numPr>
          <w:ilvl w:val="0"/>
          <w:numId w:val="74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3D8BBF56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22</w:t>
      </w:r>
    </w:p>
    <w:p w14:paraId="35380F3A" w14:textId="77777777"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текстовых документов</w:t>
      </w:r>
    </w:p>
    <w:p w14:paraId="42ACEB67" w14:textId="77777777"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СУБД и их классификация</w:t>
      </w:r>
    </w:p>
    <w:p w14:paraId="7ECFA542" w14:textId="77777777" w:rsidR="00884DF6" w:rsidRPr="00884DF6" w:rsidRDefault="00884DF6" w:rsidP="00884DF6">
      <w:pPr>
        <w:pStyle w:val="a9"/>
        <w:numPr>
          <w:ilvl w:val="0"/>
          <w:numId w:val="75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7F03C2D1" w14:textId="77777777"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программного обеспечения для обработки текстовой информации</w:t>
      </w:r>
    </w:p>
    <w:p w14:paraId="4E55D738" w14:textId="77777777"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eastAsia="Times New Roman" w:hAnsi="Times New Roman"/>
          <w:sz w:val="28"/>
          <w:szCs w:val="28"/>
        </w:rPr>
        <w:t>Формы записи алгоритмов. Словесный способ записи алгоритма</w:t>
      </w:r>
    </w:p>
    <w:p w14:paraId="4E2E4C98" w14:textId="77777777" w:rsidR="00884DF6" w:rsidRPr="00884DF6" w:rsidRDefault="00884DF6" w:rsidP="00884DF6">
      <w:pPr>
        <w:pStyle w:val="a9"/>
        <w:numPr>
          <w:ilvl w:val="0"/>
          <w:numId w:val="76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613D4779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24</w:t>
      </w:r>
    </w:p>
    <w:p w14:paraId="06EBC826" w14:textId="77777777"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Создание текстовых документов на компьютере</w:t>
      </w:r>
    </w:p>
    <w:p w14:paraId="1E6A0F75" w14:textId="77777777"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lastRenderedPageBreak/>
        <w:t xml:space="preserve">Графический способ записи алгоритмов. Псевдокод, блок-схемы </w:t>
      </w:r>
    </w:p>
    <w:p w14:paraId="65DFB113" w14:textId="77777777" w:rsidR="00884DF6" w:rsidRPr="00884DF6" w:rsidRDefault="00884DF6" w:rsidP="00884DF6">
      <w:pPr>
        <w:pStyle w:val="a9"/>
        <w:numPr>
          <w:ilvl w:val="0"/>
          <w:numId w:val="77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5199213C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25</w:t>
      </w:r>
    </w:p>
    <w:p w14:paraId="7A9CD3E2" w14:textId="77777777"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Компьютерная графика и её виды</w:t>
      </w:r>
    </w:p>
    <w:p w14:paraId="6D79842D" w14:textId="77777777"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принципы построения алгоритмов</w:t>
      </w:r>
    </w:p>
    <w:p w14:paraId="69D0B4F2" w14:textId="77777777" w:rsidR="00884DF6" w:rsidRPr="00884DF6" w:rsidRDefault="00884DF6" w:rsidP="00884DF6">
      <w:pPr>
        <w:pStyle w:val="a9"/>
        <w:numPr>
          <w:ilvl w:val="0"/>
          <w:numId w:val="78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06BA98D6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26</w:t>
      </w:r>
    </w:p>
    <w:p w14:paraId="3F85F2F4" w14:textId="77777777"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hAnsi="Times New Roman"/>
          <w:color w:val="000000" w:themeColor="text1"/>
          <w:sz w:val="28"/>
          <w:szCs w:val="28"/>
        </w:rPr>
        <w:t xml:space="preserve">Форматы графических файлов, </w:t>
      </w:r>
      <w:r w:rsidRPr="00884DF6">
        <w:rPr>
          <w:rFonts w:ascii="Times New Roman" w:eastAsia="Times New Roman" w:hAnsi="Times New Roman"/>
          <w:sz w:val="28"/>
          <w:szCs w:val="28"/>
        </w:rPr>
        <w:t>Понятие разрешения</w:t>
      </w:r>
    </w:p>
    <w:p w14:paraId="10C650BD" w14:textId="77777777"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Программный способ записи алгоритмов. Структурное программирование</w:t>
      </w:r>
      <w:r w:rsidRPr="00884DF6">
        <w:rPr>
          <w:rFonts w:ascii="Times New Roman" w:hAnsi="Times New Roman"/>
          <w:spacing w:val="2"/>
          <w:sz w:val="28"/>
          <w:szCs w:val="28"/>
        </w:rPr>
        <w:t xml:space="preserve"> </w:t>
      </w:r>
    </w:p>
    <w:p w14:paraId="23140AD3" w14:textId="77777777" w:rsidR="00884DF6" w:rsidRPr="00884DF6" w:rsidRDefault="00884DF6" w:rsidP="00884DF6">
      <w:pPr>
        <w:pStyle w:val="a9"/>
        <w:numPr>
          <w:ilvl w:val="0"/>
          <w:numId w:val="79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52F001EA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27</w:t>
      </w:r>
    </w:p>
    <w:p w14:paraId="5C864FDD" w14:textId="77777777"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Виды компьютерных презентаций</w:t>
      </w:r>
    </w:p>
    <w:p w14:paraId="27B2B3AB" w14:textId="77777777"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Базовые алгоритмические структуры</w:t>
      </w:r>
    </w:p>
    <w:p w14:paraId="0DA36D8F" w14:textId="77777777" w:rsidR="00884DF6" w:rsidRPr="00884DF6" w:rsidRDefault="00884DF6" w:rsidP="00884DF6">
      <w:pPr>
        <w:pStyle w:val="a9"/>
        <w:numPr>
          <w:ilvl w:val="0"/>
          <w:numId w:val="80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51AEB089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28</w:t>
      </w:r>
    </w:p>
    <w:p w14:paraId="35B74A57" w14:textId="77777777"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84DF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Создание презентации, Значение компьютерных презентаций в профессиональной деятельности</w:t>
      </w:r>
    </w:p>
    <w:p w14:paraId="53ABCBE3" w14:textId="77777777"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Графический способ записи алгоритмов. Псевдокод, Блок-схемы</w:t>
      </w:r>
    </w:p>
    <w:p w14:paraId="00B9ACF8" w14:textId="77777777" w:rsidR="00884DF6" w:rsidRPr="00884DF6" w:rsidRDefault="00884DF6" w:rsidP="00884DF6">
      <w:pPr>
        <w:pStyle w:val="a9"/>
        <w:numPr>
          <w:ilvl w:val="0"/>
          <w:numId w:val="81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6E2D4FFA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29</w:t>
      </w:r>
    </w:p>
    <w:p w14:paraId="5B621844" w14:textId="77777777"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Объекты табличного процессора и их свойства</w:t>
      </w:r>
    </w:p>
    <w:p w14:paraId="5D49C40A" w14:textId="77777777"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</w:rPr>
      </w:pPr>
      <w:r w:rsidRPr="00884DF6">
        <w:rPr>
          <w:rFonts w:ascii="Times New Roman" w:hAnsi="Times New Roman"/>
          <w:sz w:val="28"/>
          <w:szCs w:val="28"/>
        </w:rPr>
        <w:t>История развития устройств для вычитаний</w:t>
      </w:r>
    </w:p>
    <w:p w14:paraId="71F29D94" w14:textId="77777777" w:rsidR="00884DF6" w:rsidRPr="00884DF6" w:rsidRDefault="00884DF6" w:rsidP="00884DF6">
      <w:pPr>
        <w:pStyle w:val="a9"/>
        <w:numPr>
          <w:ilvl w:val="0"/>
          <w:numId w:val="82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884DF6">
        <w:rPr>
          <w:rFonts w:ascii="Times New Roman" w:hAnsi="Times New Roman"/>
          <w:sz w:val="28"/>
          <w:szCs w:val="28"/>
          <w:bdr w:val="none" w:sz="0" w:space="0" w:color="auto" w:frame="1"/>
        </w:rPr>
        <w:t>Практическое задание</w:t>
      </w:r>
    </w:p>
    <w:p w14:paraId="039430D4" w14:textId="77777777" w:rsidR="00884DF6" w:rsidRPr="00884DF6" w:rsidRDefault="00884DF6" w:rsidP="00884DF6">
      <w:pPr>
        <w:tabs>
          <w:tab w:val="left" w:pos="142"/>
        </w:tabs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884DF6">
        <w:rPr>
          <w:rFonts w:ascii="Times New Roman" w:hAnsi="Times New Roman"/>
          <w:b/>
          <w:sz w:val="28"/>
          <w:szCs w:val="28"/>
        </w:rPr>
        <w:t>Экзаменационный билет № 30</w:t>
      </w:r>
    </w:p>
    <w:p w14:paraId="6721E471" w14:textId="77777777"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Понятие алгоритма. Свойства алгоритма</w:t>
      </w:r>
    </w:p>
    <w:p w14:paraId="1A45C26E" w14:textId="77777777"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  <w:tab w:val="left" w:pos="1904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84DF6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14:paraId="0140C7B6" w14:textId="77777777" w:rsidR="00884DF6" w:rsidRPr="00884DF6" w:rsidRDefault="00884DF6" w:rsidP="00884DF6">
      <w:pPr>
        <w:pStyle w:val="a9"/>
        <w:numPr>
          <w:ilvl w:val="0"/>
          <w:numId w:val="83"/>
        </w:numPr>
        <w:tabs>
          <w:tab w:val="left" w:pos="142"/>
        </w:tabs>
        <w:spacing w:after="0" w:line="240" w:lineRule="auto"/>
        <w:ind w:left="-284" w:firstLine="0"/>
        <w:jc w:val="both"/>
        <w:rPr>
          <w:rFonts w:ascii="Times New Roman" w:hAnsi="Times New Roman"/>
          <w:spacing w:val="2"/>
          <w:sz w:val="28"/>
          <w:szCs w:val="28"/>
        </w:rPr>
      </w:pPr>
      <w:r w:rsidRPr="00884DF6">
        <w:rPr>
          <w:rFonts w:ascii="Times New Roman" w:hAnsi="Times New Roman"/>
          <w:spacing w:val="2"/>
          <w:sz w:val="28"/>
          <w:szCs w:val="28"/>
        </w:rPr>
        <w:t>Практическое задание</w:t>
      </w:r>
    </w:p>
    <w:p w14:paraId="2D3A4B1D" w14:textId="77777777" w:rsidR="00F30BB8" w:rsidRDefault="00F30BB8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06061A4" w14:textId="77777777" w:rsidR="00884DF6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ПРАКТИЧЕСКИЕ ЗАДАН7ИЯ К ЭКЗАМЕНУ </w:t>
      </w:r>
    </w:p>
    <w:p w14:paraId="7C8EA834" w14:textId="77777777" w:rsidR="00884DF6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tbl>
      <w:tblPr>
        <w:tblStyle w:val="13"/>
        <w:tblpPr w:leftFromText="180" w:rightFromText="180" w:vertAnchor="text" w:horzAnchor="margin" w:tblpXSpec="center" w:tblpY="-25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884DF6" w:rsidRPr="00856E79" w14:paraId="7D612638" w14:textId="77777777" w:rsidTr="00BC3D38">
        <w:tc>
          <w:tcPr>
            <w:tcW w:w="4394" w:type="dxa"/>
          </w:tcPr>
          <w:p w14:paraId="07D7D05D" w14:textId="77777777" w:rsidR="00884DF6" w:rsidRPr="00856E79" w:rsidRDefault="00884DF6" w:rsidP="00884DF6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 xml:space="preserve">Переведите число </w:t>
            </w:r>
            <w:r>
              <w:rPr>
                <w:rFonts w:ascii="Times New Roman" w:hAnsi="Times New Roman"/>
                <w:color w:val="000000" w:themeColor="text1"/>
              </w:rPr>
              <w:t>354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десятичной системы счисления в двоично, восьмеричную, шестнадцатеричную</w:t>
            </w:r>
          </w:p>
        </w:tc>
      </w:tr>
      <w:tr w:rsidR="00884DF6" w:rsidRPr="00856E79" w14:paraId="241F4A82" w14:textId="77777777" w:rsidTr="00BC3D38">
        <w:tc>
          <w:tcPr>
            <w:tcW w:w="4394" w:type="dxa"/>
          </w:tcPr>
          <w:p w14:paraId="13043984" w14:textId="77777777" w:rsidR="00884DF6" w:rsidRPr="00856E79" w:rsidRDefault="00884DF6" w:rsidP="00BC3D3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 помощью</w:t>
            </w: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графического редактора Paint нарисовать эмблему вашей группы</w:t>
            </w:r>
          </w:p>
        </w:tc>
      </w:tr>
      <w:tr w:rsidR="00884DF6" w:rsidRPr="00856E79" w14:paraId="68DCBB31" w14:textId="77777777" w:rsidTr="00BC3D38">
        <w:tc>
          <w:tcPr>
            <w:tcW w:w="4394" w:type="dxa"/>
          </w:tcPr>
          <w:p w14:paraId="5F7A10A0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Переведите в десятичную систему счисления 11001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1 из двоичной системы счисления; 221,8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14:paraId="77EF6E3E" w14:textId="77777777" w:rsidTr="00BC3D38">
        <w:tc>
          <w:tcPr>
            <w:tcW w:w="4394" w:type="dxa"/>
          </w:tcPr>
          <w:p w14:paraId="7706244F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41ABDEEA" w14:textId="77777777"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14:paraId="7993865B" w14:textId="77777777" w:rsidR="00884DF6" w:rsidRPr="00856E79" w:rsidRDefault="00884DF6" w:rsidP="00BC3D38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Оптические диски – универсальный сменный накопитель. Диск отлит из пластика, внутри имеет тончайшую алюминиевую пленку. На этой пленке в виде мельчайших отверстий записана информация. Считывание осуществляется сфокусированным на пленке лазерным лучом. Компьютер оснащается одним или несколькими приводами для чтения и записи на оптические диски.</w:t>
            </w:r>
          </w:p>
          <w:p w14:paraId="2B96389C" w14:textId="77777777" w:rsidR="00884DF6" w:rsidRPr="00856E79" w:rsidRDefault="00884DF6" w:rsidP="00BC3D38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/>
                <w:i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i/>
                <w:color w:val="000000" w:themeColor="text1"/>
              </w:rPr>
              <w:t>Оптические диски представлены на сегодняшний день тремя поколениями:</w:t>
            </w:r>
          </w:p>
          <w:p w14:paraId="3D0693B6" w14:textId="77777777"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CD (англ. Compact Disk – «Компакт-диск»), емкость диска – 700 мегабайт, ранее широко применялся для распространения музыки;</w:t>
            </w:r>
          </w:p>
          <w:p w14:paraId="405D7B31" w14:textId="77777777"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DVD (англ. Digital Versatile Disk – «Цифровой универсальный диск»), емкость – 4,7 гигабайт, по сравнению с CD стало возможно делать двухсторонние диски (два диска в одном, диск нужно переворачивать), двухслойные (один из слоев полупрозрачен, диск имеет емкость 8,5 гигабайт) и даже двухсторонние двухслойные диски. DVD диски также применяются для распространения видео;</w:t>
            </w:r>
          </w:p>
          <w:p w14:paraId="5D4BEAFA" w14:textId="77777777"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Blu- Ray(искаженное англ. Blue Ray – «Синий луч»), емкость – до 25 гигабайт (50 гигабайт у двухслойных дисков, есть возможность выпуска 3- и 4-слойных дисков).</w:t>
            </w:r>
          </w:p>
          <w:p w14:paraId="44827367" w14:textId="77777777" w:rsidR="00884DF6" w:rsidRPr="00856E79" w:rsidRDefault="00884DF6" w:rsidP="00884DF6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Изначально оптические диски производились с уже нанесенными на них данными; информацию с таких дисков можно было только считывать. Это CD- ROM, DVD- ROM, BD- ROM диски (англ. Read-Only Memory – «Память только для чтения»). В дальнейшем появились однократно записываемые диски (CD- R, DVD- R, BD- R – англ. Recordable – «Записываемый») и многократно перезаписываемые (CD- RW, DVD- RW, BD- Re, от англ. ReWritable – «Перезаписываемый» или Recordable Erasable – «Записываемый и стираемый»). Фирмы Sony и Philips предложили способ улучшить надежность записи на DVD диски, что привело к созданию альтернативных форматов DVD+ RW и DVD+ R. Современные приводы успешно читают и записывают как «минусовые», так и «плюсовые» DVD-диски.</w:t>
            </w:r>
          </w:p>
          <w:p w14:paraId="5B92168D" w14:textId="77777777"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0E77FACA" w14:textId="77777777"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 поля (верхнее, нижнее – 2 см, левое – 2 см, правое – 1 см);</w:t>
            </w:r>
          </w:p>
          <w:p w14:paraId="2BDCC983" w14:textId="77777777"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Провести форматирование: установить шрифт Times New Roman, </w:t>
            </w:r>
          </w:p>
          <w:p w14:paraId="502B6DEC" w14:textId="77777777" w:rsidR="00884DF6" w:rsidRPr="00856E79" w:rsidRDefault="00884DF6" w:rsidP="00BC3D38">
            <w:pPr>
              <w:ind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14:paraId="2D24CD94" w14:textId="77777777" w:rsidR="00884DF6" w:rsidRPr="00856E79" w:rsidRDefault="00884DF6" w:rsidP="00884DF6">
            <w:pPr>
              <w:pStyle w:val="a9"/>
              <w:numPr>
                <w:ilvl w:val="0"/>
                <w:numId w:val="8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Маркированный список: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84DF6" w:rsidRPr="00856E79" w14:paraId="44149E70" w14:textId="77777777" w:rsidTr="00BC3D38">
        <w:trPr>
          <w:trHeight w:val="176"/>
        </w:trPr>
        <w:tc>
          <w:tcPr>
            <w:tcW w:w="4394" w:type="dxa"/>
          </w:tcPr>
          <w:p w14:paraId="37654BAB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Представьте в виде расширенной схемы классификацию ПО</w:t>
            </w:r>
          </w:p>
        </w:tc>
      </w:tr>
      <w:tr w:rsidR="00884DF6" w:rsidRPr="00856E79" w14:paraId="7BC08E67" w14:textId="77777777" w:rsidTr="00BC3D38">
        <w:tc>
          <w:tcPr>
            <w:tcW w:w="4394" w:type="dxa"/>
          </w:tcPr>
          <w:p w14:paraId="660EF4D2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84DF6" w:rsidRPr="00856E79" w14:paraId="152FF480" w14:textId="77777777" w:rsidTr="00BC3D38">
              <w:tc>
                <w:tcPr>
                  <w:tcW w:w="567" w:type="dxa"/>
                </w:tcPr>
                <w:p w14:paraId="66D2F6BA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465020A0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0B0078EA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2C2B53DE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153D419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A0A24CE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2232E2B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84DF6" w:rsidRPr="00856E79" w14:paraId="1BDB56BC" w14:textId="77777777" w:rsidTr="00BC3D38">
              <w:tc>
                <w:tcPr>
                  <w:tcW w:w="567" w:type="dxa"/>
                </w:tcPr>
                <w:p w14:paraId="6BC3958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494D7E9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13785,5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CFE5992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9785,0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4BF1367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5678,0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158165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10670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1B5D9266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2579 р.</w:t>
                  </w:r>
                </w:p>
              </w:tc>
              <w:tc>
                <w:tcPr>
                  <w:tcW w:w="567" w:type="dxa"/>
                </w:tcPr>
                <w:p w14:paraId="6FC60C86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165784F7" w14:textId="77777777" w:rsidTr="00BC3D38">
              <w:tc>
                <w:tcPr>
                  <w:tcW w:w="567" w:type="dxa"/>
                </w:tcPr>
                <w:p w14:paraId="489B2D0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041C6C39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27800,3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1707D0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5670,7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37969D4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4300,0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3DDE69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3900,0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2E53E39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1501 р.</w:t>
                  </w:r>
                </w:p>
              </w:tc>
              <w:tc>
                <w:tcPr>
                  <w:tcW w:w="567" w:type="dxa"/>
                </w:tcPr>
                <w:p w14:paraId="1F90F01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224FE51D" w14:textId="77777777" w:rsidTr="00BC3D38">
              <w:tc>
                <w:tcPr>
                  <w:tcW w:w="567" w:type="dxa"/>
                </w:tcPr>
                <w:p w14:paraId="3694ACB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lastRenderedPageBreak/>
                    <w:t>Продано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00B25F5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28600,5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600604D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77B3FB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4890,6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E4746C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8760,0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F74676B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1345 р.</w:t>
                  </w:r>
                </w:p>
              </w:tc>
              <w:tc>
                <w:tcPr>
                  <w:tcW w:w="567" w:type="dxa"/>
                </w:tcPr>
                <w:p w14:paraId="7FB01CDA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346210A4" w14:textId="77777777" w:rsidTr="00BC3D38">
              <w:tc>
                <w:tcPr>
                  <w:tcW w:w="567" w:type="dxa"/>
                </w:tcPr>
                <w:p w14:paraId="6E153E3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40006BB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6B3049A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368587A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3BB19CFC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27E0336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5F21F287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31253720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14:paraId="41727987" w14:textId="77777777" w:rsidTr="00BC3D38">
        <w:tc>
          <w:tcPr>
            <w:tcW w:w="4394" w:type="dxa"/>
            <w:shd w:val="clear" w:color="auto" w:fill="FFFFFF" w:themeFill="background1"/>
          </w:tcPr>
          <w:p w14:paraId="25240612" w14:textId="77777777" w:rsidR="00884DF6" w:rsidRPr="00856E79" w:rsidRDefault="00884DF6" w:rsidP="00BC3D38">
            <w:pPr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в текстовом процессоре MS Word и заполнить ее.</w:t>
            </w:r>
          </w:p>
          <w:p w14:paraId="7209B5BB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798DB4ED" w14:textId="77777777"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14:paraId="4C62DAD0" w14:textId="77777777"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07713B00" w14:textId="77777777"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DF135E2" w14:textId="77777777"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49ACF27F" w14:textId="77777777" w:rsidR="00884DF6" w:rsidRPr="00856E79" w:rsidRDefault="00884DF6" w:rsidP="00BC3D38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0ADFD259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47955C80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480A6EDE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534C28B8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2BC2EE2A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70379A7F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202EE0CA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14:paraId="7AC90144" w14:textId="77777777" w:rsidTr="00BC3D38">
        <w:tc>
          <w:tcPr>
            <w:tcW w:w="4394" w:type="dxa"/>
          </w:tcPr>
          <w:p w14:paraId="5FAD093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0C4715F1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32383B6" wp14:editId="4480A69F">
                  <wp:extent cx="2609850" cy="1024623"/>
                  <wp:effectExtent l="0" t="0" r="0" b="4445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9288" cy="105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1704E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03DE2B31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7D2BBBE2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11D3B914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026FDE01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18A48683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84DF6" w:rsidRPr="00856E79" w14:paraId="6C397369" w14:textId="77777777" w:rsidTr="00BC3D38">
        <w:tc>
          <w:tcPr>
            <w:tcW w:w="4394" w:type="dxa"/>
          </w:tcPr>
          <w:p w14:paraId="0C428EF5" w14:textId="77777777" w:rsidR="00884DF6" w:rsidRPr="00856E79" w:rsidRDefault="00884DF6" w:rsidP="00BC3D38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70730D3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68502DF" wp14:editId="07CBE814">
                  <wp:extent cx="2600325" cy="970048"/>
                  <wp:effectExtent l="0" t="0" r="0" b="1905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EEA60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05020DDD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3ADA9879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6F1834D8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0EB028F9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17209E85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596E016C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84DF6" w:rsidRPr="00856E79" w14:paraId="791DC1B8" w14:textId="77777777" w:rsidTr="00BC3D38">
        <w:tc>
          <w:tcPr>
            <w:tcW w:w="4394" w:type="dxa"/>
          </w:tcPr>
          <w:p w14:paraId="730D618D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63645954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1BC3D624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Сотрудники.</w:t>
            </w:r>
          </w:p>
          <w:p w14:paraId="42FAE8C3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№ п/п.</w:t>
            </w:r>
          </w:p>
          <w:p w14:paraId="2EC057D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 xml:space="preserve">Фамилия. Имя. Отчество </w:t>
            </w:r>
          </w:p>
          <w:p w14:paraId="23F65BCD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Телефон.</w:t>
            </w:r>
          </w:p>
          <w:p w14:paraId="3D2C7DA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1. Иванов Петр Сидорович 65-78-09д </w:t>
            </w:r>
          </w:p>
          <w:p w14:paraId="6EDD094A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2. Петров Иван Антонович 33-67-89р </w:t>
            </w:r>
          </w:p>
          <w:p w14:paraId="30BA60BB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3. Антонов Степан Васильевич 42-55-13д </w:t>
            </w:r>
          </w:p>
        </w:tc>
      </w:tr>
      <w:tr w:rsidR="00884DF6" w:rsidRPr="00856E79" w14:paraId="0AA60E7F" w14:textId="77777777" w:rsidTr="00BC3D38">
        <w:tc>
          <w:tcPr>
            <w:tcW w:w="4394" w:type="dxa"/>
          </w:tcPr>
          <w:p w14:paraId="059D9D3E" w14:textId="77777777" w:rsidR="00884DF6" w:rsidRPr="00856E79" w:rsidRDefault="00884DF6" w:rsidP="00BC3D38">
            <w:pPr>
              <w:tabs>
                <w:tab w:val="left" w:pos="102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Переведите число 788 из десятичной системы счисления в двоично, восьмеричную, шестнадцатеричную</w:t>
            </w:r>
          </w:p>
        </w:tc>
      </w:tr>
      <w:tr w:rsidR="00884DF6" w:rsidRPr="00856E79" w14:paraId="29A6EF35" w14:textId="77777777" w:rsidTr="00BC3D38">
        <w:tc>
          <w:tcPr>
            <w:tcW w:w="4394" w:type="dxa"/>
          </w:tcPr>
          <w:p w14:paraId="1F86CFBE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11DC68F1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492EA2F" wp14:editId="032ED948">
                  <wp:extent cx="2638221" cy="981075"/>
                  <wp:effectExtent l="0" t="0" r="0" b="0"/>
                  <wp:docPr id="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78962" cy="99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B2B2E0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1585269A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302692A6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52D4C6B1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47D74CB7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</w:tc>
      </w:tr>
      <w:tr w:rsidR="00884DF6" w:rsidRPr="00856E79" w14:paraId="4B6FEE73" w14:textId="77777777" w:rsidTr="00BC3D38">
        <w:tc>
          <w:tcPr>
            <w:tcW w:w="4394" w:type="dxa"/>
          </w:tcPr>
          <w:p w14:paraId="04339F39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84DF6" w:rsidRPr="00856E79" w14:paraId="4580A6D4" w14:textId="77777777" w:rsidTr="00BC3D38">
        <w:tc>
          <w:tcPr>
            <w:tcW w:w="4394" w:type="dxa"/>
          </w:tcPr>
          <w:p w14:paraId="201B9A14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Выполните в MS Word структурную схему компьютера</w:t>
            </w:r>
          </w:p>
          <w:p w14:paraId="5DF2C51C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7524838" wp14:editId="6AA95480">
                  <wp:extent cx="2551466" cy="1767205"/>
                  <wp:effectExtent l="0" t="0" r="1270" b="4445"/>
                  <wp:docPr id="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584693" cy="179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F6" w:rsidRPr="00856E79" w14:paraId="3DE23281" w14:textId="77777777" w:rsidTr="00BC3D38">
        <w:tc>
          <w:tcPr>
            <w:tcW w:w="4394" w:type="dxa"/>
          </w:tcPr>
          <w:p w14:paraId="738CDCD1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7E003AE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14:paraId="69E0AF38" w14:textId="77777777" w:rsidR="00884DF6" w:rsidRPr="00856E79" w:rsidRDefault="00884DF6" w:rsidP="00BC3D38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6BAEE88F" w14:textId="77777777" w:rsidR="00884DF6" w:rsidRPr="00856E79" w:rsidRDefault="00884DF6" w:rsidP="00BC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/>
                <w:b/>
                <w:color w:val="000000" w:themeColor="text1"/>
              </w:rPr>
              <w:t>. N 197-ФЗ</w:t>
            </w:r>
          </w:p>
          <w:p w14:paraId="301CA166" w14:textId="77777777" w:rsidR="00884DF6" w:rsidRPr="00505464" w:rsidRDefault="00884DF6" w:rsidP="00BC3D38">
            <w:pPr>
              <w:pStyle w:val="1e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Принят Государственной Думой 21 декабря 2001 года</w:t>
            </w:r>
          </w:p>
          <w:p w14:paraId="55688BD0" w14:textId="77777777" w:rsidR="00884DF6" w:rsidRPr="00505464" w:rsidRDefault="00884DF6" w:rsidP="00BC3D38">
            <w:pPr>
              <w:pStyle w:val="1e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Одобрен Советом Федерации 26 декабря 2001 года</w:t>
            </w:r>
          </w:p>
          <w:p w14:paraId="26C88886" w14:textId="77777777" w:rsidR="00884DF6" w:rsidRPr="00505464" w:rsidRDefault="00884DF6" w:rsidP="00BC3D38">
            <w:pPr>
              <w:pStyle w:val="1e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ЧАСТЬ ПЕРВАЯ</w:t>
            </w:r>
          </w:p>
          <w:p w14:paraId="762A4DF9" w14:textId="77777777" w:rsidR="00884DF6" w:rsidRPr="00505464" w:rsidRDefault="00884DF6" w:rsidP="00BC3D38">
            <w:pPr>
              <w:pStyle w:val="1e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РАЗДЕЛ </w:t>
            </w:r>
            <w:r w:rsidRPr="00856E79">
              <w:rPr>
                <w:color w:val="000000" w:themeColor="text1"/>
                <w:sz w:val="22"/>
                <w:szCs w:val="22"/>
              </w:rPr>
              <w:t>I</w:t>
            </w: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. ОБЩИЕ ПОЛОЖЕНИЯ </w:t>
            </w:r>
          </w:p>
          <w:p w14:paraId="4FFE4CBB" w14:textId="77777777" w:rsidR="00884DF6" w:rsidRPr="00856E79" w:rsidRDefault="00884DF6" w:rsidP="00BC3D38">
            <w:pPr>
              <w:pStyle w:val="3"/>
              <w:spacing w:before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69D284C3" w14:textId="77777777"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1. Цели и задачи трудового законодательства</w:t>
            </w:r>
          </w:p>
          <w:p w14:paraId="4C3C1D15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39348C37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2FF3EECD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организации труда и управлению трудом;</w:t>
            </w:r>
          </w:p>
          <w:p w14:paraId="3C1CF9A0" w14:textId="77777777" w:rsidR="00884DF6" w:rsidRPr="00856E79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3EA15015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4D8A111E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социальному партнерству, ведению коллективных переговоров, заключению коллективных договоров и соглашений;</w:t>
            </w:r>
          </w:p>
          <w:p w14:paraId="44BF7D6C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013B63B1" w14:textId="77777777" w:rsidR="00884DF6" w:rsidRPr="00856E79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5E6C2D67" w14:textId="77777777"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7716B9C8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84DF6" w:rsidRPr="00856E79" w14:paraId="207A7FB4" w14:textId="77777777" w:rsidTr="00BC3D38">
        <w:tc>
          <w:tcPr>
            <w:tcW w:w="4394" w:type="dxa"/>
          </w:tcPr>
          <w:p w14:paraId="29B85AA7" w14:textId="77777777" w:rsidR="00884DF6" w:rsidRPr="00856E79" w:rsidRDefault="00884DF6" w:rsidP="00BC3D38">
            <w:pPr>
              <w:jc w:val="both"/>
              <w:rPr>
                <w:rFonts w:ascii="Times New Roman" w:eastAsia="Cambria Math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Создайте таблицу с описанием известных поисковых систем</w:t>
            </w:r>
          </w:p>
        </w:tc>
      </w:tr>
      <w:tr w:rsidR="00884DF6" w:rsidRPr="00856E79" w14:paraId="7218ED81" w14:textId="77777777" w:rsidTr="00BC3D38">
        <w:tc>
          <w:tcPr>
            <w:tcW w:w="4394" w:type="dxa"/>
          </w:tcPr>
          <w:p w14:paraId="1681D75D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0E2FBC64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7D1BA044" wp14:editId="27E054E1">
                  <wp:extent cx="2600325" cy="970048"/>
                  <wp:effectExtent l="0" t="0" r="0" b="1905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5B053E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36E50F37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0C8575D8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7706902B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51D5C45F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10DB4901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478C72B2" w14:textId="77777777" w:rsidR="00884DF6" w:rsidRPr="00856E79" w:rsidRDefault="00884DF6" w:rsidP="00884DF6">
            <w:pPr>
              <w:pStyle w:val="a9"/>
              <w:numPr>
                <w:ilvl w:val="0"/>
                <w:numId w:val="8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84DF6" w:rsidRPr="00856E79" w14:paraId="0F3713B0" w14:textId="77777777" w:rsidTr="00BC3D38">
        <w:tc>
          <w:tcPr>
            <w:tcW w:w="4394" w:type="dxa"/>
          </w:tcPr>
          <w:p w14:paraId="415C5BB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Переведите в десятичную систему счисления 110011,11 из двоичной системы счисления; 2421,8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14:paraId="0CFC8E5F" w14:textId="77777777" w:rsidTr="00BC3D38">
        <w:tc>
          <w:tcPr>
            <w:tcW w:w="4394" w:type="dxa"/>
          </w:tcPr>
          <w:p w14:paraId="4EFAEDC0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0B7FBC0A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14:paraId="3E5D8494" w14:textId="77777777" w:rsidR="00884DF6" w:rsidRPr="00856E79" w:rsidRDefault="00884DF6" w:rsidP="00BC3D38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24B3FD6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280D37E1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1E2575F4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1E2AC27F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6974461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14:paraId="2CB1FD42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434D8E17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1150DC47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661F540D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копировании в пределах одного диска при буксировке необходимо удерживать кл. CTRL.</w:t>
            </w:r>
          </w:p>
          <w:p w14:paraId="5AE862C5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2021F68F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51FCA15E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63C76FAF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751472EC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2C89CC95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3D7A4BEB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17BF3D6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1EA379C1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008292B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2C4359C3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ED75B2B" w14:textId="77777777" w:rsidR="00884DF6" w:rsidRPr="00856E79" w:rsidRDefault="00884DF6" w:rsidP="00884DF6">
            <w:pPr>
              <w:pStyle w:val="a9"/>
              <w:numPr>
                <w:ilvl w:val="0"/>
                <w:numId w:val="8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16D150FC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размер 16 пт,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771C92E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14:paraId="1E3C5E5B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/>
                <w:color w:val="000000" w:themeColor="text1"/>
              </w:rPr>
              <w:t>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84DF6" w:rsidRPr="00856E79" w14:paraId="071B1D36" w14:textId="77777777" w:rsidTr="00BC3D38">
        <w:tc>
          <w:tcPr>
            <w:tcW w:w="4394" w:type="dxa"/>
          </w:tcPr>
          <w:p w14:paraId="4FEE86A9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в текстовом процессоре MS Word и заполнить ее.</w:t>
            </w:r>
          </w:p>
          <w:p w14:paraId="0CB0EB6C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7A444288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14:paraId="27B9535E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0BC00FA6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62250641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416DD93C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2E33A2AC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0DF46C17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74E36C65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53C247D1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5F49F0C5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32A69939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3C50E983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14:paraId="2767D7B1" w14:textId="77777777" w:rsidTr="00BC3D38">
        <w:tc>
          <w:tcPr>
            <w:tcW w:w="4394" w:type="dxa"/>
          </w:tcPr>
          <w:p w14:paraId="363C5332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84DF6" w:rsidRPr="00856E79" w14:paraId="70ED21F1" w14:textId="77777777" w:rsidTr="00BC3D38">
              <w:tc>
                <w:tcPr>
                  <w:tcW w:w="567" w:type="dxa"/>
                </w:tcPr>
                <w:p w14:paraId="43506FF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7FE35507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4F41DDA3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2CE085DD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3C7C4C59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0789BCBD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4A1A604C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84DF6" w:rsidRPr="00856E79" w14:paraId="59EDADED" w14:textId="77777777" w:rsidTr="00BC3D38">
              <w:tc>
                <w:tcPr>
                  <w:tcW w:w="567" w:type="dxa"/>
                </w:tcPr>
                <w:p w14:paraId="543C0EB0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1F0C64C2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13749,5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98232C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8585,0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2E1EC8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3478,0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03AFB43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25670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1C6107C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1979 р.</w:t>
                  </w:r>
                </w:p>
              </w:tc>
              <w:tc>
                <w:tcPr>
                  <w:tcW w:w="567" w:type="dxa"/>
                </w:tcPr>
                <w:p w14:paraId="1673220B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10799EB0" w14:textId="77777777" w:rsidTr="00BC3D38">
              <w:tc>
                <w:tcPr>
                  <w:tcW w:w="567" w:type="dxa"/>
                </w:tcPr>
                <w:p w14:paraId="0E364434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52E32FF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36800,3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0B415F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7970,7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7BB422D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9800,0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5E6A10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6100,0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2BBC338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6501 р.</w:t>
                  </w:r>
                </w:p>
              </w:tc>
              <w:tc>
                <w:tcPr>
                  <w:tcW w:w="567" w:type="dxa"/>
                </w:tcPr>
                <w:p w14:paraId="6E10AAE9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6C6242F3" w14:textId="77777777" w:rsidTr="00BC3D38">
              <w:tc>
                <w:tcPr>
                  <w:tcW w:w="567" w:type="dxa"/>
                </w:tcPr>
                <w:p w14:paraId="24C98B19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Продано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2EA0AA8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14600,5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7A7C14C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40345,0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9AF5A87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6990,6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27309F52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5760,0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F5CE210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3345 р.</w:t>
                  </w:r>
                </w:p>
              </w:tc>
              <w:tc>
                <w:tcPr>
                  <w:tcW w:w="567" w:type="dxa"/>
                </w:tcPr>
                <w:p w14:paraId="7959280C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84DF6" w:rsidRPr="00856E79" w14:paraId="031957A9" w14:textId="77777777" w:rsidTr="00BC3D38">
              <w:tc>
                <w:tcPr>
                  <w:tcW w:w="567" w:type="dxa"/>
                </w:tcPr>
                <w:p w14:paraId="10AF686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34440DB5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31CEA2A2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5F41FE6F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01CAE383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5F86BD61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4F1C1332" w14:textId="77777777" w:rsidR="00884DF6" w:rsidRPr="00856E79" w:rsidRDefault="00884DF6" w:rsidP="00EE5B99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7E44907C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14:paraId="51144615" w14:textId="77777777" w:rsidTr="00BC3D38">
        <w:tc>
          <w:tcPr>
            <w:tcW w:w="4394" w:type="dxa"/>
          </w:tcPr>
          <w:p w14:paraId="55CA6868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Переведите в десятичную систему счисления 100011,01 из двоичной системы счисления; 361,8 из восьмеричной; 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B</w:t>
            </w:r>
            <w:r w:rsidRPr="00856E79">
              <w:rPr>
                <w:rFonts w:ascii="Times New Roman" w:hAnsi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84DF6" w:rsidRPr="00856E79" w14:paraId="75511A8E" w14:textId="77777777" w:rsidTr="00BC3D38">
        <w:tc>
          <w:tcPr>
            <w:tcW w:w="4394" w:type="dxa"/>
          </w:tcPr>
          <w:p w14:paraId="11D1677A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297B709D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14:paraId="7F9C00D6" w14:textId="77777777" w:rsidR="00884DF6" w:rsidRPr="00856E79" w:rsidRDefault="00884DF6" w:rsidP="00BC3D38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1ED90EBA" w14:textId="77777777" w:rsidR="00884DF6" w:rsidRPr="00856E79" w:rsidRDefault="00884DF6" w:rsidP="00BC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/>
                <w:b/>
                <w:color w:val="000000" w:themeColor="text1"/>
              </w:rPr>
              <w:t>. N 197-ФЗ</w:t>
            </w:r>
          </w:p>
          <w:p w14:paraId="0816A827" w14:textId="77777777" w:rsidR="00884DF6" w:rsidRPr="00505464" w:rsidRDefault="00884DF6" w:rsidP="00BC3D38">
            <w:pPr>
              <w:pStyle w:val="1e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Принят Государственной Думой 21 декабря 2001 года</w:t>
            </w:r>
          </w:p>
          <w:p w14:paraId="683D8495" w14:textId="77777777" w:rsidR="00884DF6" w:rsidRPr="00505464" w:rsidRDefault="00884DF6" w:rsidP="00BC3D38">
            <w:pPr>
              <w:pStyle w:val="1e"/>
              <w:jc w:val="right"/>
              <w:rPr>
                <w:i/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i/>
                <w:color w:val="000000" w:themeColor="text1"/>
                <w:sz w:val="22"/>
                <w:szCs w:val="22"/>
                <w:lang w:val="ru-RU"/>
              </w:rPr>
              <w:t>Одобрен Советом Федерации 26 декабря 2001 года</w:t>
            </w:r>
          </w:p>
          <w:p w14:paraId="1B142C9C" w14:textId="77777777" w:rsidR="00884DF6" w:rsidRPr="00505464" w:rsidRDefault="00884DF6" w:rsidP="00BC3D38">
            <w:pPr>
              <w:pStyle w:val="1e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ЧАСТЬ ПЕРВАЯ</w:t>
            </w:r>
          </w:p>
          <w:p w14:paraId="70002666" w14:textId="77777777" w:rsidR="00884DF6" w:rsidRPr="00505464" w:rsidRDefault="00884DF6" w:rsidP="00BC3D38">
            <w:pPr>
              <w:pStyle w:val="1e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РАЗДЕЛ </w:t>
            </w:r>
            <w:r w:rsidRPr="00856E79">
              <w:rPr>
                <w:color w:val="000000" w:themeColor="text1"/>
                <w:sz w:val="22"/>
                <w:szCs w:val="22"/>
              </w:rPr>
              <w:t>I</w:t>
            </w: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 xml:space="preserve">. ОБЩИЕ ПОЛОЖЕНИЯ </w:t>
            </w:r>
          </w:p>
          <w:p w14:paraId="50CE0D11" w14:textId="77777777" w:rsidR="00884DF6" w:rsidRPr="00856E79" w:rsidRDefault="00884DF6" w:rsidP="00BC3D38">
            <w:pPr>
              <w:pStyle w:val="3"/>
              <w:spacing w:before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0BD82251" w14:textId="77777777"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1. Цели и задачи трудового законодательства</w:t>
            </w:r>
          </w:p>
          <w:p w14:paraId="7DA9286E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5D810E34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3B0ABFAD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организации труда и управлению трудом;</w:t>
            </w:r>
          </w:p>
          <w:p w14:paraId="26682112" w14:textId="77777777" w:rsidR="00884DF6" w:rsidRPr="00856E79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03C9857C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6512A6A2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социальному партнерству, ведению коллективных переговоров, заключению коллективных договоров и соглашений;</w:t>
            </w:r>
          </w:p>
          <w:p w14:paraId="178F84B9" w14:textId="77777777" w:rsidR="00884DF6" w:rsidRPr="00505464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77E367F3" w14:textId="77777777" w:rsidR="00884DF6" w:rsidRPr="00856E79" w:rsidRDefault="00884DF6" w:rsidP="00884DF6">
            <w:pPr>
              <w:pStyle w:val="1e"/>
              <w:widowControl/>
              <w:numPr>
                <w:ilvl w:val="0"/>
                <w:numId w:val="91"/>
              </w:numPr>
              <w:tabs>
                <w:tab w:val="clear" w:pos="1429"/>
                <w:tab w:val="num" w:pos="1080"/>
              </w:tabs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6A17BEB3" w14:textId="77777777" w:rsidR="00884DF6" w:rsidRPr="00856E79" w:rsidRDefault="00884DF6" w:rsidP="00BC3D38">
            <w:pPr>
              <w:pStyle w:val="4"/>
              <w:spacing w:before="0"/>
              <w:outlineLvl w:val="3"/>
              <w:rPr>
                <w:color w:val="000000" w:themeColor="text1"/>
              </w:rPr>
            </w:pPr>
            <w:r w:rsidRPr="00856E79">
              <w:rPr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2BFBC8BF" w14:textId="77777777" w:rsidR="00884DF6" w:rsidRPr="00505464" w:rsidRDefault="00884DF6" w:rsidP="00BC3D38">
            <w:pPr>
              <w:pStyle w:val="1e"/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05464">
              <w:rPr>
                <w:color w:val="000000" w:themeColor="text1"/>
                <w:sz w:val="22"/>
                <w:szCs w:val="22"/>
                <w:lang w:val="ru-RU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84DF6" w:rsidRPr="00856E79" w14:paraId="78012F8E" w14:textId="77777777" w:rsidTr="00BC3D38">
        <w:tc>
          <w:tcPr>
            <w:tcW w:w="4394" w:type="dxa"/>
          </w:tcPr>
          <w:p w14:paraId="4374AB41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Выполните в MS Word структурную схему компьютера</w:t>
            </w:r>
          </w:p>
          <w:p w14:paraId="6DDAA53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424FF19" wp14:editId="7A5B473B">
                  <wp:extent cx="2640395" cy="182880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671965" cy="185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DF6" w:rsidRPr="00856E79" w14:paraId="35095D4E" w14:textId="77777777" w:rsidTr="00BC3D38">
        <w:tc>
          <w:tcPr>
            <w:tcW w:w="4394" w:type="dxa"/>
          </w:tcPr>
          <w:p w14:paraId="608A4F19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84DF6" w:rsidRPr="00856E79" w14:paraId="465B1EF7" w14:textId="77777777" w:rsidTr="00BC3D38">
        <w:tc>
          <w:tcPr>
            <w:tcW w:w="4394" w:type="dxa"/>
          </w:tcPr>
          <w:p w14:paraId="434D506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08125BCF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AC8AAE1" wp14:editId="1F504ABD">
                  <wp:extent cx="2587625" cy="962260"/>
                  <wp:effectExtent l="0" t="0" r="3175" b="9525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33461" cy="97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8C640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3FBA6BFA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6DCD30C8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73D55620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5A55F200" w14:textId="77777777" w:rsidR="00884DF6" w:rsidRPr="00856E79" w:rsidRDefault="00884DF6" w:rsidP="00884DF6">
            <w:pPr>
              <w:pStyle w:val="a9"/>
              <w:numPr>
                <w:ilvl w:val="0"/>
                <w:numId w:val="9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  <w:p w14:paraId="2E31C4E4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84DF6" w:rsidRPr="00856E79" w14:paraId="20758309" w14:textId="77777777" w:rsidTr="00BC3D38">
        <w:tc>
          <w:tcPr>
            <w:tcW w:w="4394" w:type="dxa"/>
          </w:tcPr>
          <w:p w14:paraId="30BFD62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lastRenderedPageBreak/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4A8769A3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47EC7964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Сотрудники.</w:t>
            </w:r>
          </w:p>
          <w:p w14:paraId="55F9CFBD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№ п/п.</w:t>
            </w:r>
          </w:p>
          <w:p w14:paraId="6BA35A6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Фамилия. Имя. Отчество </w:t>
            </w:r>
          </w:p>
          <w:p w14:paraId="74D00BF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Телефон.</w:t>
            </w:r>
          </w:p>
          <w:p w14:paraId="6C67E7F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1. Иванов Петр Сидорович 65-78-09д </w:t>
            </w:r>
          </w:p>
          <w:p w14:paraId="693A8B20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2. Петров Иван Антонович 33-67-89р </w:t>
            </w:r>
          </w:p>
          <w:p w14:paraId="05F844D6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3. Антонов Максим Максимович 62-56-98р</w:t>
            </w:r>
          </w:p>
        </w:tc>
      </w:tr>
      <w:tr w:rsidR="00884DF6" w:rsidRPr="00856E79" w14:paraId="45971609" w14:textId="77777777" w:rsidTr="00BC3D38">
        <w:tc>
          <w:tcPr>
            <w:tcW w:w="4394" w:type="dxa"/>
          </w:tcPr>
          <w:p w14:paraId="5730BA13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Создайте таблицу по образцу:</w:t>
            </w:r>
          </w:p>
          <w:p w14:paraId="035F4186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64FF5B2" wp14:editId="2491A0FB">
                  <wp:extent cx="2620234" cy="1028700"/>
                  <wp:effectExtent l="0" t="0" r="889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4851" cy="105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616441" w14:textId="77777777" w:rsidR="00884DF6" w:rsidRPr="00856E79" w:rsidRDefault="00884DF6" w:rsidP="00BC3D38">
            <w:pPr>
              <w:pStyle w:val="ab"/>
              <w:shd w:val="clear" w:color="auto" w:fill="FFFFFF"/>
              <w:tabs>
                <w:tab w:val="left" w:pos="331"/>
              </w:tabs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4B5002C1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57868ABE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5F8572B0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1D8DB7B6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60CD7890" w14:textId="77777777" w:rsidR="00884DF6" w:rsidRPr="00856E79" w:rsidRDefault="00884DF6" w:rsidP="00884DF6">
            <w:pPr>
              <w:pStyle w:val="a9"/>
              <w:numPr>
                <w:ilvl w:val="0"/>
                <w:numId w:val="8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84DF6" w:rsidRPr="00856E79" w14:paraId="27312EA2" w14:textId="77777777" w:rsidTr="00BC3D38">
        <w:tc>
          <w:tcPr>
            <w:tcW w:w="4394" w:type="dxa"/>
          </w:tcPr>
          <w:p w14:paraId="50353C6C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Создать таблицу в текстовом процессоре MS Word и заполнить ее.</w:t>
            </w:r>
          </w:p>
          <w:p w14:paraId="255BDD51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50463D59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Калорийность обеда</w:t>
            </w:r>
          </w:p>
          <w:p w14:paraId="31AC5FC4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3CE2B347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600472CC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25B4EB4E" w14:textId="77777777" w:rsidR="00884DF6" w:rsidRPr="00856E79" w:rsidRDefault="00884DF6" w:rsidP="00BC3D38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28B3D818" w14:textId="77777777" w:rsidR="00884DF6" w:rsidRPr="00856E79" w:rsidRDefault="00884DF6" w:rsidP="00BC3D3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1675D282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41198B23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0BFB8340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4AE6F74E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19AA4900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34BF3A6D" w14:textId="77777777" w:rsidR="00884DF6" w:rsidRPr="00856E79" w:rsidRDefault="00884DF6" w:rsidP="00884DF6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84DF6" w:rsidRPr="00856E79" w14:paraId="6C6A0CFA" w14:textId="77777777" w:rsidTr="00BC3D38">
        <w:tc>
          <w:tcPr>
            <w:tcW w:w="4394" w:type="dxa"/>
          </w:tcPr>
          <w:p w14:paraId="24D6B7D2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5C56CB41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i/>
                <w:color w:val="000000" w:themeColor="text1"/>
              </w:rPr>
              <w:t>Текст:</w:t>
            </w:r>
          </w:p>
          <w:p w14:paraId="08C05FE6" w14:textId="77777777" w:rsidR="00884DF6" w:rsidRPr="00856E79" w:rsidRDefault="00884DF6" w:rsidP="00BC3D38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572BA184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3FE0302D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16A5056B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53CD8FE5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10161C9C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14:paraId="3B544D09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2C1C2D3C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50001DE7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2F880F3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копировании в пределах одного диска при буксировке необходимо удерживать кл. CTRL.</w:t>
            </w:r>
          </w:p>
          <w:p w14:paraId="11BCAB31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0E00341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38DB4686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4F2D594C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19C7918D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18279901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4225797B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32B22D6A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78850B27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2309DA98" w14:textId="77777777" w:rsidR="00884DF6" w:rsidRPr="00856E79" w:rsidRDefault="00884DF6" w:rsidP="00BC3D38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4C13C3C6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D4A5281" w14:textId="77777777" w:rsidR="00884DF6" w:rsidRPr="00856E79" w:rsidRDefault="00884DF6" w:rsidP="00884DF6">
            <w:pPr>
              <w:pStyle w:val="a9"/>
              <w:numPr>
                <w:ilvl w:val="0"/>
                <w:numId w:val="8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174BF4F5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/>
                <w:color w:val="000000" w:themeColor="text1"/>
              </w:rPr>
              <w:t xml:space="preserve"> размер 16 пт,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58012987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основной текст: размер 14 пт, межстрочный интервал – 1,5, абзацный отступ – 1,25, выравнивание текста – По ширине.</w:t>
            </w:r>
          </w:p>
          <w:p w14:paraId="3FA307AB" w14:textId="77777777" w:rsidR="00884DF6" w:rsidRPr="00856E79" w:rsidRDefault="00884DF6" w:rsidP="00BC3D38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/>
                <w:color w:val="000000" w:themeColor="text1"/>
              </w:rPr>
              <w:t>: размер 14 пт,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</w:tbl>
    <w:p w14:paraId="3B80B534" w14:textId="77777777" w:rsidR="00884DF6" w:rsidRPr="00F30BB8" w:rsidRDefault="00884DF6" w:rsidP="00884DF6">
      <w:pPr>
        <w:pStyle w:val="a9"/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pacing w:val="2"/>
          <w:sz w:val="28"/>
          <w:szCs w:val="28"/>
        </w:rPr>
      </w:pPr>
    </w:p>
    <w:sectPr w:rsidR="00884DF6" w:rsidRPr="00F30BB8" w:rsidSect="00BB7440">
      <w:footerReference w:type="default" r:id="rId34"/>
      <w:type w:val="continuous"/>
      <w:pgSz w:w="11906" w:h="16838"/>
      <w:pgMar w:top="1134" w:right="850" w:bottom="1134" w:left="1701" w:header="708" w:footer="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01373" w14:textId="77777777" w:rsidR="000B451C" w:rsidRDefault="000B451C">
      <w:pPr>
        <w:spacing w:after="0" w:line="240" w:lineRule="auto"/>
      </w:pPr>
      <w:r>
        <w:separator/>
      </w:r>
    </w:p>
  </w:endnote>
  <w:endnote w:type="continuationSeparator" w:id="0">
    <w:p w14:paraId="48E8AAA0" w14:textId="77777777" w:rsidR="000B451C" w:rsidRDefault="000B4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AE496" w14:textId="77777777" w:rsidR="00BB7440" w:rsidRDefault="00BB7440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505464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386E6" w14:textId="77777777" w:rsidR="000B451C" w:rsidRDefault="000B451C">
      <w:pPr>
        <w:spacing w:after="0" w:line="240" w:lineRule="auto"/>
      </w:pPr>
      <w:r>
        <w:separator/>
      </w:r>
    </w:p>
  </w:footnote>
  <w:footnote w:type="continuationSeparator" w:id="0">
    <w:p w14:paraId="5A53F15F" w14:textId="77777777" w:rsidR="000B451C" w:rsidRDefault="000B4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0F26426"/>
    <w:multiLevelType w:val="hybridMultilevel"/>
    <w:tmpl w:val="B1442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B1368"/>
    <w:multiLevelType w:val="hybridMultilevel"/>
    <w:tmpl w:val="7B640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43D60"/>
    <w:multiLevelType w:val="hybridMultilevel"/>
    <w:tmpl w:val="B57A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88C2406"/>
    <w:multiLevelType w:val="hybridMultilevel"/>
    <w:tmpl w:val="6B66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A82B4A"/>
    <w:multiLevelType w:val="hybridMultilevel"/>
    <w:tmpl w:val="07324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FBC40A9"/>
    <w:multiLevelType w:val="hybridMultilevel"/>
    <w:tmpl w:val="BFC68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080EA7"/>
    <w:multiLevelType w:val="hybridMultilevel"/>
    <w:tmpl w:val="987ECA4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12644CC1"/>
    <w:multiLevelType w:val="hybridMultilevel"/>
    <w:tmpl w:val="DF58B7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DFB7023"/>
    <w:multiLevelType w:val="hybridMultilevel"/>
    <w:tmpl w:val="7B26D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677F47"/>
    <w:multiLevelType w:val="hybridMultilevel"/>
    <w:tmpl w:val="2AEE7C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F0372F4"/>
    <w:multiLevelType w:val="hybridMultilevel"/>
    <w:tmpl w:val="A3F8F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A81691"/>
    <w:multiLevelType w:val="hybridMultilevel"/>
    <w:tmpl w:val="FB605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2E27DF8"/>
    <w:multiLevelType w:val="hybridMultilevel"/>
    <w:tmpl w:val="DC78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B6B6CA3"/>
    <w:multiLevelType w:val="hybridMultilevel"/>
    <w:tmpl w:val="F65E2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0BF5B31"/>
    <w:multiLevelType w:val="hybridMultilevel"/>
    <w:tmpl w:val="80547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2F1AEC"/>
    <w:multiLevelType w:val="hybridMultilevel"/>
    <w:tmpl w:val="1674B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C7795"/>
    <w:multiLevelType w:val="hybridMultilevel"/>
    <w:tmpl w:val="DF58B7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CE438F"/>
    <w:multiLevelType w:val="hybridMultilevel"/>
    <w:tmpl w:val="F0AEC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0B1C8F"/>
    <w:multiLevelType w:val="hybridMultilevel"/>
    <w:tmpl w:val="17B62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24801C0"/>
    <w:multiLevelType w:val="hybridMultilevel"/>
    <w:tmpl w:val="9F2E4DE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437175EF"/>
    <w:multiLevelType w:val="hybridMultilevel"/>
    <w:tmpl w:val="40488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60604F"/>
    <w:multiLevelType w:val="hybridMultilevel"/>
    <w:tmpl w:val="E9A62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C428EF"/>
    <w:multiLevelType w:val="hybridMultilevel"/>
    <w:tmpl w:val="26CA6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B094A15"/>
    <w:multiLevelType w:val="hybridMultilevel"/>
    <w:tmpl w:val="A9465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0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54D07317"/>
    <w:multiLevelType w:val="hybridMultilevel"/>
    <w:tmpl w:val="2760D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574834E6"/>
    <w:multiLevelType w:val="hybridMultilevel"/>
    <w:tmpl w:val="3BD81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5ACC12F6"/>
    <w:multiLevelType w:val="hybridMultilevel"/>
    <w:tmpl w:val="42DEA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341472"/>
    <w:multiLevelType w:val="hybridMultilevel"/>
    <w:tmpl w:val="FB54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70506A"/>
    <w:multiLevelType w:val="hybridMultilevel"/>
    <w:tmpl w:val="8DC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0AD1226"/>
    <w:multiLevelType w:val="hybridMultilevel"/>
    <w:tmpl w:val="D9A2B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0663E1"/>
    <w:multiLevelType w:val="hybridMultilevel"/>
    <w:tmpl w:val="DA1E4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357468B"/>
    <w:multiLevelType w:val="hybridMultilevel"/>
    <w:tmpl w:val="EEDCF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B51E18"/>
    <w:multiLevelType w:val="hybridMultilevel"/>
    <w:tmpl w:val="500A25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CDC0971"/>
    <w:multiLevelType w:val="hybridMultilevel"/>
    <w:tmpl w:val="C5CCD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DF06DF3"/>
    <w:multiLevelType w:val="hybridMultilevel"/>
    <w:tmpl w:val="81087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5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61F5609"/>
    <w:multiLevelType w:val="hybridMultilevel"/>
    <w:tmpl w:val="9A089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6A32FF7"/>
    <w:multiLevelType w:val="hybridMultilevel"/>
    <w:tmpl w:val="E9F4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7CC97D5E"/>
    <w:multiLevelType w:val="hybridMultilevel"/>
    <w:tmpl w:val="FAFA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7"/>
  </w:num>
  <w:num w:numId="5">
    <w:abstractNumId w:val="43"/>
  </w:num>
  <w:num w:numId="6">
    <w:abstractNumId w:val="22"/>
  </w:num>
  <w:num w:numId="7">
    <w:abstractNumId w:val="83"/>
  </w:num>
  <w:num w:numId="8">
    <w:abstractNumId w:val="50"/>
  </w:num>
  <w:num w:numId="9">
    <w:abstractNumId w:val="56"/>
  </w:num>
  <w:num w:numId="10">
    <w:abstractNumId w:val="6"/>
  </w:num>
  <w:num w:numId="11">
    <w:abstractNumId w:val="21"/>
  </w:num>
  <w:num w:numId="12">
    <w:abstractNumId w:val="68"/>
  </w:num>
  <w:num w:numId="13">
    <w:abstractNumId w:val="17"/>
  </w:num>
  <w:num w:numId="14">
    <w:abstractNumId w:val="12"/>
  </w:num>
  <w:num w:numId="15">
    <w:abstractNumId w:val="79"/>
  </w:num>
  <w:num w:numId="16">
    <w:abstractNumId w:val="76"/>
  </w:num>
  <w:num w:numId="17">
    <w:abstractNumId w:val="37"/>
  </w:num>
  <w:num w:numId="18">
    <w:abstractNumId w:val="19"/>
  </w:num>
  <w:num w:numId="19">
    <w:abstractNumId w:val="67"/>
  </w:num>
  <w:num w:numId="20">
    <w:abstractNumId w:val="63"/>
  </w:num>
  <w:num w:numId="21">
    <w:abstractNumId w:val="78"/>
  </w:num>
  <w:num w:numId="22">
    <w:abstractNumId w:val="8"/>
  </w:num>
  <w:num w:numId="23">
    <w:abstractNumId w:val="32"/>
  </w:num>
  <w:num w:numId="24">
    <w:abstractNumId w:val="7"/>
  </w:num>
  <w:num w:numId="25">
    <w:abstractNumId w:val="48"/>
  </w:num>
  <w:num w:numId="26">
    <w:abstractNumId w:val="24"/>
  </w:num>
  <w:num w:numId="27">
    <w:abstractNumId w:val="25"/>
  </w:num>
  <w:num w:numId="28">
    <w:abstractNumId w:val="44"/>
  </w:num>
  <w:num w:numId="29">
    <w:abstractNumId w:val="41"/>
  </w:num>
  <w:num w:numId="30">
    <w:abstractNumId w:val="49"/>
  </w:num>
  <w:num w:numId="31">
    <w:abstractNumId w:val="62"/>
  </w:num>
  <w:num w:numId="32">
    <w:abstractNumId w:val="30"/>
  </w:num>
  <w:num w:numId="33">
    <w:abstractNumId w:val="89"/>
  </w:num>
  <w:num w:numId="34">
    <w:abstractNumId w:val="61"/>
  </w:num>
  <w:num w:numId="35">
    <w:abstractNumId w:val="45"/>
  </w:num>
  <w:num w:numId="36">
    <w:abstractNumId w:val="88"/>
  </w:num>
  <w:num w:numId="37">
    <w:abstractNumId w:val="13"/>
  </w:num>
  <w:num w:numId="38">
    <w:abstractNumId w:val="33"/>
  </w:num>
  <w:num w:numId="39">
    <w:abstractNumId w:val="11"/>
  </w:num>
  <w:num w:numId="40">
    <w:abstractNumId w:val="60"/>
  </w:num>
  <w:num w:numId="41">
    <w:abstractNumId w:val="51"/>
  </w:num>
  <w:num w:numId="42">
    <w:abstractNumId w:val="85"/>
  </w:num>
  <w:num w:numId="43">
    <w:abstractNumId w:val="20"/>
  </w:num>
  <w:num w:numId="44">
    <w:abstractNumId w:val="46"/>
  </w:num>
  <w:num w:numId="45">
    <w:abstractNumId w:val="58"/>
  </w:num>
  <w:num w:numId="46">
    <w:abstractNumId w:val="74"/>
  </w:num>
  <w:num w:numId="47">
    <w:abstractNumId w:val="65"/>
  </w:num>
  <w:num w:numId="48">
    <w:abstractNumId w:val="23"/>
  </w:num>
  <w:num w:numId="49">
    <w:abstractNumId w:val="59"/>
  </w:num>
  <w:num w:numId="50">
    <w:abstractNumId w:val="18"/>
  </w:num>
  <w:num w:numId="51">
    <w:abstractNumId w:val="36"/>
  </w:num>
  <w:num w:numId="52">
    <w:abstractNumId w:val="84"/>
  </w:num>
  <w:num w:numId="53">
    <w:abstractNumId w:val="34"/>
  </w:num>
  <w:num w:numId="54">
    <w:abstractNumId w:val="16"/>
  </w:num>
  <w:num w:numId="55">
    <w:abstractNumId w:val="40"/>
  </w:num>
  <w:num w:numId="56">
    <w:abstractNumId w:val="5"/>
  </w:num>
  <w:num w:numId="57">
    <w:abstractNumId w:val="27"/>
  </w:num>
  <w:num w:numId="58">
    <w:abstractNumId w:val="3"/>
  </w:num>
  <w:num w:numId="59">
    <w:abstractNumId w:val="26"/>
  </w:num>
  <w:num w:numId="60">
    <w:abstractNumId w:val="81"/>
  </w:num>
  <w:num w:numId="61">
    <w:abstractNumId w:val="28"/>
  </w:num>
  <w:num w:numId="62">
    <w:abstractNumId w:val="86"/>
  </w:num>
  <w:num w:numId="63">
    <w:abstractNumId w:val="64"/>
  </w:num>
  <w:num w:numId="64">
    <w:abstractNumId w:val="57"/>
  </w:num>
  <w:num w:numId="65">
    <w:abstractNumId w:val="66"/>
  </w:num>
  <w:num w:numId="66">
    <w:abstractNumId w:val="47"/>
  </w:num>
  <w:num w:numId="67">
    <w:abstractNumId w:val="4"/>
  </w:num>
  <w:num w:numId="68">
    <w:abstractNumId w:val="39"/>
  </w:num>
  <w:num w:numId="69">
    <w:abstractNumId w:val="82"/>
  </w:num>
  <w:num w:numId="70">
    <w:abstractNumId w:val="31"/>
  </w:num>
  <w:num w:numId="71">
    <w:abstractNumId w:val="15"/>
  </w:num>
  <w:num w:numId="72">
    <w:abstractNumId w:val="75"/>
  </w:num>
  <w:num w:numId="73">
    <w:abstractNumId w:val="38"/>
  </w:num>
  <w:num w:numId="74">
    <w:abstractNumId w:val="35"/>
  </w:num>
  <w:num w:numId="75">
    <w:abstractNumId w:val="72"/>
  </w:num>
  <w:num w:numId="76">
    <w:abstractNumId w:val="42"/>
  </w:num>
  <w:num w:numId="77">
    <w:abstractNumId w:val="69"/>
  </w:num>
  <w:num w:numId="78">
    <w:abstractNumId w:val="73"/>
  </w:num>
  <w:num w:numId="79">
    <w:abstractNumId w:val="53"/>
  </w:num>
  <w:num w:numId="80">
    <w:abstractNumId w:val="10"/>
  </w:num>
  <w:num w:numId="81">
    <w:abstractNumId w:val="55"/>
  </w:num>
  <w:num w:numId="82">
    <w:abstractNumId w:val="14"/>
  </w:num>
  <w:num w:numId="83">
    <w:abstractNumId w:val="54"/>
  </w:num>
  <w:num w:numId="84">
    <w:abstractNumId w:val="80"/>
  </w:num>
  <w:num w:numId="85">
    <w:abstractNumId w:val="90"/>
  </w:num>
  <w:num w:numId="86">
    <w:abstractNumId w:val="87"/>
  </w:num>
  <w:num w:numId="87">
    <w:abstractNumId w:val="71"/>
  </w:num>
  <w:num w:numId="88">
    <w:abstractNumId w:val="70"/>
  </w:num>
  <w:num w:numId="89">
    <w:abstractNumId w:val="29"/>
  </w:num>
  <w:num w:numId="90">
    <w:abstractNumId w:val="9"/>
  </w:num>
  <w:num w:numId="91">
    <w:abstractNumId w:val="52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08F"/>
    <w:rsid w:val="000B451C"/>
    <w:rsid w:val="00122C90"/>
    <w:rsid w:val="001838B4"/>
    <w:rsid w:val="00263D4A"/>
    <w:rsid w:val="0026609B"/>
    <w:rsid w:val="003819B4"/>
    <w:rsid w:val="003C472A"/>
    <w:rsid w:val="00406F7D"/>
    <w:rsid w:val="00470C38"/>
    <w:rsid w:val="0049404A"/>
    <w:rsid w:val="00505464"/>
    <w:rsid w:val="00507B53"/>
    <w:rsid w:val="006268A4"/>
    <w:rsid w:val="00681BB2"/>
    <w:rsid w:val="0079708F"/>
    <w:rsid w:val="0080747A"/>
    <w:rsid w:val="0082394C"/>
    <w:rsid w:val="00884DF6"/>
    <w:rsid w:val="00892BD9"/>
    <w:rsid w:val="00904375"/>
    <w:rsid w:val="009170B9"/>
    <w:rsid w:val="009D602A"/>
    <w:rsid w:val="00B116DC"/>
    <w:rsid w:val="00B454F3"/>
    <w:rsid w:val="00BB7440"/>
    <w:rsid w:val="00CE72DB"/>
    <w:rsid w:val="00D16082"/>
    <w:rsid w:val="00DB34DC"/>
    <w:rsid w:val="00DE6514"/>
    <w:rsid w:val="00E831BB"/>
    <w:rsid w:val="00EE5B99"/>
    <w:rsid w:val="00F03D32"/>
    <w:rsid w:val="00F30BB8"/>
    <w:rsid w:val="00F318A2"/>
    <w:rsid w:val="00F7337D"/>
    <w:rsid w:val="00F91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9E3899"/>
  <w15:docId w15:val="{2BF8EE8F-B8AA-4434-B5C5-861B4FAA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8A2"/>
    <w:rPr>
      <w:rFonts w:cs="Times New Roman"/>
    </w:rPr>
  </w:style>
  <w:style w:type="paragraph" w:styleId="1">
    <w:name w:val="heading 1"/>
    <w:basedOn w:val="a"/>
    <w:next w:val="a"/>
    <w:link w:val="10"/>
    <w:qFormat/>
    <w:rsid w:val="00F318A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318A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318A2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F318A2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F318A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8A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318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F31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rsid w:val="00F318A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sid w:val="00F318A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sid w:val="00F318A2"/>
    <w:rPr>
      <w:rFonts w:cs="Times New Roman"/>
      <w:vertAlign w:val="superscript"/>
    </w:rPr>
  </w:style>
  <w:style w:type="table" w:styleId="a6">
    <w:name w:val="Table Grid"/>
    <w:basedOn w:val="a1"/>
    <w:uiPriority w:val="39"/>
    <w:rsid w:val="00F318A2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rsid w:val="00F3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F318A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1"/>
    <w:qFormat/>
    <w:rsid w:val="00F318A2"/>
    <w:pPr>
      <w:ind w:left="720"/>
      <w:contextualSpacing/>
    </w:pPr>
  </w:style>
  <w:style w:type="paragraph" w:styleId="ab">
    <w:name w:val="Normal (Web)"/>
    <w:aliases w:val="Обычный (Web)"/>
    <w:basedOn w:val="a"/>
    <w:link w:val="12"/>
    <w:uiPriority w:val="99"/>
    <w:qFormat/>
    <w:rsid w:val="00F318A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F318A2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F318A2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6"/>
    <w:uiPriority w:val="5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rsid w:val="00F31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sid w:val="00F318A2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sid w:val="00F318A2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F318A2"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rsid w:val="00F318A2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F318A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F318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sid w:val="00F318A2"/>
    <w:rPr>
      <w:sz w:val="16"/>
      <w:szCs w:val="16"/>
    </w:rPr>
  </w:style>
  <w:style w:type="paragraph" w:styleId="af2">
    <w:name w:val="annotation text"/>
    <w:basedOn w:val="a"/>
    <w:link w:val="af3"/>
    <w:uiPriority w:val="99"/>
    <w:rsid w:val="00F318A2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F318A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sid w:val="00F318A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F318A2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rsid w:val="00F318A2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uiPriority w:val="99"/>
    <w:rsid w:val="00F318A2"/>
    <w:pPr>
      <w:spacing w:after="0" w:line="240" w:lineRule="auto"/>
    </w:pPr>
  </w:style>
  <w:style w:type="paragraph" w:styleId="af7">
    <w:name w:val="header"/>
    <w:basedOn w:val="a"/>
    <w:link w:val="af8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  <w:rsid w:val="00F318A2"/>
  </w:style>
  <w:style w:type="paragraph" w:styleId="af9">
    <w:name w:val="footer"/>
    <w:basedOn w:val="a"/>
    <w:link w:val="afa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  <w:rsid w:val="00F318A2"/>
  </w:style>
  <w:style w:type="character" w:customStyle="1" w:styleId="14">
    <w:name w:val="Неразрешенное упоминание1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Normal">
    <w:name w:val="ConsPlusNormal"/>
    <w:qFormat/>
    <w:rsid w:val="00F318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31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rsid w:val="00F318A2"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sid w:val="00F318A2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sid w:val="00F318A2"/>
    <w:rPr>
      <w:color w:val="800080"/>
      <w:u w:val="single"/>
    </w:rPr>
  </w:style>
  <w:style w:type="paragraph" w:styleId="15">
    <w:name w:val="toc 1"/>
    <w:basedOn w:val="a"/>
    <w:next w:val="a"/>
    <w:uiPriority w:val="39"/>
    <w:rsid w:val="00F318A2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6">
    <w:name w:val="Нет списка1"/>
    <w:next w:val="a2"/>
    <w:uiPriority w:val="99"/>
    <w:rsid w:val="00F318A2"/>
  </w:style>
  <w:style w:type="table" w:customStyle="1" w:styleId="TableNormal1">
    <w:name w:val="Table Normal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8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rsid w:val="00F318A2"/>
  </w:style>
  <w:style w:type="table" w:customStyle="1" w:styleId="TableNormal12">
    <w:name w:val="Table Normal1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Гиперссылка1"/>
    <w:basedOn w:val="a0"/>
    <w:uiPriority w:val="99"/>
    <w:rsid w:val="00F318A2"/>
    <w:rPr>
      <w:color w:val="0000FF"/>
      <w:u w:val="single"/>
    </w:rPr>
  </w:style>
  <w:style w:type="character" w:customStyle="1" w:styleId="18">
    <w:name w:val="Просмотренная гиперссылка1"/>
    <w:basedOn w:val="a0"/>
    <w:uiPriority w:val="99"/>
    <w:rsid w:val="00F318A2"/>
    <w:rPr>
      <w:color w:val="800080"/>
      <w:u w:val="single"/>
    </w:rPr>
  </w:style>
  <w:style w:type="character" w:styleId="afe">
    <w:name w:val="Emphasis"/>
    <w:qFormat/>
    <w:rsid w:val="00F318A2"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sid w:val="00F318A2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rsid w:val="00F318A2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rsid w:val="00F318A2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rsid w:val="00F318A2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rsid w:val="00F318A2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rsid w:val="00F318A2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rsid w:val="00F318A2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rsid w:val="00F318A2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rsid w:val="00F318A2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9">
    <w:name w:val="Нижний колонтитул Знак1"/>
    <w:basedOn w:val="a0"/>
    <w:uiPriority w:val="99"/>
    <w:rsid w:val="00F318A2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rsid w:val="00F318A2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sid w:val="00F318A2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rsid w:val="00F318A2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rsid w:val="00F318A2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318A2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rsid w:val="00F318A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F318A2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  <w:rsid w:val="00F318A2"/>
  </w:style>
  <w:style w:type="paragraph" w:customStyle="1" w:styleId="aff3">
    <w:name w:val="Внимание: недобросовестность!"/>
    <w:basedOn w:val="aff1"/>
    <w:next w:val="a"/>
    <w:uiPriority w:val="99"/>
    <w:rsid w:val="00F318A2"/>
  </w:style>
  <w:style w:type="paragraph" w:customStyle="1" w:styleId="aff4">
    <w:name w:val="Дочерний элемент списк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a">
    <w:name w:val="Заголовок1"/>
    <w:basedOn w:val="aff5"/>
    <w:next w:val="a"/>
    <w:uiPriority w:val="99"/>
    <w:rsid w:val="00F318A2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F318A2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rsid w:val="00F318A2"/>
    <w:pPr>
      <w:spacing w:after="0"/>
      <w:jc w:val="left"/>
    </w:pPr>
  </w:style>
  <w:style w:type="paragraph" w:customStyle="1" w:styleId="affc">
    <w:name w:val="Интерактивный заголовок"/>
    <w:basedOn w:val="1a"/>
    <w:next w:val="a"/>
    <w:uiPriority w:val="99"/>
    <w:rsid w:val="00F318A2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rsid w:val="00F318A2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rsid w:val="00F318A2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sid w:val="00F318A2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sid w:val="00F318A2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sid w:val="00F318A2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rsid w:val="00F318A2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  <w:rsid w:val="00F318A2"/>
  </w:style>
  <w:style w:type="paragraph" w:customStyle="1" w:styleId="afff8">
    <w:name w:val="Моноширинный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rsid w:val="00F318A2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rsid w:val="00F318A2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rsid w:val="00F318A2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sid w:val="00F318A2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F318A2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sid w:val="00F318A2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F318A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sid w:val="00F318A2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  <w:rsid w:val="00F318A2"/>
  </w:style>
  <w:style w:type="paragraph" w:customStyle="1" w:styleId="affff5">
    <w:name w:val="Примечание."/>
    <w:basedOn w:val="aff1"/>
    <w:next w:val="a"/>
    <w:uiPriority w:val="99"/>
    <w:rsid w:val="00F318A2"/>
  </w:style>
  <w:style w:type="paragraph" w:customStyle="1" w:styleId="affff6">
    <w:name w:val="Словарная статья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rsid w:val="00F318A2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rsid w:val="00F318A2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rsid w:val="00F318A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sid w:val="00F318A2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sid w:val="00F318A2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  <w:rsid w:val="00F318A2"/>
  </w:style>
  <w:style w:type="character" w:customStyle="1" w:styleId="FootnoteTextChar">
    <w:name w:val="Footnote Text Char"/>
    <w:rsid w:val="00F318A2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b">
    <w:name w:val="Текст примечания Знак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c">
    <w:name w:val="Тема примечания Знак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  <w:rsid w:val="00F318A2"/>
  </w:style>
  <w:style w:type="character" w:customStyle="1" w:styleId="afffff">
    <w:name w:val="Цветовое выделение"/>
    <w:uiPriority w:val="99"/>
    <w:rsid w:val="00F318A2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sid w:val="00F318A2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sid w:val="00F318A2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sid w:val="00F318A2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sid w:val="00F318A2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sid w:val="00F318A2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sid w:val="00F318A2"/>
    <w:rPr>
      <w:b/>
      <w:bCs w:val="0"/>
      <w:color w:val="FF0000"/>
    </w:rPr>
  </w:style>
  <w:style w:type="character" w:customStyle="1" w:styleId="afffff6">
    <w:name w:val="Найденные слова"/>
    <w:uiPriority w:val="99"/>
    <w:rsid w:val="00F318A2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sid w:val="00F318A2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sid w:val="00F318A2"/>
    <w:rPr>
      <w:color w:val="FF0000"/>
    </w:rPr>
  </w:style>
  <w:style w:type="character" w:customStyle="1" w:styleId="afffff9">
    <w:name w:val="Продолжение ссылки"/>
    <w:uiPriority w:val="99"/>
    <w:rsid w:val="00F318A2"/>
  </w:style>
  <w:style w:type="character" w:customStyle="1" w:styleId="afffffa">
    <w:name w:val="Сравнение редакций"/>
    <w:uiPriority w:val="99"/>
    <w:rsid w:val="00F318A2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sid w:val="00F318A2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sid w:val="00F318A2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sid w:val="00F318A2"/>
    <w:rPr>
      <w:b/>
      <w:bCs w:val="0"/>
      <w:color w:val="749232"/>
    </w:rPr>
  </w:style>
  <w:style w:type="character" w:customStyle="1" w:styleId="afffffe">
    <w:name w:val="Утратил силу"/>
    <w:uiPriority w:val="99"/>
    <w:rsid w:val="00F318A2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sid w:val="00F318A2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rsid w:val="00F318A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sid w:val="00F318A2"/>
    <w:rPr>
      <w:b/>
      <w:bCs/>
    </w:rPr>
  </w:style>
  <w:style w:type="character" w:styleId="affffff1">
    <w:name w:val="Subtle Emphasis"/>
    <w:uiPriority w:val="19"/>
    <w:qFormat/>
    <w:rsid w:val="00F318A2"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rsid w:val="00F318A2"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rsid w:val="00F318A2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28"/>
    <w:uiPriority w:val="10"/>
    <w:qFormat/>
    <w:rsid w:val="00F318A2"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3"/>
    <w:uiPriority w:val="10"/>
    <w:rsid w:val="00F318A2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Заголовок Знак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rsid w:val="00F318A2"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rsid w:val="00F318A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sid w:val="00F318A2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sid w:val="00F318A2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318A2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sid w:val="00F318A2"/>
    <w:rPr>
      <w:rFonts w:cs="Times New Roman"/>
    </w:rPr>
  </w:style>
  <w:style w:type="paragraph" w:customStyle="1" w:styleId="xl63">
    <w:name w:val="xl63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F318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rsid w:val="00F318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rsid w:val="00F318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rsid w:val="00F318A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rsid w:val="00F318A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rsid w:val="00F318A2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rsid w:val="00F318A2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F318A2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F318A2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rsid w:val="00F318A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rsid w:val="00F318A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rsid w:val="00F318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F318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F318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rsid w:val="00F318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rsid w:val="00F318A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rsid w:val="00F318A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318A2"/>
  </w:style>
  <w:style w:type="paragraph" w:customStyle="1" w:styleId="c18">
    <w:name w:val="c18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318A2"/>
  </w:style>
  <w:style w:type="numbering" w:customStyle="1" w:styleId="2c">
    <w:name w:val="Нет списка2"/>
    <w:next w:val="a2"/>
    <w:uiPriority w:val="99"/>
    <w:rsid w:val="00F318A2"/>
  </w:style>
  <w:style w:type="character" w:customStyle="1" w:styleId="c21">
    <w:name w:val="c21"/>
    <w:basedOn w:val="a0"/>
    <w:rsid w:val="00F318A2"/>
  </w:style>
  <w:style w:type="paragraph" w:customStyle="1" w:styleId="xl177">
    <w:name w:val="xl177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rsid w:val="00F318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rsid w:val="00F318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d">
    <w:name w:val="Заголовок Знак1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e">
    <w:name w:val="Обычный (веб)1"/>
    <w:basedOn w:val="a"/>
    <w:next w:val="ab"/>
    <w:qFormat/>
    <w:rsid w:val="00F318A2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sid w:val="00F318A2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rsid w:val="00F318A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">
    <w:name w:val="Название Знак1"/>
    <w:uiPriority w:val="10"/>
    <w:rsid w:val="00F318A2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F318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sid w:val="00F318A2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sid w:val="00F318A2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sid w:val="00F318A2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0">
    <w:name w:val="Раздел 1"/>
    <w:basedOn w:val="1"/>
    <w:link w:val="1f1"/>
    <w:qFormat/>
    <w:rsid w:val="00F318A2"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rsid w:val="00F318A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1">
    <w:name w:val="Раздел 1 Знак"/>
    <w:basedOn w:val="10"/>
    <w:link w:val="1f0"/>
    <w:rsid w:val="00F318A2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sid w:val="00F318A2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rsid w:val="00F318A2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rsid w:val="00F318A2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rsid w:val="00F318A2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rsid w:val="00F318A2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318A2"/>
  </w:style>
  <w:style w:type="paragraph" w:customStyle="1" w:styleId="c12">
    <w:name w:val="c12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5">
    <w:name w:val="Document Map"/>
    <w:basedOn w:val="a"/>
    <w:link w:val="affffff6"/>
    <w:uiPriority w:val="99"/>
    <w:semiHidden/>
    <w:unhideWhenUsed/>
    <w:rsid w:val="0089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6">
    <w:name w:val="Схема документа Знак"/>
    <w:basedOn w:val="a0"/>
    <w:link w:val="affffff5"/>
    <w:uiPriority w:val="99"/>
    <w:semiHidden/>
    <w:rsid w:val="00892BD9"/>
    <w:rPr>
      <w:rFonts w:ascii="Tahoma" w:hAnsi="Tahoma" w:cs="Tahoma"/>
      <w:sz w:val="16"/>
      <w:szCs w:val="16"/>
    </w:rPr>
  </w:style>
  <w:style w:type="character" w:customStyle="1" w:styleId="12">
    <w:name w:val="Обычный (Интернет) Знак1"/>
    <w:aliases w:val="Обычный (Web) Знак"/>
    <w:link w:val="ab"/>
    <w:uiPriority w:val="99"/>
    <w:locked/>
    <w:rsid w:val="00F30BB8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llbold">
    <w:name w:val="allbold"/>
    <w:basedOn w:val="a"/>
    <w:rsid w:val="0088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nauchniestati.ru/spravka/rastrovyj-redaktor-paint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BD16E-6792-4C76-B3DB-776C9E52C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12005</Words>
  <Characters>68429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annafedosova273@gmail.com</cp:lastModifiedBy>
  <cp:revision>4</cp:revision>
  <cp:lastPrinted>2025-10-21T06:50:00Z</cp:lastPrinted>
  <dcterms:created xsi:type="dcterms:W3CDTF">2026-05-12T18:58:00Z</dcterms:created>
  <dcterms:modified xsi:type="dcterms:W3CDTF">2026-05-20T11:42:00Z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