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A192" w14:textId="77777777"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ЧАСТНОЕ ОБРАЗОВАТЕЛЬНОЕ УЧРЕЖДЕНИЕ</w:t>
      </w:r>
    </w:p>
    <w:p w14:paraId="52C53E3F" w14:textId="77777777"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ПРОФЕССИОНАЛЬНОГО ОБРАЗОВАНИЯ</w:t>
      </w:r>
    </w:p>
    <w:p w14:paraId="73F1D96A" w14:textId="77777777"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«СТАВРОПОЛЬСКИЙ МНОГОПРОФИЛЬНЫЙ КОЛЛЕДЖ»</w:t>
      </w:r>
    </w:p>
    <w:p w14:paraId="202EB23E" w14:textId="77777777" w:rsidR="007E6B55" w:rsidRPr="00E858A6" w:rsidRDefault="007E6B55" w:rsidP="007E6B55">
      <w:pPr>
        <w:pStyle w:val="a3"/>
        <w:spacing w:line="360" w:lineRule="auto"/>
        <w:rPr>
          <w:b/>
          <w:color w:val="000000" w:themeColor="text1"/>
          <w:sz w:val="22"/>
          <w:szCs w:val="22"/>
        </w:rPr>
      </w:pPr>
    </w:p>
    <w:p w14:paraId="3A78BC61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4DFB67F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5568F722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36DDBAC1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3524B10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3716938F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8279A68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225B703C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28ED695E" w14:textId="77777777" w:rsidR="007E6B55" w:rsidRPr="00E85700" w:rsidRDefault="007E6B55" w:rsidP="007E6B55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700">
        <w:rPr>
          <w:b/>
          <w:color w:val="000000" w:themeColor="text1"/>
          <w:sz w:val="32"/>
          <w:szCs w:val="32"/>
        </w:rPr>
        <w:t>МЕТОДИЧЕСКИЕ УКАЗАНИЯ</w:t>
      </w:r>
    </w:p>
    <w:p w14:paraId="36EFFE23" w14:textId="77777777" w:rsidR="007E6B55" w:rsidRPr="006147D8" w:rsidRDefault="007E6B55" w:rsidP="007E6B55">
      <w:pPr>
        <w:pStyle w:val="a3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 практической подготовке</w:t>
      </w:r>
      <w:r w:rsidRPr="006147D8">
        <w:rPr>
          <w:color w:val="000000" w:themeColor="text1"/>
          <w:szCs w:val="28"/>
        </w:rPr>
        <w:t xml:space="preserve"> </w:t>
      </w:r>
    </w:p>
    <w:p w14:paraId="2FF54707" w14:textId="77777777" w:rsidR="007E6B55" w:rsidRPr="006147D8" w:rsidRDefault="007E6B55" w:rsidP="007E6B55">
      <w:pPr>
        <w:keepNext/>
        <w:keepLines/>
        <w:suppressLineNumbers/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6147D8">
        <w:rPr>
          <w:b/>
          <w:color w:val="000000" w:themeColor="text1"/>
          <w:sz w:val="28"/>
          <w:szCs w:val="28"/>
        </w:rPr>
        <w:t>По дисциплине «Педагогика»</w:t>
      </w:r>
    </w:p>
    <w:p w14:paraId="6FB2A7DD" w14:textId="77777777" w:rsidR="007E6B55" w:rsidRPr="006147D8" w:rsidRDefault="007E6B55" w:rsidP="007E6B55">
      <w:pPr>
        <w:keepNext/>
        <w:keepLines/>
        <w:suppressLineNumbers/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6147D8">
        <w:rPr>
          <w:color w:val="000000" w:themeColor="text1"/>
          <w:sz w:val="28"/>
          <w:szCs w:val="28"/>
        </w:rPr>
        <w:t xml:space="preserve">для обучающихся по специальности </w:t>
      </w:r>
    </w:p>
    <w:p w14:paraId="33DEBEB3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  <w:r w:rsidRPr="002F633E">
        <w:rPr>
          <w:b/>
          <w:bCs/>
          <w:sz w:val="32"/>
          <w:szCs w:val="32"/>
        </w:rPr>
        <w:t>44.02.02 Преподавание в начальных классах</w:t>
      </w:r>
    </w:p>
    <w:p w14:paraId="0346A4C9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82C58A2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68511FBC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0B3B5AD3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F17F6DD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55666E8D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55ABF136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051843A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124A7639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DA61151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6F33B7F" w14:textId="77777777" w:rsidR="007E6B55" w:rsidRDefault="007E6B55" w:rsidP="007E6B55">
      <w:pPr>
        <w:pStyle w:val="a3"/>
        <w:spacing w:line="360" w:lineRule="auto"/>
        <w:jc w:val="left"/>
        <w:rPr>
          <w:color w:val="000000" w:themeColor="text1"/>
        </w:rPr>
      </w:pPr>
    </w:p>
    <w:p w14:paraId="6C3E66A1" w14:textId="77777777" w:rsidR="007E6B55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30F4131E" w14:textId="6B1FF09C" w:rsidR="007E6B55" w:rsidRPr="00E858A6" w:rsidRDefault="00795725" w:rsidP="007E6B55">
      <w:pPr>
        <w:pStyle w:val="a3"/>
        <w:spacing w:line="360" w:lineRule="auto"/>
        <w:rPr>
          <w:color w:val="000000" w:themeColor="text1"/>
        </w:rPr>
      </w:pPr>
      <w:r>
        <w:rPr>
          <w:color w:val="000000" w:themeColor="text1"/>
        </w:rPr>
        <w:t>Ставрополь 202</w:t>
      </w:r>
      <w:r w:rsidR="006F1A45">
        <w:rPr>
          <w:color w:val="000000" w:themeColor="text1"/>
        </w:rPr>
        <w:t>6</w:t>
      </w:r>
    </w:p>
    <w:p w14:paraId="1E8E3DA4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r w:rsidRPr="00E858A6">
        <w:rPr>
          <w:color w:val="000000" w:themeColor="text1"/>
        </w:rPr>
        <w:br w:type="page"/>
      </w:r>
      <w:r w:rsidRPr="00994E2B">
        <w:rPr>
          <w:szCs w:val="28"/>
        </w:rPr>
        <w:lastRenderedPageBreak/>
        <w:t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России от 27 октября 2014 г. N 1353 и программой дисциплины «Педагогика»</w:t>
      </w:r>
    </w:p>
    <w:p w14:paraId="51DF8AF4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07E28C55" w14:textId="77777777"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  <w:r w:rsidRPr="00994E2B">
        <w:rPr>
          <w:szCs w:val="28"/>
        </w:rPr>
        <w:t> </w:t>
      </w:r>
      <w:r w:rsidRPr="00994E2B">
        <w:rPr>
          <w:szCs w:val="28"/>
        </w:rPr>
        <w:t>Составитель: Старикова  Г.А.</w:t>
      </w:r>
    </w:p>
    <w:p w14:paraId="192E5C9E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22A3D4AB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0222719A" w14:textId="52B6800C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r w:rsidRPr="00994E2B">
        <w:rPr>
          <w:szCs w:val="28"/>
        </w:rPr>
        <w:t xml:space="preserve">Рассмотрено </w:t>
      </w:r>
      <w:r w:rsidR="006F1A45">
        <w:rPr>
          <w:szCs w:val="28"/>
        </w:rPr>
        <w:t xml:space="preserve">на заседании кафедры ОДиП, </w:t>
      </w:r>
      <w:r w:rsidRPr="00994E2B">
        <w:rPr>
          <w:szCs w:val="28"/>
        </w:rPr>
        <w:t xml:space="preserve">для обучающихся специальности 44.02.02  Преподавание в </w:t>
      </w:r>
      <w:r w:rsidR="00D27055">
        <w:rPr>
          <w:szCs w:val="28"/>
        </w:rPr>
        <w:t xml:space="preserve">начальных классах.  Протокол № </w:t>
      </w:r>
      <w:r w:rsidR="006F1A45">
        <w:rPr>
          <w:szCs w:val="28"/>
        </w:rPr>
        <w:t>6</w:t>
      </w:r>
      <w:r w:rsidRPr="00994E2B">
        <w:rPr>
          <w:szCs w:val="28"/>
        </w:rPr>
        <w:t xml:space="preserve"> от </w:t>
      </w:r>
      <w:r w:rsidR="00C83F7B">
        <w:rPr>
          <w:szCs w:val="28"/>
        </w:rPr>
        <w:t>2</w:t>
      </w:r>
      <w:r w:rsidR="006F1A45">
        <w:rPr>
          <w:szCs w:val="28"/>
        </w:rPr>
        <w:t>5</w:t>
      </w:r>
      <w:r w:rsidRPr="00994E2B">
        <w:rPr>
          <w:szCs w:val="28"/>
        </w:rPr>
        <w:t>.0</w:t>
      </w:r>
      <w:r w:rsidR="006F1A45">
        <w:rPr>
          <w:szCs w:val="28"/>
        </w:rPr>
        <w:t>6</w:t>
      </w:r>
      <w:r w:rsidR="00795725">
        <w:rPr>
          <w:szCs w:val="28"/>
        </w:rPr>
        <w:t>.202</w:t>
      </w:r>
      <w:r w:rsidR="00C83F7B">
        <w:rPr>
          <w:szCs w:val="28"/>
        </w:rPr>
        <w:t>5</w:t>
      </w:r>
      <w:r w:rsidRPr="00994E2B">
        <w:rPr>
          <w:szCs w:val="28"/>
        </w:rPr>
        <w:t xml:space="preserve"> г.</w:t>
      </w:r>
    </w:p>
    <w:p w14:paraId="7E6CCD60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2F0FD111" w14:textId="42FF64D2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r w:rsidRPr="00994E2B">
        <w:rPr>
          <w:szCs w:val="28"/>
        </w:rPr>
        <w:t xml:space="preserve">Рекомендовано методическим советом СмК для обучающихся специальности 44.02.02  Преподавание в </w:t>
      </w:r>
      <w:r w:rsidR="00D27055">
        <w:rPr>
          <w:szCs w:val="28"/>
        </w:rPr>
        <w:t>начальных клас</w:t>
      </w:r>
      <w:r w:rsidR="00795725">
        <w:rPr>
          <w:szCs w:val="28"/>
        </w:rPr>
        <w:t xml:space="preserve">сах.  Протокол № </w:t>
      </w:r>
      <w:r w:rsidR="00C83F7B">
        <w:rPr>
          <w:szCs w:val="28"/>
        </w:rPr>
        <w:t>8</w:t>
      </w:r>
      <w:r w:rsidR="00795725">
        <w:rPr>
          <w:szCs w:val="28"/>
        </w:rPr>
        <w:t xml:space="preserve"> от 2</w:t>
      </w:r>
      <w:r w:rsidR="006F1A45">
        <w:rPr>
          <w:szCs w:val="28"/>
        </w:rPr>
        <w:t>6</w:t>
      </w:r>
      <w:r w:rsidR="00795725">
        <w:rPr>
          <w:szCs w:val="28"/>
        </w:rPr>
        <w:t>.05.202</w:t>
      </w:r>
      <w:r w:rsidR="006F1A45">
        <w:rPr>
          <w:szCs w:val="28"/>
        </w:rPr>
        <w:t>6</w:t>
      </w:r>
      <w:r w:rsidRPr="00994E2B">
        <w:rPr>
          <w:szCs w:val="28"/>
        </w:rPr>
        <w:t>г.</w:t>
      </w:r>
    </w:p>
    <w:p w14:paraId="0CD44708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46B5A6D1" w14:textId="77777777"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</w:p>
    <w:p w14:paraId="41CD8082" w14:textId="77777777"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</w:p>
    <w:p w14:paraId="03C7DA3D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250C15ED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BB1EEAD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41E4AEC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292D250A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43F2BA4A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1E17190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0CE827E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1D710C2B" w14:textId="77777777" w:rsidR="007E6B55" w:rsidRPr="00994E2B" w:rsidRDefault="007E6B55" w:rsidP="00994E2B">
      <w:pPr>
        <w:pStyle w:val="a3"/>
        <w:spacing w:line="276" w:lineRule="auto"/>
        <w:jc w:val="left"/>
        <w:rPr>
          <w:b/>
          <w:szCs w:val="28"/>
        </w:rPr>
      </w:pPr>
    </w:p>
    <w:p w14:paraId="14EC92C8" w14:textId="77777777" w:rsidR="000A6752" w:rsidRPr="00994E2B" w:rsidRDefault="000A6752" w:rsidP="00994E2B">
      <w:pPr>
        <w:pStyle w:val="a3"/>
        <w:spacing w:line="276" w:lineRule="auto"/>
        <w:jc w:val="left"/>
        <w:rPr>
          <w:b/>
          <w:szCs w:val="28"/>
        </w:rPr>
      </w:pPr>
    </w:p>
    <w:p w14:paraId="52C7CF3B" w14:textId="77777777" w:rsidR="00994E2B" w:rsidRPr="00994E2B" w:rsidRDefault="00994E2B" w:rsidP="00994E2B">
      <w:pPr>
        <w:pStyle w:val="a3"/>
        <w:spacing w:line="276" w:lineRule="auto"/>
        <w:rPr>
          <w:b/>
          <w:szCs w:val="28"/>
        </w:rPr>
      </w:pPr>
    </w:p>
    <w:p w14:paraId="5665FCB3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219C38F2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01414E32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41618312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54EE1824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4D20F0C6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03C1B1A7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38C8FF5A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11F8F591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16F1754C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  <w:r w:rsidRPr="00994E2B">
        <w:rPr>
          <w:b/>
          <w:szCs w:val="28"/>
        </w:rPr>
        <w:lastRenderedPageBreak/>
        <w:t>Содержание</w:t>
      </w:r>
    </w:p>
    <w:tbl>
      <w:tblPr>
        <w:tblStyle w:val="a5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6B55" w:rsidRPr="00994E2B" w14:paraId="1C1B8888" w14:textId="77777777" w:rsidTr="004F0014">
        <w:trPr>
          <w:trHeight w:val="294"/>
        </w:trPr>
        <w:tc>
          <w:tcPr>
            <w:tcW w:w="9889" w:type="dxa"/>
          </w:tcPr>
          <w:p w14:paraId="482DB23C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ВВЕДЕНИЕ</w:t>
            </w:r>
          </w:p>
        </w:tc>
      </w:tr>
      <w:tr w:rsidR="007E6B55" w:rsidRPr="00994E2B" w14:paraId="04CCAB57" w14:textId="77777777" w:rsidTr="004F0014">
        <w:trPr>
          <w:trHeight w:val="328"/>
        </w:trPr>
        <w:tc>
          <w:tcPr>
            <w:tcW w:w="9889" w:type="dxa"/>
          </w:tcPr>
          <w:p w14:paraId="67518FFD" w14:textId="77777777" w:rsidR="00ED2A68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 1. Возникновение педагогических теорий, развитие педагогики. </w:t>
            </w:r>
          </w:p>
          <w:p w14:paraId="3F0DBACC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 2. Система педагогики и ее ст</w:t>
            </w:r>
            <w:r w:rsidR="00044B77" w:rsidRPr="00994E2B">
              <w:rPr>
                <w:sz w:val="28"/>
                <w:szCs w:val="28"/>
              </w:rPr>
              <w:t>р</w:t>
            </w:r>
            <w:r w:rsidRPr="00994E2B">
              <w:rPr>
                <w:sz w:val="28"/>
                <w:szCs w:val="28"/>
              </w:rPr>
              <w:t xml:space="preserve">уктура. Взаимосвязь педагогической науки и практики, тенденции их развития.  </w:t>
            </w:r>
          </w:p>
          <w:p w14:paraId="0CC3EE71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№3</w:t>
            </w:r>
            <w:r w:rsidR="00044B77" w:rsidRPr="00994E2B">
              <w:rPr>
                <w:sz w:val="28"/>
                <w:szCs w:val="28"/>
              </w:rPr>
              <w:t xml:space="preserve"> Отработка педагогических понятий и  терминов в  интерактивной форме занятия – групповая дискуссия</w:t>
            </w:r>
          </w:p>
          <w:p w14:paraId="539F1FB8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№4</w:t>
            </w:r>
            <w:r w:rsidR="00044B77" w:rsidRPr="00994E2B">
              <w:rPr>
                <w:sz w:val="28"/>
                <w:szCs w:val="28"/>
              </w:rPr>
              <w:t xml:space="preserve"> Значение и логика целеполагания в обучении и педагогической деятельности  </w:t>
            </w:r>
          </w:p>
          <w:p w14:paraId="1A90B84D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№5</w:t>
            </w:r>
            <w:r w:rsidR="00044B77" w:rsidRPr="00994E2B">
              <w:rPr>
                <w:sz w:val="28"/>
                <w:szCs w:val="28"/>
              </w:rPr>
              <w:t xml:space="preserve"> Профессионально обусловленные требования к личности педагога в педагогической деятельности.</w:t>
            </w:r>
          </w:p>
          <w:p w14:paraId="3CFB2F60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44B77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№6</w:t>
            </w:r>
            <w:r w:rsidR="00044B77" w:rsidRPr="00994E2B">
              <w:rPr>
                <w:sz w:val="28"/>
                <w:szCs w:val="28"/>
              </w:rPr>
              <w:t xml:space="preserve"> Определение уровней и подходов организации целеполагания в обучении и педагогической деятельности</w:t>
            </w:r>
          </w:p>
          <w:p w14:paraId="0B5541B5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№7 Сравнительная характеристика общения и  стилей педагогического взаимодействия</w:t>
            </w:r>
          </w:p>
          <w:p w14:paraId="60C66956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№8 Постановка  целей и задач современного урока/ внеклассного занятия различных типов</w:t>
            </w:r>
          </w:p>
          <w:p w14:paraId="36C3E501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№9 Анализ и отработка особенностей содержания и организации педагогического процесса в условиях разных типов образовательных организаций на примерах дошкольных организаций и  начальной школы.   </w:t>
            </w:r>
          </w:p>
          <w:p w14:paraId="14352C43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№10 Анализ педагогических возможностей форм, методов, средств обучения и воспитания, условия их  применения</w:t>
            </w:r>
          </w:p>
          <w:p w14:paraId="56EFB219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 xml:space="preserve">№11 Изучение психолого-педагогических условий  развития мотивации и способностей в процессе обучения, основы развивающего обучения, дифференциации и индивидуализации обучения и воспитания  </w:t>
            </w:r>
          </w:p>
          <w:p w14:paraId="449045EB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№12 Дифференцированное обучение и воспитание. Классификация форм дифференцированного обучения</w:t>
            </w:r>
          </w:p>
          <w:p w14:paraId="6DD7243B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№13 Разработка педагогических условий предупреждения и коррекции социальной и школьной дезадаптации</w:t>
            </w:r>
          </w:p>
          <w:p w14:paraId="7195DFCB" w14:textId="77777777" w:rsidR="000A6752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№14 Особенности работы с одаренными детьми, детьми с особыми образовательными потребностями, девиантным поведением  </w:t>
            </w:r>
          </w:p>
          <w:p w14:paraId="1DB77266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№15 Приемы привлечения учащихся к целеполаганию, организации и анализу процесса и результатов обучения (проводится в форме интерактивного</w:t>
            </w:r>
          </w:p>
          <w:p w14:paraId="21AC6C14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lastRenderedPageBreak/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№16 Средства контроля и оценки качества образования. Отработка психолого-педагогических основ оценочной деятельности педагога</w:t>
            </w:r>
          </w:p>
          <w:p w14:paraId="6EBAF781" w14:textId="77777777" w:rsidR="000A6752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№17 Постановка  целей и задач современного урока/ внеклассного занятия различных типов</w:t>
            </w:r>
          </w:p>
          <w:p w14:paraId="15B61191" w14:textId="77777777" w:rsidR="00044B77" w:rsidRPr="00994E2B" w:rsidRDefault="00044B77" w:rsidP="00994E2B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E6B55" w:rsidRPr="00994E2B" w14:paraId="398881E1" w14:textId="77777777" w:rsidTr="004F0014">
        <w:trPr>
          <w:trHeight w:val="298"/>
        </w:trPr>
        <w:tc>
          <w:tcPr>
            <w:tcW w:w="9889" w:type="dxa"/>
          </w:tcPr>
          <w:p w14:paraId="3AD5DCE8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lastRenderedPageBreak/>
              <w:t xml:space="preserve">Вопросы к экзамену </w:t>
            </w:r>
          </w:p>
        </w:tc>
      </w:tr>
      <w:tr w:rsidR="007E6B55" w:rsidRPr="00D27055" w14:paraId="4D263366" w14:textId="77777777" w:rsidTr="004F0014">
        <w:trPr>
          <w:trHeight w:val="273"/>
        </w:trPr>
        <w:tc>
          <w:tcPr>
            <w:tcW w:w="9889" w:type="dxa"/>
          </w:tcPr>
          <w:p w14:paraId="44EB6729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Список использованных источников</w:t>
            </w:r>
          </w:p>
          <w:p w14:paraId="15E1623E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282AFE8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AA3006A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A53D800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D923B49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DF93DB3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DC10897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1737FC4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6F96628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8D0F236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2E8C7C0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743EB2F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3A2737F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A3587B6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2A409EA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A1D23B6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AEFBE75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A6A50F8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BB0F1FD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E406415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74C4622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42B4B49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BF40D8D" w14:textId="77777777" w:rsidR="00F503AF" w:rsidRPr="00D27055" w:rsidRDefault="00F503AF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CB8D8DB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2A63FC23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58CC957E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3B8FE741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1AA77258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24DA699F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6A12AF75" w14:textId="77777777" w:rsidR="00D27055" w:rsidRPr="00D27055" w:rsidRDefault="00D27055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69E20C45" w14:textId="77777777" w:rsidR="00D27055" w:rsidRPr="00D27055" w:rsidRDefault="00D27055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1FFD9B12" w14:textId="77777777" w:rsidR="007E6B55" w:rsidRPr="00D27055" w:rsidRDefault="007E6B55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ВВЕДЕНИЕ</w:t>
            </w:r>
          </w:p>
          <w:p w14:paraId="5F32B982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Методические указания содержат тематику занятий</w:t>
            </w:r>
            <w:r w:rsidR="005B2A24" w:rsidRPr="00D27055">
              <w:rPr>
                <w:sz w:val="28"/>
                <w:szCs w:val="28"/>
              </w:rPr>
              <w:t xml:space="preserve"> по практической подготовке</w:t>
            </w:r>
            <w:r w:rsidRPr="00D27055">
              <w:rPr>
                <w:sz w:val="28"/>
                <w:szCs w:val="28"/>
              </w:rPr>
              <w:t>,</w:t>
            </w:r>
            <w:r w:rsidR="005B2A24" w:rsidRPr="00D27055">
              <w:rPr>
                <w:sz w:val="28"/>
                <w:szCs w:val="28"/>
              </w:rPr>
              <w:t xml:space="preserve"> вопросы к ней</w:t>
            </w:r>
            <w:r w:rsidRPr="00D27055">
              <w:rPr>
                <w:sz w:val="28"/>
                <w:szCs w:val="28"/>
              </w:rPr>
              <w:t>, ситуационные задачи, рекомендуемую литературу.</w:t>
            </w:r>
          </w:p>
          <w:p w14:paraId="3803A45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Учебная дисциплина Педагогика относится к общепрофессиональному циклу. </w:t>
            </w:r>
          </w:p>
          <w:p w14:paraId="7EC5727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Целью дисциплины является формирование у студентов общих представлений, умений и навыков в области педагогики, необходимых в процессе профессионального становления личности, а также в системе социальных отношений. Для разрешения поставленной цели предусматривается выполнение следующих задач:</w:t>
            </w:r>
          </w:p>
          <w:p w14:paraId="77C4B0D7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1.Изучение сущности и закономерностей развития и формирования личности.</w:t>
            </w:r>
          </w:p>
          <w:p w14:paraId="4FC12D1A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2.Вскрытие закономерностей в области обучения, воспитания, образования, управления образовательными системами.</w:t>
            </w:r>
          </w:p>
          <w:p w14:paraId="40EC282B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3.Изучение и обобщение практики, опыта педагогической деятельности.</w:t>
            </w:r>
          </w:p>
          <w:p w14:paraId="3ECDDEC6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4.Внедрение результатов педагогических исследований в практику.</w:t>
            </w:r>
          </w:p>
          <w:p w14:paraId="7AE83402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5.Разработка новых технологий, методов, средств, форм обучения, воспитания, управления образовательными структурами</w:t>
            </w:r>
          </w:p>
          <w:p w14:paraId="3920280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6.Прогнозирование развития образования.</w:t>
            </w:r>
          </w:p>
          <w:p w14:paraId="21ABDB86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В результате освоения дисциплины обучающийся должен уметь:        </w:t>
            </w:r>
          </w:p>
          <w:p w14:paraId="591174C0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оценивать постановку цели и задач уроков, внеурочных мероприятий и занятий, определять   педагогические возможности и эффективность применения различных методов, приемов, методик, форм организации обучения и воспитания;      </w:t>
            </w:r>
          </w:p>
          <w:p w14:paraId="0DB8D81F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анализировать педагогическую деятельность, педагогические факты и явления;         </w:t>
            </w:r>
          </w:p>
          <w:p w14:paraId="0747E619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деятельности, профессионального самообразования и саморазвития;         </w:t>
            </w:r>
          </w:p>
          <w:p w14:paraId="6C52EF79" w14:textId="77777777" w:rsidR="007E6B55" w:rsidRPr="00D27055" w:rsidRDefault="00994E2B" w:rsidP="00994E2B">
            <w:pPr>
              <w:pStyle w:val="a8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ориентироваться в современных проблемах образования, тенденциях его развития и       направлениях реформирования.</w:t>
            </w:r>
          </w:p>
          <w:p w14:paraId="44B9DD1B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В результате освоения дисциплины обучающийся должен знать: </w:t>
            </w:r>
          </w:p>
          <w:p w14:paraId="2964413B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взаимосвязь педагогической науки и практики, тенденции их развития; </w:t>
            </w:r>
          </w:p>
          <w:p w14:paraId="062747E8" w14:textId="77777777" w:rsidR="00994E2B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значение и логику целеполагания в обучении и педагогической деятельности; </w:t>
            </w:r>
          </w:p>
          <w:p w14:paraId="2BFE5019" w14:textId="77777777" w:rsidR="00994E2B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принципы обучения и воспитания; </w:t>
            </w:r>
          </w:p>
          <w:p w14:paraId="56538721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особенности содержания и организации педагогического процесса в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условиях разных типов образовательных организаций на различных уровнях образования </w:t>
            </w:r>
          </w:p>
          <w:p w14:paraId="5D73D1BB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формы, методы и средства обучения и воспитания, их педагогические возможности и условия    применения; </w:t>
            </w:r>
          </w:p>
          <w:p w14:paraId="3F41DD7B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   воспитания;</w:t>
            </w:r>
          </w:p>
          <w:p w14:paraId="5CDA9CC3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педагогические условия предупреждения и коррекции социальной и школьной             дезадаптации;</w:t>
            </w:r>
          </w:p>
          <w:p w14:paraId="49BCBFF4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14:paraId="691CC8AF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особенности работы с одаренными детьми, детьми с особыми образовательными потребностями, девиантным поведением;</w:t>
            </w:r>
          </w:p>
          <w:p w14:paraId="104BC1A3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приемы привлечения учащихся к целеполаганию, организации и анализу процесса и       результатов обучения; </w:t>
            </w:r>
          </w:p>
          <w:p w14:paraId="45503872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средства контроля и оценки качества образования, психолого-педагогические основы  оценочной  деятельности педагога.</w:t>
            </w:r>
          </w:p>
          <w:p w14:paraId="31924A07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Изучение учебной дисциплины Педагогика способствует формированию ОК и ПК: </w:t>
            </w:r>
          </w:p>
          <w:p w14:paraId="542EB580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EF5C9D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564DFF5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3. Оценивать риски и принимать решения в нестандартных ситуациях.</w:t>
            </w:r>
          </w:p>
          <w:p w14:paraId="094AC26C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141153B9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77C5934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14:paraId="71B112E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14:paraId="312EA2E6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652C24F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14:paraId="69925E7C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10. Осуществлять профилактику травматизма, обеспечивать охрану жизни и здоровья детей.</w:t>
            </w:r>
          </w:p>
          <w:p w14:paraId="2F3F9D9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11. Строить профессиональную деятельность с соблюдением правовых норм, ее регулирующих.</w:t>
            </w:r>
          </w:p>
          <w:p w14:paraId="368D0B2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1.1. Определять цели и задачи, планировать уроки.</w:t>
            </w:r>
          </w:p>
          <w:p w14:paraId="5BF1056B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1.2. Проводить уроки.</w:t>
            </w:r>
          </w:p>
          <w:p w14:paraId="4869D38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1.3. Осуществлять педагогический контроль, оценивать процесс и результаты обучения.</w:t>
            </w:r>
          </w:p>
          <w:p w14:paraId="1EE5C7D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1.4. Анализировать уроки.</w:t>
            </w:r>
          </w:p>
          <w:p w14:paraId="702FD04D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1.5. Вести документацию, обеспечивающую обучение по образовательным программам начального общего образования.</w:t>
            </w:r>
          </w:p>
          <w:p w14:paraId="7557145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14:paraId="28B3CC2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2.2. Проводить внеурочные занятия.</w:t>
            </w:r>
          </w:p>
          <w:p w14:paraId="14ACEFA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2.3. Осуществлять педагогический контроль, оценивать процесс и результаты деятельности обучающихся.</w:t>
            </w:r>
          </w:p>
          <w:p w14:paraId="4973C06D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2.4. Анализировать процесс и результаты внеурочной деятельности и отдельных занятий.</w:t>
            </w:r>
          </w:p>
          <w:p w14:paraId="78A9E3B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2.5. Вести документацию, обеспечивающую организацию внеурочной деятельности и общения обучающихся.</w:t>
            </w:r>
          </w:p>
          <w:p w14:paraId="28930189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3.1. Проводить педагогическое наблюдение и диагностику, интерпретировать полученные результаты.</w:t>
            </w:r>
          </w:p>
          <w:p w14:paraId="2AAEB505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3.2. Определять цели и задачи, планировать внеклассную работу.</w:t>
            </w:r>
          </w:p>
          <w:p w14:paraId="0B6348E7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3.3. Проводить внеклассные мероприятия.</w:t>
            </w:r>
          </w:p>
          <w:p w14:paraId="7AF06F5A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3.4. Анализировать процесс и результаты проведения внеклассных мероприятий.</w:t>
            </w:r>
          </w:p>
          <w:p w14:paraId="74ECBAB1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3.5. Определять цели и задачи, планировать работу с родителями.</w:t>
            </w:r>
          </w:p>
          <w:p w14:paraId="38C300D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3.6. Обеспечивать взаимодействие с родителями учащихся при решении задач обучения и воспитания.</w:t>
            </w:r>
          </w:p>
          <w:p w14:paraId="2C03877B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3.7. Анализировать результаты работы с родителями.</w:t>
            </w:r>
          </w:p>
          <w:p w14:paraId="1E713195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787E7E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14:paraId="33D9AE9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ПК 4.2. Создавать в кабинете предметно-развивающую среду.</w:t>
            </w:r>
          </w:p>
          <w:p w14:paraId="410CA15D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  <w:p w14:paraId="1C974EF2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4.4. Оформлять педагогические разработки в виде отчетов, рефератов, выступлений.</w:t>
            </w:r>
          </w:p>
          <w:p w14:paraId="73BC4B70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14:paraId="19A70A5D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845633C" w14:textId="77777777" w:rsidR="007E6B55" w:rsidRPr="00D27055" w:rsidRDefault="007E6B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8FCB948" w14:textId="77777777" w:rsidR="007E6B55" w:rsidRPr="00D27055" w:rsidRDefault="007E6B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725CD9BE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F1A3F03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CF052FE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0AACD2B0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231B5972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B432408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09CA3AE6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2E4243ED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3F34A1AE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12B6E18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A2B7F69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1C3C02D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DB060CD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27E8C3C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BD6CBFC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A5C7BDB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29085D52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40F0E7AF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74F4F6B1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74A8E77F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0EC5F571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B659EBB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4874BFD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357B23DE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501BD842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5744494C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71BCC2F8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7190A68B" w14:textId="77777777" w:rsidR="007E6B55" w:rsidRPr="00D27055" w:rsidRDefault="00536478" w:rsidP="00994E2B">
            <w:pPr>
              <w:pStyle w:val="a3"/>
              <w:spacing w:line="276" w:lineRule="auto"/>
              <w:rPr>
                <w:b/>
                <w:szCs w:val="28"/>
              </w:rPr>
            </w:pPr>
            <w:r w:rsidRPr="00D27055">
              <w:rPr>
                <w:b/>
                <w:szCs w:val="28"/>
              </w:rPr>
              <w:lastRenderedPageBreak/>
              <w:t xml:space="preserve">Занятие по практической подготовке </w:t>
            </w:r>
            <w:r w:rsidR="007E6B55" w:rsidRPr="00D27055">
              <w:rPr>
                <w:b/>
                <w:szCs w:val="28"/>
              </w:rPr>
              <w:t>№ 1</w:t>
            </w:r>
          </w:p>
          <w:p w14:paraId="5552057A" w14:textId="77777777" w:rsidR="002B12CC" w:rsidRPr="00D27055" w:rsidRDefault="002B12CC" w:rsidP="00994E2B">
            <w:pPr>
              <w:spacing w:line="276" w:lineRule="auto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 xml:space="preserve">Тема. Возникновение педагогических теорий, развитие педагогики. </w:t>
            </w:r>
          </w:p>
          <w:p w14:paraId="46A8F136" w14:textId="77777777" w:rsidR="002B12CC" w:rsidRPr="00D27055" w:rsidRDefault="002B12CC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sz w:val="28"/>
                <w:szCs w:val="28"/>
              </w:rPr>
              <w:t>1. Теоретическая часть</w:t>
            </w:r>
          </w:p>
          <w:p w14:paraId="5A3A80ED" w14:textId="77777777" w:rsidR="009B4DEC" w:rsidRPr="00D27055" w:rsidRDefault="009B4DEC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На возникновение педагогики значительно повлияло развитие человечества, которое происходило поэтапно.</w:t>
            </w:r>
          </w:p>
          <w:p w14:paraId="1170FBE9" w14:textId="77777777" w:rsidR="006C7A8F" w:rsidRPr="00D27055" w:rsidRDefault="009B4DEC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      Социальные и экономические факторы повлияли на появление в системе образования таких направлений: экологическое воспитание, борьба с детской преступностью и наркоманией. Пришли к выводу, что не обойтись без компьютерных технологий. В конце 20 столетия были развиты принципы демократии, гуманизма.</w:t>
            </w:r>
            <w:r w:rsidRPr="00D27055">
              <w:rPr>
                <w:sz w:val="28"/>
                <w:szCs w:val="28"/>
              </w:rPr>
              <w:br/>
            </w:r>
            <w:r w:rsidR="006C7A8F" w:rsidRPr="00D27055">
              <w:rPr>
                <w:sz w:val="28"/>
                <w:szCs w:val="28"/>
              </w:rPr>
              <w:t>Вопросы и задания:</w:t>
            </w:r>
          </w:p>
          <w:p w14:paraId="367CDE21" w14:textId="77777777"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1. </w:t>
            </w:r>
            <w:r w:rsidRPr="00D27055">
              <w:rPr>
                <w:rStyle w:val="c2"/>
                <w:sz w:val="28"/>
                <w:szCs w:val="28"/>
              </w:rPr>
              <w:t>Представьте эссе на тему: «В какой исторической эпохе воспитание появилось как особый вид человеческой деятельности?»</w:t>
            </w:r>
          </w:p>
          <w:p w14:paraId="6F627293" w14:textId="77777777" w:rsidR="009B4DEC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  <w:r w:rsidRPr="00D27055">
              <w:rPr>
                <w:rStyle w:val="c2"/>
                <w:sz w:val="28"/>
                <w:szCs w:val="28"/>
              </w:rPr>
              <w:t>2.</w:t>
            </w:r>
            <w:r w:rsidRPr="00D27055">
              <w:rPr>
                <w:sz w:val="28"/>
                <w:szCs w:val="28"/>
              </w:rPr>
              <w:t xml:space="preserve"> </w:t>
            </w:r>
            <w:r w:rsidRPr="00D27055">
              <w:rPr>
                <w:rStyle w:val="c2"/>
                <w:sz w:val="28"/>
                <w:szCs w:val="28"/>
              </w:rPr>
              <w:t>Проанализируйте антропологические основания и социокультурные условия развития ближневосточной педагогики в древности.</w:t>
            </w:r>
            <w:r w:rsidR="009B4DEC" w:rsidRPr="00D27055">
              <w:rPr>
                <w:sz w:val="28"/>
                <w:szCs w:val="28"/>
              </w:rPr>
              <w:br/>
            </w:r>
            <w:r w:rsidRPr="00D27055">
              <w:rPr>
                <w:sz w:val="28"/>
                <w:szCs w:val="28"/>
              </w:rPr>
              <w:t xml:space="preserve">3. </w:t>
            </w:r>
            <w:r w:rsidRPr="00D27055">
              <w:rPr>
                <w:rStyle w:val="c2"/>
                <w:sz w:val="28"/>
                <w:szCs w:val="28"/>
              </w:rPr>
              <w:t>Какой из античных идеалов, по вашему мнению, в большей степени мог бы способствовать решению задач обновления отечественной школы сегодня?</w:t>
            </w:r>
          </w:p>
          <w:p w14:paraId="2ED26265" w14:textId="77777777" w:rsidR="006C7A8F" w:rsidRPr="00D27055" w:rsidRDefault="006C7A8F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815933C" w14:textId="77777777" w:rsidR="006C7A8F" w:rsidRPr="00D27055" w:rsidRDefault="006C7A8F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4EBE36C5" w14:textId="77777777" w:rsidR="006C7A8F" w:rsidRPr="00D27055" w:rsidRDefault="006C7A8F" w:rsidP="00994E2B">
            <w:pPr>
              <w:pStyle w:val="a3"/>
              <w:spacing w:line="276" w:lineRule="auto"/>
              <w:rPr>
                <w:b/>
                <w:szCs w:val="28"/>
              </w:rPr>
            </w:pPr>
            <w:r w:rsidRPr="00D27055">
              <w:rPr>
                <w:b/>
                <w:szCs w:val="28"/>
              </w:rPr>
              <w:t>Занятие по практической подготовке № 2</w:t>
            </w:r>
          </w:p>
          <w:p w14:paraId="7247F277" w14:textId="77777777" w:rsidR="006C7A8F" w:rsidRPr="00D27055" w:rsidRDefault="006C7A8F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br/>
            </w:r>
            <w:r w:rsidRPr="00D27055">
              <w:rPr>
                <w:b/>
                <w:sz w:val="28"/>
                <w:szCs w:val="28"/>
              </w:rPr>
              <w:t>Тема. Система педагогики и ее структура. Взаимосвязь педагогической науки и практики, тенденции их развития</w:t>
            </w:r>
            <w:r w:rsidR="00EB66A6" w:rsidRPr="00D27055">
              <w:rPr>
                <w:b/>
                <w:sz w:val="28"/>
                <w:szCs w:val="28"/>
              </w:rPr>
              <w:t xml:space="preserve"> (4ч.)</w:t>
            </w:r>
            <w:r w:rsidRPr="00D27055">
              <w:rPr>
                <w:sz w:val="28"/>
                <w:szCs w:val="28"/>
              </w:rPr>
              <w:br/>
            </w:r>
            <w:r w:rsidRPr="00D27055">
              <w:rPr>
                <w:b/>
                <w:bCs/>
                <w:i/>
                <w:iCs/>
                <w:sz w:val="28"/>
                <w:szCs w:val="28"/>
              </w:rPr>
              <w:t xml:space="preserve"> Теоретическая часть</w:t>
            </w:r>
          </w:p>
          <w:p w14:paraId="4D2DA356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      Педагогика, являясь самостоятельной, достаточно развитой наукой, имея свою четко ограниченную область исследования, не может существовать обособленно от других наук. Поскольку объектом воспитательной деятельности является растущий и развивающийся человек, педагогика прежде всего тесно связана с науками, изучающими человека.</w:t>
            </w:r>
          </w:p>
          <w:p w14:paraId="6ADFE77E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Человека как члена общества изучают общественные науки, как продукта биологической эволюции - биологические науки, а как мыслящее существо с его психическим внутренним миром - психологические науки.</w:t>
            </w:r>
          </w:p>
          <w:p w14:paraId="2AC0B107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Рассмотрим более подробно связь педагогики с общественными науками. Общественные науки помогают определить смысл и цели воспитания, правильно учитывать действие общих закономерностей человеческого бытия и мышления.</w:t>
            </w:r>
          </w:p>
          <w:p w14:paraId="3D5434E2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 xml:space="preserve">Из </w:t>
            </w:r>
            <w:r w:rsidRPr="00D27055">
              <w:rPr>
                <w:rStyle w:val="ab"/>
                <w:i/>
                <w:iCs/>
                <w:sz w:val="28"/>
                <w:szCs w:val="28"/>
              </w:rPr>
              <w:t>общественных наук</w:t>
            </w:r>
            <w:r w:rsidRPr="00D27055">
              <w:rPr>
                <w:sz w:val="28"/>
                <w:szCs w:val="28"/>
              </w:rPr>
              <w:t xml:space="preserve"> педагогика тесно связана с </w:t>
            </w:r>
            <w:r w:rsidRPr="00D27055">
              <w:rPr>
                <w:rStyle w:val="ab"/>
                <w:sz w:val="28"/>
                <w:szCs w:val="28"/>
                <w:u w:val="single"/>
              </w:rPr>
              <w:t>философией</w:t>
            </w:r>
            <w:r w:rsidRPr="00D27055">
              <w:rPr>
                <w:i/>
                <w:iCs/>
                <w:sz w:val="28"/>
                <w:szCs w:val="28"/>
              </w:rPr>
              <w:t>.</w:t>
            </w:r>
            <w:r w:rsidRPr="00D27055">
              <w:rPr>
                <w:sz w:val="28"/>
                <w:szCs w:val="28"/>
              </w:rPr>
              <w:t xml:space="preserve"> Философское учение является методологической основой педагогики, способствует осмыслению целей воспитания и образования. От системы философских взглядов (материалистических, экзистенциальных, прагматических, неопозитивистских и др.), которых придерживаются исследователи педагогики, зависят направления педагогического поиска, определение сущностных, целевых и технологических характеристик образовательного процесса.</w:t>
            </w:r>
          </w:p>
          <w:p w14:paraId="627D85AF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Задания</w:t>
            </w:r>
          </w:p>
          <w:p w14:paraId="047E84A3" w14:textId="77777777"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Разработать и представить вопрос кроссворд по теме «История педагогики»</w:t>
            </w:r>
          </w:p>
          <w:p w14:paraId="04B31093" w14:textId="77777777"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Проанализировать связи педагогики с естественными, гуманитарными и точными науками, выделить следующие  их взаимного дополнения.</w:t>
            </w:r>
          </w:p>
          <w:p w14:paraId="648F8315" w14:textId="77777777"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Раскрыть взгляды русских мыслителей, философов, педагогов,</w:t>
            </w:r>
          </w:p>
          <w:p w14:paraId="70A4B8DB" w14:textId="77777777"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</w:p>
          <w:p w14:paraId="7A54AFE7" w14:textId="77777777"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</w:p>
          <w:p w14:paraId="1DED24FC" w14:textId="77777777" w:rsidR="006C7A8F" w:rsidRPr="00D27055" w:rsidRDefault="006C7A8F" w:rsidP="00994E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>Занятие по практической подготовке</w:t>
            </w:r>
            <w:r w:rsidR="004F0014" w:rsidRPr="00D27055">
              <w:rPr>
                <w:b/>
                <w:sz w:val="28"/>
                <w:szCs w:val="28"/>
              </w:rPr>
              <w:t>№3</w:t>
            </w:r>
          </w:p>
          <w:p w14:paraId="2DB098F6" w14:textId="77777777" w:rsidR="006C7A8F" w:rsidRPr="00D27055" w:rsidRDefault="006C7A8F" w:rsidP="00994E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 xml:space="preserve">Тема. Определение </w:t>
            </w:r>
            <w:r w:rsidR="004F0014" w:rsidRPr="00D27055">
              <w:rPr>
                <w:b/>
                <w:sz w:val="28"/>
                <w:szCs w:val="28"/>
              </w:rPr>
              <w:t>педагогических понятий и терминов</w:t>
            </w:r>
          </w:p>
          <w:p w14:paraId="6AE8DECB" w14:textId="77777777" w:rsidR="006C7A8F" w:rsidRPr="00D27055" w:rsidRDefault="006C7A8F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sz w:val="28"/>
                <w:szCs w:val="28"/>
              </w:rPr>
              <w:t>1. Теоретическая часть</w:t>
            </w:r>
          </w:p>
          <w:tbl>
            <w:tblPr>
              <w:tblStyle w:val="a5"/>
              <w:tblW w:w="97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82"/>
            </w:tblGrid>
            <w:tr w:rsidR="004F0014" w:rsidRPr="00D27055" w14:paraId="6AA0E881" w14:textId="77777777" w:rsidTr="006C6FFC">
              <w:trPr>
                <w:trHeight w:val="273"/>
              </w:trPr>
              <w:tc>
                <w:tcPr>
                  <w:tcW w:w="9782" w:type="dxa"/>
                </w:tcPr>
                <w:p w14:paraId="02B81241" w14:textId="77777777" w:rsidR="004F0014" w:rsidRPr="00D27055" w:rsidRDefault="004F0014" w:rsidP="00994E2B">
                  <w:pPr>
                    <w:tabs>
                      <w:tab w:val="left" w:pos="3030"/>
                    </w:tabs>
                    <w:spacing w:line="276" w:lineRule="auto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3A04931A" w14:textId="77777777" w:rsidR="004F0014" w:rsidRPr="00D27055" w:rsidRDefault="004F0014" w:rsidP="00994E2B">
            <w:pPr>
              <w:pStyle w:val="aa"/>
              <w:spacing w:line="276" w:lineRule="auto"/>
              <w:ind w:left="142" w:firstLine="56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 xml:space="preserve">Педагогические понятия и термины раскрывают содержание </w:t>
            </w:r>
            <w:r w:rsidRPr="00D27055">
              <w:rPr>
                <w:color w:val="000000" w:themeColor="text1"/>
                <w:sz w:val="28"/>
                <w:szCs w:val="28"/>
              </w:rPr>
              <w:br/>
            </w:r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понятий разделов общей и профессиональной педагогики, истории педа-</w:t>
            </w:r>
            <w:r w:rsidRPr="00D27055">
              <w:rPr>
                <w:color w:val="000000" w:themeColor="text1"/>
                <w:sz w:val="28"/>
                <w:szCs w:val="28"/>
              </w:rPr>
              <w:br/>
            </w:r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гогики и философии, методики профессионального обучения, педагогических технологий, например:</w:t>
            </w:r>
          </w:p>
          <w:p w14:paraId="5C8C2F0D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-Анализ </w:t>
            </w:r>
            <w:r w:rsidRPr="00D27055">
              <w:rPr>
                <w:color w:val="000000" w:themeColor="text1"/>
                <w:sz w:val="28"/>
                <w:szCs w:val="28"/>
              </w:rPr>
              <w:t>– противоположный синтезу теоретический метод исследования, который заключается в расчленении (мысленном или реальном) объекта на элементы.</w:t>
            </w:r>
          </w:p>
          <w:p w14:paraId="08F5E110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>Анкетирование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 – вид опроса, основанный на опосредованном взаимодействии опрашивающего и опрашиваемого, при котором последний самостоятельно заполняет бланк, содержащий перечень вопросов (анкету). </w:t>
            </w:r>
          </w:p>
          <w:p w14:paraId="5BC7E665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Беседа 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– один из методов исследования, который предполагает получение информации о предмете изучения на основе вербальной коммуникации в вопросно-ответной форме как от исследуемой личности, членов изучаемого коллектива, группы, так и от окружающих их людей. </w:t>
            </w:r>
          </w:p>
          <w:p w14:paraId="1EDEAAC0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Воспитание 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– процесс целенаправленного формирования личности в условиях специально организованной воспитательной системы, обеспечивающей взаимодействие воспитателей и воспитуемых; целенаправленная воспитательская деятельность, имеющая целью формирование определённых качеств, свойств и отношений человека; предоставление воспитаннику альтернативных способов поведения в различных ситуациях, оставляя за ним право выбора и поиск своего пути; процесс и результат целенаправленного влияния на развитие личности, её отношений, черт, качеств, взглядов, убеждений, способов поведения в обществе; процесс целенаправленной сознательной контролируемой социализации личности. </w:t>
            </w:r>
          </w:p>
          <w:p w14:paraId="5F495D77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27055">
              <w:rPr>
                <w:i/>
                <w:color w:val="000000" w:themeColor="text1"/>
                <w:sz w:val="28"/>
                <w:szCs w:val="28"/>
              </w:rPr>
              <w:t xml:space="preserve">Подготовка и организация групповой дискуссии по теме «Отработка педагогических понятий и  терминов» </w:t>
            </w:r>
          </w:p>
          <w:p w14:paraId="1C9396A5" w14:textId="77777777" w:rsidR="004F0014" w:rsidRPr="00D27055" w:rsidRDefault="004F0014" w:rsidP="00994E2B">
            <w:pPr>
              <w:spacing w:line="276" w:lineRule="auto"/>
              <w:ind w:firstLine="708"/>
              <w:rPr>
                <w:b/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color w:val="000000" w:themeColor="text1"/>
                <w:sz w:val="28"/>
                <w:szCs w:val="28"/>
              </w:rPr>
              <w:t>Вопросы дискуссии:</w:t>
            </w:r>
          </w:p>
          <w:p w14:paraId="6506E772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Какую роль в изучении педагогики играют понятийно-категориальной системы?</w:t>
            </w:r>
          </w:p>
          <w:p w14:paraId="54E9E065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Значение терминов педагогики  советского и постсоветского периодов</w:t>
            </w:r>
          </w:p>
          <w:p w14:paraId="2B5276AF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Какова методологическая значимость понятийного аппарата педагогических исследований?</w:t>
            </w:r>
          </w:p>
          <w:p w14:paraId="159FD1F2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наиболее значимые проблемы в области </w:t>
            </w:r>
            <w:r w:rsidRPr="00D27055"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педагогической терминологии,</w:t>
            </w: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причины их возникновения и современное состояние.</w:t>
            </w:r>
          </w:p>
          <w:p w14:paraId="2F45F77F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подходы к комплексному решению существующих проблем на основе реализации </w:t>
            </w:r>
            <w:r w:rsidRPr="00D27055"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  <w:t>модели системы педагогических терминов существуют?</w:t>
            </w:r>
          </w:p>
          <w:p w14:paraId="2A34A106" w14:textId="77777777" w:rsidR="006C7A8F" w:rsidRPr="00D27055" w:rsidRDefault="006C7A8F" w:rsidP="00994E2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0122D82" w14:textId="77777777" w:rsidR="009B4DEC" w:rsidRPr="00D27055" w:rsidRDefault="009B4DEC" w:rsidP="00994E2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1468B543" w14:textId="77777777" w:rsidR="002B12CC" w:rsidRPr="00D27055" w:rsidRDefault="002B12CC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</w:p>
          <w:p w14:paraId="0FFE8770" w14:textId="77777777" w:rsidR="006C7A8F" w:rsidRPr="00D27055" w:rsidRDefault="006C7A8F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</w:p>
          <w:p w14:paraId="329E7ABA" w14:textId="77777777" w:rsidR="002B12CC" w:rsidRPr="00D27055" w:rsidRDefault="006C7A8F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  <w:r w:rsidRPr="00D27055">
              <w:rPr>
                <w:b/>
                <w:color w:val="000000" w:themeColor="text1"/>
                <w:szCs w:val="28"/>
              </w:rPr>
              <w:t>Занятие по практической подготовке</w:t>
            </w:r>
            <w:r w:rsidR="004F0014" w:rsidRPr="00D27055">
              <w:rPr>
                <w:b/>
                <w:color w:val="000000" w:themeColor="text1"/>
                <w:szCs w:val="28"/>
              </w:rPr>
              <w:t>№4</w:t>
            </w:r>
          </w:p>
          <w:p w14:paraId="04D6FD67" w14:textId="77777777" w:rsidR="007E6B55" w:rsidRPr="00D27055" w:rsidRDefault="007E6B55" w:rsidP="00994E2B">
            <w:pPr>
              <w:pStyle w:val="a6"/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D27055">
              <w:rPr>
                <w:b/>
                <w:color w:val="000000" w:themeColor="text1"/>
                <w:szCs w:val="28"/>
              </w:rPr>
              <w:t>Тема. Значение и логика целеполагания в обучении и педагогической деятельности</w:t>
            </w:r>
          </w:p>
          <w:p w14:paraId="46C40500" w14:textId="77777777" w:rsidR="007E6B55" w:rsidRPr="00D27055" w:rsidRDefault="007E6B55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1. Теоретическая часть</w:t>
            </w:r>
          </w:p>
          <w:p w14:paraId="6900ADC2" w14:textId="77777777" w:rsidR="00ED2A68" w:rsidRPr="00D27055" w:rsidRDefault="00ED2A68" w:rsidP="00994E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>Педагогика считается наукой о воспитании, принципы которой основываются на передаче опытом и его усвоении подрастающими поколениями. Формирование науки началось ещё давно. На возникновение педагогики значительно повлияло развитие человечества, которое происходило поэтапно.</w:t>
            </w:r>
          </w:p>
          <w:p w14:paraId="5A16E6BB" w14:textId="77777777" w:rsidR="00ED2A68" w:rsidRPr="00D27055" w:rsidRDefault="00ED2A68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>Главной задачей</w:t>
            </w:r>
            <w:r w:rsidRPr="00D27055">
              <w:rPr>
                <w:sz w:val="28"/>
                <w:szCs w:val="28"/>
              </w:rPr>
              <w:t xml:space="preserve"> педагогики стала создание нового идеального образа человека </w:t>
            </w:r>
            <w:r w:rsidRPr="00D27055">
              <w:rPr>
                <w:sz w:val="28"/>
                <w:szCs w:val="28"/>
              </w:rPr>
              <w:lastRenderedPageBreak/>
              <w:t>и методов его формирования. Дьюди развивал теорию и значении детского опыта под присмотром педагога. Ввёл систему индивидуального образования «Виннетка – план» и индивидуализированного обучения под названием «Дальтон – план». Он означал правильное распределение нагрузки, которое предусматриваем совместное планирование учениками и учителями. В Германии в 1919 году для детей работников фабрики «Вальдорф-Астория» открылась отдельная школа. Также известна под названием «Вальдорфская школа». Разработчиком стал Рудольф Штейнер. Он считал, что развивать личность ребёнка необходимо через искусство. После Октябрьской революции 1917 года, образование в России очень изменилось. В основу педагогики легла коммунистическая идеология. Главная задача – воспитание физически здорового человека. Обучение могли позволить себе люди любого материального положения, так как оно было бесплатным. Обучать стало одновременно мальчиков и девочек. Школа считалась учреждением светского типа. Вводились уроки со строгим расписанием занятий. В конце учебного года проводились специальные проверки по каждому предмету. Идею коллективного трудового воспитания выдвинул Макаренко А. С. Также большой клад внесли такие особы: Сухомлинский В. А. – выступал за идею гуманного обучения. Блонский П. П. – поддерживал трудовую народную школу. Каптерев П. Ф. – написал учение про педагогическую организацию. Вахтерев В. П. – предоставил концепцию «эволюционной педагогики». Вторая Мировая война стала толчком к возникновению единой системы образования и повышению обучения на интеллектуальном уровне. При воспитании и образовании начали учитывать потребности и возможности каждого ребёнка, его духовное и физическое развитие. Права человека и ребёнка признаны международными конвенциями. Давыдов, Эльконин, Лернер и Гальперин создали концепции развивающего, проблемного и программированного обучения.</w:t>
            </w:r>
            <w:r w:rsidRPr="00D27055">
              <w:rPr>
                <w:sz w:val="28"/>
                <w:szCs w:val="28"/>
              </w:rPr>
              <w:br/>
              <w:t>Вопросы и задания.</w:t>
            </w:r>
          </w:p>
          <w:p w14:paraId="3B9E8C6B" w14:textId="77777777" w:rsidR="00536478" w:rsidRPr="00D27055" w:rsidRDefault="00ED2A6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Какие явления и факторы повлияли на появление в системе образования таких направлений: экологическое воспитание, борьба с детс</w:t>
            </w:r>
            <w:r w:rsidR="00536478" w:rsidRPr="00D27055">
              <w:rPr>
                <w:rFonts w:ascii="Times New Roman" w:hAnsi="Times New Roman"/>
                <w:sz w:val="28"/>
                <w:szCs w:val="28"/>
              </w:rPr>
              <w:t>кой преступностью и наркоманией?</w:t>
            </w:r>
          </w:p>
          <w:p w14:paraId="4C7DC1B5" w14:textId="77777777" w:rsidR="00536478" w:rsidRPr="00D27055" w:rsidRDefault="00ED2A6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478" w:rsidRPr="00D27055">
              <w:rPr>
                <w:rFonts w:ascii="Times New Roman" w:hAnsi="Times New Roman"/>
                <w:sz w:val="28"/>
                <w:szCs w:val="28"/>
              </w:rPr>
              <w:t>Подберите и проанализируйте  3-5 цитат выдающихся деятелей педагогики о воспитании или образовании.</w:t>
            </w:r>
          </w:p>
          <w:p w14:paraId="0F7D189F" w14:textId="77777777" w:rsidR="007E6B55" w:rsidRPr="00D27055" w:rsidRDefault="0053647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Представьте  (2-3) новых концепций, образовательных технологий, методов и средств обучения, способов учебной и воспитательной организации (групповая работа). </w:t>
            </w:r>
            <w:r w:rsidRPr="00D27055">
              <w:rPr>
                <w:rFonts w:ascii="Times New Roman" w:hAnsi="Times New Roman"/>
                <w:sz w:val="28"/>
                <w:szCs w:val="28"/>
              </w:rPr>
              <w:br/>
            </w:r>
            <w:r w:rsidRPr="00D270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4D8EAD44" w14:textId="77777777" w:rsidR="00917EA5" w:rsidRPr="00994E2B" w:rsidRDefault="00917EA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 xml:space="preserve">Занятие по практической подготовке № </w:t>
      </w:r>
      <w:r w:rsidR="002B12CC" w:rsidRPr="00994E2B">
        <w:rPr>
          <w:b/>
          <w:sz w:val="28"/>
          <w:szCs w:val="28"/>
        </w:rPr>
        <w:t>5</w:t>
      </w:r>
      <w:r w:rsidRPr="00994E2B">
        <w:rPr>
          <w:b/>
          <w:sz w:val="28"/>
          <w:szCs w:val="28"/>
        </w:rPr>
        <w:br/>
      </w:r>
    </w:p>
    <w:p w14:paraId="7599E20A" w14:textId="77777777" w:rsidR="00917EA5" w:rsidRPr="00994E2B" w:rsidRDefault="00917EA5" w:rsidP="00994E2B">
      <w:pPr>
        <w:pStyle w:val="a8"/>
        <w:ind w:left="1068"/>
        <w:rPr>
          <w:rFonts w:ascii="Times New Roman" w:hAnsi="Times New Roman"/>
          <w:b/>
          <w:sz w:val="28"/>
          <w:szCs w:val="28"/>
        </w:rPr>
      </w:pPr>
      <w:r w:rsidRPr="00994E2B">
        <w:rPr>
          <w:rFonts w:ascii="Times New Roman" w:hAnsi="Times New Roman"/>
          <w:b/>
          <w:sz w:val="28"/>
          <w:szCs w:val="28"/>
        </w:rPr>
        <w:t>Тема:</w:t>
      </w:r>
      <w:r w:rsidRPr="00994E2B">
        <w:rPr>
          <w:rFonts w:ascii="Times New Roman" w:hAnsi="Times New Roman"/>
          <w:sz w:val="28"/>
          <w:szCs w:val="28"/>
        </w:rPr>
        <w:t xml:space="preserve"> Профессионально обусловленные требования к личности педагога в педагогической деятельности</w:t>
      </w:r>
    </w:p>
    <w:p w14:paraId="2B819FC2" w14:textId="77777777" w:rsidR="007E6B55" w:rsidRPr="00994E2B" w:rsidRDefault="00917EA5" w:rsidP="00994E2B">
      <w:pPr>
        <w:spacing w:line="276" w:lineRule="auto"/>
        <w:ind w:firstLine="708"/>
        <w:jc w:val="center"/>
        <w:rPr>
          <w:b/>
          <w:bCs/>
          <w:i/>
          <w:iCs/>
          <w:sz w:val="28"/>
          <w:szCs w:val="28"/>
        </w:rPr>
      </w:pPr>
      <w:r w:rsidRPr="00994E2B">
        <w:rPr>
          <w:b/>
          <w:bCs/>
          <w:i/>
          <w:iCs/>
          <w:sz w:val="28"/>
          <w:szCs w:val="28"/>
        </w:rPr>
        <w:t>Теоретическая часть</w:t>
      </w:r>
    </w:p>
    <w:p w14:paraId="26DA8E59" w14:textId="77777777" w:rsidR="00917EA5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Совокупность профессионально обусловленных требований к учителю определяется как </w:t>
      </w:r>
      <w:r w:rsidRPr="00994E2B">
        <w:rPr>
          <w:i/>
          <w:iCs/>
          <w:sz w:val="28"/>
          <w:szCs w:val="28"/>
        </w:rPr>
        <w:t>профессиональная готовность</w:t>
      </w:r>
      <w:r w:rsidRPr="00994E2B">
        <w:rPr>
          <w:sz w:val="28"/>
          <w:szCs w:val="28"/>
        </w:rPr>
        <w:t xml:space="preserve"> к педа</w:t>
      </w:r>
      <w:r w:rsidRPr="00994E2B">
        <w:rPr>
          <w:sz w:val="28"/>
          <w:szCs w:val="28"/>
        </w:rPr>
        <w:softHyphen/>
        <w:t>гогической деятельности. В ее составе правомерно выделить, с од</w:t>
      </w:r>
      <w:r w:rsidRPr="00994E2B">
        <w:rPr>
          <w:sz w:val="28"/>
          <w:szCs w:val="28"/>
        </w:rPr>
        <w:softHyphen/>
        <w:t>ной стороны, психологическую, психофизиологическую и физи</w:t>
      </w:r>
      <w:r w:rsidRPr="00994E2B">
        <w:rPr>
          <w:sz w:val="28"/>
          <w:szCs w:val="28"/>
        </w:rPr>
        <w:softHyphen/>
        <w:t>ческую готовность, а с другой —</w:t>
      </w:r>
      <w:r w:rsid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 xml:space="preserve"> научно-теоретическую и прак</w:t>
      </w:r>
      <w:r w:rsidRPr="00994E2B">
        <w:rPr>
          <w:sz w:val="28"/>
          <w:szCs w:val="28"/>
        </w:rPr>
        <w:softHyphen/>
        <w:t>тическую подготовку как основу профессионализма.</w:t>
      </w:r>
    </w:p>
    <w:p w14:paraId="2993C101" w14:textId="77777777" w:rsidR="00917EA5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Содержание профессиональной готовности как отражение цели педагогического образования аккумулировано в </w:t>
      </w:r>
      <w:r w:rsidRPr="00994E2B">
        <w:rPr>
          <w:i/>
          <w:iCs/>
          <w:sz w:val="28"/>
          <w:szCs w:val="28"/>
        </w:rPr>
        <w:t>профессиограмме,</w:t>
      </w:r>
      <w:r w:rsidRPr="00994E2B">
        <w:rPr>
          <w:sz w:val="28"/>
          <w:szCs w:val="28"/>
        </w:rPr>
        <w:t xml:space="preserve"> отражающей инвариантные, идеализированные парамет</w:t>
      </w:r>
      <w:r w:rsidRPr="00994E2B">
        <w:rPr>
          <w:sz w:val="28"/>
          <w:szCs w:val="28"/>
        </w:rPr>
        <w:softHyphen/>
        <w:t>ры личности и профессиональной деятельности учителя.</w:t>
      </w:r>
    </w:p>
    <w:p w14:paraId="24600095" w14:textId="77777777" w:rsidR="00000FEB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К настоящему времени накоплен богатый опыт построения профессиограммы учителя, который позволяет профессиональные требования к учителю объединить в три основных комплекса, взаимосвязанных и дополняющих друг друга: общегражданские качества; качества, определяющие специфику профессии учите</w:t>
      </w:r>
      <w:r w:rsidRPr="00994E2B">
        <w:rPr>
          <w:sz w:val="28"/>
          <w:szCs w:val="28"/>
        </w:rPr>
        <w:softHyphen/>
        <w:t>ля; специальные знания, умения и навыки по предмету (специ</w:t>
      </w:r>
      <w:r w:rsidRPr="00994E2B">
        <w:rPr>
          <w:sz w:val="28"/>
          <w:szCs w:val="28"/>
        </w:rPr>
        <w:softHyphen/>
        <w:t>альности). Психологи при обосновании профессиограммы обра</w:t>
      </w:r>
      <w:r w:rsidRPr="00994E2B">
        <w:rPr>
          <w:sz w:val="28"/>
          <w:szCs w:val="28"/>
        </w:rPr>
        <w:softHyphen/>
        <w:t>щаются к установлению перечня педагогических способностей, представляющих собой синтез качеств ума, чувств и воли лично</w:t>
      </w:r>
      <w:r w:rsidRPr="00994E2B">
        <w:rPr>
          <w:sz w:val="28"/>
          <w:szCs w:val="28"/>
        </w:rPr>
        <w:softHyphen/>
        <w:t>сти. В частности, В.А.</w:t>
      </w:r>
      <w:r w:rsidR="00000FEB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 xml:space="preserve">Крутецкий </w:t>
      </w:r>
      <w:r w:rsidR="00000FEB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выделяет дидактические, акаде</w:t>
      </w:r>
      <w:r w:rsidRPr="00994E2B">
        <w:rPr>
          <w:sz w:val="28"/>
          <w:szCs w:val="28"/>
        </w:rPr>
        <w:softHyphen/>
        <w:t>мические, коммуникативные способности, а также педагогическое воображение и способность к распределению внимания.</w:t>
      </w:r>
    </w:p>
    <w:p w14:paraId="120316F8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Задания </w:t>
      </w:r>
    </w:p>
    <w:p w14:paraId="1B94DC79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 xml:space="preserve"> Разработайте профессиограмму   учителя начальных классов</w:t>
      </w:r>
    </w:p>
    <w:p w14:paraId="38DAC029" w14:textId="77777777" w:rsidR="00000FEB" w:rsidRPr="00994E2B" w:rsidRDefault="00000FEB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>1.      Образование:</w:t>
      </w:r>
    </w:p>
    <w:p w14:paraId="3B0AB332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Требования, предъявляемые к современным педагогам, очень высокие. Для воспитания ребёнка чрезвычайно важны начальные классы, поэтому профильное образование учителям просто необходимо</w:t>
      </w:r>
    </w:p>
    <w:p w14:paraId="248957E3" w14:textId="77777777" w:rsidR="00000FEB" w:rsidRPr="00994E2B" w:rsidRDefault="00000FEB" w:rsidP="00994E2B">
      <w:pPr>
        <w:pStyle w:val="aa"/>
        <w:shd w:val="clear" w:color="auto" w:fill="FFFFFF"/>
        <w:spacing w:line="276" w:lineRule="auto"/>
        <w:ind w:left="720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lastRenderedPageBreak/>
        <w:t>2.      Функциональные обязанности:</w:t>
      </w:r>
    </w:p>
    <w:p w14:paraId="43FD6752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1.      Организует и проводит работу по физическому, умственному, нравственному, трудовому и эстетическому развитию детей.</w:t>
      </w:r>
    </w:p>
    <w:p w14:paraId="6B71960B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2.      Обучает навыкам устного счета, узнавания букв и цифр, рисования, лепки, пения. Развивает у детей речь и мышление, наблюдательность, самостоятельность, творческую инициативу, знакомит с произведениями искусства, этическими и эстетическими нормами и правилами.</w:t>
      </w:r>
    </w:p>
    <w:p w14:paraId="7F961B5A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      Прививает им навыки общения, развивает социально желательные качества (вежливость, доброжелательность, правдивость и др.).</w:t>
      </w:r>
    </w:p>
    <w:p w14:paraId="3CA45989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4.      Способствует укреплению здоровья путем закаливания, физических упражнений, следит за строгим соблюдением режима занятий и отдыха. Обеспечивает соблюдение санитарно-гигиенических норм в помещениях, прививает детям навыки личной гигиены. Следит за своевременным и качественным питанием детей, поведением во время приема пищи.</w:t>
      </w:r>
    </w:p>
    <w:p w14:paraId="080BB0C5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5.      Приобщает детей к труду, привлекая к простейшим его видам (помощь при организации завтраков, обедов и ужинов, оформление помещения к праздникам, работа на клумбах и т.п.).</w:t>
      </w:r>
    </w:p>
    <w:p w14:paraId="43891A6E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6.      Консультирует родителей по вопросам обучения и воспитания детей, укрепления их здоровья. </w:t>
      </w:r>
    </w:p>
    <w:p w14:paraId="7DC7D5E2" w14:textId="77777777" w:rsidR="00000FEB" w:rsidRPr="00994E2B" w:rsidRDefault="00000FEB" w:rsidP="00994E2B">
      <w:pPr>
        <w:pStyle w:val="aa"/>
        <w:spacing w:line="276" w:lineRule="auto"/>
        <w:rPr>
          <w:b/>
          <w:bCs/>
          <w:sz w:val="28"/>
          <w:szCs w:val="28"/>
        </w:rPr>
      </w:pPr>
      <w:r w:rsidRPr="00994E2B">
        <w:rPr>
          <w:b/>
          <w:bCs/>
          <w:sz w:val="28"/>
          <w:szCs w:val="28"/>
        </w:rPr>
        <w:t>3. Навыки и умения /личные качества</w:t>
      </w:r>
    </w:p>
    <w:p w14:paraId="76653CD4" w14:textId="77777777" w:rsidR="00FC02B8" w:rsidRPr="00994E2B" w:rsidRDefault="00000FEB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bCs/>
          <w:sz w:val="28"/>
          <w:szCs w:val="28"/>
        </w:rPr>
        <w:t xml:space="preserve">        Для учителя начальных классов </w:t>
      </w:r>
      <w:r w:rsidRPr="00994E2B">
        <w:rPr>
          <w:sz w:val="28"/>
          <w:szCs w:val="28"/>
        </w:rPr>
        <w:t>важно умение работать с детьми и их родителями. Для успешного овладения профессией человек должен быть внимательным, ответственным, отзывчивым, тактичным, общительным, терпеливым, проявлять склонность к работе с детьми. Желательно иметь хорошую память, внимание, высокие коммуникативные способности. Нужна общая культура и эрудированность, грамотная и внятная речь, хорошо поставленный голос, умение управлять коллективом.</w:t>
      </w:r>
    </w:p>
    <w:p w14:paraId="24DB896D" w14:textId="77777777" w:rsidR="00000FEB" w:rsidRPr="00994E2B" w:rsidRDefault="00000FEB" w:rsidP="00994E2B">
      <w:pPr>
        <w:pStyle w:val="aa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Также необходимы стрессоустойчивость, умение контролировать свое поведение и эмоции, крепкая нервная система: работа воспитателя хотя и не сопровождается повышенными физическими нагрузками, однако протекает в условиях постоянного психоэмоционального напряжения.</w:t>
      </w:r>
    </w:p>
    <w:p w14:paraId="1533F08B" w14:textId="77777777" w:rsidR="00000FEB" w:rsidRPr="00994E2B" w:rsidRDefault="00000FEB" w:rsidP="00994E2B">
      <w:pPr>
        <w:pStyle w:val="a8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b/>
          <w:bCs/>
          <w:sz w:val="28"/>
          <w:szCs w:val="28"/>
        </w:rPr>
        <w:t>Учитель должен обладать следующими качествами:</w:t>
      </w:r>
    </w:p>
    <w:p w14:paraId="049FC517" w14:textId="77777777"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-</w:t>
      </w:r>
      <w:r w:rsidR="00000FEB" w:rsidRPr="00994E2B">
        <w:rPr>
          <w:sz w:val="28"/>
          <w:szCs w:val="28"/>
        </w:rPr>
        <w:t>  творческое и абстрактно-логическое мышление;</w:t>
      </w:r>
    </w:p>
    <w:p w14:paraId="0058A680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образная и оперативная память;</w:t>
      </w:r>
    </w:p>
    <w:p w14:paraId="63F8373E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эмоциональная устойчивость;</w:t>
      </w:r>
    </w:p>
    <w:p w14:paraId="446C2EF3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>выдержка;</w:t>
      </w:r>
    </w:p>
    <w:p w14:paraId="0551F7F3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>доброта;</w:t>
      </w:r>
    </w:p>
    <w:p w14:paraId="34A1C652" w14:textId="77777777"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чуткость;</w:t>
      </w:r>
    </w:p>
    <w:p w14:paraId="3D42159A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наблюдательность распределение и переключение внимания;</w:t>
      </w:r>
    </w:p>
    <w:p w14:paraId="2B43784F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зрительное и слуховое восприятие;</w:t>
      </w:r>
    </w:p>
    <w:p w14:paraId="566B2D7D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терпение;</w:t>
      </w:r>
    </w:p>
    <w:p w14:paraId="68BCF67D" w14:textId="77777777"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самоконтроль;</w:t>
      </w:r>
    </w:p>
    <w:p w14:paraId="344910B2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>  искренность;</w:t>
      </w:r>
    </w:p>
    <w:p w14:paraId="72125D18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внимательность;</w:t>
      </w:r>
    </w:p>
    <w:p w14:paraId="458A5928" w14:textId="77777777" w:rsidR="002B12CC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   ответственность. </w:t>
      </w:r>
    </w:p>
    <w:p w14:paraId="678B1BAF" w14:textId="77777777" w:rsidR="00FC02B8" w:rsidRPr="00994E2B" w:rsidRDefault="00FC02B8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Занятие по практической подготовке № </w:t>
      </w:r>
      <w:r w:rsidR="00C03E39" w:rsidRPr="00994E2B">
        <w:rPr>
          <w:b/>
          <w:sz w:val="28"/>
          <w:szCs w:val="28"/>
        </w:rPr>
        <w:t>6</w:t>
      </w:r>
    </w:p>
    <w:p w14:paraId="5EB205B4" w14:textId="77777777" w:rsidR="00000FEB" w:rsidRPr="00994E2B" w:rsidRDefault="00FC02B8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br/>
        <w:t>Тема. Определение уровней и подходов организации целеполагания в обучении и педагогической деятельности</w:t>
      </w:r>
      <w:r w:rsidR="00EB66A6" w:rsidRPr="00994E2B">
        <w:rPr>
          <w:b/>
          <w:sz w:val="28"/>
          <w:szCs w:val="28"/>
        </w:rPr>
        <w:t xml:space="preserve"> (4 ч.)</w:t>
      </w:r>
    </w:p>
    <w:p w14:paraId="6E91B144" w14:textId="77777777"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664A669A" w14:textId="77777777"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4F4F072C" w14:textId="77777777" w:rsidR="00FC02B8" w:rsidRPr="00994E2B" w:rsidRDefault="00FC02B8" w:rsidP="00994E2B">
      <w:p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  Как и любой вид человеческой деятельности, профессиональная педагогическая деятельность предопределена осознанием реализуемой цели. Приоритетной, фундаментальной и универсальной компетенцией личности современного глобального социума является умение выполнять целеполагание, давать прогнозы на будущее, наметить план действий по достижению поставленных целей.</w:t>
      </w:r>
      <w:r w:rsidRPr="00994E2B">
        <w:rPr>
          <w:sz w:val="28"/>
          <w:szCs w:val="28"/>
        </w:rPr>
        <w:br/>
        <w:t xml:space="preserve">        Целеполагание в педагогике – это отражение его объективной и субъективной сторон. Объективная сторона характеризуется объективно существующими вызовами личности и государству в постоянно изменяющемся обществе; объективными требованиями к сущности </w:t>
      </w:r>
      <w:r w:rsidRPr="00994E2B">
        <w:rPr>
          <w:sz w:val="28"/>
          <w:szCs w:val="28"/>
        </w:rPr>
        <w:lastRenderedPageBreak/>
        <w:t>образования и степени профессиональной подготовки специалистов, соответствующей новому уровню социального развития.</w:t>
      </w:r>
      <w:r w:rsidRPr="00994E2B">
        <w:rPr>
          <w:sz w:val="28"/>
          <w:szCs w:val="28"/>
        </w:rPr>
        <w:br/>
      </w:r>
      <w:r w:rsidRPr="00994E2B">
        <w:rPr>
          <w:sz w:val="28"/>
          <w:szCs w:val="28"/>
        </w:rPr>
        <w:br/>
        <w:t>Задания.</w:t>
      </w:r>
    </w:p>
    <w:p w14:paraId="25D30C09" w14:textId="77777777" w:rsidR="00FC02B8" w:rsidRPr="00994E2B" w:rsidRDefault="00FC02B8" w:rsidP="00994E2B">
      <w:pPr>
        <w:pStyle w:val="a8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Представьте цели урока или внеклассного мероприятия в соответствии со </w:t>
      </w:r>
      <w:r w:rsidR="00C03E39" w:rsidRPr="00994E2B">
        <w:rPr>
          <w:rFonts w:ascii="Times New Roman" w:hAnsi="Times New Roman"/>
          <w:sz w:val="28"/>
          <w:szCs w:val="28"/>
        </w:rPr>
        <w:t>с</w:t>
      </w:r>
      <w:r w:rsidRPr="00994E2B">
        <w:rPr>
          <w:rFonts w:ascii="Times New Roman" w:hAnsi="Times New Roman"/>
          <w:sz w:val="28"/>
          <w:szCs w:val="28"/>
        </w:rPr>
        <w:t xml:space="preserve">труктурой процесса целеполагания содержащей 5 главных элементов: </w:t>
      </w:r>
    </w:p>
    <w:p w14:paraId="2C818213" w14:textId="77777777"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- Постановка, формулировка целей учебной деятельности; </w:t>
      </w:r>
    </w:p>
    <w:p w14:paraId="7F67CD58" w14:textId="77777777"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- Составление плана деятельности, направленного на достижение целей; </w:t>
      </w:r>
    </w:p>
    <w:p w14:paraId="4C3D9CE2" w14:textId="77777777"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- Прогноз ожидаемых результатов;</w:t>
      </w:r>
    </w:p>
    <w:p w14:paraId="72B863F0" w14:textId="77777777" w:rsidR="00C03E39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- Оценка полученных результатов;</w:t>
      </w:r>
    </w:p>
    <w:p w14:paraId="26DEE639" w14:textId="77777777" w:rsidR="00C03E39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 Корректировка выявленных ошибок и неточностей.</w:t>
      </w:r>
    </w:p>
    <w:p w14:paraId="5032F23F" w14:textId="77777777" w:rsidR="00C03E39" w:rsidRPr="00994E2B" w:rsidRDefault="00C03E39" w:rsidP="00994E2B">
      <w:pPr>
        <w:pStyle w:val="a8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Перечислите цели зафиксированы в образовательных стандартах</w:t>
      </w:r>
    </w:p>
    <w:p w14:paraId="4D84370C" w14:textId="77777777" w:rsidR="00994E2B" w:rsidRPr="00994E2B" w:rsidRDefault="00C03E39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sz w:val="28"/>
          <w:szCs w:val="28"/>
        </w:rPr>
        <w:t>Какие  три группы задач, в соответствии с требованиями ФГОС, должны иметь дидактические цели в качестве прогнозируемых результатов педагогического воздействия?</w:t>
      </w:r>
      <w:r w:rsidRPr="00994E2B">
        <w:rPr>
          <w:sz w:val="28"/>
          <w:szCs w:val="28"/>
        </w:rPr>
        <w:br/>
      </w:r>
      <w:r w:rsidRPr="00994E2B">
        <w:rPr>
          <w:sz w:val="28"/>
          <w:szCs w:val="28"/>
        </w:rPr>
        <w:br/>
      </w:r>
    </w:p>
    <w:p w14:paraId="6440B13B" w14:textId="77777777"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20DC1787" w14:textId="77777777"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367F4985" w14:textId="77777777"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4C3444FD" w14:textId="77777777" w:rsidR="00C03E39" w:rsidRPr="00994E2B" w:rsidRDefault="00C03E39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 7</w:t>
      </w:r>
    </w:p>
    <w:p w14:paraId="0C47774E" w14:textId="77777777"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i/>
          <w:sz w:val="28"/>
          <w:szCs w:val="28"/>
        </w:rPr>
      </w:pPr>
      <w:r w:rsidRPr="00994E2B">
        <w:rPr>
          <w:b/>
          <w:i/>
          <w:sz w:val="28"/>
          <w:szCs w:val="28"/>
        </w:rPr>
        <w:t>Теоретическая часть</w:t>
      </w:r>
    </w:p>
    <w:p w14:paraId="2CB89333" w14:textId="77777777" w:rsidR="00FC02B8" w:rsidRPr="00994E2B" w:rsidRDefault="004F0014" w:rsidP="00994E2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94E2B">
        <w:rPr>
          <w:rFonts w:ascii="Times New Roman" w:hAnsi="Times New Roman"/>
          <w:b/>
          <w:sz w:val="28"/>
          <w:szCs w:val="28"/>
        </w:rPr>
        <w:t>Тема. Сравнительная характеристика общения и  стилей педагогического взаимодействия</w:t>
      </w:r>
    </w:p>
    <w:p w14:paraId="3FF3D748" w14:textId="77777777" w:rsidR="004F0014" w:rsidRPr="00994E2B" w:rsidRDefault="004F0014" w:rsidP="00994E2B">
      <w:pPr>
        <w:pStyle w:val="aa"/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Стиль педагогического общения представляет собой син</w:t>
      </w:r>
      <w:r w:rsidRPr="00994E2B">
        <w:rPr>
          <w:sz w:val="28"/>
          <w:szCs w:val="28"/>
        </w:rPr>
        <w:softHyphen/>
        <w:t>тетическую характеристику взаимодействия учителя и учащихся, обобщенное описание типичных коммуникативных приемов, способов, тактик, применяемых учителем в общении с учащимися.</w:t>
      </w:r>
    </w:p>
    <w:p w14:paraId="0896B123" w14:textId="77777777" w:rsidR="004F0014" w:rsidRPr="00994E2B" w:rsidRDefault="004F0014" w:rsidP="00994E2B">
      <w:pPr>
        <w:pStyle w:val="aa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 современной педагогической психологии известны раз</w:t>
      </w:r>
      <w:r w:rsidRPr="00994E2B">
        <w:rPr>
          <w:sz w:val="28"/>
          <w:szCs w:val="28"/>
        </w:rPr>
        <w:softHyphen/>
        <w:t>ные классификации стилей педагогического общения. Мы не будем на них останавливаться, поскольку они достаточно хо</w:t>
      </w:r>
      <w:r w:rsidRPr="00994E2B">
        <w:rPr>
          <w:sz w:val="28"/>
          <w:szCs w:val="28"/>
        </w:rPr>
        <w:softHyphen/>
        <w:t>рошо рассмотрены в работе А.А. Леонтьева «Педагогическое общение». За основу возьмем одну, с нашей точки зрения, наи</w:t>
      </w:r>
      <w:r w:rsidRPr="00994E2B">
        <w:rPr>
          <w:sz w:val="28"/>
          <w:szCs w:val="28"/>
        </w:rPr>
        <w:softHyphen/>
        <w:t>более четкую и универсальную. Еще в 30 х гг. немецким пси</w:t>
      </w:r>
      <w:r w:rsidRPr="00994E2B">
        <w:rPr>
          <w:sz w:val="28"/>
          <w:szCs w:val="28"/>
        </w:rPr>
        <w:softHyphen/>
        <w:t>хологом Куртом Левиным была предложена классификация сти</w:t>
      </w:r>
      <w:r w:rsidRPr="00994E2B">
        <w:rPr>
          <w:sz w:val="28"/>
          <w:szCs w:val="28"/>
        </w:rPr>
        <w:softHyphen/>
        <w:t xml:space="preserve">лей воспитания, при </w:t>
      </w:r>
      <w:r w:rsidRPr="00994E2B">
        <w:rPr>
          <w:sz w:val="28"/>
          <w:szCs w:val="28"/>
        </w:rPr>
        <w:lastRenderedPageBreak/>
        <w:t xml:space="preserve">которой выделяют три стиля: «автократический», «демократический» и «свободный» (попустительский). </w:t>
      </w:r>
    </w:p>
    <w:p w14:paraId="1816463D" w14:textId="77777777" w:rsidR="004F0014" w:rsidRPr="00994E2B" w:rsidRDefault="004F0014" w:rsidP="00994E2B">
      <w:pPr>
        <w:pStyle w:val="aa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Мы возьмем за основу характеристику трех стилей обще</w:t>
      </w:r>
      <w:r w:rsidRPr="00994E2B">
        <w:rPr>
          <w:sz w:val="28"/>
          <w:szCs w:val="28"/>
        </w:rPr>
        <w:softHyphen/>
        <w:t xml:space="preserve">ния: авторитарного, демократического и либерального. Будем при этом иметь в виду, что в чистом виде описанные типы встречаются редко. </w:t>
      </w:r>
    </w:p>
    <w:p w14:paraId="29914051" w14:textId="77777777" w:rsidR="006C6FFC" w:rsidRPr="00994E2B" w:rsidRDefault="006C6FFC" w:rsidP="00994E2B">
      <w:pPr>
        <w:pStyle w:val="aa"/>
        <w:numPr>
          <w:ilvl w:val="0"/>
          <w:numId w:val="8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Практикум. Ролевой тренинг</w:t>
      </w:r>
    </w:p>
    <w:p w14:paraId="445D3912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Стиль педагогического общения проявляется не только в вышеописанных признаках, но и в тоне педагогического обращения, в голосе учителя. В этой связи предлагается два упражнения для тренинга.</w:t>
      </w:r>
    </w:p>
    <w:p w14:paraId="4763329E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«Вызов ученика». </w:t>
      </w:r>
      <w:r w:rsidRPr="00994E2B">
        <w:rPr>
          <w:sz w:val="28"/>
          <w:szCs w:val="28"/>
        </w:rPr>
        <w:t>Вы — учитель. Вам нужно вызвать уче</w:t>
      </w:r>
      <w:r w:rsidRPr="00994E2B">
        <w:rPr>
          <w:sz w:val="28"/>
          <w:szCs w:val="28"/>
        </w:rPr>
        <w:softHyphen/>
        <w:t>ника к доске.</w:t>
      </w:r>
    </w:p>
    <w:p w14:paraId="4399B163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спокойно.</w:t>
      </w:r>
    </w:p>
    <w:p w14:paraId="7A370292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весело, жизнерадостно.</w:t>
      </w:r>
    </w:p>
    <w:p w14:paraId="2B6A928D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равнодушно.</w:t>
      </w:r>
    </w:p>
    <w:p w14:paraId="3284FA46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доброжелательно.</w:t>
      </w:r>
    </w:p>
    <w:p w14:paraId="32821B1C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недоброжелательно.</w:t>
      </w:r>
    </w:p>
    <w:p w14:paraId="4456C62E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с иронией и т. п. (методика В. А. Канн-Качика).</w:t>
      </w:r>
    </w:p>
    <w:p w14:paraId="4FFDB7B7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«Стиль педагогического обращения» </w:t>
      </w:r>
      <w:r w:rsidRPr="00994E2B">
        <w:rPr>
          <w:sz w:val="28"/>
          <w:szCs w:val="28"/>
        </w:rPr>
        <w:t>(упражнение построе</w:t>
      </w:r>
      <w:r w:rsidRPr="00994E2B">
        <w:rPr>
          <w:sz w:val="28"/>
          <w:szCs w:val="28"/>
        </w:rPr>
        <w:softHyphen/>
        <w:t>но на основе методики В. Леви). Для начала познакомимся с системой координат, по которой может быть разложено обра</w:t>
      </w:r>
      <w:r w:rsidRPr="00994E2B">
        <w:rPr>
          <w:sz w:val="28"/>
          <w:szCs w:val="28"/>
        </w:rPr>
        <w:softHyphen/>
        <w:t>щение учителя к ученику.</w:t>
      </w:r>
    </w:p>
    <w:p w14:paraId="537DBBA0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Один из членов группы играет роль учителя, другой — ре</w:t>
      </w:r>
      <w:r w:rsidRPr="00994E2B">
        <w:rPr>
          <w:sz w:val="28"/>
          <w:szCs w:val="28"/>
        </w:rPr>
        <w:softHyphen/>
        <w:t>бенка. Остальные выступают в качестве экспертов. Задача «учителя» — обратиться к ребенку с какой-либо фразой, например:</w:t>
      </w:r>
    </w:p>
    <w:p w14:paraId="1993C24B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- Ну как дела?</w:t>
      </w:r>
    </w:p>
    <w:p w14:paraId="54917091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- Иди к доске и т. п.</w:t>
      </w:r>
    </w:p>
    <w:p w14:paraId="6A9842CA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Можно разыграть и всю ситуацию начала урока, начинающегося с опроса, т.е. вызвать ученика к доске. Каждому участнику предлагается продемонстрировать два-три «чужих» способа обращения, например, пассивно с мяг</w:t>
      </w:r>
      <w:r w:rsidRPr="00994E2B">
        <w:rPr>
          <w:sz w:val="28"/>
          <w:szCs w:val="28"/>
        </w:rPr>
        <w:softHyphen/>
        <w:t>костью, активно с мягкостью, пассивно с жесткостью и др. А затем предложить свои личный вариант обращения.</w:t>
      </w:r>
    </w:p>
    <w:p w14:paraId="6E473099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Эксперты оценивают манеру поведения и интонацию по приведенной выше схеме (рис. 3.2), указывая точку в систе</w:t>
      </w:r>
      <w:r w:rsidRPr="00994E2B">
        <w:rPr>
          <w:sz w:val="28"/>
          <w:szCs w:val="28"/>
        </w:rPr>
        <w:softHyphen/>
        <w:t xml:space="preserve">ме координат. «Учителю» в конечном </w:t>
      </w:r>
      <w:r w:rsidRPr="00994E2B">
        <w:rPr>
          <w:sz w:val="28"/>
          <w:szCs w:val="28"/>
        </w:rPr>
        <w:lastRenderedPageBreak/>
        <w:t>счете желательно найти оптимальный тон обращения, который находится на пересе</w:t>
      </w:r>
      <w:r w:rsidRPr="00994E2B">
        <w:rPr>
          <w:sz w:val="28"/>
          <w:szCs w:val="28"/>
        </w:rPr>
        <w:softHyphen/>
        <w:t>чении системы координат в точке «ребенок».</w:t>
      </w:r>
    </w:p>
    <w:p w14:paraId="3C204908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Итак, мы приходим к выводу, что оптимальным стилем пе</w:t>
      </w:r>
      <w:r w:rsidRPr="00994E2B">
        <w:rPr>
          <w:sz w:val="28"/>
          <w:szCs w:val="28"/>
        </w:rPr>
        <w:softHyphen/>
        <w:t>дагогического общения является демократический с возмож</w:t>
      </w:r>
      <w:r w:rsidRPr="00994E2B">
        <w:rPr>
          <w:sz w:val="28"/>
          <w:szCs w:val="28"/>
        </w:rPr>
        <w:softHyphen/>
        <w:t>ностью в случае необходимости перехода к некоторым мето</w:t>
      </w:r>
      <w:r w:rsidRPr="00994E2B">
        <w:rPr>
          <w:sz w:val="28"/>
          <w:szCs w:val="28"/>
        </w:rPr>
        <w:softHyphen/>
        <w:t>дам авторитарности или либеральности.</w:t>
      </w:r>
    </w:p>
    <w:p w14:paraId="3D9E7DAA" w14:textId="77777777" w:rsidR="006C6FFC" w:rsidRPr="00994E2B" w:rsidRDefault="006C6FFC" w:rsidP="00994E2B">
      <w:pPr>
        <w:pStyle w:val="aa"/>
        <w:numPr>
          <w:ilvl w:val="0"/>
          <w:numId w:val="10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Работа в группе.</w:t>
      </w:r>
    </w:p>
    <w:p w14:paraId="0447C0B9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Придумайте свои ситуации (можно из своего опыта) и продемонстрируйте их (по ролям). Затем проанализируйте: стиль педагогического общения, почему.</w:t>
      </w:r>
    </w:p>
    <w:p w14:paraId="4FB92424" w14:textId="77777777" w:rsidR="006C6FFC" w:rsidRPr="00994E2B" w:rsidRDefault="006C6FFC" w:rsidP="00994E2B">
      <w:pPr>
        <w:pStyle w:val="aa"/>
        <w:numPr>
          <w:ilvl w:val="0"/>
          <w:numId w:val="11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Вернитесь к своим тестам. Определить свой стиль общения. Кто хочет озвучить свои результаты.</w:t>
      </w:r>
    </w:p>
    <w:p w14:paraId="0CAC55FE" w14:textId="77777777" w:rsidR="006C6FFC" w:rsidRPr="00994E2B" w:rsidRDefault="006C6FFC" w:rsidP="00994E2B">
      <w:pPr>
        <w:pStyle w:val="aa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Рефлексия. «Острова».</w:t>
      </w:r>
    </w:p>
    <w:p w14:paraId="4A6BADB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</w:p>
    <w:p w14:paraId="1FF51BE8" w14:textId="77777777" w:rsidR="00EB66A6" w:rsidRPr="00994E2B" w:rsidRDefault="00EB66A6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14:paraId="193C4A82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</w:t>
      </w:r>
      <w:r w:rsidR="00994E2B" w:rsidRPr="00994E2B">
        <w:rPr>
          <w:b/>
          <w:sz w:val="28"/>
          <w:szCs w:val="28"/>
        </w:rPr>
        <w:t xml:space="preserve"> </w:t>
      </w:r>
      <w:r w:rsidRPr="00994E2B">
        <w:rPr>
          <w:b/>
          <w:sz w:val="28"/>
          <w:szCs w:val="28"/>
        </w:rPr>
        <w:t>№8</w:t>
      </w:r>
    </w:p>
    <w:p w14:paraId="39030BAF" w14:textId="77777777" w:rsidR="00917EA5" w:rsidRPr="00994E2B" w:rsidRDefault="006C6FFC" w:rsidP="00994E2B">
      <w:pPr>
        <w:pStyle w:val="aa"/>
        <w:shd w:val="clear" w:color="auto" w:fill="FFFFFF"/>
        <w:spacing w:line="276" w:lineRule="auto"/>
        <w:contextualSpacing/>
        <w:jc w:val="center"/>
        <w:rPr>
          <w:sz w:val="28"/>
          <w:szCs w:val="28"/>
        </w:rPr>
      </w:pPr>
      <w:r w:rsidRPr="00994E2B">
        <w:rPr>
          <w:b/>
          <w:sz w:val="28"/>
          <w:szCs w:val="28"/>
        </w:rPr>
        <w:t>Тема. Постановка  целей и задач современного урока/ внеклассного занятия различных типов</w:t>
      </w:r>
    </w:p>
    <w:p w14:paraId="44E403B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Новый учебный процесс предполагает внедрение новых форм работы и предусматривает новые роли: </w:t>
      </w:r>
      <w:r w:rsidRPr="00994E2B">
        <w:rPr>
          <w:sz w:val="28"/>
          <w:szCs w:val="28"/>
        </w:rPr>
        <w:br/>
        <w:t>учителя как организатора и консультанта, ученика как активного исследователя, творчески и самостоятельно работающего над решением учебной задачи, широко использующего информационные технологии для получения необходимой информации.</w:t>
      </w:r>
    </w:p>
    <w:p w14:paraId="7A6FD786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Теперь позиция ученика - познание мира в специально организованных условиях, а позиция учителя - к классу не с ответом, а с вопросом.</w:t>
      </w:r>
    </w:p>
    <w:p w14:paraId="2FAC3188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Системно-деятельностный подход является основой стандартов второго поколения.</w:t>
      </w:r>
    </w:p>
    <w:p w14:paraId="7BF5000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Рассмотрим на примере Технологии деятельностного метода (ТДМ) автор Людмила Георгиевна  Петерсон.   Типология уроков ТДМ:</w:t>
      </w:r>
    </w:p>
    <w:p w14:paraId="010DF8CA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14:paraId="100E095E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рефлексии</w:t>
      </w:r>
    </w:p>
    <w:p w14:paraId="058A2688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Урок обобщения и систематизации знаний</w:t>
      </w:r>
    </w:p>
    <w:p w14:paraId="1FF4E40C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14:paraId="10DD57C6" w14:textId="77777777" w:rsidR="00994E2B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14:paraId="167CF3A1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самостоятельному построению новых способов действия на основе метода рефлексивной самоорганизации.</w:t>
      </w:r>
    </w:p>
    <w:p w14:paraId="529B1528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расширение понятийной базы по учебному предмету за счет включения в нее новых элементов.</w:t>
      </w:r>
    </w:p>
    <w:p w14:paraId="2287816D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рефлексии.</w:t>
      </w:r>
    </w:p>
    <w:p w14:paraId="437D0552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самостоятельному выявлению и исправлению своих ошибок на основе рефлексии коррекционно-контрольного типа.</w:t>
      </w:r>
    </w:p>
    <w:p w14:paraId="2E41E2A6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коррекция и тренинг изученных способов действий – понятий, алгоритмов и т.д.</w:t>
      </w:r>
    </w:p>
    <w:p w14:paraId="30A0B533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обобщения и систематизации знаний.</w:t>
      </w:r>
    </w:p>
    <w:p w14:paraId="20543687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обобщению, структурированию и систематизации изучаемого предметного содержания.</w:t>
      </w:r>
    </w:p>
    <w:p w14:paraId="59BC9A14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систематизация учебного материала и выявление логики развития содержательно-методических линий предмета.</w:t>
      </w:r>
    </w:p>
    <w:p w14:paraId="336FE495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14:paraId="66A0F082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учащихся способностей к осуществлению контрольной функции.</w:t>
      </w:r>
    </w:p>
    <w:p w14:paraId="473796E6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контроль и самоконтроль изученных понятий и алгоритмов.</w:t>
      </w:r>
    </w:p>
    <w:p w14:paraId="3AA4D012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Сформировать умение учиться можно только при условии понимания учеником нормы учебной деятельности (то есть того, что значит «уметь учиться»).</w:t>
      </w:r>
    </w:p>
    <w:p w14:paraId="5FCF0633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  Рождение любого урока начинается с осознания и правильного, четкого определения его конечной цели — чего учитель хочет добиться; затем установления средства  -  что поможет учителю в достижении цели, а уж затем определения способа — как учитель будет действовать, чтобы цель была достигнута.</w:t>
      </w:r>
    </w:p>
    <w:p w14:paraId="242DAD31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Что же такое цель современного урока и когда, какие цели урока ставит учитель?</w:t>
      </w:r>
    </w:p>
    <w:p w14:paraId="075A0267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Общепринято в науке, что цель - это предполагаемый, заранее планируемый (мысленно или вербально) результат деятельности по преобразованию какого-либо объекта. </w:t>
      </w:r>
    </w:p>
    <w:p w14:paraId="231AD57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Цель современного урока: создать (обеспечить) условия для формирования (развития) представления (умения) .</w:t>
      </w:r>
    </w:p>
    <w:p w14:paraId="577C7BA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метапредметных результатов обучения:</w:t>
      </w:r>
    </w:p>
    <w:p w14:paraId="5DA11A7F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работать с новой информацией по теме (отбирать, выделять, выстраивать в логике, обобщать);</w:t>
      </w:r>
    </w:p>
    <w:p w14:paraId="08827001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различать, классифицировать (познавательные УУД);</w:t>
      </w:r>
    </w:p>
    <w:p w14:paraId="0F0F7F21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слушать и слышать, выстраивать речевые высказывания;</w:t>
      </w:r>
    </w:p>
    <w:p w14:paraId="608CC145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умений работать в статичных и мигрирующих группах (коммуникативные УУД);</w:t>
      </w:r>
    </w:p>
    <w:p w14:paraId="12DF5B52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разнообразных форм рефлексии (регулятивные УУД).</w:t>
      </w:r>
    </w:p>
    <w:p w14:paraId="1DBF17CE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предметных результатов обучения:</w:t>
      </w:r>
    </w:p>
    <w:p w14:paraId="47010A75" w14:textId="77777777" w:rsidR="006C6FFC" w:rsidRPr="00994E2B" w:rsidRDefault="006C6FFC" w:rsidP="00994E2B">
      <w:pPr>
        <w:numPr>
          <w:ilvl w:val="0"/>
          <w:numId w:val="15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Освоение знаний по теме</w:t>
      </w:r>
    </w:p>
    <w:p w14:paraId="0DFB156E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Цель урока в современной школе должна отличаться конкретностью, с указанием средств ее достижения и ее переводом в конкретные дидактические задачи.</w:t>
      </w:r>
    </w:p>
    <w:p w14:paraId="7471D827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Цели обучения должны быть:</w:t>
      </w:r>
    </w:p>
    <w:p w14:paraId="4E7E3D0A" w14:textId="77777777" w:rsidR="006C6FFC" w:rsidRPr="00994E2B" w:rsidRDefault="006C6FFC" w:rsidP="00994E2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Диагностируемые. </w:t>
      </w:r>
    </w:p>
    <w:p w14:paraId="5BF87FA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Диагностичность целей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14:paraId="6744F28B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Конкретные.</w:t>
      </w:r>
    </w:p>
    <w:p w14:paraId="5B199B08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Понятные.</w:t>
      </w:r>
    </w:p>
    <w:p w14:paraId="005D6843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Осознанные.</w:t>
      </w:r>
    </w:p>
    <w:p w14:paraId="1A758A77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Описывающие желаемый результат.</w:t>
      </w:r>
    </w:p>
    <w:p w14:paraId="2A4DAC95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Реальные.</w:t>
      </w:r>
    </w:p>
    <w:p w14:paraId="00E29E90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Побудительные (побуждать к действию).</w:t>
      </w:r>
    </w:p>
    <w:p w14:paraId="10E9BC7A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Точные.</w:t>
      </w:r>
    </w:p>
    <w:p w14:paraId="71F056B5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  Цель обучения предполагает формирование у учащихся новых понятий и способов действий, системы научных знаний и т. п. Например, ее можно конкретизировать следующим образом:</w:t>
      </w:r>
      <w:r w:rsidRPr="00994E2B">
        <w:rPr>
          <w:sz w:val="28"/>
          <w:szCs w:val="28"/>
        </w:rPr>
        <w:br/>
        <w:t>      - обеспечить усвоение учащимися закона, признаков, свойств, особенностей ...;</w:t>
      </w:r>
      <w:r w:rsidRPr="00994E2B">
        <w:rPr>
          <w:sz w:val="28"/>
          <w:szCs w:val="28"/>
        </w:rPr>
        <w:br/>
        <w:t>      - обобщить и систематизировать знания о ...</w:t>
      </w:r>
      <w:r w:rsidRPr="00994E2B">
        <w:rPr>
          <w:sz w:val="28"/>
          <w:szCs w:val="28"/>
        </w:rPr>
        <w:br/>
        <w:t>      - отработать навыки (указать какие);</w:t>
      </w:r>
      <w:r w:rsidRPr="00994E2B">
        <w:rPr>
          <w:sz w:val="28"/>
          <w:szCs w:val="28"/>
        </w:rPr>
        <w:br/>
        <w:t>      - устранить пробелы в знаниях;</w:t>
      </w:r>
      <w:r w:rsidRPr="00994E2B">
        <w:rPr>
          <w:sz w:val="28"/>
          <w:szCs w:val="28"/>
        </w:rPr>
        <w:br/>
        <w:t>      - добиться усвоения учащимися понятий (каких?).</w:t>
      </w:r>
    </w:p>
    <w:p w14:paraId="2C3B408C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 Цели обучения условно разделяют на три группы:</w:t>
      </w:r>
    </w:p>
    <w:p w14:paraId="7828148C" w14:textId="77777777"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образовательные (обучающие).</w:t>
      </w:r>
    </w:p>
    <w:p w14:paraId="34A928F5" w14:textId="77777777"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развивающие,</w:t>
      </w:r>
    </w:p>
    <w:p w14:paraId="589520A2" w14:textId="77777777"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воспитательные.</w:t>
      </w:r>
    </w:p>
    <w:p w14:paraId="6C11DAB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Все эти группы целей взаимосвязаны.</w:t>
      </w:r>
    </w:p>
    <w:p w14:paraId="03FF8B1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Обучающие цели урока (дидактические):</w:t>
      </w:r>
    </w:p>
    <w:p w14:paraId="7D880CF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передача учащимся определённой системы знаний, умений, навыков, необходимых для общего образования, для изучения других дисциплин и для практической деятельности в повседневной жизни.</w:t>
      </w:r>
    </w:p>
    <w:p w14:paraId="6766DD49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Для постановки обучающих целей рекомендуется использовать  глаголы, указывающие на действие с определенным результатом: </w:t>
      </w:r>
    </w:p>
    <w:p w14:paraId="70442D22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«выбрать», </w:t>
      </w:r>
    </w:p>
    <w:p w14:paraId="0284559C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«назвать», </w:t>
      </w:r>
    </w:p>
    <w:p w14:paraId="29D4F6A6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«дать определение», </w:t>
      </w:r>
    </w:p>
    <w:p w14:paraId="6A0701E4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«проиллюстрировать»,</w:t>
      </w:r>
    </w:p>
    <w:p w14:paraId="29E07287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«написать»,</w:t>
      </w:r>
    </w:p>
    <w:p w14:paraId="229671B2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«перечислить»,</w:t>
      </w:r>
    </w:p>
    <w:p w14:paraId="00948C8A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«выполнить»,</w:t>
      </w:r>
    </w:p>
    <w:p w14:paraId="5DE03990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«систематизировать»...</w:t>
      </w:r>
    </w:p>
    <w:p w14:paraId="7E0D2253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Определить основную дидактическую цель урока – значит, установить, чему в основном будет посвящён данный урок.</w:t>
      </w:r>
    </w:p>
    <w:p w14:paraId="58EACDB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Развивающие цели урока содействуют формированию:</w:t>
      </w:r>
    </w:p>
    <w:p w14:paraId="42E330E9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общеучебных и специальных умений; </w:t>
      </w:r>
    </w:p>
    <w:p w14:paraId="20D83A68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совершенствованию мыслительных операций; </w:t>
      </w:r>
    </w:p>
    <w:p w14:paraId="22456081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развитию эмоциональной сферы, монологической речи учащихся, диалога, коммуникативной культуры;</w:t>
      </w:r>
    </w:p>
    <w:p w14:paraId="5A93FB98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осуществлению самоконтроля и самооценки, а в целом — становлению и развитию личности.</w:t>
      </w:r>
    </w:p>
    <w:p w14:paraId="7A27E20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Воспитательные цели  предполагают формирование у учащихся определенных свойств личности и черт характера.</w:t>
      </w:r>
    </w:p>
    <w:p w14:paraId="67178215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Но можем ли мы с вами за один урок решить воспитательную цель?</w:t>
      </w:r>
    </w:p>
    <w:p w14:paraId="0BE6419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Можем ли проверить, что к концу урока мы воспитатели или сформировали те или иные личностные качества ребенка? </w:t>
      </w:r>
    </w:p>
    <w:p w14:paraId="1B6DF44D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Наверное нет. Поэтому цель воспитания желательно формулировать следующим образом: "Создать (или обеспечить) условия для ...". Вот тогда при подведении итогов мы сможем определить, достигнута ли поставленная цель или нет</w:t>
      </w:r>
    </w:p>
    <w:p w14:paraId="6441F048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Воспитательные цели способствуют:</w:t>
      </w:r>
    </w:p>
    <w:p w14:paraId="50ABF0D8" w14:textId="77777777"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воспитанию положительного отношения к знаниям, к процессу учения; </w:t>
      </w:r>
    </w:p>
    <w:p w14:paraId="6F435D84" w14:textId="77777777"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формированию идей, взглядов, убеждений, качеств личности, оценки, самооценки и самостоятельности;</w:t>
      </w:r>
    </w:p>
    <w:p w14:paraId="066782FF" w14:textId="77777777"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приобретению опыта адекватного поведения в любом обществе.</w:t>
      </w:r>
    </w:p>
    <w:p w14:paraId="4C1935CC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     Воспитательная работа на уроке должна планироваться  самым тщательным образом. Формулировка воспитательных целей должна быть также конкретной. </w:t>
      </w:r>
    </w:p>
    <w:p w14:paraId="7E319FAF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Могут быть использованы следующие формулировки  при постановке воспитательной цели:</w:t>
      </w:r>
    </w:p>
    <w:p w14:paraId="50C7EED7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вызвать интерес,</w:t>
      </w:r>
    </w:p>
    <w:p w14:paraId="21228819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пробудить любознательность,</w:t>
      </w:r>
    </w:p>
    <w:p w14:paraId="44CBE054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пробудить интерес к самостоятельному решению задач,</w:t>
      </w:r>
    </w:p>
    <w:p w14:paraId="5C69C7A9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побудить учащихся к активности, </w:t>
      </w:r>
    </w:p>
    <w:p w14:paraId="611D93BB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выразить свое отношение…</w:t>
      </w:r>
    </w:p>
    <w:p w14:paraId="46B95802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прививать, укреплять... навыки.</w:t>
      </w:r>
    </w:p>
    <w:p w14:paraId="4F720DDB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Для того чтобы цели преподавателя стали целями учащихся, необходимо использовать приемы целеполагания, которые выбирает учитель. </w:t>
      </w:r>
    </w:p>
    <w:p w14:paraId="658A6F2F" w14:textId="77777777" w:rsidR="004E3C6D" w:rsidRPr="00994E2B" w:rsidRDefault="004E3C6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подготовке№9</w:t>
      </w:r>
    </w:p>
    <w:p w14:paraId="0AD85C1B" w14:textId="77777777" w:rsidR="006C6FFC" w:rsidRPr="00994E2B" w:rsidRDefault="004E3C6D" w:rsidP="00994E2B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</w:t>
      </w:r>
      <w:r w:rsidR="006C6FFC" w:rsidRPr="00994E2B">
        <w:rPr>
          <w:b/>
          <w:sz w:val="28"/>
          <w:szCs w:val="28"/>
        </w:rPr>
        <w:t>Реализация принципов обучения и воспитания с учетом направленности педагогического процесса</w:t>
      </w:r>
    </w:p>
    <w:p w14:paraId="29523F3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  <w:u w:val="single"/>
        </w:rPr>
        <w:t>Задание №1 « Дидактические принципы в истории педагогики»</w:t>
      </w:r>
    </w:p>
    <w:p w14:paraId="534FFEC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Напишите основные дидактические принципы, которые разработали следующие деятели педагогической культуры: Ян Амос Коменский и Леонид Владимирович Занков.</w:t>
      </w:r>
    </w:p>
    <w:p w14:paraId="3EEE751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Назовите основные недостатки дидактических принципов профессора Л.В.Занкова.</w:t>
      </w:r>
    </w:p>
    <w:p w14:paraId="5D0F71F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Рассмотрим какие дидактические принципы разработал казахский педагогический деятель Ибрай Алтынсарин (за основу своих принципов он брал, разработанные принципы обучения Ушинского и Толстого)</w:t>
      </w:r>
    </w:p>
    <w:p w14:paraId="3493CC73" w14:textId="77777777"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Принцип народности </w:t>
      </w:r>
    </w:p>
    <w:p w14:paraId="251728B4" w14:textId="77777777"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 гуманизма</w:t>
      </w:r>
    </w:p>
    <w:p w14:paraId="04813B77" w14:textId="77777777"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 воспитывающего обучения</w:t>
      </w:r>
    </w:p>
    <w:p w14:paraId="6CD2EEF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№2 «Диаграмма Венна»</w:t>
      </w:r>
    </w:p>
    <w:p w14:paraId="73255B8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Сравнить принципы обучения и воспитания</w:t>
      </w:r>
    </w:p>
    <w:p w14:paraId="7B3645D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lastRenderedPageBreak/>
        <w:t>Задание №3</w:t>
      </w:r>
    </w:p>
    <w:p w14:paraId="6C22B25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Для понимания сущности и роли принципов дидактики важно выстроить в логическую цепь следующие понятия:</w:t>
      </w:r>
    </w:p>
    <w:p w14:paraId="0A21382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Давайте раскроем эти дидактические категории</w:t>
      </w:r>
    </w:p>
    <w:p w14:paraId="3773398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Зачем я построила такую цепочку?</w:t>
      </w:r>
    </w:p>
    <w:p w14:paraId="5A73E82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№4 «Педагогические ситуации»</w:t>
      </w:r>
    </w:p>
    <w:p w14:paraId="2B9F269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№1. « Принцип сознательности и активности»</w:t>
      </w:r>
    </w:p>
    <w:p w14:paraId="1399698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Перед чтением рассказа Л.Н.Толстого «Акула» выяснилось, что все дети видели акулу на картине, по телевизору и даже приблизительно верно определяли ее длину (10-12 м.). Учительница вывесила картину. Дети рассмотрели устройство зубов у акулы, обратили внимание на защитный характер ее окраски, и, когда учительница предложила им отмерить 8 м. (длину акулы) и рассказала, как акула, перевертываясь брюхом вверх, хватает добычу, в классе раздались восклицания: «Ой, какая большая!», «Вот какая опасная!» Дети стали задавать вопросы: «Может ли акула перегрызть человека?», «Нападает ли она на лодку?», «Опасна ли она для корабля?»</w:t>
      </w:r>
    </w:p>
    <w:p w14:paraId="7F72D3C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Как способствовала беседа обогащению представлений учащихся и восприятию ими рассказа Толстого?</w:t>
      </w:r>
    </w:p>
    <w:p w14:paraId="73339B2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№2 «Принцип прочности»</w:t>
      </w:r>
    </w:p>
    <w:p w14:paraId="1DD374B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Ученику, плохо усвоившему грамматическое правило и допустившему ошибку в слове «пошел», учитель предложил остаться в классе после уроков и написать предложение «Я пошел» 150 раз. Ученик выполнил работу правильно, а в конце ее приписал для учителя: «Я закончил и пошел домой»</w:t>
      </w:r>
    </w:p>
    <w:p w14:paraId="54326D9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Какие педагогические выводы следуют из этого факта?</w:t>
      </w:r>
    </w:p>
    <w:p w14:paraId="2DA25DF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№3 «Принцип наглядности»</w:t>
      </w:r>
    </w:p>
    <w:p w14:paraId="48FCBEF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 1 классе ученики читали наизусть ранее выученное ими стихотворение «Зима» З.Александровой. В стихотворении есть строки:</w:t>
      </w:r>
    </w:p>
    <w:p w14:paraId="23365CC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 саду, где пели зяблики,</w:t>
      </w:r>
    </w:p>
    <w:p w14:paraId="7791F25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Сегодня – посмотри,-</w:t>
      </w:r>
    </w:p>
    <w:p w14:paraId="350BE33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Как розовые яблоки,</w:t>
      </w:r>
    </w:p>
    <w:p w14:paraId="241820D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На ветках снегири.</w:t>
      </w:r>
    </w:p>
    <w:p w14:paraId="4CB01DD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Предложив учащимся рассмотреть рисунок, учительница спрашивает:</w:t>
      </w:r>
    </w:p>
    <w:p w14:paraId="1B74824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Кого автор сравнивает с розовыми яблоками?</w:t>
      </w:r>
    </w:p>
    <w:p w14:paraId="5FB62C0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Яблоки. (ученик не понял вопроса)</w:t>
      </w:r>
    </w:p>
    <w:p w14:paraId="6AC4647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А кто зимой иногда сидит на ветках яблони и напоминает нам розовые яблоки?</w:t>
      </w:r>
    </w:p>
    <w:p w14:paraId="0B4EBAC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-Снегири.</w:t>
      </w:r>
    </w:p>
    <w:p w14:paraId="665FB80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-Покажи на картине снегиря. (ученик показывает)</w:t>
      </w:r>
    </w:p>
    <w:p w14:paraId="0123178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Чем же снегирь похож на розовое яблоко?</w:t>
      </w:r>
    </w:p>
    <w:p w14:paraId="3A4A074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Он такой же красноватый.</w:t>
      </w:r>
    </w:p>
    <w:p w14:paraId="4506375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С какой целью использованы средства наглядности в данном фрагменте урока?</w:t>
      </w:r>
    </w:p>
    <w:p w14:paraId="1A84DB6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№5 «Современные педагогические принципы»</w:t>
      </w:r>
    </w:p>
    <w:p w14:paraId="75E26C2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Принципы не являются раз и навсегда данными и неизменными. Развитие жизни, изменение характера общественных отношений, достижения науки и педагогической практики влекут за собой как появление новых принципов, отвечающих требованиям современности, так и внутреннее движение, изменение существа традиционных принципов.</w:t>
      </w:r>
    </w:p>
    <w:p w14:paraId="0A5C6E5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1группа: </w:t>
      </w:r>
    </w:p>
    <w:p w14:paraId="170296D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гуманизации</w:t>
      </w:r>
    </w:p>
    <w:p w14:paraId="5962752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дифференциации в воспитании(создание условий освоения знаний оптимальным для каждого ребенка способом, темпом и объемом, учет специфических позиций детей и взрослых в воспитательном процессе)</w:t>
      </w:r>
    </w:p>
    <w:p w14:paraId="31351CF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- принцип культуросообразности (воспитание и обучение основывается на общечеловеческих ценностях, строится в соответствии с ценностями и нормами национальной культуры и региональными традициями, не противоречащими общечеловеческим ценностям)</w:t>
      </w:r>
    </w:p>
    <w:p w14:paraId="5DA58B6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 группа:</w:t>
      </w:r>
    </w:p>
    <w:p w14:paraId="32E2779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демократизации (ориентирование на общественно-полезную, социально-значимую деятельность)</w:t>
      </w:r>
    </w:p>
    <w:p w14:paraId="3512AF0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природосообразности</w:t>
      </w:r>
    </w:p>
    <w:p w14:paraId="28D16AD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взаимодействия и сотрудничества детей и взрослых (участие в организации воспитательной работы педагогов, родителей, общественности)</w:t>
      </w:r>
    </w:p>
    <w:p w14:paraId="04FCCF5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 группа:</w:t>
      </w:r>
    </w:p>
    <w:p w14:paraId="71ABF60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индивидуализации</w:t>
      </w:r>
    </w:p>
    <w:p w14:paraId="6D0A632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событийности (наличие ярких запоминающихся событий, творцам и участниками которых являются члены содружества (фестивали, поселковые праздники))</w:t>
      </w:r>
    </w:p>
    <w:p w14:paraId="428BA04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взаимодействия и организации всех заинтересованных ведомств и организаций (здравоохранения, образования, правоохранительных органов)</w:t>
      </w:r>
    </w:p>
    <w:p w14:paraId="019058B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Вопросы: </w:t>
      </w:r>
    </w:p>
    <w:p w14:paraId="19A79882" w14:textId="77777777"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Раскрыть актуальность принципов</w:t>
      </w:r>
    </w:p>
    <w:p w14:paraId="4D925FA9" w14:textId="77777777"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Применяются ли эти принципы в учебном процессе?</w:t>
      </w:r>
    </w:p>
    <w:p w14:paraId="036CB0B9" w14:textId="77777777"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Что бы вы предложили для реализации эффективного использования этих принципов?</w:t>
      </w:r>
    </w:p>
    <w:p w14:paraId="7BC46E9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Задание №6 «Педагогические технологии и принципы обучения»</w:t>
      </w:r>
    </w:p>
    <w:p w14:paraId="39D37856" w14:textId="77777777"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Модульная технология</w:t>
      </w:r>
    </w:p>
    <w:p w14:paraId="00BC6139" w14:textId="77777777"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Гуманно-личностная технология Ш. Амонашвили</w:t>
      </w:r>
    </w:p>
    <w:p w14:paraId="55EA8359" w14:textId="77777777"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Дифференцированная технология обучения</w:t>
      </w:r>
    </w:p>
    <w:p w14:paraId="20BDDDA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Вопрос: Выпишите основные принципы обучения данных технологи</w:t>
      </w:r>
      <w:r w:rsidR="004E3C6D" w:rsidRPr="00994E2B">
        <w:rPr>
          <w:sz w:val="28"/>
          <w:szCs w:val="28"/>
        </w:rPr>
        <w:t>й</w:t>
      </w:r>
    </w:p>
    <w:p w14:paraId="2EED195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Задание №7 «Тесты»</w:t>
      </w:r>
    </w:p>
    <w:p w14:paraId="58F14DD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1. Эффективность обучения зависит от целесообразного привлечения органов чувств к восприятию и усвоению учебного материала – это принцип…</w:t>
      </w:r>
    </w:p>
    <w:p w14:paraId="3C43C59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>принцип наглядности</w:t>
      </w:r>
      <w:r w:rsidRPr="00994E2B">
        <w:rPr>
          <w:sz w:val="28"/>
          <w:szCs w:val="28"/>
        </w:rPr>
        <w:t xml:space="preserve"> </w:t>
      </w:r>
    </w:p>
    <w:p w14:paraId="0EFEEF5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принцип доступности</w:t>
      </w:r>
    </w:p>
    <w:p w14:paraId="6530C82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принцип сознательности и активности</w:t>
      </w:r>
    </w:p>
    <w:p w14:paraId="1B7A6691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2. Принцип гуманизации характеризует</w:t>
      </w:r>
    </w:p>
    <w:p w14:paraId="41BD949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вседозволенность</w:t>
      </w:r>
    </w:p>
    <w:p w14:paraId="20F9CBA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>В)</w:t>
      </w:r>
      <w:r w:rsidRPr="00994E2B">
        <w:rPr>
          <w:sz w:val="28"/>
          <w:szCs w:val="28"/>
        </w:rPr>
        <w:t xml:space="preserve"> </w:t>
      </w:r>
      <w:r w:rsidRPr="00994E2B">
        <w:rPr>
          <w:b/>
          <w:bCs/>
          <w:sz w:val="28"/>
          <w:szCs w:val="28"/>
        </w:rPr>
        <w:t>уважение права человека быть самим собой</w:t>
      </w:r>
      <w:r w:rsidRPr="00994E2B">
        <w:rPr>
          <w:sz w:val="28"/>
          <w:szCs w:val="28"/>
        </w:rPr>
        <w:t xml:space="preserve"> </w:t>
      </w:r>
    </w:p>
    <w:p w14:paraId="2A07AAD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развитие познавательных сил учащихся</w:t>
      </w:r>
    </w:p>
    <w:p w14:paraId="0332427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 Принцип связи воспитания с жизнью, трудом предполагает</w:t>
      </w:r>
    </w:p>
    <w:p w14:paraId="3A2C9DD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взаимосвязь методов, средств и форм воспитания</w:t>
      </w:r>
    </w:p>
    <w:p w14:paraId="5CAFBC9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слаженность действий воспитателей и родителей</w:t>
      </w:r>
    </w:p>
    <w:p w14:paraId="5CE3A16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С) </w:t>
      </w:r>
      <w:r w:rsidRPr="00994E2B">
        <w:rPr>
          <w:b/>
          <w:bCs/>
          <w:sz w:val="28"/>
          <w:szCs w:val="28"/>
        </w:rPr>
        <w:t>обязательное участие всех детей и подростков в посильном производительном труде</w:t>
      </w:r>
    </w:p>
    <w:p w14:paraId="23B412D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4. Сознательность и активность в обучении – это</w:t>
      </w:r>
    </w:p>
    <w:p w14:paraId="4E435F7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 xml:space="preserve">А) </w:t>
      </w:r>
      <w:r w:rsidRPr="00994E2B">
        <w:rPr>
          <w:sz w:val="28"/>
          <w:szCs w:val="28"/>
        </w:rPr>
        <w:t>метод обучения</w:t>
      </w:r>
    </w:p>
    <w:p w14:paraId="09B2ACF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дидактический принцип</w:t>
      </w:r>
      <w:r w:rsidRPr="00994E2B">
        <w:rPr>
          <w:sz w:val="28"/>
          <w:szCs w:val="28"/>
        </w:rPr>
        <w:t xml:space="preserve"> </w:t>
      </w:r>
    </w:p>
    <w:p w14:paraId="26A1DA1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метод исследования</w:t>
      </w:r>
    </w:p>
    <w:p w14:paraId="2A3983B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5. Правило: «от простого к сложному» относится к принципу обучения</w:t>
      </w:r>
    </w:p>
    <w:p w14:paraId="7B7E127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 связи теории с практикой</w:t>
      </w:r>
    </w:p>
    <w:p w14:paraId="2E98228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доступности</w:t>
      </w:r>
      <w:r w:rsidRPr="00994E2B">
        <w:rPr>
          <w:sz w:val="28"/>
          <w:szCs w:val="28"/>
        </w:rPr>
        <w:t xml:space="preserve"> </w:t>
      </w:r>
    </w:p>
    <w:p w14:paraId="1D72264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научности</w:t>
      </w:r>
    </w:p>
    <w:p w14:paraId="3F34692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6. Исходное положение, которым педагог руководствуется в практической деятельности, - это</w:t>
      </w:r>
    </w:p>
    <w:p w14:paraId="58B40AA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А)</w:t>
      </w:r>
      <w:r w:rsidRPr="00994E2B">
        <w:rPr>
          <w:b/>
          <w:bCs/>
          <w:sz w:val="28"/>
          <w:szCs w:val="28"/>
        </w:rPr>
        <w:t xml:space="preserve"> принцип</w:t>
      </w:r>
    </w:p>
    <w:p w14:paraId="0E09E66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метод</w:t>
      </w:r>
    </w:p>
    <w:p w14:paraId="2CD83A8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закономерность</w:t>
      </w:r>
    </w:p>
    <w:p w14:paraId="7E495F3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7. Принципом обучения является</w:t>
      </w:r>
    </w:p>
    <w:p w14:paraId="5FD5F66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 отзывчивость</w:t>
      </w:r>
    </w:p>
    <w:p w14:paraId="2E5B97C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комфортность</w:t>
      </w:r>
    </w:p>
    <w:p w14:paraId="0ADA818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С) </w:t>
      </w:r>
      <w:r w:rsidRPr="00994E2B">
        <w:rPr>
          <w:b/>
          <w:bCs/>
          <w:sz w:val="28"/>
          <w:szCs w:val="28"/>
        </w:rPr>
        <w:t>наглядность</w:t>
      </w:r>
    </w:p>
    <w:p w14:paraId="7BA75EB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8. Термин «принцип обучения» означает:</w:t>
      </w:r>
    </w:p>
    <w:p w14:paraId="5EE9BAC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>руководящие идеи, нормативные требования к организации и проведению педагогического процесса</w:t>
      </w:r>
    </w:p>
    <w:p w14:paraId="47AEF03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правила</w:t>
      </w:r>
    </w:p>
    <w:p w14:paraId="1D41F68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дидактические закономерности</w:t>
      </w:r>
    </w:p>
    <w:p w14:paraId="069B414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9. Если, содержание обучения знакомит учащихся с объективными научными фактами, теориями, законами и отражает современное состояние наук, то, это соответствует принципу:</w:t>
      </w:r>
    </w:p>
    <w:p w14:paraId="0D242F6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 xml:space="preserve">научности </w:t>
      </w:r>
    </w:p>
    <w:p w14:paraId="403AC6B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наглядности</w:t>
      </w:r>
    </w:p>
    <w:p w14:paraId="29E5A3C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доступности обучения</w:t>
      </w:r>
    </w:p>
    <w:p w14:paraId="69C918E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10. Если обучение учитывает особенности развития учащихся и исключает интеллектуальные, моральные, физические перегрузки, то это реализация принципа:</w:t>
      </w:r>
    </w:p>
    <w:p w14:paraId="62CE442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научности</w:t>
      </w:r>
    </w:p>
    <w:p w14:paraId="1E19FA11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доступности</w:t>
      </w:r>
    </w:p>
    <w:p w14:paraId="659B2CD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наглядности</w:t>
      </w:r>
    </w:p>
    <w:p w14:paraId="0D147666" w14:textId="77777777"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</w:p>
    <w:p w14:paraId="650EDA4E" w14:textId="77777777" w:rsidR="004E3C6D" w:rsidRPr="00994E2B" w:rsidRDefault="004E3C6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>Занятие по практической подготовке</w:t>
      </w:r>
      <w:r w:rsidR="009B640D" w:rsidRPr="00994E2B">
        <w:rPr>
          <w:b/>
          <w:sz w:val="28"/>
          <w:szCs w:val="28"/>
        </w:rPr>
        <w:t xml:space="preserve"> </w:t>
      </w:r>
      <w:r w:rsidRPr="00994E2B">
        <w:rPr>
          <w:b/>
          <w:sz w:val="28"/>
          <w:szCs w:val="28"/>
        </w:rPr>
        <w:t>№10</w:t>
      </w:r>
    </w:p>
    <w:p w14:paraId="05D9C578" w14:textId="77777777" w:rsidR="007E6B55" w:rsidRPr="00994E2B" w:rsidRDefault="004E3C6D" w:rsidP="00994E2B">
      <w:pPr>
        <w:pStyle w:val="aa"/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Анализ и отработка особенностей содержания и организации педагогического процесса в условиях разных типов образовательных организаций</w:t>
      </w:r>
    </w:p>
    <w:p w14:paraId="0E794BFD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Анализ и отработка особенностей содержания и организации педагогического процесса в условиях разных типов образовательных организаций зависит от их вида и типа. Тип образовательного учреждения определяется в соответствии с уровнем и направленностью реализуемых им образовательных программ. На сегодняшний день можно говорить о существовании следующих типов образовательных учреждений:</w:t>
      </w:r>
    </w:p>
    <w:p w14:paraId="5E64CFA6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дошкольные;</w:t>
      </w:r>
    </w:p>
    <w:p w14:paraId="5C7EE99F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общеобразовательные (начального общего, основного общего, среднего (полного) общего образования);</w:t>
      </w:r>
    </w:p>
    <w:p w14:paraId="0BD55C32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начального профессионального образования;</w:t>
      </w:r>
    </w:p>
    <w:p w14:paraId="133E9F11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среднего профессионального образования;</w:t>
      </w:r>
    </w:p>
    <w:p w14:paraId="64690BCA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высшего профессионального образования;</w:t>
      </w:r>
    </w:p>
    <w:p w14:paraId="2CF64290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-послевузовского профессионального образования и др.</w:t>
      </w:r>
    </w:p>
    <w:p w14:paraId="7E6463A7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Первые пять типов образовательных учреждений являются основными и наиболее распространенными, в связи с этим кратко рассмотрим их некоторые особенности.</w:t>
      </w:r>
    </w:p>
    <w:p w14:paraId="6C4FF999" w14:textId="77777777" w:rsidR="009B640D" w:rsidRPr="00994E2B" w:rsidRDefault="009B640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Задания.</w:t>
      </w:r>
    </w:p>
    <w:p w14:paraId="53274D34" w14:textId="77777777"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Проанализируйте каждое из</w:t>
      </w:r>
      <w:r w:rsidRPr="00994E2B">
        <w:rPr>
          <w:bCs/>
          <w:sz w:val="28"/>
          <w:szCs w:val="28"/>
        </w:rPr>
        <w:t xml:space="preserve"> видов общеобразовательных учреждений </w:t>
      </w:r>
      <w:r w:rsidRPr="00994E2B">
        <w:rPr>
          <w:sz w:val="28"/>
          <w:szCs w:val="28"/>
        </w:rPr>
        <w:t>в зависимости от уровней, реализуемых в них  образовательных программ.</w:t>
      </w:r>
    </w:p>
    <w:p w14:paraId="25C9B004" w14:textId="77777777"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bCs/>
          <w:sz w:val="28"/>
          <w:szCs w:val="28"/>
        </w:rPr>
        <w:t>Охарактеризуйте особенности содержания и организации педагогического процесса в условиях детского сада.</w:t>
      </w:r>
    </w:p>
    <w:p w14:paraId="4572410D" w14:textId="77777777"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Какие основополагающие принципы государственной политики в области образования положены в основу типологии образовательных учреждений?</w:t>
      </w:r>
    </w:p>
    <w:p w14:paraId="4B366105" w14:textId="77777777" w:rsidR="009B640D" w:rsidRPr="00994E2B" w:rsidRDefault="009B640D" w:rsidP="00994E2B">
      <w:pPr>
        <w:pStyle w:val="aa"/>
        <w:spacing w:line="276" w:lineRule="auto"/>
        <w:ind w:left="2010"/>
        <w:rPr>
          <w:sz w:val="28"/>
          <w:szCs w:val="28"/>
        </w:rPr>
      </w:pPr>
    </w:p>
    <w:p w14:paraId="0034D9BB" w14:textId="77777777" w:rsidR="009B640D" w:rsidRPr="00994E2B" w:rsidRDefault="009B640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>Занятие по практической подготовке№11</w:t>
      </w:r>
    </w:p>
    <w:p w14:paraId="06919768" w14:textId="77777777" w:rsidR="007E6B55" w:rsidRPr="00994E2B" w:rsidRDefault="009B640D" w:rsidP="00994E2B">
      <w:pPr>
        <w:spacing w:line="276" w:lineRule="auto"/>
        <w:ind w:firstLine="708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Анализ педагогических возможностей форм, методов, средств обучения и воспитания, условия их  применения</w:t>
      </w:r>
    </w:p>
    <w:p w14:paraId="1A6A144D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72999390" w14:textId="77777777" w:rsidR="009B640D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</w:t>
      </w:r>
      <w:r w:rsidR="009B640D" w:rsidRPr="00994E2B">
        <w:rPr>
          <w:sz w:val="28"/>
          <w:szCs w:val="28"/>
        </w:rPr>
        <w:t>Исторически сложились три формы организации обучения: индивидуальная, групповая (с подгруппой), фронтальная (со всей группой).</w:t>
      </w:r>
    </w:p>
    <w:p w14:paraId="08BF012D" w14:textId="77777777" w:rsidR="009B640D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</w:t>
      </w:r>
      <w:r w:rsidR="009B640D" w:rsidRPr="00994E2B">
        <w:rPr>
          <w:sz w:val="28"/>
          <w:szCs w:val="28"/>
        </w:rPr>
        <w:t>Каждая из форм отличается своей спецификой, которая выражается в дидактической цели, в степени самостоятельности детей, в соотношении коллективной и индивидуальной работы, в особенностях педагогического руководства.</w:t>
      </w:r>
    </w:p>
    <w:p w14:paraId="229CCEFA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Задания</w:t>
      </w:r>
    </w:p>
    <w:p w14:paraId="74BD0610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1.Разработайте по  дидактическим задачам, три группы занятий:</w:t>
      </w:r>
    </w:p>
    <w:p w14:paraId="129E8B54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занятия усвоения новых знаний, умений; </w:t>
      </w:r>
    </w:p>
    <w:p w14:paraId="6753BE33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занятия закрепления ранее приобретенных знаний, умений; </w:t>
      </w:r>
    </w:p>
    <w:p w14:paraId="12B49C92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занятия творческого применения знаний и умений.</w:t>
      </w:r>
    </w:p>
    <w:p w14:paraId="35E7520D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2. Проанализируйте</w:t>
      </w:r>
      <w:r w:rsidRPr="00994E2B">
        <w:rPr>
          <w:sz w:val="28"/>
          <w:szCs w:val="28"/>
          <w:u w:val="single"/>
        </w:rPr>
        <w:t xml:space="preserve"> </w:t>
      </w:r>
      <w:r w:rsidRPr="00994E2B">
        <w:rPr>
          <w:sz w:val="28"/>
          <w:szCs w:val="28"/>
        </w:rPr>
        <w:t>определенное строение</w:t>
      </w:r>
      <w:r w:rsidRPr="00994E2B">
        <w:rPr>
          <w:sz w:val="28"/>
          <w:szCs w:val="28"/>
          <w:u w:val="single"/>
        </w:rPr>
        <w:t xml:space="preserve"> </w:t>
      </w:r>
      <w:r w:rsidRPr="00994E2B">
        <w:rPr>
          <w:sz w:val="28"/>
          <w:szCs w:val="28"/>
        </w:rPr>
        <w:t>(структуру) разного вида занятий, которая  во многом диктуется содержанием обучения и спецификой деятельности детей. А также определите составные компоненты структуры:  начало, хо</w:t>
      </w:r>
      <w:r w:rsidR="00724709" w:rsidRPr="00994E2B">
        <w:rPr>
          <w:sz w:val="28"/>
          <w:szCs w:val="28"/>
        </w:rPr>
        <w:t xml:space="preserve">д занятия (процесс) и окончание, </w:t>
      </w:r>
      <w:r w:rsidRPr="00994E2B">
        <w:rPr>
          <w:sz w:val="28"/>
          <w:szCs w:val="28"/>
        </w:rPr>
        <w:t>связанные общим содержанием и методикой</w:t>
      </w:r>
      <w:r w:rsidR="00724709" w:rsidRPr="00994E2B">
        <w:rPr>
          <w:sz w:val="28"/>
          <w:szCs w:val="28"/>
        </w:rPr>
        <w:t xml:space="preserve">.  </w:t>
      </w:r>
      <w:r w:rsidRPr="00994E2B">
        <w:rPr>
          <w:sz w:val="28"/>
          <w:szCs w:val="28"/>
        </w:rPr>
        <w:t>, а именно: начало, ход занятия (процесс) и окончание.</w:t>
      </w:r>
    </w:p>
    <w:p w14:paraId="06437B5E" w14:textId="77777777" w:rsidR="00724709" w:rsidRPr="00994E2B" w:rsidRDefault="00724709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3. Представьте классификацию методов обучения, в основу которой положены основные формы мышления, определяющие характер способов деятельности детей в процессе обучения.</w:t>
      </w:r>
    </w:p>
    <w:p w14:paraId="65E072ED" w14:textId="77777777" w:rsidR="007E6B55" w:rsidRPr="00994E2B" w:rsidRDefault="007E6B55" w:rsidP="00994E2B">
      <w:pPr>
        <w:spacing w:line="276" w:lineRule="auto"/>
        <w:contextualSpacing/>
        <w:rPr>
          <w:sz w:val="28"/>
          <w:szCs w:val="28"/>
        </w:rPr>
      </w:pPr>
    </w:p>
    <w:p w14:paraId="6EA5EDA0" w14:textId="77777777" w:rsidR="007E6B55" w:rsidRPr="00994E2B" w:rsidRDefault="00724709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№12</w:t>
      </w:r>
    </w:p>
    <w:p w14:paraId="6E99F2CE" w14:textId="77777777" w:rsidR="007E6B55" w:rsidRPr="00994E2B" w:rsidRDefault="00724709" w:rsidP="00994E2B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Изучение психолого-педагогических условий  развития мотивации и способностей в процессе обучения, основы развивающего обучения</w:t>
      </w:r>
    </w:p>
    <w:p w14:paraId="2304C764" w14:textId="77777777" w:rsidR="007E6B55" w:rsidRPr="00994E2B" w:rsidRDefault="007E6B55" w:rsidP="00994E2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14:paraId="0962193A" w14:textId="77777777"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 Побудительным началом активной мыслительной деятельности должно быть не принуждение к активности, а желание обучаемого решить проблему. Только в этом случае активность будет мотивированной и продуктивной.</w:t>
      </w:r>
    </w:p>
    <w:p w14:paraId="136E8E01" w14:textId="77777777"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Мотив является ведущим компонентом учебной деятельности. Преимущество надо отдавать не внешней мотивации (получишь оценку), а </w:t>
      </w:r>
      <w:r w:rsidRPr="00994E2B">
        <w:rPr>
          <w:sz w:val="28"/>
          <w:szCs w:val="28"/>
        </w:rPr>
        <w:lastRenderedPageBreak/>
        <w:t>внутренней (станешь интереснее другим людям, сможешь достичь чего-либо).</w:t>
      </w:r>
    </w:p>
    <w:p w14:paraId="134A7E3A" w14:textId="77777777"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rStyle w:val="ab"/>
          <w:sz w:val="28"/>
          <w:szCs w:val="28"/>
        </w:rPr>
        <w:t xml:space="preserve">Мотив </w:t>
      </w:r>
      <w:r w:rsidRPr="00994E2B">
        <w:rPr>
          <w:sz w:val="28"/>
          <w:szCs w:val="28"/>
        </w:rPr>
        <w:t>- это направленность школьников на отдельные стороны учебной деятельности, связанная с внутренним отношением ученика к ней.</w:t>
      </w:r>
    </w:p>
    <w:p w14:paraId="2BD943F3" w14:textId="77777777"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Задание. Проанализируйте какие из перечисленных  условий в наибольшей степени  способствуют развитию познавательного интереса? Приведите примеры</w:t>
      </w:r>
    </w:p>
    <w:p w14:paraId="491082B1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Организация обучения, при которой ученик вовлекается в процесс самостоятельного поиска и «открытия» новых знаний, решает задачи проблемного характера.</w:t>
      </w:r>
    </w:p>
    <w:p w14:paraId="197289BC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Для появления интереса к изучаемому предмету необходимо понимание нужности, важности, целесообразности изучения предмета в целом и отдельных его разделов.</w:t>
      </w:r>
    </w:p>
    <w:p w14:paraId="5A1AA512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Чем больше новый материал связан с усвоенными ранее знаниями, тем он интереснее для учащихся. </w:t>
      </w:r>
    </w:p>
    <w:p w14:paraId="4B3B9115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Ни слишком легкий, ни слишком трудный материал не вызывает интереса. Обучение должно быть трудным, но посильным.</w:t>
      </w:r>
    </w:p>
    <w:p w14:paraId="4739C1E6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Чем чаще проверяется и оценивается работа школьника, тем интереснее ему работать.</w:t>
      </w:r>
    </w:p>
    <w:p w14:paraId="0DD06448" w14:textId="77777777" w:rsidR="00C875BD" w:rsidRPr="00994E2B" w:rsidRDefault="00C875BD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</w:p>
    <w:p w14:paraId="0EA3DBD3" w14:textId="77777777"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№13</w:t>
      </w:r>
    </w:p>
    <w:p w14:paraId="3F34F3EF" w14:textId="77777777"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Дифференцированное обучение и воспитание. Классификация форм дифференцированного обучения (по И. М. Осмоловской)</w:t>
      </w:r>
    </w:p>
    <w:p w14:paraId="6D7F0032" w14:textId="77777777"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Дифференцированный подход в обучении и воспитании, - один из способов решения педагогических задач с учётом социально-психологических особенностей групп воспитания, которые существуют в сообществе детей как его структурные или неформальные объединения или выделяются педагогом по сходным индивидуальным, личностным качествам учащихся. Дифференцированный подход занимает промежуточное положение между фронтальной воспитательной работой со всем коллективом и индивидуальной работой с каждым учащимся. Дифференцированный подход облегчает воспитательную деятельность педагога, т.к. позволяет определять содержание и формы воспитания не для каждого ребёнка (что сложно в условиях большой наполняемости классов), а для определённой "категории" учащихся.</w:t>
      </w:r>
    </w:p>
    <w:p w14:paraId="3C377F57" w14:textId="77777777"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Социальная значимость проблемы дифференцированного подхода усиливается в период гуманизации школьного образования. Процесс обучения, воспитания и развития учащихся строится с позиции деятельностного подхода, следствием которого является дифференцированный подход. Это связано с тем, что дифференцированный подход позволяет осуществлять реализацию задач общеобразовательного процесса в современной школе, а в частности создание условий для развития личности учащихся, обеспечение адаптации к новым социально-экономическим условиям, так как предполагает более полный учет индивидуальных особенностей через вариативную организацию учебного процесса.</w:t>
      </w:r>
    </w:p>
    <w:p w14:paraId="381D0C24" w14:textId="77777777"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Задания.</w:t>
      </w:r>
    </w:p>
    <w:p w14:paraId="4D678B42" w14:textId="77777777" w:rsidR="009C16D5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sz w:val="28"/>
          <w:szCs w:val="28"/>
        </w:rPr>
        <w:t>1</w:t>
      </w:r>
      <w:r w:rsidR="009C16D5" w:rsidRPr="00994E2B">
        <w:rPr>
          <w:b/>
          <w:sz w:val="28"/>
          <w:szCs w:val="28"/>
        </w:rPr>
        <w:t>.</w:t>
      </w:r>
      <w:r w:rsidR="009C16D5" w:rsidRPr="00994E2B">
        <w:rPr>
          <w:sz w:val="28"/>
          <w:szCs w:val="28"/>
        </w:rPr>
        <w:t xml:space="preserve"> Ведущим условием осуществления дифференцированного подхода к учащимся на уроках кроме изучения типологических особенностей являются также выделение временных типологических групп. На основании психолого-педагогической характеристики  учащихся класса, выделите следующие группы учащихся:</w:t>
      </w:r>
    </w:p>
    <w:p w14:paraId="18563613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I. группа с высоким уровнем обученности, </w:t>
      </w:r>
      <w:r w:rsidR="00994E2B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 xml:space="preserve">которая включает две подгруппы: </w:t>
      </w:r>
    </w:p>
    <w:p w14:paraId="3E653B3D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a. с устойчивым интересом к данному предмету; </w:t>
      </w:r>
    </w:p>
    <w:p w14:paraId="4C9E5FD0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b. с устойчивым интересом к другим предметам.</w:t>
      </w:r>
    </w:p>
    <w:p w14:paraId="72CE816E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II. группа со средним уровнем обученности, которая также включает две подгруппы: </w:t>
      </w:r>
    </w:p>
    <w:p w14:paraId="7748551D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a. с устойчивым интересом к данному предмету; </w:t>
      </w:r>
    </w:p>
    <w:p w14:paraId="2CF638FD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b. с устойчивым интересом к другим предметам.</w:t>
      </w:r>
    </w:p>
    <w:p w14:paraId="7CF51AB2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III. группа с низким уровнем обученности и неустойчивым интересом к данному и другим предметам. </w:t>
      </w:r>
    </w:p>
    <w:p w14:paraId="620E283B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Обоснуйте свой выбор</w:t>
      </w:r>
      <w:r w:rsidR="007D1528" w:rsidRPr="00994E2B">
        <w:rPr>
          <w:sz w:val="28"/>
          <w:szCs w:val="28"/>
        </w:rPr>
        <w:t>.</w:t>
      </w:r>
    </w:p>
    <w:p w14:paraId="542A4C27" w14:textId="77777777"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</w:t>
      </w:r>
      <w:r w:rsidR="00CE5ED7" w:rsidRPr="00994E2B">
        <w:rPr>
          <w:b/>
          <w:sz w:val="28"/>
          <w:szCs w:val="28"/>
        </w:rPr>
        <w:t xml:space="preserve"> №14</w:t>
      </w:r>
    </w:p>
    <w:p w14:paraId="75B86382" w14:textId="77777777"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Разработка педагогических условий предупреждения и коррекции социальной и школьной дезадаптации</w:t>
      </w:r>
    </w:p>
    <w:p w14:paraId="3DCE6F48" w14:textId="77777777" w:rsidR="007D1528" w:rsidRPr="00994E2B" w:rsidRDefault="007D1528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"Школьная дезадаптация" - это нарушение приспособления личности школьника к условиям обучения в школе, которое выступает как частное явление расстройства у ребенка общей способности к психической адаптации в связи с какими-либо патологическими факторами. В этом контексте школьная дезадаптация выступает как медико-биологическая проблема (Вроно М.В., 1984; Ковалев В.В., 1984). Под этим углом зрения школьная дезадаптация и для родителей, и для педагогов, и для врачей, как правило, расстройство в рамках вектора "болезнь/ нарушение здоровья, развития или поведения". Данная точка зрения явно или скрыто определяет отношение к школьной дезадаптации как к явлению, через которое проявляет себя патология развития и здоровья Неблагоприятным следствием такого отношения является ориентир на тестовый контроль при поступлении в школу или при оценке уровня развития ребенка в связи с переходом с одной учебной ступени на другую, когда от ребенка требуется, чтобы он доказывал у себя отсутствие отклонений в способности обучаться по программам, предлагаемым педагогами, и в школе, выбранной родителями.</w:t>
      </w:r>
    </w:p>
    <w:p w14:paraId="338FFD24" w14:textId="77777777" w:rsidR="007D1528" w:rsidRPr="00994E2B" w:rsidRDefault="007D1528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Для того чтобы процесс профилактики протекал успешно, необходимы следующие педагогические условия профилактики школьной дезадаптации учащихся:</w:t>
      </w:r>
    </w:p>
    <w:p w14:paraId="35EF1BB4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1.</w:t>
      </w:r>
      <w:r w:rsidR="007D1528" w:rsidRPr="00994E2B">
        <w:rPr>
          <w:sz w:val="28"/>
          <w:szCs w:val="28"/>
        </w:rPr>
        <w:t>Личностно-ориентированные способы и формы общения учителя и учащихся, обеспечивающие психологическую защищенность ребенка, развитие его индивидуальности, расширение степени свободы развивающегося субъекта, самосознания, деятельности и общения.</w:t>
      </w:r>
    </w:p>
    <w:p w14:paraId="3106A920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2. Уважение личности и принятие индивидуальности каждого дезадаптированного ребенка.</w:t>
      </w:r>
    </w:p>
    <w:p w14:paraId="6792F735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 Рациональная и оптимальная организация целостного педагогического процесса, основанная на преемственности содержания, форм и методов и требований к ребенку, учитывающего зону актуального и ближайшего развития и способствующего сохранению и укреплению его здоровья.</w:t>
      </w:r>
    </w:p>
    <w:p w14:paraId="0C228A24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4. Взаимодействие учителя начальных классов, воспитателей, школьного психолога, социального педагога и родителей в профилактике дезадаптации учащихся, их взаимная ответственность за его результаты, выраженные в развитии личности ребенка.</w:t>
      </w:r>
    </w:p>
    <w:p w14:paraId="241A5169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5. Педагогическая помощь учителям, учащимся и родителям со стороны Центра коррекционно-профилактической работы, включающего в себя психолого-педагогический консилиум, постоянно действующий семинар в школе для учителей и воспитателей, учебно-методический комплекс.</w:t>
      </w:r>
    </w:p>
    <w:p w14:paraId="20B1E3D1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6. Для эффективной профилактики школьной дезадаптации учителя, социальные педагоги и психологи должны владеть диагностическими, социально терапевтическими, охранно-защитными, коррекционно-педагогическими умениями.</w:t>
      </w:r>
    </w:p>
    <w:p w14:paraId="637D8504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Задания </w:t>
      </w:r>
    </w:p>
    <w:p w14:paraId="6164DE37" w14:textId="77777777" w:rsidR="00CC76E6" w:rsidRPr="00994E2B" w:rsidRDefault="00CC76E6" w:rsidP="00994E2B">
      <w:pPr>
        <w:pStyle w:val="1"/>
        <w:spacing w:line="276" w:lineRule="auto"/>
        <w:rPr>
          <w:b w:val="0"/>
          <w:sz w:val="28"/>
          <w:szCs w:val="28"/>
        </w:rPr>
      </w:pPr>
      <w:r w:rsidRPr="00994E2B">
        <w:rPr>
          <w:b w:val="0"/>
          <w:sz w:val="28"/>
          <w:szCs w:val="28"/>
        </w:rPr>
        <w:t>1.На основе опросчика, для изучения особенностей адаптации первоклассников к школе (Л.М. Ковалева)</w:t>
      </w:r>
      <w:r w:rsidR="00CE5ED7" w:rsidRPr="00994E2B">
        <w:rPr>
          <w:b w:val="0"/>
          <w:sz w:val="28"/>
          <w:szCs w:val="28"/>
        </w:rPr>
        <w:t xml:space="preserve"> </w:t>
      </w:r>
      <w:r w:rsidRPr="00994E2B">
        <w:rPr>
          <w:b w:val="0"/>
          <w:sz w:val="28"/>
          <w:szCs w:val="28"/>
        </w:rPr>
        <w:t>определить</w:t>
      </w:r>
      <w:r w:rsidR="00CE5ED7" w:rsidRPr="00994E2B">
        <w:rPr>
          <w:sz w:val="28"/>
          <w:szCs w:val="28"/>
        </w:rPr>
        <w:t xml:space="preserve"> </w:t>
      </w:r>
      <w:r w:rsidR="00CE5ED7" w:rsidRPr="00994E2B">
        <w:rPr>
          <w:rStyle w:val="c6"/>
          <w:b w:val="0"/>
          <w:sz w:val="28"/>
          <w:szCs w:val="28"/>
        </w:rPr>
        <w:t>какой фактор (или группа факторов) лежит в основе дезадаптации.</w:t>
      </w:r>
    </w:p>
    <w:p w14:paraId="75ADD62B" w14:textId="77777777" w:rsidR="00CC76E6" w:rsidRPr="00994E2B" w:rsidRDefault="00CE5ED7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2.Составить программу </w:t>
      </w:r>
      <w:r w:rsidR="00CC76E6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п</w:t>
      </w:r>
      <w:r w:rsidR="00CC76E6" w:rsidRPr="00994E2B">
        <w:rPr>
          <w:rStyle w:val="c9"/>
          <w:sz w:val="28"/>
          <w:szCs w:val="28"/>
        </w:rPr>
        <w:t>рофилактика школьной дезадаптации</w:t>
      </w:r>
      <w:r w:rsidRPr="00994E2B">
        <w:rPr>
          <w:rStyle w:val="c9"/>
          <w:sz w:val="28"/>
          <w:szCs w:val="28"/>
        </w:rPr>
        <w:t>, в основе которой лежит:</w:t>
      </w:r>
    </w:p>
    <w:p w14:paraId="28FE28EF" w14:textId="77777777" w:rsidR="00C875BD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rStyle w:val="c6"/>
          <w:sz w:val="28"/>
          <w:szCs w:val="28"/>
        </w:rPr>
      </w:pPr>
      <w:r w:rsidRPr="00994E2B">
        <w:rPr>
          <w:b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r w:rsidRPr="00994E2B">
        <w:rPr>
          <w:rStyle w:val="c6"/>
          <w:sz w:val="28"/>
          <w:szCs w:val="28"/>
        </w:rPr>
        <w:t>неготовность ребенка  к школе;</w:t>
      </w:r>
    </w:p>
    <w:p w14:paraId="39750F4C" w14:textId="77777777"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rStyle w:val="c6"/>
          <w:sz w:val="28"/>
          <w:szCs w:val="28"/>
        </w:rPr>
      </w:pPr>
      <w:r w:rsidRPr="00994E2B">
        <w:rPr>
          <w:rStyle w:val="c6"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r w:rsidRPr="00994E2B">
        <w:rPr>
          <w:rStyle w:val="c6"/>
          <w:sz w:val="28"/>
          <w:szCs w:val="28"/>
        </w:rPr>
        <w:t>гиперкинетический синдромом (чрезмерная расторможенность);</w:t>
      </w:r>
    </w:p>
    <w:p w14:paraId="5AD8B278" w14:textId="77777777"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rStyle w:val="c6"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r w:rsidRPr="00994E2B">
        <w:rPr>
          <w:rStyle w:val="c6"/>
          <w:sz w:val="28"/>
          <w:szCs w:val="28"/>
        </w:rPr>
        <w:t>низкая мотивация к учебной деятельности.</w:t>
      </w:r>
    </w:p>
    <w:p w14:paraId="464399F5" w14:textId="77777777"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14:paraId="2A762937" w14:textId="77777777" w:rsidR="00C875BD" w:rsidRPr="00994E2B" w:rsidRDefault="00CE5ED7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№15</w:t>
      </w:r>
    </w:p>
    <w:p w14:paraId="1217FB53" w14:textId="77777777" w:rsidR="00E16A0E" w:rsidRPr="00994E2B" w:rsidRDefault="00E16A0E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 16. Особенности работы с одаренными детьми, детьми с особыми образовательными потребностями, и с детьми с девиантным поведением</w:t>
      </w:r>
    </w:p>
    <w:p w14:paraId="3D11588C" w14:textId="77777777" w:rsidR="00E16A0E" w:rsidRPr="00994E2B" w:rsidRDefault="00E16A0E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14:paraId="5D7ED1F1" w14:textId="77777777" w:rsidR="00A57C47" w:rsidRPr="00994E2B" w:rsidRDefault="00E16A0E" w:rsidP="00994E2B">
      <w:pPr>
        <w:pStyle w:val="aa"/>
        <w:shd w:val="clear" w:color="auto" w:fill="FFFFFF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Термин "дети с особыми образовательными потребностями" используется как в </w:t>
      </w:r>
      <w:r w:rsidR="00A57C47" w:rsidRPr="00994E2B">
        <w:rPr>
          <w:sz w:val="28"/>
          <w:szCs w:val="28"/>
        </w:rPr>
        <w:t>широком</w:t>
      </w:r>
      <w:r w:rsidR="00AA26D6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социальном, так и в научном контексте. Содержание термина "дети с особыми образовательными потребностями" отражает традиционное для отечественной дефектологии понимание ребёнка с нарушениями в развитии как ребёнка, нуждающегося в "обходных путях" достижения тех задач культурного развития, которые в условиях нормы достигаются укоренившимися в культуре способами воспитания и принятыми в обществе способами массового образования.</w:t>
      </w:r>
      <w:r w:rsidR="00A57C47" w:rsidRPr="00994E2B">
        <w:rPr>
          <w:sz w:val="28"/>
          <w:szCs w:val="28"/>
        </w:rPr>
        <w:t xml:space="preserve">                                                                         </w:t>
      </w:r>
      <w:r w:rsidRPr="00994E2B">
        <w:rPr>
          <w:sz w:val="28"/>
          <w:szCs w:val="28"/>
        </w:rPr>
        <w:t>Проблема «детской одаренности» является актуальной в современных условиях. Современное состояние системы образование характеризуется всё большим вниманием к поддержке и развитию внутреннего потенциала развития личности одаренного ребёнка.</w:t>
      </w:r>
    </w:p>
    <w:p w14:paraId="6548F7A5" w14:textId="77777777" w:rsidR="00A57C47" w:rsidRPr="00994E2B" w:rsidRDefault="00A57C47" w:rsidP="00994E2B">
      <w:pPr>
        <w:pStyle w:val="aa"/>
        <w:shd w:val="clear" w:color="auto" w:fill="FFFFFF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Существует значительное разнообразие видов одаренности, которые могут проявляться уже в дошкольном возрасте. В их числе интеллектуальная одаренность, которая во многом определяет склонность ребенка к математике, развивает интеллектуальные, познавательные, творческие способности и др.</w:t>
      </w:r>
    </w:p>
    <w:p w14:paraId="3B5160C4" w14:textId="77777777" w:rsidR="00E16A0E" w:rsidRPr="00994E2B" w:rsidRDefault="00A57C47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Задания</w:t>
      </w:r>
    </w:p>
    <w:p w14:paraId="3BFA014A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1.Разработайте программу занятий для детей</w:t>
      </w:r>
      <w:r w:rsidRPr="00994E2B">
        <w:rPr>
          <w:iCs/>
          <w:sz w:val="28"/>
          <w:szCs w:val="28"/>
        </w:rPr>
        <w:t xml:space="preserve"> с интеллектуальной одарённостью, имеющих следующие черты:</w:t>
      </w:r>
    </w:p>
    <w:p w14:paraId="011055AB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высоко развитая любознательность, пытливость;</w:t>
      </w:r>
    </w:p>
    <w:p w14:paraId="6AB3362B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способность самому «видеть», находить проблемы и стремление их решать, активно экспериментируя;</w:t>
      </w:r>
    </w:p>
    <w:p w14:paraId="78320089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высокая (относительно возрастных возможностей) устойчивость внимания при погружении в познавательную деятельность (в области его интересов);</w:t>
      </w:r>
    </w:p>
    <w:p w14:paraId="314B892C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раннее проявление стремления к классификации предметов и явлений, обнаружению причинно-следственных связей;</w:t>
      </w:r>
    </w:p>
    <w:p w14:paraId="39DA2B23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развитая речь, хорошая память, высокий интерес к новому, необычному;</w:t>
      </w:r>
    </w:p>
    <w:p w14:paraId="01B5A281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способность к творческому преобразованию образов, импровизациям;</w:t>
      </w:r>
    </w:p>
    <w:p w14:paraId="3027D89A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раннее развитие сенсорных способностей;</w:t>
      </w:r>
    </w:p>
    <w:p w14:paraId="03AD4619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оригинальность суждений, высокая обучаемость;</w:t>
      </w:r>
    </w:p>
    <w:p w14:paraId="2966CF67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стремление к самостоятельности.</w:t>
      </w:r>
    </w:p>
    <w:p w14:paraId="682F5D3C" w14:textId="77777777" w:rsidR="002D4F44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2.Составьте</w:t>
      </w:r>
      <w:r w:rsidR="002D4F44" w:rsidRPr="00994E2B">
        <w:rPr>
          <w:sz w:val="28"/>
          <w:szCs w:val="28"/>
        </w:rPr>
        <w:t xml:space="preserve"> программу профилактика девиантного поведения у детей с ограничениями жизнедеятельности</w:t>
      </w:r>
    </w:p>
    <w:p w14:paraId="7C18B730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3.Проанализируйте факторы, обуславливающие девиантное поведение несовершеннолетних: </w:t>
      </w:r>
    </w:p>
    <w:p w14:paraId="5B3897F5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  </w:t>
      </w:r>
      <w:r w:rsidRPr="00994E2B">
        <w:rPr>
          <w:i/>
          <w:iCs/>
          <w:sz w:val="28"/>
          <w:szCs w:val="28"/>
        </w:rPr>
        <w:t>биологические факторы</w:t>
      </w:r>
      <w:r w:rsidRPr="00994E2B">
        <w:rPr>
          <w:sz w:val="28"/>
          <w:szCs w:val="28"/>
        </w:rPr>
        <w:t xml:space="preserve"> выражаются в существование неблагоприятных физиологических или анатомических особенностей организма ребенка, затрудняющих его социальную адаптацию; </w:t>
      </w:r>
    </w:p>
    <w:p w14:paraId="252A8505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психологические факторы</w:t>
      </w:r>
      <w:r w:rsidRPr="00994E2B">
        <w:rPr>
          <w:sz w:val="28"/>
          <w:szCs w:val="28"/>
        </w:rPr>
        <w:t>, выражаются в наличие у ребенка психопатологии или акцентуации (чрезмерное усиление) отдельных черт характера. Эти отклонения выражаются в нервно-психических заболеваниях, психопатии, неврастении, пограничных состояниях, повышающих возбудимость нервной системы и обусловливающих неадекватные реакции подростка;</w:t>
      </w:r>
    </w:p>
    <w:p w14:paraId="6B3DE3AF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социально-педагогические факторы</w:t>
      </w:r>
      <w:r w:rsidRPr="00994E2B">
        <w:rPr>
          <w:sz w:val="28"/>
          <w:szCs w:val="28"/>
        </w:rPr>
        <w:t xml:space="preserve"> выражаются в дефектах школьного, семейного или общественного воспитания, приводящих к отклонениям в ранней социализации ребенка, в школьной неуспешности ребенка с разрывом связей со школой (педагогическая запущенность);</w:t>
      </w:r>
    </w:p>
    <w:p w14:paraId="4054ACBB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морально-этические факторы.</w:t>
      </w:r>
    </w:p>
    <w:p w14:paraId="0B735B07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994E2B">
        <w:rPr>
          <w:iCs/>
          <w:sz w:val="28"/>
          <w:szCs w:val="28"/>
        </w:rPr>
        <w:t>Выделите основные.</w:t>
      </w:r>
    </w:p>
    <w:p w14:paraId="6377CDE5" w14:textId="77777777" w:rsidR="009153D9" w:rsidRPr="00994E2B" w:rsidRDefault="009153D9" w:rsidP="00994E2B">
      <w:pPr>
        <w:pStyle w:val="aa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</w:p>
    <w:p w14:paraId="0622A66F" w14:textId="77777777" w:rsidR="009153D9" w:rsidRPr="00994E2B" w:rsidRDefault="009153D9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№16</w:t>
      </w:r>
    </w:p>
    <w:p w14:paraId="7A579470" w14:textId="77777777" w:rsidR="00A57C47" w:rsidRPr="00994E2B" w:rsidRDefault="009153D9" w:rsidP="00994E2B">
      <w:pPr>
        <w:pStyle w:val="aa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Приемы привлечения учащихся к целеполаганию, организации и анализу процесса и результатов обучения</w:t>
      </w:r>
      <w:r w:rsidR="008B4227" w:rsidRPr="00994E2B">
        <w:rPr>
          <w:b/>
          <w:sz w:val="28"/>
          <w:szCs w:val="28"/>
        </w:rPr>
        <w:t xml:space="preserve"> (4 часа)</w:t>
      </w:r>
    </w:p>
    <w:p w14:paraId="0CE67BA9" w14:textId="77777777"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Существует множ</w:t>
      </w:r>
      <w:r w:rsidR="00852C3F" w:rsidRPr="00994E2B">
        <w:rPr>
          <w:rStyle w:val="c0"/>
          <w:sz w:val="28"/>
          <w:szCs w:val="28"/>
        </w:rPr>
        <w:t>ество способов привлечения обучающихся</w:t>
      </w:r>
      <w:r w:rsidRPr="00994E2B">
        <w:rPr>
          <w:rStyle w:val="c0"/>
          <w:sz w:val="28"/>
          <w:szCs w:val="28"/>
        </w:rPr>
        <w:t xml:space="preserve"> к различным видам целеполагания в учебном процессе: перспективному, тематическому, поурочному, текущему.</w:t>
      </w:r>
    </w:p>
    <w:p w14:paraId="0122B653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Когда школьники приступают к изучению нового предмета в начале учебного года, целесообразно пригласить учащихся старших классов, выпускников, которые расскажут о том, что полезного, интересного узнали они на занятиях, при этом продемонстрируют наглядно свои достижения.</w:t>
      </w:r>
    </w:p>
    <w:p w14:paraId="2BB93CE9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Совместное определение целей и задач возможно в начале изучения разделов, тем по предмету. Дети познакомятся с обзором изучаемых вопросов, а затем высказывают свои заявки, предложения.</w:t>
      </w:r>
    </w:p>
    <w:p w14:paraId="7C62774E" w14:textId="77777777"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Например, может быть предложен набор следующих вопросов для учащихся при изучении темы или раздела учебной дисциплины:</w:t>
      </w:r>
    </w:p>
    <w:p w14:paraId="6887EDAC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Где и что вы слышали об этом?</w:t>
      </w:r>
    </w:p>
    <w:p w14:paraId="41B5CB28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Что вам известно по этой теме?</w:t>
      </w:r>
    </w:p>
    <w:p w14:paraId="763F980B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Какие вопросы вас особенно интересуют?</w:t>
      </w:r>
    </w:p>
    <w:p w14:paraId="00B8C806" w14:textId="77777777"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Если тема изучается впервые, далека от жизненного опыта учащихся, целесообразно предложить набор привлекательных для детей вопросов, проблем, которые можно обсуждать на занятии.</w:t>
      </w:r>
    </w:p>
    <w:p w14:paraId="4BDE428E" w14:textId="77777777" w:rsidR="009153D9" w:rsidRPr="00994E2B" w:rsidRDefault="009153D9" w:rsidP="00994E2B">
      <w:pPr>
        <w:pStyle w:val="c1"/>
        <w:spacing w:line="276" w:lineRule="auto"/>
        <w:contextualSpacing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 Кто и какую проблему хотел бы исследовать, изучить и представить своим товарищам результаты этого поиска?</w:t>
      </w:r>
      <w:r w:rsidR="00852C3F" w:rsidRPr="00994E2B">
        <w:rPr>
          <w:rStyle w:val="c0"/>
          <w:sz w:val="28"/>
          <w:szCs w:val="28"/>
        </w:rPr>
        <w:t xml:space="preserve"> И другие вопросы.</w:t>
      </w:r>
    </w:p>
    <w:p w14:paraId="28AC1A27" w14:textId="77777777" w:rsidR="00852C3F" w:rsidRPr="00994E2B" w:rsidRDefault="00852C3F" w:rsidP="00994E2B">
      <w:pPr>
        <w:pStyle w:val="c1"/>
        <w:spacing w:line="276" w:lineRule="auto"/>
        <w:contextualSpacing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Задания.</w:t>
      </w:r>
    </w:p>
    <w:p w14:paraId="6D7423EE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1.</w:t>
      </w:r>
      <w:r w:rsidRPr="00994E2B">
        <w:rPr>
          <w:rStyle w:val="a4"/>
          <w:szCs w:val="28"/>
        </w:rPr>
        <w:t xml:space="preserve"> </w:t>
      </w:r>
      <w:r w:rsidRPr="00994E2B">
        <w:rPr>
          <w:rStyle w:val="c0"/>
          <w:sz w:val="28"/>
          <w:szCs w:val="28"/>
        </w:rPr>
        <w:t>На этапе подготовки к занятию:</w:t>
      </w:r>
    </w:p>
    <w:p w14:paraId="1B935288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a4"/>
          <w:szCs w:val="28"/>
        </w:rPr>
        <w:t xml:space="preserve">-продумайте  </w:t>
      </w:r>
      <w:r w:rsidRPr="00994E2B">
        <w:rPr>
          <w:rStyle w:val="c0"/>
          <w:sz w:val="28"/>
          <w:szCs w:val="28"/>
        </w:rPr>
        <w:t>специальное оформление кабинета, которое привлечет учащихся к знакомству с проблемой и позволит сформулировать тему занятия;</w:t>
      </w:r>
    </w:p>
    <w:p w14:paraId="7DD1E2A0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поставьте актуальную, привлекательную для учащихся проблему, над которой детям предложите поразмышлять вместе с родителями и высказать свои суждения на следующем занятии;</w:t>
      </w:r>
    </w:p>
    <w:p w14:paraId="77F00F4E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подберите стихи, высказывания, рисунки, статьи, книги по проблеме, теме следующего занятия;  оформите  наглядные материалы, газеты, плакаты;</w:t>
      </w:r>
    </w:p>
    <w:p w14:paraId="4F8814DA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lastRenderedPageBreak/>
        <w:t>-  подготовьте предварительные домашние задания (произведение расчетов, проведение наблюдения, беседа с родителями, интервью специалиста, опрос очевидцев);</w:t>
      </w:r>
    </w:p>
    <w:p w14:paraId="3294D03B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организуйте проведение исследования группой детей, которые в ходе его выявили проблему, связанную с изучением конкретной темы.</w:t>
      </w:r>
    </w:p>
    <w:p w14:paraId="12052387" w14:textId="77777777" w:rsidR="00852C3F" w:rsidRPr="00994E2B" w:rsidRDefault="00852C3F" w:rsidP="00994E2B">
      <w:pPr>
        <w:pStyle w:val="aa"/>
        <w:shd w:val="clear" w:color="auto" w:fill="FFFFFF"/>
        <w:spacing w:line="276" w:lineRule="auto"/>
        <w:contextualSpacing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№16</w:t>
      </w:r>
    </w:p>
    <w:p w14:paraId="6A30BF71" w14:textId="77777777" w:rsidR="00852C3F" w:rsidRPr="00994E2B" w:rsidRDefault="00852C3F" w:rsidP="00994E2B">
      <w:pPr>
        <w:pStyle w:val="c1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b/>
          <w:sz w:val="28"/>
          <w:szCs w:val="28"/>
        </w:rPr>
        <w:t>Тема.</w:t>
      </w:r>
      <w:r w:rsidR="008B4227" w:rsidRPr="00994E2B">
        <w:rPr>
          <w:sz w:val="28"/>
          <w:szCs w:val="28"/>
        </w:rPr>
        <w:t xml:space="preserve"> Средства контроля и оценки качества образования. Отработка психолого-педагогических основ оценочной деятельности педагога</w:t>
      </w:r>
    </w:p>
    <w:p w14:paraId="6B2D443D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Несмотря на то, что система оценок знаний применяется длительное время, основные положения до сих пор не разработаны. </w:t>
      </w:r>
    </w:p>
    <w:p w14:paraId="429FD178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Анализ психолого-педагогической литературы по проблеме оценивания успешности учебной деятельности учащихся выявил ряд работ, в которых понятие «оценка» рассматривается с социальных позиций (К.А. Альбуханова-Славская, А.А. Бодалев, В.В. Власенко, Г.И. Мальковская, Н.А. Русина, Н.В. Селезнев). Так, Л.И. Божович, Н.Г. Морозова, Л.С. Славина понимают школьную оценку знаний как тот объективный критерий, которым определяется общественное суждение о школьнике. К.А. Альбуханова-Славская пишет, что социальный аспект оценки определяется тем, что оценка «отвечает потребности в общении, познании своего «я» глазами других». </w:t>
      </w:r>
    </w:p>
    <w:p w14:paraId="0833C56F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По мнению Н.В. Селезнева, «педагогическая оценка выражает… интересы общества, выполняет функции значимого надзора за учащимися», т.к. «контролирует именно общество, а не учитель». Автор указывает, что наличие оценки в учебно-воспитательном процессе диктуется «потребностями общества в определенном типе личности». </w:t>
      </w:r>
    </w:p>
    <w:p w14:paraId="4529E8D3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Р.Ф. Кривошаповой и О.Ф. Силютиной оценка понимается как развернутое, глубоко мотивированное отношение учителя и коллектива класса к результатам достижений каждого учащегося. Содержательная оценка - это процесс соотнесения хода или результата деятельности с намеченным эталоном для: </w:t>
      </w:r>
    </w:p>
    <w:p w14:paraId="73D5B4A6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а) установления уровня и качества продвижения ученика в учении; </w:t>
      </w:r>
    </w:p>
    <w:p w14:paraId="688047E0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б) определения и принятия задач для дальнейшего продвижения.</w:t>
      </w:r>
    </w:p>
    <w:p w14:paraId="1C525B15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</w:p>
    <w:p w14:paraId="1E7CEE07" w14:textId="77777777" w:rsidR="004F6E55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Задания</w:t>
      </w:r>
    </w:p>
    <w:p w14:paraId="39C43B44" w14:textId="77777777" w:rsidR="00C55FEC" w:rsidRPr="00994E2B" w:rsidRDefault="004F6E55" w:rsidP="00994E2B">
      <w:pPr>
        <w:pStyle w:val="aa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1. </w:t>
      </w:r>
      <w:r w:rsidR="00C55FEC" w:rsidRPr="00994E2B">
        <w:rPr>
          <w:sz w:val="28"/>
          <w:szCs w:val="28"/>
        </w:rPr>
        <w:t xml:space="preserve">В силу того, что воздействие оценки на развитие школьника многосторонне, она может обладать многими функциями. </w:t>
      </w:r>
      <w:r w:rsidRPr="00994E2B">
        <w:rPr>
          <w:sz w:val="28"/>
          <w:szCs w:val="28"/>
        </w:rPr>
        <w:t xml:space="preserve"> </w:t>
      </w:r>
      <w:r w:rsidR="00C55FEC" w:rsidRPr="00994E2B">
        <w:rPr>
          <w:sz w:val="28"/>
          <w:szCs w:val="28"/>
        </w:rPr>
        <w:t xml:space="preserve">По Б.Г. Ананьеву оценка может быть: </w:t>
      </w:r>
    </w:p>
    <w:p w14:paraId="38226670" w14:textId="77777777"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- о</w:t>
      </w:r>
      <w:r w:rsidR="00C55FEC" w:rsidRPr="00994E2B">
        <w:rPr>
          <w:sz w:val="28"/>
          <w:szCs w:val="28"/>
        </w:rPr>
        <w:t>риентирующей, воздействующей на умственную работу школьника, содействующей осознанию учеником процесса этой работы и пониманию им собственных знаний.</w:t>
      </w:r>
    </w:p>
    <w:p w14:paraId="1AC09C26" w14:textId="77777777"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</w:t>
      </w:r>
      <w:r w:rsidR="00C55FEC" w:rsidRPr="00994E2B">
        <w:rPr>
          <w:sz w:val="28"/>
          <w:szCs w:val="28"/>
        </w:rPr>
        <w:t>тимулирующей, воздействующей на аффективно-волевую сферу посредством переживания успеха и неуспеха, формирования притязаний и намерений, поступков и отношений.</w:t>
      </w:r>
    </w:p>
    <w:p w14:paraId="6A331FE4" w14:textId="77777777"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</w:t>
      </w:r>
      <w:r w:rsidR="00C55FEC" w:rsidRPr="00994E2B">
        <w:rPr>
          <w:sz w:val="28"/>
          <w:szCs w:val="28"/>
        </w:rPr>
        <w:t xml:space="preserve">оспитывающей - под непосредственным влиянием отметки происходит «ускорение или замедление темпов умственной работы, качественные сдвиги (изменение приемов работы), изменение в структуре апперцепции, преобразование интеллектуальных механизмов». </w:t>
      </w:r>
    </w:p>
    <w:p w14:paraId="465B4F9C" w14:textId="77777777" w:rsidR="00C55FEC" w:rsidRPr="00994E2B" w:rsidRDefault="004F6E55" w:rsidP="00994E2B">
      <w:pPr>
        <w:pStyle w:val="aa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Приведите примеры  того, как оценивание, благодаря перечисленным функциям,</w:t>
      </w:r>
      <w:r w:rsidR="00C55FEC" w:rsidRPr="00994E2B">
        <w:rPr>
          <w:sz w:val="28"/>
          <w:szCs w:val="28"/>
        </w:rPr>
        <w:t xml:space="preserve"> воздействует на интеллектуальную и аффективно-волевую сферы, т.е. на личность школьника в целом. </w:t>
      </w:r>
    </w:p>
    <w:p w14:paraId="3809EF16" w14:textId="77777777" w:rsidR="00C55FEC" w:rsidRPr="00994E2B" w:rsidRDefault="00C55FEC" w:rsidP="00994E2B">
      <w:pPr>
        <w:pStyle w:val="aa"/>
        <w:numPr>
          <w:ilvl w:val="0"/>
          <w:numId w:val="27"/>
        </w:num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Педагогическая оценка воздействует на изменение отношений и мнений, существующих в школе между классом и школьником</w:t>
      </w:r>
      <w:r w:rsidR="004F6E55" w:rsidRPr="00994E2B">
        <w:rPr>
          <w:sz w:val="28"/>
          <w:szCs w:val="28"/>
        </w:rPr>
        <w:t>, опишите механизм на конкретных примерах</w:t>
      </w:r>
      <w:r w:rsidRPr="00994E2B">
        <w:rPr>
          <w:sz w:val="28"/>
          <w:szCs w:val="28"/>
        </w:rPr>
        <w:t xml:space="preserve">. </w:t>
      </w:r>
    </w:p>
    <w:p w14:paraId="7025E98B" w14:textId="77777777" w:rsidR="007E6B55" w:rsidRPr="00994E2B" w:rsidRDefault="004F6E55" w:rsidP="00994E2B">
      <w:pPr>
        <w:pStyle w:val="aa"/>
        <w:numPr>
          <w:ilvl w:val="0"/>
          <w:numId w:val="27"/>
        </w:num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Каким образом, под влиянием оценочных воздействий у учащихся формируются такие важные качества личности как самооценка и уровень притязаний. Приведите примеры.</w:t>
      </w:r>
    </w:p>
    <w:p w14:paraId="797D6F6E" w14:textId="77777777" w:rsidR="007E6B55" w:rsidRPr="00994E2B" w:rsidRDefault="007E6B55" w:rsidP="00994E2B">
      <w:pPr>
        <w:spacing w:line="276" w:lineRule="auto"/>
        <w:ind w:firstLine="708"/>
        <w:rPr>
          <w:sz w:val="28"/>
          <w:szCs w:val="28"/>
        </w:rPr>
      </w:pPr>
    </w:p>
    <w:p w14:paraId="5C28CB91" w14:textId="77777777" w:rsidR="007E6B55" w:rsidRPr="00994E2B" w:rsidRDefault="007E6B5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Вопросы к экзамену</w:t>
      </w:r>
    </w:p>
    <w:p w14:paraId="24165637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1. Общая характеристика педагогической профессии.</w:t>
      </w:r>
    </w:p>
    <w:p w14:paraId="07F63BF9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2. Профессиональная деятельность и личность педагога.</w:t>
      </w:r>
    </w:p>
    <w:p w14:paraId="0C67779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3. Педагогическое общение: сущность, функции, стили общения и стили руководства.</w:t>
      </w:r>
    </w:p>
    <w:p w14:paraId="7863447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4. Педагогика как наука и практика, их взаимосвязь. Цели, задачи, функции науки и практики. Категориальный аппарат педагогики как науки об образовании, обучении и воспитании. Связь педагогики с другими науками, формы связи с ними и использование их идей в педагогике.</w:t>
      </w:r>
    </w:p>
    <w:p w14:paraId="1346E2C0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5. Педагогическая система и её компоненты. Система наук о воспитании и образовании.</w:t>
      </w:r>
    </w:p>
    <w:p w14:paraId="21759EE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6. Методы и логика научного педагогического исследования.</w:t>
      </w:r>
    </w:p>
    <w:p w14:paraId="385E559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7. Современные тенденции в развитии и реформировании российского образования конца XX начала XXI века.</w:t>
      </w:r>
    </w:p>
    <w:p w14:paraId="16057E5C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8. «Я-концепция»: формирование субъект-субъектных отношений в педагогическом процессе.</w:t>
      </w:r>
    </w:p>
    <w:p w14:paraId="6BCD4B5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9. Методология как учение о научном методе познания. Методологические подходы в образовании: деятельностный, системный, личностный.</w:t>
      </w:r>
    </w:p>
    <w:p w14:paraId="3DD1149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10. Дидактика как наука об обучении и образовании: предмет, цель. Основные категории дидактики: обучение, образование, преподавание, учение.</w:t>
      </w:r>
    </w:p>
    <w:p w14:paraId="19109F2F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11. Сущность, структура и движущие силы образовательного процесса.</w:t>
      </w:r>
    </w:p>
    <w:p w14:paraId="2DB780E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14:paraId="73D7F10E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13. Содержание образования. Источники и принципы отбора содержания образования.</w:t>
      </w:r>
    </w:p>
    <w:p w14:paraId="3E47A49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14. Государственный образовательный стандарт: понятие, функции, структура. Объекты стандартизации.</w:t>
      </w:r>
    </w:p>
    <w:p w14:paraId="5D811987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15. Документы, определяющие содержание образования. Закон РФ об образовании. Характеристика учебного плана, учебной программы, учебника.</w:t>
      </w:r>
    </w:p>
    <w:p w14:paraId="3CBD3B7E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16. Принципы обучения как категория дидактики. Характеристика принципов обучения.</w:t>
      </w:r>
    </w:p>
    <w:p w14:paraId="42A01662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17. Методы обучения: понятие, классификации, взаимосвязь методов, средств и форм обучения.</w:t>
      </w:r>
    </w:p>
    <w:p w14:paraId="12877DA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18. Формы организации учебной деятельности: индивидуальные, групповые, фронтальные. Достоинства и недостатки их применения в педагогическом процессе.</w:t>
      </w:r>
    </w:p>
    <w:p w14:paraId="72EB3CA9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19. Урок как целостная система. Требования к уроку. Типы и структура урока. Нестандартные уроки.</w:t>
      </w:r>
    </w:p>
    <w:p w14:paraId="458321E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20. Диагностика и контроль за учебной деятельностью учащихся. Функции контроля и требования к нему.</w:t>
      </w:r>
    </w:p>
    <w:p w14:paraId="52B91E6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21. Виды, методы и формы контроля. Оценка знаний учащихся, её образовательное и воспитательное значение.</w:t>
      </w:r>
    </w:p>
    <w:p w14:paraId="22CFE35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22. Воспитание как социальное и педагогическое явление. Сущность воспитания и его место в целостной структуре образовательного процесса.</w:t>
      </w:r>
    </w:p>
    <w:p w14:paraId="1C51EBA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23. Воспитательный процесс, его характеристика. Структура и логика воспитательного процесса. Противоречия как движущие силы воспитания.</w:t>
      </w:r>
    </w:p>
    <w:p w14:paraId="0DCA5E7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24. Закономерности и принципы воспитания, их взаимосвязь.</w:t>
      </w:r>
    </w:p>
    <w:p w14:paraId="27965A7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25. Содержание воспитания. Направления воспитания. Характеристика одного из них: цели и задачи, ценности, формы осуществления (по выбору экзаменуемого).</w:t>
      </w:r>
    </w:p>
    <w:p w14:paraId="4E1A38C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26. Методы, средства и формы воспитания. Классификация методов воспитания. Выбор методов воспитания.</w:t>
      </w:r>
    </w:p>
    <w:p w14:paraId="5F016CE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27. Классный руководитель как организатор воспитательной работы в школе. Функции и основные направления деятельности классного руководителя. Виды и формы классных часов.</w:t>
      </w:r>
    </w:p>
    <w:p w14:paraId="54BAE93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14:paraId="219228B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14:paraId="7F30DBB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30. Социализация личности и ее факторы. Социально-психологические и социально-педагогические механизмы социализации. Агенты социализации.</w:t>
      </w:r>
    </w:p>
    <w:p w14:paraId="106A7A5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31. Социальное воспитание и социализация личности. Сущность, принципы, ценности социального воспитания. Направления институтов социального воспитания.</w:t>
      </w:r>
    </w:p>
    <w:p w14:paraId="5FE31FC2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32. Семья как социокультурная среда воспитания и развития ребенка. Специфика семейного воспитания. Взаимодействие семьи и школы. Формы взаимодействия классного руководителя с родителями учащихся.</w:t>
      </w:r>
    </w:p>
    <w:p w14:paraId="2746475F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33. Сопротивление воспитанию: сущность, виды проявления и способы преодоления.</w:t>
      </w:r>
    </w:p>
    <w:p w14:paraId="4E2CBE9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34. Педагогическая технология, ее признаки и свойства. Классификация педагогических технологий. Обусловленность технологий характером педагогических задач. Виды педагогических задач, этапы решения. Технологии выдвижения педагогических задач.</w:t>
      </w:r>
    </w:p>
    <w:p w14:paraId="25984760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35. Технологии репродуктивного типа. Характеристика одной из технологий по выбору экзаменуемого (технология монологического изложения информации, технология формирования умственных действий с заранее намеченными свойствами, технология взаимообучения).</w:t>
      </w:r>
    </w:p>
    <w:p w14:paraId="5DF7014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36. Образовательные технологии диалогового взаимодействия: беседа, дискуссия, дискурсия /по выбору экзаменуемого/. Образовательный потенциал, этапы и приемы реализации.</w:t>
      </w:r>
    </w:p>
    <w:p w14:paraId="67F89446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37. Технология игры. Образовательный потенциал, этапы и приемы реализации. Дидактические игры.</w:t>
      </w:r>
    </w:p>
    <w:p w14:paraId="465D23F6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38. Технологии организации учебных исследований: проблемного обучения, критического мышления, французских мастерских (по выбору экзаменуемого).</w:t>
      </w:r>
    </w:p>
    <w:p w14:paraId="7E3968BC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39. Технология проектного обучения. Ее использование в учебном и воспитательном процессах.</w:t>
      </w:r>
    </w:p>
    <w:p w14:paraId="7B73E25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40. Педагогическое проектирование. Цель, объекты, принципы. Уровни и формы проектирования (проектные продукты). Этапы проектирования. Логика проектирования образовательного процесса.</w:t>
      </w:r>
    </w:p>
    <w:p w14:paraId="27C0038C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41. Диагностика состояния образовательного процесса, его субъектов. Функции, принципы, виды и методы педагогической диагностики.</w:t>
      </w:r>
    </w:p>
    <w:p w14:paraId="0C54CBC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42. Технологический подход к постановке дидактических целей и задач. Уровни обученности учащихся. Таксономии целей.</w:t>
      </w:r>
    </w:p>
    <w:p w14:paraId="2C1A7AC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43. Педагогический конфликт и стратегии его разрешения. Технология выхода из конфликта. Виды педагогических конфликтов. Этическая защита педагога.</w:t>
      </w:r>
    </w:p>
    <w:p w14:paraId="0EE58DFF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44. Педагогическое требование, его виды, формы. Технология предъявления требования.</w:t>
      </w:r>
    </w:p>
    <w:p w14:paraId="178537B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45. Технология создания ситуации успеха. Сочетание и взаимосвязь успеха и неуспеха.</w:t>
      </w:r>
    </w:p>
    <w:p w14:paraId="6CB75DA4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46. Информационные технологии и их использование в образовательном процессе. Проблемы и перспективы развития компьютерного обучения.</w:t>
      </w:r>
    </w:p>
    <w:p w14:paraId="51904793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47. Понятие управления и педагогического менеджмента. Основные функции педагогического управления.</w:t>
      </w:r>
    </w:p>
    <w:p w14:paraId="2716BAEE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48. Государственно-общественная система управления образованием. Службы управления.</w:t>
      </w:r>
    </w:p>
    <w:p w14:paraId="2E0DFED9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49. Принципы управления педагогическими системами. Школа как педагогическая система и объект управления.</w:t>
      </w:r>
    </w:p>
    <w:p w14:paraId="69F6A21F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sz w:val="28"/>
          <w:szCs w:val="28"/>
        </w:rPr>
        <w:t>50. Взаимодействие социальных институтов в управлении образовательными системами.</w:t>
      </w:r>
    </w:p>
    <w:p w14:paraId="35B6708E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</w:p>
    <w:p w14:paraId="3308C3A4" w14:textId="77777777" w:rsidR="007E6B55" w:rsidRPr="00994E2B" w:rsidRDefault="007E6B5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Список использованных источников</w:t>
      </w:r>
    </w:p>
    <w:p w14:paraId="72462C10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Основная литература</w:t>
      </w:r>
    </w:p>
    <w:p w14:paraId="09155894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bCs/>
          <w:sz w:val="28"/>
          <w:szCs w:val="28"/>
        </w:rPr>
        <w:t>1. Педагогика</w:t>
      </w:r>
      <w:r w:rsidRPr="00994E2B">
        <w:rPr>
          <w:sz w:val="28"/>
          <w:szCs w:val="28"/>
        </w:rPr>
        <w:t xml:space="preserve">: учебник и практикум Л. С. Подымова и др. / под общей редакцией В. А. Сластенина — М.: издательство Юрайт, 2020. </w:t>
      </w:r>
    </w:p>
    <w:p w14:paraId="12F3D57F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Дополнительная литература</w:t>
      </w:r>
    </w:p>
    <w:p w14:paraId="2F5237A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1. Педагогика воспитания: теория, методология, технология, методика: Учебник / Ходусов А.Н. - М.:НИЦ ИНФРА-М, 2016. - 400 с.: 60x90 1/16. - (Переплёт 7БЦ) ISBN 978-5-16-011864-2 - Режим доступа: </w:t>
      </w:r>
      <w:hyperlink r:id="rId6" w:history="1">
        <w:r w:rsidRPr="00994E2B">
          <w:rPr>
            <w:rStyle w:val="a9"/>
            <w:color w:val="auto"/>
            <w:sz w:val="28"/>
            <w:szCs w:val="28"/>
          </w:rPr>
          <w:t>http://znanium.com/catalog/product/544551</w:t>
        </w:r>
      </w:hyperlink>
    </w:p>
    <w:p w14:paraId="002E3606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2. Педагогика: Учебное пособие / Кроль В.М., - 2-е изд., испр. и доп. - М.:ИЦ РИОР, НИЦ ИНФРА-М, 2016. - 303 с.: 60x90 1/16. - (Переплёт 7БЦ) ISBN 978-5-369-01536-0 - Режим доступа: </w:t>
      </w:r>
      <w:hyperlink r:id="rId7" w:history="1">
        <w:r w:rsidRPr="00994E2B">
          <w:rPr>
            <w:rStyle w:val="a9"/>
            <w:color w:val="auto"/>
            <w:sz w:val="28"/>
            <w:szCs w:val="28"/>
          </w:rPr>
          <w:t>http://znanium.com/catalog/product/516775</w:t>
        </w:r>
      </w:hyperlink>
      <w:r w:rsidRPr="00994E2B">
        <w:rPr>
          <w:sz w:val="28"/>
          <w:szCs w:val="28"/>
        </w:rPr>
        <w:t xml:space="preserve"> </w:t>
      </w:r>
    </w:p>
    <w:p w14:paraId="07DB3FAD" w14:textId="77777777" w:rsidR="007E6B55" w:rsidRPr="00994E2B" w:rsidRDefault="007E6B55" w:rsidP="00994E2B">
      <w:pPr>
        <w:spacing w:line="276" w:lineRule="auto"/>
        <w:ind w:firstLine="708"/>
        <w:jc w:val="both"/>
        <w:rPr>
          <w:sz w:val="28"/>
          <w:szCs w:val="28"/>
          <w:highlight w:val="yellow"/>
        </w:rPr>
      </w:pPr>
    </w:p>
    <w:p w14:paraId="01268BDF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3ED09875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6375A2C3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32F20495" w14:textId="77777777" w:rsidR="005077EA" w:rsidRPr="00AA26D6" w:rsidRDefault="005077EA" w:rsidP="00AA26D6">
      <w:pPr>
        <w:spacing w:line="360" w:lineRule="auto"/>
      </w:pPr>
    </w:p>
    <w:sectPr w:rsidR="005077EA" w:rsidRPr="00AA26D6" w:rsidSect="0050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2F3"/>
    <w:multiLevelType w:val="multilevel"/>
    <w:tmpl w:val="438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B23F3"/>
    <w:multiLevelType w:val="hybridMultilevel"/>
    <w:tmpl w:val="2822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A6B"/>
    <w:multiLevelType w:val="hybridMultilevel"/>
    <w:tmpl w:val="7B9EBC52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7C8C"/>
    <w:multiLevelType w:val="multilevel"/>
    <w:tmpl w:val="D92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D1413"/>
    <w:multiLevelType w:val="multilevel"/>
    <w:tmpl w:val="9DD0C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E6B87"/>
    <w:multiLevelType w:val="multilevel"/>
    <w:tmpl w:val="DC0A13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E3103"/>
    <w:multiLevelType w:val="multilevel"/>
    <w:tmpl w:val="D77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7019C"/>
    <w:multiLevelType w:val="hybridMultilevel"/>
    <w:tmpl w:val="7DE4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827E1"/>
    <w:multiLevelType w:val="multilevel"/>
    <w:tmpl w:val="4D424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F2D01"/>
    <w:multiLevelType w:val="multilevel"/>
    <w:tmpl w:val="8D1E4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34CA6"/>
    <w:multiLevelType w:val="hybridMultilevel"/>
    <w:tmpl w:val="04E8A802"/>
    <w:lvl w:ilvl="0" w:tplc="18168D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B91D4F"/>
    <w:multiLevelType w:val="multilevel"/>
    <w:tmpl w:val="0A6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67B6F"/>
    <w:multiLevelType w:val="multilevel"/>
    <w:tmpl w:val="4BA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3526B"/>
    <w:multiLevelType w:val="multilevel"/>
    <w:tmpl w:val="4B32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D46BB"/>
    <w:multiLevelType w:val="multilevel"/>
    <w:tmpl w:val="8A3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D3E92"/>
    <w:multiLevelType w:val="multilevel"/>
    <w:tmpl w:val="51F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90659"/>
    <w:multiLevelType w:val="hybridMultilevel"/>
    <w:tmpl w:val="50FC48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A666F"/>
    <w:multiLevelType w:val="multilevel"/>
    <w:tmpl w:val="F68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913A9"/>
    <w:multiLevelType w:val="hybridMultilevel"/>
    <w:tmpl w:val="FF2CDC94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D337B"/>
    <w:multiLevelType w:val="multilevel"/>
    <w:tmpl w:val="812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80969"/>
    <w:multiLevelType w:val="multilevel"/>
    <w:tmpl w:val="4B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B6E55"/>
    <w:multiLevelType w:val="multilevel"/>
    <w:tmpl w:val="FAA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37CD5"/>
    <w:multiLevelType w:val="hybridMultilevel"/>
    <w:tmpl w:val="F848666C"/>
    <w:lvl w:ilvl="0" w:tplc="2200BC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05BA2"/>
    <w:multiLevelType w:val="multilevel"/>
    <w:tmpl w:val="5688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A420C5"/>
    <w:multiLevelType w:val="multilevel"/>
    <w:tmpl w:val="B0B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F5ECD"/>
    <w:multiLevelType w:val="multilevel"/>
    <w:tmpl w:val="487C2C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7C1F3D"/>
    <w:multiLevelType w:val="multilevel"/>
    <w:tmpl w:val="4D1C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699087">
    <w:abstractNumId w:val="2"/>
  </w:num>
  <w:num w:numId="2" w16cid:durableId="1845824550">
    <w:abstractNumId w:val="18"/>
  </w:num>
  <w:num w:numId="3" w16cid:durableId="945430638">
    <w:abstractNumId w:val="1"/>
  </w:num>
  <w:num w:numId="4" w16cid:durableId="1682244180">
    <w:abstractNumId w:val="22"/>
  </w:num>
  <w:num w:numId="5" w16cid:durableId="724763940">
    <w:abstractNumId w:val="10"/>
  </w:num>
  <w:num w:numId="6" w16cid:durableId="982202444">
    <w:abstractNumId w:val="7"/>
  </w:num>
  <w:num w:numId="7" w16cid:durableId="542183040">
    <w:abstractNumId w:val="8"/>
  </w:num>
  <w:num w:numId="8" w16cid:durableId="1383019245">
    <w:abstractNumId w:val="4"/>
  </w:num>
  <w:num w:numId="9" w16cid:durableId="1270890990">
    <w:abstractNumId w:val="21"/>
  </w:num>
  <w:num w:numId="10" w16cid:durableId="983966543">
    <w:abstractNumId w:val="9"/>
  </w:num>
  <w:num w:numId="11" w16cid:durableId="464544971">
    <w:abstractNumId w:val="5"/>
  </w:num>
  <w:num w:numId="12" w16cid:durableId="666593443">
    <w:abstractNumId w:val="25"/>
  </w:num>
  <w:num w:numId="13" w16cid:durableId="1823278825">
    <w:abstractNumId w:val="24"/>
  </w:num>
  <w:num w:numId="14" w16cid:durableId="602152227">
    <w:abstractNumId w:val="0"/>
  </w:num>
  <w:num w:numId="15" w16cid:durableId="877468929">
    <w:abstractNumId w:val="11"/>
  </w:num>
  <w:num w:numId="16" w16cid:durableId="1697733594">
    <w:abstractNumId w:val="14"/>
  </w:num>
  <w:num w:numId="17" w16cid:durableId="638267791">
    <w:abstractNumId w:val="19"/>
  </w:num>
  <w:num w:numId="18" w16cid:durableId="1415199101">
    <w:abstractNumId w:val="17"/>
  </w:num>
  <w:num w:numId="19" w16cid:durableId="1888253917">
    <w:abstractNumId w:val="3"/>
  </w:num>
  <w:num w:numId="20" w16cid:durableId="950363067">
    <w:abstractNumId w:val="20"/>
  </w:num>
  <w:num w:numId="21" w16cid:durableId="1813937164">
    <w:abstractNumId w:val="15"/>
  </w:num>
  <w:num w:numId="22" w16cid:durableId="1469973123">
    <w:abstractNumId w:val="6"/>
  </w:num>
  <w:num w:numId="23" w16cid:durableId="1460150182">
    <w:abstractNumId w:val="23"/>
  </w:num>
  <w:num w:numId="24" w16cid:durableId="1805393880">
    <w:abstractNumId w:val="13"/>
  </w:num>
  <w:num w:numId="25" w16cid:durableId="1328484088">
    <w:abstractNumId w:val="12"/>
  </w:num>
  <w:num w:numId="26" w16cid:durableId="70005533">
    <w:abstractNumId w:val="26"/>
  </w:num>
  <w:num w:numId="27" w16cid:durableId="1238591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B55"/>
    <w:rsid w:val="00000FEB"/>
    <w:rsid w:val="00044B77"/>
    <w:rsid w:val="000A6752"/>
    <w:rsid w:val="000C7926"/>
    <w:rsid w:val="002B12CC"/>
    <w:rsid w:val="002D4F44"/>
    <w:rsid w:val="004B4455"/>
    <w:rsid w:val="004E3C6D"/>
    <w:rsid w:val="004F0014"/>
    <w:rsid w:val="004F6E55"/>
    <w:rsid w:val="005077EA"/>
    <w:rsid w:val="00536478"/>
    <w:rsid w:val="005B2A24"/>
    <w:rsid w:val="0063341C"/>
    <w:rsid w:val="0067142B"/>
    <w:rsid w:val="006C6FFC"/>
    <w:rsid w:val="006C7A8F"/>
    <w:rsid w:val="006F1A45"/>
    <w:rsid w:val="00724709"/>
    <w:rsid w:val="00756E01"/>
    <w:rsid w:val="00795725"/>
    <w:rsid w:val="007A00B5"/>
    <w:rsid w:val="007D1528"/>
    <w:rsid w:val="007E6B55"/>
    <w:rsid w:val="00803C1A"/>
    <w:rsid w:val="00852C3F"/>
    <w:rsid w:val="008B4227"/>
    <w:rsid w:val="009153D9"/>
    <w:rsid w:val="00917EA5"/>
    <w:rsid w:val="00994E2B"/>
    <w:rsid w:val="009B4DEC"/>
    <w:rsid w:val="009B640D"/>
    <w:rsid w:val="009C16D5"/>
    <w:rsid w:val="009C7479"/>
    <w:rsid w:val="00A57C47"/>
    <w:rsid w:val="00A8421C"/>
    <w:rsid w:val="00AA26D6"/>
    <w:rsid w:val="00AC1B8C"/>
    <w:rsid w:val="00B14F3D"/>
    <w:rsid w:val="00C03E39"/>
    <w:rsid w:val="00C55FEC"/>
    <w:rsid w:val="00C83F7B"/>
    <w:rsid w:val="00C875BD"/>
    <w:rsid w:val="00CC76E6"/>
    <w:rsid w:val="00CE5ED7"/>
    <w:rsid w:val="00CF66FE"/>
    <w:rsid w:val="00D27055"/>
    <w:rsid w:val="00E16A0E"/>
    <w:rsid w:val="00EB1580"/>
    <w:rsid w:val="00EB66A6"/>
    <w:rsid w:val="00ED2A68"/>
    <w:rsid w:val="00F279E6"/>
    <w:rsid w:val="00F503AF"/>
    <w:rsid w:val="00FC02B8"/>
    <w:rsid w:val="00F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CA9D"/>
  <w15:docId w15:val="{244F03BB-1059-4AAE-A5AF-4C01D23F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76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E6B55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7E6B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E6B55"/>
    <w:pPr>
      <w:tabs>
        <w:tab w:val="left" w:pos="3030"/>
      </w:tabs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E6B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E6B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unhideWhenUsed/>
    <w:rsid w:val="007E6B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3341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3341C"/>
    <w:rPr>
      <w:b/>
      <w:bCs/>
    </w:rPr>
  </w:style>
  <w:style w:type="character" w:customStyle="1" w:styleId="markedcontent">
    <w:name w:val="markedcontent"/>
    <w:basedOn w:val="a0"/>
    <w:rsid w:val="009C7479"/>
  </w:style>
  <w:style w:type="character" w:customStyle="1" w:styleId="hl">
    <w:name w:val="hl"/>
    <w:basedOn w:val="a0"/>
    <w:rsid w:val="00917EA5"/>
  </w:style>
  <w:style w:type="paragraph" w:styleId="ac">
    <w:name w:val="No Spacing"/>
    <w:basedOn w:val="a"/>
    <w:uiPriority w:val="1"/>
    <w:qFormat/>
    <w:rsid w:val="00000FEB"/>
    <w:pPr>
      <w:spacing w:before="100" w:beforeAutospacing="1" w:after="100" w:afterAutospacing="1"/>
    </w:pPr>
  </w:style>
  <w:style w:type="character" w:customStyle="1" w:styleId="c2">
    <w:name w:val="c2"/>
    <w:basedOn w:val="a0"/>
    <w:rsid w:val="006C7A8F"/>
  </w:style>
  <w:style w:type="paragraph" w:customStyle="1" w:styleId="c13">
    <w:name w:val="c13"/>
    <w:basedOn w:val="a"/>
    <w:rsid w:val="006C6FFC"/>
    <w:pPr>
      <w:spacing w:before="100" w:beforeAutospacing="1" w:after="100" w:afterAutospacing="1"/>
    </w:pPr>
  </w:style>
  <w:style w:type="character" w:customStyle="1" w:styleId="c0">
    <w:name w:val="c0"/>
    <w:basedOn w:val="a0"/>
    <w:rsid w:val="006C6FFC"/>
  </w:style>
  <w:style w:type="paragraph" w:customStyle="1" w:styleId="c17">
    <w:name w:val="c17"/>
    <w:basedOn w:val="a"/>
    <w:rsid w:val="006C6FFC"/>
    <w:pPr>
      <w:spacing w:before="100" w:beforeAutospacing="1" w:after="100" w:afterAutospacing="1"/>
    </w:pPr>
  </w:style>
  <w:style w:type="character" w:customStyle="1" w:styleId="c20">
    <w:name w:val="c20"/>
    <w:basedOn w:val="a0"/>
    <w:rsid w:val="006C6FFC"/>
  </w:style>
  <w:style w:type="paragraph" w:styleId="ad">
    <w:name w:val="Balloon Text"/>
    <w:basedOn w:val="a"/>
    <w:link w:val="ae"/>
    <w:uiPriority w:val="99"/>
    <w:semiHidden/>
    <w:unhideWhenUsed/>
    <w:rsid w:val="006714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4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CC76E6"/>
  </w:style>
  <w:style w:type="character" w:customStyle="1" w:styleId="10">
    <w:name w:val="Заголовок 1 Знак"/>
    <w:basedOn w:val="a0"/>
    <w:link w:val="1"/>
    <w:uiPriority w:val="9"/>
    <w:rsid w:val="00CC7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6">
    <w:name w:val="c76"/>
    <w:basedOn w:val="a0"/>
    <w:rsid w:val="00CC76E6"/>
  </w:style>
  <w:style w:type="character" w:customStyle="1" w:styleId="c71">
    <w:name w:val="c71"/>
    <w:basedOn w:val="a0"/>
    <w:rsid w:val="00CC76E6"/>
  </w:style>
  <w:style w:type="character" w:customStyle="1" w:styleId="c6">
    <w:name w:val="c6"/>
    <w:basedOn w:val="a0"/>
    <w:rsid w:val="00CE5ED7"/>
  </w:style>
  <w:style w:type="paragraph" w:customStyle="1" w:styleId="c1">
    <w:name w:val="c1"/>
    <w:basedOn w:val="a"/>
    <w:rsid w:val="009153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/516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/product/5445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D4E8-B6D7-4C2F-8A1A-4CEE9BD0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9494</Words>
  <Characters>54121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My+Office</cp:lastModifiedBy>
  <cp:revision>8</cp:revision>
  <dcterms:created xsi:type="dcterms:W3CDTF">2022-09-02T14:50:00Z</dcterms:created>
  <dcterms:modified xsi:type="dcterms:W3CDTF">2026-04-22T20:06:00Z</dcterms:modified>
</cp:coreProperties>
</file>