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Default="00C03D2A" w:rsidP="00066EDB">
      <w:pPr>
        <w:spacing w:after="0" w:line="240" w:lineRule="auto"/>
        <w:jc w:val="center"/>
        <w:rPr>
          <w:rFonts w:ascii="Times New Roman" w:hAnsi="Times New Roman"/>
          <w:sz w:val="28"/>
          <w:szCs w:val="28"/>
        </w:rPr>
      </w:pPr>
      <w:r>
        <w:rPr>
          <w:rFonts w:ascii="Times New Roman" w:hAnsi="Times New Roman"/>
          <w:sz w:val="28"/>
          <w:szCs w:val="28"/>
        </w:rPr>
        <w:t>40.02.04 «Юриспруденция»</w:t>
      </w:r>
    </w:p>
    <w:p w:rsidR="00AD7C76" w:rsidRPr="00AA0E5E" w:rsidRDefault="00AD7C76" w:rsidP="00066EDB">
      <w:pPr>
        <w:spacing w:after="0" w:line="240" w:lineRule="auto"/>
        <w:jc w:val="center"/>
        <w:rPr>
          <w:rFonts w:ascii="Times New Roman" w:hAnsi="Times New Roman"/>
          <w:sz w:val="28"/>
          <w:szCs w:val="28"/>
        </w:rPr>
      </w:pPr>
      <w:r>
        <w:rPr>
          <w:rFonts w:ascii="Times New Roman" w:hAnsi="Times New Roman"/>
          <w:sz w:val="28"/>
          <w:szCs w:val="28"/>
        </w:rPr>
        <w:t>Заочная форма обучения</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CA6CB2">
        <w:rPr>
          <w:rFonts w:ascii="Times New Roman" w:eastAsia="Times New Roman" w:hAnsi="Times New Roman" w:cs="Times New Roman"/>
          <w:sz w:val="27"/>
          <w:szCs w:val="27"/>
        </w:rPr>
        <w:t>26</w:t>
      </w:r>
      <w:r w:rsidR="009050A6" w:rsidRPr="009050A6">
        <w:rPr>
          <w:rFonts w:ascii="Times New Roman" w:eastAsia="Times New Roman" w:hAnsi="Times New Roman" w:cs="Times New Roman"/>
          <w:sz w:val="27"/>
          <w:szCs w:val="27"/>
        </w:rPr>
        <w:t xml:space="preserve"> г.</w:t>
      </w:r>
    </w:p>
    <w:p w:rsidR="0010770B" w:rsidRPr="00760F32" w:rsidRDefault="0010770B" w:rsidP="0010770B">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w:t>
      </w:r>
    </w:p>
    <w:p w:rsidR="0010770B" w:rsidRPr="00760F32" w:rsidRDefault="0010770B" w:rsidP="0010770B">
      <w:pPr>
        <w:spacing w:after="0" w:line="360" w:lineRule="auto"/>
        <w:jc w:val="both"/>
        <w:rPr>
          <w:rFonts w:ascii="Times New Roman" w:eastAsia="Times New Roman" w:hAnsi="Times New Roman" w:cs="Times New Roman"/>
          <w:color w:val="000000" w:themeColor="text1"/>
          <w:sz w:val="28"/>
          <w:szCs w:val="28"/>
        </w:rPr>
      </w:pPr>
    </w:p>
    <w:p w:rsidR="0010770B" w:rsidRPr="00760F32" w:rsidRDefault="0010770B" w:rsidP="0010770B">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10770B" w:rsidRPr="00760F32" w:rsidRDefault="0010770B" w:rsidP="0010770B">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 xml:space="preserve">Рассмотрено и рекомендовано на заседании кафедры «Общеобразовательных дисциплин и педагогики», </w:t>
      </w:r>
      <w:r>
        <w:rPr>
          <w:rFonts w:ascii="Times New Roman" w:eastAsia="Times New Roman" w:hAnsi="Times New Roman" w:cs="Times New Roman"/>
          <w:color w:val="000000" w:themeColor="text1"/>
          <w:sz w:val="28"/>
          <w:szCs w:val="28"/>
        </w:rPr>
        <w:t>протокол № 6 от «25</w:t>
      </w:r>
      <w:r w:rsidRPr="00B3509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мая</w:t>
      </w:r>
      <w:r w:rsidRPr="00B35099">
        <w:rPr>
          <w:rFonts w:ascii="Times New Roman" w:eastAsia="Times New Roman" w:hAnsi="Times New Roman" w:cs="Times New Roman"/>
          <w:color w:val="000000" w:themeColor="text1"/>
          <w:sz w:val="28"/>
          <w:szCs w:val="28"/>
        </w:rPr>
        <w:t xml:space="preserve"> 2026 г.</w:t>
      </w: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10770B" w:rsidRDefault="0010770B" w:rsidP="009050A6">
      <w:pPr>
        <w:spacing w:before="100" w:beforeAutospacing="1" w:after="0"/>
        <w:rPr>
          <w:rFonts w:ascii="Times New Roman" w:eastAsia="Times New Roman" w:hAnsi="Times New Roman" w:cs="Times New Roman"/>
          <w:sz w:val="24"/>
          <w:szCs w:val="24"/>
        </w:rPr>
      </w:pPr>
    </w:p>
    <w:p w:rsidR="0010770B" w:rsidRDefault="0010770B" w:rsidP="009050A6">
      <w:pPr>
        <w:spacing w:before="100" w:beforeAutospacing="1" w:after="0"/>
        <w:rPr>
          <w:rFonts w:ascii="Times New Roman" w:eastAsia="Times New Roman" w:hAnsi="Times New Roman" w:cs="Times New Roman"/>
          <w:sz w:val="24"/>
          <w:szCs w:val="24"/>
        </w:rPr>
      </w:pPr>
    </w:p>
    <w:p w:rsidR="0010770B" w:rsidRDefault="0010770B" w:rsidP="009050A6">
      <w:pPr>
        <w:spacing w:before="100" w:beforeAutospacing="1" w:after="0"/>
        <w:rPr>
          <w:rFonts w:ascii="Times New Roman" w:eastAsia="Times New Roman" w:hAnsi="Times New Roman" w:cs="Times New Roman"/>
          <w:sz w:val="24"/>
          <w:szCs w:val="24"/>
        </w:rPr>
      </w:pPr>
    </w:p>
    <w:p w:rsidR="00783A97" w:rsidRDefault="00783A97" w:rsidP="009050A6">
      <w:pPr>
        <w:spacing w:before="100" w:beforeAutospacing="1" w:after="0"/>
        <w:rPr>
          <w:rFonts w:ascii="Times New Roman" w:eastAsia="Times New Roman" w:hAnsi="Times New Roman" w:cs="Times New Roman"/>
          <w:sz w:val="24"/>
          <w:szCs w:val="24"/>
        </w:rPr>
      </w:pPr>
    </w:p>
    <w:p w:rsidR="0010770B" w:rsidRDefault="0010770B" w:rsidP="009050A6">
      <w:pPr>
        <w:spacing w:after="0" w:line="240" w:lineRule="auto"/>
        <w:jc w:val="center"/>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Русский язык создает условия для освоения способо</w:t>
      </w:r>
      <w:bookmarkStart w:id="0" w:name="_GoBack"/>
      <w:bookmarkEnd w:id="0"/>
      <w:r w:rsidRPr="00066EDB">
        <w:rPr>
          <w:rFonts w:ascii="Times New Roman" w:eastAsia="Calibri" w:hAnsi="Times New Roman" w:cs="Times New Roman"/>
          <w:lang w:eastAsia="en-US"/>
        </w:rPr>
        <w:t xml:space="preserve">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1C6354" w:rsidRDefault="001C6354" w:rsidP="008E342B">
      <w:pPr>
        <w:spacing w:after="0" w:line="240" w:lineRule="auto"/>
        <w:jc w:val="center"/>
        <w:outlineLvl w:val="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A9741D" w:rsidRPr="00AD7C76">
              <w:rPr>
                <w:rFonts w:ascii="Times New Roman" w:hAnsi="Times New Roman" w:cs="Times New Roman"/>
                <w:color w:val="000000" w:themeColor="text1"/>
                <w:sz w:val="20"/>
                <w:szCs w:val="20"/>
              </w:rPr>
              <w:t xml:space="preserve"> №1</w:t>
            </w:r>
            <w:r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D7C76" w:rsidRPr="00AD7C76">
              <w:rPr>
                <w:rFonts w:ascii="Times New Roman" w:hAnsi="Times New Roman" w:cs="Times New Roman"/>
                <w:color w:val="000000" w:themeColor="text1"/>
                <w:sz w:val="20"/>
                <w:szCs w:val="20"/>
              </w:rPr>
              <w:t>№ 1.</w:t>
            </w:r>
            <w:r w:rsidR="00A9741D" w:rsidRPr="00AD7C76">
              <w:rPr>
                <w:rFonts w:ascii="Times New Roman" w:hAnsi="Times New Roman" w:cs="Times New Roman"/>
                <w:color w:val="000000" w:themeColor="text1"/>
                <w:sz w:val="20"/>
                <w:szCs w:val="20"/>
              </w:rPr>
              <w:t xml:space="preserve">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 3,4</w:t>
            </w:r>
            <w:r w:rsidR="003D0CE1" w:rsidRPr="00AD7C76">
              <w:rPr>
                <w:rFonts w:ascii="Times New Roman" w:hAnsi="Times New Roman" w:cs="Times New Roman"/>
                <w:color w:val="000000" w:themeColor="text1"/>
                <w:sz w:val="20"/>
                <w:szCs w:val="20"/>
              </w:rPr>
              <w:t xml:space="preserve"> Понятие языковой нормы.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9741D" w:rsidRPr="00AD7C76">
              <w:rPr>
                <w:rFonts w:ascii="Times New Roman" w:hAnsi="Times New Roman" w:cs="Times New Roman"/>
                <w:color w:val="000000" w:themeColor="text1"/>
                <w:sz w:val="20"/>
                <w:szCs w:val="20"/>
              </w:rPr>
              <w:t>№</w:t>
            </w:r>
            <w:r w:rsidR="00AD7C76"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№5</w:t>
            </w:r>
            <w:r w:rsidR="00A9741D" w:rsidRPr="00AD7C76">
              <w:rPr>
                <w:rFonts w:ascii="Times New Roman" w:hAnsi="Times New Roman" w:cs="Times New Roman"/>
                <w:color w:val="000000" w:themeColor="text1"/>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6,7</w:t>
            </w:r>
            <w:r w:rsidR="00A9741D" w:rsidRPr="00AD7C76">
              <w:rPr>
                <w:rFonts w:ascii="Times New Roman" w:hAnsi="Times New Roman" w:cs="Times New Roman"/>
                <w:color w:val="000000" w:themeColor="text1"/>
                <w:sz w:val="20"/>
                <w:szCs w:val="20"/>
              </w:rPr>
              <w:t xml:space="preserve"> Общая характеристика лексики. </w:t>
            </w:r>
            <w:r w:rsidR="008E2E88" w:rsidRPr="00AD7C76">
              <w:rPr>
                <w:rFonts w:ascii="Times New Roman" w:hAnsi="Times New Roman" w:cs="Times New Roman"/>
                <w:color w:val="000000" w:themeColor="text1"/>
                <w:sz w:val="20"/>
                <w:szCs w:val="20"/>
              </w:rPr>
              <w:t>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№8 </w:t>
            </w:r>
            <w:r w:rsidR="001F087F" w:rsidRPr="00AD7C76">
              <w:rPr>
                <w:rFonts w:ascii="Times New Roman" w:hAnsi="Times New Roman" w:cs="Times New Roman"/>
                <w:color w:val="000000" w:themeColor="text1"/>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 xml:space="preserve">№17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№18 Причастие и деепричастие как особые формы глагола. Образование действительных и</w:t>
            </w:r>
            <w:r w:rsidR="00C43B69" w:rsidRPr="00AD7C76">
              <w:rPr>
                <w:rFonts w:ascii="Times New Roman" w:hAnsi="Times New Roman" w:cs="Times New Roman"/>
                <w:color w:val="000000" w:themeColor="text1"/>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 xml:space="preserve">№22 </w:t>
            </w:r>
            <w:r w:rsidR="001F087F" w:rsidRPr="00AD7C76">
              <w:rPr>
                <w:rFonts w:ascii="Times New Roman" w:hAnsi="Times New Roman" w:cs="Times New Roman"/>
                <w:color w:val="000000" w:themeColor="text1"/>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Практическое занятие №</w:t>
            </w:r>
            <w:r w:rsidR="00AD7C76" w:rsidRPr="00AD7C76">
              <w:rPr>
                <w:rFonts w:ascii="Times New Roman" w:hAnsi="Times New Roman" w:cs="Times New Roman"/>
                <w:color w:val="000000" w:themeColor="text1"/>
                <w:sz w:val="20"/>
                <w:szCs w:val="20"/>
              </w:rPr>
              <w:t xml:space="preserve"> 3</w:t>
            </w:r>
            <w:r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lastRenderedPageBreak/>
              <w:t>Самостоятельная работа № 23,24</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25</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AD7C76" w:rsidRDefault="009050A6" w:rsidP="001F087F">
            <w:pPr>
              <w:spacing w:after="0" w:line="240" w:lineRule="auto"/>
              <w:ind w:left="28" w:right="28"/>
              <w:jc w:val="center"/>
              <w:rPr>
                <w:rFonts w:ascii="Times New Roman" w:eastAsia="Times New Roman" w:hAnsi="Times New Roman" w:cs="Times New Roman"/>
                <w:color w:val="000000" w:themeColor="text1"/>
                <w:sz w:val="20"/>
                <w:szCs w:val="20"/>
              </w:rPr>
            </w:pPr>
            <w:r w:rsidRPr="00AD7C76">
              <w:rPr>
                <w:rFonts w:ascii="Times New Roman" w:eastAsia="Times New Roman" w:hAnsi="Times New Roman" w:cs="Times New Roman"/>
                <w:b/>
                <w:bCs/>
                <w:color w:val="000000" w:themeColor="text1"/>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1. </w:t>
            </w:r>
            <w:r w:rsidR="001F087F" w:rsidRPr="00AD7C76">
              <w:rPr>
                <w:rFonts w:ascii="Times New Roman" w:hAnsi="Times New Roman"/>
                <w:color w:val="000000" w:themeColor="text1"/>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2</w:t>
            </w:r>
            <w:r w:rsidR="001F087F" w:rsidRPr="00AD7C76">
              <w:rPr>
                <w:rFonts w:ascii="Times New Roman" w:hAnsi="Times New Roman"/>
                <w:color w:val="000000" w:themeColor="text1"/>
                <w:sz w:val="20"/>
                <w:szCs w:val="20"/>
              </w:rPr>
              <w:t>,3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1F087F" w:rsidRPr="00AD7C76">
              <w:rPr>
                <w:rFonts w:ascii="Times New Roman" w:hAnsi="Times New Roman"/>
                <w:color w:val="000000" w:themeColor="text1"/>
                <w:sz w:val="20"/>
                <w:szCs w:val="20"/>
              </w:rPr>
              <w:t xml:space="preserve"> № 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6,7.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9,10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12,13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16,17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19,20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23,24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25,26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28,29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Практическое занятие № 4,5</w:t>
            </w:r>
            <w:r w:rsidR="001F087F" w:rsidRPr="00AD7C76">
              <w:rPr>
                <w:rFonts w:ascii="Times New Roman" w:hAnsi="Times New Roman"/>
                <w:color w:val="000000" w:themeColor="text1"/>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E051B0" w:rsidP="009A59D9">
      <w:pPr>
        <w:spacing w:after="0"/>
        <w:jc w:val="center"/>
        <w:rPr>
          <w:rFonts w:ascii="Times New Roman" w:eastAsia="Times New Roman" w:hAnsi="Times New Roman" w:cs="Times New Roman"/>
        </w:rPr>
      </w:pPr>
      <w:r>
        <w:rPr>
          <w:rFonts w:ascii="Times New Roman" w:eastAsia="Times New Roman" w:hAnsi="Times New Roman" w:cs="Times New Roman"/>
          <w:b/>
          <w:bCs/>
        </w:rPr>
        <w:t>Самостоятельная работа</w:t>
      </w:r>
      <w:r w:rsidR="00500F6D" w:rsidRPr="009A59D9">
        <w:rPr>
          <w:rFonts w:ascii="Times New Roman" w:eastAsia="Times New Roman" w:hAnsi="Times New Roman" w:cs="Times New Roman"/>
          <w:b/>
          <w:bCs/>
        </w:rPr>
        <w:t xml:space="preserve">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w:t>
      </w:r>
      <w:r w:rsidR="00E051B0" w:rsidRPr="00E051B0">
        <w:rPr>
          <w:rFonts w:ascii="Times New Roman" w:eastAsia="Times New Roman" w:hAnsi="Times New Roman" w:cs="Times New Roman"/>
          <w:b/>
          <w:bCs/>
        </w:rPr>
        <w:t>амостоятельн</w:t>
      </w:r>
      <w:r w:rsidR="00E051B0">
        <w:rPr>
          <w:rFonts w:ascii="Times New Roman" w:eastAsia="Times New Roman" w:hAnsi="Times New Roman" w:cs="Times New Roman"/>
          <w:b/>
          <w:bCs/>
        </w:rPr>
        <w:t>ой</w:t>
      </w:r>
      <w:r w:rsidR="00E051B0" w:rsidRPr="00E051B0">
        <w:rPr>
          <w:rFonts w:ascii="Times New Roman" w:eastAsia="Times New Roman" w:hAnsi="Times New Roman" w:cs="Times New Roman"/>
          <w:b/>
          <w:bCs/>
        </w:rPr>
        <w:t xml:space="preserve"> рабо</w:t>
      </w:r>
      <w:r w:rsidR="00E051B0">
        <w:rPr>
          <w:rFonts w:ascii="Times New Roman" w:eastAsia="Times New Roman" w:hAnsi="Times New Roman" w:cs="Times New Roman"/>
          <w:b/>
          <w:bCs/>
        </w:rPr>
        <w:t>те</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w:t>
      </w:r>
      <w:r w:rsidRPr="00E12C61">
        <w:rPr>
          <w:rFonts w:ascii="Times New Roman" w:eastAsia="Times New Roman" w:hAnsi="Times New Roman" w:cs="Times New Roman"/>
        </w:rPr>
        <w:lastRenderedPageBreak/>
        <w:t>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w:t>
      </w:r>
      <w:r w:rsidRPr="001C10DD">
        <w:rPr>
          <w:rFonts w:ascii="Times New Roman" w:eastAsia="Times New Roman" w:hAnsi="Times New Roman" w:cs="Times New Roman"/>
        </w:rPr>
        <w:lastRenderedPageBreak/>
        <w:t>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E051B0" w:rsidP="00500F6D">
      <w:pPr>
        <w:spacing w:after="0"/>
        <w:jc w:val="center"/>
        <w:rPr>
          <w:rFonts w:ascii="Times New Roman" w:eastAsia="Times New Roman" w:hAnsi="Times New Roman" w:cs="Times New Roman"/>
          <w:color w:val="000000" w:themeColor="text1"/>
        </w:rPr>
      </w:pPr>
      <w:r w:rsidRPr="00E051B0">
        <w:rPr>
          <w:rFonts w:ascii="Times New Roman" w:eastAsia="Times New Roman" w:hAnsi="Times New Roman" w:cs="Times New Roman"/>
          <w:b/>
          <w:bCs/>
          <w:color w:val="000000" w:themeColor="text1"/>
        </w:rPr>
        <w:t>Самостоятельная работа</w:t>
      </w:r>
      <w:r w:rsidR="005D7A2A" w:rsidRPr="00DE5F9C">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2</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E051B0" w:rsidP="00500F6D">
      <w:pPr>
        <w:spacing w:after="0" w:line="240" w:lineRule="auto"/>
        <w:ind w:left="284"/>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3</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E051B0">
        <w:rPr>
          <w:rFonts w:ascii="Times New Roman" w:eastAsia="Times New Roman" w:hAnsi="Times New Roman" w:cs="Times New Roman"/>
          <w:b/>
          <w:bCs/>
          <w:color w:val="000000" w:themeColor="text1"/>
        </w:rPr>
        <w:t>2</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w:t>
      </w:r>
      <w:r w:rsidR="00D155E3">
        <w:rPr>
          <w:rFonts w:ascii="Times New Roman" w:eastAsia="Times New Roman" w:hAnsi="Times New Roman" w:cs="Times New Roman"/>
          <w:bCs/>
        </w:rPr>
        <w:t>-юристов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Адвокат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Административное правонарушение (проступок)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Административная ответственность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Административное взыскание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Алименты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Арест имущества - </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Брак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Встречный иск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Гарантийный срок - </w:t>
      </w:r>
    </w:p>
    <w:p w:rsidR="00D155E3" w:rsidRPr="00D155E3" w:rsidRDefault="00D155E3" w:rsidP="00D155E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Гражданин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Дееспособность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Доверенность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Договор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Жилое помещение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Завещание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Закон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Законодательные акты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Залог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Иждивенцы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Иск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lastRenderedPageBreak/>
        <w:t xml:space="preserve">Исковое заявление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Исполнительный лист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Кассационная жалоба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Кондоминиум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Конфискация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Конституционный Суд Российской Федерации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Мена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Моральный вред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Надзорная инстанция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Налог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Налоговая декларация - </w:t>
      </w:r>
    </w:p>
    <w:p w:rsidR="00D155E3" w:rsidRPr="00D155E3" w:rsidRDefault="00D155E3" w:rsidP="00D155E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Наследство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Нормативно-правовой акт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Норма права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Нотариат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Нотариус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Определение суда (частное)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Органы опеки и попечительства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Оферта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Пай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Пеня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Передоверие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Повестка судебная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Подоходный налог - </w:t>
      </w:r>
    </w:p>
    <w:p w:rsidR="0071046E"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Подсудность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Преамбула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 первой инстанции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Судебное поручение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Судебные прения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Судебные расходы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Третейский суд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Ходатайство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Штраф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Юридическое лицо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Юрисконсульт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Юрист - </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Явка с повинной -</w:t>
      </w: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051B0" w:rsidP="00E8073C">
      <w:pPr>
        <w:spacing w:after="0" w:line="240" w:lineRule="auto"/>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E8073C" w:rsidRPr="009050A6">
        <w:rPr>
          <w:rFonts w:ascii="Times New Roman" w:eastAsia="Times New Roman" w:hAnsi="Times New Roman" w:cs="Times New Roman"/>
          <w:b/>
          <w:bCs/>
        </w:rPr>
        <w:t xml:space="preserve"> № </w:t>
      </w:r>
      <w:r>
        <w:rPr>
          <w:rFonts w:ascii="Times New Roman" w:eastAsia="Times New Roman" w:hAnsi="Times New Roman" w:cs="Times New Roman"/>
          <w:b/>
          <w:bCs/>
        </w:rPr>
        <w:t>4</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lastRenderedPageBreak/>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Pr>
          <w:rFonts w:ascii="Times New Roman" w:eastAsia="Times New Roman" w:hAnsi="Times New Roman" w:cs="Times New Roman"/>
          <w:b/>
          <w:bCs/>
        </w:rPr>
        <w:t>5</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051B0" w:rsidP="00E435B0">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435B0" w:rsidRPr="00E435B0">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6</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w:t>
      </w:r>
      <w:r>
        <w:rPr>
          <w:rFonts w:ascii="Times New Roman" w:eastAsia="Times New Roman" w:hAnsi="Times New Roman" w:cs="Times New Roman"/>
        </w:rPr>
        <w:lastRenderedPageBreak/>
        <w:t>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EE525F" w:rsidRPr="00D155E3" w:rsidRDefault="00D155E3" w:rsidP="00D155E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Вложил десницею кровавой.</w:t>
      </w:r>
    </w:p>
    <w:p w:rsidR="005334D8" w:rsidRDefault="005334D8" w:rsidP="005334D8">
      <w:pPr>
        <w:spacing w:after="0"/>
        <w:jc w:val="both"/>
        <w:rPr>
          <w:rFonts w:ascii="Times New Roman" w:eastAsia="Times New Roman" w:hAnsi="Times New Roman" w:cs="Times New Roman"/>
        </w:rPr>
      </w:pPr>
    </w:p>
    <w:p w:rsidR="00E8073C" w:rsidRPr="00EE525F" w:rsidRDefault="00E051B0" w:rsidP="008E13B2">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8073C" w:rsidRPr="00EE525F">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7</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Вопросы и задания к </w:t>
      </w:r>
      <w:r w:rsidR="00E051B0">
        <w:rPr>
          <w:rFonts w:ascii="Times New Roman" w:eastAsia="Times New Roman" w:hAnsi="Times New Roman" w:cs="Times New Roman"/>
          <w:b/>
          <w:bCs/>
        </w:rPr>
        <w:t>самостоятельной работе</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E051B0" w:rsidP="00941BBD">
      <w:pPr>
        <w:spacing w:after="0" w:line="240" w:lineRule="auto"/>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2AA2">
        <w:rPr>
          <w:rFonts w:ascii="Times New Roman" w:eastAsia="Times New Roman" w:hAnsi="Times New Roman" w:cs="Times New Roman"/>
          <w:b/>
          <w:bCs/>
        </w:rPr>
        <w:t xml:space="preserve"> № </w:t>
      </w:r>
      <w:r>
        <w:rPr>
          <w:rFonts w:ascii="Times New Roman" w:eastAsia="Times New Roman" w:hAnsi="Times New Roman" w:cs="Times New Roman"/>
          <w:b/>
          <w:bCs/>
        </w:rPr>
        <w:t>8</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lastRenderedPageBreak/>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EF0999"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lastRenderedPageBreak/>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E051B0" w:rsidP="00E41937">
      <w:pPr>
        <w:spacing w:after="119"/>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9</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10</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lastRenderedPageBreak/>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w:t>
      </w:r>
      <w:r w:rsidRPr="00E41937">
        <w:rPr>
          <w:sz w:val="22"/>
          <w:szCs w:val="22"/>
        </w:rPr>
        <w:lastRenderedPageBreak/>
        <w:t xml:space="preserve">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lastRenderedPageBreak/>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755E2">
        <w:rPr>
          <w:rFonts w:ascii="Times New Roman" w:eastAsia="Times New Roman" w:hAnsi="Times New Roman" w:cs="Times New Roman"/>
          <w:b/>
          <w:bCs/>
        </w:rPr>
        <w:t xml:space="preserve"> № </w:t>
      </w:r>
      <w:r>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w:t>
      </w:r>
      <w:r w:rsidRPr="00526095">
        <w:rPr>
          <w:rFonts w:ascii="Times New Roman" w:hAnsi="Times New Roman" w:cs="Times New Roman"/>
        </w:rPr>
        <w:lastRenderedPageBreak/>
        <w:t>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lastRenderedPageBreak/>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12</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lastRenderedPageBreak/>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E051B0" w:rsidP="00500F6D">
      <w:pPr>
        <w:spacing w:after="0"/>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C0011A">
        <w:rPr>
          <w:rFonts w:ascii="Times New Roman" w:eastAsia="Times New Roman" w:hAnsi="Times New Roman" w:cs="Times New Roman"/>
          <w:b/>
          <w:bCs/>
        </w:rPr>
        <w:t xml:space="preserve">№ </w:t>
      </w:r>
      <w:r>
        <w:rPr>
          <w:rFonts w:ascii="Times New Roman" w:eastAsia="Times New Roman" w:hAnsi="Times New Roman" w:cs="Times New Roman"/>
          <w:b/>
          <w:bCs/>
        </w:rPr>
        <w:t>13</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lastRenderedPageBreak/>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14</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sidRPr="00AE7BAB">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15</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E051B0" w:rsidP="00F669E0">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16</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E051B0">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17,18</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w:t>
      </w:r>
      <w:r w:rsidRPr="003F2800">
        <w:rPr>
          <w:rFonts w:ascii="Times New Roman" w:hAnsi="Times New Roman" w:cs="Times New Roman"/>
          <w:color w:val="000000" w:themeColor="text1"/>
        </w:rPr>
        <w:lastRenderedPageBreak/>
        <w:t>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EF0999"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EF0999"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EF0999"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lastRenderedPageBreak/>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w:t>
      </w:r>
      <w:r w:rsidRPr="003F2800">
        <w:rPr>
          <w:rFonts w:ascii="Times New Roman" w:eastAsia="Times New Roman" w:hAnsi="Times New Roman" w:cs="Times New Roman"/>
        </w:rPr>
        <w:lastRenderedPageBreak/>
        <w:t xml:space="preserve">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E051B0" w:rsidP="0073429F">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19</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E051B0" w:rsidP="00836903">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20</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E051B0" w:rsidRDefault="003E130C" w:rsidP="00E051B0">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w:t>
      </w:r>
      <w:r w:rsidR="00E051B0">
        <w:rPr>
          <w:rFonts w:ascii="Times New Roman" w:eastAsia="Times New Roman" w:hAnsi="Times New Roman" w:cs="Times New Roman"/>
        </w:rPr>
        <w:t>ь к занятиям, пр…ступить закон.</w:t>
      </w: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E051B0">
        <w:rPr>
          <w:rFonts w:ascii="Times New Roman" w:eastAsia="Times New Roman" w:hAnsi="Times New Roman" w:cs="Times New Roman"/>
          <w:b/>
          <w:bCs/>
        </w:rPr>
        <w:t>ктическое занятие № 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w:t>
      </w:r>
      <w:r w:rsidRPr="00083330">
        <w:rPr>
          <w:rFonts w:ascii="Times New Roman" w:eastAsia="Times New Roman" w:hAnsi="Times New Roman" w:cs="Times New Roman"/>
        </w:rPr>
        <w:lastRenderedPageBreak/>
        <w:t>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E051B0">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w:t>
      </w:r>
      <w:r w:rsidRPr="007C2FFC">
        <w:rPr>
          <w:rFonts w:ascii="Times New Roman" w:eastAsia="Times New Roman" w:hAnsi="Times New Roman" w:cs="Times New Roman"/>
          <w:color w:val="000000"/>
        </w:rPr>
        <w:lastRenderedPageBreak/>
        <w:t>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21,22</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E051B0">
        <w:rPr>
          <w:rFonts w:ascii="Times New Roman" w:eastAsia="Times New Roman" w:hAnsi="Times New Roman" w:cs="Times New Roman"/>
          <w:bCs/>
        </w:rPr>
        <w:t xml:space="preserve">фраза </w:t>
      </w:r>
      <w:r w:rsidR="007C2FFC" w:rsidRPr="007C2FFC">
        <w:rPr>
          <w:rFonts w:ascii="Times New Roman" w:eastAsia="Times New Roman" w:hAnsi="Times New Roman" w:cs="Times New Roman"/>
          <w:bCs/>
        </w:rPr>
        <w:t>-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E051B0"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322CED" w:rsidRDefault="00322CED" w:rsidP="00495101">
      <w:pPr>
        <w:spacing w:after="0" w:line="240" w:lineRule="auto"/>
        <w:outlineLvl w:val="0"/>
        <w:rPr>
          <w:rFonts w:ascii="Times New Roman" w:eastAsia="Times New Roman" w:hAnsi="Times New Roman" w:cs="Times New Roman"/>
          <w:b/>
          <w:bCs/>
        </w:rPr>
      </w:pPr>
    </w:p>
    <w:p w:rsidR="00D155E3" w:rsidRDefault="00D155E3"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E051B0" w:rsidP="005767E8">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E051B0" w:rsidP="007C2FFC">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E051B0" w:rsidP="00500F6D">
      <w:pPr>
        <w:spacing w:after="0" w:line="240" w:lineRule="auto"/>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5767E8" w:rsidRPr="00323ED0">
        <w:rPr>
          <w:rFonts w:ascii="Times New Roman" w:eastAsia="Times New Roman" w:hAnsi="Times New Roman" w:cs="Times New Roman"/>
          <w:b/>
          <w:bCs/>
          <w:color w:val="000000" w:themeColor="text1"/>
        </w:rPr>
        <w:t xml:space="preserve">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lastRenderedPageBreak/>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E051B0" w:rsidP="003F2800">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5</w:t>
      </w:r>
      <w:r w:rsidR="00500F6D"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lastRenderedPageBreak/>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E051B0">
        <w:rPr>
          <w:rFonts w:ascii="Times New Roman" w:eastAsia="Times New Roman" w:hAnsi="Times New Roman" w:cs="Times New Roman"/>
          <w:b/>
          <w:bCs/>
        </w:rPr>
        <w:t>к самостоятельной работе</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w:t>
      </w:r>
      <w:r w:rsidR="00500F6D">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E051B0">
        <w:rPr>
          <w:rFonts w:ascii="Times New Roman" w:eastAsia="Times New Roman" w:hAnsi="Times New Roman" w:cs="Times New Roman"/>
          <w:b/>
          <w:bCs/>
        </w:rPr>
        <w:t>самостоятельной работе</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BB2C49">
        <w:rPr>
          <w:rFonts w:ascii="Times New Roman" w:eastAsia="Times New Roman" w:hAnsi="Times New Roman" w:cs="Times New Roman"/>
          <w:b/>
          <w:bCs/>
        </w:rPr>
        <w:t>№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color w:val="000000"/>
        </w:rPr>
        <w:lastRenderedPageBreak/>
        <w:t>Самостоятельная работа</w:t>
      </w:r>
      <w:r w:rsidR="00500F6D" w:rsidRPr="009050A6">
        <w:rPr>
          <w:rFonts w:ascii="Times New Roman" w:eastAsia="Times New Roman" w:hAnsi="Times New Roman" w:cs="Times New Roman"/>
          <w:b/>
          <w:bCs/>
          <w:color w:val="000000"/>
        </w:rPr>
        <w:t xml:space="preserve">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color w:val="000000"/>
        </w:rPr>
        <w:t>Самостоятельная работа</w:t>
      </w:r>
      <w:r w:rsidR="00BB2C49">
        <w:rPr>
          <w:rFonts w:ascii="Times New Roman" w:eastAsia="Times New Roman" w:hAnsi="Times New Roman" w:cs="Times New Roman"/>
          <w:b/>
          <w:bCs/>
          <w:color w:val="000000"/>
        </w:rPr>
        <w:t xml:space="preserve">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w:t>
      </w:r>
      <w:r w:rsidR="004B784F" w:rsidRPr="004B784F">
        <w:rPr>
          <w:rFonts w:ascii="Times New Roman" w:hAnsi="Times New Roman" w:cs="Times New Roman"/>
        </w:rPr>
        <w:lastRenderedPageBreak/>
        <w:t xml:space="preserve">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w:t>
      </w:r>
      <w:r w:rsidR="004B784F">
        <w:rPr>
          <w:rFonts w:ascii="Times New Roman" w:hAnsi="Times New Roman" w:cs="Times New Roman"/>
        </w:rPr>
        <w:lastRenderedPageBreak/>
        <w:t>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1F4263">
        <w:rPr>
          <w:rFonts w:ascii="Times New Roman" w:eastAsia="Times New Roman" w:hAnsi="Times New Roman" w:cs="Times New Roman"/>
          <w:b/>
          <w:bCs/>
        </w:rPr>
        <w:t xml:space="preserve">№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2E0815">
        <w:rPr>
          <w:rFonts w:ascii="Times New Roman" w:eastAsia="Times New Roman" w:hAnsi="Times New Roman" w:cs="Times New Roman"/>
          <w:b/>
          <w:bCs/>
        </w:rPr>
        <w:t xml:space="preserve">№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57381B" w:rsidP="00236EA4">
      <w:pPr>
        <w:spacing w:after="0" w:line="256" w:lineRule="auto"/>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57381B">
      <w:pPr>
        <w:spacing w:after="0"/>
        <w:rPr>
          <w:rFonts w:ascii="Times New Roman" w:eastAsia="Times New Roman" w:hAnsi="Times New Roman" w:cs="Times New Roman"/>
          <w:b/>
          <w:bCs/>
        </w:rPr>
      </w:pPr>
    </w:p>
    <w:p w:rsidR="00500F6D" w:rsidRPr="009050A6" w:rsidRDefault="0057381B" w:rsidP="00500F6D">
      <w:pPr>
        <w:spacing w:after="0"/>
        <w:ind w:left="284"/>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BA7895">
        <w:rPr>
          <w:rFonts w:ascii="Times New Roman" w:eastAsia="Times New Roman" w:hAnsi="Times New Roman" w:cs="Times New Roman"/>
          <w:b/>
          <w:bCs/>
        </w:rPr>
        <w:t xml:space="preserve">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 xml:space="preserve">Задания к </w:t>
      </w:r>
      <w:r w:rsidR="0057381B">
        <w:rPr>
          <w:rFonts w:ascii="Times New Roman" w:eastAsia="Times New Roman" w:hAnsi="Times New Roman" w:cs="Times New Roman"/>
          <w:b/>
        </w:rPr>
        <w:t>самостоятельной работе: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57381B" w:rsidP="00500F6D">
      <w:pPr>
        <w:spacing w:after="0"/>
        <w:jc w:val="center"/>
        <w:rPr>
          <w:rFonts w:ascii="Times New Roman" w:eastAsia="Times New Roman" w:hAnsi="Times New Roman" w:cs="Times New Roman"/>
        </w:rPr>
      </w:pPr>
      <w:r w:rsidRPr="0057381B">
        <w:rPr>
          <w:rFonts w:ascii="Times New Roman" w:eastAsia="Times New Roman" w:hAnsi="Times New Roman" w:cs="Times New Roman"/>
          <w:b/>
          <w:bCs/>
        </w:rPr>
        <w:t>Самостоятельная работа</w:t>
      </w:r>
      <w:r w:rsidR="00C1478E">
        <w:rPr>
          <w:rFonts w:ascii="Times New Roman" w:eastAsia="Times New Roman" w:hAnsi="Times New Roman" w:cs="Times New Roman"/>
          <w:b/>
          <w:bCs/>
        </w:rPr>
        <w:t xml:space="preserve">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57381B">
        <w:rPr>
          <w:rFonts w:ascii="Times New Roman" w:eastAsia="Times New Roman" w:hAnsi="Times New Roman" w:cs="Times New Roman"/>
          <w:b/>
          <w:bCs/>
        </w:rPr>
        <w:t>4,5</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w:t>
      </w:r>
      <w:r w:rsidRPr="00BB2C49">
        <w:rPr>
          <w:rFonts w:ascii="Times New Roman" w:hAnsi="Times New Roman" w:cs="Times New Roman"/>
        </w:rPr>
        <w:lastRenderedPageBreak/>
        <w:t xml:space="preserve">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lastRenderedPageBreak/>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w:t>
      </w:r>
      <w:r w:rsidRPr="00BB2C49">
        <w:rPr>
          <w:rFonts w:ascii="Times New Roman" w:hAnsi="Times New Roman" w:cs="Times New Roman"/>
        </w:rPr>
        <w:lastRenderedPageBreak/>
        <w:t>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D155E3" w:rsidRDefault="00D155E3" w:rsidP="00780DAA">
      <w:pPr>
        <w:tabs>
          <w:tab w:val="left" w:pos="1440"/>
        </w:tabs>
        <w:spacing w:after="0"/>
        <w:rPr>
          <w:rFonts w:ascii="Times New Roman" w:eastAsia="Times New Roman" w:hAnsi="Times New Roman" w:cs="Times New Roman"/>
          <w:sz w:val="24"/>
          <w:szCs w:val="24"/>
        </w:rPr>
      </w:pPr>
    </w:p>
    <w:p w:rsidR="00780DAA" w:rsidRDefault="00780DAA" w:rsidP="00780DAA">
      <w:pPr>
        <w:tabs>
          <w:tab w:val="left" w:pos="1440"/>
        </w:tabs>
        <w:spacing w:after="0"/>
        <w:rPr>
          <w:rFonts w:ascii="Times New Roman" w:eastAsia="Times New Roman" w:hAnsi="Times New Roman" w:cs="Times New Roman"/>
          <w:sz w:val="24"/>
          <w:szCs w:val="24"/>
        </w:rPr>
      </w:pPr>
    </w:p>
    <w:p w:rsidR="00780DAA" w:rsidRDefault="00780DAA" w:rsidP="00780DAA">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780DAA" w:rsidRDefault="00780DAA" w:rsidP="00780DAA">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780DAA" w:rsidRPr="00833F52" w:rsidRDefault="00780DAA" w:rsidP="00780DAA">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780DAA" w:rsidRPr="00783A97" w:rsidRDefault="00780DAA" w:rsidP="00780DAA">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0DAA" w:rsidRPr="006A4F7F" w:rsidRDefault="00780DAA" w:rsidP="00780DAA">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00CA6CB2">
        <w:rPr>
          <w:rFonts w:ascii="Times New Roman" w:eastAsia="Times New Roman" w:hAnsi="Times New Roman" w:cs="Times New Roman"/>
        </w:rPr>
        <w:t>: Просвещение, 2025</w:t>
      </w:r>
      <w:r w:rsidRPr="006A4F7F">
        <w:rPr>
          <w:rFonts w:ascii="Times New Roman" w:eastAsia="Times New Roman" w:hAnsi="Times New Roman" w:cs="Times New Roman"/>
        </w:rPr>
        <w:t xml:space="preserve">.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780DAA" w:rsidRPr="00833F52" w:rsidRDefault="00780DAA" w:rsidP="00780DAA">
      <w:pPr>
        <w:spacing w:after="0"/>
        <w:jc w:val="both"/>
        <w:rPr>
          <w:rFonts w:ascii="Times New Roman" w:eastAsia="Times New Roman" w:hAnsi="Times New Roman" w:cs="Times New Roman"/>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00CA6CB2">
        <w:rPr>
          <w:rFonts w:ascii="Times New Roman" w:eastAsia="Times New Roman" w:hAnsi="Times New Roman" w:cs="Times New Roman"/>
        </w:rPr>
        <w:t>: Просвещение, 2025</w:t>
      </w:r>
      <w:r w:rsidRPr="006A4F7F">
        <w:rPr>
          <w:rFonts w:ascii="Times New Roman" w:eastAsia="Times New Roman" w:hAnsi="Times New Roman" w:cs="Times New Roman"/>
        </w:rPr>
        <w:t xml:space="preserve">.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783A97" w:rsidRDefault="00783A97" w:rsidP="00780DAA">
      <w:pPr>
        <w:spacing w:after="0" w:line="240" w:lineRule="auto"/>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999" w:rsidRDefault="00EF0999" w:rsidP="00CD1F76">
      <w:pPr>
        <w:spacing w:after="0" w:line="240" w:lineRule="auto"/>
      </w:pPr>
      <w:r>
        <w:separator/>
      </w:r>
    </w:p>
  </w:endnote>
  <w:endnote w:type="continuationSeparator" w:id="0">
    <w:p w:rsidR="00EF0999" w:rsidRDefault="00EF0999"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026"/>
      <w:docPartObj>
        <w:docPartGallery w:val="Page Numbers (Bottom of Page)"/>
        <w:docPartUnique/>
      </w:docPartObj>
    </w:sdtPr>
    <w:sdtEndPr/>
    <w:sdtContent>
      <w:p w:rsidR="001C6354" w:rsidRDefault="001C6354">
        <w:pPr>
          <w:pStyle w:val="a7"/>
          <w:jc w:val="right"/>
        </w:pPr>
        <w:r>
          <w:fldChar w:fldCharType="begin"/>
        </w:r>
        <w:r>
          <w:instrText xml:space="preserve"> PAGE   \* MERGEFORMAT </w:instrText>
        </w:r>
        <w:r>
          <w:fldChar w:fldCharType="separate"/>
        </w:r>
        <w:r w:rsidR="0010770B">
          <w:rPr>
            <w:noProof/>
          </w:rPr>
          <w:t>3</w:t>
        </w:r>
        <w:r>
          <w:rPr>
            <w:noProof/>
          </w:rPr>
          <w:fldChar w:fldCharType="end"/>
        </w:r>
      </w:p>
    </w:sdtContent>
  </w:sdt>
  <w:p w:rsidR="001C6354" w:rsidRDefault="001C635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999" w:rsidRDefault="00EF0999" w:rsidP="00CD1F76">
      <w:pPr>
        <w:spacing w:after="0" w:line="240" w:lineRule="auto"/>
      </w:pPr>
      <w:r>
        <w:separator/>
      </w:r>
    </w:p>
  </w:footnote>
  <w:footnote w:type="continuationSeparator" w:id="0">
    <w:p w:rsidR="00EF0999" w:rsidRDefault="00EF0999"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10770B"/>
    <w:rsid w:val="00120B18"/>
    <w:rsid w:val="0012555D"/>
    <w:rsid w:val="001529CB"/>
    <w:rsid w:val="00184136"/>
    <w:rsid w:val="001C0246"/>
    <w:rsid w:val="001C10DD"/>
    <w:rsid w:val="001C1166"/>
    <w:rsid w:val="001C6354"/>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0CE1"/>
    <w:rsid w:val="003D7403"/>
    <w:rsid w:val="003E130C"/>
    <w:rsid w:val="003F2800"/>
    <w:rsid w:val="004060CD"/>
    <w:rsid w:val="00427A23"/>
    <w:rsid w:val="00451428"/>
    <w:rsid w:val="004874C1"/>
    <w:rsid w:val="00495101"/>
    <w:rsid w:val="00497934"/>
    <w:rsid w:val="004B784F"/>
    <w:rsid w:val="004D06F8"/>
    <w:rsid w:val="004F6AF5"/>
    <w:rsid w:val="00500F6D"/>
    <w:rsid w:val="00501FCE"/>
    <w:rsid w:val="00521511"/>
    <w:rsid w:val="005334D8"/>
    <w:rsid w:val="005646A8"/>
    <w:rsid w:val="00572AA2"/>
    <w:rsid w:val="0057381B"/>
    <w:rsid w:val="005767E8"/>
    <w:rsid w:val="00582411"/>
    <w:rsid w:val="005A6774"/>
    <w:rsid w:val="005C1B1F"/>
    <w:rsid w:val="005C3679"/>
    <w:rsid w:val="005D1229"/>
    <w:rsid w:val="005D52FC"/>
    <w:rsid w:val="005D7A2A"/>
    <w:rsid w:val="00613DB8"/>
    <w:rsid w:val="006207F9"/>
    <w:rsid w:val="00651DB0"/>
    <w:rsid w:val="006A0BB6"/>
    <w:rsid w:val="006A4B95"/>
    <w:rsid w:val="006C777D"/>
    <w:rsid w:val="006D6916"/>
    <w:rsid w:val="0071046E"/>
    <w:rsid w:val="00725823"/>
    <w:rsid w:val="0073429F"/>
    <w:rsid w:val="00754D87"/>
    <w:rsid w:val="00762259"/>
    <w:rsid w:val="00765776"/>
    <w:rsid w:val="00780DAA"/>
    <w:rsid w:val="00783A97"/>
    <w:rsid w:val="007939F8"/>
    <w:rsid w:val="007C2FFC"/>
    <w:rsid w:val="007E01AA"/>
    <w:rsid w:val="007F4BCE"/>
    <w:rsid w:val="00805AC0"/>
    <w:rsid w:val="00811FA4"/>
    <w:rsid w:val="008304C3"/>
    <w:rsid w:val="00836903"/>
    <w:rsid w:val="00840833"/>
    <w:rsid w:val="00870F3D"/>
    <w:rsid w:val="008E13B2"/>
    <w:rsid w:val="008E2E88"/>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D7C76"/>
    <w:rsid w:val="00AE53F5"/>
    <w:rsid w:val="00AE7BAB"/>
    <w:rsid w:val="00AF4200"/>
    <w:rsid w:val="00AF49C8"/>
    <w:rsid w:val="00B2767B"/>
    <w:rsid w:val="00B32468"/>
    <w:rsid w:val="00B67A2C"/>
    <w:rsid w:val="00B67C25"/>
    <w:rsid w:val="00B755E2"/>
    <w:rsid w:val="00B91E2B"/>
    <w:rsid w:val="00BA7895"/>
    <w:rsid w:val="00BB2C49"/>
    <w:rsid w:val="00BB35AB"/>
    <w:rsid w:val="00BD2770"/>
    <w:rsid w:val="00BE7504"/>
    <w:rsid w:val="00BF4A56"/>
    <w:rsid w:val="00C0011A"/>
    <w:rsid w:val="00C03D2A"/>
    <w:rsid w:val="00C1478E"/>
    <w:rsid w:val="00C26EEF"/>
    <w:rsid w:val="00C43B69"/>
    <w:rsid w:val="00C45395"/>
    <w:rsid w:val="00C71D4A"/>
    <w:rsid w:val="00CA6CB2"/>
    <w:rsid w:val="00CD04EF"/>
    <w:rsid w:val="00CD1F76"/>
    <w:rsid w:val="00CF6AFD"/>
    <w:rsid w:val="00D155E3"/>
    <w:rsid w:val="00D45D04"/>
    <w:rsid w:val="00D52E41"/>
    <w:rsid w:val="00D645DC"/>
    <w:rsid w:val="00D72630"/>
    <w:rsid w:val="00D74858"/>
    <w:rsid w:val="00D80928"/>
    <w:rsid w:val="00D969D2"/>
    <w:rsid w:val="00DC1D3D"/>
    <w:rsid w:val="00DE5F9C"/>
    <w:rsid w:val="00E023C1"/>
    <w:rsid w:val="00E051B0"/>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0999"/>
    <w:rsid w:val="00EF1BBB"/>
    <w:rsid w:val="00EF7801"/>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65DE2"/>
  <w15:docId w15:val="{CA51097C-CA63-4628-B82C-04F7BF96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0%BC%D1%8F_%28%D0%B3%D1%80%D0%B0%D0%BC%D0%BC%D0%B0%D1%82%D0%B8%D0%BA%D0%B0%29" TargetMode="External"/><Relationship Id="rId21" Type="http://schemas.openxmlformats.org/officeDocument/2006/relationships/hyperlink" Target="https://ru.wikipedia.org/wiki/%D0%A1%D0%B8%D0%BD%D1%82%D0%B0%D0%BA%D1%81%D0%B8%D1%81"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9" Type="http://schemas.openxmlformats.org/officeDocument/2006/relationships/hyperlink" Target="https://ru.wikipedia.org/w/index.php?title=%D0%92%D0%BE%D0%B7%D0%B2%D1%80%D0%B0%D1%82%D0%BD%D0%BE%D1%81%D1%82%D1%8C&amp;action=edit&amp;redlink=1"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10" Type="http://schemas.openxmlformats.org/officeDocument/2006/relationships/hyperlink" Target="https://ru.wikipedia.org/wiki/%D0%A1%D0%BB%D0%BE%D0%B2%D0%BE_%28%D0%BB%D0%B8%D0%BD%D0%B3%D0%B2%D0%B8%D1%81%D1%82%D0%B8%D0%BA%D0%B0%29"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39" Type="http://schemas.openxmlformats.org/officeDocument/2006/relationships/hyperlink" Target="https://ru.wiktionary.org/wiki/ru:%D0%B4%D0%BB%D1%8F" TargetMode="External"/><Relationship Id="rId34" Type="http://schemas.openxmlformats.org/officeDocument/2006/relationships/hyperlink" Target="https://ru.wiktionary.org/wiki/ru:%D0%B2%D0%B2%D0%B8%D0%B4%D1%83"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29" Type="http://schemas.openxmlformats.org/officeDocument/2006/relationships/hyperlink" Target="https://ru.wiktionary.org/wiki/ru:%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136</Pages>
  <Words>53071</Words>
  <Characters>302506</Characters>
  <Application>Microsoft Office Word</Application>
  <DocSecurity>0</DocSecurity>
  <Lines>2520</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Пользователь Windows</cp:lastModifiedBy>
  <cp:revision>8</cp:revision>
  <dcterms:created xsi:type="dcterms:W3CDTF">2024-07-17T10:12:00Z</dcterms:created>
  <dcterms:modified xsi:type="dcterms:W3CDTF">2026-04-19T12:45:00Z</dcterms:modified>
</cp:coreProperties>
</file>