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2DEE" w:rsidRDefault="00622DEE" w:rsidP="00622DEE">
      <w:pPr>
        <w:pStyle w:val="a3"/>
        <w:ind w:left="0"/>
        <w:jc w:val="center"/>
      </w:pPr>
      <w:r w:rsidRPr="00AC122C">
        <w:rPr>
          <w:szCs w:val="22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622DEE" w:rsidRDefault="00622DEE" w:rsidP="00622DEE">
      <w:pPr>
        <w:pStyle w:val="a3"/>
        <w:ind w:left="0"/>
      </w:pPr>
    </w:p>
    <w:p w:rsidR="00622DEE" w:rsidRDefault="00622DEE" w:rsidP="00622DEE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275"/>
        <w:ind w:left="0"/>
      </w:pPr>
    </w:p>
    <w:p w:rsidR="003839F1" w:rsidRDefault="00D30A3E">
      <w:pPr>
        <w:pStyle w:val="1"/>
      </w:pPr>
      <w:r>
        <w:t>МЕТОДИЧЕСКИЕ</w:t>
      </w:r>
      <w:r>
        <w:rPr>
          <w:spacing w:val="-11"/>
        </w:rPr>
        <w:t xml:space="preserve"> </w:t>
      </w:r>
      <w:r>
        <w:rPr>
          <w:spacing w:val="-2"/>
        </w:rPr>
        <w:t>УКАЗАНИЯ</w:t>
      </w:r>
    </w:p>
    <w:p w:rsidR="003839F1" w:rsidRDefault="00D30A3E" w:rsidP="00622DEE">
      <w:pPr>
        <w:spacing w:before="278"/>
        <w:ind w:left="2832" w:right="3250" w:hanging="705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 по</w:t>
      </w:r>
      <w:r w:rsidR="00622DEE">
        <w:rPr>
          <w:sz w:val="28"/>
        </w:rPr>
        <w:t xml:space="preserve"> </w:t>
      </w:r>
      <w:r>
        <w:rPr>
          <w:sz w:val="28"/>
        </w:rPr>
        <w:t>дисциплине «</w:t>
      </w:r>
      <w:proofErr w:type="spellStart"/>
      <w:r w:rsidR="00622DEE">
        <w:rPr>
          <w:sz w:val="28"/>
        </w:rPr>
        <w:t>Инфлюенс</w:t>
      </w:r>
      <w:proofErr w:type="spellEnd"/>
      <w:r w:rsidR="00622DEE">
        <w:rPr>
          <w:sz w:val="28"/>
        </w:rPr>
        <w:t>-м</w:t>
      </w:r>
      <w:r>
        <w:rPr>
          <w:sz w:val="28"/>
        </w:rPr>
        <w:t>аркетинг»</w:t>
      </w:r>
      <w:r w:rsidR="00622DEE">
        <w:rPr>
          <w:sz w:val="28"/>
        </w:rPr>
        <w:t xml:space="preserve"> </w:t>
      </w:r>
      <w:r w:rsidR="00622DEE" w:rsidRPr="00622DEE">
        <w:rPr>
          <w:sz w:val="28"/>
        </w:rPr>
        <w:t>для студентов направления подготовки 42.02.01. Реклама</w:t>
      </w:r>
    </w:p>
    <w:p w:rsidR="003839F1" w:rsidRDefault="003839F1" w:rsidP="00622DEE">
      <w:pPr>
        <w:pStyle w:val="a3"/>
        <w:ind w:left="0" w:hanging="705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4165" w:right="4582"/>
        <w:jc w:val="center"/>
        <w:rPr>
          <w:sz w:val="28"/>
        </w:rPr>
      </w:pPr>
      <w:r>
        <w:rPr>
          <w:spacing w:val="-2"/>
          <w:sz w:val="28"/>
        </w:rPr>
        <w:t xml:space="preserve">Ставрополь </w:t>
      </w:r>
      <w:r>
        <w:rPr>
          <w:spacing w:val="-4"/>
          <w:sz w:val="28"/>
        </w:rPr>
        <w:t>202</w:t>
      </w:r>
      <w:r w:rsidR="00622DEE">
        <w:rPr>
          <w:spacing w:val="-4"/>
          <w:sz w:val="28"/>
        </w:rPr>
        <w:t>6</w:t>
      </w:r>
    </w:p>
    <w:p w:rsidR="003839F1" w:rsidRDefault="00D30A3E" w:rsidP="00622DEE">
      <w:pPr>
        <w:spacing w:before="1" w:line="276" w:lineRule="auto"/>
        <w:ind w:left="429" w:right="852" w:firstLine="708"/>
        <w:jc w:val="both"/>
        <w:rPr>
          <w:sz w:val="28"/>
        </w:rPr>
      </w:pPr>
      <w:r>
        <w:rPr>
          <w:sz w:val="28"/>
        </w:rPr>
        <w:lastRenderedPageBreak/>
        <w:t>Методические рекомендации содержат задания к практическим работам, требования и методику их выполнения по дисциплине «</w:t>
      </w:r>
      <w:proofErr w:type="spellStart"/>
      <w:r w:rsidR="00622DEE">
        <w:rPr>
          <w:sz w:val="28"/>
        </w:rPr>
        <w:t>Инфлюенс</w:t>
      </w:r>
      <w:proofErr w:type="spellEnd"/>
      <w:r w:rsidR="00622DEE">
        <w:rPr>
          <w:sz w:val="28"/>
        </w:rPr>
        <w:t>-м</w:t>
      </w:r>
      <w:r>
        <w:rPr>
          <w:sz w:val="28"/>
        </w:rPr>
        <w:t>аркетинг» для студентов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направления подготовки </w:t>
      </w:r>
      <w:r w:rsidR="00622DEE" w:rsidRPr="00622DEE">
        <w:rPr>
          <w:sz w:val="28"/>
        </w:rPr>
        <w:t>42.02.01. Реклама</w:t>
      </w:r>
      <w:r w:rsidR="00622DEE">
        <w:rPr>
          <w:sz w:val="28"/>
        </w:rPr>
        <w:t>.</w:t>
      </w:r>
    </w:p>
    <w:p w:rsidR="003839F1" w:rsidRDefault="003839F1">
      <w:pPr>
        <w:pStyle w:val="a3"/>
        <w:spacing w:before="150"/>
        <w:ind w:left="0"/>
        <w:rPr>
          <w:sz w:val="28"/>
        </w:rPr>
      </w:pPr>
    </w:p>
    <w:p w:rsidR="00622DEE" w:rsidRDefault="00622DEE">
      <w:pPr>
        <w:pStyle w:val="a3"/>
        <w:spacing w:before="150"/>
        <w:ind w:left="0"/>
        <w:rPr>
          <w:sz w:val="28"/>
        </w:rPr>
      </w:pPr>
    </w:p>
    <w:p w:rsidR="003839F1" w:rsidRDefault="00D30A3E">
      <w:pPr>
        <w:spacing w:line="552" w:lineRule="auto"/>
        <w:ind w:left="429" w:right="4092"/>
        <w:rPr>
          <w:sz w:val="28"/>
        </w:rPr>
      </w:pPr>
      <w:r>
        <w:rPr>
          <w:sz w:val="28"/>
        </w:rPr>
        <w:t xml:space="preserve">Составитель </w:t>
      </w:r>
      <w:r w:rsidR="00622DEE">
        <w:rPr>
          <w:sz w:val="28"/>
        </w:rPr>
        <w:t xml:space="preserve">преподаватель кафедры экономики и туризма </w:t>
      </w:r>
      <w:proofErr w:type="spellStart"/>
      <w:r w:rsidR="00622DEE">
        <w:rPr>
          <w:sz w:val="28"/>
        </w:rPr>
        <w:t>Пыркина</w:t>
      </w:r>
      <w:proofErr w:type="spellEnd"/>
      <w:r w:rsidR="00622DEE">
        <w:rPr>
          <w:sz w:val="28"/>
        </w:rPr>
        <w:t xml:space="preserve"> А.С.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3839F1" w:rsidRDefault="003839F1">
      <w:pPr>
        <w:pStyle w:val="a3"/>
        <w:spacing w:before="67"/>
        <w:ind w:left="0"/>
        <w:rPr>
          <w:sz w:val="28"/>
        </w:rPr>
      </w:pPr>
    </w:p>
    <w:p w:rsidR="003839F1" w:rsidRDefault="00D30A3E">
      <w:pPr>
        <w:spacing w:before="1"/>
        <w:ind w:left="286"/>
        <w:jc w:val="center"/>
        <w:rPr>
          <w:sz w:val="28"/>
        </w:rPr>
      </w:pPr>
      <w:r>
        <w:rPr>
          <w:spacing w:val="-2"/>
          <w:sz w:val="28"/>
        </w:rPr>
        <w:lastRenderedPageBreak/>
        <w:t>СОДЕРЖАНИЕ</w:t>
      </w:r>
    </w:p>
    <w:p w:rsidR="003839F1" w:rsidRDefault="00D30A3E">
      <w:pPr>
        <w:pStyle w:val="a3"/>
        <w:tabs>
          <w:tab w:val="right" w:pos="8730"/>
        </w:tabs>
        <w:spacing w:before="417"/>
        <w:ind w:left="186"/>
        <w:jc w:val="center"/>
      </w:pPr>
      <w:bookmarkStart w:id="0" w:name="Введение"/>
      <w:bookmarkEnd w:id="0"/>
      <w:r>
        <w:rPr>
          <w:spacing w:val="-2"/>
        </w:rPr>
        <w:t>Введение</w:t>
      </w:r>
      <w:bookmarkStart w:id="1" w:name="_bookmark0"/>
      <w:bookmarkStart w:id="2" w:name="4"/>
      <w:bookmarkEnd w:id="1"/>
      <w:bookmarkEnd w:id="2"/>
      <w:r>
        <w:tab/>
      </w:r>
      <w:r>
        <w:rPr>
          <w:spacing w:val="-10"/>
        </w:rPr>
        <w:t>4</w:t>
      </w:r>
    </w:p>
    <w:p w:rsidR="003839F1" w:rsidRDefault="00D30A3E">
      <w:pPr>
        <w:pStyle w:val="a3"/>
        <w:tabs>
          <w:tab w:val="right" w:pos="8730"/>
        </w:tabs>
        <w:spacing w:before="40"/>
        <w:ind w:left="18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1012189</wp:posOffset>
                </wp:positionH>
                <wp:positionV relativeFrom="paragraph">
                  <wp:posOffset>233945</wp:posOffset>
                </wp:positionV>
                <wp:extent cx="6014720" cy="57023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472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96"/>
                              <w:gridCol w:w="1030"/>
                              <w:gridCol w:w="496"/>
                              <w:gridCol w:w="1610"/>
                              <w:gridCol w:w="1850"/>
                              <w:gridCol w:w="1604"/>
                              <w:gridCol w:w="472"/>
                            </w:tblGrid>
                            <w:tr w:rsidR="003839F1">
                              <w:trPr>
                                <w:trHeight w:val="290"/>
                              </w:trPr>
                              <w:tc>
                                <w:tcPr>
                                  <w:tcW w:w="229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right="11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Практическое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left="85"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занятие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left="1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Особенности</w:t>
                                  </w:r>
                                </w:p>
                              </w:tc>
                              <w:tc>
                                <w:tcPr>
                                  <w:tcW w:w="185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left="4" w:right="3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маркетинговой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266" w:lineRule="exact"/>
                                    <w:ind w:lef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ориентации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839F1">
                              <w:trPr>
                                <w:trHeight w:val="317"/>
                              </w:trPr>
                              <w:tc>
                                <w:tcPr>
                                  <w:tcW w:w="229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5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производства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0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0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5"/>
                                    <w:ind w:left="2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291"/>
                              </w:trPr>
                              <w:tc>
                                <w:tcPr>
                                  <w:tcW w:w="229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6" w:line="256" w:lineRule="exact"/>
                                    <w:ind w:right="11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Практическое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6" w:line="256" w:lineRule="exact"/>
                                    <w:ind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занятие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6" w:line="256" w:lineRule="exact"/>
                                    <w:ind w:left="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6" w:line="256" w:lineRule="exact"/>
                                    <w:ind w:left="116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185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16" w:line="256" w:lineRule="exact"/>
                                    <w:ind w:left="34" w:right="3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маркетингового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tabs>
                                      <w:tab w:val="left" w:pos="947"/>
                                    </w:tabs>
                                    <w:spacing w:before="16" w:line="256" w:lineRule="exact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цикла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39F1" w:rsidRDefault="003839F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79.7pt;margin-top:18.4pt;width:473.6pt;height:44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96"/>
                        <w:gridCol w:w="1030"/>
                        <w:gridCol w:w="496"/>
                        <w:gridCol w:w="1610"/>
                        <w:gridCol w:w="1850"/>
                        <w:gridCol w:w="1604"/>
                        <w:gridCol w:w="472"/>
                      </w:tblGrid>
                      <w:tr w:rsidR="003839F1">
                        <w:trPr>
                          <w:trHeight w:val="290"/>
                        </w:trPr>
                        <w:tc>
                          <w:tcPr>
                            <w:tcW w:w="2296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right="11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Практическое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left="85"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lef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610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Особенности</w:t>
                            </w:r>
                          </w:p>
                        </w:tc>
                        <w:tc>
                          <w:tcPr>
                            <w:tcW w:w="1850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left="4" w:right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маркетинговой</w:t>
                            </w:r>
                          </w:p>
                        </w:tc>
                        <w:tc>
                          <w:tcPr>
                            <w:tcW w:w="1604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266" w:lineRule="exact"/>
                              <w:ind w:lef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ориентации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839F1">
                        <w:trPr>
                          <w:trHeight w:val="317"/>
                        </w:trPr>
                        <w:tc>
                          <w:tcPr>
                            <w:tcW w:w="229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5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производства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10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50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5"/>
                              <w:ind w:left="29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3839F1">
                        <w:trPr>
                          <w:trHeight w:val="291"/>
                        </w:trPr>
                        <w:tc>
                          <w:tcPr>
                            <w:tcW w:w="229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6" w:line="256" w:lineRule="exact"/>
                              <w:ind w:right="11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Практическое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6" w:line="256" w:lineRule="exact"/>
                              <w:ind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6" w:line="256" w:lineRule="exact"/>
                              <w:ind w:left="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610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6" w:line="256" w:lineRule="exact"/>
                              <w:ind w:left="116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1850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16" w:line="256" w:lineRule="exact"/>
                              <w:ind w:left="34" w:right="3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маркетингового</w:t>
                            </w:r>
                          </w:p>
                        </w:tc>
                        <w:tc>
                          <w:tcPr>
                            <w:tcW w:w="1604" w:type="dxa"/>
                          </w:tcPr>
                          <w:p w:rsidR="003839F1" w:rsidRDefault="00D30A3E">
                            <w:pPr>
                              <w:pStyle w:val="TableParagraph"/>
                              <w:tabs>
                                <w:tab w:val="left" w:pos="947"/>
                              </w:tabs>
                              <w:spacing w:before="16" w:line="256" w:lineRule="exact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цикла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839F1" w:rsidRDefault="003839F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спрос</w:t>
      </w:r>
      <w:r w:rsidR="00622DEE">
        <w:rPr>
          <w:spacing w:val="-2"/>
        </w:rPr>
        <w:t xml:space="preserve"> в </w:t>
      </w:r>
      <w:proofErr w:type="spellStart"/>
      <w:r w:rsidR="00622DEE">
        <w:rPr>
          <w:spacing w:val="-2"/>
        </w:rPr>
        <w:t>инфлюенс</w:t>
      </w:r>
      <w:proofErr w:type="spellEnd"/>
      <w:r w:rsidR="00622DEE">
        <w:rPr>
          <w:spacing w:val="-2"/>
        </w:rPr>
        <w:t>-маркетинге</w:t>
      </w:r>
      <w:r>
        <w:tab/>
      </w:r>
      <w:r>
        <w:rPr>
          <w:spacing w:val="-10"/>
        </w:rPr>
        <w:t>5</w:t>
      </w:r>
    </w:p>
    <w:p w:rsidR="003839F1" w:rsidRDefault="00D30A3E">
      <w:pPr>
        <w:pStyle w:val="a3"/>
        <w:tabs>
          <w:tab w:val="right" w:pos="9680"/>
        </w:tabs>
        <w:spacing w:before="992"/>
      </w:pPr>
      <w:r>
        <w:t>конкретного</w:t>
      </w:r>
      <w:r>
        <w:rPr>
          <w:spacing w:val="-7"/>
        </w:rPr>
        <w:t xml:space="preserve"> </w:t>
      </w:r>
      <w:r>
        <w:rPr>
          <w:spacing w:val="-2"/>
        </w:rPr>
        <w:t>предприятия</w:t>
      </w:r>
      <w:r>
        <w:tab/>
      </w:r>
      <w:r>
        <w:rPr>
          <w:spacing w:val="-10"/>
        </w:rPr>
        <w:t>9</w:t>
      </w:r>
    </w:p>
    <w:p w:rsidR="003839F1" w:rsidRDefault="003839F1">
      <w:pPr>
        <w:pStyle w:val="a3"/>
        <w:sectPr w:rsidR="003839F1">
          <w:headerReference w:type="default" r:id="rId7"/>
          <w:pgSz w:w="11910" w:h="16840"/>
          <w:pgMar w:top="1020" w:right="0" w:bottom="280" w:left="1275" w:header="723" w:footer="0" w:gutter="0"/>
          <w:pgNumType w:start="2"/>
          <w:cols w:space="720"/>
        </w:sectPr>
      </w:pPr>
    </w:p>
    <w:sdt>
      <w:sdtPr>
        <w:id w:val="-675809957"/>
        <w:docPartObj>
          <w:docPartGallery w:val="Table of Contents"/>
          <w:docPartUnique/>
        </w:docPartObj>
      </w:sdtPr>
      <w:sdtEndPr/>
      <w:sdtContent>
        <w:p w:rsidR="003839F1" w:rsidRDefault="00D30A3E">
          <w:pPr>
            <w:pStyle w:val="20"/>
            <w:tabs>
              <w:tab w:val="left" w:pos="9440"/>
            </w:tabs>
            <w:spacing w:before="101"/>
          </w:pPr>
          <w:hyperlink w:anchor="_TOC_250017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52"/>
              </w:rPr>
              <w:t xml:space="preserve"> </w:t>
            </w:r>
            <w:r>
              <w:t>Маркетинговая</w:t>
            </w:r>
            <w:r>
              <w:rPr>
                <w:spacing w:val="-2"/>
              </w:rPr>
              <w:t xml:space="preserve"> </w:t>
            </w:r>
            <w:r>
              <w:t>среда</w:t>
            </w:r>
            <w:r>
              <w:rPr>
                <w:spacing w:val="-5"/>
              </w:rPr>
              <w:t xml:space="preserve"> </w:t>
            </w:r>
            <w:proofErr w:type="spellStart"/>
            <w:r w:rsidR="00622DEE">
              <w:rPr>
                <w:spacing w:val="-2"/>
              </w:rPr>
              <w:t>инфлюенс</w:t>
            </w:r>
            <w:proofErr w:type="spellEnd"/>
            <w:r w:rsidR="00622DEE">
              <w:rPr>
                <w:spacing w:val="-2"/>
              </w:rPr>
              <w:t>-маркетинга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/>
          </w:pPr>
          <w:hyperlink w:anchor="_TOC_250016" w:history="1"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портрета</w:t>
            </w:r>
            <w:r>
              <w:rPr>
                <w:spacing w:val="-2"/>
              </w:rPr>
              <w:t xml:space="preserve"> потребителя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3839F1" w:rsidRDefault="00D30A3E">
          <w:pPr>
            <w:pStyle w:val="20"/>
            <w:tabs>
              <w:tab w:val="left" w:pos="4204"/>
            </w:tabs>
          </w:pPr>
          <w:r>
            <w:t>Практическое</w:t>
          </w:r>
          <w:r>
            <w:rPr>
              <w:spacing w:val="75"/>
              <w:w w:val="150"/>
            </w:rPr>
            <w:t xml:space="preserve"> </w:t>
          </w:r>
          <w:r>
            <w:t>занятие</w:t>
          </w:r>
          <w:r>
            <w:rPr>
              <w:spacing w:val="75"/>
              <w:w w:val="150"/>
            </w:rPr>
            <w:t xml:space="preserve"> </w:t>
          </w:r>
          <w:r>
            <w:rPr>
              <w:spacing w:val="-5"/>
            </w:rPr>
            <w:t>6.</w:t>
          </w:r>
          <w:r>
            <w:tab/>
            <w:t>Моделирование</w:t>
          </w:r>
          <w:r>
            <w:rPr>
              <w:spacing w:val="69"/>
              <w:w w:val="150"/>
            </w:rPr>
            <w:t xml:space="preserve"> </w:t>
          </w:r>
          <w:r>
            <w:t>покупательского</w:t>
          </w:r>
          <w:r>
            <w:rPr>
              <w:spacing w:val="71"/>
              <w:w w:val="150"/>
            </w:rPr>
            <w:t xml:space="preserve"> </w:t>
          </w:r>
          <w:r>
            <w:rPr>
              <w:spacing w:val="-2"/>
            </w:rPr>
            <w:t>поведения</w:t>
          </w:r>
        </w:p>
        <w:p w:rsidR="003839F1" w:rsidRDefault="00D30A3E">
          <w:pPr>
            <w:pStyle w:val="10"/>
            <w:tabs>
              <w:tab w:val="left" w:pos="9011"/>
            </w:tabs>
          </w:pPr>
          <w:r>
            <w:t>(часть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1)</w:t>
          </w:r>
          <w:r>
            <w:tab/>
          </w:r>
          <w:r>
            <w:rPr>
              <w:spacing w:val="-5"/>
            </w:rPr>
            <w:t>16</w:t>
          </w:r>
        </w:p>
        <w:p w:rsidR="003839F1" w:rsidRDefault="00D30A3E">
          <w:pPr>
            <w:pStyle w:val="10"/>
            <w:tabs>
              <w:tab w:val="left" w:pos="3067"/>
            </w:tabs>
            <w:spacing w:before="40"/>
            <w:ind w:right="532"/>
          </w:pPr>
          <w:r>
            <w:t>Практическое</w:t>
          </w:r>
          <w:r>
            <w:rPr>
              <w:spacing w:val="75"/>
              <w:w w:val="150"/>
            </w:rPr>
            <w:t xml:space="preserve"> </w:t>
          </w:r>
          <w:r>
            <w:t>занятие</w:t>
          </w:r>
          <w:r>
            <w:rPr>
              <w:spacing w:val="75"/>
              <w:w w:val="150"/>
            </w:rPr>
            <w:t xml:space="preserve"> </w:t>
          </w:r>
          <w:r>
            <w:rPr>
              <w:spacing w:val="-5"/>
            </w:rPr>
            <w:t>7.</w:t>
          </w:r>
          <w:r>
            <w:tab/>
            <w:t>Моделирование</w:t>
          </w:r>
          <w:r>
            <w:rPr>
              <w:spacing w:val="69"/>
              <w:w w:val="150"/>
            </w:rPr>
            <w:t xml:space="preserve"> </w:t>
          </w:r>
          <w:r>
            <w:t>покупательского</w:t>
          </w:r>
          <w:r>
            <w:rPr>
              <w:spacing w:val="71"/>
              <w:w w:val="150"/>
            </w:rPr>
            <w:t xml:space="preserve"> </w:t>
          </w:r>
          <w:r>
            <w:rPr>
              <w:spacing w:val="-2"/>
            </w:rPr>
            <w:t>поведения</w:t>
          </w:r>
        </w:p>
        <w:p w:rsidR="003839F1" w:rsidRDefault="00D30A3E">
          <w:pPr>
            <w:pStyle w:val="10"/>
            <w:tabs>
              <w:tab w:val="left" w:pos="9011"/>
            </w:tabs>
          </w:pPr>
          <w:r>
            <w:t>(часть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2)</w:t>
          </w:r>
          <w:r>
            <w:tab/>
          </w:r>
          <w:r>
            <w:rPr>
              <w:spacing w:val="-5"/>
            </w:rPr>
            <w:t>21</w:t>
          </w:r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15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8.</w:t>
            </w:r>
            <w:r>
              <w:rPr>
                <w:spacing w:val="-4"/>
              </w:rPr>
              <w:t xml:space="preserve"> </w:t>
            </w:r>
            <w:r>
              <w:t>Рынок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маркетинга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 w:line="276" w:lineRule="auto"/>
            <w:ind w:left="429" w:right="948" w:firstLine="708"/>
          </w:pPr>
          <w:r>
            <w:t>Практическое занятие 9. Сегментация рынка и позиционирование товара на</w:t>
          </w:r>
          <w:r>
            <w:rPr>
              <w:spacing w:val="80"/>
            </w:rPr>
            <w:t xml:space="preserve"> </w:t>
          </w:r>
          <w:r>
            <w:rPr>
              <w:spacing w:val="-2"/>
            </w:rPr>
            <w:t>рынке.</w:t>
          </w:r>
          <w:r>
            <w:tab/>
          </w:r>
          <w:r>
            <w:rPr>
              <w:spacing w:val="-5"/>
            </w:rPr>
            <w:t>26</w:t>
          </w:r>
        </w:p>
        <w:p w:rsidR="003839F1" w:rsidRDefault="00D30A3E">
          <w:pPr>
            <w:pStyle w:val="20"/>
            <w:tabs>
              <w:tab w:val="left" w:pos="9440"/>
            </w:tabs>
            <w:spacing w:before="0" w:line="275" w:lineRule="exact"/>
          </w:pPr>
          <w:r>
            <w:t>Практическое</w:t>
          </w:r>
          <w:r>
            <w:rPr>
              <w:spacing w:val="-3"/>
            </w:rPr>
            <w:t xml:space="preserve"> </w:t>
          </w:r>
          <w:r>
            <w:t>занятие</w:t>
          </w:r>
          <w:r>
            <w:rPr>
              <w:spacing w:val="-1"/>
            </w:rPr>
            <w:t xml:space="preserve"> </w:t>
          </w:r>
          <w:r>
            <w:t>10.</w:t>
          </w:r>
          <w:r>
            <w:rPr>
              <w:spacing w:val="-4"/>
            </w:rPr>
            <w:t xml:space="preserve"> </w:t>
          </w:r>
          <w:r>
            <w:t>Товар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системе</w:t>
          </w:r>
          <w:r>
            <w:rPr>
              <w:spacing w:val="-2"/>
            </w:rPr>
            <w:t xml:space="preserve"> маркетинга</w:t>
          </w:r>
          <w:r>
            <w:tab/>
          </w:r>
          <w:r>
            <w:rPr>
              <w:spacing w:val="-5"/>
            </w:rPr>
            <w:t>30</w:t>
          </w:r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14" w:history="1"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11.</w:t>
            </w:r>
            <w:r>
              <w:rPr>
                <w:spacing w:val="-5"/>
              </w:rPr>
              <w:t xml:space="preserve"> </w:t>
            </w: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товара</w:t>
            </w:r>
            <w:bookmarkStart w:id="3" w:name="35"/>
            <w:bookmarkEnd w:id="3"/>
            <w:r>
              <w:tab/>
            </w:r>
            <w:r>
              <w:rPr>
                <w:spacing w:val="-5"/>
              </w:rPr>
              <w:t>35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/>
          </w:pPr>
          <w:r>
            <w:t>Практическое</w:t>
          </w:r>
          <w:r>
            <w:rPr>
              <w:spacing w:val="-8"/>
            </w:rPr>
            <w:t xml:space="preserve"> </w:t>
          </w:r>
          <w:r>
            <w:t>занятие</w:t>
          </w:r>
          <w:r>
            <w:rPr>
              <w:spacing w:val="-5"/>
            </w:rPr>
            <w:t xml:space="preserve"> </w:t>
          </w:r>
          <w:r>
            <w:t>12.</w:t>
          </w:r>
          <w:r>
            <w:rPr>
              <w:spacing w:val="-7"/>
            </w:rPr>
            <w:t xml:space="preserve"> </w:t>
          </w:r>
          <w:r>
            <w:t>Конкурентоспособность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товара</w:t>
          </w:r>
          <w:bookmarkStart w:id="4" w:name="37"/>
          <w:bookmarkEnd w:id="4"/>
          <w:r>
            <w:tab/>
          </w:r>
          <w:r>
            <w:rPr>
              <w:spacing w:val="-5"/>
            </w:rPr>
            <w:t>37</w:t>
          </w:r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13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13.</w:t>
            </w:r>
            <w:r>
              <w:rPr>
                <w:spacing w:val="-6"/>
              </w:rPr>
              <w:t xml:space="preserve"> </w:t>
            </w:r>
            <w:r>
              <w:t>Ценообразование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маркетинга</w:t>
            </w:r>
            <w:bookmarkStart w:id="5" w:name="45"/>
            <w:bookmarkEnd w:id="5"/>
            <w:r>
              <w:tab/>
            </w:r>
            <w:r>
              <w:rPr>
                <w:spacing w:val="-5"/>
              </w:rPr>
              <w:t>45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/>
          </w:pPr>
          <w:hyperlink w:anchor="_TOC_250012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14.</w:t>
            </w:r>
            <w:r>
              <w:rPr>
                <w:spacing w:val="-6"/>
              </w:rPr>
              <w:t xml:space="preserve"> </w:t>
            </w:r>
            <w:r>
              <w:t>Эластичность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спроса</w:t>
            </w:r>
            <w:bookmarkStart w:id="6" w:name="19"/>
            <w:bookmarkEnd w:id="6"/>
            <w:r>
              <w:tab/>
            </w:r>
            <w:r>
              <w:rPr>
                <w:spacing w:val="-5"/>
              </w:rPr>
              <w:t>19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11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15.</w:t>
            </w:r>
            <w:r>
              <w:rPr>
                <w:spacing w:val="-6"/>
              </w:rPr>
              <w:t xml:space="preserve"> </w:t>
            </w:r>
            <w:r>
              <w:t>Распределение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товаров</w:t>
            </w:r>
            <w:bookmarkStart w:id="7" w:name="51"/>
            <w:bookmarkEnd w:id="7"/>
            <w:r>
              <w:tab/>
            </w:r>
            <w:r>
              <w:rPr>
                <w:spacing w:val="-5"/>
              </w:rPr>
              <w:t>51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/>
          </w:pPr>
          <w:hyperlink w:anchor="_TOC_250010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16.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сбыта</w:t>
            </w:r>
            <w:bookmarkStart w:id="8" w:name="56"/>
            <w:bookmarkEnd w:id="8"/>
            <w:r>
              <w:tab/>
            </w:r>
            <w:r>
              <w:rPr>
                <w:spacing w:val="-5"/>
              </w:rPr>
              <w:t>56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09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17.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маркетинговых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коммуникаций</w:t>
            </w:r>
            <w:bookmarkStart w:id="9" w:name="59"/>
            <w:bookmarkEnd w:id="9"/>
            <w:r>
              <w:tab/>
            </w:r>
            <w:r>
              <w:rPr>
                <w:spacing w:val="-5"/>
              </w:rPr>
              <w:t>59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2"/>
          </w:pPr>
          <w:hyperlink w:anchor="_TOC_250008" w:history="1"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18.</w:t>
            </w:r>
            <w:r>
              <w:rPr>
                <w:spacing w:val="-5"/>
              </w:rPr>
              <w:t xml:space="preserve"> </w:t>
            </w: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макета</w:t>
            </w:r>
            <w:r>
              <w:rPr>
                <w:spacing w:val="-4"/>
              </w:rPr>
              <w:t xml:space="preserve"> </w:t>
            </w:r>
            <w:r>
              <w:t>рекламного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сообщения.</w:t>
            </w:r>
            <w:bookmarkStart w:id="10" w:name="64"/>
            <w:bookmarkEnd w:id="10"/>
            <w:r>
              <w:tab/>
            </w:r>
            <w:r>
              <w:rPr>
                <w:spacing w:val="-5"/>
              </w:rPr>
              <w:t>64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</w:pPr>
          <w:r>
            <w:t>Практическое</w:t>
          </w:r>
          <w:r>
            <w:rPr>
              <w:spacing w:val="-3"/>
            </w:rPr>
            <w:t xml:space="preserve"> </w:t>
          </w:r>
          <w:r>
            <w:t>занятие</w:t>
          </w:r>
          <w:r>
            <w:rPr>
              <w:spacing w:val="-2"/>
            </w:rPr>
            <w:t xml:space="preserve"> </w:t>
          </w:r>
          <w:r>
            <w:t>19.</w:t>
          </w:r>
          <w:r>
            <w:rPr>
              <w:spacing w:val="-5"/>
            </w:rPr>
            <w:t xml:space="preserve"> </w:t>
          </w:r>
          <w:r>
            <w:t>Создание</w:t>
          </w:r>
          <w:r>
            <w:rPr>
              <w:spacing w:val="-4"/>
            </w:rPr>
            <w:t xml:space="preserve"> </w:t>
          </w:r>
          <w:r>
            <w:t>комплекса</w:t>
          </w:r>
          <w:r>
            <w:rPr>
              <w:spacing w:val="-2"/>
            </w:rPr>
            <w:t xml:space="preserve"> маркетинга.</w:t>
          </w:r>
          <w:bookmarkStart w:id="11" w:name="72"/>
          <w:bookmarkEnd w:id="11"/>
          <w:r>
            <w:tab/>
          </w:r>
          <w:r>
            <w:rPr>
              <w:spacing w:val="-5"/>
            </w:rPr>
            <w:t>72</w:t>
          </w:r>
        </w:p>
        <w:p w:rsidR="003839F1" w:rsidRDefault="00D30A3E">
          <w:pPr>
            <w:pStyle w:val="20"/>
            <w:tabs>
              <w:tab w:val="left" w:pos="9440"/>
            </w:tabs>
            <w:spacing w:before="42" w:line="276" w:lineRule="auto"/>
            <w:ind w:left="429" w:right="948" w:firstLine="708"/>
          </w:pPr>
          <w:hyperlink w:anchor="_TOC_250007" w:history="1">
            <w:r>
              <w:t xml:space="preserve">Практическое занятие 20. Маркетинговые исследования и маркетинговая </w:t>
            </w:r>
            <w:r>
              <w:rPr>
                <w:spacing w:val="-2"/>
              </w:rPr>
              <w:t>информация</w:t>
            </w:r>
            <w:bookmarkStart w:id="12" w:name="74"/>
            <w:bookmarkEnd w:id="12"/>
            <w:r>
              <w:tab/>
            </w:r>
            <w:r>
              <w:rPr>
                <w:spacing w:val="-5"/>
              </w:rPr>
              <w:t>74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0" w:line="275" w:lineRule="exact"/>
          </w:pPr>
          <w:hyperlink w:anchor="_TOC_250006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21.</w:t>
            </w:r>
            <w:r>
              <w:rPr>
                <w:spacing w:val="-5"/>
              </w:rPr>
              <w:t xml:space="preserve"> </w:t>
            </w:r>
            <w:r>
              <w:t>Измерение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прогнозирование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спроса</w:t>
            </w:r>
            <w:bookmarkStart w:id="13" w:name="80"/>
            <w:bookmarkEnd w:id="13"/>
            <w:r>
              <w:tab/>
            </w:r>
            <w:r>
              <w:rPr>
                <w:spacing w:val="-5"/>
              </w:rPr>
              <w:t>80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line="276" w:lineRule="auto"/>
            <w:ind w:left="429" w:right="948" w:firstLine="708"/>
          </w:pPr>
          <w:r>
            <w:t>Практическое за</w:t>
          </w:r>
          <w:r>
            <w:t>нятие 22. Проведение маркетинговых исследований в ходе рекламной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компании</w:t>
          </w:r>
          <w:bookmarkStart w:id="14" w:name="86"/>
          <w:bookmarkEnd w:id="14"/>
          <w:r>
            <w:tab/>
          </w:r>
          <w:r>
            <w:rPr>
              <w:spacing w:val="-7"/>
            </w:rPr>
            <w:t>86</w:t>
          </w:r>
        </w:p>
        <w:p w:rsidR="003839F1" w:rsidRDefault="00D30A3E">
          <w:pPr>
            <w:pStyle w:val="20"/>
            <w:tabs>
              <w:tab w:val="left" w:pos="9440"/>
            </w:tabs>
            <w:spacing w:before="0" w:line="275" w:lineRule="exact"/>
          </w:pPr>
          <w:hyperlink w:anchor="_TOC_250005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23.</w:t>
            </w:r>
            <w:r>
              <w:rPr>
                <w:spacing w:val="-5"/>
              </w:rPr>
              <w:t xml:space="preserve"> </w:t>
            </w:r>
            <w:r>
              <w:t>Управление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маркетингом</w:t>
            </w:r>
            <w:bookmarkStart w:id="15" w:name="89"/>
            <w:bookmarkEnd w:id="15"/>
            <w:r>
              <w:tab/>
            </w:r>
            <w:r>
              <w:rPr>
                <w:spacing w:val="-5"/>
              </w:rPr>
              <w:t>89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  <w:spacing w:before="43"/>
          </w:pPr>
          <w:hyperlink w:anchor="_TOC_250004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24.</w:t>
            </w:r>
            <w:r>
              <w:rPr>
                <w:spacing w:val="-5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маркетинга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предприятии</w:t>
            </w:r>
            <w:bookmarkStart w:id="16" w:name="94"/>
            <w:bookmarkEnd w:id="16"/>
            <w:r>
              <w:tab/>
            </w:r>
            <w:r>
              <w:rPr>
                <w:spacing w:val="-5"/>
              </w:rPr>
              <w:t>94</w:t>
            </w:r>
          </w:hyperlink>
        </w:p>
        <w:p w:rsidR="003839F1" w:rsidRDefault="00D30A3E">
          <w:pPr>
            <w:pStyle w:val="20"/>
            <w:tabs>
              <w:tab w:val="left" w:pos="9440"/>
            </w:tabs>
          </w:pPr>
          <w:hyperlink w:anchor="_TOC_250003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25.</w:t>
            </w:r>
            <w:r>
              <w:rPr>
                <w:spacing w:val="-6"/>
              </w:rPr>
              <w:t xml:space="preserve"> </w:t>
            </w: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маркетинг</w:t>
            </w:r>
            <w:bookmarkStart w:id="17" w:name="99"/>
            <w:bookmarkEnd w:id="17"/>
            <w:r>
              <w:tab/>
            </w:r>
            <w:r>
              <w:rPr>
                <w:spacing w:val="-5"/>
              </w:rPr>
              <w:t>99</w:t>
            </w:r>
          </w:hyperlink>
        </w:p>
        <w:p w:rsidR="003839F1" w:rsidRDefault="00D30A3E">
          <w:pPr>
            <w:pStyle w:val="20"/>
            <w:tabs>
              <w:tab w:val="left" w:pos="9320"/>
            </w:tabs>
            <w:spacing w:before="42"/>
          </w:pPr>
          <w:hyperlink w:anchor="_TOC_250002" w:history="1"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26.</w:t>
            </w:r>
            <w:r>
              <w:rPr>
                <w:spacing w:val="-4"/>
              </w:rPr>
              <w:t xml:space="preserve"> </w:t>
            </w:r>
            <w:r>
              <w:t>Маркетинг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услуг</w:t>
            </w:r>
            <w:bookmarkStart w:id="18" w:name="106"/>
            <w:bookmarkEnd w:id="18"/>
            <w:r>
              <w:tab/>
            </w:r>
            <w:r>
              <w:rPr>
                <w:spacing w:val="-5"/>
              </w:rPr>
              <w:t>106</w:t>
            </w:r>
          </w:hyperlink>
        </w:p>
        <w:p w:rsidR="003839F1" w:rsidRDefault="00D30A3E">
          <w:pPr>
            <w:pStyle w:val="20"/>
            <w:tabs>
              <w:tab w:val="left" w:pos="9320"/>
            </w:tabs>
          </w:pPr>
          <w:hyperlink w:anchor="_TOC_250001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27.</w:t>
            </w:r>
            <w:r>
              <w:rPr>
                <w:spacing w:val="-5"/>
              </w:rPr>
              <w:t xml:space="preserve"> </w:t>
            </w:r>
            <w:r>
              <w:t>Битва</w:t>
            </w:r>
            <w:r>
              <w:rPr>
                <w:spacing w:val="-6"/>
              </w:rPr>
              <w:t xml:space="preserve"> </w:t>
            </w:r>
            <w:r>
              <w:t>маркетинговых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проект</w:t>
            </w:r>
            <w:r>
              <w:rPr>
                <w:spacing w:val="-2"/>
              </w:rPr>
              <w:t>ов.</w:t>
            </w:r>
            <w:bookmarkStart w:id="19" w:name="110"/>
            <w:bookmarkEnd w:id="19"/>
            <w:r>
              <w:tab/>
            </w:r>
            <w:r>
              <w:rPr>
                <w:spacing w:val="-5"/>
              </w:rPr>
              <w:t>110</w:t>
            </w:r>
          </w:hyperlink>
        </w:p>
        <w:p w:rsidR="003839F1" w:rsidRDefault="00D30A3E">
          <w:pPr>
            <w:pStyle w:val="20"/>
            <w:tabs>
              <w:tab w:val="left" w:pos="9320"/>
            </w:tabs>
            <w:spacing w:before="42"/>
          </w:pPr>
          <w:hyperlink w:anchor="_TOC_250000" w:history="1">
            <w:r>
              <w:t>Список</w:t>
            </w:r>
            <w:r>
              <w:rPr>
                <w:spacing w:val="-8"/>
              </w:rPr>
              <w:t xml:space="preserve"> </w:t>
            </w:r>
            <w:r>
              <w:t>рекомендуемой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литературы</w:t>
            </w:r>
            <w:bookmarkStart w:id="20" w:name="113"/>
            <w:bookmarkEnd w:id="20"/>
            <w:r>
              <w:tab/>
            </w:r>
            <w:r>
              <w:rPr>
                <w:spacing w:val="-5"/>
              </w:rPr>
              <w:t>113</w:t>
            </w:r>
          </w:hyperlink>
        </w:p>
      </w:sdtContent>
    </w:sdt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t>В настоящее время ни одно предприятие в системе рыночных отношений не может нормально функционировать без</w:t>
      </w:r>
      <w:r>
        <w:rPr>
          <w:spacing w:val="40"/>
        </w:rPr>
        <w:t xml:space="preserve"> </w:t>
      </w:r>
      <w:r>
        <w:t>маркетинга. И полезность маркетинга с каждым моментом</w:t>
      </w:r>
      <w:r>
        <w:rPr>
          <w:spacing w:val="40"/>
        </w:rPr>
        <w:t xml:space="preserve"> </w:t>
      </w:r>
      <w:r>
        <w:t>все возрастает. Это происходит потому, что потребности людей, как известно, безграничны, а ресур</w:t>
      </w:r>
      <w:r>
        <w:t>сы предприятия ограничены. Каждый субъект имеет свои потребности, удовлетворить которые не всегда качественно удается. К каждому необходим свой индивидуальный подход. Поэтому в новых условиях выживает то предприятие, которое может наиболее точно выделять и</w:t>
      </w:r>
      <w:r>
        <w:t xml:space="preserve"> улавливать разнообразие вкусов. Этому и способствует</w:t>
      </w:r>
      <w:r>
        <w:rPr>
          <w:spacing w:val="40"/>
        </w:rPr>
        <w:t xml:space="preserve"> </w:t>
      </w:r>
      <w:r>
        <w:t>маркетинг.</w:t>
      </w:r>
    </w:p>
    <w:p w:rsidR="003839F1" w:rsidRDefault="00D30A3E">
      <w:pPr>
        <w:pStyle w:val="a3"/>
        <w:spacing w:line="273" w:lineRule="exact"/>
        <w:ind w:left="1136"/>
        <w:jc w:val="both"/>
      </w:pPr>
      <w:r>
        <w:t>В</w:t>
      </w:r>
      <w:r>
        <w:rPr>
          <w:spacing w:val="73"/>
        </w:rPr>
        <w:t xml:space="preserve">   </w:t>
      </w:r>
      <w:proofErr w:type="gramStart"/>
      <w:r>
        <w:t>России</w:t>
      </w:r>
      <w:r>
        <w:rPr>
          <w:spacing w:val="42"/>
        </w:rPr>
        <w:t xml:space="preserve">  </w:t>
      </w:r>
      <w:r>
        <w:t>маркетинг</w:t>
      </w:r>
      <w:proofErr w:type="gramEnd"/>
      <w:r>
        <w:rPr>
          <w:spacing w:val="41"/>
        </w:rPr>
        <w:t xml:space="preserve">  </w:t>
      </w:r>
      <w:r>
        <w:t>развивается</w:t>
      </w:r>
      <w:r>
        <w:rPr>
          <w:spacing w:val="42"/>
        </w:rPr>
        <w:t xml:space="preserve">  </w:t>
      </w:r>
      <w:r>
        <w:t>сравнительно</w:t>
      </w:r>
      <w:r>
        <w:rPr>
          <w:spacing w:val="41"/>
        </w:rPr>
        <w:t xml:space="preserve">  </w:t>
      </w:r>
      <w:r>
        <w:t>недавно,</w:t>
      </w:r>
      <w:r>
        <w:rPr>
          <w:spacing w:val="41"/>
        </w:rPr>
        <w:t xml:space="preserve">  </w:t>
      </w:r>
      <w:r>
        <w:t>поэтому</w:t>
      </w:r>
      <w:r>
        <w:rPr>
          <w:spacing w:val="73"/>
        </w:rPr>
        <w:t xml:space="preserve">   </w:t>
      </w:r>
      <w:r>
        <w:rPr>
          <w:spacing w:val="-4"/>
        </w:rPr>
        <w:t>опыт</w:t>
      </w:r>
    </w:p>
    <w:p w:rsidR="003839F1" w:rsidRDefault="003839F1">
      <w:pPr>
        <w:pStyle w:val="a3"/>
        <w:spacing w:line="273" w:lineRule="exact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jc w:val="both"/>
      </w:pPr>
      <w:r>
        <w:lastRenderedPageBreak/>
        <w:t>маркетинговой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предприятий</w:t>
      </w:r>
      <w:r>
        <w:rPr>
          <w:spacing w:val="-5"/>
        </w:rPr>
        <w:t xml:space="preserve"> </w:t>
      </w:r>
      <w:r>
        <w:t>весьма</w:t>
      </w:r>
      <w:r>
        <w:rPr>
          <w:spacing w:val="-9"/>
        </w:rPr>
        <w:t xml:space="preserve"> </w:t>
      </w:r>
      <w:r>
        <w:rPr>
          <w:spacing w:val="-2"/>
        </w:rPr>
        <w:t>ограничен.</w:t>
      </w:r>
    </w:p>
    <w:p w:rsidR="003839F1" w:rsidRDefault="00D30A3E">
      <w:pPr>
        <w:pStyle w:val="a3"/>
        <w:spacing w:before="42" w:line="276" w:lineRule="auto"/>
        <w:ind w:right="844" w:firstLine="708"/>
        <w:jc w:val="both"/>
      </w:pPr>
      <w:r>
        <w:t>Современная концепция маркетинга состоит в том, чтобы все виды деятельности предприятия основывались на знании потребительского спроса и его изменений в перспективе. Более того, одна из целей маркетинга заключается в выявлении неудовлетворенных запросов по</w:t>
      </w:r>
      <w:r>
        <w:t>купателей, чтобы ориентировать производство на удовлетворение этих запросов. Система маркетинга ставит производство товаров в функциональную зависимость от запросов и требует производить товары в ассортименте</w:t>
      </w:r>
      <w:r>
        <w:rPr>
          <w:spacing w:val="80"/>
        </w:rPr>
        <w:t xml:space="preserve"> </w:t>
      </w:r>
      <w:r>
        <w:t>и количестве, нужном потребителю. Именно поэтом</w:t>
      </w:r>
      <w:r>
        <w:t xml:space="preserve">у маркетинг как совокупность </w:t>
      </w:r>
      <w:proofErr w:type="spellStart"/>
      <w:proofErr w:type="gramStart"/>
      <w:r>
        <w:t>сло-жившихся</w:t>
      </w:r>
      <w:proofErr w:type="spellEnd"/>
      <w:proofErr w:type="gramEnd"/>
      <w:r>
        <w:t xml:space="preserve"> методов изучения рынков, ко всему прочему,</w:t>
      </w:r>
      <w:r>
        <w:rPr>
          <w:spacing w:val="40"/>
        </w:rPr>
        <w:t xml:space="preserve"> </w:t>
      </w:r>
      <w:r>
        <w:t>еще направляет свои усилия на создание эффективных каналов сбыта и проведение комплексных рекламных кампаний.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Цель выполнения практических занятий по данной дисциплине – з</w:t>
      </w:r>
      <w:r>
        <w:t xml:space="preserve">акрепление знаний, приобретенных студентами в процессе изучения теоретического курса по </w:t>
      </w:r>
      <w:r>
        <w:rPr>
          <w:spacing w:val="-2"/>
        </w:rPr>
        <w:t>маркетингу.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622DEE" w:rsidRDefault="00622DEE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109"/>
        <w:ind w:left="0"/>
      </w:pPr>
    </w:p>
    <w:p w:rsidR="003839F1" w:rsidRDefault="00D30A3E">
      <w:pPr>
        <w:pStyle w:val="6"/>
        <w:spacing w:line="280" w:lineRule="auto"/>
        <w:ind w:left="2835" w:right="3250"/>
        <w:jc w:val="center"/>
      </w:pPr>
      <w:bookmarkStart w:id="21" w:name="Практическое_занятие_1"/>
      <w:bookmarkEnd w:id="21"/>
      <w:r>
        <w:rPr>
          <w:rFonts w:ascii="Trebuchet MS" w:hAnsi="Trebuchet MS"/>
          <w:w w:val="110"/>
        </w:rPr>
        <w:lastRenderedPageBreak/>
        <w:t xml:space="preserve">Практическое занятие </w:t>
      </w:r>
      <w:r>
        <w:rPr>
          <w:w w:val="110"/>
        </w:rPr>
        <w:t xml:space="preserve">1 </w:t>
      </w:r>
      <w:r>
        <w:rPr>
          <w:spacing w:val="-2"/>
          <w:w w:val="110"/>
        </w:rPr>
        <w:t>Потребности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спрос</w:t>
      </w:r>
    </w:p>
    <w:p w:rsidR="003839F1" w:rsidRDefault="00D30A3E">
      <w:pPr>
        <w:pStyle w:val="a3"/>
        <w:ind w:left="1136" w:right="1860"/>
      </w:pPr>
      <w:r>
        <w:t>Цель:</w:t>
      </w:r>
      <w:r>
        <w:rPr>
          <w:spacing w:val="-8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понятий</w:t>
      </w:r>
      <w:r>
        <w:rPr>
          <w:spacing w:val="-6"/>
        </w:rPr>
        <w:t xml:space="preserve"> </w:t>
      </w:r>
      <w:proofErr w:type="gramStart"/>
      <w:r>
        <w:t>маркетинга</w:t>
      </w:r>
      <w:proofErr w:type="gramEnd"/>
      <w:r>
        <w:t xml:space="preserve">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маркетинга;</w:t>
      </w: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335"/>
        </w:tabs>
        <w:ind w:left="1335" w:hanging="19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процедуры;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356"/>
        </w:tabs>
        <w:spacing w:before="101"/>
        <w:ind w:right="852" w:firstLine="708"/>
        <w:jc w:val="both"/>
        <w:rPr>
          <w:sz w:val="24"/>
        </w:rPr>
      </w:pPr>
      <w:r>
        <w:rPr>
          <w:sz w:val="24"/>
        </w:rPr>
        <w:lastRenderedPageBreak/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26"/>
        </w:numPr>
        <w:tabs>
          <w:tab w:val="left" w:pos="1276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управленческих решений по воздействию на поведение </w:t>
      </w:r>
      <w:proofErr w:type="gramStart"/>
      <w:r>
        <w:rPr>
          <w:sz w:val="24"/>
        </w:rPr>
        <w:t>потребителей..</w:t>
      </w:r>
      <w:proofErr w:type="gramEnd"/>
    </w:p>
    <w:p w:rsidR="003839F1" w:rsidRDefault="00D30A3E">
      <w:pPr>
        <w:pStyle w:val="a3"/>
        <w:ind w:left="1136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61"/>
        </w:rPr>
        <w:t xml:space="preserve"> </w:t>
      </w:r>
      <w:r>
        <w:t>ОК-3,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tabs>
          <w:tab w:val="left" w:pos="2880"/>
          <w:tab w:val="left" w:pos="4215"/>
          <w:tab w:val="left" w:pos="5652"/>
          <w:tab w:val="left" w:pos="6625"/>
          <w:tab w:val="left" w:pos="7003"/>
          <w:tab w:val="left" w:pos="8839"/>
        </w:tabs>
        <w:ind w:right="854" w:firstLine="708"/>
      </w:pPr>
      <w:r>
        <w:rPr>
          <w:spacing w:val="-2"/>
        </w:rPr>
        <w:t>Актуальность:</w:t>
      </w:r>
      <w:r>
        <w:tab/>
      </w:r>
      <w:r>
        <w:rPr>
          <w:spacing w:val="-2"/>
        </w:rPr>
        <w:t>получение</w:t>
      </w:r>
      <w:r>
        <w:tab/>
      </w:r>
      <w:r>
        <w:rPr>
          <w:spacing w:val="-2"/>
        </w:rPr>
        <w:t>студентами</w:t>
      </w:r>
      <w:r>
        <w:tab/>
      </w:r>
      <w:r>
        <w:rPr>
          <w:spacing w:val="-2"/>
        </w:rPr>
        <w:t>знаний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необходимости</w:t>
      </w:r>
      <w:r>
        <w:tab/>
      </w:r>
      <w:r>
        <w:rPr>
          <w:spacing w:val="-2"/>
        </w:rPr>
        <w:t xml:space="preserve">изучения </w:t>
      </w:r>
      <w:r>
        <w:t>потребностей и спроса потребителей.</w:t>
      </w:r>
    </w:p>
    <w:p w:rsidR="003839F1" w:rsidRDefault="00D30A3E">
      <w:pPr>
        <w:pStyle w:val="6"/>
        <w:ind w:left="3962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56" w:firstLine="708"/>
        <w:jc w:val="both"/>
      </w:pPr>
      <w:r>
        <w:t>Маркетинг, согласно его широкому пониманию – это социально-управленческий процесс, посредством которого индивидуумы и группы людей путем создания продуктов</w:t>
      </w:r>
      <w:r>
        <w:rPr>
          <w:spacing w:val="40"/>
        </w:rPr>
        <w:t xml:space="preserve"> </w:t>
      </w:r>
      <w:r>
        <w:t>и их обмена получают то, в чем они нуждаются. В основе этого процесса лежат следующие ключевые понят</w:t>
      </w:r>
      <w:r>
        <w:t>ия: нужда, потребность, спрос.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Нужда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ощущаемой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нехватки</w:t>
      </w:r>
      <w:r>
        <w:rPr>
          <w:spacing w:val="-3"/>
        </w:rPr>
        <w:t xml:space="preserve"> </w:t>
      </w:r>
      <w:r>
        <w:t>чего-</w:t>
      </w:r>
      <w:r>
        <w:rPr>
          <w:spacing w:val="-2"/>
        </w:rPr>
        <w:t>либо.</w:t>
      </w:r>
    </w:p>
    <w:p w:rsidR="003839F1" w:rsidRDefault="00D30A3E">
      <w:pPr>
        <w:pStyle w:val="a3"/>
        <w:spacing w:before="40" w:line="276" w:lineRule="auto"/>
        <w:ind w:right="859" w:firstLine="708"/>
        <w:jc w:val="both"/>
      </w:pPr>
      <w:r>
        <w:t>Потребность – это нужда, принявшая конкретную форму в соответствии с культурным уровнем и личностью индивида.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 xml:space="preserve">Спрос – это потребность в определенных товарах, выраженная </w:t>
      </w:r>
      <w:r>
        <w:t>не столько в желании, сколько в способности приобрести их, т. е. конкретная потребность, подкрепленная покупательной способностью. При заданных ресурсных возможностях люди удовлетворяют свои потребности путем приобретения товаров, которые приносят</w:t>
      </w:r>
      <w:r>
        <w:rPr>
          <w:spacing w:val="40"/>
        </w:rPr>
        <w:t xml:space="preserve"> </w:t>
      </w:r>
      <w:r>
        <w:t>им наибо</w:t>
      </w:r>
      <w:r>
        <w:t>льшую пользу и удовлетворение.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>Основная задача маркетинга – найти потребность и удовлетворить ее. Понятие потребностей лежит в основе теорий мотиваций (Фрейда, Маслоу и др.), в том числе определяющих поведение потребителей на рынке. Так по теории А. Маслоу</w:t>
      </w:r>
      <w:r>
        <w:t xml:space="preserve"> потребности можно</w:t>
      </w:r>
      <w:r>
        <w:rPr>
          <w:spacing w:val="-8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пирамиды.</w:t>
      </w:r>
    </w:p>
    <w:p w:rsidR="003839F1" w:rsidRDefault="00D30A3E">
      <w:pPr>
        <w:pStyle w:val="a3"/>
        <w:spacing w:line="276" w:lineRule="auto"/>
        <w:ind w:left="4190" w:right="4610" w:firstLine="2"/>
        <w:jc w:val="center"/>
      </w:pPr>
      <w:r>
        <w:t xml:space="preserve">Потребности в </w:t>
      </w:r>
      <w:r>
        <w:rPr>
          <w:spacing w:val="-2"/>
        </w:rPr>
        <w:t>самоутверждении</w:t>
      </w:r>
    </w:p>
    <w:p w:rsidR="003839F1" w:rsidRDefault="00D30A3E">
      <w:pPr>
        <w:pStyle w:val="a3"/>
        <w:spacing w:line="276" w:lineRule="auto"/>
        <w:ind w:left="3317" w:right="3737" w:hanging="2"/>
        <w:jc w:val="center"/>
      </w:pPr>
      <w:r>
        <w:t>(саморазвитие и самореализация) Потребности в уважении (самоуважение,</w:t>
      </w:r>
      <w:r>
        <w:rPr>
          <w:spacing w:val="-15"/>
        </w:rPr>
        <w:t xml:space="preserve"> </w:t>
      </w:r>
      <w:r>
        <w:t>признание,</w:t>
      </w:r>
      <w:r>
        <w:rPr>
          <w:spacing w:val="-15"/>
        </w:rPr>
        <w:t xml:space="preserve"> </w:t>
      </w:r>
      <w:r>
        <w:t>статус)</w:t>
      </w:r>
    </w:p>
    <w:p w:rsidR="003839F1" w:rsidRDefault="00D30A3E">
      <w:pPr>
        <w:pStyle w:val="a3"/>
        <w:spacing w:line="276" w:lineRule="auto"/>
        <w:ind w:left="2923" w:right="3295" w:firstLine="874"/>
      </w:pPr>
      <w:r>
        <w:t>Социальные потребности</w:t>
      </w:r>
      <w:r>
        <w:rPr>
          <w:spacing w:val="40"/>
        </w:rPr>
        <w:t xml:space="preserve"> </w:t>
      </w:r>
      <w:r>
        <w:t>(любовь,</w:t>
      </w:r>
      <w:r>
        <w:rPr>
          <w:spacing w:val="-13"/>
        </w:rPr>
        <w:t xml:space="preserve"> </w:t>
      </w:r>
      <w:r>
        <w:t>сопереживание,</w:t>
      </w:r>
      <w:r>
        <w:rPr>
          <w:spacing w:val="-13"/>
        </w:rPr>
        <w:t xml:space="preserve"> </w:t>
      </w:r>
      <w:r>
        <w:t>общение,</w:t>
      </w:r>
      <w:r>
        <w:rPr>
          <w:spacing w:val="-11"/>
        </w:rPr>
        <w:t xml:space="preserve"> </w:t>
      </w:r>
      <w:r>
        <w:t>работа)</w:t>
      </w:r>
    </w:p>
    <w:p w:rsidR="003839F1" w:rsidRDefault="00D30A3E">
      <w:pPr>
        <w:pStyle w:val="a3"/>
        <w:tabs>
          <w:tab w:val="left" w:pos="5179"/>
        </w:tabs>
        <w:spacing w:line="276" w:lineRule="auto"/>
        <w:ind w:left="2667" w:right="3085" w:firstLine="912"/>
      </w:pPr>
      <w:r>
        <w:t>Потребности сам</w:t>
      </w:r>
      <w:r>
        <w:t xml:space="preserve">осохранения </w:t>
      </w:r>
      <w:r>
        <w:rPr>
          <w:spacing w:val="-2"/>
        </w:rPr>
        <w:t>(безопасность,</w:t>
      </w:r>
      <w:r>
        <w:tab/>
        <w:t>защищенность,</w:t>
      </w:r>
      <w:r>
        <w:rPr>
          <w:spacing w:val="-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п.)</w:t>
      </w:r>
    </w:p>
    <w:p w:rsidR="003839F1" w:rsidRDefault="00D30A3E">
      <w:pPr>
        <w:pStyle w:val="a3"/>
        <w:spacing w:line="275" w:lineRule="exact"/>
        <w:ind w:left="2133"/>
      </w:pPr>
      <w:r>
        <w:t>Физиологические</w:t>
      </w:r>
      <w:r>
        <w:rPr>
          <w:spacing w:val="55"/>
        </w:rPr>
        <w:t xml:space="preserve"> </w:t>
      </w:r>
      <w:r>
        <w:t>потребности (голод,</w:t>
      </w:r>
      <w:r>
        <w:rPr>
          <w:spacing w:val="-4"/>
        </w:rPr>
        <w:t xml:space="preserve"> </w:t>
      </w:r>
      <w:r>
        <w:t>жажда,</w:t>
      </w:r>
      <w:r>
        <w:rPr>
          <w:spacing w:val="-3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rPr>
          <w:spacing w:val="-5"/>
        </w:rPr>
        <w:t>п.)</w:t>
      </w:r>
    </w:p>
    <w:p w:rsidR="003839F1" w:rsidRDefault="00D30A3E">
      <w:pPr>
        <w:pStyle w:val="a3"/>
        <w:spacing w:before="156"/>
        <w:ind w:left="0" w:right="419"/>
        <w:jc w:val="center"/>
      </w:pP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Иерархия</w:t>
      </w:r>
      <w:r>
        <w:rPr>
          <w:spacing w:val="-4"/>
        </w:rPr>
        <w:t xml:space="preserve"> </w:t>
      </w:r>
      <w:r>
        <w:t>потребностей по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Маслоу</w:t>
      </w:r>
    </w:p>
    <w:p w:rsidR="003839F1" w:rsidRDefault="00D30A3E">
      <w:pPr>
        <w:pStyle w:val="6"/>
        <w:spacing w:before="40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2" w:line="276" w:lineRule="auto"/>
        <w:ind w:right="852" w:firstLine="720"/>
        <w:jc w:val="both"/>
      </w:pP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40"/>
        </w:rPr>
        <w:t xml:space="preserve"> </w:t>
      </w:r>
      <w:r>
        <w:t>пирамидой А.</w:t>
      </w:r>
      <w:r>
        <w:rPr>
          <w:spacing w:val="-1"/>
        </w:rPr>
        <w:t xml:space="preserve"> </w:t>
      </w:r>
      <w:r>
        <w:t>Маслоу</w:t>
      </w:r>
      <w:r>
        <w:rPr>
          <w:spacing w:val="-2"/>
        </w:rPr>
        <w:t xml:space="preserve"> </w:t>
      </w:r>
      <w:r>
        <w:t>необходимо заполнить</w:t>
      </w:r>
      <w:r>
        <w:rPr>
          <w:spacing w:val="80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начав с формулировки нужды, соответствующей каждому уровню потребностей, затем конкретизация потребностей по уровням, затем определяется соответствующий спрос по каждой потребности: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a3"/>
        <w:spacing w:after="43"/>
        <w:ind w:left="1136"/>
        <w:jc w:val="both"/>
      </w:pPr>
      <w:r>
        <w:t>Таблица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спрос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18"/>
        <w:gridCol w:w="3060"/>
        <w:gridCol w:w="1190"/>
      </w:tblGrid>
      <w:tr w:rsidR="003839F1">
        <w:trPr>
          <w:trHeight w:val="274"/>
        </w:trPr>
        <w:tc>
          <w:tcPr>
            <w:tcW w:w="1188" w:type="dxa"/>
          </w:tcPr>
          <w:p w:rsidR="003839F1" w:rsidRDefault="00D30A3E">
            <w:pPr>
              <w:pStyle w:val="TableParagraph"/>
              <w:spacing w:line="255" w:lineRule="exact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Нужда</w:t>
            </w: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spacing w:line="255" w:lineRule="exact"/>
              <w:ind w:left="77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Маслоу</w:t>
            </w:r>
          </w:p>
        </w:tc>
        <w:tc>
          <w:tcPr>
            <w:tcW w:w="3060" w:type="dxa"/>
          </w:tcPr>
          <w:p w:rsidR="003839F1" w:rsidRDefault="00D30A3E">
            <w:pPr>
              <w:pStyle w:val="TableParagraph"/>
              <w:spacing w:line="255" w:lineRule="exact"/>
              <w:ind w:left="567"/>
              <w:rPr>
                <w:sz w:val="24"/>
              </w:rPr>
            </w:pP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потре</w:t>
            </w:r>
            <w:r>
              <w:rPr>
                <w:spacing w:val="-2"/>
                <w:sz w:val="24"/>
              </w:rPr>
              <w:t>бности</w:t>
            </w:r>
          </w:p>
        </w:tc>
        <w:tc>
          <w:tcPr>
            <w:tcW w:w="1190" w:type="dxa"/>
          </w:tcPr>
          <w:p w:rsidR="003839F1" w:rsidRDefault="00D30A3E">
            <w:pPr>
              <w:pStyle w:val="TableParagraph"/>
              <w:spacing w:line="255" w:lineRule="exact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Спрос</w:t>
            </w:r>
          </w:p>
        </w:tc>
      </w:tr>
    </w:tbl>
    <w:p w:rsidR="003839F1" w:rsidRDefault="003839F1">
      <w:pPr>
        <w:pStyle w:val="TableParagraph"/>
        <w:spacing w:line="255" w:lineRule="exact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18"/>
        <w:gridCol w:w="3060"/>
        <w:gridCol w:w="1190"/>
      </w:tblGrid>
      <w:tr w:rsidR="003839F1">
        <w:trPr>
          <w:trHeight w:val="317"/>
        </w:trPr>
        <w:tc>
          <w:tcPr>
            <w:tcW w:w="11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11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самоутверждении</w:t>
            </w:r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11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уважении</w:t>
            </w:r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11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11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самосохранения</w:t>
            </w:r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118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еда</w:t>
            </w:r>
          </w:p>
        </w:tc>
        <w:tc>
          <w:tcPr>
            <w:tcW w:w="43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Физиологические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потребности</w:t>
            </w:r>
            <w:proofErr w:type="gramEnd"/>
          </w:p>
        </w:tc>
        <w:tc>
          <w:tcPr>
            <w:tcW w:w="30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2" w:line="276" w:lineRule="auto"/>
        <w:ind w:right="854" w:firstLine="708"/>
        <w:jc w:val="both"/>
      </w:pPr>
      <w:r>
        <w:t xml:space="preserve">Как менеджер по маркетингу каждой из перечисленных ниже организаций будет использовать иерархию потребностей по А. Маслоу при разработке маркетинговых </w:t>
      </w:r>
      <w:r>
        <w:rPr>
          <w:spacing w:val="-2"/>
        </w:rPr>
        <w:t>решений: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а)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курением;</w:t>
      </w:r>
    </w:p>
    <w:p w:rsidR="003839F1" w:rsidRDefault="00D30A3E">
      <w:pPr>
        <w:pStyle w:val="a3"/>
        <w:spacing w:before="42"/>
        <w:ind w:left="1136"/>
        <w:jc w:val="both"/>
      </w:pPr>
      <w:r>
        <w:t>б)</w:t>
      </w:r>
      <w:r>
        <w:rPr>
          <w:spacing w:val="57"/>
        </w:rPr>
        <w:t xml:space="preserve"> </w:t>
      </w:r>
      <w:r>
        <w:t>компания</w:t>
      </w:r>
      <w:r>
        <w:rPr>
          <w:spacing w:val="60"/>
        </w:rPr>
        <w:t xml:space="preserve"> </w:t>
      </w:r>
      <w:r>
        <w:t>«Невская</w:t>
      </w:r>
      <w:r>
        <w:rPr>
          <w:spacing w:val="59"/>
        </w:rPr>
        <w:t xml:space="preserve"> </w:t>
      </w:r>
      <w:r>
        <w:t>косметика»</w:t>
      </w:r>
      <w:r>
        <w:rPr>
          <w:spacing w:val="60"/>
        </w:rPr>
        <w:t xml:space="preserve"> </w:t>
      </w:r>
      <w:r>
        <w:t>(товарные</w:t>
      </w:r>
      <w:r>
        <w:rPr>
          <w:spacing w:val="57"/>
        </w:rPr>
        <w:t xml:space="preserve"> </w:t>
      </w:r>
      <w:r>
        <w:t>линии</w:t>
      </w:r>
      <w:r>
        <w:rPr>
          <w:spacing w:val="59"/>
        </w:rPr>
        <w:t xml:space="preserve"> </w:t>
      </w:r>
      <w:r>
        <w:t>«Ворожея»,</w:t>
      </w:r>
      <w:r>
        <w:rPr>
          <w:spacing w:val="58"/>
        </w:rPr>
        <w:t xml:space="preserve"> </w:t>
      </w:r>
      <w:r>
        <w:t>«Ди</w:t>
      </w:r>
      <w:r>
        <w:t>вный</w:t>
      </w:r>
      <w:r>
        <w:rPr>
          <w:spacing w:val="58"/>
        </w:rPr>
        <w:t xml:space="preserve"> </w:t>
      </w:r>
      <w:r>
        <w:rPr>
          <w:spacing w:val="-2"/>
        </w:rPr>
        <w:t>сад»,</w:t>
      </w:r>
    </w:p>
    <w:p w:rsidR="003839F1" w:rsidRDefault="00D30A3E">
      <w:pPr>
        <w:pStyle w:val="a3"/>
        <w:spacing w:before="40"/>
        <w:jc w:val="both"/>
      </w:pPr>
      <w:r>
        <w:t>«Цветы</w:t>
      </w:r>
      <w:r>
        <w:rPr>
          <w:spacing w:val="-6"/>
        </w:rPr>
        <w:t xml:space="preserve"> </w:t>
      </w:r>
      <w:r>
        <w:rPr>
          <w:spacing w:val="-2"/>
        </w:rPr>
        <w:t>любви»);</w:t>
      </w:r>
    </w:p>
    <w:p w:rsidR="003839F1" w:rsidRDefault="00D30A3E">
      <w:pPr>
        <w:pStyle w:val="a3"/>
        <w:spacing w:before="42" w:line="276" w:lineRule="auto"/>
        <w:ind w:left="1136" w:right="4674"/>
        <w:jc w:val="both"/>
      </w:pPr>
      <w:r>
        <w:t>в)</w:t>
      </w:r>
      <w:r>
        <w:rPr>
          <w:spacing w:val="-11"/>
        </w:rPr>
        <w:t xml:space="preserve"> </w:t>
      </w:r>
      <w:r>
        <w:t>страхования</w:t>
      </w:r>
      <w:r>
        <w:rPr>
          <w:spacing w:val="-10"/>
        </w:rPr>
        <w:t xml:space="preserve"> </w:t>
      </w:r>
      <w:r>
        <w:t>компания</w:t>
      </w:r>
      <w:r>
        <w:rPr>
          <w:spacing w:val="-9"/>
        </w:rPr>
        <w:t xml:space="preserve"> </w:t>
      </w:r>
      <w:r>
        <w:t>(страхование</w:t>
      </w:r>
      <w:r>
        <w:rPr>
          <w:spacing w:val="-10"/>
        </w:rPr>
        <w:t xml:space="preserve"> </w:t>
      </w:r>
      <w:r>
        <w:t xml:space="preserve">жизни); г) производитель одежды </w:t>
      </w:r>
      <w:proofErr w:type="spellStart"/>
      <w:r>
        <w:t>Kelvin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</w:t>
      </w:r>
      <w:proofErr w:type="spellStart"/>
      <w:r>
        <w:t>Jeans</w:t>
      </w:r>
      <w:proofErr w:type="spellEnd"/>
      <w:r>
        <w:t>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:rsidR="003839F1" w:rsidRDefault="00D30A3E">
      <w:pPr>
        <w:pStyle w:val="a3"/>
        <w:spacing w:before="42" w:line="276" w:lineRule="auto"/>
        <w:ind w:right="853" w:firstLine="708"/>
        <w:jc w:val="both"/>
      </w:pPr>
      <w:r>
        <w:t>Выберите несколько потребностей (3-4) и подберите товары (услуги), удовлетворяющие данные потребности различными способами (не менее 3-х).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25"/>
        </w:numPr>
        <w:tabs>
          <w:tab w:val="left" w:pos="1516"/>
          <w:tab w:val="left" w:pos="2325"/>
          <w:tab w:val="left" w:pos="3818"/>
          <w:tab w:val="left" w:pos="6288"/>
          <w:tab w:val="left" w:pos="7451"/>
          <w:tab w:val="left" w:pos="7765"/>
        </w:tabs>
        <w:spacing w:before="42" w:line="276" w:lineRule="auto"/>
        <w:ind w:right="860" w:firstLine="708"/>
        <w:rPr>
          <w:sz w:val="24"/>
        </w:rPr>
      </w:pPr>
      <w:r>
        <w:rPr>
          <w:spacing w:val="-4"/>
          <w:sz w:val="24"/>
        </w:rPr>
        <w:t>Дайте</w:t>
      </w:r>
      <w:r>
        <w:rPr>
          <w:sz w:val="24"/>
        </w:rPr>
        <w:tab/>
      </w:r>
      <w:r>
        <w:rPr>
          <w:spacing w:val="-2"/>
          <w:sz w:val="24"/>
        </w:rPr>
        <w:t>определение</w:t>
      </w:r>
      <w:r>
        <w:rPr>
          <w:sz w:val="24"/>
        </w:rPr>
        <w:tab/>
        <w:t>основным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понятиям,</w:t>
      </w:r>
      <w:r>
        <w:rPr>
          <w:sz w:val="24"/>
        </w:rPr>
        <w:tab/>
      </w:r>
      <w:r>
        <w:rPr>
          <w:spacing w:val="-2"/>
          <w:sz w:val="24"/>
        </w:rPr>
        <w:t>лежащим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концепции </w:t>
      </w:r>
      <w:r>
        <w:rPr>
          <w:spacing w:val="-2"/>
          <w:sz w:val="24"/>
        </w:rPr>
        <w:t>маркетинга.</w:t>
      </w:r>
    </w:p>
    <w:p w:rsidR="003839F1" w:rsidRDefault="00D30A3E" w:rsidP="00D30A3E">
      <w:pPr>
        <w:pStyle w:val="a4"/>
        <w:numPr>
          <w:ilvl w:val="0"/>
          <w:numId w:val="225"/>
        </w:numPr>
        <w:tabs>
          <w:tab w:val="left" w:pos="1376"/>
        </w:tabs>
        <w:spacing w:line="275" w:lineRule="exact"/>
        <w:ind w:left="1376" w:hanging="2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спроса?</w:t>
      </w:r>
    </w:p>
    <w:p w:rsidR="003839F1" w:rsidRDefault="00D30A3E" w:rsidP="00D30A3E">
      <w:pPr>
        <w:pStyle w:val="a4"/>
        <w:numPr>
          <w:ilvl w:val="0"/>
          <w:numId w:val="225"/>
        </w:numPr>
        <w:tabs>
          <w:tab w:val="left" w:pos="1376"/>
        </w:tabs>
        <w:spacing w:before="40" w:line="276" w:lineRule="auto"/>
        <w:ind w:left="1136" w:right="2464" w:firstLine="0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рынке? Литература: [1-10].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spacing w:line="278" w:lineRule="auto"/>
        <w:ind w:left="2098" w:right="2519" w:firstLine="1348"/>
      </w:pPr>
      <w:bookmarkStart w:id="22" w:name="Практическое_занятие_2"/>
      <w:bookmarkEnd w:id="22"/>
      <w:proofErr w:type="gramStart"/>
      <w:r>
        <w:rPr>
          <w:rFonts w:ascii="Trebuchet MS" w:hAnsi="Trebuchet MS"/>
          <w:w w:val="105"/>
        </w:rPr>
        <w:t>Практическое</w:t>
      </w:r>
      <w:r>
        <w:rPr>
          <w:rFonts w:ascii="Trebuchet MS" w:hAnsi="Trebuchet MS"/>
          <w:spacing w:val="25"/>
          <w:w w:val="105"/>
        </w:rPr>
        <w:t xml:space="preserve">  </w:t>
      </w:r>
      <w:r>
        <w:rPr>
          <w:rFonts w:ascii="Trebuchet MS" w:hAnsi="Trebuchet MS"/>
          <w:w w:val="105"/>
        </w:rPr>
        <w:t>занятие</w:t>
      </w:r>
      <w:proofErr w:type="gramEnd"/>
      <w:r>
        <w:rPr>
          <w:rFonts w:ascii="Trebuchet MS" w:hAnsi="Trebuchet MS"/>
          <w:spacing w:val="73"/>
          <w:w w:val="105"/>
        </w:rPr>
        <w:t xml:space="preserve"> </w:t>
      </w:r>
      <w:r>
        <w:rPr>
          <w:w w:val="105"/>
        </w:rPr>
        <w:t>2</w:t>
      </w:r>
      <w:r>
        <w:rPr>
          <w:spacing w:val="80"/>
          <w:w w:val="15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маркетинговой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производства</w:t>
      </w:r>
    </w:p>
    <w:p w:rsidR="003839F1" w:rsidRDefault="00D30A3E">
      <w:pPr>
        <w:spacing w:line="274" w:lineRule="exact"/>
        <w:ind w:left="3962"/>
        <w:rPr>
          <w:b/>
          <w:sz w:val="24"/>
        </w:rPr>
      </w:pPr>
      <w:r>
        <w:rPr>
          <w:b/>
          <w:sz w:val="24"/>
        </w:rPr>
        <w:t>Теоретическая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часть</w:t>
      </w:r>
    </w:p>
    <w:p w:rsidR="003839F1" w:rsidRDefault="00D30A3E">
      <w:pPr>
        <w:pStyle w:val="a3"/>
        <w:spacing w:before="40"/>
        <w:ind w:left="1136" w:right="854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маркетинговой</w:t>
      </w:r>
      <w:r>
        <w:rPr>
          <w:spacing w:val="-6"/>
        </w:rPr>
        <w:t xml:space="preserve"> </w:t>
      </w:r>
      <w:r>
        <w:t>ориентации</w:t>
      </w:r>
      <w:r>
        <w:rPr>
          <w:spacing w:val="-6"/>
        </w:rPr>
        <w:t xml:space="preserve"> </w:t>
      </w:r>
      <w:proofErr w:type="gramStart"/>
      <w:r>
        <w:t>производства</w:t>
      </w:r>
      <w:proofErr w:type="gramEnd"/>
      <w:r>
        <w:t xml:space="preserve">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маркетинга;</w:t>
      </w:r>
    </w:p>
    <w:p w:rsidR="003839F1" w:rsidRDefault="00D30A3E">
      <w:pPr>
        <w:pStyle w:val="a3"/>
        <w:ind w:left="1136"/>
      </w:pPr>
      <w:r>
        <w:t>-концепции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маркетинга;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335"/>
        </w:tabs>
        <w:ind w:left="1335" w:hanging="19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процедуры;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356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24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61"/>
        </w:rPr>
        <w:t xml:space="preserve"> </w:t>
      </w:r>
      <w:r>
        <w:t>ОК-3,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6" w:firstLine="708"/>
        <w:jc w:val="both"/>
      </w:pPr>
      <w:r>
        <w:lastRenderedPageBreak/>
        <w:t>Актуальность: получение студентами знаний о необходимости изучения эволюции подходов к ведению рыночно ориентированной деятельности.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spacing w:line="276" w:lineRule="auto"/>
        <w:ind w:right="844" w:firstLine="941"/>
        <w:jc w:val="both"/>
      </w:pPr>
      <w:r>
        <w:t xml:space="preserve">Существует пять основных концепций (подходов), на основе которых коммерческие организации осуществляют свою маркетинговую </w:t>
      </w:r>
      <w:r>
        <w:t>деятельность.</w:t>
      </w:r>
    </w:p>
    <w:p w:rsidR="003839F1" w:rsidRDefault="00D30A3E" w:rsidP="00D30A3E">
      <w:pPr>
        <w:pStyle w:val="a4"/>
        <w:numPr>
          <w:ilvl w:val="0"/>
          <w:numId w:val="223"/>
        </w:numPr>
        <w:tabs>
          <w:tab w:val="left" w:pos="1406"/>
        </w:tabs>
        <w:spacing w:line="276" w:lineRule="auto"/>
        <w:ind w:right="849" w:firstLine="708"/>
        <w:jc w:val="both"/>
        <w:rPr>
          <w:sz w:val="24"/>
        </w:rPr>
      </w:pPr>
      <w:r>
        <w:rPr>
          <w:sz w:val="24"/>
        </w:rPr>
        <w:t>Производственная концепция, или концепция совершенствования производства утверждает, что потребители будут благожелательны к товарам, которые широко распространены и доступны по цене, следовательно, необходимо сосредоточить свои усилия на сов</w:t>
      </w:r>
      <w:r>
        <w:rPr>
          <w:sz w:val="24"/>
        </w:rPr>
        <w:t>ершенствовании производства и повышении эффективности системы распределения.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 товар превышает предложение, когда себестоимость товара слишком высока и ее нужно </w:t>
      </w:r>
      <w:r>
        <w:rPr>
          <w:spacing w:val="-2"/>
          <w:sz w:val="24"/>
        </w:rPr>
        <w:t>снизить.</w:t>
      </w:r>
    </w:p>
    <w:p w:rsidR="003839F1" w:rsidRDefault="00D30A3E" w:rsidP="00D30A3E">
      <w:pPr>
        <w:pStyle w:val="a4"/>
        <w:numPr>
          <w:ilvl w:val="0"/>
          <w:numId w:val="223"/>
        </w:numPr>
        <w:tabs>
          <w:tab w:val="left" w:pos="1377"/>
        </w:tabs>
        <w:spacing w:line="276" w:lineRule="auto"/>
        <w:ind w:right="844" w:firstLine="708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идея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 в ориентации потребителей на те или иные товары или услуги, которые по техническим характеристикам и эксплуатационным качествам превосходят аналоги и тем самым приносят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годы.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усилия на повышение качества своего товара, несмотря на более высокие издержки, а, </w:t>
      </w:r>
      <w:proofErr w:type="gramStart"/>
      <w:r>
        <w:rPr>
          <w:sz w:val="24"/>
        </w:rPr>
        <w:t>следовательно,</w:t>
      </w:r>
      <w:r>
        <w:rPr>
          <w:spacing w:val="74"/>
          <w:sz w:val="24"/>
        </w:rPr>
        <w:t xml:space="preserve">  </w:t>
      </w:r>
      <w:r>
        <w:rPr>
          <w:sz w:val="24"/>
        </w:rPr>
        <w:t>и</w:t>
      </w:r>
      <w:proofErr w:type="gramEnd"/>
      <w:r>
        <w:rPr>
          <w:spacing w:val="74"/>
          <w:sz w:val="24"/>
        </w:rPr>
        <w:t xml:space="preserve">  </w:t>
      </w:r>
      <w:r>
        <w:rPr>
          <w:sz w:val="24"/>
        </w:rPr>
        <w:t>цены.</w:t>
      </w:r>
      <w:r>
        <w:rPr>
          <w:spacing w:val="80"/>
          <w:w w:val="150"/>
          <w:sz w:val="24"/>
        </w:rPr>
        <w:t xml:space="preserve">   </w:t>
      </w:r>
      <w:proofErr w:type="gramStart"/>
      <w:r>
        <w:rPr>
          <w:sz w:val="24"/>
        </w:rPr>
        <w:t>Концепция</w:t>
      </w:r>
      <w:r>
        <w:rPr>
          <w:spacing w:val="75"/>
          <w:sz w:val="24"/>
        </w:rPr>
        <w:t xml:space="preserve">  </w:t>
      </w:r>
      <w:r>
        <w:rPr>
          <w:sz w:val="24"/>
        </w:rPr>
        <w:t>совершенствования</w:t>
      </w:r>
      <w:proofErr w:type="gramEnd"/>
      <w:r>
        <w:rPr>
          <w:spacing w:val="75"/>
          <w:sz w:val="24"/>
        </w:rPr>
        <w:t xml:space="preserve">  </w:t>
      </w:r>
      <w:r>
        <w:rPr>
          <w:sz w:val="24"/>
        </w:rPr>
        <w:t>товара</w:t>
      </w:r>
      <w:r>
        <w:rPr>
          <w:spacing w:val="74"/>
          <w:sz w:val="24"/>
        </w:rPr>
        <w:t xml:space="preserve">  </w:t>
      </w:r>
      <w:r>
        <w:rPr>
          <w:sz w:val="24"/>
        </w:rPr>
        <w:t>приводит</w:t>
      </w:r>
      <w:r>
        <w:rPr>
          <w:spacing w:val="74"/>
          <w:sz w:val="24"/>
        </w:rPr>
        <w:t xml:space="preserve">  </w:t>
      </w:r>
      <w:r>
        <w:rPr>
          <w:sz w:val="24"/>
        </w:rPr>
        <w:t>к</w:t>
      </w:r>
    </w:p>
    <w:p w:rsidR="003839F1" w:rsidRDefault="00D30A3E">
      <w:pPr>
        <w:pStyle w:val="a3"/>
        <w:spacing w:line="274" w:lineRule="exact"/>
        <w:jc w:val="both"/>
      </w:pPr>
      <w:r>
        <w:t>«маркетинговой</w:t>
      </w:r>
      <w:r>
        <w:rPr>
          <w:spacing w:val="-5"/>
        </w:rPr>
        <w:t xml:space="preserve"> </w:t>
      </w:r>
      <w:r>
        <w:t>близорукости»,</w:t>
      </w:r>
      <w:r>
        <w:rPr>
          <w:spacing w:val="-3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продавец</w:t>
      </w:r>
      <w:r>
        <w:rPr>
          <w:spacing w:val="-5"/>
        </w:rPr>
        <w:t xml:space="preserve"> </w:t>
      </w:r>
      <w:r>
        <w:t>упускает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rPr>
          <w:spacing w:val="-2"/>
        </w:rPr>
        <w:t>потребителей.</w:t>
      </w:r>
    </w:p>
    <w:p w:rsidR="003839F1" w:rsidRDefault="00D30A3E" w:rsidP="00D30A3E">
      <w:pPr>
        <w:pStyle w:val="a4"/>
        <w:numPr>
          <w:ilvl w:val="0"/>
          <w:numId w:val="223"/>
        </w:numPr>
        <w:tabs>
          <w:tab w:val="left" w:pos="1438"/>
        </w:tabs>
        <w:spacing w:before="38" w:line="276" w:lineRule="auto"/>
        <w:ind w:right="847" w:firstLine="708"/>
        <w:jc w:val="both"/>
        <w:rPr>
          <w:sz w:val="24"/>
        </w:rPr>
      </w:pPr>
      <w:r>
        <w:rPr>
          <w:sz w:val="24"/>
        </w:rPr>
        <w:t>Сбытовая концепция, или концепция интенсификации коммерческих усилий, предполагает, что потребители будут покупать предлагаемые товары в достаточном объеме лишь в том случае, если компанией приложены определенн</w:t>
      </w:r>
      <w:r>
        <w:rPr>
          <w:sz w:val="24"/>
        </w:rPr>
        <w:t>ые усилия по продвижению товаров и увеличению их продаж.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Следует иметь в виду, что на практике реализация сбытовой концепции связана с навязыванием покупки, причем продавец стремится во что бы то ни стало заключить сделку, а удовлетворение потребностей пок</w:t>
      </w:r>
      <w:r>
        <w:t>упателя является второстепенным моментом. Концепция сбыта может быть эффективной</w:t>
      </w:r>
      <w:r>
        <w:rPr>
          <w:spacing w:val="80"/>
        </w:rPr>
        <w:t xml:space="preserve"> </w:t>
      </w:r>
      <w:r>
        <w:t>в течение короткого периода времени.</w:t>
      </w:r>
    </w:p>
    <w:p w:rsidR="003839F1" w:rsidRDefault="00D30A3E" w:rsidP="00D30A3E">
      <w:pPr>
        <w:pStyle w:val="a4"/>
        <w:numPr>
          <w:ilvl w:val="0"/>
          <w:numId w:val="223"/>
        </w:numPr>
        <w:tabs>
          <w:tab w:val="left" w:pos="1396"/>
        </w:tabs>
        <w:spacing w:line="276" w:lineRule="auto"/>
        <w:ind w:right="849" w:firstLine="708"/>
        <w:jc w:val="both"/>
        <w:rPr>
          <w:sz w:val="24"/>
        </w:rPr>
      </w:pPr>
      <w:r>
        <w:rPr>
          <w:sz w:val="24"/>
        </w:rPr>
        <w:t>Концепция маркетинга. Эта концепция приходит на смену сбытовой концепции</w:t>
      </w:r>
      <w:r>
        <w:rPr>
          <w:spacing w:val="40"/>
          <w:sz w:val="24"/>
        </w:rPr>
        <w:t xml:space="preserve"> </w:t>
      </w:r>
      <w:r>
        <w:rPr>
          <w:sz w:val="24"/>
        </w:rPr>
        <w:t>и изменяет ее содержание.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Деятельность, основанная на концепции м</w:t>
      </w:r>
      <w:r>
        <w:rPr>
          <w:sz w:val="24"/>
        </w:rPr>
        <w:t>аркетинга, начинается с выявления реальных и потенциальных покупателей и их потребностей. Фирма планирует и координирует разработку определенных программ, направленных на удовлетворение выявленных потребностей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более эффективными, чем у конкурентов, </w:t>
      </w:r>
      <w:r>
        <w:rPr>
          <w:spacing w:val="-2"/>
          <w:sz w:val="24"/>
        </w:rPr>
        <w:t>способа</w:t>
      </w:r>
      <w:r>
        <w:rPr>
          <w:spacing w:val="-2"/>
          <w:sz w:val="24"/>
        </w:rPr>
        <w:t>ми.</w:t>
      </w:r>
    </w:p>
    <w:p w:rsidR="003839F1" w:rsidRDefault="00D30A3E" w:rsidP="00D30A3E">
      <w:pPr>
        <w:pStyle w:val="a4"/>
        <w:numPr>
          <w:ilvl w:val="0"/>
          <w:numId w:val="223"/>
        </w:numPr>
        <w:tabs>
          <w:tab w:val="left" w:pos="1248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Социально-этическая концепция маркетинга, характерная для современного этапа развития человеческой цивилизации, базируется на новой философии предпринимательства, ориентированной на удовлетворение разумных, здоровых потребностей носителей платежеспособ</w:t>
      </w:r>
      <w:r>
        <w:rPr>
          <w:sz w:val="24"/>
        </w:rPr>
        <w:t>ного спроса при учете социальных и этических вопросов.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социально-этичного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8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80"/>
          <w:sz w:val="24"/>
        </w:rPr>
        <w:t xml:space="preserve"> </w:t>
      </w:r>
      <w:r>
        <w:rPr>
          <w:sz w:val="24"/>
        </w:rPr>
        <w:t>сбалансированности всех трех факторов: прибыли фирмы, покупательских потребностей и 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общества. Благодаря принятию данной концепции некоторые фир</w:t>
      </w:r>
      <w:r>
        <w:rPr>
          <w:sz w:val="24"/>
        </w:rPr>
        <w:t>мы могут добиться значительного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роста</w:t>
      </w:r>
      <w:r>
        <w:rPr>
          <w:spacing w:val="40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доходов.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В современных условиях хозяйствования</w:t>
      </w:r>
      <w:r>
        <w:rPr>
          <w:spacing w:val="40"/>
        </w:rPr>
        <w:t xml:space="preserve"> </w:t>
      </w:r>
      <w:r>
        <w:t>сложно выделить</w:t>
      </w:r>
      <w:r>
        <w:rPr>
          <w:spacing w:val="40"/>
        </w:rPr>
        <w:t xml:space="preserve"> </w:t>
      </w:r>
      <w:r>
        <w:t xml:space="preserve">организации, </w:t>
      </w:r>
      <w:proofErr w:type="spellStart"/>
      <w:proofErr w:type="gramStart"/>
      <w:r>
        <w:t>придер-живающиеся</w:t>
      </w:r>
      <w:proofErr w:type="spellEnd"/>
      <w:proofErr w:type="gramEnd"/>
      <w:r>
        <w:rPr>
          <w:spacing w:val="40"/>
        </w:rPr>
        <w:t xml:space="preserve"> </w:t>
      </w:r>
      <w:r>
        <w:t>какой-то одной из перечисленных концепций.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 xml:space="preserve">В качестве доминирующей тенденции произошедших изменений выступает </w:t>
      </w:r>
      <w:proofErr w:type="gramStart"/>
      <w:r>
        <w:t>пере-</w:t>
      </w:r>
      <w:r>
        <w:t>нос</w:t>
      </w:r>
      <w:proofErr w:type="gramEnd"/>
      <w:r>
        <w:t xml:space="preserve"> акцента с производства и товара на сбыт, а также на проблемы, которые стоят перед потребителями и обществом в целом.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43"/>
        <w:ind w:left="0"/>
      </w:pPr>
    </w:p>
    <w:p w:rsidR="003839F1" w:rsidRDefault="00D30A3E">
      <w:pPr>
        <w:pStyle w:val="6"/>
        <w:ind w:left="0" w:right="7281"/>
        <w:jc w:val="center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spacing w:before="40"/>
        <w:ind w:right="419"/>
        <w:jc w:val="center"/>
        <w:rPr>
          <w:b/>
          <w:sz w:val="24"/>
        </w:rPr>
      </w:pPr>
      <w:r>
        <w:rPr>
          <w:b/>
          <w:sz w:val="24"/>
        </w:rPr>
        <w:t>Консультируем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руководителя</w:t>
      </w:r>
    </w:p>
    <w:p w:rsidR="003839F1" w:rsidRDefault="00D30A3E">
      <w:pPr>
        <w:pStyle w:val="a3"/>
        <w:spacing w:before="42" w:line="276" w:lineRule="auto"/>
        <w:ind w:right="852" w:firstLine="708"/>
        <w:jc w:val="both"/>
      </w:pPr>
      <w:r>
        <w:t>Вас только что приняли на работу в небольшую страховую компанию. Вы не имеете опыта работы и хотите продемонстрировать директору свои знания в области маркетинга. Из разговора коллег вам известно, что директор компании считает маркетинговую деятельность не</w:t>
      </w:r>
      <w:r>
        <w:t>достаточно эффективным методом управления небольшими компаниями и предпочитает действовать по ситуации, опираясь в основном на интуицию. Вы твердо решили его переубедить. Составьте доклад об использовании концепции маркетинга в небольших страховых компания</w:t>
      </w:r>
      <w:r>
        <w:t>х.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spacing w:before="1"/>
      </w:pPr>
      <w:r>
        <w:t>Задание</w:t>
      </w:r>
      <w:r>
        <w:rPr>
          <w:spacing w:val="56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854" w:firstLine="720"/>
        <w:jc w:val="both"/>
      </w:pPr>
      <w:r>
        <w:t xml:space="preserve">Выделите особенности концепций в эволюции маркетинга в виде следующей </w:t>
      </w:r>
      <w:r>
        <w:rPr>
          <w:spacing w:val="-2"/>
        </w:rPr>
        <w:t>таблицы.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spacing w:after="40"/>
        <w:ind w:left="1149"/>
      </w:pPr>
      <w:r>
        <w:t>Таблица</w:t>
      </w:r>
      <w:r>
        <w:rPr>
          <w:spacing w:val="-3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концепций</w:t>
      </w:r>
      <w:r>
        <w:rPr>
          <w:spacing w:val="-3"/>
        </w:rPr>
        <w:t xml:space="preserve"> </w:t>
      </w:r>
      <w:r>
        <w:t>рыночной</w:t>
      </w:r>
      <w:r>
        <w:rPr>
          <w:spacing w:val="-2"/>
        </w:rPr>
        <w:t xml:space="preserve"> деятельности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902"/>
        <w:gridCol w:w="2052"/>
        <w:gridCol w:w="1914"/>
        <w:gridCol w:w="1862"/>
      </w:tblGrid>
      <w:tr w:rsidR="003839F1">
        <w:trPr>
          <w:trHeight w:val="1268"/>
        </w:trPr>
        <w:tc>
          <w:tcPr>
            <w:tcW w:w="1842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902" w:type="dxa"/>
          </w:tcPr>
          <w:p w:rsidR="003839F1" w:rsidRDefault="00D30A3E">
            <w:pPr>
              <w:pStyle w:val="TableParagraph"/>
              <w:spacing w:line="276" w:lineRule="auto"/>
              <w:ind w:left="395" w:hanging="19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концепции</w:t>
            </w:r>
          </w:p>
        </w:tc>
        <w:tc>
          <w:tcPr>
            <w:tcW w:w="2052" w:type="dxa"/>
          </w:tcPr>
          <w:p w:rsidR="003839F1" w:rsidRDefault="00D30A3E">
            <w:pPr>
              <w:pStyle w:val="TableParagraph"/>
              <w:spacing w:line="276" w:lineRule="auto"/>
              <w:ind w:left="110" w:right="99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Ведущая идея </w:t>
            </w:r>
            <w:r>
              <w:rPr>
                <w:spacing w:val="-2"/>
                <w:sz w:val="24"/>
              </w:rPr>
              <w:t>производственно-хозяйственной</w:t>
            </w:r>
          </w:p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4" w:type="dxa"/>
          </w:tcPr>
          <w:p w:rsidR="003839F1" w:rsidRDefault="00D30A3E">
            <w:pPr>
              <w:pStyle w:val="TableParagraph"/>
              <w:spacing w:line="276" w:lineRule="auto"/>
              <w:ind w:left="116" w:right="104" w:firstLine="334"/>
              <w:rPr>
                <w:sz w:val="24"/>
              </w:rPr>
            </w:pPr>
            <w:r>
              <w:rPr>
                <w:spacing w:val="-2"/>
                <w:sz w:val="24"/>
              </w:rPr>
              <w:t>Основной инструментарий</w:t>
            </w:r>
          </w:p>
        </w:tc>
        <w:tc>
          <w:tcPr>
            <w:tcW w:w="1862" w:type="dxa"/>
          </w:tcPr>
          <w:p w:rsidR="003839F1" w:rsidRDefault="00D30A3E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цель</w:t>
            </w:r>
          </w:p>
        </w:tc>
      </w:tr>
      <w:tr w:rsidR="003839F1">
        <w:trPr>
          <w:trHeight w:val="318"/>
        </w:trPr>
        <w:tc>
          <w:tcPr>
            <w:tcW w:w="1842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0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firstLine="708"/>
      </w:pPr>
      <w:r>
        <w:t>Сравните</w:t>
      </w:r>
      <w:r>
        <w:rPr>
          <w:spacing w:val="80"/>
        </w:rPr>
        <w:t xml:space="preserve"> </w:t>
      </w:r>
      <w:r>
        <w:t>сбытовую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маркетинговую</w:t>
      </w:r>
      <w:r>
        <w:rPr>
          <w:spacing w:val="80"/>
        </w:rPr>
        <w:t xml:space="preserve"> </w:t>
      </w:r>
      <w:r>
        <w:t>ориентацию</w:t>
      </w:r>
      <w:r>
        <w:rPr>
          <w:spacing w:val="80"/>
        </w:rPr>
        <w:t xml:space="preserve"> </w:t>
      </w:r>
      <w:r>
        <w:t>производства,</w:t>
      </w:r>
      <w:r>
        <w:rPr>
          <w:spacing w:val="80"/>
        </w:rPr>
        <w:t xml:space="preserve"> </w:t>
      </w:r>
      <w:r>
        <w:t>ответив</w:t>
      </w:r>
      <w:r>
        <w:rPr>
          <w:spacing w:val="80"/>
        </w:rPr>
        <w:t xml:space="preserve"> </w:t>
      </w:r>
      <w:r>
        <w:t>на следующие вопросы: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line="275" w:lineRule="exact"/>
        <w:ind w:left="1844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фирмы?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фирма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продает?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Каков</w:t>
      </w:r>
      <w:r>
        <w:rPr>
          <w:spacing w:val="-6"/>
          <w:sz w:val="24"/>
        </w:rPr>
        <w:t xml:space="preserve"> </w:t>
      </w:r>
      <w:r>
        <w:rPr>
          <w:sz w:val="24"/>
        </w:rPr>
        <w:t>ассортимент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предприятия?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предприятия?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Каков</w:t>
      </w:r>
      <w:r>
        <w:rPr>
          <w:spacing w:val="-7"/>
          <w:sz w:val="24"/>
        </w:rPr>
        <w:t xml:space="preserve"> </w:t>
      </w:r>
      <w:r>
        <w:rPr>
          <w:sz w:val="24"/>
        </w:rPr>
        <w:t>горизонт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планирования?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внимание?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Насколько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гибок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ценовая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фирмы?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фирмой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товара?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904"/>
        </w:tabs>
        <w:spacing w:before="40"/>
        <w:ind w:left="1904" w:hanging="76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фирме?</w:t>
      </w:r>
    </w:p>
    <w:p w:rsidR="003839F1" w:rsidRDefault="00D30A3E" w:rsidP="00D30A3E">
      <w:pPr>
        <w:pStyle w:val="a4"/>
        <w:numPr>
          <w:ilvl w:val="0"/>
          <w:numId w:val="222"/>
        </w:numPr>
        <w:tabs>
          <w:tab w:val="left" w:pos="1904"/>
        </w:tabs>
        <w:spacing w:before="42"/>
        <w:ind w:left="1904" w:hanging="768"/>
        <w:rPr>
          <w:sz w:val="24"/>
        </w:rPr>
      </w:pPr>
      <w:r>
        <w:rPr>
          <w:sz w:val="24"/>
        </w:rPr>
        <w:t>Какую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товара?</w:t>
      </w:r>
    </w:p>
    <w:p w:rsidR="003839F1" w:rsidRDefault="00D30A3E">
      <w:pPr>
        <w:pStyle w:val="a3"/>
        <w:spacing w:before="40" w:line="276" w:lineRule="auto"/>
        <w:ind w:right="948" w:firstLine="708"/>
      </w:pP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представить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сопоставления,</w:t>
      </w:r>
      <w:r>
        <w:rPr>
          <w:spacing w:val="40"/>
        </w:rPr>
        <w:t xml:space="preserve"> </w:t>
      </w:r>
      <w:r>
        <w:t>следующей</w:t>
      </w:r>
      <w:r>
        <w:rPr>
          <w:spacing w:val="40"/>
        </w:rPr>
        <w:t xml:space="preserve"> </w:t>
      </w:r>
      <w:r>
        <w:t>формы</w:t>
      </w:r>
      <w:r>
        <w:rPr>
          <w:spacing w:val="80"/>
          <w:w w:val="150"/>
        </w:rPr>
        <w:t xml:space="preserve"> </w:t>
      </w:r>
      <w:r>
        <w:t>(таблица 1.2).</w:t>
      </w:r>
    </w:p>
    <w:p w:rsidR="003839F1" w:rsidRDefault="00D30A3E">
      <w:pPr>
        <w:pStyle w:val="a3"/>
        <w:tabs>
          <w:tab w:val="left" w:pos="2222"/>
          <w:tab w:val="left" w:pos="2747"/>
          <w:tab w:val="left" w:pos="3093"/>
          <w:tab w:val="left" w:pos="4859"/>
          <w:tab w:val="left" w:pos="6676"/>
          <w:tab w:val="left" w:pos="7879"/>
          <w:tab w:val="left" w:pos="8232"/>
        </w:tabs>
        <w:spacing w:line="276" w:lineRule="auto"/>
        <w:ind w:right="856" w:firstLine="708"/>
      </w:pPr>
      <w:r>
        <w:rPr>
          <w:spacing w:val="-2"/>
        </w:rPr>
        <w:t>Таблица</w:t>
      </w:r>
      <w:r>
        <w:tab/>
      </w:r>
      <w:r>
        <w:rPr>
          <w:spacing w:val="-4"/>
        </w:rPr>
        <w:t>1.2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Сравнительная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сбытовой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маркетинговой </w:t>
      </w:r>
      <w:r>
        <w:t>ориентации производства</w:t>
      </w: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818"/>
      </w:tblGrid>
      <w:tr w:rsidR="003839F1">
        <w:trPr>
          <w:trHeight w:val="316"/>
        </w:trPr>
        <w:tc>
          <w:tcPr>
            <w:tcW w:w="4680" w:type="dxa"/>
          </w:tcPr>
          <w:p w:rsidR="003839F1" w:rsidRDefault="00D30A3E"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Сбытовая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ориентация</w:t>
            </w:r>
          </w:p>
        </w:tc>
        <w:tc>
          <w:tcPr>
            <w:tcW w:w="4818" w:type="dxa"/>
          </w:tcPr>
          <w:p w:rsidR="003839F1" w:rsidRDefault="00D30A3E"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Маркетинговая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ориентация</w:t>
            </w:r>
          </w:p>
        </w:tc>
      </w:tr>
      <w:tr w:rsidR="003839F1">
        <w:trPr>
          <w:trHeight w:val="316"/>
        </w:trPr>
        <w:tc>
          <w:tcPr>
            <w:tcW w:w="9498" w:type="dxa"/>
            <w:gridSpan w:val="2"/>
          </w:tcPr>
          <w:p w:rsidR="003839F1" w:rsidRDefault="00D30A3E">
            <w:pPr>
              <w:pStyle w:val="TableParagraph"/>
              <w:ind w:left="20" w:right="105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3839F1">
        <w:trPr>
          <w:trHeight w:val="316"/>
        </w:trPr>
        <w:tc>
          <w:tcPr>
            <w:tcW w:w="468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48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3839F1">
        <w:trPr>
          <w:trHeight w:val="317"/>
        </w:trPr>
        <w:tc>
          <w:tcPr>
            <w:tcW w:w="9498" w:type="dxa"/>
            <w:gridSpan w:val="2"/>
          </w:tcPr>
          <w:p w:rsidR="003839F1" w:rsidRDefault="00D30A3E">
            <w:pPr>
              <w:pStyle w:val="TableParagraph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839F1">
        <w:trPr>
          <w:trHeight w:val="316"/>
        </w:trPr>
        <w:tc>
          <w:tcPr>
            <w:tcW w:w="468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48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</w:tbl>
    <w:p w:rsidR="003839F1" w:rsidRDefault="003839F1">
      <w:pPr>
        <w:pStyle w:val="TableParagrap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818"/>
      </w:tblGrid>
      <w:tr w:rsidR="003839F1">
        <w:trPr>
          <w:trHeight w:val="317"/>
        </w:trPr>
        <w:tc>
          <w:tcPr>
            <w:tcW w:w="468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2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5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3839F1" w:rsidRDefault="00D30A3E" w:rsidP="00D30A3E">
      <w:pPr>
        <w:pStyle w:val="a4"/>
        <w:numPr>
          <w:ilvl w:val="0"/>
          <w:numId w:val="221"/>
        </w:numPr>
        <w:tabs>
          <w:tab w:val="left" w:pos="1446"/>
        </w:tabs>
        <w:spacing w:before="40" w:line="276" w:lineRule="auto"/>
        <w:ind w:left="429" w:right="858" w:firstLine="708"/>
        <w:rPr>
          <w:sz w:val="24"/>
        </w:rPr>
      </w:pP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заставляют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технологию маркетинговой деятельности?</w:t>
      </w:r>
    </w:p>
    <w:p w:rsidR="003839F1" w:rsidRDefault="00D30A3E" w:rsidP="00D30A3E">
      <w:pPr>
        <w:pStyle w:val="a4"/>
        <w:numPr>
          <w:ilvl w:val="0"/>
          <w:numId w:val="221"/>
        </w:numPr>
        <w:tabs>
          <w:tab w:val="left" w:pos="1376"/>
        </w:tabs>
        <w:spacing w:line="275" w:lineRule="exact"/>
        <w:ind w:left="1376"/>
        <w:rPr>
          <w:sz w:val="24"/>
        </w:rPr>
      </w:pPr>
      <w:r>
        <w:rPr>
          <w:sz w:val="24"/>
        </w:rPr>
        <w:t>Выделите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маркетинга.</w:t>
      </w:r>
    </w:p>
    <w:p w:rsidR="003839F1" w:rsidRDefault="00D30A3E" w:rsidP="00D30A3E">
      <w:pPr>
        <w:pStyle w:val="a4"/>
        <w:numPr>
          <w:ilvl w:val="0"/>
          <w:numId w:val="221"/>
        </w:numPr>
        <w:tabs>
          <w:tab w:val="left" w:pos="1522"/>
          <w:tab w:val="left" w:pos="1885"/>
          <w:tab w:val="left" w:pos="2679"/>
          <w:tab w:val="left" w:pos="3685"/>
          <w:tab w:val="left" w:pos="5390"/>
          <w:tab w:val="left" w:pos="6682"/>
          <w:tab w:val="left" w:pos="8051"/>
        </w:tabs>
        <w:spacing w:before="42" w:line="276" w:lineRule="auto"/>
        <w:ind w:left="429" w:right="857" w:firstLine="708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каких</w:t>
      </w:r>
      <w:r>
        <w:rPr>
          <w:sz w:val="24"/>
        </w:rPr>
        <w:tab/>
      </w:r>
      <w:r>
        <w:rPr>
          <w:spacing w:val="-2"/>
          <w:sz w:val="24"/>
        </w:rPr>
        <w:t>случаях</w:t>
      </w:r>
      <w:r>
        <w:rPr>
          <w:sz w:val="24"/>
        </w:rPr>
        <w:tab/>
      </w:r>
      <w:r>
        <w:rPr>
          <w:spacing w:val="-2"/>
          <w:sz w:val="24"/>
        </w:rPr>
        <w:t>целесообразно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концепцию</w:t>
      </w:r>
      <w:r>
        <w:rPr>
          <w:sz w:val="24"/>
        </w:rPr>
        <w:tab/>
      </w:r>
      <w:r>
        <w:rPr>
          <w:spacing w:val="-2"/>
          <w:sz w:val="24"/>
        </w:rPr>
        <w:t xml:space="preserve">интенсификации </w:t>
      </w:r>
      <w:r>
        <w:rPr>
          <w:sz w:val="24"/>
        </w:rPr>
        <w:t>коммерческих усилий?</w:t>
      </w:r>
    </w:p>
    <w:p w:rsidR="003839F1" w:rsidRDefault="00D30A3E" w:rsidP="00D30A3E">
      <w:pPr>
        <w:pStyle w:val="a4"/>
        <w:numPr>
          <w:ilvl w:val="0"/>
          <w:numId w:val="221"/>
        </w:numPr>
        <w:tabs>
          <w:tab w:val="left" w:pos="1376"/>
        </w:tabs>
        <w:spacing w:line="276" w:lineRule="auto"/>
        <w:ind w:left="1136" w:right="2617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маркетинга? Литература: [1-10].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ind w:left="3447"/>
      </w:pPr>
      <w:bookmarkStart w:id="23" w:name="Практическое_занятие_3"/>
      <w:bookmarkEnd w:id="23"/>
      <w:r>
        <w:rPr>
          <w:rFonts w:ascii="Trebuchet MS" w:hAnsi="Trebuchet MS"/>
          <w:w w:val="115"/>
        </w:rPr>
        <w:t>Практическое</w:t>
      </w:r>
      <w:r>
        <w:rPr>
          <w:rFonts w:ascii="Trebuchet MS" w:hAnsi="Trebuchet MS"/>
          <w:spacing w:val="61"/>
          <w:w w:val="115"/>
        </w:rPr>
        <w:t xml:space="preserve"> </w:t>
      </w:r>
      <w:r>
        <w:rPr>
          <w:rFonts w:ascii="Trebuchet MS" w:hAnsi="Trebuchet MS"/>
          <w:w w:val="115"/>
        </w:rPr>
        <w:t>занятие</w:t>
      </w:r>
      <w:r>
        <w:rPr>
          <w:rFonts w:ascii="Trebuchet MS" w:hAnsi="Trebuchet MS"/>
          <w:spacing w:val="22"/>
          <w:w w:val="115"/>
        </w:rPr>
        <w:t xml:space="preserve"> </w:t>
      </w:r>
      <w:r>
        <w:rPr>
          <w:spacing w:val="-10"/>
          <w:w w:val="115"/>
        </w:rPr>
        <w:t>3</w:t>
      </w:r>
    </w:p>
    <w:p w:rsidR="003839F1" w:rsidRDefault="00D30A3E">
      <w:pPr>
        <w:spacing w:before="47" w:line="256" w:lineRule="auto"/>
        <w:ind w:left="1136" w:right="1419" w:firstLine="312"/>
        <w:rPr>
          <w:sz w:val="24"/>
        </w:rPr>
      </w:pPr>
      <w:r>
        <w:rPr>
          <w:b/>
          <w:sz w:val="24"/>
        </w:rPr>
        <w:t>Содержание маркетингового цикла для конкретного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предприятия </w:t>
      </w:r>
      <w:r>
        <w:rPr>
          <w:sz w:val="24"/>
        </w:rPr>
        <w:t>Цель: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предприятия. В результате освоения тем</w:t>
      </w:r>
      <w:r>
        <w:rPr>
          <w:sz w:val="24"/>
        </w:rPr>
        <w:t>ы обучающийся должен:</w:t>
      </w:r>
    </w:p>
    <w:p w:rsidR="003839F1" w:rsidRDefault="00D30A3E">
      <w:pPr>
        <w:pStyle w:val="6"/>
        <w:spacing w:line="258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394"/>
        </w:tabs>
        <w:ind w:right="858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цикла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осуществлении стратегии организации;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факторы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</w:t>
      </w:r>
      <w:r>
        <w:rPr>
          <w:sz w:val="24"/>
        </w:rPr>
        <w:t>ствия макроэкономической среды на функционирование организаций;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356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20"/>
        </w:numPr>
        <w:tabs>
          <w:tab w:val="left" w:pos="1275"/>
        </w:tabs>
        <w:spacing w:before="1"/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>
      <w:pPr>
        <w:pStyle w:val="a3"/>
        <w:ind w:right="853" w:firstLine="708"/>
        <w:jc w:val="both"/>
      </w:pPr>
      <w: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</w:rPr>
        <w:t>конкурентосп</w:t>
      </w:r>
      <w:r>
        <w:rPr>
          <w:spacing w:val="-2"/>
        </w:rPr>
        <w:t>особности.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61"/>
        </w:rPr>
        <w:t xml:space="preserve"> </w:t>
      </w:r>
      <w:r>
        <w:t>ОК-3,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2" w:firstLine="708"/>
        <w:jc w:val="both"/>
      </w:pPr>
      <w:r>
        <w:t xml:space="preserve">Актуальность: получение студентами знаний о необходимости изучения ключевых процессов маркетинговой деятельности, их роль в разработке и реализации стратегии </w:t>
      </w:r>
      <w:r>
        <w:rPr>
          <w:spacing w:val="-2"/>
        </w:rPr>
        <w:t>организации.</w:t>
      </w:r>
    </w:p>
    <w:p w:rsidR="003839F1" w:rsidRDefault="00D30A3E">
      <w:pPr>
        <w:pStyle w:val="6"/>
        <w:ind w:left="3962"/>
        <w:jc w:val="both"/>
      </w:pPr>
      <w:bookmarkStart w:id="24" w:name="Теоретическая_часть"/>
      <w:bookmarkEnd w:id="24"/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/>
        <w:ind w:right="855" w:firstLine="708"/>
        <w:jc w:val="both"/>
      </w:pPr>
      <w:r>
        <w:t>Маркетинговый цикл – это</w:t>
      </w:r>
      <w:r>
        <w:rPr>
          <w:spacing w:val="40"/>
        </w:rPr>
        <w:t xml:space="preserve"> </w:t>
      </w:r>
      <w:r>
        <w:t>комплекс последовательно выполняемых дей</w:t>
      </w:r>
      <w:r>
        <w:t>ствий, повторяющихся для каждого нового продукта (услуги) или при каждом изменении ситуации на рынке или на предприятии.</w:t>
      </w:r>
    </w:p>
    <w:p w:rsidR="003839F1" w:rsidRDefault="00D30A3E">
      <w:pPr>
        <w:pStyle w:val="a3"/>
        <w:ind w:left="1136"/>
        <w:jc w:val="both"/>
      </w:pPr>
      <w:r>
        <w:rPr>
          <w:spacing w:val="-4"/>
        </w:rPr>
        <w:t>Маркетинговый</w:t>
      </w:r>
      <w:r>
        <w:rPr>
          <w:spacing w:val="-5"/>
        </w:rPr>
        <w:t xml:space="preserve"> </w:t>
      </w:r>
      <w:r>
        <w:rPr>
          <w:spacing w:val="-4"/>
        </w:rPr>
        <w:t>цикл</w:t>
      </w:r>
      <w:r>
        <w:rPr>
          <w:spacing w:val="-8"/>
        </w:rPr>
        <w:t xml:space="preserve"> </w:t>
      </w:r>
      <w:r>
        <w:rPr>
          <w:spacing w:val="-4"/>
        </w:rPr>
        <w:t>можно</w:t>
      </w:r>
      <w:r>
        <w:rPr>
          <w:spacing w:val="-9"/>
        </w:rPr>
        <w:t xml:space="preserve"> </w:t>
      </w:r>
      <w:r>
        <w:rPr>
          <w:spacing w:val="-4"/>
        </w:rPr>
        <w:t>представить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виде</w:t>
      </w:r>
      <w:r>
        <w:rPr>
          <w:spacing w:val="-9"/>
        </w:rPr>
        <w:t xml:space="preserve"> </w:t>
      </w:r>
      <w:r>
        <w:rPr>
          <w:spacing w:val="-4"/>
        </w:rPr>
        <w:t>пяти</w:t>
      </w:r>
      <w:r>
        <w:rPr>
          <w:spacing w:val="-7"/>
        </w:rPr>
        <w:t xml:space="preserve"> </w:t>
      </w:r>
      <w:r>
        <w:rPr>
          <w:spacing w:val="-4"/>
        </w:rPr>
        <w:t>блоков</w:t>
      </w:r>
      <w:r>
        <w:rPr>
          <w:spacing w:val="-8"/>
        </w:rPr>
        <w:t xml:space="preserve"> </w:t>
      </w:r>
      <w:r>
        <w:rPr>
          <w:spacing w:val="-4"/>
        </w:rPr>
        <w:t>(рисунок</w:t>
      </w:r>
      <w:r>
        <w:rPr>
          <w:spacing w:val="-7"/>
        </w:rPr>
        <w:t xml:space="preserve"> </w:t>
      </w:r>
      <w:r>
        <w:rPr>
          <w:spacing w:val="-5"/>
        </w:rPr>
        <w:t>1).</w:t>
      </w:r>
    </w:p>
    <w:p w:rsidR="003839F1" w:rsidRDefault="00D30A3E" w:rsidP="00D30A3E">
      <w:pPr>
        <w:pStyle w:val="a4"/>
        <w:numPr>
          <w:ilvl w:val="0"/>
          <w:numId w:val="219"/>
        </w:numPr>
        <w:tabs>
          <w:tab w:val="left" w:pos="1845"/>
        </w:tabs>
        <w:ind w:right="850" w:firstLine="708"/>
        <w:jc w:val="both"/>
        <w:rPr>
          <w:sz w:val="24"/>
        </w:rPr>
      </w:pPr>
      <w:r>
        <w:rPr>
          <w:sz w:val="24"/>
        </w:rPr>
        <w:t>Ситуационный анализ. Выясняется, в каком состоянии находится предп</w:t>
      </w:r>
      <w:r>
        <w:rPr>
          <w:sz w:val="24"/>
        </w:rPr>
        <w:t>риятие;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ожидает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существующем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дел;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какое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9"/>
        <w:jc w:val="both"/>
      </w:pPr>
      <w:r>
        <w:lastRenderedPageBreak/>
        <w:t>воздействие на результаты деятельности предприятия оказывает внешняя среда. Выдвигаются цели, определяется, что надо сделать, чтобы улучшить положение.</w:t>
      </w:r>
    </w:p>
    <w:p w:rsidR="003839F1" w:rsidRDefault="00D30A3E" w:rsidP="00D30A3E">
      <w:pPr>
        <w:pStyle w:val="a4"/>
        <w:numPr>
          <w:ilvl w:val="0"/>
          <w:numId w:val="219"/>
        </w:numPr>
        <w:tabs>
          <w:tab w:val="left" w:pos="1845"/>
        </w:tabs>
        <w:spacing w:before="1"/>
        <w:ind w:right="853" w:firstLine="708"/>
        <w:jc w:val="both"/>
        <w:rPr>
          <w:sz w:val="24"/>
        </w:rPr>
      </w:pPr>
      <w:r>
        <w:rPr>
          <w:sz w:val="24"/>
        </w:rPr>
        <w:t xml:space="preserve">Маркетинговый синтез. Осуществляется оценка целей – и дается ответ на вопрос: почему надо делать так, а </w:t>
      </w:r>
      <w:r>
        <w:rPr>
          <w:sz w:val="24"/>
        </w:rPr>
        <w:t>не иначе? Принимается решение по поводу того, какой должна быть иерархия целей.</w:t>
      </w:r>
    </w:p>
    <w:p w:rsidR="003839F1" w:rsidRDefault="00D30A3E" w:rsidP="00D30A3E">
      <w:pPr>
        <w:pStyle w:val="a4"/>
        <w:numPr>
          <w:ilvl w:val="0"/>
          <w:numId w:val="219"/>
        </w:numPr>
        <w:tabs>
          <w:tab w:val="left" w:pos="1845"/>
        </w:tabs>
        <w:ind w:right="849" w:firstLine="708"/>
        <w:jc w:val="both"/>
        <w:rPr>
          <w:sz w:val="24"/>
        </w:rPr>
      </w:pPr>
      <w:r>
        <w:rPr>
          <w:sz w:val="24"/>
        </w:rPr>
        <w:t>Стратегическое планирование. Выдвигаются стратегии, в которых объясняется,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лучшая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стратегия, объясняется, почему она признана лучшей.</w:t>
      </w:r>
    </w:p>
    <w:p w:rsidR="003839F1" w:rsidRDefault="00D30A3E" w:rsidP="00D30A3E">
      <w:pPr>
        <w:pStyle w:val="a4"/>
        <w:numPr>
          <w:ilvl w:val="0"/>
          <w:numId w:val="219"/>
        </w:numPr>
        <w:tabs>
          <w:tab w:val="left" w:pos="1845"/>
        </w:tabs>
        <w:ind w:right="846" w:firstLine="708"/>
        <w:jc w:val="both"/>
        <w:rPr>
          <w:sz w:val="24"/>
        </w:rPr>
      </w:pPr>
      <w:r>
        <w:rPr>
          <w:sz w:val="24"/>
        </w:rPr>
        <w:t>Тактическое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планов. 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– обосновывается, какие действия следует предпринять и почему. Составляется оперативный план, в котором указывается, кто, что, когда и</w:t>
      </w:r>
      <w:r>
        <w:rPr>
          <w:sz w:val="24"/>
        </w:rPr>
        <w:t xml:space="preserve"> где должен делать.</w:t>
      </w:r>
    </w:p>
    <w:p w:rsidR="003839F1" w:rsidRDefault="00D30A3E" w:rsidP="00D30A3E">
      <w:pPr>
        <w:pStyle w:val="a4"/>
        <w:numPr>
          <w:ilvl w:val="0"/>
          <w:numId w:val="219"/>
        </w:numPr>
        <w:tabs>
          <w:tab w:val="left" w:pos="1845"/>
        </w:tabs>
        <w:ind w:right="854" w:firstLine="708"/>
        <w:jc w:val="both"/>
        <w:rPr>
          <w:sz w:val="24"/>
        </w:rPr>
      </w:pPr>
      <w:r>
        <w:rPr>
          <w:sz w:val="24"/>
        </w:rPr>
        <w:t>Контроль и информационное обеспечение маркетинговой деятельности. Собираются данные о том, насколько хорошо идут дела. Оценивается, что и как было сделано в процессе маркетинговой деятельности. Принимается решение о необходимости провед</w:t>
      </w:r>
      <w:r>
        <w:rPr>
          <w:sz w:val="24"/>
        </w:rPr>
        <w:t>ения ситуационного анализа.</w:t>
      </w:r>
    </w:p>
    <w:p w:rsidR="003839F1" w:rsidRDefault="00D30A3E">
      <w:pPr>
        <w:pStyle w:val="6"/>
        <w:spacing w:line="275" w:lineRule="exact"/>
        <w:ind w:left="1688"/>
      </w:pPr>
      <w:r>
        <w:rPr>
          <w:noProof/>
        </w:rPr>
        <mc:AlternateContent>
          <mc:Choice Requires="wpg">
            <w:drawing>
              <wp:anchor distT="0" distB="0" distL="0" distR="0" simplePos="0" relativeHeight="482236928" behindDoc="1" locked="0" layoutInCell="1" allowOverlap="1">
                <wp:simplePos x="0" y="0"/>
                <wp:positionH relativeFrom="page">
                  <wp:posOffset>972819</wp:posOffset>
                </wp:positionH>
                <wp:positionV relativeFrom="paragraph">
                  <wp:posOffset>88138</wp:posOffset>
                </wp:positionV>
                <wp:extent cx="793115" cy="46399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115" cy="4639945"/>
                          <a:chOff x="0" y="0"/>
                          <a:chExt cx="793115" cy="46399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7465"/>
                            <a:ext cx="685800" cy="460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4602480">
                                <a:moveTo>
                                  <a:pt x="0" y="4395470"/>
                                </a:moveTo>
                                <a:lnTo>
                                  <a:pt x="685800" y="4395470"/>
                                </a:lnTo>
                              </a:path>
                              <a:path w="685800" h="4602480">
                                <a:moveTo>
                                  <a:pt x="335915" y="0"/>
                                </a:moveTo>
                                <a:lnTo>
                                  <a:pt x="335915" y="46024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5915" y="37465"/>
                            <a:ext cx="38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>
                                <a:moveTo>
                                  <a:pt x="0" y="0"/>
                                </a:moveTo>
                                <a:lnTo>
                                  <a:pt x="386715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7550" y="0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0" y="0"/>
                                </a:moveTo>
                                <a:lnTo>
                                  <a:pt x="0" y="75564"/>
                                </a:lnTo>
                                <a:lnTo>
                                  <a:pt x="75565" y="37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465" y="179704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715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5000" y="561340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75565" y="0"/>
                                </a:moveTo>
                                <a:lnTo>
                                  <a:pt x="0" y="0"/>
                                </a:lnTo>
                                <a:lnTo>
                                  <a:pt x="37465" y="75565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1830" y="960119"/>
                            <a:ext cx="127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9615">
                                <a:moveTo>
                                  <a:pt x="0" y="0"/>
                                </a:moveTo>
                                <a:lnTo>
                                  <a:pt x="0" y="729615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365" y="1684654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75565" y="0"/>
                                </a:moveTo>
                                <a:lnTo>
                                  <a:pt x="0" y="0"/>
                                </a:lnTo>
                                <a:lnTo>
                                  <a:pt x="37465" y="75564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71830" y="2145029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714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4365" y="2526664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75565" y="0"/>
                                </a:moveTo>
                                <a:lnTo>
                                  <a:pt x="0" y="0"/>
                                </a:lnTo>
                                <a:lnTo>
                                  <a:pt x="37465" y="75564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1830" y="3049270"/>
                            <a:ext cx="127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4365" y="3316604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75565" y="0"/>
                                </a:moveTo>
                                <a:lnTo>
                                  <a:pt x="0" y="0"/>
                                </a:lnTo>
                                <a:lnTo>
                                  <a:pt x="37465" y="75564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43255" y="3745865"/>
                            <a:ext cx="127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4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05790" y="4013200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75565" y="0"/>
                                </a:moveTo>
                                <a:lnTo>
                                  <a:pt x="0" y="0"/>
                                </a:lnTo>
                                <a:lnTo>
                                  <a:pt x="37465" y="75564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3D53A" id="Group 3" o:spid="_x0000_s1026" style="position:absolute;margin-left:76.6pt;margin-top:6.95pt;width:62.45pt;height:365.35pt;z-index:-21079552;mso-wrap-distance-left:0;mso-wrap-distance-right:0;mso-position-horizontal-relative:page" coordsize="7931,4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">
                <v:shape id="Graphic 4" o:spid="_x0000_s1027" style="position:absolute;top:374;width:6858;height:46025;visibility:visible;mso-wrap-style:square;v-text-anchor:top" coordsize="685800,460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" path="m,4395470r685800,em335915,r,4602480e" filled="f" strokeweight="0">
                  <v:path arrowok="t"/>
                </v:shape>
                <v:shape id="Graphic 5" o:spid="_x0000_s1028" style="position:absolute;left:3359;top:374;width:3867;height:13;visibility:visible;mso-wrap-style:square;v-text-anchor:top" coordsize="38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" path="m,l386715,e" filled="f" strokeweight=".1pt">
                  <v:path arrowok="t"/>
                </v:shape>
                <v:shape id="Graphic 6" o:spid="_x0000_s1029" style="position:absolute;left:7175;width:756;height:755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" path="m,l,75564,75565,37464,,xe" fillcolor="black" stroked="f">
                  <v:path arrowok="t"/>
                </v:shape>
                <v:shape id="Graphic 7" o:spid="_x0000_s1030" style="position:absolute;left:6724;top:1797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" path="m,l,386715e" filled="f" strokeweight=".1pt">
                  <v:path arrowok="t"/>
                </v:shape>
                <v:shape id="Graphic 8" o:spid="_x0000_s1031" style="position:absolute;left:6350;top:5613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" path="m75565,l,,37465,75565,75565,xe" fillcolor="black" stroked="f">
                  <v:path arrowok="t"/>
                </v:shape>
                <v:shape id="Graphic 9" o:spid="_x0000_s1032" style="position:absolute;left:6718;top:9601;width:13;height:7296;visibility:visible;mso-wrap-style:square;v-text-anchor:top" coordsize="127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" path="m,l,729615e" filled="f" strokeweight=".1pt">
                  <v:path arrowok="t"/>
                </v:shape>
                <v:shape id="Graphic 10" o:spid="_x0000_s1033" style="position:absolute;left:6343;top:16846;width:756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" path="m75565,l,,37465,75564,75565,xe" fillcolor="black" stroked="f">
                  <v:path arrowok="t"/>
                </v:shape>
                <v:shape id="Graphic 11" o:spid="_x0000_s1034" style="position:absolute;left:6718;top:21450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" path="m,l,386714e" filled="f" strokeweight=".1pt">
                  <v:path arrowok="t"/>
                </v:shape>
                <v:shape id="Graphic 12" o:spid="_x0000_s1035" style="position:absolute;left:6343;top:25266;width:756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" path="m75565,l,,37465,75564,75565,xe" fillcolor="black" stroked="f">
                  <v:path arrowok="t"/>
                </v:shape>
                <v:shape id="Graphic 13" o:spid="_x0000_s1036" style="position:absolute;left:6718;top:30492;width:13;height:2724;visibility:visible;mso-wrap-style:square;v-text-anchor:top" coordsize="127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" path="m,l,272415e" filled="f" strokeweight=".1pt">
                  <v:path arrowok="t"/>
                </v:shape>
                <v:shape id="Graphic 14" o:spid="_x0000_s1037" style="position:absolute;left:6343;top:33166;width:756;height:755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" path="m75565,l,,37465,75564,75565,xe" fillcolor="black" stroked="f">
                  <v:path arrowok="t"/>
                </v:shape>
                <v:shape id="Graphic 15" o:spid="_x0000_s1038" style="position:absolute;left:6432;top:37458;width:13;height:2724;visibility:visible;mso-wrap-style:square;v-text-anchor:top" coordsize="127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" path="m,l,272414e" filled="f" strokeweight=".1pt">
                  <v:path arrowok="t"/>
                </v:shape>
                <v:shape id="Graphic 16" o:spid="_x0000_s1039" style="position:absolute;left:6057;top:40132;width:756;height:755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" path="m75565,l,,37465,75564,75565,xe" fillcolor="black" stroked="f">
                  <v:path arrowok="t"/>
                </v:shape>
                <w10:wrap anchorx="page"/>
              </v:group>
            </w:pict>
          </mc:Fallback>
        </mc:AlternateContent>
      </w:r>
      <w:bookmarkStart w:id="25" w:name="СИТУАЦИОННЫЙ_АНАЛИЗ"/>
      <w:bookmarkEnd w:id="25"/>
      <w:r>
        <w:t>СИТУАЦИОННЫЙ</w:t>
      </w:r>
      <w:r>
        <w:rPr>
          <w:spacing w:val="-5"/>
        </w:rPr>
        <w:t xml:space="preserve"> </w:t>
      </w:r>
      <w:r>
        <w:rPr>
          <w:spacing w:val="-2"/>
        </w:rPr>
        <w:t>АНАЛИЗ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2494"/>
        </w:tabs>
        <w:spacing w:before="42"/>
        <w:ind w:left="2494" w:hanging="226"/>
        <w:jc w:val="left"/>
        <w:rPr>
          <w:sz w:val="24"/>
        </w:rPr>
      </w:pPr>
      <w:r>
        <w:rPr>
          <w:spacing w:val="-4"/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состоянии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находится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фирма?).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2494"/>
        </w:tabs>
        <w:spacing w:before="40"/>
        <w:ind w:left="2494" w:hanging="226"/>
        <w:jc w:val="left"/>
        <w:rPr>
          <w:sz w:val="24"/>
        </w:rPr>
      </w:pPr>
      <w:r>
        <w:rPr>
          <w:spacing w:val="-4"/>
          <w:sz w:val="24"/>
        </w:rPr>
        <w:t>Прогноз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(что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ожидает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фирму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существующем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положении?).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2494"/>
        </w:tabs>
        <w:spacing w:before="42"/>
        <w:ind w:left="2494" w:hanging="226"/>
        <w:jc w:val="left"/>
        <w:rPr>
          <w:sz w:val="24"/>
        </w:rPr>
      </w:pPr>
      <w:r>
        <w:rPr>
          <w:spacing w:val="-4"/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внешней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(какое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давление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она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оказывает?).</w:t>
      </w:r>
    </w:p>
    <w:p w:rsidR="003839F1" w:rsidRDefault="00D30A3E">
      <w:pPr>
        <w:pStyle w:val="6"/>
        <w:spacing w:before="40"/>
        <w:ind w:left="971"/>
      </w:pPr>
      <w:bookmarkStart w:id="26" w:name="МАРКЕТИНГОВЫЙ_СИНТЕЗ"/>
      <w:bookmarkEnd w:id="26"/>
      <w:r>
        <w:t>МАРКЕТИНГОВЫЙ</w:t>
      </w:r>
      <w:r>
        <w:rPr>
          <w:spacing w:val="-7"/>
        </w:rPr>
        <w:t xml:space="preserve"> </w:t>
      </w:r>
      <w:r>
        <w:rPr>
          <w:spacing w:val="-2"/>
        </w:rPr>
        <w:t>СИНТЕЗ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781"/>
        </w:tabs>
        <w:spacing w:before="42"/>
        <w:ind w:left="1781" w:hanging="223"/>
        <w:jc w:val="both"/>
        <w:rPr>
          <w:sz w:val="24"/>
        </w:rPr>
      </w:pPr>
      <w:r>
        <w:rPr>
          <w:spacing w:val="-6"/>
          <w:sz w:val="24"/>
        </w:rPr>
        <w:t>Выдвижение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(что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исправить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ситуацию?).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784"/>
        </w:tabs>
        <w:spacing w:before="40"/>
        <w:ind w:left="1784" w:hanging="226"/>
        <w:jc w:val="both"/>
        <w:rPr>
          <w:sz w:val="24"/>
        </w:rPr>
      </w:pPr>
      <w:r>
        <w:rPr>
          <w:spacing w:val="-4"/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(почему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надо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именно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так,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иначе?).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781"/>
        </w:tabs>
        <w:spacing w:before="42" w:line="276" w:lineRule="auto"/>
        <w:ind w:left="1558" w:right="1586" w:firstLine="0"/>
        <w:jc w:val="both"/>
        <w:rPr>
          <w:sz w:val="24"/>
        </w:rPr>
      </w:pPr>
      <w:r>
        <w:rPr>
          <w:spacing w:val="-6"/>
          <w:sz w:val="24"/>
        </w:rPr>
        <w:t xml:space="preserve">Принятие решения (какой должна быть иерархия задач, решение которых </w:t>
      </w:r>
      <w:r>
        <w:rPr>
          <w:spacing w:val="-4"/>
          <w:sz w:val="24"/>
        </w:rPr>
        <w:t>необходимо для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достижения главной конечной цели?) для стратегического </w:t>
      </w:r>
      <w:r>
        <w:rPr>
          <w:spacing w:val="-2"/>
          <w:sz w:val="24"/>
        </w:rPr>
        <w:t>планирования.</w:t>
      </w:r>
    </w:p>
    <w:p w:rsidR="003839F1" w:rsidRDefault="00D30A3E">
      <w:pPr>
        <w:pStyle w:val="6"/>
        <w:spacing w:line="274" w:lineRule="exact"/>
        <w:ind w:left="1557"/>
      </w:pPr>
      <w:bookmarkStart w:id="27" w:name="СТРАТЕГИЧЕСКОЕ_ПЛАНИРОВАНИЕ"/>
      <w:bookmarkEnd w:id="27"/>
      <w:r>
        <w:t>СТР</w:t>
      </w:r>
      <w:r>
        <w:t>АТЕГИЧЕСКОЕ</w:t>
      </w:r>
      <w:r>
        <w:rPr>
          <w:spacing w:val="-9"/>
        </w:rPr>
        <w:t xml:space="preserve"> </w:t>
      </w:r>
      <w:r>
        <w:rPr>
          <w:spacing w:val="-2"/>
        </w:rPr>
        <w:t>ПЛАНИРОВАНИЕ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784"/>
        </w:tabs>
        <w:spacing w:before="42"/>
        <w:ind w:left="1784" w:hanging="226"/>
        <w:jc w:val="left"/>
        <w:rPr>
          <w:sz w:val="24"/>
        </w:rPr>
      </w:pPr>
      <w:r>
        <w:rPr>
          <w:spacing w:val="-4"/>
          <w:sz w:val="24"/>
        </w:rPr>
        <w:t>Выдвижение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стратегий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(как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действовать,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достичь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цели?).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3008"/>
        </w:tabs>
        <w:spacing w:before="40"/>
        <w:ind w:left="3008" w:hanging="226"/>
        <w:jc w:val="left"/>
        <w:rPr>
          <w:sz w:val="24"/>
        </w:rPr>
      </w:pPr>
      <w:r>
        <w:rPr>
          <w:spacing w:val="-4"/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(какая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стратегия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почему?).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3192"/>
        </w:tabs>
        <w:spacing w:before="42"/>
        <w:ind w:left="3192" w:hanging="229"/>
        <w:jc w:val="left"/>
        <w:rPr>
          <w:sz w:val="24"/>
        </w:rPr>
      </w:pPr>
      <w:r>
        <w:rPr>
          <w:spacing w:val="-2"/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разработке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тактики.</w:t>
      </w:r>
    </w:p>
    <w:p w:rsidR="003839F1" w:rsidRDefault="00D30A3E">
      <w:pPr>
        <w:pStyle w:val="6"/>
        <w:spacing w:before="40"/>
        <w:ind w:left="1557"/>
      </w:pPr>
      <w:bookmarkStart w:id="28" w:name="ТАКТИЧЕСКОЕ_ПЛАНИРОВАНИЕ"/>
      <w:bookmarkEnd w:id="28"/>
      <w:r>
        <w:t>ТАКТИЧЕСКОЕ</w:t>
      </w:r>
      <w:r>
        <w:rPr>
          <w:spacing w:val="-9"/>
        </w:rPr>
        <w:t xml:space="preserve"> </w:t>
      </w:r>
      <w:r>
        <w:rPr>
          <w:spacing w:val="-2"/>
        </w:rPr>
        <w:t>ПЛАНИРОВАНИЕ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899"/>
        </w:tabs>
        <w:spacing w:before="42"/>
        <w:ind w:left="1899" w:hanging="341"/>
        <w:jc w:val="left"/>
        <w:rPr>
          <w:sz w:val="24"/>
        </w:rPr>
      </w:pPr>
      <w:r>
        <w:rPr>
          <w:spacing w:val="-4"/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тактики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(какие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следует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предпринять 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почему?).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899"/>
        </w:tabs>
        <w:spacing w:before="40"/>
        <w:ind w:left="1899" w:hanging="341"/>
        <w:jc w:val="left"/>
        <w:rPr>
          <w:sz w:val="24"/>
        </w:rPr>
      </w:pPr>
      <w:r>
        <w:rPr>
          <w:spacing w:val="-4"/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оперативного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плана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(кто,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что,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когда,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делать?).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899"/>
        </w:tabs>
        <w:spacing w:before="42"/>
        <w:ind w:left="1899" w:hanging="341"/>
        <w:jc w:val="left"/>
        <w:rPr>
          <w:sz w:val="24"/>
        </w:rPr>
      </w:pPr>
      <w:r>
        <w:rPr>
          <w:spacing w:val="-4"/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оперативного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плана.</w:t>
      </w:r>
    </w:p>
    <w:p w:rsidR="003839F1" w:rsidRDefault="00D30A3E">
      <w:pPr>
        <w:pStyle w:val="6"/>
        <w:spacing w:before="40"/>
        <w:ind w:left="1557"/>
      </w:pPr>
      <w:bookmarkStart w:id="29" w:name="МАРКЕТИНГОВЫЙ_КОНТРОЛЬ"/>
      <w:bookmarkEnd w:id="29"/>
      <w:r>
        <w:t>МАРКЕТИНГОВЫЙ</w:t>
      </w:r>
      <w:r>
        <w:rPr>
          <w:spacing w:val="-7"/>
        </w:rPr>
        <w:t xml:space="preserve"> </w:t>
      </w:r>
      <w:r>
        <w:rPr>
          <w:spacing w:val="-2"/>
        </w:rPr>
        <w:t>КОНТРОЛЬ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854"/>
        </w:tabs>
        <w:spacing w:before="42"/>
        <w:ind w:left="1854" w:hanging="341"/>
        <w:jc w:val="left"/>
        <w:rPr>
          <w:sz w:val="24"/>
        </w:rPr>
      </w:pPr>
      <w:r>
        <w:rPr>
          <w:spacing w:val="-4"/>
          <w:sz w:val="24"/>
        </w:rPr>
        <w:t>Сбор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(каковы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деятельности?).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789"/>
        </w:tabs>
        <w:spacing w:before="40"/>
        <w:ind w:left="1789" w:hanging="276"/>
        <w:jc w:val="left"/>
        <w:rPr>
          <w:sz w:val="24"/>
        </w:rPr>
      </w:pPr>
      <w:r>
        <w:rPr>
          <w:spacing w:val="-8"/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(насколько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близко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продвинулись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главной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конечной</w:t>
      </w:r>
      <w:r>
        <w:rPr>
          <w:spacing w:val="46"/>
          <w:sz w:val="24"/>
        </w:rPr>
        <w:t xml:space="preserve"> </w:t>
      </w:r>
      <w:r>
        <w:rPr>
          <w:spacing w:val="-8"/>
          <w:sz w:val="24"/>
        </w:rPr>
        <w:t>цели?).</w:t>
      </w:r>
    </w:p>
    <w:p w:rsidR="003839F1" w:rsidRDefault="00D30A3E" w:rsidP="00D30A3E">
      <w:pPr>
        <w:pStyle w:val="a4"/>
        <w:numPr>
          <w:ilvl w:val="1"/>
          <w:numId w:val="219"/>
        </w:numPr>
        <w:tabs>
          <w:tab w:val="left" w:pos="1312"/>
        </w:tabs>
        <w:spacing w:before="42"/>
        <w:ind w:left="1312" w:hanging="341"/>
        <w:jc w:val="left"/>
        <w:rPr>
          <w:sz w:val="24"/>
        </w:rPr>
      </w:pPr>
      <w:r>
        <w:rPr>
          <w:spacing w:val="-4"/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ситуационного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анализа.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46"/>
        <w:ind w:left="0"/>
      </w:pPr>
    </w:p>
    <w:p w:rsidR="003839F1" w:rsidRDefault="00D30A3E">
      <w:pPr>
        <w:pStyle w:val="a3"/>
        <w:spacing w:line="276" w:lineRule="auto"/>
        <w:ind w:left="1136" w:firstLine="566"/>
      </w:pPr>
      <w:bookmarkStart w:id="30" w:name="Рисунок_3.1_–_Циклическое_управление_фир"/>
      <w:bookmarkEnd w:id="30"/>
      <w:r>
        <w:t>Рисунок 3.1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Циклическое</w:t>
      </w:r>
      <w:r>
        <w:rPr>
          <w:spacing w:val="40"/>
        </w:rPr>
        <w:t xml:space="preserve"> </w:t>
      </w:r>
      <w:r>
        <w:t>управление фирмой на</w:t>
      </w:r>
      <w:r>
        <w:rPr>
          <w:spacing w:val="-3"/>
        </w:rPr>
        <w:t xml:space="preserve"> </w:t>
      </w:r>
      <w:r>
        <w:t>принципах маркетинга Маркетинговый</w:t>
      </w:r>
      <w:r>
        <w:rPr>
          <w:spacing w:val="75"/>
        </w:rPr>
        <w:t xml:space="preserve"> </w:t>
      </w:r>
      <w:r>
        <w:t>цикл</w:t>
      </w:r>
      <w:r>
        <w:rPr>
          <w:spacing w:val="73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основа</w:t>
      </w:r>
      <w:r>
        <w:rPr>
          <w:spacing w:val="73"/>
        </w:rPr>
        <w:t xml:space="preserve"> </w:t>
      </w:r>
      <w:r>
        <w:t>всего</w:t>
      </w:r>
      <w:r>
        <w:rPr>
          <w:spacing w:val="73"/>
        </w:rPr>
        <w:t xml:space="preserve"> </w:t>
      </w:r>
      <w:r>
        <w:t>программного</w:t>
      </w:r>
      <w:r>
        <w:rPr>
          <w:spacing w:val="75"/>
        </w:rPr>
        <w:t xml:space="preserve"> </w:t>
      </w:r>
      <w:r>
        <w:t>комплекса</w:t>
      </w:r>
      <w:r>
        <w:rPr>
          <w:spacing w:val="75"/>
        </w:rPr>
        <w:t xml:space="preserve"> </w:t>
      </w:r>
      <w:r>
        <w:t>маркетинга</w:t>
      </w:r>
    </w:p>
    <w:p w:rsidR="003839F1" w:rsidRDefault="00D30A3E">
      <w:pPr>
        <w:pStyle w:val="a3"/>
        <w:spacing w:line="275" w:lineRule="exact"/>
      </w:pPr>
      <w:r>
        <w:rPr>
          <w:spacing w:val="-2"/>
        </w:rPr>
        <w:t>предприятия.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spacing w:before="1"/>
      </w:pPr>
      <w:r>
        <w:rPr>
          <w:spacing w:val="-2"/>
        </w:rPr>
        <w:t>Задание</w:t>
      </w:r>
    </w:p>
    <w:p w:rsidR="003839F1" w:rsidRDefault="00D30A3E">
      <w:pPr>
        <w:pStyle w:val="a3"/>
        <w:spacing w:before="40" w:line="276" w:lineRule="auto"/>
        <w:ind w:right="854" w:firstLine="708"/>
        <w:jc w:val="both"/>
      </w:pPr>
      <w:r>
        <w:t>Составить программу действий в соответствии с этапами маркетингового цикла в следующей ситуации (таблица 3.1 по вариантам), при этом особое внимание уделить стратегии фирмы</w:t>
      </w:r>
      <w:r>
        <w:rPr>
          <w:spacing w:val="40"/>
        </w:rPr>
        <w:t xml:space="preserve"> </w:t>
      </w:r>
      <w:r>
        <w:t>и набору тактических решений. Работу выполнить в</w:t>
      </w:r>
      <w:r>
        <w:rPr>
          <w:spacing w:val="80"/>
        </w:rPr>
        <w:t xml:space="preserve"> </w:t>
      </w:r>
      <w:r>
        <w:t>таблице 3.2.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43"/>
        <w:ind w:left="0"/>
      </w:pPr>
    </w:p>
    <w:p w:rsidR="003839F1" w:rsidRDefault="00D30A3E">
      <w:pPr>
        <w:pStyle w:val="a3"/>
        <w:spacing w:after="41"/>
      </w:pPr>
      <w:r>
        <w:t>Таблица</w:t>
      </w:r>
      <w:r>
        <w:rPr>
          <w:spacing w:val="-2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3242"/>
        <w:gridCol w:w="5136"/>
      </w:tblGrid>
      <w:tr w:rsidR="003839F1">
        <w:trPr>
          <w:trHeight w:val="317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ind w:left="948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Предприятие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ind w:left="320"/>
              <w:rPr>
                <w:sz w:val="24"/>
              </w:rPr>
            </w:pPr>
            <w:bookmarkStart w:id="31" w:name="Ситуация_на_предприятии_в_данный_момент"/>
            <w:bookmarkEnd w:id="31"/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момент</w:t>
            </w:r>
          </w:p>
        </w:tc>
      </w:tr>
      <w:tr w:rsidR="003839F1">
        <w:trPr>
          <w:trHeight w:val="951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Хладокомбинат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«Иней»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tabs>
                <w:tab w:val="left" w:pos="1541"/>
                <w:tab w:val="left" w:pos="3235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устойчиво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рынке </w:t>
            </w:r>
            <w:r>
              <w:rPr>
                <w:spacing w:val="-2"/>
                <w:sz w:val="24"/>
              </w:rPr>
              <w:t>пищевой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Предусматривает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мороженого.</w:t>
            </w:r>
          </w:p>
        </w:tc>
      </w:tr>
      <w:tr w:rsidR="003839F1">
        <w:trPr>
          <w:trHeight w:val="1585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Ипатовский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пивзавод»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Предприятие устойчиво работает на рынке пива. Предполагает расширить ассортимент выпускаемого пива и улучшить качество за </w:t>
            </w:r>
            <w:proofErr w:type="gramStart"/>
            <w:r>
              <w:rPr>
                <w:sz w:val="24"/>
              </w:rPr>
              <w:t>счет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установки</w:t>
            </w:r>
            <w:proofErr w:type="gramEnd"/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нового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оборудования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из</w:t>
            </w:r>
          </w:p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Германии</w:t>
            </w:r>
          </w:p>
        </w:tc>
      </w:tr>
      <w:tr w:rsidR="003839F1">
        <w:trPr>
          <w:trHeight w:val="1585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tabs>
                <w:tab w:val="left" w:pos="1333"/>
              </w:tabs>
              <w:spacing w:line="276" w:lineRule="auto"/>
              <w:ind w:left="110" w:right="92"/>
              <w:rPr>
                <w:sz w:val="24"/>
              </w:rPr>
            </w:pPr>
            <w:r>
              <w:rPr>
                <w:spacing w:val="-4"/>
                <w:sz w:val="24"/>
              </w:rPr>
              <w:t>ОАО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«Ставропольский хлебозавод»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Предприятие устойчиво работает на рынке хлебобулочных изделий. Рынок весьма конкурентный. Предполагается расширить ассортимент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завоевать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839F1" w:rsidRDefault="00D30A3E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сбыта.</w:t>
            </w:r>
          </w:p>
        </w:tc>
      </w:tr>
      <w:tr w:rsidR="003839F1">
        <w:trPr>
          <w:trHeight w:val="2219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СХП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tabs>
                <w:tab w:val="left" w:pos="2732"/>
                <w:tab w:val="left" w:pos="3664"/>
              </w:tabs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предприятие, </w:t>
            </w:r>
            <w:r>
              <w:rPr>
                <w:sz w:val="24"/>
              </w:rPr>
              <w:t xml:space="preserve">занимающееся как растениеводством, так и животноводством. Предполагает установить новое оборудование для переработки пшеницы на муку и другие виды оборудования для </w:t>
            </w:r>
            <w:r>
              <w:rPr>
                <w:spacing w:val="-2"/>
                <w:sz w:val="24"/>
              </w:rPr>
              <w:t>переработки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сельскохозяйственной</w:t>
            </w:r>
          </w:p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продукции.</w:t>
            </w:r>
          </w:p>
        </w:tc>
      </w:tr>
      <w:tr w:rsidR="003839F1">
        <w:trPr>
          <w:trHeight w:val="1268"/>
        </w:trPr>
        <w:tc>
          <w:tcPr>
            <w:tcW w:w="1186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42" w:type="dxa"/>
          </w:tcPr>
          <w:p w:rsidR="003839F1" w:rsidRDefault="00D30A3E">
            <w:pPr>
              <w:pStyle w:val="TableParagraph"/>
              <w:tabs>
                <w:tab w:val="left" w:pos="1333"/>
              </w:tabs>
              <w:spacing w:line="276" w:lineRule="auto"/>
              <w:ind w:left="110" w:right="92"/>
              <w:rPr>
                <w:sz w:val="24"/>
              </w:rPr>
            </w:pPr>
            <w:r>
              <w:rPr>
                <w:spacing w:val="-4"/>
                <w:sz w:val="24"/>
              </w:rPr>
              <w:t>ОАО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«Ставропольский </w:t>
            </w:r>
            <w:r>
              <w:rPr>
                <w:sz w:val="24"/>
              </w:rPr>
              <w:t>инструментальный завод»</w:t>
            </w:r>
          </w:p>
        </w:tc>
        <w:tc>
          <w:tcPr>
            <w:tcW w:w="5136" w:type="dxa"/>
          </w:tcPr>
          <w:p w:rsidR="003839F1" w:rsidRDefault="00D30A3E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редприятие работает на треть мощности из-за недостаточного спроса на продукцию внутри страны.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Предполагается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наладить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сбыт</w:t>
            </w:r>
          </w:p>
          <w:p w:rsidR="003839F1" w:rsidRDefault="00D30A3E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штангенциркулей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рынок.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tabs>
          <w:tab w:val="left" w:pos="8523"/>
        </w:tabs>
        <w:spacing w:after="41"/>
        <w:ind w:left="1136"/>
      </w:pPr>
      <w:r>
        <w:t>Таблица 3.2</w:t>
      </w:r>
      <w:r>
        <w:rPr>
          <w:spacing w:val="-2"/>
        </w:rPr>
        <w:t xml:space="preserve"> </w:t>
      </w:r>
      <w:r>
        <w:rPr>
          <w:b/>
        </w:rPr>
        <w:t>–</w:t>
      </w:r>
      <w:r>
        <w:rPr>
          <w:b/>
          <w:spacing w:val="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маркетинговых</w:t>
      </w:r>
      <w:r>
        <w:rPr>
          <w:spacing w:val="-1"/>
        </w:rPr>
        <w:t xml:space="preserve"> </w:t>
      </w:r>
      <w:r>
        <w:t>действий для</w:t>
      </w:r>
      <w:r>
        <w:rPr>
          <w:spacing w:val="-3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3962"/>
        <w:gridCol w:w="2796"/>
      </w:tblGrid>
      <w:tr w:rsidR="003839F1">
        <w:trPr>
          <w:trHeight w:val="635"/>
        </w:trPr>
        <w:tc>
          <w:tcPr>
            <w:tcW w:w="2806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3962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279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срок</w:t>
            </w:r>
          </w:p>
          <w:p w:rsidR="003839F1" w:rsidRDefault="00D30A3E">
            <w:pPr>
              <w:pStyle w:val="TableParagraph"/>
              <w:spacing w:before="40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</w:tr>
      <w:tr w:rsidR="003839F1">
        <w:trPr>
          <w:trHeight w:val="317"/>
        </w:trPr>
        <w:tc>
          <w:tcPr>
            <w:tcW w:w="280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39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80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Маркетинговый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</w:t>
            </w:r>
          </w:p>
        </w:tc>
        <w:tc>
          <w:tcPr>
            <w:tcW w:w="39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80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Стратегия</w:t>
            </w:r>
          </w:p>
        </w:tc>
        <w:tc>
          <w:tcPr>
            <w:tcW w:w="39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80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Тактика</w:t>
            </w:r>
          </w:p>
        </w:tc>
        <w:tc>
          <w:tcPr>
            <w:tcW w:w="39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80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39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44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18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цикл?</w:t>
      </w:r>
    </w:p>
    <w:p w:rsidR="003839F1" w:rsidRDefault="00D30A3E" w:rsidP="00D30A3E">
      <w:pPr>
        <w:pStyle w:val="a4"/>
        <w:numPr>
          <w:ilvl w:val="0"/>
          <w:numId w:val="218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цикла.</w:t>
      </w:r>
    </w:p>
    <w:p w:rsidR="003839F1" w:rsidRDefault="00D30A3E" w:rsidP="00D30A3E">
      <w:pPr>
        <w:pStyle w:val="a4"/>
        <w:numPr>
          <w:ilvl w:val="0"/>
          <w:numId w:val="218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Каковы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ситуационного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анализа?</w:t>
      </w:r>
    </w:p>
    <w:p w:rsidR="003839F1" w:rsidRDefault="00D30A3E" w:rsidP="00D30A3E">
      <w:pPr>
        <w:pStyle w:val="a4"/>
        <w:numPr>
          <w:ilvl w:val="0"/>
          <w:numId w:val="218"/>
        </w:numPr>
        <w:tabs>
          <w:tab w:val="left" w:pos="1454"/>
        </w:tabs>
        <w:spacing w:before="42" w:line="276" w:lineRule="auto"/>
        <w:ind w:left="429" w:right="853" w:firstLine="708"/>
        <w:rPr>
          <w:sz w:val="24"/>
        </w:rPr>
      </w:pPr>
      <w:r>
        <w:rPr>
          <w:sz w:val="24"/>
        </w:rPr>
        <w:t>Определите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0"/>
          <w:sz w:val="24"/>
        </w:rPr>
        <w:t xml:space="preserve"> </w:t>
      </w:r>
      <w:r>
        <w:rPr>
          <w:sz w:val="24"/>
        </w:rPr>
        <w:t>цель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принципах </w:t>
      </w:r>
      <w:r>
        <w:rPr>
          <w:spacing w:val="-2"/>
          <w:sz w:val="24"/>
        </w:rPr>
        <w:t>маркетинга.</w:t>
      </w:r>
    </w:p>
    <w:p w:rsidR="003839F1" w:rsidRDefault="00D30A3E" w:rsidP="00D30A3E">
      <w:pPr>
        <w:pStyle w:val="a4"/>
        <w:numPr>
          <w:ilvl w:val="0"/>
          <w:numId w:val="218"/>
        </w:numPr>
        <w:tabs>
          <w:tab w:val="left" w:pos="1376"/>
        </w:tabs>
        <w:spacing w:line="276" w:lineRule="auto"/>
        <w:ind w:left="1136" w:right="5027" w:firstLine="0"/>
        <w:rPr>
          <w:sz w:val="24"/>
        </w:rPr>
      </w:pPr>
      <w:r>
        <w:rPr>
          <w:sz w:val="24"/>
        </w:rPr>
        <w:t>Чем</w:t>
      </w:r>
      <w:r>
        <w:rPr>
          <w:spacing w:val="-14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маркетинговый</w:t>
      </w:r>
      <w:r>
        <w:rPr>
          <w:spacing w:val="-13"/>
          <w:sz w:val="24"/>
        </w:rPr>
        <w:t xml:space="preserve"> </w:t>
      </w:r>
      <w:r>
        <w:rPr>
          <w:sz w:val="24"/>
        </w:rPr>
        <w:t>цикл? Литература: [1-5, 10].</w:t>
      </w:r>
    </w:p>
    <w:p w:rsidR="003839F1" w:rsidRDefault="003839F1">
      <w:pPr>
        <w:pStyle w:val="a4"/>
        <w:spacing w:line="276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42"/>
        <w:ind w:left="0"/>
      </w:pPr>
    </w:p>
    <w:p w:rsidR="003839F1" w:rsidRDefault="00D30A3E">
      <w:pPr>
        <w:pStyle w:val="6"/>
        <w:spacing w:line="278" w:lineRule="auto"/>
        <w:ind w:left="3177" w:right="3085" w:firstLine="266"/>
      </w:pPr>
      <w:bookmarkStart w:id="32" w:name="_TOC_250017"/>
      <w:r>
        <w:rPr>
          <w:rFonts w:ascii="Trebuchet MS" w:hAnsi="Trebuchet MS"/>
          <w:w w:val="105"/>
        </w:rPr>
        <w:t>Практическое</w:t>
      </w:r>
      <w:r>
        <w:rPr>
          <w:rFonts w:ascii="Trebuchet MS" w:hAnsi="Trebuchet MS"/>
          <w:spacing w:val="40"/>
          <w:w w:val="105"/>
        </w:rPr>
        <w:t xml:space="preserve"> </w:t>
      </w:r>
      <w:r>
        <w:rPr>
          <w:rFonts w:ascii="Trebuchet MS" w:hAnsi="Trebuchet MS"/>
          <w:w w:val="105"/>
        </w:rPr>
        <w:t>занятие</w:t>
      </w:r>
      <w:r>
        <w:rPr>
          <w:rFonts w:ascii="Trebuchet MS" w:hAnsi="Trebuchet MS"/>
          <w:spacing w:val="40"/>
          <w:w w:val="105"/>
        </w:rPr>
        <w:t xml:space="preserve"> </w:t>
      </w:r>
      <w:r>
        <w:rPr>
          <w:w w:val="105"/>
        </w:rPr>
        <w:t>4</w:t>
      </w:r>
      <w:r>
        <w:rPr>
          <w:spacing w:val="80"/>
          <w:w w:val="105"/>
        </w:rPr>
        <w:t xml:space="preserve"> </w:t>
      </w:r>
      <w:r>
        <w:t>Маркетинговая</w:t>
      </w:r>
      <w:r>
        <w:rPr>
          <w:spacing w:val="-15"/>
        </w:rPr>
        <w:t xml:space="preserve"> </w:t>
      </w:r>
      <w:r>
        <w:t>среда</w:t>
      </w:r>
      <w:r>
        <w:rPr>
          <w:spacing w:val="-15"/>
        </w:rPr>
        <w:t xml:space="preserve"> </w:t>
      </w:r>
      <w:bookmarkEnd w:id="32"/>
      <w:r>
        <w:t>предприятия</w:t>
      </w:r>
    </w:p>
    <w:p w:rsidR="003839F1" w:rsidRDefault="00D30A3E">
      <w:pPr>
        <w:pStyle w:val="a3"/>
        <w:ind w:left="1136" w:right="1419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</w:t>
      </w:r>
      <w:r>
        <w:t>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маркетинговой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предприятия.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факторы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</w:t>
      </w:r>
      <w:r>
        <w:rPr>
          <w:sz w:val="24"/>
        </w:rPr>
        <w:t>ганизаций;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356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</w:t>
      </w:r>
      <w:r>
        <w:rPr>
          <w:sz w:val="24"/>
        </w:rPr>
        <w:t>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</w:t>
      </w:r>
      <w:r>
        <w:rPr>
          <w:spacing w:val="-2"/>
          <w:sz w:val="24"/>
        </w:rPr>
        <w:t>онкурентоспособности.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61"/>
        </w:rPr>
        <w:t xml:space="preserve"> </w:t>
      </w:r>
      <w:r>
        <w:t>ОК-3,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2" w:firstLine="708"/>
        <w:jc w:val="both"/>
      </w:pPr>
      <w:r>
        <w:t>Актуальность: получение студентами знаний о необходимости изучения ключевых факторов маркетинговой среды организации, их влияния на ее развитие, поведение потребителей и формирование спроса.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46" w:firstLine="708"/>
        <w:jc w:val="both"/>
      </w:pPr>
      <w:r>
        <w:t>Маркетинг функционирует в очень сложной многофакторной среде.</w:t>
      </w:r>
      <w:r>
        <w:rPr>
          <w:spacing w:val="80"/>
        </w:rPr>
        <w:t xml:space="preserve"> </w:t>
      </w:r>
      <w:r>
        <w:t xml:space="preserve">Маркетинговая среда </w:t>
      </w:r>
      <w:proofErr w:type="gramStart"/>
      <w:r>
        <w:t>- это</w:t>
      </w:r>
      <w:proofErr w:type="gramEnd"/>
      <w:r>
        <w:t xml:space="preserve"> активные субъекты и факторы, влияющие на маркетинговые возможности и решения.</w:t>
      </w:r>
    </w:p>
    <w:p w:rsidR="003839F1" w:rsidRDefault="00D30A3E">
      <w:pPr>
        <w:pStyle w:val="a3"/>
        <w:spacing w:line="276" w:lineRule="auto"/>
        <w:ind w:left="433" w:right="844" w:firstLine="704"/>
        <w:jc w:val="both"/>
      </w:pPr>
      <w:r>
        <w:t xml:space="preserve">С точки зрения возможностей маркетингового воздействия на окружение </w:t>
      </w:r>
      <w:proofErr w:type="gramStart"/>
      <w:r>
        <w:t>марке-</w:t>
      </w:r>
      <w:proofErr w:type="spellStart"/>
      <w:r>
        <w:t>тинговую</w:t>
      </w:r>
      <w:proofErr w:type="spellEnd"/>
      <w:proofErr w:type="gramEnd"/>
      <w:r>
        <w:t xml:space="preserve"> среду м</w:t>
      </w:r>
      <w:r>
        <w:t>ожно разделить на:</w:t>
      </w:r>
    </w:p>
    <w:p w:rsidR="003839F1" w:rsidRDefault="00D30A3E" w:rsidP="00D30A3E">
      <w:pPr>
        <w:pStyle w:val="a4"/>
        <w:numPr>
          <w:ilvl w:val="0"/>
          <w:numId w:val="216"/>
        </w:numPr>
        <w:tabs>
          <w:tab w:val="left" w:pos="1844"/>
        </w:tabs>
        <w:spacing w:line="275" w:lineRule="exact"/>
        <w:ind w:left="1844" w:hanging="695"/>
        <w:jc w:val="both"/>
        <w:rPr>
          <w:sz w:val="24"/>
        </w:rPr>
      </w:pPr>
      <w:r>
        <w:rPr>
          <w:sz w:val="24"/>
        </w:rPr>
        <w:t>микросреду,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компании;</w:t>
      </w:r>
    </w:p>
    <w:p w:rsidR="003839F1" w:rsidRDefault="00D30A3E" w:rsidP="00D30A3E">
      <w:pPr>
        <w:pStyle w:val="a4"/>
        <w:numPr>
          <w:ilvl w:val="0"/>
          <w:numId w:val="216"/>
        </w:numPr>
        <w:tabs>
          <w:tab w:val="left" w:pos="1844"/>
        </w:tabs>
        <w:spacing w:before="40" w:line="276" w:lineRule="auto"/>
        <w:ind w:right="1734" w:firstLine="720"/>
        <w:jc w:val="both"/>
        <w:rPr>
          <w:sz w:val="24"/>
        </w:rPr>
      </w:pPr>
      <w:r>
        <w:rPr>
          <w:sz w:val="24"/>
        </w:rPr>
        <w:t>макросреду,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6"/>
          <w:sz w:val="24"/>
        </w:rPr>
        <w:t xml:space="preserve"> </w:t>
      </w:r>
      <w:r>
        <w:rPr>
          <w:sz w:val="24"/>
        </w:rPr>
        <w:t>(за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исключением ограниченного числа крупнейших компаний транснационального значения).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Микросреда</w:t>
      </w:r>
      <w:r>
        <w:rPr>
          <w:spacing w:val="-5"/>
        </w:rPr>
        <w:t xml:space="preserve"> </w:t>
      </w:r>
      <w:r>
        <w:t>компании</w:t>
      </w:r>
      <w:r>
        <w:rPr>
          <w:spacing w:val="-3"/>
        </w:rPr>
        <w:t xml:space="preserve"> </w:t>
      </w:r>
      <w:r>
        <w:t>подразделяется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внешнюю.</w:t>
      </w:r>
    </w:p>
    <w:p w:rsidR="003839F1" w:rsidRDefault="00D30A3E">
      <w:pPr>
        <w:pStyle w:val="a3"/>
        <w:spacing w:before="40" w:line="276" w:lineRule="auto"/>
        <w:ind w:left="433" w:right="863" w:firstLine="704"/>
        <w:jc w:val="both"/>
      </w:pPr>
      <w:r>
        <w:t>Внутренняя микросреда - среда, абсолютно контролируемая с точки зрения функций и возможностей маркетинговой службой. К внутренней микросреде относятся все подразделения фирмы. Достижение поставленных маркетинговых целей возможно только благодаря взаимодейс</w:t>
      </w:r>
      <w:r>
        <w:t>твию всех подразделений компании.</w:t>
      </w:r>
    </w:p>
    <w:p w:rsidR="003839F1" w:rsidRDefault="00D30A3E">
      <w:pPr>
        <w:pStyle w:val="a3"/>
        <w:spacing w:line="276" w:lineRule="auto"/>
        <w:ind w:right="849" w:firstLine="708"/>
        <w:jc w:val="both"/>
      </w:pPr>
      <w:r>
        <w:t>Внешняя</w:t>
      </w:r>
      <w:r>
        <w:rPr>
          <w:spacing w:val="40"/>
        </w:rPr>
        <w:t xml:space="preserve"> </w:t>
      </w:r>
      <w:r>
        <w:t>микросреда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среда,</w:t>
      </w:r>
      <w:r>
        <w:rPr>
          <w:spacing w:val="40"/>
        </w:rPr>
        <w:t xml:space="preserve"> </w:t>
      </w:r>
      <w:r>
        <w:t>частично</w:t>
      </w:r>
      <w:r>
        <w:rPr>
          <w:spacing w:val="40"/>
        </w:rPr>
        <w:t xml:space="preserve"> </w:t>
      </w:r>
      <w:r>
        <w:t>контролируемая</w:t>
      </w:r>
      <w:r>
        <w:rPr>
          <w:spacing w:val="40"/>
        </w:rPr>
        <w:t xml:space="preserve"> </w:t>
      </w:r>
      <w:r>
        <w:t>маркетингом</w:t>
      </w:r>
      <w:r>
        <w:rPr>
          <w:spacing w:val="40"/>
        </w:rPr>
        <w:t xml:space="preserve"> </w:t>
      </w:r>
      <w:r>
        <w:t>компании. К</w:t>
      </w:r>
      <w:r>
        <w:rPr>
          <w:spacing w:val="-6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взаимодействующие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фирмой</w:t>
      </w:r>
      <w:r>
        <w:rPr>
          <w:spacing w:val="-4"/>
        </w:rPr>
        <w:t xml:space="preserve"> </w:t>
      </w:r>
      <w:r>
        <w:t>рыночные</w:t>
      </w:r>
      <w:r>
        <w:rPr>
          <w:spacing w:val="-4"/>
        </w:rPr>
        <w:t xml:space="preserve"> </w:t>
      </w:r>
      <w:r>
        <w:t>субъекты,</w:t>
      </w:r>
      <w:r>
        <w:rPr>
          <w:spacing w:val="-2"/>
        </w:rPr>
        <w:t xml:space="preserve"> </w:t>
      </w:r>
      <w:r>
        <w:t>взаимоотношения с которыми регулируются маркетингом компании:</w:t>
      </w:r>
    </w:p>
    <w:p w:rsidR="003839F1" w:rsidRDefault="00D30A3E" w:rsidP="00D30A3E">
      <w:pPr>
        <w:pStyle w:val="a4"/>
        <w:numPr>
          <w:ilvl w:val="0"/>
          <w:numId w:val="216"/>
        </w:numPr>
        <w:tabs>
          <w:tab w:val="left" w:pos="1843"/>
        </w:tabs>
        <w:ind w:left="1843" w:hanging="707"/>
        <w:jc w:val="both"/>
        <w:rPr>
          <w:sz w:val="24"/>
        </w:rPr>
      </w:pPr>
      <w:r>
        <w:rPr>
          <w:sz w:val="24"/>
        </w:rPr>
        <w:t>Поставщики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др.);</w:t>
      </w:r>
    </w:p>
    <w:p w:rsidR="003839F1" w:rsidRDefault="00D30A3E" w:rsidP="00D30A3E">
      <w:pPr>
        <w:pStyle w:val="a4"/>
        <w:numPr>
          <w:ilvl w:val="0"/>
          <w:numId w:val="216"/>
        </w:numPr>
        <w:tabs>
          <w:tab w:val="left" w:pos="1843"/>
        </w:tabs>
        <w:spacing w:before="39"/>
        <w:ind w:left="1843" w:hanging="707"/>
        <w:jc w:val="both"/>
        <w:rPr>
          <w:sz w:val="24"/>
        </w:rPr>
      </w:pPr>
      <w:r>
        <w:rPr>
          <w:sz w:val="24"/>
        </w:rPr>
        <w:t>Посредники</w:t>
      </w:r>
      <w:r>
        <w:rPr>
          <w:spacing w:val="-7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транспортировки,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3839F1" w:rsidRDefault="00D30A3E">
      <w:pPr>
        <w:pStyle w:val="a3"/>
        <w:spacing w:before="42"/>
      </w:pPr>
      <w:r>
        <w:rPr>
          <w:spacing w:val="-2"/>
        </w:rPr>
        <w:t>др.);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183"/>
        <w:ind w:left="0"/>
      </w:pPr>
    </w:p>
    <w:p w:rsidR="003839F1" w:rsidRDefault="00D30A3E">
      <w:pPr>
        <w:pStyle w:val="a3"/>
      </w:pPr>
      <w:r>
        <w:rPr>
          <w:spacing w:val="-4"/>
        </w:rPr>
        <w:t>др.);</w:t>
      </w:r>
    </w:p>
    <w:p w:rsidR="003839F1" w:rsidRDefault="00D30A3E" w:rsidP="00D30A3E">
      <w:pPr>
        <w:pStyle w:val="a4"/>
        <w:numPr>
          <w:ilvl w:val="0"/>
          <w:numId w:val="215"/>
        </w:numPr>
        <w:tabs>
          <w:tab w:val="left" w:pos="928"/>
        </w:tabs>
        <w:spacing w:before="101"/>
        <w:rPr>
          <w:sz w:val="24"/>
        </w:rPr>
      </w:pPr>
      <w:r>
        <w:br w:type="column"/>
      </w:r>
      <w:r>
        <w:rPr>
          <w:sz w:val="24"/>
        </w:rPr>
        <w:t>Клиентура</w:t>
      </w:r>
      <w:r>
        <w:rPr>
          <w:spacing w:val="-6"/>
          <w:sz w:val="24"/>
        </w:rPr>
        <w:t xml:space="preserve"> </w:t>
      </w:r>
      <w:r>
        <w:rPr>
          <w:sz w:val="24"/>
        </w:rPr>
        <w:t>(покупательная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маркам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др.);</w:t>
      </w:r>
    </w:p>
    <w:p w:rsidR="003839F1" w:rsidRDefault="00D30A3E" w:rsidP="00D30A3E">
      <w:pPr>
        <w:pStyle w:val="a4"/>
        <w:numPr>
          <w:ilvl w:val="0"/>
          <w:numId w:val="215"/>
        </w:numPr>
        <w:tabs>
          <w:tab w:val="left" w:pos="928"/>
        </w:tabs>
        <w:spacing w:before="42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(имидж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3839F1" w:rsidRDefault="003839F1">
      <w:pPr>
        <w:pStyle w:val="a3"/>
        <w:spacing w:before="82"/>
        <w:ind w:left="0"/>
      </w:pPr>
    </w:p>
    <w:p w:rsidR="003839F1" w:rsidRDefault="00D30A3E" w:rsidP="00D30A3E">
      <w:pPr>
        <w:pStyle w:val="a4"/>
        <w:numPr>
          <w:ilvl w:val="0"/>
          <w:numId w:val="215"/>
        </w:numPr>
        <w:tabs>
          <w:tab w:val="left" w:pos="928"/>
        </w:tabs>
        <w:rPr>
          <w:sz w:val="24"/>
        </w:rPr>
      </w:pPr>
      <w:r>
        <w:rPr>
          <w:sz w:val="24"/>
        </w:rPr>
        <w:t>Конкуренты</w:t>
      </w:r>
      <w:r>
        <w:rPr>
          <w:spacing w:val="-5"/>
          <w:sz w:val="24"/>
        </w:rPr>
        <w:t xml:space="preserve"> </w:t>
      </w:r>
      <w:r>
        <w:rPr>
          <w:sz w:val="24"/>
        </w:rPr>
        <w:t>(сила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др.).</w:t>
      </w:r>
    </w:p>
    <w:p w:rsidR="003839F1" w:rsidRDefault="00D30A3E">
      <w:pPr>
        <w:pStyle w:val="a3"/>
        <w:spacing w:before="40"/>
        <w:ind w:left="220"/>
      </w:pPr>
      <w:r>
        <w:rPr>
          <w:b/>
        </w:rPr>
        <w:t>Макросреда</w:t>
      </w:r>
      <w:r>
        <w:rPr>
          <w:b/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влияющие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деятельность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num="2" w:space="720" w:equalWidth="0">
            <w:col w:w="877" w:space="40"/>
            <w:col w:w="9718"/>
          </w:cols>
        </w:sectPr>
      </w:pPr>
    </w:p>
    <w:p w:rsidR="003839F1" w:rsidRDefault="00D30A3E">
      <w:pPr>
        <w:pStyle w:val="a3"/>
        <w:spacing w:before="42" w:line="276" w:lineRule="auto"/>
        <w:ind w:left="443" w:right="846"/>
        <w:jc w:val="both"/>
      </w:pPr>
      <w:r>
        <w:t>компании, действие которых может быть как положительным, так и отрицательным, но при этом сама компания воздействовать на них не может, а может лишь приспособиться к сложившейся ситуации либо учитывать данные факто</w:t>
      </w:r>
      <w:r>
        <w:t>ры в процессе планирования своей маркетинговой деятельности.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К</w:t>
      </w:r>
      <w:r>
        <w:rPr>
          <w:spacing w:val="-6"/>
        </w:rPr>
        <w:t xml:space="preserve"> </w:t>
      </w:r>
      <w:r>
        <w:t>факторам</w:t>
      </w:r>
      <w:r>
        <w:rPr>
          <w:spacing w:val="-4"/>
        </w:rPr>
        <w:t xml:space="preserve"> </w:t>
      </w:r>
      <w:r>
        <w:t>макросреды</w:t>
      </w:r>
      <w:r>
        <w:rPr>
          <w:spacing w:val="-3"/>
        </w:rPr>
        <w:t xml:space="preserve"> </w:t>
      </w:r>
      <w:r>
        <w:rPr>
          <w:spacing w:val="-2"/>
        </w:rPr>
        <w:t>относятся: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before="40" w:line="276" w:lineRule="auto"/>
        <w:ind w:right="844" w:firstLine="694"/>
        <w:jc w:val="both"/>
        <w:rPr>
          <w:sz w:val="24"/>
        </w:rPr>
      </w:pPr>
      <w:r>
        <w:rPr>
          <w:sz w:val="24"/>
        </w:rPr>
        <w:t xml:space="preserve">Демографические (естественный прирост (убыль) населения, </w:t>
      </w:r>
      <w:proofErr w:type="spellStart"/>
      <w:proofErr w:type="gramStart"/>
      <w:r>
        <w:rPr>
          <w:sz w:val="24"/>
        </w:rPr>
        <w:t>по-ловозрастная</w:t>
      </w:r>
      <w:proofErr w:type="spellEnd"/>
      <w:proofErr w:type="gramEnd"/>
      <w:r>
        <w:rPr>
          <w:sz w:val="24"/>
        </w:rPr>
        <w:t xml:space="preserve"> структура населения, миграция и др.);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line="276" w:lineRule="auto"/>
        <w:ind w:right="846" w:firstLine="694"/>
        <w:jc w:val="both"/>
        <w:rPr>
          <w:sz w:val="24"/>
        </w:rPr>
      </w:pPr>
      <w:r>
        <w:rPr>
          <w:sz w:val="24"/>
        </w:rPr>
        <w:t>Экономические (покупательная способность населения, процентная ставка по кредитам, уровень безработицы и др.);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line="276" w:lineRule="auto"/>
        <w:ind w:right="854" w:firstLine="694"/>
        <w:jc w:val="both"/>
        <w:rPr>
          <w:sz w:val="24"/>
        </w:rPr>
      </w:pPr>
      <w:r>
        <w:rPr>
          <w:sz w:val="24"/>
        </w:rPr>
        <w:t xml:space="preserve">Природные (например, </w:t>
      </w:r>
      <w:proofErr w:type="spellStart"/>
      <w:r>
        <w:rPr>
          <w:sz w:val="24"/>
        </w:rPr>
        <w:t>невозобновляемость</w:t>
      </w:r>
      <w:proofErr w:type="spellEnd"/>
      <w:r>
        <w:rPr>
          <w:sz w:val="24"/>
        </w:rPr>
        <w:t xml:space="preserve"> природных ресурсов, рост цен на сырье и энергию);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line="276" w:lineRule="auto"/>
        <w:ind w:right="844" w:firstLine="694"/>
        <w:jc w:val="both"/>
        <w:rPr>
          <w:sz w:val="24"/>
        </w:rPr>
      </w:pPr>
      <w:r>
        <w:rPr>
          <w:sz w:val="24"/>
        </w:rPr>
        <w:t xml:space="preserve">Технические (новый уровень техники, скорость инновации </w:t>
      </w:r>
      <w:r>
        <w:rPr>
          <w:sz w:val="24"/>
        </w:rPr>
        <w:t>влияют на скорость амортизации и эффективность производства, на цену продукции);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line="276" w:lineRule="auto"/>
        <w:ind w:right="852" w:firstLine="694"/>
        <w:jc w:val="both"/>
        <w:rPr>
          <w:sz w:val="24"/>
        </w:rPr>
      </w:pPr>
      <w:r>
        <w:rPr>
          <w:sz w:val="24"/>
        </w:rPr>
        <w:t>Политические (законодательство по регулированию предпринимательской деятельности в различных отраслях и контроль за его исполнением и др.);</w:t>
      </w:r>
    </w:p>
    <w:p w:rsidR="003839F1" w:rsidRDefault="00D30A3E" w:rsidP="00D30A3E">
      <w:pPr>
        <w:pStyle w:val="a4"/>
        <w:numPr>
          <w:ilvl w:val="1"/>
          <w:numId w:val="215"/>
        </w:numPr>
        <w:tabs>
          <w:tab w:val="left" w:pos="1844"/>
        </w:tabs>
        <w:spacing w:line="276" w:lineRule="auto"/>
        <w:ind w:right="854" w:firstLine="694"/>
        <w:jc w:val="both"/>
        <w:rPr>
          <w:sz w:val="24"/>
        </w:rPr>
      </w:pPr>
      <w:r>
        <w:rPr>
          <w:sz w:val="24"/>
        </w:rPr>
        <w:t>Культурные (степень ценности для об</w:t>
      </w:r>
      <w:r>
        <w:rPr>
          <w:sz w:val="24"/>
        </w:rPr>
        <w:t xml:space="preserve">щества таких понятий, как честная работа, брак, семья, доверие к государству и др. влияют на ориентиры производителей и </w:t>
      </w:r>
      <w:r>
        <w:rPr>
          <w:spacing w:val="-2"/>
          <w:sz w:val="24"/>
        </w:rPr>
        <w:t>продавцов).</w:t>
      </w:r>
    </w:p>
    <w:p w:rsidR="003839F1" w:rsidRDefault="003839F1">
      <w:pPr>
        <w:pStyle w:val="a3"/>
        <w:spacing w:before="36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:rsidR="003839F1" w:rsidRDefault="00D30A3E">
      <w:pPr>
        <w:pStyle w:val="a3"/>
        <w:spacing w:before="42" w:line="276" w:lineRule="auto"/>
        <w:ind w:right="854" w:firstLine="708"/>
      </w:pPr>
      <w:r>
        <w:t>Какие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макросреды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решающую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 выходе с товаром на рынок для следующ</w:t>
      </w:r>
      <w:r>
        <w:t>их предприятий: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spacing w:line="275" w:lineRule="exact"/>
        <w:ind w:left="1275" w:hanging="139"/>
        <w:rPr>
          <w:sz w:val="24"/>
        </w:rPr>
      </w:pPr>
      <w:r>
        <w:rPr>
          <w:sz w:val="24"/>
        </w:rPr>
        <w:t>производитель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инструментов;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производитель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косметической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-2"/>
          <w:sz w:val="24"/>
        </w:rPr>
        <w:t xml:space="preserve"> ресторана;</w:t>
      </w:r>
    </w:p>
    <w:p w:rsidR="003839F1" w:rsidRDefault="00D30A3E" w:rsidP="00D30A3E">
      <w:pPr>
        <w:pStyle w:val="a4"/>
        <w:numPr>
          <w:ilvl w:val="0"/>
          <w:numId w:val="217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сада.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3839F1" w:rsidRDefault="00D30A3E">
      <w:pPr>
        <w:pStyle w:val="a3"/>
        <w:spacing w:before="42" w:line="276" w:lineRule="auto"/>
        <w:ind w:right="856" w:firstLine="708"/>
        <w:jc w:val="both"/>
      </w:pPr>
      <w:r>
        <w:t>Автомобильная фирма выявила в течение последних шести месяцев снижение товарооборота при неименном уровне цен и росте затрат на рекламу и стимулирование сбыта. Как руководитель отдела маркетинга предложите схему и направления анализа маркетинговой среды фи</w:t>
      </w:r>
      <w:r>
        <w:t>рмы в сложившейся ситуации.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:rsidR="003839F1" w:rsidRDefault="00D30A3E">
      <w:pPr>
        <w:pStyle w:val="a3"/>
        <w:spacing w:before="42" w:line="276" w:lineRule="auto"/>
        <w:ind w:right="850" w:firstLine="720"/>
        <w:jc w:val="both"/>
      </w:pPr>
      <w:r>
        <w:t xml:space="preserve">Постройте карту-схему рынка для АО «Молочный комбинат «Ставропольский», </w:t>
      </w:r>
      <w:proofErr w:type="gramStart"/>
      <w:r>
        <w:t>одного</w:t>
      </w:r>
      <w:r>
        <w:rPr>
          <w:spacing w:val="78"/>
        </w:rPr>
        <w:t xml:space="preserve">  </w:t>
      </w:r>
      <w:r>
        <w:t>из</w:t>
      </w:r>
      <w:proofErr w:type="gramEnd"/>
      <w:r>
        <w:rPr>
          <w:spacing w:val="79"/>
        </w:rPr>
        <w:t xml:space="preserve">  </w:t>
      </w:r>
      <w:r>
        <w:t>крупнейших</w:t>
      </w:r>
      <w:r>
        <w:rPr>
          <w:spacing w:val="79"/>
        </w:rPr>
        <w:t xml:space="preserve">  </w:t>
      </w:r>
      <w:r>
        <w:t>производителей молочных</w:t>
      </w:r>
      <w:r>
        <w:rPr>
          <w:spacing w:val="78"/>
        </w:rPr>
        <w:t xml:space="preserve">  </w:t>
      </w:r>
      <w:r>
        <w:t>продуктов</w:t>
      </w:r>
      <w:r>
        <w:rPr>
          <w:spacing w:val="80"/>
        </w:rPr>
        <w:t xml:space="preserve">  </w:t>
      </w:r>
      <w:r>
        <w:t>на</w:t>
      </w:r>
      <w:r>
        <w:rPr>
          <w:spacing w:val="79"/>
        </w:rPr>
        <w:t xml:space="preserve">  </w:t>
      </w:r>
      <w:r>
        <w:t>юге</w:t>
      </w:r>
      <w:r>
        <w:rPr>
          <w:spacing w:val="78"/>
        </w:rPr>
        <w:t xml:space="preserve">  </w:t>
      </w:r>
      <w:r>
        <w:t>России и крупнейшего на Ставрополье, выделив основные факторы внешнего микроокружения.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предприятия?</w:t>
      </w:r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среды.</w:t>
      </w:r>
    </w:p>
    <w:p w:rsidR="003839F1" w:rsidRDefault="003839F1">
      <w:pPr>
        <w:pStyle w:val="a4"/>
        <w:rPr>
          <w:sz w:val="24"/>
        </w:rPr>
        <w:sectPr w:rsidR="003839F1">
          <w:type w:val="continuous"/>
          <w:pgSz w:w="11910" w:h="16840"/>
          <w:pgMar w:top="104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376"/>
        </w:tabs>
        <w:spacing w:before="101"/>
        <w:ind w:left="1376"/>
        <w:rPr>
          <w:sz w:val="24"/>
        </w:rPr>
      </w:pPr>
      <w:r>
        <w:rPr>
          <w:sz w:val="24"/>
        </w:rPr>
        <w:lastRenderedPageBreak/>
        <w:t>Каковы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среды?</w:t>
      </w:r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маркетинговая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среда?.</w:t>
      </w:r>
      <w:proofErr w:type="gramEnd"/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564"/>
          <w:tab w:val="left" w:pos="2757"/>
          <w:tab w:val="left" w:pos="4490"/>
          <w:tab w:val="left" w:pos="5621"/>
          <w:tab w:val="left" w:pos="7433"/>
          <w:tab w:val="left" w:pos="8357"/>
        </w:tabs>
        <w:spacing w:before="40" w:line="276" w:lineRule="auto"/>
        <w:ind w:left="429" w:right="856" w:firstLine="708"/>
        <w:rPr>
          <w:sz w:val="24"/>
        </w:rPr>
      </w:pPr>
      <w:r>
        <w:rPr>
          <w:spacing w:val="-2"/>
          <w:sz w:val="24"/>
        </w:rPr>
        <w:t>Назовите</w:t>
      </w:r>
      <w:r>
        <w:rPr>
          <w:sz w:val="24"/>
        </w:rPr>
        <w:tab/>
      </w:r>
      <w:r>
        <w:rPr>
          <w:spacing w:val="-2"/>
          <w:sz w:val="24"/>
        </w:rPr>
        <w:t>составляющие</w:t>
      </w:r>
      <w:r>
        <w:rPr>
          <w:sz w:val="24"/>
        </w:rPr>
        <w:tab/>
      </w:r>
      <w:r>
        <w:rPr>
          <w:spacing w:val="-2"/>
          <w:sz w:val="24"/>
        </w:rPr>
        <w:t>факторы</w:t>
      </w:r>
      <w:r>
        <w:rPr>
          <w:sz w:val="24"/>
        </w:rPr>
        <w:tab/>
      </w:r>
      <w:r>
        <w:rPr>
          <w:spacing w:val="-2"/>
          <w:sz w:val="24"/>
        </w:rPr>
        <w:t>экономической</w:t>
      </w:r>
      <w:r>
        <w:rPr>
          <w:sz w:val="24"/>
        </w:rPr>
        <w:tab/>
      </w:r>
      <w:r>
        <w:rPr>
          <w:spacing w:val="-2"/>
          <w:sz w:val="24"/>
        </w:rPr>
        <w:t>среды,</w:t>
      </w:r>
      <w:r>
        <w:rPr>
          <w:sz w:val="24"/>
        </w:rPr>
        <w:tab/>
      </w:r>
      <w:r>
        <w:rPr>
          <w:spacing w:val="-2"/>
          <w:sz w:val="24"/>
        </w:rPr>
        <w:t xml:space="preserve">оказывающие </w:t>
      </w:r>
      <w:r>
        <w:rPr>
          <w:sz w:val="24"/>
        </w:rPr>
        <w:t>наибольшее влияние на бизнес в России.</w:t>
      </w:r>
    </w:p>
    <w:p w:rsidR="003839F1" w:rsidRDefault="00D30A3E" w:rsidP="00D30A3E">
      <w:pPr>
        <w:pStyle w:val="a4"/>
        <w:numPr>
          <w:ilvl w:val="0"/>
          <w:numId w:val="214"/>
        </w:numPr>
        <w:tabs>
          <w:tab w:val="left" w:pos="1426"/>
        </w:tabs>
        <w:spacing w:line="276" w:lineRule="auto"/>
        <w:ind w:left="429" w:right="853" w:firstLine="708"/>
        <w:rPr>
          <w:sz w:val="24"/>
        </w:rPr>
      </w:pP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40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40"/>
          <w:sz w:val="24"/>
        </w:rPr>
        <w:t xml:space="preserve"> </w:t>
      </w:r>
      <w:r>
        <w:rPr>
          <w:sz w:val="24"/>
        </w:rPr>
        <w:t>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с другими функциональными подразделениями предприятия?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5"/>
        </w:rPr>
        <w:t xml:space="preserve"> </w:t>
      </w:r>
      <w:r>
        <w:t>[1-</w:t>
      </w:r>
      <w:r>
        <w:rPr>
          <w:spacing w:val="-4"/>
        </w:rPr>
        <w:t>10].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spacing w:line="276" w:lineRule="auto"/>
        <w:ind w:left="3689" w:right="3085" w:firstLine="454"/>
      </w:pPr>
      <w:bookmarkStart w:id="33" w:name="_TOC_250016"/>
      <w:r>
        <w:t>Практическое занятие 5 Описание</w:t>
      </w:r>
      <w:r>
        <w:rPr>
          <w:spacing w:val="-15"/>
        </w:rPr>
        <w:t xml:space="preserve"> </w:t>
      </w:r>
      <w:r>
        <w:t>портрета</w:t>
      </w:r>
      <w:r>
        <w:rPr>
          <w:spacing w:val="-15"/>
        </w:rPr>
        <w:t xml:space="preserve"> </w:t>
      </w:r>
      <w:bookmarkEnd w:id="33"/>
      <w:r>
        <w:t>потребителя</w:t>
      </w:r>
    </w:p>
    <w:p w:rsidR="003839F1" w:rsidRDefault="00D30A3E">
      <w:pPr>
        <w:pStyle w:val="a3"/>
        <w:ind w:left="1136" w:right="2359"/>
      </w:pPr>
      <w:r>
        <w:t>Цель:</w:t>
      </w:r>
      <w:r>
        <w:rPr>
          <w:spacing w:val="-8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оп</w:t>
      </w:r>
      <w:r>
        <w:t>исательные</w:t>
      </w:r>
      <w:r>
        <w:rPr>
          <w:spacing w:val="40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потребителя,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поведения.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305"/>
        </w:tabs>
        <w:ind w:right="854" w:firstLine="708"/>
        <w:jc w:val="both"/>
        <w:rPr>
          <w:sz w:val="24"/>
        </w:rPr>
      </w:pPr>
      <w:r>
        <w:rPr>
          <w:sz w:val="24"/>
        </w:rPr>
        <w:t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потребителей);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327"/>
        </w:tabs>
        <w:ind w:right="850" w:firstLine="708"/>
        <w:jc w:val="both"/>
        <w:rPr>
          <w:sz w:val="24"/>
        </w:rPr>
      </w:pPr>
      <w:r>
        <w:rPr>
          <w:sz w:val="24"/>
        </w:rPr>
        <w:t>типы и модели поведения потребителей экономических благ, особенности его анал</w:t>
      </w:r>
      <w:r>
        <w:rPr>
          <w:sz w:val="24"/>
        </w:rPr>
        <w:t>иза и воздействия на него инструментов маркетинга;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544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</w:t>
      </w:r>
      <w:r>
        <w:rPr>
          <w:sz w:val="24"/>
        </w:rPr>
        <w:t>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13"/>
        </w:numPr>
        <w:tabs>
          <w:tab w:val="left" w:pos="1276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компетенция</w:t>
      </w:r>
      <w:r>
        <w:rPr>
          <w:spacing w:val="58"/>
        </w:rPr>
        <w:t xml:space="preserve"> </w:t>
      </w:r>
      <w:r>
        <w:t>ОК-3,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48" w:firstLine="708"/>
        <w:jc w:val="right"/>
      </w:pPr>
      <w:r>
        <w:t>Актуальность: получение студентами знаний о необходимости изучения ключевых характеристик потребителей, их</w:t>
      </w:r>
      <w:r>
        <w:rPr>
          <w:spacing w:val="-1"/>
        </w:rPr>
        <w:t xml:space="preserve"> </w:t>
      </w:r>
      <w:r>
        <w:t xml:space="preserve">влияние на поведение </w:t>
      </w:r>
      <w:r>
        <w:t>и</w:t>
      </w:r>
      <w:r>
        <w:rPr>
          <w:spacing w:val="-2"/>
        </w:rPr>
        <w:t xml:space="preserve"> </w:t>
      </w:r>
      <w:r>
        <w:t>формирование спроса последних. Занятие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интерактивной</w:t>
      </w:r>
      <w:r>
        <w:rPr>
          <w:spacing w:val="40"/>
        </w:rPr>
        <w:t xml:space="preserve"> </w:t>
      </w:r>
      <w:r>
        <w:t>форме:</w:t>
      </w:r>
      <w:r>
        <w:rPr>
          <w:spacing w:val="40"/>
        </w:rPr>
        <w:t xml:space="preserve"> </w:t>
      </w:r>
      <w:r>
        <w:t>групповое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(мозговой штурм,</w:t>
      </w:r>
      <w:r>
        <w:rPr>
          <w:spacing w:val="10"/>
        </w:rPr>
        <w:t xml:space="preserve"> </w:t>
      </w:r>
      <w:r>
        <w:t>метод</w:t>
      </w:r>
      <w:r>
        <w:rPr>
          <w:spacing w:val="11"/>
        </w:rPr>
        <w:t xml:space="preserve"> </w:t>
      </w:r>
      <w:proofErr w:type="spellStart"/>
      <w:r>
        <w:t>Дельфи</w:t>
      </w:r>
      <w:proofErr w:type="spellEnd"/>
      <w:r>
        <w:t>,</w:t>
      </w:r>
      <w:r>
        <w:rPr>
          <w:spacing w:val="8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развивающей</w:t>
      </w:r>
      <w:r>
        <w:rPr>
          <w:spacing w:val="10"/>
        </w:rPr>
        <w:t xml:space="preserve"> </w:t>
      </w:r>
      <w:r>
        <w:t>кооперации,</w:t>
      </w:r>
      <w:r>
        <w:rPr>
          <w:spacing w:val="13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дневников,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2"/>
        </w:rPr>
        <w:t>применением</w:t>
      </w:r>
    </w:p>
    <w:p w:rsidR="003839F1" w:rsidRDefault="00D30A3E">
      <w:pPr>
        <w:pStyle w:val="a3"/>
      </w:pPr>
      <w:r>
        <w:t>затрудняющих</w:t>
      </w:r>
      <w:r>
        <w:rPr>
          <w:spacing w:val="-7"/>
        </w:rPr>
        <w:t xml:space="preserve"> </w:t>
      </w:r>
      <w:r>
        <w:rPr>
          <w:spacing w:val="-2"/>
        </w:rPr>
        <w:t>условий).</w:t>
      </w: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/>
        <w:ind w:right="871" w:firstLine="720"/>
        <w:jc w:val="both"/>
      </w:pPr>
      <w:r>
        <w:t xml:space="preserve">В качестве потребителей на рынке выступают конечные потребители, а также организации-потребители. </w:t>
      </w:r>
      <w:r>
        <w:rPr>
          <w:b/>
        </w:rPr>
        <w:t xml:space="preserve">Конечные потребители </w:t>
      </w:r>
      <w:r>
        <w:t xml:space="preserve">— это лица (индивидуальные потребители), семьи, домашние хозяйства (одна или несколько семей, объединенных общим хозяйством). </w:t>
      </w:r>
      <w:r>
        <w:rPr>
          <w:b/>
        </w:rPr>
        <w:t>К организац</w:t>
      </w:r>
      <w:r>
        <w:rPr>
          <w:b/>
        </w:rPr>
        <w:t xml:space="preserve">иям-потребителям </w:t>
      </w:r>
      <w:r>
        <w:t>относятся производственные предприятия, предприятия оптовой и розничной торговли, государственные и другие некоммерческие учреждения.</w:t>
      </w:r>
    </w:p>
    <w:p w:rsidR="003839F1" w:rsidRDefault="00D30A3E">
      <w:pPr>
        <w:pStyle w:val="a3"/>
        <w:ind w:right="855" w:firstLine="708"/>
        <w:jc w:val="both"/>
      </w:pPr>
      <w:r>
        <w:rPr>
          <w:b/>
          <w:i/>
        </w:rPr>
        <w:t>Клиент</w:t>
      </w:r>
      <w:r>
        <w:rPr>
          <w:b/>
          <w:i/>
          <w:spacing w:val="-2"/>
        </w:rPr>
        <w:t xml:space="preserve"> </w:t>
      </w:r>
      <w:proofErr w:type="gramStart"/>
      <w:r>
        <w:t>- это</w:t>
      </w:r>
      <w:proofErr w:type="gramEnd"/>
      <w:r>
        <w:t xml:space="preserve"> тот, кто покупает товары или услуги определенной компании. Понятия потребителя (англ. - </w:t>
      </w:r>
      <w:proofErr w:type="spellStart"/>
      <w:r>
        <w:t>cons</w:t>
      </w:r>
      <w:r>
        <w:t>umer</w:t>
      </w:r>
      <w:proofErr w:type="spellEnd"/>
      <w:r>
        <w:t xml:space="preserve">) и клиента (англ. - </w:t>
      </w:r>
      <w:proofErr w:type="spellStart"/>
      <w:r>
        <w:t>customer</w:t>
      </w:r>
      <w:proofErr w:type="spellEnd"/>
      <w:r>
        <w:t>) очень близки.</w:t>
      </w:r>
      <w:r>
        <w:rPr>
          <w:spacing w:val="40"/>
        </w:rPr>
        <w:t xml:space="preserve"> </w:t>
      </w:r>
      <w:r>
        <w:t xml:space="preserve">Отличие состоит в том, что клиент </w:t>
      </w:r>
      <w:proofErr w:type="gramStart"/>
      <w:r>
        <w:t>- это</w:t>
      </w:r>
      <w:proofErr w:type="gramEnd"/>
      <w:r>
        <w:t xml:space="preserve"> потребитель продукции определенной фирмы. Клиент - частная разновидность потребителя.</w:t>
      </w:r>
    </w:p>
    <w:p w:rsidR="003839F1" w:rsidRDefault="00D30A3E">
      <w:pPr>
        <w:pStyle w:val="a3"/>
        <w:ind w:left="1149" w:right="844" w:firstLine="60"/>
        <w:jc w:val="both"/>
      </w:pPr>
      <w:r>
        <w:t>Они испытывают различные «нужды» и обладают определенными потребностями. Описание</w:t>
      </w:r>
      <w:r>
        <w:rPr>
          <w:spacing w:val="14"/>
        </w:rPr>
        <w:t xml:space="preserve"> </w:t>
      </w:r>
      <w:r>
        <w:t>портрета</w:t>
      </w:r>
      <w:r>
        <w:rPr>
          <w:spacing w:val="16"/>
        </w:rPr>
        <w:t xml:space="preserve"> </w:t>
      </w:r>
      <w:r>
        <w:t>потребителей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6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задачей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составле</w:t>
      </w:r>
      <w:proofErr w:type="spellEnd"/>
      <w:r>
        <w:rPr>
          <w:spacing w:val="-2"/>
        </w:rPr>
        <w:t>-</w:t>
      </w:r>
    </w:p>
    <w:p w:rsidR="003839F1" w:rsidRDefault="00D30A3E">
      <w:pPr>
        <w:pStyle w:val="a3"/>
        <w:spacing w:before="1"/>
        <w:ind w:right="849"/>
        <w:jc w:val="both"/>
      </w:pPr>
      <w:proofErr w:type="spellStart"/>
      <w:r>
        <w:t>ние</w:t>
      </w:r>
      <w:proofErr w:type="spellEnd"/>
      <w:r>
        <w:t xml:space="preserve"> профиля тех, кто покупает продукт, реализуемый организацией. Подробное описание и анализ покупателей позволяет организации лучше уяснить то, какой продукт в наибольшей мере будет при</w:t>
      </w:r>
      <w:r>
        <w:t>ниматься покупателями, на какой объем продаж может рассчитывать</w:t>
      </w:r>
      <w:r>
        <w:rPr>
          <w:spacing w:val="-4"/>
        </w:rPr>
        <w:t xml:space="preserve"> </w:t>
      </w:r>
      <w:r>
        <w:t>организация,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покупатели</w:t>
      </w:r>
      <w:r>
        <w:rPr>
          <w:spacing w:val="-3"/>
        </w:rPr>
        <w:t xml:space="preserve"> </w:t>
      </w:r>
      <w:r>
        <w:t>привержены</w:t>
      </w:r>
      <w:r>
        <w:rPr>
          <w:spacing w:val="-6"/>
        </w:rPr>
        <w:t xml:space="preserve"> </w:t>
      </w:r>
      <w:r>
        <w:t>продукту</w:t>
      </w:r>
      <w:r>
        <w:rPr>
          <w:spacing w:val="-5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данной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4"/>
      </w:pPr>
      <w:r>
        <w:lastRenderedPageBreak/>
        <w:t xml:space="preserve">организации, насколько можно расширить круг потенциальных покупателей, что ожидает продукт в будущем и </w:t>
      </w:r>
      <w:r>
        <w:t>многое другое.</w:t>
      </w:r>
    </w:p>
    <w:p w:rsidR="003839F1" w:rsidRDefault="00D30A3E">
      <w:pPr>
        <w:pStyle w:val="a3"/>
        <w:tabs>
          <w:tab w:val="left" w:pos="2503"/>
          <w:tab w:val="left" w:pos="2846"/>
          <w:tab w:val="left" w:pos="4016"/>
          <w:tab w:val="left" w:pos="5168"/>
          <w:tab w:val="left" w:pos="6395"/>
          <w:tab w:val="left" w:pos="7474"/>
          <w:tab w:val="left" w:pos="9085"/>
        </w:tabs>
        <w:ind w:right="858" w:firstLine="720"/>
      </w:pPr>
      <w:r>
        <w:rPr>
          <w:spacing w:val="-2"/>
        </w:rPr>
        <w:t>Выделение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>значимых</w:t>
      </w:r>
      <w:r>
        <w:tab/>
      </w:r>
      <w:r>
        <w:rPr>
          <w:spacing w:val="-2"/>
        </w:rPr>
        <w:t>деловых</w:t>
      </w:r>
      <w:r>
        <w:tab/>
      </w:r>
      <w:r>
        <w:rPr>
          <w:spacing w:val="-2"/>
        </w:rPr>
        <w:t>потребителей</w:t>
      </w:r>
      <w:r>
        <w:tab/>
      </w:r>
      <w:r>
        <w:rPr>
          <w:spacing w:val="-2"/>
        </w:rPr>
        <w:t xml:space="preserve">можно </w:t>
      </w:r>
      <w:r>
        <w:t>выполнить в соответствии с таблицей 1.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ind w:left="427"/>
        <w:jc w:val="center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rPr>
          <w:spacing w:val="-2"/>
        </w:rPr>
        <w:t>(клиентов)</w:t>
      </w:r>
    </w:p>
    <w:tbl>
      <w:tblPr>
        <w:tblStyle w:val="TableNormal"/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956"/>
        <w:gridCol w:w="956"/>
        <w:gridCol w:w="958"/>
        <w:gridCol w:w="956"/>
        <w:gridCol w:w="958"/>
        <w:gridCol w:w="958"/>
        <w:gridCol w:w="2090"/>
      </w:tblGrid>
      <w:tr w:rsidR="003839F1">
        <w:trPr>
          <w:trHeight w:val="1105"/>
        </w:trPr>
        <w:tc>
          <w:tcPr>
            <w:tcW w:w="1914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before="257" w:line="270" w:lineRule="atLeast"/>
              <w:ind w:left="314" w:hanging="10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организации потребителя</w:t>
            </w:r>
          </w:p>
        </w:tc>
        <w:tc>
          <w:tcPr>
            <w:tcW w:w="1912" w:type="dxa"/>
            <w:gridSpan w:val="2"/>
          </w:tcPr>
          <w:p w:rsidR="003839F1" w:rsidRDefault="00D30A3E">
            <w:pPr>
              <w:pStyle w:val="TableParagraph"/>
              <w:ind w:left="123" w:right="103" w:firstLine="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поставок 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год, </w:t>
            </w:r>
            <w:r>
              <w:rPr>
                <w:spacing w:val="-2"/>
                <w:sz w:val="24"/>
              </w:rPr>
              <w:t>квартал)</w:t>
            </w:r>
          </w:p>
        </w:tc>
        <w:tc>
          <w:tcPr>
            <w:tcW w:w="1914" w:type="dxa"/>
            <w:gridSpan w:val="2"/>
          </w:tcPr>
          <w:p w:rsidR="003839F1" w:rsidRDefault="00D30A3E">
            <w:pPr>
              <w:pStyle w:val="TableParagraph"/>
              <w:ind w:left="256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 дебиторской задолженности</w:t>
            </w:r>
          </w:p>
        </w:tc>
        <w:tc>
          <w:tcPr>
            <w:tcW w:w="1916" w:type="dxa"/>
            <w:gridSpan w:val="2"/>
          </w:tcPr>
          <w:p w:rsidR="003839F1" w:rsidRDefault="00D30A3E">
            <w:pPr>
              <w:pStyle w:val="TableParagraph"/>
              <w:ind w:left="22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 кредиторской задолженности</w:t>
            </w:r>
          </w:p>
        </w:tc>
        <w:tc>
          <w:tcPr>
            <w:tcW w:w="2090" w:type="dxa"/>
            <w:tcBorders>
              <w:bottom w:val="nil"/>
            </w:tcBorders>
          </w:tcPr>
          <w:p w:rsidR="003839F1" w:rsidRDefault="00D30A3E">
            <w:pPr>
              <w:pStyle w:val="TableParagraph"/>
              <w:ind w:left="200" w:right="180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Примечание </w:t>
            </w:r>
            <w:r>
              <w:rPr>
                <w:sz w:val="24"/>
              </w:rPr>
              <w:t>(наличие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фактов </w:t>
            </w:r>
            <w:r>
              <w:rPr>
                <w:spacing w:val="-2"/>
                <w:sz w:val="24"/>
              </w:rPr>
              <w:t>нарушения</w:t>
            </w:r>
          </w:p>
        </w:tc>
      </w:tr>
      <w:tr w:rsidR="003839F1">
        <w:trPr>
          <w:trHeight w:val="827"/>
        </w:trPr>
        <w:tc>
          <w:tcPr>
            <w:tcW w:w="1914" w:type="dxa"/>
            <w:tcBorders>
              <w:top w:val="nil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4" w:lineRule="exact"/>
              <w:ind w:left="1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958" w:type="dxa"/>
          </w:tcPr>
          <w:p w:rsidR="003839F1" w:rsidRDefault="00D30A3E">
            <w:pPr>
              <w:pStyle w:val="TableParagraph"/>
              <w:spacing w:line="274" w:lineRule="exact"/>
              <w:ind w:left="207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6" w:lineRule="exact"/>
              <w:ind w:left="216" w:right="171" w:hanging="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  <w:r>
              <w:rPr>
                <w:spacing w:val="-4"/>
                <w:sz w:val="24"/>
              </w:rPr>
              <w:t>про-</w:t>
            </w:r>
            <w:proofErr w:type="spellStart"/>
            <w:r>
              <w:rPr>
                <w:spacing w:val="-2"/>
                <w:sz w:val="24"/>
              </w:rPr>
              <w:t>сроч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:rsidR="003839F1" w:rsidRDefault="00D30A3E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58" w:type="dxa"/>
          </w:tcPr>
          <w:p w:rsidR="003839F1" w:rsidRDefault="00D30A3E">
            <w:pPr>
              <w:pStyle w:val="TableParagraph"/>
              <w:spacing w:line="276" w:lineRule="exact"/>
              <w:ind w:left="218" w:right="171" w:hanging="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  <w:r>
              <w:rPr>
                <w:spacing w:val="-4"/>
                <w:sz w:val="24"/>
              </w:rPr>
              <w:t>про-</w:t>
            </w:r>
            <w:proofErr w:type="spellStart"/>
            <w:r>
              <w:rPr>
                <w:spacing w:val="-2"/>
                <w:sz w:val="24"/>
              </w:rPr>
              <w:t>сроч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090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6" w:lineRule="exact"/>
              <w:ind w:left="348" w:right="330" w:firstLine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изменения </w:t>
            </w:r>
            <w:r>
              <w:rPr>
                <w:spacing w:val="-2"/>
                <w:sz w:val="24"/>
              </w:rPr>
              <w:t>договорных обязательств)</w:t>
            </w:r>
          </w:p>
        </w:tc>
      </w:tr>
      <w:tr w:rsidR="003839F1">
        <w:trPr>
          <w:trHeight w:val="276"/>
        </w:trPr>
        <w:tc>
          <w:tcPr>
            <w:tcW w:w="1914" w:type="dxa"/>
          </w:tcPr>
          <w:p w:rsidR="003839F1" w:rsidRDefault="00D30A3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75"/>
        </w:trPr>
        <w:tc>
          <w:tcPr>
            <w:tcW w:w="1914" w:type="dxa"/>
          </w:tcPr>
          <w:p w:rsidR="003839F1" w:rsidRDefault="00D30A3E">
            <w:pPr>
              <w:pStyle w:val="TableParagraph"/>
              <w:spacing w:line="255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прочие</w:t>
            </w: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77"/>
        </w:trPr>
        <w:tc>
          <w:tcPr>
            <w:tcW w:w="1914" w:type="dxa"/>
          </w:tcPr>
          <w:p w:rsidR="003839F1" w:rsidRDefault="00D30A3E">
            <w:pPr>
              <w:pStyle w:val="TableParagraph"/>
              <w:spacing w:line="257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</w:tbl>
    <w:p w:rsidR="003839F1" w:rsidRDefault="00D30A3E">
      <w:pPr>
        <w:pStyle w:val="a3"/>
        <w:spacing w:before="274"/>
        <w:ind w:right="854" w:firstLine="720"/>
      </w:pPr>
      <w:r>
        <w:t>Профиль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значимых</w:t>
      </w:r>
      <w:r>
        <w:rPr>
          <w:spacing w:val="80"/>
        </w:rPr>
        <w:t xml:space="preserve"> </w:t>
      </w:r>
      <w:r>
        <w:t>конечных</w:t>
      </w:r>
      <w:r>
        <w:rPr>
          <w:spacing w:val="80"/>
        </w:rPr>
        <w:t xml:space="preserve"> </w:t>
      </w:r>
      <w:r>
        <w:t>покупателей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следующим (таблица 2).</w:t>
      </w:r>
    </w:p>
    <w:p w:rsidR="003839F1" w:rsidRDefault="00D30A3E">
      <w:pPr>
        <w:pStyle w:val="a3"/>
        <w:ind w:left="296"/>
        <w:jc w:val="center"/>
      </w:pPr>
      <w:r>
        <w:t>Таблица</w:t>
      </w:r>
      <w:r>
        <w:rPr>
          <w:spacing w:val="-11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rPr>
          <w:spacing w:val="-2"/>
        </w:rPr>
        <w:t>потребителя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1018"/>
        <w:gridCol w:w="666"/>
        <w:gridCol w:w="932"/>
        <w:gridCol w:w="1464"/>
        <w:gridCol w:w="872"/>
        <w:gridCol w:w="872"/>
        <w:gridCol w:w="1062"/>
        <w:gridCol w:w="1176"/>
      </w:tblGrid>
      <w:tr w:rsidR="003839F1">
        <w:trPr>
          <w:trHeight w:val="828"/>
        </w:trPr>
        <w:tc>
          <w:tcPr>
            <w:tcW w:w="1510" w:type="dxa"/>
          </w:tcPr>
          <w:p w:rsidR="003839F1" w:rsidRDefault="00D30A3E">
            <w:pPr>
              <w:pStyle w:val="TableParagraph"/>
              <w:ind w:left="294" w:right="150" w:hanging="13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Потребител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 /клиент</w:t>
            </w:r>
          </w:p>
        </w:tc>
        <w:tc>
          <w:tcPr>
            <w:tcW w:w="10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666" w:type="dxa"/>
          </w:tcPr>
          <w:p w:rsidR="003839F1" w:rsidRDefault="00D30A3E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5"/>
                <w:sz w:val="24"/>
              </w:rPr>
              <w:t>Пол</w:t>
            </w:r>
          </w:p>
        </w:tc>
        <w:tc>
          <w:tcPr>
            <w:tcW w:w="932" w:type="dxa"/>
          </w:tcPr>
          <w:p w:rsidR="003839F1" w:rsidRDefault="00D30A3E">
            <w:pPr>
              <w:pStyle w:val="TableParagraph"/>
              <w:ind w:left="170" w:right="100" w:hanging="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Размер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1464" w:type="dxa"/>
          </w:tcPr>
          <w:p w:rsidR="003839F1" w:rsidRDefault="00D30A3E">
            <w:pPr>
              <w:pStyle w:val="TableParagraph"/>
              <w:spacing w:line="270" w:lineRule="atLeast"/>
              <w:ind w:left="164" w:right="14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</w:t>
            </w:r>
            <w:proofErr w:type="spellStart"/>
            <w:r>
              <w:rPr>
                <w:spacing w:val="-4"/>
                <w:sz w:val="24"/>
              </w:rPr>
              <w:t>образовани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872" w:type="dxa"/>
          </w:tcPr>
          <w:p w:rsidR="003839F1" w:rsidRDefault="00D30A3E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Доход</w:t>
            </w:r>
          </w:p>
        </w:tc>
        <w:tc>
          <w:tcPr>
            <w:tcW w:w="872" w:type="dxa"/>
          </w:tcPr>
          <w:p w:rsidR="003839F1" w:rsidRDefault="00D30A3E">
            <w:pPr>
              <w:pStyle w:val="TableParagraph"/>
              <w:ind w:left="117" w:right="102" w:firstLine="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 </w:t>
            </w:r>
            <w:r>
              <w:rPr>
                <w:spacing w:val="-5"/>
                <w:sz w:val="24"/>
              </w:rPr>
              <w:t>жизни</w:t>
            </w:r>
          </w:p>
        </w:tc>
        <w:tc>
          <w:tcPr>
            <w:tcW w:w="1062" w:type="dxa"/>
          </w:tcPr>
          <w:p w:rsidR="003839F1" w:rsidRDefault="00D30A3E">
            <w:pPr>
              <w:pStyle w:val="TableParagraph"/>
              <w:spacing w:line="270" w:lineRule="atLeast"/>
              <w:ind w:left="136" w:right="1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Частота </w:t>
            </w:r>
            <w:proofErr w:type="spellStart"/>
            <w:r>
              <w:rPr>
                <w:spacing w:val="-2"/>
                <w:sz w:val="24"/>
              </w:rPr>
              <w:t>покупк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76" w:type="dxa"/>
          </w:tcPr>
          <w:p w:rsidR="003839F1" w:rsidRDefault="00D30A3E">
            <w:pPr>
              <w:pStyle w:val="TableParagraph"/>
              <w:spacing w:line="270" w:lineRule="atLeast"/>
              <w:ind w:left="140" w:right="125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сезонны 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фактор </w:t>
            </w:r>
            <w:r>
              <w:rPr>
                <w:sz w:val="24"/>
              </w:rPr>
              <w:t>и др.</w:t>
            </w:r>
          </w:p>
        </w:tc>
      </w:tr>
      <w:tr w:rsidR="003839F1">
        <w:trPr>
          <w:trHeight w:val="276"/>
        </w:trPr>
        <w:tc>
          <w:tcPr>
            <w:tcW w:w="151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</w:tbl>
    <w:p w:rsidR="003839F1" w:rsidRDefault="00D30A3E">
      <w:pPr>
        <w:pStyle w:val="a3"/>
        <w:spacing w:before="276"/>
        <w:ind w:right="846" w:firstLine="720"/>
        <w:jc w:val="both"/>
      </w:pPr>
      <w:r>
        <w:t>Описание потребителей призвано дать ответ на три группы стратегических вопросов, связанных с сегментацией рынка, мотивацией потребителей и выявлением их неудовлетворенных нужд и потребностей.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6"/>
      </w:pPr>
      <w:r>
        <w:rPr>
          <w:spacing w:val="-2"/>
        </w:rPr>
        <w:t>Задание.</w:t>
      </w:r>
    </w:p>
    <w:p w:rsidR="003839F1" w:rsidRDefault="00D30A3E">
      <w:pPr>
        <w:pStyle w:val="a3"/>
        <w:tabs>
          <w:tab w:val="left" w:pos="3235"/>
          <w:tab w:val="left" w:pos="6759"/>
        </w:tabs>
        <w:ind w:right="858" w:firstLine="708"/>
      </w:pPr>
      <w:r>
        <w:t>В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Ставрополе</w:t>
      </w:r>
      <w:r>
        <w:tab/>
        <w:t>планируется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нового</w:t>
      </w:r>
      <w:r>
        <w:tab/>
        <w:t>супермарке</w:t>
      </w:r>
      <w:r>
        <w:t>та</w:t>
      </w:r>
      <w:r>
        <w:rPr>
          <w:spacing w:val="40"/>
        </w:rPr>
        <w:t xml:space="preserve"> </w:t>
      </w:r>
      <w:r>
        <w:t>«Звездный»</w:t>
      </w:r>
      <w:r>
        <w:rPr>
          <w:spacing w:val="40"/>
        </w:rPr>
        <w:t xml:space="preserve"> </w:t>
      </w:r>
      <w:r>
        <w:t>в микрорайоне «Севастопольский».</w:t>
      </w:r>
    </w:p>
    <w:p w:rsidR="003839F1" w:rsidRDefault="00D30A3E">
      <w:pPr>
        <w:pStyle w:val="a3"/>
        <w:tabs>
          <w:tab w:val="left" w:pos="2576"/>
        </w:tabs>
        <w:ind w:right="887" w:firstLine="708"/>
      </w:pPr>
      <w:r>
        <w:t>Проблема</w:t>
      </w:r>
      <w:r>
        <w:rPr>
          <w:spacing w:val="40"/>
        </w:rPr>
        <w:t xml:space="preserve"> </w:t>
      </w:r>
      <w:r>
        <w:t>-</w:t>
      </w:r>
      <w:r>
        <w:tab/>
        <w:t>нужно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формат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магазина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ассортимент,</w:t>
      </w:r>
      <w:r>
        <w:rPr>
          <w:spacing w:val="40"/>
        </w:rPr>
        <w:t xml:space="preserve"> </w:t>
      </w:r>
      <w:r>
        <w:t>время работы, ценовой уровень, осведомить общественность об открытии супермаркета.</w:t>
      </w:r>
    </w:p>
    <w:p w:rsidR="003839F1" w:rsidRDefault="00D30A3E">
      <w:pPr>
        <w:pStyle w:val="a3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212"/>
        </w:numPr>
        <w:tabs>
          <w:tab w:val="left" w:pos="1497"/>
        </w:tabs>
        <w:ind w:right="853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1798339</wp:posOffset>
            </wp:positionH>
            <wp:positionV relativeFrom="paragraph">
              <wp:posOffset>382938</wp:posOffset>
            </wp:positionV>
            <wp:extent cx="2407781" cy="154019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81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магазина.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80"/>
          <w:sz w:val="24"/>
        </w:rPr>
        <w:t xml:space="preserve"> </w:t>
      </w:r>
      <w:r>
        <w:rPr>
          <w:sz w:val="24"/>
        </w:rPr>
        <w:t>аудитории ЦА по схеме.</w:t>
      </w:r>
    </w:p>
    <w:p w:rsidR="003839F1" w:rsidRDefault="00D30A3E" w:rsidP="00D30A3E">
      <w:pPr>
        <w:pStyle w:val="a4"/>
        <w:numPr>
          <w:ilvl w:val="0"/>
          <w:numId w:val="212"/>
        </w:numPr>
        <w:tabs>
          <w:tab w:val="left" w:pos="1497"/>
          <w:tab w:val="left" w:pos="3545"/>
          <w:tab w:val="left" w:pos="5077"/>
          <w:tab w:val="left" w:pos="5665"/>
          <w:tab w:val="left" w:pos="6156"/>
          <w:tab w:val="left" w:pos="6989"/>
          <w:tab w:val="left" w:pos="7361"/>
          <w:tab w:val="left" w:pos="9205"/>
        </w:tabs>
        <w:spacing w:before="145"/>
        <w:ind w:right="857"/>
        <w:rPr>
          <w:sz w:val="24"/>
        </w:rPr>
      </w:pPr>
      <w:r>
        <w:rPr>
          <w:spacing w:val="-2"/>
          <w:sz w:val="24"/>
        </w:rPr>
        <w:t>Проанализируйте</w:t>
      </w:r>
      <w:r>
        <w:rPr>
          <w:sz w:val="24"/>
        </w:rPr>
        <w:tab/>
      </w:r>
      <w:r>
        <w:rPr>
          <w:spacing w:val="-2"/>
          <w:sz w:val="24"/>
        </w:rPr>
        <w:t>потребности</w:t>
      </w:r>
      <w:r>
        <w:rPr>
          <w:sz w:val="24"/>
        </w:rPr>
        <w:tab/>
      </w:r>
      <w:r>
        <w:rPr>
          <w:spacing w:val="-6"/>
          <w:sz w:val="24"/>
        </w:rPr>
        <w:t>ЦА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схеме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сформулируйте</w:t>
      </w:r>
      <w:r>
        <w:rPr>
          <w:sz w:val="24"/>
        </w:rPr>
        <w:tab/>
      </w:r>
      <w:r>
        <w:rPr>
          <w:spacing w:val="-2"/>
          <w:sz w:val="24"/>
        </w:rPr>
        <w:t xml:space="preserve">четко </w:t>
      </w:r>
      <w:r>
        <w:rPr>
          <w:sz w:val="24"/>
        </w:rPr>
        <w:t>предложение супермаркета: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ind w:left="0"/>
        <w:rPr>
          <w:sz w:val="14"/>
        </w:rPr>
      </w:pPr>
    </w:p>
    <w:p w:rsidR="003839F1" w:rsidRDefault="00D30A3E">
      <w:pPr>
        <w:ind w:left="15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88573" cy="202739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73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 w:rsidP="00D30A3E">
      <w:pPr>
        <w:pStyle w:val="a4"/>
        <w:numPr>
          <w:ilvl w:val="0"/>
          <w:numId w:val="212"/>
        </w:numPr>
        <w:tabs>
          <w:tab w:val="left" w:pos="1497"/>
        </w:tabs>
        <w:spacing w:before="117"/>
        <w:ind w:right="855"/>
        <w:rPr>
          <w:sz w:val="24"/>
        </w:rPr>
      </w:pPr>
      <w:r>
        <w:rPr>
          <w:sz w:val="24"/>
        </w:rPr>
        <w:t>Предложите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задании </w:t>
      </w:r>
      <w:r>
        <w:rPr>
          <w:spacing w:val="-2"/>
          <w:sz w:val="24"/>
        </w:rPr>
        <w:t>проблемы.</w:t>
      </w:r>
    </w:p>
    <w:p w:rsidR="003839F1" w:rsidRDefault="00D30A3E">
      <w:pPr>
        <w:pStyle w:val="a3"/>
        <w:ind w:firstLine="708"/>
      </w:pPr>
      <w:r>
        <w:t>Какие</w:t>
      </w:r>
      <w:r>
        <w:rPr>
          <w:spacing w:val="80"/>
        </w:rPr>
        <w:t xml:space="preserve"> </w:t>
      </w:r>
      <w:r>
        <w:t>формальные</w:t>
      </w:r>
      <w:r>
        <w:rPr>
          <w:spacing w:val="80"/>
        </w:rPr>
        <w:t xml:space="preserve"> </w:t>
      </w:r>
      <w:r>
        <w:t>исследования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провести</w:t>
      </w:r>
      <w:r>
        <w:rPr>
          <w:spacing w:val="80"/>
        </w:rPr>
        <w:t xml:space="preserve"> </w:t>
      </w:r>
      <w:r>
        <w:t>компания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того,</w:t>
      </w:r>
      <w:r>
        <w:rPr>
          <w:spacing w:val="80"/>
        </w:rPr>
        <w:t xml:space="preserve"> </w:t>
      </w:r>
      <w:r>
        <w:t>чтобы руководство</w:t>
      </w:r>
      <w:r>
        <w:rPr>
          <w:spacing w:val="-2"/>
        </w:rPr>
        <w:t xml:space="preserve"> </w:t>
      </w:r>
      <w:r>
        <w:t>приняла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proofErr w:type="gramStart"/>
      <w:r>
        <w:t>об</w:t>
      </w:r>
      <w:r>
        <w:rPr>
          <w:spacing w:val="1"/>
        </w:rPr>
        <w:t xml:space="preserve"> </w:t>
      </w:r>
      <w:r>
        <w:t>супермаркета</w:t>
      </w:r>
      <w:proofErr w:type="gramEnd"/>
      <w:r>
        <w:rPr>
          <w:spacing w:val="3"/>
        </w:rPr>
        <w:t xml:space="preserve"> </w:t>
      </w:r>
      <w:r>
        <w:t>«Звездный»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микрорайоне</w:t>
      </w:r>
    </w:p>
    <w:p w:rsidR="003839F1" w:rsidRDefault="00D30A3E">
      <w:pPr>
        <w:pStyle w:val="a3"/>
      </w:pPr>
      <w:r>
        <w:rPr>
          <w:spacing w:val="-2"/>
        </w:rPr>
        <w:t>«Севастопольский»?</w:t>
      </w:r>
    </w:p>
    <w:p w:rsidR="003839F1" w:rsidRDefault="003839F1">
      <w:pPr>
        <w:pStyle w:val="a3"/>
        <w:spacing w:before="46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11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потребитель?</w:t>
      </w:r>
    </w:p>
    <w:p w:rsidR="003839F1" w:rsidRDefault="00D30A3E" w:rsidP="00D30A3E">
      <w:pPr>
        <w:pStyle w:val="a4"/>
        <w:numPr>
          <w:ilvl w:val="0"/>
          <w:numId w:val="21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:rsidR="003839F1" w:rsidRDefault="00D30A3E" w:rsidP="00D30A3E">
      <w:pPr>
        <w:pStyle w:val="a4"/>
        <w:numPr>
          <w:ilvl w:val="0"/>
          <w:numId w:val="211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«клиент»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«потребитель»?</w:t>
      </w:r>
    </w:p>
    <w:p w:rsidR="003839F1" w:rsidRDefault="00D30A3E" w:rsidP="00D30A3E">
      <w:pPr>
        <w:pStyle w:val="a4"/>
        <w:numPr>
          <w:ilvl w:val="0"/>
          <w:numId w:val="21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потребителя.</w:t>
      </w:r>
    </w:p>
    <w:p w:rsidR="003839F1" w:rsidRDefault="00D30A3E">
      <w:pPr>
        <w:pStyle w:val="a3"/>
        <w:spacing w:before="40" w:line="276" w:lineRule="auto"/>
        <w:ind w:left="1136" w:right="1860"/>
      </w:pPr>
      <w:r>
        <w:t>6.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описаний</w:t>
      </w:r>
      <w:r>
        <w:rPr>
          <w:spacing w:val="-4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маркетологу? Литература: [1-5].</w:t>
      </w:r>
    </w:p>
    <w:p w:rsidR="003839F1" w:rsidRDefault="00D30A3E">
      <w:pPr>
        <w:pStyle w:val="6"/>
        <w:spacing w:before="275"/>
        <w:ind w:left="2215" w:right="2519" w:firstLine="1574"/>
      </w:pPr>
      <w:r>
        <w:t>Практическое занятие 6 Моделирование</w:t>
      </w:r>
      <w:r>
        <w:rPr>
          <w:spacing w:val="-10"/>
        </w:rPr>
        <w:t xml:space="preserve"> </w:t>
      </w:r>
      <w:r>
        <w:t>покупательского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1)</w:t>
      </w:r>
    </w:p>
    <w:p w:rsidR="003839F1" w:rsidRDefault="00D30A3E">
      <w:pPr>
        <w:pStyle w:val="a3"/>
        <w:tabs>
          <w:tab w:val="left" w:pos="1971"/>
          <w:tab w:val="left" w:pos="3248"/>
          <w:tab w:val="left" w:pos="5449"/>
          <w:tab w:val="left" w:pos="6538"/>
          <w:tab w:val="left" w:pos="7861"/>
          <w:tab w:val="left" w:pos="9450"/>
        </w:tabs>
        <w:ind w:right="854" w:firstLine="708"/>
      </w:pPr>
      <w:r>
        <w:rPr>
          <w:spacing w:val="-2"/>
        </w:rPr>
        <w:t>Цель:</w:t>
      </w:r>
      <w:r>
        <w:tab/>
      </w:r>
      <w:r>
        <w:rPr>
          <w:spacing w:val="-2"/>
        </w:rPr>
        <w:t>закрепить</w:t>
      </w:r>
      <w:r>
        <w:tab/>
      </w:r>
      <w:r>
        <w:rPr>
          <w:spacing w:val="-2"/>
        </w:rPr>
        <w:t>содержательные</w:t>
      </w:r>
      <w:r>
        <w:tab/>
      </w:r>
      <w:r>
        <w:rPr>
          <w:spacing w:val="-2"/>
        </w:rPr>
        <w:t>аспекты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потребителя,</w:t>
      </w:r>
      <w:r>
        <w:tab/>
      </w:r>
      <w:r>
        <w:rPr>
          <w:spacing w:val="-4"/>
        </w:rPr>
        <w:t xml:space="preserve">его </w:t>
      </w:r>
      <w:r>
        <w:rPr>
          <w:spacing w:val="-2"/>
        </w:rPr>
        <w:t>моделирования.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282"/>
        </w:tabs>
        <w:spacing w:before="1"/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327"/>
        </w:tabs>
        <w:ind w:right="850" w:firstLine="708"/>
        <w:jc w:val="both"/>
        <w:rPr>
          <w:sz w:val="24"/>
        </w:rPr>
      </w:pPr>
      <w:r>
        <w:rPr>
          <w:sz w:val="24"/>
        </w:rPr>
        <w:t>типы и модели поведения потребителей экономических благ, особенности его анал</w:t>
      </w:r>
      <w:r>
        <w:rPr>
          <w:sz w:val="24"/>
        </w:rPr>
        <w:t>иза и воздействия на него инструментов маркетинга;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356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</w:t>
      </w:r>
      <w:r>
        <w:rPr>
          <w:sz w:val="24"/>
        </w:rPr>
        <w:t>ной среды отрасли.</w:t>
      </w:r>
    </w:p>
    <w:p w:rsidR="003839F1" w:rsidRDefault="00D30A3E">
      <w:pPr>
        <w:pStyle w:val="6"/>
        <w:spacing w:before="1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10"/>
        </w:numPr>
        <w:tabs>
          <w:tab w:val="left" w:pos="1276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компетенция</w:t>
      </w:r>
      <w:r>
        <w:rPr>
          <w:spacing w:val="54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firstLine="708"/>
      </w:pPr>
      <w:r>
        <w:t>Актуальность: получение студентами знаний о необходимости изучения ключевых характеристик потребителей, их влияние на поведение и формирование спроса.</w:t>
      </w:r>
    </w:p>
    <w:p w:rsidR="003839F1" w:rsidRDefault="00D30A3E">
      <w:pPr>
        <w:pStyle w:val="6"/>
        <w:ind w:left="3962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3839F1">
      <w:pPr>
        <w:pStyle w:val="6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1" w:firstLine="708"/>
        <w:jc w:val="both"/>
      </w:pPr>
      <w:r>
        <w:lastRenderedPageBreak/>
        <w:t>По мере насыщения рынка, с ростом количества продавцов, предлагающи</w:t>
      </w:r>
      <w:r>
        <w:t>х практически аналогичные товары, возникновением специфических потребностей</w:t>
      </w:r>
      <w:r>
        <w:rPr>
          <w:spacing w:val="40"/>
        </w:rPr>
        <w:t xml:space="preserve"> </w:t>
      </w:r>
      <w:r>
        <w:t>принятие множества решений в деятельности предприятий перестало зависеть от непосредственных контактов с покупателями. Возросло значение моделирования поведения покупателя.</w:t>
      </w:r>
    </w:p>
    <w:p w:rsidR="003839F1" w:rsidRDefault="00D30A3E">
      <w:pPr>
        <w:pStyle w:val="a3"/>
        <w:ind w:left="1136"/>
        <w:jc w:val="both"/>
      </w:pPr>
      <w:r>
        <w:t>Модель</w:t>
      </w:r>
      <w:r>
        <w:rPr>
          <w:spacing w:val="-6"/>
        </w:rPr>
        <w:t xml:space="preserve"> </w:t>
      </w:r>
      <w:r>
        <w:t>покупательского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5"/>
        </w:rPr>
        <w:t xml:space="preserve"> 1.</w:t>
      </w:r>
    </w:p>
    <w:p w:rsidR="003839F1" w:rsidRDefault="00D30A3E">
      <w:pPr>
        <w:pStyle w:val="a3"/>
        <w:ind w:right="856" w:firstLine="720"/>
        <w:jc w:val="both"/>
      </w:pPr>
      <w:r>
        <w:t>На совершаемые потребителем покупки большое влияние оказывают культурные, социальные, личные и психологические факторы.</w:t>
      </w:r>
    </w:p>
    <w:p w:rsidR="003839F1" w:rsidRDefault="00D30A3E">
      <w:pPr>
        <w:pStyle w:val="a3"/>
        <w:ind w:right="852" w:firstLine="720"/>
        <w:jc w:val="both"/>
      </w:pPr>
      <w:r>
        <w:t xml:space="preserve">К </w:t>
      </w:r>
      <w:r>
        <w:rPr>
          <w:b/>
        </w:rPr>
        <w:t xml:space="preserve">факторам культуры </w:t>
      </w:r>
      <w:r>
        <w:t>относятся: субкультура (субкультуры национальных, религиозных груп</w:t>
      </w:r>
      <w:r>
        <w:t>п, географических регионов), социальное положение (принадлежность к тому или иному общественному классу).</w:t>
      </w:r>
    </w:p>
    <w:p w:rsidR="003839F1" w:rsidRDefault="00D30A3E">
      <w:pPr>
        <w:pStyle w:val="a3"/>
        <w:ind w:right="853" w:firstLine="720"/>
        <w:jc w:val="both"/>
      </w:pPr>
      <w:r>
        <w:t xml:space="preserve">К </w:t>
      </w:r>
      <w:r>
        <w:rPr>
          <w:b/>
        </w:rPr>
        <w:t xml:space="preserve">социальным факторам </w:t>
      </w:r>
      <w:r>
        <w:t>относят: референтные группы (</w:t>
      </w:r>
      <w:proofErr w:type="gramStart"/>
      <w:r>
        <w:t>группы</w:t>
      </w:r>
      <w:proofErr w:type="gramEnd"/>
      <w:r>
        <w:t xml:space="preserve"> к которым индивид принадлежит и с которыми он взаимодействует), семья, социальные роли и ста</w:t>
      </w:r>
      <w:r>
        <w:t>тусы. Роль представляет собой набор действий, которых ожидают от индивида окружающие его лица. Каждой роли соответствует определенный социальный статус, отражающий степень положительной оценки ее со стороны общества.</w:t>
      </w:r>
    </w:p>
    <w:p w:rsidR="003839F1" w:rsidRDefault="00D30A3E">
      <w:pPr>
        <w:pStyle w:val="a3"/>
        <w:ind w:right="856" w:firstLine="720"/>
        <w:jc w:val="both"/>
      </w:pPr>
      <w:r>
        <w:t xml:space="preserve">К </w:t>
      </w:r>
      <w:r>
        <w:rPr>
          <w:b/>
        </w:rPr>
        <w:t xml:space="preserve">личным факторам </w:t>
      </w:r>
      <w:r>
        <w:t>относят: возраст, эта</w:t>
      </w:r>
      <w:r>
        <w:t>п жизненного цикла семьи, род занятий, экономическое положение, образ жизни, тип личности и представление о себе.</w:t>
      </w:r>
    </w:p>
    <w:p w:rsidR="003839F1" w:rsidRDefault="00D30A3E">
      <w:pPr>
        <w:pStyle w:val="a3"/>
        <w:ind w:right="847" w:firstLine="720"/>
        <w:jc w:val="both"/>
      </w:pPr>
      <w:r>
        <w:rPr>
          <w:b/>
        </w:rPr>
        <w:t>Психологические факторы</w:t>
      </w:r>
      <w:r>
        <w:t>, оказывающие влияние на покупательский выбор, следующие: мотивация, восприятие, опыт, мнение и взгляды.</w:t>
      </w:r>
    </w:p>
    <w:p w:rsidR="003839F1" w:rsidRDefault="00D30A3E">
      <w:pPr>
        <w:pStyle w:val="a3"/>
        <w:spacing w:before="1"/>
        <w:ind w:right="851" w:firstLine="720"/>
        <w:jc w:val="both"/>
      </w:pPr>
      <w:r>
        <w:t>В сознании пок</w:t>
      </w:r>
      <w:r>
        <w:t>упателя эти факторы-раздражители вызывают покупательские реакции: выбор товара, марки, торгового посредника, выбор времени и объема покупки.</w:t>
      </w:r>
    </w:p>
    <w:p w:rsidR="003839F1" w:rsidRDefault="00D30A3E">
      <w:pPr>
        <w:pStyle w:val="a3"/>
        <w:ind w:right="857" w:firstLine="720"/>
        <w:jc w:val="both"/>
      </w:pPr>
      <w:r>
        <w:t>Маркетологи стремятся понять, каким образом в сознании покупателя происходит превращение стимулов в реакцию.</w:t>
      </w:r>
    </w:p>
    <w:p w:rsidR="003839F1" w:rsidRDefault="00D30A3E">
      <w:pPr>
        <w:pStyle w:val="a3"/>
        <w:ind w:left="1149"/>
        <w:jc w:val="both"/>
      </w:pPr>
      <w:r>
        <w:t>Сознание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rPr>
          <w:spacing w:val="-2"/>
        </w:rPr>
        <w:t>частей:</w:t>
      </w:r>
    </w:p>
    <w:p w:rsidR="003839F1" w:rsidRDefault="00D30A3E" w:rsidP="00D30A3E">
      <w:pPr>
        <w:pStyle w:val="a4"/>
        <w:numPr>
          <w:ilvl w:val="0"/>
          <w:numId w:val="209"/>
        </w:numPr>
        <w:tabs>
          <w:tab w:val="left" w:pos="1508"/>
        </w:tabs>
        <w:ind w:right="854" w:firstLine="720"/>
        <w:jc w:val="both"/>
        <w:rPr>
          <w:sz w:val="24"/>
        </w:rPr>
      </w:pPr>
      <w:r>
        <w:rPr>
          <w:sz w:val="24"/>
        </w:rPr>
        <w:t>личностные характеристики покупателя (влияют на то, как он воспринимает стимулирующие приемы</w:t>
      </w:r>
      <w:r>
        <w:rPr>
          <w:sz w:val="24"/>
        </w:rPr>
        <w:t xml:space="preserve"> и реагирует на них);</w:t>
      </w:r>
    </w:p>
    <w:p w:rsidR="003839F1" w:rsidRDefault="00D30A3E" w:rsidP="00D30A3E">
      <w:pPr>
        <w:pStyle w:val="a4"/>
        <w:numPr>
          <w:ilvl w:val="0"/>
          <w:numId w:val="209"/>
        </w:numPr>
        <w:tabs>
          <w:tab w:val="left" w:pos="1508"/>
        </w:tabs>
        <w:ind w:right="855" w:firstLine="720"/>
        <w:jc w:val="both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3788409</wp:posOffset>
                </wp:positionH>
                <wp:positionV relativeFrom="paragraph">
                  <wp:posOffset>621072</wp:posOffset>
                </wp:positionV>
                <wp:extent cx="3357245" cy="9017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7245" cy="901700"/>
                          <a:chOff x="0" y="0"/>
                          <a:chExt cx="3357245" cy="901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0955" y="0"/>
                            <a:ext cx="333629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6290" h="901700">
                                <a:moveTo>
                                  <a:pt x="1532890" y="0"/>
                                </a:moveTo>
                                <a:lnTo>
                                  <a:pt x="721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0"/>
                                </a:lnTo>
                                <a:lnTo>
                                  <a:pt x="360680" y="901700"/>
                                </a:lnTo>
                                <a:lnTo>
                                  <a:pt x="721360" y="901700"/>
                                </a:lnTo>
                                <a:lnTo>
                                  <a:pt x="1127125" y="901700"/>
                                </a:lnTo>
                                <a:lnTo>
                                  <a:pt x="1532890" y="901700"/>
                                </a:lnTo>
                                <a:lnTo>
                                  <a:pt x="1532890" y="0"/>
                                </a:lnTo>
                                <a:close/>
                              </a:path>
                              <a:path w="3336290" h="901700">
                                <a:moveTo>
                                  <a:pt x="3336290" y="0"/>
                                </a:moveTo>
                                <a:lnTo>
                                  <a:pt x="1983740" y="0"/>
                                </a:lnTo>
                                <a:lnTo>
                                  <a:pt x="1983740" y="901700"/>
                                </a:lnTo>
                                <a:lnTo>
                                  <a:pt x="2660015" y="901700"/>
                                </a:lnTo>
                                <a:lnTo>
                                  <a:pt x="3336290" y="901700"/>
                                </a:lnTo>
                                <a:lnTo>
                                  <a:pt x="3336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12090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0" y="0"/>
                                </a:moveTo>
                                <a:lnTo>
                                  <a:pt x="0" y="75564"/>
                                </a:lnTo>
                                <a:lnTo>
                                  <a:pt x="75564" y="37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53844" y="270509"/>
                            <a:ext cx="38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>
                                <a:moveTo>
                                  <a:pt x="0" y="0"/>
                                </a:moveTo>
                                <a:lnTo>
                                  <a:pt x="380365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29129" y="233045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5565">
                                <a:moveTo>
                                  <a:pt x="0" y="0"/>
                                </a:moveTo>
                                <a:lnTo>
                                  <a:pt x="0" y="75564"/>
                                </a:lnTo>
                                <a:lnTo>
                                  <a:pt x="75564" y="37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8310A" id="Group 19" o:spid="_x0000_s1026" style="position:absolute;margin-left:298.3pt;margin-top:48.9pt;width:264.35pt;height:71pt;z-index:15730688;mso-wrap-distance-left:0;mso-wrap-distance-right:0;mso-position-horizontal-relative:page" coordsize="33572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">
                <v:shape id="Graphic 20" o:spid="_x0000_s1027" style="position:absolute;left:209;width:33363;height:9017;visibility:visible;mso-wrap-style:square;v-text-anchor:top" coordsize="333629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" path="m1532890,l721360,,,,,901700r360680,l721360,901700r405765,l1532890,901700,1532890,xem3336290,l1983740,r,901700l2660015,901700r676275,l3336290,xe" stroked="f">
                  <v:path arrowok="t"/>
                </v:shape>
                <v:shape id="Graphic 21" o:spid="_x0000_s1028" style="position:absolute;top:2120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" path="m,l,75564,75564,37464,,xe" fillcolor="black" stroked="f">
                  <v:path arrowok="t"/>
                </v:shape>
                <v:shape id="Graphic 22" o:spid="_x0000_s1029" style="position:absolute;left:15538;top:2705;width:3804;height:12;visibility:visible;mso-wrap-style:square;v-text-anchor:top" coordsize="380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" path="m,l380365,e" filled="f" strokeweight=".1pt">
                  <v:path arrowok="t"/>
                </v:shape>
                <v:shape id="Graphic 23" o:spid="_x0000_s1030" style="position:absolute;left:19291;top:2330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" path="m,l,75564,75564,37464,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5755004</wp:posOffset>
                </wp:positionH>
                <wp:positionV relativeFrom="paragraph">
                  <wp:posOffset>350562</wp:posOffset>
                </wp:positionV>
                <wp:extent cx="1428750" cy="11747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117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30"/>
                            </w:tblGrid>
                            <w:tr w:rsidR="003839F1">
                              <w:trPr>
                                <w:trHeight w:val="420"/>
                              </w:trPr>
                              <w:tc>
                                <w:tcPr>
                                  <w:tcW w:w="213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69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Реакция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1415"/>
                              </w:trPr>
                              <w:tc>
                                <w:tcPr>
                                  <w:tcW w:w="2130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133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потребителя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line="190" w:lineRule="exact"/>
                                    <w:ind w:left="142"/>
                                  </w:pPr>
                                  <w:r>
                                    <w:t>Выбор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товара,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ind w:left="142" w:right="101"/>
                                  </w:pPr>
                                  <w:r>
                                    <w:t xml:space="preserve">марки, торгового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посредника, </w:t>
                                  </w:r>
                                  <w:r>
                                    <w:t>времени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объема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покупки</w:t>
                                  </w:r>
                                </w:p>
                              </w:tc>
                            </w:tr>
                          </w:tbl>
                          <w:p w:rsidR="003839F1" w:rsidRDefault="003839F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7" type="#_x0000_t202" style="position:absolute;left:0;text-align:left;margin-left:453.15pt;margin-top:27.6pt;width:112.5pt;height:92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30"/>
                      </w:tblGrid>
                      <w:tr w:rsidR="003839F1">
                        <w:trPr>
                          <w:trHeight w:val="420"/>
                        </w:trPr>
                        <w:tc>
                          <w:tcPr>
                            <w:tcW w:w="2130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69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Реакция</w:t>
                            </w:r>
                          </w:p>
                        </w:tc>
                      </w:tr>
                      <w:tr w:rsidR="003839F1">
                        <w:trPr>
                          <w:trHeight w:val="1415"/>
                        </w:trPr>
                        <w:tc>
                          <w:tcPr>
                            <w:tcW w:w="2130" w:type="dxa"/>
                          </w:tcPr>
                          <w:p w:rsidR="003839F1" w:rsidRDefault="00D30A3E">
                            <w:pPr>
                              <w:pStyle w:val="TableParagraph"/>
                              <w:spacing w:line="133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потребителя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spacing w:line="190" w:lineRule="exact"/>
                              <w:ind w:left="142"/>
                            </w:pPr>
                            <w:r>
                              <w:t>Выбор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товара,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ind w:left="142" w:right="101"/>
                            </w:pPr>
                            <w:r>
                              <w:t xml:space="preserve">марки, торгового </w:t>
                            </w:r>
                            <w:r>
                              <w:rPr>
                                <w:spacing w:val="-2"/>
                              </w:rPr>
                              <w:t xml:space="preserve">посредника, </w:t>
                            </w:r>
                            <w:r>
                              <w:t>времени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объема </w:t>
                            </w:r>
                            <w:r>
                              <w:rPr>
                                <w:spacing w:val="-2"/>
                              </w:rPr>
                              <w:t>покупки</w:t>
                            </w:r>
                          </w:p>
                        </w:tc>
                      </w:tr>
                    </w:tbl>
                    <w:p w:rsidR="003839F1" w:rsidRDefault="003839F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 xml:space="preserve">процесс принятия решения потребителем, влияет на его покупательское </w:t>
      </w:r>
      <w:r>
        <w:rPr>
          <w:spacing w:val="-2"/>
          <w:sz w:val="24"/>
        </w:rPr>
        <w:t>поведение.</w:t>
      </w: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spacing w:before="94"/>
        <w:ind w:left="0"/>
        <w:rPr>
          <w:sz w:val="20"/>
        </w:rPr>
      </w:pPr>
    </w:p>
    <w:p w:rsidR="003839F1" w:rsidRDefault="003839F1">
      <w:pPr>
        <w:pStyle w:val="a3"/>
        <w:rPr>
          <w:sz w:val="20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90"/>
        <w:ind w:left="751"/>
      </w:pPr>
      <w:r>
        <w:rPr>
          <w:noProof/>
        </w:rPr>
        <mc:AlternateContent>
          <mc:Choice Requires="wps">
            <w:drawing>
              <wp:anchor distT="0" distB="0" distL="0" distR="0" simplePos="0" relativeHeight="482237952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-631031</wp:posOffset>
                </wp:positionV>
                <wp:extent cx="1172210" cy="72136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72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2210" h="721360">
                              <a:moveTo>
                                <a:pt x="1172210" y="0"/>
                              </a:moveTo>
                              <a:lnTo>
                                <a:pt x="0" y="0"/>
                              </a:lnTo>
                              <a:lnTo>
                                <a:pt x="0" y="721359"/>
                              </a:lnTo>
                              <a:lnTo>
                                <a:pt x="586104" y="721359"/>
                              </a:lnTo>
                              <a:lnTo>
                                <a:pt x="1172210" y="721359"/>
                              </a:lnTo>
                              <a:lnTo>
                                <a:pt x="1172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8E898" id="Graphic 25" o:spid="_x0000_s1026" style="position:absolute;margin-left:94.05pt;margin-top:-49.7pt;width:92.3pt;height:56.8pt;z-index:-210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2210,72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" path="m1172210,l,,,721359r586104,l1172210,721359,117221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1156335</wp:posOffset>
                </wp:positionH>
                <wp:positionV relativeFrom="paragraph">
                  <wp:posOffset>-1081881</wp:posOffset>
                </wp:positionV>
                <wp:extent cx="4224020" cy="117348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4020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6"/>
                              <w:gridCol w:w="1932"/>
                              <w:gridCol w:w="340"/>
                              <w:gridCol w:w="1136"/>
                              <w:gridCol w:w="1278"/>
                            </w:tblGrid>
                            <w:tr w:rsidR="003839F1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69"/>
                                    <w:ind w:left="142" w:right="15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Маркетинговы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69"/>
                                    <w:ind w:left="142" w:right="8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Другие стимулы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839F1" w:rsidRDefault="003839F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414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69"/>
                                    <w:ind w:left="7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Сознание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69" w:lineRule="auto"/>
                                    <w:ind w:left="142" w:right="-116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position w:val="-12"/>
                                    </w:rPr>
                                    <w:t>Хара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покуп</w:t>
                                  </w:r>
                                  <w:proofErr w:type="spellEnd"/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line="128" w:lineRule="exact"/>
                                    <w:ind w:left="605"/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кте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ind w:left="142" w:right="224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ристики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покупат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еля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22" w:line="129" w:lineRule="auto"/>
                                    <w:ind w:left="142" w:right="263" w:hanging="4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ателя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Процесс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line="270" w:lineRule="atLeast"/>
                                    <w:ind w:left="142" w:righ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принятия решения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покупке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hRule="exact" w:val="108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line="129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стимулы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line="194" w:lineRule="exact"/>
                                    <w:ind w:left="142"/>
                                  </w:pPr>
                                  <w:r>
                                    <w:rPr>
                                      <w:spacing w:val="-4"/>
                                    </w:rPr>
                                    <w:t>Товар</w:t>
                                  </w:r>
                                </w:p>
                                <w:p w:rsidR="003839F1" w:rsidRDefault="00D30A3E">
                                  <w:pPr>
                                    <w:pStyle w:val="TableParagraph"/>
                                    <w:ind w:left="142" w:right="151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Цена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Распространени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70"/>
                                    <w:ind w:left="142" w:right="15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Экономические Технологические Политические Культурные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839F1">
                              <w:trPr>
                                <w:trHeight w:hRule="exact" w:val="1026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nil"/>
                                  </w:tcBorders>
                                </w:tcPr>
                                <w:p w:rsidR="003839F1" w:rsidRDefault="003839F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839F1" w:rsidRDefault="003839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39F1" w:rsidRDefault="003839F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8" type="#_x0000_t202" style="position:absolute;left:0;text-align:left;margin-left:91.05pt;margin-top:-85.2pt;width:332.6pt;height:92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6"/>
                        <w:gridCol w:w="1932"/>
                        <w:gridCol w:w="340"/>
                        <w:gridCol w:w="1136"/>
                        <w:gridCol w:w="1278"/>
                      </w:tblGrid>
                      <w:tr w:rsidR="003839F1">
                        <w:trPr>
                          <w:trHeight w:hRule="exact" w:val="425"/>
                        </w:trPr>
                        <w:tc>
                          <w:tcPr>
                            <w:tcW w:w="1846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before="69"/>
                              <w:ind w:left="142" w:right="15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Маркетинговы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1932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before="69"/>
                              <w:ind w:left="142" w:right="8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Другие стимулы</w:t>
                            </w:r>
                          </w:p>
                        </w:tc>
                        <w:tc>
                          <w:tcPr>
                            <w:tcW w:w="34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839F1" w:rsidRDefault="003839F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414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3839F1" w:rsidRDefault="00D30A3E">
                            <w:pPr>
                              <w:pStyle w:val="TableParagraph"/>
                              <w:spacing w:before="69"/>
                              <w:ind w:left="7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Сознание</w:t>
                            </w:r>
                          </w:p>
                        </w:tc>
                      </w:tr>
                      <w:tr w:rsidR="003839F1">
                        <w:trPr>
                          <w:trHeight w:hRule="exact" w:val="284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line="69" w:lineRule="auto"/>
                              <w:ind w:left="142" w:right="-11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position w:val="-12"/>
                              </w:rPr>
                              <w:t>Хара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покуп</w:t>
                            </w:r>
                            <w:proofErr w:type="spellEnd"/>
                          </w:p>
                          <w:p w:rsidR="003839F1" w:rsidRDefault="00D30A3E">
                            <w:pPr>
                              <w:pStyle w:val="TableParagraph"/>
                              <w:spacing w:line="128" w:lineRule="exact"/>
                              <w:ind w:left="605"/>
                            </w:pPr>
                            <w:proofErr w:type="spellStart"/>
                            <w:r>
                              <w:rPr>
                                <w:spacing w:val="-4"/>
                              </w:rPr>
                              <w:t>кте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ind w:left="142" w:right="224"/>
                              <w:jc w:val="both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ристики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покупат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еля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before="22" w:line="129" w:lineRule="auto"/>
                              <w:ind w:left="142" w:right="263" w:hanging="4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ателя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Процесс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spacing w:line="270" w:lineRule="atLeast"/>
                              <w:ind w:left="142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принятия решения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покупке</w:t>
                            </w:r>
                          </w:p>
                        </w:tc>
                      </w:tr>
                      <w:tr w:rsidR="003839F1">
                        <w:trPr>
                          <w:trHeight w:hRule="exact" w:val="108"/>
                        </w:trPr>
                        <w:tc>
                          <w:tcPr>
                            <w:tcW w:w="1846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line="129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стимулы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spacing w:line="194" w:lineRule="exact"/>
                              <w:ind w:left="142"/>
                            </w:pPr>
                            <w:r>
                              <w:rPr>
                                <w:spacing w:val="-4"/>
                              </w:rPr>
                              <w:t>Товар</w:t>
                            </w:r>
                          </w:p>
                          <w:p w:rsidR="003839F1" w:rsidRDefault="00D30A3E">
                            <w:pPr>
                              <w:pStyle w:val="TableParagraph"/>
                              <w:ind w:left="142" w:right="151"/>
                            </w:pPr>
                            <w:r>
                              <w:rPr>
                                <w:spacing w:val="-4"/>
                              </w:rPr>
                              <w:t xml:space="preserve">Цена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Распространени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1932" w:type="dxa"/>
                            <w:vMerge w:val="restart"/>
                          </w:tcPr>
                          <w:p w:rsidR="003839F1" w:rsidRDefault="00D30A3E">
                            <w:pPr>
                              <w:pStyle w:val="TableParagraph"/>
                              <w:spacing w:before="70"/>
                              <w:ind w:left="142" w:right="159"/>
                            </w:pPr>
                            <w:r>
                              <w:rPr>
                                <w:spacing w:val="-2"/>
                              </w:rPr>
                              <w:t>Экономические Технологические Политические Культурные</w:t>
                            </w:r>
                          </w:p>
                        </w:tc>
                        <w:tc>
                          <w:tcPr>
                            <w:tcW w:w="34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839F1">
                        <w:trPr>
                          <w:trHeight w:hRule="exact" w:val="1026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nil"/>
                            </w:tcBorders>
                          </w:tcPr>
                          <w:p w:rsidR="003839F1" w:rsidRDefault="003839F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vMerge/>
                            <w:tcBorders>
                              <w:top w:val="nil"/>
                            </w:tcBorders>
                          </w:tcPr>
                          <w:p w:rsidR="003839F1" w:rsidRDefault="003839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839F1" w:rsidRDefault="003839F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Продвижение</w:t>
      </w:r>
    </w:p>
    <w:p w:rsidR="003839F1" w:rsidRDefault="00D30A3E">
      <w:pPr>
        <w:pStyle w:val="a3"/>
        <w:spacing w:before="144"/>
        <w:ind w:left="418"/>
      </w:pPr>
      <w:r>
        <w:br w:type="column"/>
      </w:r>
      <w:r>
        <w:t>Рисунок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покупательского</w:t>
      </w:r>
      <w:r>
        <w:rPr>
          <w:spacing w:val="-3"/>
        </w:rPr>
        <w:t xml:space="preserve"> </w:t>
      </w:r>
      <w:r>
        <w:rPr>
          <w:spacing w:val="-2"/>
        </w:rPr>
        <w:t>поведения</w:t>
      </w:r>
    </w:p>
    <w:p w:rsidR="003839F1" w:rsidRDefault="003839F1">
      <w:pPr>
        <w:pStyle w:val="a3"/>
        <w:sectPr w:rsidR="003839F1">
          <w:type w:val="continuous"/>
          <w:pgSz w:w="11910" w:h="16840"/>
          <w:pgMar w:top="1040" w:right="0" w:bottom="280" w:left="1275" w:header="723" w:footer="0" w:gutter="0"/>
          <w:cols w:num="2" w:space="720" w:equalWidth="0">
            <w:col w:w="2163" w:space="40"/>
            <w:col w:w="8432"/>
          </w:cols>
        </w:sectPr>
      </w:pPr>
    </w:p>
    <w:p w:rsidR="003839F1" w:rsidRDefault="003839F1">
      <w:pPr>
        <w:pStyle w:val="a3"/>
        <w:spacing w:before="120"/>
        <w:ind w:left="0"/>
      </w:pPr>
    </w:p>
    <w:p w:rsidR="003839F1" w:rsidRDefault="00D30A3E">
      <w:pPr>
        <w:pStyle w:val="a3"/>
        <w:ind w:firstLine="720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товара</w:t>
      </w:r>
      <w:r>
        <w:rPr>
          <w:spacing w:val="-6"/>
        </w:rPr>
        <w:t xml:space="preserve"> </w:t>
      </w:r>
      <w:r>
        <w:t>доминируют,</w:t>
      </w:r>
      <w:r>
        <w:rPr>
          <w:spacing w:val="-4"/>
        </w:rPr>
        <w:t xml:space="preserve"> </w:t>
      </w:r>
      <w:r>
        <w:t>различают следующие виды моделей покупательского поведения:</w:t>
      </w:r>
    </w:p>
    <w:p w:rsidR="003839F1" w:rsidRDefault="00D30A3E" w:rsidP="00D30A3E">
      <w:pPr>
        <w:pStyle w:val="a4"/>
        <w:numPr>
          <w:ilvl w:val="0"/>
          <w:numId w:val="208"/>
        </w:numPr>
        <w:tabs>
          <w:tab w:val="left" w:pos="1508"/>
        </w:tabs>
        <w:spacing w:before="120"/>
        <w:ind w:left="1508" w:hanging="359"/>
        <w:rPr>
          <w:sz w:val="24"/>
        </w:rPr>
      </w:pPr>
      <w:r>
        <w:rPr>
          <w:spacing w:val="-2"/>
          <w:sz w:val="24"/>
        </w:rPr>
        <w:t>экономическая,</w:t>
      </w:r>
    </w:p>
    <w:p w:rsidR="003839F1" w:rsidRDefault="00D30A3E" w:rsidP="00D30A3E">
      <w:pPr>
        <w:pStyle w:val="a4"/>
        <w:numPr>
          <w:ilvl w:val="0"/>
          <w:numId w:val="208"/>
        </w:numPr>
        <w:tabs>
          <w:tab w:val="left" w:pos="1508"/>
        </w:tabs>
        <w:ind w:left="1508" w:hanging="359"/>
        <w:rPr>
          <w:sz w:val="24"/>
        </w:rPr>
      </w:pPr>
      <w:r>
        <w:rPr>
          <w:spacing w:val="-2"/>
          <w:sz w:val="24"/>
        </w:rPr>
        <w:t>социологическая,</w:t>
      </w:r>
    </w:p>
    <w:p w:rsidR="003839F1" w:rsidRDefault="00D30A3E" w:rsidP="00D30A3E">
      <w:pPr>
        <w:pStyle w:val="a4"/>
        <w:numPr>
          <w:ilvl w:val="0"/>
          <w:numId w:val="208"/>
        </w:numPr>
        <w:tabs>
          <w:tab w:val="left" w:pos="1508"/>
        </w:tabs>
        <w:ind w:left="1508" w:hanging="359"/>
        <w:rPr>
          <w:sz w:val="24"/>
        </w:rPr>
      </w:pPr>
      <w:r>
        <w:rPr>
          <w:spacing w:val="-2"/>
          <w:sz w:val="24"/>
        </w:rPr>
        <w:t>психологическая.</w:t>
      </w:r>
    </w:p>
    <w:p w:rsidR="003839F1" w:rsidRDefault="00D30A3E">
      <w:pPr>
        <w:pStyle w:val="a3"/>
        <w:ind w:right="849" w:firstLine="720"/>
        <w:jc w:val="both"/>
      </w:pPr>
      <w:r>
        <w:rPr>
          <w:b/>
        </w:rPr>
        <w:t xml:space="preserve">Экономическая модель </w:t>
      </w:r>
      <w:r>
        <w:t>основана на предположении, что покупатель рационален</w:t>
      </w:r>
      <w:r>
        <w:rPr>
          <w:spacing w:val="40"/>
        </w:rPr>
        <w:t xml:space="preserve"> </w:t>
      </w:r>
      <w:r>
        <w:t>и последователен в совершаемых действиях. При принятии решения о покупке он руководствуется прагматическими соображениями в соответствии с личными представлениями о максимальной поле</w:t>
      </w:r>
      <w:r>
        <w:t>зности и выгодности покупаемых товаров. Наиболее существенными факторами экономической модели являются уровень дохода покупателя, цена товара, эксплуатационные расходы и т.д.</w:t>
      </w:r>
    </w:p>
    <w:p w:rsidR="003839F1" w:rsidRDefault="00D30A3E">
      <w:pPr>
        <w:pStyle w:val="a3"/>
        <w:ind w:right="850" w:firstLine="720"/>
        <w:jc w:val="both"/>
      </w:pPr>
      <w:r>
        <w:rPr>
          <w:b/>
        </w:rPr>
        <w:t xml:space="preserve">Социологическая модель </w:t>
      </w:r>
      <w:r>
        <w:t>базируется на предположении, что основную роль в покупател</w:t>
      </w:r>
      <w:r>
        <w:t>ьском поведении играет общественная среда, которая окружает человека или к которой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хотел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принадлежать.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социологической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покупки</w:t>
      </w:r>
      <w:r>
        <w:rPr>
          <w:spacing w:val="40"/>
        </w:rPr>
        <w:t xml:space="preserve"> </w:t>
      </w:r>
      <w:r>
        <w:t>часто</w:t>
      </w:r>
    </w:p>
    <w:p w:rsidR="003839F1" w:rsidRDefault="003839F1">
      <w:pPr>
        <w:pStyle w:val="a3"/>
        <w:jc w:val="both"/>
        <w:sectPr w:rsidR="003839F1">
          <w:type w:val="continuous"/>
          <w:pgSz w:w="11910" w:h="16840"/>
          <w:pgMar w:top="104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4"/>
        <w:jc w:val="both"/>
      </w:pPr>
      <w:r>
        <w:lastRenderedPageBreak/>
        <w:t>делают не потому, что потребность реально существует, а потому что они подтвержда</w:t>
      </w:r>
      <w:r>
        <w:t>ют социальный статус и положение человека в обществе.</w:t>
      </w:r>
    </w:p>
    <w:p w:rsidR="003839F1" w:rsidRDefault="00D30A3E">
      <w:pPr>
        <w:pStyle w:val="a3"/>
        <w:ind w:right="850" w:firstLine="720"/>
        <w:jc w:val="both"/>
      </w:pPr>
      <w:r>
        <w:rPr>
          <w:b/>
        </w:rPr>
        <w:t xml:space="preserve">Психологическая модель </w:t>
      </w:r>
      <w:r>
        <w:t>учитывает влияние на покупательское поведение отличительных свойств личности (тип личности, жизненный опыт, убеждения и т.п.).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138"/>
        <w:ind w:right="855" w:firstLine="708"/>
        <w:jc w:val="both"/>
      </w:pPr>
      <w:r>
        <w:t>Используя соответствующие элементы модели</w:t>
      </w:r>
      <w:r>
        <w:t xml:space="preserve"> покупательского поведения, объясните следующие особенности:</w:t>
      </w:r>
    </w:p>
    <w:p w:rsidR="003839F1" w:rsidRDefault="00D30A3E">
      <w:pPr>
        <w:pStyle w:val="a3"/>
        <w:ind w:right="855" w:firstLine="708"/>
        <w:jc w:val="both"/>
      </w:pPr>
      <w:r>
        <w:t>А) часть потребителей делают покупки в самых разных магазинах, другие – выбирают несколько понравившихся и приобретают товары только в них;</w:t>
      </w:r>
    </w:p>
    <w:p w:rsidR="003839F1" w:rsidRDefault="00D30A3E">
      <w:pPr>
        <w:pStyle w:val="a3"/>
        <w:ind w:right="857" w:firstLine="708"/>
        <w:jc w:val="both"/>
      </w:pPr>
      <w:r>
        <w:t>Б) одни товары потребители покупают после интенсивных поисков, другие – как только заметят их на прилавке;</w:t>
      </w:r>
    </w:p>
    <w:p w:rsidR="003839F1" w:rsidRDefault="00D30A3E">
      <w:pPr>
        <w:pStyle w:val="a3"/>
        <w:ind w:right="858" w:firstLine="708"/>
        <w:jc w:val="both"/>
      </w:pPr>
      <w:r>
        <w:t>В) два человека подвергаются воздействию одной и той же рекламы. Один из них обращает на нее внимание и внимательно рассматривает, другой – просто не</w:t>
      </w:r>
      <w:r>
        <w:t xml:space="preserve"> замечает;</w:t>
      </w:r>
    </w:p>
    <w:p w:rsidR="003839F1" w:rsidRDefault="00D30A3E">
      <w:pPr>
        <w:pStyle w:val="a3"/>
        <w:ind w:right="859" w:firstLine="708"/>
        <w:jc w:val="both"/>
      </w:pPr>
      <w:r>
        <w:t>Г) блюдо китайской кухни – суп из ласточкиных гнезд (которое сделано из засохшей слюны птиц) не считается в России деликатесом, в то время как мед ценится очень высоко.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3" w:line="276" w:lineRule="auto"/>
        <w:ind w:right="854"/>
        <w:jc w:val="both"/>
      </w:pPr>
      <w:r>
        <w:t>В соответствии с таблицей 3.2 представлены результаты проведенного опроса жителей г. Пятигорска в отношении покупки такого товара, как мясо и мясопродукты.</w:t>
      </w:r>
    </w:p>
    <w:p w:rsidR="003839F1" w:rsidRDefault="00D30A3E">
      <w:pPr>
        <w:pStyle w:val="a3"/>
        <w:spacing w:line="275" w:lineRule="exact"/>
        <w:jc w:val="both"/>
      </w:pP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207"/>
        </w:numPr>
        <w:tabs>
          <w:tab w:val="left" w:pos="1563"/>
        </w:tabs>
        <w:spacing w:before="40" w:line="276" w:lineRule="auto"/>
        <w:ind w:right="856" w:firstLine="708"/>
        <w:jc w:val="both"/>
        <w:rPr>
          <w:sz w:val="24"/>
        </w:rPr>
      </w:pPr>
      <w:r>
        <w:rPr>
          <w:sz w:val="24"/>
        </w:rPr>
        <w:t>Проанализируйте полученную модель покупательского поведения, какие факторы оказыв</w:t>
      </w:r>
      <w:r>
        <w:rPr>
          <w:sz w:val="24"/>
        </w:rPr>
        <w:t>ают наибольшее влияние на совершение покупки мясопродуктов?</w:t>
      </w:r>
    </w:p>
    <w:p w:rsidR="003839F1" w:rsidRDefault="00D30A3E" w:rsidP="00D30A3E">
      <w:pPr>
        <w:pStyle w:val="a4"/>
        <w:numPr>
          <w:ilvl w:val="0"/>
          <w:numId w:val="207"/>
        </w:numPr>
        <w:tabs>
          <w:tab w:val="left" w:pos="1563"/>
        </w:tabs>
        <w:spacing w:line="276" w:lineRule="auto"/>
        <w:ind w:right="859" w:firstLine="708"/>
        <w:jc w:val="both"/>
        <w:rPr>
          <w:sz w:val="24"/>
        </w:rPr>
      </w:pPr>
      <w:r>
        <w:rPr>
          <w:sz w:val="24"/>
        </w:rPr>
        <w:t>В зависимости от того, какие факторы при выборе товара доминируют, какая представлена модель покупательского поведения?</w:t>
      </w:r>
    </w:p>
    <w:p w:rsidR="003839F1" w:rsidRDefault="00D30A3E" w:rsidP="00D30A3E">
      <w:pPr>
        <w:pStyle w:val="a4"/>
        <w:numPr>
          <w:ilvl w:val="0"/>
          <w:numId w:val="207"/>
        </w:numPr>
        <w:tabs>
          <w:tab w:val="left" w:pos="1562"/>
        </w:tabs>
        <w:spacing w:line="276" w:lineRule="auto"/>
        <w:ind w:right="848" w:firstLine="708"/>
        <w:jc w:val="both"/>
        <w:rPr>
          <w:sz w:val="24"/>
        </w:rPr>
      </w:pPr>
      <w:r>
        <w:rPr>
          <w:sz w:val="24"/>
        </w:rPr>
        <w:t>Как 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охарактеризовать модель покупательского поведения для мясопродукто</w:t>
      </w:r>
      <w:r>
        <w:rPr>
          <w:sz w:val="24"/>
        </w:rPr>
        <w:t>в в зависимости от степени вовлеченности в процесс принятия решения? В чем проявляется такое поведение?</w:t>
      </w:r>
    </w:p>
    <w:p w:rsidR="003839F1" w:rsidRDefault="003839F1">
      <w:pPr>
        <w:pStyle w:val="a3"/>
        <w:spacing w:before="44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206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Зачем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потребителя?</w:t>
      </w:r>
    </w:p>
    <w:p w:rsidR="003839F1" w:rsidRDefault="00D30A3E" w:rsidP="00D30A3E">
      <w:pPr>
        <w:pStyle w:val="a4"/>
        <w:numPr>
          <w:ilvl w:val="0"/>
          <w:numId w:val="206"/>
        </w:numPr>
        <w:tabs>
          <w:tab w:val="left" w:pos="1406"/>
        </w:tabs>
        <w:spacing w:before="42" w:line="276" w:lineRule="auto"/>
        <w:ind w:left="429" w:right="855" w:firstLine="708"/>
        <w:rPr>
          <w:sz w:val="24"/>
        </w:rPr>
      </w:pPr>
      <w:r>
        <w:rPr>
          <w:sz w:val="24"/>
        </w:rPr>
        <w:t>Объясните</w:t>
      </w:r>
      <w:r>
        <w:rPr>
          <w:spacing w:val="27"/>
          <w:sz w:val="24"/>
        </w:rPr>
        <w:t xml:space="preserve"> </w:t>
      </w:r>
      <w:r>
        <w:rPr>
          <w:sz w:val="24"/>
        </w:rPr>
        <w:t>на конкретных примерах действие закона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предельно</w:t>
      </w:r>
      <w:r>
        <w:rPr>
          <w:sz w:val="24"/>
        </w:rPr>
        <w:t xml:space="preserve">й и совокупной </w:t>
      </w:r>
      <w:r>
        <w:rPr>
          <w:spacing w:val="-2"/>
          <w:sz w:val="24"/>
        </w:rPr>
        <w:t>полезности.</w:t>
      </w:r>
    </w:p>
    <w:p w:rsidR="003839F1" w:rsidRDefault="00D30A3E" w:rsidP="00D30A3E">
      <w:pPr>
        <w:pStyle w:val="a4"/>
        <w:numPr>
          <w:ilvl w:val="0"/>
          <w:numId w:val="206"/>
        </w:numPr>
        <w:tabs>
          <w:tab w:val="left" w:pos="1376"/>
        </w:tabs>
        <w:spacing w:line="275" w:lineRule="exact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потребителя?</w:t>
      </w:r>
    </w:p>
    <w:p w:rsidR="003839F1" w:rsidRDefault="00D30A3E" w:rsidP="00D30A3E">
      <w:pPr>
        <w:pStyle w:val="a4"/>
        <w:numPr>
          <w:ilvl w:val="0"/>
          <w:numId w:val="206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предприятия?</w:t>
      </w:r>
    </w:p>
    <w:p w:rsidR="003839F1" w:rsidRDefault="00D30A3E" w:rsidP="00D30A3E">
      <w:pPr>
        <w:pStyle w:val="a4"/>
        <w:numPr>
          <w:ilvl w:val="0"/>
          <w:numId w:val="206"/>
        </w:numPr>
        <w:tabs>
          <w:tab w:val="left" w:pos="1376"/>
        </w:tabs>
        <w:spacing w:before="42" w:line="276" w:lineRule="auto"/>
        <w:ind w:left="1136" w:right="2910" w:firstLine="0"/>
        <w:rPr>
          <w:sz w:val="24"/>
        </w:rPr>
      </w:pP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покупательского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поведения? Литература: [1-5].</w:t>
      </w:r>
    </w:p>
    <w:p w:rsidR="003839F1" w:rsidRDefault="00D30A3E">
      <w:pPr>
        <w:pStyle w:val="a3"/>
        <w:spacing w:line="233" w:lineRule="exact"/>
      </w:pPr>
      <w:r>
        <w:t>Таблица</w:t>
      </w:r>
      <w:r>
        <w:rPr>
          <w:spacing w:val="-7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покупательского</w:t>
      </w:r>
      <w:r>
        <w:rPr>
          <w:spacing w:val="-4"/>
        </w:rPr>
        <w:t xml:space="preserve"> </w:t>
      </w:r>
      <w:r>
        <w:rPr>
          <w:spacing w:val="-2"/>
        </w:rPr>
        <w:t>поведения</w:t>
      </w:r>
    </w:p>
    <w:p w:rsidR="003839F1" w:rsidRDefault="003839F1">
      <w:pPr>
        <w:pStyle w:val="a3"/>
        <w:spacing w:before="1"/>
        <w:ind w:left="0"/>
        <w:rPr>
          <w:sz w:val="10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394"/>
      </w:tblGrid>
      <w:tr w:rsidR="003839F1">
        <w:trPr>
          <w:trHeight w:val="300"/>
        </w:trPr>
        <w:tc>
          <w:tcPr>
            <w:tcW w:w="5040" w:type="dxa"/>
          </w:tcPr>
          <w:p w:rsidR="003839F1" w:rsidRDefault="00D30A3E">
            <w:pPr>
              <w:pStyle w:val="TableParagraph"/>
              <w:ind w:left="1372"/>
              <w:rPr>
                <w:sz w:val="24"/>
              </w:rPr>
            </w:pPr>
            <w:r>
              <w:rPr>
                <w:spacing w:val="-4"/>
                <w:sz w:val="24"/>
              </w:rPr>
              <w:t>Маркетинговые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стимулы</w:t>
            </w:r>
          </w:p>
        </w:tc>
        <w:tc>
          <w:tcPr>
            <w:tcW w:w="4394" w:type="dxa"/>
          </w:tcPr>
          <w:p w:rsidR="003839F1" w:rsidRDefault="00D30A3E">
            <w:pPr>
              <w:pStyle w:val="TableParagraph"/>
              <w:ind w:left="1581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стимулы</w:t>
            </w:r>
          </w:p>
        </w:tc>
      </w:tr>
      <w:tr w:rsidR="003839F1">
        <w:trPr>
          <w:trHeight w:val="300"/>
        </w:trPr>
        <w:tc>
          <w:tcPr>
            <w:tcW w:w="5040" w:type="dxa"/>
          </w:tcPr>
          <w:p w:rsidR="003839F1" w:rsidRDefault="00D30A3E">
            <w:pPr>
              <w:pStyle w:val="TableParagraph"/>
              <w:ind w:left="13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94" w:type="dxa"/>
          </w:tcPr>
          <w:p w:rsidR="003839F1" w:rsidRDefault="00D30A3E">
            <w:pPr>
              <w:pStyle w:val="TableParagraph"/>
              <w:ind w:left="29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839F1">
        <w:trPr>
          <w:trHeight w:val="1746"/>
        </w:trPr>
        <w:tc>
          <w:tcPr>
            <w:tcW w:w="5040" w:type="dxa"/>
            <w:vMerge w:val="restart"/>
            <w:tcBorders>
              <w:bottom w:val="nil"/>
            </w:tcBorders>
          </w:tcPr>
          <w:p w:rsidR="003839F1" w:rsidRDefault="00D30A3E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Товар:</w:t>
            </w:r>
          </w:p>
          <w:p w:rsidR="003839F1" w:rsidRDefault="00D30A3E">
            <w:pPr>
              <w:pStyle w:val="TableParagraph"/>
              <w:ind w:left="1661" w:hanging="10"/>
              <w:rPr>
                <w:sz w:val="24"/>
              </w:rPr>
            </w:pPr>
            <w:r>
              <w:rPr>
                <w:spacing w:val="-10"/>
                <w:sz w:val="24"/>
              </w:rPr>
              <w:t>качество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изготовления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63,3%; </w:t>
            </w:r>
            <w:r>
              <w:rPr>
                <w:sz w:val="24"/>
              </w:rPr>
              <w:t>внешний вид - 59,6%;</w:t>
            </w:r>
          </w:p>
          <w:p w:rsidR="003839F1" w:rsidRDefault="00D30A3E">
            <w:pPr>
              <w:pStyle w:val="TableParagraph"/>
              <w:ind w:left="1696" w:right="757" w:hanging="21"/>
              <w:rPr>
                <w:sz w:val="24"/>
              </w:rPr>
            </w:pPr>
            <w:r>
              <w:rPr>
                <w:sz w:val="24"/>
              </w:rPr>
              <w:t>вкус и запах - 41,6%; срок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25,4%; 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18,2%;</w:t>
            </w:r>
          </w:p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15"/>
                <w:sz w:val="24"/>
              </w:rPr>
              <w:t>Цена-</w:t>
            </w:r>
            <w:r>
              <w:rPr>
                <w:spacing w:val="10"/>
                <w:sz w:val="24"/>
              </w:rPr>
              <w:t>64,7%</w:t>
            </w:r>
          </w:p>
        </w:tc>
        <w:tc>
          <w:tcPr>
            <w:tcW w:w="4394" w:type="dxa"/>
          </w:tcPr>
          <w:p w:rsidR="003839F1" w:rsidRDefault="00D30A3E">
            <w:pPr>
              <w:pStyle w:val="TableParagraph"/>
              <w:ind w:left="507" w:right="1963" w:hanging="4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Экономические: </w:t>
            </w:r>
            <w:r>
              <w:rPr>
                <w:sz w:val="24"/>
              </w:rPr>
              <w:t>Доходы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 низкие - 7%;</w:t>
            </w:r>
          </w:p>
          <w:p w:rsidR="003839F1" w:rsidRDefault="00D30A3E">
            <w:pPr>
              <w:pStyle w:val="TableParagraph"/>
              <w:ind w:left="594" w:right="1963" w:hanging="51"/>
              <w:rPr>
                <w:sz w:val="24"/>
              </w:rPr>
            </w:pPr>
            <w:r>
              <w:rPr>
                <w:sz w:val="24"/>
              </w:rPr>
              <w:t>средние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85%; высокие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8%</w:t>
            </w:r>
          </w:p>
          <w:p w:rsidR="003839F1" w:rsidRDefault="00D30A3E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Культурные</w:t>
            </w:r>
          </w:p>
        </w:tc>
      </w:tr>
      <w:tr w:rsidR="003839F1">
        <w:trPr>
          <w:trHeight w:val="334"/>
        </w:trPr>
        <w:tc>
          <w:tcPr>
            <w:tcW w:w="5040" w:type="dxa"/>
            <w:vMerge/>
            <w:tcBorders>
              <w:top w:val="nil"/>
              <w:bottom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TableParagrap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394"/>
      </w:tblGrid>
      <w:tr w:rsidR="003839F1">
        <w:trPr>
          <w:trHeight w:val="2453"/>
        </w:trPr>
        <w:tc>
          <w:tcPr>
            <w:tcW w:w="5040" w:type="dxa"/>
            <w:tcBorders>
              <w:bottom w:val="nil"/>
            </w:tcBorders>
          </w:tcPr>
          <w:p w:rsidR="003839F1" w:rsidRDefault="00D30A3E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Продвижение:</w:t>
            </w:r>
          </w:p>
          <w:p w:rsidR="003839F1" w:rsidRDefault="00D30A3E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36,7%;</w:t>
            </w:r>
          </w:p>
          <w:p w:rsidR="003839F1" w:rsidRDefault="00D30A3E">
            <w:pPr>
              <w:pStyle w:val="TableParagraph"/>
              <w:ind w:left="56" w:firstLine="142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-11,8%; </w:t>
            </w:r>
            <w:r>
              <w:rPr>
                <w:spacing w:val="-2"/>
                <w:sz w:val="24"/>
              </w:rPr>
              <w:t>Распространение:</w:t>
            </w:r>
          </w:p>
          <w:p w:rsidR="003839F1" w:rsidRDefault="00D30A3E">
            <w:pPr>
              <w:pStyle w:val="TableParagraph"/>
              <w:ind w:left="1478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46,4%;</w:t>
            </w:r>
          </w:p>
          <w:p w:rsidR="003839F1" w:rsidRDefault="00D30A3E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торговой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20,5%;</w:t>
            </w:r>
          </w:p>
          <w:p w:rsidR="003839F1" w:rsidRDefault="00D30A3E">
            <w:pPr>
              <w:pStyle w:val="TableParagraph"/>
              <w:spacing w:line="270" w:lineRule="atLeast"/>
              <w:ind w:left="1458" w:firstLine="6"/>
              <w:rPr>
                <w:sz w:val="24"/>
              </w:rPr>
            </w:pPr>
            <w:r>
              <w:rPr>
                <w:sz w:val="24"/>
              </w:rPr>
              <w:t>работа персонала - 19,3%; удобство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394" w:type="dxa"/>
            <w:tcBorders>
              <w:top w:val="nil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D30A3E">
      <w:pPr>
        <w:pStyle w:val="a3"/>
        <w:spacing w:before="21"/>
        <w:ind w:left="1845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207009</wp:posOffset>
                </wp:positionV>
                <wp:extent cx="342900" cy="55244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" cy="55244"/>
                          <a:chOff x="0" y="0"/>
                          <a:chExt cx="342900" cy="55244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429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333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5"/>
                                </a:lnTo>
                                <a:lnTo>
                                  <a:pt x="342900" y="13335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429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3335">
                                <a:moveTo>
                                  <a:pt x="342900" y="0"/>
                                </a:moveTo>
                                <a:lnTo>
                                  <a:pt x="342900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7305"/>
                            <a:ext cx="3429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94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342900" y="2794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7305"/>
                            <a:ext cx="3429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940">
                                <a:moveTo>
                                  <a:pt x="342900" y="0"/>
                                </a:moveTo>
                                <a:lnTo>
                                  <a:pt x="342900" y="27940"/>
                                </a:lnTo>
                                <a:lnTo>
                                  <a:pt x="0" y="27940"/>
                                </a:ln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D6D" id="Group 27" o:spid="_x0000_s1026" style="position:absolute;margin-left:323.5pt;margin-top:16.3pt;width:27pt;height:4.35pt;z-index:-15725056;mso-wrap-distance-left:0;mso-wrap-distance-right:0;mso-position-horizontal-relative:page" coordsize="34290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">
                <v:shape id="Graphic 28" o:spid="_x0000_s1027" style="position:absolute;width:342900;height:13335;visibility:visible;mso-wrap-style:square;v-text-anchor:top" coordsize="3429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" path="m342900,l,,,13335r342900,l342900,xe" fillcolor="#bfbfbf" stroked="f">
                  <v:path arrowok="t"/>
                </v:shape>
                <v:shape id="Graphic 29" o:spid="_x0000_s1028" style="position:absolute;width:342900;height:13335;visibility:visible;mso-wrap-style:square;v-text-anchor:top" coordsize="3429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" path="m342900,r,13335l,13335,,,342900,xe" filled="f" strokeweight="0">
                  <v:path arrowok="t"/>
                </v:shape>
                <v:shape id="Graphic 30" o:spid="_x0000_s1029" style="position:absolute;top:27305;width:342900;height:27940;visibility:visible;mso-wrap-style:square;v-text-anchor:top" coordsize="3429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" path="m342900,l,,,27940r342900,l342900,xe" fillcolor="#bfbfbf" stroked="f">
                  <v:path arrowok="t"/>
                </v:shape>
                <v:shape id="Graphic 31" o:spid="_x0000_s1030" style="position:absolute;top:27305;width:342900;height:27940;visibility:visible;mso-wrap-style:square;v-text-anchor:top" coordsize="3429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" path="m342900,r,27940l,27940,,,342900,xe" filled="f" strokeweight="0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16,3%</w:t>
      </w:r>
    </w:p>
    <w:p w:rsidR="003839F1" w:rsidRDefault="003839F1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4"/>
        <w:gridCol w:w="4532"/>
      </w:tblGrid>
      <w:tr w:rsidR="003839F1">
        <w:trPr>
          <w:trHeight w:val="292"/>
        </w:trPr>
        <w:tc>
          <w:tcPr>
            <w:tcW w:w="9426" w:type="dxa"/>
            <w:gridSpan w:val="2"/>
          </w:tcPr>
          <w:p w:rsidR="003839F1" w:rsidRDefault="00D30A3E">
            <w:pPr>
              <w:pStyle w:val="TableParagraph"/>
              <w:spacing w:line="273" w:lineRule="exact"/>
              <w:ind w:right="106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>
                      <wp:simplePos x="0" y="0"/>
                      <wp:positionH relativeFrom="column">
                        <wp:posOffset>2878454</wp:posOffset>
                      </wp:positionH>
                      <wp:positionV relativeFrom="paragraph">
                        <wp:posOffset>-88582</wp:posOffset>
                      </wp:positionV>
                      <wp:extent cx="686435" cy="37401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6435" cy="374015"/>
                                <a:chOff x="0" y="0"/>
                                <a:chExt cx="686435" cy="3740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68643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435" h="374015">
                                      <a:moveTo>
                                        <a:pt x="514985" y="0"/>
                                      </a:moveTo>
                                      <a:lnTo>
                                        <a:pt x="172085" y="0"/>
                                      </a:lnTo>
                                      <a:lnTo>
                                        <a:pt x="172085" y="262889"/>
                                      </a:lnTo>
                                      <a:lnTo>
                                        <a:pt x="0" y="262889"/>
                                      </a:lnTo>
                                      <a:lnTo>
                                        <a:pt x="343535" y="374014"/>
                                      </a:lnTo>
                                      <a:lnTo>
                                        <a:pt x="686435" y="262889"/>
                                      </a:lnTo>
                                      <a:lnTo>
                                        <a:pt x="514985" y="262889"/>
                                      </a:lnTo>
                                      <a:lnTo>
                                        <a:pt x="514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68643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435" h="374015">
                                      <a:moveTo>
                                        <a:pt x="514985" y="0"/>
                                      </a:moveTo>
                                      <a:lnTo>
                                        <a:pt x="514985" y="262889"/>
                                      </a:lnTo>
                                      <a:lnTo>
                                        <a:pt x="686435" y="262889"/>
                                      </a:lnTo>
                                      <a:lnTo>
                                        <a:pt x="343535" y="374014"/>
                                      </a:lnTo>
                                      <a:lnTo>
                                        <a:pt x="0" y="262889"/>
                                      </a:lnTo>
                                      <a:lnTo>
                                        <a:pt x="172085" y="262889"/>
                                      </a:lnTo>
                                      <a:lnTo>
                                        <a:pt x="172085" y="0"/>
                                      </a:lnTo>
                                      <a:lnTo>
                                        <a:pt x="514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738FCE" id="Group 32" o:spid="_x0000_s1026" style="position:absolute;margin-left:226.65pt;margin-top:-6.95pt;width:54.05pt;height:29.45pt;z-index:15732736;mso-wrap-distance-left:0;mso-wrap-distance-right:0" coordsize="6864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">
                      <v:shape id="Graphic 33" o:spid="_x0000_s1027" style="position:absolute;width:6864;height:3740;visibility:visible;mso-wrap-style:square;v-text-anchor:top" coordsize="68643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" path="m514985,l172085,r,262889l,262889,343535,374014,686435,262889r-171450,l514985,xe" fillcolor="#bfbfbf" stroked="f">
                        <v:path arrowok="t"/>
                      </v:shape>
                      <v:shape id="Graphic 34" o:spid="_x0000_s1028" style="position:absolute;width:6864;height:3740;visibility:visible;mso-wrap-style:square;v-text-anchor:top" coordsize="68643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" path="m514985,r,262889l686435,262889,343535,374014,,262889r172085,l172085,,514985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Сознание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потребителя</w:t>
            </w:r>
          </w:p>
        </w:tc>
      </w:tr>
      <w:tr w:rsidR="003839F1">
        <w:trPr>
          <w:trHeight w:val="345"/>
        </w:trPr>
        <w:tc>
          <w:tcPr>
            <w:tcW w:w="4894" w:type="dxa"/>
          </w:tcPr>
          <w:p w:rsidR="003839F1" w:rsidRDefault="00D30A3E">
            <w:pPr>
              <w:pStyle w:val="TableParagraph"/>
              <w:spacing w:line="274" w:lineRule="exact"/>
              <w:ind w:left="858"/>
              <w:rPr>
                <w:sz w:val="24"/>
              </w:rPr>
            </w:pPr>
            <w:r>
              <w:rPr>
                <w:spacing w:val="-4"/>
                <w:sz w:val="24"/>
              </w:rPr>
              <w:t>Характеристики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покупателя</w:t>
            </w:r>
          </w:p>
        </w:tc>
        <w:tc>
          <w:tcPr>
            <w:tcW w:w="4532" w:type="dxa"/>
          </w:tcPr>
          <w:p w:rsidR="003839F1" w:rsidRDefault="00D30A3E">
            <w:pPr>
              <w:pStyle w:val="TableParagraph"/>
              <w:spacing w:line="274" w:lineRule="exact"/>
              <w:ind w:left="587"/>
              <w:rPr>
                <w:sz w:val="24"/>
              </w:rPr>
            </w:pPr>
            <w:r>
              <w:rPr>
                <w:spacing w:val="-2"/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</w:tr>
      <w:tr w:rsidR="003839F1">
        <w:trPr>
          <w:trHeight w:val="6760"/>
        </w:trPr>
        <w:tc>
          <w:tcPr>
            <w:tcW w:w="4894" w:type="dxa"/>
            <w:tcBorders>
              <w:bottom w:val="single" w:sz="4" w:space="0" w:color="000000"/>
            </w:tcBorders>
          </w:tcPr>
          <w:p w:rsidR="003839F1" w:rsidRDefault="00D30A3E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Социальные: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5"/>
              </w:numPr>
              <w:tabs>
                <w:tab w:val="left" w:pos="702"/>
              </w:tabs>
              <w:ind w:hanging="238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статусы:</w:t>
            </w:r>
          </w:p>
          <w:p w:rsidR="003839F1" w:rsidRDefault="00D30A3E"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служащие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55,6%;</w:t>
            </w:r>
          </w:p>
          <w:p w:rsidR="003839F1" w:rsidRDefault="00D30A3E">
            <w:pPr>
              <w:pStyle w:val="TableParagraph"/>
              <w:ind w:left="1544"/>
              <w:rPr>
                <w:sz w:val="24"/>
              </w:rPr>
            </w:pPr>
            <w:r>
              <w:rPr>
                <w:spacing w:val="-5"/>
                <w:sz w:val="24"/>
              </w:rPr>
              <w:t>пенсионеры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17,1%;</w:t>
            </w:r>
          </w:p>
          <w:p w:rsidR="003839F1" w:rsidRDefault="00D30A3E"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7,3%;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5"/>
              </w:numPr>
              <w:tabs>
                <w:tab w:val="left" w:pos="673"/>
              </w:tabs>
              <w:ind w:left="673" w:hanging="248"/>
              <w:rPr>
                <w:sz w:val="24"/>
              </w:rPr>
            </w:pPr>
            <w:r>
              <w:rPr>
                <w:spacing w:val="-2"/>
                <w:sz w:val="24"/>
              </w:rPr>
              <w:t>Возраст:</w:t>
            </w:r>
          </w:p>
          <w:p w:rsidR="003839F1" w:rsidRDefault="00D30A3E">
            <w:pPr>
              <w:pStyle w:val="TableParagraph"/>
              <w:ind w:left="1482"/>
              <w:rPr>
                <w:sz w:val="24"/>
              </w:rPr>
            </w:pPr>
            <w:r>
              <w:rPr>
                <w:sz w:val="24"/>
              </w:rPr>
              <w:t>30-49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лет-</w:t>
            </w:r>
            <w:r>
              <w:rPr>
                <w:spacing w:val="-4"/>
                <w:sz w:val="24"/>
              </w:rPr>
              <w:t>67%;</w:t>
            </w:r>
          </w:p>
          <w:p w:rsidR="003839F1" w:rsidRDefault="00D30A3E">
            <w:pPr>
              <w:pStyle w:val="TableParagraph"/>
              <w:ind w:left="148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более-</w:t>
            </w:r>
            <w:r>
              <w:rPr>
                <w:spacing w:val="-2"/>
                <w:sz w:val="24"/>
              </w:rPr>
              <w:t>20,1%.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5"/>
              </w:numPr>
              <w:tabs>
                <w:tab w:val="left" w:pos="678"/>
              </w:tabs>
              <w:ind w:left="678" w:hanging="256"/>
              <w:rPr>
                <w:sz w:val="24"/>
              </w:rPr>
            </w:pPr>
            <w:r>
              <w:rPr>
                <w:spacing w:val="-4"/>
                <w:sz w:val="24"/>
              </w:rPr>
              <w:t>Пол:</w:t>
            </w:r>
          </w:p>
          <w:p w:rsidR="003839F1" w:rsidRDefault="00D30A3E">
            <w:pPr>
              <w:pStyle w:val="TableParagraph"/>
              <w:ind w:left="55" w:right="53" w:firstLine="1474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89,6% </w:t>
            </w:r>
            <w:r>
              <w:rPr>
                <w:spacing w:val="-2"/>
                <w:sz w:val="24"/>
              </w:rPr>
              <w:t>Экономические:</w:t>
            </w:r>
          </w:p>
          <w:p w:rsidR="003839F1" w:rsidRDefault="00D30A3E"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дохода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85%.</w:t>
            </w:r>
          </w:p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Психологические:</w:t>
            </w:r>
          </w:p>
          <w:p w:rsidR="003839F1" w:rsidRDefault="00D30A3E">
            <w:pPr>
              <w:pStyle w:val="TableParagraph"/>
              <w:ind w:left="1536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59,7%.</w:t>
            </w:r>
          </w:p>
        </w:tc>
        <w:tc>
          <w:tcPr>
            <w:tcW w:w="4532" w:type="dxa"/>
            <w:tcBorders>
              <w:bottom w:val="single" w:sz="4" w:space="0" w:color="000000"/>
            </w:tcBorders>
          </w:tcPr>
          <w:p w:rsidR="003839F1" w:rsidRDefault="00D30A3E" w:rsidP="00D30A3E">
            <w:pPr>
              <w:pStyle w:val="TableParagraph"/>
              <w:numPr>
                <w:ilvl w:val="0"/>
                <w:numId w:val="204"/>
              </w:numPr>
              <w:tabs>
                <w:tab w:val="left" w:pos="643"/>
              </w:tabs>
              <w:ind w:right="1491" w:firstLine="24"/>
              <w:rPr>
                <w:sz w:val="24"/>
              </w:rPr>
            </w:pPr>
            <w:r>
              <w:rPr>
                <w:spacing w:val="-4"/>
                <w:sz w:val="24"/>
              </w:rPr>
              <w:t>Осознание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потребности </w:t>
            </w:r>
            <w:r>
              <w:rPr>
                <w:sz w:val="24"/>
              </w:rPr>
              <w:t>Факторы сознания:</w:t>
            </w:r>
          </w:p>
          <w:p w:rsidR="003839F1" w:rsidRDefault="00D30A3E">
            <w:pPr>
              <w:pStyle w:val="TableParagraph"/>
              <w:ind w:left="1452" w:right="649"/>
              <w:rPr>
                <w:sz w:val="24"/>
              </w:rPr>
            </w:pPr>
            <w:r>
              <w:rPr>
                <w:sz w:val="24"/>
              </w:rPr>
              <w:t>исчерпан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86,4%; праздник - 9,5%;</w:t>
            </w:r>
          </w:p>
          <w:p w:rsidR="003839F1" w:rsidRDefault="00D30A3E">
            <w:pPr>
              <w:pStyle w:val="TableParagraph"/>
              <w:ind w:left="1447"/>
              <w:rPr>
                <w:sz w:val="24"/>
              </w:rPr>
            </w:pPr>
            <w:r>
              <w:rPr>
                <w:sz w:val="24"/>
              </w:rPr>
              <w:t>гости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4%.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4"/>
              </w:numPr>
              <w:tabs>
                <w:tab w:val="left" w:pos="624"/>
              </w:tabs>
              <w:ind w:left="624" w:hanging="582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  <w:p w:rsidR="003839F1" w:rsidRDefault="00D30A3E">
            <w:pPr>
              <w:pStyle w:val="TableParagraph"/>
              <w:ind w:left="1437" w:right="389" w:firstLine="6"/>
              <w:rPr>
                <w:sz w:val="24"/>
              </w:rPr>
            </w:pPr>
            <w:r>
              <w:rPr>
                <w:sz w:val="24"/>
              </w:rPr>
              <w:t xml:space="preserve">личный опыт - 59,7% реклама - 36,7% </w:t>
            </w:r>
            <w:r>
              <w:rPr>
                <w:spacing w:val="-2"/>
                <w:sz w:val="24"/>
              </w:rPr>
              <w:t>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магазине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4"/>
              </w:numPr>
              <w:tabs>
                <w:tab w:val="left" w:pos="624"/>
                <w:tab w:val="left" w:pos="3015"/>
              </w:tabs>
              <w:ind w:left="42" w:right="804" w:firstLine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Предпокупочная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>альтернатив</w:t>
            </w:r>
          </w:p>
          <w:p w:rsidR="003839F1" w:rsidRDefault="00D30A3E" w:rsidP="00D30A3E">
            <w:pPr>
              <w:pStyle w:val="TableParagraph"/>
              <w:numPr>
                <w:ilvl w:val="1"/>
                <w:numId w:val="204"/>
              </w:numPr>
              <w:tabs>
                <w:tab w:val="left" w:pos="523"/>
              </w:tabs>
              <w:ind w:left="523" w:hanging="3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товара:</w:t>
            </w:r>
          </w:p>
          <w:p w:rsidR="003839F1" w:rsidRDefault="00D30A3E">
            <w:pPr>
              <w:pStyle w:val="TableParagraph"/>
              <w:ind w:left="1467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64,7%;</w:t>
            </w:r>
          </w:p>
          <w:p w:rsidR="003839F1" w:rsidRDefault="00D30A3E">
            <w:pPr>
              <w:pStyle w:val="TableParagraph"/>
              <w:ind w:left="1457" w:right="389" w:firstLine="10"/>
              <w:rPr>
                <w:sz w:val="24"/>
              </w:rPr>
            </w:pPr>
            <w:r>
              <w:rPr>
                <w:sz w:val="24"/>
              </w:rPr>
              <w:t>качество - 63,3%; внешний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59,6%; вкус и запах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 41,6%; 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25,4%;</w:t>
            </w:r>
          </w:p>
          <w:p w:rsidR="003839F1" w:rsidRDefault="00D30A3E">
            <w:pPr>
              <w:pStyle w:val="TableParagraph"/>
              <w:ind w:left="612"/>
              <w:rPr>
                <w:sz w:val="24"/>
              </w:rPr>
            </w:pPr>
            <w:r>
              <w:rPr>
                <w:spacing w:val="-2"/>
                <w:sz w:val="24"/>
              </w:rPr>
              <w:t>производитель</w:t>
            </w:r>
          </w:p>
          <w:p w:rsidR="003839F1" w:rsidRDefault="00D30A3E">
            <w:pPr>
              <w:pStyle w:val="TableParagraph"/>
              <w:ind w:left="1363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97%;</w:t>
            </w:r>
          </w:p>
          <w:p w:rsidR="003839F1" w:rsidRDefault="00D30A3E">
            <w:pPr>
              <w:pStyle w:val="TableParagraph"/>
              <w:ind w:left="141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3%.</w:t>
            </w:r>
          </w:p>
          <w:p w:rsidR="003839F1" w:rsidRDefault="00D30A3E">
            <w:pPr>
              <w:pStyle w:val="TableParagraph"/>
              <w:ind w:left="612"/>
              <w:rPr>
                <w:sz w:val="24"/>
              </w:rPr>
            </w:pPr>
            <w:r>
              <w:rPr>
                <w:spacing w:val="-2"/>
                <w:sz w:val="24"/>
              </w:rPr>
              <w:t>марка</w:t>
            </w:r>
          </w:p>
          <w:p w:rsidR="003839F1" w:rsidRDefault="00D30A3E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Пятигорский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мясокомбинат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81,4%;</w:t>
            </w:r>
          </w:p>
          <w:p w:rsidR="003839F1" w:rsidRDefault="00D30A3E">
            <w:pPr>
              <w:pStyle w:val="TableParagraph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Интер-2000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15,3%;</w:t>
            </w:r>
          </w:p>
          <w:p w:rsidR="003839F1" w:rsidRDefault="00D30A3E">
            <w:pPr>
              <w:pStyle w:val="TableParagraph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Микоян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3,7%</w:t>
            </w:r>
          </w:p>
        </w:tc>
      </w:tr>
      <w:tr w:rsidR="003839F1">
        <w:trPr>
          <w:trHeight w:val="4074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F1" w:rsidRDefault="00D30A3E">
            <w:pPr>
              <w:pStyle w:val="TableParagraph"/>
              <w:ind w:left="108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мясопродукции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3839F1" w:rsidRDefault="00D30A3E">
            <w:pPr>
              <w:pStyle w:val="TableParagraph"/>
              <w:ind w:left="1524" w:right="101"/>
              <w:rPr>
                <w:sz w:val="24"/>
              </w:rPr>
            </w:pPr>
            <w:r>
              <w:rPr>
                <w:sz w:val="24"/>
              </w:rPr>
              <w:t xml:space="preserve">вареная колбаса – 49,5%; копченая колбаса – 29,1 </w:t>
            </w:r>
            <w:proofErr w:type="gramStart"/>
            <w:r>
              <w:rPr>
                <w:sz w:val="24"/>
              </w:rPr>
              <w:t>% ;</w:t>
            </w:r>
            <w:proofErr w:type="gramEnd"/>
            <w:r>
              <w:rPr>
                <w:sz w:val="24"/>
              </w:rPr>
              <w:t xml:space="preserve"> сосиски,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сардельки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20,4%;</w:t>
            </w:r>
          </w:p>
          <w:p w:rsidR="003839F1" w:rsidRDefault="00D30A3E">
            <w:pPr>
              <w:pStyle w:val="TableParagraph"/>
              <w:ind w:left="1524" w:right="301" w:hanging="424"/>
              <w:rPr>
                <w:sz w:val="24"/>
              </w:rPr>
            </w:pPr>
            <w:r>
              <w:rPr>
                <w:sz w:val="24"/>
              </w:rPr>
              <w:t>соответствие ГОСТ Р: обращаю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38%</w:t>
            </w:r>
          </w:p>
          <w:p w:rsidR="003839F1" w:rsidRDefault="00D30A3E">
            <w:pPr>
              <w:pStyle w:val="TableParagraph"/>
              <w:ind w:left="15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21% все равно – 41 %</w:t>
            </w:r>
          </w:p>
          <w:p w:rsidR="003839F1" w:rsidRDefault="00D30A3E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покупки:</w:t>
            </w:r>
          </w:p>
          <w:p w:rsidR="003839F1" w:rsidRDefault="00D30A3E">
            <w:pPr>
              <w:pStyle w:val="TableParagraph"/>
              <w:ind w:left="1454" w:right="906"/>
              <w:rPr>
                <w:sz w:val="24"/>
              </w:rPr>
            </w:pPr>
            <w:r>
              <w:rPr>
                <w:spacing w:val="10"/>
                <w:sz w:val="24"/>
              </w:rPr>
              <w:t>цена-</w:t>
            </w:r>
            <w:r>
              <w:rPr>
                <w:spacing w:val="9"/>
                <w:sz w:val="24"/>
              </w:rPr>
              <w:t xml:space="preserve">55,7%; </w:t>
            </w:r>
            <w:r>
              <w:rPr>
                <w:sz w:val="24"/>
              </w:rPr>
              <w:t>ассортимент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46,4%;</w:t>
            </w:r>
          </w:p>
          <w:p w:rsidR="003839F1" w:rsidRDefault="00D30A3E">
            <w:pPr>
              <w:pStyle w:val="TableParagraph"/>
              <w:ind w:left="1450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20,5%;</w:t>
            </w:r>
          </w:p>
          <w:p w:rsidR="003839F1" w:rsidRDefault="00D30A3E">
            <w:pPr>
              <w:pStyle w:val="TableParagraph"/>
              <w:tabs>
                <w:tab w:val="left" w:pos="2348"/>
              </w:tabs>
              <w:ind w:left="1446" w:right="13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  <w:t>персонала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19,3%; удобство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3839F1" w:rsidRDefault="003839F1">
      <w:pPr>
        <w:pStyle w:val="TableParagrap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4"/>
        <w:gridCol w:w="4532"/>
      </w:tblGrid>
      <w:tr w:rsidR="003839F1">
        <w:trPr>
          <w:trHeight w:val="7121"/>
        </w:trPr>
        <w:tc>
          <w:tcPr>
            <w:tcW w:w="489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rPr>
                <w:sz w:val="20"/>
              </w:rPr>
            </w:pPr>
          </w:p>
          <w:p w:rsidR="003839F1" w:rsidRDefault="003839F1">
            <w:pPr>
              <w:pStyle w:val="TableParagraph"/>
              <w:spacing w:before="1"/>
              <w:rPr>
                <w:sz w:val="20"/>
              </w:rPr>
            </w:pPr>
          </w:p>
          <w:p w:rsidR="003839F1" w:rsidRDefault="00D30A3E">
            <w:pPr>
              <w:pStyle w:val="TableParagraph"/>
              <w:ind w:left="3810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86435" cy="457834"/>
                      <wp:effectExtent l="0" t="0" r="0" b="8890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6435" cy="457834"/>
                                <a:chOff x="0" y="0"/>
                                <a:chExt cx="686435" cy="457834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71119"/>
                                  <a:ext cx="686435" cy="386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435" h="386715">
                                      <a:moveTo>
                                        <a:pt x="514985" y="0"/>
                                      </a:moveTo>
                                      <a:lnTo>
                                        <a:pt x="172085" y="0"/>
                                      </a:lnTo>
                                      <a:lnTo>
                                        <a:pt x="172085" y="271779"/>
                                      </a:lnTo>
                                      <a:lnTo>
                                        <a:pt x="0" y="271779"/>
                                      </a:lnTo>
                                      <a:lnTo>
                                        <a:pt x="343535" y="386714"/>
                                      </a:lnTo>
                                      <a:lnTo>
                                        <a:pt x="686435" y="271779"/>
                                      </a:lnTo>
                                      <a:lnTo>
                                        <a:pt x="514985" y="271779"/>
                                      </a:lnTo>
                                      <a:lnTo>
                                        <a:pt x="514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71119"/>
                                  <a:ext cx="686435" cy="386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435" h="386715">
                                      <a:moveTo>
                                        <a:pt x="514985" y="0"/>
                                      </a:moveTo>
                                      <a:lnTo>
                                        <a:pt x="514985" y="271779"/>
                                      </a:lnTo>
                                      <a:lnTo>
                                        <a:pt x="686435" y="271779"/>
                                      </a:lnTo>
                                      <a:lnTo>
                                        <a:pt x="343535" y="386714"/>
                                      </a:lnTo>
                                      <a:lnTo>
                                        <a:pt x="0" y="271779"/>
                                      </a:lnTo>
                                      <a:lnTo>
                                        <a:pt x="172085" y="271779"/>
                                      </a:lnTo>
                                      <a:lnTo>
                                        <a:pt x="172085" y="0"/>
                                      </a:lnTo>
                                      <a:lnTo>
                                        <a:pt x="514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172085" y="0"/>
                                  <a:ext cx="3429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13970">
                                      <a:moveTo>
                                        <a:pt x="342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342900" y="1397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172085" y="0"/>
                                  <a:ext cx="3429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13970">
                                      <a:moveTo>
                                        <a:pt x="342900" y="0"/>
                                      </a:moveTo>
                                      <a:lnTo>
                                        <a:pt x="342900" y="1397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172085" y="28575"/>
                                  <a:ext cx="342900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8575">
                                      <a:moveTo>
                                        <a:pt x="342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342900" y="28575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172085" y="28575"/>
                                  <a:ext cx="342900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8575">
                                      <a:moveTo>
                                        <a:pt x="342900" y="0"/>
                                      </a:moveTo>
                                      <a:lnTo>
                                        <a:pt x="342900" y="2857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55B10" id="Group 35" o:spid="_x0000_s1026" style="width:54.05pt;height:36.05pt;mso-position-horizontal-relative:char;mso-position-vertical-relative:line" coordsize="6864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">
                      <v:shape id="Graphic 36" o:spid="_x0000_s1027" style="position:absolute;top:711;width:6864;height:3867;visibility:visible;mso-wrap-style:square;v-text-anchor:top" coordsize="6864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" path="m514985,l172085,r,271779l,271779,343535,386714,686435,271779r-171450,l514985,xe" fillcolor="#bfbfbf" stroked="f">
                        <v:path arrowok="t"/>
                      </v:shape>
                      <v:shape id="Graphic 37" o:spid="_x0000_s1028" style="position:absolute;top:711;width:6864;height:3867;visibility:visible;mso-wrap-style:square;v-text-anchor:top" coordsize="6864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" path="m514985,r,271779l686435,271779,343535,386714,,271779r172085,l172085,,514985,xe" filled="f" strokeweight="0">
                        <v:path arrowok="t"/>
                      </v:shape>
                      <v:shape id="Graphic 38" o:spid="_x0000_s1029" style="position:absolute;left:1720;width:3429;height:139;visibility:visible;mso-wrap-style:square;v-text-anchor:top" coordsize="34290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" path="m342900,l,,,13970r342900,l342900,xe" fillcolor="#bfbfbf" stroked="f">
                        <v:path arrowok="t"/>
                      </v:shape>
                      <v:shape id="Graphic 39" o:spid="_x0000_s1030" style="position:absolute;left:1720;width:3429;height:139;visibility:visible;mso-wrap-style:square;v-text-anchor:top" coordsize="34290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" path="m342900,r,13970l,13970,,,342900,xe" filled="f" strokeweight="0">
                        <v:path arrowok="t"/>
                      </v:shape>
                      <v:shape id="Graphic 40" o:spid="_x0000_s1031" style="position:absolute;left:1720;top:285;width:3429;height:286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" path="m342900,l,,,28575r342900,l342900,xe" fillcolor="#bfbfbf" stroked="f">
                        <v:path arrowok="t"/>
                      </v:shape>
                      <v:shape id="Graphic 41" o:spid="_x0000_s1032" style="position:absolute;left:1720;top:285;width:3429;height:286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" path="m342900,r,28575l,28575,,,342900,xe" fill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2" w:type="dxa"/>
          </w:tcPr>
          <w:p w:rsidR="003839F1" w:rsidRDefault="00D30A3E">
            <w:pPr>
              <w:pStyle w:val="TableParagraph"/>
              <w:ind w:left="1422"/>
              <w:jc w:val="both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16,3%;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3"/>
              </w:numPr>
              <w:tabs>
                <w:tab w:val="left" w:pos="402"/>
              </w:tabs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Покупка</w:t>
            </w:r>
          </w:p>
          <w:p w:rsidR="003839F1" w:rsidRDefault="00D30A3E" w:rsidP="00D30A3E">
            <w:pPr>
              <w:pStyle w:val="TableParagraph"/>
              <w:numPr>
                <w:ilvl w:val="1"/>
                <w:numId w:val="203"/>
              </w:numPr>
              <w:tabs>
                <w:tab w:val="left" w:pos="11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отказа:</w:t>
            </w:r>
          </w:p>
          <w:p w:rsidR="003839F1" w:rsidRDefault="00D30A3E">
            <w:pPr>
              <w:pStyle w:val="TableParagraph"/>
              <w:ind w:left="1452" w:right="442" w:hanging="4"/>
              <w:jc w:val="both"/>
              <w:rPr>
                <w:sz w:val="24"/>
              </w:rPr>
            </w:pPr>
            <w:r>
              <w:rPr>
                <w:sz w:val="24"/>
              </w:rPr>
              <w:t>высокие цены - 45,4%; невнимание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стороны</w:t>
            </w:r>
          </w:p>
          <w:p w:rsidR="003839F1" w:rsidRDefault="00D30A3E">
            <w:pPr>
              <w:pStyle w:val="TableParagraph"/>
              <w:ind w:left="42"/>
              <w:jc w:val="both"/>
              <w:rPr>
                <w:sz w:val="24"/>
              </w:rPr>
            </w:pPr>
            <w:r>
              <w:rPr>
                <w:sz w:val="24"/>
              </w:rPr>
              <w:t>продавца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26,3%;</w:t>
            </w:r>
          </w:p>
          <w:p w:rsidR="003839F1" w:rsidRDefault="00D30A3E">
            <w:pPr>
              <w:pStyle w:val="TableParagraph"/>
              <w:ind w:left="42" w:right="439" w:firstLine="1406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 высокий ассортимент - 20,1%;</w:t>
            </w:r>
          </w:p>
          <w:p w:rsidR="003839F1" w:rsidRDefault="00D30A3E">
            <w:pPr>
              <w:pStyle w:val="TableParagraph"/>
              <w:ind w:left="1443" w:right="563"/>
              <w:jc w:val="both"/>
              <w:rPr>
                <w:sz w:val="24"/>
              </w:rPr>
            </w:pPr>
            <w:r>
              <w:rPr>
                <w:sz w:val="24"/>
              </w:rPr>
              <w:t>низкое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17,9%; </w:t>
            </w:r>
            <w:r>
              <w:rPr>
                <w:spacing w:val="12"/>
                <w:sz w:val="24"/>
              </w:rPr>
              <w:t xml:space="preserve">атмосфера </w:t>
            </w:r>
            <w:r>
              <w:rPr>
                <w:sz w:val="24"/>
              </w:rPr>
              <w:t xml:space="preserve">в </w:t>
            </w:r>
            <w:r>
              <w:rPr>
                <w:spacing w:val="12"/>
                <w:sz w:val="24"/>
              </w:rPr>
              <w:t xml:space="preserve">магазине </w:t>
            </w:r>
            <w:r>
              <w:rPr>
                <w:spacing w:val="-2"/>
                <w:sz w:val="24"/>
              </w:rPr>
              <w:t>14,3%;</w:t>
            </w:r>
          </w:p>
          <w:p w:rsidR="003839F1" w:rsidRDefault="00D30A3E" w:rsidP="00D30A3E">
            <w:pPr>
              <w:pStyle w:val="TableParagraph"/>
              <w:numPr>
                <w:ilvl w:val="1"/>
                <w:numId w:val="203"/>
              </w:numPr>
              <w:tabs>
                <w:tab w:val="left" w:pos="1247"/>
                <w:tab w:val="left" w:pos="1443"/>
              </w:tabs>
              <w:ind w:left="1443" w:right="429" w:hanging="55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Место покупки: </w:t>
            </w:r>
            <w:r>
              <w:rPr>
                <w:spacing w:val="-2"/>
                <w:sz w:val="24"/>
              </w:rPr>
              <w:t xml:space="preserve">специализированный </w:t>
            </w:r>
            <w:r>
              <w:rPr>
                <w:sz w:val="24"/>
              </w:rPr>
              <w:t>магазин продажи мясопродуктов- 738%; крупный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универсальный магази</w:t>
            </w:r>
            <w:r>
              <w:rPr>
                <w:sz w:val="24"/>
              </w:rPr>
              <w:t>н - 16,5%;</w:t>
            </w:r>
          </w:p>
          <w:p w:rsidR="003839F1" w:rsidRDefault="00D30A3E">
            <w:pPr>
              <w:pStyle w:val="TableParagraph"/>
              <w:ind w:left="1437"/>
              <w:rPr>
                <w:sz w:val="24"/>
              </w:rPr>
            </w:pPr>
            <w:r>
              <w:rPr>
                <w:sz w:val="24"/>
              </w:rPr>
              <w:t>рынок-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5,1%;</w:t>
            </w:r>
          </w:p>
          <w:p w:rsidR="003839F1" w:rsidRDefault="00D30A3E">
            <w:pPr>
              <w:pStyle w:val="TableParagraph"/>
              <w:ind w:left="1443"/>
              <w:rPr>
                <w:sz w:val="24"/>
              </w:rPr>
            </w:pPr>
            <w:r>
              <w:rPr>
                <w:spacing w:val="-2"/>
                <w:sz w:val="24"/>
              </w:rPr>
              <w:t>мини-магазин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5,1%;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3"/>
              </w:numPr>
              <w:tabs>
                <w:tab w:val="left" w:pos="268"/>
              </w:tabs>
              <w:ind w:left="268" w:hanging="226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  <w:p w:rsidR="003839F1" w:rsidRDefault="00D30A3E">
            <w:pPr>
              <w:pStyle w:val="TableParagraph"/>
              <w:ind w:left="1443" w:right="301" w:hanging="6"/>
              <w:rPr>
                <w:sz w:val="24"/>
              </w:rPr>
            </w:pPr>
            <w:r>
              <w:rPr>
                <w:spacing w:val="9"/>
                <w:sz w:val="24"/>
              </w:rPr>
              <w:t>гости-13,6%;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86,4%;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3"/>
              </w:numPr>
              <w:tabs>
                <w:tab w:val="left" w:pos="276"/>
                <w:tab w:val="left" w:pos="2768"/>
              </w:tabs>
              <w:spacing w:line="225" w:lineRule="exact"/>
              <w:ind w:left="276" w:hanging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Послепокупочная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  <w:p w:rsidR="003839F1" w:rsidRDefault="00D30A3E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альтернатив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203"/>
              </w:numPr>
              <w:tabs>
                <w:tab w:val="left" w:pos="304"/>
              </w:tabs>
              <w:spacing w:line="256" w:lineRule="exact"/>
              <w:ind w:left="304" w:hanging="234"/>
              <w:rPr>
                <w:sz w:val="24"/>
              </w:rPr>
            </w:pPr>
            <w:r>
              <w:rPr>
                <w:spacing w:val="-2"/>
                <w:sz w:val="24"/>
              </w:rPr>
              <w:t>Избавление</w:t>
            </w:r>
          </w:p>
        </w:tc>
      </w:tr>
    </w:tbl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ind w:left="0"/>
        <w:rPr>
          <w:sz w:val="20"/>
        </w:rPr>
      </w:pPr>
    </w:p>
    <w:p w:rsidR="003839F1" w:rsidRDefault="003839F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6"/>
      </w:tblGrid>
      <w:tr w:rsidR="003839F1">
        <w:trPr>
          <w:trHeight w:val="322"/>
        </w:trPr>
        <w:tc>
          <w:tcPr>
            <w:tcW w:w="9426" w:type="dxa"/>
          </w:tcPr>
          <w:p w:rsidR="003839F1" w:rsidRDefault="00D30A3E">
            <w:pPr>
              <w:pStyle w:val="TableParagraph"/>
              <w:ind w:left="9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потребителя</w:t>
            </w:r>
          </w:p>
        </w:tc>
      </w:tr>
      <w:tr w:rsidR="003839F1">
        <w:trPr>
          <w:trHeight w:val="1656"/>
        </w:trPr>
        <w:tc>
          <w:tcPr>
            <w:tcW w:w="9426" w:type="dxa"/>
          </w:tcPr>
          <w:p w:rsidR="003839F1" w:rsidRDefault="00D30A3E">
            <w:pPr>
              <w:pStyle w:val="TableParagraph"/>
              <w:ind w:left="762" w:right="5442"/>
              <w:rPr>
                <w:sz w:val="24"/>
              </w:rPr>
            </w:pPr>
            <w:r>
              <w:rPr>
                <w:sz w:val="24"/>
              </w:rPr>
              <w:t xml:space="preserve">Варенная колбаса – 49,5% </w:t>
            </w:r>
            <w:r>
              <w:rPr>
                <w:spacing w:val="-2"/>
                <w:sz w:val="24"/>
              </w:rPr>
              <w:t>Производитель: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97%;</w:t>
            </w:r>
          </w:p>
          <w:p w:rsidR="003839F1" w:rsidRDefault="00D30A3E">
            <w:pPr>
              <w:pStyle w:val="TableParagraph"/>
              <w:ind w:left="758" w:right="3553"/>
              <w:rPr>
                <w:sz w:val="24"/>
              </w:rPr>
            </w:pPr>
            <w:r>
              <w:rPr>
                <w:spacing w:val="-6"/>
                <w:sz w:val="24"/>
              </w:rPr>
              <w:t>Марка: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«Пятигорский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мясокомбинат»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81,4%; </w:t>
            </w:r>
            <w:r>
              <w:rPr>
                <w:sz w:val="24"/>
              </w:rPr>
              <w:t>Цена: от 200 до 350 руб.;</w:t>
            </w:r>
          </w:p>
          <w:p w:rsidR="003839F1" w:rsidRDefault="00D30A3E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покупок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57,8%;</w:t>
            </w:r>
          </w:p>
          <w:p w:rsidR="003839F1" w:rsidRDefault="00D30A3E">
            <w:pPr>
              <w:pStyle w:val="TableParagraph"/>
              <w:spacing w:line="256" w:lineRule="exact"/>
              <w:ind w:left="762"/>
              <w:rPr>
                <w:sz w:val="24"/>
              </w:rPr>
            </w:pPr>
            <w:r>
              <w:rPr>
                <w:sz w:val="24"/>
              </w:rPr>
              <w:t>Сбыт: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мясопродуктов-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73,8%.</w:t>
            </w:r>
          </w:p>
        </w:tc>
      </w:tr>
    </w:tbl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205"/>
        <w:ind w:left="0"/>
      </w:pPr>
    </w:p>
    <w:p w:rsidR="003839F1" w:rsidRDefault="00D30A3E">
      <w:pPr>
        <w:pStyle w:val="6"/>
        <w:spacing w:before="1"/>
        <w:ind w:left="2215" w:right="2519" w:firstLine="1574"/>
      </w:pPr>
      <w:r>
        <w:t>Практическое занятие 7 Моделирование</w:t>
      </w:r>
      <w:r>
        <w:rPr>
          <w:spacing w:val="-10"/>
        </w:rPr>
        <w:t xml:space="preserve"> </w:t>
      </w:r>
      <w:r>
        <w:t>покупательского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2)</w:t>
      </w:r>
    </w:p>
    <w:p w:rsidR="003839F1" w:rsidRDefault="00D30A3E">
      <w:pPr>
        <w:pStyle w:val="a3"/>
        <w:tabs>
          <w:tab w:val="left" w:pos="1971"/>
          <w:tab w:val="left" w:pos="3248"/>
          <w:tab w:val="left" w:pos="5449"/>
          <w:tab w:val="left" w:pos="6538"/>
          <w:tab w:val="left" w:pos="7861"/>
          <w:tab w:val="left" w:pos="9450"/>
        </w:tabs>
        <w:ind w:right="854" w:firstLine="708"/>
      </w:pPr>
      <w:r>
        <w:rPr>
          <w:spacing w:val="-2"/>
        </w:rPr>
        <w:t>Цель:</w:t>
      </w:r>
      <w:r>
        <w:tab/>
      </w:r>
      <w:r>
        <w:rPr>
          <w:spacing w:val="-2"/>
        </w:rPr>
        <w:t>закрепить</w:t>
      </w:r>
      <w:r>
        <w:tab/>
      </w:r>
      <w:r>
        <w:rPr>
          <w:spacing w:val="-2"/>
        </w:rPr>
        <w:t>содержательные</w:t>
      </w:r>
      <w:r>
        <w:tab/>
      </w:r>
      <w:r>
        <w:rPr>
          <w:spacing w:val="-2"/>
        </w:rPr>
        <w:t>аспекты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потребителя,</w:t>
      </w:r>
      <w:r>
        <w:tab/>
      </w:r>
      <w:r>
        <w:rPr>
          <w:spacing w:val="-4"/>
        </w:rPr>
        <w:t xml:space="preserve">его </w:t>
      </w:r>
      <w:r>
        <w:rPr>
          <w:spacing w:val="-2"/>
        </w:rPr>
        <w:t>моделирования.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282"/>
        </w:tabs>
        <w:ind w:right="864" w:firstLine="708"/>
        <w:jc w:val="both"/>
      </w:pPr>
      <w:r>
        <w:t>объективные основы функционирования экономики и поведения экономических агентов (законы спроса и предложения, принципы ценообра</w:t>
      </w:r>
      <w:r>
        <w:t xml:space="preserve">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327"/>
        </w:tabs>
        <w:spacing w:before="1"/>
        <w:ind w:right="850" w:firstLine="708"/>
        <w:jc w:val="both"/>
        <w:rPr>
          <w:sz w:val="24"/>
        </w:rPr>
      </w:pPr>
      <w:r>
        <w:rPr>
          <w:sz w:val="24"/>
        </w:rPr>
        <w:t>типы и модели поведения потребителей экономических благ, особенности его анализа и воздействия на него инструментов маркетинга;</w:t>
      </w: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3839F1">
      <w:pPr>
        <w:pStyle w:val="6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356"/>
        </w:tabs>
        <w:spacing w:before="101"/>
        <w:ind w:right="852" w:firstLine="708"/>
        <w:jc w:val="both"/>
        <w:rPr>
          <w:sz w:val="24"/>
        </w:rPr>
      </w:pPr>
      <w:r>
        <w:rPr>
          <w:sz w:val="24"/>
        </w:rPr>
        <w:lastRenderedPageBreak/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202"/>
        </w:numPr>
        <w:tabs>
          <w:tab w:val="left" w:pos="1276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компетенция</w:t>
      </w:r>
      <w:r>
        <w:rPr>
          <w:spacing w:val="54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</w:pPr>
      <w:r>
        <w:t>Актуальность:</w:t>
      </w:r>
      <w:r>
        <w:rPr>
          <w:spacing w:val="80"/>
        </w:rPr>
        <w:t xml:space="preserve"> </w:t>
      </w:r>
      <w:r>
        <w:t>получение</w:t>
      </w:r>
      <w:r>
        <w:rPr>
          <w:spacing w:val="80"/>
        </w:rPr>
        <w:t xml:space="preserve"> </w:t>
      </w:r>
      <w:r>
        <w:t>студентами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ключевых характеристик потребителей, их влияние на поведение и формирование спроса.</w:t>
      </w:r>
    </w:p>
    <w:p w:rsidR="003839F1" w:rsidRDefault="00D30A3E">
      <w:pPr>
        <w:pStyle w:val="a3"/>
        <w:ind w:right="848" w:firstLine="708"/>
        <w:jc w:val="both"/>
      </w:pPr>
      <w:r>
        <w:t xml:space="preserve">Занятие проводится в интерактивной форме: групповое решение задач (мозговой штурм, метод </w:t>
      </w:r>
      <w:proofErr w:type="spellStart"/>
      <w:r>
        <w:t>Дельфи</w:t>
      </w:r>
      <w:proofErr w:type="spellEnd"/>
      <w:r>
        <w:t>, метод ра</w:t>
      </w:r>
      <w:r>
        <w:t>звивающей кооперации, метод дневников, с применением затрудняющих условий).</w:t>
      </w: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ind w:right="854" w:firstLine="720"/>
        <w:jc w:val="both"/>
      </w:pPr>
      <w:r>
        <w:t>Поведение покупателей конкретного товара изучают с помощью маркетинговых исследований. Опрос - самая распространенная форма сбора данных в маркетинге.</w:t>
      </w:r>
      <w:r>
        <w:rPr>
          <w:spacing w:val="40"/>
        </w:rPr>
        <w:t xml:space="preserve"> </w:t>
      </w:r>
      <w:r>
        <w:t>Опросы мо</w:t>
      </w:r>
      <w:r>
        <w:t>гут проводиться в устной и письменной форме.</w:t>
      </w:r>
    </w:p>
    <w:p w:rsidR="003839F1" w:rsidRDefault="00D30A3E">
      <w:pPr>
        <w:pStyle w:val="a3"/>
        <w:ind w:right="856" w:firstLine="720"/>
        <w:jc w:val="both"/>
      </w:pPr>
      <w:r>
        <w:t>При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опроса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вопросы, ответ на которые заключается в выборе одного из приведенных вариантов:</w:t>
      </w:r>
    </w:p>
    <w:p w:rsidR="003839F1" w:rsidRDefault="00D30A3E">
      <w:pPr>
        <w:pStyle w:val="a3"/>
        <w:spacing w:before="1"/>
        <w:ind w:left="1136"/>
      </w:pPr>
      <w:r>
        <w:t>да - нет (иногда предусматривается ответ типа «не знаю» или «ни да, ни нет»; альтернативные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ответов</w:t>
      </w:r>
    </w:p>
    <w:p w:rsidR="003839F1" w:rsidRDefault="00D30A3E">
      <w:pPr>
        <w:pStyle w:val="a3"/>
      </w:pPr>
      <w:r>
        <w:t>один,</w:t>
      </w:r>
      <w:r>
        <w:rPr>
          <w:spacing w:val="-5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rPr>
          <w:spacing w:val="-2"/>
        </w:rPr>
        <w:t>несколько;</w:t>
      </w:r>
    </w:p>
    <w:p w:rsidR="003839F1" w:rsidRDefault="00D30A3E">
      <w:pPr>
        <w:pStyle w:val="a3"/>
        <w:ind w:left="1136"/>
      </w:pPr>
      <w:r>
        <w:t>ранжирование</w:t>
      </w:r>
      <w:r>
        <w:rPr>
          <w:spacing w:val="-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субъективно</w:t>
      </w:r>
      <w:r>
        <w:rPr>
          <w:spacing w:val="-5"/>
        </w:rPr>
        <w:t xml:space="preserve"> </w:t>
      </w:r>
      <w:r>
        <w:t>ощущаемых</w:t>
      </w:r>
      <w:r>
        <w:rPr>
          <w:spacing w:val="-7"/>
        </w:rPr>
        <w:t xml:space="preserve"> </w:t>
      </w:r>
      <w:r>
        <w:t xml:space="preserve">преимуществ; </w:t>
      </w:r>
      <w:proofErr w:type="spellStart"/>
      <w:r>
        <w:t>шкал</w:t>
      </w:r>
      <w:r>
        <w:t>ирующие</w:t>
      </w:r>
      <w:proofErr w:type="spellEnd"/>
      <w:r>
        <w:t xml:space="preserve"> вопросы, дающие дифференцированную оценку схожести или</w:t>
      </w:r>
    </w:p>
    <w:p w:rsidR="003839F1" w:rsidRDefault="00D30A3E">
      <w:pPr>
        <w:pStyle w:val="a3"/>
      </w:pPr>
      <w:r>
        <w:t>различия</w:t>
      </w:r>
      <w:r>
        <w:rPr>
          <w:spacing w:val="-7"/>
        </w:rPr>
        <w:t xml:space="preserve"> </w:t>
      </w:r>
      <w:r>
        <w:t>исследуемых</w:t>
      </w:r>
      <w:r>
        <w:rPr>
          <w:spacing w:val="-7"/>
        </w:rPr>
        <w:t xml:space="preserve"> </w:t>
      </w:r>
      <w:r>
        <w:rPr>
          <w:spacing w:val="-2"/>
        </w:rPr>
        <w:t>объектов.</w:t>
      </w:r>
    </w:p>
    <w:p w:rsidR="003839F1" w:rsidRDefault="00D30A3E">
      <w:pPr>
        <w:pStyle w:val="a3"/>
        <w:ind w:right="851" w:firstLine="708"/>
        <w:jc w:val="both"/>
      </w:pPr>
      <w:r>
        <w:t>При разработке вопросов нужно исходить из потребности в информации и возможностей опрашиваемых дать правильный (правдивый ответ). Если исследователя интересует то</w:t>
      </w:r>
      <w:r>
        <w:t xml:space="preserve">лько согласие или несогласие, то достаточно задать вопрос вида «да - нет»; если же нужно сделать заключение о мнениях опрашиваемых, то необходимо использовать </w:t>
      </w:r>
      <w:proofErr w:type="spellStart"/>
      <w:r>
        <w:t>шкалирующие</w:t>
      </w:r>
      <w:proofErr w:type="spellEnd"/>
      <w:r>
        <w:t xml:space="preserve"> вопросы. Кроме вопросов по существу дела, могут быть вопросы, помогающие установить к</w:t>
      </w:r>
      <w:r>
        <w:t>онтакт с опрашиваемым, контролирующие правильность и подлинность ответов. Используются также статистические вопросы, касающиеся личности опрашиваемого.</w:t>
      </w:r>
    </w:p>
    <w:p w:rsidR="003839F1" w:rsidRDefault="00D30A3E">
      <w:pPr>
        <w:pStyle w:val="a3"/>
        <w:ind w:right="853" w:firstLine="708"/>
        <w:jc w:val="both"/>
      </w:pPr>
      <w:r>
        <w:t>Вопросы, которые могут вызвать неприятные чувства, например стыд, недовольство или желание приукрасить р</w:t>
      </w:r>
      <w:r>
        <w:t>еальность, лучше всего ставить в косвенной форме,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«Имеете</w:t>
      </w:r>
      <w:r>
        <w:rPr>
          <w:spacing w:val="-2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автомобиль?»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«Кто в Вашей семье имеет автомобиль?». При исследовании реальных мотивов и мнений часто используются методы проекции и ассоциации. В п</w:t>
      </w:r>
      <w:r>
        <w:t>ервом случае тестируемому лицу предлагается</w:t>
      </w:r>
      <w:r>
        <w:rPr>
          <w:spacing w:val="-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какую-либо</w:t>
      </w:r>
      <w:r>
        <w:rPr>
          <w:spacing w:val="-3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возможную</w:t>
      </w:r>
      <w:r>
        <w:rPr>
          <w:spacing w:val="-4"/>
        </w:rPr>
        <w:t xml:space="preserve"> </w:t>
      </w:r>
      <w:r>
        <w:t>реакцию третьего лица на эту ситуацию. Как правило, люди переносят свои мнения, представления и особенности характера на других. На принципе ассоциации основан</w:t>
      </w:r>
      <w:r>
        <w:t xml:space="preserve"> тест, выясняющий, что напоминает испытуемому то или иное слово, например, что ассоциируется со словом</w:t>
      </w:r>
    </w:p>
    <w:p w:rsidR="003839F1" w:rsidRDefault="00D30A3E">
      <w:pPr>
        <w:pStyle w:val="a3"/>
        <w:ind w:right="858"/>
        <w:jc w:val="both"/>
      </w:pP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3"/>
        </w:rPr>
        <w:t xml:space="preserve"> </w:t>
      </w:r>
      <w:r>
        <w:t>(словесная</w:t>
      </w:r>
      <w:r>
        <w:rPr>
          <w:spacing w:val="-1"/>
        </w:rPr>
        <w:t xml:space="preserve"> </w:t>
      </w:r>
      <w:r>
        <w:t>ассоциация).</w:t>
      </w:r>
      <w:r>
        <w:rPr>
          <w:spacing w:val="-1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дополнения предложений,</w:t>
      </w:r>
      <w:r>
        <w:rPr>
          <w:spacing w:val="-1"/>
        </w:rPr>
        <w:t xml:space="preserve"> </w:t>
      </w:r>
      <w:r>
        <w:t>в ходе которого опрашиваемому предлагается закончить неполное предложение, например:</w:t>
      </w:r>
    </w:p>
    <w:p w:rsidR="003839F1" w:rsidRDefault="00D30A3E">
      <w:pPr>
        <w:pStyle w:val="a3"/>
        <w:ind w:right="855"/>
        <w:jc w:val="both"/>
      </w:pPr>
      <w:r>
        <w:t>«Спортивным автомобилем владеют люди, которые ...». Время ответа в обоих случаях должно быть ограничено, чтобы получить спонтанные суждения.</w:t>
      </w:r>
    </w:p>
    <w:p w:rsidR="003839F1" w:rsidRDefault="00D30A3E">
      <w:pPr>
        <w:pStyle w:val="a3"/>
        <w:ind w:right="859" w:firstLine="708"/>
        <w:jc w:val="both"/>
      </w:pPr>
      <w:r>
        <w:t>Для повышения качественного со</w:t>
      </w:r>
      <w:r>
        <w:t>держания опросных листов и успешного проведения сбора данных в литературе сформулирован ряд рекомендаций:</w:t>
      </w:r>
    </w:p>
    <w:p w:rsidR="003839F1" w:rsidRDefault="00D30A3E" w:rsidP="00D30A3E">
      <w:pPr>
        <w:pStyle w:val="a4"/>
        <w:numPr>
          <w:ilvl w:val="0"/>
          <w:numId w:val="201"/>
        </w:numPr>
        <w:tabs>
          <w:tab w:val="left" w:pos="1844"/>
        </w:tabs>
        <w:ind w:right="853" w:firstLine="708"/>
        <w:jc w:val="both"/>
        <w:rPr>
          <w:sz w:val="24"/>
        </w:rPr>
      </w:pPr>
      <w:r>
        <w:rPr>
          <w:sz w:val="24"/>
        </w:rPr>
        <w:t>вопросы должны быть простыми и понятными, однозначными, нейтральными (не направлять ответ в определенную сторону);</w:t>
      </w:r>
    </w:p>
    <w:p w:rsidR="003839F1" w:rsidRDefault="00D30A3E" w:rsidP="00D30A3E">
      <w:pPr>
        <w:pStyle w:val="a4"/>
        <w:numPr>
          <w:ilvl w:val="0"/>
          <w:numId w:val="201"/>
        </w:numPr>
        <w:tabs>
          <w:tab w:val="left" w:pos="1844"/>
        </w:tabs>
        <w:ind w:left="1844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вопросов: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ожным,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общих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специальным,</w:t>
      </w:r>
      <w:r>
        <w:rPr>
          <w:spacing w:val="25"/>
          <w:sz w:val="24"/>
        </w:rPr>
        <w:t xml:space="preserve"> </w:t>
      </w:r>
      <w:r>
        <w:rPr>
          <w:spacing w:val="-5"/>
          <w:sz w:val="24"/>
        </w:rPr>
        <w:t>от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</w:pPr>
      <w:r>
        <w:lastRenderedPageBreak/>
        <w:t>необязывающих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деликатным,</w:t>
      </w:r>
    </w:p>
    <w:p w:rsidR="003839F1" w:rsidRDefault="00D30A3E" w:rsidP="00D30A3E">
      <w:pPr>
        <w:pStyle w:val="a4"/>
        <w:numPr>
          <w:ilvl w:val="0"/>
          <w:numId w:val="201"/>
        </w:numPr>
        <w:tabs>
          <w:tab w:val="left" w:pos="1844"/>
        </w:tabs>
        <w:ind w:right="857" w:firstLine="708"/>
        <w:rPr>
          <w:sz w:val="24"/>
        </w:rPr>
      </w:pPr>
      <w:r>
        <w:rPr>
          <w:sz w:val="24"/>
        </w:rPr>
        <w:t>не применять слишком много различных инструментов (например, сначала четырех-, затем семиступенчатая шкала).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ind w:left="1136"/>
      </w:pPr>
      <w:r>
        <w:t>Задание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3839F1" w:rsidRDefault="00D30A3E" w:rsidP="00D30A3E">
      <w:pPr>
        <w:pStyle w:val="a4"/>
        <w:numPr>
          <w:ilvl w:val="0"/>
          <w:numId w:val="200"/>
        </w:numPr>
        <w:tabs>
          <w:tab w:val="left" w:pos="1421"/>
          <w:tab w:val="left" w:pos="2819"/>
        </w:tabs>
        <w:ind w:right="859" w:firstLine="70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z w:val="24"/>
        </w:rPr>
        <w:tab/>
        <w:t>анкеты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целью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80"/>
          <w:sz w:val="24"/>
        </w:rPr>
        <w:t xml:space="preserve"> </w:t>
      </w:r>
      <w:r>
        <w:rPr>
          <w:sz w:val="24"/>
        </w:rPr>
        <w:t>оказывающих влияние на покупательское поведение при покупке одного из товаров:</w:t>
      </w:r>
    </w:p>
    <w:p w:rsidR="003839F1" w:rsidRDefault="00D30A3E" w:rsidP="00D30A3E">
      <w:pPr>
        <w:pStyle w:val="a4"/>
        <w:numPr>
          <w:ilvl w:val="1"/>
          <w:numId w:val="200"/>
        </w:numPr>
        <w:tabs>
          <w:tab w:val="left" w:pos="1420"/>
        </w:tabs>
        <w:ind w:left="1420"/>
        <w:rPr>
          <w:sz w:val="24"/>
        </w:rPr>
      </w:pPr>
      <w:r>
        <w:rPr>
          <w:sz w:val="24"/>
        </w:rPr>
        <w:t>сотового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телефона,</w:t>
      </w:r>
    </w:p>
    <w:p w:rsidR="003839F1" w:rsidRDefault="00D30A3E" w:rsidP="00D30A3E">
      <w:pPr>
        <w:pStyle w:val="a4"/>
        <w:numPr>
          <w:ilvl w:val="1"/>
          <w:numId w:val="200"/>
        </w:numPr>
        <w:tabs>
          <w:tab w:val="left" w:pos="1420"/>
        </w:tabs>
        <w:ind w:left="1420"/>
        <w:rPr>
          <w:sz w:val="24"/>
        </w:rPr>
      </w:pPr>
      <w:r>
        <w:rPr>
          <w:spacing w:val="-2"/>
          <w:sz w:val="24"/>
        </w:rPr>
        <w:t>сумочки,</w:t>
      </w:r>
    </w:p>
    <w:p w:rsidR="003839F1" w:rsidRDefault="00D30A3E" w:rsidP="00D30A3E">
      <w:pPr>
        <w:pStyle w:val="a4"/>
        <w:numPr>
          <w:ilvl w:val="1"/>
          <w:numId w:val="200"/>
        </w:numPr>
        <w:tabs>
          <w:tab w:val="left" w:pos="1420"/>
        </w:tabs>
        <w:ind w:left="1420"/>
        <w:rPr>
          <w:sz w:val="24"/>
        </w:rPr>
      </w:pPr>
      <w:r>
        <w:rPr>
          <w:spacing w:val="-2"/>
          <w:sz w:val="24"/>
        </w:rPr>
        <w:t>мороженого,</w:t>
      </w:r>
    </w:p>
    <w:p w:rsidR="003839F1" w:rsidRDefault="00D30A3E" w:rsidP="00D30A3E">
      <w:pPr>
        <w:pStyle w:val="a4"/>
        <w:numPr>
          <w:ilvl w:val="1"/>
          <w:numId w:val="200"/>
        </w:numPr>
        <w:tabs>
          <w:tab w:val="left" w:pos="1420"/>
        </w:tabs>
        <w:ind w:left="1420"/>
        <w:rPr>
          <w:sz w:val="24"/>
        </w:rPr>
      </w:pPr>
      <w:r>
        <w:rPr>
          <w:spacing w:val="-2"/>
          <w:sz w:val="24"/>
        </w:rPr>
        <w:t>автомобиля,</w:t>
      </w:r>
    </w:p>
    <w:p w:rsidR="003839F1" w:rsidRDefault="00D30A3E" w:rsidP="00D30A3E">
      <w:pPr>
        <w:pStyle w:val="a4"/>
        <w:numPr>
          <w:ilvl w:val="1"/>
          <w:numId w:val="200"/>
        </w:numPr>
        <w:tabs>
          <w:tab w:val="left" w:pos="1420"/>
        </w:tabs>
        <w:ind w:left="1420"/>
        <w:rPr>
          <w:sz w:val="24"/>
        </w:rPr>
      </w:pP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3839F1" w:rsidRDefault="00D30A3E" w:rsidP="00D30A3E">
      <w:pPr>
        <w:pStyle w:val="a4"/>
        <w:numPr>
          <w:ilvl w:val="0"/>
          <w:numId w:val="200"/>
        </w:numPr>
        <w:tabs>
          <w:tab w:val="left" w:pos="1421"/>
        </w:tabs>
        <w:ind w:right="855" w:firstLine="708"/>
        <w:jc w:val="both"/>
        <w:rPr>
          <w:sz w:val="24"/>
        </w:rPr>
      </w:pPr>
      <w:r>
        <w:rPr>
          <w:sz w:val="24"/>
        </w:rPr>
        <w:t>Составленные анкеты необходимо обсудить в группе под руководством преподавателя и прийти к окончательному варианту ан</w:t>
      </w:r>
      <w:r>
        <w:rPr>
          <w:sz w:val="24"/>
        </w:rPr>
        <w:t>кет для исследования покупательского поведения применительно к данному товару.</w:t>
      </w:r>
    </w:p>
    <w:p w:rsidR="003839F1" w:rsidRDefault="00D30A3E" w:rsidP="00D30A3E">
      <w:pPr>
        <w:pStyle w:val="a4"/>
        <w:numPr>
          <w:ilvl w:val="0"/>
          <w:numId w:val="200"/>
        </w:numPr>
        <w:tabs>
          <w:tab w:val="left" w:pos="1421"/>
        </w:tabs>
        <w:ind w:right="854" w:firstLine="708"/>
        <w:jc w:val="both"/>
        <w:rPr>
          <w:sz w:val="24"/>
        </w:rPr>
      </w:pPr>
      <w:r>
        <w:rPr>
          <w:sz w:val="24"/>
        </w:rPr>
        <w:t xml:space="preserve">Используя полученные анкеты, проведите письменный опрос не менее 10 </w:t>
      </w:r>
      <w:r>
        <w:rPr>
          <w:spacing w:val="-2"/>
          <w:sz w:val="24"/>
        </w:rPr>
        <w:t>человек.</w:t>
      </w:r>
    </w:p>
    <w:p w:rsidR="003839F1" w:rsidRDefault="00D30A3E" w:rsidP="00D30A3E">
      <w:pPr>
        <w:pStyle w:val="a4"/>
        <w:numPr>
          <w:ilvl w:val="0"/>
          <w:numId w:val="200"/>
        </w:numPr>
        <w:tabs>
          <w:tab w:val="left" w:pos="1421"/>
        </w:tabs>
        <w:ind w:right="859" w:firstLine="708"/>
        <w:jc w:val="both"/>
        <w:rPr>
          <w:sz w:val="24"/>
        </w:rPr>
      </w:pPr>
      <w:r>
        <w:rPr>
          <w:sz w:val="24"/>
        </w:rPr>
        <w:t>Обработайте все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анкеты. Используя полученную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составьте модель покупательского поведения </w:t>
      </w:r>
      <w:r>
        <w:rPr>
          <w:sz w:val="24"/>
        </w:rPr>
        <w:t>для данного товара в формате таблицы 3.2 (практическая работа 6).</w:t>
      </w:r>
    </w:p>
    <w:p w:rsidR="003839F1" w:rsidRDefault="00D30A3E" w:rsidP="00D30A3E">
      <w:pPr>
        <w:pStyle w:val="a4"/>
        <w:numPr>
          <w:ilvl w:val="0"/>
          <w:numId w:val="200"/>
        </w:numPr>
        <w:tabs>
          <w:tab w:val="left" w:pos="1421"/>
        </w:tabs>
        <w:spacing w:before="1"/>
        <w:ind w:right="848" w:firstLine="708"/>
        <w:jc w:val="both"/>
        <w:rPr>
          <w:sz w:val="24"/>
        </w:rPr>
      </w:pPr>
      <w:r>
        <w:rPr>
          <w:sz w:val="24"/>
        </w:rPr>
        <w:t>Исходя из полученной модели, дайте рекомендации по комплексу маркетинга для данного товара.</w:t>
      </w:r>
    </w:p>
    <w:p w:rsidR="003839F1" w:rsidRDefault="00D30A3E">
      <w:pPr>
        <w:pStyle w:val="6"/>
        <w:spacing w:before="27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99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потребителя?</w:t>
      </w:r>
    </w:p>
    <w:p w:rsidR="003839F1" w:rsidRDefault="00D30A3E" w:rsidP="00D30A3E">
      <w:pPr>
        <w:pStyle w:val="a4"/>
        <w:numPr>
          <w:ilvl w:val="0"/>
          <w:numId w:val="199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потребителей?</w:t>
      </w:r>
    </w:p>
    <w:p w:rsidR="003839F1" w:rsidRDefault="00D30A3E" w:rsidP="00D30A3E">
      <w:pPr>
        <w:pStyle w:val="a4"/>
        <w:numPr>
          <w:ilvl w:val="0"/>
          <w:numId w:val="199"/>
        </w:numPr>
        <w:tabs>
          <w:tab w:val="left" w:pos="1464"/>
        </w:tabs>
        <w:spacing w:before="42" w:line="276" w:lineRule="auto"/>
        <w:ind w:left="429" w:right="855" w:firstLine="708"/>
        <w:rPr>
          <w:sz w:val="24"/>
        </w:rPr>
      </w:pP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покупательского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маркетинге?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4"/>
        </w:rPr>
        <w:t xml:space="preserve"> </w:t>
      </w:r>
      <w:r>
        <w:t>[1-</w:t>
      </w:r>
      <w:r>
        <w:rPr>
          <w:spacing w:val="-5"/>
        </w:rPr>
        <w:t>5].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spacing w:line="276" w:lineRule="auto"/>
        <w:ind w:left="3521" w:right="3634" w:firstLine="268"/>
      </w:pPr>
      <w:bookmarkStart w:id="34" w:name="_TOC_250015"/>
      <w:r>
        <w:t>Практическое занятие 8 Рынок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системе</w:t>
      </w:r>
      <w:r>
        <w:rPr>
          <w:spacing w:val="-12"/>
        </w:rPr>
        <w:t xml:space="preserve"> </w:t>
      </w:r>
      <w:bookmarkEnd w:id="34"/>
      <w:r>
        <w:t>маркетинга</w:t>
      </w:r>
    </w:p>
    <w:p w:rsidR="003839F1" w:rsidRDefault="00D30A3E">
      <w:pPr>
        <w:pStyle w:val="a3"/>
        <w:ind w:left="1136" w:right="1245"/>
      </w:pPr>
      <w:r>
        <w:t>Цель:</w:t>
      </w:r>
      <w:r>
        <w:rPr>
          <w:spacing w:val="-7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рынок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маркетинга.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98"/>
        </w:numPr>
        <w:tabs>
          <w:tab w:val="left" w:pos="1158"/>
        </w:tabs>
        <w:ind w:right="864" w:firstLine="566"/>
        <w:jc w:val="both"/>
      </w:pPr>
      <w:r>
        <w:t>объективные основы функционирования экономики и поведения экономических агентов (законы спроса и предложения, принципы ценообразовани</w:t>
      </w:r>
      <w:r>
        <w:t xml:space="preserve">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факторы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385"/>
          <w:tab w:val="left" w:pos="3230"/>
        </w:tabs>
        <w:ind w:right="856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информационное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исследований воздействия макроэкономической среды на функционирование организаций;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</w:t>
      </w:r>
      <w:r>
        <w:rPr>
          <w:spacing w:val="-2"/>
          <w:sz w:val="24"/>
        </w:rPr>
        <w:t>ти;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организаций;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356"/>
        </w:tabs>
        <w:spacing w:before="101"/>
        <w:ind w:right="852" w:firstLine="708"/>
        <w:jc w:val="both"/>
        <w:rPr>
          <w:sz w:val="24"/>
        </w:rPr>
      </w:pPr>
      <w:r>
        <w:rPr>
          <w:sz w:val="24"/>
        </w:rPr>
        <w:lastRenderedPageBreak/>
        <w:t>анализировать поведение потребителей экономических благ и формирование спроса на основе знания экономических основ поведени</w:t>
      </w:r>
      <w:r>
        <w:rPr>
          <w:sz w:val="24"/>
        </w:rPr>
        <w:t>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1"/>
          <w:numId w:val="198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>Актуальность: получение студентами знаний о необходимости изучения рынка с точки зрения маркетинга, ключевых показателей его состояния и структуры, направлений его исследования</w:t>
      </w:r>
      <w:r>
        <w:rPr>
          <w:spacing w:val="40"/>
        </w:rPr>
        <w:t xml:space="preserve"> </w:t>
      </w:r>
      <w:r>
        <w:t xml:space="preserve">для обеспечения успешной разработки и реализации стратегии </w:t>
      </w:r>
      <w:r>
        <w:rPr>
          <w:spacing w:val="-2"/>
        </w:rPr>
        <w:t>организации.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</w:t>
      </w:r>
      <w:r>
        <w:t>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6" w:firstLine="708"/>
        <w:jc w:val="both"/>
      </w:pPr>
      <w:proofErr w:type="gramStart"/>
      <w:r>
        <w:rPr>
          <w:u w:val="single"/>
        </w:rPr>
        <w:t xml:space="preserve">Рынок </w:t>
      </w:r>
      <w:r>
        <w:t xml:space="preserve"> –</w:t>
      </w:r>
      <w:proofErr w:type="gramEnd"/>
      <w:r>
        <w:t xml:space="preserve"> это совокупность имеющихся и потенциальных покупателей товара или услуги. Основными показателями, характеризующими рынок, являются емкость и доля </w:t>
      </w:r>
      <w:r>
        <w:rPr>
          <w:spacing w:val="-2"/>
        </w:rPr>
        <w:t>рынка.</w:t>
      </w:r>
    </w:p>
    <w:p w:rsidR="003839F1" w:rsidRDefault="00D30A3E">
      <w:pPr>
        <w:pStyle w:val="a3"/>
        <w:spacing w:line="276" w:lineRule="auto"/>
        <w:ind w:firstLine="708"/>
      </w:pPr>
      <w:r>
        <w:t>При расчете реальной</w:t>
      </w:r>
      <w:r>
        <w:rPr>
          <w:spacing w:val="-8"/>
        </w:rPr>
        <w:t xml:space="preserve"> </w:t>
      </w:r>
      <w:r>
        <w:t>емкости</w:t>
      </w:r>
      <w:r>
        <w:rPr>
          <w:spacing w:val="-6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 xml:space="preserve">допускают, что потребление товара равно его </w:t>
      </w:r>
      <w:r>
        <w:rPr>
          <w:spacing w:val="-2"/>
        </w:rPr>
        <w:t>п</w:t>
      </w:r>
      <w:r>
        <w:rPr>
          <w:spacing w:val="-2"/>
        </w:rPr>
        <w:t>роизводству:</w:t>
      </w:r>
    </w:p>
    <w:p w:rsidR="003839F1" w:rsidRDefault="00D30A3E">
      <w:pPr>
        <w:pStyle w:val="a3"/>
        <w:tabs>
          <w:tab w:val="left" w:pos="9502"/>
        </w:tabs>
        <w:ind w:left="4421"/>
      </w:pPr>
      <w:r>
        <w:t>Е</w:t>
      </w:r>
      <w:r>
        <w:rPr>
          <w:vertAlign w:val="subscript"/>
        </w:rPr>
        <w:t>р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Э,</w:t>
      </w:r>
      <w:r>
        <w:tab/>
      </w:r>
      <w:r>
        <w:rPr>
          <w:spacing w:val="-5"/>
        </w:rPr>
        <w:t>(1)</w:t>
      </w:r>
    </w:p>
    <w:p w:rsidR="003839F1" w:rsidRDefault="00D30A3E">
      <w:pPr>
        <w:pStyle w:val="a3"/>
        <w:spacing w:before="40"/>
      </w:pPr>
      <w:r>
        <w:t>где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производство,</w:t>
      </w:r>
    </w:p>
    <w:p w:rsidR="003839F1" w:rsidRDefault="00D30A3E">
      <w:pPr>
        <w:pStyle w:val="a3"/>
        <w:spacing w:before="42" w:line="276" w:lineRule="auto"/>
        <w:ind w:left="1557" w:right="7815"/>
      </w:pPr>
      <w:r>
        <w:t>З – запасы, 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импорт, Э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2"/>
        </w:rPr>
        <w:t>экспорт.</w:t>
      </w:r>
    </w:p>
    <w:p w:rsidR="003839F1" w:rsidRDefault="00D30A3E">
      <w:pPr>
        <w:pStyle w:val="a3"/>
        <w:ind w:right="845" w:firstLine="720"/>
        <w:jc w:val="both"/>
      </w:pPr>
      <w:r>
        <w:t xml:space="preserve">Для оценки возможного изменения емкости рынка в будущем, необходимо </w:t>
      </w:r>
      <w:r>
        <w:rPr>
          <w:spacing w:val="-2"/>
        </w:rPr>
        <w:t>проанализировать</w:t>
      </w:r>
      <w:r>
        <w:rPr>
          <w:spacing w:val="-4"/>
        </w:rPr>
        <w:t xml:space="preserve"> </w:t>
      </w:r>
      <w:r>
        <w:rPr>
          <w:spacing w:val="-2"/>
        </w:rPr>
        <w:t>тенденции</w:t>
      </w:r>
      <w:r>
        <w:rPr>
          <w:spacing w:val="-5"/>
        </w:rPr>
        <w:t xml:space="preserve"> </w:t>
      </w:r>
      <w:r>
        <w:rPr>
          <w:spacing w:val="-2"/>
        </w:rPr>
        <w:t>развития</w:t>
      </w:r>
      <w:r>
        <w:rPr>
          <w:spacing w:val="-5"/>
        </w:rPr>
        <w:t xml:space="preserve"> </w:t>
      </w:r>
      <w:r>
        <w:rPr>
          <w:spacing w:val="-2"/>
        </w:rPr>
        <w:t>производства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спроса, то есть найти</w:t>
      </w:r>
      <w:r>
        <w:rPr>
          <w:spacing w:val="-2"/>
        </w:rPr>
        <w:t xml:space="preserve"> потенциальную </w:t>
      </w:r>
      <w:r>
        <w:t>емкость рынка.</w:t>
      </w:r>
    </w:p>
    <w:p w:rsidR="003839F1" w:rsidRDefault="00D30A3E">
      <w:pPr>
        <w:pStyle w:val="a3"/>
        <w:ind w:right="845" w:firstLine="720"/>
        <w:jc w:val="both"/>
      </w:pPr>
      <w:r>
        <w:rPr>
          <w:b/>
          <w:i/>
        </w:rPr>
        <w:t xml:space="preserve">Потенциальная емкость </w:t>
      </w:r>
      <w:r>
        <w:t>рынка определяется исходя из прогнозов конъюнктуры рынка. На основе прогнозов ёмкости и доли рынка проектируются годовые объёмы производства товара в натуральном выражении (годовая потребность покупателей</w:t>
      </w:r>
      <w:r>
        <w:t xml:space="preserve"> товара, обеспеченная деньгами) за вычетом доли рынка действующих и потенциальных </w:t>
      </w:r>
      <w:r>
        <w:rPr>
          <w:spacing w:val="-2"/>
        </w:rPr>
        <w:t>конкурентов.</w:t>
      </w:r>
    </w:p>
    <w:p w:rsidR="003839F1" w:rsidRDefault="00D30A3E">
      <w:pPr>
        <w:pStyle w:val="a3"/>
        <w:ind w:right="896" w:firstLine="720"/>
        <w:jc w:val="both"/>
      </w:pPr>
      <w:r>
        <w:t xml:space="preserve">Существует множество методов прогнозирования спроса. В практике находят </w:t>
      </w:r>
      <w:r>
        <w:rPr>
          <w:spacing w:val="-2"/>
        </w:rPr>
        <w:t>применение</w:t>
      </w:r>
      <w:r>
        <w:rPr>
          <w:spacing w:val="-17"/>
        </w:rPr>
        <w:t xml:space="preserve"> </w:t>
      </w:r>
      <w:r>
        <w:rPr>
          <w:spacing w:val="-2"/>
        </w:rPr>
        <w:t>следующие</w:t>
      </w:r>
      <w:r>
        <w:rPr>
          <w:spacing w:val="-17"/>
        </w:rPr>
        <w:t xml:space="preserve"> </w:t>
      </w:r>
      <w:r>
        <w:rPr>
          <w:spacing w:val="-2"/>
        </w:rPr>
        <w:t>методы:</w:t>
      </w:r>
    </w:p>
    <w:p w:rsidR="003839F1" w:rsidRDefault="00D30A3E">
      <w:pPr>
        <w:pStyle w:val="a3"/>
        <w:ind w:left="1149"/>
        <w:jc w:val="both"/>
      </w:pPr>
      <w:r>
        <w:rPr>
          <w:spacing w:val="-6"/>
        </w:rPr>
        <w:t>-метод</w:t>
      </w:r>
      <w:r>
        <w:rPr>
          <w:spacing w:val="-4"/>
        </w:rPr>
        <w:t xml:space="preserve"> </w:t>
      </w:r>
      <w:r>
        <w:rPr>
          <w:spacing w:val="-6"/>
        </w:rPr>
        <w:t>простой</w:t>
      </w:r>
      <w:r>
        <w:rPr>
          <w:spacing w:val="-1"/>
        </w:rPr>
        <w:t xml:space="preserve"> </w:t>
      </w:r>
      <w:r>
        <w:rPr>
          <w:spacing w:val="-6"/>
        </w:rPr>
        <w:t>экстраполяции</w:t>
      </w:r>
      <w:r>
        <w:rPr>
          <w:spacing w:val="2"/>
        </w:rPr>
        <w:t xml:space="preserve"> </w:t>
      </w:r>
      <w:r>
        <w:rPr>
          <w:spacing w:val="-6"/>
        </w:rPr>
        <w:t>тенденций;</w:t>
      </w:r>
    </w:p>
    <w:p w:rsidR="003839F1" w:rsidRDefault="00D30A3E">
      <w:pPr>
        <w:pStyle w:val="a3"/>
        <w:ind w:left="1149"/>
        <w:jc w:val="both"/>
      </w:pPr>
      <w:r>
        <w:rPr>
          <w:spacing w:val="-8"/>
        </w:rPr>
        <w:t>-метод</w:t>
      </w:r>
      <w:r>
        <w:rPr>
          <w:spacing w:val="-4"/>
        </w:rPr>
        <w:t xml:space="preserve"> </w:t>
      </w:r>
      <w:r>
        <w:rPr>
          <w:spacing w:val="-8"/>
        </w:rPr>
        <w:t>уровня</w:t>
      </w:r>
      <w:r>
        <w:t xml:space="preserve"> </w:t>
      </w:r>
      <w:r>
        <w:rPr>
          <w:spacing w:val="-8"/>
        </w:rPr>
        <w:t>потребления</w:t>
      </w:r>
      <w:r>
        <w:rPr>
          <w:spacing w:val="-1"/>
        </w:rPr>
        <w:t xml:space="preserve"> </w:t>
      </w:r>
      <w:r>
        <w:rPr>
          <w:spacing w:val="-8"/>
        </w:rPr>
        <w:t>(с</w:t>
      </w:r>
      <w:r>
        <w:rPr>
          <w:spacing w:val="-1"/>
        </w:rPr>
        <w:t xml:space="preserve"> </w:t>
      </w:r>
      <w:r>
        <w:rPr>
          <w:spacing w:val="-8"/>
        </w:rPr>
        <w:t>учетом</w:t>
      </w:r>
      <w:r>
        <w:rPr>
          <w:spacing w:val="1"/>
        </w:rPr>
        <w:t xml:space="preserve"> </w:t>
      </w:r>
      <w:r>
        <w:rPr>
          <w:spacing w:val="-8"/>
        </w:rPr>
        <w:t>эластичности</w:t>
      </w:r>
      <w:r>
        <w:rPr>
          <w:spacing w:val="1"/>
        </w:rPr>
        <w:t xml:space="preserve"> </w:t>
      </w:r>
      <w:r>
        <w:rPr>
          <w:spacing w:val="-8"/>
        </w:rPr>
        <w:t>спроса</w:t>
      </w:r>
      <w:r>
        <w:t xml:space="preserve"> </w:t>
      </w:r>
      <w:r>
        <w:rPr>
          <w:spacing w:val="-8"/>
        </w:rPr>
        <w:t>по</w:t>
      </w:r>
      <w:r>
        <w:rPr>
          <w:spacing w:val="5"/>
        </w:rPr>
        <w:t xml:space="preserve"> </w:t>
      </w:r>
      <w:r>
        <w:rPr>
          <w:spacing w:val="-8"/>
        </w:rPr>
        <w:t>доходам</w:t>
      </w:r>
      <w:r>
        <w:rPr>
          <w:spacing w:val="-24"/>
        </w:rPr>
        <w:t xml:space="preserve"> </w:t>
      </w:r>
      <w:r>
        <w:rPr>
          <w:spacing w:val="-8"/>
        </w:rPr>
        <w:t>и</w:t>
      </w:r>
      <w:r>
        <w:rPr>
          <w:spacing w:val="-24"/>
        </w:rPr>
        <w:t xml:space="preserve"> </w:t>
      </w:r>
      <w:r>
        <w:rPr>
          <w:spacing w:val="-8"/>
        </w:rPr>
        <w:t>ценам);</w:t>
      </w:r>
    </w:p>
    <w:p w:rsidR="003839F1" w:rsidRDefault="00D30A3E">
      <w:pPr>
        <w:pStyle w:val="a3"/>
        <w:ind w:left="1149"/>
        <w:jc w:val="both"/>
      </w:pPr>
      <w:r>
        <w:rPr>
          <w:spacing w:val="-8"/>
        </w:rPr>
        <w:t>-метод</w:t>
      </w:r>
      <w:r>
        <w:rPr>
          <w:spacing w:val="-2"/>
        </w:rPr>
        <w:t xml:space="preserve"> </w:t>
      </w:r>
      <w:r>
        <w:rPr>
          <w:spacing w:val="-8"/>
        </w:rPr>
        <w:t>конечного</w:t>
      </w:r>
      <w:r>
        <w:rPr>
          <w:spacing w:val="1"/>
        </w:rPr>
        <w:t xml:space="preserve"> </w:t>
      </w:r>
      <w:r>
        <w:rPr>
          <w:spacing w:val="-8"/>
        </w:rPr>
        <w:t>пользования</w:t>
      </w:r>
      <w:r>
        <w:rPr>
          <w:spacing w:val="-2"/>
        </w:rPr>
        <w:t xml:space="preserve"> </w:t>
      </w:r>
      <w:r>
        <w:rPr>
          <w:spacing w:val="-8"/>
        </w:rPr>
        <w:t>(коэффициент</w:t>
      </w:r>
      <w:r>
        <w:rPr>
          <w:spacing w:val="-1"/>
        </w:rPr>
        <w:t xml:space="preserve"> </w:t>
      </w:r>
      <w:r>
        <w:rPr>
          <w:spacing w:val="-8"/>
        </w:rPr>
        <w:t>потребления).</w:t>
      </w:r>
    </w:p>
    <w:p w:rsidR="003839F1" w:rsidRDefault="00D30A3E">
      <w:pPr>
        <w:pStyle w:val="a3"/>
        <w:ind w:right="856" w:firstLine="720"/>
        <w:jc w:val="both"/>
      </w:pPr>
      <w:r>
        <w:rPr>
          <w:b/>
          <w:i/>
          <w:u w:val="single"/>
        </w:rPr>
        <w:t>Доля рынка</w:t>
      </w:r>
      <w:r>
        <w:rPr>
          <w:b/>
          <w:i/>
        </w:rPr>
        <w:t xml:space="preserve"> </w:t>
      </w:r>
      <w:r>
        <w:t>отражает удельный вес, долю продаж товара фирмы (в %) и рассчитывается как отношение объема реализации к емкости рынка:</w:t>
      </w:r>
    </w:p>
    <w:p w:rsidR="003839F1" w:rsidRDefault="00D30A3E">
      <w:pPr>
        <w:tabs>
          <w:tab w:val="left" w:pos="9502"/>
        </w:tabs>
        <w:ind w:left="4735"/>
        <w:jc w:val="both"/>
        <w:rPr>
          <w:b/>
          <w:i/>
          <w:sz w:val="24"/>
        </w:rPr>
      </w:pPr>
      <w:proofErr w:type="spellStart"/>
      <w:r>
        <w:rPr>
          <w:b/>
          <w:i/>
          <w:sz w:val="24"/>
        </w:rPr>
        <w:t>Д</w:t>
      </w:r>
      <w:r>
        <w:rPr>
          <w:b/>
          <w:i/>
          <w:sz w:val="24"/>
          <w:vertAlign w:val="subscript"/>
        </w:rPr>
        <w:t>р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b/>
          <w:i/>
          <w:sz w:val="24"/>
          <w:vertAlign w:val="subscript"/>
        </w:rPr>
        <w:t>р</w:t>
      </w:r>
      <w:r>
        <w:rPr>
          <w:b/>
          <w:i/>
          <w:sz w:val="24"/>
        </w:rPr>
        <w:t>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%.</w:t>
      </w:r>
      <w:r>
        <w:rPr>
          <w:b/>
          <w:i/>
          <w:sz w:val="24"/>
        </w:rPr>
        <w:tab/>
      </w:r>
      <w:r>
        <w:rPr>
          <w:b/>
          <w:i/>
          <w:spacing w:val="-5"/>
          <w:sz w:val="24"/>
        </w:rPr>
        <w:t>(2)</w:t>
      </w:r>
    </w:p>
    <w:p w:rsidR="003839F1" w:rsidRDefault="00D30A3E">
      <w:pPr>
        <w:pStyle w:val="a3"/>
        <w:ind w:right="854" w:firstLine="720"/>
        <w:jc w:val="both"/>
      </w:pPr>
      <w:r>
        <w:rPr>
          <w:b/>
          <w:i/>
          <w:u w:val="single"/>
        </w:rPr>
        <w:t>Рыночная ниша</w:t>
      </w:r>
      <w:r>
        <w:rPr>
          <w:b/>
          <w:i/>
        </w:rPr>
        <w:t xml:space="preserve"> </w:t>
      </w:r>
      <w:r>
        <w:t>– не занятая часть рынка или часть рынка с незначительным уровнем конкуренции.</w:t>
      </w:r>
    </w:p>
    <w:p w:rsidR="003839F1" w:rsidRDefault="00D30A3E">
      <w:pPr>
        <w:tabs>
          <w:tab w:val="left" w:pos="9502"/>
        </w:tabs>
        <w:spacing w:line="274" w:lineRule="exact"/>
        <w:ind w:left="4542"/>
        <w:rPr>
          <w:b/>
          <w:i/>
          <w:sz w:val="24"/>
        </w:rPr>
      </w:pPr>
      <w:r>
        <w:rPr>
          <w:b/>
          <w:i/>
          <w:sz w:val="24"/>
        </w:rPr>
        <w:t>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Ер –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Дк</w:t>
      </w:r>
      <w:proofErr w:type="spellEnd"/>
      <w:r>
        <w:rPr>
          <w:b/>
          <w:i/>
          <w:sz w:val="24"/>
        </w:rPr>
        <w:t xml:space="preserve"> – </w:t>
      </w:r>
      <w:proofErr w:type="spellStart"/>
      <w:r>
        <w:rPr>
          <w:b/>
          <w:i/>
          <w:spacing w:val="-5"/>
          <w:sz w:val="24"/>
        </w:rPr>
        <w:t>Дп</w:t>
      </w:r>
      <w:proofErr w:type="spellEnd"/>
      <w:r>
        <w:rPr>
          <w:b/>
          <w:i/>
          <w:spacing w:val="-5"/>
          <w:sz w:val="24"/>
        </w:rPr>
        <w:t>,</w:t>
      </w:r>
      <w:r>
        <w:rPr>
          <w:b/>
          <w:i/>
          <w:sz w:val="24"/>
        </w:rPr>
        <w:tab/>
      </w:r>
      <w:r>
        <w:rPr>
          <w:b/>
          <w:i/>
          <w:spacing w:val="-5"/>
          <w:sz w:val="24"/>
        </w:rPr>
        <w:t>(3)</w:t>
      </w:r>
    </w:p>
    <w:p w:rsidR="003839F1" w:rsidRDefault="00D30A3E">
      <w:pPr>
        <w:pStyle w:val="a3"/>
        <w:tabs>
          <w:tab w:val="left" w:pos="2803"/>
          <w:tab w:val="left" w:pos="4547"/>
          <w:tab w:val="left" w:pos="6792"/>
          <w:tab w:val="left" w:pos="8865"/>
        </w:tabs>
        <w:ind w:left="1149" w:right="1073"/>
      </w:pPr>
      <w:r>
        <w:t>где</w:t>
      </w:r>
      <w:r>
        <w:rPr>
          <w:spacing w:val="40"/>
        </w:rPr>
        <w:t xml:space="preserve"> </w:t>
      </w:r>
      <w:proofErr w:type="spellStart"/>
      <w:r>
        <w:rPr>
          <w:b/>
          <w:i/>
        </w:rPr>
        <w:t>Дк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Дп</w:t>
      </w:r>
      <w:proofErr w:type="spellEnd"/>
      <w:r>
        <w:rPr>
          <w:b/>
          <w:i/>
        </w:rPr>
        <w:t xml:space="preserve"> –</w:t>
      </w:r>
      <w:r>
        <w:t xml:space="preserve">доля действующих и потенциальных конкурентов соответственно. </w:t>
      </w:r>
      <w:r>
        <w:rPr>
          <w:spacing w:val="-2"/>
        </w:rPr>
        <w:t>Полученную</w:t>
      </w:r>
      <w:r>
        <w:tab/>
      </w:r>
      <w:r>
        <w:rPr>
          <w:spacing w:val="-2"/>
        </w:rPr>
        <w:t>информацию,</w:t>
      </w:r>
      <w:r>
        <w:tab/>
      </w:r>
      <w:r>
        <w:rPr>
          <w:spacing w:val="-2"/>
        </w:rPr>
        <w:t>характеризующую</w:t>
      </w:r>
      <w:r>
        <w:tab/>
      </w:r>
      <w:r>
        <w:rPr>
          <w:spacing w:val="-2"/>
        </w:rPr>
        <w:t>перспективност</w:t>
      </w:r>
      <w:r>
        <w:rPr>
          <w:spacing w:val="-2"/>
        </w:rPr>
        <w:t>ь</w:t>
      </w:r>
      <w:r>
        <w:tab/>
      </w:r>
      <w:r>
        <w:rPr>
          <w:spacing w:val="-2"/>
        </w:rPr>
        <w:t>рынка,</w:t>
      </w:r>
    </w:p>
    <w:p w:rsidR="003839F1" w:rsidRDefault="00D30A3E">
      <w:pPr>
        <w:pStyle w:val="a3"/>
        <w:spacing w:before="42"/>
      </w:pPr>
      <w:r>
        <w:t>рекомендуется</w:t>
      </w:r>
      <w:r>
        <w:rPr>
          <w:spacing w:val="-3"/>
        </w:rPr>
        <w:t xml:space="preserve"> </w:t>
      </w:r>
      <w:r>
        <w:t>заносить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rPr>
          <w:spacing w:val="-5"/>
        </w:rPr>
        <w:t>1).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1" w:after="42"/>
        <w:ind w:left="1149"/>
        <w:rPr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1–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рынка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1182"/>
        <w:gridCol w:w="968"/>
        <w:gridCol w:w="772"/>
        <w:gridCol w:w="806"/>
        <w:gridCol w:w="954"/>
        <w:gridCol w:w="1458"/>
        <w:gridCol w:w="1362"/>
        <w:gridCol w:w="1342"/>
      </w:tblGrid>
      <w:tr w:rsidR="003839F1">
        <w:trPr>
          <w:trHeight w:val="692"/>
        </w:trPr>
        <w:tc>
          <w:tcPr>
            <w:tcW w:w="728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182" w:type="dxa"/>
          </w:tcPr>
          <w:p w:rsidR="003839F1" w:rsidRDefault="00D30A3E">
            <w:pPr>
              <w:pStyle w:val="TableParagraph"/>
              <w:spacing w:line="242" w:lineRule="auto"/>
              <w:ind w:left="110" w:right="130"/>
              <w:rPr>
                <w:sz w:val="20"/>
              </w:rPr>
            </w:pPr>
            <w:r>
              <w:rPr>
                <w:spacing w:val="-2"/>
                <w:sz w:val="20"/>
              </w:rPr>
              <w:t>Потенциал рынка</w:t>
            </w:r>
          </w:p>
        </w:tc>
        <w:tc>
          <w:tcPr>
            <w:tcW w:w="968" w:type="dxa"/>
          </w:tcPr>
          <w:p w:rsidR="003839F1" w:rsidRDefault="00D30A3E">
            <w:pPr>
              <w:pStyle w:val="TableParagraph"/>
              <w:spacing w:line="242" w:lineRule="auto"/>
              <w:ind w:left="110" w:right="133"/>
              <w:rPr>
                <w:sz w:val="20"/>
              </w:rPr>
            </w:pPr>
            <w:r>
              <w:rPr>
                <w:spacing w:val="-2"/>
                <w:sz w:val="20"/>
              </w:rPr>
              <w:t>Емкость рынка</w:t>
            </w:r>
          </w:p>
        </w:tc>
        <w:tc>
          <w:tcPr>
            <w:tcW w:w="772" w:type="dxa"/>
          </w:tcPr>
          <w:p w:rsidR="003839F1" w:rsidRDefault="00D30A3E">
            <w:pPr>
              <w:pStyle w:val="TableParagraph"/>
              <w:spacing w:line="242" w:lineRule="auto"/>
              <w:ind w:left="110" w:right="12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Доля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806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Темп</w:t>
            </w:r>
          </w:p>
          <w:p w:rsidR="003839F1" w:rsidRDefault="00D30A3E">
            <w:pPr>
              <w:pStyle w:val="TableParagraph"/>
              <w:spacing w:line="230" w:lineRule="atLeast"/>
              <w:ind w:left="110" w:right="148"/>
              <w:rPr>
                <w:sz w:val="20"/>
              </w:rPr>
            </w:pPr>
            <w:r>
              <w:rPr>
                <w:spacing w:val="-2"/>
                <w:sz w:val="20"/>
              </w:rPr>
              <w:t>роста рынка</w:t>
            </w:r>
          </w:p>
        </w:tc>
        <w:tc>
          <w:tcPr>
            <w:tcW w:w="954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Объем</w:t>
            </w:r>
          </w:p>
          <w:p w:rsidR="003839F1" w:rsidRDefault="00D30A3E">
            <w:pPr>
              <w:pStyle w:val="TableParagraph"/>
              <w:spacing w:line="230" w:lineRule="atLeast"/>
              <w:ind w:left="110" w:right="173"/>
              <w:rPr>
                <w:sz w:val="20"/>
              </w:rPr>
            </w:pPr>
            <w:r>
              <w:rPr>
                <w:spacing w:val="-2"/>
                <w:sz w:val="20"/>
              </w:rPr>
              <w:t>продаж (</w:t>
            </w:r>
            <w:proofErr w:type="spellStart"/>
            <w:proofErr w:type="gramStart"/>
            <w:r>
              <w:rPr>
                <w:spacing w:val="-2"/>
                <w:sz w:val="20"/>
              </w:rPr>
              <w:t>нат.ед</w:t>
            </w:r>
            <w:proofErr w:type="spellEnd"/>
            <w:proofErr w:type="gram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458" w:type="dxa"/>
          </w:tcPr>
          <w:p w:rsidR="003839F1" w:rsidRDefault="00D30A3E">
            <w:pPr>
              <w:pStyle w:val="TableParagraph"/>
              <w:spacing w:line="242" w:lineRule="auto"/>
              <w:ind w:left="110" w:right="1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Товарооборот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ден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ед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62" w:type="dxa"/>
          </w:tcPr>
          <w:p w:rsidR="003839F1" w:rsidRDefault="00D30A3E">
            <w:pPr>
              <w:pStyle w:val="TableParagraph"/>
              <w:spacing w:line="242" w:lineRule="auto"/>
              <w:ind w:left="110" w:right="1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конкурентов</w:t>
            </w:r>
          </w:p>
        </w:tc>
        <w:tc>
          <w:tcPr>
            <w:tcW w:w="1342" w:type="dxa"/>
          </w:tcPr>
          <w:p w:rsidR="003839F1" w:rsidRDefault="00D30A3E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</w:p>
          <w:p w:rsidR="003839F1" w:rsidRDefault="00D30A3E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основных покупателей</w:t>
            </w:r>
          </w:p>
        </w:tc>
      </w:tr>
      <w:tr w:rsidR="003839F1">
        <w:trPr>
          <w:trHeight w:val="231"/>
        </w:trPr>
        <w:tc>
          <w:tcPr>
            <w:tcW w:w="72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t-</w:t>
            </w:r>
            <w:r>
              <w:rPr>
                <w:spacing w:val="-12"/>
                <w:sz w:val="20"/>
              </w:rPr>
              <w:t>3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  <w:tr w:rsidR="003839F1">
        <w:trPr>
          <w:trHeight w:val="230"/>
        </w:trPr>
        <w:tc>
          <w:tcPr>
            <w:tcW w:w="72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t-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  <w:tr w:rsidR="003839F1">
        <w:trPr>
          <w:trHeight w:val="232"/>
        </w:trPr>
        <w:tc>
          <w:tcPr>
            <w:tcW w:w="72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t-</w:t>
            </w:r>
            <w:r>
              <w:rPr>
                <w:spacing w:val="-12"/>
                <w:sz w:val="20"/>
              </w:rPr>
              <w:t>1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  <w:tr w:rsidR="003839F1">
        <w:trPr>
          <w:trHeight w:val="692"/>
        </w:trPr>
        <w:tc>
          <w:tcPr>
            <w:tcW w:w="728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Теку-</w:t>
            </w:r>
          </w:p>
          <w:p w:rsidR="003839F1" w:rsidRDefault="00D30A3E">
            <w:pPr>
              <w:pStyle w:val="TableParagraph"/>
              <w:spacing w:line="230" w:lineRule="atLeast"/>
              <w:ind w:left="110" w:right="231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щий</w:t>
            </w:r>
            <w:proofErr w:type="spellEnd"/>
            <w:r>
              <w:rPr>
                <w:spacing w:val="-4"/>
                <w:sz w:val="20"/>
              </w:rPr>
              <w:t xml:space="preserve"> год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232"/>
        </w:trPr>
        <w:tc>
          <w:tcPr>
            <w:tcW w:w="72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 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  <w:tr w:rsidR="003839F1">
        <w:trPr>
          <w:trHeight w:val="230"/>
        </w:trPr>
        <w:tc>
          <w:tcPr>
            <w:tcW w:w="72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 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  <w:tr w:rsidR="003839F1">
        <w:trPr>
          <w:trHeight w:val="232"/>
        </w:trPr>
        <w:tc>
          <w:tcPr>
            <w:tcW w:w="72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 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8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</w:tbl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a3"/>
        <w:spacing w:before="1" w:line="276" w:lineRule="auto"/>
        <w:ind w:right="948" w:firstLine="720"/>
      </w:pPr>
      <w:r>
        <w:t>Для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рынка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индекс</w:t>
      </w:r>
      <w:r>
        <w:rPr>
          <w:spacing w:val="80"/>
        </w:rPr>
        <w:t xml:space="preserve"> </w:t>
      </w:r>
      <w:r>
        <w:t>рыночной ситуации:</w:t>
      </w:r>
    </w:p>
    <w:p w:rsidR="003839F1" w:rsidRDefault="003839F1">
      <w:pPr>
        <w:pStyle w:val="a3"/>
        <w:spacing w:before="8"/>
        <w:ind w:left="0"/>
        <w:rPr>
          <w:sz w:val="19"/>
        </w:rPr>
      </w:pPr>
    </w:p>
    <w:p w:rsidR="003839F1" w:rsidRDefault="003839F1">
      <w:pPr>
        <w:pStyle w:val="a3"/>
        <w:rPr>
          <w:sz w:val="19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232"/>
        <w:ind w:left="0"/>
      </w:pPr>
    </w:p>
    <w:p w:rsidR="003839F1" w:rsidRDefault="00D30A3E">
      <w:pPr>
        <w:pStyle w:val="a3"/>
      </w:pPr>
      <w:r>
        <w:rPr>
          <w:spacing w:val="-4"/>
        </w:rPr>
        <w:t>рынка;</w:t>
      </w:r>
    </w:p>
    <w:p w:rsidR="003839F1" w:rsidRDefault="00D30A3E">
      <w:pPr>
        <w:pStyle w:val="a3"/>
        <w:spacing w:before="90"/>
        <w:ind w:left="2802"/>
      </w:pPr>
      <w:r>
        <w:br w:type="column"/>
      </w:r>
      <w:r>
        <w:rPr>
          <w:spacing w:val="-5"/>
        </w:rPr>
        <w:t>(4)</w:t>
      </w:r>
    </w:p>
    <w:p w:rsidR="003839F1" w:rsidRDefault="00D30A3E">
      <w:pPr>
        <w:pStyle w:val="a3"/>
        <w:tabs>
          <w:tab w:val="left" w:pos="5105"/>
        </w:tabs>
        <w:spacing w:before="40"/>
        <w:ind w:left="0"/>
      </w:pPr>
      <w:r>
        <w:rPr>
          <w:noProof/>
        </w:rPr>
        <w:drawing>
          <wp:anchor distT="0" distB="0" distL="0" distR="0" simplePos="0" relativeHeight="482242048" behindDoc="1" locked="0" layoutInCell="1" allowOverlap="1">
            <wp:simplePos x="0" y="0"/>
            <wp:positionH relativeFrom="page">
              <wp:posOffset>3617951</wp:posOffset>
            </wp:positionH>
            <wp:positionV relativeFrom="paragraph">
              <wp:posOffset>-367767</wp:posOffset>
            </wp:positionV>
            <wp:extent cx="1047393" cy="83818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93" cy="8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rPr>
          <w:spacing w:val="13"/>
        </w:rPr>
        <w:t xml:space="preserve"> </w:t>
      </w:r>
      <w:r>
        <w:rPr>
          <w:noProof/>
          <w:spacing w:val="16"/>
        </w:rPr>
        <w:drawing>
          <wp:inline distT="0" distB="0" distL="0" distR="0">
            <wp:extent cx="128953" cy="18097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rPr>
          <w:spacing w:val="-2"/>
        </w:rPr>
        <w:t>балл,</w:t>
      </w:r>
      <w:r>
        <w:tab/>
        <w:t>характеризующий</w:t>
      </w:r>
      <w:r>
        <w:rPr>
          <w:spacing w:val="-8"/>
        </w:rPr>
        <w:t xml:space="preserve"> </w:t>
      </w:r>
      <w:r>
        <w:rPr>
          <w:spacing w:val="-2"/>
        </w:rPr>
        <w:t>состояние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a3"/>
        <w:tabs>
          <w:tab w:val="left" w:pos="5105"/>
        </w:tabs>
        <w:spacing w:before="1"/>
        <w:ind w:left="0"/>
      </w:pPr>
      <w:proofErr w:type="spellStart"/>
      <w:r>
        <w:t>В</w:t>
      </w:r>
      <w:r>
        <w:rPr>
          <w:vertAlign w:val="subscript"/>
        </w:rPr>
        <w:t>i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балл,</w:t>
      </w:r>
      <w:r>
        <w:rPr>
          <w:spacing w:val="-3"/>
        </w:rPr>
        <w:t xml:space="preserve"> </w:t>
      </w:r>
      <w:r>
        <w:rPr>
          <w:spacing w:val="-2"/>
        </w:rPr>
        <w:t>характеризующий</w:t>
      </w:r>
      <w:r>
        <w:tab/>
        <w:t>состояние</w:t>
      </w:r>
      <w:r>
        <w:rPr>
          <w:spacing w:val="-4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i-</w:t>
      </w:r>
      <w:r>
        <w:rPr>
          <w:spacing w:val="-4"/>
        </w:rPr>
        <w:t>тому</w:t>
      </w:r>
    </w:p>
    <w:p w:rsidR="003839F1" w:rsidRDefault="003839F1">
      <w:pPr>
        <w:pStyle w:val="a3"/>
        <w:sectPr w:rsidR="003839F1">
          <w:type w:val="continuous"/>
          <w:pgSz w:w="11910" w:h="16840"/>
          <w:pgMar w:top="1040" w:right="0" w:bottom="280" w:left="1275" w:header="723" w:footer="0" w:gutter="0"/>
          <w:cols w:num="2" w:space="720" w:equalWidth="0">
            <w:col w:w="1126" w:space="23"/>
            <w:col w:w="9486"/>
          </w:cols>
        </w:sectPr>
      </w:pPr>
    </w:p>
    <w:p w:rsidR="003839F1" w:rsidRDefault="00D30A3E">
      <w:pPr>
        <w:pStyle w:val="a3"/>
        <w:spacing w:before="40"/>
      </w:pPr>
      <w:r>
        <w:rPr>
          <w:spacing w:val="-2"/>
        </w:rPr>
        <w:t>параметру;</w:t>
      </w:r>
    </w:p>
    <w:p w:rsidR="003839F1" w:rsidRDefault="00D30A3E">
      <w:pPr>
        <w:pStyle w:val="a3"/>
        <w:spacing w:before="42" w:line="276" w:lineRule="auto"/>
        <w:ind w:left="1149" w:right="3256"/>
      </w:pPr>
      <w:proofErr w:type="spellStart"/>
      <w:r>
        <w:t>W</w:t>
      </w:r>
      <w:r>
        <w:rPr>
          <w:vertAlign w:val="subscript"/>
        </w:rPr>
        <w:t>i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i-того</w:t>
      </w:r>
      <w:r>
        <w:rPr>
          <w:spacing w:val="-6"/>
        </w:rPr>
        <w:t xml:space="preserve"> </w:t>
      </w:r>
      <w:r>
        <w:t>параметра</w:t>
      </w:r>
      <w:r>
        <w:rPr>
          <w:spacing w:val="-4"/>
        </w:rPr>
        <w:t xml:space="preserve"> </w:t>
      </w:r>
      <w:r>
        <w:t>(определяется</w:t>
      </w:r>
      <w:r>
        <w:rPr>
          <w:spacing w:val="-4"/>
        </w:rPr>
        <w:t xml:space="preserve"> </w:t>
      </w:r>
      <w:r>
        <w:t>экспертным</w:t>
      </w:r>
      <w:r>
        <w:rPr>
          <w:spacing w:val="-8"/>
        </w:rPr>
        <w:t xml:space="preserve"> </w:t>
      </w:r>
      <w:r>
        <w:t>путем); n – число параметров.</w:t>
      </w:r>
    </w:p>
    <w:p w:rsidR="003839F1" w:rsidRDefault="00D30A3E">
      <w:pPr>
        <w:pStyle w:val="a3"/>
        <w:spacing w:line="276" w:lineRule="auto"/>
        <w:ind w:left="653" w:right="1070" w:firstLine="710"/>
        <w:jc w:val="both"/>
      </w:pPr>
      <w:r>
        <w:t xml:space="preserve">На основании данного показателя делается вывод о рыночной ситуации. В случае использования 10-балльной шкалы (1 – минимальная оценка, 10 – </w:t>
      </w:r>
      <w:proofErr w:type="spellStart"/>
      <w:proofErr w:type="gramStart"/>
      <w:r>
        <w:t>максималь</w:t>
      </w:r>
      <w:proofErr w:type="spellEnd"/>
      <w:r>
        <w:t>-ная</w:t>
      </w:r>
      <w:proofErr w:type="gramEnd"/>
      <w:r>
        <w:t>), ситуация оценивается как:</w:t>
      </w:r>
    </w:p>
    <w:p w:rsidR="003839F1" w:rsidRDefault="00D30A3E" w:rsidP="00D30A3E">
      <w:pPr>
        <w:pStyle w:val="a4"/>
        <w:numPr>
          <w:ilvl w:val="0"/>
          <w:numId w:val="197"/>
        </w:numPr>
        <w:tabs>
          <w:tab w:val="left" w:pos="1543"/>
        </w:tabs>
        <w:spacing w:line="274" w:lineRule="exact"/>
        <w:jc w:val="both"/>
        <w:rPr>
          <w:sz w:val="24"/>
        </w:rPr>
      </w:pPr>
      <w:r>
        <w:rPr>
          <w:sz w:val="24"/>
        </w:rPr>
        <w:t>неблагоприятная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баллов;</w:t>
      </w:r>
    </w:p>
    <w:p w:rsidR="003839F1" w:rsidRDefault="00D30A3E" w:rsidP="00D30A3E">
      <w:pPr>
        <w:pStyle w:val="a4"/>
        <w:numPr>
          <w:ilvl w:val="0"/>
          <w:numId w:val="197"/>
        </w:numPr>
        <w:tabs>
          <w:tab w:val="left" w:pos="1543"/>
        </w:tabs>
        <w:spacing w:before="41"/>
        <w:jc w:val="both"/>
        <w:rPr>
          <w:sz w:val="24"/>
        </w:rPr>
      </w:pP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баллов;</w:t>
      </w:r>
    </w:p>
    <w:p w:rsidR="003839F1" w:rsidRDefault="00D30A3E" w:rsidP="00D30A3E">
      <w:pPr>
        <w:pStyle w:val="a4"/>
        <w:numPr>
          <w:ilvl w:val="0"/>
          <w:numId w:val="197"/>
        </w:numPr>
        <w:tabs>
          <w:tab w:val="left" w:pos="1543"/>
        </w:tabs>
        <w:spacing w:before="40"/>
        <w:jc w:val="both"/>
        <w:rPr>
          <w:sz w:val="24"/>
        </w:rPr>
      </w:pPr>
      <w:r>
        <w:rPr>
          <w:sz w:val="24"/>
        </w:rPr>
        <w:t>благоприятная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 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2" w:line="276" w:lineRule="auto"/>
        <w:ind w:right="856" w:firstLine="708"/>
        <w:jc w:val="both"/>
      </w:pPr>
      <w:r>
        <w:t>Произведено товара «Х» 3000 единиц. Импорт составил 500 единиц, а экспорт –</w:t>
      </w:r>
      <w:r>
        <w:rPr>
          <w:spacing w:val="40"/>
        </w:rPr>
        <w:t xml:space="preserve"> </w:t>
      </w:r>
      <w:r>
        <w:t xml:space="preserve">200 единиц. Остатки на складах торговых организации на начало года 50 единиц. Остатки на складах торговых организаций на конец года 150 единиц. Чему равна годовая емкость </w:t>
      </w:r>
      <w:r>
        <w:rPr>
          <w:spacing w:val="-2"/>
        </w:rPr>
        <w:t>рынка?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3839F1" w:rsidRDefault="00D30A3E">
      <w:pPr>
        <w:pStyle w:val="a3"/>
        <w:ind w:right="853" w:firstLine="708"/>
        <w:jc w:val="both"/>
      </w:pPr>
      <w:r>
        <w:t>Определить</w:t>
      </w:r>
      <w:r>
        <w:rPr>
          <w:spacing w:val="40"/>
        </w:rPr>
        <w:t xml:space="preserve"> </w:t>
      </w:r>
      <w:r>
        <w:t>потребление мяса свиньи в г. Ставрополе в натуральном и</w:t>
      </w:r>
      <w:r>
        <w:t xml:space="preserve"> стоимостном выражении на основе среднестатистического потребления мяса на душу населения. Известно, что потребление мяса на душу населения по данным Госкомстата составляет не менее 49</w:t>
      </w:r>
      <w:r>
        <w:rPr>
          <w:spacing w:val="-1"/>
        </w:rPr>
        <w:t xml:space="preserve"> </w:t>
      </w:r>
      <w:proofErr w:type="gramStart"/>
      <w:r>
        <w:t>кг./</w:t>
      </w:r>
      <w:proofErr w:type="gramEnd"/>
      <w:r>
        <w:t>год на душу</w:t>
      </w:r>
      <w:r>
        <w:rPr>
          <w:spacing w:val="-1"/>
        </w:rPr>
        <w:t xml:space="preserve"> </w:t>
      </w:r>
      <w:r>
        <w:t>населения при</w:t>
      </w:r>
      <w:r>
        <w:rPr>
          <w:spacing w:val="-1"/>
        </w:rPr>
        <w:t xml:space="preserve"> </w:t>
      </w:r>
      <w:r>
        <w:t>рекомендуемой норме</w:t>
      </w:r>
      <w:r>
        <w:rPr>
          <w:spacing w:val="-2"/>
        </w:rPr>
        <w:t xml:space="preserve"> </w:t>
      </w:r>
      <w:r>
        <w:t>74-75</w:t>
      </w:r>
      <w:r>
        <w:rPr>
          <w:spacing w:val="-1"/>
        </w:rPr>
        <w:t xml:space="preserve"> </w:t>
      </w:r>
      <w:r>
        <w:t>кг./год. (табли</w:t>
      </w:r>
      <w:r>
        <w:t>ца 1). Население г. Ставрополя</w:t>
      </w:r>
      <w:r>
        <w:rPr>
          <w:spacing w:val="40"/>
        </w:rPr>
        <w:t xml:space="preserve"> </w:t>
      </w:r>
      <w:r>
        <w:t>- 600000 чел. Стоимость1 кг. мяса</w:t>
      </w:r>
      <w:r>
        <w:rPr>
          <w:spacing w:val="-1"/>
        </w:rPr>
        <w:t xml:space="preserve"> </w:t>
      </w:r>
      <w:r>
        <w:t>свиньи – 250 руб.</w:t>
      </w:r>
    </w:p>
    <w:p w:rsidR="003839F1" w:rsidRDefault="00D30A3E">
      <w:pPr>
        <w:pStyle w:val="a3"/>
        <w:spacing w:before="108"/>
        <w:jc w:val="both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3839F1" w:rsidRDefault="00D30A3E">
      <w:pPr>
        <w:pStyle w:val="a3"/>
        <w:spacing w:before="1"/>
        <w:ind w:left="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1089632</wp:posOffset>
            </wp:positionH>
            <wp:positionV relativeFrom="paragraph">
              <wp:posOffset>66988</wp:posOffset>
            </wp:positionV>
            <wp:extent cx="3226164" cy="868108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164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9F1" w:rsidRDefault="003839F1">
      <w:pPr>
        <w:pStyle w:val="a3"/>
        <w:rPr>
          <w:sz w:val="7"/>
        </w:rPr>
        <w:sectPr w:rsidR="003839F1">
          <w:type w:val="continuous"/>
          <w:pgSz w:w="11910" w:h="16840"/>
          <w:pgMar w:top="1040" w:right="0" w:bottom="280" w:left="1275" w:header="723" w:footer="0" w:gutter="0"/>
          <w:cols w:space="720"/>
        </w:sectPr>
      </w:pPr>
    </w:p>
    <w:p w:rsidR="003839F1" w:rsidRDefault="00D30A3E">
      <w:pPr>
        <w:pStyle w:val="6"/>
        <w:spacing w:before="101"/>
        <w:jc w:val="both"/>
      </w:pPr>
      <w:r>
        <w:lastRenderedPageBreak/>
        <w:t>Задание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:rsidR="003839F1" w:rsidRDefault="00D30A3E">
      <w:pPr>
        <w:pStyle w:val="a3"/>
        <w:spacing w:before="42" w:line="276" w:lineRule="auto"/>
        <w:ind w:right="853" w:firstLine="708"/>
        <w:jc w:val="both"/>
      </w:pPr>
      <w:r>
        <w:t>По данным задания 2 рассчитайте годовые объёмы производства (продаж) для розничного</w:t>
      </w:r>
      <w:r>
        <w:rPr>
          <w:spacing w:val="-2"/>
        </w:rPr>
        <w:t xml:space="preserve"> </w:t>
      </w:r>
      <w:r>
        <w:t>мясного</w:t>
      </w:r>
      <w:r>
        <w:rPr>
          <w:spacing w:val="-4"/>
        </w:rPr>
        <w:t xml:space="preserve"> </w:t>
      </w:r>
      <w:r>
        <w:t>гастронома,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предприятие</w:t>
      </w:r>
      <w:r>
        <w:rPr>
          <w:spacing w:val="-3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занять</w:t>
      </w:r>
      <w:r>
        <w:rPr>
          <w:spacing w:val="-1"/>
        </w:rPr>
        <w:t xml:space="preserve"> </w:t>
      </w:r>
      <w:r>
        <w:t>15%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 мяса г. Ставрополь.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3839F1" w:rsidRDefault="00D30A3E">
      <w:pPr>
        <w:pStyle w:val="a3"/>
        <w:spacing w:before="40" w:line="276" w:lineRule="auto"/>
        <w:ind w:right="854" w:firstLine="708"/>
        <w:jc w:val="both"/>
      </w:pPr>
      <w:r>
        <w:t>3 млн семей имеют в пользовании телевизоры. В среднем на одну семью приходиться 2 телевизора. Средний срок эксплуатации одного телевизора</w:t>
      </w:r>
      <w:r>
        <w:rPr>
          <w:spacing w:val="40"/>
        </w:rPr>
        <w:t xml:space="preserve"> </w:t>
      </w:r>
      <w:r>
        <w:t>равен 5 годам. Каков ежегодный замещающий спрос на телевизоры?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53" w:firstLine="70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1521460</wp:posOffset>
                </wp:positionH>
                <wp:positionV relativeFrom="paragraph">
                  <wp:posOffset>1591508</wp:posOffset>
                </wp:positionV>
                <wp:extent cx="3810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CB0D0" id="Graphic 45" o:spid="_x0000_s1026" style="position:absolute;margin-left:119.8pt;margin-top:125.3pt;width:3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" path="m,l38100,e" filled="f" strokecolor="blue" strokeweight=".7pt">
                <v:path arrowok="t"/>
                <w10:wrap anchorx="page"/>
              </v:shape>
            </w:pict>
          </mc:Fallback>
        </mc:AlternateContent>
      </w:r>
      <w:hyperlink r:id="rId13">
        <w:r>
          <w:t>Предприятие по производству молочных продуктов ОАО "</w:t>
        </w:r>
        <w:proofErr w:type="spellStart"/>
        <w:r>
          <w:t>Новоалександровский</w:t>
        </w:r>
        <w:proofErr w:type="spellEnd"/>
        <w:r>
          <w:t>"</w:t>
        </w:r>
      </w:hyperlink>
      <w:r>
        <w:t xml:space="preserve"> </w:t>
      </w:r>
      <w:hyperlink r:id="rId14">
        <w:r>
          <w:t>более</w:t>
        </w:r>
        <w:r>
          <w:rPr>
            <w:spacing w:val="-5"/>
          </w:rPr>
          <w:t xml:space="preserve"> </w:t>
        </w:r>
        <w:r>
          <w:t>10</w:t>
        </w:r>
        <w:r>
          <w:rPr>
            <w:spacing w:val="-4"/>
          </w:rPr>
          <w:t xml:space="preserve"> </w:t>
        </w:r>
        <w:r>
          <w:t>лет</w:t>
        </w:r>
        <w:r>
          <w:rPr>
            <w:spacing w:val="-4"/>
          </w:rPr>
          <w:t xml:space="preserve"> </w:t>
        </w:r>
        <w:r>
          <w:t>действует</w:t>
        </w:r>
        <w:r>
          <w:rPr>
            <w:spacing w:val="-4"/>
          </w:rPr>
          <w:t xml:space="preserve"> </w:t>
        </w:r>
        <w:r>
          <w:t>на</w:t>
        </w:r>
        <w:r>
          <w:rPr>
            <w:spacing w:val="-3"/>
          </w:rPr>
          <w:t xml:space="preserve"> </w:t>
        </w:r>
        <w:r>
          <w:t>рынке</w:t>
        </w:r>
        <w:r>
          <w:rPr>
            <w:spacing w:val="-5"/>
          </w:rPr>
          <w:t xml:space="preserve"> </w:t>
        </w:r>
        <w:r>
          <w:t>города</w:t>
        </w:r>
        <w:r>
          <w:rPr>
            <w:spacing w:val="-3"/>
          </w:rPr>
          <w:t xml:space="preserve"> </w:t>
        </w:r>
        <w:r>
          <w:t>Ставрополя.</w:t>
        </w:r>
        <w:r>
          <w:rPr>
            <w:spacing w:val="-3"/>
          </w:rPr>
          <w:t xml:space="preserve"> </w:t>
        </w:r>
        <w:r>
          <w:t>Емкость</w:t>
        </w:r>
        <w:r>
          <w:rPr>
            <w:spacing w:val="-2"/>
          </w:rPr>
          <w:t xml:space="preserve"> </w:t>
        </w:r>
        <w:r>
          <w:t>данного</w:t>
        </w:r>
        <w:r>
          <w:rPr>
            <w:spacing w:val="-3"/>
          </w:rPr>
          <w:t xml:space="preserve"> </w:t>
        </w:r>
        <w:r>
          <w:t>рынка</w:t>
        </w:r>
        <w:r>
          <w:rPr>
            <w:spacing w:val="-3"/>
          </w:rPr>
          <w:t xml:space="preserve"> </w:t>
        </w:r>
        <w:r>
          <w:t>составляет</w:t>
        </w:r>
        <w:r>
          <w:rPr>
            <w:spacing w:val="-2"/>
          </w:rPr>
          <w:t xml:space="preserve"> </w:t>
        </w:r>
        <w:r>
          <w:t>50 тыс. тонн в год. Продукция предприятия отливается довольно низкими ценами, так как объем продаж достаточно большой и составляет 35 тыс. тонн в год, из которых 75% реализуется на местном рынке. Предприятие постоянно осваивает все новые и новы</w:t>
        </w:r>
        <w:r>
          <w:t>е рынки, совершает на них поставки своей продукции так же по низким ценам, имея своей целью максимально увеличить объем продаж и завоевать значительную долю нового</w:t>
        </w:r>
      </w:hyperlink>
      <w:r>
        <w:t xml:space="preserve"> </w:t>
      </w:r>
      <w:hyperlink r:id="rId15">
        <w:r>
          <w:rPr>
            <w:spacing w:val="-2"/>
          </w:rPr>
          <w:t>рынка.</w:t>
        </w:r>
      </w:hyperlink>
    </w:p>
    <w:p w:rsidR="003839F1" w:rsidRDefault="00D30A3E">
      <w:pPr>
        <w:pStyle w:val="a3"/>
        <w:spacing w:line="273" w:lineRule="exact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задания.</w:t>
      </w:r>
    </w:p>
    <w:p w:rsidR="003839F1" w:rsidRDefault="00D30A3E" w:rsidP="00D30A3E">
      <w:pPr>
        <w:pStyle w:val="a4"/>
        <w:numPr>
          <w:ilvl w:val="0"/>
          <w:numId w:val="196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доля</w:t>
      </w:r>
      <w:r>
        <w:rPr>
          <w:spacing w:val="-5"/>
          <w:sz w:val="24"/>
        </w:rPr>
        <w:t xml:space="preserve"> </w:t>
      </w:r>
      <w:r>
        <w:rPr>
          <w:sz w:val="24"/>
        </w:rPr>
        <w:t>ОАО</w:t>
      </w:r>
      <w:r>
        <w:rPr>
          <w:spacing w:val="-4"/>
          <w:sz w:val="24"/>
        </w:rPr>
        <w:t xml:space="preserve"> 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Новоалександровский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-2"/>
          <w:sz w:val="24"/>
        </w:rPr>
        <w:t xml:space="preserve"> рынке?</w:t>
      </w:r>
    </w:p>
    <w:p w:rsidR="003839F1" w:rsidRDefault="00D30A3E" w:rsidP="00D30A3E">
      <w:pPr>
        <w:pStyle w:val="a4"/>
        <w:numPr>
          <w:ilvl w:val="0"/>
          <w:numId w:val="196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рынок?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6.</w:t>
      </w:r>
    </w:p>
    <w:p w:rsidR="003839F1" w:rsidRDefault="00D30A3E">
      <w:pPr>
        <w:pStyle w:val="a3"/>
        <w:spacing w:before="40" w:line="276" w:lineRule="auto"/>
        <w:ind w:right="862" w:firstLine="708"/>
        <w:jc w:val="both"/>
      </w:pPr>
      <w:r>
        <w:t>На рынке общий оборот продукции составил 14 млрд руб. Оборот предприятия в общем</w:t>
      </w:r>
      <w:r>
        <w:rPr>
          <w:spacing w:val="-3"/>
        </w:rPr>
        <w:t xml:space="preserve"> </w:t>
      </w:r>
      <w:r>
        <w:t>обороте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млрд</w:t>
      </w:r>
      <w:r>
        <w:rPr>
          <w:spacing w:val="-3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Результаты исследования рынка</w:t>
      </w:r>
      <w:r>
        <w:rPr>
          <w:spacing w:val="-1"/>
        </w:rPr>
        <w:t xml:space="preserve"> </w:t>
      </w:r>
      <w:r>
        <w:t>показали, что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рынке можно повысить до 20 млрд руб., если заинтересовать потенциальных покупателей.</w:t>
      </w:r>
    </w:p>
    <w:p w:rsidR="003839F1" w:rsidRDefault="00D30A3E">
      <w:pPr>
        <w:pStyle w:val="6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</w:t>
      </w:r>
      <w:r>
        <w:rPr>
          <w:spacing w:val="-2"/>
        </w:rPr>
        <w:t>иза:</w:t>
      </w:r>
    </w:p>
    <w:p w:rsidR="003839F1" w:rsidRDefault="00D30A3E" w:rsidP="00D30A3E">
      <w:pPr>
        <w:pStyle w:val="a4"/>
        <w:numPr>
          <w:ilvl w:val="0"/>
          <w:numId w:val="195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рынке?</w:t>
      </w:r>
    </w:p>
    <w:p w:rsidR="003839F1" w:rsidRDefault="00D30A3E" w:rsidP="00D30A3E">
      <w:pPr>
        <w:pStyle w:val="a4"/>
        <w:numPr>
          <w:ilvl w:val="0"/>
          <w:numId w:val="195"/>
        </w:numPr>
        <w:tabs>
          <w:tab w:val="left" w:pos="1664"/>
          <w:tab w:val="left" w:pos="2685"/>
          <w:tab w:val="left" w:pos="3614"/>
          <w:tab w:val="left" w:pos="4671"/>
          <w:tab w:val="left" w:pos="5608"/>
          <w:tab w:val="left" w:pos="6923"/>
          <w:tab w:val="left" w:pos="7859"/>
          <w:tab w:val="left" w:pos="9174"/>
        </w:tabs>
        <w:spacing w:before="42" w:line="276" w:lineRule="auto"/>
        <w:ind w:left="429" w:right="854" w:firstLine="708"/>
        <w:rPr>
          <w:sz w:val="24"/>
        </w:rPr>
      </w:pPr>
      <w:r>
        <w:rPr>
          <w:spacing w:val="-2"/>
          <w:sz w:val="24"/>
        </w:rPr>
        <w:t>Каковы</w:t>
      </w:r>
      <w:r>
        <w:rPr>
          <w:sz w:val="24"/>
        </w:rPr>
        <w:tab/>
      </w:r>
      <w:r>
        <w:rPr>
          <w:spacing w:val="-2"/>
          <w:sz w:val="24"/>
        </w:rPr>
        <w:t>объем,</w:t>
      </w:r>
      <w:r>
        <w:rPr>
          <w:sz w:val="24"/>
        </w:rPr>
        <w:tab/>
      </w:r>
      <w:r>
        <w:rPr>
          <w:spacing w:val="-2"/>
          <w:sz w:val="24"/>
        </w:rPr>
        <w:t>емкость</w:t>
      </w:r>
      <w:r>
        <w:rPr>
          <w:sz w:val="24"/>
        </w:rPr>
        <w:tab/>
      </w:r>
      <w:r>
        <w:rPr>
          <w:spacing w:val="-2"/>
          <w:sz w:val="24"/>
        </w:rPr>
        <w:t>рынка,</w:t>
      </w:r>
      <w:r>
        <w:rPr>
          <w:sz w:val="24"/>
        </w:rPr>
        <w:tab/>
      </w:r>
      <w:r>
        <w:rPr>
          <w:spacing w:val="-2"/>
          <w:sz w:val="24"/>
        </w:rPr>
        <w:t>потенциал</w:t>
      </w:r>
      <w:r>
        <w:rPr>
          <w:sz w:val="24"/>
        </w:rPr>
        <w:tab/>
      </w:r>
      <w:r>
        <w:rPr>
          <w:spacing w:val="-2"/>
          <w:sz w:val="24"/>
        </w:rPr>
        <w:t>рынка,</w:t>
      </w:r>
      <w:r>
        <w:rPr>
          <w:sz w:val="24"/>
        </w:rPr>
        <w:tab/>
      </w:r>
      <w:r>
        <w:rPr>
          <w:spacing w:val="-2"/>
          <w:sz w:val="24"/>
        </w:rPr>
        <w:t>потенциал</w:t>
      </w:r>
      <w:r>
        <w:rPr>
          <w:sz w:val="24"/>
        </w:rPr>
        <w:tab/>
      </w:r>
      <w:r>
        <w:rPr>
          <w:spacing w:val="-2"/>
          <w:sz w:val="24"/>
        </w:rPr>
        <w:t>сбыта предприятия?</w:t>
      </w:r>
    </w:p>
    <w:p w:rsidR="003839F1" w:rsidRDefault="00D30A3E" w:rsidP="00D30A3E">
      <w:pPr>
        <w:pStyle w:val="a4"/>
        <w:numPr>
          <w:ilvl w:val="0"/>
          <w:numId w:val="195"/>
        </w:numPr>
        <w:tabs>
          <w:tab w:val="left" w:pos="1496"/>
        </w:tabs>
        <w:spacing w:line="275" w:lineRule="exact"/>
        <w:ind w:left="1496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использован?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7.</w:t>
      </w:r>
    </w:p>
    <w:p w:rsidR="003839F1" w:rsidRDefault="00D30A3E">
      <w:pPr>
        <w:pStyle w:val="a3"/>
        <w:tabs>
          <w:tab w:val="left" w:pos="5027"/>
        </w:tabs>
        <w:spacing w:before="40" w:line="276" w:lineRule="auto"/>
        <w:ind w:right="948" w:firstLine="708"/>
      </w:pPr>
      <w:r>
        <w:t>Оцените</w:t>
      </w:r>
      <w:r>
        <w:rPr>
          <w:spacing w:val="40"/>
        </w:rPr>
        <w:t xml:space="preserve"> </w:t>
      </w:r>
      <w:r>
        <w:t>рыночную</w:t>
      </w:r>
      <w:r>
        <w:rPr>
          <w:spacing w:val="40"/>
        </w:rPr>
        <w:t xml:space="preserve"> </w:t>
      </w:r>
      <w:r>
        <w:t>ситуацию</w:t>
      </w:r>
      <w:r>
        <w:rPr>
          <w:spacing w:val="40"/>
        </w:rPr>
        <w:t xml:space="preserve"> </w:t>
      </w:r>
      <w:r>
        <w:t>на</w:t>
      </w:r>
      <w:r>
        <w:tab/>
        <w:t>рынке</w:t>
      </w:r>
      <w:r>
        <w:rPr>
          <w:spacing w:val="40"/>
        </w:rPr>
        <w:t xml:space="preserve"> </w:t>
      </w:r>
      <w:r>
        <w:t>готовой</w:t>
      </w:r>
      <w:r>
        <w:rPr>
          <w:spacing w:val="40"/>
        </w:rPr>
        <w:t xml:space="preserve"> </w:t>
      </w:r>
      <w:proofErr w:type="spellStart"/>
      <w:r>
        <w:t>рыбопродукции</w:t>
      </w:r>
      <w:proofErr w:type="spellEnd"/>
      <w:r>
        <w:t>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опрос экспертов выявил следующие оценки факторов, характеризующих ее (таблица 2).</w:t>
      </w:r>
    </w:p>
    <w:p w:rsidR="003839F1" w:rsidRDefault="00D30A3E">
      <w:pPr>
        <w:spacing w:after="42" w:line="275" w:lineRule="exact"/>
        <w:ind w:left="653"/>
        <w:rPr>
          <w:sz w:val="24"/>
        </w:rPr>
      </w:pPr>
      <w:r>
        <w:rPr>
          <w:i/>
          <w:sz w:val="24"/>
        </w:rPr>
        <w:t>Таблица2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экспертов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2348"/>
        <w:gridCol w:w="1238"/>
      </w:tblGrid>
      <w:tr w:rsidR="003839F1">
        <w:trPr>
          <w:trHeight w:val="230"/>
        </w:trPr>
        <w:tc>
          <w:tcPr>
            <w:tcW w:w="3280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Факторы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Экспертные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оценки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11"/>
              </w:rPr>
            </w:pPr>
            <w:r>
              <w:rPr>
                <w:position w:val="2"/>
                <w:sz w:val="20"/>
              </w:rPr>
              <w:t>Ранги,</w:t>
            </w:r>
            <w:r>
              <w:rPr>
                <w:spacing w:val="-4"/>
                <w:position w:val="2"/>
                <w:sz w:val="20"/>
              </w:rPr>
              <w:t xml:space="preserve"> </w:t>
            </w:r>
            <w:r>
              <w:rPr>
                <w:spacing w:val="-5"/>
                <w:position w:val="2"/>
                <w:sz w:val="20"/>
              </w:rPr>
              <w:t>W</w:t>
            </w:r>
            <w:r>
              <w:rPr>
                <w:spacing w:val="-5"/>
                <w:sz w:val="11"/>
              </w:rPr>
              <w:t>1</w:t>
            </w:r>
          </w:p>
        </w:tc>
      </w:tr>
      <w:tr w:rsidR="003839F1">
        <w:trPr>
          <w:trHeight w:val="231"/>
        </w:trPr>
        <w:tc>
          <w:tcPr>
            <w:tcW w:w="3280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Потенциал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</w:tr>
      <w:tr w:rsidR="003839F1">
        <w:trPr>
          <w:trHeight w:val="230"/>
        </w:trPr>
        <w:tc>
          <w:tcPr>
            <w:tcW w:w="3280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-2"/>
                <w:sz w:val="20"/>
              </w:rPr>
              <w:t xml:space="preserve"> рынка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Достаточно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высокий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0,3</w:t>
            </w:r>
          </w:p>
        </w:tc>
      </w:tr>
      <w:tr w:rsidR="003839F1">
        <w:trPr>
          <w:trHeight w:val="231"/>
        </w:trPr>
        <w:tc>
          <w:tcPr>
            <w:tcW w:w="3280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активность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Высокая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0,3</w:t>
            </w:r>
          </w:p>
        </w:tc>
      </w:tr>
      <w:tr w:rsidR="003839F1">
        <w:trPr>
          <w:trHeight w:val="230"/>
        </w:trPr>
        <w:tc>
          <w:tcPr>
            <w:tcW w:w="3280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концентрации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Умеренный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</w:tc>
      </w:tr>
      <w:tr w:rsidR="003839F1">
        <w:trPr>
          <w:trHeight w:val="232"/>
        </w:trPr>
        <w:tc>
          <w:tcPr>
            <w:tcW w:w="3280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прибыли</w:t>
            </w:r>
          </w:p>
        </w:tc>
        <w:tc>
          <w:tcPr>
            <w:tcW w:w="234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</w:tr>
      <w:tr w:rsidR="003839F1">
        <w:trPr>
          <w:trHeight w:val="230"/>
        </w:trPr>
        <w:tc>
          <w:tcPr>
            <w:tcW w:w="3280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2348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3839F1" w:rsidRDefault="00D30A3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3839F1" w:rsidRDefault="003839F1">
      <w:pPr>
        <w:pStyle w:val="a3"/>
        <w:spacing w:before="43"/>
        <w:ind w:left="0"/>
      </w:pPr>
    </w:p>
    <w:p w:rsidR="003839F1" w:rsidRDefault="00D30A3E">
      <w:pPr>
        <w:pStyle w:val="6"/>
        <w:spacing w:before="1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94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маркетинге?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94"/>
        </w:numPr>
        <w:tabs>
          <w:tab w:val="left" w:pos="1376"/>
        </w:tabs>
        <w:spacing w:before="101"/>
        <w:ind w:left="1376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рынка?</w:t>
      </w:r>
    </w:p>
    <w:p w:rsidR="003839F1" w:rsidRDefault="00D30A3E" w:rsidP="00D30A3E">
      <w:pPr>
        <w:pStyle w:val="a4"/>
        <w:numPr>
          <w:ilvl w:val="0"/>
          <w:numId w:val="194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спрос?</w:t>
      </w:r>
    </w:p>
    <w:p w:rsidR="003839F1" w:rsidRDefault="00D30A3E" w:rsidP="00D30A3E">
      <w:pPr>
        <w:pStyle w:val="a4"/>
        <w:numPr>
          <w:ilvl w:val="0"/>
          <w:numId w:val="194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2"/>
          <w:sz w:val="24"/>
        </w:rPr>
        <w:t xml:space="preserve"> рынков.</w:t>
      </w:r>
    </w:p>
    <w:p w:rsidR="003839F1" w:rsidRDefault="00D30A3E" w:rsidP="00D30A3E">
      <w:pPr>
        <w:pStyle w:val="a4"/>
        <w:numPr>
          <w:ilvl w:val="0"/>
          <w:numId w:val="194"/>
        </w:numPr>
        <w:tabs>
          <w:tab w:val="left" w:pos="1376"/>
        </w:tabs>
        <w:spacing w:before="42" w:line="276" w:lineRule="auto"/>
        <w:ind w:left="1136" w:right="2419" w:firstLine="0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рынка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покупателя. Литература: [1 – 10].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289"/>
        <w:jc w:val="center"/>
      </w:pPr>
      <w:r>
        <w:t>Практическое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rPr>
          <w:spacing w:val="-10"/>
        </w:rPr>
        <w:t>9</w:t>
      </w:r>
    </w:p>
    <w:p w:rsidR="003839F1" w:rsidRDefault="00D30A3E">
      <w:pPr>
        <w:spacing w:before="42"/>
        <w:ind w:left="288"/>
        <w:jc w:val="center"/>
        <w:rPr>
          <w:b/>
          <w:sz w:val="24"/>
        </w:rPr>
      </w:pPr>
      <w:r>
        <w:rPr>
          <w:b/>
          <w:sz w:val="24"/>
        </w:rPr>
        <w:t>Сегментация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рынка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позиционирование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рынке</w:t>
      </w:r>
    </w:p>
    <w:p w:rsidR="003839F1" w:rsidRDefault="00D30A3E">
      <w:pPr>
        <w:pStyle w:val="a3"/>
        <w:spacing w:before="40"/>
        <w:ind w:firstLine="708"/>
      </w:pPr>
      <w:r>
        <w:t>Цель:</w:t>
      </w:r>
      <w:r>
        <w:rPr>
          <w:spacing w:val="-7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сегментирования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позиционирования.</w:t>
      </w:r>
    </w:p>
    <w:p w:rsidR="003839F1" w:rsidRDefault="00D30A3E">
      <w:pPr>
        <w:pStyle w:val="a3"/>
        <w:spacing w:before="1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93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93"/>
        </w:numPr>
        <w:tabs>
          <w:tab w:val="left" w:pos="1307"/>
        </w:tabs>
        <w:spacing w:before="1"/>
        <w:ind w:right="857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маркетинга, их роль в разработке и осуществлении стратегии организации;</w:t>
      </w:r>
    </w:p>
    <w:p w:rsidR="003839F1" w:rsidRDefault="00D30A3E">
      <w:pPr>
        <w:pStyle w:val="a3"/>
        <w:ind w:right="854" w:firstLine="708"/>
        <w:jc w:val="both"/>
      </w:pPr>
      <w:r>
        <w:t>− методы маркетинговых исследований и сферы их приложения в рамках стратегического анализа;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</w:t>
      </w:r>
      <w:r>
        <w:rPr>
          <w:spacing w:val="-2"/>
        </w:rPr>
        <w:t>особности;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40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сегментирования,</w:t>
      </w:r>
      <w:r>
        <w:rPr>
          <w:spacing w:val="43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позиционирования</w:t>
      </w:r>
      <w:r>
        <w:rPr>
          <w:spacing w:val="43"/>
        </w:rPr>
        <w:t xml:space="preserve"> </w:t>
      </w:r>
      <w:r>
        <w:t>товара</w:t>
      </w:r>
      <w:r>
        <w:rPr>
          <w:spacing w:val="40"/>
        </w:rPr>
        <w:t xml:space="preserve"> </w:t>
      </w:r>
      <w:r>
        <w:rPr>
          <w:spacing w:val="-5"/>
        </w:rPr>
        <w:t>на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</w:pPr>
      <w:r>
        <w:rPr>
          <w:spacing w:val="-4"/>
        </w:rPr>
        <w:t>рынке.</w:t>
      </w:r>
    </w:p>
    <w:p w:rsidR="003839F1" w:rsidRDefault="00D30A3E">
      <w:pPr>
        <w:pStyle w:val="a3"/>
        <w:ind w:left="0"/>
      </w:pPr>
      <w:r>
        <w:br w:type="column"/>
      </w:r>
    </w:p>
    <w:p w:rsidR="003839F1" w:rsidRDefault="00D30A3E">
      <w:pPr>
        <w:pStyle w:val="6"/>
        <w:ind w:left="0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92"/>
        </w:numPr>
        <w:tabs>
          <w:tab w:val="left" w:pos="391"/>
        </w:tabs>
        <w:ind w:left="391" w:hanging="391"/>
        <w:rPr>
          <w:sz w:val="24"/>
        </w:rPr>
      </w:pPr>
      <w:r>
        <w:rPr>
          <w:sz w:val="24"/>
        </w:rPr>
        <w:t>использовать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3839F1" w:rsidRDefault="003839F1">
      <w:pPr>
        <w:pStyle w:val="a4"/>
        <w:rPr>
          <w:sz w:val="24"/>
        </w:rPr>
        <w:sectPr w:rsidR="003839F1">
          <w:type w:val="continuous"/>
          <w:pgSz w:w="11910" w:h="16840"/>
          <w:pgMar w:top="1040" w:right="0" w:bottom="280" w:left="1275" w:header="723" w:footer="0" w:gutter="0"/>
          <w:cols w:num="2" w:space="720" w:equalWidth="0">
            <w:col w:w="1119" w:space="18"/>
            <w:col w:w="9498"/>
          </w:cols>
        </w:sectPr>
      </w:pPr>
    </w:p>
    <w:p w:rsidR="003839F1" w:rsidRDefault="00D30A3E">
      <w:pPr>
        <w:pStyle w:val="a3"/>
        <w:ind w:right="851"/>
        <w:jc w:val="both"/>
      </w:pPr>
      <w:r>
        <w:t xml:space="preserve">осуществления стратегии организации, направленной на обеспечение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356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</w:t>
      </w:r>
      <w:r>
        <w:rPr>
          <w:sz w:val="24"/>
        </w:rPr>
        <w:t>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>навыками проведения маркетинговых исследований экономических процессов для разработки и осуществления стратегии организации, направленно</w:t>
      </w:r>
      <w:r>
        <w:rPr>
          <w:sz w:val="24"/>
        </w:rPr>
        <w:t xml:space="preserve">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сегменты;</w:t>
      </w:r>
    </w:p>
    <w:p w:rsidR="003839F1" w:rsidRDefault="00D30A3E" w:rsidP="00D30A3E">
      <w:pPr>
        <w:pStyle w:val="a4"/>
        <w:numPr>
          <w:ilvl w:val="1"/>
          <w:numId w:val="192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49" w:firstLine="708"/>
        <w:jc w:val="both"/>
      </w:pPr>
      <w:r>
        <w:t>Актуальность: получение студентами знаний о необходимости изучения процедур сегментирования рынка и позиционирования товар</w:t>
      </w:r>
      <w:r>
        <w:t>а как ключевых при разработке и реализации стратегии организации, направленной на обеспечение</w:t>
      </w:r>
      <w:r>
        <w:rPr>
          <w:spacing w:val="80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a3"/>
        <w:ind w:right="849" w:firstLine="708"/>
        <w:jc w:val="both"/>
      </w:pPr>
      <w:r>
        <w:t>Занятие проводится в интерактивной форме: выполнение проектов (научных, сервисных, социальных, творческих, рекламно-презентационных).</w:t>
      </w:r>
    </w:p>
    <w:p w:rsidR="003839F1" w:rsidRDefault="00D30A3E">
      <w:pPr>
        <w:pStyle w:val="6"/>
        <w:ind w:left="3962"/>
        <w:jc w:val="both"/>
      </w:pPr>
      <w:r>
        <w:t>Теоре</w:t>
      </w:r>
      <w:r>
        <w:t>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3839F1">
      <w:pPr>
        <w:pStyle w:val="6"/>
        <w:jc w:val="both"/>
        <w:sectPr w:rsidR="003839F1">
          <w:type w:val="continuous"/>
          <w:pgSz w:w="11910" w:h="16840"/>
          <w:pgMar w:top="104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3" w:firstLine="708"/>
        <w:jc w:val="both"/>
      </w:pPr>
      <w:r>
        <w:lastRenderedPageBreak/>
        <w:t>Рынки состоят из покупателей, а покупатели отличаются друг от друга по своим потребностям, финансовым и другим возможностям, местоположению, покупательским взглядам и покупательским привычкам. При сегментировании рынка фирмы</w:t>
      </w:r>
      <w:r>
        <w:rPr>
          <w:spacing w:val="40"/>
        </w:rPr>
        <w:t xml:space="preserve"> </w:t>
      </w:r>
      <w:r>
        <w:t>подразделяют большие разнородны</w:t>
      </w:r>
      <w:r>
        <w:t>е рынки на меньшие (более однородные) сегменты, которые можно обслужить эффективнее, в соответствии со специфическими потребностями этих сегментов.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 xml:space="preserve">Сегментирование рынка – это выделение в пределах рынка четко обозначенных групп потребителей, различающихся </w:t>
      </w:r>
      <w:r>
        <w:t>по своим потребностям, характеристикам или поведению, для обслуживания которых могут потребоваться определенные товары или маркетинговые комплексы.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Универсального подхода к сегментированию рынков не существует. Чтобы с максимальной объективностью оценить с</w:t>
      </w:r>
      <w:r>
        <w:t>труктуру рынка, необходимо исследовать различные варианты сегментирования рынка на основе нескольких переменных сегментирования, применяемых по отдельности или в сочетании с другими.</w:t>
      </w:r>
    </w:p>
    <w:p w:rsidR="003839F1" w:rsidRDefault="00D30A3E">
      <w:pPr>
        <w:pStyle w:val="a3"/>
        <w:tabs>
          <w:tab w:val="left" w:pos="2129"/>
          <w:tab w:val="left" w:pos="4486"/>
          <w:tab w:val="left" w:pos="7020"/>
        </w:tabs>
        <w:spacing w:line="276" w:lineRule="auto"/>
        <w:ind w:right="851" w:firstLine="708"/>
        <w:jc w:val="both"/>
      </w:pPr>
      <w:r>
        <w:t xml:space="preserve">Для сегментации рынка товаров широкого потребления основными критериями </w:t>
      </w:r>
      <w:r>
        <w:rPr>
          <w:spacing w:val="-2"/>
        </w:rPr>
        <w:t>я</w:t>
      </w:r>
      <w:r>
        <w:rPr>
          <w:spacing w:val="-2"/>
        </w:rPr>
        <w:t>вляются:</w:t>
      </w:r>
      <w:r>
        <w:tab/>
      </w:r>
      <w:r>
        <w:rPr>
          <w:spacing w:val="-2"/>
        </w:rPr>
        <w:t>географические,</w:t>
      </w:r>
      <w:r>
        <w:tab/>
      </w:r>
      <w:r>
        <w:rPr>
          <w:spacing w:val="-2"/>
        </w:rPr>
        <w:t>демографические,</w:t>
      </w:r>
      <w:r>
        <w:tab/>
      </w:r>
      <w:r>
        <w:rPr>
          <w:spacing w:val="-2"/>
        </w:rPr>
        <w:t xml:space="preserve">социально-экономические, </w:t>
      </w:r>
      <w:proofErr w:type="spellStart"/>
      <w:r>
        <w:t>психографические</w:t>
      </w:r>
      <w:proofErr w:type="spellEnd"/>
      <w:r>
        <w:t>, поведенческие.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 xml:space="preserve">Для сегментирования рынков товаров производственного назначения используют в основном следующие критерии: производственно-экономические, организационные, </w:t>
      </w:r>
      <w:proofErr w:type="spellStart"/>
      <w:r>
        <w:rPr>
          <w:spacing w:val="-2"/>
        </w:rPr>
        <w:t>пс</w:t>
      </w:r>
      <w:r>
        <w:rPr>
          <w:spacing w:val="-2"/>
        </w:rPr>
        <w:t>ихографические</w:t>
      </w:r>
      <w:proofErr w:type="spellEnd"/>
      <w:r>
        <w:rPr>
          <w:spacing w:val="-2"/>
        </w:rPr>
        <w:t>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Сегментация рынка – сложный и довольно трудоемкий процесс. Наиболее распространенные ошибки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сегментации рынка 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неправильный выбор принципов сегментирования, чрезмерная сегментация и дифференциация продукции, экономически</w:t>
      </w:r>
      <w:r>
        <w:t xml:space="preserve"> необоснованные и базирующиеся на недостаточно надежных оценках спроса, необоснованная концентрация на каком-либо сегменте при игнорировании </w:t>
      </w:r>
      <w:r>
        <w:rPr>
          <w:spacing w:val="-2"/>
        </w:rPr>
        <w:t>остальных.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>Выбрав</w:t>
      </w:r>
      <w:r>
        <w:rPr>
          <w:spacing w:val="-7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рынок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стратегию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охвата,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осуществить</w:t>
      </w:r>
      <w:r>
        <w:rPr>
          <w:spacing w:val="-3"/>
        </w:rPr>
        <w:t xml:space="preserve"> </w:t>
      </w:r>
      <w:r>
        <w:t>процедуру позиционирования своих товаров и услуг.</w:t>
      </w:r>
    </w:p>
    <w:p w:rsidR="003839F1" w:rsidRDefault="00D30A3E">
      <w:pPr>
        <w:pStyle w:val="a3"/>
        <w:spacing w:line="276" w:lineRule="auto"/>
        <w:ind w:right="859" w:firstLine="708"/>
        <w:jc w:val="both"/>
      </w:pPr>
      <w:r>
        <w:t>Позиционирование –</w:t>
      </w:r>
      <w:r>
        <w:rPr>
          <w:spacing w:val="40"/>
        </w:rPr>
        <w:t xml:space="preserve"> </w:t>
      </w:r>
      <w:r>
        <w:t>определение места предложения товара на рынке, создание такого имиджа товара, которое позволит ему занять в сознании покупателя уникальное место, отличное от товаров конкурентов.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71"/>
        <w:ind w:left="0"/>
      </w:pPr>
    </w:p>
    <w:p w:rsidR="003839F1" w:rsidRDefault="00D30A3E">
      <w:pPr>
        <w:pStyle w:val="6"/>
        <w:spacing w:before="1"/>
        <w:jc w:val="both"/>
      </w:pPr>
      <w:r>
        <w:t>Задани</w:t>
      </w:r>
      <w:r>
        <w:t>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/>
        <w:ind w:left="1149"/>
        <w:jc w:val="both"/>
      </w:pPr>
      <w:r>
        <w:t>Ознакомьтесь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вопросы:</w:t>
      </w:r>
    </w:p>
    <w:p w:rsidR="003839F1" w:rsidRDefault="00D30A3E" w:rsidP="00D30A3E">
      <w:pPr>
        <w:pStyle w:val="a4"/>
        <w:numPr>
          <w:ilvl w:val="0"/>
          <w:numId w:val="191"/>
        </w:numPr>
        <w:tabs>
          <w:tab w:val="left" w:pos="1986"/>
        </w:tabs>
        <w:spacing w:before="42" w:line="276" w:lineRule="auto"/>
        <w:ind w:right="846" w:firstLine="708"/>
        <w:jc w:val="both"/>
        <w:rPr>
          <w:sz w:val="24"/>
        </w:rPr>
      </w:pPr>
      <w:r>
        <w:rPr>
          <w:sz w:val="24"/>
        </w:rPr>
        <w:t>Обсудите, какой вклад вносят в различные финансовые потребности среди женщин-инвесторов разные демографические параметры (возраст, брачный статус), 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 (уровень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дохода).</w:t>
      </w:r>
    </w:p>
    <w:p w:rsidR="003839F1" w:rsidRDefault="00D30A3E" w:rsidP="00D30A3E">
      <w:pPr>
        <w:pStyle w:val="a4"/>
        <w:numPr>
          <w:ilvl w:val="0"/>
          <w:numId w:val="191"/>
        </w:numPr>
        <w:tabs>
          <w:tab w:val="left" w:pos="1845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Как каждый из этих сегментов мог бы быть сегментирован в дальнейше</w:t>
      </w:r>
      <w:r>
        <w:rPr>
          <w:sz w:val="24"/>
        </w:rPr>
        <w:t>м по демографическому принципу? Какие бы были достоинства и недостатки дальнейшего сегментирования этого рынка?</w:t>
      </w:r>
    </w:p>
    <w:p w:rsidR="003839F1" w:rsidRDefault="00D30A3E" w:rsidP="00D30A3E">
      <w:pPr>
        <w:pStyle w:val="a4"/>
        <w:numPr>
          <w:ilvl w:val="0"/>
          <w:numId w:val="191"/>
        </w:numPr>
        <w:tabs>
          <w:tab w:val="left" w:pos="1844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5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сегмент относительно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покупать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услуги?</w:t>
      </w:r>
    </w:p>
    <w:p w:rsidR="003839F1" w:rsidRDefault="00D30A3E" w:rsidP="00D30A3E">
      <w:pPr>
        <w:pStyle w:val="a4"/>
        <w:numPr>
          <w:ilvl w:val="0"/>
          <w:numId w:val="191"/>
        </w:numPr>
        <w:tabs>
          <w:tab w:val="left" w:pos="1845"/>
        </w:tabs>
        <w:spacing w:line="276" w:lineRule="auto"/>
        <w:ind w:right="846" w:firstLine="708"/>
        <w:jc w:val="both"/>
        <w:rPr>
          <w:sz w:val="24"/>
        </w:rPr>
      </w:pPr>
      <w:r>
        <w:rPr>
          <w:sz w:val="24"/>
        </w:rPr>
        <w:t>Какие рекламные средства информации (телевидение, журналы, газеты, радио,</w:t>
      </w:r>
      <w:r>
        <w:rPr>
          <w:spacing w:val="5"/>
          <w:sz w:val="24"/>
        </w:rPr>
        <w:t xml:space="preserve"> </w:t>
      </w:r>
      <w:r>
        <w:rPr>
          <w:sz w:val="24"/>
        </w:rPr>
        <w:t>почта)</w:t>
      </w:r>
      <w:r>
        <w:rPr>
          <w:spacing w:val="7"/>
          <w:sz w:val="24"/>
        </w:rPr>
        <w:t xml:space="preserve"> </w:t>
      </w:r>
      <w:r>
        <w:rPr>
          <w:sz w:val="24"/>
        </w:rPr>
        <w:t>были</w:t>
      </w:r>
      <w:r>
        <w:rPr>
          <w:spacing w:val="5"/>
          <w:sz w:val="24"/>
        </w:rPr>
        <w:t xml:space="preserve"> </w:t>
      </w:r>
      <w:r>
        <w:rPr>
          <w:sz w:val="24"/>
        </w:rPr>
        <w:t>бы,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подходящими,</w:t>
      </w:r>
      <w:r>
        <w:rPr>
          <w:spacing w:val="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8"/>
          <w:sz w:val="24"/>
        </w:rPr>
        <w:t xml:space="preserve"> </w:t>
      </w:r>
      <w:r>
        <w:rPr>
          <w:sz w:val="24"/>
        </w:rPr>
        <w:t>предоставлять</w:t>
      </w:r>
    </w:p>
    <w:p w:rsidR="003839F1" w:rsidRDefault="003839F1">
      <w:pPr>
        <w:pStyle w:val="a4"/>
        <w:spacing w:line="276" w:lineRule="auto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</w:pPr>
      <w:r>
        <w:lastRenderedPageBreak/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услугах</w:t>
      </w:r>
      <w:r>
        <w:rPr>
          <w:spacing w:val="-8"/>
        </w:rPr>
        <w:t xml:space="preserve"> </w:t>
      </w:r>
      <w:r>
        <w:t>трем</w:t>
      </w:r>
      <w:r>
        <w:rPr>
          <w:spacing w:val="-8"/>
        </w:rPr>
        <w:t xml:space="preserve"> </w:t>
      </w:r>
      <w:r>
        <w:t>сегментам</w:t>
      </w:r>
      <w:r>
        <w:rPr>
          <w:spacing w:val="-7"/>
        </w:rPr>
        <w:t xml:space="preserve"> </w:t>
      </w:r>
      <w:r>
        <w:t>женщин-инвесторов?</w:t>
      </w:r>
      <w:r>
        <w:rPr>
          <w:spacing w:val="-10"/>
        </w:rPr>
        <w:t xml:space="preserve"> </w:t>
      </w:r>
      <w:r>
        <w:t>Обоснуйте</w:t>
      </w:r>
      <w:r>
        <w:rPr>
          <w:spacing w:val="-10"/>
        </w:rPr>
        <w:t xml:space="preserve"> </w:t>
      </w:r>
      <w:r>
        <w:t xml:space="preserve">ваши </w:t>
      </w:r>
      <w:r>
        <w:rPr>
          <w:spacing w:val="-2"/>
        </w:rPr>
        <w:t>рекомен</w:t>
      </w:r>
      <w:r>
        <w:rPr>
          <w:spacing w:val="-2"/>
        </w:rPr>
        <w:t>дации.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ind w:left="0" w:right="435"/>
        <w:jc w:val="center"/>
      </w:pPr>
      <w:r>
        <w:rPr>
          <w:spacing w:val="-10"/>
        </w:rPr>
        <w:t>Ситуация</w:t>
      </w:r>
      <w:r>
        <w:rPr>
          <w:spacing w:val="-18"/>
        </w:rPr>
        <w:t xml:space="preserve"> </w:t>
      </w:r>
      <w:r>
        <w:rPr>
          <w:spacing w:val="-10"/>
        </w:rPr>
        <w:t>для</w:t>
      </w:r>
      <w:r>
        <w:rPr>
          <w:spacing w:val="-15"/>
        </w:rPr>
        <w:t xml:space="preserve"> </w:t>
      </w:r>
      <w:r>
        <w:rPr>
          <w:spacing w:val="-10"/>
        </w:rPr>
        <w:t>анализа.</w:t>
      </w:r>
      <w:r>
        <w:rPr>
          <w:spacing w:val="42"/>
        </w:rPr>
        <w:t xml:space="preserve"> </w:t>
      </w:r>
      <w:r>
        <w:rPr>
          <w:spacing w:val="-10"/>
        </w:rPr>
        <w:t>ФИНАНСОВЫЕ</w:t>
      </w:r>
      <w:r>
        <w:rPr>
          <w:spacing w:val="-14"/>
        </w:rPr>
        <w:t xml:space="preserve"> </w:t>
      </w:r>
      <w:r>
        <w:rPr>
          <w:spacing w:val="-10"/>
        </w:rPr>
        <w:t>УСЛУГИ</w:t>
      </w:r>
      <w:r>
        <w:rPr>
          <w:spacing w:val="5"/>
        </w:rPr>
        <w:t xml:space="preserve"> </w:t>
      </w:r>
      <w:r>
        <w:rPr>
          <w:spacing w:val="-10"/>
        </w:rPr>
        <w:t>МЭРРИЛЛ</w:t>
      </w:r>
      <w:r>
        <w:rPr>
          <w:spacing w:val="-29"/>
        </w:rPr>
        <w:t xml:space="preserve"> </w:t>
      </w:r>
      <w:r>
        <w:rPr>
          <w:spacing w:val="-10"/>
        </w:rPr>
        <w:t>ЛИНЧ</w:t>
      </w:r>
    </w:p>
    <w:p w:rsidR="003839F1" w:rsidRDefault="00D30A3E">
      <w:pPr>
        <w:pStyle w:val="a3"/>
        <w:spacing w:before="40" w:line="276" w:lineRule="auto"/>
        <w:ind w:right="844" w:firstLine="708"/>
        <w:jc w:val="both"/>
      </w:pPr>
      <w:r>
        <w:t xml:space="preserve">Хотя финансовые вложения женщин-инвесторов огромны, только недавно </w:t>
      </w:r>
      <w:proofErr w:type="gramStart"/>
      <w:r>
        <w:t>фи-</w:t>
      </w:r>
      <w:proofErr w:type="spellStart"/>
      <w:r>
        <w:rPr>
          <w:spacing w:val="-2"/>
        </w:rPr>
        <w:t>нансовые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компании</w:t>
      </w:r>
      <w:r>
        <w:rPr>
          <w:spacing w:val="-13"/>
        </w:rPr>
        <w:t xml:space="preserve"> </w:t>
      </w:r>
      <w:r>
        <w:rPr>
          <w:spacing w:val="-2"/>
        </w:rPr>
        <w:t>типа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Мэррилл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Линч</w:t>
      </w:r>
      <w:r>
        <w:rPr>
          <w:spacing w:val="-7"/>
        </w:rPr>
        <w:t xml:space="preserve"> </w:t>
      </w:r>
      <w:r>
        <w:rPr>
          <w:spacing w:val="-2"/>
        </w:rPr>
        <w:t>признали</w:t>
      </w:r>
      <w:r>
        <w:rPr>
          <w:spacing w:val="-12"/>
        </w:rPr>
        <w:t xml:space="preserve"> </w:t>
      </w:r>
      <w:r>
        <w:rPr>
          <w:spacing w:val="-2"/>
        </w:rPr>
        <w:t>уникальные</w:t>
      </w:r>
      <w:r>
        <w:rPr>
          <w:spacing w:val="-13"/>
        </w:rPr>
        <w:t xml:space="preserve"> </w:t>
      </w:r>
      <w:r>
        <w:rPr>
          <w:spacing w:val="-2"/>
        </w:rPr>
        <w:t>потребности</w:t>
      </w:r>
      <w:r>
        <w:rPr>
          <w:spacing w:val="-13"/>
        </w:rPr>
        <w:t xml:space="preserve"> </w:t>
      </w:r>
      <w:r>
        <w:rPr>
          <w:spacing w:val="-2"/>
        </w:rPr>
        <w:t>разных</w:t>
      </w:r>
      <w:r>
        <w:rPr>
          <w:spacing w:val="-13"/>
        </w:rPr>
        <w:t xml:space="preserve"> </w:t>
      </w:r>
      <w:r>
        <w:rPr>
          <w:spacing w:val="-2"/>
        </w:rPr>
        <w:t>женщин-</w:t>
      </w:r>
      <w:r>
        <w:t xml:space="preserve">инвесторов. Некоторые факты хорошо известны. Финансы, контролируемые женщинами, составляют миллиарды долларов, что значительно превосходит то, что контролируют </w:t>
      </w:r>
      <w:r>
        <w:rPr>
          <w:spacing w:val="-2"/>
        </w:rPr>
        <w:t>мужчины.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дополнение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финансовым</w:t>
      </w:r>
      <w:r>
        <w:rPr>
          <w:spacing w:val="-13"/>
        </w:rPr>
        <w:t xml:space="preserve"> </w:t>
      </w:r>
      <w:r>
        <w:rPr>
          <w:spacing w:val="-2"/>
        </w:rPr>
        <w:t>активам,</w:t>
      </w:r>
      <w:r>
        <w:rPr>
          <w:spacing w:val="-13"/>
        </w:rPr>
        <w:t xml:space="preserve"> </w:t>
      </w:r>
      <w:r>
        <w:rPr>
          <w:spacing w:val="-2"/>
        </w:rPr>
        <w:t>контролируемым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всем</w:t>
      </w:r>
      <w:r>
        <w:rPr>
          <w:spacing w:val="-13"/>
        </w:rPr>
        <w:t xml:space="preserve"> </w:t>
      </w:r>
      <w:r>
        <w:rPr>
          <w:spacing w:val="-2"/>
        </w:rPr>
        <w:t>жизненном</w:t>
      </w:r>
      <w:r>
        <w:rPr>
          <w:spacing w:val="-13"/>
        </w:rPr>
        <w:t xml:space="preserve"> </w:t>
      </w:r>
      <w:r>
        <w:rPr>
          <w:spacing w:val="-2"/>
        </w:rPr>
        <w:t xml:space="preserve">цикле, </w:t>
      </w:r>
      <w:r>
        <w:t>женщины живу</w:t>
      </w:r>
      <w:r>
        <w:t>т дольше мужчин и приобретают большее количество акций, обязательств, взаимных</w:t>
      </w:r>
      <w:r>
        <w:rPr>
          <w:spacing w:val="-10"/>
        </w:rPr>
        <w:t xml:space="preserve"> </w:t>
      </w:r>
      <w:r>
        <w:t>фондов,</w:t>
      </w:r>
      <w:r>
        <w:rPr>
          <w:spacing w:val="-7"/>
        </w:rPr>
        <w:t xml:space="preserve"> </w:t>
      </w:r>
      <w:r>
        <w:t>депозитных</w:t>
      </w:r>
      <w:r>
        <w:rPr>
          <w:spacing w:val="-7"/>
        </w:rPr>
        <w:t xml:space="preserve"> </w:t>
      </w:r>
      <w:r>
        <w:t>сертификатов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последних</w:t>
      </w:r>
      <w:r>
        <w:rPr>
          <w:spacing w:val="-9"/>
        </w:rPr>
        <w:t xml:space="preserve"> </w:t>
      </w:r>
      <w:r>
        <w:t>стадиях</w:t>
      </w:r>
      <w:r>
        <w:rPr>
          <w:spacing w:val="-7"/>
        </w:rPr>
        <w:t xml:space="preserve"> </w:t>
      </w:r>
      <w:r>
        <w:t>жизненного цикла домашнего хозяйства.</w:t>
      </w:r>
    </w:p>
    <w:p w:rsidR="003839F1" w:rsidRDefault="00D30A3E">
      <w:pPr>
        <w:pStyle w:val="a3"/>
        <w:spacing w:line="276" w:lineRule="auto"/>
        <w:ind w:right="843" w:firstLine="708"/>
        <w:jc w:val="both"/>
      </w:pPr>
      <w:r>
        <w:t>Однако вплоть до последнего времени рынок женщин-инвесторов повсеместно игнорировался и не был определен как важный. Потребительский анализ рынка женщин-</w:t>
      </w:r>
      <w:r>
        <w:rPr>
          <w:spacing w:val="-2"/>
        </w:rPr>
        <w:t>инвесторов</w:t>
      </w:r>
      <w:r>
        <w:rPr>
          <w:spacing w:val="-4"/>
        </w:rPr>
        <w:t xml:space="preserve"> </w:t>
      </w:r>
      <w:r>
        <w:rPr>
          <w:spacing w:val="-2"/>
        </w:rPr>
        <w:t>раскрыл</w:t>
      </w:r>
      <w:r>
        <w:rPr>
          <w:spacing w:val="-6"/>
        </w:rPr>
        <w:t xml:space="preserve"> </w:t>
      </w:r>
      <w:r>
        <w:rPr>
          <w:spacing w:val="-2"/>
        </w:rPr>
        <w:t>много</w:t>
      </w:r>
      <w:r>
        <w:rPr>
          <w:spacing w:val="-6"/>
        </w:rPr>
        <w:t xml:space="preserve"> </w:t>
      </w:r>
      <w:r>
        <w:rPr>
          <w:spacing w:val="-2"/>
        </w:rPr>
        <w:t>различий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отношении</w:t>
      </w:r>
      <w:r>
        <w:rPr>
          <w:spacing w:val="-4"/>
        </w:rPr>
        <w:t xml:space="preserve"> </w:t>
      </w:r>
      <w:r>
        <w:rPr>
          <w:spacing w:val="-2"/>
        </w:rPr>
        <w:t>потребностей,</w:t>
      </w:r>
      <w:r>
        <w:rPr>
          <w:spacing w:val="-5"/>
        </w:rPr>
        <w:t xml:space="preserve"> </w:t>
      </w:r>
      <w:r>
        <w:rPr>
          <w:spacing w:val="-2"/>
        </w:rPr>
        <w:t>демографии,</w:t>
      </w:r>
      <w:r>
        <w:rPr>
          <w:spacing w:val="-4"/>
        </w:rPr>
        <w:t xml:space="preserve"> </w:t>
      </w:r>
      <w:r>
        <w:rPr>
          <w:spacing w:val="-2"/>
        </w:rPr>
        <w:t>образа</w:t>
      </w:r>
      <w:r>
        <w:rPr>
          <w:spacing w:val="-3"/>
        </w:rPr>
        <w:t xml:space="preserve"> </w:t>
      </w:r>
      <w:r>
        <w:rPr>
          <w:spacing w:val="-2"/>
        </w:rPr>
        <w:t xml:space="preserve">жизни, </w:t>
      </w:r>
      <w:r>
        <w:rPr>
          <w:spacing w:val="-6"/>
        </w:rPr>
        <w:t>дохода, осведомле</w:t>
      </w:r>
      <w:r>
        <w:rPr>
          <w:spacing w:val="-6"/>
        </w:rPr>
        <w:t>нности и знания инвестиционных альтернатив. Количественный</w:t>
      </w:r>
      <w:r>
        <w:t xml:space="preserve"> </w:t>
      </w:r>
      <w:r>
        <w:rPr>
          <w:spacing w:val="-6"/>
        </w:rPr>
        <w:t xml:space="preserve">анализ этой </w:t>
      </w:r>
      <w:r>
        <w:rPr>
          <w:spacing w:val="-2"/>
        </w:rPr>
        <w:t>информации</w:t>
      </w:r>
      <w:r>
        <w:rPr>
          <w:spacing w:val="-12"/>
        </w:rPr>
        <w:t xml:space="preserve"> </w:t>
      </w:r>
      <w:r>
        <w:rPr>
          <w:spacing w:val="-2"/>
        </w:rPr>
        <w:t>открыл</w:t>
      </w:r>
      <w:r>
        <w:rPr>
          <w:spacing w:val="-13"/>
        </w:rPr>
        <w:t xml:space="preserve"> </w:t>
      </w:r>
      <w:r>
        <w:rPr>
          <w:spacing w:val="-2"/>
        </w:rPr>
        <w:t>существование</w:t>
      </w:r>
      <w:r>
        <w:rPr>
          <w:spacing w:val="-12"/>
        </w:rPr>
        <w:t xml:space="preserve"> </w:t>
      </w:r>
      <w:r>
        <w:rPr>
          <w:spacing w:val="-2"/>
        </w:rPr>
        <w:t>трех</w:t>
      </w:r>
      <w:r>
        <w:rPr>
          <w:spacing w:val="-12"/>
        </w:rPr>
        <w:t xml:space="preserve"> </w:t>
      </w:r>
      <w:r>
        <w:rPr>
          <w:spacing w:val="-2"/>
        </w:rPr>
        <w:t>рыночных</w:t>
      </w:r>
      <w:r>
        <w:rPr>
          <w:spacing w:val="-12"/>
        </w:rPr>
        <w:t xml:space="preserve"> </w:t>
      </w:r>
      <w:r>
        <w:rPr>
          <w:spacing w:val="-2"/>
        </w:rPr>
        <w:t>сегментов,</w:t>
      </w:r>
      <w:r>
        <w:rPr>
          <w:spacing w:val="-11"/>
        </w:rPr>
        <w:t xml:space="preserve"> </w:t>
      </w:r>
      <w:r>
        <w:rPr>
          <w:spacing w:val="-2"/>
        </w:rPr>
        <w:t>каждый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которых</w:t>
      </w:r>
      <w:r>
        <w:rPr>
          <w:spacing w:val="-11"/>
        </w:rPr>
        <w:t xml:space="preserve"> </w:t>
      </w:r>
      <w:r>
        <w:rPr>
          <w:spacing w:val="-2"/>
        </w:rPr>
        <w:t xml:space="preserve">уникален </w:t>
      </w:r>
      <w:r>
        <w:t xml:space="preserve">в смысле потребностей для финансовых услуг, демографии, образа жизни потребителя, </w:t>
      </w:r>
      <w:r>
        <w:rPr>
          <w:spacing w:val="-2"/>
        </w:rPr>
        <w:t>осведомленности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знания</w:t>
      </w:r>
      <w:r>
        <w:rPr>
          <w:spacing w:val="-5"/>
        </w:rPr>
        <w:t xml:space="preserve"> </w:t>
      </w:r>
      <w:r>
        <w:rPr>
          <w:spacing w:val="-2"/>
        </w:rPr>
        <w:t>финансовых</w:t>
      </w:r>
      <w:r>
        <w:rPr>
          <w:spacing w:val="-4"/>
        </w:rPr>
        <w:t xml:space="preserve"> </w:t>
      </w:r>
      <w:r>
        <w:rPr>
          <w:spacing w:val="-2"/>
        </w:rPr>
        <w:t>услуг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привычных</w:t>
      </w:r>
      <w:r>
        <w:rPr>
          <w:spacing w:val="-7"/>
        </w:rPr>
        <w:t xml:space="preserve"> </w:t>
      </w:r>
      <w:r>
        <w:rPr>
          <w:spacing w:val="-2"/>
        </w:rPr>
        <w:t>средств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Каждый из этих сегментов рынка женщин-инвесторов представляет уникальную рыночную</w:t>
      </w:r>
      <w:r>
        <w:rPr>
          <w:spacing w:val="-15"/>
        </w:rPr>
        <w:t xml:space="preserve"> </w:t>
      </w:r>
      <w:r>
        <w:t>возможность.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разработать</w:t>
      </w:r>
      <w:r>
        <w:rPr>
          <w:spacing w:val="-15"/>
        </w:rPr>
        <w:t xml:space="preserve"> </w:t>
      </w:r>
      <w:r>
        <w:t>эффективную</w:t>
      </w:r>
      <w:r>
        <w:rPr>
          <w:spacing w:val="-15"/>
        </w:rPr>
        <w:t xml:space="preserve"> </w:t>
      </w:r>
      <w:r>
        <w:t>рыночную</w:t>
      </w:r>
      <w:r>
        <w:rPr>
          <w:spacing w:val="-15"/>
        </w:rPr>
        <w:t xml:space="preserve"> </w:t>
      </w:r>
      <w:r>
        <w:t>стратегию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одного или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сегментов</w:t>
      </w:r>
      <w:r>
        <w:rPr>
          <w:spacing w:val="-5"/>
        </w:rPr>
        <w:t xml:space="preserve"> </w:t>
      </w:r>
      <w:r>
        <w:t>необходимо,</w:t>
      </w:r>
      <w:r>
        <w:rPr>
          <w:spacing w:val="-6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 xml:space="preserve">всего, понимать уникальные аспекты каждого </w:t>
      </w:r>
      <w:r>
        <w:rPr>
          <w:spacing w:val="-2"/>
        </w:rPr>
        <w:t>сегмента.</w:t>
      </w:r>
    </w:p>
    <w:p w:rsidR="003839F1" w:rsidRDefault="00D30A3E">
      <w:pPr>
        <w:pStyle w:val="a3"/>
        <w:tabs>
          <w:tab w:val="left" w:pos="7672"/>
        </w:tabs>
        <w:spacing w:line="276" w:lineRule="auto"/>
        <w:ind w:right="856" w:firstLine="708"/>
        <w:jc w:val="both"/>
      </w:pPr>
      <w:bookmarkStart w:id="35" w:name="ДЕЛОВАЯ_ЖЕНЩИНА._Этот_сегмент_рынка_женщ"/>
      <w:bookmarkEnd w:id="35"/>
      <w:r>
        <w:t>ДЕЛОВАЯ</w:t>
      </w:r>
      <w:r>
        <w:rPr>
          <w:spacing w:val="40"/>
        </w:rPr>
        <w:t xml:space="preserve"> </w:t>
      </w:r>
      <w:r>
        <w:t>ЖЕНЩИНА. Этот сегмент рынка женщин-инвесторов сейчас является самым маленьким, но быстро растет. М</w:t>
      </w:r>
      <w:r>
        <w:t>олодые женщины</w:t>
      </w:r>
      <w:r>
        <w:tab/>
        <w:t xml:space="preserve">(30 – 40 лет) имеют образование колледжа и активно занимаются карьерой. Их </w:t>
      </w:r>
      <w:proofErr w:type="gramStart"/>
      <w:r>
        <w:t>доходы</w:t>
      </w:r>
      <w:r>
        <w:rPr>
          <w:spacing w:val="40"/>
        </w:rPr>
        <w:t xml:space="preserve">  </w:t>
      </w:r>
      <w:r>
        <w:t>выше</w:t>
      </w:r>
      <w:proofErr w:type="gramEnd"/>
      <w:r>
        <w:t>, чем у других работающих женщин, и увеличиваются по мере карьерного роста. Эта группа включает одиноких и замужних, но в большинстве бездетных женщин.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Же</w:t>
      </w:r>
      <w:r>
        <w:t>нщины в этом сегменте в основном одиноки, имеют более высокие доходы и платят значительные налоги, или, если замужем, то имеют два источника дохода. В результате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фокусируются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активы без несения дополнительных налоговых обязательств. Так как они не нуждаются в текущем доходе, у них появляется большая потребность скорее в долгосрочном вложении капитала, нежели в текущем интересе или доходе от дивидендов.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ОДИНОКИЙ</w:t>
      </w:r>
      <w:r>
        <w:rPr>
          <w:spacing w:val="40"/>
        </w:rPr>
        <w:t xml:space="preserve"> </w:t>
      </w:r>
      <w:r>
        <w:t>РОДИТЕЛЬ. Этот с</w:t>
      </w:r>
      <w:r>
        <w:t>егмент – второй по величине и также растет. Он включает женщин-инвесторов средних лет (35 – 45), незамужних, но имеющих детей, живущих вместе с ними. Их статус одиноких матерей может быть результатом развода</w:t>
      </w:r>
      <w:r>
        <w:rPr>
          <w:spacing w:val="40"/>
        </w:rPr>
        <w:t xml:space="preserve"> </w:t>
      </w:r>
      <w:r>
        <w:t>или смерти супруга. Так как подобные события чащ</w:t>
      </w:r>
      <w:r>
        <w:t>е происходят в среднем возрасте, женщины вынуждены начинать управлять финансами, не имея при этом большого опыта. Текущий доход в основном находится под строгим контролем, и денежные расходы должны быть тщательно распределены.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Для этого сегмента безопаснос</w:t>
      </w:r>
      <w:r>
        <w:t xml:space="preserve">ть вложений стоит на первом месте. Имея </w:t>
      </w:r>
      <w:proofErr w:type="gramStart"/>
      <w:r>
        <w:t>роди-</w:t>
      </w:r>
      <w:proofErr w:type="spellStart"/>
      <w:r>
        <w:t>тельские</w:t>
      </w:r>
      <w:proofErr w:type="spellEnd"/>
      <w:proofErr w:type="gramEnd"/>
      <w:r>
        <w:t xml:space="preserve"> обязанности и</w:t>
      </w:r>
      <w:r>
        <w:rPr>
          <w:spacing w:val="-1"/>
        </w:rPr>
        <w:t xml:space="preserve"> </w:t>
      </w:r>
      <w:r>
        <w:t>ограниченный доход,</w:t>
      </w:r>
      <w:r>
        <w:rPr>
          <w:spacing w:val="-1"/>
        </w:rPr>
        <w:t xml:space="preserve"> </w:t>
      </w:r>
      <w:r>
        <w:t>они хотят быть</w:t>
      </w:r>
      <w:r>
        <w:rPr>
          <w:spacing w:val="-1"/>
        </w:rPr>
        <w:t xml:space="preserve"> </w:t>
      </w:r>
      <w:r>
        <w:t>уверенными в том,</w:t>
      </w:r>
      <w:r>
        <w:rPr>
          <w:spacing w:val="-1"/>
        </w:rPr>
        <w:t xml:space="preserve"> </w:t>
      </w:r>
      <w:r>
        <w:t>что у</w:t>
      </w:r>
      <w:r>
        <w:rPr>
          <w:spacing w:val="-1"/>
        </w:rPr>
        <w:t xml:space="preserve"> </w:t>
      </w:r>
      <w:r>
        <w:t xml:space="preserve">них будут деньги в будущем. Это инвестирование будет источником дохода в дальнейшей жизни и/или будет использовано для получения </w:t>
      </w:r>
      <w:r>
        <w:t>образования детьми. В любом случае эти потребители не хотят рисковать их будущим.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0" w:firstLine="708"/>
        <w:jc w:val="both"/>
      </w:pPr>
      <w:r>
        <w:lastRenderedPageBreak/>
        <w:t>ПОЖИЛЫЕ</w:t>
      </w:r>
      <w:r>
        <w:rPr>
          <w:spacing w:val="40"/>
        </w:rPr>
        <w:t xml:space="preserve"> </w:t>
      </w:r>
      <w:r>
        <w:t>ИНВЕСТОРЫ. Этот сегмент самый большой на женском рынке для финансовых</w:t>
      </w:r>
      <w:r>
        <w:rPr>
          <w:spacing w:val="-2"/>
        </w:rPr>
        <w:t xml:space="preserve"> </w:t>
      </w:r>
      <w:r>
        <w:t>услуг.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женщин 55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старше, как</w:t>
      </w:r>
      <w:r>
        <w:rPr>
          <w:spacing w:val="-2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одиноких. В отл</w:t>
      </w:r>
      <w:r>
        <w:t xml:space="preserve">ичие от «одинокого родителя» у этих инвесторов нет детей, живущих вместе с ними, и </w:t>
      </w:r>
      <w:r>
        <w:rPr>
          <w:spacing w:val="-2"/>
        </w:rPr>
        <w:t>у</w:t>
      </w:r>
      <w:r>
        <w:rPr>
          <w:spacing w:val="-4"/>
        </w:rPr>
        <w:t xml:space="preserve"> </w:t>
      </w:r>
      <w:r>
        <w:rPr>
          <w:spacing w:val="-2"/>
        </w:rPr>
        <w:t>них</w:t>
      </w:r>
      <w:r>
        <w:rPr>
          <w:spacing w:val="-3"/>
        </w:rPr>
        <w:t xml:space="preserve"> </w:t>
      </w:r>
      <w:r>
        <w:rPr>
          <w:spacing w:val="-2"/>
        </w:rPr>
        <w:t>контролируемый</w:t>
      </w:r>
      <w:r>
        <w:rPr>
          <w:spacing w:val="-7"/>
        </w:rPr>
        <w:t xml:space="preserve"> </w:t>
      </w:r>
      <w:r>
        <w:rPr>
          <w:spacing w:val="-2"/>
        </w:rPr>
        <w:t>доход.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1"/>
        </w:rPr>
        <w:t xml:space="preserve"> </w:t>
      </w:r>
      <w:r>
        <w:rPr>
          <w:spacing w:val="-2"/>
        </w:rPr>
        <w:t>многие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этих</w:t>
      </w:r>
      <w:r>
        <w:rPr>
          <w:spacing w:val="-13"/>
        </w:rPr>
        <w:t xml:space="preserve"> </w:t>
      </w:r>
      <w:r>
        <w:rPr>
          <w:spacing w:val="-2"/>
        </w:rPr>
        <w:t>инвесторов</w:t>
      </w:r>
      <w:r>
        <w:rPr>
          <w:spacing w:val="-10"/>
        </w:rPr>
        <w:t xml:space="preserve"> </w:t>
      </w:r>
      <w:r>
        <w:rPr>
          <w:spacing w:val="-2"/>
        </w:rPr>
        <w:t>имеют</w:t>
      </w:r>
      <w:r>
        <w:rPr>
          <w:spacing w:val="-13"/>
        </w:rPr>
        <w:t xml:space="preserve"> </w:t>
      </w:r>
      <w:r>
        <w:rPr>
          <w:spacing w:val="-2"/>
        </w:rPr>
        <w:t>значительные</w:t>
      </w:r>
      <w:r>
        <w:rPr>
          <w:spacing w:val="-11"/>
        </w:rPr>
        <w:t xml:space="preserve"> </w:t>
      </w:r>
      <w:r>
        <w:rPr>
          <w:spacing w:val="-2"/>
        </w:rPr>
        <w:t xml:space="preserve">знания </w:t>
      </w:r>
      <w:r>
        <w:t>и</w:t>
      </w:r>
      <w:r>
        <w:rPr>
          <w:spacing w:val="-12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финансовых</w:t>
      </w:r>
      <w:r>
        <w:rPr>
          <w:spacing w:val="-12"/>
        </w:rPr>
        <w:t xml:space="preserve"> </w:t>
      </w:r>
      <w:r>
        <w:t>альтернативах.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t xml:space="preserve">Потребность в текущем доходе отличает этот сегмент от двух других. Во многих случаях эти женщины поддерживают себя интересом и дивидендами от своего </w:t>
      </w:r>
      <w:r>
        <w:rPr>
          <w:spacing w:val="-2"/>
        </w:rPr>
        <w:t>инвестирования.</w:t>
      </w:r>
      <w:r>
        <w:rPr>
          <w:spacing w:val="-6"/>
        </w:rPr>
        <w:t xml:space="preserve"> </w:t>
      </w:r>
      <w:r>
        <w:rPr>
          <w:spacing w:val="-2"/>
        </w:rPr>
        <w:t>Так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инвестирования</w:t>
      </w:r>
      <w:r>
        <w:rPr>
          <w:spacing w:val="-6"/>
        </w:rPr>
        <w:t xml:space="preserve"> </w:t>
      </w:r>
      <w:r>
        <w:rPr>
          <w:spacing w:val="-2"/>
        </w:rPr>
        <w:t>часто</w:t>
      </w:r>
      <w:r>
        <w:rPr>
          <w:spacing w:val="-8"/>
        </w:rPr>
        <w:t xml:space="preserve"> </w:t>
      </w:r>
      <w:r>
        <w:rPr>
          <w:spacing w:val="-2"/>
        </w:rPr>
        <w:t>являются</w:t>
      </w:r>
      <w:r>
        <w:rPr>
          <w:spacing w:val="-8"/>
        </w:rPr>
        <w:t xml:space="preserve"> </w:t>
      </w:r>
      <w:r>
        <w:rPr>
          <w:spacing w:val="-2"/>
        </w:rPr>
        <w:t>единственным</w:t>
      </w:r>
      <w:r>
        <w:rPr>
          <w:spacing w:val="-8"/>
        </w:rPr>
        <w:t xml:space="preserve"> </w:t>
      </w:r>
      <w:r>
        <w:rPr>
          <w:spacing w:val="-2"/>
        </w:rPr>
        <w:t>источником</w:t>
      </w:r>
      <w:r>
        <w:rPr>
          <w:spacing w:val="-8"/>
        </w:rPr>
        <w:t xml:space="preserve"> </w:t>
      </w:r>
      <w:r>
        <w:rPr>
          <w:spacing w:val="-2"/>
        </w:rPr>
        <w:t xml:space="preserve">дохода, </w:t>
      </w:r>
      <w:r>
        <w:t>они ищут безопасность</w:t>
      </w:r>
      <w:r>
        <w:t xml:space="preserve"> и минимальный риск в инвестициях, которые они держат. Таким образом, их инвестиционное идеальное дело будет включать разнообразные безопасные инвестиции,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дают</w:t>
      </w:r>
      <w:r>
        <w:rPr>
          <w:spacing w:val="-7"/>
        </w:rPr>
        <w:t xml:space="preserve"> </w:t>
      </w:r>
      <w:r>
        <w:t>урожай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текущем</w:t>
      </w:r>
      <w:r>
        <w:rPr>
          <w:spacing w:val="-14"/>
        </w:rPr>
        <w:t xml:space="preserve"> </w:t>
      </w:r>
      <w:r>
        <w:t>доходе.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rPr>
          <w:spacing w:val="-2"/>
        </w:rPr>
        <w:t>Несмотря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то,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существует</w:t>
      </w:r>
      <w:r>
        <w:rPr>
          <w:spacing w:val="-9"/>
        </w:rPr>
        <w:t xml:space="preserve"> </w:t>
      </w:r>
      <w:r>
        <w:rPr>
          <w:spacing w:val="-2"/>
        </w:rPr>
        <w:t>много</w:t>
      </w:r>
      <w:r>
        <w:rPr>
          <w:spacing w:val="-9"/>
        </w:rPr>
        <w:t xml:space="preserve"> </w:t>
      </w:r>
      <w:r>
        <w:rPr>
          <w:spacing w:val="-2"/>
        </w:rPr>
        <w:t>различий</w:t>
      </w:r>
      <w:r>
        <w:rPr>
          <w:spacing w:val="-9"/>
        </w:rPr>
        <w:t xml:space="preserve"> </w:t>
      </w:r>
      <w:r>
        <w:rPr>
          <w:spacing w:val="-2"/>
        </w:rPr>
        <w:t>между</w:t>
      </w:r>
      <w:r>
        <w:rPr>
          <w:spacing w:val="-9"/>
        </w:rPr>
        <w:t xml:space="preserve"> </w:t>
      </w:r>
      <w:r>
        <w:rPr>
          <w:spacing w:val="-2"/>
        </w:rPr>
        <w:t>женщинами-и</w:t>
      </w:r>
      <w:r>
        <w:rPr>
          <w:spacing w:val="-2"/>
        </w:rPr>
        <w:t>нвесторами,</w:t>
      </w:r>
      <w:r>
        <w:rPr>
          <w:spacing w:val="-8"/>
        </w:rPr>
        <w:t xml:space="preserve"> </w:t>
      </w:r>
      <w:r>
        <w:rPr>
          <w:spacing w:val="-2"/>
        </w:rPr>
        <w:t xml:space="preserve">эти </w:t>
      </w:r>
      <w:r>
        <w:rPr>
          <w:spacing w:val="-4"/>
        </w:rPr>
        <w:t>три сегмента подчеркивают важные различия в основных потребностях,</w:t>
      </w:r>
      <w:r>
        <w:t xml:space="preserve"> </w:t>
      </w:r>
      <w:r>
        <w:rPr>
          <w:spacing w:val="-4"/>
        </w:rPr>
        <w:t>демографии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 xml:space="preserve">образе </w:t>
      </w:r>
      <w:r>
        <w:rPr>
          <w:spacing w:val="-6"/>
        </w:rPr>
        <w:t>жизни, как это показано в таблице 6.1. Основанные на этих различиях</w:t>
      </w:r>
      <w:r>
        <w:t xml:space="preserve"> </w:t>
      </w:r>
      <w:r>
        <w:rPr>
          <w:spacing w:val="-6"/>
        </w:rPr>
        <w:t xml:space="preserve">индивидуализированные </w:t>
      </w:r>
      <w:r>
        <w:t>маркетинговые стратегии могли бы быть разработаны для каждого с</w:t>
      </w:r>
      <w:r>
        <w:t xml:space="preserve">егмента. Степень, до </w:t>
      </w:r>
      <w:r>
        <w:rPr>
          <w:spacing w:val="-4"/>
        </w:rPr>
        <w:t>которой такие стратегии будут</w:t>
      </w:r>
      <w:r>
        <w:rPr>
          <w:spacing w:val="-6"/>
        </w:rPr>
        <w:t xml:space="preserve"> </w:t>
      </w:r>
      <w:r>
        <w:rPr>
          <w:spacing w:val="-4"/>
        </w:rPr>
        <w:t>преуспевать,</w:t>
      </w:r>
      <w:r>
        <w:rPr>
          <w:spacing w:val="-7"/>
        </w:rPr>
        <w:t xml:space="preserve"> </w:t>
      </w:r>
      <w:r>
        <w:rPr>
          <w:spacing w:val="-4"/>
        </w:rPr>
        <w:t>будет</w:t>
      </w:r>
      <w:r>
        <w:rPr>
          <w:spacing w:val="-6"/>
        </w:rPr>
        <w:t xml:space="preserve"> </w:t>
      </w:r>
      <w:r>
        <w:rPr>
          <w:spacing w:val="-4"/>
        </w:rPr>
        <w:t>зависеть от</w:t>
      </w:r>
      <w:r>
        <w:rPr>
          <w:spacing w:val="-6"/>
        </w:rPr>
        <w:t xml:space="preserve"> </w:t>
      </w:r>
      <w:r>
        <w:rPr>
          <w:spacing w:val="-4"/>
        </w:rPr>
        <w:t>того,</w:t>
      </w:r>
      <w:r>
        <w:rPr>
          <w:spacing w:val="-5"/>
        </w:rPr>
        <w:t xml:space="preserve"> </w:t>
      </w:r>
      <w:r>
        <w:rPr>
          <w:spacing w:val="-4"/>
        </w:rPr>
        <w:t>насколько</w:t>
      </w:r>
      <w:r>
        <w:rPr>
          <w:spacing w:val="-5"/>
        </w:rPr>
        <w:t xml:space="preserve"> </w:t>
      </w:r>
      <w:r>
        <w:rPr>
          <w:spacing w:val="-4"/>
        </w:rPr>
        <w:t>хорошо</w:t>
      </w:r>
      <w:r>
        <w:rPr>
          <w:spacing w:val="-7"/>
        </w:rPr>
        <w:t xml:space="preserve"> </w:t>
      </w:r>
      <w:r>
        <w:rPr>
          <w:spacing w:val="-4"/>
        </w:rPr>
        <w:t xml:space="preserve">каждая </w:t>
      </w:r>
      <w:r>
        <w:t>стратегия удовлетворяет специфические потребности каждого сегмента в отношении предложения</w:t>
      </w:r>
      <w:r>
        <w:rPr>
          <w:spacing w:val="-15"/>
        </w:rPr>
        <w:t xml:space="preserve"> </w:t>
      </w:r>
      <w:r>
        <w:t>продукта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рыночных</w:t>
      </w:r>
      <w:r>
        <w:rPr>
          <w:spacing w:val="-15"/>
        </w:rPr>
        <w:t xml:space="preserve"> </w:t>
      </w:r>
      <w:r>
        <w:t>коммуникаций.</w:t>
      </w:r>
    </w:p>
    <w:p w:rsidR="003839F1" w:rsidRDefault="00D30A3E">
      <w:pPr>
        <w:pStyle w:val="a3"/>
        <w:spacing w:after="39" w:line="272" w:lineRule="exact"/>
        <w:ind w:left="1136"/>
        <w:jc w:val="both"/>
      </w:pPr>
      <w:r>
        <w:rPr>
          <w:spacing w:val="-10"/>
        </w:rPr>
        <w:t>Таблица</w:t>
      </w:r>
      <w:r>
        <w:rPr>
          <w:spacing w:val="-23"/>
        </w:rPr>
        <w:t xml:space="preserve"> </w:t>
      </w:r>
      <w:r>
        <w:rPr>
          <w:spacing w:val="-10"/>
        </w:rPr>
        <w:t>6.1</w:t>
      </w:r>
      <w:r>
        <w:rPr>
          <w:spacing w:val="-24"/>
        </w:rPr>
        <w:t xml:space="preserve"> </w:t>
      </w:r>
      <w:r>
        <w:rPr>
          <w:spacing w:val="-10"/>
        </w:rPr>
        <w:t>–</w:t>
      </w:r>
      <w:r>
        <w:rPr>
          <w:spacing w:val="28"/>
        </w:rPr>
        <w:t xml:space="preserve"> </w:t>
      </w:r>
      <w:r>
        <w:rPr>
          <w:spacing w:val="-10"/>
        </w:rPr>
        <w:t>Краткое</w:t>
      </w:r>
      <w:r>
        <w:rPr>
          <w:spacing w:val="-21"/>
        </w:rPr>
        <w:t xml:space="preserve"> </w:t>
      </w:r>
      <w:r>
        <w:rPr>
          <w:spacing w:val="-10"/>
        </w:rPr>
        <w:t>содержание</w:t>
      </w:r>
      <w:r>
        <w:rPr>
          <w:spacing w:val="-21"/>
        </w:rPr>
        <w:t xml:space="preserve"> </w:t>
      </w:r>
      <w:r>
        <w:rPr>
          <w:spacing w:val="-10"/>
        </w:rPr>
        <w:t>сегмента</w:t>
      </w:r>
      <w:r>
        <w:rPr>
          <w:spacing w:val="-21"/>
        </w:rPr>
        <w:t xml:space="preserve"> </w:t>
      </w:r>
      <w:r>
        <w:rPr>
          <w:spacing w:val="-10"/>
        </w:rPr>
        <w:t>женщин-инвесторов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2520"/>
        <w:gridCol w:w="1974"/>
        <w:gridCol w:w="3614"/>
      </w:tblGrid>
      <w:tr w:rsidR="003839F1">
        <w:trPr>
          <w:trHeight w:val="375"/>
        </w:trPr>
        <w:tc>
          <w:tcPr>
            <w:tcW w:w="1258" w:type="dxa"/>
          </w:tcPr>
          <w:p w:rsidR="003839F1" w:rsidRDefault="00D30A3E">
            <w:pPr>
              <w:pStyle w:val="TableParagraph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Сегмент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1974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Опыт</w:t>
            </w:r>
          </w:p>
        </w:tc>
        <w:tc>
          <w:tcPr>
            <w:tcW w:w="3614" w:type="dxa"/>
          </w:tcPr>
          <w:p w:rsidR="003839F1" w:rsidRDefault="00D30A3E">
            <w:pPr>
              <w:pStyle w:val="TableParagraph"/>
              <w:ind w:left="670"/>
              <w:rPr>
                <w:sz w:val="24"/>
              </w:rPr>
            </w:pPr>
            <w:r>
              <w:rPr>
                <w:sz w:val="24"/>
              </w:rPr>
              <w:t>Ключевая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демография</w:t>
            </w:r>
          </w:p>
        </w:tc>
      </w:tr>
      <w:tr w:rsidR="003839F1">
        <w:trPr>
          <w:trHeight w:val="628"/>
        </w:trPr>
        <w:tc>
          <w:tcPr>
            <w:tcW w:w="1258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Деловая</w:t>
            </w:r>
          </w:p>
          <w:p w:rsidR="003839F1" w:rsidRDefault="00D30A3E">
            <w:pPr>
              <w:pStyle w:val="TableParagraph"/>
              <w:spacing w:before="42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женщина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Избежание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налогов,</w:t>
            </w:r>
          </w:p>
          <w:p w:rsidR="003839F1" w:rsidRDefault="00D30A3E">
            <w:pPr>
              <w:pStyle w:val="TableParagraph"/>
              <w:spacing w:before="42"/>
              <w:ind w:left="41"/>
              <w:rPr>
                <w:sz w:val="24"/>
              </w:rPr>
            </w:pPr>
            <w:r>
              <w:rPr>
                <w:sz w:val="24"/>
              </w:rPr>
              <w:t>долгосрочный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рост</w:t>
            </w:r>
          </w:p>
        </w:tc>
        <w:tc>
          <w:tcPr>
            <w:tcW w:w="1974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Ограничен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</w:t>
            </w:r>
          </w:p>
          <w:p w:rsidR="003839F1" w:rsidRDefault="00D30A3E">
            <w:pPr>
              <w:pStyle w:val="TableParagraph"/>
              <w:spacing w:before="42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среднего</w:t>
            </w:r>
          </w:p>
        </w:tc>
        <w:tc>
          <w:tcPr>
            <w:tcW w:w="3614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Образованные,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5"/>
                <w:sz w:val="24"/>
              </w:rPr>
              <w:t xml:space="preserve"> над</w:t>
            </w:r>
          </w:p>
          <w:p w:rsidR="003839F1" w:rsidRDefault="00D30A3E">
            <w:pPr>
              <w:pStyle w:val="TableParagraph"/>
              <w:spacing w:before="42"/>
              <w:ind w:left="42"/>
              <w:rPr>
                <w:sz w:val="24"/>
              </w:rPr>
            </w:pPr>
            <w:r>
              <w:rPr>
                <w:sz w:val="24"/>
              </w:rPr>
              <w:t>карьерой,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годами</w:t>
            </w:r>
          </w:p>
        </w:tc>
      </w:tr>
      <w:tr w:rsidR="003839F1">
        <w:trPr>
          <w:trHeight w:val="716"/>
        </w:trPr>
        <w:tc>
          <w:tcPr>
            <w:tcW w:w="1258" w:type="dxa"/>
          </w:tcPr>
          <w:p w:rsidR="003839F1" w:rsidRDefault="00D30A3E">
            <w:pPr>
              <w:pStyle w:val="TableParagraph"/>
              <w:spacing w:line="276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Одинокий родитель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spacing w:line="276" w:lineRule="auto"/>
              <w:ind w:left="41"/>
              <w:rPr>
                <w:sz w:val="24"/>
              </w:rPr>
            </w:pPr>
            <w:r>
              <w:rPr>
                <w:sz w:val="24"/>
              </w:rPr>
              <w:t>Безопасность,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будущий </w:t>
            </w:r>
            <w:r>
              <w:rPr>
                <w:spacing w:val="-2"/>
                <w:sz w:val="24"/>
              </w:rPr>
              <w:t>доход</w:t>
            </w:r>
          </w:p>
        </w:tc>
        <w:tc>
          <w:tcPr>
            <w:tcW w:w="1974" w:type="dxa"/>
          </w:tcPr>
          <w:p w:rsidR="003839F1" w:rsidRDefault="00D30A3E">
            <w:pPr>
              <w:pStyle w:val="TableParagraph"/>
              <w:spacing w:line="276" w:lineRule="auto"/>
              <w:ind w:left="42"/>
              <w:rPr>
                <w:sz w:val="24"/>
              </w:rPr>
            </w:pPr>
            <w:r>
              <w:rPr>
                <w:sz w:val="24"/>
              </w:rPr>
              <w:t xml:space="preserve">Никакой до </w:t>
            </w:r>
            <w:r>
              <w:rPr>
                <w:spacing w:val="-2"/>
                <w:sz w:val="24"/>
              </w:rPr>
              <w:t>ограниченного</w:t>
            </w:r>
          </w:p>
        </w:tc>
        <w:tc>
          <w:tcPr>
            <w:tcW w:w="3614" w:type="dxa"/>
          </w:tcPr>
          <w:p w:rsidR="003839F1" w:rsidRDefault="00D30A3E">
            <w:pPr>
              <w:pStyle w:val="TableParagraph"/>
              <w:spacing w:line="276" w:lineRule="auto"/>
              <w:ind w:left="42" w:right="1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замужем,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35 и 55 годами</w:t>
            </w:r>
          </w:p>
        </w:tc>
      </w:tr>
      <w:tr w:rsidR="003839F1">
        <w:trPr>
          <w:trHeight w:val="695"/>
        </w:trPr>
        <w:tc>
          <w:tcPr>
            <w:tcW w:w="1258" w:type="dxa"/>
          </w:tcPr>
          <w:p w:rsidR="003839F1" w:rsidRDefault="00D30A3E">
            <w:pPr>
              <w:pStyle w:val="TableParagraph"/>
              <w:spacing w:line="276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Пожилой инвестор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spacing w:line="276" w:lineRule="auto"/>
              <w:ind w:left="4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доход,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974" w:type="dxa"/>
          </w:tcPr>
          <w:p w:rsidR="003839F1" w:rsidRDefault="00D30A3E">
            <w:pPr>
              <w:pStyle w:val="TableParagraph"/>
              <w:spacing w:line="276" w:lineRule="auto"/>
              <w:ind w:left="42" w:right="85"/>
              <w:rPr>
                <w:sz w:val="24"/>
              </w:rPr>
            </w:pPr>
            <w:r>
              <w:rPr>
                <w:sz w:val="24"/>
              </w:rPr>
              <w:t>Ограниченный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обширного</w:t>
            </w:r>
          </w:p>
        </w:tc>
        <w:tc>
          <w:tcPr>
            <w:tcW w:w="3614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Типично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одиноки,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2" w:line="276" w:lineRule="auto"/>
        <w:ind w:right="855" w:firstLine="708"/>
        <w:jc w:val="both"/>
      </w:pPr>
      <w:r>
        <w:t>В соответствии с заданием (таблица 6.2, по вариантам) произвести сегментацию рынка товаров и услуг по нескольким признакам. По каждому товару необходимо применить не менее 2 признаков сегментации. По сегментам привести особенности маркетинговой политики фи</w:t>
      </w:r>
      <w:r>
        <w:t>рмы. Задание выполнить в таблице 6.3.</w:t>
      </w:r>
    </w:p>
    <w:p w:rsidR="003839F1" w:rsidRDefault="00D30A3E">
      <w:pPr>
        <w:pStyle w:val="a3"/>
        <w:spacing w:after="41" w:line="274" w:lineRule="exact"/>
        <w:ind w:left="1149"/>
        <w:jc w:val="both"/>
      </w:pPr>
      <w:r>
        <w:t>Таблица</w:t>
      </w:r>
      <w:r>
        <w:rPr>
          <w:spacing w:val="-2"/>
        </w:rPr>
        <w:t xml:space="preserve"> </w:t>
      </w:r>
      <w:r>
        <w:t>6.2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258"/>
        <w:gridCol w:w="1656"/>
        <w:gridCol w:w="3306"/>
      </w:tblGrid>
      <w:tr w:rsidR="003839F1">
        <w:trPr>
          <w:trHeight w:val="331"/>
        </w:trPr>
        <w:tc>
          <w:tcPr>
            <w:tcW w:w="1526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258" w:type="dxa"/>
          </w:tcPr>
          <w:p w:rsidR="003839F1" w:rsidRDefault="00D30A3E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306" w:type="dxa"/>
          </w:tcPr>
          <w:p w:rsidR="003839F1" w:rsidRDefault="00D30A3E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</w:tr>
      <w:tr w:rsidR="003839F1">
        <w:trPr>
          <w:trHeight w:val="132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190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колбаса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90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стоматолога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90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9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фрукты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9"/>
              </w:numPr>
              <w:tabs>
                <w:tab w:val="left" w:pos="817"/>
              </w:tabs>
              <w:spacing w:before="44" w:line="273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пошиву </w:t>
            </w:r>
            <w:r>
              <w:rPr>
                <w:spacing w:val="-2"/>
                <w:sz w:val="24"/>
              </w:rPr>
              <w:t>одежды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9"/>
              </w:numPr>
              <w:tabs>
                <w:tab w:val="left" w:pos="817"/>
              </w:tabs>
              <w:spacing w:before="2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зерно</w:t>
            </w:r>
          </w:p>
        </w:tc>
      </w:tr>
      <w:tr w:rsidR="003839F1">
        <w:trPr>
          <w:trHeight w:val="1011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8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4"/>
                <w:sz w:val="24"/>
              </w:rPr>
              <w:t>вафли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8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гадалки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8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z w:val="24"/>
              </w:rPr>
              <w:t>рамы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оконные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7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макароны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7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такси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7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электроприборы</w:t>
            </w:r>
          </w:p>
        </w:tc>
      </w:tr>
      <w:tr w:rsidR="003839F1">
        <w:trPr>
          <w:trHeight w:val="1011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6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6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медика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6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компьютеры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5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мороженое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5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косметолога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5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z w:val="24"/>
              </w:rPr>
              <w:t>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3839F1" w:rsidRDefault="003839F1">
      <w:pPr>
        <w:pStyle w:val="TableParagrap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258"/>
        <w:gridCol w:w="1656"/>
        <w:gridCol w:w="3306"/>
      </w:tblGrid>
      <w:tr w:rsidR="003839F1">
        <w:trPr>
          <w:trHeight w:val="317"/>
        </w:trPr>
        <w:tc>
          <w:tcPr>
            <w:tcW w:w="152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325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65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3306" w:type="dxa"/>
          </w:tcPr>
          <w:p w:rsidR="003839F1" w:rsidRDefault="00D30A3E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автомобилей</w:t>
            </w:r>
          </w:p>
        </w:tc>
      </w:tr>
      <w:tr w:rsidR="003839F1">
        <w:trPr>
          <w:trHeight w:val="1328"/>
        </w:trPr>
        <w:tc>
          <w:tcPr>
            <w:tcW w:w="1526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4"/>
                <w:sz w:val="24"/>
              </w:rPr>
              <w:t>хлеб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spacing w:before="44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грузоперевозок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spacing w:before="28" w:line="310" w:lineRule="atLeast"/>
              <w:ind w:right="1350" w:firstLine="0"/>
              <w:rPr>
                <w:sz w:val="24"/>
              </w:rPr>
            </w:pPr>
            <w:r>
              <w:rPr>
                <w:sz w:val="24"/>
              </w:rPr>
              <w:t>запчасти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автомобилям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3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4"/>
                <w:sz w:val="24"/>
              </w:rPr>
              <w:t>пиво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3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массажиста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3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песок</w:t>
            </w:r>
          </w:p>
        </w:tc>
      </w:tr>
      <w:tr w:rsidR="003839F1">
        <w:trPr>
          <w:trHeight w:val="132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2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овощи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2"/>
              </w:numPr>
              <w:tabs>
                <w:tab w:val="left" w:pos="817"/>
              </w:tabs>
              <w:spacing w:before="44" w:line="273" w:lineRule="auto"/>
              <w:ind w:right="14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услуги парикмахерской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2"/>
              </w:numPr>
              <w:tabs>
                <w:tab w:val="left" w:pos="817"/>
              </w:tabs>
              <w:spacing w:before="2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черепица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181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4"/>
                <w:sz w:val="24"/>
              </w:rPr>
              <w:t>вино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1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бухгалтера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81"/>
              </w:numPr>
              <w:tabs>
                <w:tab w:val="left" w:pos="817"/>
              </w:tabs>
              <w:spacing w:before="44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керамзит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ind w:left="1136"/>
      </w:pPr>
      <w:r>
        <w:t>Таблица</w:t>
      </w:r>
      <w:r>
        <w:rPr>
          <w:spacing w:val="38"/>
        </w:rPr>
        <w:t xml:space="preserve"> </w:t>
      </w:r>
      <w:r>
        <w:t>6.3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политики</w:t>
      </w:r>
      <w:r>
        <w:rPr>
          <w:spacing w:val="38"/>
        </w:rPr>
        <w:t xml:space="preserve"> </w:t>
      </w:r>
      <w:r>
        <w:t>маркетинга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сегментам</w:t>
      </w:r>
      <w:r>
        <w:rPr>
          <w:spacing w:val="39"/>
        </w:rPr>
        <w:t xml:space="preserve"> </w:t>
      </w:r>
      <w:r>
        <w:t>рынка</w:t>
      </w:r>
      <w:r>
        <w:rPr>
          <w:spacing w:val="35"/>
        </w:rPr>
        <w:t xml:space="preserve"> </w:t>
      </w:r>
      <w:r>
        <w:t>товаров</w:t>
      </w:r>
      <w:r>
        <w:rPr>
          <w:spacing w:val="38"/>
        </w:rPr>
        <w:t xml:space="preserve"> </w:t>
      </w:r>
      <w:r>
        <w:rPr>
          <w:spacing w:val="-10"/>
        </w:rPr>
        <w:t>и</w:t>
      </w:r>
    </w:p>
    <w:p w:rsidR="003839F1" w:rsidRDefault="00D30A3E">
      <w:pPr>
        <w:pStyle w:val="a3"/>
        <w:spacing w:before="40" w:after="43"/>
      </w:pPr>
      <w:r>
        <w:rPr>
          <w:spacing w:val="-2"/>
        </w:rPr>
        <w:t>услуг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2330"/>
        <w:gridCol w:w="2352"/>
        <w:gridCol w:w="3708"/>
      </w:tblGrid>
      <w:tr w:rsidR="003839F1">
        <w:trPr>
          <w:trHeight w:val="632"/>
        </w:trPr>
        <w:tc>
          <w:tcPr>
            <w:tcW w:w="1366" w:type="dxa"/>
          </w:tcPr>
          <w:p w:rsidR="003839F1" w:rsidRDefault="00D30A3E">
            <w:pPr>
              <w:pStyle w:val="TableParagraph"/>
              <w:spacing w:line="274" w:lineRule="exact"/>
              <w:ind w:left="381"/>
              <w:rPr>
                <w:sz w:val="24"/>
              </w:rPr>
            </w:pPr>
            <w:r>
              <w:rPr>
                <w:spacing w:val="-2"/>
                <w:sz w:val="24"/>
              </w:rPr>
              <w:t>Товар</w:t>
            </w:r>
          </w:p>
        </w:tc>
        <w:tc>
          <w:tcPr>
            <w:tcW w:w="2330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Признак</w:t>
            </w:r>
          </w:p>
          <w:p w:rsidR="003839F1" w:rsidRDefault="00D30A3E">
            <w:pPr>
              <w:pStyle w:val="TableParagraph"/>
              <w:spacing w:before="42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сегментации</w:t>
            </w:r>
          </w:p>
        </w:tc>
        <w:tc>
          <w:tcPr>
            <w:tcW w:w="2352" w:type="dxa"/>
          </w:tcPr>
          <w:p w:rsidR="003839F1" w:rsidRDefault="00D30A3E">
            <w:pPr>
              <w:pStyle w:val="TableParagraph"/>
              <w:spacing w:line="274" w:lineRule="exact"/>
              <w:ind w:left="692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</w:p>
          <w:p w:rsidR="003839F1" w:rsidRDefault="00D30A3E">
            <w:pPr>
              <w:pStyle w:val="TableParagraph"/>
              <w:spacing w:before="42"/>
              <w:ind w:left="660"/>
              <w:rPr>
                <w:sz w:val="24"/>
              </w:rPr>
            </w:pPr>
            <w:r>
              <w:rPr>
                <w:spacing w:val="-2"/>
                <w:sz w:val="24"/>
              </w:rPr>
              <w:t>сегментов</w:t>
            </w:r>
          </w:p>
        </w:tc>
        <w:tc>
          <w:tcPr>
            <w:tcW w:w="3708" w:type="dxa"/>
          </w:tcPr>
          <w:p w:rsidR="003839F1" w:rsidRDefault="00D30A3E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</w:t>
            </w:r>
          </w:p>
          <w:p w:rsidR="003839F1" w:rsidRDefault="00D30A3E">
            <w:pPr>
              <w:pStyle w:val="TableParagraph"/>
              <w:spacing w:before="42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>маркетинга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сегменте</w:t>
            </w:r>
          </w:p>
        </w:tc>
      </w:tr>
      <w:tr w:rsidR="003839F1">
        <w:trPr>
          <w:trHeight w:val="317"/>
        </w:trPr>
        <w:tc>
          <w:tcPr>
            <w:tcW w:w="136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3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5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370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Товар+цена+</w:t>
            </w:r>
            <w:proofErr w:type="gramStart"/>
            <w:r>
              <w:rPr>
                <w:spacing w:val="-2"/>
                <w:sz w:val="24"/>
              </w:rPr>
              <w:t>продв</w:t>
            </w:r>
            <w:proofErr w:type="spellEnd"/>
            <w:r>
              <w:rPr>
                <w:spacing w:val="-2"/>
                <w:sz w:val="24"/>
              </w:rPr>
              <w:t>.+</w:t>
            </w:r>
            <w:proofErr w:type="gramEnd"/>
            <w:r>
              <w:rPr>
                <w:spacing w:val="-2"/>
                <w:sz w:val="24"/>
              </w:rPr>
              <w:t>сбыт</w:t>
            </w:r>
          </w:p>
        </w:tc>
      </w:tr>
      <w:tr w:rsidR="003839F1">
        <w:trPr>
          <w:trHeight w:val="316"/>
        </w:trPr>
        <w:tc>
          <w:tcPr>
            <w:tcW w:w="136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3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5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3708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136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3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352" w:type="dxa"/>
          </w:tcPr>
          <w:p w:rsidR="003839F1" w:rsidRDefault="003839F1">
            <w:pPr>
              <w:pStyle w:val="TableParagraph"/>
            </w:pPr>
          </w:p>
        </w:tc>
        <w:tc>
          <w:tcPr>
            <w:tcW w:w="3708" w:type="dxa"/>
          </w:tcPr>
          <w:p w:rsidR="003839F1" w:rsidRDefault="003839F1">
            <w:pPr>
              <w:pStyle w:val="TableParagraph"/>
            </w:pPr>
          </w:p>
        </w:tc>
      </w:tr>
    </w:tbl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right="854" w:firstLine="708"/>
      </w:pPr>
      <w:r>
        <w:t>Предложите</w:t>
      </w:r>
      <w:r>
        <w:rPr>
          <w:spacing w:val="38"/>
        </w:rPr>
        <w:t xml:space="preserve"> </w:t>
      </w:r>
      <w:r>
        <w:t>критерии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позиционирования</w:t>
      </w:r>
      <w:r>
        <w:rPr>
          <w:spacing w:val="38"/>
        </w:rPr>
        <w:t xml:space="preserve"> </w:t>
      </w:r>
      <w:r>
        <w:t>товаров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услуг</w:t>
      </w:r>
      <w:r>
        <w:rPr>
          <w:spacing w:val="37"/>
        </w:rPr>
        <w:t xml:space="preserve"> </w:t>
      </w:r>
      <w:proofErr w:type="gramStart"/>
      <w:r>
        <w:t>согласно</w:t>
      </w:r>
      <w:r>
        <w:rPr>
          <w:spacing w:val="37"/>
        </w:rPr>
        <w:t xml:space="preserve"> </w:t>
      </w:r>
      <w:r>
        <w:t>варианта</w:t>
      </w:r>
      <w:proofErr w:type="gramEnd"/>
      <w:r>
        <w:t xml:space="preserve"> задания 2 для одного из выделенных вами сегмента рынка.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сегментация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рынка?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1"/>
        <w:ind w:left="1376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сегментации</w:t>
      </w:r>
      <w:r>
        <w:rPr>
          <w:spacing w:val="-2"/>
          <w:sz w:val="24"/>
        </w:rPr>
        <w:t xml:space="preserve"> рынка?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рынка.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пользования.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588"/>
        </w:tabs>
        <w:spacing w:before="42" w:line="276" w:lineRule="auto"/>
        <w:ind w:left="429" w:right="849" w:firstLine="708"/>
        <w:jc w:val="both"/>
        <w:rPr>
          <w:sz w:val="24"/>
        </w:rPr>
      </w:pPr>
      <w:r>
        <w:rPr>
          <w:sz w:val="24"/>
        </w:rPr>
        <w:t>В чем заключаются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 сегментации товаров производственного назначения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 сравнению с сегментацией товаров индивидуального пользования? Какие используют параметры при сегментации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товаров производственного назначения?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line="274" w:lineRule="exact"/>
        <w:ind w:left="1376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сегмент</w:t>
      </w:r>
      <w:r>
        <w:rPr>
          <w:spacing w:val="-2"/>
          <w:sz w:val="24"/>
        </w:rPr>
        <w:t>ам?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436"/>
        </w:tabs>
        <w:spacing w:before="42"/>
        <w:ind w:left="1436" w:hanging="300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сегментации</w:t>
      </w:r>
      <w:r>
        <w:rPr>
          <w:spacing w:val="-2"/>
          <w:sz w:val="24"/>
        </w:rPr>
        <w:t xml:space="preserve"> рынка.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позиционирования?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 </w:t>
      </w:r>
      <w:r>
        <w:rPr>
          <w:spacing w:val="-2"/>
          <w:sz w:val="24"/>
        </w:rPr>
        <w:t>позиционирования?</w:t>
      </w:r>
    </w:p>
    <w:p w:rsidR="003839F1" w:rsidRDefault="00D30A3E" w:rsidP="00D30A3E">
      <w:pPr>
        <w:pStyle w:val="a4"/>
        <w:numPr>
          <w:ilvl w:val="0"/>
          <w:numId w:val="180"/>
        </w:numPr>
        <w:tabs>
          <w:tab w:val="left" w:pos="1496"/>
        </w:tabs>
        <w:spacing w:before="40" w:line="276" w:lineRule="auto"/>
        <w:ind w:left="1136" w:right="1113" w:firstLine="0"/>
        <w:rPr>
          <w:sz w:val="24"/>
        </w:rPr>
      </w:pPr>
      <w:r>
        <w:rPr>
          <w:sz w:val="24"/>
        </w:rPr>
        <w:t>Какую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сегментации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позиционировании? Литература: [1,2, 5].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spacing w:before="1"/>
        <w:ind w:left="0" w:right="420"/>
        <w:jc w:val="center"/>
        <w:rPr>
          <w:rFonts w:ascii="Trebuchet MS" w:hAnsi="Trebuchet MS"/>
        </w:rPr>
      </w:pPr>
      <w:bookmarkStart w:id="36" w:name="Практическое_занятие_10"/>
      <w:bookmarkEnd w:id="36"/>
      <w:r>
        <w:rPr>
          <w:rFonts w:ascii="Trebuchet MS" w:hAnsi="Trebuchet MS"/>
          <w:w w:val="120"/>
        </w:rPr>
        <w:t>Практическое</w:t>
      </w:r>
      <w:r>
        <w:rPr>
          <w:rFonts w:ascii="Trebuchet MS" w:hAnsi="Trebuchet MS"/>
          <w:spacing w:val="-13"/>
          <w:w w:val="120"/>
        </w:rPr>
        <w:t xml:space="preserve"> </w:t>
      </w:r>
      <w:r>
        <w:rPr>
          <w:rFonts w:ascii="Trebuchet MS" w:hAnsi="Trebuchet MS"/>
          <w:w w:val="120"/>
        </w:rPr>
        <w:t>занятие</w:t>
      </w:r>
      <w:r>
        <w:rPr>
          <w:rFonts w:ascii="Trebuchet MS" w:hAnsi="Trebuchet MS"/>
          <w:spacing w:val="-17"/>
          <w:w w:val="120"/>
        </w:rPr>
        <w:t xml:space="preserve"> </w:t>
      </w:r>
      <w:r>
        <w:rPr>
          <w:rFonts w:ascii="Trebuchet MS" w:hAnsi="Trebuchet MS"/>
          <w:spacing w:val="-5"/>
          <w:w w:val="120"/>
        </w:rPr>
        <w:t>10</w:t>
      </w:r>
    </w:p>
    <w:p w:rsidR="003839F1" w:rsidRDefault="00D30A3E">
      <w:pPr>
        <w:spacing w:before="46"/>
        <w:ind w:left="3555"/>
        <w:rPr>
          <w:b/>
          <w:sz w:val="24"/>
        </w:rPr>
      </w:pPr>
      <w:r>
        <w:rPr>
          <w:b/>
          <w:sz w:val="24"/>
        </w:rPr>
        <w:t>Товар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маркетинга</w:t>
      </w:r>
    </w:p>
    <w:p w:rsidR="003839F1" w:rsidRDefault="00D30A3E">
      <w:pPr>
        <w:pStyle w:val="a3"/>
        <w:spacing w:before="40"/>
        <w:ind w:right="948" w:firstLine="708"/>
      </w:pPr>
      <w:r>
        <w:t>Цель:</w:t>
      </w:r>
      <w:r>
        <w:rPr>
          <w:spacing w:val="-8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товар,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элементов товарной политики предприятия.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79"/>
        </w:numPr>
        <w:tabs>
          <w:tab w:val="left" w:pos="1184"/>
        </w:tabs>
        <w:spacing w:before="1"/>
        <w:ind w:right="868" w:firstLine="566"/>
      </w:pPr>
      <w:r>
        <w:t>базовые</w:t>
      </w:r>
      <w:r>
        <w:rPr>
          <w:spacing w:val="40"/>
        </w:rPr>
        <w:t xml:space="preserve"> </w:t>
      </w:r>
      <w:r>
        <w:t>экономические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(спрос,</w:t>
      </w:r>
      <w:r>
        <w:rPr>
          <w:spacing w:val="40"/>
        </w:rPr>
        <w:t xml:space="preserve"> </w:t>
      </w:r>
      <w:r>
        <w:t>предложение,</w:t>
      </w:r>
      <w:r>
        <w:rPr>
          <w:spacing w:val="40"/>
        </w:rPr>
        <w:t xml:space="preserve"> </w:t>
      </w:r>
      <w:r>
        <w:t>цена,</w:t>
      </w:r>
      <w:r>
        <w:rPr>
          <w:spacing w:val="40"/>
        </w:rPr>
        <w:t xml:space="preserve"> </w:t>
      </w:r>
      <w:r>
        <w:t>стоимость,</w:t>
      </w:r>
      <w:r>
        <w:rPr>
          <w:spacing w:val="40"/>
        </w:rPr>
        <w:t xml:space="preserve"> </w:t>
      </w:r>
      <w:r>
        <w:t>товар,</w:t>
      </w:r>
      <w:r>
        <w:rPr>
          <w:spacing w:val="40"/>
        </w:rPr>
        <w:t xml:space="preserve"> </w:t>
      </w:r>
      <w:r>
        <w:t>деньги, доходы, расходы, прибыль, рынок, фирма, государство);</w:t>
      </w:r>
    </w:p>
    <w:p w:rsidR="003839F1" w:rsidRDefault="003839F1">
      <w:pPr>
        <w:pStyle w:val="a4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79"/>
        </w:numPr>
        <w:tabs>
          <w:tab w:val="left" w:pos="1158"/>
        </w:tabs>
        <w:spacing w:before="102"/>
        <w:ind w:right="864" w:firstLine="566"/>
        <w:jc w:val="both"/>
      </w:pPr>
      <w:r>
        <w:lastRenderedPageBreak/>
        <w:t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</w:t>
      </w:r>
      <w:r>
        <w:t xml:space="preserve">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307"/>
        </w:tabs>
        <w:ind w:right="85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 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9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29"/>
          <w:sz w:val="24"/>
        </w:rPr>
        <w:t xml:space="preserve"> </w:t>
      </w:r>
      <w:r>
        <w:rPr>
          <w:sz w:val="24"/>
        </w:rPr>
        <w:t>их роль в 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и осуществлении стратегии 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 xml:space="preserve">проводить маркетинговые исследования, анализировать их результаты и принимать маркетинговые решения </w:t>
      </w:r>
      <w:r>
        <w:rPr>
          <w:sz w:val="24"/>
        </w:rPr>
        <w:t>по обеспечению конкурентоспособности;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281"/>
        </w:tabs>
        <w:ind w:right="846" w:firstLine="708"/>
        <w:jc w:val="both"/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</w:t>
      </w:r>
      <w:r>
        <w:t>;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275"/>
        </w:tabs>
        <w:spacing w:before="1"/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</w:t>
      </w:r>
      <w:r>
        <w:rPr>
          <w:sz w:val="24"/>
        </w:rPr>
        <w:t>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1"/>
          <w:numId w:val="179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49" w:firstLine="708"/>
        <w:jc w:val="both"/>
      </w:pPr>
      <w:r>
        <w:t>Актуальность: получение студентами знаний о необходимости изучения сущности товара, его характеристик, направлений товарной политики</w:t>
      </w:r>
      <w:r>
        <w:rPr>
          <w:spacing w:val="40"/>
        </w:rPr>
        <w:t xml:space="preserve"> </w:t>
      </w:r>
      <w:r>
        <w:t>для успешной разработки и реализации стратегии организации, направленной на обеспечение</w:t>
      </w:r>
      <w:r>
        <w:rPr>
          <w:spacing w:val="80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ind w:left="3962"/>
        <w:jc w:val="both"/>
      </w:pPr>
      <w:r>
        <w:t>Теоретическ</w:t>
      </w:r>
      <w:r>
        <w:t>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/>
        <w:ind w:left="1136"/>
        <w:jc w:val="both"/>
      </w:pPr>
      <w:r>
        <w:t>Товар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маркетинга.</w:t>
      </w:r>
    </w:p>
    <w:p w:rsidR="003839F1" w:rsidRDefault="00D30A3E">
      <w:pPr>
        <w:pStyle w:val="a3"/>
        <w:spacing w:before="40" w:line="276" w:lineRule="auto"/>
        <w:ind w:right="862" w:firstLine="708"/>
        <w:jc w:val="both"/>
      </w:pPr>
      <w:r>
        <w:t xml:space="preserve">Товар – все, что может быть предложено на рынке для удовлетворения нужд или </w:t>
      </w:r>
      <w:r>
        <w:rPr>
          <w:spacing w:val="-2"/>
        </w:rPr>
        <w:t>потребностей.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Товары, предлагаемые на рынке,</w:t>
      </w:r>
      <w:r>
        <w:rPr>
          <w:spacing w:val="40"/>
        </w:rPr>
        <w:t xml:space="preserve"> </w:t>
      </w:r>
      <w:r>
        <w:t xml:space="preserve">включают материальные объекты, услуги, опыт, мероприятия, образы, индивидуальности, места, объекты собственности, информацию и </w:t>
      </w:r>
      <w:r>
        <w:rPr>
          <w:spacing w:val="-2"/>
        </w:rPr>
        <w:t>идеи.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Традиционно товары классифицируют в соответствии с присущими им характеристиками: длительностью использования, материальной</w:t>
      </w:r>
      <w:r>
        <w:t xml:space="preserve"> осязаемостью и сферой </w:t>
      </w:r>
      <w:r>
        <w:rPr>
          <w:spacing w:val="-2"/>
        </w:rPr>
        <w:t>потребления.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В зависимости от длительности пользования и материальности</w:t>
      </w:r>
      <w:r>
        <w:rPr>
          <w:spacing w:val="40"/>
        </w:rPr>
        <w:t xml:space="preserve"> </w:t>
      </w:r>
      <w:r>
        <w:t>товары подразделяются на три основных типа продуктов:</w:t>
      </w:r>
    </w:p>
    <w:p w:rsidR="003839F1" w:rsidRDefault="00D30A3E" w:rsidP="00D30A3E">
      <w:pPr>
        <w:pStyle w:val="a4"/>
        <w:numPr>
          <w:ilvl w:val="0"/>
          <w:numId w:val="178"/>
        </w:numPr>
        <w:tabs>
          <w:tab w:val="left" w:pos="1495"/>
        </w:tabs>
        <w:spacing w:line="275" w:lineRule="exact"/>
        <w:ind w:left="1495" w:hanging="359"/>
        <w:rPr>
          <w:sz w:val="24"/>
        </w:rPr>
      </w:pPr>
      <w:r>
        <w:rPr>
          <w:sz w:val="24"/>
        </w:rPr>
        <w:t>товары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пользования;</w:t>
      </w:r>
    </w:p>
    <w:p w:rsidR="003839F1" w:rsidRDefault="00D30A3E" w:rsidP="00D30A3E">
      <w:pPr>
        <w:pStyle w:val="a4"/>
        <w:numPr>
          <w:ilvl w:val="0"/>
          <w:numId w:val="178"/>
        </w:numPr>
        <w:tabs>
          <w:tab w:val="left" w:pos="1495"/>
        </w:tabs>
        <w:spacing w:before="39"/>
        <w:ind w:left="1495" w:hanging="359"/>
        <w:rPr>
          <w:sz w:val="24"/>
        </w:rPr>
      </w:pPr>
      <w:r>
        <w:rPr>
          <w:sz w:val="24"/>
        </w:rPr>
        <w:t>товары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кратковременного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пользования;</w:t>
      </w:r>
    </w:p>
    <w:p w:rsidR="003839F1" w:rsidRDefault="00D30A3E" w:rsidP="00D30A3E">
      <w:pPr>
        <w:pStyle w:val="a4"/>
        <w:numPr>
          <w:ilvl w:val="0"/>
          <w:numId w:val="178"/>
        </w:numPr>
        <w:tabs>
          <w:tab w:val="left" w:pos="1495"/>
        </w:tabs>
        <w:spacing w:before="40"/>
        <w:ind w:left="1495" w:hanging="359"/>
        <w:rPr>
          <w:sz w:val="24"/>
        </w:rPr>
      </w:pPr>
      <w:r>
        <w:rPr>
          <w:spacing w:val="-2"/>
          <w:sz w:val="24"/>
        </w:rPr>
        <w:t>услуги.</w:t>
      </w:r>
    </w:p>
    <w:p w:rsidR="003839F1" w:rsidRDefault="00D30A3E">
      <w:pPr>
        <w:pStyle w:val="a3"/>
        <w:spacing w:before="42" w:line="276" w:lineRule="auto"/>
        <w:ind w:right="861" w:firstLine="708"/>
        <w:jc w:val="both"/>
      </w:pPr>
      <w:r>
        <w:t>Товары длительного пользования</w:t>
      </w:r>
      <w:r>
        <w:t xml:space="preserve"> – это потребительские</w:t>
      </w:r>
      <w:r>
        <w:rPr>
          <w:spacing w:val="40"/>
        </w:rPr>
        <w:t xml:space="preserve"> </w:t>
      </w:r>
      <w:r>
        <w:t>товары, которые обычно используются в течение достаточно продолжительного времени (дороги и служат долго).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Товары</w:t>
      </w:r>
      <w:r>
        <w:rPr>
          <w:spacing w:val="-1"/>
        </w:rPr>
        <w:t xml:space="preserve"> </w:t>
      </w:r>
      <w:r>
        <w:t>кратковременного пользования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потребительские товары,</w:t>
      </w:r>
      <w:r>
        <w:rPr>
          <w:spacing w:val="-2"/>
        </w:rPr>
        <w:t xml:space="preserve"> </w:t>
      </w:r>
      <w:r>
        <w:t>которые обычно расходуются за один или несколько циклов использо</w:t>
      </w:r>
      <w:r>
        <w:t>вания, (продукты питания, напитки, моющие средства и т. д.).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60" w:firstLine="708"/>
        <w:jc w:val="both"/>
      </w:pPr>
      <w:r>
        <w:lastRenderedPageBreak/>
        <w:t>Услуги –</w:t>
      </w:r>
      <w:r>
        <w:rPr>
          <w:spacing w:val="40"/>
        </w:rPr>
        <w:t xml:space="preserve"> </w:t>
      </w:r>
      <w:r>
        <w:t>вид деятельности или какие-либо дополнительные к основным товарам блага.</w:t>
      </w:r>
      <w:r>
        <w:rPr>
          <w:spacing w:val="80"/>
        </w:rPr>
        <w:t xml:space="preserve"> </w:t>
      </w:r>
      <w:r>
        <w:t>В отличие от товаров услуги не могут перейти в собственность клиентов, поскольку они не являютс</w:t>
      </w:r>
      <w:r>
        <w:t>я чем-то осязаемым.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В зависимости от того, для кого предназначен тот или иной продукт, их можно разделить на:</w:t>
      </w:r>
    </w:p>
    <w:p w:rsidR="003839F1" w:rsidRDefault="00D30A3E" w:rsidP="00D30A3E">
      <w:pPr>
        <w:pStyle w:val="a4"/>
        <w:numPr>
          <w:ilvl w:val="0"/>
          <w:numId w:val="177"/>
        </w:numPr>
        <w:tabs>
          <w:tab w:val="left" w:pos="1495"/>
        </w:tabs>
        <w:spacing w:line="275" w:lineRule="exact"/>
        <w:ind w:left="1495" w:hanging="359"/>
        <w:jc w:val="both"/>
        <w:rPr>
          <w:sz w:val="24"/>
        </w:rPr>
      </w:pPr>
      <w:r>
        <w:rPr>
          <w:sz w:val="24"/>
        </w:rPr>
        <w:t>потребительские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товары;</w:t>
      </w:r>
    </w:p>
    <w:p w:rsidR="003839F1" w:rsidRDefault="00D30A3E" w:rsidP="00D30A3E">
      <w:pPr>
        <w:pStyle w:val="a4"/>
        <w:numPr>
          <w:ilvl w:val="0"/>
          <w:numId w:val="177"/>
        </w:numPr>
        <w:tabs>
          <w:tab w:val="left" w:pos="1495"/>
        </w:tabs>
        <w:spacing w:before="40"/>
        <w:ind w:left="1495" w:hanging="359"/>
        <w:jc w:val="both"/>
        <w:rPr>
          <w:sz w:val="24"/>
        </w:rPr>
      </w:pPr>
      <w:r>
        <w:rPr>
          <w:sz w:val="24"/>
        </w:rPr>
        <w:t>товары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назначения.</w:t>
      </w:r>
    </w:p>
    <w:p w:rsidR="003839F1" w:rsidRDefault="00D30A3E">
      <w:pPr>
        <w:pStyle w:val="a3"/>
        <w:spacing w:before="42" w:line="276" w:lineRule="auto"/>
        <w:ind w:right="855" w:firstLine="708"/>
        <w:jc w:val="both"/>
      </w:pPr>
      <w:r>
        <w:t>Потребительские товары – это товары и услуги, приобретаемые клиентами для личного (семейного) пользования.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В зависимости от покупательских привычек потребительские товары подразделяются на:</w:t>
      </w:r>
    </w:p>
    <w:p w:rsidR="003839F1" w:rsidRDefault="00D30A3E" w:rsidP="00D30A3E">
      <w:pPr>
        <w:pStyle w:val="a4"/>
        <w:numPr>
          <w:ilvl w:val="0"/>
          <w:numId w:val="176"/>
        </w:numPr>
        <w:tabs>
          <w:tab w:val="left" w:pos="1495"/>
        </w:tabs>
        <w:spacing w:line="275" w:lineRule="exact"/>
        <w:ind w:left="1495" w:hanging="359"/>
        <w:rPr>
          <w:sz w:val="24"/>
        </w:rPr>
      </w:pPr>
      <w:r>
        <w:rPr>
          <w:sz w:val="24"/>
        </w:rPr>
        <w:t>товары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0"/>
          <w:numId w:val="176"/>
        </w:numPr>
        <w:tabs>
          <w:tab w:val="left" w:pos="1495"/>
        </w:tabs>
        <w:spacing w:before="39"/>
        <w:ind w:left="1495" w:hanging="359"/>
        <w:rPr>
          <w:sz w:val="24"/>
        </w:rPr>
      </w:pPr>
      <w:r>
        <w:rPr>
          <w:sz w:val="24"/>
        </w:rPr>
        <w:t>товары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выбора;</w:t>
      </w:r>
    </w:p>
    <w:p w:rsidR="003839F1" w:rsidRDefault="00D30A3E" w:rsidP="00D30A3E">
      <w:pPr>
        <w:pStyle w:val="a4"/>
        <w:numPr>
          <w:ilvl w:val="0"/>
          <w:numId w:val="176"/>
        </w:numPr>
        <w:tabs>
          <w:tab w:val="left" w:pos="1495"/>
        </w:tabs>
        <w:spacing w:before="42"/>
        <w:ind w:left="1495" w:hanging="359"/>
        <w:rPr>
          <w:sz w:val="24"/>
        </w:rPr>
      </w:pPr>
      <w:r>
        <w:rPr>
          <w:sz w:val="24"/>
        </w:rPr>
        <w:t>товар</w:t>
      </w:r>
      <w:r>
        <w:rPr>
          <w:sz w:val="24"/>
        </w:rPr>
        <w:t>ы</w:t>
      </w:r>
      <w:r>
        <w:rPr>
          <w:spacing w:val="-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0"/>
          <w:numId w:val="176"/>
        </w:numPr>
        <w:tabs>
          <w:tab w:val="left" w:pos="1495"/>
        </w:tabs>
        <w:spacing w:before="40"/>
        <w:ind w:left="1495" w:hanging="359"/>
        <w:rPr>
          <w:sz w:val="24"/>
        </w:rPr>
      </w:pPr>
      <w:r>
        <w:rPr>
          <w:sz w:val="24"/>
        </w:rPr>
        <w:t>товары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a3"/>
        <w:spacing w:before="42" w:line="276" w:lineRule="auto"/>
        <w:ind w:left="1136" w:right="854"/>
      </w:pPr>
      <w:bookmarkStart w:id="37" w:name="Товары_повседневного_спроса_приобретаютс"/>
      <w:bookmarkEnd w:id="37"/>
      <w:r>
        <w:t>Товары повседневного спроса приобретаются часто без длительных раздумий. Товары</w:t>
      </w:r>
      <w:r>
        <w:rPr>
          <w:spacing w:val="35"/>
        </w:rPr>
        <w:t xml:space="preserve"> </w:t>
      </w:r>
      <w:r>
        <w:t>предварительного</w:t>
      </w:r>
      <w:r>
        <w:rPr>
          <w:spacing w:val="38"/>
        </w:rPr>
        <w:t xml:space="preserve"> </w:t>
      </w:r>
      <w:r>
        <w:t>выбора.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клиенты</w:t>
      </w:r>
      <w:r>
        <w:rPr>
          <w:spacing w:val="37"/>
        </w:rPr>
        <w:t xml:space="preserve"> </w:t>
      </w:r>
      <w:r>
        <w:t>подходят</w:t>
      </w:r>
      <w:r>
        <w:rPr>
          <w:spacing w:val="36"/>
        </w:rPr>
        <w:t xml:space="preserve"> </w:t>
      </w:r>
      <w:r>
        <w:rPr>
          <w:spacing w:val="-2"/>
        </w:rPr>
        <w:t>основательно.</w:t>
      </w:r>
    </w:p>
    <w:p w:rsidR="003839F1" w:rsidRDefault="00D30A3E">
      <w:pPr>
        <w:pStyle w:val="a3"/>
        <w:spacing w:line="276" w:lineRule="auto"/>
      </w:pPr>
      <w:r>
        <w:t>Выбирая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товары,</w:t>
      </w:r>
      <w:r>
        <w:rPr>
          <w:spacing w:val="40"/>
        </w:rPr>
        <w:t xml:space="preserve"> </w:t>
      </w:r>
      <w:r>
        <w:t>клиенты</w:t>
      </w:r>
      <w:r>
        <w:rPr>
          <w:spacing w:val="40"/>
        </w:rPr>
        <w:t xml:space="preserve"> </w:t>
      </w:r>
      <w:r>
        <w:t>сравнивают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цене,</w:t>
      </w:r>
      <w:r>
        <w:rPr>
          <w:spacing w:val="40"/>
        </w:rPr>
        <w:t xml:space="preserve"> </w:t>
      </w:r>
      <w:r>
        <w:t>качеству,</w:t>
      </w:r>
      <w:r>
        <w:rPr>
          <w:spacing w:val="40"/>
        </w:rPr>
        <w:t xml:space="preserve"> </w:t>
      </w:r>
      <w:r>
        <w:t>внешнему</w:t>
      </w:r>
      <w:r>
        <w:rPr>
          <w:spacing w:val="40"/>
        </w:rPr>
        <w:t xml:space="preserve"> </w:t>
      </w:r>
      <w:r>
        <w:rPr>
          <w:spacing w:val="-2"/>
        </w:rPr>
        <w:t>оформлению.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Товары особого спроса – это те</w:t>
      </w:r>
      <w:r>
        <w:rPr>
          <w:spacing w:val="-1"/>
        </w:rPr>
        <w:t xml:space="preserve"> </w:t>
      </w:r>
      <w:r>
        <w:t>товары, о существовании</w:t>
      </w:r>
      <w:r>
        <w:rPr>
          <w:spacing w:val="4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клиенты порой и не подозревают. Такие товары продаются в специализированных магазинах (дорогая одежда, коллекционные вина, особые сорта кофе).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Товары пассивного с</w:t>
      </w:r>
      <w:r>
        <w:t>проса – товары, о которых потребитель либо не знает, либо знает, но, как правило, не задумывается об их покупке (страхование жизни, домашние охранные системы).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Товары производственного назначения – это товары, приобретаемые для дальнейшей переработки, изго</w:t>
      </w:r>
      <w:r>
        <w:t>товления других товаров или применения в бизнесе.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Продукция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5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делится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rPr>
          <w:spacing w:val="-2"/>
        </w:rPr>
        <w:t>группы:</w:t>
      </w:r>
    </w:p>
    <w:p w:rsidR="003839F1" w:rsidRDefault="00D30A3E" w:rsidP="00D30A3E">
      <w:pPr>
        <w:pStyle w:val="a4"/>
        <w:numPr>
          <w:ilvl w:val="0"/>
          <w:numId w:val="175"/>
        </w:numPr>
        <w:tabs>
          <w:tab w:val="left" w:pos="1539"/>
        </w:tabs>
        <w:spacing w:before="37" w:line="276" w:lineRule="auto"/>
        <w:ind w:right="851" w:firstLine="708"/>
        <w:jc w:val="both"/>
        <w:rPr>
          <w:sz w:val="24"/>
        </w:rPr>
      </w:pPr>
      <w:r>
        <w:rPr>
          <w:sz w:val="24"/>
        </w:rPr>
        <w:t>капитальное оборудование – основное оборудование, используемое для производства товаров или услуг;</w:t>
      </w:r>
    </w:p>
    <w:p w:rsidR="003839F1" w:rsidRDefault="00D30A3E" w:rsidP="00D30A3E">
      <w:pPr>
        <w:pStyle w:val="a4"/>
        <w:numPr>
          <w:ilvl w:val="0"/>
          <w:numId w:val="175"/>
        </w:numPr>
        <w:tabs>
          <w:tab w:val="left" w:pos="1437"/>
        </w:tabs>
        <w:spacing w:line="276" w:lineRule="auto"/>
        <w:ind w:right="861" w:firstLine="708"/>
        <w:jc w:val="both"/>
        <w:rPr>
          <w:sz w:val="24"/>
        </w:rPr>
      </w:pPr>
      <w:r>
        <w:rPr>
          <w:sz w:val="24"/>
        </w:rPr>
        <w:t>материалы и детали – это может быть сырье или переработанные материалы. Материалы при переработке видоизменяются, а детали нет.</w:t>
      </w:r>
    </w:p>
    <w:p w:rsidR="003839F1" w:rsidRDefault="00D30A3E" w:rsidP="00D30A3E">
      <w:pPr>
        <w:pStyle w:val="a4"/>
        <w:numPr>
          <w:ilvl w:val="0"/>
          <w:numId w:val="175"/>
        </w:numPr>
        <w:tabs>
          <w:tab w:val="left" w:pos="1439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>вспомогательные материалы (канцтовары, смазочные масла) и услуги (уборка помещений, консалтинг) используются не для производства</w:t>
      </w:r>
      <w:r>
        <w:rPr>
          <w:sz w:val="24"/>
        </w:rPr>
        <w:t xml:space="preserve"> конечного продукта, а для обеспечения процесса производства.</w:t>
      </w:r>
    </w:p>
    <w:p w:rsidR="003839F1" w:rsidRDefault="00D30A3E">
      <w:pPr>
        <w:pStyle w:val="a3"/>
        <w:ind w:left="1136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товарная</w:t>
      </w:r>
      <w:r>
        <w:rPr>
          <w:spacing w:val="-3"/>
        </w:rPr>
        <w:t xml:space="preserve"> </w:t>
      </w:r>
      <w:r>
        <w:rPr>
          <w:spacing w:val="-2"/>
        </w:rPr>
        <w:t>марка.</w:t>
      </w:r>
    </w:p>
    <w:p w:rsidR="003839F1" w:rsidRDefault="00D30A3E">
      <w:pPr>
        <w:pStyle w:val="a3"/>
        <w:spacing w:before="38" w:line="276" w:lineRule="auto"/>
        <w:ind w:right="858" w:firstLine="708"/>
        <w:jc w:val="both"/>
      </w:pPr>
      <w:r>
        <w:t>Товарная марка – это имя, знак, символ или сочетание их, используемые для того, чтобы отличить товары или услуги, производимые одной фи</w:t>
      </w:r>
      <w:r>
        <w:t>рмой, от аналогичных</w:t>
      </w:r>
      <w:r>
        <w:rPr>
          <w:spacing w:val="40"/>
        </w:rPr>
        <w:t xml:space="preserve"> </w:t>
      </w:r>
      <w:r>
        <w:t>товаров других фирм.</w:t>
      </w:r>
    </w:p>
    <w:p w:rsidR="003839F1" w:rsidRDefault="00D30A3E">
      <w:pPr>
        <w:pStyle w:val="a3"/>
        <w:spacing w:line="276" w:lineRule="auto"/>
        <w:ind w:right="858" w:firstLine="708"/>
        <w:jc w:val="both"/>
      </w:pPr>
      <w:r>
        <w:t>Товарные марки используют для дифференциации уже выпускаемых товаров и услуг предприятия и для продвижения новых (расширение товарной марки).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Торговый знак – это товарная марка, защищенная юридически. Предприятие, зарегистрировавшее торговый знак, получает</w:t>
      </w:r>
      <w:r>
        <w:t xml:space="preserve"> исключительное право на его</w:t>
      </w:r>
      <w:r>
        <w:rPr>
          <w:spacing w:val="40"/>
        </w:rPr>
        <w:t xml:space="preserve"> </w:t>
      </w:r>
      <w:r>
        <w:rPr>
          <w:spacing w:val="-2"/>
        </w:rPr>
        <w:t>использование.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Разновидности</w:t>
      </w:r>
      <w:r>
        <w:rPr>
          <w:spacing w:val="-7"/>
        </w:rPr>
        <w:t xml:space="preserve"> </w:t>
      </w:r>
      <w:r>
        <w:t>товарных</w:t>
      </w:r>
      <w:r>
        <w:rPr>
          <w:spacing w:val="-6"/>
        </w:rPr>
        <w:t xml:space="preserve"> </w:t>
      </w:r>
      <w:r>
        <w:rPr>
          <w:spacing w:val="-2"/>
        </w:rPr>
        <w:t>марок:</w:t>
      </w:r>
    </w:p>
    <w:p w:rsidR="003839F1" w:rsidRDefault="00D30A3E" w:rsidP="00D30A3E">
      <w:pPr>
        <w:pStyle w:val="a4"/>
        <w:numPr>
          <w:ilvl w:val="0"/>
          <w:numId w:val="174"/>
        </w:numPr>
        <w:tabs>
          <w:tab w:val="left" w:pos="1275"/>
        </w:tabs>
        <w:spacing w:before="41"/>
        <w:ind w:left="1275" w:hanging="139"/>
        <w:jc w:val="both"/>
        <w:rPr>
          <w:sz w:val="24"/>
        </w:rPr>
      </w:pPr>
      <w:r>
        <w:rPr>
          <w:sz w:val="24"/>
        </w:rPr>
        <w:t>марки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(общенациональные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марки);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74"/>
        </w:numPr>
        <w:tabs>
          <w:tab w:val="left" w:pos="1275"/>
        </w:tabs>
        <w:spacing w:before="101"/>
        <w:ind w:left="1275" w:hanging="139"/>
        <w:rPr>
          <w:sz w:val="24"/>
        </w:rPr>
      </w:pPr>
      <w:r>
        <w:rPr>
          <w:sz w:val="24"/>
        </w:rPr>
        <w:lastRenderedPageBreak/>
        <w:t>частные</w:t>
      </w:r>
      <w:r>
        <w:rPr>
          <w:spacing w:val="-2"/>
          <w:sz w:val="24"/>
        </w:rPr>
        <w:t xml:space="preserve"> марки.</w:t>
      </w:r>
    </w:p>
    <w:p w:rsidR="003839F1" w:rsidRDefault="00D30A3E">
      <w:pPr>
        <w:pStyle w:val="a3"/>
        <w:spacing w:before="42" w:line="276" w:lineRule="auto"/>
        <w:ind w:right="948" w:firstLine="708"/>
      </w:pPr>
      <w:r>
        <w:t xml:space="preserve">Марка производителя – это марка, созданная самим производителем, или взятая в </w:t>
      </w:r>
      <w:r>
        <w:rPr>
          <w:spacing w:val="-2"/>
        </w:rPr>
        <w:t>аренду.</w:t>
      </w:r>
    </w:p>
    <w:p w:rsidR="003839F1" w:rsidRDefault="00D30A3E">
      <w:pPr>
        <w:pStyle w:val="a3"/>
        <w:spacing w:line="276" w:lineRule="auto"/>
        <w:ind w:right="948" w:firstLine="708"/>
      </w:pPr>
      <w:r>
        <w:t>Частная</w:t>
      </w:r>
      <w:r>
        <w:rPr>
          <w:spacing w:val="40"/>
        </w:rPr>
        <w:t xml:space="preserve"> </w:t>
      </w:r>
      <w:r>
        <w:t>марка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</w:t>
      </w:r>
      <w:r>
        <w:t>то</w:t>
      </w:r>
      <w:r>
        <w:rPr>
          <w:spacing w:val="40"/>
        </w:rPr>
        <w:t xml:space="preserve"> </w:t>
      </w:r>
      <w:r>
        <w:t>марка,</w:t>
      </w:r>
      <w:r>
        <w:rPr>
          <w:spacing w:val="40"/>
        </w:rPr>
        <w:t xml:space="preserve"> </w:t>
      </w:r>
      <w:r>
        <w:t>созданная</w:t>
      </w:r>
      <w:r>
        <w:rPr>
          <w:spacing w:val="40"/>
        </w:rPr>
        <w:t xml:space="preserve"> </w:t>
      </w:r>
      <w:r>
        <w:t>торговым</w:t>
      </w:r>
      <w:r>
        <w:rPr>
          <w:spacing w:val="40"/>
        </w:rPr>
        <w:t xml:space="preserve"> </w:t>
      </w:r>
      <w:r>
        <w:t>предприятием.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содержит</w:t>
      </w:r>
      <w:r>
        <w:rPr>
          <w:spacing w:val="40"/>
        </w:rPr>
        <w:t xml:space="preserve"> </w:t>
      </w:r>
      <w:r>
        <w:t>название фирмы производителя.</w:t>
      </w:r>
    </w:p>
    <w:p w:rsidR="003839F1" w:rsidRDefault="00D30A3E">
      <w:pPr>
        <w:pStyle w:val="a3"/>
        <w:spacing w:line="275" w:lineRule="exact"/>
        <w:ind w:left="1136"/>
      </w:pPr>
      <w:r>
        <w:t>Товарные</w:t>
      </w:r>
      <w:r>
        <w:rPr>
          <w:spacing w:val="-4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rPr>
          <w:spacing w:val="-5"/>
        </w:rPr>
        <w:t>на:</w:t>
      </w:r>
    </w:p>
    <w:p w:rsidR="003839F1" w:rsidRDefault="00D30A3E" w:rsidP="00D30A3E">
      <w:pPr>
        <w:pStyle w:val="a4"/>
        <w:numPr>
          <w:ilvl w:val="0"/>
          <w:numId w:val="174"/>
        </w:numPr>
        <w:tabs>
          <w:tab w:val="left" w:pos="1275"/>
        </w:tabs>
        <w:spacing w:before="39"/>
        <w:ind w:left="1275" w:hanging="139"/>
        <w:rPr>
          <w:sz w:val="24"/>
        </w:rPr>
      </w:pPr>
      <w:r>
        <w:rPr>
          <w:spacing w:val="-2"/>
          <w:sz w:val="24"/>
        </w:rPr>
        <w:t>групповые,</w:t>
      </w:r>
    </w:p>
    <w:p w:rsidR="003839F1" w:rsidRDefault="00D30A3E" w:rsidP="00D30A3E">
      <w:pPr>
        <w:pStyle w:val="a4"/>
        <w:numPr>
          <w:ilvl w:val="0"/>
          <w:numId w:val="174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pacing w:val="-2"/>
          <w:sz w:val="24"/>
        </w:rPr>
        <w:t>индивидуальные.</w:t>
      </w:r>
    </w:p>
    <w:p w:rsidR="003839F1" w:rsidRDefault="00D30A3E">
      <w:pPr>
        <w:pStyle w:val="a3"/>
        <w:spacing w:before="40"/>
        <w:ind w:left="1136"/>
      </w:pPr>
      <w:r>
        <w:t>Групповая</w:t>
      </w:r>
      <w:r>
        <w:rPr>
          <w:spacing w:val="-3"/>
        </w:rPr>
        <w:t xml:space="preserve"> </w:t>
      </w:r>
      <w:r>
        <w:t>марка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товары</w:t>
      </w:r>
      <w:r>
        <w:rPr>
          <w:spacing w:val="-4"/>
        </w:rPr>
        <w:t xml:space="preserve"> </w:t>
      </w:r>
      <w:r>
        <w:t>продаются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товарной</w:t>
      </w:r>
      <w:r>
        <w:rPr>
          <w:spacing w:val="-2"/>
        </w:rPr>
        <w:t xml:space="preserve"> маркой.</w:t>
      </w:r>
    </w:p>
    <w:p w:rsidR="003839F1" w:rsidRDefault="00D30A3E">
      <w:pPr>
        <w:pStyle w:val="a3"/>
        <w:spacing w:before="42" w:line="276" w:lineRule="auto"/>
        <w:ind w:firstLine="708"/>
      </w:pPr>
      <w:r>
        <w:t>Индивидуальная</w:t>
      </w:r>
      <w:r>
        <w:rPr>
          <w:spacing w:val="40"/>
        </w:rPr>
        <w:t xml:space="preserve"> </w:t>
      </w:r>
      <w:r>
        <w:t>марка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товару</w:t>
      </w:r>
      <w:r>
        <w:rPr>
          <w:spacing w:val="40"/>
        </w:rPr>
        <w:t xml:space="preserve"> </w:t>
      </w:r>
      <w:r>
        <w:t>присваивается</w:t>
      </w:r>
      <w:r>
        <w:rPr>
          <w:spacing w:val="40"/>
        </w:rPr>
        <w:t xml:space="preserve"> </w:t>
      </w:r>
      <w:r>
        <w:t>собственное</w:t>
      </w:r>
      <w:r>
        <w:rPr>
          <w:spacing w:val="40"/>
        </w:rPr>
        <w:t xml:space="preserve"> </w:t>
      </w:r>
      <w:r>
        <w:t>имя,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 xml:space="preserve">компании </w:t>
      </w:r>
      <w:r>
        <w:rPr>
          <w:spacing w:val="-2"/>
        </w:rPr>
        <w:t>производителя.</w:t>
      </w:r>
    </w:p>
    <w:p w:rsidR="003839F1" w:rsidRDefault="00D30A3E">
      <w:pPr>
        <w:pStyle w:val="a3"/>
        <w:spacing w:line="275" w:lineRule="exact"/>
        <w:ind w:left="1136"/>
      </w:pPr>
      <w:r>
        <w:t>Значение</w:t>
      </w:r>
      <w:r>
        <w:rPr>
          <w:spacing w:val="-4"/>
        </w:rPr>
        <w:t xml:space="preserve"> </w:t>
      </w:r>
      <w:r>
        <w:t>товарной</w:t>
      </w:r>
      <w:r>
        <w:rPr>
          <w:spacing w:val="-3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владельца:</w:t>
      </w:r>
    </w:p>
    <w:p w:rsidR="003839F1" w:rsidRDefault="00D30A3E" w:rsidP="00D30A3E">
      <w:pPr>
        <w:pStyle w:val="a4"/>
        <w:numPr>
          <w:ilvl w:val="0"/>
          <w:numId w:val="173"/>
        </w:numPr>
        <w:tabs>
          <w:tab w:val="left" w:pos="1395"/>
        </w:tabs>
        <w:spacing w:before="40"/>
        <w:ind w:left="1395" w:hanging="259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7"/>
          <w:sz w:val="24"/>
        </w:rPr>
        <w:t xml:space="preserve"> </w:t>
      </w:r>
      <w:r>
        <w:rPr>
          <w:sz w:val="24"/>
        </w:rPr>
        <w:t>рекламную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сбытовую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компании;</w:t>
      </w:r>
    </w:p>
    <w:p w:rsidR="003839F1" w:rsidRDefault="00D30A3E" w:rsidP="00D30A3E">
      <w:pPr>
        <w:pStyle w:val="a4"/>
        <w:numPr>
          <w:ilvl w:val="0"/>
          <w:numId w:val="173"/>
        </w:numPr>
        <w:tabs>
          <w:tab w:val="left" w:pos="1395"/>
        </w:tabs>
        <w:spacing w:before="42"/>
        <w:ind w:left="1395" w:hanging="259"/>
        <w:rPr>
          <w:sz w:val="24"/>
        </w:rPr>
      </w:pP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6"/>
          <w:sz w:val="24"/>
        </w:rPr>
        <w:t xml:space="preserve"> </w:t>
      </w:r>
      <w:r>
        <w:rPr>
          <w:sz w:val="24"/>
        </w:rPr>
        <w:t>марки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0"/>
          <w:numId w:val="173"/>
        </w:numPr>
        <w:tabs>
          <w:tab w:val="left" w:pos="1499"/>
        </w:tabs>
        <w:spacing w:before="41" w:line="276" w:lineRule="auto"/>
        <w:ind w:left="429" w:right="853" w:firstLine="708"/>
        <w:rPr>
          <w:sz w:val="24"/>
        </w:rPr>
      </w:pPr>
      <w:r>
        <w:rPr>
          <w:sz w:val="24"/>
        </w:rPr>
        <w:t>позволяет</w:t>
      </w:r>
      <w:r>
        <w:rPr>
          <w:spacing w:val="8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разнообразить</w:t>
      </w:r>
      <w:r>
        <w:rPr>
          <w:spacing w:val="80"/>
          <w:sz w:val="24"/>
        </w:rPr>
        <w:t xml:space="preserve"> </w:t>
      </w:r>
      <w:r>
        <w:rPr>
          <w:sz w:val="24"/>
        </w:rPr>
        <w:t>ассортимент</w:t>
      </w:r>
      <w:r>
        <w:rPr>
          <w:spacing w:val="8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дополнительных расходов на рекламу.</w:t>
      </w:r>
    </w:p>
    <w:p w:rsidR="003839F1" w:rsidRDefault="00D30A3E">
      <w:pPr>
        <w:pStyle w:val="a3"/>
        <w:spacing w:line="275" w:lineRule="exact"/>
        <w:ind w:left="1136"/>
      </w:pPr>
      <w:r>
        <w:t>Значение</w:t>
      </w:r>
      <w:r>
        <w:rPr>
          <w:spacing w:val="-4"/>
        </w:rPr>
        <w:t xml:space="preserve"> </w:t>
      </w:r>
      <w:r>
        <w:t>товарной</w:t>
      </w:r>
      <w:r>
        <w:rPr>
          <w:spacing w:val="-3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клиентов:</w:t>
      </w:r>
    </w:p>
    <w:p w:rsidR="003839F1" w:rsidRDefault="00D30A3E" w:rsidP="00D30A3E">
      <w:pPr>
        <w:pStyle w:val="a4"/>
        <w:numPr>
          <w:ilvl w:val="0"/>
          <w:numId w:val="172"/>
        </w:numPr>
        <w:tabs>
          <w:tab w:val="left" w:pos="1395"/>
        </w:tabs>
        <w:spacing w:before="42"/>
        <w:ind w:left="1395" w:hanging="259"/>
        <w:rPr>
          <w:sz w:val="24"/>
        </w:rPr>
      </w:pPr>
      <w:r>
        <w:rPr>
          <w:sz w:val="24"/>
        </w:rPr>
        <w:t>марки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идентифицируют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3839F1" w:rsidRDefault="00D30A3E" w:rsidP="00D30A3E">
      <w:pPr>
        <w:pStyle w:val="a4"/>
        <w:numPr>
          <w:ilvl w:val="0"/>
          <w:numId w:val="172"/>
        </w:numPr>
        <w:tabs>
          <w:tab w:val="left" w:pos="1399"/>
        </w:tabs>
        <w:spacing w:before="40" w:line="276" w:lineRule="auto"/>
        <w:ind w:left="429" w:right="863" w:firstLine="708"/>
        <w:rPr>
          <w:sz w:val="24"/>
        </w:rPr>
      </w:pPr>
      <w:r>
        <w:rPr>
          <w:sz w:val="24"/>
        </w:rPr>
        <w:t>товарные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гарантируют, что все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 маркой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одинаковый уровень кач</w:t>
      </w:r>
      <w:r>
        <w:rPr>
          <w:sz w:val="24"/>
        </w:rPr>
        <w:t>ества;</w:t>
      </w:r>
    </w:p>
    <w:p w:rsidR="003839F1" w:rsidRDefault="00D30A3E" w:rsidP="00D30A3E">
      <w:pPr>
        <w:pStyle w:val="a4"/>
        <w:numPr>
          <w:ilvl w:val="0"/>
          <w:numId w:val="172"/>
        </w:numPr>
        <w:tabs>
          <w:tab w:val="left" w:pos="1395"/>
        </w:tabs>
        <w:spacing w:line="275" w:lineRule="exact"/>
        <w:ind w:left="1395" w:hanging="259"/>
        <w:rPr>
          <w:sz w:val="24"/>
        </w:rPr>
      </w:pPr>
      <w:r>
        <w:rPr>
          <w:sz w:val="24"/>
        </w:rPr>
        <w:t>марка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идентифицирует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товаров;</w:t>
      </w:r>
    </w:p>
    <w:p w:rsidR="003839F1" w:rsidRDefault="00D30A3E" w:rsidP="00D30A3E">
      <w:pPr>
        <w:pStyle w:val="a4"/>
        <w:numPr>
          <w:ilvl w:val="0"/>
          <w:numId w:val="172"/>
        </w:numPr>
        <w:tabs>
          <w:tab w:val="left" w:pos="1395"/>
        </w:tabs>
        <w:spacing w:before="42" w:line="276" w:lineRule="auto"/>
        <w:ind w:left="1136" w:right="3014" w:firstLine="0"/>
        <w:rPr>
          <w:sz w:val="24"/>
        </w:rPr>
      </w:pPr>
      <w:r>
        <w:rPr>
          <w:sz w:val="24"/>
        </w:rPr>
        <w:t>служат</w:t>
      </w:r>
      <w:r>
        <w:rPr>
          <w:spacing w:val="-7"/>
          <w:sz w:val="24"/>
        </w:rPr>
        <w:t xml:space="preserve"> </w:t>
      </w:r>
      <w:r>
        <w:rPr>
          <w:sz w:val="24"/>
        </w:rPr>
        <w:t>гарантией,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оправданы. Как правильно выбрать название марки: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line="275" w:lineRule="exact"/>
        <w:ind w:left="1496"/>
        <w:rPr>
          <w:sz w:val="24"/>
        </w:rPr>
      </w:pPr>
      <w:r>
        <w:rPr>
          <w:sz w:val="24"/>
        </w:rPr>
        <w:t>название,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произносится;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отождествляется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защитить </w:t>
      </w:r>
      <w:r>
        <w:rPr>
          <w:spacing w:val="-2"/>
          <w:sz w:val="24"/>
        </w:rPr>
        <w:t>юридически;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ассортиментной</w:t>
      </w:r>
      <w:r>
        <w:rPr>
          <w:spacing w:val="-2"/>
          <w:sz w:val="24"/>
        </w:rPr>
        <w:t xml:space="preserve"> группы;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предпочтение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оригинальным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названиям;</w:t>
      </w:r>
    </w:p>
    <w:p w:rsidR="003839F1" w:rsidRDefault="00D30A3E" w:rsidP="00D30A3E">
      <w:pPr>
        <w:pStyle w:val="a4"/>
        <w:numPr>
          <w:ilvl w:val="1"/>
          <w:numId w:val="172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товара.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2" w:line="276" w:lineRule="auto"/>
        <w:ind w:right="1245" w:firstLine="708"/>
      </w:pPr>
      <w:r>
        <w:t>По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известных Вам признаков по следующей форме (таблица 4.1).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2" w:line="276" w:lineRule="auto"/>
        <w:ind w:right="854" w:firstLine="708"/>
      </w:pPr>
      <w:r>
        <w:t>Привести не менее 3 примеров по разновидностям (классификационным) товарных марок, которые Вы знаете.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1053"/>
      </w:pPr>
      <w:bookmarkStart w:id="38" w:name="Задание_3"/>
      <w:bookmarkEnd w:id="38"/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right="948" w:firstLine="624"/>
      </w:pPr>
      <w:bookmarkStart w:id="39" w:name="Разработать_торговую_марку_(текст_и_симв"/>
      <w:bookmarkEnd w:id="39"/>
      <w:r>
        <w:t>Разработать</w:t>
      </w:r>
      <w:r>
        <w:rPr>
          <w:spacing w:val="40"/>
        </w:rPr>
        <w:t xml:space="preserve"> </w:t>
      </w:r>
      <w:r>
        <w:t>торговую</w:t>
      </w:r>
      <w:r>
        <w:rPr>
          <w:spacing w:val="-4"/>
        </w:rPr>
        <w:t xml:space="preserve"> </w:t>
      </w:r>
      <w:r>
        <w:t>марку</w:t>
      </w:r>
      <w:r>
        <w:rPr>
          <w:spacing w:val="-3"/>
        </w:rPr>
        <w:t xml:space="preserve"> </w:t>
      </w:r>
      <w:r>
        <w:t>(текст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вариантом (таблица 4.2).</w:t>
      </w:r>
    </w:p>
    <w:p w:rsidR="003839F1" w:rsidRDefault="00D30A3E">
      <w:pPr>
        <w:pStyle w:val="a3"/>
        <w:spacing w:after="41" w:line="275" w:lineRule="exact"/>
        <w:ind w:left="1136"/>
      </w:pPr>
      <w:r>
        <w:t>Таблица</w:t>
      </w:r>
      <w:r>
        <w:rPr>
          <w:spacing w:val="-2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rPr>
          <w:spacing w:val="-2"/>
        </w:rPr>
        <w:t>товаров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1230"/>
        <w:gridCol w:w="1260"/>
        <w:gridCol w:w="1260"/>
        <w:gridCol w:w="1260"/>
        <w:gridCol w:w="718"/>
        <w:gridCol w:w="1262"/>
      </w:tblGrid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Това</w:t>
            </w:r>
            <w:r>
              <w:rPr>
                <w:spacing w:val="-2"/>
                <w:sz w:val="24"/>
              </w:rPr>
              <w:t>р</w:t>
            </w:r>
          </w:p>
        </w:tc>
        <w:tc>
          <w:tcPr>
            <w:tcW w:w="1230" w:type="dxa"/>
          </w:tcPr>
          <w:p w:rsidR="003839F1" w:rsidRDefault="00D30A3E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</w:tcPr>
          <w:p w:rsidR="003839F1" w:rsidRDefault="00D30A3E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</w:tcPr>
          <w:p w:rsidR="003839F1" w:rsidRDefault="00D30A3E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0" w:type="dxa"/>
          </w:tcPr>
          <w:p w:rsidR="003839F1" w:rsidRDefault="00D30A3E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8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262" w:type="dxa"/>
          </w:tcPr>
          <w:p w:rsidR="003839F1" w:rsidRDefault="00D30A3E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</w:t>
            </w: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Пиво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Сигареты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TableParagrap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1230"/>
        <w:gridCol w:w="1260"/>
        <w:gridCol w:w="1260"/>
        <w:gridCol w:w="1260"/>
        <w:gridCol w:w="718"/>
        <w:gridCol w:w="1262"/>
      </w:tblGrid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Мыло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Чистящее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средство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Кондиционер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Обогреватель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машина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Холодильник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Авторучки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Скотч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Вата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Кирпичи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Аквариум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Консалтинг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7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265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</w:t>
            </w:r>
          </w:p>
        </w:tc>
        <w:tc>
          <w:tcPr>
            <w:tcW w:w="123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46"/>
        <w:ind w:left="0"/>
      </w:pPr>
    </w:p>
    <w:p w:rsidR="003839F1" w:rsidRDefault="00D30A3E">
      <w:pPr>
        <w:pStyle w:val="a3"/>
        <w:spacing w:after="43"/>
        <w:ind w:left="1149"/>
      </w:pPr>
      <w:r>
        <w:t>Таблица</w:t>
      </w:r>
      <w:r>
        <w:rPr>
          <w:spacing w:val="-2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7556"/>
      </w:tblGrid>
      <w:tr w:rsidR="003839F1">
        <w:trPr>
          <w:trHeight w:val="317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 w:right="4"/>
              <w:jc w:val="center"/>
              <w:rPr>
                <w:sz w:val="24"/>
              </w:rPr>
            </w:pPr>
            <w:bookmarkStart w:id="40" w:name="Вариант"/>
            <w:bookmarkEnd w:id="40"/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Товары</w:t>
            </w:r>
          </w:p>
        </w:tc>
      </w:tr>
      <w:tr w:rsidR="003839F1">
        <w:trPr>
          <w:trHeight w:val="951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Холодильник</w:t>
            </w:r>
          </w:p>
          <w:p w:rsidR="003839F1" w:rsidRDefault="00D30A3E">
            <w:pPr>
              <w:pStyle w:val="TableParagraph"/>
              <w:spacing w:before="8" w:line="310" w:lineRule="atLeast"/>
              <w:ind w:left="110" w:right="6311"/>
              <w:rPr>
                <w:sz w:val="24"/>
              </w:rPr>
            </w:pPr>
            <w:r>
              <w:rPr>
                <w:spacing w:val="-2"/>
                <w:sz w:val="24"/>
              </w:rPr>
              <w:t>Авторучки Скотч</w:t>
            </w:r>
          </w:p>
        </w:tc>
      </w:tr>
      <w:tr w:rsidR="003839F1">
        <w:trPr>
          <w:trHeight w:val="951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  <w:p w:rsidR="003839F1" w:rsidRDefault="00D30A3E">
            <w:pPr>
              <w:pStyle w:val="TableParagraph"/>
              <w:spacing w:before="8" w:line="310" w:lineRule="atLeast"/>
              <w:ind w:left="110" w:right="6167"/>
              <w:rPr>
                <w:sz w:val="24"/>
              </w:rPr>
            </w:pPr>
            <w:r>
              <w:rPr>
                <w:spacing w:val="-2"/>
                <w:sz w:val="24"/>
              </w:rPr>
              <w:t>Кирпичи Автомобиль</w:t>
            </w:r>
          </w:p>
        </w:tc>
      </w:tr>
      <w:tr w:rsidR="003839F1">
        <w:trPr>
          <w:trHeight w:val="950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6" w:lineRule="auto"/>
              <w:ind w:left="110" w:right="6896"/>
              <w:rPr>
                <w:sz w:val="24"/>
              </w:rPr>
            </w:pPr>
            <w:r>
              <w:rPr>
                <w:spacing w:val="-4"/>
                <w:sz w:val="24"/>
              </w:rPr>
              <w:t>Часы Вата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машина</w:t>
            </w:r>
          </w:p>
        </w:tc>
      </w:tr>
      <w:tr w:rsidR="003839F1">
        <w:trPr>
          <w:trHeight w:val="950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Кондиционер</w:t>
            </w:r>
          </w:p>
          <w:p w:rsidR="003839F1" w:rsidRDefault="00D30A3E">
            <w:pPr>
              <w:pStyle w:val="TableParagraph"/>
              <w:spacing w:before="8" w:line="310" w:lineRule="atLeast"/>
              <w:ind w:left="110" w:right="5168"/>
              <w:rPr>
                <w:sz w:val="24"/>
              </w:rPr>
            </w:pPr>
            <w:r>
              <w:rPr>
                <w:sz w:val="24"/>
              </w:rPr>
              <w:t>Обогреватель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воздуха </w:t>
            </w:r>
            <w:r>
              <w:rPr>
                <w:spacing w:val="-4"/>
                <w:sz w:val="24"/>
              </w:rPr>
              <w:t>Мыло</w:t>
            </w:r>
          </w:p>
        </w:tc>
      </w:tr>
      <w:tr w:rsidR="003839F1">
        <w:trPr>
          <w:trHeight w:val="951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6" w:lineRule="auto"/>
              <w:ind w:left="110" w:right="5462"/>
              <w:rPr>
                <w:sz w:val="24"/>
              </w:rPr>
            </w:pPr>
            <w:r>
              <w:rPr>
                <w:sz w:val="24"/>
              </w:rPr>
              <w:t>Чистящее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средство </w:t>
            </w:r>
            <w:r>
              <w:rPr>
                <w:spacing w:val="-2"/>
                <w:sz w:val="24"/>
              </w:rPr>
              <w:t>Вентилятор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Пиво</w:t>
            </w:r>
          </w:p>
        </w:tc>
      </w:tr>
      <w:tr w:rsidR="003839F1">
        <w:trPr>
          <w:trHeight w:val="951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Сигареты</w:t>
            </w:r>
          </w:p>
          <w:p w:rsidR="003839F1" w:rsidRDefault="00D30A3E">
            <w:pPr>
              <w:pStyle w:val="TableParagraph"/>
              <w:spacing w:before="8" w:line="310" w:lineRule="atLeast"/>
              <w:ind w:left="110" w:right="662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Обувь </w:t>
            </w:r>
            <w:r>
              <w:rPr>
                <w:spacing w:val="-2"/>
                <w:sz w:val="24"/>
              </w:rPr>
              <w:t>Одежда</w:t>
            </w:r>
          </w:p>
        </w:tc>
      </w:tr>
    </w:tbl>
    <w:p w:rsidR="003839F1" w:rsidRDefault="003839F1">
      <w:pPr>
        <w:pStyle w:val="TableParagraph"/>
        <w:spacing w:line="310" w:lineRule="atLeast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7556"/>
      </w:tblGrid>
      <w:tr w:rsidR="003839F1">
        <w:trPr>
          <w:trHeight w:val="950"/>
        </w:trPr>
        <w:tc>
          <w:tcPr>
            <w:tcW w:w="2092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56" w:type="dxa"/>
          </w:tcPr>
          <w:p w:rsidR="003839F1" w:rsidRDefault="00D30A3E">
            <w:pPr>
              <w:pStyle w:val="TableParagraph"/>
              <w:spacing w:line="276" w:lineRule="auto"/>
              <w:ind w:left="110" w:right="5168"/>
              <w:rPr>
                <w:sz w:val="24"/>
              </w:rPr>
            </w:pPr>
            <w:r>
              <w:rPr>
                <w:spacing w:val="-2"/>
                <w:sz w:val="24"/>
              </w:rPr>
              <w:t>Аквариум Калькулятор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2" w:line="276" w:lineRule="auto"/>
        <w:ind w:right="948" w:firstLine="708"/>
      </w:pPr>
      <w:r>
        <w:t>Определите по три вида товаров, к которым подходит каждый из указанных ниже (рисунок 4.1) типов</w:t>
      </w:r>
      <w:r>
        <w:rPr>
          <w:spacing w:val="40"/>
        </w:rPr>
        <w:t xml:space="preserve"> </w:t>
      </w:r>
      <w:r>
        <w:t>жизненного цикла.</w:t>
      </w:r>
    </w:p>
    <w:p w:rsidR="003839F1" w:rsidRDefault="00D30A3E">
      <w:pPr>
        <w:pStyle w:val="a3"/>
        <w:spacing w:before="6"/>
        <w:ind w:left="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2271196</wp:posOffset>
            </wp:positionH>
            <wp:positionV relativeFrom="paragraph">
              <wp:posOffset>92609</wp:posOffset>
            </wp:positionV>
            <wp:extent cx="3391151" cy="314344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151" cy="314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9F1" w:rsidRDefault="003839F1">
      <w:pPr>
        <w:pStyle w:val="a3"/>
        <w:spacing w:before="181"/>
        <w:ind w:left="0"/>
      </w:pPr>
    </w:p>
    <w:p w:rsidR="003839F1" w:rsidRDefault="00D30A3E">
      <w:pPr>
        <w:pStyle w:val="a3"/>
        <w:ind w:left="287"/>
        <w:jc w:val="center"/>
      </w:pPr>
      <w:r>
        <w:t>Рисунок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rPr>
          <w:spacing w:val="-2"/>
        </w:rPr>
        <w:t>товаров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товар?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товаров?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марки.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марка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знака?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марки?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1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товара?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Каким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товара?</w:t>
      </w:r>
    </w:p>
    <w:p w:rsidR="003839F1" w:rsidRDefault="00D30A3E" w:rsidP="00D30A3E">
      <w:pPr>
        <w:pStyle w:val="a4"/>
        <w:numPr>
          <w:ilvl w:val="0"/>
          <w:numId w:val="171"/>
        </w:numPr>
        <w:tabs>
          <w:tab w:val="left" w:pos="1379"/>
        </w:tabs>
        <w:spacing w:before="40" w:line="276" w:lineRule="auto"/>
        <w:ind w:left="429" w:right="858" w:firstLine="708"/>
        <w:rPr>
          <w:sz w:val="24"/>
        </w:rPr>
      </w:pPr>
      <w:r>
        <w:rPr>
          <w:sz w:val="24"/>
        </w:rPr>
        <w:t>Поясните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цикла </w:t>
      </w:r>
      <w:r>
        <w:rPr>
          <w:spacing w:val="-2"/>
          <w:sz w:val="24"/>
        </w:rPr>
        <w:t>товара.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5"/>
        </w:rPr>
        <w:t xml:space="preserve"> </w:t>
      </w:r>
      <w:r>
        <w:t>[1-</w:t>
      </w:r>
      <w:r>
        <w:rPr>
          <w:spacing w:val="-5"/>
        </w:rPr>
        <w:t>5].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144"/>
        <w:ind w:left="0"/>
      </w:pPr>
    </w:p>
    <w:p w:rsidR="003839F1" w:rsidRDefault="00D30A3E">
      <w:pPr>
        <w:pStyle w:val="6"/>
        <w:spacing w:line="278" w:lineRule="auto"/>
        <w:ind w:left="3275" w:right="3085" w:firstLine="52"/>
        <w:rPr>
          <w:rFonts w:ascii="Trebuchet MS" w:hAnsi="Trebuchet MS"/>
        </w:rPr>
      </w:pPr>
      <w:bookmarkStart w:id="41" w:name="_TOC_250014"/>
      <w:r>
        <w:rPr>
          <w:rFonts w:ascii="Trebuchet MS" w:hAnsi="Trebuchet MS"/>
          <w:w w:val="120"/>
        </w:rPr>
        <w:t xml:space="preserve">Практическое занятие 11 </w:t>
      </w:r>
      <w:bookmarkStart w:id="42" w:name="Разработка_нового_товара"/>
      <w:bookmarkEnd w:id="42"/>
      <w:r>
        <w:rPr>
          <w:rFonts w:ascii="Trebuchet MS" w:hAnsi="Trebuchet MS"/>
          <w:w w:val="120"/>
        </w:rPr>
        <w:t>Разработка</w:t>
      </w:r>
      <w:r>
        <w:rPr>
          <w:rFonts w:ascii="Trebuchet MS" w:hAnsi="Trebuchet MS"/>
          <w:spacing w:val="-4"/>
          <w:w w:val="120"/>
        </w:rPr>
        <w:t xml:space="preserve"> </w:t>
      </w:r>
      <w:r>
        <w:rPr>
          <w:rFonts w:ascii="Trebuchet MS" w:hAnsi="Trebuchet MS"/>
          <w:w w:val="120"/>
        </w:rPr>
        <w:t>нового</w:t>
      </w:r>
      <w:r>
        <w:rPr>
          <w:rFonts w:ascii="Trebuchet MS" w:hAnsi="Trebuchet MS"/>
          <w:spacing w:val="-3"/>
          <w:w w:val="120"/>
        </w:rPr>
        <w:t xml:space="preserve"> </w:t>
      </w:r>
      <w:bookmarkEnd w:id="41"/>
      <w:r>
        <w:rPr>
          <w:rFonts w:ascii="Trebuchet MS" w:hAnsi="Trebuchet MS"/>
          <w:w w:val="120"/>
        </w:rPr>
        <w:t>товара</w:t>
      </w:r>
    </w:p>
    <w:p w:rsidR="003839F1" w:rsidRDefault="00D30A3E">
      <w:pPr>
        <w:pStyle w:val="a3"/>
        <w:spacing w:before="1"/>
        <w:ind w:left="1136" w:right="2359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товара. В результате освоения темы обучающийся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70"/>
        </w:numPr>
        <w:tabs>
          <w:tab w:val="left" w:pos="1184"/>
        </w:tabs>
        <w:ind w:right="868" w:firstLine="566"/>
      </w:pPr>
      <w:r>
        <w:t>базовые</w:t>
      </w:r>
      <w:r>
        <w:rPr>
          <w:spacing w:val="40"/>
        </w:rPr>
        <w:t xml:space="preserve"> </w:t>
      </w:r>
      <w:r>
        <w:t>экономические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(спрос,</w:t>
      </w:r>
      <w:r>
        <w:rPr>
          <w:spacing w:val="40"/>
        </w:rPr>
        <w:t xml:space="preserve"> </w:t>
      </w:r>
      <w:r>
        <w:t>предложение,</w:t>
      </w:r>
      <w:r>
        <w:rPr>
          <w:spacing w:val="40"/>
        </w:rPr>
        <w:t xml:space="preserve"> </w:t>
      </w:r>
      <w:r>
        <w:t>цена,</w:t>
      </w:r>
      <w:r>
        <w:rPr>
          <w:spacing w:val="40"/>
        </w:rPr>
        <w:t xml:space="preserve"> </w:t>
      </w:r>
      <w:r>
        <w:t>стоимость,</w:t>
      </w:r>
      <w:r>
        <w:rPr>
          <w:spacing w:val="40"/>
        </w:rPr>
        <w:t xml:space="preserve"> </w:t>
      </w:r>
      <w:r>
        <w:t>товар,</w:t>
      </w:r>
      <w:r>
        <w:rPr>
          <w:spacing w:val="40"/>
        </w:rPr>
        <w:t xml:space="preserve"> </w:t>
      </w:r>
      <w:r>
        <w:t>деньги, доходы, расходы, прибыль, рынок, фирма, государство);</w:t>
      </w:r>
    </w:p>
    <w:p w:rsidR="003839F1" w:rsidRDefault="003839F1">
      <w:pPr>
        <w:pStyle w:val="a4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70"/>
        </w:numPr>
        <w:tabs>
          <w:tab w:val="left" w:pos="1158"/>
        </w:tabs>
        <w:spacing w:before="102"/>
        <w:ind w:right="864" w:firstLine="566"/>
        <w:jc w:val="both"/>
      </w:pPr>
      <w:r>
        <w:lastRenderedPageBreak/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</w:t>
      </w:r>
      <w:r>
        <w:rPr>
          <w:spacing w:val="-2"/>
        </w:rPr>
        <w:t>);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307"/>
        </w:tabs>
        <w:ind w:right="85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 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9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29"/>
          <w:sz w:val="24"/>
        </w:rPr>
        <w:t xml:space="preserve"> </w:t>
      </w:r>
      <w:r>
        <w:rPr>
          <w:sz w:val="24"/>
        </w:rPr>
        <w:t>их роль в 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и осуществлении стратегии 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 xml:space="preserve">проводить маркетинговые исследования, анализировать их результаты и принимать маркетинговые решения </w:t>
      </w:r>
      <w:r>
        <w:rPr>
          <w:sz w:val="24"/>
        </w:rPr>
        <w:t>по обеспечению конкурентоспособности;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281"/>
        </w:tabs>
        <w:ind w:right="846" w:firstLine="708"/>
        <w:jc w:val="both"/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</w:t>
      </w:r>
      <w:r>
        <w:t>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</w:t>
      </w:r>
      <w:r>
        <w:rPr>
          <w:sz w:val="24"/>
        </w:rPr>
        <w:t>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275"/>
        </w:tabs>
        <w:spacing w:before="1"/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3" w:firstLine="708"/>
        <w:jc w:val="both"/>
      </w:pPr>
      <w:r>
        <w:t>Актуальность: получение студентами знаний о необходимости изучения особенностей разработки нового товара для успешной разработки и реализации стратегии организации, направленной на обеспечение конкурентоспособности.</w:t>
      </w:r>
    </w:p>
    <w:p w:rsidR="003839F1" w:rsidRDefault="00D30A3E">
      <w:pPr>
        <w:pStyle w:val="a3"/>
        <w:ind w:right="848" w:firstLine="708"/>
        <w:jc w:val="both"/>
      </w:pPr>
      <w:r>
        <w:t>Занятие проводится в интерактивной форме</w:t>
      </w:r>
      <w:r>
        <w:t xml:space="preserve">: групповое решение задач (мозговой штурм, метод </w:t>
      </w:r>
      <w:proofErr w:type="spellStart"/>
      <w:r>
        <w:t>Дельфи</w:t>
      </w:r>
      <w:proofErr w:type="spellEnd"/>
      <w:r>
        <w:t>, метод развивающей кооперации, метод дневников, с применением затрудняющих условий).</w:t>
      </w: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/>
        <w:ind w:right="856" w:firstLine="708"/>
        <w:jc w:val="both"/>
      </w:pPr>
      <w:r>
        <w:t>Одним из важных аспектов деятельности любого предприятия является разработка нового продукта. Б</w:t>
      </w:r>
      <w:r>
        <w:t>лагодаря новым товарам обеспечивается устойчивый рост</w:t>
      </w:r>
      <w:r>
        <w:rPr>
          <w:spacing w:val="40"/>
        </w:rPr>
        <w:t xml:space="preserve"> </w:t>
      </w:r>
      <w:r>
        <w:t>предприятия, укрепляются позиции на рынке.</w:t>
      </w:r>
    </w:p>
    <w:p w:rsidR="003839F1" w:rsidRDefault="00D30A3E">
      <w:pPr>
        <w:pStyle w:val="a3"/>
        <w:ind w:left="1136"/>
        <w:jc w:val="both"/>
      </w:pPr>
      <w:r>
        <w:t>Предприятие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разработку</w:t>
      </w:r>
      <w:r>
        <w:rPr>
          <w:spacing w:val="-3"/>
        </w:rPr>
        <w:t xml:space="preserve"> </w:t>
      </w:r>
      <w:r>
        <w:t>новинок</w:t>
      </w:r>
      <w:r>
        <w:rPr>
          <w:spacing w:val="-7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844"/>
        </w:tabs>
        <w:ind w:right="857" w:firstLine="708"/>
        <w:jc w:val="both"/>
        <w:rPr>
          <w:sz w:val="24"/>
        </w:rPr>
      </w:pPr>
      <w:r>
        <w:rPr>
          <w:sz w:val="24"/>
        </w:rPr>
        <w:t>на основе приобретения фирмой патента или лицензии на производство чужого товара;</w:t>
      </w:r>
    </w:p>
    <w:p w:rsidR="003839F1" w:rsidRDefault="00D30A3E" w:rsidP="00D30A3E">
      <w:pPr>
        <w:pStyle w:val="a4"/>
        <w:numPr>
          <w:ilvl w:val="1"/>
          <w:numId w:val="170"/>
        </w:numPr>
        <w:tabs>
          <w:tab w:val="left" w:pos="1843"/>
        </w:tabs>
        <w:ind w:left="1136" w:right="350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разработок. Существуют 3 группы новых товаров:</w:t>
      </w:r>
    </w:p>
    <w:p w:rsidR="003839F1" w:rsidRDefault="00D30A3E" w:rsidP="00D30A3E">
      <w:pPr>
        <w:pStyle w:val="a4"/>
        <w:numPr>
          <w:ilvl w:val="0"/>
          <w:numId w:val="169"/>
        </w:numPr>
        <w:tabs>
          <w:tab w:val="left" w:pos="1845"/>
        </w:tabs>
        <w:ind w:right="853" w:firstLine="708"/>
        <w:jc w:val="both"/>
        <w:rPr>
          <w:sz w:val="24"/>
        </w:rPr>
      </w:pPr>
      <w:r>
        <w:rPr>
          <w:sz w:val="24"/>
        </w:rPr>
        <w:t>товары-новинки – это товары, ранее не существовавшие на рынке, создание которых потребовало разработки новых технологий, новых материалов. Выпуск их на рынок предполагает новы</w:t>
      </w:r>
      <w:r>
        <w:rPr>
          <w:sz w:val="24"/>
        </w:rPr>
        <w:t>й полезный эффект для клиентов. На долю таких товаров приходится незначительная часть всех новых продуктов, т.к. их выпуск и внедрение связаны с большим риском для компании.</w:t>
      </w:r>
    </w:p>
    <w:p w:rsidR="003839F1" w:rsidRDefault="00D30A3E" w:rsidP="00D30A3E">
      <w:pPr>
        <w:pStyle w:val="a4"/>
        <w:numPr>
          <w:ilvl w:val="0"/>
          <w:numId w:val="169"/>
        </w:numPr>
        <w:tabs>
          <w:tab w:val="left" w:pos="1845"/>
        </w:tabs>
        <w:ind w:right="848" w:firstLine="708"/>
        <w:jc w:val="both"/>
        <w:rPr>
          <w:sz w:val="24"/>
        </w:rPr>
      </w:pPr>
      <w:r>
        <w:rPr>
          <w:sz w:val="24"/>
        </w:rPr>
        <w:t>Модифицированные товары – усовершенствованные уже существующие товары. Улучшение м</w:t>
      </w:r>
      <w:r>
        <w:rPr>
          <w:sz w:val="24"/>
        </w:rPr>
        <w:t>ожет относиться к ингредиентам, внешнему виду, упаковке и т.п.</w:t>
      </w:r>
    </w:p>
    <w:p w:rsidR="003839F1" w:rsidRDefault="00D30A3E" w:rsidP="00D30A3E">
      <w:pPr>
        <w:pStyle w:val="a4"/>
        <w:numPr>
          <w:ilvl w:val="0"/>
          <w:numId w:val="169"/>
        </w:numPr>
        <w:tabs>
          <w:tab w:val="left" w:pos="1845"/>
        </w:tabs>
        <w:ind w:right="845" w:firstLine="708"/>
        <w:jc w:val="both"/>
        <w:rPr>
          <w:sz w:val="24"/>
        </w:rPr>
      </w:pPr>
      <w:r>
        <w:rPr>
          <w:sz w:val="24"/>
        </w:rPr>
        <w:t>Дополнительные продукты – товары, во многом повторяющие уже существующие, они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 торгового ассортимента.</w:t>
      </w:r>
    </w:p>
    <w:p w:rsidR="003839F1" w:rsidRDefault="00D30A3E">
      <w:pPr>
        <w:pStyle w:val="a3"/>
        <w:ind w:left="1136"/>
        <w:jc w:val="both"/>
      </w:pPr>
      <w:r>
        <w:rPr>
          <w:u w:val="single"/>
        </w:rPr>
        <w:t>Процесс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нового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товара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rPr>
          <w:spacing w:val="-2"/>
        </w:rPr>
        <w:t>этапов:</w:t>
      </w: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ind w:left="1844"/>
        <w:rPr>
          <w:i/>
          <w:sz w:val="24"/>
        </w:rPr>
      </w:pPr>
      <w:r>
        <w:rPr>
          <w:sz w:val="24"/>
        </w:rPr>
        <w:t>Генерация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идей.</w:t>
      </w: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отбор </w:t>
      </w:r>
      <w:r>
        <w:rPr>
          <w:spacing w:val="-4"/>
          <w:sz w:val="24"/>
        </w:rPr>
        <w:t>идей</w:t>
      </w: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Экономический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анализ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spacing w:before="101"/>
        <w:ind w:left="1844"/>
        <w:rPr>
          <w:i/>
          <w:sz w:val="24"/>
        </w:rPr>
      </w:pPr>
      <w:r>
        <w:rPr>
          <w:spacing w:val="-2"/>
          <w:sz w:val="24"/>
        </w:rPr>
        <w:lastRenderedPageBreak/>
        <w:t>Разработка</w:t>
      </w: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ind w:left="1844"/>
        <w:rPr>
          <w:i/>
          <w:sz w:val="24"/>
        </w:rPr>
      </w:pPr>
      <w:r>
        <w:rPr>
          <w:sz w:val="24"/>
        </w:rPr>
        <w:t>Пробный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маркетинг</w:t>
      </w:r>
    </w:p>
    <w:p w:rsidR="003839F1" w:rsidRDefault="00D30A3E" w:rsidP="00D30A3E">
      <w:pPr>
        <w:pStyle w:val="a4"/>
        <w:numPr>
          <w:ilvl w:val="0"/>
          <w:numId w:val="168"/>
        </w:numPr>
        <w:tabs>
          <w:tab w:val="left" w:pos="1844"/>
        </w:tabs>
        <w:ind w:left="1844"/>
        <w:rPr>
          <w:i/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рынок</w:t>
      </w:r>
    </w:p>
    <w:p w:rsidR="003839F1" w:rsidRDefault="00D30A3E">
      <w:pPr>
        <w:pStyle w:val="a3"/>
        <w:ind w:left="1136"/>
      </w:pPr>
      <w:r>
        <w:t>Некоторые</w:t>
      </w:r>
      <w:r>
        <w:rPr>
          <w:spacing w:val="-4"/>
        </w:rPr>
        <w:t xml:space="preserve"> </w:t>
      </w:r>
      <w:r>
        <w:t>новинки</w:t>
      </w:r>
      <w:r>
        <w:rPr>
          <w:spacing w:val="-3"/>
        </w:rPr>
        <w:t xml:space="preserve"> </w:t>
      </w:r>
      <w:r>
        <w:t>терпят</w:t>
      </w:r>
      <w:r>
        <w:rPr>
          <w:spacing w:val="-4"/>
        </w:rPr>
        <w:t xml:space="preserve"> </w:t>
      </w:r>
      <w:r>
        <w:t>неудачу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причин: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844"/>
        </w:tabs>
        <w:spacing w:before="1"/>
        <w:ind w:right="849" w:firstLine="708"/>
        <w:rPr>
          <w:rFonts w:ascii="Symbol" w:hAnsi="Symbol"/>
          <w:sz w:val="24"/>
        </w:rPr>
      </w:pPr>
      <w:r>
        <w:rPr>
          <w:sz w:val="24"/>
        </w:rPr>
        <w:t>Новинка</w:t>
      </w:r>
      <w:r>
        <w:rPr>
          <w:spacing w:val="40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прогрессивна,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того,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потребитель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достоинства,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844"/>
        </w:tabs>
        <w:ind w:left="1844"/>
        <w:rPr>
          <w:rFonts w:ascii="Symbol" w:hAnsi="Symbol"/>
          <w:sz w:val="24"/>
        </w:rPr>
      </w:pPr>
      <w:r>
        <w:rPr>
          <w:sz w:val="24"/>
        </w:rPr>
        <w:t>Она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потребителей,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844"/>
        </w:tabs>
        <w:ind w:left="1844"/>
        <w:rPr>
          <w:rFonts w:ascii="Symbol" w:hAnsi="Symbol"/>
          <w:sz w:val="24"/>
        </w:rPr>
      </w:pP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рынка,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844"/>
        </w:tabs>
        <w:ind w:left="1844"/>
        <w:rPr>
          <w:rFonts w:ascii="Symbol" w:hAnsi="Symbol"/>
          <w:sz w:val="24"/>
        </w:rPr>
      </w:pPr>
      <w:r>
        <w:rPr>
          <w:sz w:val="24"/>
        </w:rPr>
        <w:t>Несовпадение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потребителя.</w:t>
      </w:r>
    </w:p>
    <w:p w:rsidR="003839F1" w:rsidRDefault="00D30A3E">
      <w:pPr>
        <w:pStyle w:val="a3"/>
        <w:spacing w:before="43" w:line="276" w:lineRule="auto"/>
        <w:ind w:right="855" w:firstLine="708"/>
        <w:jc w:val="both"/>
      </w:pPr>
      <w:r>
        <w:t>Поэтому особенно важно осуществить проверку замысла товара до его появления. Для этого используют опросы потребителей, оценивающие словесную характеристику нового товара.</w:t>
      </w:r>
    </w:p>
    <w:p w:rsidR="003839F1" w:rsidRDefault="003839F1">
      <w:pPr>
        <w:pStyle w:val="a3"/>
        <w:spacing w:before="60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 w:line="276" w:lineRule="auto"/>
        <w:ind w:firstLine="708"/>
      </w:pPr>
      <w:r>
        <w:t>Классифицируйте</w:t>
      </w:r>
      <w:r>
        <w:rPr>
          <w:spacing w:val="40"/>
        </w:rPr>
        <w:t xml:space="preserve"> </w:t>
      </w:r>
      <w:r>
        <w:t>степень новизны</w:t>
      </w:r>
      <w:r>
        <w:rPr>
          <w:spacing w:val="80"/>
        </w:rPr>
        <w:t xml:space="preserve"> </w:t>
      </w:r>
      <w:r>
        <w:t>товара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Вашему</w:t>
      </w:r>
      <w:r>
        <w:rPr>
          <w:spacing w:val="40"/>
        </w:rPr>
        <w:t xml:space="preserve"> </w:t>
      </w:r>
      <w:r>
        <w:t>выбору)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следующим </w:t>
      </w:r>
      <w:r>
        <w:rPr>
          <w:spacing w:val="-2"/>
        </w:rPr>
        <w:t>кри</w:t>
      </w:r>
      <w:r>
        <w:rPr>
          <w:spacing w:val="-2"/>
        </w:rPr>
        <w:t>териям: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279"/>
        </w:tabs>
        <w:spacing w:line="276" w:lineRule="auto"/>
        <w:ind w:right="859" w:firstLine="708"/>
        <w:rPr>
          <w:rFonts w:ascii="Symbol" w:hAnsi="Symbol"/>
          <w:position w:val="2"/>
          <w:sz w:val="20"/>
        </w:rPr>
      </w:pPr>
      <w:r>
        <w:rPr>
          <w:sz w:val="24"/>
        </w:rPr>
        <w:t>товар удовлетворяет качественно новые потребности, является результатом НТП (пионерный товар);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278"/>
        </w:tabs>
        <w:spacing w:line="275" w:lineRule="exact"/>
        <w:ind w:left="1278" w:hanging="142"/>
        <w:rPr>
          <w:rFonts w:ascii="Symbol" w:hAnsi="Symbol"/>
          <w:position w:val="2"/>
          <w:sz w:val="20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(модернизация);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279"/>
        </w:tabs>
        <w:spacing w:before="41" w:line="276" w:lineRule="auto"/>
        <w:ind w:right="857" w:firstLine="708"/>
        <w:rPr>
          <w:rFonts w:ascii="Symbol" w:hAnsi="Symbol"/>
          <w:position w:val="2"/>
          <w:sz w:val="20"/>
        </w:rPr>
      </w:pPr>
      <w:r>
        <w:rPr>
          <w:sz w:val="24"/>
        </w:rPr>
        <w:t>свойства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80"/>
          <w:sz w:val="24"/>
        </w:rPr>
        <w:t xml:space="preserve"> </w:t>
      </w:r>
      <w:r>
        <w:rPr>
          <w:sz w:val="24"/>
        </w:rPr>
        <w:t>незначительно,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изменился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80"/>
          <w:sz w:val="24"/>
        </w:rPr>
        <w:t xml:space="preserve"> </w:t>
      </w:r>
      <w:r>
        <w:rPr>
          <w:sz w:val="24"/>
        </w:rPr>
        <w:t>вид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товара </w:t>
      </w:r>
      <w:r>
        <w:rPr>
          <w:spacing w:val="-2"/>
          <w:sz w:val="24"/>
        </w:rPr>
        <w:t>(модификация);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278"/>
        </w:tabs>
        <w:spacing w:line="275" w:lineRule="exact"/>
        <w:ind w:left="1278" w:hanging="142"/>
        <w:rPr>
          <w:rFonts w:ascii="Symbol" w:hAnsi="Symbol"/>
          <w:position w:val="2"/>
          <w:sz w:val="20"/>
        </w:rPr>
      </w:pPr>
      <w:r>
        <w:rPr>
          <w:sz w:val="24"/>
        </w:rPr>
        <w:t>товар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(товар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новизны);</w:t>
      </w:r>
    </w:p>
    <w:p w:rsidR="003839F1" w:rsidRDefault="00D30A3E" w:rsidP="00D30A3E">
      <w:pPr>
        <w:pStyle w:val="a4"/>
        <w:numPr>
          <w:ilvl w:val="1"/>
          <w:numId w:val="168"/>
        </w:numPr>
        <w:tabs>
          <w:tab w:val="left" w:pos="1278"/>
        </w:tabs>
        <w:spacing w:before="40"/>
        <w:ind w:left="1278" w:hanging="142"/>
        <w:rPr>
          <w:rFonts w:ascii="Symbol" w:hAnsi="Symbol"/>
          <w:position w:val="2"/>
          <w:sz w:val="20"/>
        </w:rPr>
      </w:pPr>
      <w:r>
        <w:rPr>
          <w:sz w:val="24"/>
        </w:rPr>
        <w:t>изменилась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упаковка</w:t>
      </w:r>
      <w:r>
        <w:rPr>
          <w:spacing w:val="-6"/>
          <w:sz w:val="24"/>
        </w:rPr>
        <w:t xml:space="preserve"> </w:t>
      </w:r>
      <w:r>
        <w:rPr>
          <w:sz w:val="24"/>
        </w:rPr>
        <w:t>(косметическое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обновление).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ind w:left="1136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Упражнение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b/>
          <w:sz w:val="24"/>
        </w:rPr>
        <w:t>Сочетания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ключевых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слов»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448"/>
        </w:tabs>
        <w:spacing w:before="42" w:line="276" w:lineRule="auto"/>
        <w:ind w:right="858" w:firstLine="70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из участников игровой ситуации должен записать все возможные характеристики, компоненты или параметры любого товара в виде ключевых слов на карточках, по одному на карточку.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376"/>
        </w:tabs>
        <w:spacing w:line="274" w:lineRule="exact"/>
        <w:ind w:left="1376" w:hanging="24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смешиваются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коробке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377"/>
        </w:tabs>
        <w:spacing w:before="42" w:line="276" w:lineRule="auto"/>
        <w:ind w:right="857" w:firstLine="708"/>
        <w:jc w:val="left"/>
        <w:rPr>
          <w:sz w:val="24"/>
        </w:rPr>
      </w:pP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вслепую</w:t>
      </w:r>
      <w:r>
        <w:rPr>
          <w:spacing w:val="-5"/>
          <w:sz w:val="24"/>
        </w:rPr>
        <w:t xml:space="preserve"> </w:t>
      </w:r>
      <w:r>
        <w:rPr>
          <w:sz w:val="24"/>
        </w:rPr>
        <w:t>вытаскивает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2-3 карточки из коробки.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542"/>
          <w:tab w:val="left" w:pos="2786"/>
          <w:tab w:val="left" w:pos="3508"/>
          <w:tab w:val="left" w:pos="4357"/>
          <w:tab w:val="left" w:pos="5347"/>
          <w:tab w:val="left" w:pos="6224"/>
          <w:tab w:val="left" w:pos="7724"/>
          <w:tab w:val="left" w:pos="8537"/>
        </w:tabs>
        <w:spacing w:line="276" w:lineRule="auto"/>
        <w:ind w:right="859" w:firstLine="708"/>
        <w:jc w:val="left"/>
        <w:rPr>
          <w:sz w:val="24"/>
        </w:rPr>
      </w:pPr>
      <w:r>
        <w:rPr>
          <w:spacing w:val="-2"/>
          <w:sz w:val="24"/>
        </w:rPr>
        <w:t>Проблема</w:t>
      </w:r>
      <w:r>
        <w:rPr>
          <w:sz w:val="24"/>
        </w:rPr>
        <w:tab/>
      </w:r>
      <w:r>
        <w:rPr>
          <w:spacing w:val="-4"/>
          <w:sz w:val="24"/>
        </w:rPr>
        <w:t>«Мы</w:t>
      </w:r>
      <w:r>
        <w:rPr>
          <w:sz w:val="24"/>
        </w:rPr>
        <w:tab/>
      </w:r>
      <w:r>
        <w:rPr>
          <w:spacing w:val="-4"/>
          <w:sz w:val="24"/>
        </w:rPr>
        <w:t>хотим</w:t>
      </w:r>
      <w:r>
        <w:rPr>
          <w:sz w:val="24"/>
        </w:rPr>
        <w:tab/>
      </w: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4"/>
          <w:sz w:val="24"/>
        </w:rPr>
        <w:t>новый</w:t>
      </w:r>
      <w:r>
        <w:rPr>
          <w:sz w:val="24"/>
        </w:rPr>
        <w:tab/>
      </w:r>
      <w:r>
        <w:rPr>
          <w:spacing w:val="-2"/>
          <w:sz w:val="24"/>
        </w:rPr>
        <w:t>продукт/или</w:t>
      </w:r>
      <w:r>
        <w:rPr>
          <w:sz w:val="24"/>
        </w:rPr>
        <w:tab/>
      </w:r>
      <w:r>
        <w:rPr>
          <w:spacing w:val="-2"/>
          <w:sz w:val="24"/>
        </w:rPr>
        <w:t>новое</w:t>
      </w:r>
      <w:r>
        <w:rPr>
          <w:sz w:val="24"/>
        </w:rPr>
        <w:tab/>
      </w:r>
      <w:r>
        <w:rPr>
          <w:spacing w:val="-2"/>
          <w:sz w:val="24"/>
        </w:rPr>
        <w:t xml:space="preserve">применение </w:t>
      </w:r>
      <w:r>
        <w:rPr>
          <w:sz w:val="24"/>
        </w:rPr>
        <w:t>существующего товара»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434"/>
        </w:tabs>
        <w:spacing w:line="276" w:lineRule="auto"/>
        <w:ind w:right="851" w:firstLine="708"/>
        <w:jc w:val="left"/>
        <w:rPr>
          <w:sz w:val="24"/>
        </w:rPr>
      </w:pPr>
      <w:r>
        <w:rPr>
          <w:sz w:val="24"/>
        </w:rPr>
        <w:t>Запишите</w:t>
      </w:r>
      <w:r>
        <w:rPr>
          <w:spacing w:val="40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мысли,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40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40"/>
          <w:sz w:val="24"/>
        </w:rPr>
        <w:t xml:space="preserve"> </w:t>
      </w:r>
      <w:r>
        <w:rPr>
          <w:sz w:val="24"/>
        </w:rPr>
        <w:t>в приложении к данной проблеме, а затем придумайте их сочетание.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536"/>
        </w:tabs>
        <w:spacing w:line="276" w:lineRule="auto"/>
        <w:ind w:right="856" w:firstLine="768"/>
        <w:jc w:val="left"/>
        <w:rPr>
          <w:sz w:val="24"/>
        </w:rPr>
      </w:pPr>
      <w:r>
        <w:rPr>
          <w:sz w:val="24"/>
        </w:rPr>
        <w:t>Предложите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новом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товаре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новом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способе использования существующего товара.</w:t>
      </w:r>
    </w:p>
    <w:p w:rsidR="003839F1" w:rsidRDefault="00D30A3E" w:rsidP="00D30A3E">
      <w:pPr>
        <w:pStyle w:val="a4"/>
        <w:numPr>
          <w:ilvl w:val="0"/>
          <w:numId w:val="167"/>
        </w:numPr>
        <w:tabs>
          <w:tab w:val="left" w:pos="1087"/>
        </w:tabs>
        <w:spacing w:line="275" w:lineRule="exact"/>
        <w:ind w:left="1087" w:hanging="374"/>
        <w:jc w:val="left"/>
        <w:rPr>
          <w:sz w:val="24"/>
        </w:rPr>
      </w:pPr>
      <w:r>
        <w:rPr>
          <w:sz w:val="24"/>
        </w:rPr>
        <w:t>Постарайтесь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выписать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мыслей.</w:t>
      </w:r>
    </w:p>
    <w:p w:rsidR="003839F1" w:rsidRDefault="003839F1">
      <w:pPr>
        <w:pStyle w:val="a3"/>
        <w:spacing w:before="80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1"/>
          <w:numId w:val="167"/>
        </w:numPr>
        <w:tabs>
          <w:tab w:val="left" w:pos="1316"/>
        </w:tabs>
        <w:spacing w:before="40"/>
        <w:ind w:left="1316" w:hanging="180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"/>
          <w:sz w:val="24"/>
        </w:rPr>
        <w:t xml:space="preserve"> </w:t>
      </w:r>
      <w:r>
        <w:rPr>
          <w:sz w:val="24"/>
        </w:rPr>
        <w:t>новый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товар?</w:t>
      </w:r>
    </w:p>
    <w:p w:rsidR="003839F1" w:rsidRDefault="00D30A3E" w:rsidP="00D30A3E">
      <w:pPr>
        <w:pStyle w:val="a4"/>
        <w:numPr>
          <w:ilvl w:val="1"/>
          <w:numId w:val="167"/>
        </w:numPr>
        <w:tabs>
          <w:tab w:val="left" w:pos="1357"/>
        </w:tabs>
        <w:spacing w:before="42"/>
        <w:ind w:left="1357" w:hanging="221"/>
        <w:rPr>
          <w:sz w:val="24"/>
        </w:rPr>
      </w:pPr>
      <w:r>
        <w:rPr>
          <w:sz w:val="24"/>
        </w:rPr>
        <w:t>Назовите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идеи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товара.</w:t>
      </w:r>
    </w:p>
    <w:p w:rsidR="003839F1" w:rsidRDefault="00D30A3E" w:rsidP="00D30A3E">
      <w:pPr>
        <w:pStyle w:val="a4"/>
        <w:numPr>
          <w:ilvl w:val="1"/>
          <w:numId w:val="167"/>
        </w:numPr>
        <w:tabs>
          <w:tab w:val="left" w:pos="1369"/>
        </w:tabs>
        <w:spacing w:before="40"/>
        <w:ind w:left="1369" w:hanging="233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рынок.</w:t>
      </w:r>
    </w:p>
    <w:p w:rsidR="003839F1" w:rsidRDefault="00D30A3E" w:rsidP="00D30A3E">
      <w:pPr>
        <w:pStyle w:val="a4"/>
        <w:numPr>
          <w:ilvl w:val="1"/>
          <w:numId w:val="167"/>
        </w:numPr>
        <w:tabs>
          <w:tab w:val="left" w:pos="1378"/>
        </w:tabs>
        <w:spacing w:before="42" w:line="276" w:lineRule="auto"/>
        <w:ind w:left="1136" w:right="4943" w:firstLine="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 необходим пробный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маркетинг? Литература: [1-5].</w:t>
      </w:r>
    </w:p>
    <w:p w:rsidR="003839F1" w:rsidRDefault="003839F1">
      <w:pPr>
        <w:pStyle w:val="a4"/>
        <w:spacing w:line="276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6"/>
        <w:spacing w:before="100"/>
        <w:ind w:left="3327"/>
        <w:rPr>
          <w:rFonts w:ascii="Trebuchet MS" w:hAnsi="Trebuchet MS"/>
        </w:rPr>
      </w:pPr>
      <w:bookmarkStart w:id="43" w:name="Практическое_занятие_12"/>
      <w:bookmarkEnd w:id="43"/>
      <w:r>
        <w:rPr>
          <w:rFonts w:ascii="Trebuchet MS" w:hAnsi="Trebuchet MS"/>
          <w:w w:val="120"/>
        </w:rPr>
        <w:lastRenderedPageBreak/>
        <w:t>Практическое</w:t>
      </w:r>
      <w:r>
        <w:rPr>
          <w:rFonts w:ascii="Trebuchet MS" w:hAnsi="Trebuchet MS"/>
          <w:spacing w:val="-13"/>
          <w:w w:val="120"/>
        </w:rPr>
        <w:t xml:space="preserve"> </w:t>
      </w:r>
      <w:r>
        <w:rPr>
          <w:rFonts w:ascii="Trebuchet MS" w:hAnsi="Trebuchet MS"/>
          <w:w w:val="120"/>
        </w:rPr>
        <w:t>занятие</w:t>
      </w:r>
      <w:r>
        <w:rPr>
          <w:rFonts w:ascii="Trebuchet MS" w:hAnsi="Trebuchet MS"/>
          <w:spacing w:val="-17"/>
          <w:w w:val="120"/>
        </w:rPr>
        <w:t xml:space="preserve"> </w:t>
      </w:r>
      <w:r>
        <w:rPr>
          <w:rFonts w:ascii="Trebuchet MS" w:hAnsi="Trebuchet MS"/>
          <w:spacing w:val="-5"/>
          <w:w w:val="120"/>
        </w:rPr>
        <w:t>12</w:t>
      </w:r>
    </w:p>
    <w:p w:rsidR="003839F1" w:rsidRDefault="00D30A3E">
      <w:pPr>
        <w:spacing w:before="44"/>
        <w:ind w:left="3393"/>
        <w:rPr>
          <w:b/>
          <w:sz w:val="24"/>
        </w:rPr>
      </w:pPr>
      <w:r>
        <w:rPr>
          <w:b/>
          <w:spacing w:val="-2"/>
          <w:sz w:val="24"/>
        </w:rPr>
        <w:t>Конкурентоспособность</w:t>
      </w:r>
      <w:r>
        <w:rPr>
          <w:b/>
          <w:spacing w:val="25"/>
          <w:sz w:val="24"/>
        </w:rPr>
        <w:t xml:space="preserve"> </w:t>
      </w:r>
      <w:r>
        <w:rPr>
          <w:b/>
          <w:spacing w:val="-2"/>
          <w:sz w:val="24"/>
        </w:rPr>
        <w:t>товара</w:t>
      </w:r>
    </w:p>
    <w:p w:rsidR="003839F1" w:rsidRDefault="00D30A3E">
      <w:pPr>
        <w:pStyle w:val="a3"/>
        <w:spacing w:before="42"/>
        <w:ind w:left="1136" w:right="1073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конкурентоспособности</w:t>
      </w:r>
      <w:r>
        <w:rPr>
          <w:spacing w:val="-7"/>
        </w:rPr>
        <w:t xml:space="preserve"> </w:t>
      </w:r>
      <w:r>
        <w:t>товара. В результате освоения темы обучающийся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310"/>
        </w:tabs>
        <w:ind w:right="869" w:firstLine="708"/>
        <w:jc w:val="both"/>
      </w:pPr>
      <w:r>
        <w:t>базовые экономические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</w:t>
      </w:r>
      <w:r>
        <w:t xml:space="preserve">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307"/>
        </w:tabs>
        <w:ind w:right="857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маркетинга, их роль в разработке и осуществлении стратегии организации;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</w:t>
      </w:r>
      <w:r>
        <w:rPr>
          <w:sz w:val="24"/>
        </w:rPr>
        <w:t>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</w:t>
      </w:r>
      <w:r>
        <w:t>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355"/>
        </w:tabs>
        <w:spacing w:before="1"/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</w:t>
      </w:r>
      <w:r>
        <w:rPr>
          <w:sz w:val="24"/>
        </w:rPr>
        <w:t>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0"/>
          <w:numId w:val="166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49" w:firstLine="708"/>
        <w:jc w:val="both"/>
      </w:pPr>
      <w:r>
        <w:t>Актуальность: получение студентами знаний о необходимости изучения особ</w:t>
      </w:r>
      <w:r>
        <w:t>енностей оценки конкурентоспособности товара для успешной разработки и реализации стратегии организации, направленной на обеспечение</w:t>
      </w:r>
      <w:r>
        <w:rPr>
          <w:spacing w:val="80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7" w:firstLine="708"/>
        <w:jc w:val="both"/>
      </w:pPr>
      <w:r>
        <w:t>Исследования поведения покупателей показывают, что они отдают предпочтение такому товару, у которого отношение полезного эффекта Р к затратам на его</w:t>
      </w:r>
      <w:r>
        <w:rPr>
          <w:spacing w:val="40"/>
        </w:rPr>
        <w:t xml:space="preserve"> </w:t>
      </w:r>
      <w:r>
        <w:t>приобретение и использование С (т. е. удельный полезный эффект) максимален по сравнению с другими аналогичн</w:t>
      </w:r>
      <w:r>
        <w:t xml:space="preserve">ыми товарами. В самом общем виде условие конкурентоспособности товара (предпочтения одного из товаров) имеет </w:t>
      </w:r>
      <w:proofErr w:type="gramStart"/>
      <w:r>
        <w:t>вид :</w:t>
      </w:r>
      <w:proofErr w:type="gramEnd"/>
    </w:p>
    <w:p w:rsidR="003839F1" w:rsidRDefault="00D30A3E">
      <w:pPr>
        <w:pStyle w:val="a3"/>
        <w:spacing w:line="275" w:lineRule="exact"/>
        <w:ind w:left="0" w:right="117"/>
        <w:jc w:val="center"/>
      </w:pPr>
      <w:r>
        <w:rPr>
          <w:spacing w:val="-10"/>
        </w:rPr>
        <w:t>Р</w:t>
      </w:r>
    </w:p>
    <w:p w:rsidR="003839F1" w:rsidRDefault="00D30A3E">
      <w:pPr>
        <w:pStyle w:val="a3"/>
        <w:tabs>
          <w:tab w:val="left" w:pos="9322"/>
        </w:tabs>
        <w:spacing w:before="40"/>
        <w:ind w:left="4681"/>
      </w:pPr>
      <w:r>
        <w:t>K=</w:t>
      </w:r>
      <w:r>
        <w:rPr>
          <w:spacing w:val="58"/>
        </w:rPr>
        <w:t xml:space="preserve"> </w:t>
      </w:r>
      <w:proofErr w:type="gramStart"/>
      <w:r>
        <w:t>—</w:t>
      </w:r>
      <w:r>
        <w:rPr>
          <w:spacing w:val="60"/>
        </w:rPr>
        <w:t xml:space="preserve"> </w:t>
      </w:r>
      <w:r>
        <w:rPr>
          <w:spacing w:val="-10"/>
        </w:rPr>
        <w:t>.</w:t>
      </w:r>
      <w:proofErr w:type="gramEnd"/>
      <w:r>
        <w:tab/>
      </w:r>
      <w:r>
        <w:rPr>
          <w:spacing w:val="-2"/>
        </w:rPr>
        <w:t>(5.1)</w:t>
      </w:r>
    </w:p>
    <w:p w:rsidR="003839F1" w:rsidRDefault="00D30A3E">
      <w:pPr>
        <w:pStyle w:val="a3"/>
        <w:spacing w:before="42"/>
        <w:ind w:left="0" w:right="115"/>
        <w:jc w:val="center"/>
      </w:pPr>
      <w:r>
        <w:rPr>
          <w:spacing w:val="-10"/>
        </w:rPr>
        <w:t>С</w:t>
      </w:r>
    </w:p>
    <w:p w:rsidR="003839F1" w:rsidRDefault="003839F1">
      <w:pPr>
        <w:pStyle w:val="a3"/>
        <w:jc w:val="center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4" w:firstLine="708"/>
        <w:jc w:val="both"/>
      </w:pPr>
      <w:r>
        <w:lastRenderedPageBreak/>
        <w:t>Определить, соответствует ли определенный товар этому условию, можно лишь в процессе его сравнения с другими представленными на рынке товарами.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конкурентоспособности</w:t>
      </w:r>
      <w:r>
        <w:rPr>
          <w:spacing w:val="-4"/>
        </w:rPr>
        <w:t xml:space="preserve"> </w:t>
      </w:r>
      <w:r>
        <w:t>товара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этапы:</w:t>
      </w:r>
    </w:p>
    <w:p w:rsidR="003839F1" w:rsidRDefault="00D30A3E" w:rsidP="00D30A3E">
      <w:pPr>
        <w:pStyle w:val="a4"/>
        <w:numPr>
          <w:ilvl w:val="0"/>
          <w:numId w:val="165"/>
        </w:numPr>
        <w:tabs>
          <w:tab w:val="left" w:pos="1511"/>
        </w:tabs>
        <w:spacing w:before="42" w:line="276" w:lineRule="auto"/>
        <w:ind w:right="853" w:firstLine="708"/>
        <w:jc w:val="both"/>
        <w:rPr>
          <w:sz w:val="24"/>
        </w:rPr>
      </w:pPr>
      <w:r>
        <w:rPr>
          <w:sz w:val="24"/>
        </w:rPr>
        <w:t>анализ рынка и выбор наиболее конку</w:t>
      </w:r>
      <w:r>
        <w:rPr>
          <w:sz w:val="24"/>
        </w:rPr>
        <w:t>рентоспособного товара-образца в качестве базы для сравнения и определения уровня конкурентоспособности нашего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0"/>
          <w:numId w:val="165"/>
        </w:numPr>
        <w:tabs>
          <w:tab w:val="left" w:pos="1395"/>
        </w:tabs>
        <w:spacing w:line="274" w:lineRule="exact"/>
        <w:ind w:left="1395" w:hanging="25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товаров;</w:t>
      </w:r>
    </w:p>
    <w:p w:rsidR="003839F1" w:rsidRDefault="00D30A3E" w:rsidP="00D30A3E">
      <w:pPr>
        <w:pStyle w:val="a4"/>
        <w:numPr>
          <w:ilvl w:val="0"/>
          <w:numId w:val="165"/>
        </w:numPr>
        <w:tabs>
          <w:tab w:val="left" w:pos="1395"/>
        </w:tabs>
        <w:spacing w:before="42"/>
        <w:ind w:left="1395" w:hanging="259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9"/>
          <w:sz w:val="24"/>
        </w:rPr>
        <w:t xml:space="preserve"> </w:t>
      </w:r>
      <w:r>
        <w:rPr>
          <w:sz w:val="24"/>
        </w:rPr>
        <w:t>интегрального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товара.</w:t>
      </w:r>
    </w:p>
    <w:p w:rsidR="003839F1" w:rsidRDefault="00D30A3E" w:rsidP="00D30A3E">
      <w:pPr>
        <w:pStyle w:val="a4"/>
        <w:numPr>
          <w:ilvl w:val="0"/>
          <w:numId w:val="164"/>
        </w:numPr>
        <w:tabs>
          <w:tab w:val="left" w:pos="1424"/>
        </w:tabs>
        <w:spacing w:before="40" w:line="276" w:lineRule="auto"/>
        <w:ind w:right="858" w:firstLine="708"/>
        <w:jc w:val="both"/>
        <w:rPr>
          <w:sz w:val="24"/>
        </w:rPr>
      </w:pPr>
      <w:r>
        <w:rPr>
          <w:sz w:val="24"/>
        </w:rPr>
        <w:t>Выбор образца является одним из наиболее ответственных моментов анализа конкурентоспособности. Ошибка на этом этапе может привести к искажению результатов всей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анализируемое изделие, быть наиболее представленным для данного рынка, завоевавшим максимальное число покупательских предложений.</w:t>
      </w:r>
    </w:p>
    <w:p w:rsidR="003839F1" w:rsidRDefault="00D30A3E" w:rsidP="00D30A3E">
      <w:pPr>
        <w:pStyle w:val="a4"/>
        <w:numPr>
          <w:ilvl w:val="0"/>
          <w:numId w:val="164"/>
        </w:numPr>
        <w:tabs>
          <w:tab w:val="left" w:pos="1514"/>
        </w:tabs>
        <w:spacing w:line="276" w:lineRule="auto"/>
        <w:ind w:right="846" w:firstLine="708"/>
        <w:jc w:val="both"/>
        <w:rPr>
          <w:sz w:val="24"/>
        </w:rPr>
      </w:pPr>
      <w:r>
        <w:rPr>
          <w:sz w:val="24"/>
        </w:rPr>
        <w:t>При определении набора подлежащих оценке и сравнению параметров конкурентоспособности товара исходят из того, что часть параме</w:t>
      </w:r>
      <w:r>
        <w:rPr>
          <w:sz w:val="24"/>
        </w:rPr>
        <w:t>тров характеризует потребительные свойства товара (его потребительную стоимость), а другая часть – его экономические свойства (стоимость). Потребительные свойства каждого товара, из 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складывается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набором «жестких» и</w:t>
      </w:r>
      <w:r>
        <w:rPr>
          <w:spacing w:val="-1"/>
          <w:sz w:val="24"/>
        </w:rPr>
        <w:t xml:space="preserve"> </w:t>
      </w:r>
      <w:r>
        <w:rPr>
          <w:sz w:val="24"/>
        </w:rPr>
        <w:t>«мягких» потребительских параметров.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t>«Жесткие» параметры описывают важнейшие функции товара и связанные с ними основные характеристики, заданные конструктивными принципами изделия. Наиболее представительной группой «жестких» параметров являются</w:t>
      </w:r>
      <w:r>
        <w:rPr>
          <w:spacing w:val="40"/>
        </w:rPr>
        <w:t xml:space="preserve"> </w:t>
      </w:r>
      <w:r>
        <w:t>технические</w:t>
      </w:r>
      <w:r>
        <w:t>. Технические параметры, в свою очередь, подразделяются на:</w:t>
      </w:r>
    </w:p>
    <w:p w:rsidR="003839F1" w:rsidRDefault="00D30A3E" w:rsidP="00D30A3E">
      <w:pPr>
        <w:pStyle w:val="a4"/>
        <w:numPr>
          <w:ilvl w:val="1"/>
          <w:numId w:val="164"/>
        </w:numPr>
        <w:tabs>
          <w:tab w:val="left" w:pos="1496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>параметры назначения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(классификационные, технической эффективности, </w:t>
      </w:r>
      <w:r>
        <w:rPr>
          <w:spacing w:val="-2"/>
          <w:sz w:val="24"/>
        </w:rPr>
        <w:t>конструктивные);</w:t>
      </w:r>
    </w:p>
    <w:p w:rsidR="003839F1" w:rsidRDefault="00D30A3E" w:rsidP="00D30A3E">
      <w:pPr>
        <w:pStyle w:val="a4"/>
        <w:numPr>
          <w:ilvl w:val="1"/>
          <w:numId w:val="164"/>
        </w:numPr>
        <w:tabs>
          <w:tab w:val="left" w:pos="1495"/>
        </w:tabs>
        <w:spacing w:line="275" w:lineRule="exact"/>
        <w:ind w:left="1495" w:hanging="359"/>
        <w:jc w:val="both"/>
        <w:rPr>
          <w:sz w:val="24"/>
        </w:rPr>
      </w:pPr>
      <w:r>
        <w:rPr>
          <w:sz w:val="24"/>
        </w:rPr>
        <w:t>параметры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экономичности;</w:t>
      </w:r>
    </w:p>
    <w:p w:rsidR="003839F1" w:rsidRDefault="00D30A3E" w:rsidP="00D30A3E">
      <w:pPr>
        <w:pStyle w:val="a4"/>
        <w:numPr>
          <w:ilvl w:val="1"/>
          <w:numId w:val="164"/>
        </w:numPr>
        <w:tabs>
          <w:tab w:val="left" w:pos="1496"/>
        </w:tabs>
        <w:spacing w:before="36" w:line="276" w:lineRule="auto"/>
        <w:ind w:right="853" w:firstLine="708"/>
        <w:jc w:val="both"/>
        <w:rPr>
          <w:sz w:val="24"/>
        </w:rPr>
      </w:pPr>
      <w:r>
        <w:rPr>
          <w:sz w:val="24"/>
        </w:rPr>
        <w:t>параметры соответствия международным и национальным стандартам, нормативам, законодате</w:t>
      </w:r>
      <w:r>
        <w:rPr>
          <w:sz w:val="24"/>
        </w:rPr>
        <w:t>льным актам и т. д.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Все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регламентируемые</w:t>
      </w:r>
      <w:r>
        <w:rPr>
          <w:spacing w:val="-2"/>
        </w:rPr>
        <w:t xml:space="preserve"> параметры.</w:t>
      </w:r>
    </w:p>
    <w:p w:rsidR="003839F1" w:rsidRDefault="00D30A3E">
      <w:pPr>
        <w:pStyle w:val="a3"/>
        <w:spacing w:before="42" w:line="276" w:lineRule="auto"/>
        <w:ind w:right="849" w:firstLine="708"/>
        <w:jc w:val="both"/>
      </w:pPr>
      <w:r>
        <w:t>«Мягкие» параметры характеризуют эстетические свойства товара (дизайн, цвет, упаковка и т. п.) В настоящее время, когда рынок заполнен разнообразными товарами, в том числе такими, у которых «жесткие» параметры в значительной степени схожи, возрастает значе</w:t>
      </w:r>
      <w:r>
        <w:t>ние «мягких» параметров, придающих товарам своеобразие и привлекательность. Данная тенденция имеет место не только в случае товаров массового спроса, но и на рынках товаров производственного назначения.</w:t>
      </w: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t xml:space="preserve">Определение набора потребительских параметров товара </w:t>
      </w:r>
      <w:r>
        <w:t>– ключевой момент анализа его конкурентоспособности. Далее устанавливают иерархию этих параметров, выдвигая на первый план те, которые имеют наибольшую значимость («вес») для потребителя. Определение веса каждого параметра поручают сформированной на предпр</w:t>
      </w:r>
      <w:r>
        <w:t>иятии группе экспертов, располагающей надежной рыночной информацией. Для уточнения</w:t>
      </w:r>
      <w:r>
        <w:rPr>
          <w:spacing w:val="55"/>
        </w:rPr>
        <w:t xml:space="preserve"> </w:t>
      </w:r>
      <w:r>
        <w:t>выработанной</w:t>
      </w:r>
      <w:r>
        <w:rPr>
          <w:spacing w:val="55"/>
        </w:rPr>
        <w:t xml:space="preserve"> </w:t>
      </w:r>
      <w:r>
        <w:t>ими</w:t>
      </w:r>
      <w:r>
        <w:rPr>
          <w:spacing w:val="52"/>
        </w:rPr>
        <w:t xml:space="preserve"> </w:t>
      </w:r>
      <w:r>
        <w:t>позиции</w:t>
      </w:r>
      <w:r>
        <w:rPr>
          <w:spacing w:val="55"/>
        </w:rPr>
        <w:t xml:space="preserve"> </w:t>
      </w:r>
      <w:r>
        <w:t>получают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3"/>
        </w:rPr>
        <w:t xml:space="preserve"> </w:t>
      </w:r>
      <w:proofErr w:type="gramStart"/>
      <w:r>
        <w:t>сведения</w:t>
      </w:r>
      <w:r>
        <w:rPr>
          <w:spacing w:val="53"/>
        </w:rPr>
        <w:t xml:space="preserve">  </w:t>
      </w:r>
      <w:r>
        <w:t>одним</w:t>
      </w:r>
      <w:proofErr w:type="gramEnd"/>
      <w:r>
        <w:rPr>
          <w:spacing w:val="54"/>
        </w:rPr>
        <w:t xml:space="preserve"> </w:t>
      </w:r>
      <w:r>
        <w:rPr>
          <w:spacing w:val="-5"/>
        </w:rPr>
        <w:t>из</w:t>
      </w:r>
    </w:p>
    <w:p w:rsidR="003839F1" w:rsidRDefault="00D30A3E">
      <w:pPr>
        <w:pStyle w:val="a3"/>
        <w:spacing w:line="274" w:lineRule="exact"/>
        <w:jc w:val="both"/>
      </w:pPr>
      <w:r>
        <w:t>«полевых»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rPr>
          <w:spacing w:val="-2"/>
        </w:rPr>
        <w:t>рынка.</w:t>
      </w:r>
    </w:p>
    <w:p w:rsidR="003839F1" w:rsidRDefault="00D30A3E">
      <w:pPr>
        <w:pStyle w:val="a3"/>
        <w:spacing w:before="37" w:line="276" w:lineRule="auto"/>
        <w:ind w:right="853" w:firstLine="708"/>
        <w:jc w:val="both"/>
      </w:pPr>
      <w:r>
        <w:t>Обладающие наибольшим «весом» параметры (приоритетные с точки зрения конкурентоспособности) в первую очередь становятся объектами тщательного исследования. Такой подход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исключает анализа второстепенных параметров,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более что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ряде</w:t>
      </w:r>
      <w:r>
        <w:rPr>
          <w:spacing w:val="40"/>
        </w:rPr>
        <w:t xml:space="preserve"> </w:t>
      </w:r>
      <w:r>
        <w:t>случаев</w:t>
      </w:r>
      <w:r>
        <w:rPr>
          <w:spacing w:val="39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оказаться</w:t>
      </w:r>
      <w:r>
        <w:rPr>
          <w:spacing w:val="39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важными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рыночного</w:t>
      </w:r>
      <w:r>
        <w:rPr>
          <w:spacing w:val="40"/>
        </w:rPr>
        <w:t xml:space="preserve"> </w:t>
      </w:r>
      <w:r>
        <w:t>успеха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5"/>
        <w:jc w:val="both"/>
      </w:pPr>
      <w:r>
        <w:lastRenderedPageBreak/>
        <w:t>товара. Не следует пренебрегать</w:t>
      </w:r>
      <w:r>
        <w:rPr>
          <w:spacing w:val="40"/>
        </w:rPr>
        <w:t xml:space="preserve"> </w:t>
      </w:r>
      <w:r>
        <w:t>даже самой малой возможностью повышения конкурентоспособности товара, однако следует помнить, что наибольший эффект дает улучшение приоритетных параметров</w:t>
      </w:r>
      <w:r>
        <w:t>. Суть такого улучшения – максимальное удовлетворение потребностей покупателя.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t>По аналогичной схеме определяется набор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 xml:space="preserve">(стоимостных) параметров товара, характеризующих его основные экономические свойства, иными словами, затраты покупателя на </w:t>
      </w:r>
      <w:r>
        <w:t>приобретение и использование изделия на протяжении всего периода его эксплуатации (потребления).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t>Величины экономических параметров определяются ценой изделия (С1),</w:t>
      </w:r>
      <w:r>
        <w:rPr>
          <w:spacing w:val="40"/>
        </w:rPr>
        <w:t xml:space="preserve"> </w:t>
      </w:r>
      <w:r>
        <w:t>расходами на его транспортировку (С2), установку (С3), обучение персонала (С4), эксплуатацию</w:t>
      </w:r>
      <w:r>
        <w:t xml:space="preserve"> (С5), ремонт (С6), техническое обслуживание (С7), налоги (С8), страховые взносы</w:t>
      </w:r>
      <w:r>
        <w:rPr>
          <w:spacing w:val="-1"/>
        </w:rPr>
        <w:t xml:space="preserve"> </w:t>
      </w:r>
      <w:r>
        <w:t>(С9)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 эти расходы</w:t>
      </w:r>
      <w:r>
        <w:rPr>
          <w:spacing w:val="-1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цену потребления (С)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объем средств, необходимых потребителю в течение всего срока службы </w:t>
      </w:r>
      <w:proofErr w:type="gramStart"/>
      <w:r>
        <w:t>товара :</w:t>
      </w:r>
      <w:proofErr w:type="gramEnd"/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a3"/>
        <w:ind w:left="1845"/>
        <w:jc w:val="both"/>
      </w:pPr>
      <w:r>
        <w:t>С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С1+</w:t>
      </w:r>
      <w:r>
        <w:rPr>
          <w:spacing w:val="-1"/>
        </w:rPr>
        <w:t xml:space="preserve"> </w:t>
      </w:r>
      <w:r>
        <w:t>С2+</w:t>
      </w:r>
      <w:r>
        <w:rPr>
          <w:spacing w:val="-1"/>
        </w:rPr>
        <w:t xml:space="preserve"> </w:t>
      </w:r>
      <w:r>
        <w:t>С3+</w:t>
      </w:r>
      <w:r>
        <w:rPr>
          <w:spacing w:val="-1"/>
        </w:rPr>
        <w:t xml:space="preserve"> </w:t>
      </w:r>
      <w:r>
        <w:t>С4+</w:t>
      </w:r>
      <w:r>
        <w:rPr>
          <w:spacing w:val="-1"/>
        </w:rPr>
        <w:t xml:space="preserve"> </w:t>
      </w:r>
      <w:r>
        <w:t>С5+</w:t>
      </w:r>
      <w:r>
        <w:rPr>
          <w:spacing w:val="-1"/>
        </w:rPr>
        <w:t xml:space="preserve"> </w:t>
      </w:r>
      <w:r>
        <w:t>С6+</w:t>
      </w:r>
      <w:r>
        <w:rPr>
          <w:spacing w:val="-1"/>
        </w:rPr>
        <w:t xml:space="preserve"> </w:t>
      </w:r>
      <w:r>
        <w:t>С7+</w:t>
      </w:r>
      <w:r>
        <w:rPr>
          <w:spacing w:val="-1"/>
        </w:rPr>
        <w:t xml:space="preserve"> </w:t>
      </w:r>
      <w:r>
        <w:t>С8+</w:t>
      </w:r>
      <w:r>
        <w:rPr>
          <w:spacing w:val="-1"/>
        </w:rPr>
        <w:t xml:space="preserve"> </w:t>
      </w:r>
      <w:r>
        <w:t>С9+</w:t>
      </w:r>
      <w:r>
        <w:rPr>
          <w:spacing w:val="-1"/>
        </w:rPr>
        <w:t xml:space="preserve"> </w:t>
      </w:r>
      <w:r>
        <w:t>С...</w:t>
      </w:r>
      <w:r>
        <w:rPr>
          <w:spacing w:val="-1"/>
        </w:rPr>
        <w:t xml:space="preserve"> </w:t>
      </w:r>
      <w:proofErr w:type="spellStart"/>
      <w:r>
        <w:t>Сm</w:t>
      </w:r>
      <w:proofErr w:type="spellEnd"/>
      <w:r>
        <w:t xml:space="preserve"> =</w:t>
      </w:r>
      <w:r>
        <w:rPr>
          <w:rFonts w:ascii="Symbol" w:hAnsi="Symbol"/>
        </w:rPr>
        <w:t></w:t>
      </w:r>
      <w:proofErr w:type="spellStart"/>
      <w:proofErr w:type="gramStart"/>
      <w:r>
        <w:t>Ci</w:t>
      </w:r>
      <w:proofErr w:type="spellEnd"/>
      <w:r>
        <w:t>,</w:t>
      </w:r>
      <w:r>
        <w:rPr>
          <w:spacing w:val="58"/>
        </w:rPr>
        <w:t xml:space="preserve">  </w:t>
      </w:r>
      <w:r>
        <w:rPr>
          <w:spacing w:val="-2"/>
        </w:rPr>
        <w:t>(</w:t>
      </w:r>
      <w:proofErr w:type="gramEnd"/>
      <w:r>
        <w:rPr>
          <w:spacing w:val="-2"/>
        </w:rPr>
        <w:t>5.2)</w:t>
      </w:r>
    </w:p>
    <w:p w:rsidR="003839F1" w:rsidRDefault="00D30A3E">
      <w:pPr>
        <w:pStyle w:val="a3"/>
        <w:spacing w:before="43" w:line="276" w:lineRule="auto"/>
        <w:ind w:right="855"/>
        <w:jc w:val="both"/>
      </w:pPr>
      <w:r>
        <w:t>где</w:t>
      </w:r>
      <w:r>
        <w:rPr>
          <w:spacing w:val="-2"/>
        </w:rPr>
        <w:t xml:space="preserve"> </w:t>
      </w:r>
      <w:proofErr w:type="spellStart"/>
      <w:r>
        <w:t>Ci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значения индивидуальны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каждого </w:t>
      </w:r>
      <w:r>
        <w:rPr>
          <w:spacing w:val="-2"/>
        </w:rPr>
        <w:t>товара.</w:t>
      </w:r>
    </w:p>
    <w:p w:rsidR="003839F1" w:rsidRDefault="00D30A3E">
      <w:pPr>
        <w:pStyle w:val="a3"/>
        <w:spacing w:line="276" w:lineRule="auto"/>
        <w:ind w:right="859" w:firstLine="708"/>
        <w:jc w:val="both"/>
      </w:pPr>
      <w:r>
        <w:t>Определение набора экономических параметров, их оценки и «взвешивания» должны быть проведены с той же точностью, что и потребительных параметров, причем образец в обоих случаях должен быть один и тот же.</w:t>
      </w:r>
    </w:p>
    <w:p w:rsidR="003839F1" w:rsidRDefault="00D30A3E" w:rsidP="00D30A3E">
      <w:pPr>
        <w:pStyle w:val="a4"/>
        <w:numPr>
          <w:ilvl w:val="0"/>
          <w:numId w:val="164"/>
        </w:numPr>
        <w:tabs>
          <w:tab w:val="left" w:pos="1377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интегрального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</w:t>
      </w:r>
      <w:r>
        <w:rPr>
          <w:sz w:val="24"/>
        </w:rPr>
        <w:t>ентоспособности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 на сравнении его параметров с параметрами существующего (или разрабатываемого) товара, наиболее полно отражающими потребности покупателя.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Информацию о характере требований покупателей дают рыночные исследования. Такая информация мож</w:t>
      </w:r>
      <w:r>
        <w:t>ет быть прямой, как результат целенаправленного сбора соответствующих сведений, и косвенной, позволяющей получить необходимые сведения по размерам сбыта и доле рынка наиболее конкурентоспособных, т. е. соответствующих потребительским запросам, товаров. Кос</w:t>
      </w:r>
      <w:r>
        <w:t>венная информация очень важна, так как содержит элемент обобщения. Кроме того, она более доступна и более приемлема для предприятия-экспортера, не имеющего на внешнем рынке специализированных информационных служб. Поэтому именно на ней следует сконцентриро</w:t>
      </w:r>
      <w:r>
        <w:t>вать внимание, выбрав в качестве образца для дальнейшего сравнительного анализа товар, превалирующий на данном рынке.</w:t>
      </w:r>
    </w:p>
    <w:p w:rsidR="003839F1" w:rsidRDefault="00D30A3E">
      <w:pPr>
        <w:pStyle w:val="a3"/>
        <w:tabs>
          <w:tab w:val="left" w:pos="3246"/>
        </w:tabs>
        <w:spacing w:line="276" w:lineRule="auto"/>
        <w:ind w:right="848" w:firstLine="708"/>
        <w:jc w:val="both"/>
      </w:pPr>
      <w:r>
        <w:t>Чтобы оценить отношение параметров нашего изделия и параметров образца, необходимо эти данные количественно определить. Каждый «жесткий» п</w:t>
      </w:r>
      <w:r>
        <w:t>араметр имеет определенную величину, выраженную в некоторых единицах – киловаттах, миллиметрах</w:t>
      </w:r>
      <w:r>
        <w:rPr>
          <w:spacing w:val="40"/>
        </w:rPr>
        <w:t xml:space="preserve"> </w:t>
      </w:r>
      <w:r>
        <w:t>и т. д. По этой величине покупатель видит, насколько свойство изделия, выраженное данным</w:t>
      </w:r>
      <w:r>
        <w:rPr>
          <w:spacing w:val="-4"/>
        </w:rPr>
        <w:t xml:space="preserve"> </w:t>
      </w:r>
      <w:r>
        <w:t>параметром,</w:t>
      </w:r>
      <w:r>
        <w:rPr>
          <w:spacing w:val="-4"/>
        </w:rPr>
        <w:t xml:space="preserve"> </w:t>
      </w:r>
      <w:r>
        <w:t>удовлетворяет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потребность.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выража</w:t>
      </w:r>
      <w:r>
        <w:t>ют</w:t>
      </w:r>
      <w:r>
        <w:rPr>
          <w:spacing w:val="-5"/>
        </w:rPr>
        <w:t xml:space="preserve"> </w:t>
      </w:r>
      <w:r>
        <w:t xml:space="preserve">в форме процентного отношения фактической величины параметра к той величине, при которой потребность удовлетворяется на 100 %. Например, предлагаемая ЭВМ имеет </w:t>
      </w:r>
      <w:r>
        <w:rPr>
          <w:spacing w:val="-2"/>
        </w:rPr>
        <w:t>производительность</w:t>
      </w:r>
      <w:r>
        <w:tab/>
        <w:t>100 млн операций в секунду, а потребителю нужна производительность 500 млн</w:t>
      </w:r>
      <w:r>
        <w:t xml:space="preserve"> операций в секунду: потребность по данному параметру удовлетворена только на 20 %. Аналогичный расчет проводят по всем количественно оцененным параметрам, получая для каждого</w:t>
      </w:r>
      <w:r>
        <w:rPr>
          <w:spacing w:val="40"/>
        </w:rPr>
        <w:t xml:space="preserve"> </w:t>
      </w:r>
      <w:r>
        <w:t>параметрический индекс.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 xml:space="preserve">Параметрические индексы можно определить и для «мягких» </w:t>
      </w:r>
      <w:r>
        <w:t xml:space="preserve">параметров, которые </w:t>
      </w:r>
      <w:proofErr w:type="gramStart"/>
      <w:r>
        <w:t>труднее</w:t>
      </w:r>
      <w:r>
        <w:rPr>
          <w:spacing w:val="73"/>
          <w:w w:val="150"/>
        </w:rPr>
        <w:t xml:space="preserve">  </w:t>
      </w:r>
      <w:r>
        <w:t>поддаются</w:t>
      </w:r>
      <w:proofErr w:type="gramEnd"/>
      <w:r>
        <w:rPr>
          <w:spacing w:val="73"/>
          <w:w w:val="150"/>
        </w:rPr>
        <w:t xml:space="preserve">  </w:t>
      </w:r>
      <w:r>
        <w:t>количественной</w:t>
      </w:r>
      <w:r>
        <w:rPr>
          <w:spacing w:val="74"/>
          <w:w w:val="150"/>
        </w:rPr>
        <w:t xml:space="preserve">  </w:t>
      </w:r>
      <w:r>
        <w:t>характеристике.</w:t>
      </w:r>
      <w:r>
        <w:rPr>
          <w:spacing w:val="74"/>
          <w:w w:val="150"/>
        </w:rPr>
        <w:t xml:space="preserve">  </w:t>
      </w:r>
      <w:proofErr w:type="gramStart"/>
      <w:r>
        <w:t>Для</w:t>
      </w:r>
      <w:r>
        <w:rPr>
          <w:spacing w:val="72"/>
          <w:w w:val="150"/>
        </w:rPr>
        <w:t xml:space="preserve">  </w:t>
      </w:r>
      <w:r>
        <w:t>этого</w:t>
      </w:r>
      <w:proofErr w:type="gramEnd"/>
      <w:r>
        <w:rPr>
          <w:spacing w:val="73"/>
          <w:w w:val="150"/>
        </w:rPr>
        <w:t xml:space="preserve">  </w:t>
      </w:r>
      <w:r>
        <w:rPr>
          <w:spacing w:val="-2"/>
        </w:rPr>
        <w:t>используют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2"/>
        <w:jc w:val="both"/>
      </w:pPr>
      <w:r>
        <w:lastRenderedPageBreak/>
        <w:t>органолептические методы, т. е.</w:t>
      </w:r>
      <w:r>
        <w:rPr>
          <w:spacing w:val="-1"/>
        </w:rPr>
        <w:t xml:space="preserve"> </w:t>
      </w:r>
      <w:r>
        <w:t>субъективное восприятие человеком некоторого свойства объекта и выражение результата в цифровой (балльной) форме. Более точна оценка группы</w:t>
      </w:r>
      <w:r>
        <w:rPr>
          <w:spacing w:val="-1"/>
        </w:rPr>
        <w:t xml:space="preserve"> </w:t>
      </w:r>
      <w:r>
        <w:t>экспертов, ориентирующихся 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внешнеторговой 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 (часто интуитивное) роли того или иного с</w:t>
      </w:r>
      <w:r>
        <w:t xml:space="preserve">войства в удовлетворении потребности. Эти методы называют </w:t>
      </w:r>
      <w:proofErr w:type="spellStart"/>
      <w:r>
        <w:t>квалиметрическими</w:t>
      </w:r>
      <w:proofErr w:type="spellEnd"/>
      <w:r>
        <w:t>. Обобщая полученные мнения, строят общую количественную оценку «мягкого» параметра, которую соотносят с подобной оценкой соответствующего параметра товара фирмы-конкурента.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 xml:space="preserve">Оценку </w:t>
      </w:r>
      <w:r>
        <w:t>степени удовлетворения потребности покупателя потребительными свойствами изделия производят с помощью</w:t>
      </w:r>
      <w:r>
        <w:rPr>
          <w:spacing w:val="40"/>
        </w:rPr>
        <w:t xml:space="preserve"> </w:t>
      </w:r>
      <w:r>
        <w:t>сводного</w:t>
      </w:r>
      <w:r>
        <w:rPr>
          <w:spacing w:val="40"/>
        </w:rPr>
        <w:t xml:space="preserve"> </w:t>
      </w:r>
      <w:r>
        <w:t>параметрического индекса (</w:t>
      </w:r>
      <w:proofErr w:type="spellStart"/>
      <w:r>
        <w:t>In</w:t>
      </w:r>
      <w:proofErr w:type="spellEnd"/>
      <w:r>
        <w:t>), который рассчитывается по формуле:</w:t>
      </w:r>
    </w:p>
    <w:p w:rsidR="003839F1" w:rsidRDefault="00D30A3E">
      <w:pPr>
        <w:spacing w:before="112"/>
        <w:ind w:right="1829"/>
        <w:jc w:val="center"/>
        <w:rPr>
          <w:sz w:val="14"/>
        </w:rPr>
      </w:pPr>
      <w:r>
        <w:rPr>
          <w:spacing w:val="-10"/>
          <w:sz w:val="14"/>
        </w:rPr>
        <w:t>n</w:t>
      </w:r>
    </w:p>
    <w:p w:rsidR="003839F1" w:rsidRDefault="00D30A3E">
      <w:pPr>
        <w:pStyle w:val="a3"/>
        <w:tabs>
          <w:tab w:val="left" w:pos="9322"/>
        </w:tabs>
        <w:spacing w:before="40"/>
        <w:ind w:left="4551"/>
      </w:pPr>
      <w:proofErr w:type="spellStart"/>
      <w:r>
        <w:t>In</w:t>
      </w:r>
      <w:proofErr w:type="spellEnd"/>
      <w:r>
        <w:t>=</w:t>
      </w:r>
      <w:r>
        <w:rPr>
          <w:rFonts w:ascii="Symbol" w:hAnsi="Symbol"/>
        </w:rPr>
        <w:t></w:t>
      </w:r>
      <w:r>
        <w:rPr>
          <w:spacing w:val="-11"/>
        </w:rPr>
        <w:t xml:space="preserve"> </w:t>
      </w:r>
      <w:proofErr w:type="spellStart"/>
      <w:r>
        <w:t>i</w:t>
      </w:r>
      <w:r>
        <w:rPr>
          <w:vertAlign w:val="subscript"/>
        </w:rPr>
        <w:t>j</w:t>
      </w:r>
      <w:proofErr w:type="spellEnd"/>
      <w:r>
        <w:rPr>
          <w:spacing w:val="-25"/>
        </w:rPr>
        <w:t xml:space="preserve"> </w:t>
      </w:r>
      <w:r>
        <w:rPr>
          <w:rFonts w:ascii="Symbol" w:hAnsi="Symbol"/>
        </w:rPr>
        <w:t></w:t>
      </w:r>
      <w:r>
        <w:rPr>
          <w:spacing w:val="-4"/>
        </w:rPr>
        <w:t xml:space="preserve"> </w:t>
      </w:r>
      <w:proofErr w:type="spellStart"/>
      <w:proofErr w:type="gramStart"/>
      <w:r>
        <w:t>a</w:t>
      </w:r>
      <w:r>
        <w:rPr>
          <w:vertAlign w:val="subscript"/>
        </w:rPr>
        <w:t>j</w:t>
      </w:r>
      <w:proofErr w:type="spellEnd"/>
      <w:r>
        <w:rPr>
          <w:spacing w:val="-25"/>
        </w:rPr>
        <w:t xml:space="preserve"> </w:t>
      </w:r>
      <w:r>
        <w:rPr>
          <w:spacing w:val="-10"/>
        </w:rPr>
        <w:t>,</w:t>
      </w:r>
      <w:proofErr w:type="gramEnd"/>
      <w:r>
        <w:tab/>
      </w:r>
      <w:r>
        <w:rPr>
          <w:spacing w:val="-2"/>
        </w:rPr>
        <w:t>(5.3)</w:t>
      </w:r>
    </w:p>
    <w:p w:rsidR="003839F1" w:rsidRDefault="00D30A3E">
      <w:pPr>
        <w:spacing w:before="45"/>
        <w:ind w:right="1851"/>
        <w:jc w:val="center"/>
        <w:rPr>
          <w:sz w:val="14"/>
        </w:rPr>
      </w:pPr>
      <w:r>
        <w:rPr>
          <w:spacing w:val="-5"/>
          <w:sz w:val="14"/>
        </w:rPr>
        <w:t>j=1</w:t>
      </w:r>
    </w:p>
    <w:p w:rsidR="003839F1" w:rsidRDefault="003839F1">
      <w:pPr>
        <w:pStyle w:val="a3"/>
        <w:spacing w:before="197"/>
        <w:ind w:left="0"/>
      </w:pPr>
    </w:p>
    <w:p w:rsidR="003839F1" w:rsidRDefault="00D30A3E">
      <w:pPr>
        <w:pStyle w:val="a3"/>
        <w:spacing w:line="276" w:lineRule="auto"/>
        <w:ind w:left="1136" w:right="3985" w:hanging="708"/>
        <w:jc w:val="both"/>
      </w:pPr>
      <w:r>
        <w:t>где</w:t>
      </w:r>
      <w:r>
        <w:rPr>
          <w:spacing w:val="80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анализируемых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 xml:space="preserve">параметров; </w:t>
      </w:r>
      <w:proofErr w:type="spellStart"/>
      <w:r>
        <w:t>i</w:t>
      </w:r>
      <w:r>
        <w:rPr>
          <w:vertAlign w:val="subscript"/>
        </w:rPr>
        <w:t>j</w:t>
      </w:r>
      <w:proofErr w:type="spellEnd"/>
      <w:r>
        <w:t xml:space="preserve"> – параметрический индекс j-</w:t>
      </w:r>
      <w:proofErr w:type="spellStart"/>
      <w:r>
        <w:t>го</w:t>
      </w:r>
      <w:proofErr w:type="spellEnd"/>
      <w:r>
        <w:t xml:space="preserve"> параметра;</w:t>
      </w:r>
    </w:p>
    <w:p w:rsidR="003839F1" w:rsidRDefault="00D30A3E">
      <w:pPr>
        <w:pStyle w:val="a3"/>
        <w:spacing w:line="275" w:lineRule="exact"/>
        <w:ind w:left="1136"/>
        <w:jc w:val="both"/>
      </w:pPr>
      <w:proofErr w:type="spellStart"/>
      <w:r>
        <w:t>а</w:t>
      </w:r>
      <w:r>
        <w:rPr>
          <w:vertAlign w:val="subscript"/>
        </w:rPr>
        <w:t>j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j-</w:t>
      </w:r>
      <w:proofErr w:type="spellStart"/>
      <w:r>
        <w:t>го</w:t>
      </w:r>
      <w:proofErr w:type="spellEnd"/>
      <w:r>
        <w:rPr>
          <w:spacing w:val="53"/>
        </w:rPr>
        <w:t xml:space="preserve"> </w:t>
      </w:r>
      <w:r>
        <w:t>параметра,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выявленного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экспертов.</w:t>
      </w:r>
    </w:p>
    <w:p w:rsidR="003839F1" w:rsidRDefault="00D30A3E">
      <w:pPr>
        <w:pStyle w:val="a3"/>
        <w:spacing w:before="40" w:line="276" w:lineRule="auto"/>
        <w:ind w:right="856" w:firstLine="708"/>
        <w:jc w:val="both"/>
      </w:pPr>
      <w:r>
        <w:t xml:space="preserve">Следует иметь в виду, что ни </w:t>
      </w:r>
      <w:proofErr w:type="spellStart"/>
      <w:proofErr w:type="gramStart"/>
      <w:r>
        <w:t>i</w:t>
      </w:r>
      <w:r>
        <w:rPr>
          <w:vertAlign w:val="subscript"/>
        </w:rPr>
        <w:t>j</w:t>
      </w:r>
      <w:proofErr w:type="spellEnd"/>
      <w:r>
        <w:t xml:space="preserve"> ,</w:t>
      </w:r>
      <w:proofErr w:type="gramEnd"/>
      <w:r>
        <w:t xml:space="preserve"> ни </w:t>
      </w:r>
      <w:proofErr w:type="spellStart"/>
      <w:r>
        <w:t>In</w:t>
      </w:r>
      <w:proofErr w:type="spellEnd"/>
      <w:r>
        <w:rPr>
          <w:spacing w:val="40"/>
        </w:rPr>
        <w:t xml:space="preserve"> </w:t>
      </w:r>
      <w:r>
        <w:t>не должны превышать 100 %, так как потребность, удовлетворенная более, чем на 100 %, – это абсурд, экономически нецелесообразная растрата ресурсов, не имеющая значения для потребителя.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>Параметрический индекс любого регламентируемого</w:t>
      </w:r>
      <w:r>
        <w:rPr>
          <w:spacing w:val="80"/>
        </w:rPr>
        <w:t xml:space="preserve"> </w:t>
      </w:r>
      <w:r>
        <w:t>параметра может иметь т</w:t>
      </w:r>
      <w:r>
        <w:t>олько два значения – 0 и 1, в зависимости от того, соответствует ли данный параметр всем требуемым нормам и стандартам. Нулевое значение индекса означает полную</w:t>
      </w:r>
      <w:r>
        <w:rPr>
          <w:spacing w:val="40"/>
        </w:rPr>
        <w:t xml:space="preserve"> </w:t>
      </w:r>
      <w:r>
        <w:t>потерю конкурентоспособности изделия.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 xml:space="preserve">После расчета параметрических индексов и «весов» каждого </w:t>
      </w:r>
      <w:r>
        <w:t>экономического параметра определяют сводный индекс конкурентоспособности по экономическим параметрам</w:t>
      </w:r>
      <w:r>
        <w:rPr>
          <w:spacing w:val="80"/>
        </w:rPr>
        <w:t xml:space="preserve"> </w:t>
      </w:r>
      <w:r>
        <w:t>(</w:t>
      </w:r>
      <w:proofErr w:type="spellStart"/>
      <w:r>
        <w:t>Iэ</w:t>
      </w:r>
      <w:proofErr w:type="spellEnd"/>
      <w:r>
        <w:t>), который выглядит следующим образом:</w:t>
      </w:r>
    </w:p>
    <w:p w:rsidR="003839F1" w:rsidRDefault="00D30A3E">
      <w:pPr>
        <w:spacing w:before="112"/>
        <w:ind w:right="1862"/>
        <w:jc w:val="center"/>
        <w:rPr>
          <w:sz w:val="14"/>
        </w:rPr>
      </w:pPr>
      <w:r>
        <w:rPr>
          <w:spacing w:val="-10"/>
          <w:sz w:val="14"/>
        </w:rPr>
        <w:t>m</w:t>
      </w:r>
    </w:p>
    <w:p w:rsidR="003839F1" w:rsidRDefault="00D30A3E">
      <w:pPr>
        <w:pStyle w:val="a3"/>
        <w:tabs>
          <w:tab w:val="left" w:pos="9322"/>
        </w:tabs>
        <w:spacing w:before="40"/>
        <w:ind w:left="4529"/>
      </w:pPr>
      <w:proofErr w:type="spellStart"/>
      <w:r>
        <w:t>Iэ</w:t>
      </w:r>
      <w:proofErr w:type="spellEnd"/>
      <w:r>
        <w:t>=</w:t>
      </w:r>
      <w:r>
        <w:rPr>
          <w:rFonts w:ascii="Symbol" w:hAnsi="Symbol"/>
        </w:rPr>
        <w:t></w:t>
      </w:r>
      <w:r>
        <w:rPr>
          <w:spacing w:val="-10"/>
        </w:rPr>
        <w:t xml:space="preserve"> </w:t>
      </w:r>
      <w:proofErr w:type="spellStart"/>
      <w:r>
        <w:t>i</w:t>
      </w:r>
      <w:r>
        <w:rPr>
          <w:vertAlign w:val="subscript"/>
        </w:rPr>
        <w:t>j</w:t>
      </w:r>
      <w:proofErr w:type="spellEnd"/>
      <w:r>
        <w:rPr>
          <w:spacing w:val="-25"/>
        </w:rPr>
        <w:t xml:space="preserve"> </w:t>
      </w:r>
      <w:r>
        <w:rPr>
          <w:rFonts w:ascii="Symbol" w:hAnsi="Symbol"/>
        </w:rPr>
        <w:t></w:t>
      </w:r>
      <w:r>
        <w:rPr>
          <w:spacing w:val="-4"/>
        </w:rPr>
        <w:t xml:space="preserve"> </w:t>
      </w:r>
      <w:proofErr w:type="spellStart"/>
      <w:proofErr w:type="gramStart"/>
      <w:r>
        <w:t>a</w:t>
      </w:r>
      <w:r>
        <w:rPr>
          <w:vertAlign w:val="subscript"/>
        </w:rPr>
        <w:t>j</w:t>
      </w:r>
      <w:proofErr w:type="spellEnd"/>
      <w:r>
        <w:rPr>
          <w:spacing w:val="-25"/>
        </w:rPr>
        <w:t xml:space="preserve"> </w:t>
      </w:r>
      <w:r>
        <w:rPr>
          <w:spacing w:val="-10"/>
        </w:rPr>
        <w:t>,</w:t>
      </w:r>
      <w:proofErr w:type="gramEnd"/>
      <w:r>
        <w:tab/>
      </w:r>
      <w:r>
        <w:rPr>
          <w:spacing w:val="-2"/>
        </w:rPr>
        <w:t>(5.4)</w:t>
      </w:r>
    </w:p>
    <w:p w:rsidR="003839F1" w:rsidRDefault="00D30A3E">
      <w:pPr>
        <w:spacing w:before="45"/>
        <w:ind w:right="1851"/>
        <w:jc w:val="center"/>
        <w:rPr>
          <w:sz w:val="14"/>
        </w:rPr>
      </w:pPr>
      <w:r>
        <w:rPr>
          <w:spacing w:val="-5"/>
          <w:sz w:val="14"/>
        </w:rPr>
        <w:t>j=1</w:t>
      </w:r>
    </w:p>
    <w:p w:rsidR="003839F1" w:rsidRDefault="003839F1">
      <w:pPr>
        <w:pStyle w:val="a3"/>
        <w:spacing w:before="197"/>
        <w:ind w:left="0"/>
      </w:pPr>
    </w:p>
    <w:p w:rsidR="003839F1" w:rsidRDefault="00D30A3E">
      <w:pPr>
        <w:pStyle w:val="a3"/>
        <w:spacing w:before="1" w:line="276" w:lineRule="auto"/>
        <w:ind w:left="1136" w:right="4091" w:hanging="708"/>
        <w:jc w:val="both"/>
      </w:pPr>
      <w:r>
        <w:t>где</w:t>
      </w:r>
      <w:r>
        <w:rPr>
          <w:spacing w:val="40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анализируемых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 xml:space="preserve">параметров; </w:t>
      </w:r>
      <w:proofErr w:type="spellStart"/>
      <w:r>
        <w:t>i</w:t>
      </w:r>
      <w:r>
        <w:rPr>
          <w:vertAlign w:val="subscript"/>
        </w:rPr>
        <w:t>j</w:t>
      </w:r>
      <w:proofErr w:type="spellEnd"/>
      <w:r>
        <w:t xml:space="preserve"> – параметрический индекс j-</w:t>
      </w:r>
      <w:proofErr w:type="spellStart"/>
      <w:r>
        <w:t>го</w:t>
      </w:r>
      <w:proofErr w:type="spellEnd"/>
      <w:r>
        <w:t xml:space="preserve"> параметра;</w:t>
      </w:r>
    </w:p>
    <w:p w:rsidR="003839F1" w:rsidRDefault="00D30A3E">
      <w:pPr>
        <w:pStyle w:val="a3"/>
        <w:spacing w:line="275" w:lineRule="exact"/>
        <w:ind w:left="1136"/>
        <w:jc w:val="both"/>
      </w:pPr>
      <w:proofErr w:type="spellStart"/>
      <w:r>
        <w:t>а</w:t>
      </w:r>
      <w:r>
        <w:rPr>
          <w:vertAlign w:val="subscript"/>
        </w:rPr>
        <w:t>j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j-</w:t>
      </w:r>
      <w:proofErr w:type="spellStart"/>
      <w:r>
        <w:t>го</w:t>
      </w:r>
      <w:proofErr w:type="spellEnd"/>
      <w:r>
        <w:rPr>
          <w:spacing w:val="58"/>
        </w:rPr>
        <w:t xml:space="preserve"> </w:t>
      </w:r>
      <w:r>
        <w:rPr>
          <w:spacing w:val="-2"/>
        </w:rPr>
        <w:t>параметра.</w:t>
      </w:r>
    </w:p>
    <w:p w:rsidR="003839F1" w:rsidRDefault="00D30A3E">
      <w:pPr>
        <w:pStyle w:val="a3"/>
        <w:spacing w:before="40" w:line="276" w:lineRule="auto"/>
        <w:ind w:right="852" w:firstLine="708"/>
        <w:jc w:val="both"/>
      </w:pPr>
      <w:r>
        <w:t>Сводные индексы конкурентоспособности по потребительным и экономическим параметрам (</w:t>
      </w:r>
      <w:proofErr w:type="spellStart"/>
      <w:r>
        <w:t>In</w:t>
      </w:r>
      <w:proofErr w:type="spellEnd"/>
      <w:r>
        <w:t xml:space="preserve"> и </w:t>
      </w:r>
      <w:proofErr w:type="spellStart"/>
      <w:r>
        <w:t>Iэ</w:t>
      </w:r>
      <w:proofErr w:type="spellEnd"/>
      <w:r>
        <w:t>) дают интегральный показатель относительной конкурентоспособности (К) изделия по отношению к образцу. Этот показатель отражает различия между потребительными эффект</w:t>
      </w:r>
      <w:r>
        <w:t>ами сравниваемых товаров:</w:t>
      </w:r>
    </w:p>
    <w:p w:rsidR="003839F1" w:rsidRDefault="00D30A3E">
      <w:pPr>
        <w:pStyle w:val="a3"/>
        <w:spacing w:line="274" w:lineRule="exact"/>
        <w:ind w:left="5109"/>
      </w:pPr>
      <w:proofErr w:type="spellStart"/>
      <w:r>
        <w:rPr>
          <w:spacing w:val="-5"/>
        </w:rPr>
        <w:t>In</w:t>
      </w:r>
      <w:proofErr w:type="spellEnd"/>
    </w:p>
    <w:p w:rsidR="003839F1" w:rsidRDefault="00D30A3E">
      <w:pPr>
        <w:pStyle w:val="a3"/>
        <w:tabs>
          <w:tab w:val="left" w:pos="9322"/>
        </w:tabs>
        <w:spacing w:before="41"/>
        <w:ind w:left="4689"/>
      </w:pPr>
      <w:r>
        <w:t>К</w:t>
      </w:r>
      <w:r>
        <w:rPr>
          <w:spacing w:val="-1"/>
        </w:rPr>
        <w:t xml:space="preserve"> </w:t>
      </w:r>
      <w:r>
        <w:t>=</w:t>
      </w:r>
      <w:r>
        <w:rPr>
          <w:spacing w:val="58"/>
        </w:rPr>
        <w:t xml:space="preserve"> </w:t>
      </w:r>
      <w:proofErr w:type="gramStart"/>
      <w:r>
        <w:rPr>
          <w:rFonts w:ascii="Symbol" w:hAnsi="Symbol"/>
        </w:rPr>
        <w:t></w:t>
      </w:r>
      <w:r>
        <w:t xml:space="preserve"> </w:t>
      </w:r>
      <w:r>
        <w:rPr>
          <w:spacing w:val="-10"/>
        </w:rPr>
        <w:t>.</w:t>
      </w:r>
      <w:proofErr w:type="gramEnd"/>
      <w:r>
        <w:tab/>
      </w:r>
      <w:r>
        <w:rPr>
          <w:spacing w:val="-2"/>
        </w:rPr>
        <w:t>(5.5)</w:t>
      </w:r>
    </w:p>
    <w:p w:rsidR="003839F1" w:rsidRDefault="00D30A3E">
      <w:pPr>
        <w:pStyle w:val="a3"/>
        <w:spacing w:before="45"/>
        <w:ind w:left="5225"/>
      </w:pPr>
      <w:proofErr w:type="spellStart"/>
      <w:r>
        <w:rPr>
          <w:spacing w:val="-5"/>
        </w:rPr>
        <w:t>Iэ</w:t>
      </w:r>
      <w:proofErr w:type="spellEnd"/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a3"/>
        <w:spacing w:line="276" w:lineRule="auto"/>
        <w:ind w:right="858" w:firstLine="720"/>
        <w:jc w:val="both"/>
      </w:pPr>
      <w:r>
        <w:t>Если</w:t>
      </w:r>
      <w:r>
        <w:rPr>
          <w:spacing w:val="-5"/>
        </w:rPr>
        <w:t xml:space="preserve"> </w:t>
      </w:r>
      <w:r>
        <w:t>К&gt;1,</w:t>
      </w:r>
      <w:r>
        <w:rPr>
          <w:spacing w:val="-6"/>
        </w:rPr>
        <w:t xml:space="preserve"> </w:t>
      </w:r>
      <w:r>
        <w:t>анализируемое</w:t>
      </w:r>
      <w:r>
        <w:rPr>
          <w:spacing w:val="-5"/>
        </w:rPr>
        <w:t xml:space="preserve"> </w:t>
      </w:r>
      <w:r>
        <w:t>изделие</w:t>
      </w:r>
      <w:r>
        <w:rPr>
          <w:spacing w:val="-3"/>
        </w:rPr>
        <w:t xml:space="preserve"> </w:t>
      </w:r>
      <w:r>
        <w:t>превосходит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конкурентоспособности;</w:t>
      </w:r>
      <w:r>
        <w:rPr>
          <w:spacing w:val="-5"/>
        </w:rPr>
        <w:t xml:space="preserve"> </w:t>
      </w:r>
      <w:r>
        <w:t>образец 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&lt;</w:t>
      </w:r>
      <w:r>
        <w:rPr>
          <w:spacing w:val="-1"/>
        </w:rPr>
        <w:t xml:space="preserve"> </w:t>
      </w:r>
      <w:r>
        <w:t>1</w:t>
      </w:r>
      <w:proofErr w:type="gramEnd"/>
      <w:r>
        <w:t xml:space="preserve"> –</w:t>
      </w:r>
      <w:r>
        <w:rPr>
          <w:spacing w:val="-2"/>
        </w:rPr>
        <w:t xml:space="preserve"> </w:t>
      </w:r>
      <w:r>
        <w:t>уступает; если К =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 находится на</w:t>
      </w:r>
      <w:r>
        <w:rPr>
          <w:spacing w:val="-1"/>
        </w:rPr>
        <w:t xml:space="preserve"> </w:t>
      </w:r>
      <w:r>
        <w:t>одинаковом уровне. Наша</w:t>
      </w:r>
      <w:r>
        <w:rPr>
          <w:spacing w:val="-1"/>
        </w:rPr>
        <w:t xml:space="preserve"> </w:t>
      </w:r>
      <w:r>
        <w:t>задача получить К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8"/>
        <w:jc w:val="both"/>
      </w:pPr>
      <w:proofErr w:type="gramStart"/>
      <w:r>
        <w:lastRenderedPageBreak/>
        <w:t>&lt; 1</w:t>
      </w:r>
      <w:proofErr w:type="gramEnd"/>
      <w:r>
        <w:t>. Это можно сделать, ц</w:t>
      </w:r>
      <w:r>
        <w:t xml:space="preserve">еленаправленно увеличивая </w:t>
      </w:r>
      <w:proofErr w:type="spellStart"/>
      <w:r>
        <w:t>In</w:t>
      </w:r>
      <w:proofErr w:type="spellEnd"/>
      <w:r>
        <w:t xml:space="preserve"> и уменьшая </w:t>
      </w:r>
      <w:proofErr w:type="spellStart"/>
      <w:r>
        <w:t>Iэ</w:t>
      </w:r>
      <w:proofErr w:type="spellEnd"/>
      <w:r>
        <w:t>, улучшая соответствующие потребительные и экономические параметры изделия.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 xml:space="preserve">Интегральный показатель конкурентоспособности товара показывает степень его привлекательности для покупателя. Привлекательность же товара </w:t>
      </w:r>
      <w:r>
        <w:t>для продавца заключается в чистой выручке (В), равной контрактной цене минус расходы на продажу товара и прочие расходы. Поэтому удельный эффект (</w:t>
      </w:r>
      <w:proofErr w:type="spellStart"/>
      <w:r>
        <w:t>Кэ</w:t>
      </w:r>
      <w:proofErr w:type="spellEnd"/>
      <w:r>
        <w:t>), характеризующий экономическую целесообразность продажи единицы продукции, будет равен</w:t>
      </w:r>
    </w:p>
    <w:p w:rsidR="003839F1" w:rsidRDefault="00D30A3E">
      <w:pPr>
        <w:pStyle w:val="a3"/>
        <w:spacing w:line="275" w:lineRule="exact"/>
        <w:ind w:left="182"/>
        <w:jc w:val="center"/>
      </w:pPr>
      <w:r>
        <w:rPr>
          <w:spacing w:val="-10"/>
        </w:rPr>
        <w:t>В</w:t>
      </w:r>
    </w:p>
    <w:p w:rsidR="003839F1" w:rsidRDefault="00D30A3E">
      <w:pPr>
        <w:pStyle w:val="a3"/>
        <w:tabs>
          <w:tab w:val="left" w:pos="9322"/>
        </w:tabs>
        <w:spacing w:before="40"/>
        <w:ind w:left="4637"/>
      </w:pPr>
      <w:proofErr w:type="spellStart"/>
      <w:r>
        <w:t>Кэ</w:t>
      </w:r>
      <w:proofErr w:type="spellEnd"/>
      <w:r>
        <w:rPr>
          <w:spacing w:val="-1"/>
        </w:rPr>
        <w:t xml:space="preserve"> </w:t>
      </w:r>
      <w:proofErr w:type="gramStart"/>
      <w:r>
        <w:t>=</w:t>
      </w:r>
      <w:r>
        <w:rPr>
          <w:spacing w:val="29"/>
        </w:rPr>
        <w:t xml:space="preserve">  </w:t>
      </w:r>
      <w:r>
        <w:rPr>
          <w:rFonts w:ascii="Symbol" w:hAnsi="Symbol"/>
        </w:rPr>
        <w:t></w:t>
      </w:r>
      <w:proofErr w:type="gramEnd"/>
      <w:r>
        <w:rPr>
          <w:spacing w:val="1"/>
        </w:rPr>
        <w:t xml:space="preserve"> </w:t>
      </w:r>
      <w:r>
        <w:rPr>
          <w:spacing w:val="-12"/>
        </w:rPr>
        <w:t>,</w:t>
      </w:r>
      <w:r>
        <w:tab/>
      </w:r>
      <w:r>
        <w:rPr>
          <w:spacing w:val="-2"/>
        </w:rPr>
        <w:t>(5.6)</w:t>
      </w:r>
    </w:p>
    <w:p w:rsidR="003839F1" w:rsidRDefault="00D30A3E">
      <w:pPr>
        <w:pStyle w:val="a3"/>
        <w:spacing w:before="43"/>
        <w:ind w:left="123"/>
        <w:jc w:val="center"/>
      </w:pPr>
      <w:r>
        <w:rPr>
          <w:spacing w:val="-10"/>
        </w:rPr>
        <w:t>З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a3"/>
        <w:jc w:val="both"/>
      </w:pPr>
      <w:proofErr w:type="gramStart"/>
      <w:r>
        <w:t>где</w:t>
      </w:r>
      <w:r>
        <w:rPr>
          <w:spacing w:val="57"/>
        </w:rPr>
        <w:t xml:space="preserve">  </w:t>
      </w:r>
      <w:r>
        <w:t>В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чистая выручка от</w:t>
      </w:r>
      <w:r>
        <w:rPr>
          <w:spacing w:val="-1"/>
        </w:rPr>
        <w:t xml:space="preserve"> </w:t>
      </w:r>
      <w:r>
        <w:rPr>
          <w:spacing w:val="-2"/>
        </w:rPr>
        <w:t>продажи;</w:t>
      </w:r>
    </w:p>
    <w:p w:rsidR="003839F1" w:rsidRDefault="00D30A3E">
      <w:pPr>
        <w:pStyle w:val="a3"/>
        <w:spacing w:before="42"/>
        <w:ind w:left="1029"/>
        <w:jc w:val="both"/>
      </w:pPr>
      <w:r>
        <w:t>З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продукции и</w:t>
      </w:r>
      <w:r>
        <w:rPr>
          <w:spacing w:val="-4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rPr>
          <w:spacing w:val="-2"/>
        </w:rPr>
        <w:t>транспортировку.</w:t>
      </w:r>
    </w:p>
    <w:p w:rsidR="003839F1" w:rsidRDefault="00D30A3E">
      <w:pPr>
        <w:pStyle w:val="a3"/>
        <w:spacing w:before="40" w:line="276" w:lineRule="auto"/>
        <w:ind w:right="856" w:firstLine="720"/>
        <w:jc w:val="both"/>
      </w:pPr>
      <w:r>
        <w:t xml:space="preserve">Изучение конкурентоспособности реализуемого на рынке товара должно вестись непрерывно и систематически. Это даст возможность уловить момент, когда данный показатель начнет снижаться. В итоге мы сможем вовремя принять то или иное оптимальное решение: снять </w:t>
      </w:r>
      <w:r>
        <w:t>ли изделие с производства, модернизировать ли его, перевести ли на другой рынок и т. д. Ведь выпуск на рынок нового изделия прежде, чем старое исчерпало все возможности своей конкурентоспособности, нецелесообразен с экономической точки зрения.</w:t>
      </w:r>
    </w:p>
    <w:p w:rsidR="003839F1" w:rsidRDefault="00D30A3E">
      <w:pPr>
        <w:pStyle w:val="a3"/>
        <w:spacing w:line="276" w:lineRule="auto"/>
        <w:ind w:right="853" w:firstLine="720"/>
        <w:jc w:val="both"/>
      </w:pPr>
      <w:r>
        <w:t>Вместе с</w:t>
      </w:r>
      <w:r>
        <w:rPr>
          <w:spacing w:val="-2"/>
        </w:rPr>
        <w:t xml:space="preserve"> </w:t>
      </w:r>
      <w:r>
        <w:t>тем</w:t>
      </w:r>
      <w:r>
        <w:t xml:space="preserve"> надо</w:t>
      </w:r>
      <w:r>
        <w:rPr>
          <w:spacing w:val="-1"/>
        </w:rPr>
        <w:t xml:space="preserve"> </w:t>
      </w:r>
      <w:r>
        <w:t>ясно представить себе,</w:t>
      </w:r>
      <w:r>
        <w:rPr>
          <w:spacing w:val="-1"/>
        </w:rPr>
        <w:t xml:space="preserve"> </w:t>
      </w:r>
      <w:r>
        <w:t>что любой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как только он</w:t>
      </w:r>
      <w:r>
        <w:rPr>
          <w:spacing w:val="-1"/>
        </w:rPr>
        <w:t xml:space="preserve"> </w:t>
      </w:r>
      <w:r>
        <w:t xml:space="preserve">вышел на рынок, немедленно начинает в той или иной мере терять свою конкурентоспособность. Этот процесс можно замедлить, но остановить –невозможно. Поэтому новое изделие должно проектироваться по </w:t>
      </w:r>
      <w:r>
        <w:t xml:space="preserve">такому графику, который обеспечивал бы выход на рынок именно к моменту серьезной потери конкурентоспособности прежним изделием. Иными словами, конкурентоспособность новых товаров обязана быть весьма опережающей и </w:t>
      </w:r>
      <w:r>
        <w:rPr>
          <w:spacing w:val="-2"/>
        </w:rPr>
        <w:t>долговременной.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ind w:left="995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tabs>
          <w:tab w:val="left" w:pos="1859"/>
          <w:tab w:val="left" w:pos="3528"/>
          <w:tab w:val="left" w:pos="4295"/>
          <w:tab w:val="left" w:pos="5186"/>
          <w:tab w:val="left" w:pos="6361"/>
          <w:tab w:val="left" w:pos="7755"/>
          <w:tab w:val="left" w:pos="8604"/>
        </w:tabs>
        <w:spacing w:before="40" w:line="276" w:lineRule="auto"/>
        <w:ind w:right="844" w:firstLine="566"/>
      </w:pPr>
      <w:r>
        <w:t>Оцените конкурен</w:t>
      </w:r>
      <w:r>
        <w:t>тоспособность телевизоров «Рубин</w:t>
      </w:r>
      <w:r>
        <w:rPr>
          <w:spacing w:val="-3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04-1»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сделайте выводы. </w:t>
      </w:r>
      <w:r>
        <w:rPr>
          <w:spacing w:val="-2"/>
        </w:rPr>
        <w:t>Основными</w:t>
      </w:r>
      <w:r>
        <w:tab/>
      </w:r>
      <w:r>
        <w:rPr>
          <w:spacing w:val="-2"/>
        </w:rPr>
        <w:t>конкурентами</w:t>
      </w:r>
      <w:r>
        <w:tab/>
      </w:r>
      <w:r>
        <w:rPr>
          <w:spacing w:val="-2"/>
        </w:rPr>
        <w:t>этого</w:t>
      </w:r>
      <w:r>
        <w:tab/>
      </w:r>
      <w:r>
        <w:rPr>
          <w:spacing w:val="-2"/>
        </w:rPr>
        <w:t>товара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телевизоры</w:t>
      </w:r>
      <w:r>
        <w:tab/>
      </w:r>
      <w:r>
        <w:rPr>
          <w:spacing w:val="-2"/>
        </w:rPr>
        <w:t>«LG»,</w:t>
      </w:r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Samsung</w:t>
      </w:r>
      <w:proofErr w:type="spellEnd"/>
      <w:r>
        <w:rPr>
          <w:spacing w:val="-2"/>
        </w:rPr>
        <w:t>»,</w:t>
      </w:r>
    </w:p>
    <w:p w:rsidR="003839F1" w:rsidRDefault="00D30A3E">
      <w:pPr>
        <w:pStyle w:val="a3"/>
        <w:spacing w:line="276" w:lineRule="auto"/>
        <w:ind w:right="948"/>
      </w:pPr>
      <w:r>
        <w:t>«</w:t>
      </w:r>
      <w:proofErr w:type="spellStart"/>
      <w:r>
        <w:t>Thomson</w:t>
      </w:r>
      <w:proofErr w:type="spellEnd"/>
      <w:r>
        <w:t>», «Рекорд» и «Горизонт» (выбраны телевизоры по цене от 3900 до 4900 у. е., т. е. наиболее близкие к цене Рубина</w:t>
      </w:r>
      <w:r>
        <w:t>).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a3"/>
        <w:spacing w:after="42"/>
        <w:ind w:left="995"/>
      </w:pPr>
      <w:r>
        <w:t>Таблица</w:t>
      </w:r>
      <w:r>
        <w:rPr>
          <w:spacing w:val="-1"/>
        </w:rPr>
        <w:t xml:space="preserve"> </w:t>
      </w:r>
      <w:r>
        <w:t>5.1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паспортные</w:t>
      </w:r>
      <w:r>
        <w:rPr>
          <w:spacing w:val="-2"/>
        </w:rPr>
        <w:t xml:space="preserve"> данные</w:t>
      </w: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990"/>
        <w:gridCol w:w="1322"/>
        <w:gridCol w:w="1322"/>
        <w:gridCol w:w="1156"/>
        <w:gridCol w:w="990"/>
        <w:gridCol w:w="1486"/>
      </w:tblGrid>
      <w:tr w:rsidR="003839F1">
        <w:trPr>
          <w:trHeight w:val="950"/>
        </w:trPr>
        <w:tc>
          <w:tcPr>
            <w:tcW w:w="2740" w:type="dxa"/>
          </w:tcPr>
          <w:p w:rsidR="003839F1" w:rsidRDefault="00D30A3E">
            <w:pPr>
              <w:pStyle w:val="TableParagraph"/>
              <w:spacing w:line="276" w:lineRule="auto"/>
              <w:ind w:left="814" w:hanging="19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показателя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spacing w:line="276" w:lineRule="auto"/>
              <w:ind w:left="240" w:right="99" w:hanging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«Рубин </w:t>
            </w:r>
            <w:r>
              <w:rPr>
                <w:sz w:val="24"/>
              </w:rPr>
              <w:t>37 М</w:t>
            </w:r>
          </w:p>
          <w:p w:rsidR="003839F1" w:rsidRDefault="00D30A3E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04-</w:t>
            </w:r>
            <w:r>
              <w:rPr>
                <w:spacing w:val="-5"/>
                <w:sz w:val="24"/>
              </w:rPr>
              <w:t>1»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spacing w:line="276" w:lineRule="auto"/>
              <w:ind w:left="110" w:right="19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Samsung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14 </w:t>
            </w:r>
            <w:r>
              <w:rPr>
                <w:spacing w:val="-5"/>
                <w:sz w:val="24"/>
              </w:rPr>
              <w:t>С8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VR»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spacing w:line="276" w:lineRule="auto"/>
              <w:ind w:left="110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«Рекорд </w:t>
            </w:r>
            <w:r>
              <w:rPr>
                <w:sz w:val="24"/>
              </w:rPr>
              <w:t>37 ТЦ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5173»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spacing w:line="276" w:lineRule="auto"/>
              <w:ind w:left="110" w:right="12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Thomso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 S 2014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BC»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spacing w:line="276" w:lineRule="auto"/>
              <w:ind w:left="110" w:right="2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«LG </w:t>
            </w:r>
            <w:r>
              <w:rPr>
                <w:sz w:val="24"/>
              </w:rPr>
              <w:t>CF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F </w:t>
            </w:r>
            <w:r>
              <w:rPr>
                <w:spacing w:val="-5"/>
                <w:sz w:val="24"/>
              </w:rPr>
              <w:t>69»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spacing w:line="276" w:lineRule="auto"/>
              <w:ind w:left="110" w:right="2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«Горизонт </w:t>
            </w:r>
            <w:r>
              <w:rPr>
                <w:sz w:val="24"/>
              </w:rPr>
              <w:t>37 CTV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655-</w:t>
            </w:r>
            <w:r>
              <w:rPr>
                <w:spacing w:val="-5"/>
                <w:sz w:val="24"/>
              </w:rPr>
              <w:t>i»</w:t>
            </w:r>
          </w:p>
        </w:tc>
      </w:tr>
      <w:tr w:rsidR="003839F1">
        <w:trPr>
          <w:trHeight w:val="318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4200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4800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4200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4900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4750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3900</w:t>
            </w:r>
          </w:p>
        </w:tc>
      </w:tr>
      <w:tr w:rsidR="003839F1">
        <w:trPr>
          <w:trHeight w:val="316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Гарантийный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мес.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3839F1">
        <w:trPr>
          <w:trHeight w:val="633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Потребляемая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Вт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3839F1">
        <w:trPr>
          <w:trHeight w:val="318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839F1">
        <w:trPr>
          <w:trHeight w:val="315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динамиков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839F1" w:rsidRDefault="003839F1">
      <w:pPr>
        <w:pStyle w:val="TableParagraph"/>
        <w:jc w:val="center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990"/>
        <w:gridCol w:w="1322"/>
        <w:gridCol w:w="1322"/>
        <w:gridCol w:w="1156"/>
        <w:gridCol w:w="990"/>
        <w:gridCol w:w="1486"/>
      </w:tblGrid>
      <w:tr w:rsidR="003839F1">
        <w:trPr>
          <w:trHeight w:val="317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наушники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315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Антенна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комплекте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317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Автонастройка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каналов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634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Ручная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настрой-ка/направления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+/1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+/1</w:t>
            </w:r>
          </w:p>
        </w:tc>
      </w:tr>
      <w:tr w:rsidR="003839F1">
        <w:trPr>
          <w:trHeight w:val="634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Точн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подстрой-ка/направлен.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+/1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+/2</w:t>
            </w:r>
          </w:p>
        </w:tc>
      </w:tr>
      <w:tr w:rsidR="003839F1">
        <w:trPr>
          <w:trHeight w:val="633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номера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каналов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316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317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Подсказки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839F1">
        <w:trPr>
          <w:trHeight w:val="950"/>
        </w:trPr>
        <w:tc>
          <w:tcPr>
            <w:tcW w:w="2740" w:type="dxa"/>
          </w:tcPr>
          <w:p w:rsidR="003839F1" w:rsidRDefault="00D30A3E">
            <w:pPr>
              <w:pStyle w:val="TableParagraph"/>
              <w:spacing w:line="276" w:lineRule="auto"/>
              <w:ind w:left="110" w:right="385"/>
              <w:rPr>
                <w:sz w:val="24"/>
              </w:rPr>
            </w:pPr>
            <w:proofErr w:type="spellStart"/>
            <w:r>
              <w:rPr>
                <w:sz w:val="24"/>
              </w:rPr>
              <w:t>Автовыключение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отсутствии сигнала,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мин.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951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SLEEP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63"/>
              </w:numPr>
              <w:tabs>
                <w:tab w:val="left" w:pos="249"/>
              </w:tabs>
              <w:spacing w:before="42"/>
              <w:ind w:hanging="139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163"/>
              </w:numPr>
              <w:tabs>
                <w:tab w:val="left" w:pos="249"/>
              </w:tabs>
              <w:spacing w:before="40"/>
              <w:ind w:hanging="139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990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3839F1" w:rsidRDefault="00D30A3E">
            <w:pPr>
              <w:pStyle w:val="TableParagraph"/>
              <w:spacing w:before="4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22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3839F1" w:rsidRDefault="00D30A3E">
            <w:pPr>
              <w:pStyle w:val="TableParagraph"/>
              <w:spacing w:before="4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22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3839F1" w:rsidRDefault="00D30A3E">
            <w:pPr>
              <w:pStyle w:val="TableParagraph"/>
              <w:spacing w:before="40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56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3839F1" w:rsidRDefault="00D30A3E">
            <w:pPr>
              <w:pStyle w:val="TableParagraph"/>
              <w:spacing w:before="4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0" w:type="dxa"/>
          </w:tcPr>
          <w:p w:rsidR="003839F1" w:rsidRDefault="003839F1">
            <w:pPr>
              <w:pStyle w:val="TableParagraph"/>
              <w:spacing w:before="7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 w:line="310" w:lineRule="atLeast"/>
              <w:ind w:left="376" w:right="99" w:hanging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12ч50м </w:t>
            </w:r>
            <w:r>
              <w:rPr>
                <w:spacing w:val="-6"/>
                <w:sz w:val="24"/>
              </w:rPr>
              <w:t>10</w:t>
            </w:r>
          </w:p>
        </w:tc>
        <w:tc>
          <w:tcPr>
            <w:tcW w:w="1486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3839F1" w:rsidRDefault="00D30A3E">
            <w:pPr>
              <w:pStyle w:val="TableParagraph"/>
              <w:spacing w:before="4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839F1">
        <w:trPr>
          <w:trHeight w:val="316"/>
        </w:trPr>
        <w:tc>
          <w:tcPr>
            <w:tcW w:w="2740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Таймер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включения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22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56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86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839F1" w:rsidRDefault="003839F1">
      <w:pPr>
        <w:pStyle w:val="a3"/>
        <w:spacing w:before="47"/>
        <w:ind w:left="0"/>
      </w:pPr>
    </w:p>
    <w:p w:rsidR="003839F1" w:rsidRDefault="00D30A3E">
      <w:pPr>
        <w:pStyle w:val="a3"/>
        <w:spacing w:before="1" w:line="276" w:lineRule="auto"/>
        <w:ind w:right="854" w:firstLine="708"/>
        <w:jc w:val="both"/>
      </w:pPr>
      <w:r>
        <w:t>Оценка качества телевизоров проведена с помощью метода экспертных оценок. По мнению экспертов, качество телевизора складывается из следующих параметров: изображение (значимость – 60 %),</w:t>
      </w:r>
      <w:r>
        <w:rPr>
          <w:spacing w:val="40"/>
        </w:rPr>
        <w:t xml:space="preserve"> </w:t>
      </w:r>
      <w:r>
        <w:t>оснащение (20 %), удобство (10 %), звучание (5 %), хорошая инструкция</w:t>
      </w:r>
      <w:r>
        <w:rPr>
          <w:spacing w:val="80"/>
        </w:rPr>
        <w:t xml:space="preserve"> </w:t>
      </w:r>
      <w:r>
        <w:t>(5 %</w:t>
      </w:r>
      <w:proofErr w:type="gramStart"/>
      <w:r>
        <w:t>)</w:t>
      </w:r>
      <w:r>
        <w:rPr>
          <w:spacing w:val="-20"/>
        </w:rPr>
        <w:t xml:space="preserve"> </w:t>
      </w:r>
      <w:r>
        <w:t>.</w:t>
      </w:r>
      <w:proofErr w:type="gramEnd"/>
      <w:r>
        <w:t xml:space="preserve"> Все параметры оценивались по 5-балльной шкале.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 xml:space="preserve">Качество изображения оценивалось путем сравнения картинки тестируемых телевизоров с эталонной. За эталон было принято качество изображения моноблока </w:t>
      </w:r>
      <w:proofErr w:type="spellStart"/>
      <w:r>
        <w:t>Sony</w:t>
      </w:r>
      <w:proofErr w:type="spellEnd"/>
      <w:r>
        <w:t xml:space="preserve"> KV-14V5K – победителя теста моноблоков (Спрос, </w:t>
      </w:r>
      <w:r>
        <w:t xml:space="preserve">№ 7 – 8, 1999 г.). Остальные качественные характеристики представленных телевизоров оценивались методом </w:t>
      </w:r>
      <w:r>
        <w:rPr>
          <w:spacing w:val="-2"/>
        </w:rPr>
        <w:t>ранжирования.</w:t>
      </w:r>
    </w:p>
    <w:p w:rsidR="003839F1" w:rsidRDefault="00D30A3E">
      <w:pPr>
        <w:pStyle w:val="a3"/>
        <w:spacing w:line="276" w:lineRule="auto"/>
        <w:ind w:left="1136" w:right="1166"/>
        <w:jc w:val="both"/>
      </w:pPr>
      <w:r>
        <w:t>Результаты</w:t>
      </w:r>
      <w:r>
        <w:rPr>
          <w:spacing w:val="-5"/>
        </w:rPr>
        <w:t xml:space="preserve"> </w:t>
      </w:r>
      <w:r>
        <w:t>экспертных</w:t>
      </w:r>
      <w:r>
        <w:rPr>
          <w:spacing w:val="-6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5.2. Таблица 5.2 – Общие результаты экспертных оценок качества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1016"/>
        <w:gridCol w:w="1274"/>
        <w:gridCol w:w="1276"/>
        <w:gridCol w:w="1382"/>
        <w:gridCol w:w="1134"/>
        <w:gridCol w:w="1512"/>
      </w:tblGrid>
      <w:tr w:rsidR="003839F1">
        <w:trPr>
          <w:trHeight w:val="952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6" w:lineRule="auto"/>
              <w:ind w:left="552" w:hanging="192"/>
              <w:rPr>
                <w:sz w:val="24"/>
              </w:rPr>
            </w:pPr>
            <w:r>
              <w:rPr>
                <w:spacing w:val="-2"/>
                <w:sz w:val="24"/>
              </w:rPr>
              <w:t>Наи</w:t>
            </w:r>
            <w:r>
              <w:rPr>
                <w:spacing w:val="-2"/>
                <w:sz w:val="24"/>
              </w:rPr>
              <w:t>менование показателя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6" w:lineRule="auto"/>
              <w:ind w:left="14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«Рубин </w:t>
            </w:r>
            <w:r>
              <w:rPr>
                <w:sz w:val="24"/>
              </w:rPr>
              <w:t>37М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04-</w:t>
            </w:r>
          </w:p>
          <w:p w:rsidR="003839F1" w:rsidRDefault="00D30A3E">
            <w:pPr>
              <w:pStyle w:val="TableParagraph"/>
              <w:spacing w:line="275" w:lineRule="exact"/>
              <w:ind w:left="14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1»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Samsung</w:t>
            </w:r>
            <w:proofErr w:type="spellEnd"/>
          </w:p>
          <w:p w:rsidR="003839F1" w:rsidRDefault="00D30A3E">
            <w:pPr>
              <w:pStyle w:val="TableParagraph"/>
              <w:spacing w:before="8" w:line="310" w:lineRule="atLeast"/>
              <w:ind w:left="16" w:right="106"/>
              <w:jc w:val="center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С8 </w:t>
            </w:r>
            <w:r>
              <w:rPr>
                <w:spacing w:val="-4"/>
                <w:sz w:val="24"/>
              </w:rPr>
              <w:t>VR»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6" w:lineRule="auto"/>
              <w:ind w:left="330" w:right="204" w:hanging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«Рекорд </w:t>
            </w:r>
            <w:r>
              <w:rPr>
                <w:sz w:val="24"/>
              </w:rPr>
              <w:t>37 ТЦ</w:t>
            </w:r>
          </w:p>
          <w:p w:rsidR="003839F1" w:rsidRDefault="00D30A3E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5173»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6" w:lineRule="auto"/>
              <w:ind w:left="203" w:right="63" w:hanging="12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Thomson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 2014 BC»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6" w:lineRule="auto"/>
              <w:ind w:left="110" w:right="4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«LG </w:t>
            </w:r>
            <w:r>
              <w:rPr>
                <w:sz w:val="24"/>
              </w:rPr>
              <w:t>CF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  <w:p w:rsidR="003839F1" w:rsidRDefault="00D30A3E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 xml:space="preserve">F </w:t>
            </w:r>
            <w:r>
              <w:rPr>
                <w:spacing w:val="-5"/>
                <w:sz w:val="24"/>
              </w:rPr>
              <w:t>69»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6" w:lineRule="auto"/>
              <w:ind w:left="186" w:right="33" w:hanging="98"/>
              <w:rPr>
                <w:sz w:val="24"/>
              </w:rPr>
            </w:pPr>
            <w:r>
              <w:rPr>
                <w:sz w:val="24"/>
              </w:rPr>
              <w:t>«Горизонт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37 CTV 655-I»</w:t>
            </w:r>
          </w:p>
        </w:tc>
      </w:tr>
      <w:tr w:rsidR="003839F1">
        <w:trPr>
          <w:trHeight w:val="316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3839F1">
        <w:trPr>
          <w:trHeight w:val="317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3839F1">
        <w:trPr>
          <w:trHeight w:val="316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3839F1">
        <w:trPr>
          <w:trHeight w:val="318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</w:tr>
      <w:tr w:rsidR="003839F1">
        <w:trPr>
          <w:trHeight w:val="315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  <w:tr w:rsidR="003839F1">
        <w:trPr>
          <w:trHeight w:val="634"/>
        </w:trPr>
        <w:tc>
          <w:tcPr>
            <w:tcW w:w="2212" w:type="dxa"/>
          </w:tcPr>
          <w:p w:rsidR="003839F1" w:rsidRDefault="00D30A3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Интегральная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1016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71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382" w:type="dxa"/>
          </w:tcPr>
          <w:p w:rsidR="003839F1" w:rsidRDefault="00D30A3E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3,9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71" w:lineRule="exact"/>
              <w:ind w:left="2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512" w:type="dxa"/>
          </w:tcPr>
          <w:p w:rsidR="003839F1" w:rsidRDefault="00D30A3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</w:tr>
    </w:tbl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a3"/>
        <w:spacing w:before="1" w:line="276" w:lineRule="auto"/>
        <w:ind w:right="854" w:firstLine="708"/>
        <w:jc w:val="both"/>
      </w:pPr>
      <w:r>
        <w:t>При расчете сравнительного показателя по экономическим параметрам вместо</w:t>
      </w:r>
      <w:r>
        <w:rPr>
          <w:spacing w:val="40"/>
        </w:rPr>
        <w:t xml:space="preserve"> </w:t>
      </w:r>
      <w:r>
        <w:t>цены потребления используйте цену покупки, так как данные о расходах, связанных с эксплуатацией изделий, отсутствуют.</w:t>
      </w:r>
    </w:p>
    <w:p w:rsidR="003839F1" w:rsidRDefault="00D30A3E">
      <w:pPr>
        <w:pStyle w:val="a3"/>
        <w:spacing w:line="274" w:lineRule="exact"/>
        <w:ind w:left="1136"/>
        <w:jc w:val="both"/>
      </w:pPr>
      <w:proofErr w:type="gramStart"/>
      <w:r>
        <w:t>Так</w:t>
      </w:r>
      <w:r>
        <w:rPr>
          <w:spacing w:val="54"/>
        </w:rPr>
        <w:t xml:space="preserve">  </w:t>
      </w:r>
      <w:r>
        <w:t>как</w:t>
      </w:r>
      <w:proofErr w:type="gramEnd"/>
      <w:r>
        <w:rPr>
          <w:spacing w:val="55"/>
        </w:rPr>
        <w:t xml:space="preserve">  </w:t>
      </w:r>
      <w:r>
        <w:t>характеристики</w:t>
      </w:r>
      <w:r>
        <w:rPr>
          <w:spacing w:val="56"/>
        </w:rPr>
        <w:t xml:space="preserve">  </w:t>
      </w:r>
      <w:r>
        <w:t>исследуемых</w:t>
      </w:r>
      <w:r>
        <w:rPr>
          <w:spacing w:val="56"/>
        </w:rPr>
        <w:t xml:space="preserve">  </w:t>
      </w:r>
      <w:r>
        <w:t>изделий</w:t>
      </w:r>
      <w:r>
        <w:rPr>
          <w:spacing w:val="56"/>
        </w:rPr>
        <w:t xml:space="preserve">  </w:t>
      </w:r>
      <w:r>
        <w:t>соответствуют</w:t>
      </w:r>
      <w:r>
        <w:rPr>
          <w:spacing w:val="57"/>
        </w:rPr>
        <w:t xml:space="preserve">  </w:t>
      </w:r>
      <w:r>
        <w:rPr>
          <w:spacing w:val="-2"/>
        </w:rPr>
        <w:t>российским</w:t>
      </w:r>
    </w:p>
    <w:p w:rsidR="003839F1" w:rsidRDefault="003839F1">
      <w:pPr>
        <w:pStyle w:val="a3"/>
        <w:spacing w:line="274" w:lineRule="exact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4"/>
      </w:pPr>
      <w:r>
        <w:lastRenderedPageBreak/>
        <w:t>стандартам,</w:t>
      </w:r>
      <w:r>
        <w:rPr>
          <w:spacing w:val="31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общий</w:t>
      </w:r>
      <w:r>
        <w:rPr>
          <w:spacing w:val="29"/>
        </w:rPr>
        <w:t xml:space="preserve"> </w:t>
      </w:r>
      <w:r>
        <w:t>показатель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нормативным</w:t>
      </w:r>
      <w:r>
        <w:rPr>
          <w:spacing w:val="29"/>
        </w:rPr>
        <w:t xml:space="preserve"> </w:t>
      </w:r>
      <w:r>
        <w:t>параметрам</w:t>
      </w:r>
      <w:r>
        <w:rPr>
          <w:spacing w:val="29"/>
        </w:rPr>
        <w:t xml:space="preserve"> </w:t>
      </w:r>
      <w:r>
        <w:t>следует</w:t>
      </w:r>
      <w:r>
        <w:rPr>
          <w:spacing w:val="30"/>
        </w:rPr>
        <w:t xml:space="preserve"> </w:t>
      </w:r>
      <w:r>
        <w:t>принять</w:t>
      </w:r>
      <w:r>
        <w:rPr>
          <w:spacing w:val="29"/>
        </w:rPr>
        <w:t xml:space="preserve"> </w:t>
      </w:r>
      <w:r>
        <w:t xml:space="preserve">равным </w:t>
      </w:r>
      <w:r>
        <w:rPr>
          <w:spacing w:val="-2"/>
        </w:rPr>
        <w:t>единице.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855" w:firstLine="708"/>
        <w:jc w:val="both"/>
      </w:pPr>
      <w:r>
        <w:t>Выполните оценку конкурентоспособности услуг по пошиву женского пальто по индивидуальным заказам населения фирмы «Силуэт» с использованием исходных</w:t>
      </w:r>
      <w:r>
        <w:rPr>
          <w:spacing w:val="40"/>
        </w:rPr>
        <w:t xml:space="preserve"> </w:t>
      </w:r>
      <w:r>
        <w:t>данных, представленных в таблице 5.3.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a3"/>
        <w:spacing w:after="43"/>
        <w:ind w:left="1136"/>
        <w:jc w:val="both"/>
      </w:pPr>
      <w:r>
        <w:t>Таблица</w:t>
      </w:r>
      <w:r>
        <w:rPr>
          <w:spacing w:val="-2"/>
        </w:rPr>
        <w:t xml:space="preserve"> </w:t>
      </w:r>
      <w:r>
        <w:t>5.3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конкурентоспособности</w:t>
      </w:r>
      <w:r>
        <w:rPr>
          <w:spacing w:val="-1"/>
        </w:rPr>
        <w:t xml:space="preserve"> </w:t>
      </w:r>
      <w:r>
        <w:rPr>
          <w:spacing w:val="-2"/>
        </w:rPr>
        <w:t>услуг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980"/>
        <w:gridCol w:w="1620"/>
        <w:gridCol w:w="1902"/>
      </w:tblGrid>
      <w:tr w:rsidR="003839F1">
        <w:trPr>
          <w:trHeight w:val="634"/>
        </w:trPr>
        <w:tc>
          <w:tcPr>
            <w:tcW w:w="40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</w:t>
            </w:r>
          </w:p>
        </w:tc>
        <w:tc>
          <w:tcPr>
            <w:tcW w:w="1980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фирмы</w:t>
            </w:r>
          </w:p>
          <w:p w:rsidR="003839F1" w:rsidRDefault="00D30A3E">
            <w:pPr>
              <w:pStyle w:val="TableParagraph"/>
              <w:spacing w:before="40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«Силуэт»</w:t>
            </w:r>
          </w:p>
        </w:tc>
        <w:tc>
          <w:tcPr>
            <w:tcW w:w="1620" w:type="dxa"/>
          </w:tcPr>
          <w:p w:rsidR="003839F1" w:rsidRDefault="00D30A3E">
            <w:pPr>
              <w:pStyle w:val="TableParagraph"/>
              <w:ind w:left="401"/>
              <w:rPr>
                <w:sz w:val="24"/>
              </w:rPr>
            </w:pPr>
            <w:r>
              <w:rPr>
                <w:spacing w:val="-2"/>
                <w:sz w:val="24"/>
              </w:rPr>
              <w:t>Услуга-</w:t>
            </w:r>
          </w:p>
          <w:p w:rsidR="003839F1" w:rsidRDefault="00D30A3E">
            <w:pPr>
              <w:pStyle w:val="TableParagraph"/>
              <w:spacing w:before="40"/>
              <w:ind w:left="403"/>
              <w:rPr>
                <w:sz w:val="24"/>
              </w:rPr>
            </w:pP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1902" w:type="dxa"/>
          </w:tcPr>
          <w:p w:rsidR="003839F1" w:rsidRDefault="00D30A3E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  <w:p w:rsidR="003839F1" w:rsidRDefault="00D30A3E">
            <w:pPr>
              <w:pStyle w:val="TableParagraph"/>
              <w:spacing w:before="40"/>
              <w:ind w:left="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весомости</w:t>
            </w:r>
          </w:p>
        </w:tc>
      </w:tr>
      <w:tr w:rsidR="003839F1">
        <w:trPr>
          <w:trHeight w:val="1267"/>
        </w:trPr>
        <w:tc>
          <w:tcPr>
            <w:tcW w:w="4068" w:type="dxa"/>
          </w:tcPr>
          <w:p w:rsidR="003839F1" w:rsidRDefault="00D30A3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Потребительские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баллы: </w:t>
            </w:r>
            <w:r>
              <w:rPr>
                <w:spacing w:val="-2"/>
                <w:sz w:val="24"/>
              </w:rPr>
              <w:t>эстетические,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конструктивно-эргономические,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</w:t>
            </w:r>
          </w:p>
        </w:tc>
        <w:tc>
          <w:tcPr>
            <w:tcW w:w="1980" w:type="dxa"/>
          </w:tcPr>
          <w:p w:rsidR="003839F1" w:rsidRDefault="003839F1">
            <w:pPr>
              <w:pStyle w:val="TableParagraph"/>
              <w:spacing w:before="39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3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  <w:p w:rsidR="003839F1" w:rsidRDefault="00D30A3E">
            <w:pPr>
              <w:pStyle w:val="TableParagraph"/>
              <w:spacing w:before="42"/>
              <w:ind w:left="13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  <w:p w:rsidR="003839F1" w:rsidRDefault="00D30A3E">
            <w:pPr>
              <w:pStyle w:val="TableParagraph"/>
              <w:spacing w:before="40"/>
              <w:ind w:left="13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20" w:type="dxa"/>
          </w:tcPr>
          <w:p w:rsidR="003839F1" w:rsidRDefault="003839F1">
            <w:pPr>
              <w:pStyle w:val="TableParagraph"/>
              <w:spacing w:before="39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:rsidR="003839F1" w:rsidRDefault="00D30A3E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3839F1" w:rsidRDefault="00D30A3E">
            <w:pPr>
              <w:pStyle w:val="TableParagraph"/>
              <w:spacing w:before="40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</w:tcPr>
          <w:p w:rsidR="003839F1" w:rsidRDefault="00D30A3E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  <w:p w:rsidR="003839F1" w:rsidRDefault="00D30A3E">
            <w:pPr>
              <w:pStyle w:val="TableParagraph"/>
              <w:spacing w:before="40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  <w:p w:rsidR="003839F1" w:rsidRDefault="00D30A3E">
            <w:pPr>
              <w:pStyle w:val="TableParagraph"/>
              <w:spacing w:before="42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  <w:p w:rsidR="003839F1" w:rsidRDefault="00D30A3E">
            <w:pPr>
              <w:pStyle w:val="TableParagraph"/>
              <w:spacing w:before="40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3839F1">
        <w:trPr>
          <w:trHeight w:val="634"/>
        </w:trPr>
        <w:tc>
          <w:tcPr>
            <w:tcW w:w="40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параметры: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980" w:type="dxa"/>
          </w:tcPr>
          <w:p w:rsidR="003839F1" w:rsidRDefault="00D30A3E">
            <w:pPr>
              <w:pStyle w:val="TableParagraph"/>
              <w:ind w:left="13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  <w:tc>
          <w:tcPr>
            <w:tcW w:w="1620" w:type="dxa"/>
          </w:tcPr>
          <w:p w:rsidR="003839F1" w:rsidRDefault="00D30A3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  <w:tc>
          <w:tcPr>
            <w:tcW w:w="1902" w:type="dxa"/>
          </w:tcPr>
          <w:p w:rsidR="003839F1" w:rsidRDefault="00D30A3E">
            <w:pPr>
              <w:pStyle w:val="TableParagraph"/>
              <w:ind w:left="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spacing w:before="1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firstLine="708"/>
      </w:pPr>
      <w:r>
        <w:rPr>
          <w:spacing w:val="-2"/>
        </w:rPr>
        <w:t>Оцените</w:t>
      </w:r>
      <w:r>
        <w:rPr>
          <w:spacing w:val="28"/>
        </w:rPr>
        <w:t xml:space="preserve"> </w:t>
      </w:r>
      <w:r>
        <w:rPr>
          <w:spacing w:val="-2"/>
        </w:rPr>
        <w:t>уровень</w:t>
      </w:r>
      <w:r>
        <w:rPr>
          <w:spacing w:val="28"/>
        </w:rPr>
        <w:t xml:space="preserve"> </w:t>
      </w:r>
      <w:r>
        <w:rPr>
          <w:spacing w:val="-2"/>
        </w:rPr>
        <w:t>конкурентоспособности</w:t>
      </w:r>
      <w:r>
        <w:rPr>
          <w:spacing w:val="27"/>
        </w:rPr>
        <w:t xml:space="preserve"> </w:t>
      </w:r>
      <w:r>
        <w:rPr>
          <w:spacing w:val="-2"/>
        </w:rPr>
        <w:t>услуг,</w:t>
      </w:r>
      <w:r>
        <w:rPr>
          <w:spacing w:val="27"/>
        </w:rPr>
        <w:t xml:space="preserve"> </w:t>
      </w:r>
      <w:r>
        <w:rPr>
          <w:spacing w:val="-2"/>
        </w:rPr>
        <w:t>оказываемых</w:t>
      </w:r>
      <w:r>
        <w:rPr>
          <w:spacing w:val="26"/>
        </w:rPr>
        <w:t xml:space="preserve"> </w:t>
      </w:r>
      <w:r>
        <w:rPr>
          <w:spacing w:val="-2"/>
        </w:rPr>
        <w:t>фирмой</w:t>
      </w:r>
      <w:r>
        <w:rPr>
          <w:spacing w:val="26"/>
        </w:rPr>
        <w:t xml:space="preserve"> </w:t>
      </w:r>
      <w:r>
        <w:rPr>
          <w:spacing w:val="-2"/>
        </w:rPr>
        <w:t xml:space="preserve">«Пушинка», </w:t>
      </w:r>
      <w:r>
        <w:t>используя обобщающие оценки:</w:t>
      </w:r>
    </w:p>
    <w:p w:rsidR="003839F1" w:rsidRDefault="00D30A3E" w:rsidP="00D30A3E">
      <w:pPr>
        <w:pStyle w:val="a4"/>
        <w:numPr>
          <w:ilvl w:val="0"/>
          <w:numId w:val="162"/>
        </w:numPr>
        <w:tabs>
          <w:tab w:val="left" w:pos="1562"/>
        </w:tabs>
        <w:spacing w:line="275" w:lineRule="exact"/>
        <w:ind w:left="1562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суммы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мест;</w:t>
      </w:r>
    </w:p>
    <w:p w:rsidR="003839F1" w:rsidRDefault="00D30A3E" w:rsidP="00D30A3E">
      <w:pPr>
        <w:pStyle w:val="a4"/>
        <w:numPr>
          <w:ilvl w:val="0"/>
          <w:numId w:val="162"/>
        </w:numPr>
        <w:tabs>
          <w:tab w:val="left" w:pos="1507"/>
        </w:tabs>
        <w:spacing w:before="40"/>
        <w:ind w:left="1507" w:hanging="371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оценки;</w:t>
      </w:r>
    </w:p>
    <w:p w:rsidR="003839F1" w:rsidRDefault="00D30A3E" w:rsidP="00D30A3E">
      <w:pPr>
        <w:pStyle w:val="a4"/>
        <w:numPr>
          <w:ilvl w:val="0"/>
          <w:numId w:val="162"/>
        </w:numPr>
        <w:tabs>
          <w:tab w:val="left" w:pos="1507"/>
        </w:tabs>
        <w:spacing w:before="42"/>
        <w:ind w:left="1507" w:hanging="371"/>
        <w:rPr>
          <w:sz w:val="24"/>
        </w:rPr>
      </w:pPr>
      <w:r>
        <w:rPr>
          <w:sz w:val="24"/>
        </w:rPr>
        <w:t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требований;</w:t>
      </w:r>
    </w:p>
    <w:p w:rsidR="003839F1" w:rsidRDefault="00D30A3E" w:rsidP="00D30A3E">
      <w:pPr>
        <w:pStyle w:val="a4"/>
        <w:numPr>
          <w:ilvl w:val="0"/>
          <w:numId w:val="162"/>
        </w:numPr>
        <w:tabs>
          <w:tab w:val="left" w:pos="1507"/>
        </w:tabs>
        <w:spacing w:before="40" w:line="276" w:lineRule="auto"/>
        <w:ind w:left="1136" w:right="2025" w:firstLine="0"/>
        <w:rPr>
          <w:sz w:val="24"/>
        </w:rPr>
      </w:pPr>
      <w:r>
        <w:rPr>
          <w:sz w:val="24"/>
        </w:rPr>
        <w:t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весомости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факторов. Исходные данные для расчета представлены в таблице 5.4.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spacing w:after="40"/>
        <w:ind w:left="1136"/>
      </w:pPr>
      <w:r>
        <w:t>Таблица 5.4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1408"/>
        <w:gridCol w:w="1398"/>
        <w:gridCol w:w="1470"/>
        <w:gridCol w:w="1314"/>
      </w:tblGrid>
      <w:tr w:rsidR="003839F1">
        <w:trPr>
          <w:trHeight w:val="318"/>
        </w:trPr>
        <w:tc>
          <w:tcPr>
            <w:tcW w:w="3982" w:type="dxa"/>
            <w:vMerge w:val="restart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Факторы</w:t>
            </w:r>
          </w:p>
        </w:tc>
        <w:tc>
          <w:tcPr>
            <w:tcW w:w="1408" w:type="dxa"/>
            <w:vMerge w:val="restart"/>
          </w:tcPr>
          <w:p w:rsidR="003839F1" w:rsidRDefault="00D30A3E">
            <w:pPr>
              <w:pStyle w:val="TableParagraph"/>
              <w:ind w:left="14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Коэффи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3839F1" w:rsidRDefault="00D30A3E">
            <w:pPr>
              <w:pStyle w:val="TableParagraph"/>
              <w:spacing w:before="8" w:line="310" w:lineRule="atLeast"/>
              <w:ind w:left="191" w:right="187" w:firstLine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циент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весомости</w:t>
            </w:r>
          </w:p>
        </w:tc>
        <w:tc>
          <w:tcPr>
            <w:tcW w:w="1398" w:type="dxa"/>
            <w:vMerge w:val="restart"/>
          </w:tcPr>
          <w:p w:rsidR="003839F1" w:rsidRDefault="00D30A3E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Фирма</w:t>
            </w:r>
          </w:p>
          <w:p w:rsidR="003839F1" w:rsidRDefault="00D30A3E">
            <w:pPr>
              <w:pStyle w:val="TableParagraph"/>
              <w:spacing w:before="42"/>
              <w:ind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«Пушинка»</w:t>
            </w:r>
          </w:p>
        </w:tc>
        <w:tc>
          <w:tcPr>
            <w:tcW w:w="2784" w:type="dxa"/>
            <w:gridSpan w:val="2"/>
          </w:tcPr>
          <w:p w:rsidR="003839F1" w:rsidRDefault="00D30A3E">
            <w:pPr>
              <w:pStyle w:val="TableParagraph"/>
              <w:ind w:left="761"/>
              <w:rPr>
                <w:sz w:val="24"/>
              </w:rPr>
            </w:pPr>
            <w:r>
              <w:rPr>
                <w:spacing w:val="-2"/>
                <w:sz w:val="24"/>
              </w:rPr>
              <w:t>Конкуренты</w:t>
            </w:r>
          </w:p>
        </w:tc>
      </w:tr>
      <w:tr w:rsidR="003839F1">
        <w:trPr>
          <w:trHeight w:val="633"/>
        </w:trPr>
        <w:tc>
          <w:tcPr>
            <w:tcW w:w="3982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Фирма</w:t>
            </w:r>
          </w:p>
          <w:p w:rsidR="003839F1" w:rsidRDefault="00D30A3E">
            <w:pPr>
              <w:pStyle w:val="TableParagraph"/>
              <w:spacing w:before="40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«Светлана»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Фирма</w:t>
            </w:r>
          </w:p>
          <w:p w:rsidR="003839F1" w:rsidRDefault="00D30A3E">
            <w:pPr>
              <w:pStyle w:val="TableParagraph"/>
              <w:spacing w:before="40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«Клубок»</w:t>
            </w:r>
          </w:p>
        </w:tc>
      </w:tr>
      <w:tr w:rsidR="003839F1">
        <w:trPr>
          <w:trHeight w:val="316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839F1">
        <w:trPr>
          <w:trHeight w:val="317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Рентабельность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839F1">
        <w:trPr>
          <w:trHeight w:val="316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Средневзвешенная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4"/>
                <w:sz w:val="24"/>
              </w:rPr>
              <w:t xml:space="preserve"> руб.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 w:rsidR="003839F1">
        <w:trPr>
          <w:trHeight w:val="317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услуг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высокое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</w:p>
        </w:tc>
      </w:tr>
      <w:tr w:rsidR="003839F1">
        <w:trPr>
          <w:trHeight w:val="316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дн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839F1">
        <w:trPr>
          <w:trHeight w:val="633"/>
        </w:trPr>
        <w:tc>
          <w:tcPr>
            <w:tcW w:w="3982" w:type="dxa"/>
          </w:tcPr>
          <w:p w:rsidR="003839F1" w:rsidRDefault="00D30A3E">
            <w:pPr>
              <w:pStyle w:val="TableParagraph"/>
              <w:tabs>
                <w:tab w:val="left" w:pos="591"/>
                <w:tab w:val="left" w:pos="1762"/>
                <w:tab w:val="left" w:pos="3307"/>
              </w:tabs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известности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фирмы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307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  <w:p w:rsidR="003839F1" w:rsidRDefault="00D30A3E">
            <w:pPr>
              <w:pStyle w:val="TableParagraph"/>
              <w:spacing w:before="42"/>
              <w:ind w:left="229"/>
              <w:rPr>
                <w:sz w:val="24"/>
              </w:rPr>
            </w:pPr>
            <w:r>
              <w:rPr>
                <w:spacing w:val="-2"/>
                <w:sz w:val="24"/>
              </w:rPr>
              <w:t>известны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известны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мало-</w:t>
            </w:r>
          </w:p>
          <w:p w:rsidR="003839F1" w:rsidRDefault="00D30A3E">
            <w:pPr>
              <w:pStyle w:val="TableParagraph"/>
              <w:spacing w:before="42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известны</w:t>
            </w:r>
          </w:p>
        </w:tc>
      </w:tr>
      <w:tr w:rsidR="003839F1">
        <w:trPr>
          <w:trHeight w:val="318"/>
        </w:trPr>
        <w:tc>
          <w:tcPr>
            <w:tcW w:w="39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4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398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  <w:tc>
          <w:tcPr>
            <w:tcW w:w="131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3839F1">
        <w:trPr>
          <w:trHeight w:val="634"/>
        </w:trPr>
        <w:tc>
          <w:tcPr>
            <w:tcW w:w="9572" w:type="dxa"/>
            <w:gridSpan w:val="5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Примечание.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Весовые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экспертным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установления</w:t>
            </w:r>
          </w:p>
          <w:p w:rsidR="003839F1" w:rsidRDefault="00D30A3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предприятия.</w:t>
            </w:r>
          </w:p>
        </w:tc>
      </w:tr>
    </w:tbl>
    <w:p w:rsidR="003839F1" w:rsidRDefault="003839F1">
      <w:pPr>
        <w:pStyle w:val="a3"/>
        <w:spacing w:before="43"/>
        <w:ind w:left="0"/>
      </w:pPr>
    </w:p>
    <w:p w:rsidR="003839F1" w:rsidRDefault="00D30A3E">
      <w:pPr>
        <w:pStyle w:val="6"/>
        <w:spacing w:before="1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2" w:line="276" w:lineRule="auto"/>
        <w:ind w:firstLine="708"/>
      </w:pPr>
      <w:r>
        <w:t>Выбрать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товара,</w:t>
      </w:r>
      <w:r>
        <w:rPr>
          <w:spacing w:val="80"/>
        </w:rPr>
        <w:t xml:space="preserve"> </w:t>
      </w:r>
      <w:r>
        <w:t>являющиеся</w:t>
      </w:r>
      <w:r>
        <w:rPr>
          <w:spacing w:val="80"/>
        </w:rPr>
        <w:t xml:space="preserve"> </w:t>
      </w:r>
      <w:r>
        <w:t>конкурентами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данном</w:t>
      </w:r>
      <w:r>
        <w:rPr>
          <w:spacing w:val="80"/>
        </w:rPr>
        <w:t xml:space="preserve"> </w:t>
      </w:r>
      <w:r>
        <w:t>рынке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провести сравнительный анализ конкурентоспособности. Сделайте выводы.</w:t>
      </w:r>
    </w:p>
    <w:p w:rsidR="003839F1" w:rsidRDefault="003839F1">
      <w:pPr>
        <w:pStyle w:val="a3"/>
        <w:spacing w:line="276" w:lineRule="auto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43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376"/>
        </w:tabs>
        <w:spacing w:before="40"/>
        <w:ind w:left="1376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конкурентоспособность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товара?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Перечислите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товара.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436"/>
        </w:tabs>
        <w:spacing w:before="40"/>
        <w:ind w:left="1436" w:hanging="300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известны?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936"/>
          <w:tab w:val="left" w:pos="2629"/>
          <w:tab w:val="left" w:pos="4540"/>
          <w:tab w:val="left" w:pos="5729"/>
          <w:tab w:val="left" w:pos="6749"/>
          <w:tab w:val="left" w:pos="9531"/>
        </w:tabs>
        <w:spacing w:before="42" w:line="276" w:lineRule="auto"/>
        <w:ind w:left="429" w:right="850" w:firstLine="708"/>
        <w:rPr>
          <w:sz w:val="24"/>
        </w:rPr>
      </w:pP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рассчитывается</w:t>
      </w:r>
      <w:r>
        <w:rPr>
          <w:sz w:val="24"/>
        </w:rPr>
        <w:tab/>
      </w:r>
      <w:r>
        <w:rPr>
          <w:spacing w:val="-2"/>
          <w:sz w:val="24"/>
        </w:rPr>
        <w:t>сводный</w:t>
      </w:r>
      <w:r>
        <w:rPr>
          <w:sz w:val="24"/>
        </w:rPr>
        <w:tab/>
      </w:r>
      <w:r>
        <w:rPr>
          <w:spacing w:val="-2"/>
          <w:sz w:val="24"/>
        </w:rPr>
        <w:t>индекс</w:t>
      </w:r>
      <w:r>
        <w:rPr>
          <w:sz w:val="24"/>
        </w:rPr>
        <w:tab/>
      </w:r>
      <w:r>
        <w:rPr>
          <w:spacing w:val="-2"/>
          <w:sz w:val="24"/>
        </w:rPr>
        <w:t>конкурентоспособности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потребительным параметрам?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460"/>
        </w:tabs>
        <w:spacing w:line="276" w:lineRule="auto"/>
        <w:ind w:left="429" w:right="853" w:firstLine="708"/>
        <w:rPr>
          <w:sz w:val="24"/>
        </w:rPr>
      </w:pP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параметрам?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796"/>
          <w:tab w:val="left" w:pos="2659"/>
          <w:tab w:val="left" w:pos="4741"/>
          <w:tab w:val="left" w:pos="6661"/>
          <w:tab w:val="left" w:pos="8254"/>
        </w:tabs>
        <w:spacing w:line="276" w:lineRule="auto"/>
        <w:ind w:left="429" w:right="853" w:firstLine="708"/>
        <w:rPr>
          <w:sz w:val="24"/>
        </w:rPr>
      </w:pP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рассчитывается</w:t>
      </w:r>
      <w:r>
        <w:rPr>
          <w:sz w:val="24"/>
        </w:rPr>
        <w:tab/>
      </w:r>
      <w:r>
        <w:rPr>
          <w:spacing w:val="-2"/>
          <w:sz w:val="24"/>
        </w:rPr>
        <w:t>интегральный</w:t>
      </w:r>
      <w:r>
        <w:rPr>
          <w:sz w:val="24"/>
        </w:rPr>
        <w:tab/>
      </w:r>
      <w:r>
        <w:rPr>
          <w:spacing w:val="-2"/>
          <w:sz w:val="24"/>
        </w:rPr>
        <w:t>показатель</w:t>
      </w:r>
      <w:r>
        <w:rPr>
          <w:sz w:val="24"/>
        </w:rPr>
        <w:tab/>
      </w:r>
      <w:r>
        <w:rPr>
          <w:spacing w:val="-2"/>
          <w:sz w:val="24"/>
        </w:rPr>
        <w:t xml:space="preserve">относительной </w:t>
      </w:r>
      <w:r>
        <w:rPr>
          <w:sz w:val="24"/>
        </w:rPr>
        <w:t>конкурентоспособности товара? Что он показывает?</w:t>
      </w:r>
    </w:p>
    <w:p w:rsidR="003839F1" w:rsidRDefault="00D30A3E" w:rsidP="00D30A3E">
      <w:pPr>
        <w:pStyle w:val="a4"/>
        <w:numPr>
          <w:ilvl w:val="0"/>
          <w:numId w:val="161"/>
        </w:numPr>
        <w:tabs>
          <w:tab w:val="left" w:pos="1452"/>
          <w:tab w:val="left" w:pos="5684"/>
        </w:tabs>
        <w:spacing w:line="276" w:lineRule="auto"/>
        <w:ind w:left="429" w:right="858" w:firstLine="708"/>
        <w:rPr>
          <w:sz w:val="24"/>
        </w:rPr>
      </w:pPr>
      <w:r>
        <w:rPr>
          <w:sz w:val="24"/>
        </w:rPr>
        <w:t>В чем заключается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z w:val="24"/>
        </w:rPr>
        <w:tab/>
        <w:t>товара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продавца?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показатель характеризует экономическую целесообразность продажи единицы продукции?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5"/>
        </w:rPr>
        <w:t xml:space="preserve"> </w:t>
      </w:r>
      <w:r>
        <w:t>[1-</w:t>
      </w:r>
      <w:r>
        <w:rPr>
          <w:spacing w:val="-4"/>
        </w:rPr>
        <w:t>10].</w:t>
      </w:r>
    </w:p>
    <w:p w:rsidR="003839F1" w:rsidRDefault="00D30A3E">
      <w:pPr>
        <w:pStyle w:val="6"/>
        <w:spacing w:before="37" w:line="280" w:lineRule="auto"/>
        <w:ind w:left="2939" w:right="3085" w:firstLine="448"/>
      </w:pPr>
      <w:bookmarkStart w:id="44" w:name="_TOC_250013"/>
      <w:r>
        <w:rPr>
          <w:rFonts w:ascii="Trebuchet MS" w:hAnsi="Trebuchet MS"/>
          <w:w w:val="105"/>
        </w:rPr>
        <w:t>Практическое</w:t>
      </w:r>
      <w:r>
        <w:rPr>
          <w:rFonts w:ascii="Trebuchet MS" w:hAnsi="Trebuchet MS"/>
          <w:spacing w:val="40"/>
          <w:w w:val="105"/>
        </w:rPr>
        <w:t xml:space="preserve"> </w:t>
      </w:r>
      <w:r>
        <w:rPr>
          <w:rFonts w:ascii="Trebuchet MS" w:hAnsi="Trebuchet MS"/>
          <w:w w:val="105"/>
        </w:rPr>
        <w:t>занятие</w:t>
      </w:r>
      <w:r>
        <w:rPr>
          <w:rFonts w:ascii="Trebuchet MS" w:hAnsi="Trebuchet MS"/>
          <w:spacing w:val="29"/>
          <w:w w:val="105"/>
        </w:rPr>
        <w:t xml:space="preserve"> </w:t>
      </w:r>
      <w:r>
        <w:rPr>
          <w:w w:val="105"/>
        </w:rPr>
        <w:t>13</w:t>
      </w:r>
      <w:r>
        <w:rPr>
          <w:spacing w:val="80"/>
          <w:w w:val="105"/>
        </w:rPr>
        <w:t xml:space="preserve"> </w:t>
      </w:r>
      <w:r>
        <w:t>Ценообразование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bookmarkEnd w:id="44"/>
      <w:r>
        <w:t>маркетинга</w:t>
      </w:r>
    </w:p>
    <w:p w:rsidR="003839F1" w:rsidRDefault="00D30A3E">
      <w:pPr>
        <w:pStyle w:val="a3"/>
        <w:ind w:left="1136" w:right="1860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ценообразования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маркетинге.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310"/>
        </w:tabs>
        <w:ind w:right="869" w:firstLine="708"/>
      </w:pPr>
      <w:r>
        <w:t>базовые</w:t>
      </w:r>
      <w:r>
        <w:rPr>
          <w:spacing w:val="37"/>
        </w:rPr>
        <w:t xml:space="preserve"> </w:t>
      </w:r>
      <w:r>
        <w:t>экономические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(спрос,</w:t>
      </w:r>
      <w:r>
        <w:rPr>
          <w:spacing w:val="38"/>
        </w:rPr>
        <w:t xml:space="preserve"> </w:t>
      </w:r>
      <w:r>
        <w:t>предложение,</w:t>
      </w:r>
      <w:r>
        <w:rPr>
          <w:spacing w:val="38"/>
        </w:rPr>
        <w:t xml:space="preserve"> </w:t>
      </w:r>
      <w:r>
        <w:t>цена,</w:t>
      </w:r>
      <w:r>
        <w:rPr>
          <w:spacing w:val="38"/>
        </w:rPr>
        <w:t xml:space="preserve"> </w:t>
      </w:r>
      <w:r>
        <w:t>стоимость,</w:t>
      </w:r>
      <w:r>
        <w:rPr>
          <w:spacing w:val="38"/>
        </w:rPr>
        <w:t xml:space="preserve"> </w:t>
      </w:r>
      <w:r>
        <w:t>товар,</w:t>
      </w:r>
      <w:r>
        <w:rPr>
          <w:spacing w:val="38"/>
        </w:rPr>
        <w:t xml:space="preserve"> </w:t>
      </w:r>
      <w:r>
        <w:t>деньги, доходы, расхо</w:t>
      </w:r>
      <w:r>
        <w:t>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64"/>
        </w:tabs>
        <w:ind w:right="1044" w:firstLine="708"/>
      </w:pPr>
      <w:r>
        <w:t>сущность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издержек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оптимизации издержек и прибыли фирм;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63"/>
        </w:tabs>
        <w:ind w:left="1263" w:hanging="127"/>
      </w:pPr>
      <w:r>
        <w:t>основы</w:t>
      </w:r>
      <w:r>
        <w:rPr>
          <w:spacing w:val="-7"/>
        </w:rPr>
        <w:t xml:space="preserve"> </w:t>
      </w:r>
      <w:r>
        <w:t>ценообразования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рынках</w:t>
      </w:r>
      <w:r>
        <w:rPr>
          <w:spacing w:val="-6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услуг.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307"/>
        </w:tabs>
        <w:ind w:right="85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 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9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29"/>
          <w:sz w:val="24"/>
        </w:rPr>
        <w:t xml:space="preserve"> </w:t>
      </w:r>
      <w:r>
        <w:rPr>
          <w:sz w:val="24"/>
        </w:rPr>
        <w:t>их роль в 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и осуществлении стратегии 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>использовать маркетинговые инструменты и процедуры для разработки и осуществлени</w:t>
      </w:r>
      <w:r>
        <w:rPr>
          <w:sz w:val="24"/>
        </w:rPr>
        <w:t xml:space="preserve">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</w:t>
      </w:r>
      <w:r>
        <w:t>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63"/>
        </w:tabs>
        <w:ind w:left="1263" w:hanging="127"/>
        <w:jc w:val="both"/>
      </w:pPr>
      <w:r>
        <w:t>определять</w:t>
      </w:r>
      <w:r>
        <w:rPr>
          <w:spacing w:val="-8"/>
        </w:rPr>
        <w:t xml:space="preserve"> </w:t>
      </w:r>
      <w:r>
        <w:t>ценовую</w:t>
      </w:r>
      <w:r>
        <w:rPr>
          <w:spacing w:val="-8"/>
        </w:rPr>
        <w:t xml:space="preserve"> </w:t>
      </w:r>
      <w:r>
        <w:t>эластичность</w:t>
      </w:r>
      <w:r>
        <w:rPr>
          <w:spacing w:val="-6"/>
        </w:rPr>
        <w:t xml:space="preserve"> </w:t>
      </w:r>
      <w:r>
        <w:t>спроса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ценовой</w:t>
      </w:r>
      <w:r>
        <w:rPr>
          <w:spacing w:val="-8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rPr>
          <w:spacing w:val="-2"/>
        </w:rPr>
        <w:t>фирмы;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355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</w:t>
      </w:r>
      <w:r>
        <w:rPr>
          <w:sz w:val="24"/>
        </w:rPr>
        <w:t>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</w:t>
      </w:r>
      <w:r>
        <w:rPr>
          <w:sz w:val="24"/>
        </w:rPr>
        <w:t>рганизации;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63"/>
        </w:tabs>
        <w:spacing w:line="252" w:lineRule="exact"/>
        <w:ind w:left="1263" w:hanging="127"/>
      </w:pPr>
      <w:r>
        <w:t>навыками</w:t>
      </w:r>
      <w:r>
        <w:rPr>
          <w:spacing w:val="-6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цен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продукцию;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60"/>
        </w:numPr>
        <w:tabs>
          <w:tab w:val="left" w:pos="1276"/>
        </w:tabs>
        <w:spacing w:before="101"/>
        <w:ind w:right="858" w:firstLine="708"/>
        <w:jc w:val="both"/>
        <w:rPr>
          <w:sz w:val="24"/>
        </w:rPr>
      </w:pPr>
      <w:r>
        <w:rPr>
          <w:sz w:val="24"/>
        </w:rPr>
        <w:lastRenderedPageBreak/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>Актуальность: получение студентами знаний о</w:t>
      </w:r>
      <w:r>
        <w:t xml:space="preserve"> необходимости изучения особенностей ценообразования на товары для успешной разработки и реализации стратегии организации, направленной на обеспечение 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6" w:firstLine="708"/>
        <w:jc w:val="both"/>
      </w:pPr>
      <w:r>
        <w:t>Цель ценовой политики – установить такие цены, чтобы овладеть</w:t>
      </w:r>
      <w:r>
        <w:t xml:space="preserve"> наибольшей долей рынка, получить оптимальный уровень прибыли и решить другие стратегические и тактические задачи.</w:t>
      </w:r>
    </w:p>
    <w:p w:rsidR="003839F1" w:rsidRDefault="00D30A3E">
      <w:pPr>
        <w:pStyle w:val="a3"/>
        <w:ind w:left="1136"/>
        <w:jc w:val="both"/>
      </w:pPr>
      <w:r>
        <w:t>Процедура</w:t>
      </w:r>
      <w:r>
        <w:rPr>
          <w:spacing w:val="-6"/>
        </w:rPr>
        <w:t xml:space="preserve"> </w:t>
      </w:r>
      <w:r>
        <w:t>ценообразования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этапы,</w:t>
      </w:r>
      <w:r>
        <w:rPr>
          <w:spacing w:val="-6"/>
        </w:rPr>
        <w:t xml:space="preserve"> </w:t>
      </w:r>
      <w:r>
        <w:rPr>
          <w:spacing w:val="-4"/>
        </w:rPr>
        <w:t>как:</w:t>
      </w:r>
    </w:p>
    <w:p w:rsidR="003839F1" w:rsidRDefault="00D30A3E" w:rsidP="00D30A3E">
      <w:pPr>
        <w:pStyle w:val="a4"/>
        <w:numPr>
          <w:ilvl w:val="0"/>
          <w:numId w:val="159"/>
        </w:numPr>
        <w:tabs>
          <w:tab w:val="left" w:pos="1562"/>
        </w:tabs>
        <w:spacing w:before="40"/>
        <w:ind w:left="1562"/>
        <w:rPr>
          <w:sz w:val="24"/>
        </w:rPr>
      </w:pP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ценообразования.</w:t>
      </w:r>
    </w:p>
    <w:p w:rsidR="003839F1" w:rsidRDefault="00D30A3E" w:rsidP="00D30A3E">
      <w:pPr>
        <w:pStyle w:val="a4"/>
        <w:numPr>
          <w:ilvl w:val="0"/>
          <w:numId w:val="159"/>
        </w:numPr>
        <w:tabs>
          <w:tab w:val="left" w:pos="1562"/>
        </w:tabs>
        <w:spacing w:before="42"/>
        <w:ind w:left="1562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издержек.</w:t>
      </w:r>
    </w:p>
    <w:p w:rsidR="003839F1" w:rsidRDefault="00D30A3E" w:rsidP="00D30A3E">
      <w:pPr>
        <w:pStyle w:val="a4"/>
        <w:numPr>
          <w:ilvl w:val="0"/>
          <w:numId w:val="159"/>
        </w:numPr>
        <w:tabs>
          <w:tab w:val="left" w:pos="1562"/>
        </w:tabs>
        <w:spacing w:before="40"/>
        <w:ind w:left="1562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3"/>
          <w:sz w:val="24"/>
        </w:rPr>
        <w:t xml:space="preserve"> </w:t>
      </w:r>
      <w:r>
        <w:rPr>
          <w:sz w:val="24"/>
        </w:rPr>
        <w:t>цен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конкурентов.</w:t>
      </w:r>
    </w:p>
    <w:p w:rsidR="003839F1" w:rsidRDefault="00D30A3E" w:rsidP="00D30A3E">
      <w:pPr>
        <w:pStyle w:val="a4"/>
        <w:numPr>
          <w:ilvl w:val="0"/>
          <w:numId w:val="159"/>
        </w:numPr>
        <w:tabs>
          <w:tab w:val="left" w:pos="1562"/>
        </w:tabs>
        <w:spacing w:before="42"/>
        <w:ind w:left="1562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ценообразования.</w:t>
      </w:r>
    </w:p>
    <w:p w:rsidR="003839F1" w:rsidRDefault="00D30A3E" w:rsidP="00D30A3E">
      <w:pPr>
        <w:pStyle w:val="a4"/>
        <w:numPr>
          <w:ilvl w:val="0"/>
          <w:numId w:val="159"/>
        </w:numPr>
        <w:tabs>
          <w:tab w:val="left" w:pos="1562"/>
        </w:tabs>
        <w:spacing w:before="40"/>
        <w:ind w:left="1562"/>
        <w:rPr>
          <w:sz w:val="24"/>
        </w:rPr>
      </w:pPr>
      <w:r>
        <w:rPr>
          <w:sz w:val="24"/>
        </w:rPr>
        <w:t>Окончательное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цены.</w:t>
      </w:r>
    </w:p>
    <w:p w:rsidR="003839F1" w:rsidRDefault="00D30A3E">
      <w:pPr>
        <w:pStyle w:val="a3"/>
        <w:spacing w:before="42" w:line="276" w:lineRule="auto"/>
        <w:ind w:right="863" w:firstLine="708"/>
        <w:jc w:val="both"/>
      </w:pPr>
      <w:r>
        <w:t>Цена может играть разные роли в получении прибыли: от максимальной цены, от максимального оборота, от стабилизации цен.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t>Предприятия формируют цены, используя разные мет</w:t>
      </w:r>
      <w:r>
        <w:t>оды. Возможно ценообразование на базе издержек,</w:t>
      </w:r>
      <w:r>
        <w:rPr>
          <w:spacing w:val="40"/>
        </w:rPr>
        <w:t xml:space="preserve"> </w:t>
      </w:r>
      <w:r>
        <w:t xml:space="preserve">ориентированное на спрос и ориентированное на </w:t>
      </w:r>
      <w:r>
        <w:rPr>
          <w:spacing w:val="-2"/>
        </w:rPr>
        <w:t>конкуренцию.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Расчет цены по методу «средние издержки плюс прибыль» является самым простым способом ценообразования и заключается в начислении определенной наценки</w:t>
      </w:r>
      <w:r>
        <w:t xml:space="preserve"> на себестоимость товара.</w:t>
      </w:r>
    </w:p>
    <w:p w:rsidR="003839F1" w:rsidRDefault="00D30A3E">
      <w:pPr>
        <w:pStyle w:val="a3"/>
        <w:spacing w:line="276" w:lineRule="auto"/>
        <w:ind w:right="861" w:firstLine="708"/>
        <w:jc w:val="both"/>
      </w:pPr>
      <w:r>
        <w:t>Выделяют три типа цен, каждый из которых отвечает конкретным целям по покрытию издержек и рентабельности: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353"/>
        </w:tabs>
        <w:spacing w:line="276" w:lineRule="auto"/>
        <w:ind w:right="855" w:firstLine="708"/>
        <w:jc w:val="both"/>
        <w:rPr>
          <w:sz w:val="24"/>
        </w:rPr>
      </w:pPr>
      <w:r>
        <w:rPr>
          <w:sz w:val="24"/>
        </w:rPr>
        <w:t>предельная цена позволяет покрыть переменные затраты и ведет к нулевой предельной прибыли,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407"/>
        </w:tabs>
        <w:spacing w:line="276" w:lineRule="auto"/>
        <w:ind w:right="859" w:firstLine="708"/>
        <w:jc w:val="both"/>
        <w:rPr>
          <w:sz w:val="24"/>
        </w:rPr>
      </w:pPr>
      <w:r>
        <w:rPr>
          <w:sz w:val="24"/>
        </w:rPr>
        <w:t xml:space="preserve">цена безубыточности обеспечивает </w:t>
      </w:r>
      <w:r>
        <w:rPr>
          <w:sz w:val="24"/>
        </w:rPr>
        <w:t>покрытие всех затрат (переменные и постоянные издержки) при достижении определенного объема продаж.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351"/>
        </w:tabs>
        <w:spacing w:line="276" w:lineRule="auto"/>
        <w:ind w:right="856" w:firstLine="708"/>
        <w:jc w:val="both"/>
        <w:rPr>
          <w:sz w:val="24"/>
        </w:rPr>
      </w:pPr>
      <w:r>
        <w:rPr>
          <w:sz w:val="24"/>
        </w:rPr>
        <w:t xml:space="preserve">целевая цена предполагает добавление к цене безубыточности определенной </w:t>
      </w:r>
      <w:r>
        <w:rPr>
          <w:spacing w:val="-2"/>
          <w:sz w:val="24"/>
        </w:rPr>
        <w:t>надбавки.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Расчет цены на основе анализа безубыточности и обеспечения целевой прибыли подобен предыдущему, но более гибкий.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В последнее время все больше фирм при расчете верхнего предела цены начинают исходить из ощущаемой ценности товаров. Основными факторами они сч</w:t>
      </w:r>
      <w:r>
        <w:t>итают воспринимаемую ценность, т. е. сколько покупатель готов заплатить за предлагаемый товар, и эластичность спроса. Для установления цены необходимы результаты маркетинговых исследований рынка: покупательские предпочтения, конкуренты и т. п.</w:t>
      </w:r>
    </w:p>
    <w:p w:rsidR="003839F1" w:rsidRDefault="003839F1">
      <w:pPr>
        <w:pStyle w:val="a3"/>
        <w:spacing w:before="33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tabs>
          <w:tab w:val="left" w:pos="2565"/>
          <w:tab w:val="left" w:pos="3027"/>
          <w:tab w:val="left" w:pos="4420"/>
          <w:tab w:val="left" w:pos="6017"/>
          <w:tab w:val="left" w:pos="7084"/>
          <w:tab w:val="left" w:pos="7778"/>
          <w:tab w:val="left" w:pos="8702"/>
          <w:tab w:val="left" w:pos="9140"/>
        </w:tabs>
        <w:spacing w:before="40" w:line="276" w:lineRule="auto"/>
        <w:ind w:right="848" w:firstLine="708"/>
      </w:pPr>
      <w:r>
        <w:rPr>
          <w:spacing w:val="-2"/>
        </w:rPr>
        <w:t>С</w:t>
      </w:r>
      <w:r>
        <w:rPr>
          <w:spacing w:val="-2"/>
        </w:rPr>
        <w:t>пециалист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маркетингу</w:t>
      </w:r>
      <w:r>
        <w:tab/>
      </w:r>
      <w:r>
        <w:rPr>
          <w:spacing w:val="-2"/>
        </w:rPr>
        <w:t>рассчитывает</w:t>
      </w:r>
      <w:r>
        <w:tab/>
      </w:r>
      <w:r>
        <w:rPr>
          <w:spacing w:val="-2"/>
        </w:rPr>
        <w:t>базовую</w:t>
      </w:r>
      <w:r>
        <w:tab/>
      </w:r>
      <w:r>
        <w:rPr>
          <w:spacing w:val="-4"/>
        </w:rPr>
        <w:t>цену</w:t>
      </w:r>
      <w:r>
        <w:tab/>
      </w:r>
      <w:r>
        <w:rPr>
          <w:spacing w:val="-2"/>
        </w:rPr>
        <w:t>исходя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 xml:space="preserve">затрат </w:t>
      </w:r>
      <w:r>
        <w:t>предприятия. В его распоряжении имеются следующие данные: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6"/>
        </w:tabs>
        <w:spacing w:line="275" w:lineRule="exact"/>
        <w:ind w:left="1276" w:hanging="140"/>
        <w:rPr>
          <w:sz w:val="24"/>
        </w:rPr>
      </w:pPr>
      <w:r>
        <w:rPr>
          <w:sz w:val="24"/>
        </w:rPr>
        <w:t>производственные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180</w:t>
      </w:r>
      <w:r>
        <w:rPr>
          <w:spacing w:val="2"/>
          <w:sz w:val="24"/>
        </w:rPr>
        <w:t xml:space="preserve"> </w:t>
      </w:r>
      <w:r>
        <w:rPr>
          <w:sz w:val="24"/>
        </w:rPr>
        <w:t>тыс.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изделий;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6"/>
        </w:tabs>
        <w:spacing w:before="42"/>
        <w:ind w:left="1276" w:hanging="140"/>
        <w:rPr>
          <w:sz w:val="24"/>
        </w:rPr>
      </w:pPr>
      <w:r>
        <w:rPr>
          <w:sz w:val="24"/>
        </w:rPr>
        <w:t>инвестированный</w:t>
      </w:r>
      <w:r>
        <w:rPr>
          <w:spacing w:val="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240</w:t>
      </w:r>
      <w:r>
        <w:rPr>
          <w:spacing w:val="2"/>
          <w:sz w:val="24"/>
        </w:rPr>
        <w:t xml:space="preserve"> </w:t>
      </w:r>
      <w:r>
        <w:rPr>
          <w:sz w:val="24"/>
        </w:rPr>
        <w:t>млн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руб.;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8"/>
        </w:tabs>
        <w:spacing w:before="101"/>
        <w:ind w:left="1278" w:hanging="142"/>
        <w:rPr>
          <w:sz w:val="24"/>
        </w:rPr>
      </w:pPr>
      <w:r>
        <w:rPr>
          <w:sz w:val="24"/>
        </w:rPr>
        <w:lastRenderedPageBreak/>
        <w:t>ожидаемая</w:t>
      </w:r>
      <w:r>
        <w:rPr>
          <w:spacing w:val="10"/>
          <w:sz w:val="24"/>
        </w:rPr>
        <w:t xml:space="preserve"> </w:t>
      </w:r>
      <w:r>
        <w:rPr>
          <w:sz w:val="24"/>
        </w:rPr>
        <w:t>рентабельность,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0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инвестированный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%;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1050</w:t>
      </w:r>
      <w:r>
        <w:rPr>
          <w:spacing w:val="-2"/>
          <w:sz w:val="24"/>
        </w:rPr>
        <w:t xml:space="preserve"> руб./изделие;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6"/>
        </w:tabs>
        <w:spacing w:before="40"/>
        <w:ind w:left="1276" w:hanging="140"/>
        <w:rPr>
          <w:sz w:val="24"/>
        </w:rPr>
      </w:pPr>
      <w:r>
        <w:rPr>
          <w:sz w:val="24"/>
        </w:rPr>
        <w:t>постоянные</w:t>
      </w:r>
      <w:r>
        <w:rPr>
          <w:spacing w:val="4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2"/>
          <w:sz w:val="24"/>
        </w:rPr>
        <w:t xml:space="preserve"> </w:t>
      </w:r>
      <w:r>
        <w:rPr>
          <w:sz w:val="24"/>
        </w:rPr>
        <w:t>млн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руб./год;</w:t>
      </w:r>
    </w:p>
    <w:p w:rsidR="003839F1" w:rsidRDefault="00D30A3E" w:rsidP="00D30A3E">
      <w:pPr>
        <w:pStyle w:val="a4"/>
        <w:numPr>
          <w:ilvl w:val="0"/>
          <w:numId w:val="158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прогноз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120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  <w:r>
        <w:rPr>
          <w:spacing w:val="-2"/>
          <w:sz w:val="24"/>
        </w:rPr>
        <w:t xml:space="preserve"> изделий.</w:t>
      </w:r>
    </w:p>
    <w:p w:rsidR="003839F1" w:rsidRDefault="00D30A3E">
      <w:pPr>
        <w:pStyle w:val="a3"/>
        <w:spacing w:before="40"/>
        <w:ind w:left="1136"/>
      </w:pPr>
      <w:r>
        <w:rPr>
          <w:spacing w:val="-4"/>
        </w:rPr>
        <w:t>Какими</w:t>
      </w:r>
      <w:r>
        <w:rPr>
          <w:spacing w:val="-11"/>
        </w:rPr>
        <w:t xml:space="preserve"> </w:t>
      </w:r>
      <w:r>
        <w:rPr>
          <w:spacing w:val="-4"/>
        </w:rPr>
        <w:t>должны</w:t>
      </w:r>
      <w:r>
        <w:rPr>
          <w:spacing w:val="-11"/>
        </w:rPr>
        <w:t xml:space="preserve"> </w:t>
      </w:r>
      <w:r>
        <w:rPr>
          <w:spacing w:val="-4"/>
        </w:rPr>
        <w:t>быть</w:t>
      </w:r>
      <w:r>
        <w:rPr>
          <w:spacing w:val="-11"/>
        </w:rPr>
        <w:t xml:space="preserve"> </w:t>
      </w:r>
      <w:r>
        <w:rPr>
          <w:spacing w:val="-4"/>
        </w:rPr>
        <w:t>предельная</w:t>
      </w:r>
      <w:r>
        <w:rPr>
          <w:spacing w:val="-11"/>
        </w:rPr>
        <w:t xml:space="preserve"> </w:t>
      </w:r>
      <w:r>
        <w:rPr>
          <w:spacing w:val="-4"/>
        </w:rPr>
        <w:t>цена,</w:t>
      </w:r>
      <w:r>
        <w:rPr>
          <w:spacing w:val="-11"/>
        </w:rPr>
        <w:t xml:space="preserve"> </w:t>
      </w:r>
      <w:r>
        <w:rPr>
          <w:spacing w:val="-4"/>
        </w:rPr>
        <w:t>цена</w:t>
      </w:r>
      <w:r>
        <w:rPr>
          <w:spacing w:val="-11"/>
        </w:rPr>
        <w:t xml:space="preserve"> </w:t>
      </w:r>
      <w:r>
        <w:rPr>
          <w:spacing w:val="-4"/>
        </w:rPr>
        <w:t>безубыточности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целевая</w:t>
      </w:r>
      <w:r>
        <w:rPr>
          <w:spacing w:val="-1"/>
        </w:rPr>
        <w:t xml:space="preserve"> </w:t>
      </w:r>
      <w:r>
        <w:rPr>
          <w:spacing w:val="-4"/>
        </w:rPr>
        <w:t>цена?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rPr>
          <w:spacing w:val="-5"/>
        </w:rPr>
        <w:t>Задание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2" w:line="276" w:lineRule="auto"/>
        <w:ind w:right="852" w:firstLine="708"/>
        <w:jc w:val="both"/>
      </w:pPr>
      <w:r>
        <w:t>Малое предприятие «Курочкин обед» по производству мясных полуфабрикатов из куриного мяса успешно существует на рынке уже</w:t>
      </w:r>
      <w:r>
        <w:rPr>
          <w:spacing w:val="-2"/>
        </w:rPr>
        <w:t xml:space="preserve"> </w:t>
      </w:r>
      <w:r>
        <w:t>10 лет. Конкуренция на рынке довольно большая. Однако спрос на продукцию предприятия «Курочкин обед» высокий, предприятие име</w:t>
      </w:r>
      <w:r>
        <w:t>ет большие объемы производства и сбыта своей продукции, что позволяет снижать цены. Растущие прибыли позволяют предприятию увеличивать ассортимент своей продукции за счет разработки новых изделий. В последнее время предприятие осваивает выпуск цветных пель</w:t>
      </w:r>
      <w:r>
        <w:t>меней для детей. Затраты на производство и реализацию цветных пельменей составляют: постоянные затраты – 200 000 руб. в месяц, переменные затраты на килограмм пельменей – 70 руб. Цена за килограмм новых пельменей составляет 170 руб.</w:t>
      </w:r>
    </w:p>
    <w:p w:rsidR="003839F1" w:rsidRDefault="00D30A3E">
      <w:pPr>
        <w:pStyle w:val="a3"/>
        <w:spacing w:line="272" w:lineRule="exact"/>
        <w:ind w:left="1136"/>
        <w:jc w:val="both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57"/>
        </w:numPr>
        <w:tabs>
          <w:tab w:val="left" w:pos="1495"/>
        </w:tabs>
        <w:spacing w:before="39"/>
        <w:ind w:left="1495" w:hanging="359"/>
        <w:rPr>
          <w:sz w:val="24"/>
        </w:rPr>
      </w:pP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акой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цикла</w:t>
      </w:r>
      <w:r>
        <w:rPr>
          <w:spacing w:val="4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48"/>
          <w:sz w:val="24"/>
        </w:rPr>
        <w:t xml:space="preserve"> </w:t>
      </w:r>
      <w:r>
        <w:rPr>
          <w:sz w:val="24"/>
        </w:rPr>
        <w:t>выпускаемая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предприятием</w:t>
      </w:r>
    </w:p>
    <w:p w:rsidR="003839F1" w:rsidRDefault="00D30A3E">
      <w:pPr>
        <w:pStyle w:val="a3"/>
        <w:spacing w:before="54"/>
        <w:ind w:left="1497"/>
      </w:pPr>
      <w:r>
        <w:t>«Курочкин</w:t>
      </w:r>
      <w:r>
        <w:rPr>
          <w:spacing w:val="-5"/>
        </w:rPr>
        <w:t xml:space="preserve"> </w:t>
      </w:r>
      <w:r>
        <w:t>обед»</w:t>
      </w:r>
      <w:r>
        <w:rPr>
          <w:spacing w:val="-4"/>
        </w:rPr>
        <w:t xml:space="preserve"> </w:t>
      </w:r>
      <w:r>
        <w:rPr>
          <w:spacing w:val="-2"/>
        </w:rPr>
        <w:t>продукция?</w:t>
      </w:r>
    </w:p>
    <w:p w:rsidR="003839F1" w:rsidRDefault="00D30A3E" w:rsidP="00D30A3E">
      <w:pPr>
        <w:pStyle w:val="a4"/>
        <w:numPr>
          <w:ilvl w:val="0"/>
          <w:numId w:val="157"/>
        </w:numPr>
        <w:tabs>
          <w:tab w:val="left" w:pos="1497"/>
        </w:tabs>
        <w:spacing w:before="41" w:line="288" w:lineRule="auto"/>
        <w:ind w:right="854"/>
        <w:rPr>
          <w:sz w:val="24"/>
        </w:rPr>
      </w:pP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позиционировании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данное </w:t>
      </w:r>
      <w:r>
        <w:rPr>
          <w:spacing w:val="-2"/>
          <w:sz w:val="24"/>
        </w:rPr>
        <w:t>предприятие?</w:t>
      </w:r>
    </w:p>
    <w:p w:rsidR="003839F1" w:rsidRDefault="00D30A3E" w:rsidP="00D30A3E">
      <w:pPr>
        <w:pStyle w:val="a4"/>
        <w:numPr>
          <w:ilvl w:val="0"/>
          <w:numId w:val="157"/>
        </w:numPr>
        <w:tabs>
          <w:tab w:val="left" w:pos="1495"/>
        </w:tabs>
        <w:spacing w:line="260" w:lineRule="exact"/>
        <w:ind w:left="1495" w:hanging="359"/>
        <w:rPr>
          <w:sz w:val="24"/>
        </w:rPr>
      </w:pP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того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чтобы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получало</w:t>
      </w:r>
      <w:r>
        <w:rPr>
          <w:spacing w:val="3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90</w:t>
      </w:r>
      <w:r>
        <w:rPr>
          <w:spacing w:val="4"/>
          <w:sz w:val="24"/>
        </w:rPr>
        <w:t xml:space="preserve"> </w:t>
      </w:r>
      <w:r>
        <w:rPr>
          <w:sz w:val="24"/>
        </w:rPr>
        <w:t>тыс.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руб.</w:t>
      </w:r>
    </w:p>
    <w:p w:rsidR="003839F1" w:rsidRDefault="00D30A3E">
      <w:pPr>
        <w:pStyle w:val="a3"/>
        <w:spacing w:before="54" w:line="276" w:lineRule="auto"/>
        <w:ind w:left="1497" w:right="948"/>
      </w:pPr>
      <w:r>
        <w:t>в</w:t>
      </w:r>
      <w:r>
        <w:rPr>
          <w:spacing w:val="40"/>
        </w:rPr>
        <w:t xml:space="preserve"> </w:t>
      </w:r>
      <w:r>
        <w:t>месяц,</w:t>
      </w:r>
      <w:r>
        <w:rPr>
          <w:spacing w:val="40"/>
        </w:rPr>
        <w:t xml:space="preserve"> </w:t>
      </w:r>
      <w:r>
        <w:t>сколько</w:t>
      </w:r>
      <w:r>
        <w:rPr>
          <w:spacing w:val="40"/>
        </w:rPr>
        <w:t xml:space="preserve"> </w:t>
      </w:r>
      <w:r>
        <w:t>оно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продавать</w:t>
      </w:r>
      <w:r>
        <w:rPr>
          <w:spacing w:val="40"/>
        </w:rPr>
        <w:t xml:space="preserve"> </w:t>
      </w:r>
      <w:r>
        <w:t>килограмм</w:t>
      </w:r>
      <w:r>
        <w:rPr>
          <w:spacing w:val="40"/>
        </w:rPr>
        <w:t xml:space="preserve"> </w:t>
      </w:r>
      <w:r>
        <w:t>цветных</w:t>
      </w:r>
      <w:r>
        <w:rPr>
          <w:spacing w:val="40"/>
        </w:rPr>
        <w:t xml:space="preserve"> </w:t>
      </w:r>
      <w:r>
        <w:t>пельменей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данной цене?</w:t>
      </w:r>
    </w:p>
    <w:p w:rsidR="003839F1" w:rsidRDefault="00D30A3E" w:rsidP="00D30A3E">
      <w:pPr>
        <w:pStyle w:val="a4"/>
        <w:numPr>
          <w:ilvl w:val="0"/>
          <w:numId w:val="157"/>
        </w:numPr>
        <w:tabs>
          <w:tab w:val="left" w:pos="1497"/>
        </w:tabs>
        <w:spacing w:line="288" w:lineRule="auto"/>
        <w:ind w:right="857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стратегию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рынок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изделий (цветных пельменей)?</w:t>
      </w:r>
    </w:p>
    <w:p w:rsidR="003839F1" w:rsidRDefault="003839F1">
      <w:pPr>
        <w:pStyle w:val="a3"/>
        <w:spacing w:before="24"/>
        <w:ind w:left="0"/>
      </w:pPr>
    </w:p>
    <w:p w:rsidR="003839F1" w:rsidRDefault="00D30A3E">
      <w:pPr>
        <w:pStyle w:val="6"/>
        <w:jc w:val="both"/>
      </w:pPr>
      <w:r>
        <w:rPr>
          <w:spacing w:val="-5"/>
        </w:rPr>
        <w:t>Задание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right="849" w:firstLine="708"/>
        <w:jc w:val="both"/>
      </w:pPr>
      <w:r>
        <w:t>Фирма «</w:t>
      </w:r>
      <w:proofErr w:type="spellStart"/>
      <w:r>
        <w:t>Элегантэ</w:t>
      </w:r>
      <w:proofErr w:type="spellEnd"/>
      <w:r>
        <w:t>» является изготовителем женских блуз. Данное производство фирма</w:t>
      </w:r>
      <w:r>
        <w:rPr>
          <w:spacing w:val="-2"/>
        </w:rPr>
        <w:t xml:space="preserve"> </w:t>
      </w:r>
      <w:r>
        <w:t>освоила недавно. К</w:t>
      </w:r>
      <w:r>
        <w:rPr>
          <w:spacing w:val="-1"/>
        </w:rPr>
        <w:t xml:space="preserve"> </w:t>
      </w:r>
      <w:r>
        <w:t>настоящему времени фирма заключила несколько договоров на реализацию блуз через точки розничной торговли, расположенные в разных частях</w:t>
      </w:r>
      <w:r>
        <w:rPr>
          <w:spacing w:val="40"/>
        </w:rPr>
        <w:t xml:space="preserve"> </w:t>
      </w:r>
      <w:r>
        <w:t>города. Ассортимент в</w:t>
      </w:r>
      <w:r>
        <w:t>ключает в себя три товарные группы: 1) блузы для повседневной жизни, 2)</w:t>
      </w:r>
      <w:r>
        <w:rPr>
          <w:spacing w:val="-2"/>
        </w:rPr>
        <w:t xml:space="preserve"> </w:t>
      </w:r>
      <w:r>
        <w:t>блузы для офиса, 3) блузы для особого случая (ассортиментная группа</w:t>
      </w:r>
      <w:r>
        <w:rPr>
          <w:spacing w:val="40"/>
        </w:rPr>
        <w:t xml:space="preserve"> </w:t>
      </w:r>
      <w:r>
        <w:t>добавлена год назад). Относительно всего ассортимента продукции имеется следующая информация о продажах:</w:t>
      </w:r>
    </w:p>
    <w:p w:rsidR="003839F1" w:rsidRDefault="00D30A3E">
      <w:pPr>
        <w:pStyle w:val="a3"/>
        <w:spacing w:line="272" w:lineRule="exact"/>
        <w:ind w:left="1136"/>
        <w:jc w:val="both"/>
      </w:pPr>
      <w:r>
        <w:t>6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блуз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цене 400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rPr>
          <w:spacing w:val="-4"/>
        </w:rPr>
        <w:t>ед.;</w:t>
      </w:r>
    </w:p>
    <w:p w:rsidR="003839F1" w:rsidRDefault="00D30A3E">
      <w:pPr>
        <w:pStyle w:val="a3"/>
        <w:spacing w:before="42"/>
        <w:ind w:left="1136"/>
        <w:jc w:val="both"/>
      </w:pPr>
      <w:r>
        <w:t>4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блуз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цене 500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rPr>
          <w:spacing w:val="-4"/>
        </w:rPr>
        <w:t>ед.;</w:t>
      </w:r>
    </w:p>
    <w:p w:rsidR="003839F1" w:rsidRDefault="00D30A3E">
      <w:pPr>
        <w:pStyle w:val="a3"/>
        <w:spacing w:before="40"/>
        <w:ind w:left="1136"/>
        <w:jc w:val="both"/>
      </w:pPr>
      <w:r>
        <w:t>2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блуз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цене 800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rPr>
          <w:spacing w:val="-5"/>
        </w:rPr>
        <w:t>ед.</w:t>
      </w:r>
    </w:p>
    <w:p w:rsidR="003839F1" w:rsidRDefault="00D30A3E">
      <w:pPr>
        <w:pStyle w:val="a3"/>
        <w:spacing w:before="42" w:line="276" w:lineRule="auto"/>
        <w:ind w:right="849" w:firstLine="708"/>
        <w:jc w:val="both"/>
      </w:pPr>
      <w:r>
        <w:t xml:space="preserve">Постоянные затраты компании составляют 1 000 000 </w:t>
      </w:r>
      <w:proofErr w:type="spellStart"/>
      <w:r>
        <w:t>ден</w:t>
      </w:r>
      <w:proofErr w:type="spellEnd"/>
      <w:r>
        <w:t>. ед. в год, удельный вес второй ассортиментной группы составляет в общей сумме постоянных затрат 3</w:t>
      </w:r>
      <w:r>
        <w:t>0%,</w:t>
      </w:r>
      <w:r>
        <w:rPr>
          <w:spacing w:val="40"/>
        </w:rPr>
        <w:t xml:space="preserve"> </w:t>
      </w:r>
      <w:r>
        <w:t>третьей</w:t>
      </w:r>
      <w:r>
        <w:rPr>
          <w:spacing w:val="-4"/>
        </w:rPr>
        <w:t xml:space="preserve"> </w:t>
      </w:r>
      <w:r>
        <w:t>ассортиментной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25%.</w:t>
      </w:r>
      <w:r>
        <w:rPr>
          <w:spacing w:val="-5"/>
        </w:rPr>
        <w:t xml:space="preserve"> </w:t>
      </w:r>
      <w:r>
        <w:t>Переменные</w:t>
      </w:r>
      <w:r>
        <w:rPr>
          <w:spacing w:val="-4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блузы для повседневной жизни равняются 280 д. ед. Средняя цена на такую блузу рассчитывается исходя из того, что маржа фирмы составляет 40 % от переменных затрат на изделие.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4" w:firstLine="708"/>
        <w:jc w:val="both"/>
      </w:pPr>
      <w:r>
        <w:lastRenderedPageBreak/>
        <w:t xml:space="preserve">Рассчитайте точку безубыточности по товарной группе «блузы для повседневной жизни», если известно, что цена одной блузы из данной группы составляет 400 </w:t>
      </w:r>
      <w:proofErr w:type="spellStart"/>
      <w:r>
        <w:t>ден</w:t>
      </w:r>
      <w:proofErr w:type="spellEnd"/>
      <w:r>
        <w:t>. ед.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jc w:val="both"/>
      </w:pPr>
      <w:r>
        <w:rPr>
          <w:spacing w:val="-5"/>
        </w:rPr>
        <w:t>Задание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0" w:line="276" w:lineRule="auto"/>
        <w:ind w:right="847" w:firstLine="708"/>
        <w:jc w:val="both"/>
      </w:pPr>
      <w:r>
        <w:t>Торговый дом «ЦУМ» обладает эксклюзивным правом импорта портфелей-дипломатов из одной европейской страны и рассматривает целесообразность развертывания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продажи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товарной</w:t>
      </w:r>
      <w:r>
        <w:rPr>
          <w:spacing w:val="-7"/>
        </w:rPr>
        <w:t xml:space="preserve"> </w:t>
      </w:r>
      <w:r>
        <w:t>маркой</w:t>
      </w:r>
      <w:r>
        <w:rPr>
          <w:spacing w:val="-7"/>
        </w:rPr>
        <w:t xml:space="preserve"> </w:t>
      </w:r>
      <w:r>
        <w:t>«ЦУМ».</w:t>
      </w:r>
      <w:r>
        <w:rPr>
          <w:spacing w:val="-8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придется конкурировать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продукцией</w:t>
      </w:r>
      <w:r>
        <w:rPr>
          <w:spacing w:val="-3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марок</w:t>
      </w:r>
      <w:r>
        <w:rPr>
          <w:spacing w:val="-5"/>
        </w:rPr>
        <w:t xml:space="preserve"> </w:t>
      </w:r>
      <w:r>
        <w:t>«С»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«Д»,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столичных магазинах. С целью определения возможной продажной цены ТД «ЦУМ» решил исследовать «воспринимаемую ценность» конкурирующих товаров. Были</w:t>
      </w:r>
      <w:r>
        <w:rPr>
          <w:spacing w:val="40"/>
        </w:rPr>
        <w:t xml:space="preserve"> </w:t>
      </w:r>
      <w:r>
        <w:t>получены следующие данные (по 100-бальной оценке).</w:t>
      </w:r>
    </w:p>
    <w:p w:rsidR="003839F1" w:rsidRDefault="003839F1">
      <w:pPr>
        <w:pStyle w:val="a3"/>
        <w:spacing w:before="63"/>
        <w:ind w:left="0"/>
      </w:pPr>
    </w:p>
    <w:p w:rsidR="003839F1" w:rsidRDefault="00D30A3E">
      <w:pPr>
        <w:pStyle w:val="a3"/>
        <w:spacing w:after="43"/>
        <w:ind w:left="1136"/>
        <w:jc w:val="both"/>
      </w:pPr>
      <w:r>
        <w:t>Таблица</w:t>
      </w:r>
      <w:r>
        <w:t xml:space="preserve"> 7.1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6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8"/>
        <w:gridCol w:w="1228"/>
        <w:gridCol w:w="1412"/>
        <w:gridCol w:w="956"/>
      </w:tblGrid>
      <w:tr w:rsidR="003839F1">
        <w:trPr>
          <w:trHeight w:val="287"/>
        </w:trPr>
        <w:tc>
          <w:tcPr>
            <w:tcW w:w="5298" w:type="dxa"/>
            <w:vMerge w:val="restart"/>
          </w:tcPr>
          <w:p w:rsidR="003839F1" w:rsidRDefault="00D30A3E">
            <w:pPr>
              <w:pStyle w:val="TableParagraph"/>
              <w:spacing w:line="274" w:lineRule="exact"/>
              <w:ind w:left="1592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3596" w:type="dxa"/>
            <w:gridSpan w:val="3"/>
          </w:tcPr>
          <w:p w:rsidR="003839F1" w:rsidRDefault="00D30A3E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Марки</w:t>
            </w:r>
          </w:p>
        </w:tc>
      </w:tr>
      <w:tr w:rsidR="003839F1">
        <w:trPr>
          <w:trHeight w:val="339"/>
        </w:trPr>
        <w:tc>
          <w:tcPr>
            <w:tcW w:w="5298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3839F1" w:rsidRDefault="00D30A3E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«ЦУМ»</w:t>
            </w:r>
          </w:p>
        </w:tc>
        <w:tc>
          <w:tcPr>
            <w:tcW w:w="141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«С»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«Д»</w:t>
            </w:r>
          </w:p>
        </w:tc>
      </w:tr>
      <w:tr w:rsidR="003839F1">
        <w:trPr>
          <w:trHeight w:val="360"/>
        </w:trPr>
        <w:tc>
          <w:tcPr>
            <w:tcW w:w="5298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Дизайн</w:t>
            </w:r>
          </w:p>
        </w:tc>
        <w:tc>
          <w:tcPr>
            <w:tcW w:w="1228" w:type="dxa"/>
          </w:tcPr>
          <w:p w:rsidR="003839F1" w:rsidRDefault="00D30A3E">
            <w:pPr>
              <w:pStyle w:val="TableParagraph"/>
              <w:ind w:left="31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12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3839F1">
        <w:trPr>
          <w:trHeight w:val="341"/>
        </w:trPr>
        <w:tc>
          <w:tcPr>
            <w:tcW w:w="5298" w:type="dxa"/>
          </w:tcPr>
          <w:p w:rsidR="003839F1" w:rsidRDefault="00D30A3E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228" w:type="dxa"/>
          </w:tcPr>
          <w:p w:rsidR="003839F1" w:rsidRDefault="00D30A3E">
            <w:pPr>
              <w:pStyle w:val="TableParagraph"/>
              <w:spacing w:line="274" w:lineRule="exact"/>
              <w:ind w:left="31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12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3839F1">
        <w:trPr>
          <w:trHeight w:val="371"/>
        </w:trPr>
        <w:tc>
          <w:tcPr>
            <w:tcW w:w="5298" w:type="dxa"/>
          </w:tcPr>
          <w:p w:rsidR="003839F1" w:rsidRDefault="00D30A3E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Имидж</w:t>
            </w:r>
          </w:p>
        </w:tc>
        <w:tc>
          <w:tcPr>
            <w:tcW w:w="1228" w:type="dxa"/>
          </w:tcPr>
          <w:p w:rsidR="003839F1" w:rsidRDefault="00D30A3E">
            <w:pPr>
              <w:pStyle w:val="TableParagraph"/>
              <w:ind w:left="175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12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3839F1">
        <w:trPr>
          <w:trHeight w:val="291"/>
        </w:trPr>
        <w:tc>
          <w:tcPr>
            <w:tcW w:w="5298" w:type="dxa"/>
          </w:tcPr>
          <w:p w:rsidR="003839F1" w:rsidRDefault="00D30A3E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«воспринимаемой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228" w:type="dxa"/>
          </w:tcPr>
          <w:p w:rsidR="003839F1" w:rsidRDefault="00D30A3E">
            <w:pPr>
              <w:pStyle w:val="TableParagraph"/>
              <w:spacing w:line="271" w:lineRule="exact"/>
              <w:ind w:left="175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1412" w:type="dxa"/>
          </w:tcPr>
          <w:p w:rsidR="003839F1" w:rsidRDefault="00D30A3E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956" w:type="dxa"/>
          </w:tcPr>
          <w:p w:rsidR="003839F1" w:rsidRDefault="00D30A3E">
            <w:pPr>
              <w:pStyle w:val="TableParagraph"/>
              <w:spacing w:line="271" w:lineRule="exact"/>
              <w:ind w:right="2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ind w:left="1136"/>
      </w:pPr>
      <w:r>
        <w:t>Предположим,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марки</w:t>
      </w:r>
      <w:r>
        <w:rPr>
          <w:spacing w:val="-1"/>
        </w:rPr>
        <w:t xml:space="preserve"> </w:t>
      </w:r>
      <w:r>
        <w:t>«С»</w:t>
      </w:r>
      <w:r>
        <w:rPr>
          <w:spacing w:val="-2"/>
        </w:rPr>
        <w:t xml:space="preserve"> </w:t>
      </w:r>
      <w:r>
        <w:t>составляет 1460</w:t>
      </w:r>
      <w:r>
        <w:rPr>
          <w:spacing w:val="-1"/>
        </w:rPr>
        <w:t xml:space="preserve"> </w:t>
      </w:r>
      <w:r>
        <w:t>руб.,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марки</w:t>
      </w:r>
      <w:r>
        <w:rPr>
          <w:spacing w:val="-1"/>
        </w:rPr>
        <w:t xml:space="preserve"> </w:t>
      </w:r>
      <w:r>
        <w:t>«Д»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1700</w:t>
      </w:r>
      <w:r>
        <w:rPr>
          <w:spacing w:val="-1"/>
        </w:rPr>
        <w:t xml:space="preserve"> </w:t>
      </w:r>
      <w:r>
        <w:rPr>
          <w:spacing w:val="-4"/>
        </w:rPr>
        <w:t>руб.</w:t>
      </w:r>
    </w:p>
    <w:p w:rsidR="003839F1" w:rsidRDefault="00D30A3E">
      <w:pPr>
        <w:pStyle w:val="6"/>
        <w:spacing w:before="42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анализа:</w:t>
      </w:r>
    </w:p>
    <w:p w:rsidR="003839F1" w:rsidRDefault="00D30A3E" w:rsidP="00D30A3E">
      <w:pPr>
        <w:pStyle w:val="a4"/>
        <w:numPr>
          <w:ilvl w:val="0"/>
          <w:numId w:val="156"/>
        </w:numPr>
        <w:tabs>
          <w:tab w:val="left" w:pos="1440"/>
        </w:tabs>
        <w:spacing w:before="40" w:line="276" w:lineRule="auto"/>
        <w:ind w:right="847" w:firstLine="708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цене</w:t>
      </w:r>
      <w:r>
        <w:rPr>
          <w:spacing w:val="40"/>
          <w:sz w:val="24"/>
        </w:rPr>
        <w:t xml:space="preserve"> </w:t>
      </w:r>
      <w:r>
        <w:rPr>
          <w:sz w:val="24"/>
        </w:rPr>
        <w:t>марка</w:t>
      </w:r>
      <w:r>
        <w:rPr>
          <w:spacing w:val="40"/>
          <w:sz w:val="24"/>
        </w:rPr>
        <w:t xml:space="preserve"> </w:t>
      </w:r>
      <w:r>
        <w:rPr>
          <w:sz w:val="24"/>
        </w:rPr>
        <w:t>«ЦУМ»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привлекательна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 маркой «С»?</w:t>
      </w:r>
    </w:p>
    <w:p w:rsidR="003839F1" w:rsidRDefault="00D30A3E" w:rsidP="00D30A3E">
      <w:pPr>
        <w:pStyle w:val="a4"/>
        <w:numPr>
          <w:ilvl w:val="0"/>
          <w:numId w:val="156"/>
        </w:numPr>
        <w:tabs>
          <w:tab w:val="left" w:pos="1440"/>
        </w:tabs>
        <w:spacing w:line="276" w:lineRule="auto"/>
        <w:ind w:right="847" w:firstLine="708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цене</w:t>
      </w:r>
      <w:r>
        <w:rPr>
          <w:spacing w:val="40"/>
          <w:sz w:val="24"/>
        </w:rPr>
        <w:t xml:space="preserve"> </w:t>
      </w:r>
      <w:r>
        <w:rPr>
          <w:sz w:val="24"/>
        </w:rPr>
        <w:t>марка</w:t>
      </w:r>
      <w:r>
        <w:rPr>
          <w:spacing w:val="40"/>
          <w:sz w:val="24"/>
        </w:rPr>
        <w:t xml:space="preserve"> </w:t>
      </w:r>
      <w:r>
        <w:rPr>
          <w:sz w:val="24"/>
        </w:rPr>
        <w:t>«ЦУМ»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привлекательна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 маркой «Д»?</w:t>
      </w:r>
    </w:p>
    <w:p w:rsidR="003839F1" w:rsidRDefault="00D30A3E" w:rsidP="00D30A3E">
      <w:pPr>
        <w:pStyle w:val="a4"/>
        <w:numPr>
          <w:ilvl w:val="0"/>
          <w:numId w:val="156"/>
        </w:numPr>
        <w:tabs>
          <w:tab w:val="left" w:pos="2022"/>
        </w:tabs>
        <w:spacing w:line="276" w:lineRule="auto"/>
        <w:ind w:right="854" w:firstLine="708"/>
        <w:rPr>
          <w:sz w:val="24"/>
        </w:rPr>
      </w:pPr>
      <w:r>
        <w:rPr>
          <w:sz w:val="24"/>
        </w:rPr>
        <w:t>Какой</w:t>
      </w:r>
      <w:r>
        <w:rPr>
          <w:spacing w:val="80"/>
          <w:sz w:val="24"/>
        </w:rPr>
        <w:t xml:space="preserve"> </w:t>
      </w:r>
      <w:r>
        <w:rPr>
          <w:sz w:val="24"/>
        </w:rPr>
        <w:t>марки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«С»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«Д»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портфель-дипломат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привлекательной покупкой?</w:t>
      </w:r>
    </w:p>
    <w:p w:rsidR="003839F1" w:rsidRDefault="00D30A3E" w:rsidP="00D30A3E">
      <w:pPr>
        <w:pStyle w:val="a4"/>
        <w:numPr>
          <w:ilvl w:val="0"/>
          <w:numId w:val="156"/>
        </w:numPr>
        <w:tabs>
          <w:tab w:val="left" w:pos="1904"/>
        </w:tabs>
        <w:spacing w:line="275" w:lineRule="exact"/>
        <w:ind w:left="1904" w:hanging="768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марку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«ЦУМ»?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47" w:firstLine="708"/>
        <w:jc w:val="both"/>
      </w:pPr>
      <w:r>
        <w:t>В ходе маркетингового исследования мнения потребителей по определению цены на</w:t>
      </w:r>
      <w:r>
        <w:rPr>
          <w:spacing w:val="-3"/>
        </w:rPr>
        <w:t xml:space="preserve"> </w:t>
      </w:r>
      <w:r>
        <w:t>холодильники</w:t>
      </w:r>
      <w:r>
        <w:rPr>
          <w:spacing w:val="-1"/>
        </w:rPr>
        <w:t xml:space="preserve"> </w:t>
      </w:r>
      <w:r>
        <w:t>выявлены следующие</w:t>
      </w:r>
      <w:r>
        <w:rPr>
          <w:spacing w:val="-1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(таблица 7.2).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a3"/>
        <w:spacing w:after="42"/>
        <w:ind w:left="1197"/>
      </w:pPr>
      <w:r>
        <w:t>Таблица 7.2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4"/>
        <w:gridCol w:w="4614"/>
      </w:tblGrid>
      <w:tr w:rsidR="003839F1">
        <w:trPr>
          <w:trHeight w:val="286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66" w:lineRule="exact"/>
              <w:ind w:left="127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дол.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66" w:lineRule="exact"/>
              <w:ind w:left="243"/>
              <w:rPr>
                <w:sz w:val="24"/>
              </w:rPr>
            </w:pPr>
            <w:r>
              <w:rPr>
                <w:sz w:val="24"/>
              </w:rPr>
              <w:t>Потенциальный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3839F1">
        <w:trPr>
          <w:trHeight w:val="265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6" w:lineRule="exact"/>
              <w:ind w:left="3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6" w:lineRule="exact"/>
              <w:ind w:left="344" w:right="3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</w:tr>
      <w:tr w:rsidR="003839F1">
        <w:trPr>
          <w:trHeight w:val="264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4" w:lineRule="exact"/>
              <w:ind w:left="3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4" w:lineRule="exact"/>
              <w:ind w:left="344" w:right="3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69,5</w:t>
            </w:r>
          </w:p>
        </w:tc>
      </w:tr>
      <w:tr w:rsidR="003839F1">
        <w:trPr>
          <w:trHeight w:val="265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6" w:lineRule="exact"/>
              <w:ind w:left="300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6" w:lineRule="exact"/>
              <w:ind w:left="344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 w:rsidR="003839F1">
        <w:trPr>
          <w:trHeight w:val="264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4" w:lineRule="exact"/>
              <w:ind w:left="300" w:right="1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4" w:lineRule="exact"/>
              <w:ind w:left="344" w:right="3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62,5</w:t>
            </w:r>
          </w:p>
        </w:tc>
      </w:tr>
      <w:tr w:rsidR="003839F1">
        <w:trPr>
          <w:trHeight w:val="265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6" w:lineRule="exact"/>
              <w:ind w:left="300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6" w:lineRule="exact"/>
              <w:ind w:left="344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3839F1">
        <w:trPr>
          <w:trHeight w:val="264"/>
        </w:trPr>
        <w:tc>
          <w:tcPr>
            <w:tcW w:w="4374" w:type="dxa"/>
          </w:tcPr>
          <w:p w:rsidR="003839F1" w:rsidRDefault="00D30A3E">
            <w:pPr>
              <w:pStyle w:val="TableParagraph"/>
              <w:spacing w:line="244" w:lineRule="exact"/>
              <w:ind w:left="300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spacing w:line="244" w:lineRule="exact"/>
              <w:ind w:left="344" w:right="1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</w:tr>
      <w:tr w:rsidR="003839F1">
        <w:trPr>
          <w:trHeight w:val="295"/>
        </w:trPr>
        <w:tc>
          <w:tcPr>
            <w:tcW w:w="4374" w:type="dxa"/>
          </w:tcPr>
          <w:p w:rsidR="003839F1" w:rsidRDefault="00D30A3E">
            <w:pPr>
              <w:pStyle w:val="TableParagraph"/>
              <w:ind w:left="300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4614" w:type="dxa"/>
          </w:tcPr>
          <w:p w:rsidR="003839F1" w:rsidRDefault="00D30A3E">
            <w:pPr>
              <w:pStyle w:val="TableParagraph"/>
              <w:ind w:left="3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3839F1" w:rsidRDefault="003839F1">
      <w:pPr>
        <w:pStyle w:val="a3"/>
        <w:spacing w:before="43"/>
        <w:ind w:left="0"/>
      </w:pPr>
    </w:p>
    <w:p w:rsidR="003839F1" w:rsidRDefault="00D30A3E">
      <w:pPr>
        <w:pStyle w:val="6"/>
        <w:spacing w:before="1"/>
      </w:pPr>
      <w:r>
        <w:t>Вопросы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анализа:</w:t>
      </w:r>
    </w:p>
    <w:p w:rsidR="003839F1" w:rsidRDefault="00D30A3E" w:rsidP="00D30A3E">
      <w:pPr>
        <w:pStyle w:val="a4"/>
        <w:numPr>
          <w:ilvl w:val="0"/>
          <w:numId w:val="155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Какую</w:t>
      </w:r>
      <w:r>
        <w:rPr>
          <w:spacing w:val="-12"/>
          <w:sz w:val="24"/>
        </w:rPr>
        <w:t xml:space="preserve"> </w:t>
      </w:r>
      <w:r>
        <w:rPr>
          <w:sz w:val="24"/>
        </w:rPr>
        <w:t>цену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холодильники,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10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установит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предприятие?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55"/>
        </w:numPr>
        <w:tabs>
          <w:tab w:val="left" w:pos="1496"/>
        </w:tabs>
        <w:spacing w:before="101"/>
        <w:ind w:left="1496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6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решения?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378"/>
        </w:tabs>
        <w:spacing w:before="42"/>
        <w:ind w:left="1378"/>
        <w:rPr>
          <w:sz w:val="24"/>
        </w:rPr>
      </w:pPr>
      <w:r>
        <w:rPr>
          <w:sz w:val="24"/>
        </w:rPr>
        <w:t>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цены.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39"/>
        </w:tabs>
        <w:spacing w:before="40"/>
        <w:ind w:left="1439" w:hanging="303"/>
        <w:rPr>
          <w:sz w:val="24"/>
        </w:rPr>
      </w:pPr>
      <w:r>
        <w:rPr>
          <w:sz w:val="24"/>
        </w:rPr>
        <w:t>Какие</w:t>
      </w:r>
      <w:r>
        <w:rPr>
          <w:spacing w:val="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0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цены?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33"/>
        </w:tabs>
        <w:spacing w:before="42"/>
        <w:ind w:left="1433" w:hanging="297"/>
        <w:rPr>
          <w:sz w:val="24"/>
        </w:rPr>
      </w:pPr>
      <w:r>
        <w:rPr>
          <w:spacing w:val="-4"/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методы</w:t>
      </w:r>
      <w:r>
        <w:rPr>
          <w:sz w:val="24"/>
        </w:rPr>
        <w:t xml:space="preserve"> </w:t>
      </w:r>
      <w:r>
        <w:rPr>
          <w:spacing w:val="-4"/>
          <w:sz w:val="24"/>
        </w:rPr>
        <w:t>ценообразования.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21"/>
        </w:tabs>
        <w:spacing w:before="40" w:line="276" w:lineRule="auto"/>
        <w:ind w:left="429" w:right="846" w:firstLine="708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чем</w:t>
      </w:r>
      <w:r>
        <w:rPr>
          <w:spacing w:val="8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80"/>
          <w:sz w:val="24"/>
        </w:rPr>
        <w:t xml:space="preserve"> </w:t>
      </w:r>
      <w:r>
        <w:rPr>
          <w:sz w:val="24"/>
        </w:rPr>
        <w:t>цены</w:t>
      </w:r>
      <w:r>
        <w:rPr>
          <w:spacing w:val="80"/>
          <w:sz w:val="24"/>
        </w:rPr>
        <w:t xml:space="preserve"> </w:t>
      </w:r>
      <w:r>
        <w:rPr>
          <w:sz w:val="24"/>
        </w:rPr>
        <w:t>продажи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от эластичности спроса?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19"/>
        </w:tabs>
        <w:spacing w:line="275" w:lineRule="exact"/>
        <w:ind w:left="1419" w:hanging="283"/>
        <w:rPr>
          <w:sz w:val="24"/>
        </w:rPr>
      </w:pP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ценообразованием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принципу?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20"/>
          <w:tab w:val="left" w:pos="1934"/>
          <w:tab w:val="left" w:pos="2870"/>
          <w:tab w:val="left" w:pos="4021"/>
          <w:tab w:val="left" w:pos="5668"/>
          <w:tab w:val="left" w:pos="6769"/>
          <w:tab w:val="left" w:pos="8781"/>
        </w:tabs>
        <w:spacing w:before="42"/>
        <w:ind w:left="1420" w:hanging="284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каких</w:t>
      </w:r>
      <w:r>
        <w:rPr>
          <w:sz w:val="24"/>
        </w:rPr>
        <w:tab/>
      </w:r>
      <w:r>
        <w:rPr>
          <w:spacing w:val="-2"/>
          <w:sz w:val="24"/>
        </w:rPr>
        <w:t>случаях</w:t>
      </w:r>
      <w:r>
        <w:rPr>
          <w:sz w:val="24"/>
        </w:rPr>
        <w:tab/>
      </w:r>
      <w:r>
        <w:rPr>
          <w:spacing w:val="-2"/>
          <w:sz w:val="24"/>
        </w:rPr>
        <w:t>предприятие</w:t>
      </w:r>
      <w:r>
        <w:rPr>
          <w:sz w:val="24"/>
        </w:rPr>
        <w:tab/>
      </w:r>
      <w:r>
        <w:rPr>
          <w:spacing w:val="-2"/>
          <w:sz w:val="24"/>
        </w:rPr>
        <w:t>сможет</w:t>
      </w:r>
      <w:r>
        <w:rPr>
          <w:sz w:val="24"/>
        </w:rPr>
        <w:tab/>
      </w:r>
      <w:r>
        <w:rPr>
          <w:spacing w:val="-2"/>
          <w:sz w:val="24"/>
        </w:rPr>
        <w:t>придерживаться</w:t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</w:p>
    <w:p w:rsidR="003839F1" w:rsidRDefault="00D30A3E">
      <w:pPr>
        <w:pStyle w:val="a3"/>
        <w:spacing w:before="40"/>
      </w:pPr>
      <w:r>
        <w:t>«снятие</w:t>
      </w:r>
      <w:r>
        <w:rPr>
          <w:spacing w:val="7"/>
        </w:rPr>
        <w:t xml:space="preserve"> </w:t>
      </w:r>
      <w:r>
        <w:t>сливок»?</w:t>
      </w:r>
      <w:r>
        <w:rPr>
          <w:spacing w:val="10"/>
        </w:rPr>
        <w:t xml:space="preserve"> </w:t>
      </w:r>
      <w:r>
        <w:t>Приведите</w:t>
      </w:r>
      <w:r>
        <w:rPr>
          <w:spacing w:val="10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rPr>
          <w:spacing w:val="-2"/>
        </w:rPr>
        <w:t>практики.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20"/>
        </w:tabs>
        <w:spacing w:before="42" w:line="276" w:lineRule="auto"/>
        <w:ind w:left="429" w:right="848" w:firstLine="708"/>
        <w:rPr>
          <w:sz w:val="24"/>
        </w:rPr>
      </w:pPr>
      <w:r>
        <w:rPr>
          <w:sz w:val="24"/>
        </w:rPr>
        <w:t>Какова возможная реакция предприятия на снижение (или увеличение) цены на товары предприятия-конкурента?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20"/>
        </w:tabs>
        <w:spacing w:line="276" w:lineRule="auto"/>
        <w:ind w:left="429" w:right="847" w:firstLine="708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каком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цикла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40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устанавливаться рыночные цены?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20"/>
          <w:tab w:val="left" w:pos="2168"/>
          <w:tab w:val="left" w:pos="3184"/>
          <w:tab w:val="left" w:pos="4486"/>
          <w:tab w:val="left" w:pos="5848"/>
          <w:tab w:val="left" w:pos="7986"/>
          <w:tab w:val="left" w:pos="8462"/>
        </w:tabs>
        <w:spacing w:line="276" w:lineRule="auto"/>
        <w:ind w:left="429" w:right="862" w:firstLine="708"/>
        <w:rPr>
          <w:sz w:val="24"/>
        </w:rPr>
      </w:pP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4"/>
          <w:sz w:val="24"/>
        </w:rPr>
        <w:t>может</w:t>
      </w:r>
      <w:r>
        <w:rPr>
          <w:sz w:val="24"/>
        </w:rPr>
        <w:tab/>
      </w:r>
      <w:r>
        <w:rPr>
          <w:spacing w:val="-2"/>
          <w:sz w:val="24"/>
        </w:rPr>
        <w:t>меняться</w:t>
      </w:r>
      <w:r>
        <w:rPr>
          <w:sz w:val="24"/>
        </w:rPr>
        <w:tab/>
      </w:r>
      <w:r>
        <w:rPr>
          <w:spacing w:val="-2"/>
          <w:sz w:val="24"/>
        </w:rPr>
        <w:t>стратегия</w:t>
      </w:r>
      <w:r>
        <w:rPr>
          <w:sz w:val="24"/>
        </w:rPr>
        <w:tab/>
      </w:r>
      <w:r>
        <w:rPr>
          <w:spacing w:val="-2"/>
          <w:sz w:val="24"/>
        </w:rPr>
        <w:t>ценообразования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зависимости </w:t>
      </w:r>
      <w:r>
        <w:rPr>
          <w:sz w:val="24"/>
        </w:rPr>
        <w:t>от этапа жизненного цикла товара?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95"/>
        </w:tabs>
        <w:spacing w:line="276" w:lineRule="auto"/>
        <w:ind w:left="1136" w:right="2521" w:firstLine="0"/>
        <w:rPr>
          <w:sz w:val="24"/>
        </w:rPr>
      </w:pPr>
      <w:r>
        <w:rPr>
          <w:spacing w:val="-6"/>
          <w:sz w:val="24"/>
        </w:rPr>
        <w:t xml:space="preserve">В каких случаях предприятие может предоставлять скидки с цены? </w:t>
      </w:r>
      <w:r>
        <w:rPr>
          <w:sz w:val="24"/>
        </w:rPr>
        <w:t>Литература: [1 – 5].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spacing w:line="276" w:lineRule="auto"/>
        <w:ind w:left="4307" w:right="3085" w:hanging="224"/>
      </w:pPr>
      <w:bookmarkStart w:id="45" w:name="_TOC_250012"/>
      <w:r>
        <w:t>Практическое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bookmarkEnd w:id="45"/>
      <w:r>
        <w:t>14 Эластичность спроса</w:t>
      </w:r>
    </w:p>
    <w:p w:rsidR="003839F1" w:rsidRDefault="00D30A3E">
      <w:pPr>
        <w:pStyle w:val="a3"/>
        <w:ind w:left="1136" w:right="2866"/>
      </w:pPr>
      <w:r>
        <w:t>Цель:</w:t>
      </w:r>
      <w:r>
        <w:rPr>
          <w:spacing w:val="-10"/>
        </w:rPr>
        <w:t xml:space="preserve"> </w:t>
      </w:r>
      <w:r>
        <w:t>закрепить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эластичности</w:t>
      </w:r>
      <w:r>
        <w:rPr>
          <w:spacing w:val="-8"/>
        </w:rPr>
        <w:t xml:space="preserve"> </w:t>
      </w:r>
      <w:r>
        <w:t>спроса. В результате освоения</w:t>
      </w:r>
      <w:r>
        <w:t xml:space="preserve">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10"/>
        </w:tabs>
        <w:ind w:right="869" w:firstLine="708"/>
        <w:jc w:val="both"/>
      </w:pPr>
      <w:r>
        <w:t>базовые экономические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</w:t>
      </w:r>
      <w:r>
        <w:t xml:space="preserve">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64"/>
        </w:tabs>
        <w:ind w:right="1044" w:firstLine="708"/>
      </w:pPr>
      <w:r>
        <w:t>сущность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издержек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оптимизации издержек и прибыли фирм;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63"/>
        </w:tabs>
        <w:ind w:left="1263" w:hanging="127"/>
      </w:pPr>
      <w:r>
        <w:t>основы</w:t>
      </w:r>
      <w:r>
        <w:rPr>
          <w:spacing w:val="-7"/>
        </w:rPr>
        <w:t xml:space="preserve"> </w:t>
      </w:r>
      <w:r>
        <w:t>ценообразования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рынках</w:t>
      </w:r>
      <w:r>
        <w:rPr>
          <w:spacing w:val="-6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услуг.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07"/>
        </w:tabs>
        <w:ind w:right="85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 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9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29"/>
          <w:sz w:val="24"/>
        </w:rPr>
        <w:t xml:space="preserve"> </w:t>
      </w:r>
      <w:r>
        <w:rPr>
          <w:sz w:val="24"/>
        </w:rPr>
        <w:t>их роль в 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и осуществлении стратегии 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>использовать марке</w:t>
      </w:r>
      <w:r>
        <w:rPr>
          <w:sz w:val="24"/>
        </w:rPr>
        <w:t xml:space="preserve">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</w:t>
      </w:r>
      <w:r>
        <w:rPr>
          <w:sz w:val="24"/>
        </w:rPr>
        <w:t>курентоспособности;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65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определять ценовую эластичность спроса и направления ценовой стратегии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55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</w:t>
      </w:r>
      <w:r>
        <w:rPr>
          <w:sz w:val="24"/>
        </w:rPr>
        <w:t>асли.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6"/>
        <w:spacing w:before="101"/>
      </w:pPr>
      <w:r>
        <w:rPr>
          <w:spacing w:val="-2"/>
        </w:rPr>
        <w:lastRenderedPageBreak/>
        <w:t>Владеть: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продукцию;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>навыками проведения маркетинговых исследований экономических процессов для раз</w:t>
      </w:r>
      <w:r>
        <w:rPr>
          <w:sz w:val="24"/>
        </w:rPr>
        <w:t xml:space="preserve">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0"/>
          <w:numId w:val="153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</w:t>
      </w:r>
      <w:r>
        <w:rPr>
          <w:sz w:val="24"/>
        </w:rPr>
        <w:t>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>Актуальность: получение студентами знаний о необходимости изучения эластичности спроса</w:t>
      </w:r>
      <w:r>
        <w:rPr>
          <w:spacing w:val="40"/>
        </w:rPr>
        <w:t xml:space="preserve"> </w:t>
      </w:r>
      <w:r>
        <w:t>для обеспечения конкурентоспособности товаров.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948" w:firstLine="708"/>
      </w:pPr>
      <w:r>
        <w:t>Спрос на одни товары более тесно связан с изменением цен, чем спрос на другие</w:t>
      </w:r>
      <w:r>
        <w:rPr>
          <w:spacing w:val="80"/>
        </w:rPr>
        <w:t xml:space="preserve"> </w:t>
      </w:r>
      <w:r>
        <w:rPr>
          <w:spacing w:val="-2"/>
        </w:rPr>
        <w:t>товары.</w:t>
      </w:r>
    </w:p>
    <w:p w:rsidR="003839F1" w:rsidRDefault="00D30A3E">
      <w:pPr>
        <w:pStyle w:val="a3"/>
        <w:spacing w:line="276" w:lineRule="auto"/>
        <w:ind w:right="948" w:firstLine="708"/>
      </w:pPr>
      <w:r>
        <w:t>Спрос на продук</w:t>
      </w:r>
      <w:r>
        <w:t>т считается</w:t>
      </w:r>
      <w:r>
        <w:rPr>
          <w:spacing w:val="80"/>
        </w:rPr>
        <w:t xml:space="preserve"> </w:t>
      </w:r>
      <w:r>
        <w:t>неэластичным, если он сравнительно нечувствителен</w:t>
      </w:r>
      <w:r>
        <w:rPr>
          <w:spacing w:val="40"/>
        </w:rPr>
        <w:t xml:space="preserve"> </w:t>
      </w:r>
      <w:r>
        <w:t>к изменению цены. Например, спрос на соль и спички считается неэластичным.</w:t>
      </w:r>
    </w:p>
    <w:p w:rsidR="003839F1" w:rsidRDefault="00D30A3E">
      <w:pPr>
        <w:pStyle w:val="a3"/>
        <w:spacing w:line="275" w:lineRule="exact"/>
        <w:ind w:left="1136"/>
      </w:pPr>
      <w:r>
        <w:t>Спрос</w:t>
      </w:r>
      <w:r>
        <w:rPr>
          <w:spacing w:val="-6"/>
        </w:rPr>
        <w:t xml:space="preserve"> </w:t>
      </w:r>
      <w:r>
        <w:t>вероятнее</w:t>
      </w:r>
      <w:r>
        <w:rPr>
          <w:spacing w:val="-4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эластичным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обстоятельствах:</w:t>
      </w:r>
    </w:p>
    <w:p w:rsidR="003839F1" w:rsidRDefault="00D30A3E" w:rsidP="00D30A3E">
      <w:pPr>
        <w:pStyle w:val="a4"/>
        <w:numPr>
          <w:ilvl w:val="0"/>
          <w:numId w:val="152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товару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почти нет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</w:t>
      </w:r>
      <w:r>
        <w:rPr>
          <w:sz w:val="24"/>
        </w:rPr>
        <w:t>вуют</w:t>
      </w:r>
      <w:r>
        <w:rPr>
          <w:spacing w:val="-2"/>
          <w:sz w:val="24"/>
        </w:rPr>
        <w:t xml:space="preserve"> конкуренты;</w:t>
      </w:r>
    </w:p>
    <w:p w:rsidR="003839F1" w:rsidRDefault="00D30A3E" w:rsidP="00D30A3E">
      <w:pPr>
        <w:pStyle w:val="a4"/>
        <w:numPr>
          <w:ilvl w:val="0"/>
          <w:numId w:val="152"/>
        </w:numPr>
        <w:tabs>
          <w:tab w:val="left" w:pos="1844"/>
        </w:tabs>
        <w:spacing w:before="48"/>
        <w:ind w:left="1844"/>
        <w:rPr>
          <w:sz w:val="24"/>
        </w:rPr>
      </w:pPr>
      <w:r>
        <w:rPr>
          <w:sz w:val="24"/>
        </w:rPr>
        <w:t>покупатели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сразу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цен;</w:t>
      </w:r>
    </w:p>
    <w:p w:rsidR="003839F1" w:rsidRDefault="00D30A3E" w:rsidP="00D30A3E">
      <w:pPr>
        <w:pStyle w:val="a4"/>
        <w:numPr>
          <w:ilvl w:val="0"/>
          <w:numId w:val="152"/>
        </w:numPr>
        <w:tabs>
          <w:tab w:val="left" w:pos="1844"/>
        </w:tabs>
        <w:spacing w:before="48" w:line="268" w:lineRule="auto"/>
        <w:ind w:left="429" w:right="859" w:firstLine="708"/>
        <w:rPr>
          <w:sz w:val="24"/>
        </w:rPr>
      </w:pPr>
      <w:r>
        <w:rPr>
          <w:sz w:val="24"/>
        </w:rPr>
        <w:t>покупатели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меняют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торопятся искать более дешевые товары;</w:t>
      </w:r>
    </w:p>
    <w:p w:rsidR="003839F1" w:rsidRDefault="00D30A3E" w:rsidP="00D30A3E">
      <w:pPr>
        <w:pStyle w:val="a4"/>
        <w:numPr>
          <w:ilvl w:val="0"/>
          <w:numId w:val="152"/>
        </w:numPr>
        <w:tabs>
          <w:tab w:val="left" w:pos="1844"/>
        </w:tabs>
        <w:spacing w:before="11" w:line="268" w:lineRule="auto"/>
        <w:ind w:left="429" w:right="851" w:firstLine="708"/>
        <w:rPr>
          <w:sz w:val="24"/>
        </w:rPr>
      </w:pPr>
      <w:r>
        <w:rPr>
          <w:sz w:val="24"/>
        </w:rPr>
        <w:t>покупатели считают, что повышенная цена оправдана повышением качества товара, естественным ростом инфляции и т. п.</w:t>
      </w:r>
    </w:p>
    <w:p w:rsidR="003839F1" w:rsidRDefault="00D30A3E">
      <w:pPr>
        <w:pStyle w:val="a3"/>
        <w:spacing w:before="9" w:line="276" w:lineRule="auto"/>
        <w:ind w:right="854" w:firstLine="708"/>
        <w:jc w:val="both"/>
      </w:pPr>
      <w:r>
        <w:t>Если спрос можно назвать эластичным, продавцам стоит задуматься о снижении цены. Сниженная цена принесет больший объем общего дохода. И такой подход имеет смысл до тех пор, пока нет непропорционального роста издержек по производству и</w:t>
      </w:r>
      <w:r>
        <w:rPr>
          <w:spacing w:val="40"/>
        </w:rPr>
        <w:t xml:space="preserve"> </w:t>
      </w:r>
      <w:r>
        <w:t>сбыту товара.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Ценовая</w:t>
      </w:r>
      <w:r>
        <w:t xml:space="preserve"> эластичность спроса определяет чувствительность покупателей к изменениям в ценах с точки зрения объема товаров, которые они приобретают.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Ценовая эластичность определяется отношением изменения величины спроса (в</w:t>
      </w:r>
      <w:r>
        <w:rPr>
          <w:spacing w:val="-1"/>
        </w:rPr>
        <w:t xml:space="preserve"> </w:t>
      </w:r>
      <w:r>
        <w:t>%) к изменению цены (в %)</w:t>
      </w:r>
      <w:r>
        <w:rPr>
          <w:spacing w:val="40"/>
        </w:rPr>
        <w:t xml:space="preserve"> </w:t>
      </w:r>
      <w:r>
        <w:t xml:space="preserve">по следующей </w:t>
      </w:r>
      <w:proofErr w:type="gramStart"/>
      <w:r>
        <w:t>форму</w:t>
      </w:r>
      <w:r>
        <w:t>ле :</w:t>
      </w:r>
      <w:proofErr w:type="gramEnd"/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ind w:left="1736"/>
        <w:jc w:val="center"/>
        <w:rPr>
          <w:b/>
          <w:sz w:val="24"/>
        </w:rPr>
      </w:pPr>
      <w:r>
        <w:rPr>
          <w:b/>
          <w:sz w:val="24"/>
          <w:u w:val="single"/>
        </w:rPr>
        <w:t>Величина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спроса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Величина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спроса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:rsidR="003839F1" w:rsidRDefault="00D30A3E">
      <w:pPr>
        <w:tabs>
          <w:tab w:val="left" w:pos="3284"/>
          <w:tab w:val="left" w:pos="7974"/>
          <w:tab w:val="left" w:pos="8394"/>
        </w:tabs>
        <w:spacing w:before="42"/>
        <w:ind w:left="150"/>
        <w:jc w:val="center"/>
        <w:rPr>
          <w:sz w:val="24"/>
        </w:rPr>
      </w:pPr>
      <w:r>
        <w:rPr>
          <w:b/>
          <w:sz w:val="24"/>
        </w:rPr>
        <w:t xml:space="preserve">Ценовая эластичность = </w:t>
      </w:r>
      <w:r>
        <w:rPr>
          <w:b/>
          <w:sz w:val="24"/>
          <w:u w:val="double"/>
        </w:rPr>
        <w:tab/>
        <w:t>Величина</w:t>
      </w:r>
      <w:r>
        <w:rPr>
          <w:b/>
          <w:spacing w:val="-5"/>
          <w:sz w:val="24"/>
          <w:u w:val="double"/>
        </w:rPr>
        <w:t xml:space="preserve"> </w:t>
      </w:r>
      <w:r>
        <w:rPr>
          <w:b/>
          <w:sz w:val="24"/>
          <w:u w:val="double"/>
        </w:rPr>
        <w:t>спроса</w:t>
      </w:r>
      <w:r>
        <w:rPr>
          <w:b/>
          <w:spacing w:val="-3"/>
          <w:sz w:val="24"/>
          <w:u w:val="double"/>
        </w:rPr>
        <w:t xml:space="preserve"> </w:t>
      </w:r>
      <w:r>
        <w:rPr>
          <w:b/>
          <w:sz w:val="24"/>
          <w:u w:val="double"/>
        </w:rPr>
        <w:t>1</w:t>
      </w:r>
      <w:r>
        <w:rPr>
          <w:b/>
          <w:spacing w:val="-3"/>
          <w:sz w:val="24"/>
          <w:u w:val="double"/>
        </w:rPr>
        <w:t xml:space="preserve"> </w:t>
      </w:r>
      <w:r>
        <w:rPr>
          <w:b/>
          <w:sz w:val="24"/>
          <w:u w:val="double"/>
        </w:rPr>
        <w:t>+</w:t>
      </w:r>
      <w:r>
        <w:rPr>
          <w:b/>
          <w:spacing w:val="-5"/>
          <w:sz w:val="24"/>
          <w:u w:val="double"/>
        </w:rPr>
        <w:t xml:space="preserve"> </w:t>
      </w:r>
      <w:r>
        <w:rPr>
          <w:b/>
          <w:sz w:val="24"/>
          <w:u w:val="double"/>
        </w:rPr>
        <w:t>Величина</w:t>
      </w:r>
      <w:r>
        <w:rPr>
          <w:b/>
          <w:spacing w:val="-2"/>
          <w:sz w:val="24"/>
          <w:u w:val="double"/>
        </w:rPr>
        <w:t xml:space="preserve"> </w:t>
      </w:r>
      <w:r>
        <w:rPr>
          <w:b/>
          <w:sz w:val="24"/>
          <w:u w:val="double"/>
        </w:rPr>
        <w:t>спроса</w:t>
      </w:r>
      <w:r>
        <w:rPr>
          <w:b/>
          <w:spacing w:val="-2"/>
          <w:sz w:val="24"/>
          <w:u w:val="double"/>
        </w:rPr>
        <w:t xml:space="preserve"> </w:t>
      </w:r>
      <w:r>
        <w:rPr>
          <w:b/>
          <w:spacing w:val="-10"/>
          <w:sz w:val="24"/>
          <w:u w:val="double"/>
        </w:rPr>
        <w:t>2</w:t>
      </w:r>
      <w:proofErr w:type="gramStart"/>
      <w:r>
        <w:rPr>
          <w:b/>
          <w:sz w:val="24"/>
          <w:u w:val="double"/>
        </w:rPr>
        <w:tab/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.</w:t>
      </w:r>
      <w:proofErr w:type="gramEnd"/>
      <w:r>
        <w:rPr>
          <w:b/>
          <w:sz w:val="24"/>
        </w:rPr>
        <w:tab/>
      </w:r>
      <w:r>
        <w:rPr>
          <w:spacing w:val="-2"/>
          <w:sz w:val="24"/>
        </w:rPr>
        <w:t>(7.1)</w:t>
      </w:r>
    </w:p>
    <w:p w:rsidR="003839F1" w:rsidRDefault="00D30A3E">
      <w:pPr>
        <w:spacing w:before="40"/>
        <w:ind w:left="1742"/>
        <w:jc w:val="center"/>
        <w:rPr>
          <w:b/>
          <w:sz w:val="24"/>
        </w:rPr>
      </w:pPr>
      <w:r>
        <w:rPr>
          <w:b/>
          <w:sz w:val="24"/>
          <w:u w:val="single"/>
        </w:rPr>
        <w:t>Цена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Цена </w:t>
      </w:r>
      <w:r>
        <w:rPr>
          <w:b/>
          <w:spacing w:val="-10"/>
          <w:sz w:val="24"/>
          <w:u w:val="single"/>
        </w:rPr>
        <w:t>2</w:t>
      </w:r>
    </w:p>
    <w:p w:rsidR="003839F1" w:rsidRDefault="00D30A3E">
      <w:pPr>
        <w:spacing w:before="42"/>
        <w:ind w:left="1742"/>
        <w:jc w:val="center"/>
        <w:rPr>
          <w:b/>
          <w:sz w:val="24"/>
        </w:rPr>
      </w:pPr>
      <w:r>
        <w:rPr>
          <w:b/>
          <w:sz w:val="24"/>
        </w:rPr>
        <w:t>Цена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Цена </w:t>
      </w:r>
      <w:r>
        <w:rPr>
          <w:b/>
          <w:spacing w:val="-10"/>
          <w:sz w:val="24"/>
        </w:rPr>
        <w:t>2</w:t>
      </w:r>
    </w:p>
    <w:p w:rsidR="003839F1" w:rsidRDefault="003839F1">
      <w:pPr>
        <w:pStyle w:val="a3"/>
        <w:spacing w:before="82"/>
        <w:ind w:left="0"/>
        <w:rPr>
          <w:b/>
        </w:rPr>
      </w:pPr>
    </w:p>
    <w:p w:rsidR="003839F1" w:rsidRDefault="00D30A3E">
      <w:pPr>
        <w:pStyle w:val="a3"/>
        <w:spacing w:before="1" w:line="276" w:lineRule="auto"/>
        <w:ind w:right="858" w:firstLine="708"/>
        <w:jc w:val="both"/>
      </w:pPr>
      <w:r>
        <w:t>Эта формула показывает</w:t>
      </w:r>
      <w:r>
        <w:rPr>
          <w:spacing w:val="80"/>
        </w:rPr>
        <w:t xml:space="preserve"> </w:t>
      </w:r>
      <w:r>
        <w:t>процент изменения в величине спроса на каждый</w:t>
      </w:r>
      <w:r>
        <w:rPr>
          <w:spacing w:val="40"/>
        </w:rPr>
        <w:t xml:space="preserve"> </w:t>
      </w:r>
      <w:r>
        <w:t>процент изменения в цене. В силу того, что спрос</w:t>
      </w:r>
      <w:r>
        <w:rPr>
          <w:spacing w:val="-1"/>
        </w:rPr>
        <w:t xml:space="preserve"> </w:t>
      </w:r>
      <w:r>
        <w:t>обычно уменьшается по мере</w:t>
      </w:r>
      <w:r>
        <w:rPr>
          <w:spacing w:val="-1"/>
        </w:rPr>
        <w:t xml:space="preserve"> </w:t>
      </w:r>
      <w:r>
        <w:t>роста цен, эластичность измеряется отрицательными величинами.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Эластичный спрос имеет место в тех случаях, когда ценовая эластичность б</w:t>
      </w:r>
      <w:r>
        <w:t>ольше</w:t>
      </w:r>
      <w:r>
        <w:rPr>
          <w:spacing w:val="40"/>
        </w:rPr>
        <w:t xml:space="preserve"> </w:t>
      </w:r>
      <w:r>
        <w:t xml:space="preserve">1, т. е. небольшое изменение в ценах приводит к большим изменениям в размерах спроса. При этом общий доход возрастает, когда цены снижаются, и уменьшается, когда цены </w:t>
      </w:r>
      <w:r>
        <w:rPr>
          <w:spacing w:val="-2"/>
        </w:rPr>
        <w:t>растут.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8" w:firstLine="841"/>
        <w:jc w:val="both"/>
      </w:pPr>
      <w:r>
        <w:lastRenderedPageBreak/>
        <w:t>Неэластичный спрос имеет место в тех случаях, когда ценовая эластичность меньше 1. Ценовые изменения незначительно влияют на объем спроса. Общий объем дохода возрастает, когда цены повышаются, и падает, когда цены</w:t>
      </w:r>
      <w:r>
        <w:rPr>
          <w:spacing w:val="40"/>
        </w:rPr>
        <w:t xml:space="preserve"> </w:t>
      </w:r>
      <w:r>
        <w:t>снижаются.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Унитарный спрос существует в те</w:t>
      </w:r>
      <w:r>
        <w:t>х случаях, когда изменения в ценах компенсируются изменениями в размере спроса, так что общий объем реализации</w:t>
      </w:r>
      <w:r>
        <w:rPr>
          <w:spacing w:val="40"/>
        </w:rPr>
        <w:t xml:space="preserve"> </w:t>
      </w:r>
      <w:r>
        <w:t>остается постоянным. Ценовая эластичность равна 1.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 w:line="276" w:lineRule="auto"/>
        <w:ind w:right="849" w:firstLine="708"/>
        <w:jc w:val="both"/>
      </w:pPr>
      <w:r>
        <w:t>Цена на определенный продукт обычно составляла 20 руб. При этом спрос был равен 5 т</w:t>
      </w:r>
      <w:r>
        <w:t xml:space="preserve">ыс. единиц продукции. Цена увеличилась до 21 руб., а спрос сократился до 4500 </w:t>
      </w:r>
      <w:r>
        <w:rPr>
          <w:spacing w:val="-2"/>
        </w:rPr>
        <w:t>единиц.</w:t>
      </w:r>
    </w:p>
    <w:p w:rsidR="003839F1" w:rsidRDefault="00D30A3E">
      <w:pPr>
        <w:pStyle w:val="a3"/>
        <w:ind w:left="1136"/>
        <w:jc w:val="both"/>
      </w:pPr>
      <w:r>
        <w:rPr>
          <w:spacing w:val="-6"/>
        </w:rPr>
        <w:t>Какова</w:t>
      </w:r>
      <w:r>
        <w:rPr>
          <w:spacing w:val="-5"/>
        </w:rPr>
        <w:t xml:space="preserve"> </w:t>
      </w:r>
      <w:r>
        <w:rPr>
          <w:spacing w:val="-6"/>
        </w:rPr>
        <w:t>эластичность</w:t>
      </w:r>
      <w:r>
        <w:rPr>
          <w:spacing w:val="2"/>
        </w:rPr>
        <w:t xml:space="preserve"> </w:t>
      </w:r>
      <w:r>
        <w:rPr>
          <w:spacing w:val="-6"/>
        </w:rPr>
        <w:t>спроса?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948" w:firstLine="708"/>
      </w:pPr>
      <w:r>
        <w:t>Как</w:t>
      </w:r>
      <w:r>
        <w:rPr>
          <w:spacing w:val="80"/>
        </w:rPr>
        <w:t xml:space="preserve"> </w:t>
      </w:r>
      <w:r>
        <w:t>повлияет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равных</w:t>
      </w:r>
      <w:r>
        <w:rPr>
          <w:spacing w:val="80"/>
        </w:rPr>
        <w:t xml:space="preserve"> </w:t>
      </w:r>
      <w:r>
        <w:t>условиях</w:t>
      </w:r>
      <w:r>
        <w:rPr>
          <w:spacing w:val="80"/>
        </w:rPr>
        <w:t xml:space="preserve"> </w:t>
      </w:r>
      <w:r>
        <w:t>увеличение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1,5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доходов</w:t>
      </w:r>
      <w:r>
        <w:rPr>
          <w:spacing w:val="40"/>
        </w:rPr>
        <w:t xml:space="preserve"> </w:t>
      </w:r>
      <w:r>
        <w:t>населения на спрос</w:t>
      </w:r>
      <w:r>
        <w:rPr>
          <w:spacing w:val="40"/>
        </w:rPr>
        <w:t xml:space="preserve"> </w:t>
      </w:r>
      <w:r>
        <w:t>следующих товаров?</w:t>
      </w:r>
    </w:p>
    <w:p w:rsidR="003839F1" w:rsidRDefault="00D30A3E" w:rsidP="00D30A3E">
      <w:pPr>
        <w:pStyle w:val="a4"/>
        <w:numPr>
          <w:ilvl w:val="0"/>
          <w:numId w:val="151"/>
        </w:numPr>
        <w:tabs>
          <w:tab w:val="left" w:pos="1149"/>
        </w:tabs>
        <w:spacing w:line="275" w:lineRule="exact"/>
        <w:rPr>
          <w:sz w:val="24"/>
        </w:rPr>
      </w:pPr>
      <w:r>
        <w:rPr>
          <w:sz w:val="24"/>
        </w:rPr>
        <w:t>перловая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крупа;</w:t>
      </w:r>
    </w:p>
    <w:p w:rsidR="003839F1" w:rsidRDefault="00D30A3E" w:rsidP="00D30A3E">
      <w:pPr>
        <w:pStyle w:val="a4"/>
        <w:numPr>
          <w:ilvl w:val="0"/>
          <w:numId w:val="151"/>
        </w:numPr>
        <w:tabs>
          <w:tab w:val="left" w:pos="1149"/>
        </w:tabs>
        <w:spacing w:before="42"/>
        <w:rPr>
          <w:sz w:val="24"/>
        </w:rPr>
      </w:pPr>
      <w:r>
        <w:rPr>
          <w:sz w:val="24"/>
        </w:rPr>
        <w:t>красная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икра;</w:t>
      </w:r>
    </w:p>
    <w:p w:rsidR="003839F1" w:rsidRDefault="00D30A3E" w:rsidP="00D30A3E">
      <w:pPr>
        <w:pStyle w:val="a4"/>
        <w:numPr>
          <w:ilvl w:val="0"/>
          <w:numId w:val="151"/>
        </w:numPr>
        <w:tabs>
          <w:tab w:val="left" w:pos="1149"/>
        </w:tabs>
        <w:spacing w:before="40"/>
        <w:rPr>
          <w:sz w:val="24"/>
        </w:rPr>
      </w:pPr>
      <w:r>
        <w:rPr>
          <w:spacing w:val="-2"/>
          <w:sz w:val="24"/>
        </w:rPr>
        <w:t>компьютеры;</w:t>
      </w:r>
    </w:p>
    <w:p w:rsidR="003839F1" w:rsidRDefault="00D30A3E" w:rsidP="00D30A3E">
      <w:pPr>
        <w:pStyle w:val="a4"/>
        <w:numPr>
          <w:ilvl w:val="0"/>
          <w:numId w:val="151"/>
        </w:numPr>
        <w:tabs>
          <w:tab w:val="left" w:pos="1149"/>
        </w:tabs>
        <w:spacing w:before="42"/>
        <w:rPr>
          <w:sz w:val="24"/>
        </w:rPr>
      </w:pPr>
      <w:r>
        <w:rPr>
          <w:spacing w:val="-4"/>
          <w:sz w:val="24"/>
        </w:rPr>
        <w:t>соль.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0"/>
        <w:ind w:left="1136"/>
      </w:pPr>
      <w:r>
        <w:t>Построить</w:t>
      </w:r>
      <w:r>
        <w:rPr>
          <w:spacing w:val="-6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спроса,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огурцов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табличным</w:t>
      </w:r>
      <w:r>
        <w:rPr>
          <w:spacing w:val="-5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rPr>
          <w:spacing w:val="-2"/>
        </w:rPr>
        <w:t>(таблица</w:t>
      </w:r>
    </w:p>
    <w:p w:rsidR="003839F1" w:rsidRDefault="00D30A3E">
      <w:pPr>
        <w:pStyle w:val="a3"/>
        <w:spacing w:before="42"/>
      </w:pPr>
      <w:r>
        <w:rPr>
          <w:spacing w:val="-5"/>
        </w:rPr>
        <w:t>1).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a3"/>
        <w:spacing w:after="40"/>
        <w:ind w:left="1136"/>
      </w:pPr>
      <w:r>
        <w:t>Таблица 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664"/>
        <w:gridCol w:w="1198"/>
        <w:gridCol w:w="1194"/>
        <w:gridCol w:w="1196"/>
        <w:gridCol w:w="1198"/>
        <w:gridCol w:w="1196"/>
        <w:gridCol w:w="1198"/>
      </w:tblGrid>
      <w:tr w:rsidR="003839F1">
        <w:trPr>
          <w:trHeight w:val="552"/>
        </w:trPr>
        <w:tc>
          <w:tcPr>
            <w:tcW w:w="1726" w:type="dxa"/>
          </w:tcPr>
          <w:p w:rsidR="003839F1" w:rsidRDefault="00D30A3E">
            <w:pPr>
              <w:pStyle w:val="TableParagraph"/>
              <w:spacing w:line="270" w:lineRule="atLeast"/>
              <w:ind w:left="110" w:right="6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Цена, </w:t>
            </w:r>
            <w:proofErr w:type="spellStart"/>
            <w:proofErr w:type="gramStart"/>
            <w:r>
              <w:rPr>
                <w:spacing w:val="-2"/>
                <w:sz w:val="24"/>
              </w:rPr>
              <w:t>ден.ед</w:t>
            </w:r>
            <w:proofErr w:type="spellEnd"/>
            <w:proofErr w:type="gramEnd"/>
            <w:r>
              <w:rPr>
                <w:spacing w:val="-2"/>
                <w:sz w:val="24"/>
              </w:rPr>
              <w:t>/кг</w:t>
            </w:r>
          </w:p>
        </w:tc>
        <w:tc>
          <w:tcPr>
            <w:tcW w:w="664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4" w:type="dxa"/>
          </w:tcPr>
          <w:p w:rsidR="003839F1" w:rsidRDefault="00D30A3E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3839F1">
        <w:trPr>
          <w:trHeight w:val="275"/>
        </w:trPr>
        <w:tc>
          <w:tcPr>
            <w:tcW w:w="172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спроса</w:t>
            </w:r>
          </w:p>
        </w:tc>
        <w:tc>
          <w:tcPr>
            <w:tcW w:w="664" w:type="dxa"/>
          </w:tcPr>
          <w:p w:rsidR="003839F1" w:rsidRDefault="00D30A3E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spacing w:line="256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194" w:type="dxa"/>
          </w:tcPr>
          <w:p w:rsidR="003839F1" w:rsidRDefault="00D30A3E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3839F1">
        <w:trPr>
          <w:trHeight w:val="552"/>
        </w:trPr>
        <w:tc>
          <w:tcPr>
            <w:tcW w:w="1726" w:type="dxa"/>
          </w:tcPr>
          <w:p w:rsidR="003839F1" w:rsidRDefault="00D30A3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Объём предложения</w:t>
            </w:r>
          </w:p>
        </w:tc>
        <w:tc>
          <w:tcPr>
            <w:tcW w:w="664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94" w:type="dxa"/>
          </w:tcPr>
          <w:p w:rsidR="003839F1" w:rsidRDefault="00D30A3E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196" w:type="dxa"/>
          </w:tcPr>
          <w:p w:rsidR="003839F1" w:rsidRDefault="00D30A3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198" w:type="dxa"/>
          </w:tcPr>
          <w:p w:rsidR="003839F1" w:rsidRDefault="00D30A3E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</w:tr>
    </w:tbl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a3"/>
        <w:spacing w:before="1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50"/>
        </w:numPr>
        <w:tabs>
          <w:tab w:val="left" w:pos="1149"/>
        </w:tabs>
        <w:spacing w:before="40" w:line="276" w:lineRule="auto"/>
        <w:ind w:right="1545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цена</w:t>
      </w:r>
      <w:r>
        <w:rPr>
          <w:spacing w:val="-4"/>
          <w:sz w:val="24"/>
        </w:rPr>
        <w:t xml:space="preserve"> </w:t>
      </w:r>
      <w:r>
        <w:rPr>
          <w:sz w:val="24"/>
        </w:rPr>
        <w:t>огурцов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ден.ед</w:t>
      </w:r>
      <w:proofErr w:type="spellEnd"/>
      <w:proofErr w:type="gramEnd"/>
      <w:r>
        <w:rPr>
          <w:sz w:val="24"/>
        </w:rPr>
        <w:t>/кг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2,5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ден.ед</w:t>
      </w:r>
      <w:proofErr w:type="spellEnd"/>
      <w:r>
        <w:rPr>
          <w:sz w:val="24"/>
        </w:rPr>
        <w:t>./кг,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изменится величина спроса?</w:t>
      </w:r>
    </w:p>
    <w:p w:rsidR="003839F1" w:rsidRDefault="00D30A3E" w:rsidP="00D30A3E">
      <w:pPr>
        <w:pStyle w:val="a4"/>
        <w:numPr>
          <w:ilvl w:val="0"/>
          <w:numId w:val="150"/>
        </w:numPr>
        <w:tabs>
          <w:tab w:val="left" w:pos="1149"/>
        </w:tabs>
        <w:spacing w:line="275" w:lineRule="exac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цену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кг</w:t>
      </w:r>
      <w:r>
        <w:rPr>
          <w:spacing w:val="-4"/>
          <w:sz w:val="24"/>
        </w:rPr>
        <w:t xml:space="preserve"> </w:t>
      </w:r>
      <w:r>
        <w:rPr>
          <w:sz w:val="24"/>
        </w:rPr>
        <w:t>огурцов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огурцов.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2"/>
        <w:ind w:left="1136"/>
        <w:jc w:val="both"/>
      </w:pPr>
      <w:r>
        <w:t>Исследуйте</w:t>
      </w:r>
      <w:r>
        <w:rPr>
          <w:spacing w:val="-3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(хлеб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апельсины)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этого:</w:t>
      </w:r>
    </w:p>
    <w:p w:rsidR="003839F1" w:rsidRDefault="00D30A3E" w:rsidP="00D30A3E">
      <w:pPr>
        <w:pStyle w:val="a4"/>
        <w:numPr>
          <w:ilvl w:val="1"/>
          <w:numId w:val="150"/>
        </w:numPr>
        <w:tabs>
          <w:tab w:val="left" w:pos="1400"/>
        </w:tabs>
        <w:spacing w:before="40" w:line="276" w:lineRule="auto"/>
        <w:ind w:right="863" w:firstLine="708"/>
        <w:jc w:val="both"/>
        <w:rPr>
          <w:sz w:val="24"/>
        </w:rPr>
      </w:pPr>
      <w:r>
        <w:rPr>
          <w:sz w:val="24"/>
        </w:rPr>
        <w:t>Ответьте, пожалуйста, на вопрос: «Какое количество продукта Вы купили бы в 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Вашей 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(а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Вас),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строке цене (таблица 7.3)?».</w:t>
      </w:r>
    </w:p>
    <w:p w:rsidR="003839F1" w:rsidRDefault="00D30A3E" w:rsidP="00D30A3E">
      <w:pPr>
        <w:pStyle w:val="a4"/>
        <w:numPr>
          <w:ilvl w:val="1"/>
          <w:numId w:val="150"/>
        </w:numPr>
        <w:tabs>
          <w:tab w:val="left" w:pos="1376"/>
        </w:tabs>
        <w:ind w:left="1376" w:hanging="240"/>
        <w:rPr>
          <w:sz w:val="24"/>
        </w:rPr>
      </w:pPr>
      <w:r>
        <w:rPr>
          <w:sz w:val="24"/>
        </w:rPr>
        <w:t>Выведите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цен.</w:t>
      </w:r>
    </w:p>
    <w:p w:rsidR="003839F1" w:rsidRDefault="00D30A3E" w:rsidP="00D30A3E">
      <w:pPr>
        <w:pStyle w:val="a4"/>
        <w:numPr>
          <w:ilvl w:val="1"/>
          <w:numId w:val="150"/>
        </w:numPr>
        <w:tabs>
          <w:tab w:val="left" w:pos="1376"/>
        </w:tabs>
        <w:spacing w:before="40"/>
        <w:ind w:left="1376" w:hanging="240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эластичность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«скачке»</w:t>
      </w:r>
      <w:r>
        <w:rPr>
          <w:spacing w:val="-4"/>
          <w:sz w:val="24"/>
        </w:rPr>
        <w:t xml:space="preserve"> цен.</w:t>
      </w:r>
    </w:p>
    <w:p w:rsidR="003839F1" w:rsidRDefault="00D30A3E" w:rsidP="00D30A3E">
      <w:pPr>
        <w:pStyle w:val="a4"/>
        <w:numPr>
          <w:ilvl w:val="1"/>
          <w:numId w:val="150"/>
        </w:numPr>
        <w:tabs>
          <w:tab w:val="left" w:pos="1844"/>
        </w:tabs>
        <w:spacing w:before="42"/>
        <w:ind w:left="1844" w:hanging="708"/>
        <w:rPr>
          <w:sz w:val="28"/>
        </w:rPr>
      </w:pPr>
      <w:r>
        <w:rPr>
          <w:sz w:val="24"/>
        </w:rPr>
        <w:t>Сделайте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эластичности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хлеб.</w:t>
      </w:r>
    </w:p>
    <w:p w:rsidR="003839F1" w:rsidRDefault="003839F1">
      <w:pPr>
        <w:pStyle w:val="a4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after="43"/>
        <w:ind w:left="1136"/>
      </w:pPr>
      <w:r>
        <w:lastRenderedPageBreak/>
        <w:t>Таблица 7.3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</w:t>
      </w:r>
      <w:r>
        <w:rPr>
          <w:spacing w:val="-2"/>
        </w:rPr>
        <w:t>ные</w:t>
      </w: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620"/>
        <w:gridCol w:w="1040"/>
        <w:gridCol w:w="2054"/>
        <w:gridCol w:w="786"/>
        <w:gridCol w:w="736"/>
        <w:gridCol w:w="1064"/>
        <w:gridCol w:w="2162"/>
      </w:tblGrid>
      <w:tr w:rsidR="003839F1">
        <w:trPr>
          <w:trHeight w:val="317"/>
        </w:trPr>
        <w:tc>
          <w:tcPr>
            <w:tcW w:w="4540" w:type="dxa"/>
            <w:gridSpan w:val="4"/>
          </w:tcPr>
          <w:p w:rsidR="003839F1" w:rsidRDefault="00D30A3E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Апельсины</w:t>
            </w:r>
          </w:p>
        </w:tc>
        <w:tc>
          <w:tcPr>
            <w:tcW w:w="4748" w:type="dxa"/>
            <w:gridSpan w:val="4"/>
          </w:tcPr>
          <w:p w:rsidR="003839F1" w:rsidRDefault="00D30A3E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Хлеб</w:t>
            </w:r>
          </w:p>
        </w:tc>
      </w:tr>
      <w:tr w:rsidR="003839F1">
        <w:trPr>
          <w:trHeight w:val="317"/>
        </w:trPr>
        <w:tc>
          <w:tcPr>
            <w:tcW w:w="826" w:type="dxa"/>
            <w:vMerge w:val="restart"/>
          </w:tcPr>
          <w:p w:rsidR="003839F1" w:rsidRDefault="00D30A3E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Цена,</w:t>
            </w:r>
          </w:p>
          <w:p w:rsidR="003839F1" w:rsidRDefault="00D30A3E">
            <w:pPr>
              <w:pStyle w:val="TableParagraph"/>
              <w:spacing w:before="42"/>
              <w:ind w:left="204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714" w:type="dxa"/>
            <w:gridSpan w:val="3"/>
          </w:tcPr>
          <w:p w:rsidR="003839F1" w:rsidRDefault="00D30A3E">
            <w:pPr>
              <w:pStyle w:val="TableParagraph"/>
              <w:spacing w:line="274" w:lineRule="exact"/>
              <w:ind w:left="6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килограммов</w:t>
            </w:r>
          </w:p>
        </w:tc>
        <w:tc>
          <w:tcPr>
            <w:tcW w:w="786" w:type="dxa"/>
            <w:vMerge w:val="restart"/>
          </w:tcPr>
          <w:p w:rsidR="003839F1" w:rsidRDefault="00D30A3E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pacing w:val="-2"/>
                <w:sz w:val="24"/>
              </w:rPr>
              <w:t>Цена,</w:t>
            </w:r>
          </w:p>
          <w:p w:rsidR="003839F1" w:rsidRDefault="00D30A3E">
            <w:pPr>
              <w:pStyle w:val="TableParagraph"/>
              <w:spacing w:before="42"/>
              <w:ind w:left="251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962" w:type="dxa"/>
            <w:gridSpan w:val="3"/>
          </w:tcPr>
          <w:p w:rsidR="003839F1" w:rsidRDefault="00D30A3E">
            <w:pPr>
              <w:pStyle w:val="TableParagraph"/>
              <w:spacing w:line="274" w:lineRule="exact"/>
              <w:ind w:left="9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буханок</w:t>
            </w:r>
          </w:p>
        </w:tc>
      </w:tr>
      <w:tr w:rsidR="003839F1">
        <w:trPr>
          <w:trHeight w:val="316"/>
        </w:trPr>
        <w:tc>
          <w:tcPr>
            <w:tcW w:w="82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040" w:type="dxa"/>
          </w:tcPr>
          <w:p w:rsidR="003839F1" w:rsidRDefault="00D30A3E"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2054" w:type="dxa"/>
          </w:tcPr>
          <w:p w:rsidR="003839F1" w:rsidRDefault="00D30A3E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78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064" w:type="dxa"/>
          </w:tcPr>
          <w:p w:rsidR="003839F1" w:rsidRDefault="00D30A3E">
            <w:pPr>
              <w:pStyle w:val="TableParagraph"/>
              <w:spacing w:line="274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2162" w:type="dxa"/>
          </w:tcPr>
          <w:p w:rsidR="003839F1" w:rsidRDefault="00D30A3E">
            <w:pPr>
              <w:pStyle w:val="TableParagraph"/>
              <w:spacing w:line="274" w:lineRule="exact"/>
              <w:ind w:left="19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</w:tr>
      <w:tr w:rsidR="003839F1">
        <w:trPr>
          <w:trHeight w:val="317"/>
        </w:trPr>
        <w:tc>
          <w:tcPr>
            <w:tcW w:w="82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62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0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8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3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6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16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82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2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0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8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3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6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16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82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62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0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8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73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6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16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82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62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0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8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73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6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16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82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2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05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786" w:type="dxa"/>
          </w:tcPr>
          <w:p w:rsidR="003839F1" w:rsidRDefault="00D30A3E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25,0</w:t>
            </w:r>
          </w:p>
        </w:tc>
        <w:tc>
          <w:tcPr>
            <w:tcW w:w="736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064" w:type="dxa"/>
          </w:tcPr>
          <w:p w:rsidR="003839F1" w:rsidRDefault="003839F1">
            <w:pPr>
              <w:pStyle w:val="TableParagraph"/>
            </w:pPr>
          </w:p>
        </w:tc>
        <w:tc>
          <w:tcPr>
            <w:tcW w:w="2162" w:type="dxa"/>
          </w:tcPr>
          <w:p w:rsidR="003839F1" w:rsidRDefault="003839F1">
            <w:pPr>
              <w:pStyle w:val="TableParagraph"/>
            </w:pPr>
          </w:p>
        </w:tc>
      </w:tr>
    </w:tbl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96"/>
        </w:tabs>
        <w:spacing w:before="40"/>
        <w:ind w:left="1496" w:hanging="36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эластичность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спроса?</w:t>
      </w:r>
    </w:p>
    <w:p w:rsidR="003839F1" w:rsidRDefault="00D30A3E" w:rsidP="00D30A3E">
      <w:pPr>
        <w:pStyle w:val="a4"/>
        <w:numPr>
          <w:ilvl w:val="0"/>
          <w:numId w:val="154"/>
        </w:numPr>
        <w:tabs>
          <w:tab w:val="left" w:pos="1496"/>
        </w:tabs>
        <w:spacing w:before="42"/>
        <w:ind w:left="1496" w:hanging="3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эластичным?</w:t>
      </w:r>
    </w:p>
    <w:p w:rsidR="003839F1" w:rsidRDefault="00D30A3E" w:rsidP="00D30A3E">
      <w:pPr>
        <w:pStyle w:val="a4"/>
        <w:numPr>
          <w:ilvl w:val="0"/>
          <w:numId w:val="155"/>
        </w:numPr>
        <w:tabs>
          <w:tab w:val="left" w:pos="1376"/>
        </w:tabs>
        <w:spacing w:before="40"/>
        <w:ind w:left="1376" w:hanging="240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ценовая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эластичность?</w:t>
      </w:r>
    </w:p>
    <w:p w:rsidR="003839F1" w:rsidRDefault="00D30A3E" w:rsidP="00D30A3E">
      <w:pPr>
        <w:pStyle w:val="a4"/>
        <w:numPr>
          <w:ilvl w:val="0"/>
          <w:numId w:val="155"/>
        </w:numPr>
        <w:tabs>
          <w:tab w:val="left" w:pos="1376"/>
        </w:tabs>
        <w:spacing w:before="42" w:line="276" w:lineRule="auto"/>
        <w:ind w:left="1136" w:right="4320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идет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унитарном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спросе? Литература: [1 – 5].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spacing w:line="280" w:lineRule="auto"/>
        <w:ind w:left="3839" w:right="3085" w:hanging="452"/>
      </w:pPr>
      <w:bookmarkStart w:id="46" w:name="_TOC_250011"/>
      <w:r>
        <w:rPr>
          <w:rFonts w:ascii="Trebuchet MS" w:hAnsi="Trebuchet MS"/>
          <w:w w:val="110"/>
        </w:rPr>
        <w:t xml:space="preserve">Практическое занятие </w:t>
      </w:r>
      <w:r>
        <w:rPr>
          <w:w w:val="110"/>
        </w:rPr>
        <w:t xml:space="preserve">15 </w:t>
      </w:r>
      <w:bookmarkEnd w:id="46"/>
      <w:r>
        <w:t>Распределение товаров</w:t>
      </w:r>
    </w:p>
    <w:p w:rsidR="003839F1" w:rsidRDefault="00D30A3E">
      <w:pPr>
        <w:pStyle w:val="a3"/>
        <w:ind w:left="1136" w:right="2179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маркетинге.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310"/>
        </w:tabs>
        <w:ind w:right="869" w:firstLine="708"/>
      </w:pPr>
      <w:r>
        <w:t>базовые</w:t>
      </w:r>
      <w:r>
        <w:rPr>
          <w:spacing w:val="37"/>
        </w:rPr>
        <w:t xml:space="preserve"> </w:t>
      </w:r>
      <w:r>
        <w:t>экономические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(спрос,</w:t>
      </w:r>
      <w:r>
        <w:rPr>
          <w:spacing w:val="38"/>
        </w:rPr>
        <w:t xml:space="preserve"> </w:t>
      </w:r>
      <w:r>
        <w:t>предложение,</w:t>
      </w:r>
      <w:r>
        <w:rPr>
          <w:spacing w:val="38"/>
        </w:rPr>
        <w:t xml:space="preserve"> </w:t>
      </w:r>
      <w:r>
        <w:t>цена,</w:t>
      </w:r>
      <w:r>
        <w:rPr>
          <w:spacing w:val="38"/>
        </w:rPr>
        <w:t xml:space="preserve"> </w:t>
      </w:r>
      <w:r>
        <w:t>стоимость,</w:t>
      </w:r>
      <w:r>
        <w:rPr>
          <w:spacing w:val="38"/>
        </w:rPr>
        <w:t xml:space="preserve"> </w:t>
      </w:r>
      <w:r>
        <w:t>товар,</w:t>
      </w:r>
      <w:r>
        <w:rPr>
          <w:spacing w:val="38"/>
        </w:rPr>
        <w:t xml:space="preserve"> </w:t>
      </w:r>
      <w:r>
        <w:t>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307"/>
        </w:tabs>
        <w:ind w:right="857" w:firstLine="708"/>
        <w:jc w:val="both"/>
        <w:rPr>
          <w:sz w:val="24"/>
        </w:rPr>
      </w:pPr>
      <w:r>
        <w:rPr>
          <w:sz w:val="24"/>
        </w:rPr>
        <w:t>содержание осно</w:t>
      </w:r>
      <w:r>
        <w:rPr>
          <w:sz w:val="24"/>
        </w:rPr>
        <w:t>вных элементов комплекса маркетинга, их роль в разработке и осуществлении стратегии организации;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 xml:space="preserve">проводить маркетинговые исследования, анализировать их результаты и принимать маркетинговые решения </w:t>
      </w:r>
      <w:r>
        <w:rPr>
          <w:sz w:val="24"/>
        </w:rPr>
        <w:t>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</w:t>
      </w:r>
      <w:r>
        <w:rPr>
          <w:sz w:val="24"/>
        </w:rPr>
        <w:t>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9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4" w:firstLine="708"/>
        <w:jc w:val="both"/>
      </w:pPr>
      <w:r>
        <w:lastRenderedPageBreak/>
        <w:t>Актуальность: получение студентами знаний о необходимости изучения особенносте</w:t>
      </w:r>
      <w:r>
        <w:t>й распределения товаров для успешной разработки и реализации стратегии организации, направленной на обеспечение 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5" w:firstLine="708"/>
        <w:jc w:val="both"/>
      </w:pPr>
      <w:r>
        <w:t>Распределение</w:t>
      </w:r>
      <w:r>
        <w:rPr>
          <w:spacing w:val="40"/>
        </w:rPr>
        <w:t xml:space="preserve"> </w:t>
      </w:r>
      <w:r>
        <w:t>– процесс обслуживания целевых рынков, обеспечение доставки целевым потребителям товаров в нужное время и нужное место, организация</w:t>
      </w:r>
      <w:r>
        <w:rPr>
          <w:spacing w:val="40"/>
        </w:rPr>
        <w:t xml:space="preserve"> </w:t>
      </w:r>
      <w:r>
        <w:t xml:space="preserve">перемещения в определенной последовательности товаров в процессе их продажи. Большинство предприятий предлагают свои товары </w:t>
      </w:r>
      <w:r>
        <w:t>через посредников.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Канал распределения – совокупность фирм и предпринимателей, которые принимают на себя или помогают передать кому-то другому право собственности на</w:t>
      </w:r>
      <w:r>
        <w:rPr>
          <w:spacing w:val="40"/>
        </w:rPr>
        <w:t xml:space="preserve"> </w:t>
      </w:r>
      <w:r>
        <w:t>товар или услугу при движении его от производителя к потребителю.</w:t>
      </w:r>
    </w:p>
    <w:p w:rsidR="003839F1" w:rsidRDefault="00D30A3E">
      <w:pPr>
        <w:pStyle w:val="a3"/>
        <w:spacing w:line="276" w:lineRule="auto"/>
        <w:ind w:right="865" w:firstLine="708"/>
        <w:jc w:val="both"/>
      </w:pPr>
      <w:r>
        <w:t>Канал распределения – эт</w:t>
      </w:r>
      <w:r>
        <w:t>о путь, по которому товары движутся от производителей</w:t>
      </w:r>
      <w:r>
        <w:rPr>
          <w:spacing w:val="40"/>
        </w:rPr>
        <w:t xml:space="preserve"> </w:t>
      </w:r>
      <w:r>
        <w:t>к потребителям.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Каналы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различаются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уровней.</w:t>
      </w:r>
    </w:p>
    <w:p w:rsidR="003839F1" w:rsidRDefault="00D30A3E">
      <w:pPr>
        <w:pStyle w:val="a3"/>
        <w:spacing w:before="39" w:line="276" w:lineRule="auto"/>
        <w:ind w:right="856" w:firstLine="708"/>
        <w:jc w:val="both"/>
      </w:pPr>
      <w:r>
        <w:t>Уровень канала распределения – это любой посредник, который выполняет ту или иную работу по приближению товара к конечн</w:t>
      </w:r>
      <w:r>
        <w:t>ому покупателю. Поскольку определенную работу выполняет и производитель и конечный потребитель, они тоже входят в состав любого канала.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Канал</w:t>
      </w:r>
      <w:r>
        <w:rPr>
          <w:spacing w:val="-1"/>
        </w:rPr>
        <w:t xml:space="preserve"> </w:t>
      </w:r>
      <w:r>
        <w:t>нулевого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называемый</w:t>
      </w:r>
      <w:r>
        <w:rPr>
          <w:spacing w:val="-1"/>
        </w:rPr>
        <w:t xml:space="preserve"> </w:t>
      </w:r>
      <w:r>
        <w:t xml:space="preserve">также </w:t>
      </w:r>
      <w:proofErr w:type="gramStart"/>
      <w:r>
        <w:t>каналом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маркетинга</w:t>
      </w:r>
      <w:proofErr w:type="gramEnd"/>
      <w:r>
        <w:t xml:space="preserve"> состоит из производителя, продающего товар непосредст</w:t>
      </w:r>
      <w:r>
        <w:t>венно потребителям (торговля через принадлежащие производителю магазины, посылочная торговля).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Одноуровневый канал включает в себя одного посредника. На потребительских рынках это обычно розничный торговец, а</w:t>
      </w:r>
      <w:r>
        <w:rPr>
          <w:spacing w:val="-1"/>
        </w:rPr>
        <w:t xml:space="preserve"> </w:t>
      </w:r>
      <w:r>
        <w:t>на рынках товаров промышленного назначения – агент по сбыту или брокер.</w:t>
      </w:r>
    </w:p>
    <w:p w:rsidR="003839F1" w:rsidRDefault="00D30A3E">
      <w:pPr>
        <w:pStyle w:val="a3"/>
        <w:spacing w:line="276" w:lineRule="auto"/>
        <w:ind w:right="858" w:firstLine="708"/>
        <w:jc w:val="both"/>
      </w:pPr>
      <w:r>
        <w:t>Двухуровневый канал включает в себя двух посредников. На потребительск</w:t>
      </w:r>
      <w:r>
        <w:t>их рынках – оптовые и розничные торговцы, на рынках товаров производственного назначения – промышленный дистрибьютор и дилеры.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Трехуровневый канал включает в себя трех посредников. Между оптовым и розничным торговцем обычно стоит мелкий оптовик.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Традиционн</w:t>
      </w:r>
      <w:r>
        <w:t>о каждый участник канала распределения представляет собой отдельное предприятие. Ни один из членов канала не имеет полного контроля над деятельностью остальных членов.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В</w:t>
      </w:r>
      <w:r>
        <w:rPr>
          <w:spacing w:val="-7"/>
        </w:rPr>
        <w:t xml:space="preserve"> </w:t>
      </w:r>
      <w:r>
        <w:t>последнее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появились</w:t>
      </w:r>
      <w:r>
        <w:rPr>
          <w:spacing w:val="-6"/>
        </w:rPr>
        <w:t xml:space="preserve"> </w:t>
      </w:r>
      <w:r>
        <w:t>вертикальные</w:t>
      </w:r>
      <w:r>
        <w:rPr>
          <w:spacing w:val="-5"/>
        </w:rPr>
        <w:t xml:space="preserve"> </w:t>
      </w:r>
      <w:r>
        <w:t>маркетинговые</w:t>
      </w:r>
      <w:r>
        <w:rPr>
          <w:spacing w:val="-4"/>
        </w:rPr>
        <w:t xml:space="preserve"> </w:t>
      </w:r>
      <w:r>
        <w:rPr>
          <w:spacing w:val="-2"/>
        </w:rPr>
        <w:t>системы.</w:t>
      </w:r>
    </w:p>
    <w:p w:rsidR="003839F1" w:rsidRDefault="00D30A3E">
      <w:pPr>
        <w:pStyle w:val="a3"/>
        <w:spacing w:before="37" w:line="276" w:lineRule="auto"/>
        <w:ind w:right="853" w:firstLine="708"/>
        <w:jc w:val="both"/>
      </w:pPr>
      <w:r>
        <w:t>В вертикальной маркетинговой системе (ВМС) один из членов канала либо является владельцем остальных, либо предоставляет им права торговли, либо обладает мощью, обеспечивающей их тесное сотрудничество. ВМС возникли как средство</w:t>
      </w:r>
      <w:r>
        <w:rPr>
          <w:spacing w:val="40"/>
        </w:rPr>
        <w:t xml:space="preserve"> </w:t>
      </w:r>
      <w:r>
        <w:t>контроля канала и предотвраще</w:t>
      </w:r>
      <w:r>
        <w:t>ния конфликтов между его членами.</w:t>
      </w:r>
    </w:p>
    <w:p w:rsidR="003839F1" w:rsidRDefault="00D30A3E">
      <w:pPr>
        <w:pStyle w:val="a3"/>
        <w:spacing w:line="276" w:lineRule="auto"/>
        <w:ind w:right="863" w:firstLine="708"/>
        <w:jc w:val="both"/>
      </w:pPr>
      <w:r>
        <w:t>С точки зрения типа и числа имеющихся в каналах распределения</w:t>
      </w:r>
      <w:r>
        <w:rPr>
          <w:spacing w:val="40"/>
        </w:rPr>
        <w:t xml:space="preserve"> </w:t>
      </w:r>
      <w:r>
        <w:t>посредников можно выделить основные формы распределения.</w:t>
      </w:r>
    </w:p>
    <w:p w:rsidR="003839F1" w:rsidRDefault="00D30A3E" w:rsidP="00D30A3E">
      <w:pPr>
        <w:pStyle w:val="a4"/>
        <w:numPr>
          <w:ilvl w:val="0"/>
          <w:numId w:val="148"/>
        </w:numPr>
        <w:tabs>
          <w:tab w:val="left" w:pos="1556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>Интенсивное распределение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характерно для производителей товаров повседневного спроса и сырьевых товаров</w:t>
      </w:r>
      <w:r>
        <w:rPr>
          <w:sz w:val="24"/>
        </w:rPr>
        <w:t>. Обязательное условие для этих товаров – удобство места приобретения, поэтому их продают в возможно большем числе торговых предприятий (хлеб, сигареты и т. д.).</w:t>
      </w:r>
    </w:p>
    <w:p w:rsidR="003839F1" w:rsidRDefault="00D30A3E" w:rsidP="00D30A3E">
      <w:pPr>
        <w:pStyle w:val="a4"/>
        <w:numPr>
          <w:ilvl w:val="0"/>
          <w:numId w:val="148"/>
        </w:numPr>
        <w:tabs>
          <w:tab w:val="left" w:pos="1462"/>
        </w:tabs>
        <w:spacing w:line="276" w:lineRule="auto"/>
        <w:ind w:right="855" w:firstLine="708"/>
        <w:jc w:val="both"/>
        <w:rPr>
          <w:sz w:val="24"/>
        </w:rPr>
      </w:pPr>
      <w:r>
        <w:rPr>
          <w:sz w:val="24"/>
        </w:rPr>
        <w:t>Распределение на правах исключительности: ограниченному числу дилеров предоставляют</w:t>
      </w:r>
      <w:r>
        <w:rPr>
          <w:spacing w:val="64"/>
          <w:sz w:val="24"/>
        </w:rPr>
        <w:t xml:space="preserve"> </w:t>
      </w:r>
      <w:r>
        <w:rPr>
          <w:sz w:val="24"/>
        </w:rPr>
        <w:t>исключител</w:t>
      </w:r>
      <w:r>
        <w:rPr>
          <w:sz w:val="24"/>
        </w:rPr>
        <w:t>ьные</w:t>
      </w:r>
      <w:r>
        <w:rPr>
          <w:spacing w:val="65"/>
          <w:sz w:val="24"/>
        </w:rPr>
        <w:t xml:space="preserve"> </w:t>
      </w:r>
      <w:r>
        <w:rPr>
          <w:sz w:val="24"/>
        </w:rPr>
        <w:t>права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5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64"/>
          <w:sz w:val="24"/>
        </w:rPr>
        <w:t xml:space="preserve"> </w:t>
      </w:r>
      <w:r>
        <w:rPr>
          <w:sz w:val="24"/>
        </w:rPr>
        <w:t>фирмы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3"/>
          <w:sz w:val="24"/>
        </w:rPr>
        <w:t xml:space="preserve"> </w:t>
      </w:r>
      <w:r>
        <w:rPr>
          <w:sz w:val="24"/>
        </w:rPr>
        <w:t>их</w:t>
      </w:r>
    </w:p>
    <w:p w:rsidR="003839F1" w:rsidRDefault="003839F1">
      <w:pPr>
        <w:pStyle w:val="a4"/>
        <w:spacing w:line="276" w:lineRule="auto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7"/>
        <w:jc w:val="both"/>
      </w:pPr>
      <w:r>
        <w:lastRenderedPageBreak/>
        <w:t>сбытовых территорий. При этом часто производитель требует, чтобы дилеры, продающие его товары, не торговали товарами конкурентов.</w:t>
      </w:r>
    </w:p>
    <w:p w:rsidR="003839F1" w:rsidRDefault="00D30A3E" w:rsidP="00D30A3E">
      <w:pPr>
        <w:pStyle w:val="a4"/>
        <w:numPr>
          <w:ilvl w:val="0"/>
          <w:numId w:val="148"/>
        </w:numPr>
        <w:tabs>
          <w:tab w:val="left" w:pos="1490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 xml:space="preserve">Селективное распределение – нечто среднее между двумя </w:t>
      </w:r>
      <w:r>
        <w:rPr>
          <w:sz w:val="24"/>
        </w:rPr>
        <w:t>предыдущими методами. Число привлекаемых посредников больше одного, но меньше общего числа готовых заняться продажей товара. Селективное распределение дает производителю возможность добиться необходимого охвата рынка при более жестком контроле и с меньшими</w:t>
      </w:r>
      <w:r>
        <w:rPr>
          <w:sz w:val="24"/>
        </w:rPr>
        <w:t xml:space="preserve"> издержками, чем при интенсивном распределении.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Управление каналом требует отбора квалифицированных посредников. Их необходимо мотивировать на выполнение своих обязанностей наилучшим</w:t>
      </w:r>
      <w:r>
        <w:rPr>
          <w:spacing w:val="40"/>
        </w:rPr>
        <w:t xml:space="preserve"> </w:t>
      </w:r>
      <w:r>
        <w:t xml:space="preserve">образом. В качестве положительных мотивов выступают заключение сделок на </w:t>
      </w:r>
      <w:r>
        <w:t>льготных условиях, премии, зачеты за совместную рекламу и т. д.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2" w:line="276" w:lineRule="auto"/>
        <w:ind w:left="1149" w:right="1358"/>
        <w:jc w:val="both"/>
      </w:pPr>
      <w:r>
        <w:t>Выберите</w:t>
      </w:r>
      <w:r>
        <w:rPr>
          <w:spacing w:val="-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сбыта,</w:t>
      </w:r>
      <w:r>
        <w:rPr>
          <w:spacing w:val="-7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(таблица</w:t>
      </w:r>
      <w:r>
        <w:rPr>
          <w:spacing w:val="-6"/>
        </w:rPr>
        <w:t xml:space="preserve"> </w:t>
      </w:r>
      <w:r>
        <w:t>8.1). Таблица 8.1 – Исходные данные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166"/>
        <w:gridCol w:w="2592"/>
        <w:gridCol w:w="2592"/>
      </w:tblGrid>
      <w:tr w:rsidR="003839F1">
        <w:trPr>
          <w:trHeight w:val="347"/>
        </w:trPr>
        <w:tc>
          <w:tcPr>
            <w:tcW w:w="2196" w:type="dxa"/>
            <w:vMerge w:val="restart"/>
          </w:tcPr>
          <w:p w:rsidR="003839F1" w:rsidRDefault="00D30A3E">
            <w:pPr>
              <w:pStyle w:val="TableParagraph"/>
              <w:spacing w:line="276" w:lineRule="auto"/>
              <w:ind w:left="704" w:right="415" w:hanging="27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7350" w:type="dxa"/>
            <w:gridSpan w:val="3"/>
          </w:tcPr>
          <w:p w:rsidR="003839F1" w:rsidRDefault="00D30A3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</w:t>
            </w:r>
          </w:p>
        </w:tc>
      </w:tr>
      <w:tr w:rsidR="003839F1">
        <w:trPr>
          <w:trHeight w:val="634"/>
        </w:trPr>
        <w:tc>
          <w:tcPr>
            <w:tcW w:w="219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</w:tcPr>
          <w:p w:rsidR="003839F1" w:rsidRDefault="00D30A3E">
            <w:pPr>
              <w:pStyle w:val="TableParagraph"/>
              <w:ind w:left="538"/>
              <w:rPr>
                <w:sz w:val="24"/>
              </w:rPr>
            </w:pPr>
            <w:r>
              <w:rPr>
                <w:spacing w:val="-2"/>
                <w:sz w:val="24"/>
              </w:rPr>
              <w:t>Авторучка</w:t>
            </w:r>
          </w:p>
          <w:p w:rsidR="003839F1" w:rsidRDefault="00D30A3E">
            <w:pPr>
              <w:pStyle w:val="TableParagraph"/>
              <w:spacing w:before="42"/>
              <w:ind w:left="531"/>
              <w:rPr>
                <w:sz w:val="24"/>
              </w:rPr>
            </w:pP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2592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Блузка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3839F1" w:rsidRDefault="00D30A3E">
            <w:pPr>
              <w:pStyle w:val="TableParagraph"/>
              <w:spacing w:before="42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натурального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шелка</w:t>
            </w:r>
          </w:p>
        </w:tc>
        <w:tc>
          <w:tcPr>
            <w:tcW w:w="2592" w:type="dxa"/>
          </w:tcPr>
          <w:p w:rsidR="003839F1" w:rsidRDefault="00D30A3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рисования</w:t>
            </w:r>
          </w:p>
        </w:tc>
      </w:tr>
      <w:tr w:rsidR="003839F1">
        <w:trPr>
          <w:trHeight w:val="1094"/>
        </w:trPr>
        <w:tc>
          <w:tcPr>
            <w:tcW w:w="2196" w:type="dxa"/>
            <w:tcBorders>
              <w:bottom w:val="nil"/>
            </w:tcBorders>
          </w:tcPr>
          <w:p w:rsidR="003839F1" w:rsidRDefault="00D30A3E">
            <w:pPr>
              <w:pStyle w:val="TableParagraph"/>
              <w:tabs>
                <w:tab w:val="left" w:pos="1972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Отношение потребителей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товару</w:t>
            </w:r>
          </w:p>
        </w:tc>
        <w:tc>
          <w:tcPr>
            <w:tcW w:w="2166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76" w:lineRule="auto"/>
              <w:ind w:left="110" w:right="245"/>
              <w:rPr>
                <w:sz w:val="24"/>
              </w:rPr>
            </w:pPr>
            <w:r>
              <w:rPr>
                <w:spacing w:val="-2"/>
                <w:sz w:val="24"/>
              </w:rPr>
              <w:t>Стабильный спрос</w:t>
            </w:r>
          </w:p>
        </w:tc>
        <w:tc>
          <w:tcPr>
            <w:tcW w:w="2592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Спрос резко меняется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зависимости от </w:t>
            </w:r>
            <w:r>
              <w:rPr>
                <w:spacing w:val="-2"/>
                <w:sz w:val="24"/>
              </w:rPr>
              <w:t>сезона.</w:t>
            </w:r>
          </w:p>
        </w:tc>
        <w:tc>
          <w:tcPr>
            <w:tcW w:w="2592" w:type="dxa"/>
            <w:tcBorders>
              <w:bottom w:val="nil"/>
            </w:tcBorders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низкий</w:t>
            </w:r>
          </w:p>
        </w:tc>
      </w:tr>
      <w:tr w:rsidR="003839F1">
        <w:trPr>
          <w:trHeight w:val="952"/>
        </w:trPr>
        <w:tc>
          <w:tcPr>
            <w:tcW w:w="219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tabs>
                <w:tab w:val="left" w:pos="1215"/>
              </w:tabs>
              <w:spacing w:before="174"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новизны товара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 w:line="276" w:lineRule="auto"/>
              <w:ind w:left="110" w:right="1004"/>
              <w:rPr>
                <w:sz w:val="24"/>
              </w:rPr>
            </w:pPr>
            <w:r>
              <w:rPr>
                <w:spacing w:val="-2"/>
                <w:sz w:val="24"/>
              </w:rPr>
              <w:t>Элементы новизны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Стандартный</w:t>
            </w:r>
          </w:p>
        </w:tc>
      </w:tr>
      <w:tr w:rsidR="003839F1">
        <w:trPr>
          <w:trHeight w:val="950"/>
        </w:trPr>
        <w:tc>
          <w:tcPr>
            <w:tcW w:w="219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 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месяц</w:t>
            </w:r>
          </w:p>
        </w:tc>
      </w:tr>
      <w:tr w:rsidR="003839F1">
        <w:trPr>
          <w:trHeight w:val="1267"/>
        </w:trPr>
        <w:tc>
          <w:tcPr>
            <w:tcW w:w="219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 w:line="276" w:lineRule="auto"/>
              <w:ind w:left="110" w:right="415"/>
              <w:rPr>
                <w:sz w:val="24"/>
              </w:rPr>
            </w:pPr>
            <w:r>
              <w:rPr>
                <w:spacing w:val="-2"/>
                <w:sz w:val="24"/>
              </w:rPr>
              <w:t>Себестоимость единицы продукции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600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3839F1">
        <w:trPr>
          <w:trHeight w:val="1441"/>
        </w:trPr>
        <w:tc>
          <w:tcPr>
            <w:tcW w:w="219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216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Высокое</w:t>
            </w:r>
          </w:p>
        </w:tc>
        <w:tc>
          <w:tcPr>
            <w:tcW w:w="2592" w:type="dxa"/>
            <w:tcBorders>
              <w:top w:val="nil"/>
            </w:tcBorders>
          </w:tcPr>
          <w:p w:rsidR="003839F1" w:rsidRDefault="00D30A3E">
            <w:pPr>
              <w:pStyle w:val="TableParagraph"/>
              <w:tabs>
                <w:tab w:val="left" w:pos="1981"/>
              </w:tabs>
              <w:spacing w:before="174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Высокое,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имеются </w:t>
            </w:r>
            <w:r>
              <w:rPr>
                <w:spacing w:val="-4"/>
                <w:sz w:val="24"/>
              </w:rPr>
              <w:t>сбои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из-</w:t>
            </w:r>
            <w:r>
              <w:rPr>
                <w:spacing w:val="-5"/>
                <w:sz w:val="24"/>
              </w:rPr>
              <w:t>за</w:t>
            </w:r>
          </w:p>
          <w:p w:rsidR="003839F1" w:rsidRDefault="00D30A3E">
            <w:pPr>
              <w:pStyle w:val="TableParagraph"/>
              <w:tabs>
                <w:tab w:val="left" w:pos="188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ниток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шитья.</w:t>
            </w:r>
          </w:p>
        </w:tc>
        <w:tc>
          <w:tcPr>
            <w:tcW w:w="259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Низкое</w:t>
            </w:r>
          </w:p>
        </w:tc>
      </w:tr>
    </w:tbl>
    <w:p w:rsidR="003839F1" w:rsidRDefault="003839F1">
      <w:pPr>
        <w:pStyle w:val="a3"/>
        <w:spacing w:before="44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855" w:firstLine="720"/>
        <w:jc w:val="both"/>
      </w:pPr>
      <w:r>
        <w:t>Пусть Вами на месяц запланирован сбыт 11000 коробок товара, а за тот же период прошлого года</w:t>
      </w:r>
      <w:r>
        <w:rPr>
          <w:spacing w:val="-1"/>
        </w:rPr>
        <w:t xml:space="preserve"> </w:t>
      </w:r>
      <w:r>
        <w:t>Вы смогли сбыть 9880 коробок</w:t>
      </w:r>
      <w:r>
        <w:rPr>
          <w:spacing w:val="-1"/>
        </w:rPr>
        <w:t xml:space="preserve"> </w:t>
      </w:r>
      <w:r>
        <w:t>(в соответствии с</w:t>
      </w:r>
      <w:r>
        <w:rPr>
          <w:spacing w:val="-1"/>
        </w:rPr>
        <w:t xml:space="preserve"> </w:t>
      </w:r>
      <w:r>
        <w:t>данными покупательских карт). На Вашей сбытовой территории расположены 2 гипермаркета, 15 универмагов, 16 независимых</w:t>
      </w:r>
      <w:r>
        <w:rPr>
          <w:spacing w:val="19"/>
        </w:rPr>
        <w:t xml:space="preserve"> </w:t>
      </w:r>
      <w:r>
        <w:t>магазинов,</w:t>
      </w:r>
      <w:r>
        <w:rPr>
          <w:spacing w:val="21"/>
        </w:rPr>
        <w:t xml:space="preserve"> </w:t>
      </w:r>
      <w:r>
        <w:t>есть</w:t>
      </w:r>
      <w:r>
        <w:rPr>
          <w:spacing w:val="22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оптовых</w:t>
      </w:r>
      <w:r>
        <w:rPr>
          <w:spacing w:val="19"/>
        </w:rPr>
        <w:t xml:space="preserve"> </w:t>
      </w:r>
      <w:r>
        <w:t>торговцев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40</w:t>
      </w:r>
      <w:r>
        <w:rPr>
          <w:spacing w:val="19"/>
        </w:rPr>
        <w:t xml:space="preserve"> </w:t>
      </w:r>
      <w:r>
        <w:t>розничных</w:t>
      </w:r>
      <w:r>
        <w:rPr>
          <w:spacing w:val="21"/>
        </w:rPr>
        <w:t xml:space="preserve"> </w:t>
      </w:r>
      <w:r>
        <w:t>торговцев,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rPr>
          <w:spacing w:val="-2"/>
        </w:rPr>
        <w:t>всего</w:t>
      </w:r>
    </w:p>
    <w:p w:rsidR="003839F1" w:rsidRDefault="00D30A3E">
      <w:pPr>
        <w:pStyle w:val="a3"/>
        <w:spacing w:line="276" w:lineRule="auto"/>
        <w:ind w:right="866"/>
        <w:jc w:val="both"/>
      </w:pPr>
      <w:r>
        <w:t>78 пунктов сбыта. По данным покупательских карт о том, сколько к</w:t>
      </w:r>
      <w:r>
        <w:t>оробок забирал каждый в месяц и какова частота доставки, составлена таблица 8.2.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after="42"/>
        <w:ind w:left="1149"/>
      </w:pPr>
      <w:r>
        <w:lastRenderedPageBreak/>
        <w:t>Таблица</w:t>
      </w:r>
      <w:r>
        <w:rPr>
          <w:spacing w:val="-2"/>
        </w:rPr>
        <w:t xml:space="preserve"> </w:t>
      </w:r>
      <w:r>
        <w:t>8.2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6"/>
        <w:gridCol w:w="1790"/>
        <w:gridCol w:w="1652"/>
        <w:gridCol w:w="1484"/>
        <w:gridCol w:w="1982"/>
      </w:tblGrid>
      <w:tr w:rsidR="003839F1">
        <w:trPr>
          <w:trHeight w:val="877"/>
        </w:trPr>
        <w:tc>
          <w:tcPr>
            <w:tcW w:w="2846" w:type="dxa"/>
          </w:tcPr>
          <w:p w:rsidR="003839F1" w:rsidRDefault="00D30A3E">
            <w:pPr>
              <w:pStyle w:val="TableParagraph"/>
              <w:spacing w:line="252" w:lineRule="exact"/>
              <w:ind w:left="754"/>
            </w:pPr>
            <w:r>
              <w:t>Пункты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сбыта</w:t>
            </w:r>
          </w:p>
        </w:tc>
        <w:tc>
          <w:tcPr>
            <w:tcW w:w="1790" w:type="dxa"/>
          </w:tcPr>
          <w:p w:rsidR="003839F1" w:rsidRDefault="00D30A3E">
            <w:pPr>
              <w:pStyle w:val="TableParagraph"/>
              <w:spacing w:line="276" w:lineRule="auto"/>
              <w:ind w:left="17"/>
              <w:jc w:val="center"/>
            </w:pPr>
            <w:r>
              <w:rPr>
                <w:spacing w:val="-2"/>
              </w:rPr>
              <w:t xml:space="preserve">Количество </w:t>
            </w:r>
            <w:r>
              <w:t>поставок в</w:t>
            </w:r>
          </w:p>
          <w:p w:rsidR="003839F1" w:rsidRDefault="00D30A3E">
            <w:pPr>
              <w:pStyle w:val="TableParagraph"/>
              <w:spacing w:line="251" w:lineRule="exact"/>
              <w:ind w:left="17" w:right="2"/>
              <w:jc w:val="center"/>
            </w:pPr>
            <w:r>
              <w:rPr>
                <w:spacing w:val="-2"/>
              </w:rPr>
              <w:t>месяц</w:t>
            </w:r>
          </w:p>
        </w:tc>
        <w:tc>
          <w:tcPr>
            <w:tcW w:w="1652" w:type="dxa"/>
          </w:tcPr>
          <w:p w:rsidR="003839F1" w:rsidRDefault="00D30A3E">
            <w:pPr>
              <w:pStyle w:val="TableParagraph"/>
              <w:spacing w:line="276" w:lineRule="auto"/>
              <w:ind w:left="161" w:right="110" w:hanging="34"/>
            </w:pPr>
            <w:r>
              <w:t>Число</w:t>
            </w:r>
            <w:r>
              <w:rPr>
                <w:spacing w:val="-14"/>
              </w:rPr>
              <w:t xml:space="preserve"> </w:t>
            </w:r>
            <w:r>
              <w:t>коробок 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требование</w:t>
            </w:r>
          </w:p>
        </w:tc>
        <w:tc>
          <w:tcPr>
            <w:tcW w:w="1484" w:type="dxa"/>
          </w:tcPr>
          <w:p w:rsidR="003839F1" w:rsidRDefault="00D30A3E">
            <w:pPr>
              <w:pStyle w:val="TableParagraph"/>
              <w:spacing w:line="276" w:lineRule="auto"/>
              <w:ind w:left="281" w:right="267" w:firstLine="174"/>
            </w:pPr>
            <w:r>
              <w:rPr>
                <w:spacing w:val="-2"/>
              </w:rPr>
              <w:t xml:space="preserve">Число </w:t>
            </w:r>
            <w:r>
              <w:t>коробок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3839F1" w:rsidRDefault="00D30A3E">
            <w:pPr>
              <w:pStyle w:val="TableParagraph"/>
              <w:spacing w:line="251" w:lineRule="exact"/>
              <w:ind w:left="467"/>
            </w:pPr>
            <w:r>
              <w:rPr>
                <w:spacing w:val="-2"/>
              </w:rPr>
              <w:t>месяц</w:t>
            </w:r>
          </w:p>
        </w:tc>
        <w:tc>
          <w:tcPr>
            <w:tcW w:w="1982" w:type="dxa"/>
          </w:tcPr>
          <w:p w:rsidR="003839F1" w:rsidRDefault="00D30A3E">
            <w:pPr>
              <w:pStyle w:val="TableParagraph"/>
              <w:spacing w:line="276" w:lineRule="auto"/>
              <w:ind w:left="569" w:right="312" w:hanging="238"/>
            </w:pPr>
            <w:r>
              <w:t>%</w:t>
            </w:r>
            <w:r>
              <w:rPr>
                <w:spacing w:val="-14"/>
              </w:rPr>
              <w:t xml:space="preserve"> </w:t>
            </w:r>
            <w:r>
              <w:t xml:space="preserve">увеличения </w:t>
            </w:r>
            <w:r>
              <w:rPr>
                <w:spacing w:val="-2"/>
              </w:rPr>
              <w:t>поставки</w:t>
            </w:r>
          </w:p>
        </w:tc>
      </w:tr>
      <w:tr w:rsidR="003839F1">
        <w:trPr>
          <w:trHeight w:val="276"/>
        </w:trPr>
        <w:tc>
          <w:tcPr>
            <w:tcW w:w="2846" w:type="dxa"/>
            <w:tcBorders>
              <w:bottom w:val="nil"/>
            </w:tcBorders>
          </w:tcPr>
          <w:p w:rsidR="003839F1" w:rsidRDefault="00D30A3E">
            <w:pPr>
              <w:pStyle w:val="TableParagraph"/>
              <w:ind w:left="110"/>
            </w:pPr>
            <w:r>
              <w:t xml:space="preserve">2 </w:t>
            </w:r>
            <w:r>
              <w:rPr>
                <w:spacing w:val="-2"/>
              </w:rPr>
              <w:t>гипермаркета</w:t>
            </w:r>
          </w:p>
        </w:tc>
        <w:tc>
          <w:tcPr>
            <w:tcW w:w="1790" w:type="dxa"/>
            <w:tcBorders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(завоз</w:t>
            </w:r>
            <w:r>
              <w:rPr>
                <w:spacing w:val="-3"/>
              </w:rPr>
              <w:t xml:space="preserve"> </w:t>
            </w:r>
            <w:r>
              <w:t>товара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неделю)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7" w:right="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/>
              <w:jc w:val="center"/>
            </w:pPr>
            <w:r>
              <w:rPr>
                <w:spacing w:val="-5"/>
              </w:rPr>
              <w:t>960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5"/>
              <w:jc w:val="center"/>
            </w:pPr>
            <w:r>
              <w:rPr>
                <w:spacing w:val="-5"/>
              </w:rPr>
              <w:t>9,7</w:t>
            </w: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сетевых</w:t>
            </w:r>
            <w:r>
              <w:rPr>
                <w:spacing w:val="-2"/>
              </w:rPr>
              <w:t xml:space="preserve"> магазинов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(завоз</w:t>
            </w:r>
            <w:r>
              <w:rPr>
                <w:spacing w:val="-3"/>
              </w:rPr>
              <w:t xml:space="preserve"> </w:t>
            </w:r>
            <w:r>
              <w:t>товара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неделю)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7" w:right="1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4"/>
              </w:rPr>
              <w:t>4200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5"/>
              <w:jc w:val="center"/>
            </w:pPr>
            <w:r>
              <w:rPr>
                <w:spacing w:val="-4"/>
              </w:rPr>
              <w:t>42,5</w:t>
            </w: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16</w:t>
            </w:r>
            <w:r>
              <w:rPr>
                <w:spacing w:val="-4"/>
              </w:rPr>
              <w:t xml:space="preserve"> </w:t>
            </w:r>
            <w:r>
              <w:t>независимых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магазинов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(завоз</w:t>
            </w:r>
            <w:r>
              <w:rPr>
                <w:spacing w:val="-3"/>
              </w:rPr>
              <w:t xml:space="preserve"> </w:t>
            </w:r>
            <w:r>
              <w:t>товара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недели)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7" w:right="1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4"/>
              </w:rPr>
              <w:t>1120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5"/>
              <w:jc w:val="center"/>
            </w:pPr>
            <w:r>
              <w:rPr>
                <w:spacing w:val="-4"/>
              </w:rPr>
              <w:t>11,3</w:t>
            </w: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оптовых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торговцев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(завоз</w:t>
            </w:r>
            <w:r>
              <w:rPr>
                <w:spacing w:val="-3"/>
              </w:rPr>
              <w:t xml:space="preserve"> </w:t>
            </w:r>
            <w:r>
              <w:t>товара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неделю)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7" w:right="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4"/>
              </w:rPr>
              <w:t>3000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5"/>
              <w:jc w:val="center"/>
            </w:pPr>
            <w:r>
              <w:rPr>
                <w:spacing w:val="-4"/>
              </w:rPr>
              <w:t>30,4</w:t>
            </w:r>
          </w:p>
        </w:tc>
      </w:tr>
      <w:tr w:rsidR="003839F1">
        <w:trPr>
          <w:trHeight w:val="290"/>
        </w:trPr>
        <w:tc>
          <w:tcPr>
            <w:tcW w:w="28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40</w:t>
            </w:r>
            <w:r>
              <w:rPr>
                <w:spacing w:val="-3"/>
              </w:rPr>
              <w:t xml:space="preserve"> </w:t>
            </w:r>
            <w:r>
              <w:t>розничных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торговцев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303"/>
        </w:trPr>
        <w:tc>
          <w:tcPr>
            <w:tcW w:w="284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4"/>
              <w:ind w:left="110"/>
            </w:pPr>
            <w:r>
              <w:t>(завоз</w:t>
            </w:r>
            <w:r>
              <w:rPr>
                <w:spacing w:val="-3"/>
              </w:rPr>
              <w:t xml:space="preserve"> </w:t>
            </w:r>
            <w:r>
              <w:t>товара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месяц)</w:t>
            </w:r>
          </w:p>
        </w:tc>
        <w:tc>
          <w:tcPr>
            <w:tcW w:w="1790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4"/>
              <w:ind w:left="17" w:right="1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65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4"/>
              <w:ind w:left="16" w:right="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484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4"/>
              <w:ind w:left="16"/>
              <w:jc w:val="center"/>
            </w:pPr>
            <w:r>
              <w:rPr>
                <w:spacing w:val="-5"/>
              </w:rPr>
              <w:t>600</w:t>
            </w:r>
          </w:p>
        </w:tc>
        <w:tc>
          <w:tcPr>
            <w:tcW w:w="198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before="14"/>
              <w:ind w:left="15"/>
              <w:jc w:val="center"/>
            </w:pPr>
            <w:r>
              <w:rPr>
                <w:spacing w:val="-5"/>
              </w:rPr>
              <w:t>6,1</w:t>
            </w:r>
          </w:p>
        </w:tc>
      </w:tr>
      <w:tr w:rsidR="003839F1">
        <w:trPr>
          <w:trHeight w:val="290"/>
        </w:trPr>
        <w:tc>
          <w:tcPr>
            <w:tcW w:w="2846" w:type="dxa"/>
          </w:tcPr>
          <w:p w:rsidR="003839F1" w:rsidRDefault="00D30A3E">
            <w:pPr>
              <w:pStyle w:val="TableParagraph"/>
              <w:ind w:left="110"/>
            </w:pPr>
            <w:r>
              <w:t>78</w:t>
            </w:r>
            <w:r>
              <w:rPr>
                <w:spacing w:val="-2"/>
              </w:rPr>
              <w:t xml:space="preserve"> магазинов</w:t>
            </w:r>
          </w:p>
        </w:tc>
        <w:tc>
          <w:tcPr>
            <w:tcW w:w="1790" w:type="dxa"/>
          </w:tcPr>
          <w:p w:rsidR="003839F1" w:rsidRDefault="00D30A3E">
            <w:pPr>
              <w:pStyle w:val="TableParagraph"/>
              <w:ind w:left="17" w:right="3"/>
              <w:jc w:val="center"/>
            </w:pPr>
            <w:r>
              <w:rPr>
                <w:spacing w:val="-5"/>
              </w:rPr>
              <w:t>160</w:t>
            </w:r>
          </w:p>
        </w:tc>
        <w:tc>
          <w:tcPr>
            <w:tcW w:w="1652" w:type="dxa"/>
          </w:tcPr>
          <w:p w:rsidR="003839F1" w:rsidRDefault="00D30A3E">
            <w:pPr>
              <w:pStyle w:val="TableParagraph"/>
              <w:ind w:left="16"/>
              <w:jc w:val="center"/>
            </w:pPr>
            <w:r>
              <w:rPr>
                <w:spacing w:val="-5"/>
              </w:rPr>
              <w:t>390</w:t>
            </w:r>
          </w:p>
        </w:tc>
        <w:tc>
          <w:tcPr>
            <w:tcW w:w="1484" w:type="dxa"/>
          </w:tcPr>
          <w:p w:rsidR="003839F1" w:rsidRDefault="00D30A3E">
            <w:pPr>
              <w:pStyle w:val="TableParagraph"/>
              <w:ind w:left="16" w:right="2"/>
              <w:jc w:val="center"/>
            </w:pPr>
            <w:r>
              <w:rPr>
                <w:spacing w:val="-4"/>
              </w:rPr>
              <w:t>9880</w:t>
            </w:r>
          </w:p>
        </w:tc>
        <w:tc>
          <w:tcPr>
            <w:tcW w:w="1982" w:type="dxa"/>
          </w:tcPr>
          <w:p w:rsidR="003839F1" w:rsidRDefault="00D30A3E">
            <w:pPr>
              <w:pStyle w:val="TableParagraph"/>
              <w:ind w:left="15" w:right="1"/>
              <w:jc w:val="center"/>
            </w:pPr>
            <w:r>
              <w:rPr>
                <w:spacing w:val="-5"/>
              </w:rPr>
              <w:t>100</w:t>
            </w:r>
          </w:p>
        </w:tc>
      </w:tr>
    </w:tbl>
    <w:p w:rsidR="003839F1" w:rsidRDefault="003839F1">
      <w:pPr>
        <w:pStyle w:val="a3"/>
        <w:spacing w:before="43"/>
        <w:ind w:left="0"/>
      </w:pPr>
    </w:p>
    <w:p w:rsidR="003839F1" w:rsidRDefault="00D30A3E">
      <w:pPr>
        <w:pStyle w:val="a3"/>
        <w:spacing w:before="1" w:line="276" w:lineRule="auto"/>
        <w:ind w:right="854" w:firstLine="720"/>
      </w:pPr>
      <w:r>
        <w:t>Требуется дополнительно продать 1120</w:t>
      </w:r>
      <w:r>
        <w:rPr>
          <w:spacing w:val="-1"/>
        </w:rPr>
        <w:t xml:space="preserve"> </w:t>
      </w:r>
      <w:r>
        <w:t>коробок,</w:t>
      </w:r>
      <w:r>
        <w:rPr>
          <w:spacing w:val="-1"/>
        </w:rPr>
        <w:t xml:space="preserve"> </w:t>
      </w:r>
      <w:r>
        <w:t>распределив 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поставкам, чтобы достичь контрольной цифры в 11000 коробок.</w:t>
      </w:r>
    </w:p>
    <w:p w:rsidR="003839F1" w:rsidRDefault="00D30A3E">
      <w:pPr>
        <w:pStyle w:val="a3"/>
        <w:spacing w:line="275" w:lineRule="exact"/>
        <w:ind w:left="1149"/>
      </w:pPr>
      <w:r>
        <w:t>Предложите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стимулированного</w:t>
      </w:r>
      <w:r>
        <w:rPr>
          <w:spacing w:val="-7"/>
        </w:rPr>
        <w:t xml:space="preserve"> </w:t>
      </w:r>
      <w:r>
        <w:t>сбыта</w:t>
      </w:r>
      <w:r>
        <w:rPr>
          <w:spacing w:val="-6"/>
        </w:rPr>
        <w:t xml:space="preserve"> </w:t>
      </w:r>
      <w:r>
        <w:rPr>
          <w:spacing w:val="-2"/>
        </w:rPr>
        <w:t>товара.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1149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0" w:line="276" w:lineRule="auto"/>
        <w:ind w:right="948" w:firstLine="720"/>
      </w:pPr>
      <w:r>
        <w:t>Определите, какая система сбыта (интенсивная, эксклюзивная или селективная) и почему должна быть избрана для следующих товаров: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line="275" w:lineRule="exact"/>
        <w:ind w:hanging="139"/>
        <w:rPr>
          <w:sz w:val="24"/>
        </w:rPr>
      </w:pPr>
      <w:r>
        <w:rPr>
          <w:sz w:val="24"/>
        </w:rPr>
        <w:t>автомобиль</w:t>
      </w:r>
      <w:r>
        <w:rPr>
          <w:spacing w:val="-11"/>
          <w:sz w:val="24"/>
        </w:rPr>
        <w:t xml:space="preserve"> </w:t>
      </w:r>
      <w:r>
        <w:rPr>
          <w:sz w:val="24"/>
        </w:rPr>
        <w:t>ВАЗ-</w:t>
      </w:r>
      <w:r>
        <w:rPr>
          <w:spacing w:val="-2"/>
          <w:sz w:val="24"/>
        </w:rPr>
        <w:t>2199;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зубная</w:t>
      </w:r>
      <w:r>
        <w:rPr>
          <w:spacing w:val="-4"/>
          <w:sz w:val="24"/>
        </w:rPr>
        <w:t xml:space="preserve"> </w:t>
      </w:r>
      <w:r>
        <w:rPr>
          <w:sz w:val="24"/>
        </w:rPr>
        <w:t>паста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«Жемчуг»;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z w:val="24"/>
        </w:rPr>
        <w:t>пишущая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«Ромашка»;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духи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«Джуна»;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z w:val="24"/>
        </w:rPr>
        <w:t>пластиковые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4"/>
          <w:sz w:val="24"/>
        </w:rPr>
        <w:t>Visa</w:t>
      </w:r>
      <w:proofErr w:type="spellEnd"/>
      <w:r>
        <w:rPr>
          <w:spacing w:val="-4"/>
          <w:sz w:val="24"/>
        </w:rPr>
        <w:t>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энциклопе</w:t>
      </w:r>
      <w:r>
        <w:rPr>
          <w:spacing w:val="-2"/>
          <w:sz w:val="24"/>
        </w:rPr>
        <w:t>дии;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z w:val="24"/>
        </w:rPr>
        <w:t>хирургические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инструменты.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1149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2" w:line="276" w:lineRule="auto"/>
        <w:ind w:firstLine="720"/>
      </w:pPr>
      <w:r>
        <w:t>Определите,</w:t>
      </w:r>
      <w:r>
        <w:rPr>
          <w:spacing w:val="40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транспорта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почему</w:t>
      </w:r>
      <w:r>
        <w:rPr>
          <w:spacing w:val="40"/>
        </w:rPr>
        <w:t xml:space="preserve"> </w:t>
      </w:r>
      <w:r>
        <w:t>был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подходящим</w:t>
      </w:r>
      <w:r>
        <w:rPr>
          <w:spacing w:val="40"/>
        </w:rPr>
        <w:t xml:space="preserve"> </w:t>
      </w:r>
      <w:r>
        <w:t>при организации товародвижения следующих товаров: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line="275" w:lineRule="exact"/>
        <w:ind w:hanging="139"/>
        <w:rPr>
          <w:sz w:val="24"/>
        </w:rPr>
      </w:pPr>
      <w:r>
        <w:rPr>
          <w:sz w:val="24"/>
        </w:rPr>
        <w:t>деревообрабатывающие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станки;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pacing w:val="-2"/>
          <w:sz w:val="24"/>
        </w:rPr>
        <w:t>лимонад;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дизельное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топливо;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pacing w:val="-2"/>
          <w:sz w:val="24"/>
        </w:rPr>
        <w:t>лекарства;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электроприборы;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z w:val="24"/>
        </w:rPr>
        <w:t>молочные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продукты;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z w:val="24"/>
        </w:rPr>
        <w:t>срезанные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цветы;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0"/>
        <w:ind w:hanging="139"/>
        <w:rPr>
          <w:sz w:val="24"/>
        </w:rPr>
      </w:pPr>
      <w:r>
        <w:rPr>
          <w:sz w:val="24"/>
        </w:rPr>
        <w:t>свежемороженая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рыба;</w:t>
      </w:r>
    </w:p>
    <w:p w:rsidR="003839F1" w:rsidRDefault="00D30A3E" w:rsidP="00D30A3E">
      <w:pPr>
        <w:pStyle w:val="a4"/>
        <w:numPr>
          <w:ilvl w:val="0"/>
          <w:numId w:val="147"/>
        </w:numPr>
        <w:tabs>
          <w:tab w:val="left" w:pos="1288"/>
        </w:tabs>
        <w:spacing w:before="42"/>
        <w:ind w:hanging="139"/>
        <w:rPr>
          <w:sz w:val="24"/>
        </w:rPr>
      </w:pPr>
      <w:r>
        <w:rPr>
          <w:spacing w:val="-2"/>
          <w:sz w:val="24"/>
        </w:rPr>
        <w:t>цемент.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6"/>
        <w:spacing w:before="101"/>
        <w:ind w:left="1149"/>
        <w:jc w:val="both"/>
      </w:pPr>
      <w:r>
        <w:lastRenderedPageBreak/>
        <w:t>Задание</w:t>
      </w:r>
      <w:r>
        <w:rPr>
          <w:spacing w:val="-6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58" w:firstLine="720"/>
        <w:jc w:val="both"/>
      </w:pPr>
      <w:r>
        <w:t>Фермер продает</w:t>
      </w:r>
      <w:r>
        <w:rPr>
          <w:spacing w:val="-1"/>
        </w:rPr>
        <w:t xml:space="preserve"> </w:t>
      </w:r>
      <w:r>
        <w:t>картофель через магазин, а</w:t>
      </w:r>
      <w:r>
        <w:rPr>
          <w:spacing w:val="-1"/>
        </w:rPr>
        <w:t xml:space="preserve"> </w:t>
      </w:r>
      <w:r>
        <w:t xml:space="preserve">также торгует частью своей продукции на базаре. Какого уровня каналы сбыта имеют здесь место? Изобразите </w:t>
      </w:r>
      <w:r>
        <w:t>схему сбыта.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6</w:t>
      </w:r>
    </w:p>
    <w:p w:rsidR="003839F1" w:rsidRDefault="00D30A3E">
      <w:pPr>
        <w:pStyle w:val="a3"/>
        <w:spacing w:before="42" w:line="276" w:lineRule="auto"/>
        <w:ind w:right="856" w:firstLine="720"/>
        <w:jc w:val="both"/>
      </w:pPr>
      <w:r>
        <w:t>Крупный комбинат по производству моющих средств продает свою продукцию четырем оптовым базам, две из которых снабжают по три розничных магазина, а две других – по пять магазинов. Какого уровня каналы сбыта имеют здесь место? Изобраз</w:t>
      </w:r>
      <w:r>
        <w:t>ите схему сбыта.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7</w:t>
      </w:r>
    </w:p>
    <w:p w:rsidR="003839F1" w:rsidRDefault="00D30A3E">
      <w:pPr>
        <w:pStyle w:val="a3"/>
        <w:spacing w:before="42" w:line="276" w:lineRule="auto"/>
        <w:ind w:right="853" w:firstLine="720"/>
        <w:jc w:val="both"/>
      </w:pPr>
      <w:r>
        <w:t>Фирма производит пищевые витаминные добавки, способствующие к тому же снижению веса. Рынок подобных товаров близок к насыщению. Продукт достаточно дорог, но снижение цены на него фирма считает невозможным прежде всего по соображ</w:t>
      </w:r>
      <w:r>
        <w:t>ениям престижа. Руководство фирмы полагает, что увеличение сбыта возможно при расширении числа и типов торговых посредников, торгующих товаром. До сих пор продукт продавался в аптеках и специализированных секциях крупных продовольственных магазинов. Обсужд</w:t>
      </w:r>
      <w:r>
        <w:t xml:space="preserve">аются предложения о продажах товара фирмы по каталогам, рассылаемых по почте; через спортивные магазины; через торговых агентов; через виртуальный магазин в среде </w:t>
      </w:r>
      <w:proofErr w:type="spellStart"/>
      <w:r>
        <w:t>Internet</w:t>
      </w:r>
      <w:proofErr w:type="spellEnd"/>
      <w:r>
        <w:t>. На</w:t>
      </w:r>
      <w:r>
        <w:rPr>
          <w:spacing w:val="-1"/>
        </w:rPr>
        <w:t xml:space="preserve"> </w:t>
      </w:r>
      <w:r>
        <w:t>каком варианте, по Вашему мнению, стоит остановиться? Обоснуйте свой выбор. Може</w:t>
      </w:r>
      <w:r>
        <w:t xml:space="preserve">те ли Вы предложить иные способы решения </w:t>
      </w:r>
      <w:r>
        <w:rPr>
          <w:spacing w:val="-2"/>
        </w:rPr>
        <w:t>проблемы?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0"/>
        <w:ind w:left="1562" w:hanging="41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</w:t>
      </w:r>
      <w:r>
        <w:rPr>
          <w:spacing w:val="-2"/>
          <w:sz w:val="24"/>
        </w:rPr>
        <w:t xml:space="preserve"> распределения?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2"/>
        <w:ind w:left="1562" w:hanging="413"/>
        <w:rPr>
          <w:sz w:val="24"/>
        </w:rPr>
      </w:pPr>
      <w:proofErr w:type="gramStart"/>
      <w:r>
        <w:rPr>
          <w:sz w:val="24"/>
        </w:rPr>
        <w:t>Какие</w:t>
      </w:r>
      <w:r>
        <w:rPr>
          <w:spacing w:val="27"/>
          <w:sz w:val="24"/>
        </w:rPr>
        <w:t xml:space="preserve">  </w:t>
      </w:r>
      <w:r>
        <w:rPr>
          <w:sz w:val="24"/>
        </w:rPr>
        <w:t>каналы</w:t>
      </w:r>
      <w:proofErr w:type="gramEnd"/>
      <w:r>
        <w:rPr>
          <w:spacing w:val="27"/>
          <w:sz w:val="24"/>
        </w:rPr>
        <w:t xml:space="preserve">  </w:t>
      </w:r>
      <w:r>
        <w:rPr>
          <w:sz w:val="24"/>
        </w:rPr>
        <w:t>распределения</w:t>
      </w:r>
      <w:r>
        <w:rPr>
          <w:spacing w:val="28"/>
          <w:sz w:val="24"/>
        </w:rPr>
        <w:t xml:space="preserve">  </w:t>
      </w:r>
      <w:r>
        <w:rPr>
          <w:sz w:val="24"/>
        </w:rPr>
        <w:t>продукции</w:t>
      </w:r>
      <w:r>
        <w:rPr>
          <w:spacing w:val="28"/>
          <w:sz w:val="24"/>
        </w:rPr>
        <w:t xml:space="preserve"> 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знаете?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  <w:tab w:val="left" w:pos="3113"/>
          <w:tab w:val="left" w:pos="5013"/>
          <w:tab w:val="left" w:pos="6540"/>
        </w:tabs>
        <w:spacing w:before="40"/>
        <w:ind w:left="1562" w:hanging="413"/>
        <w:rPr>
          <w:sz w:val="24"/>
        </w:rPr>
      </w:pPr>
      <w:r>
        <w:rPr>
          <w:sz w:val="24"/>
        </w:rPr>
        <w:t>Какова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посреднических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продукции?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2"/>
        <w:ind w:left="1562" w:hanging="4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канала </w:t>
      </w:r>
      <w:r>
        <w:rPr>
          <w:spacing w:val="-2"/>
          <w:sz w:val="24"/>
        </w:rPr>
        <w:t>распределения?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0"/>
        <w:ind w:left="1562" w:hanging="413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сбыта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знаете?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2"/>
        <w:ind w:left="1562" w:hanging="4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распределение?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0"/>
        <w:ind w:left="1562" w:hanging="413"/>
        <w:rPr>
          <w:sz w:val="24"/>
        </w:rPr>
      </w:pPr>
      <w:r>
        <w:rPr>
          <w:sz w:val="24"/>
        </w:rPr>
        <w:t>Охарактеризуйте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исключительности.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2"/>
        <w:ind w:left="1562" w:hanging="4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вертикальная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система?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2"/>
        </w:tabs>
        <w:spacing w:before="40"/>
        <w:ind w:left="1562" w:hanging="413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оптовиков.</w:t>
      </w:r>
    </w:p>
    <w:p w:rsidR="003839F1" w:rsidRDefault="00D30A3E" w:rsidP="00D30A3E">
      <w:pPr>
        <w:pStyle w:val="a4"/>
        <w:numPr>
          <w:ilvl w:val="0"/>
          <w:numId w:val="146"/>
        </w:numPr>
        <w:tabs>
          <w:tab w:val="left" w:pos="1563"/>
        </w:tabs>
        <w:spacing w:before="42" w:line="276" w:lineRule="auto"/>
        <w:ind w:left="1149" w:right="3351" w:firstLine="0"/>
        <w:rPr>
          <w:sz w:val="24"/>
        </w:rPr>
      </w:pPr>
      <w:r>
        <w:rPr>
          <w:sz w:val="24"/>
        </w:rPr>
        <w:t>Какие</w:t>
      </w:r>
      <w:r>
        <w:rPr>
          <w:spacing w:val="80"/>
          <w:sz w:val="24"/>
        </w:rPr>
        <w:t xml:space="preserve"> </w:t>
      </w:r>
      <w:r>
        <w:rPr>
          <w:sz w:val="24"/>
        </w:rPr>
        <w:t>функ</w:t>
      </w:r>
      <w:r>
        <w:rPr>
          <w:sz w:val="24"/>
        </w:rPr>
        <w:t>ции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розничная</w:t>
      </w:r>
      <w:r>
        <w:rPr>
          <w:spacing w:val="80"/>
          <w:sz w:val="24"/>
        </w:rPr>
        <w:t xml:space="preserve"> </w:t>
      </w:r>
      <w:r>
        <w:rPr>
          <w:sz w:val="24"/>
        </w:rPr>
        <w:t>торговля? Литература: [1 – 5].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line="276" w:lineRule="auto"/>
        <w:ind w:left="3533" w:right="3085" w:firstLine="196"/>
      </w:pPr>
      <w:bookmarkStart w:id="47" w:name="_TOC_250010"/>
      <w:r>
        <w:t>Практическое занятие 16 Организация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bookmarkEnd w:id="47"/>
      <w:r>
        <w:t>сбыта</w:t>
      </w:r>
    </w:p>
    <w:p w:rsidR="003839F1" w:rsidRDefault="00D30A3E">
      <w:pPr>
        <w:pStyle w:val="a3"/>
        <w:tabs>
          <w:tab w:val="left" w:pos="1919"/>
          <w:tab w:val="left" w:pos="3146"/>
          <w:tab w:val="left" w:pos="5036"/>
          <w:tab w:val="left" w:pos="6074"/>
          <w:tab w:val="left" w:pos="7571"/>
          <w:tab w:val="left" w:pos="8644"/>
          <w:tab w:val="left" w:pos="9661"/>
        </w:tabs>
        <w:ind w:right="854" w:firstLine="708"/>
      </w:pPr>
      <w:r>
        <w:rPr>
          <w:spacing w:val="-2"/>
        </w:rPr>
        <w:t>Цель:</w:t>
      </w:r>
      <w:r>
        <w:tab/>
      </w:r>
      <w:r>
        <w:rPr>
          <w:spacing w:val="-2"/>
        </w:rPr>
        <w:t>закрепить</w:t>
      </w:r>
      <w:r>
        <w:tab/>
      </w:r>
      <w:r>
        <w:rPr>
          <w:spacing w:val="-2"/>
        </w:rPr>
        <w:t>содержательные</w:t>
      </w:r>
      <w:r>
        <w:tab/>
      </w:r>
      <w:r>
        <w:rPr>
          <w:spacing w:val="-2"/>
        </w:rPr>
        <w:t>аспекты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сбыта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маркетинге.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307"/>
        </w:tabs>
        <w:spacing w:before="1"/>
        <w:ind w:right="857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маркетинга, их роль в разработке и ос</w:t>
      </w:r>
      <w:r>
        <w:rPr>
          <w:sz w:val="24"/>
        </w:rPr>
        <w:t>уществлении стратегии организации;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6"/>
      </w:pPr>
      <w:r>
        <w:lastRenderedPageBreak/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основе знания особенностей </w:t>
      </w:r>
      <w:r>
        <w:rPr>
          <w:sz w:val="24"/>
        </w:rPr>
        <w:t>поведения потребителей,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</w:t>
      </w:r>
      <w:r>
        <w:rPr>
          <w:sz w:val="24"/>
        </w:rPr>
        <w:t>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spacing w:line="276" w:lineRule="auto"/>
        <w:ind w:right="860"/>
        <w:jc w:val="both"/>
      </w:pPr>
      <w:r>
        <w:t>Актуальность: получение студентами знаний о необходимости изучения особенностей распределения товаров для успешной разработки и реализации стр</w:t>
      </w:r>
      <w:r>
        <w:t>атегии организации.</w:t>
      </w:r>
    </w:p>
    <w:p w:rsidR="003839F1" w:rsidRDefault="00D30A3E">
      <w:pPr>
        <w:pStyle w:val="6"/>
        <w:spacing w:line="275" w:lineRule="exact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3" w:line="276" w:lineRule="auto"/>
        <w:ind w:right="853" w:firstLine="708"/>
        <w:jc w:val="both"/>
      </w:pPr>
      <w:r>
        <w:t>Организация сбыта продукции представляет собой совокупность стадий, действий</w:t>
      </w:r>
      <w:r>
        <w:rPr>
          <w:spacing w:val="40"/>
        </w:rPr>
        <w:t xml:space="preserve"> </w:t>
      </w:r>
      <w:r>
        <w:t>и методов по определению, выбору и привлечению потребителей, выявлению рациональных путей (каналов) и средств поставок товаров согласно усл</w:t>
      </w:r>
      <w:r>
        <w:t>овиям договора и выбора форм сбыта.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При наличии жесткой конкуренции главная задача системы управления сбытом - обеспечить завоевание и сохранение организацией предпочтительной доли рынка и добиться превосходства над конкурентами.</w:t>
      </w: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t>Хотя сбыт - завершающая ст</w:t>
      </w:r>
      <w:r>
        <w:t>адия хозяйственной деятельности, в рыночных условиях планирование сбыта предшествует производственной стадии и состоит в изучении конъюнктуры рынка и возможностей предприятия, а также в составлении</w:t>
      </w:r>
      <w:r>
        <w:rPr>
          <w:spacing w:val="40"/>
        </w:rPr>
        <w:t xml:space="preserve"> </w:t>
      </w:r>
      <w:r>
        <w:t>планов продаж, на основе которых должны формироваться план</w:t>
      </w:r>
      <w:r>
        <w:t>ы снабжения.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>Основной</w:t>
      </w:r>
      <w:r>
        <w:rPr>
          <w:spacing w:val="-4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hyperlink r:id="rId17">
        <w:r>
          <w:rPr>
            <w:color w:val="0000FF"/>
            <w:u w:val="single" w:color="0000FF"/>
          </w:rPr>
          <w:t>сбытовой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политики</w:t>
        </w:r>
      </w:hyperlink>
      <w:r>
        <w:rPr>
          <w:color w:val="0000FF"/>
          <w:spacing w:val="-2"/>
        </w:rPr>
        <w:t xml:space="preserve"> </w:t>
      </w:r>
      <w:r>
        <w:t>является управление конкурентоспособностью товара.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 xml:space="preserve">Декомпозиция основной задачи позволяет выделить два важнейших направления </w:t>
      </w:r>
      <w:r>
        <w:rPr>
          <w:spacing w:val="-2"/>
        </w:rPr>
        <w:t>действий: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383"/>
        </w:tabs>
        <w:spacing w:line="276" w:lineRule="auto"/>
        <w:ind w:right="854" w:firstLine="708"/>
        <w:jc w:val="both"/>
        <w:rPr>
          <w:sz w:val="24"/>
        </w:rPr>
      </w:pPr>
      <w:r>
        <w:rPr>
          <w:sz w:val="24"/>
        </w:rPr>
        <w:t>управление собственно каналами сбыта, включающее планирование длины сбытового канала и его широты, а также типа посредников, мотивацию 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канала, организацию и контроль работы участников канала;</w:t>
      </w:r>
    </w:p>
    <w:p w:rsidR="003839F1" w:rsidRDefault="00D30A3E" w:rsidP="00D30A3E">
      <w:pPr>
        <w:pStyle w:val="a4"/>
        <w:numPr>
          <w:ilvl w:val="0"/>
          <w:numId w:val="145"/>
        </w:numPr>
        <w:tabs>
          <w:tab w:val="left" w:pos="1415"/>
        </w:tabs>
        <w:spacing w:line="276" w:lineRule="auto"/>
        <w:ind w:right="850" w:firstLine="708"/>
        <w:jc w:val="both"/>
        <w:rPr>
          <w:sz w:val="24"/>
        </w:rPr>
      </w:pPr>
      <w:r>
        <w:rPr>
          <w:sz w:val="24"/>
        </w:rPr>
        <w:t xml:space="preserve">управление товародвижением, включающее планирование, </w:t>
      </w:r>
      <w:r>
        <w:rPr>
          <w:sz w:val="24"/>
        </w:rPr>
        <w:t>организацию и контроль процессов хранения товара, грузовой обработки и транспортировки. Исходя из этого, предприятие должно обращать пристальное внимание на следующие моменты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 деятельности: распределение и сбыт товаров и услуг; подготовка и заключение</w:t>
      </w:r>
      <w:r>
        <w:rPr>
          <w:sz w:val="24"/>
        </w:rPr>
        <w:t xml:space="preserve"> контрактов; реклама и</w:t>
      </w:r>
      <w:r>
        <w:rPr>
          <w:spacing w:val="-2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стимулирование сбыта</w:t>
        </w:r>
      </w:hyperlink>
      <w:r>
        <w:rPr>
          <w:sz w:val="24"/>
        </w:rPr>
        <w:t>; планирование товарного ассортимента; доведение товара</w:t>
      </w:r>
      <w:r>
        <w:rPr>
          <w:sz w:val="24"/>
        </w:rPr>
        <w:t xml:space="preserve"> до уровня требований потребителей; закупка сырья и материалов для производственных процессов.</w:t>
      </w:r>
    </w:p>
    <w:p w:rsidR="003839F1" w:rsidRDefault="003839F1">
      <w:pPr>
        <w:pStyle w:val="a3"/>
        <w:spacing w:before="31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56"/>
        </w:rPr>
        <w:t xml:space="preserve"> </w:t>
      </w:r>
      <w:r>
        <w:rPr>
          <w:spacing w:val="-10"/>
        </w:rPr>
        <w:t>1</w:t>
      </w:r>
    </w:p>
    <w:p w:rsidR="003839F1" w:rsidRDefault="003839F1">
      <w:pPr>
        <w:pStyle w:val="6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5" w:firstLine="708"/>
        <w:jc w:val="both"/>
      </w:pPr>
      <w:r>
        <w:lastRenderedPageBreak/>
        <w:t>Первый номер журнала «Женское здоровье» вышел в 19% г, Целевая аудитория издания - женщины 25-35 лет с высшим образованием и доходам</w:t>
      </w:r>
      <w:r>
        <w:t xml:space="preserve">и от 400 долл. На раскрутку журнала ушло около 5 лет. В 2003 г., например, издательство провело широкомасштабную рекламную кампанию, по результатам которой продажи выросли на 80%. С тех пор журнал входит в число лидеров среди ежемесячных глянцевых изданий </w:t>
      </w:r>
      <w:r>
        <w:t xml:space="preserve">в своей нише, конкурируя с журналами «Здоровье», «Здоровье от природы», «Семейный доктор», «Формула здоровья», «Красота и здоровье», «100% </w:t>
      </w:r>
      <w:proofErr w:type="spellStart"/>
      <w:r>
        <w:t>здо</w:t>
      </w:r>
      <w:r>
        <w:rPr>
          <w:sz w:val="19"/>
        </w:rPr>
        <w:t>Р</w:t>
      </w:r>
      <w:r>
        <w:t>овья</w:t>
      </w:r>
      <w:proofErr w:type="spellEnd"/>
      <w:r>
        <w:t>». Лидером по привлечению рекламодателей среди вышеназванных изданий является бесплатно распространяемый рекл</w:t>
      </w:r>
      <w:r>
        <w:t>амный каталог «Красота и здоровье». Все остальные журналы продаются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рознице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попадают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читателям по</w:t>
      </w:r>
      <w:r>
        <w:rPr>
          <w:spacing w:val="-2"/>
        </w:rPr>
        <w:t xml:space="preserve"> </w:t>
      </w:r>
      <w:r>
        <w:t>подписке. В</w:t>
      </w:r>
      <w:r>
        <w:rPr>
          <w:spacing w:val="-2"/>
        </w:rPr>
        <w:t xml:space="preserve"> </w:t>
      </w:r>
      <w:r>
        <w:t>рознице</w:t>
      </w:r>
      <w:r>
        <w:rPr>
          <w:spacing w:val="-1"/>
        </w:rPr>
        <w:t xml:space="preserve"> </w:t>
      </w:r>
      <w:r>
        <w:t>журнал</w:t>
      </w:r>
      <w:r>
        <w:rPr>
          <w:spacing w:val="-3"/>
        </w:rPr>
        <w:t xml:space="preserve"> </w:t>
      </w:r>
      <w:r>
        <w:t>«Женское здоровье» стоит 40—60 руб.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Руководство журнала «Женское здоровье» размышляет над тем, как их издание может попасть</w:t>
      </w:r>
      <w:r>
        <w:t xml:space="preserve"> в руки читателей, минуя столичные розничные сети по торговле периодикой. Суммы расходом ни вхождение в эти сети столь велики, что с ними работать невыгодно. Розничные торговцы взимают фиксированную плату за вхождение в сеть, устанавливают минимальный уров</w:t>
      </w:r>
      <w:r>
        <w:t>ень ежемесячный продаж, достичь который очень трудно. Малоприбыльные издания вынуждены платить рознице абонементную плату, а размещение в более заметных для покупателей местах оплачивается дополнительно.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 xml:space="preserve">В клиниках, медицинских центрах и прочих заведениях </w:t>
      </w:r>
      <w:r>
        <w:t>журнал «Женское здоровье» также распространяется, но бесплатно и очень ограниченным тиражом — в основном с рекламными целями. Организовать постоянную торговлю в таких местах</w:t>
      </w:r>
      <w:r>
        <w:rPr>
          <w:spacing w:val="40"/>
        </w:rPr>
        <w:t xml:space="preserve"> </w:t>
      </w:r>
      <w:r>
        <w:t>очень сложно. Развитие собственной розницы в планы издателя пока не входит. Ситуац</w:t>
      </w:r>
      <w:r>
        <w:t>ия осложняется тем, что денег на широкую рекламную кампанию у журнала «Женское здоровье» пока нет.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 xml:space="preserve">Предложите, какие каналы распределения можно было бы использовать, чтобы обеспечить массовую продажу журнала «Жен </w:t>
      </w:r>
      <w:proofErr w:type="spellStart"/>
      <w:r>
        <w:t>ское</w:t>
      </w:r>
      <w:proofErr w:type="spellEnd"/>
      <w:r>
        <w:t xml:space="preserve"> здоровье»?</w:t>
      </w:r>
    </w:p>
    <w:p w:rsidR="003839F1" w:rsidRDefault="003839F1">
      <w:pPr>
        <w:pStyle w:val="a3"/>
        <w:spacing w:before="3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845" w:firstLine="708"/>
        <w:jc w:val="both"/>
      </w:pPr>
      <w:r>
        <w:t>Торговая компания «Успех» продает шампунь в одном из регионов российского рынка под торговой маркой «Колор». Этот продукт придает волосам значительно</w:t>
      </w:r>
      <w:r>
        <w:rPr>
          <w:spacing w:val="40"/>
        </w:rPr>
        <w:t xml:space="preserve"> </w:t>
      </w:r>
      <w:r>
        <w:t>больший объем. «Колор» появился на рынке 2 года назад, и степень его кумулятивного проникновения составляе</w:t>
      </w:r>
      <w:r>
        <w:t xml:space="preserve">т в настоящее время 22%. Потребители из группы «тонкие прямые волосы» продолжают использовать этот продукт, однажды попробовав его. Размеры данной группы неизвестны. Помимо рекламной кампании «Колор» имеет хороший дизайн с лозунгом «Колор приносит удачу». </w:t>
      </w:r>
      <w:r>
        <w:t xml:space="preserve">Этот бросающийся в глаза лозунг приводит к большому количеству первоначальных покупок потребителями целевой </w:t>
      </w:r>
      <w:r>
        <w:rPr>
          <w:spacing w:val="-2"/>
        </w:rPr>
        <w:t>группы.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t>На рынке имеется только два конкурента, которые предлагают продукты, обладающие,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утверждению,</w:t>
      </w:r>
      <w:r>
        <w:rPr>
          <w:spacing w:val="26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эффектом,</w:t>
      </w:r>
      <w:r>
        <w:rPr>
          <w:spacing w:val="26"/>
        </w:rPr>
        <w:t xml:space="preserve"> </w:t>
      </w:r>
      <w:r>
        <w:t>торговая</w:t>
      </w:r>
      <w:r>
        <w:rPr>
          <w:spacing w:val="24"/>
        </w:rPr>
        <w:t xml:space="preserve"> </w:t>
      </w:r>
      <w:r>
        <w:t>компания</w:t>
      </w:r>
      <w:r>
        <w:rPr>
          <w:spacing w:val="27"/>
        </w:rPr>
        <w:t xml:space="preserve"> </w:t>
      </w:r>
      <w:r>
        <w:t>«Локо</w:t>
      </w:r>
      <w:r>
        <w:t>н»</w:t>
      </w:r>
      <w:r>
        <w:rPr>
          <w:spacing w:val="26"/>
        </w:rPr>
        <w:t xml:space="preserve"> </w:t>
      </w:r>
      <w:r>
        <w:rPr>
          <w:spacing w:val="-2"/>
        </w:rPr>
        <w:t>(марка</w:t>
      </w:r>
    </w:p>
    <w:p w:rsidR="003839F1" w:rsidRDefault="00D30A3E">
      <w:pPr>
        <w:pStyle w:val="a3"/>
        <w:spacing w:line="276" w:lineRule="auto"/>
        <w:ind w:right="857"/>
        <w:jc w:val="both"/>
      </w:pPr>
      <w:r>
        <w:t>«Локон») и</w:t>
      </w:r>
      <w:r>
        <w:rPr>
          <w:spacing w:val="-2"/>
        </w:rPr>
        <w:t xml:space="preserve"> </w:t>
      </w:r>
      <w:r>
        <w:t>торговая компания «Дура» (марка</w:t>
      </w:r>
      <w:r>
        <w:rPr>
          <w:spacing w:val="-1"/>
        </w:rPr>
        <w:t xml:space="preserve"> </w:t>
      </w:r>
      <w:r>
        <w:t>«Аура»).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три компании распространяют свои товары через аптеки, парикмахерские, универмаги и супермаркеты. Эти каналы распределения охватывают следующие доли рынка:</w:t>
      </w:r>
    </w:p>
    <w:p w:rsidR="003839F1" w:rsidRDefault="00D30A3E" w:rsidP="00D30A3E">
      <w:pPr>
        <w:pStyle w:val="a4"/>
        <w:numPr>
          <w:ilvl w:val="0"/>
          <w:numId w:val="144"/>
        </w:numPr>
        <w:tabs>
          <w:tab w:val="left" w:pos="1844"/>
        </w:tabs>
        <w:spacing w:line="287" w:lineRule="exact"/>
        <w:ind w:left="1844"/>
        <w:rPr>
          <w:sz w:val="24"/>
        </w:rPr>
      </w:pPr>
      <w:r>
        <w:rPr>
          <w:sz w:val="24"/>
        </w:rPr>
        <w:t>аптеки 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15%;</w:t>
      </w:r>
    </w:p>
    <w:p w:rsidR="003839F1" w:rsidRDefault="00D30A3E" w:rsidP="00D30A3E">
      <w:pPr>
        <w:pStyle w:val="a4"/>
        <w:numPr>
          <w:ilvl w:val="0"/>
          <w:numId w:val="144"/>
        </w:numPr>
        <w:tabs>
          <w:tab w:val="left" w:pos="1844"/>
        </w:tabs>
        <w:spacing w:before="34"/>
        <w:ind w:left="1844"/>
        <w:rPr>
          <w:sz w:val="24"/>
        </w:rPr>
      </w:pPr>
      <w:r>
        <w:rPr>
          <w:sz w:val="24"/>
        </w:rPr>
        <w:t>парикмахерские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15%;</w:t>
      </w:r>
    </w:p>
    <w:p w:rsidR="003839F1" w:rsidRDefault="00D30A3E" w:rsidP="00D30A3E">
      <w:pPr>
        <w:pStyle w:val="a4"/>
        <w:numPr>
          <w:ilvl w:val="0"/>
          <w:numId w:val="144"/>
        </w:numPr>
        <w:tabs>
          <w:tab w:val="left" w:pos="1844"/>
        </w:tabs>
        <w:spacing w:before="35"/>
        <w:ind w:left="1844"/>
        <w:rPr>
          <w:sz w:val="24"/>
        </w:rPr>
      </w:pPr>
      <w:r>
        <w:rPr>
          <w:sz w:val="24"/>
        </w:rPr>
        <w:t>универмаги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20%;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44"/>
        </w:numPr>
        <w:tabs>
          <w:tab w:val="left" w:pos="1844"/>
        </w:tabs>
        <w:spacing w:before="101"/>
        <w:ind w:left="1844"/>
        <w:rPr>
          <w:sz w:val="24"/>
        </w:rPr>
      </w:pPr>
      <w:r>
        <w:rPr>
          <w:sz w:val="24"/>
        </w:rPr>
        <w:lastRenderedPageBreak/>
        <w:t>супермаркеты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50%.</w:t>
      </w:r>
    </w:p>
    <w:p w:rsidR="003839F1" w:rsidRDefault="00D30A3E">
      <w:pPr>
        <w:pStyle w:val="a3"/>
        <w:spacing w:before="37" w:line="276" w:lineRule="auto"/>
        <w:ind w:right="948" w:firstLine="708"/>
      </w:pPr>
      <w:r>
        <w:t>Числовое</w:t>
      </w:r>
      <w:r>
        <w:rPr>
          <w:spacing w:val="-5"/>
        </w:rPr>
        <w:t xml:space="preserve"> </w:t>
      </w:r>
      <w:r>
        <w:t>(интенсивное)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взвешенное</w:t>
      </w:r>
      <w:r>
        <w:rPr>
          <w:spacing w:val="-5"/>
        </w:rPr>
        <w:t xml:space="preserve"> </w:t>
      </w:r>
      <w:r>
        <w:t>(эффективное)</w:t>
      </w:r>
      <w:r>
        <w:rPr>
          <w:spacing w:val="-4"/>
        </w:rPr>
        <w:t xml:space="preserve"> </w:t>
      </w:r>
      <w:r>
        <w:t>распре</w:t>
      </w:r>
      <w:r>
        <w:rPr>
          <w:b/>
        </w:rPr>
        <w:t>деление</w:t>
      </w:r>
      <w:r>
        <w:rPr>
          <w:b/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этих категорий следующее (%):</w:t>
      </w:r>
    </w:p>
    <w:p w:rsidR="003839F1" w:rsidRDefault="003839F1">
      <w:pPr>
        <w:pStyle w:val="a3"/>
        <w:spacing w:before="85"/>
        <w:ind w:left="0"/>
        <w:rPr>
          <w:sz w:val="20"/>
        </w:rPr>
      </w:pP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834"/>
        <w:gridCol w:w="822"/>
        <w:gridCol w:w="980"/>
        <w:gridCol w:w="962"/>
        <w:gridCol w:w="822"/>
        <w:gridCol w:w="818"/>
        <w:gridCol w:w="978"/>
        <w:gridCol w:w="992"/>
      </w:tblGrid>
      <w:tr w:rsidR="003839F1">
        <w:trPr>
          <w:trHeight w:val="327"/>
        </w:trPr>
        <w:tc>
          <w:tcPr>
            <w:tcW w:w="1540" w:type="dxa"/>
            <w:vMerge w:val="restart"/>
          </w:tcPr>
          <w:p w:rsidR="003839F1" w:rsidRDefault="003839F1">
            <w:pPr>
              <w:pStyle w:val="TableParagraph"/>
              <w:spacing w:before="43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Марки</w:t>
            </w:r>
          </w:p>
        </w:tc>
        <w:tc>
          <w:tcPr>
            <w:tcW w:w="1656" w:type="dxa"/>
            <w:gridSpan w:val="2"/>
          </w:tcPr>
          <w:p w:rsidR="003839F1" w:rsidRDefault="00D30A3E">
            <w:pPr>
              <w:pStyle w:val="TableParagraph"/>
              <w:spacing w:before="52" w:line="256" w:lineRule="exact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Аптеки</w:t>
            </w:r>
          </w:p>
        </w:tc>
        <w:tc>
          <w:tcPr>
            <w:tcW w:w="1942" w:type="dxa"/>
            <w:gridSpan w:val="2"/>
          </w:tcPr>
          <w:p w:rsidR="003839F1" w:rsidRDefault="00D30A3E">
            <w:pPr>
              <w:pStyle w:val="TableParagraph"/>
              <w:spacing w:before="52"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Парикмахерские</w:t>
            </w:r>
          </w:p>
        </w:tc>
        <w:tc>
          <w:tcPr>
            <w:tcW w:w="1640" w:type="dxa"/>
            <w:gridSpan w:val="2"/>
          </w:tcPr>
          <w:p w:rsidR="003839F1" w:rsidRDefault="00D30A3E">
            <w:pPr>
              <w:pStyle w:val="TableParagraph"/>
              <w:spacing w:before="52"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Универмаги</w:t>
            </w:r>
          </w:p>
        </w:tc>
        <w:tc>
          <w:tcPr>
            <w:tcW w:w="1970" w:type="dxa"/>
            <w:gridSpan w:val="2"/>
          </w:tcPr>
          <w:p w:rsidR="003839F1" w:rsidRDefault="00D30A3E">
            <w:pPr>
              <w:pStyle w:val="TableParagraph"/>
              <w:spacing w:before="52"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Супермаркеты</w:t>
            </w:r>
          </w:p>
        </w:tc>
      </w:tr>
      <w:tr w:rsidR="003839F1">
        <w:trPr>
          <w:trHeight w:val="277"/>
        </w:trPr>
        <w:tc>
          <w:tcPr>
            <w:tcW w:w="1540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gridSpan w:val="2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4560" w:type="dxa"/>
            <w:gridSpan w:val="5"/>
          </w:tcPr>
          <w:p w:rsidR="003839F1" w:rsidRDefault="00D30A3E">
            <w:pPr>
              <w:pStyle w:val="TableParagraph"/>
              <w:spacing w:before="2" w:line="256" w:lineRule="exact"/>
              <w:ind w:left="851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</w:t>
            </w:r>
          </w:p>
        </w:tc>
        <w:tc>
          <w:tcPr>
            <w:tcW w:w="99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90"/>
        </w:trPr>
        <w:tc>
          <w:tcPr>
            <w:tcW w:w="1540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</w:tcPr>
          <w:p w:rsidR="003839F1" w:rsidRDefault="00D30A3E">
            <w:pPr>
              <w:pStyle w:val="TableParagraph"/>
              <w:spacing w:before="14" w:line="256" w:lineRule="exact"/>
              <w:ind w:right="276"/>
              <w:jc w:val="righ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before="14" w:line="256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взвеш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80" w:type="dxa"/>
          </w:tcPr>
          <w:p w:rsidR="003839F1" w:rsidRDefault="00D30A3E">
            <w:pPr>
              <w:pStyle w:val="TableParagraph"/>
              <w:spacing w:before="14" w:line="256" w:lineRule="exact"/>
              <w:ind w:left="14" w:right="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962" w:type="dxa"/>
          </w:tcPr>
          <w:p w:rsidR="003839F1" w:rsidRDefault="00D30A3E">
            <w:pPr>
              <w:pStyle w:val="TableParagraph"/>
              <w:spacing w:before="14" w:line="256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взвеш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before="14" w:line="256" w:lineRule="exact"/>
              <w:ind w:right="264"/>
              <w:jc w:val="righ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818" w:type="dxa"/>
          </w:tcPr>
          <w:p w:rsidR="003839F1" w:rsidRDefault="00D30A3E">
            <w:pPr>
              <w:pStyle w:val="TableParagraph"/>
              <w:spacing w:before="14" w:line="256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взвеш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78" w:type="dxa"/>
          </w:tcPr>
          <w:p w:rsidR="003839F1" w:rsidRDefault="00D30A3E">
            <w:pPr>
              <w:pStyle w:val="TableParagraph"/>
              <w:spacing w:before="14" w:line="256" w:lineRule="exact"/>
              <w:ind w:left="16" w:right="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before="14" w:line="256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взвеш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839F1">
        <w:trPr>
          <w:trHeight w:val="282"/>
        </w:trPr>
        <w:tc>
          <w:tcPr>
            <w:tcW w:w="1540" w:type="dxa"/>
          </w:tcPr>
          <w:p w:rsidR="003839F1" w:rsidRDefault="00D30A3E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Колор</w:t>
            </w:r>
          </w:p>
        </w:tc>
        <w:tc>
          <w:tcPr>
            <w:tcW w:w="834" w:type="dxa"/>
          </w:tcPr>
          <w:p w:rsidR="003839F1" w:rsidRDefault="00D30A3E">
            <w:pPr>
              <w:pStyle w:val="TableParagraph"/>
              <w:spacing w:line="262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line="262" w:lineRule="exact"/>
              <w:ind w:left="35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80" w:type="dxa"/>
          </w:tcPr>
          <w:p w:rsidR="003839F1" w:rsidRDefault="00D30A3E">
            <w:pPr>
              <w:pStyle w:val="TableParagraph"/>
              <w:spacing w:before="6"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2" w:type="dxa"/>
          </w:tcPr>
          <w:p w:rsidR="003839F1" w:rsidRDefault="00D30A3E">
            <w:pPr>
              <w:pStyle w:val="TableParagraph"/>
              <w:spacing w:before="6"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before="6" w:line="256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18" w:type="dxa"/>
          </w:tcPr>
          <w:p w:rsidR="003839F1" w:rsidRDefault="00D30A3E">
            <w:pPr>
              <w:pStyle w:val="TableParagraph"/>
              <w:spacing w:line="262" w:lineRule="exact"/>
              <w:ind w:left="35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78" w:type="dxa"/>
          </w:tcPr>
          <w:p w:rsidR="003839F1" w:rsidRDefault="00D30A3E"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3839F1">
        <w:trPr>
          <w:trHeight w:val="282"/>
        </w:trPr>
        <w:tc>
          <w:tcPr>
            <w:tcW w:w="1540" w:type="dxa"/>
          </w:tcPr>
          <w:p w:rsidR="003839F1" w:rsidRDefault="00D30A3E">
            <w:pPr>
              <w:pStyle w:val="TableParagraph"/>
              <w:spacing w:before="6" w:line="256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Локон</w:t>
            </w:r>
          </w:p>
        </w:tc>
        <w:tc>
          <w:tcPr>
            <w:tcW w:w="834" w:type="dxa"/>
          </w:tcPr>
          <w:p w:rsidR="003839F1" w:rsidRDefault="00D30A3E">
            <w:pPr>
              <w:pStyle w:val="TableParagraph"/>
              <w:spacing w:before="6" w:line="256" w:lineRule="exact"/>
              <w:ind w:right="2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before="6" w:line="256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80" w:type="dxa"/>
          </w:tcPr>
          <w:p w:rsidR="003839F1" w:rsidRDefault="00D30A3E">
            <w:pPr>
              <w:pStyle w:val="TableParagraph"/>
              <w:spacing w:before="6"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2" w:type="dxa"/>
          </w:tcPr>
          <w:p w:rsidR="003839F1" w:rsidRDefault="00D30A3E">
            <w:pPr>
              <w:pStyle w:val="TableParagraph"/>
              <w:spacing w:before="6"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spacing w:before="6" w:line="256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18" w:type="dxa"/>
          </w:tcPr>
          <w:p w:rsidR="003839F1" w:rsidRDefault="00D30A3E">
            <w:pPr>
              <w:pStyle w:val="TableParagraph"/>
              <w:spacing w:before="6" w:line="256" w:lineRule="exact"/>
              <w:ind w:left="3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78" w:type="dxa"/>
          </w:tcPr>
          <w:p w:rsidR="003839F1" w:rsidRDefault="00D30A3E">
            <w:pPr>
              <w:pStyle w:val="TableParagraph"/>
              <w:spacing w:before="2" w:line="26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before="2" w:line="26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3839F1">
        <w:trPr>
          <w:trHeight w:val="354"/>
        </w:trPr>
        <w:tc>
          <w:tcPr>
            <w:tcW w:w="1540" w:type="dxa"/>
          </w:tcPr>
          <w:p w:rsidR="003839F1" w:rsidRDefault="00D30A3E">
            <w:pPr>
              <w:pStyle w:val="TableParagraph"/>
              <w:spacing w:before="78"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Аура</w:t>
            </w:r>
          </w:p>
        </w:tc>
        <w:tc>
          <w:tcPr>
            <w:tcW w:w="834" w:type="dxa"/>
          </w:tcPr>
          <w:p w:rsidR="003839F1" w:rsidRDefault="00D30A3E">
            <w:pPr>
              <w:pStyle w:val="TableParagraph"/>
              <w:spacing w:before="38"/>
              <w:ind w:right="2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ind w:left="35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0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62" w:type="dxa"/>
          </w:tcPr>
          <w:p w:rsidR="003839F1" w:rsidRDefault="00D30A3E">
            <w:pPr>
              <w:pStyle w:val="TableParagraph"/>
              <w:spacing w:before="3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22" w:type="dxa"/>
          </w:tcPr>
          <w:p w:rsidR="003839F1" w:rsidRDefault="00D30A3E">
            <w:pPr>
              <w:pStyle w:val="TableParagraph"/>
              <w:ind w:right="2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818" w:type="dxa"/>
          </w:tcPr>
          <w:p w:rsidR="003839F1" w:rsidRDefault="00D30A3E">
            <w:pPr>
              <w:pStyle w:val="TableParagraph"/>
              <w:ind w:left="35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78" w:type="dxa"/>
          </w:tcPr>
          <w:p w:rsidR="003839F1" w:rsidRDefault="00D30A3E">
            <w:pPr>
              <w:pStyle w:val="TableParagraph"/>
              <w:spacing w:before="3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a3"/>
        <w:spacing w:before="1" w:line="276" w:lineRule="auto"/>
        <w:ind w:right="854" w:firstLine="708"/>
      </w:pPr>
      <w:r>
        <w:t>Сложилось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продаж</w:t>
      </w:r>
      <w:r>
        <w:rPr>
          <w:spacing w:val="-1"/>
        </w:rPr>
        <w:t xml:space="preserve"> </w:t>
      </w:r>
      <w:r>
        <w:t>«Колор»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обороте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торговых</w:t>
      </w:r>
      <w:r>
        <w:rPr>
          <w:spacing w:val="-3"/>
        </w:rPr>
        <w:t xml:space="preserve"> </w:t>
      </w:r>
      <w:r>
        <w:t>точек одинакова и составляет 30%.</w:t>
      </w:r>
    </w:p>
    <w:p w:rsidR="003839F1" w:rsidRDefault="00D30A3E">
      <w:pPr>
        <w:pStyle w:val="a3"/>
        <w:spacing w:line="275" w:lineRule="exact"/>
        <w:ind w:left="1136"/>
      </w:pPr>
      <w:r>
        <w:t>Руководство</w:t>
      </w:r>
      <w:r>
        <w:rPr>
          <w:spacing w:val="-7"/>
        </w:rPr>
        <w:t xml:space="preserve"> </w:t>
      </w:r>
      <w:r>
        <w:t>компании</w:t>
      </w:r>
      <w:r>
        <w:rPr>
          <w:spacing w:val="-3"/>
        </w:rPr>
        <w:t xml:space="preserve"> </w:t>
      </w:r>
      <w:r>
        <w:t>«Успех»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удовлетворено</w:t>
      </w:r>
      <w:r>
        <w:rPr>
          <w:spacing w:val="-4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рынка,</w:t>
      </w:r>
      <w:r>
        <w:rPr>
          <w:spacing w:val="-4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rPr>
          <w:spacing w:val="-2"/>
        </w:rPr>
        <w:t>имеет.</w:t>
      </w:r>
    </w:p>
    <w:p w:rsidR="003839F1" w:rsidRDefault="00D30A3E">
      <w:pPr>
        <w:pStyle w:val="a3"/>
        <w:spacing w:before="42"/>
      </w:pPr>
      <w:r>
        <w:t>Согласно</w:t>
      </w:r>
      <w:r>
        <w:rPr>
          <w:spacing w:val="-5"/>
        </w:rPr>
        <w:t xml:space="preserve"> </w:t>
      </w:r>
      <w:r>
        <w:t>прогнозам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принадлежать</w:t>
      </w:r>
      <w:r>
        <w:rPr>
          <w:spacing w:val="-3"/>
        </w:rPr>
        <w:t xml:space="preserve"> </w:t>
      </w:r>
      <w:r>
        <w:rPr>
          <w:spacing w:val="-4"/>
        </w:rPr>
        <w:t>20%.</w:t>
      </w:r>
    </w:p>
    <w:p w:rsidR="003839F1" w:rsidRDefault="00D30A3E">
      <w:pPr>
        <w:pStyle w:val="a3"/>
        <w:spacing w:before="40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43"/>
        </w:numPr>
        <w:tabs>
          <w:tab w:val="left" w:pos="1314"/>
        </w:tabs>
        <w:spacing w:before="42"/>
        <w:ind w:left="1314" w:hanging="178"/>
        <w:rPr>
          <w:sz w:val="24"/>
        </w:rPr>
      </w:pPr>
      <w:r>
        <w:rPr>
          <w:sz w:val="24"/>
        </w:rPr>
        <w:t>Какую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«Успех».</w:t>
      </w:r>
    </w:p>
    <w:p w:rsidR="003839F1" w:rsidRDefault="00D30A3E" w:rsidP="00D30A3E">
      <w:pPr>
        <w:pStyle w:val="a4"/>
        <w:numPr>
          <w:ilvl w:val="0"/>
          <w:numId w:val="143"/>
        </w:numPr>
        <w:tabs>
          <w:tab w:val="left" w:pos="1390"/>
        </w:tabs>
        <w:spacing w:before="40" w:line="276" w:lineRule="auto"/>
        <w:ind w:left="429" w:right="847" w:firstLine="708"/>
        <w:rPr>
          <w:sz w:val="24"/>
        </w:rPr>
      </w:pPr>
      <w:r>
        <w:rPr>
          <w:sz w:val="24"/>
        </w:rPr>
        <w:t>Что обращает на себя внимание в стратегиях распределения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компаний «Локон» и «Аура»?</w:t>
      </w:r>
    </w:p>
    <w:p w:rsidR="003839F1" w:rsidRDefault="00D30A3E" w:rsidP="00D30A3E">
      <w:pPr>
        <w:pStyle w:val="a4"/>
        <w:numPr>
          <w:ilvl w:val="0"/>
          <w:numId w:val="143"/>
        </w:numPr>
        <w:tabs>
          <w:tab w:val="left" w:pos="1376"/>
        </w:tabs>
        <w:spacing w:line="275" w:lineRule="exact"/>
        <w:ind w:left="1376" w:hanging="240"/>
        <w:rPr>
          <w:sz w:val="24"/>
        </w:rPr>
      </w:pPr>
      <w:r>
        <w:rPr>
          <w:sz w:val="24"/>
        </w:rPr>
        <w:t>Какова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доля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4"/>
          <w:sz w:val="24"/>
        </w:rPr>
        <w:t xml:space="preserve"> </w:t>
      </w:r>
      <w:r>
        <w:rPr>
          <w:sz w:val="24"/>
        </w:rPr>
        <w:t>«Успех»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косметики?</w:t>
      </w:r>
    </w:p>
    <w:p w:rsidR="003839F1" w:rsidRDefault="00D30A3E" w:rsidP="00D30A3E">
      <w:pPr>
        <w:pStyle w:val="a4"/>
        <w:numPr>
          <w:ilvl w:val="0"/>
          <w:numId w:val="143"/>
        </w:numPr>
        <w:tabs>
          <w:tab w:val="left" w:pos="1473"/>
        </w:tabs>
        <w:spacing w:before="42"/>
        <w:ind w:left="1473" w:hanging="337"/>
        <w:rPr>
          <w:sz w:val="24"/>
        </w:rPr>
      </w:pPr>
      <w:r>
        <w:rPr>
          <w:sz w:val="24"/>
        </w:rPr>
        <w:t>Как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можно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рынок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долю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рынка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компании</w:t>
      </w:r>
    </w:p>
    <w:p w:rsidR="003839F1" w:rsidRDefault="00D30A3E">
      <w:pPr>
        <w:pStyle w:val="a3"/>
        <w:spacing w:before="40"/>
      </w:pPr>
      <w:r>
        <w:rPr>
          <w:spacing w:val="-2"/>
        </w:rPr>
        <w:t>«Успех»?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right="850" w:firstLine="708"/>
        <w:jc w:val="both"/>
      </w:pPr>
      <w:r>
        <w:t>В последнее время активное развитие получила такая форма предпринимательства как прямые продажи или сетевой маркетинг. Одной из компаний, работающей по</w:t>
      </w:r>
      <w:r>
        <w:rPr>
          <w:spacing w:val="40"/>
        </w:rPr>
        <w:t xml:space="preserve"> </w:t>
      </w:r>
      <w:r>
        <w:t>сетевому маркетингу является российская компания «</w:t>
      </w:r>
      <w:proofErr w:type="spellStart"/>
      <w:r>
        <w:t>Faberlic</w:t>
      </w:r>
      <w:proofErr w:type="spellEnd"/>
      <w:r>
        <w:t>» по производству кислородной</w:t>
      </w:r>
      <w:r>
        <w:rPr>
          <w:spacing w:val="-2"/>
        </w:rPr>
        <w:t xml:space="preserve"> </w:t>
      </w:r>
      <w:r>
        <w:t>косметики.</w:t>
      </w:r>
      <w:r>
        <w:rPr>
          <w:spacing w:val="-2"/>
        </w:rPr>
        <w:t xml:space="preserve"> </w:t>
      </w:r>
      <w:r>
        <w:t>Серви</w:t>
      </w:r>
      <w:r>
        <w:t>сные</w:t>
      </w:r>
      <w:r>
        <w:rPr>
          <w:spacing w:val="-3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кампании</w:t>
      </w:r>
      <w:r>
        <w:rPr>
          <w:spacing w:val="-2"/>
        </w:rPr>
        <w:t xml:space="preserve"> </w:t>
      </w:r>
      <w:r>
        <w:t>открыты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–х</w:t>
      </w:r>
      <w:r>
        <w:rPr>
          <w:spacing w:val="-4"/>
        </w:rPr>
        <w:t xml:space="preserve"> </w:t>
      </w:r>
      <w:r>
        <w:t>регионах России</w:t>
      </w:r>
      <w:r>
        <w:rPr>
          <w:spacing w:val="-2"/>
        </w:rPr>
        <w:t xml:space="preserve"> </w:t>
      </w:r>
      <w:r>
        <w:t>(в том числе и в Ставропольском крае), более чем в 280 городах России и странах ближнего зарубежья.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уникальной</w:t>
      </w:r>
      <w:r>
        <w:rPr>
          <w:spacing w:val="-1"/>
        </w:rPr>
        <w:t xml:space="preserve"> </w:t>
      </w:r>
      <w:r>
        <w:t>продукции был</w:t>
      </w:r>
      <w:r>
        <w:rPr>
          <w:spacing w:val="-3"/>
        </w:rPr>
        <w:t xml:space="preserve"> </w:t>
      </w:r>
      <w:r>
        <w:t>приложен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уникальный маркетинг-план, вобравший в себя лучшие черты, наработанные западными компаниями и учитывающие специфику российской экономики – многоуровневый маркетинг. Данная концепция предполагает создание многоуровневой организации, призванной продвигать то</w:t>
      </w:r>
      <w:r>
        <w:t>вары и услуги от производителя к потребителю, используя прямой контакт человека к человеку. Доход, в виде комиссионного вознаграждения распределяется на все уровни и складывается по системе: прибыль от личных продаж + вознаграждение от работы в сети. Чем б</w:t>
      </w:r>
      <w:r>
        <w:t>ольше вы вовлекаете в свою сеть консультантов, тем больше растет ваш доход. Также</w:t>
      </w:r>
      <w:r>
        <w:rPr>
          <w:spacing w:val="80"/>
        </w:rPr>
        <w:t xml:space="preserve"> </w:t>
      </w:r>
      <w:r>
        <w:t>компания</w:t>
      </w:r>
      <w:r>
        <w:rPr>
          <w:spacing w:val="80"/>
        </w:rPr>
        <w:t xml:space="preserve"> </w:t>
      </w:r>
      <w:r>
        <w:t>выплачивает</w:t>
      </w:r>
      <w:r>
        <w:rPr>
          <w:spacing w:val="80"/>
        </w:rPr>
        <w:t xml:space="preserve"> </w:t>
      </w:r>
      <w:r>
        <w:t>вознаграждение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стабильность</w:t>
      </w:r>
      <w:r>
        <w:rPr>
          <w:spacing w:val="80"/>
        </w:rPr>
        <w:t xml:space="preserve"> </w:t>
      </w:r>
      <w:r>
        <w:t>работы.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компании</w:t>
      </w:r>
    </w:p>
    <w:p w:rsidR="003839F1" w:rsidRDefault="00D30A3E">
      <w:pPr>
        <w:pStyle w:val="a3"/>
        <w:spacing w:line="276" w:lineRule="auto"/>
        <w:ind w:right="853"/>
        <w:jc w:val="both"/>
      </w:pPr>
      <w:r>
        <w:t>«</w:t>
      </w:r>
      <w:proofErr w:type="spellStart"/>
      <w:r>
        <w:t>Faberlic</w:t>
      </w:r>
      <w:proofErr w:type="spellEnd"/>
      <w:r>
        <w:t>» приступить к работе может любой человек, т.к. регистрация бесплатная, стоимость каталога мин</w:t>
      </w:r>
      <w:r>
        <w:t>имальна –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шт.; обучение бесплатное в любом</w:t>
      </w:r>
      <w:r>
        <w:rPr>
          <w:spacing w:val="-1"/>
        </w:rPr>
        <w:t xml:space="preserve"> </w:t>
      </w:r>
      <w:r>
        <w:t>сервисном центре; существует возможность бесплатно пользоваться офисным оборудованием и приобретать печатную продукцию по ассортименту и по бизнесу, а также использовать в целях</w:t>
      </w:r>
      <w:r>
        <w:rPr>
          <w:spacing w:val="40"/>
        </w:rPr>
        <w:t xml:space="preserve"> </w:t>
      </w:r>
      <w:r>
        <w:t>агитации</w:t>
      </w:r>
      <w:r>
        <w:rPr>
          <w:spacing w:val="40"/>
        </w:rPr>
        <w:t xml:space="preserve"> </w:t>
      </w:r>
      <w:r>
        <w:t>рекламу,</w:t>
      </w:r>
      <w:r>
        <w:rPr>
          <w:spacing w:val="40"/>
        </w:rPr>
        <w:t xml:space="preserve"> </w:t>
      </w:r>
      <w:r>
        <w:t>органи</w:t>
      </w:r>
      <w:r>
        <w:t>зуемую</w:t>
      </w:r>
      <w:r>
        <w:rPr>
          <w:spacing w:val="40"/>
        </w:rPr>
        <w:t xml:space="preserve"> </w:t>
      </w:r>
      <w:r>
        <w:t>фирмой.</w:t>
      </w:r>
      <w:r>
        <w:rPr>
          <w:spacing w:val="40"/>
        </w:rPr>
        <w:t xml:space="preserve"> </w:t>
      </w:r>
      <w:r>
        <w:rPr>
          <w:b/>
        </w:rPr>
        <w:t>Б</w:t>
      </w:r>
      <w:r>
        <w:t>изнес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proofErr w:type="spellStart"/>
      <w:r>
        <w:t>Faberlic</w:t>
      </w:r>
      <w:proofErr w:type="spellEnd"/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 будущее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В эпоху интернета и социальных сетей будет развиваться только бизнес с человеческим лицом, основанный на честных взаимоотношениях, бизнес, в котором люди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948"/>
      </w:pPr>
      <w:r>
        <w:lastRenderedPageBreak/>
        <w:t>увлечены</w:t>
      </w:r>
      <w:r>
        <w:rPr>
          <w:spacing w:val="80"/>
        </w:rPr>
        <w:t xml:space="preserve"> </w:t>
      </w:r>
      <w:r>
        <w:t>своим</w:t>
      </w:r>
      <w:r>
        <w:rPr>
          <w:spacing w:val="80"/>
        </w:rPr>
        <w:t xml:space="preserve"> </w:t>
      </w:r>
      <w:r>
        <w:t>делом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предс</w:t>
      </w:r>
      <w:r>
        <w:t>тавляют</w:t>
      </w:r>
      <w:r>
        <w:rPr>
          <w:spacing w:val="80"/>
        </w:rPr>
        <w:t xml:space="preserve"> </w:t>
      </w:r>
      <w:r>
        <w:t>сообщество,</w:t>
      </w:r>
      <w:r>
        <w:rPr>
          <w:spacing w:val="80"/>
        </w:rPr>
        <w:t xml:space="preserve"> </w:t>
      </w:r>
      <w:r>
        <w:t>бизнес,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котором</w:t>
      </w:r>
      <w:r>
        <w:rPr>
          <w:spacing w:val="80"/>
        </w:rPr>
        <w:t xml:space="preserve"> </w:t>
      </w:r>
      <w:r>
        <w:t>лидеры</w:t>
      </w:r>
      <w:r>
        <w:rPr>
          <w:spacing w:val="80"/>
        </w:rPr>
        <w:t xml:space="preserve"> </w:t>
      </w:r>
      <w:r>
        <w:t>не скрывают секретов успеха и с радостью делятся своими знаниями с другими.</w:t>
      </w:r>
    </w:p>
    <w:p w:rsidR="003839F1" w:rsidRDefault="00D30A3E">
      <w:pPr>
        <w:pStyle w:val="a3"/>
        <w:spacing w:line="275" w:lineRule="exact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42"/>
        </w:numPr>
        <w:tabs>
          <w:tab w:val="left" w:pos="1486"/>
        </w:tabs>
        <w:spacing w:before="42" w:line="276" w:lineRule="auto"/>
        <w:ind w:right="857" w:firstLine="708"/>
        <w:rPr>
          <w:sz w:val="24"/>
        </w:rPr>
      </w:pPr>
      <w:r>
        <w:rPr>
          <w:sz w:val="24"/>
        </w:rPr>
        <w:t>Проанализируйте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фирмы</w:t>
      </w:r>
      <w:r>
        <w:rPr>
          <w:spacing w:val="8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Faberlic</w:t>
      </w:r>
      <w:proofErr w:type="spellEnd"/>
      <w:r>
        <w:rPr>
          <w:sz w:val="24"/>
        </w:rPr>
        <w:t>»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продвижению </w:t>
      </w:r>
      <w:r>
        <w:rPr>
          <w:spacing w:val="-2"/>
          <w:sz w:val="24"/>
        </w:rPr>
        <w:t>продукции.</w:t>
      </w:r>
    </w:p>
    <w:p w:rsidR="003839F1" w:rsidRDefault="00D30A3E" w:rsidP="00D30A3E">
      <w:pPr>
        <w:pStyle w:val="a4"/>
        <w:numPr>
          <w:ilvl w:val="0"/>
          <w:numId w:val="142"/>
        </w:numPr>
        <w:tabs>
          <w:tab w:val="left" w:pos="1420"/>
        </w:tabs>
        <w:spacing w:line="276" w:lineRule="auto"/>
        <w:ind w:right="854" w:firstLine="708"/>
        <w:rPr>
          <w:sz w:val="24"/>
        </w:rPr>
      </w:pPr>
      <w:r>
        <w:rPr>
          <w:sz w:val="24"/>
        </w:rPr>
        <w:t>Что</w:t>
      </w:r>
      <w:r>
        <w:rPr>
          <w:spacing w:val="37"/>
          <w:sz w:val="24"/>
        </w:rPr>
        <w:t xml:space="preserve"> </w:t>
      </w:r>
      <w:r>
        <w:rPr>
          <w:sz w:val="24"/>
        </w:rPr>
        <w:t>еще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38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распространителей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продукции.</w:t>
      </w:r>
    </w:p>
    <w:p w:rsidR="003839F1" w:rsidRDefault="00D30A3E" w:rsidP="00D30A3E">
      <w:pPr>
        <w:pStyle w:val="a4"/>
        <w:numPr>
          <w:ilvl w:val="0"/>
          <w:numId w:val="142"/>
        </w:numPr>
        <w:tabs>
          <w:tab w:val="left" w:pos="1376"/>
        </w:tabs>
        <w:spacing w:line="275" w:lineRule="exact"/>
        <w:ind w:left="1376" w:hanging="2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маркетинга.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0"/>
        <w:ind w:left="1844" w:hanging="69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распределения?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2"/>
        <w:ind w:left="1844" w:hanging="695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товародвижением</w:t>
      </w:r>
      <w:r>
        <w:rPr>
          <w:spacing w:val="-2"/>
          <w:sz w:val="24"/>
        </w:rPr>
        <w:t xml:space="preserve"> продукции?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0"/>
        <w:ind w:left="1844" w:hanging="695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продаж.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2"/>
        <w:ind w:left="1844" w:hanging="69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маркетинга?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904"/>
        </w:tabs>
        <w:spacing w:before="41"/>
        <w:ind w:left="1904" w:hanging="755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распределения?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2"/>
        <w:ind w:left="1844" w:hanging="695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торговцев.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0"/>
        <w:ind w:left="1844" w:hanging="695"/>
        <w:rPr>
          <w:sz w:val="24"/>
        </w:rPr>
      </w:pPr>
      <w:r>
        <w:rPr>
          <w:sz w:val="24"/>
        </w:rPr>
        <w:t>Охарактеризуйте</w:t>
      </w:r>
      <w:r>
        <w:rPr>
          <w:spacing w:val="-14"/>
          <w:sz w:val="24"/>
        </w:rPr>
        <w:t xml:space="preserve"> </w:t>
      </w:r>
      <w:r>
        <w:rPr>
          <w:sz w:val="24"/>
        </w:rPr>
        <w:t>оптовика-</w:t>
      </w:r>
      <w:r>
        <w:rPr>
          <w:spacing w:val="-2"/>
          <w:sz w:val="24"/>
        </w:rPr>
        <w:t>консигнанта.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2"/>
        <w:ind w:left="1844" w:hanging="695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брокеры?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0" w:line="276" w:lineRule="auto"/>
        <w:ind w:left="429" w:right="1371" w:firstLine="72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оптовой </w:t>
      </w:r>
      <w:r>
        <w:rPr>
          <w:spacing w:val="-2"/>
          <w:sz w:val="24"/>
        </w:rPr>
        <w:t>торговли?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line="275" w:lineRule="exact"/>
        <w:ind w:left="1844" w:hanging="695"/>
        <w:rPr>
          <w:sz w:val="24"/>
        </w:rPr>
      </w:pPr>
      <w:proofErr w:type="gramStart"/>
      <w:r>
        <w:rPr>
          <w:sz w:val="24"/>
        </w:rPr>
        <w:t>Какие</w:t>
      </w:r>
      <w:r>
        <w:rPr>
          <w:spacing w:val="27"/>
          <w:sz w:val="24"/>
        </w:rPr>
        <w:t xml:space="preserve">  </w:t>
      </w:r>
      <w:r>
        <w:rPr>
          <w:sz w:val="24"/>
        </w:rPr>
        <w:t>функции</w:t>
      </w:r>
      <w:proofErr w:type="gramEnd"/>
      <w:r>
        <w:rPr>
          <w:spacing w:val="28"/>
          <w:sz w:val="24"/>
        </w:rPr>
        <w:t xml:space="preserve">  </w:t>
      </w:r>
      <w:r>
        <w:rPr>
          <w:sz w:val="24"/>
        </w:rPr>
        <w:t>осуществляет</w:t>
      </w:r>
      <w:r>
        <w:rPr>
          <w:spacing w:val="28"/>
          <w:sz w:val="24"/>
        </w:rPr>
        <w:t xml:space="preserve">  </w:t>
      </w:r>
      <w:r>
        <w:rPr>
          <w:sz w:val="24"/>
        </w:rPr>
        <w:t>розничная</w:t>
      </w:r>
      <w:r>
        <w:rPr>
          <w:spacing w:val="28"/>
          <w:sz w:val="24"/>
        </w:rPr>
        <w:t xml:space="preserve">  </w:t>
      </w:r>
      <w:r>
        <w:rPr>
          <w:spacing w:val="-2"/>
          <w:sz w:val="24"/>
        </w:rPr>
        <w:t>торговля?</w:t>
      </w:r>
    </w:p>
    <w:p w:rsidR="003839F1" w:rsidRDefault="00D30A3E" w:rsidP="00D30A3E">
      <w:pPr>
        <w:pStyle w:val="a4"/>
        <w:numPr>
          <w:ilvl w:val="0"/>
          <w:numId w:val="141"/>
        </w:numPr>
        <w:tabs>
          <w:tab w:val="left" w:pos="1844"/>
        </w:tabs>
        <w:spacing w:before="42" w:line="276" w:lineRule="auto"/>
        <w:ind w:left="429" w:right="893" w:firstLine="720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 ассортиментного признака?</w:t>
      </w:r>
    </w:p>
    <w:p w:rsidR="003839F1" w:rsidRDefault="00D30A3E">
      <w:pPr>
        <w:pStyle w:val="a3"/>
        <w:spacing w:line="275" w:lineRule="exact"/>
        <w:ind w:left="1149"/>
      </w:pPr>
      <w:r>
        <w:t>Литература:</w:t>
      </w:r>
      <w:r>
        <w:rPr>
          <w:spacing w:val="-4"/>
        </w:rPr>
        <w:t xml:space="preserve"> </w:t>
      </w:r>
      <w:r>
        <w:t>[1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5].</w:t>
      </w:r>
    </w:p>
    <w:p w:rsidR="003839F1" w:rsidRDefault="003839F1">
      <w:pPr>
        <w:pStyle w:val="a3"/>
        <w:spacing w:before="80"/>
        <w:ind w:left="0"/>
      </w:pPr>
    </w:p>
    <w:p w:rsidR="003839F1" w:rsidRDefault="00D30A3E">
      <w:pPr>
        <w:pStyle w:val="6"/>
        <w:spacing w:line="278" w:lineRule="auto"/>
        <w:ind w:left="2895" w:right="3256" w:firstLine="492"/>
      </w:pPr>
      <w:bookmarkStart w:id="48" w:name="_TOC_250009"/>
      <w:r>
        <w:rPr>
          <w:rFonts w:ascii="Trebuchet MS" w:hAnsi="Trebuchet MS"/>
          <w:w w:val="105"/>
        </w:rPr>
        <w:t>Практическое</w:t>
      </w:r>
      <w:r>
        <w:rPr>
          <w:rFonts w:ascii="Trebuchet MS" w:hAnsi="Trebuchet MS"/>
          <w:spacing w:val="40"/>
          <w:w w:val="105"/>
        </w:rPr>
        <w:t xml:space="preserve"> </w:t>
      </w:r>
      <w:r>
        <w:rPr>
          <w:rFonts w:ascii="Trebuchet MS" w:hAnsi="Trebuchet MS"/>
          <w:w w:val="105"/>
        </w:rPr>
        <w:t>занятие</w:t>
      </w:r>
      <w:r>
        <w:rPr>
          <w:rFonts w:ascii="Trebuchet MS" w:hAnsi="Trebuchet MS"/>
          <w:spacing w:val="29"/>
          <w:w w:val="105"/>
        </w:rPr>
        <w:t xml:space="preserve"> </w:t>
      </w:r>
      <w:r>
        <w:rPr>
          <w:w w:val="105"/>
        </w:rPr>
        <w:t>17</w:t>
      </w:r>
      <w:r>
        <w:rPr>
          <w:spacing w:val="80"/>
          <w:w w:val="105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маркетинговых</w:t>
      </w:r>
      <w:r>
        <w:rPr>
          <w:spacing w:val="-15"/>
        </w:rPr>
        <w:t xml:space="preserve"> </w:t>
      </w:r>
      <w:bookmarkEnd w:id="48"/>
      <w:r>
        <w:t>коммуникаций</w:t>
      </w:r>
    </w:p>
    <w:p w:rsidR="003839F1" w:rsidRDefault="00D30A3E">
      <w:pPr>
        <w:pStyle w:val="a3"/>
        <w:ind w:left="1136" w:right="1860"/>
      </w:pPr>
      <w:r>
        <w:t>Цель:</w:t>
      </w:r>
      <w:r>
        <w:rPr>
          <w:spacing w:val="-10"/>
        </w:rPr>
        <w:t xml:space="preserve"> </w:t>
      </w:r>
      <w:r>
        <w:t>закрепить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маркетинговых</w:t>
      </w:r>
      <w:r>
        <w:rPr>
          <w:spacing w:val="-9"/>
        </w:rPr>
        <w:t xml:space="preserve"> </w:t>
      </w:r>
      <w:r>
        <w:t>коммуникаций. В результате освоения темы обучающийся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307"/>
        </w:tabs>
        <w:ind w:right="857" w:firstLine="708"/>
        <w:jc w:val="both"/>
        <w:rPr>
          <w:sz w:val="24"/>
        </w:rPr>
      </w:pPr>
      <w:r>
        <w:rPr>
          <w:sz w:val="24"/>
        </w:rPr>
        <w:t>содержани</w:t>
      </w:r>
      <w:r>
        <w:rPr>
          <w:sz w:val="24"/>
        </w:rPr>
        <w:t>е основных элементов комплекса маркетинга, их роль в разработке и осуществлении стратегии организации;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>использовать маркетинговые инструменты и процедуры</w:t>
      </w:r>
      <w:r>
        <w:rPr>
          <w:sz w:val="24"/>
        </w:rPr>
        <w:t xml:space="preserve">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344"/>
        </w:tabs>
        <w:ind w:right="865" w:firstLine="708"/>
        <w:jc w:val="both"/>
      </w:pPr>
      <w:r>
        <w:t>разрабатывать политику по формированию и стимулированию спроса,</w:t>
      </w:r>
      <w:r>
        <w:rPr>
          <w:spacing w:val="40"/>
        </w:rPr>
        <w:t xml:space="preserve"> </w:t>
      </w:r>
      <w:r>
        <w:t xml:space="preserve">рекламный </w:t>
      </w:r>
      <w:r>
        <w:rPr>
          <w:spacing w:val="-2"/>
        </w:rPr>
        <w:t>бюджет</w:t>
      </w:r>
      <w:r>
        <w:rPr>
          <w:i/>
          <w:spacing w:val="-2"/>
        </w:rPr>
        <w:t>.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Владеть:</w:t>
      </w:r>
    </w:p>
    <w:p w:rsidR="003839F1" w:rsidRDefault="003839F1">
      <w:pPr>
        <w:pStyle w:val="6"/>
        <w:spacing w:line="275" w:lineRule="exact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343"/>
        </w:tabs>
        <w:spacing w:before="101"/>
        <w:ind w:right="858" w:firstLine="708"/>
        <w:jc w:val="both"/>
        <w:rPr>
          <w:sz w:val="24"/>
        </w:rPr>
      </w:pPr>
      <w:r>
        <w:rPr>
          <w:sz w:val="24"/>
        </w:rPr>
        <w:lastRenderedPageBreak/>
        <w:t>навыками решения задач 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294"/>
        </w:tabs>
        <w:spacing w:before="1"/>
        <w:ind w:right="870" w:firstLine="708"/>
        <w:jc w:val="both"/>
      </w:pPr>
      <w:r>
        <w:t>навыками выбора средств рекламных воздейс</w:t>
      </w:r>
      <w:r>
        <w:t xml:space="preserve">твий на рынок и определения рекламного </w:t>
      </w:r>
      <w:r>
        <w:rPr>
          <w:spacing w:val="-2"/>
        </w:rPr>
        <w:t>бюджета;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40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</w:t>
      </w:r>
      <w:r>
        <w:rPr>
          <w:sz w:val="24"/>
        </w:rPr>
        <w:t>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spacing w:line="276" w:lineRule="auto"/>
        <w:ind w:right="852"/>
        <w:jc w:val="both"/>
      </w:pPr>
      <w:r>
        <w:t>Актуальность: получение студентами знаний о необходимости изучения особенностей построения сис</w:t>
      </w:r>
      <w:r>
        <w:t>темы маркетинговых коммуникаций для успешной разработки и реализации стратегии организации.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53" w:firstLine="708"/>
        <w:jc w:val="both"/>
      </w:pPr>
      <w:r>
        <w:t>Для обеспечения эффективного согласования товарного предложения с рыночным спросом должен быть налажен действенный информационный обмен с рынком, обеспечены коммуникативные потоки, способствующие процессу обмена.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Представление товара в привлекательном</w:t>
      </w:r>
      <w:r>
        <w:rPr>
          <w:spacing w:val="40"/>
        </w:rPr>
        <w:t xml:space="preserve"> </w:t>
      </w:r>
      <w:r>
        <w:t xml:space="preserve">для </w:t>
      </w:r>
      <w:r>
        <w:t>целевых потребителей виде и убеждение их</w:t>
      </w:r>
      <w:r>
        <w:rPr>
          <w:spacing w:val="40"/>
        </w:rPr>
        <w:t xml:space="preserve"> </w:t>
      </w:r>
      <w:r>
        <w:t>покупать именно данную торговую марку</w:t>
      </w:r>
      <w:r>
        <w:rPr>
          <w:spacing w:val="40"/>
        </w:rPr>
        <w:t xml:space="preserve"> </w:t>
      </w:r>
      <w:r>
        <w:t>может осуществлять сам товар, его упаковка, витрина магазина, цена, выкладка. Для этих же целей в маркетинге разработан специальный комплекс средств – промоушен-микс или система ФОССТИС (формирование спроса и стимулирование сбыта), или система маркетинговы</w:t>
      </w:r>
      <w:r>
        <w:t>х коммуникаций, или продвижение.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Продвижение – любая форма сообщений, используемых фирмой для информации, убеждения или напоминания людям о своих товарах, услугах, идеях, общественной деятельности или влиянии на общество.</w:t>
      </w:r>
    </w:p>
    <w:p w:rsidR="003839F1" w:rsidRDefault="00D30A3E">
      <w:pPr>
        <w:pStyle w:val="a3"/>
        <w:spacing w:line="276" w:lineRule="auto"/>
        <w:ind w:right="858" w:firstLine="708"/>
        <w:jc w:val="both"/>
      </w:pPr>
      <w:r>
        <w:t>Средства продвижения – реклама; ра</w:t>
      </w:r>
      <w:r>
        <w:t>бота по связям с общественностью (паблисити);</w:t>
      </w:r>
      <w:r>
        <w:rPr>
          <w:spacing w:val="40"/>
        </w:rPr>
        <w:t xml:space="preserve"> </w:t>
      </w:r>
      <w:r>
        <w:t>персональные продажи; стимулирование сбыта; прямой маркетинг, используемые, как правило, в интегрированном виде.</w:t>
      </w:r>
    </w:p>
    <w:p w:rsidR="003839F1" w:rsidRDefault="00D30A3E">
      <w:pPr>
        <w:pStyle w:val="a3"/>
        <w:spacing w:line="276" w:lineRule="auto"/>
        <w:ind w:right="859" w:firstLine="708"/>
        <w:jc w:val="both"/>
      </w:pPr>
      <w:r>
        <w:t>Реклама – это целенаправленное воздействие на потребителя с помощью средств информации для продви</w:t>
      </w:r>
      <w:r>
        <w:t>жения товаров на рынке. Она осуществляется в разнообразных формах: объявления в печати, по радио, телевидению, создание фильмов, проспектов, буклетов, каталогов.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Работа по связям с общественностью (паблисити) направлена на формирование доброжелательного от</w:t>
      </w:r>
      <w:r>
        <w:t>ношения к фирме со стороны общественного мнения. Эта деятельность включает помещение коммерчески важных новостей в прессе, получение благоприятных презентаций на радио, телевидении или сцене и т. д., пропаганду, направленную на популяризацию товаров.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Персо</w:t>
      </w:r>
      <w:r>
        <w:t>нальные продажи предусматривают прямой индивидуальный контакт торговых агентов с конечными потребителями. Это устное представление товара в ходе беседы с потенциальными покупателями с целью совершения продажи.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Стимулирование сбыта предусматривает меры, нап</w:t>
      </w:r>
      <w:r>
        <w:t>равленные на увеличение продаж путем активного использования различных побудительных акций в</w:t>
      </w:r>
      <w:r>
        <w:rPr>
          <w:spacing w:val="-1"/>
        </w:rPr>
        <w:t xml:space="preserve"> </w:t>
      </w:r>
      <w:r>
        <w:t>определенный период времени: предоставления скидок с цены, разнообразных форм кредитов, раздач бесплатных образцов, премиальных продаж, использования купонов, конк</w:t>
      </w:r>
      <w:r>
        <w:t>урсов, лотерей.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8" w:firstLine="708"/>
        <w:jc w:val="both"/>
      </w:pPr>
      <w:r>
        <w:lastRenderedPageBreak/>
        <w:t>Прямой маркетинг – использование почты, телефона, телефакса, электронной почты, телемагазинов и других неличных средств связи для прямого воздействия на действительных и потенциальных покупателей.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>Основной целью маркетинго</w:t>
      </w:r>
      <w:r>
        <w:t>вых коммуникаций является комплексное продвижение товара. Современная концепция интегрированных маркетинговых коммуникаций (ИМК)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возможность формирования</w:t>
      </w:r>
      <w:r>
        <w:rPr>
          <w:spacing w:val="-2"/>
        </w:rPr>
        <w:t xml:space="preserve"> </w:t>
      </w:r>
      <w:r>
        <w:t>рациональной структуры промоушен-микс, исходя из стратегической оценки каждого средства п</w:t>
      </w:r>
      <w:r>
        <w:t>родвижения и максимизации совокупного воздействия комплекса. Отдельные средства продвижения поддерживают друг друга, в результате чего возникает синергетический эффект от совместного применения разных средств.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Мероприятия ФОССТИС разнообразны, их направленность, масштаб и интенсивность зависит от того, в какой стадии своего ЖЦ находится товар.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 w:line="276" w:lineRule="auto"/>
        <w:ind w:right="847" w:firstLine="708"/>
        <w:jc w:val="both"/>
      </w:pPr>
      <w:r>
        <w:t>Определить расходы на рекламу предприятия, если оно планирует разместить 10 публикаций в</w:t>
      </w:r>
      <w:r>
        <w:rPr>
          <w:spacing w:val="-5"/>
        </w:rPr>
        <w:t xml:space="preserve"> </w:t>
      </w:r>
      <w:r>
        <w:t>газете</w:t>
      </w:r>
      <w:r>
        <w:rPr>
          <w:spacing w:val="-2"/>
        </w:rPr>
        <w:t xml:space="preserve"> </w:t>
      </w:r>
      <w:r>
        <w:t>«Все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Вас»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2-й</w:t>
      </w:r>
      <w:r>
        <w:rPr>
          <w:spacing w:val="-4"/>
        </w:rPr>
        <w:t xml:space="preserve"> </w:t>
      </w:r>
      <w:r>
        <w:t xml:space="preserve">странице </w:t>
      </w:r>
      <w:proofErr w:type="gramStart"/>
      <w:r>
        <w:t>объемом</w:t>
      </w:r>
      <w:r>
        <w:rPr>
          <w:spacing w:val="80"/>
        </w:rPr>
        <w:t xml:space="preserve">  </w:t>
      </w:r>
      <w:r>
        <w:t>50</w:t>
      </w:r>
      <w:proofErr w:type="gramEnd"/>
      <w:r>
        <w:rPr>
          <w:spacing w:val="-3"/>
        </w:rPr>
        <w:t xml:space="preserve"> </w:t>
      </w:r>
      <w:r>
        <w:t xml:space="preserve">см 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публикаций –</w:t>
      </w:r>
      <w:r>
        <w:rPr>
          <w:spacing w:val="-3"/>
        </w:rPr>
        <w:t xml:space="preserve"> </w:t>
      </w:r>
      <w:r>
        <w:t>в газете «Ставропольский бизнес» объемом 80</w:t>
      </w:r>
      <w:r>
        <w:rPr>
          <w:spacing w:val="-2"/>
        </w:rPr>
        <w:t xml:space="preserve"> </w:t>
      </w:r>
      <w:r>
        <w:t xml:space="preserve">см </w:t>
      </w:r>
      <w:r>
        <w:rPr>
          <w:vertAlign w:val="superscript"/>
        </w:rPr>
        <w:t>2</w:t>
      </w:r>
      <w:r>
        <w:t xml:space="preserve"> 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 xml:space="preserve">в газете «Электричка» объемом 25 см </w:t>
      </w:r>
      <w:r>
        <w:rPr>
          <w:vertAlign w:val="superscript"/>
        </w:rPr>
        <w:t>2</w:t>
      </w:r>
      <w:r>
        <w:t xml:space="preserve"> на первой странице.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Таблица 9.1 – Расценки на предоставление платной печатной площади для</w:t>
      </w:r>
      <w:r>
        <w:rPr>
          <w:spacing w:val="40"/>
        </w:rPr>
        <w:t xml:space="preserve"> </w:t>
      </w:r>
      <w:r>
        <w:t>агитации в периодических печатных изданиях агентства «КАВКАЗИНТЕРПРЕСС»</w:t>
      </w: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4"/>
        <w:gridCol w:w="992"/>
        <w:gridCol w:w="994"/>
        <w:gridCol w:w="1076"/>
        <w:gridCol w:w="1334"/>
        <w:gridCol w:w="1166"/>
        <w:gridCol w:w="1384"/>
        <w:gridCol w:w="1264"/>
      </w:tblGrid>
      <w:tr w:rsidR="003839F1">
        <w:trPr>
          <w:trHeight w:val="1583"/>
        </w:trPr>
        <w:tc>
          <w:tcPr>
            <w:tcW w:w="1624" w:type="dxa"/>
          </w:tcPr>
          <w:p w:rsidR="003839F1" w:rsidRDefault="003839F1">
            <w:pPr>
              <w:pStyle w:val="TableParagraph"/>
              <w:spacing w:before="197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 w:line="276" w:lineRule="auto"/>
              <w:ind w:left="322" w:right="104" w:hanging="2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издания</w:t>
            </w:r>
          </w:p>
        </w:tc>
        <w:tc>
          <w:tcPr>
            <w:tcW w:w="992" w:type="dxa"/>
          </w:tcPr>
          <w:p w:rsidR="003839F1" w:rsidRDefault="003839F1">
            <w:pPr>
              <w:pStyle w:val="TableParagraph"/>
              <w:spacing w:before="197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 w:line="276" w:lineRule="auto"/>
              <w:ind w:left="445" w:right="131" w:hanging="2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Форма </w:t>
            </w: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99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  <w:p w:rsidR="003839F1" w:rsidRDefault="003839F1">
            <w:pPr>
              <w:pStyle w:val="TableParagraph"/>
              <w:spacing w:before="8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Объем</w:t>
            </w:r>
          </w:p>
        </w:tc>
        <w:tc>
          <w:tcPr>
            <w:tcW w:w="1076" w:type="dxa"/>
          </w:tcPr>
          <w:p w:rsidR="003839F1" w:rsidRDefault="003839F1">
            <w:pPr>
              <w:pStyle w:val="TableParagraph"/>
              <w:spacing w:before="39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 w:line="276" w:lineRule="auto"/>
              <w:ind w:left="171" w:right="1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Тираж, </w:t>
            </w:r>
            <w:r>
              <w:rPr>
                <w:spacing w:val="-4"/>
                <w:sz w:val="24"/>
              </w:rPr>
              <w:t>тыс. экз.</w:t>
            </w:r>
          </w:p>
        </w:tc>
        <w:tc>
          <w:tcPr>
            <w:tcW w:w="133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  <w:p w:rsidR="003839F1" w:rsidRDefault="003839F1">
            <w:pPr>
              <w:pStyle w:val="TableParagraph"/>
              <w:spacing w:before="8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Цветность</w:t>
            </w:r>
          </w:p>
        </w:tc>
        <w:tc>
          <w:tcPr>
            <w:tcW w:w="1166" w:type="dxa"/>
          </w:tcPr>
          <w:p w:rsidR="003839F1" w:rsidRDefault="003839F1">
            <w:pPr>
              <w:pStyle w:val="TableParagraph"/>
              <w:spacing w:before="39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1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Периодич</w:t>
            </w:r>
            <w:proofErr w:type="spellEnd"/>
          </w:p>
          <w:p w:rsidR="003839F1" w:rsidRDefault="00D30A3E">
            <w:pPr>
              <w:pStyle w:val="TableParagraph"/>
              <w:spacing w:before="42" w:line="276" w:lineRule="auto"/>
              <w:ind w:left="267" w:right="144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proofErr w:type="spellStart"/>
            <w:r>
              <w:rPr>
                <w:spacing w:val="-2"/>
                <w:sz w:val="24"/>
              </w:rPr>
              <w:t>ность</w:t>
            </w:r>
            <w:proofErr w:type="spellEnd"/>
            <w:r>
              <w:rPr>
                <w:spacing w:val="-2"/>
                <w:sz w:val="24"/>
              </w:rPr>
              <w:t xml:space="preserve"> выхода</w:t>
            </w:r>
          </w:p>
        </w:tc>
        <w:tc>
          <w:tcPr>
            <w:tcW w:w="1384" w:type="dxa"/>
          </w:tcPr>
          <w:p w:rsidR="003839F1" w:rsidRDefault="003839F1">
            <w:pPr>
              <w:pStyle w:val="TableParagraph"/>
              <w:spacing w:before="39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 w:line="276" w:lineRule="auto"/>
              <w:ind w:left="124" w:right="1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Регионы </w:t>
            </w:r>
            <w:proofErr w:type="spellStart"/>
            <w:r>
              <w:rPr>
                <w:spacing w:val="-2"/>
                <w:sz w:val="24"/>
              </w:rPr>
              <w:t>распростра</w:t>
            </w:r>
            <w:proofErr w:type="spellEnd"/>
            <w:r>
              <w:rPr>
                <w:spacing w:val="-2"/>
                <w:sz w:val="24"/>
              </w:rPr>
              <w:t xml:space="preserve"> нения</w:t>
            </w:r>
          </w:p>
        </w:tc>
        <w:tc>
          <w:tcPr>
            <w:tcW w:w="1264" w:type="dxa"/>
          </w:tcPr>
          <w:p w:rsidR="003839F1" w:rsidRDefault="00D30A3E">
            <w:pPr>
              <w:pStyle w:val="TableParagraph"/>
              <w:spacing w:line="276" w:lineRule="auto"/>
              <w:ind w:left="113" w:right="9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Стоимост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ь</w:t>
            </w:r>
          </w:p>
          <w:p w:rsidR="003839F1" w:rsidRDefault="00D30A3E">
            <w:pPr>
              <w:pStyle w:val="TableParagraph"/>
              <w:spacing w:line="276" w:lineRule="auto"/>
              <w:ind w:left="164" w:right="147" w:firstLine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кв. см </w:t>
            </w:r>
            <w:r>
              <w:rPr>
                <w:spacing w:val="-2"/>
                <w:sz w:val="24"/>
              </w:rPr>
              <w:t>рекламы,</w:t>
            </w:r>
          </w:p>
          <w:p w:rsidR="003839F1" w:rsidRDefault="00D30A3E">
            <w:pPr>
              <w:pStyle w:val="TableParagraph"/>
              <w:spacing w:line="275" w:lineRule="exact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у. </w:t>
            </w:r>
            <w:r>
              <w:rPr>
                <w:spacing w:val="-5"/>
                <w:sz w:val="24"/>
              </w:rPr>
              <w:t>е.</w:t>
            </w:r>
          </w:p>
        </w:tc>
      </w:tr>
      <w:tr w:rsidR="003839F1">
        <w:trPr>
          <w:trHeight w:val="952"/>
        </w:trPr>
        <w:tc>
          <w:tcPr>
            <w:tcW w:w="1624" w:type="dxa"/>
          </w:tcPr>
          <w:p w:rsidR="003839F1" w:rsidRDefault="00D30A3E">
            <w:pPr>
              <w:pStyle w:val="TableParagraph"/>
              <w:spacing w:before="158" w:line="276" w:lineRule="auto"/>
              <w:ind w:left="568" w:right="341" w:hanging="206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Вас»</w:t>
            </w:r>
          </w:p>
        </w:tc>
        <w:tc>
          <w:tcPr>
            <w:tcW w:w="992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spacing w:before="15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  <w:p w:rsidR="003839F1" w:rsidRDefault="00D30A3E">
            <w:pPr>
              <w:pStyle w:val="TableParagraph"/>
              <w:spacing w:before="42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полосы</w:t>
            </w:r>
          </w:p>
        </w:tc>
        <w:tc>
          <w:tcPr>
            <w:tcW w:w="1076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72" w:right="1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34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полноцвет</w:t>
            </w:r>
            <w:proofErr w:type="spellEnd"/>
          </w:p>
          <w:p w:rsidR="003839F1" w:rsidRDefault="00D30A3E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3839F1" w:rsidRDefault="00D30A3E">
            <w:pPr>
              <w:pStyle w:val="TableParagraph"/>
              <w:spacing w:before="40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(обложка)</w:t>
            </w:r>
          </w:p>
        </w:tc>
        <w:tc>
          <w:tcPr>
            <w:tcW w:w="1166" w:type="dxa"/>
          </w:tcPr>
          <w:p w:rsidR="003839F1" w:rsidRDefault="00D30A3E">
            <w:pPr>
              <w:pStyle w:val="TableParagraph"/>
              <w:spacing w:before="158" w:line="276" w:lineRule="auto"/>
              <w:ind w:left="203" w:right="182" w:firstLine="44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384" w:type="dxa"/>
          </w:tcPr>
          <w:p w:rsidR="003839F1" w:rsidRDefault="00D30A3E">
            <w:pPr>
              <w:pStyle w:val="TableParagraph"/>
              <w:spacing w:before="158" w:line="276" w:lineRule="auto"/>
              <w:ind w:left="259" w:right="-44" w:hanging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Ставрополь-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  <w:r>
              <w:rPr>
                <w:sz w:val="24"/>
              </w:rPr>
              <w:t xml:space="preserve"> край</w:t>
            </w:r>
          </w:p>
        </w:tc>
        <w:tc>
          <w:tcPr>
            <w:tcW w:w="1264" w:type="dxa"/>
          </w:tcPr>
          <w:p w:rsidR="003839F1" w:rsidRDefault="003839F1">
            <w:pPr>
              <w:pStyle w:val="TableParagraph"/>
              <w:spacing w:before="41"/>
              <w:rPr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11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839F1">
        <w:trPr>
          <w:trHeight w:val="633"/>
        </w:trPr>
        <w:tc>
          <w:tcPr>
            <w:tcW w:w="1624" w:type="dxa"/>
          </w:tcPr>
          <w:p w:rsidR="003839F1" w:rsidRDefault="00D30A3E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«Ставрополь-</w:t>
            </w:r>
          </w:p>
          <w:p w:rsidR="003839F1" w:rsidRDefault="00D30A3E">
            <w:pPr>
              <w:pStyle w:val="TableParagraph"/>
              <w:spacing w:before="40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-2"/>
                <w:sz w:val="24"/>
              </w:rPr>
              <w:t xml:space="preserve"> бизнес»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before="158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3839F1" w:rsidRDefault="00D30A3E">
            <w:pPr>
              <w:pStyle w:val="TableParagraph"/>
              <w:spacing w:before="40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полосы</w:t>
            </w:r>
          </w:p>
        </w:tc>
        <w:tc>
          <w:tcPr>
            <w:tcW w:w="1076" w:type="dxa"/>
          </w:tcPr>
          <w:p w:rsidR="003839F1" w:rsidRDefault="00D30A3E">
            <w:pPr>
              <w:pStyle w:val="TableParagraph"/>
              <w:spacing w:before="158"/>
              <w:ind w:left="172" w:right="1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34" w:type="dxa"/>
          </w:tcPr>
          <w:p w:rsidR="003839F1" w:rsidRDefault="00D30A3E">
            <w:pPr>
              <w:pStyle w:val="TableParagraph"/>
              <w:spacing w:before="158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ч/б</w:t>
            </w:r>
          </w:p>
        </w:tc>
        <w:tc>
          <w:tcPr>
            <w:tcW w:w="1166" w:type="dxa"/>
          </w:tcPr>
          <w:p w:rsidR="003839F1" w:rsidRDefault="00D30A3E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839F1" w:rsidRDefault="00D30A3E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384" w:type="dxa"/>
          </w:tcPr>
          <w:p w:rsidR="003839F1" w:rsidRDefault="00D30A3E">
            <w:pPr>
              <w:pStyle w:val="TableParagraph"/>
              <w:ind w:left="123" w:right="-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Ставрополь-</w:t>
            </w:r>
          </w:p>
          <w:p w:rsidR="003839F1" w:rsidRDefault="00D30A3E">
            <w:pPr>
              <w:pStyle w:val="TableParagraph"/>
              <w:spacing w:before="40"/>
              <w:ind w:left="1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  <w:tc>
          <w:tcPr>
            <w:tcW w:w="1264" w:type="dxa"/>
          </w:tcPr>
          <w:p w:rsidR="003839F1" w:rsidRDefault="00D30A3E">
            <w:pPr>
              <w:pStyle w:val="TableParagraph"/>
              <w:spacing w:before="158"/>
              <w:ind w:left="11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839F1">
        <w:trPr>
          <w:trHeight w:val="633"/>
        </w:trPr>
        <w:tc>
          <w:tcPr>
            <w:tcW w:w="1624" w:type="dxa"/>
          </w:tcPr>
          <w:p w:rsidR="003839F1" w:rsidRDefault="00D30A3E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«Электричка</w:t>
            </w:r>
          </w:p>
          <w:p w:rsidR="003839F1" w:rsidRDefault="00D30A3E">
            <w:pPr>
              <w:pStyle w:val="TableParagraph"/>
              <w:spacing w:before="4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before="158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  <w:p w:rsidR="003839F1" w:rsidRDefault="00D30A3E">
            <w:pPr>
              <w:pStyle w:val="TableParagraph"/>
              <w:spacing w:before="40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полос</w:t>
            </w:r>
          </w:p>
        </w:tc>
        <w:tc>
          <w:tcPr>
            <w:tcW w:w="1076" w:type="dxa"/>
          </w:tcPr>
          <w:p w:rsidR="003839F1" w:rsidRDefault="00D30A3E">
            <w:pPr>
              <w:pStyle w:val="TableParagraph"/>
              <w:spacing w:before="158"/>
              <w:ind w:left="172" w:right="1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34" w:type="dxa"/>
          </w:tcPr>
          <w:p w:rsidR="003839F1" w:rsidRDefault="00D30A3E">
            <w:pPr>
              <w:pStyle w:val="TableParagraph"/>
              <w:spacing w:before="158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цвет.</w:t>
            </w:r>
          </w:p>
        </w:tc>
        <w:tc>
          <w:tcPr>
            <w:tcW w:w="1166" w:type="dxa"/>
          </w:tcPr>
          <w:p w:rsidR="003839F1" w:rsidRDefault="00D30A3E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839F1" w:rsidRDefault="00D30A3E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384" w:type="dxa"/>
          </w:tcPr>
          <w:p w:rsidR="003839F1" w:rsidRDefault="00D30A3E">
            <w:pPr>
              <w:pStyle w:val="TableParagraph"/>
              <w:ind w:left="123" w:right="-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Ставрополь-</w:t>
            </w:r>
          </w:p>
          <w:p w:rsidR="003839F1" w:rsidRDefault="00D30A3E">
            <w:pPr>
              <w:pStyle w:val="TableParagraph"/>
              <w:spacing w:before="40"/>
              <w:ind w:left="1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  <w:tc>
          <w:tcPr>
            <w:tcW w:w="1264" w:type="dxa"/>
          </w:tcPr>
          <w:p w:rsidR="003839F1" w:rsidRDefault="00D30A3E">
            <w:pPr>
              <w:pStyle w:val="TableParagraph"/>
              <w:spacing w:before="158"/>
              <w:ind w:left="11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3839F1" w:rsidRDefault="003839F1">
      <w:pPr>
        <w:pStyle w:val="a3"/>
        <w:spacing w:before="98" w:after="1"/>
        <w:ind w:left="0"/>
        <w:rPr>
          <w:sz w:val="20"/>
        </w:rPr>
      </w:pPr>
    </w:p>
    <w:tbl>
      <w:tblPr>
        <w:tblStyle w:val="TableNormal"/>
        <w:tblW w:w="0" w:type="auto"/>
        <w:tblInd w:w="444" w:type="dxa"/>
        <w:tblLayout w:type="fixed"/>
        <w:tblLook w:val="01E0" w:firstRow="1" w:lastRow="1" w:firstColumn="1" w:lastColumn="1" w:noHBand="0" w:noVBand="0"/>
      </w:tblPr>
      <w:tblGrid>
        <w:gridCol w:w="3588"/>
        <w:gridCol w:w="429"/>
        <w:gridCol w:w="4606"/>
        <w:gridCol w:w="775"/>
      </w:tblGrid>
      <w:tr w:rsidR="003839F1">
        <w:trPr>
          <w:trHeight w:val="307"/>
        </w:trPr>
        <w:tc>
          <w:tcPr>
            <w:tcW w:w="3588" w:type="dxa"/>
          </w:tcPr>
          <w:p w:rsidR="003839F1" w:rsidRDefault="00D30A3E">
            <w:pPr>
              <w:pStyle w:val="TableParagraph"/>
              <w:spacing w:line="266" w:lineRule="exact"/>
              <w:ind w:left="14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СКИДКИ</w:t>
            </w:r>
          </w:p>
        </w:tc>
        <w:tc>
          <w:tcPr>
            <w:tcW w:w="429" w:type="dxa"/>
          </w:tcPr>
          <w:p w:rsidR="003839F1" w:rsidRDefault="003839F1">
            <w:pPr>
              <w:pStyle w:val="TableParagraph"/>
            </w:pPr>
          </w:p>
        </w:tc>
        <w:tc>
          <w:tcPr>
            <w:tcW w:w="4606" w:type="dxa"/>
          </w:tcPr>
          <w:p w:rsidR="003839F1" w:rsidRDefault="00D30A3E">
            <w:pPr>
              <w:pStyle w:val="TableParagraph"/>
              <w:spacing w:line="266" w:lineRule="exact"/>
              <w:ind w:left="2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НАЦЕНКИ</w:t>
            </w: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01"/>
        </w:trPr>
        <w:tc>
          <w:tcPr>
            <w:tcW w:w="3588" w:type="dxa"/>
          </w:tcPr>
          <w:p w:rsidR="003839F1" w:rsidRDefault="00D30A3E">
            <w:pPr>
              <w:pStyle w:val="TableParagraph"/>
              <w:tabs>
                <w:tab w:val="left" w:pos="3404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D30A3E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D30A3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75" w:type="dxa"/>
          </w:tcPr>
          <w:p w:rsidR="003839F1" w:rsidRDefault="00D30A3E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+50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3839F1">
        <w:trPr>
          <w:trHeight w:val="316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left="142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ТВ-программе,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предпоследней</w:t>
            </w: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10000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left="26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left="78"/>
              <w:rPr>
                <w:sz w:val="24"/>
              </w:rPr>
            </w:pPr>
            <w:r>
              <w:rPr>
                <w:sz w:val="24"/>
              </w:rPr>
              <w:t>странице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75" w:type="dxa"/>
          </w:tcPr>
          <w:p w:rsidR="003839F1" w:rsidRDefault="00D30A3E">
            <w:pPr>
              <w:pStyle w:val="TableParagraph"/>
              <w:spacing w:before="16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+30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3839F1">
        <w:trPr>
          <w:trHeight w:val="317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3588" w:type="dxa"/>
          </w:tcPr>
          <w:p w:rsidR="003839F1" w:rsidRDefault="00D30A3E">
            <w:pPr>
              <w:pStyle w:val="TableParagraph"/>
              <w:tabs>
                <w:tab w:val="left" w:pos="3403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D30A3E">
            <w:pPr>
              <w:pStyle w:val="TableParagraph"/>
              <w:spacing w:before="16"/>
              <w:ind w:left="7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расположения</w:t>
            </w:r>
          </w:p>
        </w:tc>
        <w:tc>
          <w:tcPr>
            <w:tcW w:w="775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32"/>
        </w:trPr>
        <w:tc>
          <w:tcPr>
            <w:tcW w:w="3588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429" w:type="dxa"/>
            <w:tcBorders>
              <w:right w:val="single" w:sz="24" w:space="0" w:color="000000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4606" w:type="dxa"/>
            <w:tcBorders>
              <w:left w:val="single" w:sz="24" w:space="0" w:color="000000"/>
            </w:tcBorders>
          </w:tcPr>
          <w:p w:rsidR="003839F1" w:rsidRDefault="00D30A3E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75" w:type="dxa"/>
          </w:tcPr>
          <w:p w:rsidR="003839F1" w:rsidRDefault="00D30A3E">
            <w:pPr>
              <w:pStyle w:val="TableParagraph"/>
              <w:spacing w:before="15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:rsidR="003839F1" w:rsidRDefault="003839F1">
      <w:pPr>
        <w:pStyle w:val="a3"/>
        <w:spacing w:before="44"/>
        <w:ind w:left="0"/>
      </w:pPr>
    </w:p>
    <w:p w:rsidR="003839F1" w:rsidRDefault="00D30A3E">
      <w:pPr>
        <w:pStyle w:val="a3"/>
        <w:spacing w:before="1"/>
        <w:ind w:left="1136"/>
        <w:jc w:val="both"/>
      </w:pPr>
      <w:r>
        <w:t>Решение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rPr>
          <w:spacing w:val="-4"/>
        </w:rPr>
        <w:t>9.2.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after="42"/>
        <w:ind w:left="1136"/>
        <w:jc w:val="both"/>
      </w:pPr>
      <w:r>
        <w:lastRenderedPageBreak/>
        <w:t>Таблица</w:t>
      </w:r>
      <w:r>
        <w:rPr>
          <w:spacing w:val="-3"/>
        </w:rPr>
        <w:t xml:space="preserve"> </w:t>
      </w:r>
      <w:r>
        <w:t>9.2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рекламу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средствах массовой</w:t>
      </w:r>
      <w:r>
        <w:rPr>
          <w:spacing w:val="-4"/>
        </w:rPr>
        <w:t xml:space="preserve"> </w:t>
      </w:r>
      <w:r>
        <w:rPr>
          <w:spacing w:val="-2"/>
        </w:rPr>
        <w:t>информации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6"/>
        <w:gridCol w:w="1310"/>
        <w:gridCol w:w="1310"/>
        <w:gridCol w:w="1312"/>
      </w:tblGrid>
      <w:tr w:rsidR="003839F1">
        <w:trPr>
          <w:trHeight w:val="315"/>
        </w:trPr>
        <w:tc>
          <w:tcPr>
            <w:tcW w:w="5636" w:type="dxa"/>
            <w:vMerge w:val="restart"/>
          </w:tcPr>
          <w:p w:rsidR="003839F1" w:rsidRDefault="00D30A3E">
            <w:pPr>
              <w:pStyle w:val="TableParagraph"/>
              <w:spacing w:before="162"/>
              <w:ind w:left="148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3932" w:type="dxa"/>
            <w:gridSpan w:val="3"/>
          </w:tcPr>
          <w:p w:rsidR="003839F1" w:rsidRDefault="00D30A3E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</w:tc>
      </w:tr>
      <w:tr w:rsidR="003839F1">
        <w:trPr>
          <w:trHeight w:val="317"/>
        </w:trPr>
        <w:tc>
          <w:tcPr>
            <w:tcW w:w="563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рекламы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5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рекламы,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8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5"/>
                <w:sz w:val="24"/>
              </w:rPr>
              <w:t xml:space="preserve"> е.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5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публикаций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Скидки (%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е.)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7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Наценки (%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е.)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5"/>
        </w:trPr>
        <w:tc>
          <w:tcPr>
            <w:tcW w:w="563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312" w:type="dxa"/>
          </w:tcPr>
          <w:p w:rsidR="003839F1" w:rsidRDefault="003839F1">
            <w:pPr>
              <w:pStyle w:val="TableParagraph"/>
            </w:pPr>
          </w:p>
        </w:tc>
      </w:tr>
    </w:tbl>
    <w:p w:rsidR="003839F1" w:rsidRDefault="003839F1">
      <w:pPr>
        <w:pStyle w:val="a3"/>
        <w:spacing w:before="49"/>
        <w:ind w:left="0"/>
      </w:pPr>
    </w:p>
    <w:p w:rsidR="003839F1" w:rsidRDefault="00D30A3E">
      <w:pPr>
        <w:pStyle w:val="6"/>
        <w:spacing w:before="1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0" w:line="276" w:lineRule="auto"/>
        <w:ind w:right="845" w:firstLine="708"/>
        <w:jc w:val="both"/>
      </w:pPr>
      <w:r>
        <w:t>Прирост прибыли фирмы составил</w:t>
      </w:r>
      <w:r>
        <w:rPr>
          <w:spacing w:val="40"/>
        </w:rPr>
        <w:t xml:space="preserve"> </w:t>
      </w:r>
      <w:r>
        <w:t>30 млн руб. Расходы на рекламу сложились следующим образом: реклама в газете – 1100 руб. за 1 см</w:t>
      </w:r>
      <w:r>
        <w:rPr>
          <w:vertAlign w:val="superscript"/>
        </w:rPr>
        <w:t>2</w:t>
      </w:r>
      <w:r>
        <w:t>, площадь объявления – 100 см</w:t>
      </w:r>
      <w:r>
        <w:rPr>
          <w:vertAlign w:val="superscript"/>
        </w:rPr>
        <w:t>2</w:t>
      </w:r>
      <w:r>
        <w:t>; телевизионная реклама – 2000</w:t>
      </w:r>
      <w:r>
        <w:rPr>
          <w:spacing w:val="-1"/>
        </w:rPr>
        <w:t xml:space="preserve"> </w:t>
      </w:r>
      <w:r>
        <w:t>руб. в</w:t>
      </w:r>
      <w:r>
        <w:rPr>
          <w:spacing w:val="40"/>
        </w:rPr>
        <w:t xml:space="preserve"> </w:t>
      </w:r>
      <w:r>
        <w:t>минуту в течение 7 дней; почтовая реклама – 26</w:t>
      </w:r>
      <w:r>
        <w:rPr>
          <w:spacing w:val="-1"/>
        </w:rPr>
        <w:t xml:space="preserve"> </w:t>
      </w:r>
      <w:r>
        <w:t>тыс. объявлений стоимостью 1,5 руб. за лист с рассылкой 1 руб. за штуку. Определите эффективность рекламы.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 w:line="276" w:lineRule="auto"/>
        <w:ind w:right="854" w:firstLine="708"/>
        <w:jc w:val="both"/>
      </w:pPr>
      <w:r>
        <w:t>Возьмите три вида издания: еженедельную газету, специализированный и популярный журнал. Най</w:t>
      </w:r>
      <w:r>
        <w:t>дите несколько (не менее 3)</w:t>
      </w:r>
      <w:r>
        <w:rPr>
          <w:spacing w:val="40"/>
        </w:rPr>
        <w:t xml:space="preserve"> </w:t>
      </w:r>
      <w:r>
        <w:t>рекламных посланий и заполните таблицу 9.3, выполнив следующее:</w:t>
      </w:r>
    </w:p>
    <w:p w:rsidR="003839F1" w:rsidRDefault="00D30A3E" w:rsidP="00D30A3E">
      <w:pPr>
        <w:pStyle w:val="a4"/>
        <w:numPr>
          <w:ilvl w:val="0"/>
          <w:numId w:val="139"/>
        </w:numPr>
        <w:tabs>
          <w:tab w:val="left" w:pos="1495"/>
        </w:tabs>
        <w:spacing w:line="274" w:lineRule="exact"/>
        <w:ind w:left="1495" w:hanging="359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основный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(идею);</w:t>
      </w:r>
    </w:p>
    <w:p w:rsidR="003839F1" w:rsidRDefault="00D30A3E" w:rsidP="00D30A3E">
      <w:pPr>
        <w:pStyle w:val="a4"/>
        <w:numPr>
          <w:ilvl w:val="0"/>
          <w:numId w:val="139"/>
        </w:numPr>
        <w:tabs>
          <w:tab w:val="left" w:pos="1495"/>
        </w:tabs>
        <w:spacing w:before="42"/>
        <w:ind w:left="1495" w:hanging="359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2"/>
          <w:sz w:val="24"/>
        </w:rPr>
        <w:t xml:space="preserve"> случае;</w:t>
      </w:r>
    </w:p>
    <w:p w:rsidR="003839F1" w:rsidRDefault="00D30A3E" w:rsidP="00D30A3E">
      <w:pPr>
        <w:pStyle w:val="a4"/>
        <w:numPr>
          <w:ilvl w:val="0"/>
          <w:numId w:val="139"/>
        </w:numPr>
        <w:tabs>
          <w:tab w:val="left" w:pos="1495"/>
        </w:tabs>
        <w:spacing w:before="40"/>
        <w:ind w:left="1495" w:hanging="359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сообщению;</w:t>
      </w:r>
    </w:p>
    <w:p w:rsidR="003839F1" w:rsidRDefault="00D30A3E" w:rsidP="00D30A3E">
      <w:pPr>
        <w:pStyle w:val="a4"/>
        <w:numPr>
          <w:ilvl w:val="0"/>
          <w:numId w:val="139"/>
        </w:numPr>
        <w:tabs>
          <w:tab w:val="left" w:pos="1571"/>
        </w:tabs>
        <w:spacing w:before="42" w:line="276" w:lineRule="auto"/>
        <w:ind w:left="429" w:right="850" w:firstLine="708"/>
        <w:jc w:val="both"/>
        <w:rPr>
          <w:sz w:val="24"/>
        </w:rPr>
      </w:pPr>
      <w:r>
        <w:rPr>
          <w:sz w:val="24"/>
        </w:rPr>
        <w:t>выделите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заголовок, подзаголовок (зачин), информационный блок (основной текст), реквизиты (справочные сведения), иллюстрации, рекламный лозунг (слоган).</w:t>
      </w:r>
    </w:p>
    <w:p w:rsidR="003839F1" w:rsidRDefault="00D30A3E">
      <w:pPr>
        <w:pStyle w:val="a3"/>
        <w:spacing w:after="42" w:line="274" w:lineRule="exact"/>
        <w:ind w:left="1136"/>
        <w:jc w:val="both"/>
      </w:pPr>
      <w:r>
        <w:t>Таблица</w:t>
      </w:r>
      <w:r>
        <w:rPr>
          <w:spacing w:val="-1"/>
        </w:rPr>
        <w:t xml:space="preserve"> </w:t>
      </w:r>
      <w:r>
        <w:t>9.3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рекламных</w:t>
      </w:r>
      <w:r>
        <w:rPr>
          <w:spacing w:val="-2"/>
        </w:rPr>
        <w:t xml:space="preserve"> сообщений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4"/>
        <w:gridCol w:w="1540"/>
        <w:gridCol w:w="1538"/>
        <w:gridCol w:w="1470"/>
      </w:tblGrid>
      <w:tr w:rsidR="003839F1">
        <w:trPr>
          <w:trHeight w:val="950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3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фактора</w:t>
            </w:r>
          </w:p>
        </w:tc>
        <w:tc>
          <w:tcPr>
            <w:tcW w:w="1540" w:type="dxa"/>
          </w:tcPr>
          <w:p w:rsidR="003839F1" w:rsidRDefault="00D30A3E">
            <w:pPr>
              <w:pStyle w:val="TableParagraph"/>
              <w:spacing w:line="276" w:lineRule="auto"/>
              <w:ind w:left="120" w:right="98" w:firstLine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Рекламное </w:t>
            </w:r>
            <w:r>
              <w:rPr>
                <w:sz w:val="24"/>
              </w:rPr>
              <w:t>сообщение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spacing w:line="276" w:lineRule="auto"/>
              <w:ind w:left="120" w:right="96" w:firstLine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Рекламное </w:t>
            </w:r>
            <w:r>
              <w:rPr>
                <w:sz w:val="24"/>
              </w:rPr>
              <w:t>сообщение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0" w:type="dxa"/>
          </w:tcPr>
          <w:p w:rsidR="003839F1" w:rsidRDefault="00D30A3E">
            <w:pPr>
              <w:pStyle w:val="TableParagraph"/>
              <w:spacing w:line="276" w:lineRule="auto"/>
              <w:ind w:left="176" w:right="161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Рекламное сообщение</w:t>
            </w:r>
          </w:p>
          <w:p w:rsidR="003839F1" w:rsidRDefault="00D30A3E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</w:tr>
      <w:tr w:rsidR="003839F1">
        <w:trPr>
          <w:trHeight w:val="317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6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Спонсор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8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5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сообщение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1268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композиции:</w:t>
            </w:r>
          </w:p>
          <w:p w:rsidR="003839F1" w:rsidRDefault="00D30A3E">
            <w:pPr>
              <w:pStyle w:val="TableParagraph"/>
              <w:tabs>
                <w:tab w:val="left" w:pos="1419"/>
                <w:tab w:val="left" w:pos="2166"/>
                <w:tab w:val="left" w:pos="3094"/>
                <w:tab w:val="left" w:pos="3784"/>
              </w:tabs>
              <w:spacing w:before="42" w:line="276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заголовок,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подзаголовок,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информационный </w:t>
            </w:r>
            <w:proofErr w:type="gramStart"/>
            <w:r>
              <w:rPr>
                <w:sz w:val="24"/>
              </w:rPr>
              <w:t>блок,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реквизиты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иллюстрации,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рекламный</w:t>
            </w:r>
          </w:p>
          <w:p w:rsidR="003839F1" w:rsidRDefault="00D30A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лозунг.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8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Преимущества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315"/>
        </w:trPr>
        <w:tc>
          <w:tcPr>
            <w:tcW w:w="50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Недостатки</w:t>
            </w:r>
          </w:p>
        </w:tc>
        <w:tc>
          <w:tcPr>
            <w:tcW w:w="1540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538" w:type="dxa"/>
          </w:tcPr>
          <w:p w:rsidR="003839F1" w:rsidRDefault="003839F1">
            <w:pPr>
              <w:pStyle w:val="TableParagraph"/>
            </w:pPr>
          </w:p>
        </w:tc>
        <w:tc>
          <w:tcPr>
            <w:tcW w:w="1470" w:type="dxa"/>
          </w:tcPr>
          <w:p w:rsidR="003839F1" w:rsidRDefault="003839F1">
            <w:pPr>
              <w:pStyle w:val="TableParagraph"/>
            </w:pPr>
          </w:p>
        </w:tc>
      </w:tr>
    </w:tbl>
    <w:p w:rsidR="003839F1" w:rsidRDefault="00D30A3E">
      <w:pPr>
        <w:pStyle w:val="6"/>
        <w:spacing w:before="3"/>
        <w:jc w:val="both"/>
      </w:pPr>
      <w:r>
        <w:t>Задание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3839F1" w:rsidRDefault="003839F1">
      <w:pPr>
        <w:pStyle w:val="6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3" w:firstLine="708"/>
        <w:jc w:val="both"/>
      </w:pPr>
      <w:r>
        <w:lastRenderedPageBreak/>
        <w:t>В специальной и общедоступной прессе отражаются разные мнения по поводу взаимодействия рекламы и детей. Посмотрите в течение двух часов в субботу или воскресенье детские передачи и выявите элементы, которые направлены на то, чтобы заинтересовать детей поку</w:t>
      </w:r>
      <w:r>
        <w:t>пкой товаров.</w:t>
      </w:r>
    </w:p>
    <w:p w:rsidR="003839F1" w:rsidRDefault="00D30A3E">
      <w:pPr>
        <w:pStyle w:val="6"/>
        <w:spacing w:line="274" w:lineRule="exact"/>
        <w:jc w:val="both"/>
        <w:rPr>
          <w:b w:val="0"/>
        </w:rPr>
      </w:pPr>
      <w:r>
        <w:t>Задание</w:t>
      </w:r>
      <w:r>
        <w:rPr>
          <w:spacing w:val="-3"/>
        </w:rPr>
        <w:t xml:space="preserve"> </w:t>
      </w:r>
      <w:r>
        <w:rPr>
          <w:b w:val="0"/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50" w:firstLine="708"/>
        <w:jc w:val="both"/>
      </w:pPr>
      <w:r>
        <w:t>Информационное и побудительное содержание рекламного сообщения может</w:t>
      </w:r>
      <w:r>
        <w:rPr>
          <w:spacing w:val="40"/>
        </w:rPr>
        <w:t xml:space="preserve"> </w:t>
      </w:r>
      <w:r>
        <w:t xml:space="preserve">иметь форму определенного воздействия, которое потребитель воспринимает как основу для совершения действия. Существует три обычно используемых метода воздействия: </w:t>
      </w:r>
      <w:r>
        <w:t>страх; секс; юмор.</w:t>
      </w:r>
    </w:p>
    <w:p w:rsidR="003839F1" w:rsidRDefault="00D30A3E">
      <w:pPr>
        <w:pStyle w:val="a3"/>
        <w:spacing w:line="276" w:lineRule="auto"/>
        <w:ind w:right="861" w:firstLine="708"/>
        <w:jc w:val="both"/>
      </w:pPr>
      <w:r>
        <w:t xml:space="preserve">Найдите по два примера рекламы, в которых используется каждый из этих методов </w:t>
      </w:r>
      <w:r>
        <w:rPr>
          <w:spacing w:val="-2"/>
        </w:rPr>
        <w:t>воздействия.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jc w:val="both"/>
        <w:rPr>
          <w:b w:val="0"/>
        </w:rPr>
      </w:pPr>
      <w:r>
        <w:t>Задание</w:t>
      </w:r>
      <w:r>
        <w:rPr>
          <w:spacing w:val="-3"/>
        </w:rPr>
        <w:t xml:space="preserve"> </w:t>
      </w:r>
      <w:r>
        <w:rPr>
          <w:b w:val="0"/>
          <w:spacing w:val="-10"/>
        </w:rPr>
        <w:t>6</w:t>
      </w:r>
    </w:p>
    <w:p w:rsidR="003839F1" w:rsidRDefault="00D30A3E">
      <w:pPr>
        <w:pStyle w:val="a3"/>
        <w:spacing w:before="42" w:line="276" w:lineRule="auto"/>
        <w:ind w:right="846" w:firstLine="708"/>
        <w:jc w:val="both"/>
      </w:pPr>
      <w:r>
        <w:t>Антимонопольные органы приняли решение о запрете ненадлежащей рекламы Самарской</w:t>
      </w:r>
      <w:r>
        <w:rPr>
          <w:spacing w:val="72"/>
        </w:rPr>
        <w:t xml:space="preserve"> </w:t>
      </w:r>
      <w:r>
        <w:t>фабрики</w:t>
      </w:r>
      <w:r>
        <w:rPr>
          <w:spacing w:val="72"/>
        </w:rPr>
        <w:t xml:space="preserve"> </w:t>
      </w:r>
      <w:r>
        <w:t>мороженого,</w:t>
      </w:r>
      <w:r>
        <w:rPr>
          <w:spacing w:val="72"/>
        </w:rPr>
        <w:t xml:space="preserve"> </w:t>
      </w:r>
      <w:r>
        <w:t>которая</w:t>
      </w:r>
      <w:r>
        <w:rPr>
          <w:spacing w:val="72"/>
        </w:rPr>
        <w:t xml:space="preserve"> </w:t>
      </w:r>
      <w:r>
        <w:t>допускала</w:t>
      </w:r>
      <w:r>
        <w:rPr>
          <w:spacing w:val="71"/>
        </w:rPr>
        <w:t xml:space="preserve"> </w:t>
      </w:r>
      <w:r>
        <w:t>сравнения</w:t>
      </w:r>
      <w:r>
        <w:rPr>
          <w:spacing w:val="7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товар</w:t>
      </w:r>
      <w:r>
        <w:t>ами</w:t>
      </w:r>
      <w:r>
        <w:rPr>
          <w:spacing w:val="72"/>
        </w:rPr>
        <w:t xml:space="preserve"> </w:t>
      </w:r>
      <w:r>
        <w:t>компании</w:t>
      </w:r>
    </w:p>
    <w:p w:rsidR="003839F1" w:rsidRDefault="00D30A3E">
      <w:pPr>
        <w:pStyle w:val="a3"/>
        <w:spacing w:line="276" w:lineRule="auto"/>
        <w:ind w:right="853"/>
        <w:jc w:val="both"/>
      </w:pPr>
      <w:r>
        <w:t>«Марс», утверждая, что мороженое «САМ-ПО» гораздо вкуснее и дешевле или что продукция</w:t>
      </w:r>
      <w:r>
        <w:rPr>
          <w:spacing w:val="80"/>
        </w:rPr>
        <w:t xml:space="preserve"> </w:t>
      </w:r>
      <w:r>
        <w:t>фабрики</w:t>
      </w:r>
      <w:r>
        <w:rPr>
          <w:spacing w:val="80"/>
        </w:rPr>
        <w:t xml:space="preserve"> </w:t>
      </w:r>
      <w:r>
        <w:t>«САМ-ПО»</w:t>
      </w:r>
      <w:r>
        <w:rPr>
          <w:spacing w:val="80"/>
        </w:rPr>
        <w:t xml:space="preserve"> </w:t>
      </w:r>
      <w:r>
        <w:t>стоит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одном</w:t>
      </w:r>
      <w:r>
        <w:rPr>
          <w:spacing w:val="80"/>
        </w:rPr>
        <w:t xml:space="preserve"> </w:t>
      </w:r>
      <w:r>
        <w:t>ряду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«Дав»,</w:t>
      </w:r>
      <w:r>
        <w:rPr>
          <w:spacing w:val="80"/>
        </w:rPr>
        <w:t xml:space="preserve"> </w:t>
      </w:r>
      <w:r>
        <w:t>«Марс»,</w:t>
      </w:r>
      <w:r>
        <w:rPr>
          <w:spacing w:val="80"/>
        </w:rPr>
        <w:t xml:space="preserve"> </w:t>
      </w:r>
      <w:r>
        <w:t>«Сникерс»,</w:t>
      </w:r>
    </w:p>
    <w:p w:rsidR="003839F1" w:rsidRDefault="00D30A3E">
      <w:pPr>
        <w:pStyle w:val="a3"/>
        <w:spacing w:line="276" w:lineRule="auto"/>
        <w:ind w:right="846"/>
        <w:jc w:val="both"/>
      </w:pPr>
      <w:r>
        <w:t>«Баунти», отличаясь лишь ценой: «Она значительно ниже, вы платите только за мороженое, не опл</w:t>
      </w:r>
      <w:r>
        <w:t>ачивая тяжелый труд таможенников, переводчиков и посредников». Представители фабрики не смогли документально подтвердить достоверность информации, приводимой в рекламе, и заявили, что сравнительный анализ качеств мороженого фабрики «САМ-ПО» и компании «Мар</w:t>
      </w:r>
      <w:r>
        <w:t>с» вообще не проводился. В связи с этим Самарская фабрика мороженого признана нарушившей Закон о рекламе.</w:t>
      </w:r>
    </w:p>
    <w:p w:rsidR="003839F1" w:rsidRDefault="00D30A3E">
      <w:pPr>
        <w:pStyle w:val="6"/>
        <w:spacing w:line="274" w:lineRule="exact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анализа:</w:t>
      </w:r>
    </w:p>
    <w:p w:rsidR="003839F1" w:rsidRDefault="00D30A3E" w:rsidP="00D30A3E">
      <w:pPr>
        <w:pStyle w:val="a4"/>
        <w:numPr>
          <w:ilvl w:val="0"/>
          <w:numId w:val="138"/>
        </w:numPr>
        <w:tabs>
          <w:tab w:val="left" w:pos="1526"/>
        </w:tabs>
        <w:spacing w:before="38" w:line="276" w:lineRule="auto"/>
        <w:ind w:right="843" w:firstLine="708"/>
        <w:jc w:val="both"/>
        <w:rPr>
          <w:sz w:val="24"/>
        </w:rPr>
      </w:pPr>
      <w:r>
        <w:rPr>
          <w:sz w:val="24"/>
        </w:rPr>
        <w:t>Какие ошибки при разработке рекламы допустила Самарская фабрика мороженого «САМ-ПО»?</w:t>
      </w:r>
    </w:p>
    <w:p w:rsidR="003839F1" w:rsidRDefault="00D30A3E" w:rsidP="00D30A3E">
      <w:pPr>
        <w:pStyle w:val="a4"/>
        <w:numPr>
          <w:ilvl w:val="0"/>
          <w:numId w:val="138"/>
        </w:numPr>
        <w:tabs>
          <w:tab w:val="left" w:pos="1376"/>
        </w:tabs>
        <w:spacing w:line="275" w:lineRule="exact"/>
        <w:ind w:left="1376" w:hanging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недобросовестность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7"/>
          <w:sz w:val="24"/>
        </w:rPr>
        <w:t xml:space="preserve"> </w:t>
      </w:r>
      <w:r>
        <w:rPr>
          <w:sz w:val="24"/>
        </w:rPr>
        <w:t>фабрики</w:t>
      </w:r>
      <w:r>
        <w:rPr>
          <w:spacing w:val="-5"/>
          <w:sz w:val="24"/>
        </w:rPr>
        <w:t xml:space="preserve"> </w:t>
      </w:r>
      <w:r>
        <w:rPr>
          <w:sz w:val="24"/>
        </w:rPr>
        <w:t>«САМ-</w:t>
      </w:r>
      <w:r>
        <w:rPr>
          <w:spacing w:val="-4"/>
          <w:sz w:val="24"/>
        </w:rPr>
        <w:t>ПО»?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844"/>
        </w:tabs>
        <w:spacing w:before="43"/>
        <w:ind w:left="1844" w:hanging="695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чем</w:t>
      </w:r>
      <w:r>
        <w:rPr>
          <w:spacing w:val="3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рынком?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844"/>
          <w:tab w:val="left" w:pos="3895"/>
          <w:tab w:val="left" w:pos="5650"/>
          <w:tab w:val="left" w:pos="6003"/>
          <w:tab w:val="left" w:pos="7416"/>
          <w:tab w:val="left" w:pos="8520"/>
          <w:tab w:val="left" w:pos="8986"/>
        </w:tabs>
        <w:spacing w:before="40" w:line="276" w:lineRule="auto"/>
        <w:ind w:left="429" w:right="848" w:firstLine="720"/>
        <w:rPr>
          <w:sz w:val="24"/>
        </w:rPr>
      </w:pPr>
      <w:r>
        <w:rPr>
          <w:spacing w:val="-2"/>
          <w:sz w:val="24"/>
        </w:rPr>
        <w:t>Охарактеризуйте</w:t>
      </w:r>
      <w:r>
        <w:rPr>
          <w:sz w:val="24"/>
        </w:rPr>
        <w:tab/>
      </w:r>
      <w:r>
        <w:rPr>
          <w:spacing w:val="-2"/>
          <w:sz w:val="24"/>
        </w:rPr>
        <w:t>преимущества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недостатки</w:t>
      </w:r>
      <w:r>
        <w:rPr>
          <w:sz w:val="24"/>
        </w:rPr>
        <w:tab/>
      </w:r>
      <w:r>
        <w:rPr>
          <w:spacing w:val="-2"/>
          <w:sz w:val="24"/>
        </w:rPr>
        <w:t>каждого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 xml:space="preserve">средств </w:t>
      </w:r>
      <w:r>
        <w:rPr>
          <w:sz w:val="24"/>
        </w:rPr>
        <w:t>маркетингового коммуникативного комплекса.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9"/>
        </w:tabs>
        <w:spacing w:line="276" w:lineRule="auto"/>
        <w:ind w:left="429" w:right="844" w:firstLine="720"/>
        <w:rPr>
          <w:sz w:val="24"/>
        </w:rPr>
      </w:pPr>
      <w:r>
        <w:rPr>
          <w:sz w:val="24"/>
        </w:rPr>
        <w:t>Что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рекламными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коммуникациями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мероприятиями по стимулированию сбыта.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8"/>
        </w:tabs>
        <w:spacing w:line="276" w:lineRule="auto"/>
        <w:ind w:left="429" w:right="848" w:firstLine="720"/>
        <w:rPr>
          <w:sz w:val="24"/>
        </w:rPr>
      </w:pPr>
      <w:r>
        <w:rPr>
          <w:sz w:val="24"/>
        </w:rPr>
        <w:t>Каковы цели и задачи стимулирования сбыта? Приведите примеры различных видов стимулирования.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8"/>
        </w:tabs>
        <w:spacing w:line="275" w:lineRule="exact"/>
        <w:ind w:left="1508" w:hanging="359"/>
        <w:rPr>
          <w:sz w:val="24"/>
        </w:rPr>
      </w:pPr>
      <w:r>
        <w:rPr>
          <w:spacing w:val="-2"/>
          <w:sz w:val="24"/>
        </w:rPr>
        <w:t>Какая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лежит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общественного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мнения?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8"/>
        </w:tabs>
        <w:spacing w:before="40" w:line="276" w:lineRule="auto"/>
        <w:ind w:left="429" w:right="848" w:firstLine="720"/>
        <w:rPr>
          <w:sz w:val="24"/>
        </w:rPr>
      </w:pPr>
      <w:r>
        <w:rPr>
          <w:spacing w:val="-2"/>
          <w:sz w:val="24"/>
        </w:rPr>
        <w:t>Охарактеризуйте основные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 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формированию общественного мнения.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8"/>
        </w:tabs>
        <w:spacing w:line="275" w:lineRule="exact"/>
        <w:ind w:left="1508" w:hanging="359"/>
        <w:rPr>
          <w:sz w:val="24"/>
        </w:rPr>
      </w:pPr>
      <w:r>
        <w:rPr>
          <w:sz w:val="24"/>
        </w:rPr>
        <w:t>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рекламы.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8"/>
        </w:tabs>
        <w:spacing w:before="40"/>
        <w:ind w:left="1508" w:hanging="359"/>
        <w:rPr>
          <w:sz w:val="24"/>
        </w:rPr>
      </w:pPr>
      <w:r>
        <w:rPr>
          <w:sz w:val="24"/>
        </w:rPr>
        <w:t>Раскройте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обращения.</w:t>
      </w:r>
    </w:p>
    <w:p w:rsidR="003839F1" w:rsidRDefault="00D30A3E" w:rsidP="00D30A3E">
      <w:pPr>
        <w:pStyle w:val="a4"/>
        <w:numPr>
          <w:ilvl w:val="0"/>
          <w:numId w:val="137"/>
        </w:numPr>
        <w:tabs>
          <w:tab w:val="left" w:pos="1507"/>
        </w:tabs>
        <w:spacing w:before="42" w:line="276" w:lineRule="auto"/>
        <w:ind w:left="1136" w:right="3819" w:firstLine="12"/>
        <w:rPr>
          <w:sz w:val="24"/>
        </w:rPr>
      </w:pP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каких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рекламное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обращение? Литература: [1-5].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line="276" w:lineRule="auto"/>
        <w:ind w:left="2785" w:right="3085" w:firstLine="944"/>
      </w:pPr>
      <w:bookmarkStart w:id="49" w:name="_TOC_250008"/>
      <w:r>
        <w:t>Практическое занятие 18 Разработка</w:t>
      </w:r>
      <w:r>
        <w:rPr>
          <w:spacing w:val="-14"/>
        </w:rPr>
        <w:t xml:space="preserve"> </w:t>
      </w:r>
      <w:r>
        <w:t>макета</w:t>
      </w:r>
      <w:r>
        <w:rPr>
          <w:spacing w:val="-14"/>
        </w:rPr>
        <w:t xml:space="preserve"> </w:t>
      </w:r>
      <w:r>
        <w:t>рекламного</w:t>
      </w:r>
      <w:r>
        <w:rPr>
          <w:spacing w:val="-13"/>
        </w:rPr>
        <w:t xml:space="preserve"> </w:t>
      </w:r>
      <w:bookmarkEnd w:id="49"/>
      <w:r>
        <w:t>сообщения</w:t>
      </w:r>
    </w:p>
    <w:p w:rsidR="003839F1" w:rsidRDefault="003839F1">
      <w:pPr>
        <w:pStyle w:val="6"/>
        <w:spacing w:line="276" w:lineRule="auto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6" w:right="1419"/>
      </w:pPr>
      <w:r>
        <w:lastRenderedPageBreak/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рекламного</w:t>
      </w:r>
      <w:r>
        <w:rPr>
          <w:spacing w:val="-8"/>
        </w:rPr>
        <w:t xml:space="preserve"> </w:t>
      </w:r>
      <w:r>
        <w:t>сообщения.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307"/>
        </w:tabs>
        <w:ind w:right="85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 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9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29"/>
          <w:sz w:val="24"/>
        </w:rPr>
        <w:t xml:space="preserve"> </w:t>
      </w:r>
      <w:r>
        <w:rPr>
          <w:sz w:val="24"/>
        </w:rPr>
        <w:t>их роль в 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и осуществлении стратегии 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</w:t>
      </w:r>
      <w:r>
        <w:rPr>
          <w:sz w:val="24"/>
        </w:rPr>
        <w:t>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344"/>
        </w:tabs>
        <w:spacing w:before="1"/>
        <w:ind w:right="865" w:firstLine="708"/>
        <w:jc w:val="both"/>
      </w:pPr>
      <w:r>
        <w:t>разрабатывать политику по форми</w:t>
      </w:r>
      <w:r>
        <w:t>рованию и стимулированию спроса,</w:t>
      </w:r>
      <w:r>
        <w:rPr>
          <w:spacing w:val="40"/>
        </w:rPr>
        <w:t xml:space="preserve"> </w:t>
      </w:r>
      <w:r>
        <w:t xml:space="preserve">рекламный </w:t>
      </w:r>
      <w:r>
        <w:rPr>
          <w:spacing w:val="-2"/>
        </w:rPr>
        <w:t>бюджет</w:t>
      </w:r>
      <w:r>
        <w:rPr>
          <w:i/>
          <w:spacing w:val="-2"/>
        </w:rPr>
        <w:t>.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343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 решения задач 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294"/>
        </w:tabs>
        <w:spacing w:before="1"/>
        <w:ind w:right="870" w:firstLine="708"/>
        <w:jc w:val="both"/>
      </w:pPr>
      <w:r>
        <w:t xml:space="preserve">навыками выбора средств рекламных воздействий на рынок и определения рекламного </w:t>
      </w:r>
      <w:r>
        <w:rPr>
          <w:spacing w:val="-2"/>
        </w:rPr>
        <w:t>бюджета;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36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0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spacing w:line="276" w:lineRule="auto"/>
        <w:ind w:right="859"/>
        <w:jc w:val="both"/>
      </w:pPr>
      <w:r>
        <w:t>Актуальность: получение студентами знаний о необходимости изучения особенностей разработки рекламного сообщения в рамках системы</w:t>
      </w:r>
      <w:r>
        <w:t xml:space="preserve"> маркетинговых коммуникаций </w:t>
      </w:r>
      <w:r>
        <w:rPr>
          <w:spacing w:val="-2"/>
        </w:rPr>
        <w:t>организации.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4319"/>
        <w:jc w:val="both"/>
      </w:pPr>
      <w:r>
        <w:t>Теоретическая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60" w:firstLine="708"/>
        <w:jc w:val="both"/>
      </w:pPr>
      <w:r>
        <w:t>Реклама – это любая оплачиваемая конкретным заказчиком форма неличного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услуг.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информировать, убеждать или напоминать.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Ключевым элем</w:t>
      </w:r>
      <w:r>
        <w:t>ентом всего процесса рекламного воздействия на потребителя является рекламное обращение. Рекламное обращение можно определить как элемент рекламной коммуникации, являющийся непосредственным носителем информационного</w:t>
      </w:r>
      <w:r>
        <w:rPr>
          <w:spacing w:val="40"/>
        </w:rPr>
        <w:t xml:space="preserve"> </w:t>
      </w:r>
      <w:r>
        <w:t>и эмоционального воздействия, оказываемо</w:t>
      </w:r>
      <w:r>
        <w:t xml:space="preserve">го отправителем на получателя (целевую аудиторию). Это послание имеет конкретную форму (текстовую, визуальную, символическую и т. д.) и поступает к адресату с помощью конкретного канала </w:t>
      </w:r>
      <w:r>
        <w:rPr>
          <w:spacing w:val="-2"/>
        </w:rPr>
        <w:t>коммуникации.</w:t>
      </w:r>
    </w:p>
    <w:p w:rsidR="003839F1" w:rsidRDefault="00D30A3E">
      <w:pPr>
        <w:pStyle w:val="a3"/>
        <w:spacing w:line="276" w:lineRule="auto"/>
        <w:ind w:right="670" w:firstLine="708"/>
        <w:jc w:val="both"/>
      </w:pPr>
      <w:r>
        <w:t>В процессе разработки рекламы</w:t>
      </w:r>
      <w:r>
        <w:rPr>
          <w:spacing w:val="40"/>
        </w:rPr>
        <w:t xml:space="preserve"> </w:t>
      </w:r>
      <w:r>
        <w:t>определяется идея рекламно</w:t>
      </w:r>
      <w:r>
        <w:t xml:space="preserve">го обращения, оцениваются и выбираются ее варианты, осуществляется реализация выбранного варианта </w:t>
      </w:r>
      <w:r>
        <w:rPr>
          <w:spacing w:val="-2"/>
        </w:rPr>
        <w:t>обращения.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rPr>
          <w:b/>
        </w:rPr>
        <w:t xml:space="preserve">Формирование идей обращения. </w:t>
      </w:r>
      <w:r>
        <w:t>Формирование содержания рекламного обращения предполагает определенную мотивацию потребителя. Важно, какое удовлетворение покупатель рассчитывает получить от товара – рациональное, чувственное, общественное или удовлетворение самолюбия.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661" w:firstLine="708"/>
        <w:jc w:val="both"/>
      </w:pPr>
      <w:r>
        <w:lastRenderedPageBreak/>
        <w:t>Р</w:t>
      </w:r>
      <w:r>
        <w:t>екламное обращение обязательно должно содержать предложение покупателю, которое было бы, с</w:t>
      </w:r>
      <w:r>
        <w:rPr>
          <w:spacing w:val="-1"/>
        </w:rPr>
        <w:t xml:space="preserve"> </w:t>
      </w:r>
      <w:r>
        <w:t>одной стороны интересным покупателю, с другой – уникальным, т. е. не встречающимся в рекламе конкурентов.</w:t>
      </w:r>
      <w:r>
        <w:rPr>
          <w:spacing w:val="40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удачного</w:t>
      </w:r>
      <w:r>
        <w:rPr>
          <w:spacing w:val="-2"/>
        </w:rPr>
        <w:t xml:space="preserve"> </w:t>
      </w:r>
      <w:r>
        <w:t xml:space="preserve">использования уникального </w:t>
      </w:r>
      <w:r>
        <w:rPr>
          <w:spacing w:val="-4"/>
        </w:rPr>
        <w:t>торгового</w:t>
      </w:r>
      <w:r>
        <w:rPr>
          <w:spacing w:val="-8"/>
        </w:rPr>
        <w:t xml:space="preserve"> </w:t>
      </w:r>
      <w:r>
        <w:rPr>
          <w:spacing w:val="-4"/>
        </w:rPr>
        <w:t>пред</w:t>
      </w:r>
      <w:r>
        <w:rPr>
          <w:spacing w:val="-4"/>
        </w:rPr>
        <w:t>ложения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обращениях</w:t>
      </w:r>
      <w:r>
        <w:rPr>
          <w:spacing w:val="-6"/>
        </w:rPr>
        <w:t xml:space="preserve"> </w:t>
      </w:r>
      <w:r>
        <w:rPr>
          <w:spacing w:val="-4"/>
        </w:rPr>
        <w:t>является</w:t>
      </w:r>
      <w:r>
        <w:rPr>
          <w:spacing w:val="-7"/>
        </w:rPr>
        <w:t xml:space="preserve"> </w:t>
      </w:r>
      <w:r>
        <w:rPr>
          <w:spacing w:val="-4"/>
        </w:rPr>
        <w:t>реклама</w:t>
      </w:r>
      <w:r>
        <w:rPr>
          <w:spacing w:val="-9"/>
        </w:rPr>
        <w:t xml:space="preserve"> </w:t>
      </w:r>
      <w:r>
        <w:rPr>
          <w:spacing w:val="-4"/>
        </w:rPr>
        <w:t>шоколада</w:t>
      </w:r>
      <w:r>
        <w:rPr>
          <w:spacing w:val="-9"/>
        </w:rPr>
        <w:t xml:space="preserve"> </w:t>
      </w:r>
      <w:r>
        <w:rPr>
          <w:spacing w:val="-4"/>
        </w:rPr>
        <w:t>«М</w:t>
      </w:r>
      <w:r>
        <w:rPr>
          <w:spacing w:val="-10"/>
        </w:rPr>
        <w:t xml:space="preserve"> </w:t>
      </w:r>
      <w:r>
        <w:rPr>
          <w:spacing w:val="-4"/>
        </w:rPr>
        <w:t xml:space="preserve">&amp; </w:t>
      </w:r>
      <w:proofErr w:type="spellStart"/>
      <w:r>
        <w:rPr>
          <w:spacing w:val="-4"/>
        </w:rPr>
        <w:t>M's</w:t>
      </w:r>
      <w:proofErr w:type="spellEnd"/>
      <w:r>
        <w:rPr>
          <w:spacing w:val="-4"/>
        </w:rPr>
        <w:t>»</w:t>
      </w:r>
      <w:r>
        <w:rPr>
          <w:spacing w:val="-10"/>
        </w:rPr>
        <w:t xml:space="preserve"> </w:t>
      </w:r>
      <w:r>
        <w:rPr>
          <w:spacing w:val="-4"/>
        </w:rPr>
        <w:t>(«Тает</w:t>
      </w:r>
      <w:r>
        <w:rPr>
          <w:spacing w:val="-7"/>
        </w:rPr>
        <w:t xml:space="preserve"> </w:t>
      </w:r>
      <w:r>
        <w:rPr>
          <w:spacing w:val="-4"/>
        </w:rPr>
        <w:t>во</w:t>
      </w:r>
      <w:r>
        <w:rPr>
          <w:spacing w:val="-10"/>
        </w:rPr>
        <w:t xml:space="preserve"> </w:t>
      </w:r>
      <w:r>
        <w:rPr>
          <w:spacing w:val="-4"/>
        </w:rPr>
        <w:t>рту,</w:t>
      </w:r>
      <w:r>
        <w:rPr>
          <w:spacing w:val="-8"/>
        </w:rPr>
        <w:t xml:space="preserve"> </w:t>
      </w:r>
      <w:r>
        <w:rPr>
          <w:spacing w:val="-4"/>
        </w:rPr>
        <w:t>а</w:t>
      </w:r>
      <w:r>
        <w:rPr>
          <w:spacing w:val="-10"/>
        </w:rPr>
        <w:t xml:space="preserve"> </w:t>
      </w:r>
      <w:r>
        <w:rPr>
          <w:spacing w:val="-4"/>
        </w:rPr>
        <w:t xml:space="preserve">не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руках!»),</w:t>
      </w:r>
      <w:r>
        <w:rPr>
          <w:spacing w:val="-13"/>
        </w:rPr>
        <w:t xml:space="preserve"> </w:t>
      </w:r>
      <w:r>
        <w:rPr>
          <w:spacing w:val="-2"/>
        </w:rPr>
        <w:t>зубной</w:t>
      </w:r>
      <w:r>
        <w:rPr>
          <w:spacing w:val="-13"/>
        </w:rPr>
        <w:t xml:space="preserve"> </w:t>
      </w:r>
      <w:r>
        <w:rPr>
          <w:spacing w:val="-2"/>
        </w:rPr>
        <w:t>пасты</w:t>
      </w:r>
      <w:r>
        <w:rPr>
          <w:spacing w:val="-10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Colgate</w:t>
      </w:r>
      <w:proofErr w:type="spellEnd"/>
      <w:r>
        <w:rPr>
          <w:spacing w:val="-2"/>
        </w:rPr>
        <w:t>»</w:t>
      </w:r>
      <w:r>
        <w:rPr>
          <w:spacing w:val="-13"/>
        </w:rPr>
        <w:t xml:space="preserve"> </w:t>
      </w:r>
      <w:r>
        <w:rPr>
          <w:spacing w:val="-2"/>
        </w:rPr>
        <w:t>(«Чистит</w:t>
      </w:r>
      <w:r>
        <w:rPr>
          <w:spacing w:val="-13"/>
        </w:rPr>
        <w:t xml:space="preserve"> </w:t>
      </w:r>
      <w:r>
        <w:rPr>
          <w:spacing w:val="-2"/>
        </w:rPr>
        <w:t>зубы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очищает</w:t>
      </w:r>
      <w:r>
        <w:rPr>
          <w:spacing w:val="-12"/>
        </w:rPr>
        <w:t xml:space="preserve"> </w:t>
      </w:r>
      <w:r>
        <w:rPr>
          <w:spacing w:val="-2"/>
        </w:rPr>
        <w:t>дыхание!»)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др.</w:t>
      </w:r>
    </w:p>
    <w:p w:rsidR="003839F1" w:rsidRDefault="00D30A3E">
      <w:pPr>
        <w:pStyle w:val="a3"/>
        <w:spacing w:line="276" w:lineRule="auto"/>
        <w:ind w:right="846" w:firstLine="801"/>
        <w:jc w:val="both"/>
      </w:pPr>
      <w:r>
        <w:t>Четко</w:t>
      </w:r>
      <w:r>
        <w:rPr>
          <w:spacing w:val="-15"/>
        </w:rPr>
        <w:t xml:space="preserve"> </w:t>
      </w:r>
      <w:r>
        <w:t>уяснив</w:t>
      </w:r>
      <w:r>
        <w:rPr>
          <w:spacing w:val="-11"/>
        </w:rPr>
        <w:t xml:space="preserve"> </w:t>
      </w:r>
      <w:r>
        <w:t>мотив</w:t>
      </w:r>
      <w:r>
        <w:rPr>
          <w:spacing w:val="-15"/>
        </w:rPr>
        <w:t xml:space="preserve"> </w:t>
      </w:r>
      <w:r>
        <w:t>потребителя,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которого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конкретном</w:t>
      </w:r>
      <w:r>
        <w:rPr>
          <w:spacing w:val="-12"/>
        </w:rPr>
        <w:t xml:space="preserve"> </w:t>
      </w:r>
      <w:r>
        <w:t>рекламном послании может быть эффективным, разработчики рекламного обращения могут сформулировать его основную идею.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свою</w:t>
      </w:r>
      <w:r>
        <w:rPr>
          <w:spacing w:val="-9"/>
        </w:rPr>
        <w:t xml:space="preserve"> </w:t>
      </w:r>
      <w:r>
        <w:rPr>
          <w:spacing w:val="-2"/>
        </w:rPr>
        <w:t>очередь,</w:t>
      </w:r>
      <w:r>
        <w:rPr>
          <w:spacing w:val="-10"/>
        </w:rPr>
        <w:t xml:space="preserve"> </w:t>
      </w:r>
      <w:r>
        <w:rPr>
          <w:spacing w:val="-2"/>
        </w:rPr>
        <w:t>поиск</w:t>
      </w:r>
      <w:r>
        <w:rPr>
          <w:spacing w:val="-8"/>
        </w:rPr>
        <w:t xml:space="preserve"> </w:t>
      </w:r>
      <w:r>
        <w:rPr>
          <w:spacing w:val="-2"/>
        </w:rPr>
        <w:t>по-настоящему</w:t>
      </w:r>
      <w:r>
        <w:rPr>
          <w:spacing w:val="-8"/>
        </w:rPr>
        <w:t xml:space="preserve"> </w:t>
      </w:r>
      <w:r>
        <w:rPr>
          <w:spacing w:val="-2"/>
        </w:rPr>
        <w:t>оригинальной</w:t>
      </w:r>
      <w:r>
        <w:rPr>
          <w:spacing w:val="-9"/>
        </w:rPr>
        <w:t xml:space="preserve"> </w:t>
      </w:r>
      <w:r>
        <w:rPr>
          <w:spacing w:val="-2"/>
        </w:rPr>
        <w:t>идеи</w:t>
      </w:r>
      <w:r>
        <w:rPr>
          <w:spacing w:val="-8"/>
        </w:rPr>
        <w:t xml:space="preserve"> </w:t>
      </w:r>
      <w:r>
        <w:rPr>
          <w:spacing w:val="-2"/>
        </w:rPr>
        <w:t>лежит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основе</w:t>
      </w:r>
      <w:r>
        <w:rPr>
          <w:spacing w:val="-7"/>
        </w:rPr>
        <w:t xml:space="preserve"> </w:t>
      </w:r>
      <w:r>
        <w:rPr>
          <w:spacing w:val="-2"/>
        </w:rPr>
        <w:t>творческой концепции рекламы.</w:t>
      </w:r>
      <w:r>
        <w:rPr>
          <w:spacing w:val="-10"/>
        </w:rPr>
        <w:t xml:space="preserve"> </w:t>
      </w:r>
      <w:r>
        <w:rPr>
          <w:spacing w:val="-2"/>
        </w:rPr>
        <w:t>Именно</w:t>
      </w:r>
      <w:r>
        <w:rPr>
          <w:spacing w:val="-12"/>
        </w:rPr>
        <w:t xml:space="preserve"> </w:t>
      </w:r>
      <w:r>
        <w:rPr>
          <w:spacing w:val="-2"/>
        </w:rPr>
        <w:t>идея</w:t>
      </w:r>
      <w:r>
        <w:rPr>
          <w:spacing w:val="-10"/>
        </w:rPr>
        <w:t xml:space="preserve"> </w:t>
      </w:r>
      <w:r>
        <w:rPr>
          <w:spacing w:val="-2"/>
        </w:rPr>
        <w:t>усиливает</w:t>
      </w:r>
      <w:r>
        <w:rPr>
          <w:spacing w:val="-11"/>
        </w:rPr>
        <w:t xml:space="preserve"> </w:t>
      </w:r>
      <w:r>
        <w:rPr>
          <w:spacing w:val="-2"/>
        </w:rPr>
        <w:t>воздействие</w:t>
      </w:r>
      <w:r>
        <w:rPr>
          <w:spacing w:val="-8"/>
        </w:rPr>
        <w:t xml:space="preserve"> </w:t>
      </w:r>
      <w:r>
        <w:rPr>
          <w:spacing w:val="-2"/>
        </w:rPr>
        <w:t>коммерческого</w:t>
      </w:r>
      <w:r>
        <w:rPr>
          <w:spacing w:val="-7"/>
        </w:rPr>
        <w:t xml:space="preserve"> </w:t>
      </w:r>
      <w:r>
        <w:rPr>
          <w:spacing w:val="-2"/>
        </w:rPr>
        <w:t>довода</w:t>
      </w:r>
      <w:r>
        <w:rPr>
          <w:spacing w:val="-9"/>
        </w:rPr>
        <w:t xml:space="preserve"> </w:t>
      </w:r>
      <w:r>
        <w:rPr>
          <w:spacing w:val="-2"/>
        </w:rPr>
        <w:t xml:space="preserve">рекламного </w:t>
      </w:r>
      <w:r>
        <w:t>обращения,</w:t>
      </w:r>
      <w:r>
        <w:rPr>
          <w:spacing w:val="-15"/>
        </w:rPr>
        <w:t xml:space="preserve"> </w:t>
      </w:r>
      <w:r>
        <w:t>делает</w:t>
      </w:r>
      <w:r>
        <w:rPr>
          <w:spacing w:val="-15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отличным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других,</w:t>
      </w:r>
      <w:r>
        <w:rPr>
          <w:spacing w:val="-15"/>
        </w:rPr>
        <w:t xml:space="preserve"> </w:t>
      </w:r>
      <w:r>
        <w:t>привлекающим</w:t>
      </w:r>
      <w:r>
        <w:rPr>
          <w:spacing w:val="-15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gramStart"/>
      <w:r>
        <w:t>запоминаю-</w:t>
      </w:r>
      <w:proofErr w:type="spellStart"/>
      <w:r>
        <w:rPr>
          <w:spacing w:val="-2"/>
        </w:rPr>
        <w:t>щимся</w:t>
      </w:r>
      <w:proofErr w:type="spellEnd"/>
      <w:proofErr w:type="gramEnd"/>
      <w:r>
        <w:rPr>
          <w:spacing w:val="-2"/>
        </w:rPr>
        <w:t>.</w:t>
      </w:r>
    </w:p>
    <w:p w:rsidR="003839F1" w:rsidRDefault="00D30A3E">
      <w:pPr>
        <w:pStyle w:val="a3"/>
        <w:spacing w:line="276" w:lineRule="auto"/>
        <w:ind w:right="661" w:firstLine="708"/>
        <w:jc w:val="both"/>
      </w:pPr>
      <w:r>
        <w:rPr>
          <w:b/>
        </w:rPr>
        <w:t xml:space="preserve">Оценка и выбор вариантов обращения. </w:t>
      </w:r>
      <w:r>
        <w:t>Необходимо дать оценку возможных обращений. Можно оценивать обращения по следующим крит</w:t>
      </w:r>
      <w:r>
        <w:t>ериям: по их желательности, исключительности, правдоподобности.</w:t>
      </w:r>
      <w:r>
        <w:rPr>
          <w:spacing w:val="40"/>
        </w:rPr>
        <w:t xml:space="preserve"> </w:t>
      </w:r>
      <w:r>
        <w:t xml:space="preserve">Чтобы определить, какое обращение лучше всего воздействует на целевую аудиторию, рекламодателю следует провести маркетинговые </w:t>
      </w:r>
      <w:r>
        <w:rPr>
          <w:spacing w:val="-2"/>
        </w:rPr>
        <w:t>исследования.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rPr>
          <w:b/>
        </w:rPr>
        <w:t>Исполнение обращения.</w:t>
      </w:r>
      <w:r>
        <w:rPr>
          <w:b/>
          <w:spacing w:val="40"/>
        </w:rPr>
        <w:t xml:space="preserve"> </w:t>
      </w:r>
      <w:r>
        <w:t xml:space="preserve">Рекламодатель готовит задание </w:t>
      </w:r>
      <w:r>
        <w:t>на разработку текста, в котором оговариваются задачи, содержание, аргументация и текст будущего объявления. Творческий коллектив должен увязать подобранные для сообщения стиль, тон, слова и форму воплощения этого обращения.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rPr>
          <w:spacing w:val="-6"/>
        </w:rPr>
        <w:t>Для того чтобы обращение было до</w:t>
      </w:r>
      <w:r>
        <w:rPr>
          <w:spacing w:val="-6"/>
        </w:rPr>
        <w:t>статочно</w:t>
      </w:r>
      <w:r>
        <w:rPr>
          <w:spacing w:val="-1"/>
        </w:rPr>
        <w:t xml:space="preserve"> </w:t>
      </w:r>
      <w:r>
        <w:rPr>
          <w:spacing w:val="-6"/>
        </w:rPr>
        <w:t>эффективным, необходимо</w:t>
      </w:r>
      <w:r>
        <w:rPr>
          <w:spacing w:val="-8"/>
        </w:rPr>
        <w:t xml:space="preserve"> </w:t>
      </w:r>
      <w:r>
        <w:rPr>
          <w:spacing w:val="-6"/>
        </w:rPr>
        <w:t xml:space="preserve">его содержание </w:t>
      </w:r>
      <w:r>
        <w:rPr>
          <w:spacing w:val="-2"/>
        </w:rPr>
        <w:t>облечь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соответствующую</w:t>
      </w:r>
      <w:r>
        <w:rPr>
          <w:spacing w:val="-13"/>
        </w:rPr>
        <w:t xml:space="preserve"> </w:t>
      </w:r>
      <w:r>
        <w:rPr>
          <w:spacing w:val="-2"/>
        </w:rPr>
        <w:t>ему</w:t>
      </w:r>
      <w:r>
        <w:rPr>
          <w:spacing w:val="-13"/>
        </w:rPr>
        <w:t xml:space="preserve"> </w:t>
      </w:r>
      <w:r>
        <w:rPr>
          <w:spacing w:val="-2"/>
        </w:rPr>
        <w:t>форму.</w:t>
      </w:r>
      <w:r>
        <w:rPr>
          <w:spacing w:val="-13"/>
        </w:rPr>
        <w:t xml:space="preserve"> </w:t>
      </w:r>
      <w:r>
        <w:rPr>
          <w:spacing w:val="-2"/>
        </w:rPr>
        <w:t>Форма</w:t>
      </w:r>
      <w:r>
        <w:rPr>
          <w:spacing w:val="-13"/>
        </w:rPr>
        <w:t xml:space="preserve"> </w:t>
      </w:r>
      <w:r>
        <w:rPr>
          <w:spacing w:val="-2"/>
        </w:rPr>
        <w:t>рекламного</w:t>
      </w:r>
      <w:r>
        <w:rPr>
          <w:spacing w:val="-13"/>
        </w:rPr>
        <w:t xml:space="preserve"> </w:t>
      </w:r>
      <w:r>
        <w:rPr>
          <w:spacing w:val="-2"/>
        </w:rPr>
        <w:t>обращения</w:t>
      </w:r>
      <w:r>
        <w:rPr>
          <w:spacing w:val="-13"/>
        </w:rPr>
        <w:t xml:space="preserve"> </w:t>
      </w:r>
      <w:r>
        <w:rPr>
          <w:spacing w:val="-2"/>
        </w:rPr>
        <w:t>должна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3"/>
        </w:rPr>
        <w:t xml:space="preserve"> </w:t>
      </w:r>
      <w:r>
        <w:rPr>
          <w:spacing w:val="-2"/>
        </w:rPr>
        <w:t>наиболее понятной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приемлемой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целевой</w:t>
      </w:r>
      <w:r>
        <w:rPr>
          <w:spacing w:val="-6"/>
        </w:rPr>
        <w:t xml:space="preserve"> </w:t>
      </w:r>
      <w:r>
        <w:rPr>
          <w:spacing w:val="-2"/>
        </w:rPr>
        <w:t>аудитории,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9"/>
        </w:rPr>
        <w:t xml:space="preserve"> </w:t>
      </w:r>
      <w:r>
        <w:rPr>
          <w:spacing w:val="-2"/>
        </w:rPr>
        <w:t>также</w:t>
      </w:r>
      <w:r>
        <w:rPr>
          <w:spacing w:val="-9"/>
        </w:rPr>
        <w:t xml:space="preserve"> </w:t>
      </w:r>
      <w:r>
        <w:rPr>
          <w:spacing w:val="-2"/>
        </w:rPr>
        <w:t>полностью</w:t>
      </w:r>
      <w:r>
        <w:rPr>
          <w:spacing w:val="-9"/>
        </w:rPr>
        <w:t xml:space="preserve"> </w:t>
      </w:r>
      <w:r>
        <w:rPr>
          <w:spacing w:val="-2"/>
        </w:rPr>
        <w:t>реализовать</w:t>
      </w:r>
      <w:r>
        <w:rPr>
          <w:spacing w:val="-8"/>
        </w:rPr>
        <w:t xml:space="preserve"> </w:t>
      </w:r>
      <w:r>
        <w:rPr>
          <w:spacing w:val="-2"/>
        </w:rPr>
        <w:t xml:space="preserve">содержание </w:t>
      </w:r>
      <w:r>
        <w:t>рекламного</w:t>
      </w:r>
      <w:r>
        <w:rPr>
          <w:spacing w:val="-17"/>
        </w:rPr>
        <w:t xml:space="preserve"> </w:t>
      </w:r>
      <w:r>
        <w:t>обращения.</w:t>
      </w:r>
    </w:p>
    <w:p w:rsidR="003839F1" w:rsidRDefault="00D30A3E">
      <w:pPr>
        <w:pStyle w:val="a3"/>
        <w:spacing w:line="276" w:lineRule="auto"/>
        <w:ind w:right="843" w:firstLine="708"/>
        <w:jc w:val="both"/>
      </w:pPr>
      <w:r>
        <w:t xml:space="preserve">Большое значение имеет выбор </w:t>
      </w:r>
      <w:r>
        <w:rPr>
          <w:b/>
        </w:rPr>
        <w:t xml:space="preserve">верного тона </w:t>
      </w:r>
      <w:r>
        <w:t>обращения, лежащего в основе формирования необходимой атмосферы общения</w:t>
      </w:r>
      <w:r>
        <w:rPr>
          <w:spacing w:val="40"/>
        </w:rPr>
        <w:t xml:space="preserve"> </w:t>
      </w:r>
      <w:r>
        <w:t xml:space="preserve">рекламодателя и потребителя. Спектр </w:t>
      </w:r>
      <w:r>
        <w:rPr>
          <w:spacing w:val="-4"/>
        </w:rPr>
        <w:t>возможных</w:t>
      </w:r>
      <w:r>
        <w:rPr>
          <w:spacing w:val="-8"/>
        </w:rPr>
        <w:t xml:space="preserve"> </w:t>
      </w:r>
      <w:r>
        <w:rPr>
          <w:spacing w:val="-4"/>
        </w:rPr>
        <w:t>оттенков</w:t>
      </w:r>
      <w:r>
        <w:rPr>
          <w:spacing w:val="-7"/>
        </w:rPr>
        <w:t xml:space="preserve"> </w:t>
      </w:r>
      <w:r>
        <w:rPr>
          <w:spacing w:val="-4"/>
        </w:rPr>
        <w:t>также</w:t>
      </w:r>
      <w:r>
        <w:rPr>
          <w:spacing w:val="-6"/>
        </w:rPr>
        <w:t xml:space="preserve"> </w:t>
      </w:r>
      <w:r>
        <w:rPr>
          <w:spacing w:val="-4"/>
        </w:rPr>
        <w:t>чрезвычайно широк.</w:t>
      </w:r>
      <w:r>
        <w:rPr>
          <w:spacing w:val="-10"/>
        </w:rPr>
        <w:t xml:space="preserve"> </w:t>
      </w:r>
      <w:r>
        <w:rPr>
          <w:spacing w:val="-4"/>
        </w:rPr>
        <w:t>Например,</w:t>
      </w:r>
      <w:r>
        <w:rPr>
          <w:spacing w:val="-9"/>
        </w:rPr>
        <w:t xml:space="preserve"> </w:t>
      </w:r>
      <w:r>
        <w:rPr>
          <w:spacing w:val="-4"/>
        </w:rPr>
        <w:t>тон</w:t>
      </w:r>
      <w:r>
        <w:rPr>
          <w:spacing w:val="-10"/>
        </w:rPr>
        <w:t xml:space="preserve"> </w:t>
      </w:r>
      <w:r>
        <w:rPr>
          <w:spacing w:val="-4"/>
        </w:rPr>
        <w:t>может</w:t>
      </w:r>
      <w:r>
        <w:rPr>
          <w:spacing w:val="-10"/>
        </w:rPr>
        <w:t xml:space="preserve"> </w:t>
      </w:r>
      <w:r>
        <w:rPr>
          <w:spacing w:val="-4"/>
        </w:rPr>
        <w:t>быть жестким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сухим, когда</w:t>
      </w:r>
      <w:r>
        <w:rPr>
          <w:spacing w:val="-11"/>
        </w:rPr>
        <w:t xml:space="preserve"> </w:t>
      </w:r>
      <w:r>
        <w:rPr>
          <w:spacing w:val="-4"/>
        </w:rPr>
        <w:t>надо</w:t>
      </w:r>
      <w:r>
        <w:rPr>
          <w:spacing w:val="-11"/>
        </w:rPr>
        <w:t xml:space="preserve"> </w:t>
      </w:r>
      <w:r>
        <w:rPr>
          <w:spacing w:val="-4"/>
        </w:rPr>
        <w:t>«растормо</w:t>
      </w:r>
      <w:r>
        <w:rPr>
          <w:spacing w:val="-4"/>
        </w:rPr>
        <w:t>шить»</w:t>
      </w:r>
      <w:r>
        <w:rPr>
          <w:spacing w:val="-11"/>
        </w:rPr>
        <w:t xml:space="preserve"> </w:t>
      </w:r>
      <w:r>
        <w:rPr>
          <w:spacing w:val="-4"/>
        </w:rPr>
        <w:t>получателя,</w:t>
      </w:r>
      <w:r>
        <w:rPr>
          <w:spacing w:val="-11"/>
        </w:rPr>
        <w:t xml:space="preserve"> </w:t>
      </w:r>
      <w:r>
        <w:rPr>
          <w:spacing w:val="-4"/>
        </w:rPr>
        <w:t>помочь</w:t>
      </w:r>
      <w:r>
        <w:rPr>
          <w:spacing w:val="-11"/>
        </w:rPr>
        <w:t xml:space="preserve"> </w:t>
      </w:r>
      <w:r>
        <w:rPr>
          <w:spacing w:val="-4"/>
        </w:rPr>
        <w:t>осознать</w:t>
      </w:r>
      <w:r>
        <w:rPr>
          <w:spacing w:val="-11"/>
        </w:rPr>
        <w:t xml:space="preserve"> </w:t>
      </w:r>
      <w:r>
        <w:rPr>
          <w:spacing w:val="-4"/>
        </w:rPr>
        <w:t>ему</w:t>
      </w:r>
      <w:r>
        <w:rPr>
          <w:spacing w:val="-11"/>
        </w:rPr>
        <w:t xml:space="preserve"> </w:t>
      </w:r>
      <w:r>
        <w:rPr>
          <w:spacing w:val="-4"/>
        </w:rPr>
        <w:t>остроту</w:t>
      </w:r>
      <w:r>
        <w:rPr>
          <w:spacing w:val="-11"/>
        </w:rPr>
        <w:t xml:space="preserve"> </w:t>
      </w:r>
      <w:r>
        <w:rPr>
          <w:spacing w:val="-4"/>
        </w:rPr>
        <w:t>проблемы.</w:t>
      </w:r>
      <w:r>
        <w:rPr>
          <w:spacing w:val="-11"/>
        </w:rPr>
        <w:t xml:space="preserve"> </w:t>
      </w:r>
      <w:r>
        <w:rPr>
          <w:spacing w:val="-4"/>
        </w:rPr>
        <w:t>Так,</w:t>
      </w:r>
      <w:r>
        <w:rPr>
          <w:spacing w:val="-5"/>
        </w:rPr>
        <w:t xml:space="preserve"> </w:t>
      </w:r>
      <w:r>
        <w:rPr>
          <w:spacing w:val="-4"/>
        </w:rPr>
        <w:t xml:space="preserve">реклама </w:t>
      </w:r>
      <w:r>
        <w:rPr>
          <w:spacing w:val="-2"/>
        </w:rPr>
        <w:t>благотворительной</w:t>
      </w:r>
      <w:r>
        <w:rPr>
          <w:spacing w:val="-15"/>
        </w:rPr>
        <w:t xml:space="preserve"> </w:t>
      </w:r>
      <w:r>
        <w:rPr>
          <w:spacing w:val="-2"/>
        </w:rPr>
        <w:t>кампании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борьбе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негативными</w:t>
      </w:r>
      <w:r>
        <w:rPr>
          <w:spacing w:val="-13"/>
        </w:rPr>
        <w:t xml:space="preserve"> </w:t>
      </w:r>
      <w:r>
        <w:rPr>
          <w:spacing w:val="-2"/>
        </w:rPr>
        <w:t>воздействиями</w:t>
      </w:r>
      <w:r>
        <w:rPr>
          <w:spacing w:val="-13"/>
        </w:rPr>
        <w:t xml:space="preserve"> </w:t>
      </w:r>
      <w:r>
        <w:rPr>
          <w:spacing w:val="-2"/>
        </w:rPr>
        <w:t>среды,</w:t>
      </w:r>
      <w:r>
        <w:rPr>
          <w:spacing w:val="-13"/>
        </w:rPr>
        <w:t xml:space="preserve"> </w:t>
      </w:r>
      <w:r>
        <w:rPr>
          <w:spacing w:val="-2"/>
        </w:rPr>
        <w:t xml:space="preserve">вызывающими </w:t>
      </w:r>
      <w:r>
        <w:rPr>
          <w:spacing w:val="-4"/>
        </w:rPr>
        <w:t>врожденные пороки детей, проводилась под</w:t>
      </w:r>
      <w:r>
        <w:rPr>
          <w:spacing w:val="-7"/>
        </w:rPr>
        <w:t xml:space="preserve"> </w:t>
      </w:r>
      <w:r>
        <w:rPr>
          <w:spacing w:val="-4"/>
        </w:rPr>
        <w:t>девизом</w:t>
      </w:r>
      <w:r>
        <w:rPr>
          <w:spacing w:val="-5"/>
        </w:rPr>
        <w:t xml:space="preserve"> </w:t>
      </w:r>
      <w:r>
        <w:rPr>
          <w:spacing w:val="-4"/>
        </w:rPr>
        <w:t>«Ежегодно</w:t>
      </w:r>
      <w:r>
        <w:rPr>
          <w:spacing w:val="-5"/>
        </w:rPr>
        <w:t xml:space="preserve"> </w:t>
      </w:r>
      <w:r>
        <w:rPr>
          <w:spacing w:val="-4"/>
        </w:rPr>
        <w:t>500</w:t>
      </w:r>
      <w:r>
        <w:rPr>
          <w:spacing w:val="-6"/>
        </w:rPr>
        <w:t xml:space="preserve"> </w:t>
      </w:r>
      <w:r>
        <w:rPr>
          <w:spacing w:val="-4"/>
        </w:rPr>
        <w:t>тысяч</w:t>
      </w:r>
      <w:r>
        <w:rPr>
          <w:spacing w:val="-6"/>
        </w:rPr>
        <w:t xml:space="preserve"> </w:t>
      </w:r>
      <w:r>
        <w:rPr>
          <w:spacing w:val="-4"/>
        </w:rPr>
        <w:t>детей</w:t>
      </w:r>
      <w:r>
        <w:rPr>
          <w:spacing w:val="-5"/>
        </w:rPr>
        <w:t xml:space="preserve"> </w:t>
      </w:r>
      <w:r>
        <w:rPr>
          <w:spacing w:val="-4"/>
        </w:rPr>
        <w:t>погибают</w:t>
      </w:r>
      <w:r>
        <w:rPr>
          <w:spacing w:val="-6"/>
        </w:rPr>
        <w:t xml:space="preserve"> </w:t>
      </w:r>
      <w:r>
        <w:rPr>
          <w:spacing w:val="-4"/>
        </w:rPr>
        <w:t xml:space="preserve">от </w:t>
      </w:r>
      <w:r>
        <w:t>врожденных</w:t>
      </w:r>
      <w:r>
        <w:rPr>
          <w:spacing w:val="-8"/>
        </w:rPr>
        <w:t xml:space="preserve"> </w:t>
      </w:r>
      <w:r>
        <w:t>дефектов,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родившись!».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>Тон обращения может быть мягким и доверительным. Так, в рекламе бульонных кубиков «</w:t>
      </w:r>
      <w:proofErr w:type="spellStart"/>
      <w:r>
        <w:t>Galina</w:t>
      </w:r>
      <w:proofErr w:type="spellEnd"/>
      <w:r>
        <w:t xml:space="preserve"> </w:t>
      </w:r>
      <w:proofErr w:type="spellStart"/>
      <w:r>
        <w:t>Blanca</w:t>
      </w:r>
      <w:proofErr w:type="spellEnd"/>
      <w:r>
        <w:t>» или «</w:t>
      </w:r>
      <w:proofErr w:type="spellStart"/>
      <w:r>
        <w:t>Knorr</w:t>
      </w:r>
      <w:proofErr w:type="spellEnd"/>
      <w:r>
        <w:t>» домашние хозяйки или повара «по секрету» рассказывают</w:t>
      </w:r>
      <w:r>
        <w:rPr>
          <w:spacing w:val="-1"/>
        </w:rPr>
        <w:t xml:space="preserve"> </w:t>
      </w:r>
      <w:r>
        <w:t>зрителю,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 блюда</w:t>
      </w:r>
      <w:r>
        <w:rPr>
          <w:spacing w:val="-1"/>
        </w:rPr>
        <w:t xml:space="preserve"> </w:t>
      </w:r>
      <w:r>
        <w:t>вкусными.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 xml:space="preserve">В некоторых </w:t>
      </w:r>
      <w:r>
        <w:t xml:space="preserve">случаях тональность обращения является приятельской, иногда даже </w:t>
      </w:r>
      <w:r>
        <w:rPr>
          <w:spacing w:val="-2"/>
        </w:rPr>
        <w:t>панибратской</w:t>
      </w:r>
      <w:r>
        <w:rPr>
          <w:spacing w:val="-4"/>
        </w:rPr>
        <w:t xml:space="preserve"> </w:t>
      </w:r>
      <w:r>
        <w:rPr>
          <w:spacing w:val="-2"/>
        </w:rPr>
        <w:t>(послание</w:t>
      </w:r>
      <w:r>
        <w:rPr>
          <w:spacing w:val="-6"/>
        </w:rPr>
        <w:t xml:space="preserve"> </w:t>
      </w:r>
      <w:r>
        <w:rPr>
          <w:spacing w:val="-2"/>
        </w:rPr>
        <w:t>типа:</w:t>
      </w:r>
      <w:r>
        <w:rPr>
          <w:spacing w:val="-4"/>
        </w:rPr>
        <w:t xml:space="preserve"> </w:t>
      </w:r>
      <w:r>
        <w:rPr>
          <w:spacing w:val="-2"/>
        </w:rPr>
        <w:t>«Приятель!</w:t>
      </w:r>
      <w:r>
        <w:rPr>
          <w:spacing w:val="-5"/>
        </w:rPr>
        <w:t xml:space="preserve"> </w:t>
      </w:r>
      <w:r>
        <w:rPr>
          <w:spacing w:val="-2"/>
        </w:rPr>
        <w:t>Ты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забыл</w:t>
      </w:r>
      <w:r>
        <w:rPr>
          <w:spacing w:val="-3"/>
        </w:rPr>
        <w:t xml:space="preserve"> </w:t>
      </w:r>
      <w:r>
        <w:rPr>
          <w:spacing w:val="-2"/>
        </w:rPr>
        <w:t>купить?..»).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Тон</w:t>
      </w:r>
      <w:r>
        <w:rPr>
          <w:spacing w:val="24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шутливым</w:t>
      </w:r>
      <w:r>
        <w:rPr>
          <w:spacing w:val="29"/>
        </w:rPr>
        <w:t xml:space="preserve"> </w:t>
      </w:r>
      <w:r>
        <w:t>(реклама</w:t>
      </w:r>
      <w:r>
        <w:rPr>
          <w:spacing w:val="24"/>
        </w:rPr>
        <w:t xml:space="preserve"> </w:t>
      </w:r>
      <w:r>
        <w:t>туалетной</w:t>
      </w:r>
      <w:r>
        <w:rPr>
          <w:spacing w:val="23"/>
        </w:rPr>
        <w:t xml:space="preserve"> </w:t>
      </w:r>
      <w:r>
        <w:t>бумаги</w:t>
      </w:r>
      <w:r>
        <w:rPr>
          <w:spacing w:val="29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Lotus</w:t>
      </w:r>
      <w:proofErr w:type="spellEnd"/>
      <w:r>
        <w:rPr>
          <w:spacing w:val="-2"/>
        </w:rPr>
        <w:t>»:</w:t>
      </w:r>
    </w:p>
    <w:p w:rsidR="003839F1" w:rsidRDefault="00D30A3E">
      <w:pPr>
        <w:pStyle w:val="a3"/>
        <w:spacing w:before="28" w:line="276" w:lineRule="auto"/>
        <w:ind w:right="849"/>
        <w:jc w:val="both"/>
      </w:pPr>
      <w:r>
        <w:rPr>
          <w:spacing w:val="-4"/>
        </w:rPr>
        <w:t>«Бумага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индивидуального</w:t>
      </w:r>
      <w:r>
        <w:rPr>
          <w:spacing w:val="-11"/>
        </w:rPr>
        <w:t xml:space="preserve"> </w:t>
      </w:r>
      <w:r>
        <w:rPr>
          <w:spacing w:val="-4"/>
        </w:rPr>
        <w:t>творчества»),</w:t>
      </w:r>
      <w:r>
        <w:t xml:space="preserve"> </w:t>
      </w:r>
      <w:r>
        <w:rPr>
          <w:spacing w:val="-4"/>
        </w:rPr>
        <w:t>ироничным (цикл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фармацевте</w:t>
      </w:r>
      <w:r>
        <w:rPr>
          <w:spacing w:val="-11"/>
        </w:rPr>
        <w:t xml:space="preserve"> </w:t>
      </w:r>
      <w:r>
        <w:rPr>
          <w:spacing w:val="-4"/>
        </w:rPr>
        <w:t>Анне</w:t>
      </w:r>
      <w:r>
        <w:rPr>
          <w:spacing w:val="-11"/>
        </w:rPr>
        <w:t xml:space="preserve"> </w:t>
      </w:r>
      <w:r>
        <w:rPr>
          <w:spacing w:val="-4"/>
        </w:rPr>
        <w:t xml:space="preserve">Сергеевне), </w:t>
      </w:r>
      <w:r>
        <w:rPr>
          <w:spacing w:val="-6"/>
        </w:rPr>
        <w:t>патетичным</w:t>
      </w:r>
      <w:r>
        <w:t xml:space="preserve"> </w:t>
      </w:r>
      <w:r>
        <w:rPr>
          <w:spacing w:val="-6"/>
        </w:rPr>
        <w:t>(видеоклип</w:t>
      </w:r>
      <w:r>
        <w:t xml:space="preserve"> </w:t>
      </w:r>
      <w:proofErr w:type="spellStart"/>
      <w:r>
        <w:rPr>
          <w:spacing w:val="-6"/>
        </w:rPr>
        <w:t>Wrigley</w:t>
      </w:r>
      <w:proofErr w:type="spellEnd"/>
      <w:r>
        <w:rPr>
          <w:spacing w:val="-6"/>
        </w:rPr>
        <w:t>: «Наконец приходит день, когда все вокруг изменяется...») и т. д.</w:t>
      </w:r>
    </w:p>
    <w:p w:rsidR="003839F1" w:rsidRDefault="00D30A3E">
      <w:pPr>
        <w:pStyle w:val="a3"/>
        <w:ind w:left="1136"/>
        <w:jc w:val="both"/>
      </w:pP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сожалению,</w:t>
      </w:r>
      <w:r>
        <w:rPr>
          <w:spacing w:val="-11"/>
        </w:rPr>
        <w:t xml:space="preserve"> </w:t>
      </w:r>
      <w:r>
        <w:rPr>
          <w:spacing w:val="-2"/>
        </w:rPr>
        <w:t>нередки</w:t>
      </w:r>
      <w:r>
        <w:rPr>
          <w:spacing w:val="-10"/>
        </w:rPr>
        <w:t xml:space="preserve"> </w:t>
      </w:r>
      <w:r>
        <w:rPr>
          <w:spacing w:val="-2"/>
        </w:rPr>
        <w:t>случаи</w:t>
      </w:r>
      <w:r>
        <w:rPr>
          <w:spacing w:val="-9"/>
        </w:rPr>
        <w:t xml:space="preserve"> </w:t>
      </w:r>
      <w:r>
        <w:rPr>
          <w:spacing w:val="-2"/>
        </w:rPr>
        <w:t>высокомерия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даже</w:t>
      </w:r>
      <w:r>
        <w:rPr>
          <w:spacing w:val="-12"/>
        </w:rPr>
        <w:t xml:space="preserve"> </w:t>
      </w:r>
      <w:r>
        <w:rPr>
          <w:spacing w:val="-2"/>
        </w:rPr>
        <w:t>хамства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рекламных</w:t>
      </w:r>
      <w:r>
        <w:rPr>
          <w:spacing w:val="-8"/>
        </w:rPr>
        <w:t xml:space="preserve"> </w:t>
      </w:r>
      <w:r>
        <w:rPr>
          <w:spacing w:val="-2"/>
        </w:rPr>
        <w:t>обращениях.</w:t>
      </w:r>
    </w:p>
    <w:p w:rsidR="003839F1" w:rsidRDefault="00D30A3E">
      <w:pPr>
        <w:pStyle w:val="a3"/>
        <w:spacing w:before="40"/>
        <w:jc w:val="both"/>
      </w:pPr>
      <w:r>
        <w:rPr>
          <w:spacing w:val="-2"/>
        </w:rPr>
        <w:t>Примерами</w:t>
      </w:r>
      <w:r>
        <w:rPr>
          <w:spacing w:val="-15"/>
        </w:rPr>
        <w:t xml:space="preserve"> </w:t>
      </w:r>
      <w:r>
        <w:rPr>
          <w:spacing w:val="-2"/>
        </w:rPr>
        <w:t>могут</w:t>
      </w:r>
      <w:r>
        <w:rPr>
          <w:spacing w:val="-13"/>
        </w:rPr>
        <w:t xml:space="preserve"> </w:t>
      </w:r>
      <w:r>
        <w:rPr>
          <w:spacing w:val="-2"/>
        </w:rPr>
        <w:t>служить</w:t>
      </w:r>
      <w:r>
        <w:rPr>
          <w:spacing w:val="-13"/>
        </w:rPr>
        <w:t xml:space="preserve"> </w:t>
      </w:r>
      <w:r>
        <w:rPr>
          <w:spacing w:val="-2"/>
        </w:rPr>
        <w:t>сюжет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венком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могиле</w:t>
      </w:r>
      <w:r>
        <w:rPr>
          <w:spacing w:val="-13"/>
        </w:rPr>
        <w:t xml:space="preserve"> </w:t>
      </w:r>
      <w:r>
        <w:rPr>
          <w:spacing w:val="-2"/>
        </w:rPr>
        <w:t>конкурентам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ему</w:t>
      </w:r>
      <w:r>
        <w:rPr>
          <w:spacing w:val="-13"/>
        </w:rPr>
        <w:t xml:space="preserve"> </w:t>
      </w:r>
      <w:r>
        <w:rPr>
          <w:spacing w:val="-2"/>
        </w:rPr>
        <w:t>подобные.</w:t>
      </w:r>
    </w:p>
    <w:p w:rsidR="003839F1" w:rsidRDefault="00D30A3E">
      <w:pPr>
        <w:pStyle w:val="a3"/>
        <w:spacing w:before="42" w:line="276" w:lineRule="auto"/>
        <w:ind w:right="845" w:firstLine="708"/>
        <w:jc w:val="both"/>
      </w:pPr>
      <w:r>
        <w:t>Как</w:t>
      </w:r>
      <w:r>
        <w:rPr>
          <w:spacing w:val="-15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практика,</w:t>
      </w:r>
      <w:r>
        <w:rPr>
          <w:spacing w:val="-15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эффективны</w:t>
      </w:r>
      <w:r>
        <w:rPr>
          <w:spacing w:val="-15"/>
        </w:rPr>
        <w:t xml:space="preserve"> </w:t>
      </w:r>
      <w:r>
        <w:t>рекламные</w:t>
      </w:r>
      <w:r>
        <w:rPr>
          <w:spacing w:val="-15"/>
        </w:rPr>
        <w:t xml:space="preserve"> </w:t>
      </w:r>
      <w:r>
        <w:t>обращения,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ее разработчики создают атмосферу взаимоуважения, искренности, расположенности к взаимовыгодному партнерству.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7" w:firstLine="708"/>
        <w:jc w:val="both"/>
        <w:rPr>
          <w:b/>
        </w:rPr>
      </w:pPr>
      <w:r>
        <w:lastRenderedPageBreak/>
        <w:t>Стиль обращения также определяется целями рекламной кампании, видом рекламоносителя, характеристиками рекламируемого товара и, к</w:t>
      </w:r>
      <w:r>
        <w:t>онечно же, целевой аудитории. Вот</w:t>
      </w:r>
      <w:r>
        <w:rPr>
          <w:spacing w:val="-1"/>
        </w:rPr>
        <w:t xml:space="preserve"> </w:t>
      </w:r>
      <w:r>
        <w:t xml:space="preserve">некоторые варианты </w:t>
      </w:r>
      <w:r>
        <w:rPr>
          <w:b/>
        </w:rPr>
        <w:t>стилевых решений: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1482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Сообщение о конкретном событии. Обращение представляет собой простое объявление (</w:t>
      </w:r>
      <w:proofErr w:type="spellStart"/>
      <w:r>
        <w:rPr>
          <w:sz w:val="24"/>
        </w:rPr>
        <w:t>рубричная</w:t>
      </w:r>
      <w:proofErr w:type="spellEnd"/>
      <w:r>
        <w:rPr>
          <w:sz w:val="24"/>
        </w:rPr>
        <w:t xml:space="preserve"> реклама).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2112"/>
        </w:tabs>
        <w:spacing w:line="276" w:lineRule="auto"/>
        <w:ind w:right="847" w:firstLine="708"/>
        <w:jc w:val="both"/>
        <w:rPr>
          <w:sz w:val="24"/>
        </w:rPr>
      </w:pPr>
      <w:r>
        <w:rPr>
          <w:sz w:val="24"/>
        </w:rPr>
        <w:t>«Зарисовка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натуры».</w:t>
      </w:r>
      <w:r>
        <w:rPr>
          <w:spacing w:val="8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рекламный</w:t>
      </w:r>
      <w:r>
        <w:rPr>
          <w:spacing w:val="40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Рикк</w:t>
      </w:r>
      <w:proofErr w:type="spellEnd"/>
      <w:r>
        <w:rPr>
          <w:sz w:val="24"/>
        </w:rPr>
        <w:t>-Банка». Показаны «рабочие</w:t>
      </w:r>
      <w:r>
        <w:rPr>
          <w:sz w:val="24"/>
        </w:rPr>
        <w:t xml:space="preserve"> будни» банка. Все заняты своим делом. На работающем копировальном аппарате спит котенок. Голос за кадром: «Самый скучный банк в мире: работают люди, работают деньги...».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2128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Создание атмосферы загадочности, интриги. Хороший пример — кампания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лозунгом</w:t>
      </w:r>
      <w:r>
        <w:rPr>
          <w:spacing w:val="-12"/>
          <w:sz w:val="24"/>
        </w:rPr>
        <w:t xml:space="preserve"> </w:t>
      </w:r>
      <w:r>
        <w:rPr>
          <w:sz w:val="24"/>
        </w:rPr>
        <w:t>«Жди</w:t>
      </w:r>
      <w:r>
        <w:rPr>
          <w:sz w:val="24"/>
        </w:rPr>
        <w:t>те</w:t>
      </w:r>
      <w:r>
        <w:rPr>
          <w:spacing w:val="-12"/>
          <w:sz w:val="24"/>
        </w:rPr>
        <w:t xml:space="preserve"> </w:t>
      </w:r>
      <w:r>
        <w:rPr>
          <w:sz w:val="24"/>
        </w:rPr>
        <w:t>Мастера!»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появления афиш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баннеров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этим</w:t>
      </w:r>
      <w:r>
        <w:rPr>
          <w:spacing w:val="40"/>
          <w:sz w:val="24"/>
        </w:rPr>
        <w:t xml:space="preserve"> </w:t>
      </w:r>
      <w:r>
        <w:rPr>
          <w:sz w:val="24"/>
        </w:rPr>
        <w:t>слоганом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40"/>
          <w:sz w:val="24"/>
        </w:rPr>
        <w:t xml:space="preserve"> </w:t>
      </w:r>
      <w:r>
        <w:rPr>
          <w:sz w:val="24"/>
        </w:rPr>
        <w:t>аудитория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узнала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0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газеты</w:t>
      </w:r>
    </w:p>
    <w:p w:rsidR="003839F1" w:rsidRDefault="00D30A3E">
      <w:pPr>
        <w:pStyle w:val="a3"/>
        <w:spacing w:line="274" w:lineRule="exact"/>
      </w:pPr>
      <w:r>
        <w:rPr>
          <w:spacing w:val="-2"/>
        </w:rPr>
        <w:t>«Мастер».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1960"/>
        </w:tabs>
        <w:spacing w:before="40" w:line="276" w:lineRule="auto"/>
        <w:ind w:right="845" w:firstLine="708"/>
        <w:jc w:val="both"/>
        <w:rPr>
          <w:sz w:val="24"/>
        </w:rPr>
      </w:pPr>
      <w:r>
        <w:rPr>
          <w:spacing w:val="-2"/>
          <w:sz w:val="24"/>
        </w:rPr>
        <w:t xml:space="preserve">Создание фантазийной, экзотической, романтической обстановки. Примеры: </w:t>
      </w:r>
      <w:r>
        <w:rPr>
          <w:sz w:val="24"/>
        </w:rPr>
        <w:t>видеоклипы</w:t>
      </w:r>
      <w:r>
        <w:rPr>
          <w:spacing w:val="-9"/>
          <w:sz w:val="24"/>
        </w:rPr>
        <w:t xml:space="preserve"> </w:t>
      </w:r>
      <w:r>
        <w:rPr>
          <w:sz w:val="24"/>
        </w:rPr>
        <w:t>шоколадных</w:t>
      </w:r>
      <w:r>
        <w:rPr>
          <w:spacing w:val="-9"/>
          <w:sz w:val="24"/>
        </w:rPr>
        <w:t xml:space="preserve"> </w:t>
      </w:r>
      <w:r>
        <w:rPr>
          <w:sz w:val="24"/>
        </w:rPr>
        <w:t>батончиков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Bounty</w:t>
      </w:r>
      <w:proofErr w:type="spellEnd"/>
      <w:r>
        <w:rPr>
          <w:sz w:val="24"/>
        </w:rPr>
        <w:t>»,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телевизоров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Panasonic</w:t>
      </w:r>
      <w:proofErr w:type="spellEnd"/>
      <w:r>
        <w:rPr>
          <w:sz w:val="24"/>
        </w:rPr>
        <w:t>»,</w:t>
      </w:r>
      <w:r>
        <w:rPr>
          <w:spacing w:val="-7"/>
          <w:sz w:val="24"/>
        </w:rPr>
        <w:t xml:space="preserve"> </w:t>
      </w:r>
      <w:r>
        <w:rPr>
          <w:sz w:val="24"/>
        </w:rPr>
        <w:t>сигарет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Camel</w:t>
      </w:r>
      <w:proofErr w:type="spellEnd"/>
      <w:r>
        <w:rPr>
          <w:sz w:val="24"/>
        </w:rPr>
        <w:t>», печатная реклама косметики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Lancome</w:t>
      </w:r>
      <w:proofErr w:type="spellEnd"/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1990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Создание образа, персонифицирующего рекламируемый товар. Один из 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ярких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ковбой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Marlboro</w:t>
      </w:r>
      <w:proofErr w:type="spellEnd"/>
      <w:r>
        <w:rPr>
          <w:sz w:val="24"/>
        </w:rPr>
        <w:t>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1944"/>
        </w:tabs>
        <w:spacing w:line="276" w:lineRule="auto"/>
        <w:ind w:right="846" w:firstLine="708"/>
        <w:jc w:val="both"/>
        <w:rPr>
          <w:sz w:val="24"/>
        </w:rPr>
      </w:pPr>
      <w:r>
        <w:rPr>
          <w:sz w:val="24"/>
        </w:rPr>
        <w:t>Консультация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ученого.</w:t>
      </w:r>
      <w:r>
        <w:rPr>
          <w:spacing w:val="-8"/>
          <w:sz w:val="24"/>
        </w:rPr>
        <w:t xml:space="preserve"> </w:t>
      </w:r>
      <w:r>
        <w:rPr>
          <w:sz w:val="24"/>
        </w:rPr>
        <w:t>Целая</w:t>
      </w:r>
      <w:r>
        <w:rPr>
          <w:spacing w:val="-9"/>
          <w:sz w:val="24"/>
        </w:rPr>
        <w:t xml:space="preserve"> </w:t>
      </w:r>
      <w:r>
        <w:rPr>
          <w:sz w:val="24"/>
        </w:rPr>
        <w:t>серия</w:t>
      </w:r>
      <w:r>
        <w:rPr>
          <w:spacing w:val="-11"/>
          <w:sz w:val="24"/>
        </w:rPr>
        <w:t xml:space="preserve"> </w:t>
      </w:r>
      <w:r>
        <w:rPr>
          <w:sz w:val="24"/>
        </w:rPr>
        <w:t>«экспертных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заключений» присутствует в рекламе парфюмерии </w:t>
      </w:r>
      <w:proofErr w:type="spellStart"/>
      <w:r>
        <w:rPr>
          <w:sz w:val="24"/>
        </w:rPr>
        <w:t>Max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Factor</w:t>
      </w:r>
      <w:proofErr w:type="spellEnd"/>
      <w:r>
        <w:rPr>
          <w:sz w:val="24"/>
        </w:rPr>
        <w:t xml:space="preserve">. Их объединяет слоган «Советуют профессионалы». Так, Тина </w:t>
      </w:r>
      <w:proofErr w:type="spellStart"/>
      <w:r>
        <w:rPr>
          <w:sz w:val="24"/>
        </w:rPr>
        <w:t>Эршно</w:t>
      </w:r>
      <w:proofErr w:type="spellEnd"/>
      <w:r>
        <w:rPr>
          <w:sz w:val="24"/>
        </w:rPr>
        <w:t xml:space="preserve"> — визажист фильма «Талантливый мистер Рипли» — заявляет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рекламном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туши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ресниц</w:t>
      </w:r>
      <w:r>
        <w:rPr>
          <w:spacing w:val="-1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L</w:t>
      </w:r>
      <w:r>
        <w:rPr>
          <w:sz w:val="24"/>
        </w:rPr>
        <w:t>ash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Silks</w:t>
      </w:r>
      <w:proofErr w:type="spellEnd"/>
      <w:r>
        <w:rPr>
          <w:sz w:val="24"/>
        </w:rPr>
        <w:t>»:</w:t>
      </w:r>
      <w:r>
        <w:rPr>
          <w:spacing w:val="-15"/>
          <w:sz w:val="24"/>
        </w:rPr>
        <w:t xml:space="preserve"> </w:t>
      </w:r>
      <w:r>
        <w:rPr>
          <w:sz w:val="24"/>
        </w:rPr>
        <w:t>«Ресницы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становятся удивительно мягкими и</w:t>
      </w:r>
      <w:r>
        <w:rPr>
          <w:spacing w:val="-2"/>
          <w:sz w:val="24"/>
        </w:rPr>
        <w:t xml:space="preserve"> </w:t>
      </w:r>
      <w:r>
        <w:rPr>
          <w:sz w:val="24"/>
        </w:rPr>
        <w:t>шелковистыми».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1919"/>
        </w:tabs>
        <w:spacing w:line="276" w:lineRule="auto"/>
        <w:ind w:right="845" w:firstLine="708"/>
        <w:jc w:val="both"/>
        <w:rPr>
          <w:sz w:val="24"/>
        </w:rPr>
      </w:pPr>
      <w:r>
        <w:rPr>
          <w:spacing w:val="-2"/>
          <w:sz w:val="24"/>
        </w:rPr>
        <w:t>Акцентирование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Пример: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реклама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ARDО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(«Европейский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стиль </w:t>
      </w:r>
      <w:r>
        <w:rPr>
          <w:sz w:val="24"/>
        </w:rPr>
        <w:t>жизни»); рекламные щиты и полиграфическая реклама итальянского вермута «</w:t>
      </w:r>
      <w:proofErr w:type="spellStart"/>
      <w:r>
        <w:rPr>
          <w:sz w:val="24"/>
        </w:rPr>
        <w:t>Martini</w:t>
      </w:r>
      <w:proofErr w:type="spellEnd"/>
      <w:r>
        <w:rPr>
          <w:sz w:val="24"/>
        </w:rPr>
        <w:t>»; реклама</w:t>
      </w:r>
      <w:r>
        <w:rPr>
          <w:spacing w:val="-11"/>
          <w:sz w:val="24"/>
        </w:rPr>
        <w:t xml:space="preserve"> </w:t>
      </w:r>
      <w:r>
        <w:rPr>
          <w:sz w:val="24"/>
        </w:rPr>
        <w:t>яхт;</w:t>
      </w:r>
      <w:r>
        <w:rPr>
          <w:spacing w:val="-11"/>
          <w:sz w:val="24"/>
        </w:rPr>
        <w:t xml:space="preserve"> </w:t>
      </w:r>
      <w:r>
        <w:rPr>
          <w:sz w:val="24"/>
        </w:rPr>
        <w:t>видеоролики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рекламой</w:t>
      </w:r>
      <w:r>
        <w:rPr>
          <w:spacing w:val="-13"/>
          <w:sz w:val="24"/>
        </w:rPr>
        <w:t xml:space="preserve"> </w:t>
      </w:r>
      <w:r>
        <w:rPr>
          <w:sz w:val="24"/>
        </w:rPr>
        <w:t>роскошной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зажигалки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Zippo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др.</w:t>
      </w:r>
    </w:p>
    <w:p w:rsidR="003839F1" w:rsidRDefault="00D30A3E" w:rsidP="00D30A3E">
      <w:pPr>
        <w:pStyle w:val="a4"/>
        <w:numPr>
          <w:ilvl w:val="0"/>
          <w:numId w:val="135"/>
        </w:numPr>
        <w:tabs>
          <w:tab w:val="left" w:pos="2080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>Композиции на исторические темы. Иногда подчеркивается мотив преемственности (компании «Московская кофейня</w:t>
      </w:r>
      <w:r>
        <w:rPr>
          <w:sz w:val="24"/>
        </w:rPr>
        <w:t xml:space="preserve"> на </w:t>
      </w:r>
      <w:proofErr w:type="spellStart"/>
      <w:r>
        <w:rPr>
          <w:sz w:val="24"/>
        </w:rPr>
        <w:t>паяхъ</w:t>
      </w:r>
      <w:proofErr w:type="spellEnd"/>
      <w:r>
        <w:rPr>
          <w:sz w:val="24"/>
        </w:rPr>
        <w:t xml:space="preserve">», реклама перьевых ручек </w:t>
      </w:r>
      <w:proofErr w:type="spellStart"/>
      <w:r>
        <w:rPr>
          <w:sz w:val="24"/>
        </w:rPr>
        <w:t>Parker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«Перо»</w:t>
      </w:r>
      <w:proofErr w:type="gramEnd"/>
      <w:r>
        <w:rPr>
          <w:sz w:val="24"/>
        </w:rPr>
        <w:t xml:space="preserve"> как и прежде, прорезается вручную с помощью диска чуть толще человеческого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волоса»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1"/>
          <w:sz w:val="24"/>
        </w:rPr>
        <w:t xml:space="preserve"> </w:t>
      </w:r>
      <w:r>
        <w:rPr>
          <w:sz w:val="24"/>
        </w:rPr>
        <w:t>обыгрывается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</w:p>
    <w:p w:rsidR="003839F1" w:rsidRDefault="00D30A3E">
      <w:pPr>
        <w:pStyle w:val="a3"/>
        <w:spacing w:line="276" w:lineRule="auto"/>
        <w:ind w:right="848"/>
        <w:jc w:val="both"/>
      </w:pPr>
      <w:r>
        <w:t>— это просто богатые «визитные карточки» рекламодателя (на</w:t>
      </w:r>
      <w:r>
        <w:t>пример, цикл «Всемирная история. Банк «Империал»).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1604"/>
        </w:tabs>
        <w:spacing w:line="276" w:lineRule="auto"/>
        <w:ind w:right="849" w:firstLine="708"/>
        <w:jc w:val="both"/>
        <w:rPr>
          <w:sz w:val="24"/>
        </w:rPr>
      </w:pPr>
      <w:r>
        <w:rPr>
          <w:sz w:val="24"/>
        </w:rPr>
        <w:t>Создание определенного настроения, впоследствии становящегося приятной ассоциацией</w:t>
      </w:r>
      <w:r>
        <w:rPr>
          <w:spacing w:val="54"/>
          <w:sz w:val="24"/>
        </w:rPr>
        <w:t xml:space="preserve"> </w:t>
      </w:r>
      <w:r>
        <w:rPr>
          <w:sz w:val="24"/>
        </w:rPr>
        <w:t>рекламируемого</w:t>
      </w:r>
      <w:r>
        <w:rPr>
          <w:spacing w:val="56"/>
          <w:sz w:val="24"/>
        </w:rPr>
        <w:t xml:space="preserve"> </w:t>
      </w:r>
      <w:r>
        <w:rPr>
          <w:sz w:val="24"/>
        </w:rPr>
        <w:t>товара.</w:t>
      </w:r>
      <w:r>
        <w:rPr>
          <w:spacing w:val="5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веселое</w:t>
      </w:r>
      <w:r>
        <w:rPr>
          <w:spacing w:val="59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серии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роликов</w:t>
      </w:r>
    </w:p>
    <w:p w:rsidR="003839F1" w:rsidRDefault="00D30A3E">
      <w:pPr>
        <w:pStyle w:val="a3"/>
        <w:spacing w:line="275" w:lineRule="exact"/>
        <w:jc w:val="both"/>
      </w:pPr>
      <w:r>
        <w:rPr>
          <w:spacing w:val="-8"/>
        </w:rPr>
        <w:t>«Рондо»,</w:t>
      </w:r>
      <w:r>
        <w:rPr>
          <w:spacing w:val="-12"/>
        </w:rPr>
        <w:t xml:space="preserve"> </w:t>
      </w:r>
      <w:r>
        <w:rPr>
          <w:spacing w:val="-8"/>
        </w:rPr>
        <w:t>«Твикс», а</w:t>
      </w:r>
      <w:r>
        <w:rPr>
          <w:spacing w:val="-13"/>
        </w:rPr>
        <w:t xml:space="preserve"> </w:t>
      </w:r>
      <w:r>
        <w:rPr>
          <w:spacing w:val="-8"/>
        </w:rPr>
        <w:t>также</w:t>
      </w:r>
      <w:r>
        <w:rPr>
          <w:spacing w:val="-9"/>
        </w:rPr>
        <w:t xml:space="preserve"> </w:t>
      </w:r>
      <w:r>
        <w:rPr>
          <w:spacing w:val="-8"/>
        </w:rPr>
        <w:t>«Шок</w:t>
      </w:r>
      <w:r>
        <w:rPr>
          <w:spacing w:val="-13"/>
        </w:rPr>
        <w:t xml:space="preserve"> </w:t>
      </w:r>
      <w:r>
        <w:rPr>
          <w:spacing w:val="-8"/>
        </w:rPr>
        <w:t>—</w:t>
      </w:r>
      <w:r>
        <w:t xml:space="preserve"> </w:t>
      </w:r>
      <w:r>
        <w:rPr>
          <w:spacing w:val="-8"/>
        </w:rPr>
        <w:t>это</w:t>
      </w:r>
      <w:r>
        <w:rPr>
          <w:spacing w:val="-3"/>
        </w:rPr>
        <w:t xml:space="preserve"> </w:t>
      </w:r>
      <w:r>
        <w:rPr>
          <w:spacing w:val="-8"/>
        </w:rPr>
        <w:t>по-нашему!»</w:t>
      </w:r>
      <w:r>
        <w:t xml:space="preserve"> </w:t>
      </w:r>
      <w:r>
        <w:rPr>
          <w:spacing w:val="-8"/>
        </w:rPr>
        <w:t>и</w:t>
      </w:r>
      <w:r>
        <w:rPr>
          <w:spacing w:val="-2"/>
        </w:rPr>
        <w:t xml:space="preserve"> </w:t>
      </w:r>
      <w:r>
        <w:rPr>
          <w:spacing w:val="-8"/>
        </w:rPr>
        <w:t>др.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1950"/>
        </w:tabs>
        <w:spacing w:before="34" w:line="276" w:lineRule="auto"/>
        <w:ind w:right="846" w:firstLine="708"/>
        <w:jc w:val="both"/>
        <w:rPr>
          <w:sz w:val="24"/>
        </w:rPr>
      </w:pPr>
      <w:r>
        <w:rPr>
          <w:sz w:val="24"/>
        </w:rPr>
        <w:t xml:space="preserve">Мюзикл. Один или несколько персонажей поют песенку о рекламируемом </w:t>
      </w:r>
      <w:r>
        <w:rPr>
          <w:spacing w:val="-2"/>
          <w:sz w:val="24"/>
        </w:rPr>
        <w:t>товаре.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Данный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очень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часто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используется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радиорекламе.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1949"/>
        </w:tabs>
        <w:spacing w:line="276" w:lineRule="auto"/>
        <w:ind w:right="846" w:firstLine="708"/>
        <w:jc w:val="both"/>
        <w:rPr>
          <w:sz w:val="24"/>
        </w:rPr>
      </w:pPr>
      <w:r>
        <w:rPr>
          <w:sz w:val="24"/>
        </w:rPr>
        <w:t>Иногда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 анимационные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pacing w:val="-4"/>
          <w:sz w:val="24"/>
        </w:rPr>
        <w:t>антропоморфизм: товары приобретают черты людей).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2062"/>
        </w:tabs>
        <w:spacing w:line="276" w:lineRule="auto"/>
        <w:ind w:right="847" w:firstLine="708"/>
        <w:jc w:val="both"/>
        <w:rPr>
          <w:sz w:val="24"/>
        </w:rPr>
      </w:pPr>
      <w:r>
        <w:rPr>
          <w:sz w:val="24"/>
        </w:rPr>
        <w:t xml:space="preserve">Акцентирование на профессиональном опыте. Например: «Качество, проверенное временем — это </w:t>
      </w:r>
      <w:proofErr w:type="spellStart"/>
      <w:r>
        <w:rPr>
          <w:sz w:val="24"/>
        </w:rPr>
        <w:t>Samsung</w:t>
      </w:r>
      <w:proofErr w:type="spellEnd"/>
      <w:r>
        <w:rPr>
          <w:sz w:val="24"/>
        </w:rPr>
        <w:t>». «Доверьте дело профессионалам!» — часто встречаемое дополнение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обращениям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в региональной рекламе.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2104"/>
        </w:tabs>
        <w:spacing w:line="276" w:lineRule="auto"/>
        <w:ind w:right="846" w:firstLine="708"/>
        <w:jc w:val="both"/>
        <w:rPr>
          <w:sz w:val="24"/>
        </w:rPr>
      </w:pPr>
      <w:r>
        <w:rPr>
          <w:sz w:val="24"/>
        </w:rPr>
        <w:t>Демонстрация эффекта рекламируемого товара по принципу «До и после применения». Довольно часто этот прием используется в рекламе стиральных порошков, отбеливателей,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15"/>
          <w:sz w:val="24"/>
        </w:rPr>
        <w:t xml:space="preserve"> </w:t>
      </w:r>
      <w:r>
        <w:rPr>
          <w:sz w:val="24"/>
        </w:rPr>
        <w:t>сантехники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1919"/>
        </w:tabs>
        <w:ind w:left="1919" w:hanging="783"/>
        <w:jc w:val="both"/>
        <w:rPr>
          <w:sz w:val="24"/>
        </w:rPr>
      </w:pPr>
      <w:r>
        <w:rPr>
          <w:spacing w:val="-8"/>
          <w:sz w:val="24"/>
        </w:rPr>
        <w:t>Прием,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условно</w:t>
      </w:r>
      <w:r>
        <w:rPr>
          <w:sz w:val="24"/>
        </w:rPr>
        <w:t xml:space="preserve"> </w:t>
      </w:r>
      <w:r>
        <w:rPr>
          <w:spacing w:val="-8"/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8"/>
          <w:sz w:val="24"/>
        </w:rPr>
        <w:t>звать</w:t>
      </w:r>
      <w:r>
        <w:rPr>
          <w:spacing w:val="12"/>
          <w:sz w:val="24"/>
        </w:rPr>
        <w:t xml:space="preserve"> </w:t>
      </w:r>
      <w:r>
        <w:rPr>
          <w:spacing w:val="-8"/>
          <w:sz w:val="24"/>
        </w:rPr>
        <w:t>«рекламный</w:t>
      </w:r>
      <w:r>
        <w:rPr>
          <w:sz w:val="24"/>
        </w:rPr>
        <w:t xml:space="preserve"> </w:t>
      </w:r>
      <w:r>
        <w:rPr>
          <w:spacing w:val="-8"/>
          <w:sz w:val="24"/>
        </w:rPr>
        <w:t>эксперимент».</w:t>
      </w:r>
      <w:r>
        <w:rPr>
          <w:spacing w:val="10"/>
          <w:sz w:val="24"/>
        </w:rPr>
        <w:t xml:space="preserve"> </w:t>
      </w:r>
      <w:r>
        <w:rPr>
          <w:spacing w:val="-8"/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5"/>
        <w:jc w:val="both"/>
      </w:pPr>
      <w:r>
        <w:rPr>
          <w:spacing w:val="-2"/>
        </w:rPr>
        <w:lastRenderedPageBreak/>
        <w:t>условиях</w:t>
      </w:r>
      <w:r>
        <w:rPr>
          <w:spacing w:val="-7"/>
        </w:rPr>
        <w:t xml:space="preserve"> </w:t>
      </w:r>
      <w:r>
        <w:rPr>
          <w:spacing w:val="-2"/>
        </w:rPr>
        <w:t>сауны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кожу</w:t>
      </w:r>
      <w:r>
        <w:rPr>
          <w:spacing w:val="-7"/>
        </w:rPr>
        <w:t xml:space="preserve"> </w:t>
      </w:r>
      <w:r>
        <w:rPr>
          <w:spacing w:val="-2"/>
        </w:rPr>
        <w:t>спины</w:t>
      </w:r>
      <w:r>
        <w:rPr>
          <w:spacing w:val="-8"/>
        </w:rPr>
        <w:t xml:space="preserve"> </w:t>
      </w:r>
      <w:r>
        <w:rPr>
          <w:spacing w:val="-2"/>
        </w:rPr>
        <w:t>модели</w:t>
      </w:r>
      <w:r>
        <w:rPr>
          <w:spacing w:val="-9"/>
        </w:rPr>
        <w:t xml:space="preserve"> </w:t>
      </w:r>
      <w:r>
        <w:rPr>
          <w:spacing w:val="-2"/>
        </w:rPr>
        <w:t>через</w:t>
      </w:r>
      <w:r>
        <w:rPr>
          <w:spacing w:val="-7"/>
        </w:rPr>
        <w:t xml:space="preserve"> </w:t>
      </w:r>
      <w:r>
        <w:rPr>
          <w:spacing w:val="-2"/>
        </w:rPr>
        <w:t>трафарет наносится антиперспирант «</w:t>
      </w:r>
      <w:proofErr w:type="spellStart"/>
      <w:r>
        <w:rPr>
          <w:spacing w:val="-2"/>
        </w:rPr>
        <w:t>Rexona</w:t>
      </w:r>
      <w:proofErr w:type="spellEnd"/>
      <w:r>
        <w:rPr>
          <w:spacing w:val="-2"/>
        </w:rPr>
        <w:t xml:space="preserve">». </w:t>
      </w:r>
      <w:r>
        <w:t xml:space="preserve">Через какое-то время «не обработанная» кожа покрывается обильной испариной. Участки </w:t>
      </w:r>
      <w:r>
        <w:rPr>
          <w:spacing w:val="-4"/>
        </w:rPr>
        <w:t>кожи,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которые</w:t>
      </w:r>
      <w:r>
        <w:rPr>
          <w:spacing w:val="-14"/>
        </w:rPr>
        <w:t xml:space="preserve"> </w:t>
      </w:r>
      <w:r>
        <w:rPr>
          <w:spacing w:val="-4"/>
        </w:rPr>
        <w:t>«</w:t>
      </w:r>
      <w:proofErr w:type="spellStart"/>
      <w:r>
        <w:rPr>
          <w:spacing w:val="-4"/>
        </w:rPr>
        <w:t>Rexona</w:t>
      </w:r>
      <w:proofErr w:type="spellEnd"/>
      <w:r>
        <w:rPr>
          <w:spacing w:val="-4"/>
        </w:rPr>
        <w:t>»</w:t>
      </w:r>
      <w:r>
        <w:rPr>
          <w:spacing w:val="-12"/>
        </w:rPr>
        <w:t xml:space="preserve"> </w:t>
      </w:r>
      <w:r>
        <w:rPr>
          <w:spacing w:val="-4"/>
        </w:rPr>
        <w:t>нанесена,</w:t>
      </w:r>
      <w:r>
        <w:rPr>
          <w:spacing w:val="-8"/>
        </w:rPr>
        <w:t xml:space="preserve"> </w:t>
      </w:r>
      <w:r>
        <w:rPr>
          <w:spacing w:val="-4"/>
        </w:rPr>
        <w:t>остаются</w:t>
      </w:r>
      <w:r>
        <w:rPr>
          <w:spacing w:val="-11"/>
        </w:rPr>
        <w:t xml:space="preserve"> </w:t>
      </w:r>
      <w:r>
        <w:rPr>
          <w:spacing w:val="-4"/>
        </w:rPr>
        <w:t>сухими.</w:t>
      </w:r>
    </w:p>
    <w:p w:rsidR="003839F1" w:rsidRDefault="00D30A3E" w:rsidP="00D30A3E">
      <w:pPr>
        <w:pStyle w:val="a4"/>
        <w:numPr>
          <w:ilvl w:val="0"/>
          <w:numId w:val="134"/>
        </w:numPr>
        <w:tabs>
          <w:tab w:val="left" w:pos="1960"/>
        </w:tabs>
        <w:spacing w:line="276" w:lineRule="auto"/>
        <w:ind w:right="844" w:firstLine="708"/>
        <w:jc w:val="both"/>
        <w:rPr>
          <w:sz w:val="24"/>
        </w:rPr>
      </w:pPr>
      <w:r>
        <w:rPr>
          <w:sz w:val="24"/>
        </w:rPr>
        <w:t>Сравнительная реклама. Во многих странах этот вид рекламы запрещен, указание на недостатки товаров конкурентов осуждается Международным кодексом рекламной практики. В то же время данная форма обращения используется для подчеркив</w:t>
      </w:r>
      <w:r>
        <w:rPr>
          <w:sz w:val="24"/>
        </w:rPr>
        <w:t>ания уникальных свойств рекламируемого товара. Примером может служить реклама стирального порошка «</w:t>
      </w:r>
      <w:proofErr w:type="spellStart"/>
      <w:r>
        <w:rPr>
          <w:sz w:val="24"/>
        </w:rPr>
        <w:t>Ariel</w:t>
      </w:r>
      <w:proofErr w:type="spellEnd"/>
      <w:r>
        <w:rPr>
          <w:sz w:val="24"/>
        </w:rPr>
        <w:t xml:space="preserve">», сравниваемого с просто «Стиральным порошком». </w:t>
      </w:r>
      <w:r>
        <w:rPr>
          <w:spacing w:val="-4"/>
          <w:sz w:val="24"/>
        </w:rPr>
        <w:t>Иногда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соотношение рекламируемого продукта с ему подобными производится в целях </w:t>
      </w:r>
      <w:proofErr w:type="spellStart"/>
      <w:proofErr w:type="gramStart"/>
      <w:r>
        <w:rPr>
          <w:spacing w:val="-4"/>
          <w:sz w:val="24"/>
        </w:rPr>
        <w:t>пози-</w:t>
      </w:r>
      <w:r>
        <w:rPr>
          <w:sz w:val="24"/>
        </w:rPr>
        <w:t>ционирования</w:t>
      </w:r>
      <w:proofErr w:type="spellEnd"/>
      <w:proofErr w:type="gramEnd"/>
      <w:r>
        <w:rPr>
          <w:sz w:val="24"/>
        </w:rPr>
        <w:t xml:space="preserve"> товара.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 xml:space="preserve">При разработке рекламного обращения важно учитывать </w:t>
      </w:r>
      <w:r>
        <w:rPr>
          <w:b/>
        </w:rPr>
        <w:t xml:space="preserve">психологические </w:t>
      </w:r>
      <w:r>
        <w:rPr>
          <w:b/>
          <w:spacing w:val="-6"/>
        </w:rPr>
        <w:t>закономерности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восприятия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послания</w:t>
      </w:r>
      <w:r>
        <w:rPr>
          <w:b/>
          <w:spacing w:val="-9"/>
        </w:rPr>
        <w:t xml:space="preserve"> </w:t>
      </w:r>
      <w:r>
        <w:rPr>
          <w:spacing w:val="-6"/>
        </w:rPr>
        <w:t>потребителями.</w:t>
      </w:r>
      <w:r>
        <w:rPr>
          <w:spacing w:val="-9"/>
        </w:rPr>
        <w:t xml:space="preserve"> </w:t>
      </w:r>
      <w:r>
        <w:rPr>
          <w:spacing w:val="-6"/>
        </w:rPr>
        <w:t>Например,</w:t>
      </w:r>
      <w:r>
        <w:rPr>
          <w:spacing w:val="-9"/>
        </w:rPr>
        <w:t xml:space="preserve"> </w:t>
      </w:r>
      <w:r>
        <w:rPr>
          <w:spacing w:val="-6"/>
        </w:rPr>
        <w:t>при</w:t>
      </w:r>
      <w:r>
        <w:rPr>
          <w:spacing w:val="-9"/>
        </w:rPr>
        <w:t xml:space="preserve"> </w:t>
      </w:r>
      <w:r>
        <w:rPr>
          <w:spacing w:val="-6"/>
        </w:rPr>
        <w:t>разработке</w:t>
      </w:r>
      <w:r>
        <w:rPr>
          <w:spacing w:val="-9"/>
        </w:rPr>
        <w:t xml:space="preserve"> </w:t>
      </w:r>
      <w:r>
        <w:rPr>
          <w:spacing w:val="-6"/>
        </w:rPr>
        <w:t xml:space="preserve">рекламного </w:t>
      </w:r>
      <w:r>
        <w:rPr>
          <w:spacing w:val="-2"/>
        </w:rPr>
        <w:t>обращения</w:t>
      </w:r>
      <w:r>
        <w:rPr>
          <w:spacing w:val="-13"/>
        </w:rPr>
        <w:t xml:space="preserve"> </w:t>
      </w:r>
      <w:r>
        <w:rPr>
          <w:spacing w:val="-2"/>
        </w:rPr>
        <w:t>большое</w:t>
      </w:r>
      <w:r>
        <w:rPr>
          <w:spacing w:val="-13"/>
        </w:rPr>
        <w:t xml:space="preserve"> </w:t>
      </w:r>
      <w:r>
        <w:rPr>
          <w:spacing w:val="-2"/>
        </w:rPr>
        <w:t>внимание</w:t>
      </w:r>
      <w:r>
        <w:rPr>
          <w:spacing w:val="-13"/>
        </w:rPr>
        <w:t xml:space="preserve"> </w:t>
      </w:r>
      <w:r>
        <w:rPr>
          <w:spacing w:val="-2"/>
        </w:rPr>
        <w:t>уделяется</w:t>
      </w:r>
      <w:r>
        <w:rPr>
          <w:spacing w:val="-7"/>
        </w:rPr>
        <w:t xml:space="preserve"> </w:t>
      </w:r>
      <w:r>
        <w:rPr>
          <w:spacing w:val="-2"/>
        </w:rPr>
        <w:t>ассоциациям,</w:t>
      </w:r>
      <w:r>
        <w:rPr>
          <w:spacing w:val="-9"/>
        </w:rPr>
        <w:t xml:space="preserve"> </w:t>
      </w: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могут</w:t>
      </w:r>
      <w:r>
        <w:rPr>
          <w:spacing w:val="-13"/>
        </w:rPr>
        <w:t xml:space="preserve"> </w:t>
      </w:r>
      <w:r>
        <w:rPr>
          <w:spacing w:val="-2"/>
        </w:rPr>
        <w:t>возникнуть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проц</w:t>
      </w:r>
      <w:r>
        <w:rPr>
          <w:spacing w:val="-2"/>
        </w:rPr>
        <w:t xml:space="preserve">ессе </w:t>
      </w:r>
      <w:r>
        <w:rPr>
          <w:spacing w:val="-4"/>
        </w:rPr>
        <w:t>восприятия.</w:t>
      </w:r>
      <w:r>
        <w:rPr>
          <w:spacing w:val="-11"/>
        </w:rPr>
        <w:t xml:space="preserve"> </w:t>
      </w:r>
      <w:r>
        <w:rPr>
          <w:spacing w:val="-4"/>
        </w:rPr>
        <w:t>Незапланированная,</w:t>
      </w:r>
      <w:r>
        <w:rPr>
          <w:spacing w:val="-11"/>
        </w:rPr>
        <w:t xml:space="preserve"> </w:t>
      </w:r>
      <w:r>
        <w:rPr>
          <w:spacing w:val="-4"/>
        </w:rPr>
        <w:t>особенно</w:t>
      </w:r>
      <w:r>
        <w:rPr>
          <w:spacing w:val="-11"/>
        </w:rPr>
        <w:t xml:space="preserve"> </w:t>
      </w:r>
      <w:r>
        <w:rPr>
          <w:spacing w:val="-4"/>
        </w:rPr>
        <w:t>отрицательная,</w:t>
      </w:r>
      <w:r>
        <w:rPr>
          <w:spacing w:val="-11"/>
        </w:rPr>
        <w:t xml:space="preserve"> </w:t>
      </w:r>
      <w:r>
        <w:rPr>
          <w:spacing w:val="-4"/>
        </w:rPr>
        <w:t>ассоциация,</w:t>
      </w:r>
      <w:r>
        <w:rPr>
          <w:spacing w:val="-11"/>
        </w:rPr>
        <w:t xml:space="preserve"> </w:t>
      </w:r>
      <w:r>
        <w:rPr>
          <w:spacing w:val="-4"/>
        </w:rPr>
        <w:t>возникающая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момент приема</w:t>
      </w:r>
      <w:r>
        <w:rPr>
          <w:spacing w:val="-11"/>
        </w:rPr>
        <w:t xml:space="preserve"> </w:t>
      </w:r>
      <w:r>
        <w:rPr>
          <w:spacing w:val="-4"/>
        </w:rPr>
        <w:t>обращения,</w:t>
      </w:r>
      <w:r>
        <w:rPr>
          <w:spacing w:val="-11"/>
        </w:rPr>
        <w:t xml:space="preserve"> </w:t>
      </w:r>
      <w:r>
        <w:rPr>
          <w:spacing w:val="-4"/>
        </w:rPr>
        <w:t>может</w:t>
      </w:r>
      <w:r>
        <w:rPr>
          <w:spacing w:val="-11"/>
        </w:rPr>
        <w:t xml:space="preserve"> </w:t>
      </w:r>
      <w:r>
        <w:rPr>
          <w:spacing w:val="-4"/>
        </w:rPr>
        <w:t>значительно</w:t>
      </w:r>
      <w:r>
        <w:rPr>
          <w:spacing w:val="-11"/>
        </w:rPr>
        <w:t xml:space="preserve"> </w:t>
      </w:r>
      <w:r>
        <w:rPr>
          <w:spacing w:val="-4"/>
        </w:rPr>
        <w:t>снизить</w:t>
      </w:r>
      <w:r>
        <w:rPr>
          <w:spacing w:val="-11"/>
        </w:rPr>
        <w:t xml:space="preserve"> </w:t>
      </w:r>
      <w:r>
        <w:rPr>
          <w:spacing w:val="-4"/>
        </w:rPr>
        <w:t>эффект</w:t>
      </w:r>
      <w:r>
        <w:rPr>
          <w:spacing w:val="-11"/>
        </w:rPr>
        <w:t xml:space="preserve"> </w:t>
      </w:r>
      <w:r>
        <w:rPr>
          <w:spacing w:val="-4"/>
        </w:rPr>
        <w:t>всей</w:t>
      </w:r>
      <w:r>
        <w:rPr>
          <w:spacing w:val="-11"/>
        </w:rPr>
        <w:t xml:space="preserve"> </w:t>
      </w:r>
      <w:r>
        <w:rPr>
          <w:spacing w:val="-4"/>
        </w:rPr>
        <w:t>кампании,</w:t>
      </w:r>
      <w:r>
        <w:rPr>
          <w:spacing w:val="-11"/>
        </w:rPr>
        <w:t xml:space="preserve"> </w:t>
      </w:r>
      <w:r>
        <w:rPr>
          <w:spacing w:val="-4"/>
        </w:rPr>
        <w:t>стать</w:t>
      </w:r>
      <w:r>
        <w:rPr>
          <w:spacing w:val="-11"/>
        </w:rPr>
        <w:t xml:space="preserve"> </w:t>
      </w:r>
      <w:r>
        <w:rPr>
          <w:spacing w:val="-4"/>
        </w:rPr>
        <w:t xml:space="preserve">психологической </w:t>
      </w:r>
      <w:r>
        <w:t>помехой в рекламной коммуникации.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rPr>
          <w:spacing w:val="-4"/>
        </w:rPr>
        <w:t>Иногда</w:t>
      </w:r>
      <w:r>
        <w:rPr>
          <w:spacing w:val="-8"/>
        </w:rPr>
        <w:t xml:space="preserve"> </w:t>
      </w:r>
      <w:r>
        <w:rPr>
          <w:spacing w:val="-4"/>
        </w:rPr>
        <w:t>реклама</w:t>
      </w:r>
      <w:r>
        <w:rPr>
          <w:spacing w:val="-8"/>
        </w:rPr>
        <w:t xml:space="preserve"> </w:t>
      </w:r>
      <w:r>
        <w:rPr>
          <w:spacing w:val="-4"/>
        </w:rPr>
        <w:t>использует</w:t>
      </w:r>
      <w:r>
        <w:rPr>
          <w:spacing w:val="-7"/>
        </w:rPr>
        <w:t xml:space="preserve"> </w:t>
      </w:r>
      <w:r>
        <w:rPr>
          <w:spacing w:val="-4"/>
        </w:rPr>
        <w:t>так</w:t>
      </w:r>
      <w:r>
        <w:rPr>
          <w:spacing w:val="-9"/>
        </w:rPr>
        <w:t xml:space="preserve"> </w:t>
      </w:r>
      <w:r>
        <w:rPr>
          <w:spacing w:val="-4"/>
        </w:rPr>
        <w:t>называемый</w:t>
      </w:r>
      <w:r>
        <w:t xml:space="preserve"> </w:t>
      </w:r>
      <w:r>
        <w:rPr>
          <w:spacing w:val="-4"/>
        </w:rPr>
        <w:t>«спящий</w:t>
      </w:r>
      <w:r>
        <w:rPr>
          <w:spacing w:val="-6"/>
        </w:rPr>
        <w:t xml:space="preserve"> </w:t>
      </w:r>
      <w:r>
        <w:rPr>
          <w:spacing w:val="-4"/>
        </w:rPr>
        <w:t>эффект».</w:t>
      </w:r>
      <w:r>
        <w:rPr>
          <w:spacing w:val="-8"/>
        </w:rPr>
        <w:t xml:space="preserve"> </w:t>
      </w:r>
      <w:r>
        <w:rPr>
          <w:spacing w:val="-4"/>
        </w:rPr>
        <w:t>Считается,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4"/>
        </w:rPr>
        <w:t xml:space="preserve">рекламе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столь</w:t>
      </w:r>
      <w:r>
        <w:rPr>
          <w:spacing w:val="-9"/>
        </w:rPr>
        <w:t xml:space="preserve"> </w:t>
      </w:r>
      <w:r>
        <w:rPr>
          <w:spacing w:val="-2"/>
        </w:rPr>
        <w:t>важно,</w:t>
      </w:r>
      <w:r>
        <w:rPr>
          <w:spacing w:val="-10"/>
        </w:rPr>
        <w:t xml:space="preserve"> </w:t>
      </w:r>
      <w:r>
        <w:rPr>
          <w:spacing w:val="-2"/>
        </w:rPr>
        <w:t>какую</w:t>
      </w:r>
      <w:r>
        <w:rPr>
          <w:spacing w:val="-10"/>
        </w:rPr>
        <w:t xml:space="preserve"> </w:t>
      </w:r>
      <w:r>
        <w:rPr>
          <w:spacing w:val="-2"/>
        </w:rPr>
        <w:t>она</w:t>
      </w:r>
      <w:r>
        <w:rPr>
          <w:spacing w:val="-10"/>
        </w:rPr>
        <w:t xml:space="preserve"> </w:t>
      </w:r>
      <w:r>
        <w:rPr>
          <w:spacing w:val="-2"/>
        </w:rPr>
        <w:t>реакцию</w:t>
      </w:r>
      <w:r>
        <w:rPr>
          <w:spacing w:val="-10"/>
        </w:rPr>
        <w:t xml:space="preserve"> </w:t>
      </w:r>
      <w:r>
        <w:rPr>
          <w:spacing w:val="-2"/>
        </w:rPr>
        <w:t>вызывает:</w:t>
      </w:r>
      <w:r>
        <w:rPr>
          <w:spacing w:val="-10"/>
        </w:rPr>
        <w:t xml:space="preserve"> </w:t>
      </w:r>
      <w:r>
        <w:rPr>
          <w:spacing w:val="-2"/>
        </w:rPr>
        <w:t>позитивную</w:t>
      </w:r>
      <w:r>
        <w:rPr>
          <w:spacing w:val="-9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негативную.</w:t>
      </w:r>
      <w:r>
        <w:rPr>
          <w:spacing w:val="-10"/>
        </w:rPr>
        <w:t xml:space="preserve"> </w:t>
      </w:r>
      <w:r>
        <w:rPr>
          <w:spacing w:val="-2"/>
        </w:rPr>
        <w:t xml:space="preserve">Гораздо важнее, </w:t>
      </w:r>
      <w:r>
        <w:t xml:space="preserve">чтобы она не оставляла получателей равнодушными. Это дает некоторые преимущества </w:t>
      </w:r>
      <w:r>
        <w:rPr>
          <w:spacing w:val="-6"/>
        </w:rPr>
        <w:t>раздражающей рекламе, которая станови</w:t>
      </w:r>
      <w:r>
        <w:rPr>
          <w:spacing w:val="-6"/>
        </w:rPr>
        <w:t>тся</w:t>
      </w:r>
      <w:r>
        <w:t xml:space="preserve"> </w:t>
      </w:r>
      <w:r>
        <w:rPr>
          <w:spacing w:val="-6"/>
        </w:rPr>
        <w:t xml:space="preserve">эффективной благодаря своему подсознательному </w:t>
      </w:r>
      <w:r>
        <w:t xml:space="preserve">влиянию. Оно прямо пропорционально силе раздражения и возмущения людей в момент </w:t>
      </w:r>
      <w:r>
        <w:rPr>
          <w:spacing w:val="-4"/>
        </w:rPr>
        <w:t>восприятия.</w:t>
      </w:r>
      <w:r>
        <w:rPr>
          <w:spacing w:val="-12"/>
        </w:rPr>
        <w:t xml:space="preserve"> </w:t>
      </w:r>
      <w:r>
        <w:rPr>
          <w:spacing w:val="-4"/>
        </w:rPr>
        <w:t>Хрестоматийным</w:t>
      </w:r>
      <w:r>
        <w:rPr>
          <w:spacing w:val="-12"/>
        </w:rPr>
        <w:t xml:space="preserve"> </w:t>
      </w:r>
      <w:r>
        <w:rPr>
          <w:spacing w:val="-4"/>
        </w:rPr>
        <w:t>примером</w:t>
      </w:r>
      <w:r>
        <w:rPr>
          <w:spacing w:val="-14"/>
        </w:rPr>
        <w:t xml:space="preserve"> </w:t>
      </w:r>
      <w:r>
        <w:rPr>
          <w:spacing w:val="-4"/>
        </w:rPr>
        <w:t>этого</w:t>
      </w:r>
      <w:r>
        <w:rPr>
          <w:spacing w:val="-14"/>
        </w:rPr>
        <w:t xml:space="preserve"> </w:t>
      </w:r>
      <w:r>
        <w:rPr>
          <w:spacing w:val="-4"/>
        </w:rPr>
        <w:t>стала</w:t>
      </w:r>
      <w:r>
        <w:rPr>
          <w:spacing w:val="-11"/>
        </w:rPr>
        <w:t xml:space="preserve"> </w:t>
      </w:r>
      <w:r>
        <w:rPr>
          <w:spacing w:val="-4"/>
        </w:rPr>
        <w:t>реклама</w:t>
      </w:r>
      <w:r>
        <w:rPr>
          <w:spacing w:val="-9"/>
        </w:rPr>
        <w:t xml:space="preserve"> </w:t>
      </w:r>
      <w:r>
        <w:rPr>
          <w:spacing w:val="-4"/>
        </w:rPr>
        <w:t>АО</w:t>
      </w:r>
      <w:r>
        <w:rPr>
          <w:spacing w:val="-14"/>
        </w:rPr>
        <w:t xml:space="preserve"> </w:t>
      </w:r>
      <w:r>
        <w:rPr>
          <w:spacing w:val="-4"/>
        </w:rPr>
        <w:t>МММ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телевидении.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t>Большое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восприятии</w:t>
      </w:r>
      <w:r>
        <w:rPr>
          <w:spacing w:val="-15"/>
        </w:rPr>
        <w:t xml:space="preserve"> </w:t>
      </w:r>
      <w:r>
        <w:t>рекламного</w:t>
      </w:r>
      <w:r>
        <w:rPr>
          <w:spacing w:val="-15"/>
        </w:rPr>
        <w:t xml:space="preserve"> </w:t>
      </w:r>
      <w:r>
        <w:t>обраще</w:t>
      </w:r>
      <w:r>
        <w:t>ния</w:t>
      </w:r>
      <w:r>
        <w:rPr>
          <w:spacing w:val="-15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цветовое</w:t>
      </w:r>
      <w:r>
        <w:rPr>
          <w:spacing w:val="-15"/>
        </w:rPr>
        <w:t xml:space="preserve"> </w:t>
      </w:r>
      <w:r>
        <w:t>решение. Цветная реклама привлекает внимание быстрее и надежнее, чем черно-белая. При этом лучше всего воспринимаются черные буквы</w:t>
      </w:r>
      <w:r>
        <w:rPr>
          <w:spacing w:val="-1"/>
        </w:rPr>
        <w:t xml:space="preserve"> </w:t>
      </w:r>
      <w:r>
        <w:t>на желтом</w:t>
      </w:r>
      <w:r>
        <w:rPr>
          <w:spacing w:val="-2"/>
        </w:rPr>
        <w:t xml:space="preserve"> </w:t>
      </w:r>
      <w:r>
        <w:t>фоне,</w:t>
      </w:r>
      <w:r>
        <w:rPr>
          <w:spacing w:val="-2"/>
        </w:rPr>
        <w:t xml:space="preserve"> </w:t>
      </w:r>
      <w:r>
        <w:t>зеленые и красные на</w:t>
      </w:r>
      <w:r>
        <w:rPr>
          <w:spacing w:val="-3"/>
        </w:rPr>
        <w:t xml:space="preserve"> </w:t>
      </w:r>
      <w:r>
        <w:t xml:space="preserve">белом. Красный цвет вызывает ощущение тепла; синий и голубой — холода или прохлады. </w:t>
      </w:r>
      <w:r>
        <w:rPr>
          <w:spacing w:val="-2"/>
        </w:rPr>
        <w:t>Сочетание</w:t>
      </w:r>
      <w:r>
        <w:rPr>
          <w:spacing w:val="-7"/>
        </w:rPr>
        <w:t xml:space="preserve"> </w:t>
      </w:r>
      <w:r>
        <w:rPr>
          <w:spacing w:val="-2"/>
        </w:rPr>
        <w:t>оранжевого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черного</w:t>
      </w:r>
      <w:r>
        <w:rPr>
          <w:spacing w:val="-9"/>
        </w:rPr>
        <w:t xml:space="preserve"> </w:t>
      </w:r>
      <w:r>
        <w:rPr>
          <w:spacing w:val="-2"/>
        </w:rPr>
        <w:t>цветов</w:t>
      </w:r>
      <w:r>
        <w:rPr>
          <w:spacing w:val="-8"/>
        </w:rPr>
        <w:t xml:space="preserve"> </w:t>
      </w:r>
      <w:r>
        <w:rPr>
          <w:spacing w:val="-2"/>
        </w:rPr>
        <w:t>лучше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раньше</w:t>
      </w:r>
      <w:r>
        <w:rPr>
          <w:spacing w:val="-9"/>
        </w:rPr>
        <w:t xml:space="preserve"> </w:t>
      </w:r>
      <w:r>
        <w:rPr>
          <w:spacing w:val="-2"/>
        </w:rPr>
        <w:t>замечается</w:t>
      </w:r>
      <w:r>
        <w:rPr>
          <w:spacing w:val="-9"/>
        </w:rPr>
        <w:t xml:space="preserve"> </w:t>
      </w:r>
      <w:r>
        <w:rPr>
          <w:spacing w:val="-2"/>
        </w:rPr>
        <w:t>человеком,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10"/>
        </w:rPr>
        <w:t xml:space="preserve"> </w:t>
      </w:r>
      <w:r>
        <w:rPr>
          <w:spacing w:val="-2"/>
        </w:rPr>
        <w:t>вызывает подсознательное</w:t>
      </w:r>
      <w:r>
        <w:rPr>
          <w:spacing w:val="-6"/>
        </w:rPr>
        <w:t xml:space="preserve"> </w:t>
      </w:r>
      <w:r>
        <w:rPr>
          <w:spacing w:val="-2"/>
        </w:rPr>
        <w:t>чувство</w:t>
      </w:r>
      <w:r>
        <w:rPr>
          <w:spacing w:val="-7"/>
        </w:rPr>
        <w:t xml:space="preserve"> </w:t>
      </w:r>
      <w:r>
        <w:rPr>
          <w:spacing w:val="-2"/>
        </w:rPr>
        <w:t>тревоги.</w:t>
      </w:r>
      <w:r>
        <w:rPr>
          <w:spacing w:val="-6"/>
        </w:rPr>
        <w:t xml:space="preserve"> </w:t>
      </w:r>
      <w:r>
        <w:rPr>
          <w:spacing w:val="-2"/>
        </w:rPr>
        <w:t>Голубой</w:t>
      </w:r>
      <w:r>
        <w:rPr>
          <w:spacing w:val="-8"/>
        </w:rPr>
        <w:t xml:space="preserve"> </w:t>
      </w:r>
      <w:r>
        <w:rPr>
          <w:spacing w:val="-2"/>
        </w:rPr>
        <w:t>цвет</w:t>
      </w:r>
      <w:r>
        <w:rPr>
          <w:spacing w:val="-7"/>
        </w:rPr>
        <w:t xml:space="preserve"> </w:t>
      </w:r>
      <w:r>
        <w:rPr>
          <w:spacing w:val="-2"/>
        </w:rPr>
        <w:t>ассоциируется</w:t>
      </w:r>
      <w:r>
        <w:rPr>
          <w:spacing w:val="-6"/>
        </w:rPr>
        <w:t xml:space="preserve"> </w:t>
      </w:r>
      <w:r>
        <w:rPr>
          <w:spacing w:val="-2"/>
        </w:rPr>
        <w:t>со</w:t>
      </w:r>
      <w:r>
        <w:rPr>
          <w:spacing w:val="-3"/>
        </w:rPr>
        <w:t xml:space="preserve"> </w:t>
      </w:r>
      <w:r>
        <w:rPr>
          <w:spacing w:val="-2"/>
        </w:rPr>
        <w:t>спокойствием. Он,</w:t>
      </w:r>
      <w:r>
        <w:rPr>
          <w:spacing w:val="-6"/>
        </w:rPr>
        <w:t xml:space="preserve"> </w:t>
      </w:r>
      <w:r>
        <w:rPr>
          <w:spacing w:val="-2"/>
        </w:rPr>
        <w:t>так</w:t>
      </w:r>
      <w:r>
        <w:rPr>
          <w:spacing w:val="-5"/>
        </w:rPr>
        <w:t xml:space="preserve"> </w:t>
      </w:r>
      <w:r>
        <w:rPr>
          <w:spacing w:val="-2"/>
        </w:rPr>
        <w:t xml:space="preserve">же, </w:t>
      </w:r>
      <w:r>
        <w:t>как и желтый и белый, вызывает иллюзию увеличения объемов.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t>Психологи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утверждают,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изображающие</w:t>
      </w:r>
      <w:r>
        <w:rPr>
          <w:spacing w:val="-15"/>
        </w:rPr>
        <w:t xml:space="preserve"> </w:t>
      </w:r>
      <w:r>
        <w:t>людей,</w:t>
      </w:r>
      <w:r>
        <w:rPr>
          <w:spacing w:val="-15"/>
        </w:rPr>
        <w:t xml:space="preserve"> </w:t>
      </w:r>
      <w:r>
        <w:t>привлекают внимание</w:t>
      </w:r>
      <w:r>
        <w:rPr>
          <w:spacing w:val="-4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23%</w:t>
      </w:r>
      <w:r>
        <w:rPr>
          <w:spacing w:val="-5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изображения неодушевленных предметов.</w:t>
      </w:r>
      <w:r>
        <w:rPr>
          <w:spacing w:val="40"/>
        </w:rPr>
        <w:t xml:space="preserve"> </w:t>
      </w:r>
      <w:r>
        <w:t xml:space="preserve">Среди </w:t>
      </w:r>
      <w:r>
        <w:rPr>
          <w:spacing w:val="-2"/>
        </w:rPr>
        <w:t>всех</w:t>
      </w:r>
      <w:r>
        <w:rPr>
          <w:spacing w:val="-9"/>
        </w:rPr>
        <w:t xml:space="preserve"> </w:t>
      </w:r>
      <w:r>
        <w:rPr>
          <w:spacing w:val="-2"/>
        </w:rPr>
        <w:t>персонажей</w:t>
      </w:r>
      <w:r>
        <w:rPr>
          <w:spacing w:val="-6"/>
        </w:rPr>
        <w:t xml:space="preserve"> </w:t>
      </w:r>
      <w:r>
        <w:rPr>
          <w:spacing w:val="-2"/>
        </w:rPr>
        <w:t>рекламных</w:t>
      </w:r>
      <w:r>
        <w:rPr>
          <w:spacing w:val="-9"/>
        </w:rPr>
        <w:t xml:space="preserve"> </w:t>
      </w:r>
      <w:r>
        <w:rPr>
          <w:spacing w:val="-2"/>
        </w:rPr>
        <w:t>обращений</w:t>
      </w:r>
      <w:r>
        <w:rPr>
          <w:spacing w:val="-6"/>
        </w:rPr>
        <w:t xml:space="preserve"> </w:t>
      </w:r>
      <w:r>
        <w:rPr>
          <w:spacing w:val="-2"/>
        </w:rPr>
        <w:t>наибольшей</w:t>
      </w:r>
      <w:r>
        <w:rPr>
          <w:spacing w:val="-7"/>
        </w:rPr>
        <w:t xml:space="preserve"> </w:t>
      </w:r>
      <w:r>
        <w:rPr>
          <w:spacing w:val="-2"/>
        </w:rPr>
        <w:t>любовью</w:t>
      </w:r>
      <w:r>
        <w:rPr>
          <w:spacing w:val="-8"/>
        </w:rPr>
        <w:t xml:space="preserve"> </w:t>
      </w:r>
      <w:r>
        <w:rPr>
          <w:spacing w:val="-2"/>
        </w:rPr>
        <w:t>пользуются</w:t>
      </w:r>
      <w:r>
        <w:rPr>
          <w:spacing w:val="-7"/>
        </w:rPr>
        <w:t xml:space="preserve"> </w:t>
      </w:r>
      <w:r>
        <w:rPr>
          <w:spacing w:val="-2"/>
        </w:rPr>
        <w:t>дети,</w:t>
      </w:r>
      <w:r>
        <w:rPr>
          <w:spacing w:val="-7"/>
        </w:rPr>
        <w:t xml:space="preserve"> </w:t>
      </w:r>
      <w:r>
        <w:rPr>
          <w:spacing w:val="-2"/>
        </w:rPr>
        <w:t>женщины</w:t>
      </w:r>
      <w:r>
        <w:rPr>
          <w:spacing w:val="-6"/>
        </w:rPr>
        <w:t xml:space="preserve"> </w:t>
      </w:r>
      <w:r>
        <w:rPr>
          <w:spacing w:val="-2"/>
        </w:rPr>
        <w:t>и собаки.</w:t>
      </w:r>
    </w:p>
    <w:p w:rsidR="003839F1" w:rsidRDefault="00D30A3E">
      <w:pPr>
        <w:pStyle w:val="a3"/>
        <w:spacing w:line="276" w:lineRule="auto"/>
        <w:ind w:firstLine="820"/>
      </w:pPr>
      <w:r>
        <w:t>После</w:t>
      </w:r>
      <w:r>
        <w:rPr>
          <w:spacing w:val="15"/>
        </w:rPr>
        <w:t xml:space="preserve"> </w:t>
      </w:r>
      <w:r>
        <w:t>того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приняты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 xml:space="preserve">рекламного </w:t>
      </w:r>
      <w:r>
        <w:rPr>
          <w:spacing w:val="-2"/>
        </w:rPr>
        <w:t>обращения,</w:t>
      </w:r>
      <w:r>
        <w:rPr>
          <w:spacing w:val="-6"/>
        </w:rPr>
        <w:t xml:space="preserve"> </w:t>
      </w:r>
      <w:r>
        <w:rPr>
          <w:spacing w:val="-2"/>
        </w:rPr>
        <w:t>необходимо</w:t>
      </w:r>
      <w:r>
        <w:rPr>
          <w:spacing w:val="-6"/>
        </w:rPr>
        <w:t xml:space="preserve"> </w:t>
      </w:r>
      <w:r>
        <w:rPr>
          <w:spacing w:val="-2"/>
        </w:rPr>
        <w:t>обратить</w:t>
      </w:r>
      <w:r>
        <w:rPr>
          <w:spacing w:val="-6"/>
        </w:rPr>
        <w:t xml:space="preserve"> </w:t>
      </w:r>
      <w:r>
        <w:rPr>
          <w:spacing w:val="-2"/>
        </w:rPr>
        <w:t>внимание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разработку</w:t>
      </w:r>
      <w:r>
        <w:rPr>
          <w:spacing w:val="-6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оптимальной</w:t>
      </w:r>
      <w:r>
        <w:rPr>
          <w:spacing w:val="-7"/>
        </w:rPr>
        <w:t xml:space="preserve"> </w:t>
      </w:r>
      <w:r>
        <w:rPr>
          <w:spacing w:val="-2"/>
        </w:rPr>
        <w:t>структуры.</w:t>
      </w:r>
    </w:p>
    <w:p w:rsidR="003839F1" w:rsidRDefault="00D30A3E">
      <w:pPr>
        <w:pStyle w:val="a3"/>
        <w:tabs>
          <w:tab w:val="left" w:pos="2871"/>
          <w:tab w:val="left" w:pos="4148"/>
          <w:tab w:val="left" w:pos="5477"/>
          <w:tab w:val="left" w:pos="6878"/>
          <w:tab w:val="left" w:pos="7694"/>
          <w:tab w:val="left" w:pos="8608"/>
        </w:tabs>
        <w:spacing w:line="276" w:lineRule="auto"/>
        <w:ind w:right="846" w:firstLine="708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структуры</w:t>
      </w:r>
      <w:r>
        <w:tab/>
      </w:r>
      <w:r>
        <w:rPr>
          <w:spacing w:val="-2"/>
        </w:rPr>
        <w:t>обращения</w:t>
      </w:r>
      <w:r>
        <w:tab/>
      </w:r>
      <w:r>
        <w:rPr>
          <w:spacing w:val="-2"/>
        </w:rPr>
        <w:t>происходит</w:t>
      </w:r>
      <w:r>
        <w:tab/>
      </w:r>
      <w:r>
        <w:rPr>
          <w:spacing w:val="-2"/>
        </w:rPr>
        <w:t>путем</w:t>
      </w:r>
      <w:r>
        <w:tab/>
      </w:r>
      <w:r>
        <w:rPr>
          <w:spacing w:val="-2"/>
        </w:rPr>
        <w:t>поиска</w:t>
      </w:r>
      <w:r>
        <w:tab/>
        <w:t>ответов</w:t>
      </w:r>
      <w:r>
        <w:rPr>
          <w:spacing w:val="66"/>
        </w:rPr>
        <w:t xml:space="preserve"> </w:t>
      </w:r>
      <w:r>
        <w:t>на следующие вопросы:</w:t>
      </w:r>
    </w:p>
    <w:p w:rsidR="003839F1" w:rsidRDefault="00D30A3E" w:rsidP="00D30A3E">
      <w:pPr>
        <w:pStyle w:val="a4"/>
        <w:numPr>
          <w:ilvl w:val="0"/>
          <w:numId w:val="133"/>
        </w:numPr>
        <w:tabs>
          <w:tab w:val="left" w:pos="1618"/>
          <w:tab w:val="left" w:pos="2644"/>
          <w:tab w:val="left" w:pos="3162"/>
          <w:tab w:val="left" w:pos="3549"/>
          <w:tab w:val="left" w:pos="4937"/>
          <w:tab w:val="left" w:pos="5897"/>
          <w:tab w:val="left" w:pos="6784"/>
          <w:tab w:val="left" w:pos="7425"/>
          <w:tab w:val="left" w:pos="9027"/>
        </w:tabs>
        <w:spacing w:line="276" w:lineRule="auto"/>
        <w:ind w:right="851" w:firstLine="708"/>
        <w:rPr>
          <w:sz w:val="24"/>
        </w:rPr>
      </w:pPr>
      <w:r>
        <w:rPr>
          <w:spacing w:val="-2"/>
          <w:sz w:val="24"/>
        </w:rPr>
        <w:t>сделать</w:t>
      </w:r>
      <w:r>
        <w:rPr>
          <w:sz w:val="24"/>
        </w:rPr>
        <w:tab/>
      </w:r>
      <w:r>
        <w:rPr>
          <w:spacing w:val="-6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обращении</w:t>
      </w:r>
      <w:r>
        <w:rPr>
          <w:sz w:val="24"/>
        </w:rPr>
        <w:tab/>
      </w:r>
      <w:r>
        <w:rPr>
          <w:spacing w:val="-2"/>
          <w:sz w:val="24"/>
        </w:rPr>
        <w:t>четкий</w:t>
      </w:r>
      <w:r>
        <w:rPr>
          <w:sz w:val="24"/>
        </w:rPr>
        <w:tab/>
      </w:r>
      <w:r>
        <w:rPr>
          <w:spacing w:val="-2"/>
          <w:sz w:val="24"/>
        </w:rPr>
        <w:t>вывод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предоставить</w:t>
      </w:r>
      <w:r>
        <w:rPr>
          <w:sz w:val="24"/>
        </w:rPr>
        <w:tab/>
      </w:r>
      <w:r>
        <w:rPr>
          <w:spacing w:val="-6"/>
          <w:sz w:val="24"/>
        </w:rPr>
        <w:t xml:space="preserve">сделать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(соответственно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структура);</w:t>
      </w:r>
    </w:p>
    <w:p w:rsidR="003839F1" w:rsidRDefault="00D30A3E" w:rsidP="00D30A3E">
      <w:pPr>
        <w:pStyle w:val="a4"/>
        <w:numPr>
          <w:ilvl w:val="0"/>
          <w:numId w:val="133"/>
        </w:numPr>
        <w:tabs>
          <w:tab w:val="left" w:pos="1650"/>
          <w:tab w:val="left" w:pos="2927"/>
          <w:tab w:val="left" w:pos="3488"/>
          <w:tab w:val="left" w:pos="4487"/>
          <w:tab w:val="left" w:pos="6269"/>
          <w:tab w:val="left" w:pos="7020"/>
          <w:tab w:val="left" w:pos="7710"/>
          <w:tab w:val="left" w:pos="9383"/>
        </w:tabs>
        <w:spacing w:line="276" w:lineRule="auto"/>
        <w:ind w:right="850" w:firstLine="708"/>
        <w:rPr>
          <w:sz w:val="24"/>
        </w:rPr>
      </w:pPr>
      <w:r>
        <w:rPr>
          <w:spacing w:val="-2"/>
          <w:sz w:val="24"/>
        </w:rPr>
        <w:t>изложить</w:t>
      </w:r>
      <w:r>
        <w:rPr>
          <w:sz w:val="24"/>
        </w:rPr>
        <w:tab/>
      </w:r>
      <w:r>
        <w:rPr>
          <w:spacing w:val="-6"/>
          <w:sz w:val="24"/>
        </w:rPr>
        <w:t>ли</w:t>
      </w:r>
      <w:r>
        <w:rPr>
          <w:sz w:val="24"/>
        </w:rPr>
        <w:tab/>
      </w:r>
      <w:r>
        <w:rPr>
          <w:spacing w:val="-2"/>
          <w:sz w:val="24"/>
        </w:rPr>
        <w:t>только</w:t>
      </w:r>
      <w:r>
        <w:rPr>
          <w:sz w:val="24"/>
        </w:rPr>
        <w:tab/>
      </w:r>
      <w:r>
        <w:rPr>
          <w:spacing w:val="-2"/>
          <w:sz w:val="24"/>
        </w:rPr>
        <w:t>аргументацию</w:t>
      </w:r>
      <w:r>
        <w:rPr>
          <w:sz w:val="24"/>
        </w:rPr>
        <w:tab/>
      </w:r>
      <w:r>
        <w:rPr>
          <w:spacing w:val="-4"/>
          <w:sz w:val="24"/>
        </w:rPr>
        <w:t>«за»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предоставить</w:t>
      </w:r>
      <w:r>
        <w:rPr>
          <w:sz w:val="24"/>
        </w:rPr>
        <w:tab/>
      </w:r>
      <w:r>
        <w:rPr>
          <w:spacing w:val="-4"/>
          <w:sz w:val="24"/>
        </w:rPr>
        <w:t xml:space="preserve">еще </w:t>
      </w:r>
      <w:r>
        <w:rPr>
          <w:sz w:val="24"/>
        </w:rPr>
        <w:t>доводы</w:t>
      </w:r>
      <w:r>
        <w:rPr>
          <w:spacing w:val="-8"/>
          <w:sz w:val="24"/>
        </w:rPr>
        <w:t xml:space="preserve"> </w:t>
      </w:r>
      <w:r>
        <w:rPr>
          <w:sz w:val="24"/>
        </w:rPr>
        <w:t>«против»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опровержением;</w:t>
      </w:r>
    </w:p>
    <w:p w:rsidR="003839F1" w:rsidRDefault="00D30A3E" w:rsidP="00D30A3E">
      <w:pPr>
        <w:pStyle w:val="a4"/>
        <w:numPr>
          <w:ilvl w:val="0"/>
          <w:numId w:val="133"/>
        </w:numPr>
        <w:tabs>
          <w:tab w:val="left" w:pos="1594"/>
          <w:tab w:val="left" w:pos="2380"/>
          <w:tab w:val="left" w:pos="3653"/>
          <w:tab w:val="left" w:pos="4506"/>
          <w:tab w:val="left" w:pos="6006"/>
          <w:tab w:val="left" w:pos="7301"/>
          <w:tab w:val="left" w:pos="7787"/>
          <w:tab w:val="left" w:pos="8144"/>
          <w:tab w:val="left" w:pos="9050"/>
          <w:tab w:val="left" w:pos="9659"/>
        </w:tabs>
        <w:spacing w:line="276" w:lineRule="auto"/>
        <w:ind w:right="855" w:firstLine="708"/>
        <w:rPr>
          <w:sz w:val="24"/>
        </w:rPr>
      </w:pPr>
      <w:r>
        <w:rPr>
          <w:spacing w:val="-2"/>
          <w:sz w:val="24"/>
        </w:rPr>
        <w:t>когда</w:t>
      </w:r>
      <w:r>
        <w:rPr>
          <w:sz w:val="24"/>
        </w:rPr>
        <w:tab/>
      </w: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4"/>
          <w:sz w:val="24"/>
        </w:rPr>
        <w:t>самые</w:t>
      </w:r>
      <w:r>
        <w:rPr>
          <w:sz w:val="24"/>
        </w:rPr>
        <w:tab/>
      </w:r>
      <w:r>
        <w:rPr>
          <w:spacing w:val="-2"/>
          <w:sz w:val="24"/>
        </w:rPr>
        <w:t>действенные</w:t>
      </w:r>
      <w:r>
        <w:rPr>
          <w:sz w:val="24"/>
        </w:rPr>
        <w:tab/>
      </w:r>
      <w:r>
        <w:rPr>
          <w:spacing w:val="-2"/>
          <w:sz w:val="24"/>
        </w:rPr>
        <w:t>аргументы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начале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конце послания.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>Композиция рекламного обращения может включать в себя</w:t>
      </w:r>
      <w:r>
        <w:rPr>
          <w:spacing w:val="40"/>
        </w:rPr>
        <w:t xml:space="preserve"> </w:t>
      </w:r>
      <w:r>
        <w:t xml:space="preserve">ряд следующих элементов: заголовок, подзаголовок (зачин), информационный блок (основной текст), </w:t>
      </w:r>
      <w:r>
        <w:t>реквизиты (справочные сведения), иллюстрации, рекламный лозунг (слоган)</w:t>
      </w:r>
      <w:r>
        <w:rPr>
          <w:spacing w:val="77"/>
        </w:rPr>
        <w:t xml:space="preserve"> </w:t>
      </w:r>
      <w:r>
        <w:t>(рисунок 1).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jc w:val="both"/>
      </w:pPr>
      <w:r>
        <w:rPr>
          <w:spacing w:val="-4"/>
        </w:rPr>
        <w:lastRenderedPageBreak/>
        <w:t>Например,</w:t>
      </w:r>
      <w:r>
        <w:rPr>
          <w:spacing w:val="-9"/>
        </w:rPr>
        <w:t xml:space="preserve"> </w:t>
      </w:r>
      <w:r>
        <w:rPr>
          <w:spacing w:val="-4"/>
        </w:rPr>
        <w:t>так</w:t>
      </w:r>
      <w:r>
        <w:rPr>
          <w:spacing w:val="-6"/>
        </w:rPr>
        <w:t xml:space="preserve"> </w:t>
      </w:r>
      <w:r>
        <w:rPr>
          <w:spacing w:val="-4"/>
        </w:rPr>
        <w:t>можно</w:t>
      </w:r>
      <w:r>
        <w:rPr>
          <w:spacing w:val="-9"/>
        </w:rPr>
        <w:t xml:space="preserve"> </w:t>
      </w:r>
      <w:r>
        <w:rPr>
          <w:spacing w:val="-4"/>
        </w:rPr>
        <w:t>выделить</w:t>
      </w:r>
      <w:r>
        <w:rPr>
          <w:spacing w:val="-7"/>
        </w:rPr>
        <w:t xml:space="preserve"> </w:t>
      </w:r>
      <w:r>
        <w:rPr>
          <w:spacing w:val="-4"/>
        </w:rPr>
        <w:t>элементы</w:t>
      </w:r>
      <w:r>
        <w:rPr>
          <w:spacing w:val="-5"/>
        </w:rPr>
        <w:t xml:space="preserve"> </w:t>
      </w:r>
      <w:r>
        <w:rPr>
          <w:spacing w:val="-4"/>
        </w:rPr>
        <w:t>композиции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газетном</w:t>
      </w:r>
      <w:r>
        <w:rPr>
          <w:spacing w:val="-10"/>
        </w:rPr>
        <w:t xml:space="preserve"> </w:t>
      </w:r>
      <w:r>
        <w:rPr>
          <w:spacing w:val="-4"/>
        </w:rPr>
        <w:t>объявлении:</w:t>
      </w:r>
    </w:p>
    <w:p w:rsidR="003839F1" w:rsidRDefault="00D30A3E">
      <w:pPr>
        <w:pStyle w:val="6"/>
        <w:tabs>
          <w:tab w:val="left" w:pos="3446"/>
        </w:tabs>
        <w:spacing w:before="100"/>
        <w:ind w:left="429"/>
        <w:jc w:val="both"/>
      </w:pPr>
      <w:r>
        <w:rPr>
          <w:spacing w:val="-2"/>
        </w:rPr>
        <w:t>Заголовок:</w:t>
      </w:r>
      <w:r>
        <w:tab/>
      </w:r>
      <w:r>
        <w:rPr>
          <w:spacing w:val="-6"/>
        </w:rPr>
        <w:t>Журнал</w:t>
      </w:r>
      <w:r>
        <w:rPr>
          <w:spacing w:val="-8"/>
        </w:rPr>
        <w:t xml:space="preserve"> </w:t>
      </w:r>
      <w:r>
        <w:rPr>
          <w:spacing w:val="-6"/>
        </w:rPr>
        <w:t>для</w:t>
      </w:r>
      <w:r>
        <w:rPr>
          <w:spacing w:val="-5"/>
        </w:rPr>
        <w:t xml:space="preserve"> </w:t>
      </w:r>
      <w:r>
        <w:rPr>
          <w:spacing w:val="-6"/>
        </w:rPr>
        <w:t>работы!</w:t>
      </w:r>
    </w:p>
    <w:p w:rsidR="003839F1" w:rsidRDefault="00D30A3E">
      <w:pPr>
        <w:pStyle w:val="a3"/>
        <w:tabs>
          <w:tab w:val="left" w:pos="2588"/>
        </w:tabs>
        <w:spacing w:before="70" w:line="276" w:lineRule="auto"/>
        <w:ind w:left="2589" w:right="845" w:hanging="2160"/>
        <w:jc w:val="both"/>
      </w:pPr>
      <w:r>
        <w:rPr>
          <w:b/>
          <w:spacing w:val="-2"/>
        </w:rPr>
        <w:t>Подзаголовок:</w:t>
      </w:r>
      <w:r>
        <w:rPr>
          <w:b/>
        </w:rPr>
        <w:tab/>
      </w:r>
      <w:r>
        <w:t xml:space="preserve">Если Вы работаете в маркетинговых или рекламных службах предприятий, занимающихся реальным бизнесом, Вы обязательно сталкиваетесь с необходимостью компетентного анализа событий, происходящих на рынке. Вам необходимо быть в курсе последних </w:t>
      </w:r>
      <w:r>
        <w:rPr>
          <w:spacing w:val="-4"/>
        </w:rPr>
        <w:t>достижений</w:t>
      </w:r>
      <w:r>
        <w:rPr>
          <w:spacing w:val="-11"/>
        </w:rPr>
        <w:t xml:space="preserve"> </w:t>
      </w:r>
      <w:r>
        <w:rPr>
          <w:spacing w:val="-4"/>
        </w:rPr>
        <w:t>маркет</w:t>
      </w:r>
      <w:r>
        <w:rPr>
          <w:spacing w:val="-4"/>
        </w:rPr>
        <w:t>инговой</w:t>
      </w:r>
      <w:r>
        <w:rPr>
          <w:spacing w:val="-11"/>
        </w:rPr>
        <w:t xml:space="preserve"> </w:t>
      </w:r>
      <w:r>
        <w:rPr>
          <w:spacing w:val="-4"/>
        </w:rPr>
        <w:t>науки.</w:t>
      </w:r>
      <w:r>
        <w:rPr>
          <w:spacing w:val="-11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интересуют</w:t>
      </w:r>
      <w:r>
        <w:rPr>
          <w:spacing w:val="-11"/>
        </w:rPr>
        <w:t xml:space="preserve"> </w:t>
      </w:r>
      <w:r>
        <w:rPr>
          <w:spacing w:val="-4"/>
        </w:rPr>
        <w:t>книжные</w:t>
      </w:r>
      <w:r>
        <w:rPr>
          <w:spacing w:val="-11"/>
        </w:rPr>
        <w:t xml:space="preserve"> </w:t>
      </w:r>
      <w:r>
        <w:rPr>
          <w:spacing w:val="-4"/>
        </w:rPr>
        <w:t>новинки</w:t>
      </w:r>
      <w:r>
        <w:rPr>
          <w:spacing w:val="-11"/>
        </w:rPr>
        <w:t xml:space="preserve"> </w:t>
      </w:r>
      <w:r>
        <w:rPr>
          <w:spacing w:val="-4"/>
        </w:rPr>
        <w:t xml:space="preserve">по </w:t>
      </w:r>
      <w:r>
        <w:t>данной проблеме.</w:t>
      </w:r>
    </w:p>
    <w:p w:rsidR="003839F1" w:rsidRDefault="00D30A3E">
      <w:pPr>
        <w:pStyle w:val="a3"/>
        <w:spacing w:line="276" w:lineRule="auto"/>
        <w:ind w:right="1321"/>
        <w:jc w:val="both"/>
      </w:pPr>
      <w:r>
        <w:rPr>
          <w:b/>
        </w:rPr>
        <w:t>Информационный</w:t>
      </w:r>
      <w:r>
        <w:rPr>
          <w:b/>
          <w:spacing w:val="-14"/>
        </w:rPr>
        <w:t xml:space="preserve"> </w:t>
      </w:r>
      <w:r>
        <w:t>Украинский</w:t>
      </w:r>
      <w:r>
        <w:rPr>
          <w:spacing w:val="-15"/>
        </w:rPr>
        <w:t xml:space="preserve"> </w:t>
      </w:r>
      <w:r>
        <w:t>научно-практический</w:t>
      </w:r>
      <w:r>
        <w:rPr>
          <w:spacing w:val="-15"/>
        </w:rPr>
        <w:t xml:space="preserve"> </w:t>
      </w:r>
      <w:r>
        <w:t>журнал</w:t>
      </w:r>
      <w:r>
        <w:rPr>
          <w:spacing w:val="-15"/>
        </w:rPr>
        <w:t xml:space="preserve"> </w:t>
      </w:r>
      <w:r>
        <w:t>«Маркетинг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реклама» </w:t>
      </w:r>
      <w:r>
        <w:rPr>
          <w:spacing w:val="-2"/>
        </w:rPr>
        <w:t>ежемесячно</w:t>
      </w:r>
    </w:p>
    <w:p w:rsidR="003839F1" w:rsidRDefault="00D30A3E">
      <w:pPr>
        <w:pStyle w:val="a3"/>
        <w:tabs>
          <w:tab w:val="left" w:pos="2584"/>
        </w:tabs>
        <w:spacing w:line="275" w:lineRule="exact"/>
        <w:jc w:val="both"/>
      </w:pPr>
      <w:r>
        <w:rPr>
          <w:b/>
          <w:spacing w:val="-2"/>
        </w:rPr>
        <w:t>блок:</w:t>
      </w:r>
      <w:r>
        <w:rPr>
          <w:b/>
        </w:rPr>
        <w:tab/>
      </w:r>
      <w:r>
        <w:rPr>
          <w:spacing w:val="-2"/>
        </w:rPr>
        <w:t>публикует</w:t>
      </w:r>
      <w:r>
        <w:rPr>
          <w:spacing w:val="-10"/>
        </w:rPr>
        <w:t xml:space="preserve"> </w:t>
      </w:r>
      <w:r>
        <w:rPr>
          <w:spacing w:val="-2"/>
        </w:rPr>
        <w:t>материалы</w:t>
      </w:r>
      <w:r>
        <w:rPr>
          <w:spacing w:val="-4"/>
        </w:rPr>
        <w:t xml:space="preserve"> </w:t>
      </w:r>
      <w:r>
        <w:rPr>
          <w:spacing w:val="-2"/>
        </w:rPr>
        <w:t>таких</w:t>
      </w:r>
      <w:r>
        <w:rPr>
          <w:spacing w:val="-3"/>
        </w:rPr>
        <w:t xml:space="preserve"> </w:t>
      </w:r>
      <w:r>
        <w:rPr>
          <w:spacing w:val="-2"/>
        </w:rPr>
        <w:t>рубрик:</w:t>
      </w:r>
      <w:r>
        <w:rPr>
          <w:spacing w:val="-3"/>
        </w:rPr>
        <w:t xml:space="preserve"> </w:t>
      </w:r>
      <w:r>
        <w:rPr>
          <w:spacing w:val="-2"/>
        </w:rPr>
        <w:t>«Практика</w:t>
      </w:r>
      <w:r>
        <w:rPr>
          <w:spacing w:val="-1"/>
        </w:rPr>
        <w:t xml:space="preserve"> </w:t>
      </w:r>
      <w:r>
        <w:rPr>
          <w:spacing w:val="-2"/>
        </w:rPr>
        <w:t>маркетинга»,</w:t>
      </w:r>
    </w:p>
    <w:p w:rsidR="003839F1" w:rsidRDefault="00D30A3E">
      <w:pPr>
        <w:pStyle w:val="a3"/>
        <w:spacing w:before="38"/>
        <w:ind w:left="2589"/>
        <w:jc w:val="both"/>
      </w:pPr>
      <w:r>
        <w:rPr>
          <w:spacing w:val="-6"/>
        </w:rPr>
        <w:t>«Практика</w:t>
      </w:r>
      <w:r>
        <w:rPr>
          <w:spacing w:val="1"/>
        </w:rPr>
        <w:t xml:space="preserve"> </w:t>
      </w:r>
      <w:r>
        <w:rPr>
          <w:spacing w:val="-6"/>
        </w:rPr>
        <w:t>рекламы»,</w:t>
      </w:r>
      <w:r>
        <w:rPr>
          <w:spacing w:val="4"/>
        </w:rPr>
        <w:t xml:space="preserve"> </w:t>
      </w:r>
      <w:r>
        <w:rPr>
          <w:spacing w:val="-6"/>
        </w:rPr>
        <w:t>«Маркетинговые</w:t>
      </w:r>
      <w:r>
        <w:rPr>
          <w:spacing w:val="4"/>
        </w:rPr>
        <w:t xml:space="preserve"> </w:t>
      </w:r>
      <w:r>
        <w:rPr>
          <w:spacing w:val="-6"/>
        </w:rPr>
        <w:t>технол</w:t>
      </w:r>
      <w:r>
        <w:rPr>
          <w:spacing w:val="-6"/>
        </w:rPr>
        <w:t>огии»,</w:t>
      </w:r>
      <w:r>
        <w:rPr>
          <w:spacing w:val="9"/>
        </w:rPr>
        <w:t xml:space="preserve"> </w:t>
      </w:r>
      <w:r>
        <w:rPr>
          <w:spacing w:val="-6"/>
        </w:rPr>
        <w:t>«Исследования»,</w:t>
      </w:r>
    </w:p>
    <w:p w:rsidR="003839F1" w:rsidRDefault="00D30A3E">
      <w:pPr>
        <w:pStyle w:val="a3"/>
        <w:spacing w:before="42"/>
        <w:ind w:left="2589"/>
        <w:jc w:val="both"/>
      </w:pPr>
      <w:r>
        <w:rPr>
          <w:spacing w:val="-4"/>
        </w:rPr>
        <w:t>«Выставки»,</w:t>
      </w:r>
      <w:r>
        <w:rPr>
          <w:spacing w:val="1"/>
        </w:rPr>
        <w:t xml:space="preserve"> </w:t>
      </w:r>
      <w:r>
        <w:rPr>
          <w:spacing w:val="-4"/>
        </w:rPr>
        <w:t>«Книжная</w:t>
      </w:r>
      <w:r>
        <w:rPr>
          <w:spacing w:val="2"/>
        </w:rPr>
        <w:t xml:space="preserve"> </w:t>
      </w:r>
      <w:r>
        <w:rPr>
          <w:spacing w:val="-4"/>
        </w:rPr>
        <w:t>полка»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3839F1" w:rsidRDefault="00D30A3E">
      <w:pPr>
        <w:pStyle w:val="a3"/>
        <w:tabs>
          <w:tab w:val="left" w:pos="2910"/>
          <w:tab w:val="left" w:pos="3796"/>
        </w:tabs>
        <w:spacing w:before="40" w:line="276" w:lineRule="auto"/>
        <w:ind w:right="851"/>
        <w:jc w:val="both"/>
      </w:pPr>
      <w:r>
        <w:rPr>
          <w:b/>
          <w:spacing w:val="-2"/>
        </w:rPr>
        <w:t>Справочные</w:t>
      </w:r>
      <w:r>
        <w:rPr>
          <w:b/>
        </w:rPr>
        <w:tab/>
      </w:r>
      <w:r>
        <w:t>Подписку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журнал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оформить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отделении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 xml:space="preserve">на территории </w:t>
      </w:r>
      <w:r>
        <w:rPr>
          <w:b/>
        </w:rPr>
        <w:t>сведения</w:t>
      </w:r>
      <w:r>
        <w:rPr>
          <w:b/>
        </w:rPr>
        <w:tab/>
      </w:r>
      <w:r>
        <w:rPr>
          <w:b/>
        </w:rPr>
        <w:tab/>
      </w:r>
      <w:r>
        <w:t>Украины или в агентствах альтернативной подписки.</w:t>
      </w:r>
    </w:p>
    <w:p w:rsidR="003839F1" w:rsidRDefault="00D30A3E">
      <w:pPr>
        <w:spacing w:before="19"/>
        <w:ind w:left="2520"/>
        <w:jc w:val="both"/>
        <w:rPr>
          <w:b/>
          <w:sz w:val="24"/>
        </w:rPr>
      </w:pPr>
      <w:r>
        <w:rPr>
          <w:spacing w:val="-4"/>
          <w:sz w:val="24"/>
        </w:rPr>
        <w:t>Подписной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индекс: </w:t>
      </w:r>
      <w:r>
        <w:rPr>
          <w:b/>
          <w:spacing w:val="-4"/>
          <w:sz w:val="24"/>
        </w:rPr>
        <w:t>40711.</w:t>
      </w:r>
    </w:p>
    <w:p w:rsidR="003839F1" w:rsidRDefault="00D30A3E">
      <w:pPr>
        <w:pStyle w:val="a3"/>
        <w:spacing w:before="60"/>
        <w:ind w:left="2507"/>
        <w:jc w:val="both"/>
      </w:pPr>
      <w:r>
        <w:rPr>
          <w:spacing w:val="-4"/>
        </w:rPr>
        <w:t>Справки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3"/>
        </w:rPr>
        <w:t xml:space="preserve"> </w:t>
      </w:r>
      <w:r>
        <w:rPr>
          <w:spacing w:val="-4"/>
        </w:rPr>
        <w:t>e-</w:t>
      </w:r>
      <w:proofErr w:type="spellStart"/>
      <w:r>
        <w:rPr>
          <w:spacing w:val="-4"/>
        </w:rPr>
        <w:t>mail</w:t>
      </w:r>
      <w:proofErr w:type="spellEnd"/>
      <w:r>
        <w:rPr>
          <w:spacing w:val="-4"/>
        </w:rPr>
        <w:t>:</w:t>
      </w:r>
      <w:r>
        <w:rPr>
          <w:spacing w:val="-2"/>
        </w:rPr>
        <w:t xml:space="preserve"> </w:t>
      </w:r>
      <w:hyperlink r:id="rId19">
        <w:r>
          <w:rPr>
            <w:spacing w:val="-4"/>
          </w:rPr>
          <w:t>mir@mr.com.ua</w:t>
        </w:r>
      </w:hyperlink>
      <w:r>
        <w:rPr>
          <w:spacing w:val="-4"/>
        </w:rPr>
        <w:t>.</w:t>
      </w:r>
    </w:p>
    <w:p w:rsidR="003839F1" w:rsidRDefault="00D30A3E">
      <w:pPr>
        <w:pStyle w:val="6"/>
        <w:tabs>
          <w:tab w:val="left" w:pos="2697"/>
        </w:tabs>
        <w:spacing w:before="88"/>
        <w:ind w:left="429"/>
        <w:jc w:val="both"/>
      </w:pPr>
      <w:proofErr w:type="gramStart"/>
      <w:r>
        <w:rPr>
          <w:spacing w:val="-5"/>
        </w:rPr>
        <w:t>Слоган</w:t>
      </w:r>
      <w:r>
        <w:rPr>
          <w:spacing w:val="-10"/>
        </w:rPr>
        <w:t xml:space="preserve"> :</w:t>
      </w:r>
      <w:proofErr w:type="gramEnd"/>
      <w:r>
        <w:tab/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бизнесе</w:t>
      </w:r>
      <w:r>
        <w:rPr>
          <w:spacing w:val="-2"/>
        </w:rPr>
        <w:t xml:space="preserve"> </w:t>
      </w:r>
      <w:r>
        <w:rPr>
          <w:spacing w:val="-6"/>
        </w:rPr>
        <w:t>побеждает</w:t>
      </w:r>
      <w:r>
        <w:t xml:space="preserve"> </w:t>
      </w:r>
      <w:r>
        <w:rPr>
          <w:spacing w:val="-6"/>
        </w:rPr>
        <w:t>компетентность!</w:t>
      </w:r>
    </w:p>
    <w:p w:rsidR="003839F1" w:rsidRDefault="003839F1">
      <w:pPr>
        <w:pStyle w:val="a3"/>
        <w:spacing w:before="130"/>
        <w:ind w:left="0"/>
        <w:rPr>
          <w:b/>
        </w:rPr>
      </w:pP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Главным привлекающим внимание элементом</w:t>
      </w:r>
      <w:r>
        <w:rPr>
          <w:spacing w:val="40"/>
        </w:rPr>
        <w:t xml:space="preserve"> </w:t>
      </w:r>
      <w:r>
        <w:t>рекламного обращения обычно является заголовок.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Заголовок</w:t>
      </w:r>
      <w:r>
        <w:rPr>
          <w:spacing w:val="-6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шесть</w:t>
      </w:r>
      <w:r>
        <w:rPr>
          <w:spacing w:val="-4"/>
        </w:rPr>
        <w:t xml:space="preserve"> </w:t>
      </w:r>
      <w:r>
        <w:rPr>
          <w:spacing w:val="-2"/>
        </w:rPr>
        <w:t>функций: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275"/>
        </w:tabs>
        <w:spacing w:before="42"/>
        <w:ind w:left="1275" w:hanging="139"/>
        <w:jc w:val="both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2"/>
          <w:sz w:val="24"/>
        </w:rPr>
        <w:t xml:space="preserve"> внимание;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357"/>
        </w:tabs>
        <w:spacing w:before="40" w:line="276" w:lineRule="auto"/>
        <w:ind w:right="860" w:firstLine="708"/>
        <w:jc w:val="both"/>
        <w:rPr>
          <w:sz w:val="24"/>
        </w:rPr>
      </w:pPr>
      <w:r>
        <w:rPr>
          <w:sz w:val="24"/>
        </w:rPr>
        <w:t>должен выбирать своего читателя, для чего аудиторию классифицируют по определенным признакам и обращаются только к молодым, женщинам, богатым и т. п.;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275"/>
        </w:tabs>
        <w:spacing w:line="275" w:lineRule="exact"/>
        <w:ind w:left="1275" w:hanging="139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текста;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375"/>
        </w:tabs>
        <w:spacing w:before="42" w:line="276" w:lineRule="auto"/>
        <w:ind w:right="853" w:firstLine="708"/>
        <w:jc w:val="both"/>
        <w:rPr>
          <w:sz w:val="24"/>
        </w:rPr>
      </w:pPr>
      <w:r>
        <w:rPr>
          <w:sz w:val="24"/>
        </w:rPr>
        <w:t>в заголовке должна найти полное отражение идея</w:t>
      </w:r>
      <w:r>
        <w:rPr>
          <w:sz w:val="24"/>
        </w:rPr>
        <w:t xml:space="preserve"> рекламного обращения. Заголовок создает настроение и образ, предлагает сделать покупку и называет марку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275"/>
        </w:tabs>
        <w:spacing w:line="274" w:lineRule="exact"/>
        <w:ind w:left="1275" w:hanging="139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обещать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покупки;</w:t>
      </w:r>
    </w:p>
    <w:p w:rsidR="003839F1" w:rsidRDefault="00D30A3E" w:rsidP="00D30A3E">
      <w:pPr>
        <w:pStyle w:val="a4"/>
        <w:numPr>
          <w:ilvl w:val="0"/>
          <w:numId w:val="132"/>
        </w:numPr>
        <w:tabs>
          <w:tab w:val="left" w:pos="1275"/>
        </w:tabs>
        <w:spacing w:before="42"/>
        <w:ind w:left="1275" w:hanging="13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читателя.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61"/>
        <w:ind w:left="0"/>
      </w:pPr>
    </w:p>
    <w:p w:rsidR="003839F1" w:rsidRDefault="00D30A3E">
      <w:pPr>
        <w:pStyle w:val="a3"/>
        <w:spacing w:before="1" w:line="630" w:lineRule="atLeast"/>
        <w:ind w:left="1136" w:right="1860" w:firstLine="1912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2555257</wp:posOffset>
            </wp:positionH>
            <wp:positionV relativeFrom="paragraph">
              <wp:posOffset>-3830352</wp:posOffset>
            </wp:positionV>
            <wp:extent cx="3107209" cy="389517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209" cy="389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Структура рекламного </w:t>
      </w:r>
      <w:proofErr w:type="gramStart"/>
      <w:r>
        <w:t>обращения Выделяют</w:t>
      </w:r>
      <w:proofErr w:type="gramEnd"/>
      <w:r>
        <w:rPr>
          <w:spacing w:val="-8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заголовков: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1421"/>
        </w:tabs>
        <w:spacing w:before="46" w:line="276" w:lineRule="auto"/>
        <w:ind w:right="848" w:firstLine="708"/>
        <w:rPr>
          <w:sz w:val="24"/>
        </w:rPr>
      </w:pPr>
      <w:r>
        <w:rPr>
          <w:sz w:val="24"/>
        </w:rPr>
        <w:t>новость — «Величайшее открытие со времен первого поцелуя»</w:t>
      </w:r>
      <w:r>
        <w:rPr>
          <w:spacing w:val="13"/>
          <w:sz w:val="24"/>
        </w:rPr>
        <w:t xml:space="preserve"> </w:t>
      </w:r>
      <w:r>
        <w:rPr>
          <w:sz w:val="24"/>
        </w:rPr>
        <w:t>(реклама губной помады «</w:t>
      </w:r>
      <w:proofErr w:type="spellStart"/>
      <w:r>
        <w:rPr>
          <w:sz w:val="24"/>
        </w:rPr>
        <w:t>Captive</w:t>
      </w:r>
      <w:proofErr w:type="spellEnd"/>
      <w:r>
        <w:rPr>
          <w:sz w:val="24"/>
        </w:rPr>
        <w:t xml:space="preserve">» фирмы </w:t>
      </w:r>
      <w:proofErr w:type="spellStart"/>
      <w:r>
        <w:rPr>
          <w:sz w:val="24"/>
        </w:rPr>
        <w:t>L'Oreal</w:t>
      </w:r>
      <w:proofErr w:type="spellEnd"/>
      <w:r>
        <w:rPr>
          <w:sz w:val="24"/>
        </w:rPr>
        <w:t>);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1906"/>
        </w:tabs>
        <w:spacing w:line="276" w:lineRule="auto"/>
        <w:ind w:right="846" w:firstLine="708"/>
        <w:rPr>
          <w:sz w:val="24"/>
        </w:rPr>
      </w:pPr>
      <w:r>
        <w:rPr>
          <w:spacing w:val="-4"/>
          <w:sz w:val="24"/>
        </w:rPr>
        <w:t>вопрос —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«Разве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ценю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качество?»,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«Скажешь,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вкуса?»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 xml:space="preserve">(реклама </w:t>
      </w:r>
      <w:r>
        <w:rPr>
          <w:sz w:val="24"/>
        </w:rPr>
        <w:t>сигарет «</w:t>
      </w:r>
      <w:proofErr w:type="spellStart"/>
      <w:r>
        <w:rPr>
          <w:sz w:val="24"/>
        </w:rPr>
        <w:t>Winston</w:t>
      </w:r>
      <w:proofErr w:type="spellEnd"/>
      <w:r>
        <w:rPr>
          <w:sz w:val="24"/>
        </w:rPr>
        <w:t>»);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1938"/>
        </w:tabs>
        <w:spacing w:line="276" w:lineRule="auto"/>
        <w:ind w:right="845" w:firstLine="708"/>
        <w:rPr>
          <w:sz w:val="24"/>
        </w:rPr>
      </w:pPr>
      <w:r>
        <w:rPr>
          <w:spacing w:val="-6"/>
          <w:sz w:val="24"/>
        </w:rPr>
        <w:t>повествование</w:t>
      </w:r>
      <w:r>
        <w:rPr>
          <w:spacing w:val="7"/>
          <w:sz w:val="24"/>
        </w:rPr>
        <w:t xml:space="preserve"> </w:t>
      </w:r>
      <w:r>
        <w:rPr>
          <w:spacing w:val="-6"/>
          <w:sz w:val="24"/>
        </w:rPr>
        <w:t>— «Наша кожа теряет около 1/2 л воды. Каждый день»</w:t>
      </w:r>
      <w:r>
        <w:rPr>
          <w:spacing w:val="12"/>
          <w:sz w:val="24"/>
        </w:rPr>
        <w:t xml:space="preserve"> </w:t>
      </w:r>
      <w:r>
        <w:rPr>
          <w:spacing w:val="-6"/>
          <w:sz w:val="24"/>
        </w:rPr>
        <w:t xml:space="preserve">(реклама </w:t>
      </w:r>
      <w:r>
        <w:rPr>
          <w:spacing w:val="-2"/>
          <w:sz w:val="24"/>
        </w:rPr>
        <w:t>увлажняющего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Terrnal</w:t>
      </w:r>
      <w:proofErr w:type="spellEnd"/>
      <w:r>
        <w:rPr>
          <w:spacing w:val="-2"/>
          <w:sz w:val="24"/>
        </w:rPr>
        <w:t xml:space="preserve"> S»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</w:t>
      </w:r>
      <w:r>
        <w:rPr>
          <w:spacing w:val="-2"/>
          <w:sz w:val="24"/>
        </w:rPr>
        <w:t>пании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Vichy</w:t>
      </w:r>
      <w:proofErr w:type="spellEnd"/>
      <w:r>
        <w:rPr>
          <w:spacing w:val="-2"/>
          <w:sz w:val="24"/>
        </w:rPr>
        <w:t>);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1898"/>
        </w:tabs>
        <w:spacing w:line="275" w:lineRule="exact"/>
        <w:ind w:left="1898" w:hanging="762"/>
        <w:rPr>
          <w:sz w:val="24"/>
        </w:rPr>
      </w:pPr>
      <w:r>
        <w:rPr>
          <w:spacing w:val="-6"/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«Войди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мир</w:t>
      </w:r>
      <w:r>
        <w:rPr>
          <w:spacing w:val="1"/>
          <w:sz w:val="24"/>
        </w:rPr>
        <w:t xml:space="preserve"> </w:t>
      </w:r>
      <w:proofErr w:type="spellStart"/>
      <w:r>
        <w:rPr>
          <w:spacing w:val="-6"/>
          <w:sz w:val="24"/>
        </w:rPr>
        <w:t>Kent</w:t>
      </w:r>
      <w:proofErr w:type="spellEnd"/>
      <w:r>
        <w:rPr>
          <w:spacing w:val="-6"/>
          <w:sz w:val="24"/>
        </w:rPr>
        <w:t>!»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аналогичный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призыв,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ставший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классическим:</w:t>
      </w:r>
    </w:p>
    <w:p w:rsidR="003839F1" w:rsidRDefault="00D30A3E">
      <w:pPr>
        <w:pStyle w:val="a3"/>
        <w:spacing w:before="38"/>
      </w:pPr>
      <w:r>
        <w:rPr>
          <w:spacing w:val="-6"/>
        </w:rPr>
        <w:t>«Приди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6"/>
        </w:rPr>
        <w:t xml:space="preserve"> </w:t>
      </w:r>
      <w:r>
        <w:rPr>
          <w:spacing w:val="-6"/>
        </w:rPr>
        <w:t>страну</w:t>
      </w:r>
      <w:r>
        <w:rPr>
          <w:spacing w:val="-12"/>
        </w:rPr>
        <w:t xml:space="preserve"> </w:t>
      </w:r>
      <w:r>
        <w:rPr>
          <w:spacing w:val="-6"/>
        </w:rPr>
        <w:t>«Мальборо»!»</w:t>
      </w:r>
      <w:r>
        <w:rPr>
          <w:spacing w:val="-14"/>
        </w:rPr>
        <w:t xml:space="preserve"> </w:t>
      </w:r>
      <w:r>
        <w:rPr>
          <w:spacing w:val="-6"/>
        </w:rPr>
        <w:t>(«</w:t>
      </w:r>
      <w:proofErr w:type="spellStart"/>
      <w:r>
        <w:rPr>
          <w:spacing w:val="-6"/>
        </w:rPr>
        <w:t>Come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6"/>
        </w:rPr>
        <w:t>to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Marlboro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Country</w:t>
      </w:r>
      <w:proofErr w:type="spellEnd"/>
      <w:r>
        <w:rPr>
          <w:spacing w:val="-6"/>
        </w:rPr>
        <w:t>!»);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2044"/>
          <w:tab w:val="left" w:pos="4422"/>
        </w:tabs>
        <w:spacing w:before="42" w:line="276" w:lineRule="auto"/>
        <w:ind w:right="849" w:firstLine="708"/>
        <w:rPr>
          <w:sz w:val="24"/>
        </w:rPr>
      </w:pPr>
      <w:r>
        <w:rPr>
          <w:sz w:val="24"/>
        </w:rPr>
        <w:t>«решения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1-2-3»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«50</w:t>
      </w:r>
      <w:r>
        <w:rPr>
          <w:spacing w:val="80"/>
          <w:sz w:val="24"/>
        </w:rPr>
        <w:t xml:space="preserve"> </w:t>
      </w:r>
      <w:r>
        <w:rPr>
          <w:sz w:val="24"/>
        </w:rPr>
        <w:t>шагов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80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80"/>
          <w:sz w:val="24"/>
        </w:rPr>
        <w:t xml:space="preserve"> </w:t>
      </w:r>
      <w:r>
        <w:rPr>
          <w:sz w:val="24"/>
        </w:rPr>
        <w:t>«Форду»</w:t>
      </w:r>
      <w:r>
        <w:rPr>
          <w:spacing w:val="80"/>
          <w:sz w:val="24"/>
        </w:rPr>
        <w:t xml:space="preserve"> </w:t>
      </w:r>
      <w:r>
        <w:rPr>
          <w:sz w:val="24"/>
        </w:rPr>
        <w:t>(«Форд-</w:t>
      </w:r>
      <w:r>
        <w:rPr>
          <w:spacing w:val="-2"/>
          <w:sz w:val="24"/>
        </w:rPr>
        <w:t>План»);</w:t>
      </w:r>
    </w:p>
    <w:p w:rsidR="003839F1" w:rsidRDefault="00D30A3E" w:rsidP="00D30A3E">
      <w:pPr>
        <w:pStyle w:val="a4"/>
        <w:numPr>
          <w:ilvl w:val="0"/>
          <w:numId w:val="131"/>
        </w:numPr>
        <w:tabs>
          <w:tab w:val="left" w:pos="1956"/>
        </w:tabs>
        <w:spacing w:line="276" w:lineRule="auto"/>
        <w:ind w:right="843" w:firstLine="708"/>
        <w:rPr>
          <w:sz w:val="24"/>
        </w:rPr>
      </w:pPr>
      <w:r>
        <w:rPr>
          <w:sz w:val="24"/>
        </w:rPr>
        <w:t>«что-как-почему»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«Говорят,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купишь.</w:t>
      </w:r>
      <w:r>
        <w:rPr>
          <w:spacing w:val="31"/>
          <w:sz w:val="24"/>
        </w:rPr>
        <w:t xml:space="preserve"> </w:t>
      </w:r>
      <w:r>
        <w:rPr>
          <w:sz w:val="24"/>
        </w:rPr>
        <w:t>Члены</w:t>
      </w:r>
      <w:r>
        <w:rPr>
          <w:spacing w:val="3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6"/>
          <w:sz w:val="24"/>
        </w:rPr>
        <w:t xml:space="preserve"> </w:t>
      </w:r>
      <w:r>
        <w:rPr>
          <w:sz w:val="24"/>
        </w:rPr>
        <w:t>клуба знают,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так»</w:t>
      </w:r>
      <w:r>
        <w:rPr>
          <w:spacing w:val="-12"/>
          <w:sz w:val="24"/>
        </w:rPr>
        <w:t xml:space="preserve"> </w:t>
      </w:r>
      <w:r>
        <w:rPr>
          <w:sz w:val="24"/>
        </w:rPr>
        <w:t>(реклама</w:t>
      </w:r>
      <w:r>
        <w:rPr>
          <w:spacing w:val="-13"/>
          <w:sz w:val="24"/>
        </w:rPr>
        <w:t xml:space="preserve"> </w:t>
      </w:r>
      <w:r>
        <w:rPr>
          <w:sz w:val="24"/>
        </w:rPr>
        <w:t>клуба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World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Class</w:t>
      </w:r>
      <w:proofErr w:type="spellEnd"/>
      <w:r>
        <w:rPr>
          <w:sz w:val="24"/>
        </w:rPr>
        <w:t>).</w:t>
      </w:r>
    </w:p>
    <w:p w:rsidR="003839F1" w:rsidRDefault="00D30A3E">
      <w:pPr>
        <w:pStyle w:val="a3"/>
        <w:spacing w:line="276" w:lineRule="auto"/>
        <w:ind w:right="845" w:firstLine="708"/>
        <w:jc w:val="both"/>
      </w:pPr>
      <w:r>
        <w:t xml:space="preserve">Основными требованиями к заголовку являются его краткость и обещание </w:t>
      </w:r>
      <w:r>
        <w:rPr>
          <w:spacing w:val="-2"/>
        </w:rPr>
        <w:t>удовлетворения</w:t>
      </w:r>
      <w:r>
        <w:rPr>
          <w:spacing w:val="-7"/>
        </w:rPr>
        <w:t xml:space="preserve"> </w:t>
      </w:r>
      <w:r>
        <w:rPr>
          <w:spacing w:val="-2"/>
        </w:rPr>
        <w:t>потребностей</w:t>
      </w:r>
      <w:r>
        <w:rPr>
          <w:spacing w:val="-9"/>
        </w:rPr>
        <w:t xml:space="preserve"> </w:t>
      </w:r>
      <w:r>
        <w:rPr>
          <w:spacing w:val="-2"/>
        </w:rPr>
        <w:t>получателей.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rPr>
          <w:spacing w:val="-2"/>
        </w:rPr>
        <w:t>Подзаголовок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  <w:r>
        <w:rPr>
          <w:spacing w:val="-13"/>
        </w:rPr>
        <w:t xml:space="preserve"> </w:t>
      </w:r>
      <w:r>
        <w:rPr>
          <w:spacing w:val="-2"/>
        </w:rPr>
        <w:t>обращения,</w:t>
      </w:r>
      <w:r>
        <w:rPr>
          <w:spacing w:val="-13"/>
        </w:rPr>
        <w:t xml:space="preserve"> </w:t>
      </w:r>
      <w:r>
        <w:rPr>
          <w:spacing w:val="-2"/>
        </w:rPr>
        <w:t>раскрывающая,</w:t>
      </w:r>
      <w:r>
        <w:rPr>
          <w:spacing w:val="-13"/>
        </w:rPr>
        <w:t xml:space="preserve"> </w:t>
      </w:r>
      <w:r>
        <w:rPr>
          <w:spacing w:val="-2"/>
        </w:rPr>
        <w:t>«расшифровывающая»</w:t>
      </w:r>
      <w:r>
        <w:rPr>
          <w:spacing w:val="40"/>
        </w:rPr>
        <w:t xml:space="preserve"> </w:t>
      </w:r>
      <w:r>
        <w:rPr>
          <w:spacing w:val="-2"/>
        </w:rPr>
        <w:t>заголовок</w:t>
      </w:r>
      <w:r>
        <w:rPr>
          <w:spacing w:val="-13"/>
        </w:rPr>
        <w:t xml:space="preserve"> </w:t>
      </w:r>
      <w:r>
        <w:rPr>
          <w:spacing w:val="-2"/>
        </w:rPr>
        <w:t xml:space="preserve">и </w:t>
      </w:r>
      <w:r>
        <w:t>предваряющая информационный блок. В этой части эффективным является обозначение проблемы,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направлен</w:t>
      </w:r>
      <w:r>
        <w:rPr>
          <w:spacing w:val="-15"/>
        </w:rPr>
        <w:t xml:space="preserve"> </w:t>
      </w:r>
      <w:r>
        <w:t>товар.</w:t>
      </w:r>
    </w:p>
    <w:p w:rsidR="003839F1" w:rsidRDefault="00D30A3E">
      <w:pPr>
        <w:pStyle w:val="a3"/>
        <w:spacing w:line="276" w:lineRule="auto"/>
        <w:ind w:right="849" w:firstLine="708"/>
        <w:jc w:val="both"/>
      </w:pPr>
      <w:r>
        <w:t>Информационный блок, называемый еще основным текстом, несет основную нагрузку в мотивации получателя и предоставлении ему необходимой информации. Текст разрабатывается с учетом конкретного рекламного средства (газета, телевидение, радио и т. д.) и характер</w:t>
      </w:r>
      <w:r>
        <w:t>а рекламного обращения (информация, напоминание, убеждение и т. п.). Правила составления рекламного текста: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65"/>
        </w:tabs>
        <w:spacing w:before="101"/>
        <w:ind w:left="1265" w:hanging="129"/>
        <w:rPr>
          <w:sz w:val="24"/>
        </w:rPr>
      </w:pPr>
      <w:r>
        <w:rPr>
          <w:spacing w:val="-6"/>
          <w:sz w:val="24"/>
        </w:rPr>
        <w:lastRenderedPageBreak/>
        <w:t>объяснение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рекламируемого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конкурентов;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65"/>
        </w:tabs>
        <w:spacing w:before="42"/>
        <w:ind w:left="1265" w:hanging="129"/>
        <w:rPr>
          <w:sz w:val="24"/>
        </w:rPr>
      </w:pPr>
      <w:r>
        <w:rPr>
          <w:spacing w:val="-6"/>
          <w:sz w:val="24"/>
        </w:rPr>
        <w:t>оригинальная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идея;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65"/>
        </w:tabs>
        <w:spacing w:before="40"/>
        <w:ind w:left="1265" w:hanging="129"/>
        <w:rPr>
          <w:sz w:val="24"/>
        </w:rPr>
      </w:pPr>
      <w:r>
        <w:rPr>
          <w:spacing w:val="-2"/>
          <w:sz w:val="24"/>
        </w:rPr>
        <w:t>новизна;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65"/>
        </w:tabs>
        <w:spacing w:before="42"/>
        <w:ind w:left="1265" w:hanging="129"/>
        <w:rPr>
          <w:sz w:val="24"/>
        </w:rPr>
      </w:pPr>
      <w:r>
        <w:rPr>
          <w:spacing w:val="-2"/>
          <w:sz w:val="24"/>
        </w:rPr>
        <w:t>наглядность;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65"/>
        </w:tabs>
        <w:spacing w:before="40"/>
        <w:ind w:left="1265" w:hanging="129"/>
        <w:rPr>
          <w:sz w:val="24"/>
        </w:rPr>
      </w:pPr>
      <w:r>
        <w:rPr>
          <w:spacing w:val="-6"/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целевой</w:t>
      </w:r>
      <w:r>
        <w:rPr>
          <w:sz w:val="24"/>
        </w:rPr>
        <w:t xml:space="preserve"> </w:t>
      </w:r>
      <w:r>
        <w:rPr>
          <w:spacing w:val="-6"/>
          <w:sz w:val="24"/>
        </w:rPr>
        <w:t>ауди</w:t>
      </w:r>
      <w:r>
        <w:rPr>
          <w:spacing w:val="-6"/>
          <w:sz w:val="24"/>
        </w:rPr>
        <w:t>тории.</w:t>
      </w:r>
    </w:p>
    <w:p w:rsidR="003839F1" w:rsidRDefault="00D30A3E">
      <w:pPr>
        <w:pStyle w:val="a3"/>
        <w:spacing w:before="42"/>
        <w:ind w:left="1136"/>
      </w:pPr>
      <w:r>
        <w:rPr>
          <w:spacing w:val="-6"/>
        </w:rPr>
        <w:t>Текст</w:t>
      </w:r>
      <w:r>
        <w:rPr>
          <w:spacing w:val="-8"/>
        </w:rPr>
        <w:t xml:space="preserve"> </w:t>
      </w:r>
      <w:r>
        <w:rPr>
          <w:spacing w:val="-6"/>
        </w:rPr>
        <w:t>должен</w:t>
      </w:r>
      <w:r>
        <w:rPr>
          <w:spacing w:val="-10"/>
        </w:rPr>
        <w:t xml:space="preserve"> </w:t>
      </w:r>
      <w:r>
        <w:rPr>
          <w:spacing w:val="-6"/>
        </w:rPr>
        <w:t>быть</w:t>
      </w:r>
      <w:r>
        <w:rPr>
          <w:spacing w:val="-9"/>
        </w:rPr>
        <w:t xml:space="preserve"> </w:t>
      </w:r>
      <w:r>
        <w:rPr>
          <w:spacing w:val="-6"/>
        </w:rPr>
        <w:t>лаконичным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7"/>
        </w:rPr>
        <w:t xml:space="preserve"> </w:t>
      </w:r>
      <w:r>
        <w:rPr>
          <w:spacing w:val="-6"/>
        </w:rPr>
        <w:t>информативным.</w:t>
      </w:r>
    </w:p>
    <w:p w:rsidR="003839F1" w:rsidRDefault="00D30A3E">
      <w:pPr>
        <w:pStyle w:val="a3"/>
        <w:spacing w:before="40" w:line="276" w:lineRule="auto"/>
        <w:ind w:right="845" w:firstLine="708"/>
        <w:jc w:val="both"/>
      </w:pPr>
      <w:r>
        <w:rPr>
          <w:spacing w:val="-4"/>
        </w:rPr>
        <w:t>Справочные</w:t>
      </w:r>
      <w:r>
        <w:rPr>
          <w:spacing w:val="-11"/>
        </w:rPr>
        <w:t xml:space="preserve"> </w:t>
      </w:r>
      <w:r>
        <w:rPr>
          <w:spacing w:val="-4"/>
        </w:rPr>
        <w:t>сведения</w:t>
      </w:r>
      <w:r>
        <w:rPr>
          <w:spacing w:val="-1"/>
        </w:rPr>
        <w:t xml:space="preserve"> </w:t>
      </w:r>
      <w:r>
        <w:rPr>
          <w:spacing w:val="-4"/>
        </w:rPr>
        <w:t>включают,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1"/>
        </w:rPr>
        <w:t xml:space="preserve"> </w:t>
      </w:r>
      <w:r>
        <w:rPr>
          <w:spacing w:val="-4"/>
        </w:rPr>
        <w:t>правило,</w:t>
      </w:r>
      <w:r>
        <w:rPr>
          <w:spacing w:val="-11"/>
        </w:rPr>
        <w:t xml:space="preserve"> </w:t>
      </w:r>
      <w:r>
        <w:rPr>
          <w:spacing w:val="-4"/>
        </w:rPr>
        <w:t>название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адрес</w:t>
      </w:r>
      <w:r>
        <w:rPr>
          <w:spacing w:val="-11"/>
        </w:rPr>
        <w:t xml:space="preserve"> </w:t>
      </w:r>
      <w:r>
        <w:rPr>
          <w:spacing w:val="-4"/>
        </w:rPr>
        <w:t>фирмы-рекламодателя, телефоны</w:t>
      </w:r>
      <w:r>
        <w:rPr>
          <w:spacing w:val="-11"/>
        </w:rPr>
        <w:t xml:space="preserve"> </w:t>
      </w:r>
      <w:r>
        <w:rPr>
          <w:spacing w:val="-4"/>
        </w:rPr>
        <w:t>или</w:t>
      </w:r>
      <w:r>
        <w:rPr>
          <w:spacing w:val="-11"/>
        </w:rPr>
        <w:t xml:space="preserve"> </w:t>
      </w:r>
      <w:r>
        <w:rPr>
          <w:spacing w:val="-4"/>
        </w:rPr>
        <w:t>другие</w:t>
      </w:r>
      <w:r>
        <w:rPr>
          <w:spacing w:val="-11"/>
        </w:rPr>
        <w:t xml:space="preserve"> </w:t>
      </w:r>
      <w:r>
        <w:rPr>
          <w:spacing w:val="-4"/>
        </w:rPr>
        <w:t>каналы</w:t>
      </w:r>
      <w:r>
        <w:rPr>
          <w:spacing w:val="-11"/>
        </w:rPr>
        <w:t xml:space="preserve"> </w:t>
      </w:r>
      <w:r>
        <w:rPr>
          <w:spacing w:val="-4"/>
        </w:rPr>
        <w:t>надежной</w:t>
      </w:r>
      <w:r>
        <w:rPr>
          <w:spacing w:val="-11"/>
        </w:rPr>
        <w:t xml:space="preserve"> </w:t>
      </w:r>
      <w:r>
        <w:rPr>
          <w:spacing w:val="-4"/>
        </w:rPr>
        <w:t>связи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ним,</w:t>
      </w:r>
      <w:r>
        <w:rPr>
          <w:spacing w:val="-11"/>
        </w:rPr>
        <w:t xml:space="preserve"> </w:t>
      </w:r>
      <w:r>
        <w:rPr>
          <w:spacing w:val="-4"/>
        </w:rPr>
        <w:t>марку</w:t>
      </w:r>
      <w:r>
        <w:rPr>
          <w:spacing w:val="-11"/>
        </w:rPr>
        <w:t xml:space="preserve"> </w:t>
      </w:r>
      <w:r>
        <w:rPr>
          <w:spacing w:val="-4"/>
        </w:rPr>
        <w:t>продукта,</w:t>
      </w:r>
      <w:r>
        <w:rPr>
          <w:spacing w:val="-11"/>
        </w:rPr>
        <w:t xml:space="preserve"> </w:t>
      </w:r>
      <w:r>
        <w:rPr>
          <w:spacing w:val="-4"/>
        </w:rPr>
        <w:t>логотип.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этом</w:t>
      </w:r>
      <w:r>
        <w:rPr>
          <w:spacing w:val="-11"/>
        </w:rPr>
        <w:t xml:space="preserve"> </w:t>
      </w:r>
      <w:r>
        <w:rPr>
          <w:spacing w:val="-4"/>
        </w:rPr>
        <w:t>же</w:t>
      </w:r>
      <w:r>
        <w:rPr>
          <w:spacing w:val="-11"/>
        </w:rPr>
        <w:t xml:space="preserve"> </w:t>
      </w:r>
      <w:r>
        <w:rPr>
          <w:spacing w:val="-4"/>
        </w:rPr>
        <w:t xml:space="preserve">блоке </w:t>
      </w:r>
      <w:r>
        <w:t>целесообразно привести принципиально важные условия совершения покупки рекламируемого товара: форма и валюта платежа, размер минимальной партии, базисные условия поставки и т. п.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Иллюстрации представляются в виде фотографий, рисунков, графиков, таблиц. Важ</w:t>
      </w:r>
      <w:r>
        <w:t>ность иллюстрации определяется тем, что потребитель скорее запоминает иллюстрацию, нежели другие элементы рекламы.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t>Резюмирующую роль играет рекламный лозунг (слоган), который стоит в конце рекламного обращения, рядом с именем рекламодателя или рекламируемо</w:t>
      </w:r>
      <w:r>
        <w:t>й товарной маркой.</w:t>
      </w:r>
      <w:r>
        <w:rPr>
          <w:spacing w:val="40"/>
        </w:rPr>
        <w:t xml:space="preserve"> </w:t>
      </w:r>
      <w:r>
        <w:t>Он, в идеале, состоит из короткой фразы, выражающей суть или особенности марки товара (уникальное торговое предложение). Например, фирма «Филипс» создала серию рекламных материалов с лозунгом компании: «Изменим жизнь к лучшему!».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Для слогана важно найти запоминающиеся слова и яркие обороты речи. Средствами выражения маркетинговой информации являются художественные приемы. При создании слогана используются следующие художественные приемы: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75"/>
        </w:tabs>
        <w:spacing w:line="274" w:lineRule="exact"/>
        <w:ind w:left="1275" w:hanging="139"/>
        <w:jc w:val="both"/>
        <w:rPr>
          <w:sz w:val="24"/>
        </w:rPr>
      </w:pPr>
      <w:r>
        <w:rPr>
          <w:sz w:val="24"/>
        </w:rPr>
        <w:t>созвучие:</w:t>
      </w:r>
      <w:r>
        <w:rPr>
          <w:spacing w:val="-2"/>
          <w:sz w:val="24"/>
        </w:rPr>
        <w:t xml:space="preserve"> </w:t>
      </w:r>
      <w:r>
        <w:rPr>
          <w:sz w:val="24"/>
        </w:rPr>
        <w:t>«Ваша</w:t>
      </w:r>
      <w:r>
        <w:rPr>
          <w:spacing w:val="-3"/>
          <w:sz w:val="24"/>
        </w:rPr>
        <w:t xml:space="preserve"> </w:t>
      </w:r>
      <w:r>
        <w:rPr>
          <w:sz w:val="24"/>
        </w:rPr>
        <w:t>киска</w:t>
      </w:r>
      <w:r>
        <w:rPr>
          <w:spacing w:val="-3"/>
          <w:sz w:val="24"/>
        </w:rPr>
        <w:t xml:space="preserve"> </w:t>
      </w:r>
      <w:r>
        <w:rPr>
          <w:sz w:val="24"/>
        </w:rPr>
        <w:t>купила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“Вискас”»;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75"/>
        </w:tabs>
        <w:spacing w:before="38"/>
        <w:ind w:left="1275" w:hanging="139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итм:</w:t>
      </w:r>
      <w:r>
        <w:rPr>
          <w:spacing w:val="-5"/>
          <w:sz w:val="24"/>
        </w:rPr>
        <w:t xml:space="preserve"> </w:t>
      </w:r>
      <w:r>
        <w:rPr>
          <w:sz w:val="24"/>
        </w:rPr>
        <w:t>зубная</w:t>
      </w:r>
      <w:r>
        <w:rPr>
          <w:spacing w:val="-4"/>
          <w:sz w:val="24"/>
        </w:rPr>
        <w:t xml:space="preserve"> </w:t>
      </w:r>
      <w:r>
        <w:rPr>
          <w:sz w:val="24"/>
        </w:rPr>
        <w:t>щетка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«Колгейт-Зигзаг»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«Чистит</w:t>
      </w:r>
      <w:r>
        <w:rPr>
          <w:spacing w:val="-5"/>
          <w:sz w:val="24"/>
        </w:rPr>
        <w:t xml:space="preserve"> </w:t>
      </w:r>
      <w:r>
        <w:rPr>
          <w:sz w:val="24"/>
        </w:rPr>
        <w:t>глубже.</w:t>
      </w:r>
      <w:r>
        <w:rPr>
          <w:spacing w:val="-4"/>
          <w:sz w:val="24"/>
        </w:rPr>
        <w:t xml:space="preserve"> </w:t>
      </w:r>
      <w:r>
        <w:rPr>
          <w:sz w:val="24"/>
        </w:rPr>
        <w:t>Чистит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лучше»;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283"/>
        </w:tabs>
        <w:spacing w:before="40" w:line="276" w:lineRule="auto"/>
        <w:ind w:right="851" w:firstLine="708"/>
        <w:jc w:val="both"/>
        <w:rPr>
          <w:sz w:val="24"/>
        </w:rPr>
      </w:pPr>
      <w:r>
        <w:rPr>
          <w:sz w:val="24"/>
        </w:rPr>
        <w:t>рифма: шоколадный батончик «</w:t>
      </w:r>
      <w:proofErr w:type="spellStart"/>
      <w:r>
        <w:rPr>
          <w:sz w:val="24"/>
        </w:rPr>
        <w:t>Milky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</w:t>
      </w:r>
      <w:proofErr w:type="spellEnd"/>
      <w:r>
        <w:rPr>
          <w:sz w:val="24"/>
        </w:rPr>
        <w:t>» – «Молоко вдвойне вкусней, если это – «</w:t>
      </w:r>
      <w:proofErr w:type="spellStart"/>
      <w:r>
        <w:rPr>
          <w:sz w:val="24"/>
        </w:rPr>
        <w:t>Milky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</w:t>
      </w:r>
      <w:proofErr w:type="spellEnd"/>
      <w:r>
        <w:rPr>
          <w:sz w:val="24"/>
        </w:rPr>
        <w:t>»;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304"/>
        </w:tabs>
        <w:spacing w:line="275" w:lineRule="exact"/>
        <w:ind w:left="1304" w:hanging="168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21"/>
          <w:sz w:val="24"/>
        </w:rPr>
        <w:t xml:space="preserve"> </w:t>
      </w:r>
      <w:r>
        <w:rPr>
          <w:sz w:val="24"/>
        </w:rPr>
        <w:t>слов:</w:t>
      </w:r>
      <w:r>
        <w:rPr>
          <w:spacing w:val="22"/>
          <w:sz w:val="24"/>
        </w:rPr>
        <w:t xml:space="preserve"> </w:t>
      </w:r>
      <w:r>
        <w:rPr>
          <w:sz w:val="24"/>
        </w:rPr>
        <w:t>каламбур,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слова-«матрешки»,</w:t>
      </w:r>
      <w:r>
        <w:rPr>
          <w:spacing w:val="25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26"/>
          <w:sz w:val="24"/>
        </w:rPr>
        <w:t xml:space="preserve"> </w:t>
      </w:r>
      <w:r>
        <w:rPr>
          <w:sz w:val="24"/>
        </w:rPr>
        <w:t>(лекарство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простуды</w:t>
      </w:r>
    </w:p>
    <w:p w:rsidR="003839F1" w:rsidRDefault="00D30A3E">
      <w:pPr>
        <w:pStyle w:val="a3"/>
        <w:spacing w:before="42" w:line="276" w:lineRule="auto"/>
        <w:ind w:right="852"/>
        <w:jc w:val="both"/>
      </w:pPr>
      <w:r>
        <w:t>«</w:t>
      </w:r>
      <w:proofErr w:type="spellStart"/>
      <w:r>
        <w:t>Coldrex</w:t>
      </w:r>
      <w:proofErr w:type="spellEnd"/>
      <w:r>
        <w:t>» –</w:t>
      </w:r>
      <w:r>
        <w:rPr>
          <w:spacing w:val="40"/>
        </w:rPr>
        <w:t xml:space="preserve"> </w:t>
      </w:r>
      <w:r>
        <w:t>«Семь бед – один ответ!», йогурт «</w:t>
      </w:r>
      <w:proofErr w:type="spellStart"/>
      <w:r>
        <w:t>Fruttis</w:t>
      </w:r>
      <w:proofErr w:type="spellEnd"/>
      <w:r>
        <w:t xml:space="preserve">» – «Молочные реки, фруктовые </w:t>
      </w:r>
      <w:r>
        <w:rPr>
          <w:spacing w:val="-2"/>
        </w:rPr>
        <w:t>берега»;</w:t>
      </w:r>
    </w:p>
    <w:p w:rsidR="003839F1" w:rsidRDefault="00D30A3E" w:rsidP="00D30A3E">
      <w:pPr>
        <w:pStyle w:val="a4"/>
        <w:numPr>
          <w:ilvl w:val="0"/>
          <w:numId w:val="130"/>
        </w:numPr>
        <w:tabs>
          <w:tab w:val="left" w:pos="1302"/>
        </w:tabs>
        <w:spacing w:line="275" w:lineRule="exact"/>
        <w:ind w:left="1302" w:hanging="166"/>
        <w:jc w:val="both"/>
        <w:rPr>
          <w:sz w:val="24"/>
        </w:rPr>
      </w:pPr>
      <w:r>
        <w:rPr>
          <w:sz w:val="24"/>
        </w:rPr>
        <w:t>симметрия:</w:t>
      </w:r>
      <w:r>
        <w:rPr>
          <w:spacing w:val="24"/>
          <w:sz w:val="24"/>
        </w:rPr>
        <w:t xml:space="preserve"> </w:t>
      </w:r>
      <w:r>
        <w:rPr>
          <w:sz w:val="24"/>
        </w:rPr>
        <w:t>стиральный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порошок</w:t>
      </w:r>
      <w:r>
        <w:rPr>
          <w:spacing w:val="2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Тайд</w:t>
      </w:r>
      <w:proofErr w:type="spellEnd"/>
      <w:r>
        <w:rPr>
          <w:sz w:val="24"/>
        </w:rPr>
        <w:t>»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«Чистота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чисто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Тайд</w:t>
      </w:r>
      <w:proofErr w:type="spellEnd"/>
      <w:r>
        <w:rPr>
          <w:sz w:val="24"/>
        </w:rPr>
        <w:t>»,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подгузники</w:t>
      </w:r>
    </w:p>
    <w:p w:rsidR="003839F1" w:rsidRDefault="00D30A3E">
      <w:pPr>
        <w:pStyle w:val="a3"/>
        <w:spacing w:before="40"/>
        <w:jc w:val="both"/>
      </w:pPr>
      <w:r>
        <w:t>«</w:t>
      </w:r>
      <w:proofErr w:type="spellStart"/>
      <w:r>
        <w:t>Pampers</w:t>
      </w:r>
      <w:proofErr w:type="spellEnd"/>
      <w:r>
        <w:t>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«Сухая</w:t>
      </w:r>
      <w:r>
        <w:rPr>
          <w:spacing w:val="-3"/>
        </w:rPr>
        <w:t xml:space="preserve"> </w:t>
      </w:r>
      <w:r>
        <w:t>кожа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счастливый</w:t>
      </w:r>
      <w:r>
        <w:rPr>
          <w:spacing w:val="-2"/>
        </w:rPr>
        <w:t xml:space="preserve"> малыш».</w:t>
      </w:r>
    </w:p>
    <w:p w:rsidR="003839F1" w:rsidRDefault="00D30A3E">
      <w:pPr>
        <w:pStyle w:val="a3"/>
        <w:spacing w:before="42" w:line="276" w:lineRule="auto"/>
        <w:ind w:right="852" w:firstLine="708"/>
        <w:jc w:val="both"/>
      </w:pPr>
      <w:r>
        <w:t>Важное условие: художественные приемы имеют смысл тогда, когда служат запоминанию нужной информации.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 xml:space="preserve">Психологами достаточно изучен так называемый </w:t>
      </w:r>
      <w:r>
        <w:rPr>
          <w:b/>
        </w:rPr>
        <w:t xml:space="preserve">позиционный эффект. </w:t>
      </w:r>
      <w:r>
        <w:t xml:space="preserve">Применительно к рекламе он предполагает, что первая и последняя части рекламной информации запоминаются легче и более прочно. Правая сторона рекламного обращения </w:t>
      </w:r>
      <w:r>
        <w:rPr>
          <w:spacing w:val="-2"/>
        </w:rPr>
        <w:t>запоминается</w:t>
      </w:r>
      <w:r>
        <w:rPr>
          <w:spacing w:val="-9"/>
        </w:rPr>
        <w:t xml:space="preserve"> </w:t>
      </w:r>
      <w:r>
        <w:rPr>
          <w:spacing w:val="-2"/>
        </w:rPr>
        <w:t>приблизительно</w:t>
      </w:r>
      <w:r>
        <w:rPr>
          <w:spacing w:val="-6"/>
        </w:rPr>
        <w:t xml:space="preserve"> </w:t>
      </w:r>
      <w:r>
        <w:rPr>
          <w:spacing w:val="-2"/>
        </w:rPr>
        <w:t>вдвое</w:t>
      </w:r>
      <w:r>
        <w:rPr>
          <w:spacing w:val="-7"/>
        </w:rPr>
        <w:t xml:space="preserve"> </w:t>
      </w:r>
      <w:r>
        <w:rPr>
          <w:spacing w:val="-2"/>
        </w:rPr>
        <w:t>легче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лучше</w:t>
      </w:r>
      <w:r>
        <w:rPr>
          <w:spacing w:val="-7"/>
        </w:rPr>
        <w:t xml:space="preserve"> </w:t>
      </w:r>
      <w:r>
        <w:rPr>
          <w:spacing w:val="-2"/>
        </w:rPr>
        <w:t>левой.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Для печатного рекламного сообщения важн</w:t>
      </w:r>
      <w:r>
        <w:t xml:space="preserve">ое значение имеют его </w:t>
      </w:r>
      <w:proofErr w:type="gramStart"/>
      <w:r>
        <w:t>место-расположение</w:t>
      </w:r>
      <w:proofErr w:type="gramEnd"/>
      <w:r>
        <w:t xml:space="preserve"> и размеры. Чем больше размер сообщения, тем сильнее эффект. Лучшее место для рекламы — правый верхний угол правой полосы, худший — левый нижний</w:t>
      </w:r>
      <w:r>
        <w:rPr>
          <w:spacing w:val="40"/>
        </w:rPr>
        <w:t xml:space="preserve"> </w:t>
      </w:r>
      <w:r>
        <w:t>угол левой полосы.</w:t>
      </w:r>
      <w:r>
        <w:rPr>
          <w:spacing w:val="80"/>
        </w:rPr>
        <w:t xml:space="preserve"> </w:t>
      </w:r>
      <w:r>
        <w:t>Позиция для рекламы может быть также выгодной на пол</w:t>
      </w:r>
      <w:r>
        <w:t>осе рядом с важными, сенсационными, скандальными материалами.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Необходимо сделать все возможное для выделения рекламного объявления (обвести в рамку, оставить свободное пространство при минимуме текста подобрать броский шрифт и рисунок).</w:t>
      </w:r>
    </w:p>
    <w:p w:rsidR="003839F1" w:rsidRDefault="00D30A3E">
      <w:pPr>
        <w:pStyle w:val="a3"/>
        <w:ind w:left="1136"/>
        <w:jc w:val="both"/>
      </w:pPr>
      <w:proofErr w:type="gramStart"/>
      <w:r>
        <w:t>Необходимо</w:t>
      </w:r>
      <w:r>
        <w:rPr>
          <w:spacing w:val="55"/>
        </w:rPr>
        <w:t xml:space="preserve">  </w:t>
      </w:r>
      <w:r>
        <w:t>также</w:t>
      </w:r>
      <w:proofErr w:type="gramEnd"/>
      <w:r>
        <w:rPr>
          <w:spacing w:val="56"/>
        </w:rPr>
        <w:t xml:space="preserve">  </w:t>
      </w:r>
      <w:r>
        <w:t>проанализировать,</w:t>
      </w:r>
      <w:r>
        <w:rPr>
          <w:spacing w:val="56"/>
        </w:rPr>
        <w:t xml:space="preserve">  </w:t>
      </w:r>
      <w:r>
        <w:t>какие</w:t>
      </w:r>
      <w:r>
        <w:rPr>
          <w:spacing w:val="56"/>
        </w:rPr>
        <w:t xml:space="preserve">  </w:t>
      </w:r>
      <w:r>
        <w:t>другие</w:t>
      </w:r>
      <w:r>
        <w:rPr>
          <w:spacing w:val="55"/>
        </w:rPr>
        <w:t xml:space="preserve">  </w:t>
      </w:r>
      <w:r>
        <w:t>объявления,</w:t>
      </w:r>
      <w:r>
        <w:rPr>
          <w:spacing w:val="56"/>
        </w:rPr>
        <w:t xml:space="preserve">  </w:t>
      </w:r>
      <w:r>
        <w:rPr>
          <w:spacing w:val="-2"/>
        </w:rPr>
        <w:t>газетные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6"/>
        <w:jc w:val="both"/>
      </w:pPr>
      <w:r>
        <w:lastRenderedPageBreak/>
        <w:t>материалы окружают рекламное объявление. Например, не следует рекламировать пищевые продукты рядом с объявлениями врачей или с текстами о средствах против ожирения,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сообщения</w:t>
      </w:r>
      <w:r>
        <w:t>ми о</w:t>
      </w:r>
      <w:r>
        <w:rPr>
          <w:spacing w:val="-1"/>
        </w:rPr>
        <w:t xml:space="preserve"> </w:t>
      </w:r>
      <w:r>
        <w:t>похоронах,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 странице неуместна реклама косметики и т. п.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spacing w:before="1"/>
      </w:pPr>
      <w:r>
        <w:rPr>
          <w:spacing w:val="-2"/>
        </w:rPr>
        <w:t>Задание</w:t>
      </w:r>
    </w:p>
    <w:p w:rsidR="003839F1" w:rsidRDefault="00D30A3E">
      <w:pPr>
        <w:pStyle w:val="a3"/>
        <w:spacing w:before="40"/>
        <w:ind w:left="1197"/>
      </w:pPr>
      <w:r>
        <w:t>Фирма</w:t>
      </w:r>
      <w:r>
        <w:rPr>
          <w:spacing w:val="-6"/>
        </w:rPr>
        <w:t xml:space="preserve"> </w:t>
      </w:r>
      <w:r>
        <w:t>производит</w:t>
      </w:r>
      <w:r>
        <w:rPr>
          <w:spacing w:val="-5"/>
        </w:rPr>
        <w:t xml:space="preserve"> </w:t>
      </w:r>
      <w:r>
        <w:t>пластиковые</w:t>
      </w:r>
      <w:r>
        <w:rPr>
          <w:spacing w:val="-3"/>
        </w:rPr>
        <w:t xml:space="preserve"> </w:t>
      </w:r>
      <w:r>
        <w:t>окна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поливинилхлорида.</w:t>
      </w:r>
    </w:p>
    <w:p w:rsidR="003839F1" w:rsidRDefault="00D30A3E" w:rsidP="00D30A3E">
      <w:pPr>
        <w:pStyle w:val="a4"/>
        <w:numPr>
          <w:ilvl w:val="0"/>
          <w:numId w:val="129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 (20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строк).</w:t>
      </w:r>
    </w:p>
    <w:p w:rsidR="003839F1" w:rsidRDefault="00D30A3E" w:rsidP="00D30A3E">
      <w:pPr>
        <w:pStyle w:val="a4"/>
        <w:numPr>
          <w:ilvl w:val="0"/>
          <w:numId w:val="129"/>
        </w:numPr>
        <w:tabs>
          <w:tab w:val="left" w:pos="1497"/>
        </w:tabs>
        <w:spacing w:before="40" w:line="276" w:lineRule="auto"/>
        <w:ind w:left="429" w:right="863" w:firstLine="720"/>
        <w:rPr>
          <w:sz w:val="24"/>
        </w:rPr>
      </w:pPr>
      <w:r>
        <w:rPr>
          <w:sz w:val="24"/>
        </w:rPr>
        <w:t>Сформулируйте в сжатом виде основное рекламное предложение –</w:t>
      </w:r>
      <w:r>
        <w:rPr>
          <w:spacing w:val="40"/>
          <w:sz w:val="24"/>
        </w:rPr>
        <w:t xml:space="preserve"> </w:t>
      </w:r>
      <w:r>
        <w:rPr>
          <w:sz w:val="24"/>
        </w:rPr>
        <w:t>слоган для рекламного сообщения.</w:t>
      </w:r>
    </w:p>
    <w:p w:rsidR="003839F1" w:rsidRDefault="00D30A3E" w:rsidP="00D30A3E">
      <w:pPr>
        <w:pStyle w:val="a4"/>
        <w:numPr>
          <w:ilvl w:val="0"/>
          <w:numId w:val="129"/>
        </w:numPr>
        <w:tabs>
          <w:tab w:val="left" w:pos="1497"/>
          <w:tab w:val="left" w:pos="2455"/>
        </w:tabs>
        <w:spacing w:line="276" w:lineRule="auto"/>
        <w:ind w:left="2455" w:right="2075" w:hanging="1318"/>
        <w:rPr>
          <w:sz w:val="24"/>
        </w:rPr>
      </w:pPr>
      <w:r>
        <w:rPr>
          <w:sz w:val="24"/>
        </w:rPr>
        <w:t>Разработайте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5"/>
          <w:sz w:val="24"/>
        </w:rPr>
        <w:t xml:space="preserve"> </w:t>
      </w:r>
      <w:r>
        <w:rPr>
          <w:sz w:val="24"/>
        </w:rPr>
        <w:t>«Ваш</w:t>
      </w:r>
      <w:r>
        <w:rPr>
          <w:spacing w:val="-7"/>
          <w:sz w:val="24"/>
        </w:rPr>
        <w:t xml:space="preserve"> </w:t>
      </w:r>
      <w:r>
        <w:rPr>
          <w:sz w:val="24"/>
        </w:rPr>
        <w:t>Дом». Исходные данные для составления рекламного сообщения</w:t>
      </w: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rPr>
          <w:b/>
        </w:rPr>
        <w:t xml:space="preserve">Тип производимой продукции. </w:t>
      </w:r>
      <w:r>
        <w:t>Пластмассовые окна из ПВХ: классический профиль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современным</w:t>
      </w:r>
      <w:r>
        <w:rPr>
          <w:spacing w:val="-4"/>
        </w:rPr>
        <w:t xml:space="preserve"> </w:t>
      </w:r>
      <w:r>
        <w:t>дизайном,</w:t>
      </w:r>
      <w:r>
        <w:rPr>
          <w:spacing w:val="-2"/>
        </w:rPr>
        <w:t xml:space="preserve"> </w:t>
      </w:r>
      <w:r>
        <w:t>профиль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смещенной</w:t>
      </w:r>
      <w:r>
        <w:rPr>
          <w:spacing w:val="-2"/>
        </w:rPr>
        <w:t xml:space="preserve"> </w:t>
      </w:r>
      <w:r>
        <w:t>поверхностью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современными скошенными формами.</w:t>
      </w:r>
    </w:p>
    <w:p w:rsidR="003839F1" w:rsidRDefault="00D30A3E">
      <w:pPr>
        <w:pStyle w:val="a3"/>
        <w:spacing w:line="276" w:lineRule="auto"/>
        <w:ind w:right="853" w:firstLine="771"/>
        <w:jc w:val="both"/>
      </w:pPr>
      <w:r>
        <w:rPr>
          <w:b/>
        </w:rPr>
        <w:t>Характеристики</w:t>
      </w:r>
      <w:r>
        <w:rPr>
          <w:b/>
          <w:spacing w:val="-3"/>
        </w:rPr>
        <w:t xml:space="preserve"> </w:t>
      </w:r>
      <w:r>
        <w:rPr>
          <w:b/>
        </w:rPr>
        <w:t>производимой</w:t>
      </w:r>
      <w:r>
        <w:rPr>
          <w:b/>
          <w:spacing w:val="-3"/>
        </w:rPr>
        <w:t xml:space="preserve"> </w:t>
      </w:r>
      <w:r>
        <w:rPr>
          <w:b/>
        </w:rPr>
        <w:t xml:space="preserve">продукции. </w:t>
      </w:r>
      <w:r>
        <w:t>Привлекательный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четкость изображения за окном – это еще не все задачи, которые могут и должны выполнять современные окна. К примеру, они должны отвечать высоким инженерным и строительным требованиям. А кроме того, прекрасно выполнять ин</w:t>
      </w:r>
      <w:r>
        <w:t>дивидуальные пожелания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ПВХ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окнами</w:t>
      </w:r>
      <w:r>
        <w:rPr>
          <w:spacing w:val="4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фирмы,</w:t>
      </w:r>
      <w:r>
        <w:rPr>
          <w:spacing w:val="-3"/>
        </w:rPr>
        <w:t xml:space="preserve"> </w:t>
      </w:r>
      <w:r>
        <w:t xml:space="preserve">поскольку она внедрила в производство самые новые достижения в </w:t>
      </w:r>
      <w:proofErr w:type="spellStart"/>
      <w:r>
        <w:t>окностроении</w:t>
      </w:r>
      <w:proofErr w:type="spellEnd"/>
      <w:r>
        <w:t>. Даже для тех, кто в</w:t>
      </w:r>
      <w:r>
        <w:rPr>
          <w:spacing w:val="-4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новшеств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компромиссы,</w:t>
      </w:r>
      <w:r>
        <w:rPr>
          <w:spacing w:val="-1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t>окон является идеальным.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Многочисленные качественные характеристики пластмассовых</w:t>
      </w:r>
      <w:r>
        <w:t xml:space="preserve"> окон фирмы гарантируют их долгую и безупречную эксплуатацию. Гарантией этого является и большая тщательность изготовления продукции на фирме. На всех этапах производства, начиная от изготовления инструмента до проведения испытаний, проводится строгий конт</w:t>
      </w:r>
      <w:r>
        <w:t>роль качества.</w:t>
      </w:r>
    </w:p>
    <w:p w:rsidR="003839F1" w:rsidRDefault="00D30A3E">
      <w:pPr>
        <w:pStyle w:val="a3"/>
        <w:spacing w:line="273" w:lineRule="exact"/>
        <w:ind w:left="1136"/>
        <w:jc w:val="both"/>
      </w:pPr>
      <w:r>
        <w:t>Пластмассовые</w:t>
      </w:r>
      <w:r>
        <w:rPr>
          <w:spacing w:val="-4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ПВХ</w:t>
      </w:r>
      <w:r>
        <w:rPr>
          <w:spacing w:val="-4"/>
        </w:rPr>
        <w:t xml:space="preserve"> </w:t>
      </w:r>
      <w:r>
        <w:t>фирмы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351"/>
        </w:tabs>
        <w:spacing w:before="37" w:line="276" w:lineRule="auto"/>
        <w:ind w:right="844" w:firstLine="708"/>
        <w:jc w:val="both"/>
        <w:rPr>
          <w:sz w:val="24"/>
        </w:rPr>
      </w:pPr>
      <w:r>
        <w:rPr>
          <w:sz w:val="24"/>
        </w:rPr>
        <w:t>долговечными: ПВХ – устойчивый материал для любой погоды, скос в 15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 улучшает стекание с профиля атмосферных осадков;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373"/>
        </w:tabs>
        <w:spacing w:line="276" w:lineRule="auto"/>
        <w:ind w:right="858" w:firstLine="708"/>
        <w:jc w:val="both"/>
        <w:rPr>
          <w:sz w:val="24"/>
        </w:rPr>
      </w:pPr>
      <w:r>
        <w:rPr>
          <w:sz w:val="24"/>
        </w:rPr>
        <w:t>экономичными: большая ширина профиля, а также многокамерная створка оптимально об</w:t>
      </w:r>
      <w:r>
        <w:rPr>
          <w:sz w:val="24"/>
        </w:rPr>
        <w:t>еспечивают теплоизоляцию;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275"/>
        </w:tabs>
        <w:spacing w:line="275" w:lineRule="exact"/>
        <w:ind w:left="1275" w:hanging="139"/>
        <w:jc w:val="both"/>
        <w:rPr>
          <w:sz w:val="24"/>
        </w:rPr>
      </w:pP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чистыми:</w:t>
      </w:r>
      <w:r>
        <w:rPr>
          <w:spacing w:val="-4"/>
          <w:sz w:val="24"/>
        </w:rPr>
        <w:t xml:space="preserve"> </w:t>
      </w:r>
      <w:r>
        <w:rPr>
          <w:sz w:val="24"/>
        </w:rPr>
        <w:t>ПВХ</w:t>
      </w:r>
      <w:r>
        <w:rPr>
          <w:spacing w:val="-4"/>
          <w:sz w:val="24"/>
        </w:rPr>
        <w:t xml:space="preserve"> </w:t>
      </w:r>
      <w:r>
        <w:rPr>
          <w:sz w:val="24"/>
        </w:rPr>
        <w:t>идет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повторную</w:t>
      </w:r>
      <w:r>
        <w:rPr>
          <w:spacing w:val="-2"/>
          <w:sz w:val="24"/>
        </w:rPr>
        <w:t xml:space="preserve"> переработку.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381"/>
        </w:tabs>
        <w:spacing w:before="39" w:line="276" w:lineRule="auto"/>
        <w:ind w:right="853" w:firstLine="708"/>
        <w:jc w:val="both"/>
        <w:rPr>
          <w:sz w:val="24"/>
        </w:rPr>
      </w:pPr>
      <w:r>
        <w:rPr>
          <w:sz w:val="24"/>
        </w:rPr>
        <w:t>надежными: размер паза 13 мм гарантирует оптимальную безопасность и надежность, комбинированная полость фальца позволяет полностью отвести конденсат и гарантирует надежность монтажа, современная оконная техника и более мощные затворные элементы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</w:t>
      </w:r>
      <w:r>
        <w:rPr>
          <w:sz w:val="24"/>
        </w:rPr>
        <w:t>т защиту от</w:t>
      </w:r>
      <w:r>
        <w:rPr>
          <w:spacing w:val="40"/>
          <w:sz w:val="24"/>
        </w:rPr>
        <w:t xml:space="preserve"> </w:t>
      </w:r>
      <w:r>
        <w:rPr>
          <w:sz w:val="24"/>
        </w:rPr>
        <w:t>взломщиков;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355"/>
        </w:tabs>
        <w:spacing w:line="276" w:lineRule="auto"/>
        <w:ind w:right="861" w:firstLine="708"/>
        <w:jc w:val="both"/>
        <w:rPr>
          <w:sz w:val="24"/>
        </w:rPr>
      </w:pPr>
      <w:r>
        <w:rPr>
          <w:sz w:val="24"/>
        </w:rPr>
        <w:t>легки в уходе: ровная, гладкая поверхность, большие усилительные камеры гарантируют превосходную статику;</w:t>
      </w:r>
    </w:p>
    <w:p w:rsidR="003839F1" w:rsidRDefault="00D30A3E" w:rsidP="00D30A3E">
      <w:pPr>
        <w:pStyle w:val="a4"/>
        <w:numPr>
          <w:ilvl w:val="0"/>
          <w:numId w:val="128"/>
        </w:numPr>
        <w:tabs>
          <w:tab w:val="left" w:pos="1455"/>
        </w:tabs>
        <w:spacing w:line="276" w:lineRule="auto"/>
        <w:ind w:right="858" w:firstLine="708"/>
        <w:jc w:val="both"/>
        <w:rPr>
          <w:sz w:val="24"/>
        </w:rPr>
      </w:pPr>
      <w:r>
        <w:rPr>
          <w:sz w:val="24"/>
        </w:rPr>
        <w:t xml:space="preserve">многообразны: индивидуальный подход к цветовому и дизайнерскому </w:t>
      </w:r>
      <w:r>
        <w:rPr>
          <w:spacing w:val="-2"/>
          <w:sz w:val="24"/>
        </w:rPr>
        <w:t>оформлению.</w:t>
      </w:r>
    </w:p>
    <w:p w:rsidR="003839F1" w:rsidRDefault="00D30A3E">
      <w:pPr>
        <w:spacing w:line="275" w:lineRule="exact"/>
        <w:ind w:left="1136"/>
        <w:jc w:val="both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лет.</w:t>
      </w:r>
    </w:p>
    <w:p w:rsidR="003839F1" w:rsidRDefault="00D30A3E">
      <w:pPr>
        <w:spacing w:before="40"/>
        <w:ind w:left="1136"/>
        <w:jc w:val="both"/>
        <w:rPr>
          <w:sz w:val="24"/>
        </w:rPr>
      </w:pPr>
      <w:r>
        <w:rPr>
          <w:b/>
          <w:sz w:val="24"/>
        </w:rPr>
        <w:t>Гарантии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лет.</w:t>
      </w:r>
    </w:p>
    <w:p w:rsidR="003839F1" w:rsidRDefault="00D30A3E">
      <w:pPr>
        <w:pStyle w:val="6"/>
        <w:spacing w:before="40"/>
        <w:jc w:val="both"/>
        <w:rPr>
          <w:b w:val="0"/>
        </w:rPr>
      </w:pPr>
      <w:r>
        <w:t>Бесплатное</w:t>
      </w:r>
      <w:r>
        <w:rPr>
          <w:spacing w:val="-7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rPr>
          <w:spacing w:val="-2"/>
        </w:rPr>
        <w:t>обслуживание</w:t>
      </w:r>
      <w:r>
        <w:rPr>
          <w:b w:val="0"/>
          <w:spacing w:val="-2"/>
        </w:rPr>
        <w:t>.</w:t>
      </w:r>
    </w:p>
    <w:p w:rsidR="003839F1" w:rsidRDefault="00D30A3E">
      <w:pPr>
        <w:spacing w:before="42"/>
        <w:ind w:left="3479"/>
        <w:jc w:val="both"/>
        <w:rPr>
          <w:b/>
          <w:sz w:val="24"/>
        </w:rPr>
      </w:pPr>
      <w:r>
        <w:rPr>
          <w:b/>
          <w:sz w:val="24"/>
        </w:rPr>
        <w:t>Вопросы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занятию:</w:t>
      </w:r>
    </w:p>
    <w:p w:rsidR="003839F1" w:rsidRDefault="003839F1">
      <w:pPr>
        <w:jc w:val="both"/>
        <w:rPr>
          <w:b/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27"/>
        </w:numPr>
        <w:tabs>
          <w:tab w:val="left" w:pos="1496"/>
        </w:tabs>
        <w:spacing w:before="101"/>
        <w:ind w:left="1496"/>
        <w:rPr>
          <w:sz w:val="24"/>
        </w:rPr>
      </w:pPr>
      <w:r>
        <w:rPr>
          <w:sz w:val="24"/>
        </w:rPr>
        <w:lastRenderedPageBreak/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рекламы.</w:t>
      </w:r>
    </w:p>
    <w:p w:rsidR="003839F1" w:rsidRDefault="00D30A3E" w:rsidP="00D30A3E">
      <w:pPr>
        <w:pStyle w:val="a4"/>
        <w:numPr>
          <w:ilvl w:val="0"/>
          <w:numId w:val="127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обращения.</w:t>
      </w:r>
    </w:p>
    <w:p w:rsidR="003839F1" w:rsidRDefault="00D30A3E" w:rsidP="00D30A3E">
      <w:pPr>
        <w:pStyle w:val="a4"/>
        <w:numPr>
          <w:ilvl w:val="0"/>
          <w:numId w:val="127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обращение?</w:t>
      </w:r>
    </w:p>
    <w:p w:rsidR="003839F1" w:rsidRDefault="00D30A3E" w:rsidP="00D30A3E">
      <w:pPr>
        <w:pStyle w:val="a4"/>
        <w:numPr>
          <w:ilvl w:val="0"/>
          <w:numId w:val="127"/>
        </w:numPr>
        <w:tabs>
          <w:tab w:val="left" w:pos="1556"/>
        </w:tabs>
        <w:spacing w:before="42" w:line="276" w:lineRule="auto"/>
        <w:ind w:left="1136" w:right="2761" w:firstLine="0"/>
        <w:rPr>
          <w:sz w:val="24"/>
        </w:rPr>
      </w:pPr>
      <w:r>
        <w:rPr>
          <w:sz w:val="24"/>
        </w:rPr>
        <w:t>Перечислите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рекламы. Литература: [1 – 5, 7].</w:t>
      </w:r>
    </w:p>
    <w:p w:rsidR="003839F1" w:rsidRDefault="003839F1">
      <w:pPr>
        <w:pStyle w:val="a3"/>
        <w:spacing w:before="45"/>
        <w:ind w:left="0"/>
      </w:pPr>
    </w:p>
    <w:p w:rsidR="003839F1" w:rsidRDefault="00D30A3E">
      <w:pPr>
        <w:pStyle w:val="6"/>
        <w:ind w:left="3705"/>
        <w:rPr>
          <w:rFonts w:ascii="Trebuchet MS" w:hAnsi="Trebuchet MS"/>
        </w:rPr>
      </w:pPr>
      <w:r>
        <w:rPr>
          <w:rFonts w:ascii="Trebuchet MS" w:hAnsi="Trebuchet MS"/>
          <w:w w:val="120"/>
        </w:rPr>
        <w:t>Практическое</w:t>
      </w:r>
      <w:r>
        <w:rPr>
          <w:rFonts w:ascii="Trebuchet MS" w:hAnsi="Trebuchet MS"/>
          <w:spacing w:val="-15"/>
          <w:w w:val="120"/>
        </w:rPr>
        <w:t xml:space="preserve"> </w:t>
      </w:r>
      <w:r>
        <w:rPr>
          <w:rFonts w:ascii="Trebuchet MS" w:hAnsi="Trebuchet MS"/>
          <w:w w:val="120"/>
        </w:rPr>
        <w:t>занятие</w:t>
      </w:r>
      <w:r>
        <w:rPr>
          <w:rFonts w:ascii="Trebuchet MS" w:hAnsi="Trebuchet MS"/>
          <w:spacing w:val="-13"/>
          <w:w w:val="120"/>
        </w:rPr>
        <w:t xml:space="preserve"> </w:t>
      </w:r>
      <w:r>
        <w:rPr>
          <w:rFonts w:ascii="Calibri" w:hAnsi="Calibri"/>
          <w:spacing w:val="-5"/>
          <w:w w:val="120"/>
        </w:rPr>
        <w:t>1</w:t>
      </w:r>
      <w:r>
        <w:rPr>
          <w:rFonts w:ascii="Trebuchet MS" w:hAnsi="Trebuchet MS"/>
          <w:spacing w:val="-5"/>
          <w:w w:val="120"/>
        </w:rPr>
        <w:t>9</w:t>
      </w:r>
    </w:p>
    <w:p w:rsidR="003839F1" w:rsidRDefault="00D30A3E">
      <w:pPr>
        <w:spacing w:before="37"/>
        <w:ind w:left="3695"/>
        <w:rPr>
          <w:b/>
          <w:sz w:val="24"/>
        </w:rPr>
      </w:pPr>
      <w:r>
        <w:rPr>
          <w:b/>
          <w:spacing w:val="-2"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комплекса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маркетинга</w:t>
      </w:r>
    </w:p>
    <w:p w:rsidR="003839F1" w:rsidRDefault="00D30A3E">
      <w:pPr>
        <w:pStyle w:val="a3"/>
        <w:spacing w:before="42"/>
        <w:ind w:left="1136" w:right="1493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маркетинга. В результате освоения темы обучающийся должен:</w:t>
      </w:r>
    </w:p>
    <w:p w:rsidR="003839F1" w:rsidRDefault="00D30A3E">
      <w:pPr>
        <w:pStyle w:val="6"/>
        <w:spacing w:before="1"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310"/>
        </w:tabs>
        <w:ind w:right="869" w:firstLine="708"/>
        <w:jc w:val="both"/>
      </w:pPr>
      <w:r>
        <w:t>базовые экономи</w:t>
      </w:r>
      <w:r>
        <w:t>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82"/>
        </w:tabs>
        <w:ind w:right="864" w:firstLine="708"/>
        <w:jc w:val="both"/>
      </w:pPr>
      <w:r>
        <w:t>объективные основы функционирования экономики и поведения экономических агентов (законы спроса и предложения, принципы ценообразования</w:t>
      </w:r>
      <w:r>
        <w:t xml:space="preserve">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307"/>
        </w:tabs>
        <w:ind w:right="857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маркетинга, их роль в разработке и осуществлении стратегии организации;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528"/>
        </w:tabs>
        <w:ind w:right="846" w:firstLine="708"/>
        <w:jc w:val="both"/>
        <w:rPr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 xml:space="preserve">проводить маркетинговые исследования, анализировать их результаты и принимать маркетинговые решения </w:t>
      </w:r>
      <w:r>
        <w:rPr>
          <w:sz w:val="24"/>
        </w:rPr>
        <w:t>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81"/>
        </w:tabs>
        <w:ind w:right="846" w:firstLine="708"/>
        <w:jc w:val="both"/>
        <w:rPr>
          <w:sz w:val="24"/>
        </w:rPr>
      </w:pPr>
      <w:r>
        <w:rPr>
          <w:sz w:val="24"/>
        </w:rPr>
        <w:t>разрабатывать товарную,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ценовую, сбытовую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знания особенностей поведения потребителей, конкурентной среды отрасли.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продукцию;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сегменты;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36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0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80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 рекламного бюджета;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26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</w:t>
      </w:r>
      <w:r>
        <w:rPr>
          <w:sz w:val="24"/>
        </w:rPr>
        <w:t>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>Актуальность: получение студентами знаний о необходимости изучения особенностей разработки комплекса маркетинга для успешной разработки и реал</w:t>
      </w:r>
      <w:r>
        <w:t>изации стратегии организации, направленной на обеспечение конкурентоспособности.</w:t>
      </w:r>
    </w:p>
    <w:p w:rsidR="003839F1" w:rsidRDefault="00D30A3E">
      <w:pPr>
        <w:pStyle w:val="a3"/>
        <w:ind w:left="1136"/>
        <w:jc w:val="both"/>
      </w:pPr>
      <w:r>
        <w:t>Занятие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ролевые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rPr>
          <w:spacing w:val="-2"/>
        </w:rPr>
        <w:t>игры.</w:t>
      </w:r>
    </w:p>
    <w:p w:rsidR="003839F1" w:rsidRDefault="00D30A3E">
      <w:pPr>
        <w:pStyle w:val="6"/>
        <w:ind w:left="4319"/>
        <w:jc w:val="both"/>
      </w:pPr>
      <w:r>
        <w:t>Теоретическая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55" w:firstLine="708"/>
        <w:jc w:val="both"/>
      </w:pPr>
      <w:r>
        <w:t>Для обеспечения желаемой реакции со стороны целевых потребителей</w:t>
      </w:r>
      <w:r>
        <w:rPr>
          <w:spacing w:val="40"/>
        </w:rPr>
        <w:t xml:space="preserve"> </w:t>
      </w:r>
      <w:r>
        <w:t>предприятия используют самые разнообразные средства и инструменты, образующие в совокупности комплекс маркетинга (маркетинг-микс).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47" w:firstLine="708"/>
        <w:jc w:val="both"/>
      </w:pPr>
      <w:r>
        <w:lastRenderedPageBreak/>
        <w:t>Комплекс маркетинга – это набор поддающихс</w:t>
      </w:r>
      <w:r>
        <w:t>я</w:t>
      </w:r>
      <w:r>
        <w:rPr>
          <w:spacing w:val="-1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предприятия маркетинговых переменных, совокупность которых</w:t>
      </w:r>
      <w:r>
        <w:rPr>
          <w:spacing w:val="40"/>
        </w:rPr>
        <w:t xml:space="preserve"> </w:t>
      </w:r>
      <w:r>
        <w:t>используется для</w:t>
      </w:r>
      <w:r>
        <w:rPr>
          <w:spacing w:val="40"/>
        </w:rPr>
        <w:t xml:space="preserve"> </w:t>
      </w:r>
      <w:r>
        <w:t>обеспечения желаемой</w:t>
      </w:r>
      <w:r>
        <w:rPr>
          <w:spacing w:val="-3"/>
        </w:rPr>
        <w:t xml:space="preserve"> </w:t>
      </w:r>
      <w:r>
        <w:t>ответной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рынка.</w:t>
      </w:r>
    </w:p>
    <w:p w:rsidR="003839F1" w:rsidRDefault="00D30A3E">
      <w:pPr>
        <w:pStyle w:val="a3"/>
        <w:spacing w:line="276" w:lineRule="auto"/>
        <w:ind w:right="846" w:firstLine="708"/>
        <w:jc w:val="both"/>
      </w:pPr>
      <w:r>
        <w:t>Маркетинговые инструменты принято классифицировать по четырем основным направлениям:</w:t>
      </w:r>
      <w:r>
        <w:rPr>
          <w:spacing w:val="-15"/>
        </w:rPr>
        <w:t xml:space="preserve"> </w:t>
      </w:r>
      <w:r>
        <w:t>товар,</w:t>
      </w:r>
      <w:r>
        <w:rPr>
          <w:spacing w:val="-15"/>
        </w:rPr>
        <w:t xml:space="preserve"> </w:t>
      </w:r>
      <w:r>
        <w:t>ц</w:t>
      </w:r>
      <w:r>
        <w:t>ена,</w:t>
      </w:r>
      <w:r>
        <w:rPr>
          <w:spacing w:val="-15"/>
        </w:rPr>
        <w:t xml:space="preserve"> </w:t>
      </w:r>
      <w:r>
        <w:t>продвижение,</w:t>
      </w:r>
      <w:r>
        <w:rPr>
          <w:spacing w:val="-15"/>
        </w:rPr>
        <w:t xml:space="preserve"> </w:t>
      </w:r>
      <w:r>
        <w:t>распространение.</w:t>
      </w:r>
      <w:r>
        <w:rPr>
          <w:spacing w:val="-15"/>
        </w:rPr>
        <w:t xml:space="preserve"> </w:t>
      </w:r>
      <w:r>
        <w:t>Составляющие</w:t>
      </w:r>
      <w:r>
        <w:rPr>
          <w:spacing w:val="-15"/>
        </w:rPr>
        <w:t xml:space="preserve"> </w:t>
      </w:r>
      <w:r>
        <w:t>маркетингового комплекса представлены на рисунке 1.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В конкурентной борьбе побеждают организации, которые поддерживают эффективную связь с потребителями и способны удовлетворить их потребности.</w:t>
      </w:r>
    </w:p>
    <w:p w:rsidR="003839F1" w:rsidRDefault="00D30A3E">
      <w:pPr>
        <w:pStyle w:val="a3"/>
        <w:spacing w:line="276" w:lineRule="auto"/>
        <w:ind w:right="799" w:firstLine="655"/>
        <w:jc w:val="both"/>
      </w:pPr>
      <w:r>
        <w:t>Занятие проводится в форме деловой игры. Предлагаемая деловая игра «Комплекс маркетинга» позволяет ее участникам приобрести навыки по разработке набора маркетинговых инструментов, обеспечивающих в совокупности</w:t>
      </w:r>
      <w:r>
        <w:rPr>
          <w:spacing w:val="40"/>
        </w:rPr>
        <w:t xml:space="preserve"> </w:t>
      </w:r>
      <w:r>
        <w:t>желаемую реакцию целевого рынка.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spacing w:before="1"/>
        <w:jc w:val="both"/>
      </w:pPr>
      <w:r>
        <w:t>Условия</w:t>
      </w:r>
      <w:r>
        <w:rPr>
          <w:spacing w:val="-3"/>
        </w:rPr>
        <w:t xml:space="preserve"> </w:t>
      </w:r>
      <w:r>
        <w:rPr>
          <w:spacing w:val="-2"/>
        </w:rPr>
        <w:t>игры</w:t>
      </w:r>
      <w:r>
        <w:rPr>
          <w:spacing w:val="-2"/>
        </w:rPr>
        <w:t>:</w:t>
      </w:r>
    </w:p>
    <w:p w:rsidR="003839F1" w:rsidRDefault="00D30A3E" w:rsidP="00D30A3E">
      <w:pPr>
        <w:pStyle w:val="a4"/>
        <w:numPr>
          <w:ilvl w:val="0"/>
          <w:numId w:val="125"/>
        </w:numPr>
        <w:tabs>
          <w:tab w:val="left" w:pos="1418"/>
        </w:tabs>
        <w:spacing w:before="40" w:line="276" w:lineRule="auto"/>
        <w:ind w:right="854" w:firstLine="708"/>
        <w:jc w:val="both"/>
        <w:rPr>
          <w:sz w:val="24"/>
        </w:rPr>
      </w:pPr>
      <w:r>
        <w:rPr>
          <w:sz w:val="24"/>
        </w:rPr>
        <w:t>В начале занятия рекомендуется разбить группу студентов на две подгруппы. Каждая подгруппа – организация, производящая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определенную продукцию для другой подгруппы (целевого рынка).</w:t>
      </w:r>
    </w:p>
    <w:p w:rsidR="003839F1" w:rsidRDefault="00D30A3E" w:rsidP="00D30A3E">
      <w:pPr>
        <w:pStyle w:val="a4"/>
        <w:numPr>
          <w:ilvl w:val="0"/>
          <w:numId w:val="125"/>
        </w:numPr>
        <w:tabs>
          <w:tab w:val="left" w:pos="1376"/>
        </w:tabs>
        <w:ind w:left="1376" w:hanging="24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3839F1" w:rsidRDefault="00D30A3E" w:rsidP="00D30A3E">
      <w:pPr>
        <w:pStyle w:val="a4"/>
        <w:numPr>
          <w:ilvl w:val="0"/>
          <w:numId w:val="125"/>
        </w:numPr>
        <w:tabs>
          <w:tab w:val="left" w:pos="1492"/>
        </w:tabs>
        <w:spacing w:before="40" w:line="276" w:lineRule="auto"/>
        <w:ind w:right="858" w:firstLine="708"/>
        <w:jc w:val="both"/>
        <w:rPr>
          <w:sz w:val="24"/>
        </w:rPr>
      </w:pPr>
      <w:r>
        <w:rPr>
          <w:sz w:val="24"/>
        </w:rPr>
        <w:t>Наименование организации и вид производимой продукции определяется самостоятельно членами подгрупп.</w:t>
      </w:r>
    </w:p>
    <w:p w:rsidR="003839F1" w:rsidRDefault="00D30A3E" w:rsidP="00D30A3E">
      <w:pPr>
        <w:pStyle w:val="a4"/>
        <w:numPr>
          <w:ilvl w:val="0"/>
          <w:numId w:val="125"/>
        </w:numPr>
        <w:tabs>
          <w:tab w:val="left" w:pos="1474"/>
        </w:tabs>
        <w:spacing w:line="276" w:lineRule="auto"/>
        <w:ind w:right="857" w:firstLine="708"/>
        <w:jc w:val="both"/>
        <w:rPr>
          <w:sz w:val="24"/>
        </w:rPr>
      </w:pPr>
      <w:r>
        <w:rPr>
          <w:sz w:val="24"/>
        </w:rPr>
        <w:t>Руководитель игры исполняет роль координатора,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который контролирует подготовку учащихся к игре и ход игры в целом.</w:t>
      </w:r>
    </w:p>
    <w:p w:rsidR="003839F1" w:rsidRDefault="00D30A3E">
      <w:pPr>
        <w:pStyle w:val="a3"/>
        <w:spacing w:before="131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1195069</wp:posOffset>
                </wp:positionH>
                <wp:positionV relativeFrom="paragraph">
                  <wp:posOffset>245374</wp:posOffset>
                </wp:positionV>
                <wp:extent cx="5828665" cy="61785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8665" cy="617855"/>
                          <a:chOff x="0" y="0"/>
                          <a:chExt cx="5828665" cy="61785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22225" y="22224"/>
                            <a:ext cx="580644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595630">
                                <a:moveTo>
                                  <a:pt x="5806440" y="0"/>
                                </a:moveTo>
                                <a:lnTo>
                                  <a:pt x="5783580" y="0"/>
                                </a:lnTo>
                                <a:lnTo>
                                  <a:pt x="5783580" y="572770"/>
                                </a:lnTo>
                                <a:lnTo>
                                  <a:pt x="0" y="572770"/>
                                </a:lnTo>
                                <a:lnTo>
                                  <a:pt x="0" y="595630"/>
                                </a:lnTo>
                                <a:lnTo>
                                  <a:pt x="5806440" y="595630"/>
                                </a:lnTo>
                                <a:lnTo>
                                  <a:pt x="5806440" y="573405"/>
                                </a:lnTo>
                                <a:lnTo>
                                  <a:pt x="5806440" y="572770"/>
                                </a:lnTo>
                                <a:lnTo>
                                  <a:pt x="580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580707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075" h="596265">
                                <a:moveTo>
                                  <a:pt x="0" y="635"/>
                                </a:moveTo>
                                <a:lnTo>
                                  <a:pt x="5807075" y="635"/>
                                </a:lnTo>
                              </a:path>
                              <a:path w="5807075" h="596265">
                                <a:moveTo>
                                  <a:pt x="5806439" y="0"/>
                                </a:moveTo>
                                <a:lnTo>
                                  <a:pt x="5806439" y="596264"/>
                                </a:lnTo>
                              </a:path>
                              <a:path w="5807075" h="596265">
                                <a:moveTo>
                                  <a:pt x="5807075" y="595629"/>
                                </a:moveTo>
                                <a:lnTo>
                                  <a:pt x="0" y="595629"/>
                                </a:lnTo>
                              </a:path>
                              <a:path w="5807075" h="596265">
                                <a:moveTo>
                                  <a:pt x="635" y="596264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701800" y="53650"/>
                            <a:ext cx="28682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bookmarkStart w:id="50" w:name="МАРКЕТИНГОВЫЙ_КОМПЛЕКС"/>
                              <w:bookmarkEnd w:id="50"/>
                              <w:r>
                                <w:rPr>
                                  <w:b/>
                                  <w:sz w:val="28"/>
                                </w:rPr>
                                <w:t>МАРКЕТИНГОВЫЙ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37160" y="360990"/>
                            <a:ext cx="5041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bookmarkStart w:id="51" w:name="Товар_Продвижение_Цена_Распространение_т"/>
                              <w:bookmarkEnd w:id="51"/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Товар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94959" y="360990"/>
                            <a:ext cx="1118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Продвижение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844683" y="360990"/>
                            <a:ext cx="42164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Цена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320366" y="360990"/>
                            <a:ext cx="13982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Распространение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9" style="position:absolute;margin-left:94.1pt;margin-top:19.3pt;width:458.95pt;height:48.65pt;z-index:-15720960;mso-wrap-distance-left:0;mso-wrap-distance-right:0;mso-position-horizontal-relative:page" coordsize="58286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">
                <v:shape id="Graphic 49" o:spid="_x0000_s1030" style="position:absolute;left:222;top:222;width:58064;height:5956;visibility:visible;mso-wrap-style:square;v-text-anchor:top" coordsize="580644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" path="m5806440,r-22860,l5783580,572770,,572770r,22860l5806440,595630r,-22225l5806440,572770,5806440,xe" fillcolor="#7f7f7f" stroked="f">
                  <v:path arrowok="t"/>
                </v:shape>
                <v:shape id="Graphic 50" o:spid="_x0000_s1031" style="position:absolute;width:58070;height:5962;visibility:visible;mso-wrap-style:square;v-text-anchor:top" coordsize="580707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" path="m,635r5807075,em5806439,r,596264em5807075,595629l,595629em635,596264l635,e" filled="f" strokeweight=".1pt">
                  <v:path arrowok="t"/>
                </v:shape>
                <v:shape id="Textbox 51" o:spid="_x0000_s1032" type="#_x0000_t202" style="position:absolute;left:17018;top:536;width:2868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bookmarkStart w:id="52" w:name="МАРКЕТИНГОВЫЙ_КОМПЛЕКС"/>
                        <w:bookmarkEnd w:id="52"/>
                        <w:r>
                          <w:rPr>
                            <w:b/>
                            <w:sz w:val="28"/>
                          </w:rPr>
                          <w:t>МАРКЕТИНГОВЫЙ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КОМПЛЕКС</w:t>
                        </w:r>
                      </w:p>
                    </w:txbxContent>
                  </v:textbox>
                </v:shape>
                <v:shape id="Textbox 52" o:spid="_x0000_s1033" type="#_x0000_t202" style="position:absolute;left:1371;top:3609;width:504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bookmarkStart w:id="53" w:name="Товар_Продвижение_Цена_Распространение_т"/>
                        <w:bookmarkEnd w:id="53"/>
                        <w:r>
                          <w:rPr>
                            <w:b/>
                            <w:spacing w:val="-2"/>
                            <w:sz w:val="28"/>
                          </w:rPr>
                          <w:t>Товар</w:t>
                        </w:r>
                      </w:p>
                    </w:txbxContent>
                  </v:textbox>
                </v:shape>
                <v:shape id="Textbox 53" o:spid="_x0000_s1034" type="#_x0000_t202" style="position:absolute;left:12949;top:3609;width:1118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Продвижение</w:t>
                        </w:r>
                      </w:p>
                    </w:txbxContent>
                  </v:textbox>
                </v:shape>
                <v:shape id="Textbox 54" o:spid="_x0000_s1035" type="#_x0000_t202" style="position:absolute;left:28446;top:3609;width:421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Цена</w:t>
                        </w:r>
                      </w:p>
                    </w:txbxContent>
                  </v:textbox>
                </v:shape>
                <v:shape id="Textbox 55" o:spid="_x0000_s1036" type="#_x0000_t202" style="position:absolute;left:43203;top:3609;width:1398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Распространение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39F1" w:rsidRDefault="003839F1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723"/>
        <w:gridCol w:w="2265"/>
        <w:gridCol w:w="2388"/>
        <w:gridCol w:w="2316"/>
      </w:tblGrid>
      <w:tr w:rsidR="003839F1">
        <w:trPr>
          <w:trHeight w:val="290"/>
        </w:trPr>
        <w:tc>
          <w:tcPr>
            <w:tcW w:w="1723" w:type="dxa"/>
          </w:tcPr>
          <w:p w:rsidR="003839F1" w:rsidRDefault="00D30A3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line="266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Реклама</w:t>
            </w:r>
          </w:p>
        </w:tc>
        <w:tc>
          <w:tcPr>
            <w:tcW w:w="2388" w:type="dxa"/>
          </w:tcPr>
          <w:p w:rsidR="003839F1" w:rsidRDefault="00D30A3E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line="266" w:lineRule="exact"/>
              <w:ind w:left="467"/>
              <w:rPr>
                <w:sz w:val="24"/>
              </w:rPr>
            </w:pPr>
            <w:r>
              <w:rPr>
                <w:sz w:val="24"/>
              </w:rPr>
              <w:t>Каналы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сбыта</w:t>
            </w:r>
          </w:p>
        </w:tc>
      </w:tr>
      <w:tr w:rsidR="003839F1">
        <w:trPr>
          <w:trHeight w:val="316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5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Персональная</w:t>
            </w:r>
          </w:p>
        </w:tc>
        <w:tc>
          <w:tcPr>
            <w:tcW w:w="2388" w:type="dxa"/>
          </w:tcPr>
          <w:p w:rsidR="003839F1" w:rsidRDefault="00D30A3E">
            <w:pPr>
              <w:pStyle w:val="TableParagraph"/>
              <w:spacing w:before="15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прейскуранту</w:t>
            </w: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before="15"/>
              <w:ind w:left="451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</w:t>
            </w:r>
          </w:p>
        </w:tc>
      </w:tr>
      <w:tr w:rsidR="003839F1">
        <w:trPr>
          <w:trHeight w:val="317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6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продажа</w:t>
            </w:r>
          </w:p>
        </w:tc>
        <w:tc>
          <w:tcPr>
            <w:tcW w:w="2388" w:type="dxa"/>
          </w:tcPr>
          <w:p w:rsidR="003839F1" w:rsidRDefault="00D30A3E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pacing w:val="-2"/>
                <w:sz w:val="24"/>
              </w:rPr>
              <w:t>Скидки</w:t>
            </w: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before="16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</w:t>
            </w:r>
          </w:p>
        </w:tc>
      </w:tr>
      <w:tr w:rsidR="003839F1">
        <w:trPr>
          <w:trHeight w:val="317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Дизайн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5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Стимулирование</w:t>
            </w:r>
          </w:p>
        </w:tc>
        <w:tc>
          <w:tcPr>
            <w:tcW w:w="2388" w:type="dxa"/>
          </w:tcPr>
          <w:p w:rsidR="003839F1" w:rsidRDefault="00D30A3E">
            <w:pPr>
              <w:pStyle w:val="TableParagraph"/>
              <w:spacing w:before="15"/>
              <w:ind w:left="226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платежа</w:t>
            </w: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before="15"/>
              <w:ind w:left="452"/>
              <w:rPr>
                <w:sz w:val="24"/>
              </w:rPr>
            </w:pPr>
            <w:r>
              <w:rPr>
                <w:spacing w:val="-2"/>
                <w:sz w:val="24"/>
              </w:rPr>
              <w:t>Местоположение</w:t>
            </w:r>
          </w:p>
        </w:tc>
      </w:tr>
      <w:tr w:rsidR="003839F1">
        <w:trPr>
          <w:trHeight w:val="317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Торговая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6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сбыта</w:t>
            </w:r>
          </w:p>
        </w:tc>
        <w:tc>
          <w:tcPr>
            <w:tcW w:w="2388" w:type="dxa"/>
          </w:tcPr>
          <w:p w:rsidR="003839F1" w:rsidRDefault="00D30A3E">
            <w:pPr>
              <w:pStyle w:val="TableParagraph"/>
              <w:spacing w:before="16"/>
              <w:ind w:left="23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2246144" behindDoc="1" locked="0" layoutInCell="1" allowOverlap="1">
                      <wp:simplePos x="0" y="0"/>
                      <wp:positionH relativeFrom="column">
                        <wp:posOffset>721429</wp:posOffset>
                      </wp:positionH>
                      <wp:positionV relativeFrom="paragraph">
                        <wp:posOffset>316269</wp:posOffset>
                      </wp:positionV>
                      <wp:extent cx="75565" cy="118872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65" cy="1188720"/>
                                <a:chOff x="0" y="0"/>
                                <a:chExt cx="75565" cy="118872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7465" y="0"/>
                                  <a:ext cx="1270" cy="1118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118235">
                                      <a:moveTo>
                                        <a:pt x="0" y="0"/>
                                      </a:moveTo>
                                      <a:lnTo>
                                        <a:pt x="0" y="1118235"/>
                                      </a:lnTo>
                                    </a:path>
                                  </a:pathLst>
                                </a:custGeom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1113155"/>
                                  <a:ext cx="7556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75565">
                                      <a:moveTo>
                                        <a:pt x="755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465" y="75564"/>
                                      </a:lnTo>
                                      <a:lnTo>
                                        <a:pt x="7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F562A8" id="Group 56" o:spid="_x0000_s1026" style="position:absolute;margin-left:56.8pt;margin-top:24.9pt;width:5.95pt;height:93.6pt;z-index:-21070336;mso-wrap-distance-left:0;mso-wrap-distance-right:0" coordsize="755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">
                      <v:shape id="Graphic 57" o:spid="_x0000_s1027" style="position:absolute;left:374;width:13;height:11182;visibility:visible;mso-wrap-style:square;v-text-anchor:top" coordsize="1270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" path="m,l,1118235e" filled="f" strokeweight=".1pt">
                        <v:path arrowok="t"/>
                      </v:shape>
                      <v:shape id="Graphic 58" o:spid="_x0000_s1028" style="position:absolute;top:11131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" path="m75565,l,,37465,75564,7556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кредита</w:t>
            </w: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before="16"/>
              <w:ind w:left="421"/>
              <w:rPr>
                <w:sz w:val="24"/>
              </w:rPr>
            </w:pPr>
            <w:r>
              <w:rPr>
                <w:sz w:val="24"/>
              </w:rPr>
              <w:t>Складские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</w:tr>
      <w:tr w:rsidR="003839F1">
        <w:trPr>
          <w:trHeight w:val="316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марка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5"/>
              <w:ind w:left="188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3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3839F1" w:rsidRDefault="00D30A3E">
            <w:pPr>
              <w:pStyle w:val="TableParagraph"/>
              <w:spacing w:before="15"/>
              <w:ind w:left="44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2245632" behindDoc="1" locked="0" layoutInCell="1" allowOverlap="1">
                      <wp:simplePos x="0" y="0"/>
                      <wp:positionH relativeFrom="column">
                        <wp:posOffset>851028</wp:posOffset>
                      </wp:positionH>
                      <wp:positionV relativeFrom="paragraph">
                        <wp:posOffset>323889</wp:posOffset>
                      </wp:positionV>
                      <wp:extent cx="75565" cy="100584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65" cy="1005840"/>
                                <a:chOff x="0" y="0"/>
                                <a:chExt cx="75565" cy="1005840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37465" y="0"/>
                                  <a:ext cx="1270" cy="935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35355">
                                      <a:moveTo>
                                        <a:pt x="0" y="0"/>
                                      </a:moveTo>
                                      <a:lnTo>
                                        <a:pt x="0" y="935355"/>
                                      </a:lnTo>
                                    </a:path>
                                  </a:pathLst>
                                </a:custGeom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930275"/>
                                  <a:ext cx="7556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75565">
                                      <a:moveTo>
                                        <a:pt x="755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464" y="75565"/>
                                      </a:lnTo>
                                      <a:lnTo>
                                        <a:pt x="75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47DA7A" id="Group 59" o:spid="_x0000_s1026" style="position:absolute;margin-left:67pt;margin-top:25.5pt;width:5.95pt;height:79.2pt;z-index:-21070848;mso-wrap-distance-left:0;mso-wrap-distance-right:0" coordsize="75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">
                      <v:shape id="Graphic 60" o:spid="_x0000_s1027" style="position:absolute;left:374;width:13;height:9353;visibility:visible;mso-wrap-style:square;v-text-anchor:top" coordsize="127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" path="m,l,935355e" filled="f" strokeweight=".1pt">
                        <v:path arrowok="t"/>
                      </v:shape>
                      <v:shape id="Graphic 61" o:spid="_x0000_s1028" style="position:absolute;top:9302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" path="m75564,l,,37464,75565,7556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Транспортировка</w:t>
            </w:r>
          </w:p>
        </w:tc>
      </w:tr>
      <w:tr w:rsidR="003839F1">
        <w:trPr>
          <w:trHeight w:val="316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Упаковка</w:t>
            </w:r>
          </w:p>
        </w:tc>
        <w:tc>
          <w:tcPr>
            <w:tcW w:w="2265" w:type="dxa"/>
          </w:tcPr>
          <w:p w:rsidR="003839F1" w:rsidRDefault="00D30A3E">
            <w:pPr>
              <w:pStyle w:val="TableParagraph"/>
              <w:spacing w:before="16"/>
              <w:ind w:left="20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2246656" behindDoc="1" locked="0" layoutInCell="1" allowOverlap="1">
                      <wp:simplePos x="0" y="0"/>
                      <wp:positionH relativeFrom="column">
                        <wp:posOffset>605059</wp:posOffset>
                      </wp:positionH>
                      <wp:positionV relativeFrom="paragraph">
                        <wp:posOffset>331509</wp:posOffset>
                      </wp:positionV>
                      <wp:extent cx="75565" cy="82296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65" cy="822960"/>
                                <a:chOff x="0" y="0"/>
                                <a:chExt cx="75565" cy="82296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7465" y="0"/>
                                  <a:ext cx="1270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52475">
                                      <a:moveTo>
                                        <a:pt x="0" y="0"/>
                                      </a:moveTo>
                                      <a:lnTo>
                                        <a:pt x="0" y="752475"/>
                                      </a:lnTo>
                                    </a:path>
                                  </a:pathLst>
                                </a:custGeom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747394"/>
                                  <a:ext cx="7556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75565">
                                      <a:moveTo>
                                        <a:pt x="755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464" y="75564"/>
                                      </a:lnTo>
                                      <a:lnTo>
                                        <a:pt x="75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E8A021" id="Group 62" o:spid="_x0000_s1026" style="position:absolute;margin-left:47.65pt;margin-top:26.1pt;width:5.95pt;height:64.8pt;z-index:-21069824;mso-wrap-distance-left:0;mso-wrap-distance-right:0" coordsize="755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">
                      <v:shape id="Graphic 63" o:spid="_x0000_s1027" style="position:absolute;left:374;width:13;height:7524;visibility:visible;mso-wrap-style:square;v-text-anchor:top" coordsize="127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" path="m,l,752475e" filled="f" strokeweight=".1pt">
                        <v:path arrowok="t"/>
                      </v:shape>
                      <v:shape id="Graphic 64" o:spid="_x0000_s1028" style="position:absolute;top:7473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" path="m75564,l,,37464,75564,7556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общественностью</w:t>
            </w:r>
          </w:p>
        </w:tc>
        <w:tc>
          <w:tcPr>
            <w:tcW w:w="23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316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2265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1072"/>
        </w:trPr>
        <w:tc>
          <w:tcPr>
            <w:tcW w:w="1723" w:type="dxa"/>
          </w:tcPr>
          <w:p w:rsidR="003839F1" w:rsidRDefault="00D30A3E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Гарантии</w:t>
            </w:r>
          </w:p>
        </w:tc>
        <w:tc>
          <w:tcPr>
            <w:tcW w:w="2265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D30A3E">
      <w:pPr>
        <w:pStyle w:val="a3"/>
        <w:spacing w:before="7"/>
        <w:ind w:left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ragraph">
                  <wp:posOffset>137075</wp:posOffset>
                </wp:positionV>
                <wp:extent cx="75565" cy="7556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75565">
                              <a:moveTo>
                                <a:pt x="75564" y="0"/>
                              </a:moveTo>
                              <a:lnTo>
                                <a:pt x="0" y="0"/>
                              </a:lnTo>
                              <a:lnTo>
                                <a:pt x="37464" y="75564"/>
                              </a:lnTo>
                              <a:lnTo>
                                <a:pt x="75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6DD7F" id="Graphic 65" o:spid="_x0000_s1026" style="position:absolute;margin-left:132.5pt;margin-top:10.8pt;width:5.95pt;height:5.9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" path="m75564,l,,37464,75564,755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839F1" w:rsidRDefault="00D30A3E">
      <w:pPr>
        <w:ind w:left="7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13730" cy="372110"/>
                <wp:effectExtent l="9525" t="0" r="0" b="8889"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3730" cy="372110"/>
                        </a:xfrm>
                        <a:prstGeom prst="rect">
                          <a:avLst/>
                        </a:prstGeom>
                        <a:ln w="12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839F1" w:rsidRDefault="00D30A3E">
                            <w:pPr>
                              <w:spacing w:before="70"/>
                              <w:ind w:left="3566"/>
                              <w:rPr>
                                <w:b/>
                                <w:sz w:val="28"/>
                              </w:rPr>
                            </w:pPr>
                            <w:bookmarkStart w:id="54" w:name="ЦЕЛЕВОЙ_РЫНОК"/>
                            <w:bookmarkEnd w:id="54"/>
                            <w:r>
                              <w:rPr>
                                <w:b/>
                                <w:sz w:val="28"/>
                              </w:rPr>
                              <w:t>ЦЕЛЕВОЙ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РЫНОК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6" o:spid="_x0000_s1037" type="#_x0000_t202" style="width:449.9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" filled="f" strokeweight=".03525mm">
                <v:path arrowok="t"/>
                <v:textbox inset="0,0,0,0">
                  <w:txbxContent>
                    <w:p w:rsidR="003839F1" w:rsidRDefault="00D30A3E">
                      <w:pPr>
                        <w:spacing w:before="70"/>
                        <w:ind w:left="3566"/>
                        <w:rPr>
                          <w:b/>
                          <w:sz w:val="28"/>
                        </w:rPr>
                      </w:pPr>
                      <w:bookmarkStart w:id="55" w:name="ЦЕЛЕВОЙ_РЫНОК"/>
                      <w:bookmarkEnd w:id="55"/>
                      <w:r>
                        <w:rPr>
                          <w:b/>
                          <w:sz w:val="28"/>
                        </w:rPr>
                        <w:t>ЦЕЛЕВОЙ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РЫНОК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39F1" w:rsidRDefault="00D30A3E">
      <w:pPr>
        <w:pStyle w:val="a3"/>
        <w:spacing w:before="253"/>
        <w:ind w:left="651" w:right="101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1720214</wp:posOffset>
                </wp:positionH>
                <wp:positionV relativeFrom="paragraph">
                  <wp:posOffset>-950594</wp:posOffset>
                </wp:positionV>
                <wp:extent cx="1270" cy="47815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8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8155">
                              <a:moveTo>
                                <a:pt x="0" y="0"/>
                              </a:moveTo>
                              <a:lnTo>
                                <a:pt x="0" y="478154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AEE45" id="Graphic 67" o:spid="_x0000_s1026" style="position:absolute;margin-left:135.45pt;margin-top:-74.85pt;width:.1pt;height:37.6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" path="m,l,478154e" filled="f" strokeweight=".1pt">
                <v:path arrowok="t"/>
                <w10:wrap anchorx="page"/>
              </v:shape>
            </w:pict>
          </mc:Fallback>
        </mc:AlternateContent>
      </w: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rPr>
          <w:spacing w:val="-2"/>
        </w:rPr>
        <w:t>маркетинга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spacing w:before="1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3839F1" w:rsidRDefault="003839F1">
      <w:pPr>
        <w:pStyle w:val="6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7"/>
        <w:spacing w:before="101"/>
        <w:ind w:left="1136"/>
      </w:pPr>
      <w:r>
        <w:lastRenderedPageBreak/>
        <w:t>Начальная</w:t>
      </w:r>
      <w:r>
        <w:rPr>
          <w:spacing w:val="-7"/>
        </w:rPr>
        <w:t xml:space="preserve"> </w:t>
      </w:r>
      <w:r>
        <w:t>стадия</w:t>
      </w:r>
      <w:r>
        <w:rPr>
          <w:spacing w:val="-5"/>
        </w:rPr>
        <w:t xml:space="preserve"> </w:t>
      </w:r>
      <w:r>
        <w:rPr>
          <w:spacing w:val="-4"/>
        </w:rPr>
        <w:t>игры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376"/>
        </w:tabs>
        <w:spacing w:before="42"/>
        <w:ind w:left="1376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продукции.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385"/>
        </w:tabs>
        <w:spacing w:before="40" w:line="276" w:lineRule="auto"/>
        <w:ind w:left="429" w:right="848" w:firstLine="708"/>
        <w:jc w:val="both"/>
        <w:rPr>
          <w:sz w:val="24"/>
        </w:rPr>
      </w:pPr>
      <w:r>
        <w:rPr>
          <w:spacing w:val="-4"/>
          <w:sz w:val="24"/>
        </w:rPr>
        <w:t>Каждая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подгруппа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(организация)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далее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делится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две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группы,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производящие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один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и </w:t>
      </w:r>
      <w:r>
        <w:rPr>
          <w:spacing w:val="-2"/>
          <w:sz w:val="24"/>
        </w:rPr>
        <w:t>тот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являющиеся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друг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друга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конкурентами.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472"/>
        </w:tabs>
        <w:spacing w:line="276" w:lineRule="auto"/>
        <w:ind w:left="429" w:right="857" w:firstLine="708"/>
        <w:jc w:val="both"/>
        <w:rPr>
          <w:sz w:val="24"/>
        </w:rPr>
      </w:pPr>
      <w:r>
        <w:rPr>
          <w:sz w:val="24"/>
        </w:rPr>
        <w:t>Образовавшиеся четыре организации обсуждают и утверждают: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название организации; фирменный знак; цели функционирования. Вид выпускаемой 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был определен на первом этапе.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500"/>
        </w:tabs>
        <w:spacing w:line="276" w:lineRule="auto"/>
        <w:ind w:left="429" w:right="859" w:firstLine="708"/>
        <w:jc w:val="both"/>
        <w:rPr>
          <w:sz w:val="24"/>
        </w:rPr>
      </w:pPr>
      <w:r>
        <w:rPr>
          <w:sz w:val="24"/>
        </w:rPr>
        <w:t>На общем собрании каждая из четырех подгрупп определяет основные потребности, ко</w:t>
      </w:r>
      <w:r>
        <w:rPr>
          <w:sz w:val="24"/>
        </w:rPr>
        <w:t>торые удовлетворяет производимый ими товар.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404"/>
        </w:tabs>
        <w:spacing w:line="276" w:lineRule="auto"/>
        <w:ind w:left="429" w:right="861" w:firstLine="708"/>
        <w:jc w:val="both"/>
        <w:rPr>
          <w:sz w:val="24"/>
        </w:rPr>
      </w:pPr>
      <w:r>
        <w:rPr>
          <w:sz w:val="24"/>
        </w:rPr>
        <w:t>Далее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решают, на каком сегменте рынка будут выступать, и</w:t>
      </w:r>
      <w:r>
        <w:rPr>
          <w:spacing w:val="40"/>
          <w:sz w:val="24"/>
        </w:rPr>
        <w:t xml:space="preserve"> </w:t>
      </w:r>
      <w:r>
        <w:rPr>
          <w:sz w:val="24"/>
        </w:rPr>
        <w:t>как проникнуть на этот сегмент.</w:t>
      </w:r>
      <w:r>
        <w:rPr>
          <w:spacing w:val="80"/>
          <w:sz w:val="24"/>
        </w:rPr>
        <w:t xml:space="preserve"> </w:t>
      </w:r>
      <w:r>
        <w:rPr>
          <w:sz w:val="24"/>
        </w:rPr>
        <w:t>В 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 потребителей выступают члены организаций, не производящих данный товар.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444"/>
        </w:tabs>
        <w:spacing w:line="276" w:lineRule="auto"/>
        <w:ind w:left="429" w:right="856" w:firstLine="708"/>
        <w:jc w:val="both"/>
        <w:rPr>
          <w:sz w:val="24"/>
        </w:rPr>
      </w:pPr>
      <w:r>
        <w:rPr>
          <w:sz w:val="24"/>
        </w:rPr>
        <w:t>Исходя из особеннос</w:t>
      </w:r>
      <w:r>
        <w:rPr>
          <w:sz w:val="24"/>
        </w:rPr>
        <w:t>тей выделенных сегментов, организации разрабатывают комплекс маркетинга, позволяющий добиться желаемой реакции от своих потребителей.</w:t>
      </w:r>
    </w:p>
    <w:p w:rsidR="003839F1" w:rsidRDefault="00D30A3E">
      <w:pPr>
        <w:pStyle w:val="7"/>
        <w:spacing w:line="275" w:lineRule="exact"/>
        <w:ind w:left="1136"/>
      </w:pPr>
      <w:r>
        <w:t>Активный</w:t>
      </w:r>
      <w:r>
        <w:rPr>
          <w:spacing w:val="-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rPr>
          <w:spacing w:val="-4"/>
        </w:rPr>
        <w:t>игры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409"/>
        </w:tabs>
        <w:spacing w:before="38" w:line="276" w:lineRule="auto"/>
        <w:ind w:left="429" w:right="859" w:firstLine="708"/>
        <w:jc w:val="both"/>
        <w:rPr>
          <w:sz w:val="24"/>
        </w:rPr>
      </w:pPr>
      <w:r>
        <w:rPr>
          <w:sz w:val="24"/>
        </w:rPr>
        <w:t xml:space="preserve">Далее в течение 5 – 7 минут каждая из четырех подгрупп проводит презентацию </w:t>
      </w:r>
      <w:r>
        <w:rPr>
          <w:spacing w:val="-2"/>
          <w:sz w:val="24"/>
        </w:rPr>
        <w:t>разработанного комплекса маркетинга перед своими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потребителями.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396"/>
        </w:tabs>
        <w:spacing w:line="276" w:lineRule="auto"/>
        <w:ind w:left="429" w:right="853" w:firstLine="708"/>
        <w:jc w:val="both"/>
        <w:rPr>
          <w:sz w:val="24"/>
        </w:rPr>
      </w:pPr>
      <w:r>
        <w:rPr>
          <w:sz w:val="24"/>
        </w:rPr>
        <w:t>Потребители оценивают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возможные альтернативы и отдают свое предпочтение какой-то одной организации.</w:t>
      </w:r>
    </w:p>
    <w:p w:rsidR="003839F1" w:rsidRDefault="00D30A3E">
      <w:pPr>
        <w:pStyle w:val="7"/>
        <w:spacing w:line="275" w:lineRule="exact"/>
        <w:ind w:left="1136"/>
      </w:pPr>
      <w:r>
        <w:t>Заключительная</w:t>
      </w:r>
      <w:r>
        <w:rPr>
          <w:spacing w:val="-7"/>
        </w:rPr>
        <w:t xml:space="preserve"> </w:t>
      </w:r>
      <w:r>
        <w:t>с</w:t>
      </w:r>
      <w:r>
        <w:t>тадия</w:t>
      </w:r>
      <w:r>
        <w:rPr>
          <w:spacing w:val="-6"/>
        </w:rPr>
        <w:t xml:space="preserve"> </w:t>
      </w:r>
      <w:r>
        <w:rPr>
          <w:spacing w:val="-4"/>
        </w:rPr>
        <w:t>игры</w:t>
      </w:r>
    </w:p>
    <w:p w:rsidR="003839F1" w:rsidRDefault="00D30A3E" w:rsidP="00D30A3E">
      <w:pPr>
        <w:pStyle w:val="a4"/>
        <w:numPr>
          <w:ilvl w:val="0"/>
          <w:numId w:val="124"/>
        </w:numPr>
        <w:tabs>
          <w:tab w:val="left" w:pos="1432"/>
        </w:tabs>
        <w:spacing w:before="40" w:line="276" w:lineRule="auto"/>
        <w:ind w:left="429" w:right="849" w:firstLine="708"/>
        <w:jc w:val="both"/>
        <w:rPr>
          <w:sz w:val="24"/>
        </w:rPr>
      </w:pPr>
      <w:r>
        <w:rPr>
          <w:sz w:val="24"/>
        </w:rPr>
        <w:t>Подводятся итоги</w:t>
      </w:r>
      <w:r>
        <w:rPr>
          <w:spacing w:val="40"/>
          <w:sz w:val="24"/>
        </w:rPr>
        <w:t xml:space="preserve"> </w:t>
      </w:r>
      <w:r>
        <w:rPr>
          <w:sz w:val="24"/>
        </w:rPr>
        <w:t>презентации комплекса маркетинга. Оценку</w:t>
      </w:r>
      <w:r>
        <w:rPr>
          <w:spacing w:val="40"/>
          <w:sz w:val="24"/>
        </w:rPr>
        <w:t xml:space="preserve"> </w:t>
      </w:r>
      <w:r>
        <w:rPr>
          <w:sz w:val="24"/>
        </w:rPr>
        <w:t>презентации решения проблемы</w:t>
      </w:r>
      <w:r>
        <w:rPr>
          <w:spacing w:val="40"/>
          <w:sz w:val="24"/>
        </w:rPr>
        <w:t xml:space="preserve"> </w:t>
      </w:r>
      <w:r>
        <w:rPr>
          <w:sz w:val="24"/>
        </w:rPr>
        <w:t>целесообразно провести, вовлекая в этот процесс всю группу в качестве экспертов. Оцениваются следующие показатели: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оригинальность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подход;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уяснение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проработки;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презентации;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логика,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проблеме;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аудиторией;</w:t>
      </w:r>
    </w:p>
    <w:p w:rsidR="003839F1" w:rsidRDefault="00D30A3E" w:rsidP="00D30A3E">
      <w:pPr>
        <w:pStyle w:val="a4"/>
        <w:numPr>
          <w:ilvl w:val="1"/>
          <w:numId w:val="124"/>
        </w:numPr>
        <w:tabs>
          <w:tab w:val="left" w:pos="1273"/>
        </w:tabs>
        <w:spacing w:before="42"/>
        <w:ind w:left="1273" w:hanging="137"/>
        <w:rPr>
          <w:sz w:val="24"/>
        </w:rPr>
      </w:pPr>
      <w:r>
        <w:rPr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презентации.</w:t>
      </w:r>
    </w:p>
    <w:p w:rsidR="003839F1" w:rsidRDefault="00D30A3E">
      <w:pPr>
        <w:pStyle w:val="a3"/>
        <w:spacing w:before="40" w:line="276" w:lineRule="auto"/>
        <w:ind w:right="847" w:firstLine="708"/>
        <w:jc w:val="both"/>
      </w:pPr>
      <w:r>
        <w:t>Оценка дается по</w:t>
      </w:r>
      <w:r>
        <w:rPr>
          <w:spacing w:val="40"/>
        </w:rPr>
        <w:t xml:space="preserve"> </w:t>
      </w:r>
      <w:r>
        <w:t xml:space="preserve">пятибалльной шкале каждому члену, выступающему от имени </w:t>
      </w:r>
      <w:r>
        <w:rPr>
          <w:spacing w:val="-4"/>
        </w:rPr>
        <w:t>группы.</w:t>
      </w:r>
      <w:r>
        <w:rPr>
          <w:spacing w:val="-6"/>
        </w:rPr>
        <w:t xml:space="preserve"> </w:t>
      </w:r>
      <w:r>
        <w:rPr>
          <w:spacing w:val="-4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итогам распределяются места, и</w:t>
      </w:r>
      <w:r>
        <w:rPr>
          <w:spacing w:val="-7"/>
        </w:rPr>
        <w:t xml:space="preserve"> </w:t>
      </w:r>
      <w:r>
        <w:rPr>
          <w:spacing w:val="-4"/>
        </w:rPr>
        <w:t>объявляется</w:t>
      </w:r>
      <w:r>
        <w:rPr>
          <w:spacing w:val="-5"/>
        </w:rPr>
        <w:t xml:space="preserve"> </w:t>
      </w:r>
      <w:r>
        <w:rPr>
          <w:spacing w:val="-4"/>
        </w:rPr>
        <w:t xml:space="preserve">их оценка. Преподаватель оценивает </w:t>
      </w:r>
      <w:r>
        <w:t>правильность построения</w:t>
      </w:r>
      <w:r>
        <w:rPr>
          <w:spacing w:val="40"/>
        </w:rPr>
        <w:t xml:space="preserve"> </w:t>
      </w:r>
      <w:r>
        <w:t>комплекса маркетинга, аргументацию и участие не менее 80 % членов</w:t>
      </w:r>
      <w:r>
        <w:rPr>
          <w:spacing w:val="-14"/>
        </w:rPr>
        <w:t xml:space="preserve"> </w:t>
      </w:r>
      <w:r>
        <w:t>группы.</w:t>
      </w:r>
      <w:r>
        <w:rPr>
          <w:spacing w:val="-12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командам</w:t>
      </w:r>
      <w:r>
        <w:rPr>
          <w:spacing w:val="-15"/>
        </w:rPr>
        <w:t xml:space="preserve"> </w:t>
      </w:r>
      <w:r>
        <w:t>предоставляется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оценить</w:t>
      </w:r>
      <w:r>
        <w:rPr>
          <w:spacing w:val="-13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и проанализировать ход игры.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23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маркетинга.</w:t>
      </w:r>
    </w:p>
    <w:p w:rsidR="003839F1" w:rsidRDefault="00D30A3E" w:rsidP="00D30A3E">
      <w:pPr>
        <w:pStyle w:val="a4"/>
        <w:numPr>
          <w:ilvl w:val="0"/>
          <w:numId w:val="123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маркетинга.</w:t>
      </w:r>
    </w:p>
    <w:p w:rsidR="003839F1" w:rsidRDefault="00D30A3E" w:rsidP="00D30A3E">
      <w:pPr>
        <w:pStyle w:val="a4"/>
        <w:numPr>
          <w:ilvl w:val="0"/>
          <w:numId w:val="123"/>
        </w:numPr>
        <w:tabs>
          <w:tab w:val="left" w:pos="1497"/>
        </w:tabs>
        <w:spacing w:before="42" w:line="276" w:lineRule="auto"/>
        <w:ind w:left="429" w:right="858" w:firstLine="720"/>
        <w:rPr>
          <w:sz w:val="24"/>
        </w:rPr>
      </w:pPr>
      <w:r>
        <w:rPr>
          <w:sz w:val="24"/>
        </w:rPr>
        <w:t>Какой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маркетинга,</w:t>
      </w:r>
      <w:r>
        <w:rPr>
          <w:spacing w:val="80"/>
          <w:sz w:val="24"/>
        </w:rPr>
        <w:t xml:space="preserve"> </w:t>
      </w:r>
      <w:r>
        <w:rPr>
          <w:sz w:val="24"/>
        </w:rPr>
        <w:t>по-ва</w:t>
      </w:r>
      <w:r>
        <w:rPr>
          <w:sz w:val="24"/>
        </w:rPr>
        <w:t>шему</w:t>
      </w:r>
      <w:r>
        <w:rPr>
          <w:spacing w:val="8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 наиболее важным? Ответ аргументируйте.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1"/>
        </w:rPr>
        <w:t xml:space="preserve"> </w:t>
      </w:r>
      <w:r>
        <w:t>[1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5].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spacing w:line="278" w:lineRule="auto"/>
        <w:ind w:left="1761" w:right="2179" w:firstLine="1626"/>
      </w:pPr>
      <w:bookmarkStart w:id="56" w:name="_TOC_250007"/>
      <w:r>
        <w:rPr>
          <w:rFonts w:ascii="Trebuchet MS" w:hAnsi="Trebuchet MS"/>
          <w:w w:val="105"/>
        </w:rPr>
        <w:t>Практическое</w:t>
      </w:r>
      <w:r>
        <w:rPr>
          <w:rFonts w:ascii="Trebuchet MS" w:hAnsi="Trebuchet MS"/>
          <w:spacing w:val="69"/>
          <w:w w:val="105"/>
        </w:rPr>
        <w:t xml:space="preserve"> </w:t>
      </w:r>
      <w:r>
        <w:rPr>
          <w:rFonts w:ascii="Trebuchet MS" w:hAnsi="Trebuchet MS"/>
          <w:w w:val="105"/>
        </w:rPr>
        <w:t>занятие</w:t>
      </w:r>
      <w:r>
        <w:rPr>
          <w:rFonts w:ascii="Trebuchet MS" w:hAnsi="Trebuchet MS"/>
          <w:spacing w:val="30"/>
          <w:w w:val="105"/>
        </w:rPr>
        <w:t xml:space="preserve"> </w:t>
      </w:r>
      <w:r>
        <w:rPr>
          <w:w w:val="105"/>
        </w:rPr>
        <w:t>20</w:t>
      </w:r>
      <w:r>
        <w:rPr>
          <w:spacing w:val="80"/>
          <w:w w:val="150"/>
        </w:rPr>
        <w:t xml:space="preserve"> </w:t>
      </w:r>
      <w:r>
        <w:t>Маркетинговые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маркетинговая</w:t>
      </w:r>
      <w:r>
        <w:rPr>
          <w:spacing w:val="-9"/>
        </w:rPr>
        <w:t xml:space="preserve"> </w:t>
      </w:r>
      <w:bookmarkEnd w:id="56"/>
      <w:r>
        <w:t>информация</w:t>
      </w:r>
    </w:p>
    <w:p w:rsidR="003839F1" w:rsidRDefault="003839F1">
      <w:pPr>
        <w:pStyle w:val="6"/>
        <w:spacing w:line="278" w:lineRule="auto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tabs>
          <w:tab w:val="left" w:pos="1947"/>
          <w:tab w:val="left" w:pos="3202"/>
          <w:tab w:val="left" w:pos="5121"/>
          <w:tab w:val="left" w:pos="6186"/>
          <w:tab w:val="left" w:pos="7999"/>
          <w:tab w:val="left" w:pos="9648"/>
        </w:tabs>
        <w:spacing w:before="101"/>
        <w:ind w:right="852" w:firstLine="708"/>
      </w:pPr>
      <w:r>
        <w:rPr>
          <w:spacing w:val="-2"/>
        </w:rPr>
        <w:lastRenderedPageBreak/>
        <w:t>Цель:</w:t>
      </w:r>
      <w:r>
        <w:tab/>
      </w:r>
      <w:r>
        <w:rPr>
          <w:spacing w:val="-2"/>
        </w:rPr>
        <w:t>закрепить</w:t>
      </w:r>
      <w:r>
        <w:tab/>
      </w:r>
      <w:r>
        <w:rPr>
          <w:spacing w:val="-2"/>
        </w:rPr>
        <w:t>содержательные</w:t>
      </w:r>
      <w:r>
        <w:tab/>
      </w:r>
      <w:r>
        <w:rPr>
          <w:spacing w:val="-2"/>
        </w:rPr>
        <w:t>аспекты</w:t>
      </w:r>
      <w:r>
        <w:tab/>
      </w:r>
      <w:r>
        <w:rPr>
          <w:spacing w:val="-2"/>
        </w:rPr>
        <w:t>маркетинговых</w:t>
      </w:r>
      <w:r>
        <w:tab/>
      </w:r>
      <w:r>
        <w:rPr>
          <w:spacing w:val="-2"/>
        </w:rPr>
        <w:t>исследований</w:t>
      </w:r>
      <w:r>
        <w:tab/>
      </w:r>
      <w:r>
        <w:rPr>
          <w:spacing w:val="-10"/>
        </w:rPr>
        <w:t xml:space="preserve">и </w:t>
      </w:r>
      <w:r>
        <w:t>маркетинговой информации.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310"/>
        </w:tabs>
        <w:spacing w:before="1"/>
        <w:ind w:right="869" w:firstLine="708"/>
      </w:pPr>
      <w:r>
        <w:t>базовые</w:t>
      </w:r>
      <w:r>
        <w:rPr>
          <w:spacing w:val="37"/>
        </w:rPr>
        <w:t xml:space="preserve"> </w:t>
      </w:r>
      <w:r>
        <w:t>экономические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(спрос,</w:t>
      </w:r>
      <w:r>
        <w:rPr>
          <w:spacing w:val="38"/>
        </w:rPr>
        <w:t xml:space="preserve"> </w:t>
      </w:r>
      <w:r>
        <w:t>предложение,</w:t>
      </w:r>
      <w:r>
        <w:rPr>
          <w:spacing w:val="38"/>
        </w:rPr>
        <w:t xml:space="preserve"> </w:t>
      </w:r>
      <w:r>
        <w:t>цена,</w:t>
      </w:r>
      <w:r>
        <w:rPr>
          <w:spacing w:val="38"/>
        </w:rPr>
        <w:t xml:space="preserve"> </w:t>
      </w:r>
      <w:r>
        <w:t>стоимость,</w:t>
      </w:r>
      <w:r>
        <w:rPr>
          <w:spacing w:val="38"/>
        </w:rPr>
        <w:t xml:space="preserve"> </w:t>
      </w:r>
      <w:r>
        <w:t>товар,</w:t>
      </w:r>
      <w:r>
        <w:rPr>
          <w:spacing w:val="38"/>
        </w:rPr>
        <w:t xml:space="preserve"> </w:t>
      </w:r>
      <w:r>
        <w:t>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82"/>
        </w:tabs>
        <w:ind w:right="864" w:firstLine="708"/>
        <w:jc w:val="both"/>
      </w:pPr>
      <w:r>
        <w:t>объективные основы функционирования эко</w:t>
      </w:r>
      <w:r>
        <w:t xml:space="preserve">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>
      <w:pPr>
        <w:pStyle w:val="a3"/>
        <w:ind w:right="854" w:firstLine="708"/>
        <w:jc w:val="both"/>
      </w:pPr>
      <w:r>
        <w:t>− методы маркетинговых исследований и сферы их приложения в рамках стратегического анализа;</w:t>
      </w:r>
    </w:p>
    <w:p w:rsidR="003839F1" w:rsidRDefault="00D30A3E">
      <w:pPr>
        <w:pStyle w:val="a3"/>
        <w:ind w:right="853" w:firstLine="855"/>
        <w:jc w:val="both"/>
      </w:pPr>
      <w:r>
        <w:t>- содержание и</w:t>
      </w:r>
      <w:r>
        <w:rPr>
          <w:spacing w:val="40"/>
        </w:rPr>
        <w:t xml:space="preserve"> </w:t>
      </w:r>
      <w:r>
        <w:t>информаци</w:t>
      </w:r>
      <w:r>
        <w:t>онное обеспечение маркетинговых исследований воздействия макроэкономической среды на функционирование организаций.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64"/>
        </w:tabs>
        <w:ind w:right="1530" w:firstLine="708"/>
      </w:pPr>
      <w:r>
        <w:t>искать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экономическую</w:t>
      </w:r>
      <w:r>
        <w:rPr>
          <w:spacing w:val="-6"/>
        </w:rPr>
        <w:t xml:space="preserve"> </w:t>
      </w:r>
      <w:r>
        <w:t xml:space="preserve">информацию </w:t>
      </w:r>
      <w:r>
        <w:rPr>
          <w:b/>
        </w:rPr>
        <w:t>(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товары,</w:t>
      </w:r>
      <w:r>
        <w:rPr>
          <w:spacing w:val="-5"/>
        </w:rPr>
        <w:t xml:space="preserve"> </w:t>
      </w:r>
      <w:r>
        <w:t>валютные</w:t>
      </w:r>
      <w:r>
        <w:rPr>
          <w:spacing w:val="-6"/>
        </w:rPr>
        <w:t xml:space="preserve"> </w:t>
      </w:r>
      <w:r>
        <w:t>курсы, уровень налогообложения, уровень затрат на рекламу);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92"/>
        </w:tabs>
        <w:ind w:right="863" w:firstLine="708"/>
        <w:jc w:val="both"/>
      </w:pPr>
      <w:r>
        <w:t>анализировать экономическую информацию, необходимую для принятия обоснованных решений в сфере маркетинга (сравнивать предлагаемые товары и услуги в координатах «цена – качество», предложения по до</w:t>
      </w:r>
      <w:r>
        <w:t>ставке и продвижению товара, адекватность расходов на продвижение и сбыт).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426"/>
        </w:tabs>
        <w:spacing w:before="1"/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организаций;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355"/>
        </w:tabs>
        <w:ind w:right="852" w:firstLine="708"/>
        <w:jc w:val="both"/>
        <w:rPr>
          <w:sz w:val="24"/>
        </w:rPr>
      </w:pPr>
      <w:r>
        <w:rPr>
          <w:sz w:val="24"/>
        </w:rPr>
        <w:t>анализи</w:t>
      </w:r>
      <w:r>
        <w:rPr>
          <w:sz w:val="24"/>
        </w:rPr>
        <w:t>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</w:t>
      </w:r>
      <w:r>
        <w:rPr>
          <w:sz w:val="24"/>
        </w:rPr>
        <w:t>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spacing w:before="1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46" w:firstLine="708"/>
        <w:jc w:val="both"/>
      </w:pPr>
      <w:r>
        <w:t>Актуальность: получение студентами знаний о необходимости изучения особенностей проведения маркетинговых исследований, их роли и роли маркетинговой 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организации, направленной</w:t>
      </w:r>
      <w:r>
        <w:rPr>
          <w:spacing w:val="-3"/>
        </w:rPr>
        <w:t xml:space="preserve"> </w:t>
      </w:r>
      <w:r>
        <w:t>на обеспечение конкурентос</w:t>
      </w:r>
      <w:r>
        <w:t>пособности.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54" w:firstLine="708"/>
        <w:jc w:val="both"/>
      </w:pPr>
      <w:r>
        <w:t>Для того, чтобы знать, что происходит на рынке, где действует компания и как отреагирует потребитель на ее маркетинговые действия необходима маркетинговая информация. Маркетинговую информационную систему определяют как совокупность приемов, методов, органи</w:t>
      </w:r>
      <w:r>
        <w:t xml:space="preserve">зационных мер и технических средств для сбора, накопления и обработки данных, необходимых для осуществления маркетинговой деятельности </w:t>
      </w:r>
      <w:r>
        <w:rPr>
          <w:spacing w:val="-2"/>
        </w:rPr>
        <w:t>предприятия.</w:t>
      </w:r>
    </w:p>
    <w:p w:rsidR="003839F1" w:rsidRDefault="00D30A3E">
      <w:pPr>
        <w:pStyle w:val="a3"/>
        <w:spacing w:line="276" w:lineRule="auto"/>
        <w:ind w:right="853" w:firstLine="855"/>
        <w:jc w:val="both"/>
      </w:pPr>
      <w:r>
        <w:t>Маркетинговые исследования</w:t>
      </w:r>
      <w:r>
        <w:rPr>
          <w:spacing w:val="40"/>
        </w:rPr>
        <w:t xml:space="preserve"> </w:t>
      </w:r>
      <w:r>
        <w:t>представляют собой систематическое определение круга</w:t>
      </w:r>
      <w:r>
        <w:rPr>
          <w:spacing w:val="40"/>
        </w:rPr>
        <w:t xml:space="preserve"> </w:t>
      </w:r>
      <w:r>
        <w:t>необходимых данных, их сбор,</w:t>
      </w:r>
      <w:r>
        <w:t xml:space="preserve"> анализ и отчет о результатах с целью уменьшения неопределенности, сопутствующей принятию маркетинговых решений.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Задачи</w:t>
      </w:r>
      <w:r>
        <w:rPr>
          <w:spacing w:val="-4"/>
        </w:rPr>
        <w:t xml:space="preserve"> </w:t>
      </w:r>
      <w:r>
        <w:t>маркетинговых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rPr>
          <w:spacing w:val="-2"/>
        </w:rPr>
        <w:t>следующими:</w:t>
      </w:r>
    </w:p>
    <w:p w:rsidR="003839F1" w:rsidRDefault="003839F1">
      <w:pPr>
        <w:pStyle w:val="a3"/>
        <w:spacing w:line="274" w:lineRule="exact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ind w:left="-19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420995" cy="5689600"/>
                <wp:effectExtent l="0" t="0" r="0" b="635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0995" cy="5689600"/>
                          <a:chOff x="0" y="0"/>
                          <a:chExt cx="5420995" cy="568960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772" cy="568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3275767" y="108011"/>
                            <a:ext cx="19050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839F1" w:rsidRDefault="00D30A3E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38" style="width:426.85pt;height:448pt;mso-position-horizontal-relative:char;mso-position-vertical-relative:line" coordsize="54209,56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039" type="#_x0000_t75" style="position:absolute;width:54207;height:5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">
                  <v:imagedata r:id="rId22" o:title=""/>
                </v:shape>
                <v:shape id="Textbox 70" o:spid="_x0000_s1040" type="#_x0000_t202" style="position:absolute;left:32757;top:1080;width:190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3839F1" w:rsidRDefault="00D30A3E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77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210"/>
        <w:ind w:left="1275" w:hanging="13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рынка;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рынка;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конкурентов;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краткосрочное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прогнозирование;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0"/>
        <w:ind w:left="1275" w:hanging="13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товар;</w:t>
      </w:r>
    </w:p>
    <w:p w:rsidR="003839F1" w:rsidRDefault="00D30A3E" w:rsidP="00D30A3E">
      <w:pPr>
        <w:pStyle w:val="a4"/>
        <w:numPr>
          <w:ilvl w:val="0"/>
          <w:numId w:val="122"/>
        </w:numPr>
        <w:tabs>
          <w:tab w:val="left" w:pos="1275"/>
        </w:tabs>
        <w:spacing w:before="42"/>
        <w:ind w:left="1275" w:hanging="139"/>
        <w:rPr>
          <w:sz w:val="24"/>
        </w:rPr>
      </w:pPr>
      <w:r>
        <w:rPr>
          <w:sz w:val="24"/>
        </w:rPr>
        <w:t>долгосрочное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прогнозирование.</w:t>
      </w:r>
    </w:p>
    <w:p w:rsidR="003839F1" w:rsidRDefault="00D30A3E">
      <w:pPr>
        <w:pStyle w:val="a3"/>
        <w:spacing w:before="40" w:line="276" w:lineRule="auto"/>
        <w:ind w:right="948" w:firstLine="708"/>
      </w:pPr>
      <w:r>
        <w:t>Маркетинговые исследования включают</w:t>
      </w:r>
      <w:r>
        <w:rPr>
          <w:spacing w:val="80"/>
        </w:rPr>
        <w:t xml:space="preserve"> </w:t>
      </w:r>
      <w:r>
        <w:t>5 основных этапов, содержание которых отражено на</w:t>
      </w:r>
      <w:r>
        <w:rPr>
          <w:spacing w:val="40"/>
        </w:rPr>
        <w:t xml:space="preserve"> </w:t>
      </w:r>
      <w:r>
        <w:t>рисунке 10.1.</w:t>
      </w:r>
    </w:p>
    <w:p w:rsidR="003839F1" w:rsidRDefault="00D30A3E">
      <w:pPr>
        <w:pStyle w:val="a3"/>
        <w:spacing w:line="276" w:lineRule="auto"/>
        <w:ind w:firstLine="708"/>
      </w:pPr>
      <w:r>
        <w:t>Исследователь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собирать вторичные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другие </w:t>
      </w:r>
      <w:r>
        <w:rPr>
          <w:spacing w:val="-2"/>
        </w:rPr>
        <w:t>одновременно.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a3"/>
        <w:spacing w:before="1"/>
        <w:ind w:left="0" w:right="430"/>
        <w:jc w:val="center"/>
      </w:pPr>
      <w:bookmarkStart w:id="57" w:name="Рисунок_10.1–_Фазы_процесса_исследования"/>
      <w:bookmarkEnd w:id="57"/>
      <w:r>
        <w:t>Рисунок</w:t>
      </w:r>
      <w:r>
        <w:rPr>
          <w:spacing w:val="10"/>
        </w:rPr>
        <w:t xml:space="preserve"> </w:t>
      </w:r>
      <w:r>
        <w:t>10.1–</w:t>
      </w:r>
      <w:r>
        <w:rPr>
          <w:spacing w:val="9"/>
        </w:rPr>
        <w:t xml:space="preserve"> </w:t>
      </w:r>
      <w:r>
        <w:t>Фазы</w:t>
      </w:r>
      <w:r>
        <w:rPr>
          <w:spacing w:val="11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rPr>
          <w:spacing w:val="-2"/>
        </w:rPr>
        <w:t>ситуации</w:t>
      </w:r>
    </w:p>
    <w:p w:rsidR="003839F1" w:rsidRDefault="003839F1">
      <w:pPr>
        <w:pStyle w:val="a3"/>
        <w:spacing w:before="38"/>
        <w:ind w:left="0"/>
        <w:rPr>
          <w:sz w:val="20"/>
        </w:rPr>
      </w:pPr>
    </w:p>
    <w:p w:rsidR="003839F1" w:rsidRDefault="003839F1">
      <w:pPr>
        <w:pStyle w:val="a3"/>
        <w:rPr>
          <w:sz w:val="20"/>
        </w:rPr>
        <w:sectPr w:rsidR="003839F1">
          <w:headerReference w:type="default" r:id="rId23"/>
          <w:pgSz w:w="11910" w:h="16840"/>
          <w:pgMar w:top="540" w:right="0" w:bottom="280" w:left="1275" w:header="0" w:footer="0" w:gutter="0"/>
          <w:cols w:space="720"/>
        </w:sectPr>
      </w:pPr>
    </w:p>
    <w:p w:rsidR="003839F1" w:rsidRDefault="003839F1">
      <w:pPr>
        <w:pStyle w:val="a3"/>
        <w:spacing w:before="129"/>
        <w:ind w:left="0"/>
      </w:pPr>
    </w:p>
    <w:p w:rsidR="003839F1" w:rsidRDefault="00D30A3E">
      <w:pPr>
        <w:pStyle w:val="a3"/>
        <w:spacing w:before="1"/>
      </w:pPr>
      <w:r>
        <w:rPr>
          <w:spacing w:val="-4"/>
        </w:rPr>
        <w:t>цели.</w:t>
      </w:r>
    </w:p>
    <w:p w:rsidR="003839F1" w:rsidRDefault="00D30A3E">
      <w:pPr>
        <w:pStyle w:val="a3"/>
        <w:spacing w:before="90"/>
        <w:ind w:left="126"/>
      </w:pPr>
      <w:r>
        <w:br w:type="column"/>
      </w:r>
      <w:r>
        <w:t>Первичные</w:t>
      </w:r>
      <w:r>
        <w:rPr>
          <w:spacing w:val="7"/>
        </w:rPr>
        <w:t xml:space="preserve"> </w:t>
      </w:r>
      <w:r>
        <w:t>данные</w:t>
      </w:r>
      <w:r>
        <w:rPr>
          <w:spacing w:val="52"/>
          <w:w w:val="15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информация,</w:t>
      </w:r>
      <w:r>
        <w:rPr>
          <w:spacing w:val="13"/>
        </w:rPr>
        <w:t xml:space="preserve"> </w:t>
      </w:r>
      <w:r>
        <w:t>собранная</w:t>
      </w:r>
      <w:r>
        <w:rPr>
          <w:spacing w:val="12"/>
        </w:rPr>
        <w:t xml:space="preserve"> </w:t>
      </w:r>
      <w:r>
        <w:t>впервые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какой-либо</w:t>
      </w:r>
      <w:r>
        <w:rPr>
          <w:spacing w:val="11"/>
        </w:rPr>
        <w:t xml:space="preserve"> </w:t>
      </w:r>
      <w:r>
        <w:rPr>
          <w:spacing w:val="-2"/>
        </w:rPr>
        <w:t>конкретной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a3"/>
        <w:spacing w:before="1"/>
        <w:ind w:left="126"/>
      </w:pPr>
      <w:r>
        <w:t>Вторичные</w:t>
      </w:r>
      <w:r>
        <w:rPr>
          <w:spacing w:val="4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информация,</w:t>
      </w:r>
      <w:r>
        <w:rPr>
          <w:spacing w:val="5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где-то</w:t>
      </w:r>
      <w:r>
        <w:rPr>
          <w:spacing w:val="4"/>
        </w:rPr>
        <w:t xml:space="preserve"> </w:t>
      </w:r>
      <w:r>
        <w:t>существует,</w:t>
      </w:r>
      <w:r>
        <w:rPr>
          <w:spacing w:val="7"/>
        </w:rPr>
        <w:t xml:space="preserve"> </w:t>
      </w:r>
      <w:r>
        <w:t>которая</w:t>
      </w:r>
      <w:r>
        <w:rPr>
          <w:spacing w:val="5"/>
        </w:rPr>
        <w:t xml:space="preserve"> </w:t>
      </w:r>
      <w:r>
        <w:rPr>
          <w:spacing w:val="-2"/>
        </w:rPr>
        <w:t>собрана</w:t>
      </w:r>
    </w:p>
    <w:p w:rsidR="003839F1" w:rsidRDefault="003839F1">
      <w:pPr>
        <w:pStyle w:val="a3"/>
        <w:sectPr w:rsidR="003839F1">
          <w:type w:val="continuous"/>
          <w:pgSz w:w="11910" w:h="16840"/>
          <w:pgMar w:top="1040" w:right="0" w:bottom="280" w:left="1275" w:header="0" w:footer="0" w:gutter="0"/>
          <w:cols w:num="2" w:space="720" w:equalWidth="0">
            <w:col w:w="971" w:space="40"/>
            <w:col w:w="9624"/>
          </w:cols>
        </w:sectPr>
      </w:pPr>
    </w:p>
    <w:p w:rsidR="003839F1" w:rsidRDefault="00D30A3E">
      <w:pPr>
        <w:pStyle w:val="a3"/>
        <w:spacing w:before="40"/>
      </w:pPr>
      <w:r>
        <w:t>ранее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целей.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сбора</w:t>
      </w:r>
      <w:r>
        <w:rPr>
          <w:spacing w:val="-6"/>
        </w:rPr>
        <w:t xml:space="preserve"> </w:t>
      </w:r>
      <w:r>
        <w:t>вторичных</w:t>
      </w:r>
      <w:r>
        <w:rPr>
          <w:spacing w:val="-3"/>
        </w:rPr>
        <w:t xml:space="preserve"> </w:t>
      </w:r>
      <w:r>
        <w:rPr>
          <w:spacing w:val="-2"/>
        </w:rPr>
        <w:t>данных.</w:t>
      </w:r>
    </w:p>
    <w:p w:rsidR="003839F1" w:rsidRDefault="003839F1">
      <w:pPr>
        <w:pStyle w:val="a3"/>
        <w:sectPr w:rsidR="003839F1">
          <w:type w:val="continuous"/>
          <w:pgSz w:w="11910" w:h="16840"/>
          <w:pgMar w:top="1040" w:right="0" w:bottom="280" w:left="1275" w:header="0" w:footer="0" w:gutter="0"/>
          <w:cols w:space="720"/>
        </w:sectPr>
      </w:pPr>
    </w:p>
    <w:p w:rsidR="003839F1" w:rsidRDefault="00D30A3E">
      <w:pPr>
        <w:pStyle w:val="a3"/>
        <w:spacing w:before="101"/>
        <w:ind w:left="1136"/>
        <w:jc w:val="both"/>
      </w:pPr>
      <w:r>
        <w:rPr>
          <w:spacing w:val="-4"/>
        </w:rPr>
        <w:lastRenderedPageBreak/>
        <w:t>Источники</w:t>
      </w:r>
      <w:r>
        <w:rPr>
          <w:spacing w:val="-9"/>
        </w:rPr>
        <w:t xml:space="preserve"> </w:t>
      </w:r>
      <w:r>
        <w:rPr>
          <w:spacing w:val="-4"/>
        </w:rPr>
        <w:t>вторичной</w:t>
      </w:r>
      <w:r>
        <w:rPr>
          <w:spacing w:val="-9"/>
        </w:rPr>
        <w:t xml:space="preserve"> </w:t>
      </w:r>
      <w:r>
        <w:rPr>
          <w:spacing w:val="-4"/>
        </w:rPr>
        <w:t>информации</w:t>
      </w:r>
      <w:r>
        <w:rPr>
          <w:spacing w:val="-9"/>
        </w:rPr>
        <w:t xml:space="preserve"> </w:t>
      </w:r>
      <w:r>
        <w:rPr>
          <w:spacing w:val="-4"/>
        </w:rPr>
        <w:t>делятся</w:t>
      </w:r>
      <w:r>
        <w:rPr>
          <w:spacing w:val="-7"/>
        </w:rPr>
        <w:t xml:space="preserve"> </w:t>
      </w:r>
      <w:r>
        <w:rPr>
          <w:spacing w:val="-5"/>
        </w:rPr>
        <w:t>на:</w:t>
      </w:r>
    </w:p>
    <w:p w:rsidR="003839F1" w:rsidRDefault="00D30A3E" w:rsidP="00D30A3E">
      <w:pPr>
        <w:pStyle w:val="a4"/>
        <w:numPr>
          <w:ilvl w:val="0"/>
          <w:numId w:val="121"/>
        </w:numPr>
        <w:tabs>
          <w:tab w:val="left" w:pos="1482"/>
        </w:tabs>
        <w:spacing w:before="42" w:line="276" w:lineRule="auto"/>
        <w:ind w:right="851" w:firstLine="708"/>
        <w:jc w:val="both"/>
        <w:rPr>
          <w:sz w:val="24"/>
        </w:rPr>
      </w:pPr>
      <w:r>
        <w:rPr>
          <w:sz w:val="24"/>
        </w:rPr>
        <w:t xml:space="preserve">внутренние (по отношению к предпринимателю) – бухгалтерские отчеты; внутренняя статистика; материалы ранее проведенных исследований; досье клиентов и т. </w:t>
      </w:r>
      <w:r>
        <w:rPr>
          <w:spacing w:val="-4"/>
          <w:sz w:val="24"/>
        </w:rPr>
        <w:t>д.;</w:t>
      </w:r>
    </w:p>
    <w:p w:rsidR="003839F1" w:rsidRDefault="00D30A3E" w:rsidP="00D30A3E">
      <w:pPr>
        <w:pStyle w:val="a4"/>
        <w:numPr>
          <w:ilvl w:val="0"/>
          <w:numId w:val="121"/>
        </w:numPr>
        <w:tabs>
          <w:tab w:val="left" w:pos="1486"/>
        </w:tabs>
        <w:spacing w:line="276" w:lineRule="auto"/>
        <w:ind w:right="850" w:firstLine="708"/>
        <w:jc w:val="both"/>
        <w:rPr>
          <w:sz w:val="24"/>
        </w:rPr>
      </w:pPr>
      <w:r>
        <w:rPr>
          <w:sz w:val="24"/>
        </w:rPr>
        <w:t>внешние –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государственная статистика; отраслевая статистика; литература, выпускаемая фирмами; публи</w:t>
      </w:r>
      <w:r>
        <w:rPr>
          <w:sz w:val="24"/>
        </w:rPr>
        <w:t>кации рекламных агентств; материалы институтов для изучения рынка.</w:t>
      </w:r>
    </w:p>
    <w:p w:rsidR="003839F1" w:rsidRDefault="00D30A3E">
      <w:pPr>
        <w:pStyle w:val="a3"/>
        <w:spacing w:line="276" w:lineRule="auto"/>
        <w:ind w:right="853" w:firstLine="887"/>
        <w:jc w:val="both"/>
      </w:pPr>
      <w:r>
        <w:t>Для сбора первичных данных необходимо разработать специальный план, предусматривающий выбор метода и орудий исследования.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Маркетинговая исследовательская информация</w:t>
      </w:r>
      <w:r>
        <w:rPr>
          <w:spacing w:val="80"/>
        </w:rPr>
        <w:t xml:space="preserve"> </w:t>
      </w:r>
      <w:r>
        <w:t>может быть получена путе</w:t>
      </w:r>
      <w:r>
        <w:t xml:space="preserve">м </w:t>
      </w:r>
      <w:r>
        <w:rPr>
          <w:spacing w:val="-2"/>
        </w:rPr>
        <w:t>проведения:</w:t>
      </w:r>
    </w:p>
    <w:p w:rsidR="003839F1" w:rsidRDefault="00D30A3E" w:rsidP="00D30A3E">
      <w:pPr>
        <w:pStyle w:val="a4"/>
        <w:numPr>
          <w:ilvl w:val="1"/>
          <w:numId w:val="121"/>
        </w:numPr>
        <w:tabs>
          <w:tab w:val="left" w:pos="1275"/>
        </w:tabs>
        <w:spacing w:line="275" w:lineRule="exact"/>
        <w:ind w:left="1275" w:hanging="139"/>
        <w:jc w:val="both"/>
        <w:rPr>
          <w:sz w:val="24"/>
        </w:rPr>
      </w:pPr>
      <w:r>
        <w:rPr>
          <w:sz w:val="24"/>
        </w:rPr>
        <w:t>кабинетных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2"/>
          <w:sz w:val="24"/>
        </w:rPr>
        <w:t xml:space="preserve"> исследований;</w:t>
      </w:r>
    </w:p>
    <w:p w:rsidR="003839F1" w:rsidRDefault="00D30A3E" w:rsidP="00D30A3E">
      <w:pPr>
        <w:pStyle w:val="a4"/>
        <w:numPr>
          <w:ilvl w:val="1"/>
          <w:numId w:val="121"/>
        </w:numPr>
        <w:tabs>
          <w:tab w:val="left" w:pos="1275"/>
        </w:tabs>
        <w:spacing w:before="37"/>
        <w:ind w:left="1275" w:hanging="139"/>
        <w:jc w:val="both"/>
        <w:rPr>
          <w:sz w:val="24"/>
        </w:rPr>
      </w:pPr>
      <w:r>
        <w:rPr>
          <w:sz w:val="24"/>
        </w:rPr>
        <w:t>количественных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исследований;</w:t>
      </w:r>
    </w:p>
    <w:p w:rsidR="003839F1" w:rsidRDefault="00D30A3E" w:rsidP="00D30A3E">
      <w:pPr>
        <w:pStyle w:val="a4"/>
        <w:numPr>
          <w:ilvl w:val="1"/>
          <w:numId w:val="121"/>
        </w:numPr>
        <w:tabs>
          <w:tab w:val="left" w:pos="1275"/>
        </w:tabs>
        <w:spacing w:before="42"/>
        <w:ind w:left="1275" w:hanging="139"/>
        <w:jc w:val="both"/>
        <w:rPr>
          <w:sz w:val="24"/>
        </w:rPr>
      </w:pP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(«панельных»)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эпизодических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3839F1" w:rsidRDefault="00D30A3E">
      <w:pPr>
        <w:pStyle w:val="a3"/>
        <w:spacing w:before="40" w:line="276" w:lineRule="auto"/>
        <w:ind w:right="854" w:firstLine="708"/>
        <w:jc w:val="both"/>
      </w:pPr>
      <w:r>
        <w:t>Кабинетные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каталогам,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консультациям. При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используется</w:t>
      </w:r>
      <w:r>
        <w:rPr>
          <w:spacing w:val="80"/>
        </w:rPr>
        <w:t xml:space="preserve"> </w:t>
      </w:r>
      <w:r>
        <w:t>правительственная</w:t>
      </w:r>
      <w:r>
        <w:rPr>
          <w:spacing w:val="80"/>
        </w:rPr>
        <w:t xml:space="preserve"> </w:t>
      </w:r>
      <w:r>
        <w:t>статистика,</w:t>
      </w:r>
      <w:r>
        <w:rPr>
          <w:spacing w:val="80"/>
        </w:rPr>
        <w:t xml:space="preserve"> </w:t>
      </w:r>
      <w:r>
        <w:t>списки</w:t>
      </w:r>
      <w:r>
        <w:rPr>
          <w:spacing w:val="80"/>
        </w:rPr>
        <w:t xml:space="preserve"> </w:t>
      </w:r>
      <w:r>
        <w:t>фирм,</w:t>
      </w:r>
      <w:r>
        <w:rPr>
          <w:spacing w:val="80"/>
        </w:rPr>
        <w:t xml:space="preserve"> </w:t>
      </w:r>
      <w:r>
        <w:t>торговых организаций, торговые и технические журналы, журналы ранее проведенных маркетинговых</w:t>
      </w:r>
      <w:r>
        <w:rPr>
          <w:spacing w:val="40"/>
        </w:rPr>
        <w:t xml:space="preserve"> </w:t>
      </w:r>
      <w:r>
        <w:t>исследований.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 xml:space="preserve">Кабинетные исследования рынков часто проводятся на основе неполной или искаженной информации, вследствие чего возникает риск получения неадекватных </w:t>
      </w:r>
      <w:r>
        <w:rPr>
          <w:spacing w:val="-2"/>
        </w:rPr>
        <w:t>результатов.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 xml:space="preserve">Полевое исследование в данном случае представляет собой исследование интересующего фирму рынка </w:t>
      </w:r>
      <w:r>
        <w:t xml:space="preserve">непосредственно на месте. Оно является самым </w:t>
      </w:r>
      <w:proofErr w:type="spellStart"/>
      <w:proofErr w:type="gramStart"/>
      <w:r>
        <w:t>эффек-тивным</w:t>
      </w:r>
      <w:proofErr w:type="spellEnd"/>
      <w:proofErr w:type="gramEnd"/>
      <w:r>
        <w:t xml:space="preserve"> методом изучения рынка, поскольку позволяет получить уникальную первичную информацию, но одновременно – наиболее дорогим и сложным исследованием, поэтому к нему в основном прибегают лишь крупные ком</w:t>
      </w:r>
      <w:r>
        <w:t>пании.</w:t>
      </w:r>
    </w:p>
    <w:p w:rsidR="003839F1" w:rsidRDefault="00D30A3E">
      <w:pPr>
        <w:pStyle w:val="a3"/>
        <w:spacing w:line="276" w:lineRule="auto"/>
        <w:ind w:right="860" w:firstLine="708"/>
        <w:jc w:val="both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маркетинге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методы:</w:t>
      </w:r>
      <w:r>
        <w:rPr>
          <w:spacing w:val="-4"/>
        </w:rPr>
        <w:t xml:space="preserve"> </w:t>
      </w:r>
      <w:r>
        <w:t>опрос, наблюдение, эксперимент. Выбор конкретного метода зависит от цели, исследуемого признака и носителя этого признака (человек, предмет).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Анкета – самое распространенное орудие</w:t>
      </w:r>
      <w:r>
        <w:t xml:space="preserve"> исследования при сборе первичных данных. Анкета – это ряд вопросов, на которые опрашиваемый должен дать ответы. В ходе разработки анкеты исследователь отбирает вопросы, которые необходимо задать, выбирает форму этих вопросов, их формулировки и последовате</w:t>
      </w:r>
      <w:r>
        <w:t>льность.</w:t>
      </w:r>
    </w:p>
    <w:p w:rsidR="003839F1" w:rsidRDefault="003839F1">
      <w:pPr>
        <w:pStyle w:val="a3"/>
        <w:spacing w:before="34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2" w:line="276" w:lineRule="auto"/>
        <w:ind w:right="853" w:firstLine="1101"/>
        <w:jc w:val="both"/>
      </w:pPr>
      <w:r>
        <w:t xml:space="preserve">В связи с выходом ОАО «Ставропольский </w:t>
      </w:r>
      <w:proofErr w:type="spellStart"/>
      <w:r>
        <w:t>хлебзавод</w:t>
      </w:r>
      <w:proofErr w:type="spellEnd"/>
      <w:r>
        <w:t>» – крупнейшего производителя кондитерских изделий в</w:t>
      </w:r>
      <w:r>
        <w:rPr>
          <w:spacing w:val="40"/>
        </w:rPr>
        <w:t xml:space="preserve"> </w:t>
      </w:r>
      <w:r>
        <w:t>Ставропольском крае из реестра предприятий-монополистов возникла необходимость проведения</w:t>
      </w:r>
      <w:r>
        <w:rPr>
          <w:spacing w:val="40"/>
        </w:rPr>
        <w:t xml:space="preserve"> </w:t>
      </w:r>
      <w:r>
        <w:t>исследования рынка кондитерских изделий с цель</w:t>
      </w:r>
      <w:r>
        <w:t>ю доказать, что данное предприятие не присутствует на рынке как монополист.</w:t>
      </w:r>
      <w:r>
        <w:rPr>
          <w:spacing w:val="40"/>
        </w:rPr>
        <w:t xml:space="preserve"> </w:t>
      </w:r>
      <w:r>
        <w:t>В ходе исследования необходимо</w:t>
      </w:r>
      <w:r>
        <w:rPr>
          <w:spacing w:val="40"/>
        </w:rPr>
        <w:t xml:space="preserve"> </w:t>
      </w:r>
      <w:r>
        <w:t>определить емкость рынка, доли рынка и изучить конкурентную среду рынка.</w:t>
      </w:r>
    </w:p>
    <w:p w:rsidR="003839F1" w:rsidRDefault="00D30A3E" w:rsidP="00D30A3E">
      <w:pPr>
        <w:pStyle w:val="a4"/>
        <w:numPr>
          <w:ilvl w:val="0"/>
          <w:numId w:val="120"/>
        </w:numPr>
        <w:tabs>
          <w:tab w:val="left" w:pos="1496"/>
        </w:tabs>
        <w:spacing w:line="274" w:lineRule="exact"/>
        <w:ind w:left="1496"/>
        <w:rPr>
          <w:sz w:val="24"/>
        </w:rPr>
      </w:pPr>
      <w:r>
        <w:rPr>
          <w:sz w:val="24"/>
        </w:rPr>
        <w:t>Сформулируете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исследований.</w:t>
      </w:r>
    </w:p>
    <w:p w:rsidR="003839F1" w:rsidRDefault="00D30A3E" w:rsidP="00D30A3E">
      <w:pPr>
        <w:pStyle w:val="a4"/>
        <w:numPr>
          <w:ilvl w:val="0"/>
          <w:numId w:val="120"/>
        </w:numPr>
        <w:tabs>
          <w:tab w:val="left" w:pos="1497"/>
          <w:tab w:val="left" w:pos="4303"/>
        </w:tabs>
        <w:spacing w:before="40" w:line="276" w:lineRule="auto"/>
        <w:ind w:left="429" w:right="860" w:firstLine="708"/>
        <w:rPr>
          <w:sz w:val="24"/>
        </w:rPr>
      </w:pPr>
      <w:r>
        <w:rPr>
          <w:sz w:val="24"/>
        </w:rPr>
        <w:t>На основе поставленных</w:t>
      </w:r>
      <w:r>
        <w:rPr>
          <w:sz w:val="24"/>
        </w:rPr>
        <w:tab/>
        <w:t>целей исследования, определите методы проведения исследований емкости и конкурентной среды (таблица 10.1).</w:t>
      </w:r>
    </w:p>
    <w:p w:rsidR="003839F1" w:rsidRDefault="00D30A3E">
      <w:pPr>
        <w:pStyle w:val="a3"/>
        <w:spacing w:line="275" w:lineRule="exact"/>
        <w:ind w:left="1136"/>
      </w:pPr>
      <w:r>
        <w:t>Таблица</w:t>
      </w:r>
      <w:r>
        <w:rPr>
          <w:spacing w:val="26"/>
        </w:rPr>
        <w:t xml:space="preserve"> </w:t>
      </w:r>
      <w:r>
        <w:t>10.1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исследований</w:t>
      </w:r>
      <w:r>
        <w:rPr>
          <w:spacing w:val="26"/>
        </w:rPr>
        <w:t xml:space="preserve"> </w:t>
      </w:r>
      <w:r>
        <w:t>емкости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конкурентной</w:t>
      </w:r>
      <w:r>
        <w:rPr>
          <w:spacing w:val="26"/>
        </w:rPr>
        <w:t xml:space="preserve"> </w:t>
      </w:r>
      <w:r>
        <w:rPr>
          <w:spacing w:val="-2"/>
        </w:rPr>
        <w:t>среды</w:t>
      </w:r>
    </w:p>
    <w:p w:rsidR="003839F1" w:rsidRDefault="00D30A3E">
      <w:pPr>
        <w:pStyle w:val="a3"/>
        <w:spacing w:before="42"/>
      </w:pPr>
      <w:r>
        <w:rPr>
          <w:spacing w:val="-2"/>
        </w:rPr>
        <w:t>рынка</w:t>
      </w:r>
    </w:p>
    <w:p w:rsidR="003839F1" w:rsidRDefault="003839F1">
      <w:pPr>
        <w:pStyle w:val="a3"/>
        <w:sectPr w:rsidR="003839F1">
          <w:headerReference w:type="default" r:id="rId24"/>
          <w:pgSz w:w="11910" w:h="16840"/>
          <w:pgMar w:top="1020" w:right="0" w:bottom="280" w:left="1275" w:header="723" w:footer="0" w:gutter="0"/>
          <w:pgNumType w:start="78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58"/>
        <w:gridCol w:w="2444"/>
      </w:tblGrid>
      <w:tr w:rsidR="003839F1">
        <w:trPr>
          <w:trHeight w:val="633"/>
        </w:trPr>
        <w:tc>
          <w:tcPr>
            <w:tcW w:w="2268" w:type="dxa"/>
          </w:tcPr>
          <w:p w:rsidR="003839F1" w:rsidRDefault="00D30A3E">
            <w:pPr>
              <w:pStyle w:val="TableParagraph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3839F1" w:rsidRDefault="00D30A3E">
            <w:pPr>
              <w:pStyle w:val="TableParagraph"/>
              <w:spacing w:before="42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исследований</w:t>
            </w:r>
          </w:p>
        </w:tc>
        <w:tc>
          <w:tcPr>
            <w:tcW w:w="4858" w:type="dxa"/>
          </w:tcPr>
          <w:p w:rsidR="003839F1" w:rsidRDefault="00D30A3E">
            <w:pPr>
              <w:pStyle w:val="TableParagraph"/>
              <w:ind w:left="143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2444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3839F1" w:rsidRDefault="00D30A3E">
            <w:pPr>
              <w:pStyle w:val="TableParagraph"/>
              <w:spacing w:before="42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исследований</w:t>
            </w:r>
          </w:p>
        </w:tc>
      </w:tr>
      <w:tr w:rsidR="003839F1">
        <w:trPr>
          <w:trHeight w:val="634"/>
        </w:trPr>
        <w:tc>
          <w:tcPr>
            <w:tcW w:w="22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</w:t>
            </w:r>
          </w:p>
        </w:tc>
        <w:tc>
          <w:tcPr>
            <w:tcW w:w="485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633"/>
        </w:trPr>
        <w:tc>
          <w:tcPr>
            <w:tcW w:w="22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Определений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долей</w:t>
            </w:r>
          </w:p>
          <w:p w:rsidR="003839F1" w:rsidRDefault="00D30A3E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рынка</w:t>
            </w:r>
          </w:p>
        </w:tc>
        <w:tc>
          <w:tcPr>
            <w:tcW w:w="485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  <w:tr w:rsidR="003839F1">
        <w:trPr>
          <w:trHeight w:val="952"/>
        </w:trPr>
        <w:tc>
          <w:tcPr>
            <w:tcW w:w="22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</w:p>
          <w:p w:rsidR="003839F1" w:rsidRDefault="00D30A3E">
            <w:pPr>
              <w:pStyle w:val="TableParagraph"/>
              <w:spacing w:before="8" w:line="310" w:lineRule="atLeast"/>
              <w:ind w:left="110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конкурентной </w:t>
            </w:r>
            <w:r>
              <w:rPr>
                <w:sz w:val="24"/>
              </w:rPr>
              <w:t>среды рынка</w:t>
            </w:r>
          </w:p>
        </w:tc>
        <w:tc>
          <w:tcPr>
            <w:tcW w:w="4858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D30A3E" w:rsidP="00D30A3E">
      <w:pPr>
        <w:pStyle w:val="a4"/>
        <w:numPr>
          <w:ilvl w:val="0"/>
          <w:numId w:val="120"/>
        </w:numPr>
        <w:tabs>
          <w:tab w:val="left" w:pos="1488"/>
        </w:tabs>
        <w:spacing w:before="2" w:line="276" w:lineRule="auto"/>
        <w:ind w:left="429" w:right="857" w:firstLine="708"/>
        <w:jc w:val="both"/>
        <w:rPr>
          <w:sz w:val="24"/>
        </w:rPr>
      </w:pPr>
      <w:r>
        <w:rPr>
          <w:sz w:val="24"/>
        </w:rPr>
        <w:t>В соответствии с выбранными вами методами и на основе принятой в маркетинге процедуры исследования разработайте план его проведения по следующей схеме (таблица 10.2).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Таблица</w:t>
      </w:r>
      <w:r>
        <w:rPr>
          <w:spacing w:val="35"/>
        </w:rPr>
        <w:t xml:space="preserve"> </w:t>
      </w:r>
      <w:r>
        <w:t>10.2</w:t>
      </w:r>
      <w:r>
        <w:rPr>
          <w:spacing w:val="3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маркетингового</w:t>
      </w:r>
      <w:r>
        <w:rPr>
          <w:spacing w:val="37"/>
        </w:rPr>
        <w:t xml:space="preserve"> </w:t>
      </w:r>
      <w:r>
        <w:t>исследования</w:t>
      </w:r>
      <w:r>
        <w:rPr>
          <w:spacing w:val="37"/>
        </w:rPr>
        <w:t xml:space="preserve"> </w:t>
      </w:r>
      <w:r>
        <w:t>рынка</w:t>
      </w:r>
      <w:r>
        <w:rPr>
          <w:spacing w:val="35"/>
        </w:rPr>
        <w:t xml:space="preserve"> </w:t>
      </w:r>
      <w:r>
        <w:t>кондитерских</w:t>
      </w:r>
      <w:r>
        <w:rPr>
          <w:spacing w:val="38"/>
        </w:rPr>
        <w:t xml:space="preserve"> </w:t>
      </w:r>
      <w:r>
        <w:rPr>
          <w:spacing w:val="-2"/>
        </w:rPr>
        <w:t>изделий</w:t>
      </w:r>
    </w:p>
    <w:p w:rsidR="003839F1" w:rsidRDefault="00D30A3E">
      <w:pPr>
        <w:pStyle w:val="a3"/>
        <w:spacing w:before="42" w:after="40"/>
      </w:pPr>
      <w:r>
        <w:rPr>
          <w:spacing w:val="-5"/>
        </w:rPr>
        <w:t>СК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3839F1">
        <w:trPr>
          <w:trHeight w:val="317"/>
        </w:trPr>
        <w:tc>
          <w:tcPr>
            <w:tcW w:w="4784" w:type="dxa"/>
          </w:tcPr>
          <w:p w:rsidR="003839F1" w:rsidRDefault="00D30A3E">
            <w:pPr>
              <w:pStyle w:val="TableParagraph"/>
              <w:ind w:left="1416"/>
              <w:rPr>
                <w:sz w:val="24"/>
              </w:rPr>
            </w:pPr>
            <w:bookmarkStart w:id="58" w:name="Этап_исследования"/>
            <w:bookmarkEnd w:id="58"/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исследования</w:t>
            </w:r>
          </w:p>
        </w:tc>
        <w:tc>
          <w:tcPr>
            <w:tcW w:w="4786" w:type="dxa"/>
          </w:tcPr>
          <w:p w:rsidR="003839F1" w:rsidRDefault="00D30A3E">
            <w:pPr>
              <w:pStyle w:val="TableParagraph"/>
              <w:ind w:left="14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</w:t>
            </w:r>
          </w:p>
        </w:tc>
      </w:tr>
      <w:tr w:rsidR="003839F1">
        <w:trPr>
          <w:trHeight w:val="315"/>
        </w:trPr>
        <w:tc>
          <w:tcPr>
            <w:tcW w:w="4784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4786" w:type="dxa"/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</w:tr>
    </w:tbl>
    <w:p w:rsidR="003839F1" w:rsidRDefault="003839F1">
      <w:pPr>
        <w:pStyle w:val="a3"/>
        <w:spacing w:before="43"/>
        <w:ind w:left="0"/>
      </w:pPr>
    </w:p>
    <w:p w:rsidR="003839F1" w:rsidRDefault="00D30A3E">
      <w:pPr>
        <w:pStyle w:val="6"/>
        <w:spacing w:before="1"/>
        <w:ind w:left="0" w:right="7303"/>
        <w:jc w:val="center"/>
      </w:pPr>
      <w:bookmarkStart w:id="59" w:name="Задание_2"/>
      <w:bookmarkEnd w:id="59"/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spacing w:before="40"/>
        <w:ind w:left="284"/>
        <w:jc w:val="center"/>
        <w:rPr>
          <w:b/>
          <w:sz w:val="24"/>
        </w:rPr>
      </w:pPr>
      <w:bookmarkStart w:id="60" w:name="Ситуация_для_анализа_«Опрос_–_дело_тонко"/>
      <w:bookmarkEnd w:id="60"/>
      <w:r>
        <w:rPr>
          <w:b/>
          <w:sz w:val="24"/>
        </w:rPr>
        <w:t>Ситуация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«Опрос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дело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тонкое»</w:t>
      </w:r>
    </w:p>
    <w:p w:rsidR="003839F1" w:rsidRDefault="00D30A3E">
      <w:pPr>
        <w:pStyle w:val="a3"/>
        <w:spacing w:before="42" w:line="276" w:lineRule="auto"/>
        <w:ind w:right="846" w:firstLine="708"/>
        <w:jc w:val="both"/>
      </w:pPr>
      <w:r>
        <w:t xml:space="preserve">Одна из авиакомпаний предложила специальную скидку для спутниц пассажиров, </w:t>
      </w:r>
      <w:r>
        <w:rPr>
          <w:spacing w:val="-6"/>
        </w:rPr>
        <w:t>приглашенных на проводимый ею семинар, полагая,</w:t>
      </w:r>
      <w:r>
        <w:rPr>
          <w:spacing w:val="13"/>
        </w:rPr>
        <w:t xml:space="preserve"> </w:t>
      </w:r>
      <w:r>
        <w:rPr>
          <w:spacing w:val="-6"/>
        </w:rPr>
        <w:t>что этими спутницами будут, конечно же, жены.</w:t>
      </w:r>
      <w:r>
        <w:rPr>
          <w:spacing w:val="-12"/>
        </w:rPr>
        <w:t xml:space="preserve"> </w:t>
      </w:r>
      <w:r>
        <w:rPr>
          <w:spacing w:val="-6"/>
        </w:rPr>
        <w:t>После</w:t>
      </w:r>
      <w:r>
        <w:rPr>
          <w:spacing w:val="-11"/>
        </w:rPr>
        <w:t xml:space="preserve"> </w:t>
      </w:r>
      <w:r>
        <w:rPr>
          <w:spacing w:val="-6"/>
        </w:rPr>
        <w:t>семинара</w:t>
      </w:r>
      <w:r>
        <w:rPr>
          <w:spacing w:val="-9"/>
        </w:rPr>
        <w:t xml:space="preserve"> </w:t>
      </w:r>
      <w:r>
        <w:rPr>
          <w:spacing w:val="-6"/>
        </w:rPr>
        <w:t>авиакомпания разослала</w:t>
      </w:r>
      <w:r>
        <w:rPr>
          <w:spacing w:val="-7"/>
        </w:rPr>
        <w:t xml:space="preserve"> </w:t>
      </w:r>
      <w:r>
        <w:rPr>
          <w:spacing w:val="-6"/>
        </w:rPr>
        <w:t>женам анкеты, где</w:t>
      </w:r>
      <w:r>
        <w:rPr>
          <w:spacing w:val="-7"/>
        </w:rPr>
        <w:t xml:space="preserve"> </w:t>
      </w:r>
      <w:r>
        <w:rPr>
          <w:spacing w:val="-6"/>
        </w:rPr>
        <w:t>был</w:t>
      </w:r>
      <w:r>
        <w:rPr>
          <w:spacing w:val="-8"/>
        </w:rPr>
        <w:t xml:space="preserve"> </w:t>
      </w:r>
      <w:r>
        <w:rPr>
          <w:spacing w:val="-6"/>
        </w:rPr>
        <w:t>такой невинный вопрос:</w:t>
      </w:r>
    </w:p>
    <w:p w:rsidR="003839F1" w:rsidRDefault="00D30A3E">
      <w:pPr>
        <w:pStyle w:val="a3"/>
        <w:spacing w:line="276" w:lineRule="auto"/>
        <w:ind w:right="844"/>
        <w:jc w:val="both"/>
      </w:pPr>
      <w:r>
        <w:t>«Как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понравилось путешествовать на</w:t>
      </w:r>
      <w:r>
        <w:rPr>
          <w:spacing w:val="-1"/>
        </w:rPr>
        <w:t xml:space="preserve"> </w:t>
      </w:r>
      <w:r>
        <w:t>нашем самолете?» Среди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 этот</w:t>
      </w:r>
      <w:r>
        <w:rPr>
          <w:spacing w:val="-2"/>
        </w:rPr>
        <w:t xml:space="preserve"> </w:t>
      </w:r>
      <w:r>
        <w:t xml:space="preserve">вопрос </w:t>
      </w:r>
      <w:r>
        <w:rPr>
          <w:spacing w:val="-2"/>
        </w:rPr>
        <w:t>анкеты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такие:</w:t>
      </w:r>
      <w:r>
        <w:rPr>
          <w:spacing w:val="-6"/>
        </w:rPr>
        <w:t xml:space="preserve"> </w:t>
      </w:r>
      <w:r>
        <w:rPr>
          <w:spacing w:val="-2"/>
        </w:rPr>
        <w:t>«Какое</w:t>
      </w:r>
      <w:r>
        <w:rPr>
          <w:spacing w:val="-7"/>
        </w:rPr>
        <w:t xml:space="preserve"> </w:t>
      </w:r>
      <w:r>
        <w:rPr>
          <w:spacing w:val="-2"/>
        </w:rPr>
        <w:t>путешествие?</w:t>
      </w:r>
      <w:r>
        <w:rPr>
          <w:spacing w:val="-7"/>
        </w:rPr>
        <w:t xml:space="preserve"> </w:t>
      </w:r>
      <w:r>
        <w:rPr>
          <w:spacing w:val="-2"/>
        </w:rPr>
        <w:t>Я</w:t>
      </w:r>
      <w:r>
        <w:rPr>
          <w:spacing w:val="-8"/>
        </w:rPr>
        <w:t xml:space="preserve"> </w:t>
      </w:r>
      <w:r>
        <w:rPr>
          <w:spacing w:val="-2"/>
        </w:rPr>
        <w:t>никуда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летала!»</w:t>
      </w:r>
      <w:r>
        <w:rPr>
          <w:spacing w:val="-8"/>
        </w:rPr>
        <w:t xml:space="preserve"> </w:t>
      </w:r>
      <w:r>
        <w:rPr>
          <w:spacing w:val="-2"/>
        </w:rPr>
        <w:t>Руководству</w:t>
      </w:r>
      <w:r>
        <w:rPr>
          <w:spacing w:val="-9"/>
        </w:rPr>
        <w:t xml:space="preserve"> </w:t>
      </w:r>
      <w:r>
        <w:rPr>
          <w:spacing w:val="-2"/>
        </w:rPr>
        <w:t xml:space="preserve">авиакомпании </w:t>
      </w:r>
      <w:r>
        <w:rPr>
          <w:spacing w:val="-8"/>
        </w:rPr>
        <w:t>пришлось</w:t>
      </w:r>
      <w:r>
        <w:rPr>
          <w:spacing w:val="-7"/>
        </w:rPr>
        <w:t xml:space="preserve"> </w:t>
      </w:r>
      <w:r>
        <w:rPr>
          <w:spacing w:val="-8"/>
        </w:rPr>
        <w:t>выслушать</w:t>
      </w:r>
      <w:r>
        <w:rPr>
          <w:spacing w:val="-6"/>
        </w:rPr>
        <w:t xml:space="preserve"> </w:t>
      </w:r>
      <w:r>
        <w:rPr>
          <w:spacing w:val="-8"/>
        </w:rPr>
        <w:t>множество</w:t>
      </w:r>
      <w:r>
        <w:rPr>
          <w:spacing w:val="-7"/>
        </w:rPr>
        <w:t xml:space="preserve"> </w:t>
      </w:r>
      <w:r>
        <w:rPr>
          <w:spacing w:val="-8"/>
        </w:rPr>
        <w:t>гневных</w:t>
      </w:r>
      <w:r>
        <w:rPr>
          <w:spacing w:val="-7"/>
        </w:rPr>
        <w:t xml:space="preserve"> </w:t>
      </w:r>
      <w:r>
        <w:rPr>
          <w:spacing w:val="-8"/>
        </w:rPr>
        <w:t>отповедей,</w:t>
      </w:r>
      <w:r>
        <w:rPr>
          <w:spacing w:val="-4"/>
        </w:rPr>
        <w:t xml:space="preserve"> </w:t>
      </w:r>
      <w:r>
        <w:rPr>
          <w:spacing w:val="-8"/>
        </w:rPr>
        <w:t>в</w:t>
      </w:r>
      <w:r>
        <w:rPr>
          <w:spacing w:val="-7"/>
        </w:rPr>
        <w:t xml:space="preserve"> </w:t>
      </w:r>
      <w:r>
        <w:rPr>
          <w:spacing w:val="-8"/>
        </w:rPr>
        <w:t>которых</w:t>
      </w:r>
      <w:r>
        <w:rPr>
          <w:spacing w:val="-7"/>
        </w:rPr>
        <w:t xml:space="preserve"> </w:t>
      </w:r>
      <w:r>
        <w:rPr>
          <w:spacing w:val="-8"/>
        </w:rPr>
        <w:t>звучали</w:t>
      </w:r>
      <w:r>
        <w:rPr>
          <w:spacing w:val="-7"/>
        </w:rPr>
        <w:t xml:space="preserve"> </w:t>
      </w:r>
      <w:r>
        <w:rPr>
          <w:spacing w:val="-8"/>
        </w:rPr>
        <w:t>угрозы</w:t>
      </w:r>
      <w:r>
        <w:rPr>
          <w:spacing w:val="-7"/>
        </w:rPr>
        <w:t xml:space="preserve"> </w:t>
      </w:r>
      <w:r>
        <w:rPr>
          <w:spacing w:val="-8"/>
        </w:rPr>
        <w:t>привлечь</w:t>
      </w:r>
      <w:r>
        <w:rPr>
          <w:spacing w:val="-6"/>
        </w:rPr>
        <w:t xml:space="preserve"> </w:t>
      </w:r>
      <w:r>
        <w:rPr>
          <w:spacing w:val="-8"/>
        </w:rPr>
        <w:t>ее</w:t>
      </w:r>
      <w:r>
        <w:rPr>
          <w:spacing w:val="-7"/>
        </w:rPr>
        <w:t xml:space="preserve"> </w:t>
      </w:r>
      <w:r>
        <w:rPr>
          <w:spacing w:val="-8"/>
        </w:rPr>
        <w:t>к</w:t>
      </w:r>
      <w:r>
        <w:rPr>
          <w:spacing w:val="-7"/>
        </w:rPr>
        <w:t xml:space="preserve"> </w:t>
      </w:r>
      <w:proofErr w:type="gramStart"/>
      <w:r>
        <w:rPr>
          <w:spacing w:val="-8"/>
        </w:rPr>
        <w:t>от-</w:t>
      </w:r>
      <w:proofErr w:type="spellStart"/>
      <w:r>
        <w:rPr>
          <w:spacing w:val="-8"/>
        </w:rPr>
        <w:t>ветственности</w:t>
      </w:r>
      <w:proofErr w:type="spellEnd"/>
      <w:proofErr w:type="gramEnd"/>
      <w:r>
        <w:rPr>
          <w:spacing w:val="-21"/>
        </w:rPr>
        <w:t xml:space="preserve"> </w:t>
      </w:r>
      <w:r>
        <w:rPr>
          <w:spacing w:val="-8"/>
        </w:rPr>
        <w:t>за</w:t>
      </w:r>
      <w:r>
        <w:rPr>
          <w:spacing w:val="-21"/>
        </w:rPr>
        <w:t xml:space="preserve"> </w:t>
      </w:r>
      <w:r>
        <w:rPr>
          <w:spacing w:val="-8"/>
        </w:rPr>
        <w:t>вмешательство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22"/>
        </w:rPr>
        <w:t xml:space="preserve"> </w:t>
      </w:r>
      <w:r>
        <w:rPr>
          <w:spacing w:val="-8"/>
        </w:rPr>
        <w:t>личную</w:t>
      </w:r>
      <w:r>
        <w:rPr>
          <w:spacing w:val="-22"/>
        </w:rPr>
        <w:t xml:space="preserve"> </w:t>
      </w:r>
      <w:r>
        <w:rPr>
          <w:spacing w:val="-8"/>
        </w:rPr>
        <w:t>жизнь</w:t>
      </w:r>
      <w:r>
        <w:rPr>
          <w:spacing w:val="-20"/>
        </w:rPr>
        <w:t xml:space="preserve"> </w:t>
      </w:r>
      <w:r>
        <w:rPr>
          <w:spacing w:val="-8"/>
        </w:rPr>
        <w:t>или</w:t>
      </w:r>
      <w:r>
        <w:rPr>
          <w:spacing w:val="-23"/>
        </w:rPr>
        <w:t xml:space="preserve"> </w:t>
      </w:r>
      <w:r>
        <w:rPr>
          <w:spacing w:val="-8"/>
        </w:rPr>
        <w:t>за</w:t>
      </w:r>
      <w:r>
        <w:rPr>
          <w:spacing w:val="-21"/>
        </w:rPr>
        <w:t xml:space="preserve"> </w:t>
      </w:r>
      <w:r>
        <w:rPr>
          <w:spacing w:val="-8"/>
        </w:rPr>
        <w:t>развал</w:t>
      </w:r>
      <w:r>
        <w:rPr>
          <w:spacing w:val="-22"/>
        </w:rPr>
        <w:t xml:space="preserve"> </w:t>
      </w:r>
      <w:r>
        <w:rPr>
          <w:spacing w:val="-8"/>
        </w:rPr>
        <w:t>семьи.</w:t>
      </w:r>
    </w:p>
    <w:p w:rsidR="003839F1" w:rsidRDefault="00D30A3E">
      <w:pPr>
        <w:pStyle w:val="6"/>
        <w:spacing w:line="274" w:lineRule="exact"/>
        <w:jc w:val="both"/>
      </w:pPr>
      <w:r>
        <w:rPr>
          <w:spacing w:val="-8"/>
        </w:rPr>
        <w:t>Вопросы</w:t>
      </w:r>
      <w:r>
        <w:rPr>
          <w:spacing w:val="-12"/>
        </w:rPr>
        <w:t xml:space="preserve"> </w:t>
      </w:r>
      <w:r>
        <w:rPr>
          <w:spacing w:val="-8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>анализа:</w:t>
      </w:r>
    </w:p>
    <w:p w:rsidR="003839F1" w:rsidRDefault="00D30A3E" w:rsidP="00D30A3E">
      <w:pPr>
        <w:pStyle w:val="a4"/>
        <w:numPr>
          <w:ilvl w:val="0"/>
          <w:numId w:val="119"/>
        </w:numPr>
        <w:tabs>
          <w:tab w:val="left" w:pos="1900"/>
        </w:tabs>
        <w:spacing w:before="40"/>
        <w:rPr>
          <w:sz w:val="24"/>
        </w:rPr>
      </w:pPr>
      <w:r>
        <w:rPr>
          <w:spacing w:val="-2"/>
          <w:sz w:val="24"/>
        </w:rPr>
        <w:t>Чему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приведенная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выше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ситуация?</w:t>
      </w:r>
    </w:p>
    <w:p w:rsidR="003839F1" w:rsidRDefault="00D30A3E" w:rsidP="00D30A3E">
      <w:pPr>
        <w:pStyle w:val="a4"/>
        <w:numPr>
          <w:ilvl w:val="0"/>
          <w:numId w:val="119"/>
        </w:numPr>
        <w:tabs>
          <w:tab w:val="left" w:pos="1900"/>
        </w:tabs>
        <w:spacing w:before="40"/>
        <w:rPr>
          <w:sz w:val="24"/>
        </w:rPr>
      </w:pPr>
      <w:r>
        <w:rPr>
          <w:spacing w:val="-4"/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аспекты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анкеты?</w:t>
      </w:r>
    </w:p>
    <w:p w:rsidR="003839F1" w:rsidRDefault="00D30A3E" w:rsidP="00D30A3E">
      <w:pPr>
        <w:pStyle w:val="a4"/>
        <w:numPr>
          <w:ilvl w:val="0"/>
          <w:numId w:val="119"/>
        </w:numPr>
        <w:tabs>
          <w:tab w:val="left" w:pos="1900"/>
        </w:tabs>
        <w:spacing w:before="42"/>
        <w:rPr>
          <w:sz w:val="24"/>
        </w:rPr>
      </w:pPr>
      <w:r>
        <w:rPr>
          <w:spacing w:val="-4"/>
          <w:sz w:val="24"/>
        </w:rPr>
        <w:t>Как</w:t>
      </w:r>
      <w:r>
        <w:rPr>
          <w:sz w:val="24"/>
        </w:rPr>
        <w:t xml:space="preserve"> </w:t>
      </w:r>
      <w:r>
        <w:rPr>
          <w:spacing w:val="-4"/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выглядеть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структура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анкеты?</w:t>
      </w:r>
    </w:p>
    <w:p w:rsidR="003839F1" w:rsidRDefault="00D30A3E" w:rsidP="00D30A3E">
      <w:pPr>
        <w:pStyle w:val="a4"/>
        <w:numPr>
          <w:ilvl w:val="0"/>
          <w:numId w:val="119"/>
        </w:numPr>
        <w:tabs>
          <w:tab w:val="left" w:pos="1902"/>
        </w:tabs>
        <w:spacing w:before="40"/>
        <w:ind w:left="1902" w:hanging="766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предварительная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анкеты?</w:t>
      </w:r>
    </w:p>
    <w:p w:rsidR="003839F1" w:rsidRDefault="00D30A3E" w:rsidP="00D30A3E">
      <w:pPr>
        <w:pStyle w:val="a4"/>
        <w:numPr>
          <w:ilvl w:val="0"/>
          <w:numId w:val="119"/>
        </w:numPr>
        <w:tabs>
          <w:tab w:val="left" w:pos="2142"/>
          <w:tab w:val="left" w:pos="3036"/>
          <w:tab w:val="left" w:pos="4867"/>
          <w:tab w:val="left" w:pos="6731"/>
          <w:tab w:val="left" w:pos="7847"/>
          <w:tab w:val="left" w:pos="8707"/>
        </w:tabs>
        <w:spacing w:before="42" w:line="276" w:lineRule="auto"/>
        <w:ind w:left="429" w:right="843" w:firstLine="708"/>
        <w:rPr>
          <w:sz w:val="24"/>
        </w:rPr>
      </w:pPr>
      <w:r>
        <w:rPr>
          <w:spacing w:val="-4"/>
          <w:sz w:val="24"/>
        </w:rPr>
        <w:t>Дайте</w:t>
      </w:r>
      <w:r>
        <w:rPr>
          <w:sz w:val="24"/>
        </w:rPr>
        <w:tab/>
      </w:r>
      <w:r>
        <w:rPr>
          <w:spacing w:val="-2"/>
          <w:sz w:val="24"/>
        </w:rPr>
        <w:t>сравнительную</w:t>
      </w:r>
      <w:r>
        <w:rPr>
          <w:sz w:val="24"/>
        </w:rPr>
        <w:tab/>
      </w:r>
      <w:r>
        <w:rPr>
          <w:spacing w:val="-2"/>
          <w:sz w:val="24"/>
        </w:rPr>
        <w:t>характеристику</w:t>
      </w:r>
      <w:r>
        <w:rPr>
          <w:sz w:val="24"/>
        </w:rPr>
        <w:tab/>
      </w:r>
      <w:r>
        <w:rPr>
          <w:spacing w:val="-2"/>
          <w:sz w:val="24"/>
        </w:rPr>
        <w:t>методов</w:t>
      </w:r>
      <w:r>
        <w:rPr>
          <w:sz w:val="24"/>
        </w:rPr>
        <w:tab/>
      </w:r>
      <w:r>
        <w:rPr>
          <w:spacing w:val="-2"/>
          <w:sz w:val="24"/>
        </w:rPr>
        <w:t>сбора</w:t>
      </w:r>
      <w:r>
        <w:rPr>
          <w:sz w:val="24"/>
        </w:rPr>
        <w:tab/>
      </w:r>
      <w:r>
        <w:rPr>
          <w:spacing w:val="-4"/>
          <w:sz w:val="24"/>
        </w:rPr>
        <w:t xml:space="preserve">первичной </w:t>
      </w:r>
      <w:r>
        <w:rPr>
          <w:sz w:val="24"/>
        </w:rPr>
        <w:t>маркетинговой информации.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2"/>
        <w:ind w:left="1136"/>
      </w:pPr>
      <w:r>
        <w:t>Вы обращаетесь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Госкомстат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по структуре населения</w:t>
      </w:r>
      <w:r>
        <w:rPr>
          <w:spacing w:val="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г. </w:t>
      </w:r>
      <w:r>
        <w:rPr>
          <w:spacing w:val="-2"/>
        </w:rPr>
        <w:t>Ставрополе.</w:t>
      </w:r>
    </w:p>
    <w:p w:rsidR="003839F1" w:rsidRDefault="00D30A3E">
      <w:pPr>
        <w:pStyle w:val="a3"/>
        <w:spacing w:before="40" w:line="276" w:lineRule="auto"/>
        <w:ind w:left="1136" w:right="1245" w:hanging="708"/>
      </w:pPr>
      <w:r>
        <w:t>Что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информация?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какого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использована: а) полевых исследований;</w:t>
      </w:r>
    </w:p>
    <w:p w:rsidR="003839F1" w:rsidRDefault="00D30A3E">
      <w:pPr>
        <w:pStyle w:val="a3"/>
        <w:spacing w:line="275" w:lineRule="exact"/>
        <w:ind w:left="1136"/>
      </w:pPr>
      <w:r>
        <w:t>б)</w:t>
      </w:r>
      <w:r>
        <w:rPr>
          <w:spacing w:val="-3"/>
        </w:rPr>
        <w:t xml:space="preserve"> </w:t>
      </w:r>
      <w:r>
        <w:t>кабинетных</w:t>
      </w:r>
      <w:r>
        <w:rPr>
          <w:spacing w:val="-2"/>
        </w:rPr>
        <w:t xml:space="preserve"> исследований?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3839F1" w:rsidRDefault="00D30A3E">
      <w:pPr>
        <w:spacing w:before="42"/>
        <w:ind w:left="1136"/>
        <w:rPr>
          <w:b/>
          <w:sz w:val="24"/>
        </w:rPr>
      </w:pPr>
      <w:r>
        <w:rPr>
          <w:b/>
          <w:sz w:val="24"/>
        </w:rPr>
        <w:t>Компания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Проктер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Гэмбл»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приглашает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диалогу</w:t>
      </w:r>
    </w:p>
    <w:p w:rsidR="003839F1" w:rsidRDefault="00D30A3E">
      <w:pPr>
        <w:pStyle w:val="a3"/>
        <w:ind w:left="653"/>
      </w:pPr>
      <w:r>
        <w:t>Уважаемый</w:t>
      </w:r>
      <w:r>
        <w:rPr>
          <w:spacing w:val="-6"/>
        </w:rPr>
        <w:t xml:space="preserve"> </w:t>
      </w:r>
      <w:r>
        <w:rPr>
          <w:spacing w:val="-2"/>
        </w:rPr>
        <w:t>покупатель!</w:t>
      </w:r>
    </w:p>
    <w:p w:rsidR="003839F1" w:rsidRDefault="00D30A3E">
      <w:pPr>
        <w:pStyle w:val="a3"/>
        <w:ind w:left="653" w:right="948"/>
      </w:pPr>
      <w:r>
        <w:t>Мы</w:t>
      </w:r>
      <w:r>
        <w:rPr>
          <w:spacing w:val="-3"/>
        </w:rPr>
        <w:t xml:space="preserve"> </w:t>
      </w:r>
      <w:r>
        <w:t>составили</w:t>
      </w:r>
      <w:r>
        <w:rPr>
          <w:spacing w:val="-2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опросник 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изучения потребностей</w:t>
      </w:r>
      <w:r>
        <w:rPr>
          <w:spacing w:val="-2"/>
        </w:rPr>
        <w:t xml:space="preserve"> </w:t>
      </w:r>
      <w:r>
        <w:t>покупателей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 мыла.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просим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приведенные</w:t>
      </w:r>
      <w:r>
        <w:rPr>
          <w:spacing w:val="-2"/>
        </w:rPr>
        <w:t xml:space="preserve"> </w:t>
      </w:r>
      <w:r>
        <w:t>ниже,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5"/>
        </w:rPr>
        <w:t>нам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653" w:right="948"/>
      </w:pPr>
      <w:r>
        <w:lastRenderedPageBreak/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оберткой</w:t>
      </w:r>
      <w:r>
        <w:rPr>
          <w:spacing w:val="-2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Сейфгард,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получили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подарка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нашей </w:t>
      </w:r>
      <w:r>
        <w:rPr>
          <w:spacing w:val="-2"/>
        </w:rPr>
        <w:t>компании.</w:t>
      </w:r>
    </w:p>
    <w:p w:rsidR="003839F1" w:rsidRDefault="00D30A3E">
      <w:pPr>
        <w:pStyle w:val="a3"/>
        <w:ind w:left="653"/>
      </w:pPr>
      <w:r>
        <w:rPr>
          <w:u w:val="single"/>
        </w:rPr>
        <w:t>Наш</w:t>
      </w:r>
      <w:r>
        <w:rPr>
          <w:spacing w:val="-3"/>
          <w:u w:val="single"/>
        </w:rPr>
        <w:t xml:space="preserve"> </w:t>
      </w:r>
      <w:r>
        <w:rPr>
          <w:u w:val="single"/>
        </w:rPr>
        <w:t>адрес:</w:t>
      </w:r>
      <w:r>
        <w:rPr>
          <w:spacing w:val="-2"/>
          <w:u w:val="single"/>
        </w:rPr>
        <w:t xml:space="preserve"> </w:t>
      </w:r>
      <w:r>
        <w:rPr>
          <w:u w:val="single"/>
        </w:rPr>
        <w:t>101000.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Москва,</w:t>
      </w:r>
      <w:r>
        <w:rPr>
          <w:spacing w:val="-2"/>
          <w:u w:val="single"/>
        </w:rPr>
        <w:t xml:space="preserve"> </w:t>
      </w:r>
      <w:r>
        <w:rPr>
          <w:u w:val="single"/>
        </w:rPr>
        <w:t>а/я</w:t>
      </w:r>
      <w:r>
        <w:rPr>
          <w:spacing w:val="-1"/>
          <w:u w:val="single"/>
        </w:rPr>
        <w:t xml:space="preserve"> </w:t>
      </w:r>
      <w:r>
        <w:rPr>
          <w:spacing w:val="-5"/>
          <w:u w:val="single"/>
        </w:rPr>
        <w:t>92</w:t>
      </w:r>
    </w:p>
    <w:p w:rsidR="003839F1" w:rsidRDefault="00D30A3E">
      <w:pPr>
        <w:pStyle w:val="a3"/>
        <w:ind w:left="653" w:right="1310"/>
      </w:pPr>
      <w:r>
        <w:t>Первые 750 человек, приславшие ответы, получат подарок-сюрприз от Сейфгард! Не</w:t>
      </w:r>
      <w:r>
        <w:rPr>
          <w:spacing w:val="-5"/>
        </w:rPr>
        <w:t xml:space="preserve"> </w:t>
      </w:r>
      <w:r>
        <w:t>забудьте</w:t>
      </w:r>
      <w:r>
        <w:rPr>
          <w:spacing w:val="-3"/>
        </w:rPr>
        <w:t xml:space="preserve"> </w:t>
      </w:r>
      <w:r>
        <w:t>вписать</w:t>
      </w:r>
      <w:r>
        <w:rPr>
          <w:spacing w:val="-2"/>
        </w:rPr>
        <w:t xml:space="preserve"> </w:t>
      </w:r>
      <w:r>
        <w:t>Ваше</w:t>
      </w:r>
      <w:r>
        <w:rPr>
          <w:spacing w:val="-3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адрес,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будете</w:t>
      </w:r>
      <w:r>
        <w:rPr>
          <w:spacing w:val="-3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список</w:t>
      </w:r>
    </w:p>
    <w:p w:rsidR="003839F1" w:rsidRDefault="00D30A3E">
      <w:pPr>
        <w:pStyle w:val="a3"/>
        <w:ind w:left="653" w:right="948"/>
      </w:pPr>
      <w:r>
        <w:t>«Простер</w:t>
      </w:r>
      <w:r>
        <w:rPr>
          <w:spacing w:val="-4"/>
        </w:rPr>
        <w:t xml:space="preserve"> </w:t>
      </w:r>
      <w:r>
        <w:t>энд</w:t>
      </w:r>
      <w:r>
        <w:rPr>
          <w:spacing w:val="-5"/>
        </w:rPr>
        <w:t xml:space="preserve"> </w:t>
      </w:r>
      <w:r>
        <w:t>Гэмбл»,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свежие</w:t>
      </w:r>
      <w:r>
        <w:rPr>
          <w:spacing w:val="-5"/>
        </w:rPr>
        <w:t xml:space="preserve"> </w:t>
      </w:r>
      <w:r>
        <w:t>новости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 xml:space="preserve">наших </w:t>
      </w:r>
      <w:r>
        <w:rPr>
          <w:spacing w:val="-2"/>
        </w:rPr>
        <w:t>продуктах.</w:t>
      </w:r>
    </w:p>
    <w:p w:rsidR="003839F1" w:rsidRDefault="00D30A3E">
      <w:pPr>
        <w:pStyle w:val="a3"/>
        <w:ind w:left="653"/>
      </w:pPr>
      <w:r>
        <w:t>Нам</w:t>
      </w:r>
      <w:r>
        <w:rPr>
          <w:spacing w:val="-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rPr>
          <w:spacing w:val="-2"/>
        </w:rPr>
        <w:t>мнение.</w:t>
      </w:r>
    </w:p>
    <w:p w:rsidR="003839F1" w:rsidRDefault="00D30A3E">
      <w:pPr>
        <w:pStyle w:val="a3"/>
        <w:ind w:left="653" w:right="948"/>
      </w:pPr>
      <w:r>
        <w:t>Пожалуйста,</w:t>
      </w:r>
      <w:r>
        <w:rPr>
          <w:spacing w:val="-6"/>
        </w:rPr>
        <w:t xml:space="preserve"> </w:t>
      </w:r>
      <w:r>
        <w:t>определите</w:t>
      </w:r>
      <w:r>
        <w:rPr>
          <w:spacing w:val="-4"/>
        </w:rPr>
        <w:t xml:space="preserve"> </w:t>
      </w:r>
      <w:r>
        <w:t>вашу</w:t>
      </w:r>
      <w:r>
        <w:rPr>
          <w:spacing w:val="-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поставив</w:t>
      </w:r>
      <w:r>
        <w:rPr>
          <w:spacing w:val="-7"/>
        </w:rPr>
        <w:t xml:space="preserve"> </w:t>
      </w:r>
      <w:r>
        <w:t>крестик</w:t>
      </w:r>
      <w:r>
        <w:rPr>
          <w:spacing w:val="-6"/>
        </w:rPr>
        <w:t xml:space="preserve"> </w:t>
      </w:r>
      <w:r>
        <w:t>напротив соответствующего вопроса.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4963" w:firstLine="0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охарактеризовали</w:t>
      </w:r>
      <w:r>
        <w:rPr>
          <w:spacing w:val="-6"/>
          <w:sz w:val="24"/>
        </w:rPr>
        <w:t xml:space="preserve"> </w:t>
      </w:r>
      <w:r>
        <w:rPr>
          <w:sz w:val="24"/>
        </w:rPr>
        <w:t>мыло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Сейфгард?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очень хорошее</w:t>
      </w:r>
    </w:p>
    <w:p w:rsidR="003839F1" w:rsidRDefault="00D30A3E">
      <w:pPr>
        <w:pStyle w:val="a3"/>
        <w:ind w:left="653" w:right="8794"/>
      </w:pPr>
      <w:proofErr w:type="gramStart"/>
      <w:r>
        <w:t>(</w:t>
      </w:r>
      <w:r>
        <w:rPr>
          <w:spacing w:val="-15"/>
        </w:rPr>
        <w:t xml:space="preserve"> </w:t>
      </w:r>
      <w:r>
        <w:t>)</w:t>
      </w:r>
      <w:proofErr w:type="gramEnd"/>
      <w:r>
        <w:rPr>
          <w:spacing w:val="-15"/>
        </w:rPr>
        <w:t xml:space="preserve"> </w:t>
      </w:r>
      <w:r>
        <w:t>хорошее ( )среднее</w:t>
      </w:r>
    </w:p>
    <w:p w:rsidR="003839F1" w:rsidRDefault="00D30A3E">
      <w:pPr>
        <w:pStyle w:val="a3"/>
        <w:ind w:left="653"/>
      </w:pPr>
      <w:proofErr w:type="gramStart"/>
      <w:r>
        <w:t xml:space="preserve">( </w:t>
      </w:r>
      <w:r>
        <w:rPr>
          <w:spacing w:val="-2"/>
        </w:rPr>
        <w:t>)плохое</w:t>
      </w:r>
      <w:proofErr w:type="gramEnd"/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3222" w:firstLine="0"/>
        <w:rPr>
          <w:sz w:val="24"/>
        </w:rPr>
      </w:pP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мыла</w:t>
      </w:r>
      <w:r>
        <w:rPr>
          <w:spacing w:val="-8"/>
          <w:sz w:val="24"/>
        </w:rPr>
        <w:t xml:space="preserve"> </w:t>
      </w:r>
      <w:r>
        <w:rPr>
          <w:sz w:val="24"/>
        </w:rPr>
        <w:t>Сейфгард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ценным?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антибактериальность</w:t>
      </w:r>
      <w:proofErr w:type="spellEnd"/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2"/>
        </w:rPr>
        <w:t>мягкость</w:t>
      </w:r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rPr>
          <w:spacing w:val="-2"/>
        </w:rPr>
        <w:t>предыдущих</w:t>
      </w:r>
    </w:p>
    <w:p w:rsidR="003839F1" w:rsidRDefault="00D30A3E">
      <w:pPr>
        <w:pStyle w:val="a3"/>
        <w:spacing w:before="1"/>
        <w:ind w:left="653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(впишите,</w:t>
      </w:r>
      <w:r>
        <w:rPr>
          <w:spacing w:val="-3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Вашу</w:t>
      </w:r>
      <w:r>
        <w:rPr>
          <w:spacing w:val="-3"/>
        </w:rPr>
        <w:t xml:space="preserve"> </w:t>
      </w:r>
      <w:r>
        <w:rPr>
          <w:spacing w:val="-2"/>
        </w:rPr>
        <w:t>версию)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1287" w:firstLine="0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мылом</w:t>
      </w:r>
      <w:r>
        <w:rPr>
          <w:spacing w:val="-6"/>
          <w:sz w:val="24"/>
        </w:rPr>
        <w:t xml:space="preserve"> </w:t>
      </w:r>
      <w:r>
        <w:rPr>
          <w:sz w:val="24"/>
        </w:rPr>
        <w:t>Сейфгард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семье?</w:t>
      </w:r>
      <w:r>
        <w:rPr>
          <w:spacing w:val="-4"/>
          <w:sz w:val="24"/>
        </w:rPr>
        <w:t xml:space="preserve"> </w:t>
      </w:r>
      <w:r>
        <w:rPr>
          <w:sz w:val="24"/>
        </w:rPr>
        <w:t>(возможны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вариантов </w:t>
      </w:r>
      <w:r>
        <w:rPr>
          <w:spacing w:val="-2"/>
          <w:sz w:val="24"/>
        </w:rPr>
        <w:t>ответов)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10"/>
        </w:rPr>
        <w:t>я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5"/>
        </w:rPr>
        <w:t>муж</w:t>
      </w:r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t xml:space="preserve"> </w:t>
      </w:r>
      <w:r>
        <w:rPr>
          <w:spacing w:val="-4"/>
        </w:rPr>
        <w:t>дети</w:t>
      </w:r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t xml:space="preserve"> </w:t>
      </w:r>
      <w:r>
        <w:rPr>
          <w:spacing w:val="-2"/>
        </w:rPr>
        <w:t>бабушка/дедушка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6345" w:firstLine="0"/>
        <w:rPr>
          <w:sz w:val="24"/>
        </w:rPr>
      </w:pPr>
      <w:r>
        <w:rPr>
          <w:sz w:val="24"/>
        </w:rPr>
        <w:t>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Вашей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семье?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меньше двух</w:t>
      </w:r>
    </w:p>
    <w:p w:rsidR="003839F1" w:rsidRDefault="00D30A3E">
      <w:pPr>
        <w:pStyle w:val="a3"/>
        <w:ind w:left="653" w:right="8268"/>
      </w:pPr>
      <w:proofErr w:type="gramStart"/>
      <w:r>
        <w:t>(</w:t>
      </w:r>
      <w:r>
        <w:rPr>
          <w:spacing w:val="-9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двое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трое ( ) больше трех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5676" w:firstLine="0"/>
        <w:rPr>
          <w:sz w:val="24"/>
        </w:rPr>
      </w:pPr>
      <w:r>
        <w:rPr>
          <w:sz w:val="24"/>
        </w:rPr>
        <w:t>Какими</w:t>
      </w:r>
      <w:r>
        <w:rPr>
          <w:spacing w:val="-9"/>
          <w:sz w:val="24"/>
        </w:rPr>
        <w:t xml:space="preserve"> </w:t>
      </w:r>
      <w:r>
        <w:rPr>
          <w:sz w:val="24"/>
        </w:rPr>
        <w:t>сортами</w:t>
      </w:r>
      <w:r>
        <w:rPr>
          <w:spacing w:val="-9"/>
          <w:sz w:val="24"/>
        </w:rPr>
        <w:t xml:space="preserve"> </w:t>
      </w:r>
      <w:r>
        <w:rPr>
          <w:sz w:val="24"/>
        </w:rPr>
        <w:t>мыла</w:t>
      </w:r>
      <w:r>
        <w:rPr>
          <w:spacing w:val="-11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пользуетесь?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Сейфгард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2"/>
        </w:rPr>
        <w:t>Камей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2"/>
        </w:rPr>
        <w:t>Протеке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proofErr w:type="spellStart"/>
      <w:r>
        <w:rPr>
          <w:spacing w:val="-2"/>
        </w:rPr>
        <w:t>Пальмолив</w:t>
      </w:r>
      <w:proofErr w:type="spellEnd"/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отечественные</w:t>
      </w:r>
      <w:r>
        <w:rPr>
          <w:spacing w:val="-1"/>
        </w:rPr>
        <w:t xml:space="preserve"> </w:t>
      </w:r>
      <w:r>
        <w:t>сорта</w:t>
      </w:r>
      <w:r>
        <w:rPr>
          <w:spacing w:val="-3"/>
        </w:rPr>
        <w:t xml:space="preserve"> </w:t>
      </w:r>
      <w:r>
        <w:t>мыла</w:t>
      </w:r>
      <w:r>
        <w:rPr>
          <w:spacing w:val="-4"/>
        </w:rPr>
        <w:t xml:space="preserve"> </w:t>
      </w:r>
      <w:r>
        <w:t xml:space="preserve">(укажите, </w:t>
      </w:r>
      <w:r>
        <w:rPr>
          <w:spacing w:val="-2"/>
        </w:rPr>
        <w:t>пожалуйста)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2021" w:firstLine="0"/>
        <w:rPr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покупаете</w:t>
      </w:r>
      <w:r>
        <w:rPr>
          <w:spacing w:val="-5"/>
          <w:sz w:val="24"/>
        </w:rPr>
        <w:t xml:space="preserve"> </w:t>
      </w:r>
      <w:r>
        <w:rPr>
          <w:sz w:val="24"/>
        </w:rPr>
        <w:t>мыло?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(возможны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ответов)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универмаг</w:t>
      </w:r>
    </w:p>
    <w:p w:rsidR="003839F1" w:rsidRDefault="00D30A3E">
      <w:pPr>
        <w:pStyle w:val="a3"/>
        <w:ind w:left="653" w:right="4092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специализированный</w:t>
      </w:r>
      <w:r>
        <w:rPr>
          <w:spacing w:val="-10"/>
        </w:rPr>
        <w:t xml:space="preserve"> </w:t>
      </w:r>
      <w:r>
        <w:t>магазин</w:t>
      </w:r>
      <w:r>
        <w:rPr>
          <w:spacing w:val="-8"/>
        </w:rPr>
        <w:t xml:space="preserve"> </w:t>
      </w:r>
      <w:r>
        <w:t>парфюмерии/косметики ( ) оптовый рынок</w:t>
      </w:r>
    </w:p>
    <w:p w:rsidR="003839F1" w:rsidRDefault="00D30A3E">
      <w:pPr>
        <w:pStyle w:val="a3"/>
        <w:ind w:left="653"/>
      </w:pPr>
      <w:proofErr w:type="gramStart"/>
      <w:r>
        <w:t>( )</w:t>
      </w:r>
      <w:proofErr w:type="gramEnd"/>
      <w:r>
        <w:t xml:space="preserve"> </w:t>
      </w:r>
      <w:r>
        <w:rPr>
          <w:spacing w:val="-2"/>
        </w:rPr>
        <w:t>киоск</w:t>
      </w:r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 xml:space="preserve">(укажите, </w:t>
      </w:r>
      <w:r>
        <w:rPr>
          <w:spacing w:val="-2"/>
        </w:rPr>
        <w:t>пожалуйста)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5483" w:firstLine="0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покупаете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иное</w:t>
      </w:r>
      <w:r>
        <w:rPr>
          <w:spacing w:val="-6"/>
          <w:sz w:val="24"/>
        </w:rPr>
        <w:t xml:space="preserve"> </w:t>
      </w:r>
      <w:r>
        <w:rPr>
          <w:sz w:val="24"/>
        </w:rPr>
        <w:t>мыло? (возможны несколько вариантов ответо</w:t>
      </w:r>
      <w:r>
        <w:rPr>
          <w:sz w:val="24"/>
        </w:rPr>
        <w:t>в)</w:t>
      </w:r>
    </w:p>
    <w:p w:rsidR="003839F1" w:rsidRDefault="00D30A3E">
      <w:pPr>
        <w:pStyle w:val="a3"/>
        <w:ind w:left="653" w:right="8794"/>
      </w:pPr>
      <w:proofErr w:type="gramStart"/>
      <w:r>
        <w:t>(</w:t>
      </w:r>
      <w:r>
        <w:rPr>
          <w:spacing w:val="-15"/>
        </w:rPr>
        <w:t xml:space="preserve"> </w:t>
      </w:r>
      <w:r>
        <w:t>)</w:t>
      </w:r>
      <w:proofErr w:type="gramEnd"/>
      <w:r>
        <w:rPr>
          <w:spacing w:val="-15"/>
        </w:rPr>
        <w:t xml:space="preserve"> </w:t>
      </w:r>
      <w:r>
        <w:t>качество ( ) цена</w:t>
      </w:r>
    </w:p>
    <w:p w:rsidR="003839F1" w:rsidRDefault="00D30A3E">
      <w:pPr>
        <w:pStyle w:val="a3"/>
        <w:ind w:left="653" w:right="8676"/>
      </w:pPr>
      <w:proofErr w:type="gramStart"/>
      <w:r>
        <w:t>(</w:t>
      </w:r>
      <w:r>
        <w:rPr>
          <w:spacing w:val="-15"/>
        </w:rPr>
        <w:t xml:space="preserve"> </w:t>
      </w:r>
      <w:r>
        <w:t>)</w:t>
      </w:r>
      <w:proofErr w:type="gramEnd"/>
      <w:r>
        <w:rPr>
          <w:spacing w:val="-15"/>
        </w:rPr>
        <w:t xml:space="preserve"> </w:t>
      </w:r>
      <w:r>
        <w:t>привычка ( ) реклама</w:t>
      </w:r>
    </w:p>
    <w:p w:rsidR="003839F1" w:rsidRDefault="00D30A3E">
      <w:pPr>
        <w:pStyle w:val="a3"/>
        <w:ind w:left="653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(укажите,</w:t>
      </w:r>
      <w:r>
        <w:rPr>
          <w:spacing w:val="-2"/>
        </w:rPr>
        <w:t xml:space="preserve"> пожалуйста)</w:t>
      </w:r>
    </w:p>
    <w:p w:rsidR="003839F1" w:rsidRDefault="00D30A3E" w:rsidP="00D30A3E">
      <w:pPr>
        <w:pStyle w:val="a4"/>
        <w:numPr>
          <w:ilvl w:val="0"/>
          <w:numId w:val="118"/>
        </w:numPr>
        <w:tabs>
          <w:tab w:val="left" w:pos="893"/>
        </w:tabs>
        <w:ind w:right="4658" w:firstLine="0"/>
        <w:rPr>
          <w:sz w:val="24"/>
        </w:rPr>
      </w:pPr>
      <w:r>
        <w:rPr>
          <w:sz w:val="24"/>
        </w:rPr>
        <w:t>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кусков</w:t>
      </w:r>
      <w:r>
        <w:rPr>
          <w:spacing w:val="-9"/>
          <w:sz w:val="24"/>
        </w:rPr>
        <w:t xml:space="preserve"> </w:t>
      </w:r>
      <w:r>
        <w:rPr>
          <w:sz w:val="24"/>
        </w:rPr>
        <w:t>мыла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покупаете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ежемесячно? </w:t>
      </w: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один</w:t>
      </w:r>
    </w:p>
    <w:p w:rsidR="003839F1" w:rsidRDefault="00D30A3E">
      <w:pPr>
        <w:pStyle w:val="a3"/>
        <w:ind w:left="653"/>
      </w:pPr>
      <w:proofErr w:type="gramStart"/>
      <w:r>
        <w:t xml:space="preserve">( </w:t>
      </w:r>
      <w:r>
        <w:rPr>
          <w:spacing w:val="-4"/>
        </w:rPr>
        <w:t>)два</w:t>
      </w:r>
      <w:proofErr w:type="gramEnd"/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1"/>
        <w:ind w:left="653" w:right="8388"/>
        <w:jc w:val="both"/>
        <w:rPr>
          <w:i/>
          <w:sz w:val="24"/>
        </w:rPr>
      </w:pPr>
      <w:proofErr w:type="gramStart"/>
      <w:r>
        <w:rPr>
          <w:sz w:val="24"/>
        </w:rPr>
        <w:lastRenderedPageBreak/>
        <w:t>(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)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трех </w:t>
      </w:r>
      <w:r>
        <w:rPr>
          <w:sz w:val="24"/>
        </w:rPr>
        <w:t xml:space="preserve">( ) </w:t>
      </w:r>
      <w:r>
        <w:rPr>
          <w:i/>
          <w:sz w:val="24"/>
        </w:rPr>
        <w:t>ни одного</w:t>
      </w:r>
    </w:p>
    <w:p w:rsidR="003839F1" w:rsidRDefault="00D30A3E">
      <w:pPr>
        <w:pStyle w:val="a3"/>
        <w:tabs>
          <w:tab w:val="left" w:pos="2501"/>
        </w:tabs>
        <w:ind w:left="653" w:right="8121"/>
        <w:jc w:val="both"/>
      </w:pPr>
      <w:r>
        <w:t>Ваше имя:</w:t>
      </w:r>
      <w:r>
        <w:rPr>
          <w:u w:val="single"/>
        </w:rPr>
        <w:tab/>
      </w:r>
      <w:r>
        <w:t xml:space="preserve"> Ваш </w:t>
      </w:r>
      <w:proofErr w:type="gramStart"/>
      <w:r>
        <w:t>адрес:</w:t>
      </w:r>
      <w:r>
        <w:rPr>
          <w:spacing w:val="40"/>
          <w:u w:val="single"/>
        </w:rPr>
        <w:t xml:space="preserve"> </w:t>
      </w:r>
      <w:r>
        <w:rPr>
          <w:spacing w:val="40"/>
        </w:rPr>
        <w:t xml:space="preserve"> </w:t>
      </w:r>
      <w:r>
        <w:t>Большое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спасибо!</w:t>
      </w:r>
    </w:p>
    <w:p w:rsidR="003839F1" w:rsidRDefault="00D30A3E">
      <w:pPr>
        <w:pStyle w:val="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:rsidR="003839F1" w:rsidRDefault="00D30A3E" w:rsidP="00D30A3E">
      <w:pPr>
        <w:pStyle w:val="a4"/>
        <w:numPr>
          <w:ilvl w:val="0"/>
          <w:numId w:val="117"/>
        </w:numPr>
        <w:tabs>
          <w:tab w:val="left" w:pos="1377"/>
        </w:tabs>
        <w:ind w:right="1507" w:firstLine="708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рассылки (рассмотрите разные способы рассылки).</w:t>
      </w:r>
    </w:p>
    <w:p w:rsidR="003839F1" w:rsidRDefault="00D30A3E" w:rsidP="00D30A3E">
      <w:pPr>
        <w:pStyle w:val="a4"/>
        <w:numPr>
          <w:ilvl w:val="0"/>
          <w:numId w:val="117"/>
        </w:numPr>
        <w:tabs>
          <w:tab w:val="left" w:pos="1376"/>
        </w:tabs>
        <w:ind w:left="1376"/>
        <w:rPr>
          <w:sz w:val="24"/>
        </w:rPr>
      </w:pPr>
      <w:r>
        <w:rPr>
          <w:sz w:val="24"/>
        </w:rPr>
        <w:t>Какую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6"/>
          <w:sz w:val="24"/>
        </w:rPr>
        <w:t xml:space="preserve"> </w:t>
      </w:r>
      <w:r>
        <w:rPr>
          <w:sz w:val="24"/>
        </w:rPr>
        <w:t>фирма,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обработав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опроса?</w:t>
      </w:r>
    </w:p>
    <w:p w:rsidR="003839F1" w:rsidRDefault="00D30A3E" w:rsidP="00D30A3E">
      <w:pPr>
        <w:pStyle w:val="a4"/>
        <w:numPr>
          <w:ilvl w:val="0"/>
          <w:numId w:val="117"/>
        </w:numPr>
        <w:tabs>
          <w:tab w:val="left" w:pos="1376"/>
        </w:tabs>
        <w:ind w:left="1376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опросный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лист?</w:t>
      </w:r>
    </w:p>
    <w:p w:rsidR="003839F1" w:rsidRDefault="00D30A3E" w:rsidP="00D30A3E">
      <w:pPr>
        <w:pStyle w:val="a4"/>
        <w:numPr>
          <w:ilvl w:val="0"/>
          <w:numId w:val="117"/>
        </w:numPr>
        <w:tabs>
          <w:tab w:val="left" w:pos="1376"/>
        </w:tabs>
        <w:ind w:left="1376"/>
        <w:rPr>
          <w:sz w:val="24"/>
        </w:rPr>
      </w:pP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листа? Если</w:t>
      </w:r>
      <w:r>
        <w:rPr>
          <w:spacing w:val="-5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какие?</w:t>
      </w:r>
    </w:p>
    <w:p w:rsidR="003839F1" w:rsidRDefault="00D30A3E">
      <w:pPr>
        <w:pStyle w:val="6"/>
        <w:ind w:left="995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57" w:firstLine="566"/>
        <w:jc w:val="both"/>
      </w:pPr>
      <w:r>
        <w:t>Разработайте анкету для ресторана быстрого питания (по выбору из существующих</w:t>
      </w:r>
      <w:r>
        <w:rPr>
          <w:spacing w:val="40"/>
        </w:rPr>
        <w:t xml:space="preserve"> </w:t>
      </w:r>
      <w:r>
        <w:t xml:space="preserve">в регионе «Макдональдс», «KFC», «Бургер </w:t>
      </w:r>
      <w:proofErr w:type="spellStart"/>
      <w:r>
        <w:t>кинг</w:t>
      </w:r>
      <w:proofErr w:type="spellEnd"/>
      <w:r>
        <w:t>», «</w:t>
      </w:r>
      <w:proofErr w:type="spellStart"/>
      <w:r>
        <w:t>Сабвей</w:t>
      </w:r>
      <w:proofErr w:type="spellEnd"/>
      <w:r>
        <w:t>» и т.д.) для выяснения недостатков обслуживания или других просчет</w:t>
      </w:r>
      <w:r>
        <w:t>ов в его работе. Используйте в анкете вопросы со шкалами. Поясните, каким образом информация, которая может быть собрана на основании анкеты, поможет работе заведения.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/>
        <w:ind w:left="347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16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2"/>
          <w:sz w:val="24"/>
        </w:rPr>
        <w:t xml:space="preserve"> информации?</w:t>
      </w:r>
    </w:p>
    <w:p w:rsidR="003839F1" w:rsidRDefault="00D30A3E" w:rsidP="00D30A3E">
      <w:pPr>
        <w:pStyle w:val="a4"/>
        <w:numPr>
          <w:ilvl w:val="0"/>
          <w:numId w:val="116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исследований.</w:t>
      </w:r>
    </w:p>
    <w:p w:rsidR="003839F1" w:rsidRDefault="00D30A3E" w:rsidP="00D30A3E">
      <w:pPr>
        <w:pStyle w:val="a4"/>
        <w:numPr>
          <w:ilvl w:val="0"/>
          <w:numId w:val="116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исследований.</w:t>
      </w:r>
    </w:p>
    <w:p w:rsidR="003839F1" w:rsidRDefault="00D30A3E" w:rsidP="00D30A3E">
      <w:pPr>
        <w:pStyle w:val="a4"/>
        <w:numPr>
          <w:ilvl w:val="0"/>
          <w:numId w:val="116"/>
        </w:numPr>
        <w:tabs>
          <w:tab w:val="left" w:pos="1844"/>
        </w:tabs>
        <w:spacing w:before="42" w:line="276" w:lineRule="auto"/>
        <w:ind w:left="429" w:right="851" w:firstLine="708"/>
        <w:rPr>
          <w:sz w:val="24"/>
        </w:rPr>
      </w:pPr>
      <w:r>
        <w:rPr>
          <w:sz w:val="24"/>
        </w:rPr>
        <w:t>Перечислите типы маркетинговой информации. Что относится к первичным и что – ко вторичным данным?</w:t>
      </w:r>
    </w:p>
    <w:p w:rsidR="003839F1" w:rsidRDefault="00D30A3E" w:rsidP="00D30A3E">
      <w:pPr>
        <w:pStyle w:val="a4"/>
        <w:numPr>
          <w:ilvl w:val="0"/>
          <w:numId w:val="116"/>
        </w:numPr>
        <w:tabs>
          <w:tab w:val="left" w:pos="1844"/>
          <w:tab w:val="left" w:pos="7835"/>
        </w:tabs>
        <w:spacing w:line="276" w:lineRule="auto"/>
        <w:ind w:left="429" w:right="854" w:firstLine="708"/>
        <w:rPr>
          <w:sz w:val="24"/>
        </w:rPr>
      </w:pPr>
      <w:r>
        <w:rPr>
          <w:sz w:val="24"/>
        </w:rPr>
        <w:t>Поясните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внутренней,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исследовательской </w:t>
      </w:r>
      <w:r>
        <w:rPr>
          <w:sz w:val="24"/>
        </w:rPr>
        <w:t>маркетинговой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информацией?</w:t>
      </w:r>
    </w:p>
    <w:p w:rsidR="003839F1" w:rsidRDefault="00D30A3E">
      <w:pPr>
        <w:pStyle w:val="a3"/>
        <w:spacing w:line="275" w:lineRule="exact"/>
        <w:ind w:left="1136"/>
      </w:pPr>
      <w:r>
        <w:t>Литература: [1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5].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spacing w:line="276" w:lineRule="auto"/>
        <w:ind w:left="3411" w:right="3085" w:firstLine="672"/>
      </w:pPr>
      <w:bookmarkStart w:id="61" w:name="_TOC_250006"/>
      <w:r>
        <w:t>Практическое занятие 21 Измерение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прогнозирование</w:t>
      </w:r>
      <w:r>
        <w:rPr>
          <w:spacing w:val="-12"/>
        </w:rPr>
        <w:t xml:space="preserve"> </w:t>
      </w:r>
      <w:bookmarkEnd w:id="61"/>
      <w:r>
        <w:t>спроса</w:t>
      </w:r>
    </w:p>
    <w:p w:rsidR="003839F1" w:rsidRDefault="00D30A3E">
      <w:pPr>
        <w:pStyle w:val="a3"/>
        <w:ind w:firstLine="708"/>
      </w:pPr>
      <w:r>
        <w:t>Цель:</w:t>
      </w:r>
      <w:r>
        <w:rPr>
          <w:spacing w:val="28"/>
        </w:rPr>
        <w:t xml:space="preserve"> </w:t>
      </w:r>
      <w:r>
        <w:t>закрепить</w:t>
      </w:r>
      <w:r>
        <w:rPr>
          <w:spacing w:val="33"/>
        </w:rPr>
        <w:t xml:space="preserve"> </w:t>
      </w:r>
      <w:r>
        <w:t>содержательные</w:t>
      </w:r>
      <w:r>
        <w:rPr>
          <w:spacing w:val="31"/>
        </w:rPr>
        <w:t xml:space="preserve"> </w:t>
      </w:r>
      <w:r>
        <w:t>аспекты</w:t>
      </w:r>
      <w:r>
        <w:rPr>
          <w:spacing w:val="31"/>
        </w:rPr>
        <w:t xml:space="preserve"> </w:t>
      </w:r>
      <w:r>
        <w:t>измерения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прогнозирования</w:t>
      </w:r>
      <w:r>
        <w:rPr>
          <w:spacing w:val="32"/>
        </w:rPr>
        <w:t xml:space="preserve"> </w:t>
      </w:r>
      <w:r>
        <w:t>спроса</w:t>
      </w:r>
      <w:r>
        <w:rPr>
          <w:spacing w:val="30"/>
        </w:rPr>
        <w:t xml:space="preserve"> </w:t>
      </w:r>
      <w:r>
        <w:t xml:space="preserve">в </w:t>
      </w:r>
      <w:r>
        <w:rPr>
          <w:spacing w:val="-2"/>
        </w:rPr>
        <w:t>маркетинге.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310"/>
        </w:tabs>
        <w:ind w:right="869" w:firstLine="708"/>
        <w:jc w:val="both"/>
      </w:pPr>
      <w:r>
        <w:t>базовые экономические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</w:t>
      </w:r>
      <w:r>
        <w:t xml:space="preserve">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>
      <w:pPr>
        <w:pStyle w:val="a3"/>
        <w:ind w:right="854" w:firstLine="708"/>
        <w:jc w:val="both"/>
      </w:pPr>
      <w:r>
        <w:t>− методы маркетинговых исследований и сферы их приложения в рамках стратегического анализа;</w:t>
      </w:r>
    </w:p>
    <w:p w:rsidR="003839F1" w:rsidRDefault="00D30A3E">
      <w:pPr>
        <w:pStyle w:val="a3"/>
        <w:ind w:right="853" w:firstLine="855"/>
        <w:jc w:val="both"/>
      </w:pPr>
      <w:r>
        <w:t>- содержание и</w:t>
      </w:r>
      <w:r>
        <w:rPr>
          <w:spacing w:val="40"/>
        </w:rPr>
        <w:t xml:space="preserve"> </w:t>
      </w:r>
      <w:r>
        <w:t>информационное обеспечение маркетинговых исследований воздействия макроэкономической сред</w:t>
      </w:r>
      <w:r>
        <w:t>ы на функционирование организаций;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327"/>
        </w:tabs>
        <w:ind w:right="850" w:firstLine="708"/>
        <w:rPr>
          <w:sz w:val="24"/>
        </w:rPr>
      </w:pPr>
      <w:r>
        <w:rPr>
          <w:sz w:val="24"/>
        </w:rPr>
        <w:t>типы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благ,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его анализа и воздействия на него инструментов маркетинга;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426"/>
          <w:tab w:val="left" w:pos="2702"/>
          <w:tab w:val="left" w:pos="4472"/>
          <w:tab w:val="left" w:pos="6137"/>
          <w:tab w:val="left" w:pos="7832"/>
          <w:tab w:val="left" w:pos="8289"/>
          <w:tab w:val="left" w:pos="9644"/>
        </w:tabs>
        <w:ind w:right="855" w:firstLine="708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маркетинговые</w:t>
      </w:r>
      <w:r>
        <w:rPr>
          <w:sz w:val="24"/>
        </w:rPr>
        <w:tab/>
      </w:r>
      <w:r>
        <w:rPr>
          <w:spacing w:val="-2"/>
          <w:sz w:val="24"/>
        </w:rPr>
        <w:t>исследования,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принимать маркетинговые решения по обеспечению конкурентоспособности;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spacing w:before="101"/>
        <w:ind w:right="846" w:firstLine="708"/>
        <w:jc w:val="both"/>
        <w:rPr>
          <w:sz w:val="24"/>
        </w:rPr>
      </w:pPr>
      <w:r>
        <w:rPr>
          <w:spacing w:val="-2"/>
          <w:sz w:val="24"/>
        </w:rPr>
        <w:lastRenderedPageBreak/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организаций;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355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</w:t>
      </w:r>
      <w:r>
        <w:rPr>
          <w:sz w:val="24"/>
        </w:rPr>
        <w:t>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415"/>
          <w:tab w:val="left" w:pos="2601"/>
          <w:tab w:val="left" w:pos="4444"/>
          <w:tab w:val="left" w:pos="6072"/>
          <w:tab w:val="left" w:pos="8351"/>
          <w:tab w:val="left" w:pos="8906"/>
        </w:tabs>
        <w:ind w:right="846" w:firstLine="708"/>
        <w:rPr>
          <w:sz w:val="24"/>
        </w:rPr>
      </w:pPr>
      <w:r>
        <w:rPr>
          <w:spacing w:val="-2"/>
          <w:sz w:val="24"/>
        </w:rPr>
        <w:t>методами</w:t>
      </w:r>
      <w:r>
        <w:rPr>
          <w:sz w:val="24"/>
        </w:rPr>
        <w:tab/>
      </w:r>
      <w:r>
        <w:rPr>
          <w:spacing w:val="-2"/>
          <w:sz w:val="24"/>
        </w:rPr>
        <w:t>экономического</w:t>
      </w:r>
      <w:r>
        <w:rPr>
          <w:sz w:val="24"/>
        </w:rPr>
        <w:tab/>
      </w:r>
      <w:r>
        <w:rPr>
          <w:spacing w:val="-2"/>
          <w:sz w:val="24"/>
        </w:rPr>
        <w:t>планирования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</w:rPr>
        <w:t xml:space="preserve">принятия </w:t>
      </w:r>
      <w:r>
        <w:t>обоснованных решений в сфере маркетинга.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343"/>
        </w:tabs>
        <w:spacing w:before="1"/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15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</w:t>
      </w:r>
      <w:r>
        <w:rPr>
          <w:sz w:val="24"/>
        </w:rPr>
        <w:t>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 xml:space="preserve">Актуальность: получение студентами знаний о необходимости изучения особенностей измерения и прогнозирования спроса как важнейших направлениях </w:t>
      </w:r>
      <w:r>
        <w:t>маркетинговых</w:t>
      </w:r>
      <w:r>
        <w:rPr>
          <w:spacing w:val="40"/>
        </w:rPr>
        <w:t xml:space="preserve"> </w:t>
      </w:r>
      <w:r>
        <w:t>исследований, их роли в процессе разработки и реализации стратегии организации, направленной на обеспечение конкурентоспособности.</w:t>
      </w:r>
    </w:p>
    <w:p w:rsidR="003839F1" w:rsidRDefault="00D30A3E">
      <w:pPr>
        <w:pStyle w:val="6"/>
        <w:spacing w:before="273"/>
        <w:ind w:left="289"/>
        <w:jc w:val="center"/>
        <w:rPr>
          <w:rFonts w:ascii="Trebuchet MS" w:hAnsi="Trebuchet MS"/>
        </w:rPr>
      </w:pPr>
      <w:r>
        <w:rPr>
          <w:rFonts w:ascii="Trebuchet MS" w:hAnsi="Trebuchet MS"/>
          <w:spacing w:val="-2"/>
          <w:w w:val="120"/>
        </w:rPr>
        <w:t>Теоретическая</w:t>
      </w:r>
      <w:r>
        <w:rPr>
          <w:rFonts w:ascii="Trebuchet MS" w:hAnsi="Trebuchet MS"/>
          <w:spacing w:val="27"/>
          <w:w w:val="120"/>
        </w:rPr>
        <w:t xml:space="preserve"> </w:t>
      </w:r>
      <w:r>
        <w:rPr>
          <w:rFonts w:ascii="Trebuchet MS" w:hAnsi="Trebuchet MS"/>
          <w:spacing w:val="-2"/>
          <w:w w:val="120"/>
        </w:rPr>
        <w:t>часть</w:t>
      </w:r>
    </w:p>
    <w:p w:rsidR="003839F1" w:rsidRDefault="00D30A3E">
      <w:pPr>
        <w:pStyle w:val="a3"/>
        <w:spacing w:before="47"/>
        <w:ind w:right="856" w:firstLine="284"/>
        <w:jc w:val="both"/>
      </w:pPr>
      <w:r>
        <w:t>Измерение и прогнозирование спроса является важным направлением маркетинговых исследований и носит многоуровневый характер. Спрос можно измерить на шести различных уровнях товара:</w:t>
      </w:r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spacing w:before="1"/>
        <w:ind w:left="1844" w:hanging="771"/>
        <w:rPr>
          <w:sz w:val="24"/>
        </w:rPr>
      </w:pPr>
      <w:r>
        <w:rPr>
          <w:sz w:val="24"/>
        </w:rPr>
        <w:t>Единица</w:t>
      </w:r>
      <w:r>
        <w:rPr>
          <w:spacing w:val="-6"/>
          <w:sz w:val="24"/>
        </w:rPr>
        <w:t xml:space="preserve"> </w:t>
      </w:r>
      <w:r>
        <w:rPr>
          <w:sz w:val="24"/>
        </w:rPr>
        <w:t>ассортимента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товара,</w:t>
      </w:r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ind w:left="1844" w:hanging="771"/>
        <w:rPr>
          <w:sz w:val="24"/>
        </w:rPr>
      </w:pPr>
      <w:r>
        <w:rPr>
          <w:sz w:val="24"/>
        </w:rPr>
        <w:t>Категория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товара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,</w:t>
      </w:r>
      <w:proofErr w:type="gramEnd"/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ind w:left="1844" w:hanging="771"/>
        <w:rPr>
          <w:sz w:val="24"/>
        </w:rPr>
      </w:pPr>
      <w:r>
        <w:rPr>
          <w:sz w:val="24"/>
        </w:rPr>
        <w:t>Ассортимент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товаров,</w:t>
      </w:r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ind w:left="1844" w:hanging="771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родаж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компании,</w:t>
      </w:r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ind w:left="1844" w:hanging="771"/>
        <w:rPr>
          <w:sz w:val="24"/>
        </w:rPr>
      </w:pP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отрасли,</w:t>
      </w:r>
    </w:p>
    <w:p w:rsidR="003839F1" w:rsidRDefault="00D30A3E" w:rsidP="00D30A3E">
      <w:pPr>
        <w:pStyle w:val="a4"/>
        <w:numPr>
          <w:ilvl w:val="0"/>
          <w:numId w:val="114"/>
        </w:numPr>
        <w:tabs>
          <w:tab w:val="left" w:pos="1844"/>
        </w:tabs>
        <w:ind w:right="6184" w:firstLine="360"/>
        <w:rPr>
          <w:sz w:val="24"/>
        </w:rPr>
      </w:pPr>
      <w:r>
        <w:rPr>
          <w:sz w:val="24"/>
        </w:rPr>
        <w:t>Общий объем продаж.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уровнях:</w:t>
      </w:r>
    </w:p>
    <w:p w:rsidR="003839F1" w:rsidRDefault="00D30A3E" w:rsidP="00D30A3E">
      <w:pPr>
        <w:pStyle w:val="a4"/>
        <w:numPr>
          <w:ilvl w:val="1"/>
          <w:numId w:val="114"/>
        </w:numPr>
        <w:tabs>
          <w:tab w:val="left" w:pos="2552"/>
        </w:tabs>
        <w:ind w:left="2552" w:hanging="345"/>
        <w:rPr>
          <w:sz w:val="24"/>
        </w:rPr>
      </w:pPr>
      <w:r>
        <w:rPr>
          <w:spacing w:val="-2"/>
          <w:sz w:val="24"/>
        </w:rPr>
        <w:t>Потребитель</w:t>
      </w:r>
    </w:p>
    <w:p w:rsidR="003839F1" w:rsidRDefault="00D30A3E" w:rsidP="00D30A3E">
      <w:pPr>
        <w:pStyle w:val="a4"/>
        <w:numPr>
          <w:ilvl w:val="1"/>
          <w:numId w:val="114"/>
        </w:numPr>
        <w:tabs>
          <w:tab w:val="left" w:pos="2552"/>
        </w:tabs>
        <w:ind w:left="2552" w:hanging="345"/>
        <w:rPr>
          <w:sz w:val="24"/>
        </w:rPr>
      </w:pPr>
      <w:r>
        <w:rPr>
          <w:spacing w:val="-2"/>
          <w:sz w:val="24"/>
        </w:rPr>
        <w:t>Область</w:t>
      </w:r>
    </w:p>
    <w:p w:rsidR="003839F1" w:rsidRDefault="00D30A3E" w:rsidP="00D30A3E">
      <w:pPr>
        <w:pStyle w:val="a4"/>
        <w:numPr>
          <w:ilvl w:val="1"/>
          <w:numId w:val="114"/>
        </w:numPr>
        <w:tabs>
          <w:tab w:val="left" w:pos="2552"/>
        </w:tabs>
        <w:ind w:left="2552" w:hanging="345"/>
        <w:rPr>
          <w:sz w:val="24"/>
        </w:rPr>
      </w:pPr>
      <w:r>
        <w:rPr>
          <w:spacing w:val="-2"/>
          <w:sz w:val="24"/>
        </w:rPr>
        <w:t>Страна</w:t>
      </w:r>
    </w:p>
    <w:p w:rsidR="003839F1" w:rsidRDefault="00D30A3E" w:rsidP="00D30A3E">
      <w:pPr>
        <w:pStyle w:val="a4"/>
        <w:numPr>
          <w:ilvl w:val="1"/>
          <w:numId w:val="114"/>
        </w:numPr>
        <w:tabs>
          <w:tab w:val="left" w:pos="2552"/>
        </w:tabs>
        <w:ind w:left="2552" w:hanging="345"/>
        <w:rPr>
          <w:sz w:val="24"/>
        </w:rPr>
      </w:pPr>
      <w:r>
        <w:rPr>
          <w:spacing w:val="-2"/>
          <w:sz w:val="24"/>
        </w:rPr>
        <w:t>Регион</w:t>
      </w:r>
    </w:p>
    <w:p w:rsidR="003839F1" w:rsidRDefault="00D30A3E" w:rsidP="00D30A3E">
      <w:pPr>
        <w:pStyle w:val="a4"/>
        <w:numPr>
          <w:ilvl w:val="1"/>
          <w:numId w:val="114"/>
        </w:numPr>
        <w:tabs>
          <w:tab w:val="left" w:pos="2552"/>
        </w:tabs>
        <w:ind w:right="6853" w:firstLine="1374"/>
        <w:rPr>
          <w:sz w:val="24"/>
        </w:rPr>
      </w:pPr>
      <w:r>
        <w:rPr>
          <w:sz w:val="24"/>
        </w:rPr>
        <w:t xml:space="preserve">Весь </w:t>
      </w:r>
      <w:proofErr w:type="gramStart"/>
      <w:r>
        <w:rPr>
          <w:sz w:val="24"/>
        </w:rPr>
        <w:t>мир</w:t>
      </w:r>
      <w:proofErr w:type="gramEnd"/>
      <w:r>
        <w:rPr>
          <w:sz w:val="24"/>
        </w:rPr>
        <w:t xml:space="preserve"> На</w:t>
      </w:r>
      <w:r>
        <w:rPr>
          <w:spacing w:val="-14"/>
          <w:sz w:val="24"/>
        </w:rPr>
        <w:t xml:space="preserve"> </w:t>
      </w:r>
      <w:r>
        <w:rPr>
          <w:sz w:val="24"/>
        </w:rPr>
        <w:t>трех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уровнях:</w:t>
      </w:r>
    </w:p>
    <w:p w:rsidR="003839F1" w:rsidRDefault="00D30A3E" w:rsidP="00D30A3E">
      <w:pPr>
        <w:pStyle w:val="a4"/>
        <w:numPr>
          <w:ilvl w:val="0"/>
          <w:numId w:val="113"/>
        </w:numPr>
        <w:tabs>
          <w:tab w:val="left" w:pos="953"/>
        </w:tabs>
        <w:spacing w:line="275" w:lineRule="exact"/>
        <w:rPr>
          <w:sz w:val="24"/>
        </w:rPr>
      </w:pPr>
      <w:r>
        <w:rPr>
          <w:spacing w:val="-2"/>
          <w:sz w:val="24"/>
        </w:rPr>
        <w:t>Краткосрочный</w:t>
      </w:r>
    </w:p>
    <w:p w:rsidR="003839F1" w:rsidRDefault="00D30A3E" w:rsidP="00D30A3E">
      <w:pPr>
        <w:pStyle w:val="a4"/>
        <w:numPr>
          <w:ilvl w:val="0"/>
          <w:numId w:val="113"/>
        </w:numPr>
        <w:tabs>
          <w:tab w:val="left" w:pos="953"/>
        </w:tabs>
        <w:rPr>
          <w:sz w:val="24"/>
        </w:rPr>
      </w:pPr>
      <w:r>
        <w:rPr>
          <w:spacing w:val="-2"/>
          <w:sz w:val="24"/>
        </w:rPr>
        <w:t>Среднесрочный</w:t>
      </w:r>
    </w:p>
    <w:p w:rsidR="003839F1" w:rsidRDefault="00D30A3E" w:rsidP="00D30A3E">
      <w:pPr>
        <w:pStyle w:val="a4"/>
        <w:numPr>
          <w:ilvl w:val="0"/>
          <w:numId w:val="113"/>
        </w:numPr>
        <w:tabs>
          <w:tab w:val="left" w:pos="953"/>
        </w:tabs>
        <w:rPr>
          <w:sz w:val="24"/>
        </w:rPr>
      </w:pPr>
      <w:r>
        <w:rPr>
          <w:spacing w:val="-2"/>
          <w:sz w:val="24"/>
        </w:rPr>
        <w:t>Долгосрочный</w:t>
      </w:r>
    </w:p>
    <w:p w:rsidR="003839F1" w:rsidRDefault="00D30A3E">
      <w:pPr>
        <w:pStyle w:val="a3"/>
        <w:spacing w:before="276" w:line="276" w:lineRule="auto"/>
        <w:ind w:right="948" w:firstLine="708"/>
      </w:pPr>
      <w:r>
        <w:t>Важнейшими характеристиками спроса являются уровни спроса, характер спроса, объем спроса и степень удовлетворенности спроса.</w:t>
      </w:r>
    </w:p>
    <w:p w:rsidR="003839F1" w:rsidRDefault="00D30A3E" w:rsidP="00D30A3E">
      <w:pPr>
        <w:pStyle w:val="a4"/>
        <w:numPr>
          <w:ilvl w:val="1"/>
          <w:numId w:val="113"/>
        </w:numPr>
        <w:tabs>
          <w:tab w:val="left" w:pos="1468"/>
        </w:tabs>
        <w:spacing w:line="276" w:lineRule="auto"/>
        <w:ind w:right="850" w:firstLine="708"/>
        <w:rPr>
          <w:sz w:val="24"/>
        </w:rPr>
      </w:pPr>
      <w:r>
        <w:rPr>
          <w:b/>
          <w:sz w:val="24"/>
        </w:rPr>
        <w:t>Уровни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конкурентную</w:t>
      </w:r>
      <w:r>
        <w:rPr>
          <w:spacing w:val="8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80"/>
          <w:sz w:val="24"/>
        </w:rPr>
        <w:t xml:space="preserve"> </w:t>
      </w:r>
      <w:r>
        <w:rPr>
          <w:sz w:val="24"/>
        </w:rPr>
        <w:t>в зависимости от классификации товара по его способности удовлетворения потребности: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54"/>
        </w:tabs>
        <w:spacing w:line="276" w:lineRule="auto"/>
        <w:ind w:right="846" w:firstLine="708"/>
        <w:rPr>
          <w:sz w:val="24"/>
        </w:rPr>
      </w:pPr>
      <w:r>
        <w:rPr>
          <w:sz w:val="24"/>
        </w:rPr>
        <w:t>товары,</w:t>
      </w:r>
      <w:r>
        <w:rPr>
          <w:spacing w:val="29"/>
          <w:sz w:val="24"/>
        </w:rPr>
        <w:t xml:space="preserve"> </w:t>
      </w:r>
      <w:r>
        <w:rPr>
          <w:sz w:val="24"/>
        </w:rPr>
        <w:t>удовлетворяющие</w:t>
      </w:r>
      <w:r>
        <w:rPr>
          <w:spacing w:val="32"/>
          <w:sz w:val="24"/>
        </w:rPr>
        <w:t xml:space="preserve"> </w:t>
      </w:r>
      <w:r>
        <w:rPr>
          <w:sz w:val="24"/>
        </w:rPr>
        <w:t>одну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родовые </w:t>
      </w:r>
      <w:r>
        <w:rPr>
          <w:spacing w:val="-2"/>
          <w:sz w:val="24"/>
        </w:rPr>
        <w:t>конкуренты;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line="275" w:lineRule="exact"/>
        <w:ind w:left="1316" w:hanging="180"/>
        <w:rPr>
          <w:sz w:val="24"/>
        </w:rPr>
      </w:pPr>
      <w:r>
        <w:rPr>
          <w:sz w:val="24"/>
        </w:rPr>
        <w:t>товары,</w:t>
      </w:r>
      <w:r>
        <w:rPr>
          <w:spacing w:val="-5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конкуренты;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0"/>
        <w:ind w:left="1316" w:hanging="180"/>
        <w:rPr>
          <w:sz w:val="24"/>
        </w:rPr>
      </w:pP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марочные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конкуренты.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6"/>
      </w:pPr>
      <w:r>
        <w:lastRenderedPageBreak/>
        <w:t>Соответственно</w:t>
      </w:r>
      <w:r>
        <w:rPr>
          <w:spacing w:val="-5"/>
        </w:rPr>
        <w:t xml:space="preserve"> </w:t>
      </w:r>
      <w:r>
        <w:rPr>
          <w:spacing w:val="-2"/>
        </w:rPr>
        <w:t>выделяют: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2"/>
        <w:ind w:left="1316" w:hanging="180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родового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0"/>
        <w:ind w:left="1316" w:hanging="180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2"/>
        <w:ind w:left="1316" w:hanging="180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марку.</w:t>
      </w:r>
    </w:p>
    <w:p w:rsidR="003839F1" w:rsidRDefault="00D30A3E" w:rsidP="00D30A3E">
      <w:pPr>
        <w:pStyle w:val="a4"/>
        <w:numPr>
          <w:ilvl w:val="1"/>
          <w:numId w:val="113"/>
        </w:numPr>
        <w:tabs>
          <w:tab w:val="left" w:pos="1388"/>
        </w:tabs>
        <w:spacing w:before="40" w:line="276" w:lineRule="auto"/>
        <w:ind w:right="844" w:firstLine="708"/>
        <w:jc w:val="both"/>
        <w:rPr>
          <w:sz w:val="24"/>
        </w:rPr>
      </w:pPr>
      <w:r>
        <w:rPr>
          <w:b/>
          <w:sz w:val="24"/>
        </w:rPr>
        <w:t xml:space="preserve">Характер спроса </w:t>
      </w:r>
      <w:r>
        <w:rPr>
          <w:sz w:val="24"/>
        </w:rPr>
        <w:t xml:space="preserve">указывает на количество покупателей данного товара, а также на степень популярности товара, приверженность (или ее отсутствие) покупателей </w:t>
      </w:r>
      <w:proofErr w:type="spellStart"/>
      <w:proofErr w:type="gramStart"/>
      <w:r>
        <w:rPr>
          <w:sz w:val="24"/>
        </w:rPr>
        <w:t>данно-му</w:t>
      </w:r>
      <w:proofErr w:type="spellEnd"/>
      <w:proofErr w:type="gramEnd"/>
      <w:r>
        <w:rPr>
          <w:sz w:val="24"/>
        </w:rPr>
        <w:t xml:space="preserve"> товару/марке и интенсивность его использования.</w:t>
      </w:r>
    </w:p>
    <w:p w:rsidR="003839F1" w:rsidRDefault="00D30A3E">
      <w:pPr>
        <w:pStyle w:val="a3"/>
        <w:ind w:left="1136"/>
      </w:pPr>
      <w:r>
        <w:t>Соответственно</w:t>
      </w:r>
      <w:r>
        <w:rPr>
          <w:spacing w:val="-5"/>
        </w:rPr>
        <w:t xml:space="preserve"> </w:t>
      </w:r>
      <w:r>
        <w:rPr>
          <w:spacing w:val="-2"/>
        </w:rPr>
        <w:t>выделяют: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0"/>
        <w:ind w:left="1316" w:hanging="180"/>
        <w:rPr>
          <w:sz w:val="24"/>
        </w:rPr>
      </w:pPr>
      <w:r>
        <w:rPr>
          <w:sz w:val="24"/>
        </w:rPr>
        <w:t>первичный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спрос;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2"/>
        <w:ind w:left="1316" w:hanging="180"/>
        <w:rPr>
          <w:sz w:val="24"/>
        </w:rPr>
      </w:pPr>
      <w:r>
        <w:rPr>
          <w:sz w:val="24"/>
        </w:rPr>
        <w:t>вторичный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(замещаю</w:t>
      </w:r>
      <w:r>
        <w:rPr>
          <w:sz w:val="24"/>
        </w:rPr>
        <w:t>щий)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спрос;</w:t>
      </w:r>
    </w:p>
    <w:p w:rsidR="003839F1" w:rsidRDefault="00D30A3E" w:rsidP="00D30A3E">
      <w:pPr>
        <w:pStyle w:val="a4"/>
        <w:numPr>
          <w:ilvl w:val="2"/>
          <w:numId w:val="113"/>
        </w:numPr>
        <w:tabs>
          <w:tab w:val="left" w:pos="1316"/>
        </w:tabs>
        <w:spacing w:before="40"/>
        <w:ind w:left="1316" w:hanging="180"/>
        <w:rPr>
          <w:sz w:val="24"/>
        </w:rPr>
      </w:pPr>
      <w:r>
        <w:rPr>
          <w:sz w:val="24"/>
        </w:rPr>
        <w:t>коэффициент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товара.</w:t>
      </w:r>
    </w:p>
    <w:p w:rsidR="003839F1" w:rsidRDefault="00D30A3E">
      <w:pPr>
        <w:pStyle w:val="a3"/>
        <w:spacing w:before="42" w:line="276" w:lineRule="auto"/>
        <w:ind w:right="844" w:firstLine="708"/>
        <w:jc w:val="both"/>
      </w:pPr>
      <w:r>
        <w:t xml:space="preserve">Данный принцип классификации спроса лег в основу метода анализа </w:t>
      </w:r>
      <w:proofErr w:type="spellStart"/>
      <w:r>
        <w:t>Порфитта</w:t>
      </w:r>
      <w:proofErr w:type="spellEnd"/>
      <w:r>
        <w:t xml:space="preserve"> и Коллинза, согласно которому раздельно определяются спрос на товары длительного пользования (в расчете на домохозяйство) и на товары кра</w:t>
      </w:r>
      <w:r>
        <w:t>тковременного пользования (в расчете на душу населения).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Спрос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товары</w:t>
      </w:r>
      <w:r>
        <w:rPr>
          <w:spacing w:val="-4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рассчитывается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формуле:</w:t>
      </w:r>
    </w:p>
    <w:p w:rsidR="003839F1" w:rsidRDefault="00D30A3E">
      <w:pPr>
        <w:pStyle w:val="a3"/>
        <w:tabs>
          <w:tab w:val="left" w:pos="9502"/>
        </w:tabs>
        <w:spacing w:before="40"/>
        <w:ind w:left="4587"/>
        <w:jc w:val="both"/>
      </w:pPr>
      <w:proofErr w:type="spellStart"/>
      <w:r>
        <w:t>С</w:t>
      </w:r>
      <w:r>
        <w:rPr>
          <w:vertAlign w:val="subscript"/>
        </w:rPr>
        <w:t>тд</w:t>
      </w:r>
      <w:proofErr w:type="spellEnd"/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С</w:t>
      </w:r>
      <w:r>
        <w:rPr>
          <w:vertAlign w:val="subscript"/>
        </w:rPr>
        <w:t>1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С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+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С</w:t>
      </w:r>
      <w:r>
        <w:rPr>
          <w:spacing w:val="-5"/>
          <w:vertAlign w:val="subscript"/>
        </w:rPr>
        <w:t>д</w:t>
      </w:r>
      <w:proofErr w:type="spellEnd"/>
      <w:r>
        <w:tab/>
      </w:r>
      <w:r>
        <w:rPr>
          <w:spacing w:val="-5"/>
        </w:rPr>
        <w:t>(1)</w:t>
      </w:r>
    </w:p>
    <w:p w:rsidR="003839F1" w:rsidRDefault="00D30A3E">
      <w:pPr>
        <w:pStyle w:val="a3"/>
        <w:spacing w:before="42" w:line="276" w:lineRule="auto"/>
        <w:ind w:left="1136" w:right="4092"/>
      </w:pPr>
      <w:r>
        <w:t>где</w:t>
      </w:r>
      <w:r>
        <w:rPr>
          <w:spacing w:val="-8"/>
        </w:rPr>
        <w:t xml:space="preserve"> </w:t>
      </w:r>
      <w:proofErr w:type="spellStart"/>
      <w:r>
        <w:t>С</w:t>
      </w:r>
      <w:r>
        <w:rPr>
          <w:vertAlign w:val="subscript"/>
        </w:rPr>
        <w:t>тл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спрос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товары</w:t>
      </w:r>
      <w:r>
        <w:rPr>
          <w:spacing w:val="-9"/>
        </w:rPr>
        <w:t xml:space="preserve"> </w:t>
      </w:r>
      <w:r>
        <w:t>длительного</w:t>
      </w:r>
      <w:r>
        <w:rPr>
          <w:spacing w:val="-8"/>
        </w:rPr>
        <w:t xml:space="preserve"> </w:t>
      </w:r>
      <w:r>
        <w:t>пользования; С</w:t>
      </w:r>
      <w:r>
        <w:rPr>
          <w:vertAlign w:val="subscript"/>
        </w:rPr>
        <w:t>1</w:t>
      </w:r>
      <w:r>
        <w:t xml:space="preserve"> – первичный спрос;</w:t>
      </w:r>
    </w:p>
    <w:p w:rsidR="003839F1" w:rsidRDefault="00D30A3E">
      <w:pPr>
        <w:pStyle w:val="a3"/>
        <w:spacing w:line="275" w:lineRule="exact"/>
        <w:ind w:left="1136"/>
      </w:pPr>
      <w:r>
        <w:t>С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замещающий</w:t>
      </w:r>
      <w:r>
        <w:rPr>
          <w:spacing w:val="-5"/>
        </w:rPr>
        <w:t xml:space="preserve"> </w:t>
      </w:r>
      <w:r>
        <w:rPr>
          <w:spacing w:val="-2"/>
        </w:rPr>
        <w:t>спрос;</w:t>
      </w:r>
    </w:p>
    <w:p w:rsidR="003839F1" w:rsidRDefault="00D30A3E">
      <w:pPr>
        <w:pStyle w:val="a3"/>
        <w:spacing w:before="40"/>
        <w:ind w:left="1136"/>
      </w:pPr>
      <w:proofErr w:type="spellStart"/>
      <w:r>
        <w:t>С</w:t>
      </w:r>
      <w:r>
        <w:rPr>
          <w:vertAlign w:val="subscript"/>
        </w:rPr>
        <w:t>д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rPr>
          <w:spacing w:val="-2"/>
        </w:rPr>
        <w:t>спрос.</w:t>
      </w:r>
    </w:p>
    <w:p w:rsidR="003839F1" w:rsidRDefault="00D30A3E">
      <w:pPr>
        <w:pStyle w:val="a3"/>
        <w:spacing w:before="42"/>
        <w:ind w:left="1196"/>
      </w:pPr>
      <w:r>
        <w:t>Спрос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товары</w:t>
      </w:r>
      <w:r>
        <w:rPr>
          <w:spacing w:val="-5"/>
        </w:rPr>
        <w:t xml:space="preserve"> </w:t>
      </w:r>
      <w:r>
        <w:t>кратковременного</w:t>
      </w:r>
      <w:r>
        <w:rPr>
          <w:spacing w:val="-4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формуле</w:t>
      </w:r>
    </w:p>
    <w:p w:rsidR="003839F1" w:rsidRDefault="00D30A3E">
      <w:pPr>
        <w:pStyle w:val="a3"/>
        <w:tabs>
          <w:tab w:val="left" w:pos="9502"/>
        </w:tabs>
        <w:spacing w:before="40"/>
        <w:ind w:left="4495"/>
        <w:jc w:val="both"/>
      </w:pPr>
      <w:r>
        <w:t>С</w:t>
      </w:r>
      <w:r>
        <w:rPr>
          <w:vertAlign w:val="subscript"/>
        </w:rPr>
        <w:t>ТК</w:t>
      </w:r>
      <w:r>
        <w:rPr>
          <w:spacing w:val="-10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К</w:t>
      </w:r>
      <w:r>
        <w:rPr>
          <w:vertAlign w:val="subscript"/>
        </w:rPr>
        <w:t>1</w:t>
      </w:r>
      <w:r>
        <w:rPr>
          <w:spacing w:val="-8"/>
        </w:rPr>
        <w:t xml:space="preserve"> </w:t>
      </w:r>
      <w:r>
        <w:t>×</w:t>
      </w:r>
      <w:r>
        <w:rPr>
          <w:spacing w:val="-10"/>
        </w:rPr>
        <w:t xml:space="preserve"> </w:t>
      </w:r>
      <w:r>
        <w:t>К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t>×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J</w:t>
      </w:r>
      <w:r>
        <w:rPr>
          <w:spacing w:val="-4"/>
          <w:vertAlign w:val="subscript"/>
        </w:rPr>
        <w:t>потр</w:t>
      </w:r>
      <w:proofErr w:type="spellEnd"/>
      <w:r>
        <w:tab/>
      </w:r>
      <w:r>
        <w:rPr>
          <w:spacing w:val="-5"/>
        </w:rPr>
        <w:t>(2)</w:t>
      </w:r>
    </w:p>
    <w:p w:rsidR="003839F1" w:rsidRDefault="00D30A3E">
      <w:pPr>
        <w:pStyle w:val="a3"/>
        <w:spacing w:before="42" w:line="276" w:lineRule="auto"/>
        <w:ind w:left="1136" w:right="2179"/>
      </w:pPr>
      <w:r>
        <w:t>где</w:t>
      </w:r>
      <w:r>
        <w:rPr>
          <w:spacing w:val="-7"/>
        </w:rPr>
        <w:t xml:space="preserve"> </w:t>
      </w:r>
      <w:proofErr w:type="spellStart"/>
      <w:r>
        <w:t>С</w:t>
      </w:r>
      <w:r>
        <w:rPr>
          <w:vertAlign w:val="subscript"/>
        </w:rPr>
        <w:t>тк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совокупный</w:t>
      </w:r>
      <w:r>
        <w:rPr>
          <w:spacing w:val="-8"/>
        </w:rPr>
        <w:t xml:space="preserve"> </w:t>
      </w:r>
      <w:r>
        <w:t>спрос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товары</w:t>
      </w:r>
      <w:r>
        <w:rPr>
          <w:spacing w:val="-7"/>
        </w:rPr>
        <w:t xml:space="preserve"> </w:t>
      </w:r>
      <w:r>
        <w:t>кратковременного</w:t>
      </w:r>
      <w:r>
        <w:rPr>
          <w:spacing w:val="-7"/>
        </w:rPr>
        <w:t xml:space="preserve"> </w:t>
      </w:r>
      <w:r>
        <w:t>пользования; К</w:t>
      </w:r>
      <w:r>
        <w:rPr>
          <w:vertAlign w:val="subscript"/>
        </w:rPr>
        <w:t>1</w:t>
      </w:r>
      <w:r>
        <w:t xml:space="preserve"> – первичное проникновение (% купивших один раз);</w:t>
      </w:r>
    </w:p>
    <w:p w:rsidR="003839F1" w:rsidRDefault="00D30A3E">
      <w:pPr>
        <w:pStyle w:val="a3"/>
        <w:spacing w:line="276" w:lineRule="auto"/>
        <w:ind w:firstLine="708"/>
      </w:pPr>
      <w:r>
        <w:t>К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вторичное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(%от</w:t>
      </w:r>
      <w:r>
        <w:rPr>
          <w:spacing w:val="40"/>
        </w:rPr>
        <w:t xml:space="preserve"> </w:t>
      </w:r>
      <w:r>
        <w:t>попробовавших</w:t>
      </w:r>
      <w:r>
        <w:rPr>
          <w:spacing w:val="40"/>
        </w:rPr>
        <w:t xml:space="preserve"> </w:t>
      </w:r>
      <w:r>
        <w:t>товар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покупающих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дальнейшем);</w:t>
      </w:r>
    </w:p>
    <w:p w:rsidR="003839F1" w:rsidRDefault="00D30A3E">
      <w:pPr>
        <w:pStyle w:val="a3"/>
        <w:spacing w:line="276" w:lineRule="auto"/>
        <w:ind w:left="1136" w:right="1860"/>
      </w:pPr>
      <w:proofErr w:type="spellStart"/>
      <w:r>
        <w:t>J</w:t>
      </w:r>
      <w:r>
        <w:rPr>
          <w:vertAlign w:val="subscript"/>
        </w:rPr>
        <w:t>потр</w:t>
      </w:r>
      <w:proofErr w:type="spellEnd"/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индекс</w:t>
      </w:r>
      <w:r>
        <w:rPr>
          <w:spacing w:val="-14"/>
        </w:rPr>
        <w:t xml:space="preserve"> </w:t>
      </w:r>
      <w:r>
        <w:t>интенсивности</w:t>
      </w:r>
      <w:r>
        <w:rPr>
          <w:spacing w:val="-12"/>
        </w:rPr>
        <w:t xml:space="preserve"> </w:t>
      </w:r>
      <w:r>
        <w:t>потребления</w:t>
      </w:r>
      <w:r>
        <w:rPr>
          <w:spacing w:val="-12"/>
        </w:rPr>
        <w:t xml:space="preserve"> </w:t>
      </w:r>
      <w:r>
        <w:t>(коэффициент</w:t>
      </w:r>
      <w:r>
        <w:rPr>
          <w:spacing w:val="-13"/>
        </w:rPr>
        <w:t xml:space="preserve"> </w:t>
      </w:r>
      <w:r>
        <w:t xml:space="preserve">потребления). Индекс интенсивности потребления товара определяется </w:t>
      </w:r>
      <w:r>
        <w:t>по формуле:</w:t>
      </w:r>
    </w:p>
    <w:p w:rsidR="003839F1" w:rsidRDefault="00D30A3E">
      <w:pPr>
        <w:pStyle w:val="a3"/>
        <w:tabs>
          <w:tab w:val="left" w:pos="9502"/>
        </w:tabs>
        <w:spacing w:line="275" w:lineRule="exact"/>
        <w:ind w:left="4625"/>
        <w:jc w:val="both"/>
      </w:pPr>
      <w:proofErr w:type="spellStart"/>
      <w:r>
        <w:rPr>
          <w:spacing w:val="-4"/>
        </w:rPr>
        <w:t>J</w:t>
      </w:r>
      <w:r>
        <w:rPr>
          <w:spacing w:val="-4"/>
          <w:vertAlign w:val="subscript"/>
        </w:rPr>
        <w:t>потр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=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ИТ</w:t>
      </w:r>
      <w:r>
        <w:rPr>
          <w:spacing w:val="-4"/>
          <w:vertAlign w:val="subscript"/>
        </w:rPr>
        <w:t>с</w:t>
      </w:r>
      <w:proofErr w:type="spellEnd"/>
      <w:r>
        <w:rPr>
          <w:spacing w:val="-4"/>
        </w:rPr>
        <w:t>/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ИВТ</w:t>
      </w:r>
      <w:r>
        <w:rPr>
          <w:spacing w:val="-4"/>
          <w:vertAlign w:val="subscript"/>
        </w:rPr>
        <w:t>с</w:t>
      </w:r>
      <w:proofErr w:type="spellEnd"/>
      <w:r>
        <w:tab/>
      </w:r>
      <w:r>
        <w:rPr>
          <w:spacing w:val="-5"/>
        </w:rPr>
        <w:t>(3)</w:t>
      </w:r>
    </w:p>
    <w:p w:rsidR="003839F1" w:rsidRDefault="00D30A3E">
      <w:pPr>
        <w:pStyle w:val="a3"/>
        <w:spacing w:before="39" w:line="276" w:lineRule="auto"/>
        <w:ind w:left="1136" w:right="3085"/>
      </w:pPr>
      <w:r>
        <w:t>где</w:t>
      </w:r>
      <w:r>
        <w:rPr>
          <w:spacing w:val="-6"/>
        </w:rPr>
        <w:t xml:space="preserve"> </w:t>
      </w:r>
      <w:proofErr w:type="spellStart"/>
      <w:r>
        <w:t>ИТ</w:t>
      </w:r>
      <w:r>
        <w:rPr>
          <w:vertAlign w:val="subscript"/>
        </w:rPr>
        <w:t>с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среднее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товара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продукту</w:t>
      </w:r>
      <w:r>
        <w:rPr>
          <w:spacing w:val="-4"/>
        </w:rPr>
        <w:t xml:space="preserve"> </w:t>
      </w:r>
      <w:r>
        <w:t xml:space="preserve">фирмы; </w:t>
      </w:r>
      <w:proofErr w:type="spellStart"/>
      <w:r>
        <w:t>ИВТ</w:t>
      </w:r>
      <w:r>
        <w:rPr>
          <w:vertAlign w:val="subscript"/>
        </w:rPr>
        <w:t>с</w:t>
      </w:r>
      <w:proofErr w:type="spellEnd"/>
      <w:r>
        <w:t xml:space="preserve"> – среднее использование вида товара.</w:t>
      </w:r>
    </w:p>
    <w:p w:rsidR="003839F1" w:rsidRDefault="00D30A3E">
      <w:pPr>
        <w:pStyle w:val="a3"/>
        <w:spacing w:line="275" w:lineRule="exact"/>
        <w:ind w:left="1136"/>
      </w:pPr>
      <w:r>
        <w:t>Следовательно,</w:t>
      </w:r>
      <w:r>
        <w:rPr>
          <w:spacing w:val="-4"/>
        </w:rPr>
        <w:t xml:space="preserve"> </w:t>
      </w:r>
      <w:r>
        <w:t>рыночная</w:t>
      </w:r>
      <w:r>
        <w:rPr>
          <w:spacing w:val="-4"/>
        </w:rPr>
        <w:t xml:space="preserve"> </w:t>
      </w:r>
      <w:r>
        <w:t>доля</w:t>
      </w:r>
      <w:r>
        <w:rPr>
          <w:spacing w:val="-6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p</w:t>
      </w:r>
      <w:proofErr w:type="spellEnd"/>
      <w:r>
        <w:t>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rPr>
          <w:spacing w:val="-2"/>
        </w:rPr>
        <w:t>равна:</w:t>
      </w:r>
    </w:p>
    <w:p w:rsidR="003839F1" w:rsidRDefault="00D30A3E">
      <w:pPr>
        <w:pStyle w:val="a3"/>
        <w:tabs>
          <w:tab w:val="left" w:pos="9502"/>
        </w:tabs>
        <w:spacing w:before="42"/>
        <w:ind w:left="4571"/>
      </w:pPr>
      <w:proofErr w:type="spellStart"/>
      <w:r>
        <w:t>D</w:t>
      </w:r>
      <w:r>
        <w:rPr>
          <w:vertAlign w:val="subscript"/>
        </w:rPr>
        <w:t>p</w:t>
      </w:r>
      <w:proofErr w:type="spellEnd"/>
      <w:r>
        <w:rPr>
          <w:spacing w:val="-7"/>
        </w:rPr>
        <w:t xml:space="preserve"> </w:t>
      </w:r>
      <w:r>
        <w:rPr>
          <w:b/>
        </w:rPr>
        <w:t>=</w:t>
      </w:r>
      <w:r>
        <w:t>К</w:t>
      </w:r>
      <w:r>
        <w:rPr>
          <w:vertAlign w:val="subscript"/>
        </w:rPr>
        <w:t>1</w:t>
      </w:r>
      <w:r>
        <w:rPr>
          <w:spacing w:val="-7"/>
        </w:rPr>
        <w:t xml:space="preserve"> </w:t>
      </w:r>
      <w:r>
        <w:t>×</w:t>
      </w:r>
      <w:r>
        <w:rPr>
          <w:spacing w:val="-7"/>
        </w:rPr>
        <w:t xml:space="preserve"> </w:t>
      </w:r>
      <w:r>
        <w:t>К</w:t>
      </w:r>
      <w:r>
        <w:rPr>
          <w:vertAlign w:val="subscript"/>
        </w:rPr>
        <w:t>2</w:t>
      </w:r>
      <w:r>
        <w:rPr>
          <w:spacing w:val="-6"/>
        </w:rPr>
        <w:t xml:space="preserve"> </w:t>
      </w:r>
      <w:r>
        <w:t>×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J</w:t>
      </w:r>
      <w:r>
        <w:rPr>
          <w:spacing w:val="-4"/>
          <w:vertAlign w:val="subscript"/>
        </w:rPr>
        <w:t>потр</w:t>
      </w:r>
      <w:proofErr w:type="spellEnd"/>
      <w:r>
        <w:tab/>
      </w:r>
      <w:r>
        <w:rPr>
          <w:spacing w:val="-5"/>
        </w:rPr>
        <w:t>(4)</w:t>
      </w:r>
    </w:p>
    <w:p w:rsidR="003839F1" w:rsidRDefault="00D30A3E">
      <w:pPr>
        <w:pStyle w:val="a3"/>
        <w:spacing w:before="40" w:line="276" w:lineRule="auto"/>
        <w:ind w:right="948" w:firstLine="708"/>
      </w:pPr>
      <w:r>
        <w:t xml:space="preserve">При </w:t>
      </w:r>
      <w:proofErr w:type="spellStart"/>
      <w:r>
        <w:t>J</w:t>
      </w:r>
      <w:r>
        <w:rPr>
          <w:vertAlign w:val="subscript"/>
        </w:rPr>
        <w:t>потр</w:t>
      </w:r>
      <w:proofErr w:type="spellEnd"/>
      <w:r>
        <w:rPr>
          <w:spacing w:val="-6"/>
        </w:rPr>
        <w:t xml:space="preserve"> </w:t>
      </w:r>
      <w:proofErr w:type="gramStart"/>
      <w:r>
        <w:rPr>
          <w:i/>
        </w:rPr>
        <w:t>&lt;</w:t>
      </w:r>
      <w:r>
        <w:rPr>
          <w:i/>
          <w:spacing w:val="-5"/>
        </w:rPr>
        <w:t xml:space="preserve"> </w:t>
      </w:r>
      <w:r>
        <w:t>1</w:t>
      </w:r>
      <w:proofErr w:type="gramEnd"/>
      <w:r>
        <w:t xml:space="preserve">, товар фирмы потребляется хуже по сравнению со среднерыночным, при </w:t>
      </w:r>
      <w:proofErr w:type="spellStart"/>
      <w:r>
        <w:t>J</w:t>
      </w:r>
      <w:r>
        <w:rPr>
          <w:vertAlign w:val="subscript"/>
        </w:rPr>
        <w:t>потр</w:t>
      </w:r>
      <w:proofErr w:type="spellEnd"/>
      <w:r>
        <w:t xml:space="preserve"> &gt; 1 – лучше, при </w:t>
      </w:r>
      <w:proofErr w:type="spellStart"/>
      <w:r>
        <w:t>J</w:t>
      </w:r>
      <w:r>
        <w:rPr>
          <w:vertAlign w:val="subscript"/>
        </w:rPr>
        <w:t>потр</w:t>
      </w:r>
      <w:proofErr w:type="spellEnd"/>
      <w:r>
        <w:t xml:space="preserve"> = 1 – потребление находится на уровне, среднем по рынку.</w:t>
      </w:r>
    </w:p>
    <w:p w:rsidR="003839F1" w:rsidRDefault="00D30A3E">
      <w:pPr>
        <w:pStyle w:val="a3"/>
        <w:spacing w:line="275" w:lineRule="exact"/>
        <w:ind w:left="713"/>
      </w:pPr>
      <w:r>
        <w:t>Обычно</w:t>
      </w:r>
      <w:r>
        <w:rPr>
          <w:spacing w:val="-4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рыночный</w:t>
      </w:r>
      <w:r>
        <w:rPr>
          <w:spacing w:val="-3"/>
        </w:rPr>
        <w:t xml:space="preserve"> </w:t>
      </w:r>
      <w:r>
        <w:t>спрос</w:t>
      </w:r>
      <w:r>
        <w:rPr>
          <w:spacing w:val="-4"/>
        </w:rPr>
        <w:t xml:space="preserve"> </w:t>
      </w:r>
      <w:r>
        <w:t>оценивают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аспектах.</w:t>
      </w:r>
    </w:p>
    <w:p w:rsidR="003839F1" w:rsidRDefault="00D30A3E">
      <w:pPr>
        <w:pStyle w:val="a3"/>
        <w:ind w:firstLine="284"/>
      </w:pP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совокупного</w:t>
      </w:r>
      <w:r>
        <w:rPr>
          <w:spacing w:val="40"/>
        </w:rPr>
        <w:t xml:space="preserve"> </w:t>
      </w:r>
      <w:r>
        <w:t>рыночного</w:t>
      </w:r>
      <w:r>
        <w:rPr>
          <w:spacing w:val="40"/>
        </w:rPr>
        <w:t xml:space="preserve"> </w:t>
      </w:r>
      <w:r>
        <w:t>спроса,</w:t>
      </w:r>
      <w:r>
        <w:rPr>
          <w:spacing w:val="40"/>
        </w:rPr>
        <w:t xml:space="preserve"> </w:t>
      </w:r>
      <w:r>
        <w:t>регионального</w:t>
      </w:r>
      <w:r>
        <w:rPr>
          <w:spacing w:val="40"/>
        </w:rPr>
        <w:t xml:space="preserve"> </w:t>
      </w:r>
      <w:r>
        <w:t>рыночного</w:t>
      </w:r>
      <w:r>
        <w:rPr>
          <w:spacing w:val="40"/>
        </w:rPr>
        <w:t xml:space="preserve"> </w:t>
      </w:r>
      <w:r>
        <w:t>спроса,</w:t>
      </w:r>
      <w:r>
        <w:rPr>
          <w:spacing w:val="40"/>
        </w:rPr>
        <w:t xml:space="preserve"> </w:t>
      </w:r>
      <w:r>
        <w:t>фактического сбыта и доли рынка.</w:t>
      </w:r>
    </w:p>
    <w:p w:rsidR="003839F1" w:rsidRDefault="00D30A3E">
      <w:pPr>
        <w:pStyle w:val="a3"/>
        <w:ind w:firstLine="284"/>
      </w:pPr>
      <w:r>
        <w:rPr>
          <w:u w:val="single"/>
        </w:rPr>
        <w:t>Совокупный</w:t>
      </w:r>
      <w:r>
        <w:rPr>
          <w:spacing w:val="40"/>
          <w:u w:val="single"/>
        </w:rPr>
        <w:t xml:space="preserve"> </w:t>
      </w:r>
      <w:r>
        <w:rPr>
          <w:u w:val="single"/>
        </w:rPr>
        <w:t>рыночный</w:t>
      </w:r>
      <w:r>
        <w:rPr>
          <w:spacing w:val="40"/>
          <w:u w:val="single"/>
        </w:rPr>
        <w:t xml:space="preserve"> </w:t>
      </w:r>
      <w:r>
        <w:rPr>
          <w:u w:val="single"/>
        </w:rPr>
        <w:t>спрос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товаров,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 приобретено определенной группой потребителей за определенный период времени.</w:t>
      </w:r>
    </w:p>
    <w:p w:rsidR="003839F1" w:rsidRDefault="00D30A3E">
      <w:pPr>
        <w:pStyle w:val="a3"/>
        <w:ind w:right="948" w:firstLine="284"/>
      </w:pPr>
      <w:r>
        <w:t>Совоку</w:t>
      </w:r>
      <w:r>
        <w:t>пный</w:t>
      </w:r>
      <w:r>
        <w:rPr>
          <w:spacing w:val="40"/>
        </w:rPr>
        <w:t xml:space="preserve"> </w:t>
      </w:r>
      <w:r>
        <w:t>рыночный</w:t>
      </w:r>
      <w:r>
        <w:rPr>
          <w:spacing w:val="40"/>
        </w:rPr>
        <w:t xml:space="preserve"> </w:t>
      </w:r>
      <w:r>
        <w:t>спрос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фиксированное</w:t>
      </w:r>
      <w:r>
        <w:rPr>
          <w:spacing w:val="40"/>
        </w:rPr>
        <w:t xml:space="preserve"> </w:t>
      </w:r>
      <w:r>
        <w:t>число,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функция</w:t>
      </w:r>
      <w:r>
        <w:rPr>
          <w:spacing w:val="40"/>
        </w:rPr>
        <w:t xml:space="preserve"> </w:t>
      </w:r>
      <w:r>
        <w:t>заданных условий, таких как уровень маркетинговых усилий, состояние окружающей среды и т.д.</w:t>
      </w:r>
    </w:p>
    <w:p w:rsidR="003839F1" w:rsidRDefault="00D30A3E">
      <w:pPr>
        <w:pStyle w:val="a3"/>
        <w:ind w:left="713"/>
      </w:pPr>
      <w:r>
        <w:t>Обычно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совокупного</w:t>
      </w:r>
      <w:r>
        <w:rPr>
          <w:spacing w:val="-5"/>
        </w:rPr>
        <w:t xml:space="preserve"> </w:t>
      </w:r>
      <w:r>
        <w:t>рыночного</w:t>
      </w:r>
      <w:r>
        <w:rPr>
          <w:spacing w:val="-5"/>
        </w:rPr>
        <w:t xml:space="preserve"> </w:t>
      </w:r>
      <w:r>
        <w:t>спроса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прямого</w:t>
      </w:r>
      <w:r>
        <w:rPr>
          <w:spacing w:val="-5"/>
        </w:rPr>
        <w:t xml:space="preserve"> </w:t>
      </w:r>
      <w:r>
        <w:rPr>
          <w:spacing w:val="-2"/>
        </w:rPr>
        <w:t>счета: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tabs>
          <w:tab w:val="left" w:pos="9502"/>
        </w:tabs>
        <w:ind w:left="4552"/>
      </w:pPr>
      <w:r>
        <w:t>Q =</w:t>
      </w:r>
      <w:r>
        <w:rPr>
          <w:spacing w:val="-2"/>
        </w:rPr>
        <w:t xml:space="preserve"> </w:t>
      </w:r>
      <w:r>
        <w:t xml:space="preserve">n x q x </w:t>
      </w:r>
      <w:proofErr w:type="gramStart"/>
      <w:r>
        <w:t xml:space="preserve">p </w:t>
      </w:r>
      <w:r>
        <w:rPr>
          <w:spacing w:val="-10"/>
        </w:rPr>
        <w:t>,</w:t>
      </w:r>
      <w:proofErr w:type="gramEnd"/>
      <w:r>
        <w:tab/>
      </w:r>
      <w:r>
        <w:rPr>
          <w:spacing w:val="-5"/>
        </w:rPr>
        <w:t>(5)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3" w:right="6046" w:hanging="420"/>
        <w:jc w:val="both"/>
      </w:pPr>
      <w:r>
        <w:lastRenderedPageBreak/>
        <w:t>где</w:t>
      </w:r>
      <w:r>
        <w:rPr>
          <w:spacing w:val="-9"/>
        </w:rPr>
        <w:t xml:space="preserve"> </w:t>
      </w:r>
      <w:r>
        <w:t>Q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совокупный</w:t>
      </w:r>
      <w:r>
        <w:rPr>
          <w:spacing w:val="-9"/>
        </w:rPr>
        <w:t xml:space="preserve"> </w:t>
      </w:r>
      <w:r>
        <w:t>рыночный</w:t>
      </w:r>
      <w:r>
        <w:rPr>
          <w:spacing w:val="-7"/>
        </w:rPr>
        <w:t xml:space="preserve"> </w:t>
      </w:r>
      <w:r>
        <w:t>спрос, n –число покупателей на рынке,</w:t>
      </w:r>
    </w:p>
    <w:p w:rsidR="003839F1" w:rsidRDefault="00D30A3E">
      <w:pPr>
        <w:pStyle w:val="a3"/>
        <w:ind w:left="1133" w:right="2360"/>
        <w:jc w:val="both"/>
      </w:pPr>
      <w:r>
        <w:t>q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покупок,</w:t>
      </w:r>
      <w:r>
        <w:rPr>
          <w:spacing w:val="-5"/>
        </w:rPr>
        <w:t xml:space="preserve"> </w:t>
      </w:r>
      <w:r>
        <w:t>произведенных</w:t>
      </w:r>
      <w:r>
        <w:rPr>
          <w:spacing w:val="-5"/>
        </w:rPr>
        <w:t xml:space="preserve"> </w:t>
      </w:r>
      <w:r>
        <w:t>средним</w:t>
      </w:r>
      <w:r>
        <w:rPr>
          <w:spacing w:val="-5"/>
        </w:rPr>
        <w:t xml:space="preserve"> </w:t>
      </w:r>
      <w:r>
        <w:t>покупателем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год, p – средняя цена единицы товара.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рыночного</w:t>
      </w:r>
      <w:r>
        <w:rPr>
          <w:spacing w:val="-3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яв</w:t>
      </w:r>
      <w:r>
        <w:t>ляется метод</w:t>
      </w:r>
      <w:r>
        <w:rPr>
          <w:spacing w:val="-3"/>
        </w:rPr>
        <w:t xml:space="preserve"> </w:t>
      </w:r>
      <w:r>
        <w:t>цепных подстановок, который включает в себя произведение базового числа на поправку, выраженную в процентах:</w:t>
      </w:r>
    </w:p>
    <w:p w:rsidR="003839F1" w:rsidRDefault="00D30A3E">
      <w:pPr>
        <w:pStyle w:val="a3"/>
        <w:tabs>
          <w:tab w:val="left" w:pos="9502"/>
        </w:tabs>
        <w:spacing w:line="276" w:lineRule="auto"/>
        <w:ind w:left="713" w:right="846" w:firstLine="3484"/>
        <w:jc w:val="both"/>
      </w:pPr>
      <w:r>
        <w:t>Q = (N * a% * b%) * q *p</w:t>
      </w:r>
      <w:r>
        <w:tab/>
      </w:r>
      <w:r>
        <w:rPr>
          <w:spacing w:val="-4"/>
        </w:rPr>
        <w:t xml:space="preserve">(6) </w:t>
      </w:r>
      <w:r>
        <w:t>где a% * b% - поправочные коэффициенты.</w:t>
      </w:r>
    </w:p>
    <w:p w:rsidR="003839F1" w:rsidRDefault="00D30A3E">
      <w:pPr>
        <w:pStyle w:val="6"/>
        <w:spacing w:line="233" w:lineRule="exact"/>
        <w:ind w:left="713"/>
        <w:jc w:val="both"/>
      </w:pPr>
      <w:r>
        <w:t>Оценка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рыночного</w:t>
      </w:r>
      <w:r>
        <w:rPr>
          <w:spacing w:val="-5"/>
        </w:rPr>
        <w:t xml:space="preserve"> </w:t>
      </w:r>
      <w:r>
        <w:rPr>
          <w:spacing w:val="-2"/>
        </w:rPr>
        <w:t>спроса.</w:t>
      </w:r>
    </w:p>
    <w:p w:rsidR="003839F1" w:rsidRDefault="00D30A3E">
      <w:pPr>
        <w:pStyle w:val="a3"/>
        <w:ind w:right="854" w:firstLine="284"/>
        <w:jc w:val="both"/>
      </w:pPr>
      <w:r>
        <w:t>Фирмы часто сталкиваются с проблемой выбора лучших с точки зрения сбыта территорий и оптимального распределения маркетингового бюджета между ними. Для принятия решений необходимо оценить потенциал рынка различных городов, стран, регионов. Для подобной оцен</w:t>
      </w:r>
      <w:r>
        <w:t>ки можно применить 2 основных метода:</w:t>
      </w:r>
    </w:p>
    <w:p w:rsidR="003839F1" w:rsidRDefault="00D30A3E" w:rsidP="00D30A3E">
      <w:pPr>
        <w:pStyle w:val="a4"/>
        <w:numPr>
          <w:ilvl w:val="0"/>
          <w:numId w:val="112"/>
        </w:numPr>
        <w:tabs>
          <w:tab w:val="left" w:pos="891"/>
        </w:tabs>
        <w:ind w:right="851" w:firstLine="284"/>
        <w:jc w:val="both"/>
        <w:rPr>
          <w:sz w:val="24"/>
        </w:rPr>
      </w:pPr>
      <w:r>
        <w:rPr>
          <w:sz w:val="24"/>
          <w:u w:val="single"/>
        </w:rPr>
        <w:t>Метод моделирования рынка</w:t>
      </w:r>
      <w:r>
        <w:rPr>
          <w:sz w:val="24"/>
        </w:rPr>
        <w:t xml:space="preserve"> заключается в выявлении на каждом рынке всех потенциальных покупателей и оценке их возможных покупок.</w:t>
      </w:r>
    </w:p>
    <w:p w:rsidR="003839F1" w:rsidRDefault="00D30A3E" w:rsidP="00D30A3E">
      <w:pPr>
        <w:pStyle w:val="a4"/>
        <w:numPr>
          <w:ilvl w:val="0"/>
          <w:numId w:val="112"/>
        </w:numPr>
        <w:tabs>
          <w:tab w:val="left" w:pos="891"/>
        </w:tabs>
        <w:ind w:right="853" w:firstLine="284"/>
        <w:jc w:val="both"/>
        <w:rPr>
          <w:sz w:val="24"/>
        </w:rPr>
      </w:pPr>
      <w:r>
        <w:rPr>
          <w:sz w:val="24"/>
          <w:u w:val="single"/>
        </w:rPr>
        <w:t>Метод вычисления индекса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факторов</w:t>
      </w:r>
      <w:r>
        <w:rPr>
          <w:spacing w:val="-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сбыта</w:t>
      </w:r>
      <w:r>
        <w:rPr>
          <w:sz w:val="24"/>
        </w:rPr>
        <w:t xml:space="preserve"> 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душу населения в регионе умножают на среднюю часть дохода, потраченную на данный товар. Результат сравнивают с аналогичными данными по стране в целом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делают вывод, насколько региональный рыночный потенциал отличается от потенциала рынка других </w:t>
      </w:r>
      <w:r>
        <w:rPr>
          <w:spacing w:val="-2"/>
          <w:sz w:val="24"/>
        </w:rPr>
        <w:t>регионов.</w:t>
      </w:r>
    </w:p>
    <w:p w:rsidR="003839F1" w:rsidRDefault="00D30A3E">
      <w:pPr>
        <w:pStyle w:val="a3"/>
        <w:ind w:right="851" w:firstLine="284"/>
        <w:jc w:val="both"/>
      </w:pPr>
      <w:r>
        <w:rPr>
          <w:u w:val="single"/>
        </w:rPr>
        <w:t xml:space="preserve">Оценка фактического сбыта и доли рынка. </w:t>
      </w:r>
      <w:r>
        <w:t>Чтобы оценить фактический сбыт всей отрасли на рынке, фирмам необходимо</w:t>
      </w:r>
      <w:r>
        <w:rPr>
          <w:noProof/>
          <w:spacing w:val="5"/>
          <w:position w:val="-2"/>
        </w:rPr>
        <w:drawing>
          <wp:inline distT="0" distB="0" distL="0" distR="0">
            <wp:extent cx="58420" cy="889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выявить своих конкурентов и оценить объем их продаж. Отраслевые торговые ассоциации часто публикуют данные о совокупном сбыте отрасли. Каждая фи</w:t>
      </w:r>
      <w:r>
        <w:t>рма может оценить свою эффективность по сравнению с отраслью в целом. Другой способ оценки сбыта заключается в приобретении и анализе отчетов компаний, проводящих маркетинговые исследования. Эти компании отслеживают совокупный сбыт</w:t>
      </w:r>
      <w:r>
        <w:rPr>
          <w:spacing w:val="40"/>
        </w:rPr>
        <w:t xml:space="preserve"> </w:t>
      </w:r>
      <w:r>
        <w:t>по отрасли и сбыт товаро</w:t>
      </w:r>
      <w:r>
        <w:t>в определенных торговых марок. Так фирма может сравнить эффективность своей деятельности с эффективностью</w:t>
      </w:r>
      <w:r>
        <w:rPr>
          <w:spacing w:val="40"/>
        </w:rPr>
        <w:t xml:space="preserve"> </w:t>
      </w:r>
      <w:r>
        <w:t>всей отрасли или определенного конкурента.</w:t>
      </w:r>
    </w:p>
    <w:p w:rsidR="003839F1" w:rsidRDefault="00D30A3E">
      <w:pPr>
        <w:pStyle w:val="a3"/>
        <w:spacing w:before="1" w:line="276" w:lineRule="auto"/>
        <w:ind w:right="850" w:firstLine="708"/>
        <w:jc w:val="both"/>
      </w:pPr>
      <w:r>
        <w:t>Для определения резерва наращивания объема производства и продаж следует определить величину неудовлетворен</w:t>
      </w:r>
      <w:r>
        <w:t xml:space="preserve">ного спроса и степень удовлетворенности по </w:t>
      </w:r>
      <w:r>
        <w:rPr>
          <w:spacing w:val="-2"/>
        </w:rPr>
        <w:t>формулам:</w:t>
      </w:r>
    </w:p>
    <w:p w:rsidR="003839F1" w:rsidRDefault="00D30A3E">
      <w:pPr>
        <w:pStyle w:val="a3"/>
        <w:tabs>
          <w:tab w:val="left" w:pos="9502"/>
        </w:tabs>
        <w:spacing w:line="276" w:lineRule="exact"/>
        <w:ind w:left="4847"/>
      </w:pPr>
      <w:proofErr w:type="spellStart"/>
      <w:r>
        <w:t>С</w:t>
      </w:r>
      <w:r>
        <w:rPr>
          <w:vertAlign w:val="subscript"/>
        </w:rPr>
        <w:t>н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proofErr w:type="spellStart"/>
      <w:r>
        <w:t>С</w:t>
      </w:r>
      <w:r>
        <w:rPr>
          <w:vertAlign w:val="subscript"/>
        </w:rPr>
        <w:t>т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Е</w:t>
      </w:r>
      <w:r>
        <w:rPr>
          <w:spacing w:val="-5"/>
          <w:vertAlign w:val="subscript"/>
        </w:rPr>
        <w:t>р</w:t>
      </w:r>
      <w:r>
        <w:rPr>
          <w:spacing w:val="-5"/>
        </w:rPr>
        <w:t>,</w:t>
      </w:r>
      <w:r>
        <w:tab/>
      </w:r>
      <w:r>
        <w:rPr>
          <w:spacing w:val="-5"/>
        </w:rPr>
        <w:t>(7)</w:t>
      </w:r>
    </w:p>
    <w:p w:rsidR="003839F1" w:rsidRDefault="00D30A3E">
      <w:pPr>
        <w:pStyle w:val="a3"/>
        <w:spacing w:before="40" w:line="276" w:lineRule="auto"/>
        <w:ind w:left="1136" w:right="4665"/>
      </w:pPr>
      <w:r>
        <w:t>где</w:t>
      </w:r>
      <w:r>
        <w:rPr>
          <w:spacing w:val="-10"/>
        </w:rPr>
        <w:t xml:space="preserve"> </w:t>
      </w:r>
      <w:proofErr w:type="spellStart"/>
      <w:r>
        <w:t>С</w:t>
      </w:r>
      <w:r>
        <w:rPr>
          <w:vertAlign w:val="subscript"/>
        </w:rPr>
        <w:t>н</w:t>
      </w:r>
      <w:proofErr w:type="spellEnd"/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величина</w:t>
      </w:r>
      <w:r>
        <w:rPr>
          <w:spacing w:val="-10"/>
        </w:rPr>
        <w:t xml:space="preserve"> </w:t>
      </w:r>
      <w:r>
        <w:t>неудовлетворенного</w:t>
      </w:r>
      <w:r>
        <w:rPr>
          <w:spacing w:val="-10"/>
        </w:rPr>
        <w:t xml:space="preserve"> </w:t>
      </w:r>
      <w:r>
        <w:t xml:space="preserve">спроса; </w:t>
      </w:r>
      <w:proofErr w:type="spellStart"/>
      <w:r>
        <w:t>С</w:t>
      </w:r>
      <w:r>
        <w:rPr>
          <w:vertAlign w:val="subscript"/>
        </w:rPr>
        <w:t>т</w:t>
      </w:r>
      <w:proofErr w:type="spellEnd"/>
      <w:r>
        <w:t xml:space="preserve"> – спрос на товар;</w:t>
      </w:r>
    </w:p>
    <w:p w:rsidR="003839F1" w:rsidRDefault="00D30A3E">
      <w:pPr>
        <w:pStyle w:val="a3"/>
        <w:spacing w:line="275" w:lineRule="exact"/>
        <w:ind w:left="1136"/>
      </w:pPr>
      <w:r>
        <w:t>Е</w:t>
      </w:r>
      <w:r>
        <w:rPr>
          <w:vertAlign w:val="subscript"/>
        </w:rPr>
        <w:t>р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емкость</w:t>
      </w:r>
      <w:r>
        <w:rPr>
          <w:spacing w:val="-3"/>
        </w:rPr>
        <w:t xml:space="preserve"> </w:t>
      </w:r>
      <w:r>
        <w:rPr>
          <w:spacing w:val="-2"/>
        </w:rPr>
        <w:t>рынка.</w:t>
      </w:r>
    </w:p>
    <w:p w:rsidR="003839F1" w:rsidRDefault="003839F1">
      <w:pPr>
        <w:pStyle w:val="a3"/>
        <w:spacing w:line="275" w:lineRule="exact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164"/>
        <w:ind w:left="0"/>
      </w:pPr>
    </w:p>
    <w:p w:rsidR="003839F1" w:rsidRDefault="00D30A3E">
      <w:pPr>
        <w:pStyle w:val="a3"/>
      </w:pPr>
      <w:r>
        <w:rPr>
          <w:spacing w:val="-2"/>
        </w:rPr>
        <w:t>спрос.</w:t>
      </w:r>
    </w:p>
    <w:p w:rsidR="003839F1" w:rsidRDefault="00D30A3E">
      <w:pPr>
        <w:pStyle w:val="a3"/>
        <w:tabs>
          <w:tab w:val="left" w:pos="8394"/>
        </w:tabs>
        <w:spacing w:before="42"/>
        <w:ind w:left="3844"/>
      </w:pPr>
      <w:r>
        <w:br w:type="column"/>
      </w:r>
      <w:r>
        <w:t>К</w:t>
      </w:r>
      <w:r>
        <w:rPr>
          <w:vertAlign w:val="subscript"/>
        </w:rPr>
        <w:t>с</w:t>
      </w:r>
      <w:r>
        <w:rPr>
          <w:spacing w:val="-27"/>
        </w:rPr>
        <w:t xml:space="preserve"> </w:t>
      </w:r>
      <w:r>
        <w:t>=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Е</w:t>
      </w:r>
      <w:r>
        <w:rPr>
          <w:spacing w:val="-2"/>
          <w:vertAlign w:val="subscript"/>
        </w:rPr>
        <w:t>р</w:t>
      </w:r>
      <w:r>
        <w:rPr>
          <w:spacing w:val="-2"/>
        </w:rPr>
        <w:t>,/</w:t>
      </w:r>
      <w:proofErr w:type="spellStart"/>
      <w:proofErr w:type="gramEnd"/>
      <w:r>
        <w:rPr>
          <w:spacing w:val="-2"/>
        </w:rPr>
        <w:t>С</w:t>
      </w:r>
      <w:r>
        <w:rPr>
          <w:spacing w:val="-2"/>
          <w:vertAlign w:val="subscript"/>
        </w:rPr>
        <w:t>т</w:t>
      </w:r>
      <w:proofErr w:type="spellEnd"/>
      <w:r>
        <w:tab/>
      </w:r>
      <w:r>
        <w:rPr>
          <w:spacing w:val="-5"/>
        </w:rPr>
        <w:t>(8)</w:t>
      </w:r>
    </w:p>
    <w:p w:rsidR="003839F1" w:rsidRDefault="00D30A3E">
      <w:pPr>
        <w:pStyle w:val="a3"/>
        <w:spacing w:before="40"/>
        <w:ind w:left="28"/>
      </w:pPr>
      <w:r>
        <w:t>где</w:t>
      </w:r>
      <w:r>
        <w:rPr>
          <w:spacing w:val="-6"/>
        </w:rPr>
        <w:t xml:space="preserve"> </w:t>
      </w:r>
      <w:r>
        <w:t>К</w:t>
      </w:r>
      <w:r>
        <w:rPr>
          <w:vertAlign w:val="subscript"/>
        </w:rPr>
        <w:t>с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удовлетворенности</w:t>
      </w:r>
      <w:r>
        <w:rPr>
          <w:spacing w:val="-4"/>
        </w:rPr>
        <w:t xml:space="preserve"> </w:t>
      </w:r>
      <w:r>
        <w:rPr>
          <w:spacing w:val="-2"/>
        </w:rPr>
        <w:t>спроса.</w:t>
      </w:r>
    </w:p>
    <w:p w:rsidR="003839F1" w:rsidRDefault="00D30A3E">
      <w:pPr>
        <w:pStyle w:val="a3"/>
        <w:spacing w:before="42"/>
        <w:ind w:left="28"/>
      </w:pPr>
      <w:r>
        <w:t>Если</w:t>
      </w:r>
      <w:r>
        <w:rPr>
          <w:spacing w:val="40"/>
        </w:rPr>
        <w:t xml:space="preserve"> </w:t>
      </w:r>
      <w:r>
        <w:t>К</w:t>
      </w:r>
      <w:r>
        <w:rPr>
          <w:vertAlign w:val="subscript"/>
        </w:rPr>
        <w:t>с</w:t>
      </w:r>
      <w:r>
        <w:rPr>
          <w:spacing w:val="-4"/>
        </w:rPr>
        <w:t xml:space="preserve"> </w:t>
      </w:r>
      <w:proofErr w:type="gramStart"/>
      <w:r>
        <w:t>&lt;</w:t>
      </w:r>
      <w:r>
        <w:rPr>
          <w:spacing w:val="40"/>
        </w:rPr>
        <w:t xml:space="preserve"> </w:t>
      </w:r>
      <w:r>
        <w:t>1</w:t>
      </w:r>
      <w:proofErr w:type="gramEnd"/>
      <w:r>
        <w:t>,</w:t>
      </w:r>
      <w:r>
        <w:rPr>
          <w:spacing w:val="38"/>
        </w:rPr>
        <w:t xml:space="preserve"> </w:t>
      </w:r>
      <w:r>
        <w:t>спрос</w:t>
      </w:r>
      <w:r>
        <w:rPr>
          <w:spacing w:val="41"/>
        </w:rPr>
        <w:t xml:space="preserve"> </w:t>
      </w:r>
      <w:r>
        <w:t>превышает</w:t>
      </w:r>
      <w:r>
        <w:rPr>
          <w:spacing w:val="39"/>
        </w:rPr>
        <w:t xml:space="preserve"> </w:t>
      </w:r>
      <w:r>
        <w:t>предложение,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К</w:t>
      </w:r>
      <w:r>
        <w:rPr>
          <w:vertAlign w:val="subscript"/>
        </w:rPr>
        <w:t>с</w:t>
      </w:r>
      <w:r>
        <w:rPr>
          <w:spacing w:val="-3"/>
        </w:rPr>
        <w:t xml:space="preserve"> </w:t>
      </w:r>
      <w:r>
        <w:rPr>
          <w:i/>
        </w:rPr>
        <w:t>&gt;</w:t>
      </w:r>
      <w:r>
        <w:rPr>
          <w:i/>
          <w:spacing w:val="-3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предложение</w:t>
      </w:r>
      <w:r>
        <w:rPr>
          <w:spacing w:val="40"/>
        </w:rPr>
        <w:t xml:space="preserve"> </w:t>
      </w:r>
      <w:r>
        <w:rPr>
          <w:spacing w:val="-2"/>
        </w:rPr>
        <w:t>превышает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a3"/>
        <w:tabs>
          <w:tab w:val="left" w:pos="662"/>
          <w:tab w:val="left" w:pos="2263"/>
          <w:tab w:val="left" w:pos="3869"/>
          <w:tab w:val="left" w:pos="5418"/>
          <w:tab w:val="left" w:pos="7187"/>
        </w:tabs>
        <w:ind w:left="28"/>
      </w:pPr>
      <w:r>
        <w:rPr>
          <w:spacing w:val="-5"/>
        </w:rPr>
        <w:t>Для</w:t>
      </w:r>
      <w:r>
        <w:tab/>
      </w:r>
      <w:r>
        <w:rPr>
          <w:spacing w:val="-2"/>
        </w:rPr>
        <w:t>эффективной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предприятия</w:t>
      </w:r>
      <w:r>
        <w:tab/>
      </w:r>
      <w:r>
        <w:rPr>
          <w:spacing w:val="-2"/>
        </w:rPr>
        <w:t>рекомендуется</w:t>
      </w:r>
      <w:r>
        <w:tab/>
      </w:r>
      <w:r>
        <w:rPr>
          <w:spacing w:val="-2"/>
        </w:rPr>
        <w:t>анализировать</w:t>
      </w:r>
    </w:p>
    <w:p w:rsidR="003839F1" w:rsidRDefault="003839F1">
      <w:pPr>
        <w:pStyle w:val="a3"/>
        <w:sectPr w:rsidR="003839F1">
          <w:type w:val="continuous"/>
          <w:pgSz w:w="11910" w:h="16840"/>
          <w:pgMar w:top="1040" w:right="0" w:bottom="280" w:left="1275" w:header="723" w:footer="0" w:gutter="0"/>
          <w:cols w:num="2" w:space="720" w:equalWidth="0">
            <w:col w:w="1069" w:space="40"/>
            <w:col w:w="9526"/>
          </w:cols>
        </w:sectPr>
      </w:pPr>
    </w:p>
    <w:p w:rsidR="003839F1" w:rsidRDefault="00D30A3E">
      <w:pPr>
        <w:pStyle w:val="a3"/>
        <w:spacing w:before="40" w:line="276" w:lineRule="auto"/>
        <w:ind w:right="853"/>
        <w:jc w:val="both"/>
      </w:pPr>
      <w:r>
        <w:t>причины неудовлетворенного и отложенного спроса. С этой целью ведется регулярный сбор информации (повод обращения потребителя в фирму, причины отказа от сделки), заносимой в документационную форму, содержащую: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ind w:left="1316"/>
        <w:rPr>
          <w:sz w:val="24"/>
        </w:rPr>
      </w:pPr>
      <w:r>
        <w:rPr>
          <w:sz w:val="24"/>
        </w:rPr>
        <w:t>дату</w:t>
      </w:r>
      <w:r>
        <w:rPr>
          <w:spacing w:val="-2"/>
          <w:sz w:val="24"/>
        </w:rPr>
        <w:t xml:space="preserve"> обращения;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pacing w:val="-2"/>
          <w:sz w:val="24"/>
        </w:rPr>
        <w:t>адрес;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интерес;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покупки;</w:t>
      </w:r>
    </w:p>
    <w:p w:rsidR="003839F1" w:rsidRDefault="003839F1">
      <w:pPr>
        <w:pStyle w:val="a4"/>
        <w:rPr>
          <w:sz w:val="24"/>
        </w:rPr>
        <w:sectPr w:rsidR="003839F1">
          <w:type w:val="continuous"/>
          <w:pgSz w:w="11910" w:h="16840"/>
          <w:pgMar w:top="104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101"/>
        <w:ind w:left="1316"/>
        <w:rPr>
          <w:sz w:val="24"/>
        </w:rPr>
      </w:pPr>
      <w:r>
        <w:rPr>
          <w:sz w:val="24"/>
        </w:rPr>
        <w:lastRenderedPageBreak/>
        <w:t>отмеченные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товара;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потребителей;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несостоявшейся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покупки;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отказа;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отказа;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(положительный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отрицательный);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предприятием;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0"/>
        <w:ind w:left="1316"/>
        <w:rPr>
          <w:sz w:val="24"/>
        </w:rPr>
      </w:pPr>
      <w:r>
        <w:rPr>
          <w:sz w:val="24"/>
        </w:rPr>
        <w:t>указание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фирмы,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впоследствии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покупка;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before="42"/>
        <w:ind w:left="1316"/>
        <w:rPr>
          <w:sz w:val="24"/>
        </w:rPr>
      </w:pP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располагают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выражается);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500"/>
          <w:tab w:val="left" w:pos="2990"/>
          <w:tab w:val="left" w:pos="4045"/>
          <w:tab w:val="left" w:pos="4402"/>
          <w:tab w:val="left" w:pos="5567"/>
          <w:tab w:val="left" w:pos="6770"/>
          <w:tab w:val="left" w:pos="7899"/>
          <w:tab w:val="left" w:pos="8263"/>
          <w:tab w:val="left" w:pos="9342"/>
        </w:tabs>
        <w:spacing w:before="40" w:line="276" w:lineRule="auto"/>
        <w:ind w:right="855" w:firstLine="708"/>
        <w:rPr>
          <w:sz w:val="24"/>
        </w:rPr>
      </w:pPr>
      <w:r>
        <w:rPr>
          <w:spacing w:val="-2"/>
          <w:sz w:val="24"/>
        </w:rPr>
        <w:t>полномочия</w:t>
      </w:r>
      <w:r>
        <w:rPr>
          <w:sz w:val="24"/>
        </w:rPr>
        <w:tab/>
      </w:r>
      <w:r>
        <w:rPr>
          <w:spacing w:val="-2"/>
          <w:sz w:val="24"/>
        </w:rPr>
        <w:t>клиента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принятия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покупке</w:t>
      </w:r>
      <w:r>
        <w:rPr>
          <w:sz w:val="24"/>
        </w:rPr>
        <w:tab/>
      </w:r>
      <w:r>
        <w:rPr>
          <w:spacing w:val="-4"/>
          <w:sz w:val="24"/>
        </w:rPr>
        <w:t xml:space="preserve">(для </w:t>
      </w:r>
      <w:r>
        <w:rPr>
          <w:sz w:val="24"/>
        </w:rPr>
        <w:t>промышленных потребителей);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line="275" w:lineRule="exact"/>
        <w:ind w:left="1316"/>
        <w:rPr>
          <w:sz w:val="24"/>
        </w:rPr>
      </w:pP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недополученной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маржинальной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прибыли;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26"/>
        </w:tabs>
        <w:spacing w:before="42" w:line="276" w:lineRule="auto"/>
        <w:ind w:right="854" w:firstLine="708"/>
        <w:rPr>
          <w:sz w:val="24"/>
        </w:rPr>
      </w:pPr>
      <w:r>
        <w:rPr>
          <w:sz w:val="24"/>
        </w:rPr>
        <w:t>доля (в процентах) недополученной прибыли по каждому случаю отказа в общем объеме недополученной прибыли;</w:t>
      </w:r>
    </w:p>
    <w:p w:rsidR="003839F1" w:rsidRDefault="00D30A3E" w:rsidP="00D30A3E">
      <w:pPr>
        <w:pStyle w:val="a4"/>
        <w:numPr>
          <w:ilvl w:val="0"/>
          <w:numId w:val="111"/>
        </w:numPr>
        <w:tabs>
          <w:tab w:val="left" w:pos="1316"/>
        </w:tabs>
        <w:spacing w:line="275" w:lineRule="exact"/>
        <w:ind w:left="1316"/>
        <w:rPr>
          <w:sz w:val="24"/>
        </w:rPr>
      </w:pP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годам.</w:t>
      </w:r>
    </w:p>
    <w:p w:rsidR="003839F1" w:rsidRDefault="00D30A3E">
      <w:pPr>
        <w:pStyle w:val="a3"/>
        <w:spacing w:before="40"/>
        <w:ind w:right="848" w:firstLine="284"/>
        <w:jc w:val="both"/>
      </w:pPr>
      <w:r>
        <w:t>Анализ полученной информации позволяет разработать перечень мероприятий, направленных на сокращение числа возможных причин отказа.</w:t>
      </w:r>
    </w:p>
    <w:p w:rsidR="003839F1" w:rsidRDefault="00D30A3E">
      <w:pPr>
        <w:pStyle w:val="a3"/>
        <w:ind w:right="858" w:firstLine="284"/>
        <w:jc w:val="both"/>
      </w:pPr>
      <w:r>
        <w:t>Прогнозирование – это методика оценки будущего спроса на основании</w:t>
      </w:r>
      <w:r>
        <w:rPr>
          <w:spacing w:val="40"/>
        </w:rPr>
        <w:t xml:space="preserve"> </w:t>
      </w:r>
      <w:r>
        <w:t>предположений о наиболее вероятном поведении покупателей п</w:t>
      </w:r>
      <w:r>
        <w:t>ри соблюдении ряда условий в будущем. Прогноз сбыта обычно состоит из трех этапов:</w:t>
      </w:r>
    </w:p>
    <w:p w:rsidR="003839F1" w:rsidRDefault="00D30A3E" w:rsidP="00D30A3E">
      <w:pPr>
        <w:pStyle w:val="a4"/>
        <w:numPr>
          <w:ilvl w:val="1"/>
          <w:numId w:val="111"/>
        </w:numPr>
        <w:tabs>
          <w:tab w:val="left" w:pos="2552"/>
        </w:tabs>
        <w:ind w:left="2552" w:hanging="345"/>
        <w:rPr>
          <w:sz w:val="24"/>
        </w:rPr>
      </w:pPr>
      <w:r>
        <w:rPr>
          <w:sz w:val="24"/>
        </w:rPr>
        <w:t>прогноз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среды</w:t>
      </w:r>
    </w:p>
    <w:p w:rsidR="003839F1" w:rsidRDefault="00D30A3E" w:rsidP="00D30A3E">
      <w:pPr>
        <w:pStyle w:val="a4"/>
        <w:numPr>
          <w:ilvl w:val="1"/>
          <w:numId w:val="111"/>
        </w:numPr>
        <w:tabs>
          <w:tab w:val="left" w:pos="2552"/>
        </w:tabs>
        <w:ind w:left="2552" w:hanging="345"/>
        <w:rPr>
          <w:sz w:val="24"/>
        </w:rPr>
      </w:pPr>
      <w:r>
        <w:rPr>
          <w:sz w:val="24"/>
        </w:rPr>
        <w:t>прогноз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отрасли</w:t>
      </w:r>
    </w:p>
    <w:p w:rsidR="003839F1" w:rsidRDefault="00D30A3E" w:rsidP="00D30A3E">
      <w:pPr>
        <w:pStyle w:val="a4"/>
        <w:numPr>
          <w:ilvl w:val="1"/>
          <w:numId w:val="111"/>
        </w:numPr>
        <w:tabs>
          <w:tab w:val="left" w:pos="2552"/>
        </w:tabs>
        <w:spacing w:before="1"/>
        <w:ind w:left="2552" w:hanging="345"/>
        <w:rPr>
          <w:sz w:val="24"/>
        </w:rPr>
      </w:pPr>
      <w:r>
        <w:rPr>
          <w:sz w:val="24"/>
        </w:rPr>
        <w:t>прогноз</w:t>
      </w:r>
      <w:r>
        <w:rPr>
          <w:spacing w:val="-4"/>
          <w:sz w:val="24"/>
        </w:rPr>
        <w:t xml:space="preserve"> </w:t>
      </w:r>
      <w:r>
        <w:rPr>
          <w:sz w:val="24"/>
        </w:rPr>
        <w:t>сбыта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компании</w:t>
      </w:r>
    </w:p>
    <w:p w:rsidR="003839F1" w:rsidRDefault="00D30A3E">
      <w:pPr>
        <w:pStyle w:val="a3"/>
        <w:spacing w:line="276" w:lineRule="auto"/>
        <w:ind w:firstLine="708"/>
      </w:pPr>
      <w:r>
        <w:t>Методы прогноза</w:t>
      </w:r>
      <w:r>
        <w:rPr>
          <w:spacing w:val="27"/>
        </w:rPr>
        <w:t xml:space="preserve"> </w:t>
      </w:r>
      <w:r>
        <w:t>классифицируются по различным критериям.</w:t>
      </w:r>
      <w:r>
        <w:rPr>
          <w:spacing w:val="27"/>
        </w:rPr>
        <w:t xml:space="preserve"> </w:t>
      </w:r>
      <w:r>
        <w:t>Наиболее широко применяется различие между качественными и к</w:t>
      </w:r>
      <w:r>
        <w:t>оличественными методами.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 w:line="276" w:lineRule="auto"/>
        <w:ind w:right="853" w:firstLine="708"/>
        <w:jc w:val="both"/>
      </w:pPr>
      <w:r>
        <w:t>По результатам маркетинговых исследований установлено, что 15 млн чел. покупают в среднем по 6 компакт-дисков в год по средней цене 80 руб. Определите какой будет общий уровень спроса на данный товар.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D30A3E">
      <w:pPr>
        <w:pStyle w:val="a3"/>
        <w:spacing w:before="42" w:line="276" w:lineRule="auto"/>
        <w:ind w:right="859" w:firstLine="708"/>
        <w:jc w:val="both"/>
      </w:pPr>
      <w:r>
        <w:t>Из</w:t>
      </w:r>
      <w:r>
        <w:rPr>
          <w:spacing w:val="40"/>
        </w:rPr>
        <w:t xml:space="preserve"> </w:t>
      </w:r>
      <w:r>
        <w:t>10 ты</w:t>
      </w:r>
      <w:r>
        <w:t>с. человек 60% планируют приобрести автомобиль, из них 80% хотели бы купить автомобиль зарубежного производства, но только 30% от этого числа имеют доходы, достаточные для покупки.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10"/>
        </w:numPr>
        <w:tabs>
          <w:tab w:val="left" w:pos="1376"/>
        </w:tabs>
        <w:spacing w:before="42"/>
        <w:ind w:left="1376"/>
        <w:rPr>
          <w:sz w:val="24"/>
        </w:rPr>
      </w:pPr>
      <w:r>
        <w:rPr>
          <w:sz w:val="24"/>
        </w:rPr>
        <w:t>Определите</w:t>
      </w:r>
      <w:r>
        <w:rPr>
          <w:spacing w:val="5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автомобиль.</w:t>
      </w:r>
    </w:p>
    <w:p w:rsidR="003839F1" w:rsidRDefault="00D30A3E" w:rsidP="00D30A3E">
      <w:pPr>
        <w:pStyle w:val="a4"/>
        <w:numPr>
          <w:ilvl w:val="0"/>
          <w:numId w:val="110"/>
        </w:numPr>
        <w:tabs>
          <w:tab w:val="left" w:pos="1382"/>
        </w:tabs>
        <w:spacing w:before="40" w:line="276" w:lineRule="auto"/>
        <w:ind w:left="429" w:right="861" w:firstLine="708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рассчитанном уровне спроса возможно 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коммерческой фирме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реализовать свой план продаж, который составляет 2 тыс. автомобилей?</w:t>
      </w:r>
    </w:p>
    <w:p w:rsidR="003839F1" w:rsidRDefault="00D30A3E" w:rsidP="00D30A3E">
      <w:pPr>
        <w:pStyle w:val="a4"/>
        <w:numPr>
          <w:ilvl w:val="0"/>
          <w:numId w:val="110"/>
        </w:numPr>
        <w:tabs>
          <w:tab w:val="left" w:pos="1379"/>
        </w:tabs>
        <w:spacing w:line="275" w:lineRule="exact"/>
        <w:ind w:left="1379" w:hanging="243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 она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реализации </w:t>
      </w:r>
      <w:r>
        <w:rPr>
          <w:spacing w:val="-2"/>
          <w:sz w:val="24"/>
        </w:rPr>
        <w:t>данного</w:t>
      </w:r>
    </w:p>
    <w:p w:rsidR="003839F1" w:rsidRDefault="00D30A3E">
      <w:pPr>
        <w:pStyle w:val="a3"/>
        <w:spacing w:before="42"/>
      </w:pPr>
      <w:r>
        <w:rPr>
          <w:spacing w:val="-2"/>
        </w:rPr>
        <w:t>плана?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pStyle w:val="a3"/>
        <w:spacing w:before="40" w:line="276" w:lineRule="auto"/>
        <w:ind w:firstLine="708"/>
      </w:pPr>
      <w:r>
        <w:t>В</w:t>
      </w:r>
      <w:r>
        <w:rPr>
          <w:spacing w:val="40"/>
        </w:rPr>
        <w:t xml:space="preserve"> </w:t>
      </w:r>
      <w:r>
        <w:t>городе</w:t>
      </w:r>
      <w:r>
        <w:rPr>
          <w:spacing w:val="40"/>
        </w:rPr>
        <w:t xml:space="preserve"> </w:t>
      </w:r>
      <w:r>
        <w:t>«N»</w:t>
      </w:r>
      <w:r>
        <w:rPr>
          <w:spacing w:val="40"/>
        </w:rPr>
        <w:t xml:space="preserve"> </w:t>
      </w:r>
      <w:r>
        <w:t>проживают</w:t>
      </w:r>
      <w:r>
        <w:rPr>
          <w:spacing w:val="40"/>
        </w:rPr>
        <w:t xml:space="preserve"> </w:t>
      </w:r>
      <w:r>
        <w:t>625</w:t>
      </w:r>
      <w:r>
        <w:rPr>
          <w:spacing w:val="40"/>
        </w:rPr>
        <w:t xml:space="preserve"> </w:t>
      </w:r>
      <w:r>
        <w:t>293</w:t>
      </w:r>
      <w:r>
        <w:rPr>
          <w:spacing w:val="40"/>
        </w:rPr>
        <w:t xml:space="preserve"> </w:t>
      </w:r>
      <w:r>
        <w:t>чел.,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459</w:t>
      </w:r>
      <w:r>
        <w:rPr>
          <w:spacing w:val="40"/>
        </w:rPr>
        <w:t xml:space="preserve"> </w:t>
      </w:r>
      <w:r>
        <w:t>386</w:t>
      </w:r>
      <w:r>
        <w:rPr>
          <w:spacing w:val="40"/>
        </w:rPr>
        <w:t xml:space="preserve"> </w:t>
      </w:r>
      <w:r>
        <w:t>чел.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пользоваться мобильной</w:t>
      </w:r>
      <w:r>
        <w:rPr>
          <w:spacing w:val="14"/>
        </w:rPr>
        <w:t xml:space="preserve"> </w:t>
      </w:r>
      <w:r>
        <w:t>связью.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опроса,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было</w:t>
      </w:r>
      <w:r>
        <w:rPr>
          <w:spacing w:val="16"/>
        </w:rPr>
        <w:t xml:space="preserve"> </w:t>
      </w:r>
      <w:r>
        <w:t>куплено</w:t>
      </w:r>
      <w:r>
        <w:rPr>
          <w:spacing w:val="16"/>
        </w:rPr>
        <w:t xml:space="preserve"> </w:t>
      </w:r>
      <w:r>
        <w:t>82</w:t>
      </w:r>
      <w:r>
        <w:rPr>
          <w:spacing w:val="15"/>
        </w:rPr>
        <w:t xml:space="preserve"> </w:t>
      </w:r>
      <w:r>
        <w:t>690</w:t>
      </w:r>
      <w:r>
        <w:rPr>
          <w:spacing w:val="15"/>
        </w:rPr>
        <w:t xml:space="preserve"> </w:t>
      </w:r>
      <w:r>
        <w:t>телефонов</w:t>
      </w:r>
      <w:r>
        <w:rPr>
          <w:spacing w:val="17"/>
        </w:rPr>
        <w:t xml:space="preserve"> </w:t>
      </w:r>
      <w:r>
        <w:rPr>
          <w:spacing w:val="-2"/>
        </w:rPr>
        <w:t>марки</w:t>
      </w:r>
    </w:p>
    <w:p w:rsidR="003839F1" w:rsidRDefault="003839F1">
      <w:pPr>
        <w:pStyle w:val="a3"/>
        <w:spacing w:line="276" w:lineRule="auto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948"/>
      </w:pPr>
      <w:r>
        <w:lastRenderedPageBreak/>
        <w:t>«X». При этом 55 127 чел., имевшие ранее телефон данной марки, заменили его на новую модель, а 9 188 чел. приобрели по второму телефону этой марки для детей.</w:t>
      </w:r>
    </w:p>
    <w:p w:rsidR="003839F1" w:rsidRDefault="00D30A3E">
      <w:pPr>
        <w:pStyle w:val="a3"/>
        <w:spacing w:line="275" w:lineRule="exact"/>
        <w:ind w:left="1136"/>
        <w:jc w:val="both"/>
      </w:pPr>
      <w:r>
        <w:t>Определите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rPr>
          <w:spacing w:val="-2"/>
        </w:rPr>
        <w:t>телефоны.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pStyle w:val="a3"/>
        <w:spacing w:before="42" w:line="276" w:lineRule="auto"/>
        <w:ind w:right="861" w:firstLine="708"/>
        <w:jc w:val="both"/>
      </w:pPr>
      <w:r>
        <w:t>В Ставропольском крае</w:t>
      </w:r>
      <w:r>
        <w:rPr>
          <w:spacing w:val="80"/>
        </w:rPr>
        <w:t xml:space="preserve"> </w:t>
      </w:r>
      <w:r>
        <w:t xml:space="preserve">в 2016 году </w:t>
      </w:r>
      <w:r>
        <w:t>4 млн. семей имели автомобили. Каждая</w:t>
      </w:r>
      <w:r>
        <w:rPr>
          <w:spacing w:val="80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 крайней мере 1 автомобиль, в среднем на 1 семью приходится 1,2 авто. Ежегодный спрос на авто в регионе имеет следующую структуру:</w:t>
      </w:r>
    </w:p>
    <w:p w:rsidR="003839F1" w:rsidRDefault="00D30A3E">
      <w:pPr>
        <w:pStyle w:val="a3"/>
        <w:spacing w:line="276" w:lineRule="auto"/>
        <w:ind w:left="1136" w:right="5566"/>
      </w:pPr>
      <w:r>
        <w:t>Начальный спрос = 200тыс. шт.</w:t>
      </w:r>
      <w:r>
        <w:rPr>
          <w:spacing w:val="40"/>
        </w:rPr>
        <w:t xml:space="preserve"> </w:t>
      </w:r>
      <w:r>
        <w:t>Спрос на замену = 800тыс. шт. Дополнительный</w:t>
      </w:r>
      <w:r>
        <w:rPr>
          <w:spacing w:val="-7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тыс.</w:t>
      </w:r>
      <w:r>
        <w:rPr>
          <w:spacing w:val="-8"/>
        </w:rPr>
        <w:t xml:space="preserve"> </w:t>
      </w:r>
      <w:r>
        <w:t>шт.</w:t>
      </w:r>
    </w:p>
    <w:p w:rsidR="003839F1" w:rsidRDefault="00D30A3E">
      <w:pPr>
        <w:pStyle w:val="a3"/>
        <w:ind w:left="1136"/>
      </w:pPr>
      <w:r>
        <w:t>Какое</w:t>
      </w:r>
      <w:r>
        <w:rPr>
          <w:spacing w:val="-2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авто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семью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2017</w:t>
      </w:r>
      <w:r>
        <w:rPr>
          <w:spacing w:val="-2"/>
        </w:rPr>
        <w:t xml:space="preserve"> году?</w:t>
      </w:r>
    </w:p>
    <w:p w:rsidR="003839F1" w:rsidRDefault="003839F1">
      <w:pPr>
        <w:pStyle w:val="a3"/>
        <w:spacing w:before="8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0" w:line="276" w:lineRule="auto"/>
        <w:ind w:right="854" w:firstLine="708"/>
        <w:jc w:val="both"/>
      </w:pPr>
      <w:r>
        <w:t>На рынок полуфабрикатов вышла фирма с новой маркой пельменей. Через 6 месяцев были проведены маркетинговые исследования с це</w:t>
      </w:r>
      <w:r>
        <w:t xml:space="preserve">лью определения спроса на продукт. Выборочная совокупность была определена в количестве 200 чел. Опрос проводился в течение двух недель в местах реализации продукта. Результаты показали, что всеми респондентами было приобретено 1920 упаковок пельменей. 80 </w:t>
      </w:r>
      <w:r>
        <w:t>чел. приобрели впервые по одной упаковке пельменей исследуемой марки.</w:t>
      </w:r>
    </w:p>
    <w:p w:rsidR="003839F1" w:rsidRDefault="00D30A3E">
      <w:pPr>
        <w:pStyle w:val="a3"/>
        <w:spacing w:line="276" w:lineRule="auto"/>
        <w:ind w:left="1136" w:right="1419"/>
      </w:pPr>
      <w:r>
        <w:t>Повторно было куплено 1280 упаковок, из них 720 исследуемой марки. Определите</w:t>
      </w:r>
      <w:r>
        <w:rPr>
          <w:spacing w:val="40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рынка</w:t>
      </w:r>
      <w:r>
        <w:rPr>
          <w:spacing w:val="-6"/>
        </w:rPr>
        <w:t xml:space="preserve"> </w:t>
      </w:r>
      <w:proofErr w:type="gramStart"/>
      <w:r>
        <w:t>с</w:t>
      </w:r>
      <w:r>
        <w:rPr>
          <w:spacing w:val="-4"/>
        </w:rPr>
        <w:t xml:space="preserve"> </w:t>
      </w:r>
      <w:r>
        <w:t>учетам</w:t>
      </w:r>
      <w:proofErr w:type="gramEnd"/>
      <w:r>
        <w:rPr>
          <w:spacing w:val="-4"/>
        </w:rPr>
        <w:t xml:space="preserve"> </w:t>
      </w:r>
      <w:r>
        <w:t>индекса</w:t>
      </w:r>
      <w:r>
        <w:rPr>
          <w:spacing w:val="-4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товара.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:rsidR="003839F1" w:rsidRDefault="00D30A3E">
      <w:pPr>
        <w:pStyle w:val="a3"/>
        <w:spacing w:before="40" w:line="276" w:lineRule="auto"/>
        <w:ind w:right="851" w:firstLine="708"/>
        <w:jc w:val="both"/>
      </w:pPr>
      <w:r>
        <w:t>Производитель</w:t>
      </w:r>
      <w:r>
        <w:rPr>
          <w:spacing w:val="40"/>
        </w:rPr>
        <w:t xml:space="preserve"> </w:t>
      </w:r>
      <w:r>
        <w:t>промышленного оборудования для жарки орехов в СКФО по результатам маркетинговых исследований определил, что в данном регионе действует пять предприятий-потенциальных потребителей данного оборудования с годовым объемом продаж 2 млн руб. и потребностью 3 еди</w:t>
      </w:r>
      <w:r>
        <w:t xml:space="preserve">ницы оборудования на 1 млн руб. </w:t>
      </w:r>
      <w:r>
        <w:rPr>
          <w:spacing w:val="-2"/>
        </w:rPr>
        <w:t>продаж.</w:t>
      </w:r>
    </w:p>
    <w:p w:rsidR="003839F1" w:rsidRDefault="00D30A3E">
      <w:pPr>
        <w:pStyle w:val="a3"/>
        <w:spacing w:line="275" w:lineRule="exact"/>
        <w:ind w:left="1197"/>
        <w:jc w:val="both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09"/>
        </w:numPr>
        <w:tabs>
          <w:tab w:val="left" w:pos="1384"/>
        </w:tabs>
        <w:spacing w:before="40" w:line="276" w:lineRule="auto"/>
        <w:ind w:right="859" w:firstLine="708"/>
        <w:jc w:val="both"/>
        <w:rPr>
          <w:sz w:val="24"/>
        </w:rPr>
      </w:pPr>
      <w:r>
        <w:rPr>
          <w:sz w:val="24"/>
        </w:rPr>
        <w:t>Определите региональный рыночный спрос на оборудования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жарки орехов в </w:t>
      </w:r>
      <w:r>
        <w:rPr>
          <w:spacing w:val="-2"/>
          <w:sz w:val="24"/>
        </w:rPr>
        <w:t>СКФО.</w:t>
      </w:r>
    </w:p>
    <w:p w:rsidR="003839F1" w:rsidRDefault="00D30A3E" w:rsidP="00D30A3E">
      <w:pPr>
        <w:pStyle w:val="a4"/>
        <w:numPr>
          <w:ilvl w:val="0"/>
          <w:numId w:val="109"/>
        </w:numPr>
        <w:tabs>
          <w:tab w:val="left" w:pos="1571"/>
        </w:tabs>
        <w:spacing w:line="276" w:lineRule="auto"/>
        <w:ind w:right="854" w:firstLine="835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300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40"/>
          <w:sz w:val="24"/>
        </w:rPr>
        <w:t xml:space="preserve"> </w:t>
      </w:r>
      <w:r>
        <w:rPr>
          <w:sz w:val="24"/>
        </w:rPr>
        <w:t>то</w:t>
      </w:r>
      <w:r>
        <w:rPr>
          <w:spacing w:val="40"/>
          <w:sz w:val="24"/>
        </w:rPr>
        <w:t xml:space="preserve"> </w:t>
      </w:r>
      <w:r>
        <w:rPr>
          <w:sz w:val="24"/>
        </w:rPr>
        <w:t>чему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равен</w:t>
      </w:r>
      <w:r>
        <w:rPr>
          <w:spacing w:val="40"/>
          <w:sz w:val="24"/>
        </w:rPr>
        <w:t xml:space="preserve"> </w:t>
      </w:r>
      <w:r>
        <w:rPr>
          <w:sz w:val="24"/>
        </w:rPr>
        <w:t>потенциал рынка СКФО?</w:t>
      </w:r>
    </w:p>
    <w:p w:rsidR="003839F1" w:rsidRDefault="00D30A3E" w:rsidP="00D30A3E">
      <w:pPr>
        <w:pStyle w:val="a4"/>
        <w:numPr>
          <w:ilvl w:val="0"/>
          <w:numId w:val="109"/>
        </w:numPr>
        <w:tabs>
          <w:tab w:val="left" w:pos="1394"/>
        </w:tabs>
        <w:spacing w:line="276" w:lineRule="auto"/>
        <w:ind w:right="858" w:firstLine="708"/>
        <w:jc w:val="left"/>
        <w:rPr>
          <w:sz w:val="24"/>
        </w:rPr>
      </w:pPr>
      <w:r>
        <w:rPr>
          <w:sz w:val="24"/>
        </w:rPr>
        <w:t>Какие рекомендации можно дать производителю промышленного оборудования для жарки орехов в отношении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 этом регионе?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:rsidR="003839F1" w:rsidRDefault="00D30A3E">
      <w:pPr>
        <w:pStyle w:val="a3"/>
        <w:spacing w:before="40" w:line="276" w:lineRule="auto"/>
        <w:ind w:right="854" w:firstLine="708"/>
      </w:pPr>
      <w:r>
        <w:t>Емкость</w:t>
      </w:r>
      <w:r>
        <w:rPr>
          <w:spacing w:val="-2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ресторанных</w:t>
      </w:r>
      <w:r>
        <w:rPr>
          <w:spacing w:val="-3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«X»</w:t>
      </w:r>
      <w:r>
        <w:rPr>
          <w:spacing w:val="-4"/>
        </w:rPr>
        <w:t xml:space="preserve"> </w:t>
      </w:r>
      <w:r>
        <w:t>равна</w:t>
      </w:r>
      <w:r>
        <w:rPr>
          <w:spacing w:val="-5"/>
        </w:rPr>
        <w:t xml:space="preserve"> </w:t>
      </w:r>
      <w:r>
        <w:t>285</w:t>
      </w:r>
      <w:r>
        <w:rPr>
          <w:spacing w:val="-4"/>
        </w:rPr>
        <w:t xml:space="preserve"> </w:t>
      </w:r>
      <w:r>
        <w:t>672</w:t>
      </w:r>
      <w:r>
        <w:rPr>
          <w:spacing w:val="-4"/>
        </w:rPr>
        <w:t xml:space="preserve"> </w:t>
      </w:r>
      <w:r>
        <w:t>463</w:t>
      </w:r>
      <w:r>
        <w:rPr>
          <w:spacing w:val="-4"/>
        </w:rPr>
        <w:t xml:space="preserve"> </w:t>
      </w:r>
      <w:r>
        <w:t>руб.</w:t>
      </w:r>
      <w:r>
        <w:rPr>
          <w:spacing w:val="-4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этот вид услуг равен 450 000 000 руб.</w:t>
      </w:r>
    </w:p>
    <w:p w:rsidR="003839F1" w:rsidRDefault="00D30A3E">
      <w:pPr>
        <w:pStyle w:val="a3"/>
        <w:spacing w:line="275" w:lineRule="exact"/>
        <w:ind w:left="1136"/>
      </w:pPr>
      <w:r>
        <w:t>Определите</w:t>
      </w:r>
      <w:r>
        <w:rPr>
          <w:spacing w:val="-6"/>
        </w:rPr>
        <w:t xml:space="preserve"> </w:t>
      </w:r>
      <w:r>
        <w:t>резерв</w:t>
      </w:r>
      <w:r>
        <w:rPr>
          <w:spacing w:val="-6"/>
        </w:rPr>
        <w:t xml:space="preserve"> </w:t>
      </w:r>
      <w:r>
        <w:t>наращивания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rPr>
          <w:spacing w:val="-2"/>
        </w:rPr>
        <w:t>производства.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995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:rsidR="003839F1" w:rsidRDefault="00D30A3E">
      <w:pPr>
        <w:pStyle w:val="a3"/>
        <w:spacing w:before="42" w:line="276" w:lineRule="auto"/>
        <w:ind w:firstLine="708"/>
      </w:pPr>
      <w:r>
        <w:t>Динамика</w:t>
      </w:r>
      <w:r>
        <w:rPr>
          <w:spacing w:val="79"/>
        </w:rPr>
        <w:t xml:space="preserve"> </w:t>
      </w:r>
      <w:r>
        <w:t>объема</w:t>
      </w:r>
      <w:r>
        <w:rPr>
          <w:spacing w:val="77"/>
        </w:rPr>
        <w:t xml:space="preserve"> </w:t>
      </w:r>
      <w:r>
        <w:t>продаж</w:t>
      </w:r>
      <w:r>
        <w:rPr>
          <w:spacing w:val="77"/>
        </w:rPr>
        <w:t xml:space="preserve"> </w:t>
      </w:r>
      <w:r>
        <w:t>зубной</w:t>
      </w:r>
      <w:r>
        <w:rPr>
          <w:spacing w:val="79"/>
        </w:rPr>
        <w:t xml:space="preserve"> </w:t>
      </w:r>
      <w:r>
        <w:t>пасты</w:t>
      </w:r>
      <w:r>
        <w:rPr>
          <w:spacing w:val="78"/>
        </w:rPr>
        <w:t xml:space="preserve"> </w:t>
      </w:r>
      <w:r>
        <w:t>«Лекарь»</w:t>
      </w:r>
      <w:r>
        <w:rPr>
          <w:spacing w:val="79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последние</w:t>
      </w:r>
      <w:r>
        <w:rPr>
          <w:spacing w:val="79"/>
        </w:rPr>
        <w:t xml:space="preserve"> </w:t>
      </w:r>
      <w:r>
        <w:t>пять</w:t>
      </w:r>
      <w:r>
        <w:rPr>
          <w:spacing w:val="77"/>
        </w:rPr>
        <w:t xml:space="preserve"> </w:t>
      </w:r>
      <w:r>
        <w:t>месяцев представлена ниже.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5494"/>
      </w:tblGrid>
      <w:tr w:rsidR="003839F1">
        <w:trPr>
          <w:trHeight w:val="263"/>
        </w:trPr>
        <w:tc>
          <w:tcPr>
            <w:tcW w:w="4076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5494" w:type="dxa"/>
          </w:tcPr>
          <w:p w:rsidR="003839F1" w:rsidRDefault="00D30A3E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Месяц</w:t>
            </w:r>
          </w:p>
        </w:tc>
      </w:tr>
    </w:tbl>
    <w:p w:rsidR="003839F1" w:rsidRDefault="003839F1">
      <w:pPr>
        <w:pStyle w:val="TableParagraph"/>
        <w:spacing w:line="229" w:lineRule="exact"/>
        <w:jc w:val="center"/>
        <w:rPr>
          <w:sz w:val="20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276"/>
        <w:gridCol w:w="1276"/>
        <w:gridCol w:w="850"/>
        <w:gridCol w:w="1134"/>
        <w:gridCol w:w="958"/>
      </w:tblGrid>
      <w:tr w:rsidR="003839F1">
        <w:trPr>
          <w:trHeight w:val="265"/>
        </w:trPr>
        <w:tc>
          <w:tcPr>
            <w:tcW w:w="4076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before="1"/>
              <w:ind w:left="333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958" w:type="dxa"/>
          </w:tcPr>
          <w:p w:rsidR="003839F1" w:rsidRDefault="00D30A3E">
            <w:pPr>
              <w:pStyle w:val="TableParagraph"/>
              <w:spacing w:before="1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</w:tr>
      <w:tr w:rsidR="003839F1">
        <w:trPr>
          <w:trHeight w:val="264"/>
        </w:trPr>
        <w:tc>
          <w:tcPr>
            <w:tcW w:w="4076" w:type="dxa"/>
          </w:tcPr>
          <w:p w:rsidR="003839F1" w:rsidRDefault="00D30A3E">
            <w:pPr>
              <w:pStyle w:val="TableParagraph"/>
              <w:spacing w:line="229" w:lineRule="exact"/>
              <w:ind w:left="-33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958" w:type="dxa"/>
          </w:tcPr>
          <w:p w:rsidR="003839F1" w:rsidRDefault="00D30A3E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</w:tr>
    </w:tbl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a3"/>
        <w:spacing w:before="1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задания:</w:t>
      </w:r>
    </w:p>
    <w:p w:rsidR="003839F1" w:rsidRDefault="00D30A3E" w:rsidP="00D30A3E">
      <w:pPr>
        <w:pStyle w:val="a4"/>
        <w:numPr>
          <w:ilvl w:val="0"/>
          <w:numId w:val="108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подходит?</w:t>
      </w:r>
    </w:p>
    <w:p w:rsidR="003839F1" w:rsidRDefault="00D30A3E" w:rsidP="00D30A3E">
      <w:pPr>
        <w:pStyle w:val="a4"/>
        <w:numPr>
          <w:ilvl w:val="0"/>
          <w:numId w:val="108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июнь.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365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14"/>
        </w:tabs>
        <w:spacing w:before="40"/>
        <w:ind w:left="1314" w:hanging="17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исследования?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76"/>
        </w:tabs>
        <w:spacing w:before="42"/>
        <w:ind w:left="1376" w:hanging="2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полевые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исследования?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76"/>
        </w:tabs>
        <w:spacing w:before="40"/>
        <w:ind w:left="1376" w:hanging="240"/>
        <w:rPr>
          <w:sz w:val="24"/>
        </w:rPr>
      </w:pPr>
      <w:r>
        <w:rPr>
          <w:sz w:val="24"/>
        </w:rPr>
        <w:t>Охарактеризуйте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исследований.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14"/>
        </w:tabs>
        <w:spacing w:before="42" w:line="276" w:lineRule="auto"/>
        <w:ind w:left="1136" w:right="858" w:firstLine="0"/>
        <w:rPr>
          <w:sz w:val="24"/>
        </w:rPr>
      </w:pP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типы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анкеты?</w:t>
      </w:r>
      <w:r>
        <w:rPr>
          <w:spacing w:val="40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типов.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76"/>
        </w:tabs>
        <w:spacing w:line="275" w:lineRule="exact"/>
        <w:ind w:left="1376" w:hanging="24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спроса?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76"/>
        </w:tabs>
        <w:spacing w:before="40"/>
        <w:ind w:left="1376" w:hanging="240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вам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известны?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76"/>
        </w:tabs>
        <w:spacing w:before="42"/>
        <w:ind w:left="1376" w:hanging="24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бенчмаркинг?</w:t>
      </w:r>
    </w:p>
    <w:p w:rsidR="003839F1" w:rsidRDefault="00D30A3E" w:rsidP="00D30A3E">
      <w:pPr>
        <w:pStyle w:val="a4"/>
        <w:numPr>
          <w:ilvl w:val="0"/>
          <w:numId w:val="107"/>
        </w:numPr>
        <w:tabs>
          <w:tab w:val="left" w:pos="1316"/>
        </w:tabs>
        <w:spacing w:before="40" w:line="276" w:lineRule="auto"/>
        <w:ind w:left="1136" w:right="4605" w:firstLine="0"/>
        <w:rPr>
          <w:sz w:val="24"/>
        </w:rPr>
      </w:pPr>
      <w:r>
        <w:rPr>
          <w:sz w:val="24"/>
        </w:rPr>
        <w:t>Какие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бенчмаркинга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выделять? Литература: [1 – 6].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ind w:left="651" w:right="1067"/>
        <w:jc w:val="center"/>
      </w:pPr>
      <w:r>
        <w:t>Практическое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rPr>
          <w:spacing w:val="-5"/>
        </w:rPr>
        <w:t>22</w:t>
      </w:r>
    </w:p>
    <w:p w:rsidR="003839F1" w:rsidRDefault="00D30A3E">
      <w:pPr>
        <w:spacing w:before="40"/>
        <w:ind w:right="422"/>
        <w:jc w:val="center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маркетинговых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исследований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рекламной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компании</w:t>
      </w:r>
    </w:p>
    <w:p w:rsidR="003839F1" w:rsidRDefault="00D30A3E">
      <w:pPr>
        <w:pStyle w:val="a3"/>
        <w:spacing w:before="42"/>
        <w:ind w:right="854" w:firstLine="708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маркетинговых</w:t>
      </w:r>
      <w:r>
        <w:rPr>
          <w:spacing w:val="-8"/>
        </w:rPr>
        <w:t xml:space="preserve"> </w:t>
      </w:r>
      <w:r>
        <w:t>исследований в процессе рекламной компании.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>
      <w:pPr>
        <w:pStyle w:val="a3"/>
        <w:ind w:firstLine="708"/>
      </w:pPr>
      <w:r>
        <w:t>−</w:t>
      </w:r>
      <w:r>
        <w:rPr>
          <w:spacing w:val="80"/>
          <w:w w:val="150"/>
        </w:rPr>
        <w:t xml:space="preserve"> </w:t>
      </w:r>
      <w:r>
        <w:t>методы</w:t>
      </w:r>
      <w:r>
        <w:rPr>
          <w:spacing w:val="80"/>
          <w:w w:val="150"/>
        </w:rPr>
        <w:t xml:space="preserve"> </w:t>
      </w:r>
      <w:r>
        <w:t>маркетинговых</w:t>
      </w:r>
      <w:r>
        <w:rPr>
          <w:spacing w:val="80"/>
          <w:w w:val="150"/>
        </w:rPr>
        <w:t xml:space="preserve"> </w:t>
      </w:r>
      <w:r>
        <w:t>исследований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приложения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 стратегического анализа;</w:t>
      </w:r>
    </w:p>
    <w:p w:rsidR="003839F1" w:rsidRDefault="00D30A3E">
      <w:pPr>
        <w:pStyle w:val="a3"/>
        <w:tabs>
          <w:tab w:val="left" w:pos="3294"/>
        </w:tabs>
        <w:ind w:right="948" w:firstLine="855"/>
      </w:pPr>
      <w:r>
        <w:t>-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tab/>
        <w:t>информационное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маркетинговых</w:t>
      </w:r>
      <w:r>
        <w:rPr>
          <w:spacing w:val="40"/>
        </w:rPr>
        <w:t xml:space="preserve"> </w:t>
      </w:r>
      <w:r>
        <w:t>исследований воздействия макроэкономической среды на функционирование организаций;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327"/>
        </w:tabs>
        <w:ind w:right="850" w:firstLine="708"/>
        <w:rPr>
          <w:sz w:val="24"/>
        </w:rPr>
      </w:pPr>
      <w:r>
        <w:rPr>
          <w:sz w:val="24"/>
        </w:rPr>
        <w:t>типы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благ,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его анализа и воздействия на него инструментов маркетинга;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  <w:spacing w:before="1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426"/>
          <w:tab w:val="left" w:pos="2702"/>
          <w:tab w:val="left" w:pos="4472"/>
          <w:tab w:val="left" w:pos="6137"/>
          <w:tab w:val="left" w:pos="7832"/>
          <w:tab w:val="left" w:pos="8289"/>
          <w:tab w:val="left" w:pos="9644"/>
        </w:tabs>
        <w:ind w:right="855" w:firstLine="708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маркетинговые</w:t>
      </w:r>
      <w:r>
        <w:rPr>
          <w:sz w:val="24"/>
        </w:rPr>
        <w:tab/>
      </w:r>
      <w:r>
        <w:rPr>
          <w:spacing w:val="-2"/>
          <w:sz w:val="24"/>
        </w:rPr>
        <w:t>исследования,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344"/>
          <w:tab w:val="left" w:pos="8721"/>
        </w:tabs>
        <w:ind w:right="865" w:firstLine="708"/>
      </w:pPr>
      <w:r>
        <w:t>разрабатывать</w:t>
      </w:r>
      <w:r>
        <w:rPr>
          <w:spacing w:val="40"/>
        </w:rPr>
        <w:t xml:space="preserve"> </w:t>
      </w:r>
      <w:r>
        <w:t>полит</w:t>
      </w:r>
      <w:r>
        <w:t>ику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стимулированию</w:t>
      </w:r>
      <w:r>
        <w:rPr>
          <w:spacing w:val="40"/>
        </w:rPr>
        <w:t xml:space="preserve"> </w:t>
      </w:r>
      <w:r>
        <w:t>спроса,</w:t>
      </w:r>
      <w:r>
        <w:tab/>
      </w:r>
      <w:r>
        <w:rPr>
          <w:spacing w:val="-2"/>
        </w:rPr>
        <w:t>рекламный бюджет</w:t>
      </w:r>
      <w:r>
        <w:rPr>
          <w:i/>
          <w:spacing w:val="-2"/>
        </w:rPr>
        <w:t>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355"/>
        </w:tabs>
        <w:ind w:right="852" w:firstLine="708"/>
        <w:jc w:val="both"/>
        <w:rPr>
          <w:sz w:val="24"/>
        </w:rPr>
      </w:pPr>
      <w:r>
        <w:rPr>
          <w:sz w:val="24"/>
        </w:rPr>
        <w:t>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299"/>
        </w:tabs>
        <w:ind w:right="864" w:firstLine="708"/>
        <w:rPr>
          <w:sz w:val="24"/>
        </w:rPr>
      </w:pPr>
      <w:r>
        <w:t xml:space="preserve">навыками выбора средств рекламных воздействий на рынок и определения рекламного </w:t>
      </w:r>
      <w:r>
        <w:rPr>
          <w:spacing w:val="-2"/>
        </w:rPr>
        <w:t>бюджета;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</w:t>
      </w:r>
      <w:r>
        <w:rPr>
          <w:spacing w:val="-2"/>
          <w:sz w:val="24"/>
        </w:rPr>
        <w:t>обности;</w:t>
      </w:r>
    </w:p>
    <w:p w:rsidR="003839F1" w:rsidRDefault="00D30A3E" w:rsidP="00D30A3E">
      <w:pPr>
        <w:pStyle w:val="a4"/>
        <w:numPr>
          <w:ilvl w:val="0"/>
          <w:numId w:val="106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6"/>
        <w:jc w:val="both"/>
      </w:pPr>
      <w:r>
        <w:lastRenderedPageBreak/>
        <w:t>В</w:t>
      </w:r>
      <w:r>
        <w:rPr>
          <w:spacing w:val="50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2" w:firstLine="708"/>
        <w:jc w:val="both"/>
      </w:pPr>
      <w:r>
        <w:t>Актуальность: получение студентами знаний</w:t>
      </w:r>
      <w:r>
        <w:t xml:space="preserve"> о необходимости изучения особенностей такого направления маркетинговых</w:t>
      </w:r>
      <w:r>
        <w:rPr>
          <w:spacing w:val="40"/>
        </w:rPr>
        <w:t xml:space="preserve"> </w:t>
      </w:r>
      <w:r>
        <w:t>исследований как исследования в рамках рекламной компании, его роли в процессе разработки и реализации стратегии организации, направленной на обеспечение 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</w:t>
      </w:r>
      <w:r>
        <w:t>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61" w:firstLine="708"/>
        <w:jc w:val="both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рекламной</w:t>
      </w:r>
      <w:r>
        <w:rPr>
          <w:spacing w:val="-3"/>
        </w:rPr>
        <w:t xml:space="preserve"> </w:t>
      </w:r>
      <w:r>
        <w:t>кампании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первичных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возникает в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случаях: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рекламной кампании;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подготовки рекламных</w:t>
      </w:r>
      <w:r>
        <w:rPr>
          <w:spacing w:val="-2"/>
        </w:rPr>
        <w:t xml:space="preserve"> </w:t>
      </w:r>
      <w:r>
        <w:t>материалов; после того как эти материалы готовы.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 xml:space="preserve">Исследования перед началом кампании включают: исследование самого изделия; исследование потребителей; исследование рынка с целью определения потенциального </w:t>
      </w:r>
      <w:r>
        <w:rPr>
          <w:spacing w:val="-2"/>
        </w:rPr>
        <w:t>спроса.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Исследования в ходе подготовки рекламы помо</w:t>
      </w:r>
      <w:r>
        <w:t>гают обнаружить потенциальные ошибки и внести необходимые поправки перед выходом рекламы «в свет».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t>Целый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исследований проводится, когда реклама уже</w:t>
      </w:r>
      <w:r>
        <w:rPr>
          <w:spacing w:val="-2"/>
        </w:rPr>
        <w:t xml:space="preserve"> </w:t>
      </w:r>
      <w:r>
        <w:t>готова, как до,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 xml:space="preserve">после ее появления в СМИ. При этом </w:t>
      </w:r>
      <w:proofErr w:type="spellStart"/>
      <w:r>
        <w:t>предтесты</w:t>
      </w:r>
      <w:proofErr w:type="spellEnd"/>
      <w:r>
        <w:t xml:space="preserve"> позволяют оценить ситуацию до начала рекламной кампании, а </w:t>
      </w:r>
      <w:proofErr w:type="spellStart"/>
      <w:r>
        <w:t>посттесты</w:t>
      </w:r>
      <w:proofErr w:type="spellEnd"/>
      <w:r>
        <w:t xml:space="preserve"> - выявить, как изменилось положение с момента ее </w:t>
      </w:r>
      <w:r>
        <w:rPr>
          <w:spacing w:val="-2"/>
        </w:rPr>
        <w:t>начала.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proofErr w:type="spellStart"/>
      <w:r>
        <w:t>предтестов</w:t>
      </w:r>
      <w:proofErr w:type="spellEnd"/>
      <w:r>
        <w:rPr>
          <w:spacing w:val="-2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вопросы:</w:t>
      </w:r>
    </w:p>
    <w:p w:rsidR="003839F1" w:rsidRDefault="00D30A3E" w:rsidP="00D30A3E">
      <w:pPr>
        <w:pStyle w:val="a4"/>
        <w:numPr>
          <w:ilvl w:val="0"/>
          <w:numId w:val="105"/>
        </w:numPr>
        <w:tabs>
          <w:tab w:val="left" w:pos="1844"/>
        </w:tabs>
        <w:spacing w:before="39"/>
        <w:ind w:left="1844"/>
        <w:rPr>
          <w:sz w:val="24"/>
        </w:rPr>
      </w:pPr>
      <w:r>
        <w:rPr>
          <w:sz w:val="24"/>
        </w:rPr>
        <w:t>Достигнет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цели?</w:t>
      </w:r>
    </w:p>
    <w:p w:rsidR="003839F1" w:rsidRDefault="00D30A3E" w:rsidP="00D30A3E">
      <w:pPr>
        <w:pStyle w:val="a4"/>
        <w:numPr>
          <w:ilvl w:val="0"/>
          <w:numId w:val="105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Повысит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спрос?</w:t>
      </w:r>
    </w:p>
    <w:p w:rsidR="003839F1" w:rsidRDefault="00D30A3E" w:rsidP="00D30A3E">
      <w:pPr>
        <w:pStyle w:val="a4"/>
        <w:numPr>
          <w:ilvl w:val="0"/>
          <w:numId w:val="105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Повлияет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потребителей?</w:t>
      </w:r>
    </w:p>
    <w:p w:rsidR="003839F1" w:rsidRDefault="00D30A3E">
      <w:pPr>
        <w:pStyle w:val="a3"/>
        <w:spacing w:before="40" w:line="276" w:lineRule="auto"/>
        <w:ind w:right="853" w:firstLine="708"/>
        <w:jc w:val="both"/>
      </w:pPr>
      <w:r>
        <w:t xml:space="preserve">С помощью </w:t>
      </w:r>
      <w:proofErr w:type="spellStart"/>
      <w:r>
        <w:t>посттестов</w:t>
      </w:r>
      <w:proofErr w:type="spellEnd"/>
      <w:r>
        <w:t xml:space="preserve"> можно оценить реальную отдачу (действенность) рекламы. Каждый тест надо проводить конкретным методом и с конкретной целью, охватывая </w:t>
      </w:r>
      <w:proofErr w:type="spellStart"/>
      <w:r>
        <w:t>гем</w:t>
      </w:r>
      <w:proofErr w:type="spellEnd"/>
      <w:r>
        <w:t xml:space="preserve"> самым весь комплекс проблем.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rPr>
          <w:i/>
        </w:rPr>
        <w:t>Тест на узнаван</w:t>
      </w:r>
      <w:r>
        <w:rPr>
          <w:i/>
        </w:rPr>
        <w:t xml:space="preserve">ие. </w:t>
      </w:r>
      <w:r>
        <w:t>Потребителю показывают рекламу и смотрят, узнал ли он ее. При этом неизвестно наверняка, где потребитель столкнулся с рекламой. Кроме того, иногда он путает одну рекламу с другой. В итоге полученная при тестировании информация искажена и неточна.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rPr>
          <w:i/>
        </w:rPr>
        <w:t>Тест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Старча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рекламное</w:t>
      </w:r>
      <w:r>
        <w:rPr>
          <w:spacing w:val="-4"/>
        </w:rPr>
        <w:t xml:space="preserve"> </w:t>
      </w:r>
      <w:r>
        <w:t>объявление</w:t>
      </w:r>
      <w:r>
        <w:rPr>
          <w:spacing w:val="-4"/>
        </w:rPr>
        <w:t xml:space="preserve"> </w:t>
      </w:r>
      <w:r>
        <w:t>наклеиваются</w:t>
      </w:r>
      <w:r>
        <w:rPr>
          <w:spacing w:val="-2"/>
        </w:rPr>
        <w:t xml:space="preserve"> </w:t>
      </w:r>
      <w:r>
        <w:t>ярлычки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затем уточняется, какой процент читателей запоминает, что обратил внимание на ту или иную часть объявления.</w:t>
      </w: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rPr>
          <w:i/>
        </w:rPr>
        <w:t xml:space="preserve">Тест на запоминание. </w:t>
      </w:r>
      <w:r>
        <w:t>Этот тест гораздо точнее, так как здесь потребителю необ</w:t>
      </w:r>
      <w:r>
        <w:t>ходимо доказать, что он действительно видел рекламу. В ходе его проведения тестируемый указывает, где было помещено данное рекламное объявление, а затем ему предлагают описать любой запомнившийся ему фрагмент рекламного материала.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Если потребителю, чтобы</w:t>
      </w:r>
      <w:r>
        <w:rPr>
          <w:spacing w:val="-1"/>
        </w:rPr>
        <w:t xml:space="preserve"> </w:t>
      </w:r>
      <w:r>
        <w:t>в</w:t>
      </w:r>
      <w:r>
        <w:t>спомнить, требуется подсказка, 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на запоминание с подсказкой. Тест на запоминание позволяет определить, не вводим ли мы потребителя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заблуждение,</w:t>
      </w:r>
      <w:r>
        <w:rPr>
          <w:spacing w:val="-2"/>
        </w:rPr>
        <w:t xml:space="preserve"> </w:t>
      </w:r>
      <w:r>
        <w:t>преувеличивая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 упуская их из виду. Для определе</w:t>
      </w:r>
      <w:r>
        <w:t>ния этого мы получаем сведения, о каких полезных качествах продукции узнали потребители из нашей рекламы, и соизмеряем их с имевшимися у нас намерениями.</w:t>
      </w:r>
    </w:p>
    <w:p w:rsidR="003839F1" w:rsidRDefault="00D30A3E">
      <w:pPr>
        <w:pStyle w:val="a3"/>
        <w:spacing w:line="276" w:lineRule="auto"/>
        <w:ind w:right="857" w:firstLine="708"/>
        <w:jc w:val="both"/>
      </w:pPr>
      <w:r>
        <w:rPr>
          <w:i/>
        </w:rPr>
        <w:t>Тест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 xml:space="preserve">осведомленность. </w:t>
      </w:r>
      <w:r>
        <w:t>Тест помогает</w:t>
      </w:r>
      <w:r>
        <w:rPr>
          <w:spacing w:val="-2"/>
        </w:rPr>
        <w:t xml:space="preserve"> </w:t>
      </w:r>
      <w:r>
        <w:t>уточнить,</w:t>
      </w:r>
      <w:r>
        <w:rPr>
          <w:spacing w:val="-1"/>
        </w:rPr>
        <w:t xml:space="preserve"> </w:t>
      </w:r>
      <w:r>
        <w:t>какая часть</w:t>
      </w:r>
      <w:r>
        <w:rPr>
          <w:spacing w:val="-1"/>
        </w:rPr>
        <w:t xml:space="preserve"> </w:t>
      </w:r>
      <w:r>
        <w:t>потребителей знала о продукции еще до поя</w:t>
      </w:r>
      <w:r>
        <w:t>вления рекламы, и сравнить с числом услышавших о ней после появления рекламы. Этот тест можно провести и после завершения рекламной кампании.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left="1136"/>
        <w:jc w:val="both"/>
      </w:pPr>
      <w:r>
        <w:lastRenderedPageBreak/>
        <w:t>Из</w:t>
      </w:r>
      <w:r>
        <w:rPr>
          <w:spacing w:val="-6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осведомленность</w:t>
      </w:r>
      <w:r>
        <w:rPr>
          <w:spacing w:val="-3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rPr>
          <w:spacing w:val="-2"/>
        </w:rPr>
        <w:t>других</w:t>
      </w:r>
    </w:p>
    <w:p w:rsidR="003839F1" w:rsidRDefault="00D30A3E">
      <w:pPr>
        <w:pStyle w:val="a3"/>
        <w:spacing w:before="42" w:line="276" w:lineRule="auto"/>
        <w:ind w:right="861" w:firstLine="708"/>
        <w:jc w:val="both"/>
      </w:pPr>
      <w:r>
        <w:t>используется тест на мгновенную реакцию. В этом случае исследователь спрашивает потребителя, какая марка приходит ему на ум в первую очередь, когда упоминается какой-либо вид продукции.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rPr>
          <w:i/>
        </w:rPr>
        <w:t xml:space="preserve">Тест на знание. </w:t>
      </w:r>
      <w:r>
        <w:t>Чтобы не просто определить, известно ли потребителю о данной продукции, но и уточнить, насколько хорошо он с ней знаком, проводится тест на знание. Вопросы ставятся так, чтобы выяснить, какое представление имеет покупатель о конкретных качествах товара и о</w:t>
      </w:r>
      <w:r>
        <w:t xml:space="preserve"> магазинах, где он продается.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rPr>
          <w:i/>
        </w:rPr>
        <w:t xml:space="preserve">Ассоциативный тест. </w:t>
      </w:r>
      <w:r>
        <w:t>Это самый значимый из всех тестов, позволяющий узнать, связывает ли потребитель рекламу с продвигаемым товаром. Например, потребителю задается вопрос: «У какого местного магазина открытая стоянка расположен</w:t>
      </w:r>
      <w:r>
        <w:t>а всего в 20 футах от входа?»</w:t>
      </w:r>
    </w:p>
    <w:p w:rsidR="003839F1" w:rsidRDefault="00D30A3E">
      <w:pPr>
        <w:spacing w:line="276" w:lineRule="auto"/>
        <w:ind w:left="429" w:right="851" w:firstLine="708"/>
        <w:jc w:val="both"/>
        <w:rPr>
          <w:sz w:val="24"/>
        </w:rPr>
      </w:pPr>
      <w:r>
        <w:rPr>
          <w:i/>
          <w:sz w:val="24"/>
        </w:rPr>
        <w:t xml:space="preserve">Купонные и запросные тесты. </w:t>
      </w:r>
      <w:r>
        <w:rPr>
          <w:sz w:val="24"/>
        </w:rPr>
        <w:t>Клиент откликается либо посредством купона, либо позвонив по кодовому телефону.</w:t>
      </w:r>
    </w:p>
    <w:p w:rsidR="003839F1" w:rsidRDefault="00D30A3E">
      <w:pPr>
        <w:spacing w:line="276" w:lineRule="auto"/>
        <w:ind w:left="429" w:right="850" w:firstLine="708"/>
        <w:jc w:val="both"/>
        <w:rPr>
          <w:sz w:val="24"/>
        </w:rPr>
      </w:pPr>
      <w:r>
        <w:rPr>
          <w:i/>
          <w:sz w:val="24"/>
        </w:rPr>
        <w:t xml:space="preserve">Метод пробного тестирования. </w:t>
      </w:r>
      <w:r>
        <w:rPr>
          <w:sz w:val="24"/>
        </w:rPr>
        <w:t>Созданная реклама перед своим широким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выходом опробуется на каком-то аналогичном «большом</w:t>
      </w:r>
      <w:r>
        <w:rPr>
          <w:sz w:val="24"/>
        </w:rPr>
        <w:t>у» пробном объекте.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rPr>
          <w:i/>
        </w:rPr>
        <w:t xml:space="preserve">Метод прерванного тиражирования. </w:t>
      </w:r>
      <w:r>
        <w:t>При этом методе одна часть тиража газеты идет с одним рекламным объявлением, а другая — с другим и анализируется полученный от каждого эффект.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rPr>
          <w:i/>
        </w:rPr>
        <w:t xml:space="preserve">Изучение перемен. </w:t>
      </w:r>
      <w:r>
        <w:t>При помощи метода можно проследить, как ме</w:t>
      </w:r>
      <w:r>
        <w:t xml:space="preserve">няются мнения и предпочтения, как </w:t>
      </w:r>
      <w:proofErr w:type="gramStart"/>
      <w:r>
        <w:t>растут .знания</w:t>
      </w:r>
      <w:proofErr w:type="gramEnd"/>
      <w:r>
        <w:t>, как меняются рекламные объявления. Чтобы потребитель воспринял содержащуюся в рекламе информацию, необходимо время. Тест помогает проследить развитие данного процесса.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proofErr w:type="spellStart"/>
      <w:r>
        <w:rPr>
          <w:i/>
        </w:rPr>
        <w:t>ADD+Impact-mecm</w:t>
      </w:r>
      <w:proofErr w:type="spellEnd"/>
      <w:r>
        <w:rPr>
          <w:i/>
        </w:rPr>
        <w:t xml:space="preserve">. </w:t>
      </w:r>
      <w:r>
        <w:t>Этот вид теста являет</w:t>
      </w:r>
      <w:r>
        <w:t>ся одним из самых перспективных при тестировании рекламной продукции. Он представляет собой международную количественно-качественную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рекламы</w:t>
      </w:r>
      <w:r>
        <w:rPr>
          <w:spacing w:val="-4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стадии ее разработки. Был разработан в Австралии в 1991 г. Выделяется четы</w:t>
      </w:r>
      <w:r>
        <w:t>ре основных элемента коммуникации:</w:t>
      </w:r>
    </w:p>
    <w:p w:rsidR="003839F1" w:rsidRDefault="00D30A3E">
      <w:pPr>
        <w:pStyle w:val="a3"/>
        <w:spacing w:line="273" w:lineRule="exact"/>
        <w:ind w:left="1136"/>
        <w:jc w:val="both"/>
      </w:pPr>
      <w:r>
        <w:rPr>
          <w:i/>
        </w:rPr>
        <w:t>внимание</w:t>
      </w:r>
      <w:r>
        <w:rPr>
          <w:i/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рекламы</w:t>
      </w:r>
      <w:r>
        <w:rPr>
          <w:spacing w:val="-3"/>
        </w:rPr>
        <w:t xml:space="preserve"> </w:t>
      </w:r>
      <w:r>
        <w:t>привлекать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потребителей;</w:t>
      </w:r>
    </w:p>
    <w:p w:rsidR="003839F1" w:rsidRDefault="00D30A3E">
      <w:pPr>
        <w:tabs>
          <w:tab w:val="left" w:pos="2847"/>
          <w:tab w:val="left" w:pos="4195"/>
          <w:tab w:val="left" w:pos="4522"/>
          <w:tab w:val="left" w:pos="5669"/>
          <w:tab w:val="left" w:pos="6041"/>
          <w:tab w:val="left" w:pos="7111"/>
          <w:tab w:val="left" w:pos="8288"/>
          <w:tab w:val="left" w:pos="9660"/>
        </w:tabs>
        <w:spacing w:before="34" w:line="276" w:lineRule="auto"/>
        <w:ind w:left="429" w:right="848" w:firstLine="708"/>
        <w:rPr>
          <w:sz w:val="24"/>
        </w:rPr>
      </w:pPr>
      <w:r>
        <w:rPr>
          <w:i/>
          <w:spacing w:val="-2"/>
          <w:sz w:val="24"/>
        </w:rPr>
        <w:t>коммуникация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сообщения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-</w:t>
      </w:r>
      <w:r>
        <w:rPr>
          <w:i/>
          <w:sz w:val="24"/>
        </w:rPr>
        <w:tab/>
      </w:r>
      <w:r>
        <w:rPr>
          <w:spacing w:val="-2"/>
          <w:sz w:val="24"/>
        </w:rPr>
        <w:t>скорость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полнота</w:t>
      </w:r>
      <w:r>
        <w:rPr>
          <w:sz w:val="24"/>
        </w:rPr>
        <w:tab/>
      </w:r>
      <w:r>
        <w:rPr>
          <w:spacing w:val="-2"/>
          <w:sz w:val="24"/>
        </w:rPr>
        <w:t>усвоения</w:t>
      </w:r>
      <w:r>
        <w:rPr>
          <w:sz w:val="24"/>
        </w:rPr>
        <w:tab/>
      </w:r>
      <w:r>
        <w:rPr>
          <w:spacing w:val="-2"/>
          <w:sz w:val="24"/>
        </w:rPr>
        <w:t>сообщения</w:t>
      </w:r>
      <w:r>
        <w:rPr>
          <w:sz w:val="24"/>
        </w:rPr>
        <w:tab/>
      </w:r>
      <w:r>
        <w:rPr>
          <w:spacing w:val="-10"/>
          <w:sz w:val="24"/>
        </w:rPr>
        <w:t xml:space="preserve">о </w:t>
      </w:r>
      <w:r>
        <w:rPr>
          <w:sz w:val="24"/>
        </w:rPr>
        <w:t>рекламируемой марке;</w:t>
      </w:r>
    </w:p>
    <w:p w:rsidR="003839F1" w:rsidRDefault="00D30A3E">
      <w:pPr>
        <w:spacing w:line="276" w:lineRule="auto"/>
        <w:ind w:left="429" w:right="948" w:firstLine="708"/>
        <w:rPr>
          <w:sz w:val="24"/>
        </w:rPr>
      </w:pPr>
      <w:r>
        <w:rPr>
          <w:i/>
          <w:sz w:val="24"/>
        </w:rPr>
        <w:t xml:space="preserve">связь потребителя с маркой </w:t>
      </w:r>
      <w:r>
        <w:rPr>
          <w:sz w:val="24"/>
        </w:rPr>
        <w:t>- отождествление ассоциативных связей потребителя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и предлагаемой ему продукции;</w:t>
      </w:r>
    </w:p>
    <w:p w:rsidR="003839F1" w:rsidRDefault="00D30A3E">
      <w:pPr>
        <w:pStyle w:val="a3"/>
        <w:spacing w:line="276" w:lineRule="auto"/>
        <w:ind w:right="948" w:firstLine="708"/>
      </w:pPr>
      <w:r>
        <w:rPr>
          <w:i/>
        </w:rPr>
        <w:t>брендинг</w:t>
      </w:r>
      <w:r>
        <w:rPr>
          <w:i/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запоминаемость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рекламируемой</w:t>
      </w:r>
      <w:r>
        <w:rPr>
          <w:spacing w:val="40"/>
        </w:rPr>
        <w:t xml:space="preserve"> </w:t>
      </w:r>
      <w:r>
        <w:t>марки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устойчивая</w:t>
      </w:r>
      <w:r>
        <w:rPr>
          <w:spacing w:val="40"/>
        </w:rPr>
        <w:t xml:space="preserve"> </w:t>
      </w:r>
      <w:r>
        <w:t>связь именно этой марки с рекламным сообщением.</w:t>
      </w:r>
    </w:p>
    <w:p w:rsidR="003839F1" w:rsidRDefault="00D30A3E">
      <w:pPr>
        <w:pStyle w:val="a3"/>
        <w:tabs>
          <w:tab w:val="left" w:pos="1796"/>
          <w:tab w:val="left" w:pos="2511"/>
          <w:tab w:val="left" w:pos="3078"/>
          <w:tab w:val="left" w:pos="3994"/>
          <w:tab w:val="left" w:pos="5001"/>
          <w:tab w:val="left" w:pos="5342"/>
          <w:tab w:val="left" w:pos="6457"/>
          <w:tab w:val="left" w:pos="8090"/>
        </w:tabs>
        <w:spacing w:line="276" w:lineRule="auto"/>
        <w:ind w:right="859" w:firstLine="708"/>
      </w:pPr>
      <w:r>
        <w:rPr>
          <w:spacing w:val="-4"/>
        </w:rPr>
        <w:t>При</w:t>
      </w:r>
      <w:r>
        <w:tab/>
      </w:r>
      <w:r>
        <w:rPr>
          <w:spacing w:val="-4"/>
        </w:rPr>
        <w:t>этом</w:t>
      </w:r>
      <w:r>
        <w:tab/>
      </w:r>
      <w:r>
        <w:rPr>
          <w:spacing w:val="-4"/>
        </w:rPr>
        <w:t>вся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2"/>
        </w:rPr>
        <w:t>ведется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панелью</w:t>
      </w:r>
      <w:r>
        <w:tab/>
      </w:r>
      <w:r>
        <w:rPr>
          <w:spacing w:val="-2"/>
        </w:rPr>
        <w:t>потребителей</w:t>
      </w:r>
      <w:r>
        <w:tab/>
      </w:r>
      <w:r>
        <w:rPr>
          <w:spacing w:val="-2"/>
        </w:rPr>
        <w:t>(фокус-гр</w:t>
      </w:r>
      <w:r>
        <w:rPr>
          <w:spacing w:val="-2"/>
        </w:rPr>
        <w:t xml:space="preserve">уппой, </w:t>
      </w:r>
      <w:r>
        <w:t>сохраняющей относительно однородный состав во времени).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</w:pPr>
      <w:bookmarkStart w:id="62" w:name="Задание"/>
      <w:bookmarkEnd w:id="62"/>
      <w:r>
        <w:rPr>
          <w:spacing w:val="-2"/>
        </w:rPr>
        <w:t>Задание</w:t>
      </w:r>
    </w:p>
    <w:p w:rsidR="003839F1" w:rsidRDefault="00D30A3E">
      <w:pPr>
        <w:pStyle w:val="a3"/>
        <w:spacing w:before="42" w:line="276" w:lineRule="auto"/>
        <w:ind w:right="855" w:firstLine="708"/>
        <w:jc w:val="both"/>
      </w:pPr>
      <w:r>
        <w:t xml:space="preserve">Составить план проведения маркетинговых исследований для определения коммуникативной эффективности рекламной кампании конкретного товара (по выбору </w:t>
      </w:r>
      <w:r>
        <w:rPr>
          <w:spacing w:val="-2"/>
        </w:rPr>
        <w:t>студента).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Выполнять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рекомен</w:t>
      </w:r>
      <w:r>
        <w:t>дуется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следующей</w:t>
      </w:r>
      <w:r>
        <w:rPr>
          <w:spacing w:val="-5"/>
        </w:rPr>
        <w:t xml:space="preserve"> </w:t>
      </w:r>
      <w:r>
        <w:rPr>
          <w:spacing w:val="-2"/>
        </w:rPr>
        <w:t>последовательности:</w:t>
      </w: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380"/>
        </w:tabs>
        <w:spacing w:before="42" w:line="276" w:lineRule="auto"/>
        <w:ind w:right="853" w:firstLine="708"/>
        <w:jc w:val="both"/>
        <w:rPr>
          <w:sz w:val="24"/>
        </w:rPr>
      </w:pPr>
      <w:r>
        <w:rPr>
          <w:sz w:val="24"/>
        </w:rPr>
        <w:t>необходимо составить перечень показателей, значения которых вы хотите получить в результате маркетингового исследования;</w:t>
      </w: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379"/>
        </w:tabs>
        <w:spacing w:line="275" w:lineRule="exact"/>
        <w:ind w:left="1379" w:hanging="243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3839F1" w:rsidRDefault="003839F1">
      <w:pPr>
        <w:pStyle w:val="a4"/>
        <w:spacing w:line="275" w:lineRule="exact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380"/>
        </w:tabs>
        <w:spacing w:before="101" w:line="276" w:lineRule="auto"/>
        <w:ind w:right="863" w:firstLine="708"/>
        <w:rPr>
          <w:sz w:val="24"/>
        </w:rPr>
      </w:pPr>
      <w:r>
        <w:rPr>
          <w:sz w:val="24"/>
        </w:rPr>
        <w:lastRenderedPageBreak/>
        <w:t>составить</w:t>
      </w:r>
      <w:r>
        <w:rPr>
          <w:spacing w:val="3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участников </w:t>
      </w:r>
      <w:r>
        <w:rPr>
          <w:spacing w:val="-2"/>
          <w:sz w:val="24"/>
        </w:rPr>
        <w:t>опросов;</w:t>
      </w: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380"/>
        </w:tabs>
        <w:spacing w:line="276" w:lineRule="auto"/>
        <w:ind w:right="857" w:firstLine="708"/>
        <w:rPr>
          <w:sz w:val="24"/>
        </w:rPr>
      </w:pP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опрашиваемых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(количественный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состав), пояснить свой выбор;</w:t>
      </w: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380"/>
        </w:tabs>
        <w:spacing w:line="276" w:lineRule="auto"/>
        <w:ind w:right="858" w:firstLine="708"/>
        <w:rPr>
          <w:sz w:val="24"/>
        </w:rPr>
      </w:pPr>
      <w:r>
        <w:rPr>
          <w:sz w:val="24"/>
        </w:rPr>
        <w:t>определить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6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опросов,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исполнителей, затрат</w:t>
      </w:r>
      <w:r>
        <w:rPr>
          <w:sz w:val="24"/>
        </w:rPr>
        <w:t>ы на проведение исследования.</w:t>
      </w:r>
    </w:p>
    <w:p w:rsidR="003839F1" w:rsidRDefault="00D30A3E" w:rsidP="00D30A3E">
      <w:pPr>
        <w:pStyle w:val="a4"/>
        <w:numPr>
          <w:ilvl w:val="0"/>
          <w:numId w:val="104"/>
        </w:numPr>
        <w:tabs>
          <w:tab w:val="left" w:pos="1844"/>
        </w:tabs>
        <w:spacing w:line="275" w:lineRule="exact"/>
        <w:ind w:left="1844" w:hanging="708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(табл.</w:t>
      </w:r>
      <w:r>
        <w:rPr>
          <w:spacing w:val="-4"/>
          <w:sz w:val="24"/>
        </w:rPr>
        <w:t xml:space="preserve"> </w:t>
      </w:r>
      <w:r>
        <w:rPr>
          <w:sz w:val="24"/>
        </w:rPr>
        <w:t>15.1):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15.1.</w:t>
      </w:r>
    </w:p>
    <w:p w:rsidR="003839F1" w:rsidRDefault="003839F1">
      <w:pPr>
        <w:pStyle w:val="a3"/>
        <w:spacing w:before="126" w:after="1"/>
        <w:ind w:left="0"/>
        <w:rPr>
          <w:sz w:val="20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024"/>
        <w:gridCol w:w="2306"/>
        <w:gridCol w:w="1576"/>
        <w:gridCol w:w="1236"/>
      </w:tblGrid>
      <w:tr w:rsidR="003839F1">
        <w:trPr>
          <w:trHeight w:val="654"/>
        </w:trPr>
        <w:tc>
          <w:tcPr>
            <w:tcW w:w="2086" w:type="dxa"/>
          </w:tcPr>
          <w:p w:rsidR="003839F1" w:rsidRDefault="00D30A3E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  <w:p w:rsidR="003839F1" w:rsidRDefault="00D30A3E">
            <w:pPr>
              <w:pStyle w:val="TableParagraph"/>
              <w:spacing w:before="60"/>
              <w:ind w:left="192"/>
              <w:rPr>
                <w:sz w:val="24"/>
              </w:rPr>
            </w:pPr>
            <w:r>
              <w:rPr>
                <w:spacing w:val="-2"/>
                <w:sz w:val="24"/>
              </w:rPr>
              <w:t>опрашиваемых</w:t>
            </w:r>
          </w:p>
        </w:tc>
        <w:tc>
          <w:tcPr>
            <w:tcW w:w="2024" w:type="dxa"/>
          </w:tcPr>
          <w:p w:rsidR="003839F1" w:rsidRDefault="00D30A3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  <w:tc>
          <w:tcPr>
            <w:tcW w:w="2306" w:type="dxa"/>
          </w:tcPr>
          <w:p w:rsidR="003839F1" w:rsidRDefault="00D30A3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(анкета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  <w:proofErr w:type="gramEnd"/>
          </w:p>
        </w:tc>
        <w:tc>
          <w:tcPr>
            <w:tcW w:w="1576" w:type="dxa"/>
          </w:tcPr>
          <w:p w:rsidR="003839F1" w:rsidRDefault="00D30A3E">
            <w:pPr>
              <w:pStyle w:val="TableParagraph"/>
              <w:ind w:left="12" w:right="370" w:firstLine="454"/>
              <w:rPr>
                <w:sz w:val="24"/>
              </w:rPr>
            </w:pPr>
            <w:r>
              <w:rPr>
                <w:spacing w:val="-2"/>
                <w:sz w:val="24"/>
              </w:rPr>
              <w:t>Время проведения</w:t>
            </w:r>
          </w:p>
        </w:tc>
        <w:tc>
          <w:tcPr>
            <w:tcW w:w="1236" w:type="dxa"/>
          </w:tcPr>
          <w:p w:rsidR="003839F1" w:rsidRDefault="00D30A3E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Затраты,</w:t>
            </w:r>
          </w:p>
          <w:p w:rsidR="003839F1" w:rsidRDefault="00D30A3E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</w:tr>
      <w:tr w:rsidR="003839F1">
        <w:trPr>
          <w:trHeight w:val="237"/>
        </w:trPr>
        <w:tc>
          <w:tcPr>
            <w:tcW w:w="208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230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57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  <w:tc>
          <w:tcPr>
            <w:tcW w:w="1236" w:type="dxa"/>
          </w:tcPr>
          <w:p w:rsidR="003839F1" w:rsidRDefault="003839F1">
            <w:pPr>
              <w:pStyle w:val="TableParagraph"/>
              <w:rPr>
                <w:sz w:val="16"/>
              </w:rPr>
            </w:pPr>
          </w:p>
        </w:tc>
      </w:tr>
    </w:tbl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spacing w:before="1"/>
        <w:ind w:left="365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103"/>
        </w:numPr>
        <w:tabs>
          <w:tab w:val="left" w:pos="1185"/>
        </w:tabs>
        <w:spacing w:before="42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начатом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кампании?</w:t>
      </w:r>
    </w:p>
    <w:p w:rsidR="003839F1" w:rsidRDefault="00D30A3E" w:rsidP="00D30A3E">
      <w:pPr>
        <w:pStyle w:val="a4"/>
        <w:numPr>
          <w:ilvl w:val="0"/>
          <w:numId w:val="103"/>
        </w:numPr>
        <w:tabs>
          <w:tab w:val="left" w:pos="1251"/>
        </w:tabs>
        <w:spacing w:before="40"/>
        <w:ind w:left="1251" w:hanging="282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рекламы?</w:t>
      </w:r>
    </w:p>
    <w:p w:rsidR="003839F1" w:rsidRDefault="00D30A3E" w:rsidP="00D30A3E">
      <w:pPr>
        <w:pStyle w:val="a4"/>
        <w:numPr>
          <w:ilvl w:val="0"/>
          <w:numId w:val="103"/>
        </w:numPr>
        <w:tabs>
          <w:tab w:val="left" w:pos="1197"/>
        </w:tabs>
        <w:spacing w:before="42" w:line="276" w:lineRule="auto"/>
        <w:ind w:left="429" w:right="860" w:firstLine="540"/>
        <w:rPr>
          <w:sz w:val="24"/>
        </w:rPr>
      </w:pPr>
      <w:r>
        <w:rPr>
          <w:sz w:val="24"/>
        </w:rPr>
        <w:t>Какие методы маркетинговых исследований используют, чтобы оценить ситуацию после проведения рекламной кампании?</w:t>
      </w:r>
    </w:p>
    <w:p w:rsidR="003839F1" w:rsidRDefault="00D30A3E">
      <w:pPr>
        <w:pStyle w:val="a3"/>
        <w:spacing w:line="275" w:lineRule="exact"/>
        <w:ind w:left="969"/>
      </w:pPr>
      <w:r>
        <w:t>4</w:t>
      </w:r>
      <w:r>
        <w:rPr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рекламы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rPr>
          <w:spacing w:val="-2"/>
        </w:rPr>
        <w:t>знаете?</w:t>
      </w:r>
    </w:p>
    <w:p w:rsidR="003839F1" w:rsidRDefault="00D30A3E">
      <w:pPr>
        <w:pStyle w:val="a3"/>
        <w:spacing w:before="40" w:line="276" w:lineRule="auto"/>
        <w:ind w:left="969" w:right="1860"/>
      </w:pPr>
      <w:r>
        <w:t>5.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выражается</w:t>
      </w:r>
      <w:r>
        <w:rPr>
          <w:spacing w:val="-7"/>
        </w:rPr>
        <w:t xml:space="preserve"> </w:t>
      </w:r>
      <w:r>
        <w:t>коммуникативная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рекламы? Литература: [1 -5].</w:t>
      </w:r>
    </w:p>
    <w:p w:rsidR="003839F1" w:rsidRDefault="003839F1">
      <w:pPr>
        <w:pStyle w:val="a3"/>
        <w:spacing w:before="21"/>
        <w:ind w:left="0"/>
      </w:pPr>
    </w:p>
    <w:p w:rsidR="003839F1" w:rsidRDefault="00D30A3E">
      <w:pPr>
        <w:pStyle w:val="6"/>
        <w:spacing w:line="276" w:lineRule="auto"/>
        <w:ind w:left="3691" w:right="4092" w:firstLine="38"/>
      </w:pPr>
      <w:bookmarkStart w:id="63" w:name="_TOC_250005"/>
      <w:r>
        <w:t>Практическое занятие 23 Управление</w:t>
      </w:r>
      <w:r>
        <w:rPr>
          <w:spacing w:val="-5"/>
        </w:rPr>
        <w:t xml:space="preserve"> </w:t>
      </w:r>
      <w:bookmarkEnd w:id="63"/>
      <w:r>
        <w:rPr>
          <w:spacing w:val="-2"/>
        </w:rPr>
        <w:t>маркетингом</w:t>
      </w:r>
    </w:p>
    <w:p w:rsidR="003839F1" w:rsidRDefault="00D30A3E">
      <w:pPr>
        <w:pStyle w:val="a3"/>
        <w:ind w:left="1136" w:right="1419"/>
      </w:pPr>
      <w:r>
        <w:t>Цель:</w:t>
      </w:r>
      <w:r>
        <w:rPr>
          <w:spacing w:val="-9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маркетингом</w:t>
      </w:r>
      <w:r>
        <w:rPr>
          <w:spacing w:val="-6"/>
        </w:rPr>
        <w:t xml:space="preserve"> </w:t>
      </w:r>
      <w:r>
        <w:t>компании.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</w:t>
      </w:r>
      <w:r>
        <w:rPr>
          <w:spacing w:val="-2"/>
        </w:rPr>
        <w:t>собности;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предприятии.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392"/>
        </w:tabs>
        <w:ind w:right="846" w:firstLine="708"/>
        <w:jc w:val="both"/>
        <w:rPr>
          <w:b/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предприятии</w:t>
      </w:r>
      <w:r>
        <w:rPr>
          <w:rFonts w:ascii="Courier New" w:hAnsi="Courier New"/>
          <w:spacing w:val="-2"/>
          <w:sz w:val="20"/>
        </w:rPr>
        <w:t>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426"/>
          <w:tab w:val="left" w:pos="2702"/>
          <w:tab w:val="left" w:pos="4472"/>
          <w:tab w:val="left" w:pos="6137"/>
          <w:tab w:val="left" w:pos="7832"/>
          <w:tab w:val="left" w:pos="8289"/>
          <w:tab w:val="left" w:pos="9644"/>
        </w:tabs>
        <w:ind w:right="855" w:firstLine="708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маркетинговые</w:t>
      </w:r>
      <w:r>
        <w:rPr>
          <w:sz w:val="24"/>
        </w:rPr>
        <w:tab/>
      </w:r>
      <w:r>
        <w:rPr>
          <w:spacing w:val="-2"/>
          <w:sz w:val="24"/>
        </w:rPr>
        <w:t>исследов</w:t>
      </w:r>
      <w:r>
        <w:rPr>
          <w:spacing w:val="-2"/>
          <w:sz w:val="24"/>
        </w:rPr>
        <w:t>ания,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принимать маркетинговые решения по обеспечению 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343"/>
        </w:tabs>
        <w:ind w:right="858" w:firstLine="708"/>
        <w:rPr>
          <w:sz w:val="24"/>
        </w:rPr>
      </w:pP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</w:t>
      </w:r>
      <w:r>
        <w:rPr>
          <w:spacing w:val="-2"/>
          <w:sz w:val="24"/>
        </w:rPr>
        <w:t>ости;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290"/>
        </w:tabs>
        <w:ind w:right="860" w:firstLine="708"/>
        <w:jc w:val="both"/>
        <w:rPr>
          <w:sz w:val="24"/>
        </w:rPr>
      </w:pPr>
      <w:r>
        <w:rPr>
          <w:sz w:val="24"/>
        </w:rPr>
        <w:t>навыками планирования, организации и контроля маркетинговой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организации;</w:t>
      </w:r>
    </w:p>
    <w:p w:rsidR="003839F1" w:rsidRDefault="00D30A3E" w:rsidP="00D30A3E">
      <w:pPr>
        <w:pStyle w:val="a4"/>
        <w:numPr>
          <w:ilvl w:val="0"/>
          <w:numId w:val="102"/>
        </w:numPr>
        <w:tabs>
          <w:tab w:val="left" w:pos="1276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 по воздействию на 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0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 xml:space="preserve">Актуальность: получение студентами знаний о необходимости изучения </w:t>
      </w:r>
      <w:proofErr w:type="gramStart"/>
      <w:r>
        <w:t>особенностей</w:t>
      </w:r>
      <w:r>
        <w:rPr>
          <w:spacing w:val="40"/>
        </w:rPr>
        <w:t xml:space="preserve">  </w:t>
      </w:r>
      <w:r>
        <w:t>управления</w:t>
      </w:r>
      <w:proofErr w:type="gramEnd"/>
      <w:r>
        <w:rPr>
          <w:spacing w:val="40"/>
        </w:rPr>
        <w:t xml:space="preserve">  </w:t>
      </w:r>
      <w:r>
        <w:t>маркетингом</w:t>
      </w:r>
      <w:r>
        <w:rPr>
          <w:spacing w:val="40"/>
        </w:rPr>
        <w:t xml:space="preserve">  </w:t>
      </w:r>
      <w:r>
        <w:t>предприятия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успе</w:t>
      </w:r>
      <w:r>
        <w:t>шной</w:t>
      </w:r>
      <w:r>
        <w:rPr>
          <w:spacing w:val="40"/>
        </w:rPr>
        <w:t xml:space="preserve">  </w:t>
      </w:r>
      <w:r>
        <w:t>разработки</w:t>
      </w:r>
      <w:r>
        <w:rPr>
          <w:spacing w:val="40"/>
        </w:rPr>
        <w:t xml:space="preserve">  </w:t>
      </w:r>
      <w:r>
        <w:t>и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tabs>
          <w:tab w:val="left" w:pos="2172"/>
          <w:tab w:val="left" w:pos="3751"/>
          <w:tab w:val="left" w:pos="5680"/>
          <w:tab w:val="left" w:pos="7689"/>
          <w:tab w:val="left" w:pos="8500"/>
        </w:tabs>
        <w:spacing w:before="101"/>
        <w:ind w:right="849"/>
      </w:pPr>
      <w:r>
        <w:rPr>
          <w:spacing w:val="-2"/>
        </w:rPr>
        <w:lastRenderedPageBreak/>
        <w:t>реализации</w:t>
      </w:r>
      <w:r>
        <w:tab/>
      </w:r>
      <w:r>
        <w:rPr>
          <w:spacing w:val="-2"/>
        </w:rPr>
        <w:t>стратегии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2"/>
        </w:rPr>
        <w:t>направленной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обеспечение 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396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6" w:firstLine="708"/>
        <w:jc w:val="both"/>
      </w:pPr>
      <w:r>
        <w:t>Предприятия функционируют в условиях сложной, изменчивой, с высокой степенью неопределенности, маркетинговой среды, поэтому управление маркетинговой деятельностью приобретает для них особую значимость. Только предложение потребителям ценностно значимой про</w:t>
      </w:r>
      <w:r>
        <w:t>дукции может быть залогом выживания в конкурентной борьбе, так как в обмен на произведенные товары и услуги фирма получает средства для своего существования и деятельности.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Управление маркетингом — включает в себя анализ, планирование, проведение мероприят</w:t>
      </w:r>
      <w:r>
        <w:t>ий и контроль за проведением мероприятий, направленных на установление, укрепление и поддержание выгодных обменов с целевыми покупателями, с целью достижения необходимых уровней сбыта, прибыли и доли рынка.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Процесс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маркетингом</w:t>
      </w:r>
      <w:r>
        <w:rPr>
          <w:spacing w:val="-4"/>
        </w:rPr>
        <w:t xml:space="preserve"> </w:t>
      </w:r>
      <w:r>
        <w:rPr>
          <w:spacing w:val="-2"/>
        </w:rPr>
        <w:t>включает: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возможностей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hyperlink r:id="rId26">
        <w:r>
          <w:rPr>
            <w:sz w:val="24"/>
          </w:rPr>
          <w:t>Маркетинговые</w:t>
        </w:r>
        <w:r>
          <w:rPr>
            <w:spacing w:val="-8"/>
            <w:sz w:val="24"/>
          </w:rPr>
          <w:t xml:space="preserve"> </w:t>
        </w:r>
        <w:r>
          <w:rPr>
            <w:spacing w:val="-2"/>
            <w:sz w:val="24"/>
          </w:rPr>
          <w:t>исследования</w:t>
        </w:r>
      </w:hyperlink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hyperlink r:id="rId27">
        <w:r>
          <w:rPr>
            <w:sz w:val="24"/>
          </w:rPr>
          <w:t>Маркетинговая</w:t>
        </w:r>
        <w:r>
          <w:rPr>
            <w:spacing w:val="-7"/>
            <w:sz w:val="24"/>
          </w:rPr>
          <w:t xml:space="preserve"> </w:t>
        </w:r>
        <w:r>
          <w:rPr>
            <w:spacing w:val="-2"/>
            <w:sz w:val="24"/>
          </w:rPr>
          <w:t>среда</w:t>
        </w:r>
      </w:hyperlink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r>
        <w:rPr>
          <w:sz w:val="24"/>
        </w:rPr>
        <w:t>Р</w:t>
      </w:r>
      <w:r>
        <w:rPr>
          <w:sz w:val="24"/>
        </w:rPr>
        <w:t>ынки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потребителей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r>
        <w:rPr>
          <w:sz w:val="24"/>
        </w:rPr>
        <w:t>Рынки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предприятий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рынков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r>
        <w:rPr>
          <w:sz w:val="24"/>
        </w:rPr>
        <w:t>Сегментирование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рынка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r>
        <w:rPr>
          <w:sz w:val="24"/>
        </w:rPr>
        <w:t>Позиционирование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рынке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44"/>
        </w:tabs>
        <w:spacing w:before="40"/>
        <w:ind w:left="1844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маркетинга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товара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товар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2"/>
        <w:ind w:left="1868" w:hanging="732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товаров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r>
        <w:rPr>
          <w:sz w:val="24"/>
        </w:rPr>
        <w:t>Продвижение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товаров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44"/>
        </w:tabs>
        <w:spacing w:before="42"/>
        <w:ind w:left="1844"/>
        <w:rPr>
          <w:sz w:val="24"/>
        </w:rPr>
      </w:pP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мероприятий</w:t>
      </w:r>
    </w:p>
    <w:p w:rsidR="003839F1" w:rsidRDefault="00D30A3E" w:rsidP="00D30A3E">
      <w:pPr>
        <w:pStyle w:val="a4"/>
        <w:numPr>
          <w:ilvl w:val="0"/>
          <w:numId w:val="101"/>
        </w:numPr>
        <w:tabs>
          <w:tab w:val="left" w:pos="1868"/>
        </w:tabs>
        <w:spacing w:before="40"/>
        <w:ind w:left="1868" w:hanging="732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мероприятий</w:t>
      </w:r>
    </w:p>
    <w:p w:rsidR="003839F1" w:rsidRDefault="00D30A3E">
      <w:pPr>
        <w:pStyle w:val="a3"/>
        <w:spacing w:before="42" w:line="276" w:lineRule="auto"/>
        <w:ind w:right="852" w:firstLine="720"/>
        <w:jc w:val="both"/>
      </w:pPr>
      <w:r>
        <w:t>В</w:t>
      </w:r>
      <w:r>
        <w:rPr>
          <w:spacing w:val="40"/>
        </w:rPr>
        <w:t xml:space="preserve"> </w:t>
      </w:r>
      <w:r>
        <w:t xml:space="preserve">процессе управления маркетингом важнейшей функцией является </w:t>
      </w:r>
      <w:proofErr w:type="spellStart"/>
      <w:r>
        <w:t>стратеигческое</w:t>
      </w:r>
      <w:proofErr w:type="spellEnd"/>
      <w:r>
        <w:t xml:space="preserve"> маркетинговое планирование, нацеленное на разработку стратегии маркетинга.</w:t>
      </w:r>
      <w:r>
        <w:rPr>
          <w:spacing w:val="-3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стратегию,</w:t>
      </w:r>
      <w:r>
        <w:rPr>
          <w:spacing w:val="-5"/>
        </w:rPr>
        <w:t xml:space="preserve"> </w:t>
      </w:r>
      <w:r>
        <w:t>руководство</w:t>
      </w:r>
      <w:r>
        <w:rPr>
          <w:spacing w:val="-5"/>
        </w:rPr>
        <w:t xml:space="preserve"> </w:t>
      </w:r>
      <w:r>
        <w:t>сталкивается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тремя</w:t>
      </w:r>
      <w:r>
        <w:rPr>
          <w:spacing w:val="-5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 xml:space="preserve">вопросами, связанными с положением фирмы на </w:t>
      </w:r>
      <w:r>
        <w:t>рынке: какой бизнес прекратить, какой бизнес продолжить, в какой бизнес перейти. Это значит, что стратегия концентрирует внимание на том, что организация делает и чего не делает, что более важно и что менее важно в нынешней деятельности организации.</w:t>
      </w:r>
    </w:p>
    <w:p w:rsidR="003839F1" w:rsidRDefault="00D30A3E">
      <w:pPr>
        <w:pStyle w:val="a3"/>
        <w:spacing w:line="276" w:lineRule="auto"/>
        <w:ind w:right="853" w:firstLine="720"/>
        <w:jc w:val="both"/>
      </w:pPr>
      <w:r>
        <w:t xml:space="preserve">Кроме </w:t>
      </w:r>
      <w:r>
        <w:t>того, каких бы стратегий не придерживалась компания, она должна уметь быстро реагировать на изменения рыночной ситуации и перестраивать свою стратегическую направленность. Поэтому в процессе развития стратегического маркетингового планирования создано боль</w:t>
      </w:r>
      <w:r>
        <w:t>шое число методов и моделей разработки стратегий маркетинга. Т.е. методы позволяют выбрать правильное направление стратегического развития. Используются как формальные методы, так и неформальные, основанные на творческом, интуитивном подходе. Среди формаль</w:t>
      </w:r>
      <w:r>
        <w:t>ных преобладают методы матричного портфельного анализа.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2" w:firstLine="933"/>
        <w:jc w:val="both"/>
      </w:pPr>
      <w:r>
        <w:lastRenderedPageBreak/>
        <w:t xml:space="preserve">Данные методы предполагают построение стратегической маркетинговой матрицы, отражающей позицию предприятия на рынке в зависимости от комбинации действия некоторых факторов. Одним из </w:t>
      </w:r>
      <w:r>
        <w:t xml:space="preserve">них является некоторый независимый по отношению к предприятию фактор, а другим - фактор, характеризующий само </w:t>
      </w:r>
      <w:r>
        <w:rPr>
          <w:spacing w:val="-2"/>
        </w:rPr>
        <w:t>предприятие.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rPr>
          <w:b/>
        </w:rPr>
        <w:t xml:space="preserve">Матрица «Бостон консалтинг </w:t>
      </w:r>
      <w:proofErr w:type="spellStart"/>
      <w:r>
        <w:rPr>
          <w:b/>
        </w:rPr>
        <w:t>груп</w:t>
      </w:r>
      <w:proofErr w:type="spellEnd"/>
      <w:r>
        <w:rPr>
          <w:b/>
        </w:rPr>
        <w:t xml:space="preserve">» (БКГ) </w:t>
      </w:r>
      <w:r>
        <w:t xml:space="preserve">- один из наиболее известных в маркетинге инструментов классификации товаров по доле на рынке </w:t>
      </w:r>
      <w:r>
        <w:t xml:space="preserve">относительно основных конкурентов и по темпам годового роста рынка. Используется для определения перспектив товаров, ассортиментных групп и для соответствующего выбора маркетинговой стратегии. В основе использования матрицы лежит идея, что чем больше доля </w:t>
      </w:r>
      <w:r>
        <w:t>товара на рынке, тем ниже относительные издержки и выше прибыль за счет экономии от масштабов, производства, накопления опыта и улучшения позиции по организации сбыта. Товар</w:t>
      </w:r>
      <w:r>
        <w:rPr>
          <w:spacing w:val="40"/>
        </w:rPr>
        <w:t xml:space="preserve"> </w:t>
      </w:r>
      <w:r>
        <w:t>в своем развитии проходит четыре стадии: выход на рынок (товар-«проблема»), рост (</w:t>
      </w:r>
      <w:r>
        <w:t>товар-«звезда»), зрелость (товар—«дойная корова») и спад (товар-«собака»). При этом денежные потоки и прибыль предприятия также меняются: отрицательная прибыль сменяется ее ростом и затем постепенным снижением.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Графически матрица БКГ представлена на рисунк</w:t>
      </w:r>
      <w:r>
        <w:t xml:space="preserve">е 1. Значение переменной </w:t>
      </w:r>
      <w:r>
        <w:rPr>
          <w:i/>
        </w:rPr>
        <w:t xml:space="preserve">относительной доли рынка </w:t>
      </w:r>
      <w:r>
        <w:t xml:space="preserve">(ОДР), равное единице, отделяет продукты — рыночные лидеры — от последователей. Что касается второй переменной — </w:t>
      </w:r>
      <w:r>
        <w:rPr>
          <w:i/>
        </w:rPr>
        <w:t xml:space="preserve">темп роста отраслевого рынка </w:t>
      </w:r>
      <w:r>
        <w:t>(ТРР) —, то обычно темпы роста отрасли 10% и более рассматривают</w:t>
      </w:r>
      <w:r>
        <w:t xml:space="preserve">ся как высокие. Можно также использовать в качестве базового уровня, разделяющего рынки с высокими и низкими темпами роста, темп роста валового </w:t>
      </w:r>
      <w:proofErr w:type="spellStart"/>
      <w:proofErr w:type="gramStart"/>
      <w:r>
        <w:t>нацио-нального</w:t>
      </w:r>
      <w:proofErr w:type="spellEnd"/>
      <w:proofErr w:type="gramEnd"/>
      <w:r>
        <w:t xml:space="preserve"> продукта в натуральных показателях либо средневзвешенное значение темпов роста различных сегменто</w:t>
      </w:r>
      <w:r>
        <w:t>в отраслевого рынка, в которых работает организация.</w:t>
      </w:r>
    </w:p>
    <w:p w:rsidR="003839F1" w:rsidRDefault="00D30A3E">
      <w:pPr>
        <w:ind w:left="13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20243" cy="359683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243" cy="35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a3"/>
        <w:spacing w:before="12"/>
        <w:ind w:left="286"/>
        <w:jc w:val="center"/>
      </w:pPr>
      <w:r>
        <w:t>Рис.</w:t>
      </w:r>
      <w:r>
        <w:rPr>
          <w:spacing w:val="-5"/>
        </w:rPr>
        <w:t xml:space="preserve"> </w:t>
      </w:r>
      <w:r>
        <w:t>1-</w:t>
      </w:r>
      <w:r>
        <w:rPr>
          <w:spacing w:val="51"/>
        </w:rPr>
        <w:t xml:space="preserve"> </w:t>
      </w:r>
      <w:r>
        <w:t>Матрица</w:t>
      </w:r>
      <w:r>
        <w:rPr>
          <w:spacing w:val="-4"/>
        </w:rPr>
        <w:t xml:space="preserve"> </w:t>
      </w:r>
      <w:r>
        <w:t>Бостонской</w:t>
      </w:r>
      <w:r>
        <w:rPr>
          <w:spacing w:val="-2"/>
        </w:rPr>
        <w:t xml:space="preserve"> </w:t>
      </w:r>
      <w:r>
        <w:t>консультационной</w:t>
      </w:r>
      <w:r>
        <w:rPr>
          <w:spacing w:val="-3"/>
        </w:rPr>
        <w:t xml:space="preserve"> </w:t>
      </w:r>
      <w:r>
        <w:rPr>
          <w:spacing w:val="-2"/>
        </w:rPr>
        <w:t>группы</w:t>
      </w:r>
    </w:p>
    <w:p w:rsidR="003839F1" w:rsidRDefault="00D30A3E">
      <w:pPr>
        <w:pStyle w:val="a3"/>
        <w:spacing w:before="138"/>
        <w:ind w:right="844" w:firstLine="526"/>
      </w:pPr>
      <w:r>
        <w:rPr>
          <w:spacing w:val="-8"/>
        </w:rPr>
        <w:t>Суть портфельного анализа заключается в определении того, у каких</w:t>
      </w:r>
      <w:r>
        <w:t xml:space="preserve"> </w:t>
      </w:r>
      <w:r>
        <w:rPr>
          <w:spacing w:val="-8"/>
        </w:rPr>
        <w:t>подразделений</w:t>
      </w:r>
      <w:r>
        <w:rPr>
          <w:spacing w:val="-9"/>
        </w:rPr>
        <w:t xml:space="preserve"> </w:t>
      </w:r>
      <w:r>
        <w:rPr>
          <w:spacing w:val="-8"/>
        </w:rPr>
        <w:t xml:space="preserve">изъять </w:t>
      </w:r>
      <w:r>
        <w:rPr>
          <w:spacing w:val="-4"/>
        </w:rPr>
        <w:t>ресурсы</w:t>
      </w:r>
      <w:r>
        <w:rPr>
          <w:spacing w:val="-11"/>
        </w:rPr>
        <w:t xml:space="preserve"> </w:t>
      </w:r>
      <w:r>
        <w:rPr>
          <w:spacing w:val="-4"/>
        </w:rPr>
        <w:t>(изымают</w:t>
      </w:r>
      <w:r>
        <w:rPr>
          <w:spacing w:val="-9"/>
        </w:rPr>
        <w:t xml:space="preserve"> </w:t>
      </w:r>
      <w:r>
        <w:rPr>
          <w:spacing w:val="-4"/>
        </w:rPr>
        <w:t>у</w:t>
      </w:r>
      <w:r>
        <w:rPr>
          <w:spacing w:val="-9"/>
        </w:rPr>
        <w:t xml:space="preserve"> </w:t>
      </w:r>
      <w:r>
        <w:rPr>
          <w:spacing w:val="-4"/>
        </w:rPr>
        <w:t>«дойной</w:t>
      </w:r>
      <w:r>
        <w:rPr>
          <w:spacing w:val="-7"/>
        </w:rPr>
        <w:t xml:space="preserve"> </w:t>
      </w:r>
      <w:r>
        <w:rPr>
          <w:spacing w:val="-4"/>
        </w:rPr>
        <w:t>коровы»)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кому</w:t>
      </w:r>
      <w:r>
        <w:rPr>
          <w:spacing w:val="-9"/>
        </w:rPr>
        <w:t xml:space="preserve"> </w:t>
      </w:r>
      <w:r>
        <w:rPr>
          <w:spacing w:val="-4"/>
        </w:rPr>
        <w:t>их</w:t>
      </w:r>
      <w:r>
        <w:rPr>
          <w:spacing w:val="5"/>
        </w:rPr>
        <w:t xml:space="preserve"> </w:t>
      </w:r>
      <w:r>
        <w:rPr>
          <w:spacing w:val="-4"/>
        </w:rPr>
        <w:t>передать</w:t>
      </w:r>
      <w:r>
        <w:rPr>
          <w:spacing w:val="-3"/>
        </w:rPr>
        <w:t xml:space="preserve"> </w:t>
      </w:r>
      <w:r>
        <w:rPr>
          <w:spacing w:val="-4"/>
        </w:rPr>
        <w:t>(отдают</w:t>
      </w:r>
      <w:r>
        <w:rPr>
          <w:spacing w:val="-5"/>
        </w:rPr>
        <w:t xml:space="preserve"> </w:t>
      </w:r>
      <w:r>
        <w:rPr>
          <w:spacing w:val="-4"/>
        </w:rPr>
        <w:t xml:space="preserve">«звезде» или </w:t>
      </w:r>
      <w:r>
        <w:rPr>
          <w:spacing w:val="-5"/>
        </w:rPr>
        <w:t>«проблеме»).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49"/>
        <w:jc w:val="both"/>
      </w:pPr>
      <w:r>
        <w:rPr>
          <w:spacing w:val="-6"/>
        </w:rPr>
        <w:lastRenderedPageBreak/>
        <w:t>Основные рекомендации</w:t>
      </w:r>
      <w:r>
        <w:t xml:space="preserve"> </w:t>
      </w:r>
      <w:r>
        <w:rPr>
          <w:spacing w:val="-6"/>
        </w:rPr>
        <w:t xml:space="preserve">Бостонской консультационной группы по корпоративному портфелю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табл.</w:t>
      </w:r>
      <w:r>
        <w:rPr>
          <w:spacing w:val="-10"/>
        </w:rPr>
        <w:t xml:space="preserve"> </w:t>
      </w:r>
      <w:r>
        <w:t>1.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D30A3E">
      <w:pPr>
        <w:pStyle w:val="a3"/>
        <w:ind w:left="299"/>
        <w:jc w:val="center"/>
      </w:pPr>
      <w:r>
        <w:t>Таблица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Предсказания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5"/>
        </w:rPr>
        <w:t xml:space="preserve"> </w:t>
      </w:r>
      <w:r>
        <w:t>Бостонской</w:t>
      </w:r>
      <w:r>
        <w:rPr>
          <w:spacing w:val="6"/>
        </w:rPr>
        <w:t xml:space="preserve"> </w:t>
      </w:r>
      <w:r>
        <w:rPr>
          <w:spacing w:val="-2"/>
        </w:rPr>
        <w:t>матрицы</w:t>
      </w:r>
    </w:p>
    <w:p w:rsidR="003839F1" w:rsidRDefault="00D30A3E">
      <w:pPr>
        <w:ind w:left="25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72171" cy="241420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171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6"/>
        <w:spacing w:before="132"/>
        <w:ind w:left="1053"/>
      </w:pPr>
      <w:bookmarkStart w:id="64" w:name="Задание_1"/>
      <w:bookmarkEnd w:id="64"/>
      <w:r>
        <w:t>Задание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138"/>
        <w:ind w:right="845" w:firstLine="566"/>
        <w:jc w:val="both"/>
      </w:pPr>
      <w:r>
        <w:t xml:space="preserve">АО «Микромашина» выпускает три основных вида продукции: </w:t>
      </w:r>
      <w:proofErr w:type="spellStart"/>
      <w:r>
        <w:t>электрофены</w:t>
      </w:r>
      <w:proofErr w:type="spellEnd"/>
      <w:r>
        <w:t xml:space="preserve">, </w:t>
      </w:r>
      <w:proofErr w:type="spellStart"/>
      <w:r>
        <w:t>электрокофемолки</w:t>
      </w:r>
      <w:proofErr w:type="spellEnd"/>
      <w:r>
        <w:t xml:space="preserve"> и электробритвы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«Микма-100»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«Микма-110»).</w:t>
      </w:r>
      <w:r>
        <w:rPr>
          <w:spacing w:val="-4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оправданно использовать матрицу БКГ для анализа этих видов продукции как основных направлений производственной деятельности организации. В таблице 2 приведена информация, характеризующая</w:t>
      </w:r>
      <w:r>
        <w:rPr>
          <w:spacing w:val="14"/>
        </w:rPr>
        <w:t xml:space="preserve"> </w:t>
      </w:r>
      <w:r>
        <w:t>емкость</w:t>
      </w:r>
      <w:r>
        <w:rPr>
          <w:spacing w:val="19"/>
        </w:rPr>
        <w:t xml:space="preserve"> </w:t>
      </w:r>
      <w:r>
        <w:t>рынка</w:t>
      </w:r>
      <w:r>
        <w:rPr>
          <w:spacing w:val="18"/>
        </w:rPr>
        <w:t xml:space="preserve"> </w:t>
      </w:r>
      <w:r>
        <w:t>сбыта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продукции,</w:t>
      </w:r>
      <w:r>
        <w:rPr>
          <w:spacing w:val="24"/>
        </w:rPr>
        <w:t xml:space="preserve"> </w:t>
      </w:r>
      <w:r>
        <w:t>продажи</w:t>
      </w:r>
      <w:r>
        <w:rPr>
          <w:spacing w:val="22"/>
        </w:rPr>
        <w:t xml:space="preserve"> </w:t>
      </w:r>
      <w:r>
        <w:rPr>
          <w:spacing w:val="-7"/>
        </w:rPr>
        <w:t>АО</w:t>
      </w:r>
    </w:p>
    <w:p w:rsidR="003839F1" w:rsidRDefault="00D30A3E">
      <w:pPr>
        <w:pStyle w:val="a3"/>
        <w:jc w:val="both"/>
      </w:pPr>
      <w:r>
        <w:t>«Микр</w:t>
      </w:r>
      <w:r>
        <w:t>омашина»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конкурентов.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ind w:left="986"/>
      </w:pPr>
      <w:r>
        <w:rPr>
          <w:spacing w:val="-2"/>
        </w:rPr>
        <w:t>Таблица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r>
        <w:rPr>
          <w:spacing w:val="-13"/>
        </w:rPr>
        <w:t xml:space="preserve"> </w:t>
      </w:r>
      <w:r>
        <w:rPr>
          <w:spacing w:val="-2"/>
        </w:rPr>
        <w:t>продаж</w:t>
      </w:r>
      <w:r>
        <w:rPr>
          <w:spacing w:val="-13"/>
        </w:rPr>
        <w:t xml:space="preserve"> </w:t>
      </w:r>
      <w:r>
        <w:rPr>
          <w:spacing w:val="-2"/>
        </w:rPr>
        <w:t>основных</w:t>
      </w:r>
      <w:r>
        <w:rPr>
          <w:spacing w:val="-13"/>
        </w:rPr>
        <w:t xml:space="preserve"> </w:t>
      </w:r>
      <w:r>
        <w:rPr>
          <w:spacing w:val="-2"/>
        </w:rPr>
        <w:t>видов</w:t>
      </w:r>
      <w:r>
        <w:rPr>
          <w:spacing w:val="-13"/>
        </w:rPr>
        <w:t xml:space="preserve"> </w:t>
      </w:r>
      <w:r>
        <w:rPr>
          <w:spacing w:val="-2"/>
        </w:rPr>
        <w:t>продукции</w:t>
      </w:r>
      <w:r>
        <w:rPr>
          <w:spacing w:val="-9"/>
        </w:rPr>
        <w:t xml:space="preserve"> </w:t>
      </w:r>
      <w:r>
        <w:rPr>
          <w:spacing w:val="-2"/>
        </w:rPr>
        <w:t>АО</w:t>
      </w:r>
      <w:r>
        <w:rPr>
          <w:spacing w:val="-10"/>
        </w:rPr>
        <w:t xml:space="preserve"> </w:t>
      </w:r>
      <w:r>
        <w:rPr>
          <w:spacing w:val="-2"/>
        </w:rPr>
        <w:t>«Микромашина»,</w:t>
      </w:r>
    </w:p>
    <w:p w:rsidR="003839F1" w:rsidRDefault="00D30A3E">
      <w:pPr>
        <w:pStyle w:val="a3"/>
        <w:ind w:left="0" w:right="495"/>
        <w:jc w:val="center"/>
      </w:pPr>
      <w:r>
        <w:t>тыс.</w:t>
      </w:r>
      <w:r>
        <w:rPr>
          <w:spacing w:val="-6"/>
        </w:rPr>
        <w:t xml:space="preserve"> </w:t>
      </w:r>
      <w:r>
        <w:t>шт.,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скобках</w:t>
      </w:r>
      <w:r>
        <w:rPr>
          <w:spacing w:val="-5"/>
        </w:rPr>
        <w:t xml:space="preserve"> </w:t>
      </w:r>
      <w:r>
        <w:rPr>
          <w:spacing w:val="-10"/>
        </w:rPr>
        <w:t>%</w:t>
      </w:r>
    </w:p>
    <w:p w:rsidR="003839F1" w:rsidRDefault="003839F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902"/>
        <w:gridCol w:w="1800"/>
        <w:gridCol w:w="2158"/>
        <w:gridCol w:w="3546"/>
      </w:tblGrid>
      <w:tr w:rsidR="003839F1">
        <w:trPr>
          <w:trHeight w:val="430"/>
          <w:jc w:val="right"/>
        </w:trPr>
        <w:tc>
          <w:tcPr>
            <w:tcW w:w="1798" w:type="dxa"/>
          </w:tcPr>
          <w:p w:rsidR="003839F1" w:rsidRDefault="00D30A3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902" w:type="dxa"/>
          </w:tcPr>
          <w:p w:rsidR="003839F1" w:rsidRDefault="00D30A3E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800" w:type="dxa"/>
          </w:tcPr>
          <w:p w:rsidR="003839F1" w:rsidRDefault="00D30A3E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</w:t>
            </w:r>
          </w:p>
        </w:tc>
        <w:tc>
          <w:tcPr>
            <w:tcW w:w="2158" w:type="dxa"/>
          </w:tcPr>
          <w:p w:rsidR="003839F1" w:rsidRDefault="00D30A3E">
            <w:pPr>
              <w:pStyle w:val="TableParagraph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Продажи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завода</w:t>
            </w:r>
          </w:p>
        </w:tc>
        <w:tc>
          <w:tcPr>
            <w:tcW w:w="3546" w:type="dxa"/>
          </w:tcPr>
          <w:p w:rsidR="003839F1" w:rsidRDefault="00D30A3E">
            <w:pPr>
              <w:pStyle w:val="TableParagraph"/>
              <w:ind w:left="70" w:right="5"/>
              <w:jc w:val="center"/>
              <w:rPr>
                <w:sz w:val="24"/>
              </w:rPr>
            </w:pPr>
            <w:r>
              <w:rPr>
                <w:sz w:val="24"/>
              </w:rPr>
              <w:t>Продажи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конкурента</w:t>
            </w:r>
          </w:p>
        </w:tc>
      </w:tr>
      <w:tr w:rsidR="003839F1">
        <w:trPr>
          <w:trHeight w:val="281"/>
          <w:jc w:val="right"/>
        </w:trPr>
        <w:tc>
          <w:tcPr>
            <w:tcW w:w="179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1" w:right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Электрофен</w:t>
            </w:r>
            <w:proofErr w:type="spellEnd"/>
          </w:p>
        </w:tc>
        <w:tc>
          <w:tcPr>
            <w:tcW w:w="902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2007</w:t>
            </w:r>
          </w:p>
        </w:tc>
        <w:tc>
          <w:tcPr>
            <w:tcW w:w="1800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2499</w:t>
            </w:r>
          </w:p>
        </w:tc>
        <w:tc>
          <w:tcPr>
            <w:tcW w:w="215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3546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0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 w:rsidR="003839F1">
        <w:trPr>
          <w:trHeight w:val="275"/>
          <w:jc w:val="right"/>
        </w:trPr>
        <w:tc>
          <w:tcPr>
            <w:tcW w:w="1798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2008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2747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3" w:right="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323 </w:t>
            </w:r>
            <w:r>
              <w:rPr>
                <w:spacing w:val="-2"/>
                <w:sz w:val="24"/>
              </w:rPr>
              <w:t>(11,8)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3839F1">
        <w:trPr>
          <w:trHeight w:val="336"/>
          <w:jc w:val="right"/>
        </w:trPr>
        <w:tc>
          <w:tcPr>
            <w:tcW w:w="1798" w:type="dxa"/>
            <w:tcBorders>
              <w:top w:val="nil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2009</w:t>
            </w:r>
          </w:p>
        </w:tc>
        <w:tc>
          <w:tcPr>
            <w:tcW w:w="1800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2994</w:t>
            </w:r>
          </w:p>
        </w:tc>
        <w:tc>
          <w:tcPr>
            <w:tcW w:w="2158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(9,2)</w:t>
            </w:r>
          </w:p>
        </w:tc>
        <w:tc>
          <w:tcPr>
            <w:tcW w:w="354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3839F1">
        <w:trPr>
          <w:trHeight w:val="281"/>
          <w:jc w:val="right"/>
        </w:trPr>
        <w:tc>
          <w:tcPr>
            <w:tcW w:w="179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Кофемолка</w:t>
            </w:r>
          </w:p>
        </w:tc>
        <w:tc>
          <w:tcPr>
            <w:tcW w:w="902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2007</w:t>
            </w:r>
          </w:p>
        </w:tc>
        <w:tc>
          <w:tcPr>
            <w:tcW w:w="1800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4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1163</w:t>
            </w:r>
          </w:p>
        </w:tc>
        <w:tc>
          <w:tcPr>
            <w:tcW w:w="215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3546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0" w:right="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 w:rsidR="003839F1">
        <w:trPr>
          <w:trHeight w:val="276"/>
          <w:jc w:val="right"/>
        </w:trPr>
        <w:tc>
          <w:tcPr>
            <w:tcW w:w="1798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2008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1347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388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(28,8)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3839F1">
        <w:trPr>
          <w:trHeight w:val="314"/>
          <w:jc w:val="right"/>
        </w:trPr>
        <w:tc>
          <w:tcPr>
            <w:tcW w:w="1798" w:type="dxa"/>
            <w:tcBorders>
              <w:top w:val="nil"/>
            </w:tcBorders>
          </w:tcPr>
          <w:p w:rsidR="003839F1" w:rsidRDefault="003839F1">
            <w:pPr>
              <w:pStyle w:val="TableParagraph"/>
            </w:pPr>
          </w:p>
        </w:tc>
        <w:tc>
          <w:tcPr>
            <w:tcW w:w="90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2009</w:t>
            </w:r>
          </w:p>
        </w:tc>
        <w:tc>
          <w:tcPr>
            <w:tcW w:w="1800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1562</w:t>
            </w:r>
          </w:p>
        </w:tc>
        <w:tc>
          <w:tcPr>
            <w:tcW w:w="2158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3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264(16,9)</w:t>
            </w:r>
          </w:p>
        </w:tc>
        <w:tc>
          <w:tcPr>
            <w:tcW w:w="354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3839F1">
        <w:trPr>
          <w:trHeight w:val="281"/>
          <w:jc w:val="right"/>
        </w:trPr>
        <w:tc>
          <w:tcPr>
            <w:tcW w:w="179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Электробритва</w:t>
            </w:r>
          </w:p>
        </w:tc>
        <w:tc>
          <w:tcPr>
            <w:tcW w:w="902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2007</w:t>
            </w:r>
          </w:p>
        </w:tc>
        <w:tc>
          <w:tcPr>
            <w:tcW w:w="1800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3430</w:t>
            </w:r>
          </w:p>
        </w:tc>
        <w:tc>
          <w:tcPr>
            <w:tcW w:w="2158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3546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61" w:lineRule="exact"/>
              <w:ind w:left="70" w:right="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 w:rsidR="003839F1">
        <w:trPr>
          <w:trHeight w:val="276"/>
          <w:jc w:val="right"/>
        </w:trPr>
        <w:tc>
          <w:tcPr>
            <w:tcW w:w="1798" w:type="dxa"/>
            <w:tcBorders>
              <w:top w:val="nil"/>
              <w:bottom w:val="nil"/>
            </w:tcBorders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2008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3500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601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(17,2)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</w:tr>
      <w:tr w:rsidR="003839F1">
        <w:trPr>
          <w:trHeight w:val="344"/>
          <w:jc w:val="right"/>
        </w:trPr>
        <w:tc>
          <w:tcPr>
            <w:tcW w:w="1798" w:type="dxa"/>
            <w:tcBorders>
              <w:top w:val="nil"/>
            </w:tcBorders>
          </w:tcPr>
          <w:p w:rsidR="003839F1" w:rsidRDefault="003839F1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2009</w:t>
            </w:r>
          </w:p>
        </w:tc>
        <w:tc>
          <w:tcPr>
            <w:tcW w:w="1800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3570</w:t>
            </w:r>
          </w:p>
        </w:tc>
        <w:tc>
          <w:tcPr>
            <w:tcW w:w="2158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444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(12,4)</w:t>
            </w:r>
          </w:p>
        </w:tc>
        <w:tc>
          <w:tcPr>
            <w:tcW w:w="3546" w:type="dxa"/>
            <w:tcBorders>
              <w:top w:val="nil"/>
            </w:tcBorders>
          </w:tcPr>
          <w:p w:rsidR="003839F1" w:rsidRDefault="00D30A3E">
            <w:pPr>
              <w:pStyle w:val="TableParagraph"/>
              <w:spacing w:line="271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</w:tr>
    </w:tbl>
    <w:p w:rsidR="003839F1" w:rsidRDefault="003839F1">
      <w:pPr>
        <w:pStyle w:val="a3"/>
        <w:spacing w:before="3"/>
        <w:ind w:left="0"/>
      </w:pPr>
    </w:p>
    <w:p w:rsidR="003839F1" w:rsidRDefault="00D30A3E">
      <w:pPr>
        <w:pStyle w:val="a3"/>
        <w:spacing w:before="1"/>
        <w:ind w:right="846" w:firstLine="540"/>
        <w:jc w:val="both"/>
      </w:pPr>
      <w:r>
        <w:t>Приведенные данные являются минимально необходимым набором информации, который достаточен для формирования матрицы БКГ. На основе приведенных данных можно построить две матрицы БКГ за 2008/2007 гг. и за 2009/2008 гг. Эти матрицы построены с помощью специал</w:t>
      </w:r>
      <w:r>
        <w:t>ьной программы и приведены на</w:t>
      </w:r>
      <w:r>
        <w:rPr>
          <w:spacing w:val="40"/>
        </w:rPr>
        <w:t xml:space="preserve"> </w:t>
      </w:r>
      <w:r>
        <w:t>рис. 3 и 4.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8"/>
        <w:ind w:left="0"/>
        <w:rPr>
          <w:sz w:val="8"/>
        </w:rPr>
      </w:pPr>
    </w:p>
    <w:p w:rsidR="003839F1" w:rsidRDefault="00D30A3E">
      <w:pPr>
        <w:ind w:left="2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8333" cy="2724911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333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a3"/>
        <w:ind w:left="1425" w:right="902" w:hanging="374"/>
      </w:pPr>
      <w:r>
        <w:t>Рис. 3. Матрица Бостонской консультативной группы для изделий, производимых фирмой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2008/2007</w:t>
      </w:r>
      <w:r>
        <w:rPr>
          <w:spacing w:val="33"/>
        </w:rPr>
        <w:t xml:space="preserve"> </w:t>
      </w:r>
      <w:r>
        <w:t>гг.,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фен,</w:t>
      </w:r>
      <w:r>
        <w:rPr>
          <w:spacing w:val="35"/>
        </w:rPr>
        <w:t xml:space="preserve"> </w:t>
      </w:r>
      <w:r>
        <w:t>2—</w:t>
      </w:r>
      <w:r>
        <w:rPr>
          <w:spacing w:val="33"/>
        </w:rPr>
        <w:t xml:space="preserve"> </w:t>
      </w:r>
      <w:r>
        <w:t>кофемолка,</w:t>
      </w:r>
      <w:r>
        <w:rPr>
          <w:spacing w:val="33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электробритва</w:t>
      </w:r>
    </w:p>
    <w:p w:rsidR="003839F1" w:rsidRDefault="00D30A3E">
      <w:pPr>
        <w:pStyle w:val="a3"/>
        <w:spacing w:before="275"/>
        <w:ind w:right="845" w:firstLine="566"/>
        <w:jc w:val="both"/>
      </w:pPr>
      <w:r>
        <w:t>Руководство АО не имело такого инструмента анализа, как матрица БКГ, однако трудности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сбытом</w:t>
      </w:r>
      <w:r>
        <w:rPr>
          <w:spacing w:val="-15"/>
        </w:rPr>
        <w:t xml:space="preserve"> </w:t>
      </w:r>
      <w:r>
        <w:t>электробритв</w:t>
      </w:r>
      <w:r>
        <w:rPr>
          <w:spacing w:val="-15"/>
        </w:rPr>
        <w:t xml:space="preserve"> </w:t>
      </w:r>
      <w:r>
        <w:t>поставили</w:t>
      </w:r>
      <w:r>
        <w:rPr>
          <w:spacing w:val="-15"/>
        </w:rPr>
        <w:t xml:space="preserve"> </w:t>
      </w:r>
      <w:r>
        <w:t>проблему</w:t>
      </w:r>
      <w:r>
        <w:rPr>
          <w:spacing w:val="-15"/>
        </w:rPr>
        <w:t xml:space="preserve"> </w:t>
      </w:r>
      <w:r>
        <w:t>замены</w:t>
      </w:r>
      <w:r>
        <w:rPr>
          <w:spacing w:val="-15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позиции.</w:t>
      </w:r>
      <w:r>
        <w:rPr>
          <w:spacing w:val="-15"/>
        </w:rPr>
        <w:t xml:space="preserve"> </w:t>
      </w:r>
      <w:r>
        <w:t>Конвейерное производство не позволило совершить быстрое изменение номенклатуры выпускаемой продукции. Посте</w:t>
      </w:r>
      <w:r>
        <w:t>пенно объем выпуска и продаж электробритв был сокращен на 30%. Одновременно последовало некоторое сокращение выпуска и остальной продукции, связанное с разрывом</w:t>
      </w:r>
      <w:r>
        <w:rPr>
          <w:spacing w:val="-1"/>
        </w:rPr>
        <w:t xml:space="preserve"> </w:t>
      </w:r>
      <w:r>
        <w:t>хозяйственных связей, экономическими неурядицами,</w:t>
      </w:r>
      <w:r>
        <w:rPr>
          <w:spacing w:val="-5"/>
        </w:rPr>
        <w:t xml:space="preserve"> </w:t>
      </w:r>
      <w:r>
        <w:t>начавшейся</w:t>
      </w:r>
      <w:r>
        <w:rPr>
          <w:spacing w:val="-2"/>
        </w:rPr>
        <w:t xml:space="preserve"> </w:t>
      </w:r>
      <w:r>
        <w:t>в 2009 г. гиперинфляцией. Другая м</w:t>
      </w:r>
      <w:r>
        <w:t xml:space="preserve">атрица (2009/ 2008 гг.) показывает, что по </w:t>
      </w:r>
      <w:proofErr w:type="spellStart"/>
      <w:r>
        <w:t>электрокофемолкам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электробритвам</w:t>
      </w:r>
      <w:r>
        <w:rPr>
          <w:spacing w:val="-1"/>
        </w:rPr>
        <w:t xml:space="preserve"> </w:t>
      </w:r>
      <w:r>
        <w:t>прежние рассуждения действенны.</w:t>
      </w:r>
    </w:p>
    <w:p w:rsidR="003839F1" w:rsidRDefault="003839F1">
      <w:pPr>
        <w:pStyle w:val="a3"/>
        <w:ind w:left="0"/>
      </w:pPr>
    </w:p>
    <w:p w:rsidR="003839F1" w:rsidRDefault="00D30A3E">
      <w:pPr>
        <w:spacing w:before="1" w:line="184" w:lineRule="exact"/>
        <w:ind w:right="429"/>
        <w:jc w:val="center"/>
        <w:rPr>
          <w:sz w:val="16"/>
        </w:rPr>
      </w:pPr>
      <w:r>
        <w:rPr>
          <w:sz w:val="16"/>
        </w:rPr>
        <w:t>ОТНОСИТЕЛЬНАЯ</w:t>
      </w:r>
      <w:r>
        <w:rPr>
          <w:spacing w:val="41"/>
          <w:sz w:val="16"/>
        </w:rPr>
        <w:t xml:space="preserve"> </w:t>
      </w:r>
      <w:r>
        <w:rPr>
          <w:sz w:val="16"/>
        </w:rPr>
        <w:t>ДОЛЯ</w:t>
      </w:r>
      <w:r>
        <w:rPr>
          <w:spacing w:val="41"/>
          <w:sz w:val="16"/>
        </w:rPr>
        <w:t xml:space="preserve"> </w:t>
      </w:r>
      <w:r>
        <w:rPr>
          <w:sz w:val="16"/>
        </w:rPr>
        <w:t>НА</w:t>
      </w:r>
      <w:r>
        <w:rPr>
          <w:spacing w:val="43"/>
          <w:sz w:val="16"/>
        </w:rPr>
        <w:t xml:space="preserve"> </w:t>
      </w:r>
      <w:r>
        <w:rPr>
          <w:spacing w:val="-4"/>
          <w:sz w:val="16"/>
        </w:rPr>
        <w:t>РЫНК</w:t>
      </w:r>
    </w:p>
    <w:p w:rsidR="003839F1" w:rsidRDefault="00D30A3E">
      <w:pPr>
        <w:pStyle w:val="a3"/>
        <w:tabs>
          <w:tab w:val="left" w:pos="2089"/>
        </w:tabs>
        <w:spacing w:line="276" w:lineRule="exact"/>
        <w:ind w:left="0" w:right="381"/>
        <w:jc w:val="center"/>
      </w:pPr>
      <w:r>
        <w:t>В</w:t>
      </w:r>
      <w:r>
        <w:rPr>
          <w:spacing w:val="1"/>
        </w:rPr>
        <w:t xml:space="preserve"> </w:t>
      </w:r>
      <w:r>
        <w:t>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10"/>
        </w:rPr>
        <w:t>я</w:t>
      </w:r>
      <w:r>
        <w:tab/>
        <w:t>Н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rPr>
          <w:spacing w:val="-10"/>
        </w:rPr>
        <w:t>я</w:t>
      </w:r>
    </w:p>
    <w:p w:rsidR="003839F1" w:rsidRDefault="003839F1">
      <w:pPr>
        <w:pStyle w:val="a3"/>
        <w:ind w:left="0"/>
        <w:rPr>
          <w:sz w:val="20"/>
        </w:rPr>
      </w:pPr>
    </w:p>
    <w:p w:rsidR="003839F1" w:rsidRDefault="00D30A3E">
      <w:pPr>
        <w:pStyle w:val="a3"/>
        <w:spacing w:before="118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1917545</wp:posOffset>
            </wp:positionH>
            <wp:positionV relativeFrom="paragraph">
              <wp:posOffset>236812</wp:posOffset>
            </wp:positionV>
            <wp:extent cx="3995640" cy="246888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9F1" w:rsidRDefault="00D30A3E">
      <w:pPr>
        <w:pStyle w:val="a3"/>
        <w:spacing w:before="133"/>
        <w:ind w:left="1393" w:right="948" w:hanging="374"/>
      </w:pPr>
      <w:r>
        <w:t>Рис. 4. Матрица Бостонской консультативной группы для изделий, производимых</w:t>
      </w:r>
      <w:r>
        <w:rPr>
          <w:spacing w:val="40"/>
        </w:rPr>
        <w:t xml:space="preserve"> </w:t>
      </w:r>
      <w:r>
        <w:t>фирмой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2009/2008</w:t>
      </w:r>
      <w:r>
        <w:rPr>
          <w:spacing w:val="30"/>
        </w:rPr>
        <w:t xml:space="preserve"> </w:t>
      </w:r>
      <w:r>
        <w:t>гг.,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фен,</w:t>
      </w:r>
      <w:r>
        <w:rPr>
          <w:spacing w:val="33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кофемолка,</w:t>
      </w:r>
      <w:r>
        <w:rPr>
          <w:spacing w:val="30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электробритва</w:t>
      </w:r>
    </w:p>
    <w:p w:rsidR="003839F1" w:rsidRDefault="00D30A3E">
      <w:pPr>
        <w:pStyle w:val="a3"/>
        <w:ind w:left="995"/>
      </w:pPr>
      <w:r>
        <w:t>Вопросы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100"/>
        </w:numPr>
        <w:tabs>
          <w:tab w:val="left" w:pos="1243"/>
        </w:tabs>
        <w:ind w:left="1243" w:hanging="248"/>
        <w:rPr>
          <w:sz w:val="24"/>
        </w:rPr>
      </w:pPr>
      <w:r>
        <w:rPr>
          <w:sz w:val="24"/>
        </w:rPr>
        <w:t>Каково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7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организации?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00"/>
        </w:numPr>
        <w:tabs>
          <w:tab w:val="left" w:pos="1271"/>
        </w:tabs>
        <w:spacing w:before="101"/>
        <w:ind w:left="429" w:right="846" w:firstLine="566"/>
        <w:jc w:val="both"/>
        <w:rPr>
          <w:sz w:val="24"/>
        </w:rPr>
      </w:pPr>
      <w:proofErr w:type="gramStart"/>
      <w:r>
        <w:rPr>
          <w:sz w:val="24"/>
        </w:rPr>
        <w:lastRenderedPageBreak/>
        <w:t>Проанализируйте</w:t>
      </w:r>
      <w:r>
        <w:rPr>
          <w:spacing w:val="80"/>
          <w:sz w:val="24"/>
        </w:rPr>
        <w:t xml:space="preserve">  </w:t>
      </w:r>
      <w:r>
        <w:rPr>
          <w:sz w:val="24"/>
        </w:rPr>
        <w:t>приведе</w:t>
      </w:r>
      <w:r>
        <w:rPr>
          <w:sz w:val="24"/>
        </w:rPr>
        <w:t>нные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40"/>
          <w:sz w:val="24"/>
        </w:rPr>
        <w:t xml:space="preserve"> </w:t>
      </w:r>
      <w:r>
        <w:rPr>
          <w:sz w:val="24"/>
        </w:rPr>
        <w:t>БКГ,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данные об отдельных видах бизнеса. Каковы тенденции по отдельным изделиям? Опишите </w:t>
      </w:r>
      <w:proofErr w:type="spellStart"/>
      <w:proofErr w:type="gramStart"/>
      <w:r>
        <w:rPr>
          <w:sz w:val="24"/>
        </w:rPr>
        <w:t>силь-ные</w:t>
      </w:r>
      <w:proofErr w:type="spellEnd"/>
      <w:proofErr w:type="gramEnd"/>
      <w:r>
        <w:rPr>
          <w:sz w:val="24"/>
        </w:rPr>
        <w:t xml:space="preserve"> и слабые стороны отдельных видов бизнеса.</w:t>
      </w:r>
    </w:p>
    <w:p w:rsidR="003839F1" w:rsidRDefault="00D30A3E" w:rsidP="00D30A3E">
      <w:pPr>
        <w:pStyle w:val="a4"/>
        <w:numPr>
          <w:ilvl w:val="0"/>
          <w:numId w:val="100"/>
        </w:numPr>
        <w:tabs>
          <w:tab w:val="left" w:pos="1237"/>
        </w:tabs>
        <w:ind w:left="1237" w:hanging="242"/>
        <w:jc w:val="both"/>
        <w:rPr>
          <w:sz w:val="24"/>
        </w:rPr>
      </w:pPr>
      <w:r>
        <w:rPr>
          <w:sz w:val="24"/>
        </w:rPr>
        <w:t>Предложите</w:t>
      </w:r>
      <w:r>
        <w:rPr>
          <w:spacing w:val="8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бизнеса.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6"/>
        <w:ind w:left="969"/>
        <w:jc w:val="both"/>
      </w:pPr>
      <w:r>
        <w:t>Задание</w:t>
      </w:r>
      <w:r>
        <w:rPr>
          <w:spacing w:val="7"/>
        </w:rPr>
        <w:t xml:space="preserve"> </w:t>
      </w:r>
      <w:r>
        <w:rPr>
          <w:spacing w:val="-5"/>
        </w:rPr>
        <w:t>2.</w:t>
      </w:r>
    </w:p>
    <w:p w:rsidR="003839F1" w:rsidRDefault="00D30A3E">
      <w:pPr>
        <w:pStyle w:val="a3"/>
        <w:ind w:right="845" w:firstLine="642"/>
        <w:jc w:val="both"/>
      </w:pPr>
      <w:r>
        <w:rPr>
          <w:spacing w:val="-4"/>
        </w:rPr>
        <w:t>Портфель</w:t>
      </w:r>
      <w:r>
        <w:rPr>
          <w:spacing w:val="-11"/>
        </w:rPr>
        <w:t xml:space="preserve"> </w:t>
      </w:r>
      <w:r>
        <w:rPr>
          <w:spacing w:val="-4"/>
        </w:rPr>
        <w:t>вида</w:t>
      </w:r>
      <w:r>
        <w:rPr>
          <w:spacing w:val="-11"/>
        </w:rPr>
        <w:t xml:space="preserve"> </w:t>
      </w:r>
      <w:r>
        <w:rPr>
          <w:spacing w:val="-4"/>
        </w:rPr>
        <w:t>деятельности</w:t>
      </w:r>
      <w:r>
        <w:rPr>
          <w:spacing w:val="-11"/>
        </w:rPr>
        <w:t xml:space="preserve"> </w:t>
      </w:r>
      <w:r>
        <w:rPr>
          <w:spacing w:val="-4"/>
        </w:rPr>
        <w:t>изготовителя</w:t>
      </w:r>
      <w:r>
        <w:rPr>
          <w:spacing w:val="-11"/>
        </w:rPr>
        <w:t xml:space="preserve"> </w:t>
      </w:r>
      <w:r>
        <w:rPr>
          <w:spacing w:val="-4"/>
        </w:rPr>
        <w:t>электронной</w:t>
      </w:r>
      <w:r>
        <w:rPr>
          <w:spacing w:val="-11"/>
        </w:rPr>
        <w:t xml:space="preserve"> </w:t>
      </w:r>
      <w:r>
        <w:rPr>
          <w:spacing w:val="-4"/>
        </w:rPr>
        <w:t>аппаратуры производственного назначения</w:t>
      </w:r>
      <w:r>
        <w:rPr>
          <w:spacing w:val="-11"/>
        </w:rPr>
        <w:t xml:space="preserve"> </w:t>
      </w:r>
      <w:r>
        <w:rPr>
          <w:spacing w:val="-4"/>
        </w:rPr>
        <w:t>включает</w:t>
      </w:r>
      <w:r>
        <w:rPr>
          <w:spacing w:val="-11"/>
        </w:rPr>
        <w:t xml:space="preserve"> </w:t>
      </w:r>
      <w:r>
        <w:rPr>
          <w:spacing w:val="-4"/>
        </w:rPr>
        <w:t>пять</w:t>
      </w:r>
      <w:r>
        <w:rPr>
          <w:spacing w:val="-11"/>
        </w:rPr>
        <w:t xml:space="preserve"> </w:t>
      </w:r>
      <w:r>
        <w:rPr>
          <w:spacing w:val="-4"/>
        </w:rPr>
        <w:t>стратегических</w:t>
      </w:r>
      <w:r>
        <w:rPr>
          <w:spacing w:val="-11"/>
        </w:rPr>
        <w:t xml:space="preserve"> </w:t>
      </w:r>
      <w:r>
        <w:rPr>
          <w:spacing w:val="-4"/>
        </w:rPr>
        <w:t>бизнес-единиц</w:t>
      </w:r>
      <w:r>
        <w:rPr>
          <w:spacing w:val="-6"/>
        </w:rPr>
        <w:t xml:space="preserve"> </w:t>
      </w:r>
      <w:r>
        <w:rPr>
          <w:spacing w:val="-4"/>
        </w:rPr>
        <w:t>(СЕБ).</w:t>
      </w:r>
      <w:r>
        <w:rPr>
          <w:spacing w:val="-11"/>
        </w:rPr>
        <w:t xml:space="preserve"> </w:t>
      </w:r>
      <w:r>
        <w:rPr>
          <w:spacing w:val="-4"/>
        </w:rPr>
        <w:t>Данные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продажах</w:t>
      </w:r>
      <w:r>
        <w:rPr>
          <w:spacing w:val="-11"/>
        </w:rPr>
        <w:t xml:space="preserve"> </w:t>
      </w:r>
      <w:r>
        <w:rPr>
          <w:spacing w:val="-4"/>
        </w:rPr>
        <w:t>этих</w:t>
      </w:r>
      <w:r>
        <w:rPr>
          <w:spacing w:val="-11"/>
        </w:rPr>
        <w:t xml:space="preserve"> </w:t>
      </w:r>
      <w:r>
        <w:rPr>
          <w:spacing w:val="-4"/>
        </w:rPr>
        <w:t xml:space="preserve">СЕБ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их</w:t>
      </w:r>
      <w:r>
        <w:rPr>
          <w:spacing w:val="-18"/>
        </w:rPr>
        <w:t xml:space="preserve"> </w:t>
      </w:r>
      <w:r>
        <w:rPr>
          <w:spacing w:val="-2"/>
        </w:rPr>
        <w:t>конкурентов</w:t>
      </w:r>
      <w:r>
        <w:rPr>
          <w:spacing w:val="-16"/>
        </w:rPr>
        <w:t xml:space="preserve"> </w:t>
      </w:r>
      <w:r>
        <w:rPr>
          <w:spacing w:val="-2"/>
        </w:rPr>
        <w:t>приведены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таблице</w:t>
      </w:r>
      <w:r>
        <w:rPr>
          <w:spacing w:val="-17"/>
        </w:rPr>
        <w:t xml:space="preserve"> </w:t>
      </w:r>
      <w:r>
        <w:rPr>
          <w:spacing w:val="-2"/>
        </w:rPr>
        <w:t>3.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a3"/>
        <w:ind w:left="3785"/>
        <w:jc w:val="both"/>
      </w:pPr>
      <w:r>
        <w:t>Таблица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Исходные</w:t>
      </w:r>
      <w:r>
        <w:rPr>
          <w:spacing w:val="6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2160"/>
        <w:gridCol w:w="2040"/>
        <w:gridCol w:w="2520"/>
        <w:gridCol w:w="1690"/>
      </w:tblGrid>
      <w:tr w:rsidR="003839F1">
        <w:trPr>
          <w:trHeight w:val="599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СЕБ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688" w:right="574" w:hanging="8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Продажи, </w:t>
            </w:r>
            <w:proofErr w:type="spellStart"/>
            <w:r>
              <w:rPr>
                <w:spacing w:val="-2"/>
                <w:sz w:val="24"/>
              </w:rPr>
              <w:t>млн.шт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383" w:firstLine="3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Число </w:t>
            </w:r>
            <w:r>
              <w:rPr>
                <w:spacing w:val="-4"/>
                <w:sz w:val="24"/>
              </w:rPr>
              <w:t>конкурентов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620" w:hanging="520"/>
              <w:rPr>
                <w:sz w:val="24"/>
              </w:rPr>
            </w:pPr>
            <w:r>
              <w:rPr>
                <w:spacing w:val="-2"/>
                <w:sz w:val="24"/>
              </w:rPr>
              <w:t>Продажи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главных конкурентов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368" w:right="258" w:hanging="90"/>
              <w:rPr>
                <w:sz w:val="24"/>
              </w:rPr>
            </w:pPr>
            <w:r>
              <w:rPr>
                <w:spacing w:val="-2"/>
                <w:sz w:val="24"/>
              </w:rPr>
              <w:t>Темп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роста </w:t>
            </w:r>
            <w:r>
              <w:rPr>
                <w:sz w:val="24"/>
              </w:rPr>
              <w:t>рынка, %</w:t>
            </w:r>
          </w:p>
        </w:tc>
      </w:tr>
      <w:tr w:rsidR="003839F1">
        <w:trPr>
          <w:trHeight w:val="310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1,4/1,4/1,0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839F1">
        <w:trPr>
          <w:trHeight w:val="321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3,3/3,2/2,0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839F1">
        <w:trPr>
          <w:trHeight w:val="310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3,7/3,0/2,5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3839F1">
        <w:trPr>
          <w:trHeight w:val="320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6.9/1.6/1.4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39F1">
        <w:trPr>
          <w:trHeight w:val="351"/>
        </w:trPr>
        <w:tc>
          <w:tcPr>
            <w:tcW w:w="1198" w:type="dxa"/>
          </w:tcPr>
          <w:p w:rsidR="003839F1" w:rsidRDefault="00D30A3E">
            <w:pPr>
              <w:pStyle w:val="TableParagraph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216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040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2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3.0/2.5/2.0</w:t>
            </w:r>
          </w:p>
        </w:tc>
        <w:tc>
          <w:tcPr>
            <w:tcW w:w="1690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3839F1" w:rsidRDefault="003839F1">
      <w:pPr>
        <w:pStyle w:val="a3"/>
        <w:spacing w:before="1"/>
        <w:ind w:left="0"/>
      </w:pPr>
    </w:p>
    <w:p w:rsidR="003839F1" w:rsidRDefault="00D30A3E">
      <w:pPr>
        <w:pStyle w:val="a3"/>
        <w:ind w:right="846" w:firstLine="540"/>
        <w:jc w:val="both"/>
      </w:pPr>
      <w:r>
        <w:t>Проанализировать портфель предприятия методом БКГ и дать диагноз его</w:t>
      </w:r>
      <w:r>
        <w:rPr>
          <w:spacing w:val="80"/>
        </w:rPr>
        <w:t xml:space="preserve"> </w:t>
      </w:r>
      <w:r>
        <w:t>состояния. Что</w:t>
      </w:r>
      <w:r>
        <w:rPr>
          <w:spacing w:val="-1"/>
        </w:rPr>
        <w:t xml:space="preserve"> </w:t>
      </w:r>
      <w:r>
        <w:t>можно порекомендовать по результатам анализа? Какую стратегию нужно выбрать для каждой СЕБ? Назовите условия, выполнение которых необходимо для применения матрицы БКГ.</w:t>
      </w:r>
    </w:p>
    <w:p w:rsidR="003839F1" w:rsidRDefault="003839F1">
      <w:pPr>
        <w:pStyle w:val="a3"/>
        <w:ind w:left="0"/>
      </w:pPr>
    </w:p>
    <w:p w:rsidR="003839F1" w:rsidRDefault="00D30A3E">
      <w:pPr>
        <w:pStyle w:val="6"/>
        <w:ind w:left="969"/>
        <w:jc w:val="both"/>
      </w:pPr>
      <w:r>
        <w:t xml:space="preserve">Задание </w:t>
      </w:r>
      <w:r>
        <w:rPr>
          <w:spacing w:val="-10"/>
        </w:rPr>
        <w:t>3</w:t>
      </w:r>
    </w:p>
    <w:p w:rsidR="003839F1" w:rsidRDefault="00D30A3E">
      <w:pPr>
        <w:pStyle w:val="a3"/>
        <w:spacing w:line="276" w:lineRule="auto"/>
        <w:ind w:right="853" w:firstLine="540"/>
        <w:jc w:val="both"/>
      </w:pPr>
      <w:r>
        <w:t>Корпорация «</w:t>
      </w:r>
      <w:proofErr w:type="spellStart"/>
      <w:r>
        <w:t>Dupont</w:t>
      </w:r>
      <w:proofErr w:type="spellEnd"/>
      <w:r>
        <w:t>» как большинство крупных компаний индустриальной эры придерживается в маркетинге концепции, ориентированной на новое изделие. В течение 25 лет, затратив 7 млн. долларов, она разрабатывала «кевлар», волокно прочнее стали и облад</w:t>
      </w:r>
      <w:r>
        <w:t>ающее в то же время большей гибкостью. И только создав этот замечательный продукт,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отказаться,</w:t>
      </w:r>
      <w:r>
        <w:rPr>
          <w:spacing w:val="-1"/>
        </w:rPr>
        <w:t xml:space="preserve"> </w:t>
      </w:r>
      <w:r>
        <w:t>компания</w:t>
      </w:r>
      <w:r>
        <w:rPr>
          <w:spacing w:val="-1"/>
        </w:rPr>
        <w:t xml:space="preserve"> </w:t>
      </w:r>
      <w:r>
        <w:t>занялась поиском заказчиков, определением путей того, как игле можно его использовать. Руководство компании искр</w:t>
      </w:r>
      <w:r>
        <w:t>енне верило, что такой их подход, базирующийся на крупных инвестициях и технологических прорывах, нацеленный на длительную перспективу, позволит преуспеть в конкурентной борьбе и занять видное положение на рынке. В начале 80-х годов, однако, председатель п</w:t>
      </w:r>
      <w:r>
        <w:t>равления «</w:t>
      </w:r>
      <w:proofErr w:type="spellStart"/>
      <w:r>
        <w:t>Dupont</w:t>
      </w:r>
      <w:proofErr w:type="spellEnd"/>
      <w:r>
        <w:t xml:space="preserve">» Ричард </w:t>
      </w:r>
      <w:proofErr w:type="spellStart"/>
      <w:r>
        <w:t>Хекерт</w:t>
      </w:r>
      <w:proofErr w:type="spellEnd"/>
      <w:r>
        <w:t xml:space="preserve"> подумал, что может быть и другой путь для достижения такой цели.</w:t>
      </w:r>
    </w:p>
    <w:p w:rsidR="003839F1" w:rsidRDefault="00D30A3E">
      <w:pPr>
        <w:pStyle w:val="a3"/>
        <w:spacing w:line="273" w:lineRule="exact"/>
        <w:ind w:left="969"/>
        <w:jc w:val="both"/>
      </w:pP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99"/>
        </w:numPr>
        <w:tabs>
          <w:tab w:val="left" w:pos="1209"/>
        </w:tabs>
        <w:spacing w:before="40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компании?</w:t>
      </w:r>
    </w:p>
    <w:p w:rsidR="003839F1" w:rsidRDefault="00D30A3E" w:rsidP="00D30A3E">
      <w:pPr>
        <w:pStyle w:val="a4"/>
        <w:numPr>
          <w:ilvl w:val="0"/>
          <w:numId w:val="99"/>
        </w:numPr>
        <w:tabs>
          <w:tab w:val="left" w:pos="1304"/>
        </w:tabs>
        <w:spacing w:before="42" w:line="276" w:lineRule="auto"/>
        <w:ind w:left="429" w:right="853" w:firstLine="540"/>
        <w:jc w:val="both"/>
        <w:rPr>
          <w:sz w:val="24"/>
        </w:rPr>
      </w:pPr>
      <w:r>
        <w:rPr>
          <w:sz w:val="24"/>
        </w:rPr>
        <w:t>Что собой представляет стратегический маркетинг в современных условиях развития видов экономической деятельности?</w:t>
      </w:r>
    </w:p>
    <w:p w:rsidR="003839F1" w:rsidRDefault="00D30A3E">
      <w:pPr>
        <w:pStyle w:val="6"/>
        <w:spacing w:line="275" w:lineRule="exact"/>
        <w:ind w:left="3659"/>
        <w:jc w:val="both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5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маркетингом?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2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выделять?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0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маркетингом?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2"/>
        <w:rPr>
          <w:sz w:val="24"/>
        </w:rPr>
      </w:pPr>
      <w:r>
        <w:rPr>
          <w:sz w:val="24"/>
        </w:rPr>
        <w:t>Охарактеризуйте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8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маркетингом.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0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маркетинга?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  <w:tab w:val="left" w:pos="2694"/>
          <w:tab w:val="left" w:pos="4240"/>
          <w:tab w:val="left" w:pos="5755"/>
          <w:tab w:val="left" w:pos="6087"/>
          <w:tab w:val="left" w:pos="7028"/>
          <w:tab w:val="left" w:pos="8595"/>
        </w:tabs>
        <w:spacing w:before="42" w:line="276" w:lineRule="auto"/>
        <w:ind w:right="854"/>
        <w:rPr>
          <w:sz w:val="24"/>
        </w:rPr>
      </w:pP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>мероприятия</w:t>
      </w:r>
      <w:r>
        <w:rPr>
          <w:sz w:val="24"/>
        </w:rPr>
        <w:tab/>
      </w:r>
      <w:r>
        <w:rPr>
          <w:spacing w:val="-2"/>
          <w:sz w:val="24"/>
        </w:rPr>
        <w:t>реализуются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рамках</w:t>
      </w:r>
      <w:r>
        <w:rPr>
          <w:sz w:val="24"/>
        </w:rPr>
        <w:tab/>
      </w:r>
      <w:r>
        <w:rPr>
          <w:spacing w:val="-2"/>
          <w:sz w:val="24"/>
        </w:rPr>
        <w:t>тактического</w:t>
      </w:r>
      <w:r>
        <w:rPr>
          <w:sz w:val="24"/>
        </w:rPr>
        <w:tab/>
      </w:r>
      <w:r>
        <w:rPr>
          <w:spacing w:val="-2"/>
          <w:sz w:val="24"/>
        </w:rPr>
        <w:t xml:space="preserve">управления </w:t>
      </w:r>
      <w:r>
        <w:rPr>
          <w:spacing w:val="-2"/>
          <w:sz w:val="24"/>
        </w:rPr>
        <w:t>маркетингом?</w:t>
      </w:r>
    </w:p>
    <w:p w:rsidR="003839F1" w:rsidRDefault="003839F1">
      <w:pPr>
        <w:pStyle w:val="a4"/>
        <w:spacing w:line="276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101"/>
        <w:rPr>
          <w:sz w:val="24"/>
        </w:rPr>
      </w:pPr>
      <w:r>
        <w:rPr>
          <w:sz w:val="24"/>
        </w:rPr>
        <w:lastRenderedPageBreak/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маркетинга?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2" w:line="276" w:lineRule="auto"/>
        <w:ind w:right="855"/>
        <w:rPr>
          <w:sz w:val="24"/>
        </w:rPr>
      </w:pPr>
      <w:r>
        <w:rPr>
          <w:sz w:val="24"/>
        </w:rPr>
        <w:t>Раскройте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маркетинге?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line="275" w:lineRule="exac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маркетинга»?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0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«бюджет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маркетинга»?</w:t>
      </w:r>
    </w:p>
    <w:p w:rsidR="003839F1" w:rsidRDefault="00D30A3E" w:rsidP="00D30A3E">
      <w:pPr>
        <w:pStyle w:val="a4"/>
        <w:numPr>
          <w:ilvl w:val="1"/>
          <w:numId w:val="99"/>
        </w:numPr>
        <w:tabs>
          <w:tab w:val="left" w:pos="1857"/>
        </w:tabs>
        <w:spacing w:before="40" w:line="276" w:lineRule="auto"/>
        <w:ind w:left="969" w:right="2563" w:firstLine="528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маркетингом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выделяют? Литература: [1 -10].</w:t>
      </w:r>
    </w:p>
    <w:p w:rsidR="003839F1" w:rsidRDefault="003839F1">
      <w:pPr>
        <w:pStyle w:val="a3"/>
        <w:spacing w:before="21"/>
        <w:ind w:left="0"/>
      </w:pPr>
    </w:p>
    <w:p w:rsidR="003839F1" w:rsidRDefault="00D30A3E">
      <w:pPr>
        <w:pStyle w:val="6"/>
        <w:spacing w:line="276" w:lineRule="auto"/>
        <w:ind w:left="3073" w:right="2519" w:firstLine="926"/>
      </w:pPr>
      <w:bookmarkStart w:id="65" w:name="_TOC_250004"/>
      <w:r>
        <w:t>Практическое занятие 24 Организация</w:t>
      </w:r>
      <w:r>
        <w:rPr>
          <w:spacing w:val="-12"/>
        </w:rPr>
        <w:t xml:space="preserve"> </w:t>
      </w:r>
      <w:r>
        <w:t>маркетинга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bookmarkEnd w:id="65"/>
      <w:r>
        <w:t>предприятии</w:t>
      </w:r>
    </w:p>
    <w:p w:rsidR="003839F1" w:rsidRDefault="00D30A3E">
      <w:pPr>
        <w:pStyle w:val="a3"/>
        <w:ind w:left="1136" w:right="854"/>
      </w:pPr>
      <w:r>
        <w:t>Цель:</w:t>
      </w:r>
      <w:r>
        <w:rPr>
          <w:spacing w:val="-8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маркетинга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предприятии.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предприятии.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98"/>
        </w:numPr>
        <w:tabs>
          <w:tab w:val="left" w:pos="1392"/>
        </w:tabs>
        <w:ind w:right="846" w:firstLine="708"/>
        <w:jc w:val="both"/>
        <w:rPr>
          <w:b/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98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предприятии.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98"/>
        </w:numPr>
        <w:tabs>
          <w:tab w:val="left" w:pos="1343"/>
        </w:tabs>
        <w:ind w:right="858" w:firstLine="708"/>
        <w:jc w:val="both"/>
        <w:rPr>
          <w:sz w:val="24"/>
        </w:rPr>
      </w:pPr>
      <w:r>
        <w:rPr>
          <w:sz w:val="24"/>
        </w:rPr>
        <w:t xml:space="preserve">навыками решения задач </w:t>
      </w:r>
      <w:r>
        <w:rPr>
          <w:sz w:val="24"/>
        </w:rPr>
        <w:t>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98"/>
        </w:numPr>
        <w:tabs>
          <w:tab w:val="left" w:pos="1290"/>
        </w:tabs>
        <w:ind w:right="860" w:firstLine="708"/>
        <w:jc w:val="both"/>
        <w:rPr>
          <w:sz w:val="24"/>
        </w:rPr>
      </w:pPr>
      <w:r>
        <w:rPr>
          <w:sz w:val="24"/>
        </w:rPr>
        <w:t>навыками планирования, организации и контроля маркетинговой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организации.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ПК</w:t>
      </w:r>
      <w:r>
        <w:rPr>
          <w:spacing w:val="-5"/>
        </w:rPr>
        <w:t xml:space="preserve"> 3.</w:t>
      </w:r>
    </w:p>
    <w:p w:rsidR="003839F1" w:rsidRDefault="00D30A3E">
      <w:pPr>
        <w:pStyle w:val="a3"/>
        <w:ind w:right="849" w:firstLine="708"/>
        <w:jc w:val="both"/>
      </w:pPr>
      <w:r>
        <w:t>Актуальность: получение студентами знаний о необходимости изучения особенностей организации маркетинга предприятия для успешной разработки и реализации стратегии организации, направленной на обеспечение</w:t>
      </w:r>
      <w:r>
        <w:rPr>
          <w:spacing w:val="80"/>
        </w:rPr>
        <w:t xml:space="preserve"> </w:t>
      </w:r>
      <w:r>
        <w:rPr>
          <w:spacing w:val="-2"/>
        </w:rPr>
        <w:t>конкурентоспособности.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ind w:left="4232"/>
        <w:jc w:val="both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2" w:line="276" w:lineRule="auto"/>
        <w:ind w:right="847" w:firstLine="708"/>
        <w:jc w:val="both"/>
      </w:pPr>
      <w:r>
        <w:t>Организац</w:t>
      </w:r>
      <w:r>
        <w:t>ия маркетинговой деятельности</w:t>
      </w:r>
      <w:r>
        <w:rPr>
          <w:b/>
        </w:rPr>
        <w:t xml:space="preserve">, </w:t>
      </w:r>
      <w:r>
        <w:t>или маркетинга, включает в свой</w:t>
      </w:r>
      <w:r>
        <w:rPr>
          <w:spacing w:val="80"/>
        </w:rPr>
        <w:t xml:space="preserve"> </w:t>
      </w:r>
      <w:r>
        <w:rPr>
          <w:spacing w:val="-2"/>
        </w:rPr>
        <w:t>состав:</w:t>
      </w:r>
    </w:p>
    <w:p w:rsidR="003839F1" w:rsidRDefault="00D30A3E" w:rsidP="00D30A3E">
      <w:pPr>
        <w:pStyle w:val="a4"/>
        <w:numPr>
          <w:ilvl w:val="0"/>
          <w:numId w:val="97"/>
        </w:numPr>
        <w:tabs>
          <w:tab w:val="left" w:pos="1844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 xml:space="preserve">построение (совершенствование) организационной структуры управления </w:t>
      </w:r>
      <w:r>
        <w:rPr>
          <w:spacing w:val="-2"/>
          <w:sz w:val="24"/>
        </w:rPr>
        <w:t>маркетингом;</w:t>
      </w:r>
    </w:p>
    <w:p w:rsidR="003839F1" w:rsidRDefault="00D30A3E" w:rsidP="00D30A3E">
      <w:pPr>
        <w:pStyle w:val="a4"/>
        <w:numPr>
          <w:ilvl w:val="0"/>
          <w:numId w:val="97"/>
        </w:numPr>
        <w:tabs>
          <w:tab w:val="left" w:pos="1844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 xml:space="preserve">подбор специалистов по маркетингу (маркетологов) надлежащей </w:t>
      </w:r>
      <w:r>
        <w:rPr>
          <w:spacing w:val="-2"/>
          <w:sz w:val="24"/>
        </w:rPr>
        <w:t>квалификации;</w:t>
      </w:r>
    </w:p>
    <w:p w:rsidR="003839F1" w:rsidRDefault="00D30A3E" w:rsidP="00D30A3E">
      <w:pPr>
        <w:pStyle w:val="a4"/>
        <w:numPr>
          <w:ilvl w:val="0"/>
          <w:numId w:val="97"/>
        </w:numPr>
        <w:tabs>
          <w:tab w:val="left" w:pos="1844"/>
        </w:tabs>
        <w:spacing w:line="276" w:lineRule="auto"/>
        <w:ind w:right="853" w:firstLine="708"/>
        <w:jc w:val="both"/>
        <w:rPr>
          <w:sz w:val="24"/>
        </w:rPr>
      </w:pPr>
      <w:r>
        <w:rPr>
          <w:sz w:val="24"/>
        </w:rPr>
        <w:t>создание условий для эффективной работы сотрудников маркетинговых служб (организацию их рабочих мест, предоставление необходимой информации, средств оргтехники и др.);</w:t>
      </w:r>
    </w:p>
    <w:p w:rsidR="003839F1" w:rsidRDefault="00D30A3E" w:rsidP="00D30A3E">
      <w:pPr>
        <w:pStyle w:val="a4"/>
        <w:numPr>
          <w:ilvl w:val="0"/>
          <w:numId w:val="97"/>
        </w:numPr>
        <w:tabs>
          <w:tab w:val="left" w:pos="1844"/>
        </w:tabs>
        <w:spacing w:line="276" w:lineRule="auto"/>
        <w:ind w:right="852" w:firstLine="708"/>
        <w:jc w:val="both"/>
        <w:rPr>
          <w:sz w:val="24"/>
        </w:rPr>
      </w:pPr>
      <w:r>
        <w:rPr>
          <w:sz w:val="24"/>
        </w:rPr>
        <w:t>организацию эф</w:t>
      </w:r>
      <w:r>
        <w:rPr>
          <w:sz w:val="24"/>
        </w:rPr>
        <w:t>фективного взаимодействия маркетинговых служб 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 службами организации.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rPr>
          <w:u w:val="single"/>
        </w:rPr>
        <w:t>Организационная структура маркетинговой деятельности</w:t>
      </w:r>
      <w:r>
        <w:t xml:space="preserve"> – это совокупность служб, отделов, подразделений, в состав которых входят работники, занимающиеся той или иной маркетинговой </w:t>
      </w:r>
      <w:r>
        <w:t>деятельностью.</w:t>
      </w:r>
    </w:p>
    <w:p w:rsidR="003839F1" w:rsidRDefault="00D30A3E">
      <w:pPr>
        <w:pStyle w:val="a3"/>
        <w:spacing w:line="276" w:lineRule="auto"/>
        <w:ind w:right="856" w:firstLine="708"/>
        <w:jc w:val="both"/>
      </w:pPr>
      <w:r>
        <w:t>Небольшие организации, разрабатывающие новые</w:t>
      </w:r>
      <w:r>
        <w:rPr>
          <w:spacing w:val="-1"/>
        </w:rPr>
        <w:t xml:space="preserve"> </w:t>
      </w:r>
      <w:r>
        <w:t>продукты в</w:t>
      </w:r>
      <w:r>
        <w:rPr>
          <w:spacing w:val="-2"/>
        </w:rPr>
        <w:t xml:space="preserve"> </w:t>
      </w:r>
      <w:r>
        <w:t>быстро меняющихся условиях,</w:t>
      </w:r>
      <w:r>
        <w:rPr>
          <w:spacing w:val="37"/>
        </w:rPr>
        <w:t xml:space="preserve"> </w:t>
      </w:r>
      <w:r>
        <w:t>используют</w:t>
      </w:r>
      <w:r>
        <w:rPr>
          <w:spacing w:val="36"/>
        </w:rPr>
        <w:t xml:space="preserve"> </w:t>
      </w:r>
      <w:r>
        <w:t>гибкие</w:t>
      </w:r>
      <w:r>
        <w:rPr>
          <w:spacing w:val="38"/>
        </w:rPr>
        <w:t xml:space="preserve"> </w:t>
      </w:r>
      <w:r>
        <w:t>структуры.</w:t>
      </w:r>
      <w:r>
        <w:rPr>
          <w:spacing w:val="37"/>
        </w:rPr>
        <w:t xml:space="preserve"> </w:t>
      </w:r>
      <w:r>
        <w:t>Крупные</w:t>
      </w:r>
      <w:r>
        <w:rPr>
          <w:spacing w:val="37"/>
        </w:rPr>
        <w:t xml:space="preserve"> </w:t>
      </w:r>
      <w:r>
        <w:t>организации,</w:t>
      </w:r>
      <w:r>
        <w:rPr>
          <w:spacing w:val="38"/>
        </w:rPr>
        <w:t xml:space="preserve"> </w:t>
      </w:r>
      <w:r>
        <w:t>действующие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более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2"/>
        <w:jc w:val="both"/>
      </w:pPr>
      <w:r>
        <w:lastRenderedPageBreak/>
        <w:t xml:space="preserve">стабильных рынках, в целях обеспечения большей интеграции часто используют более централизованные структуры. Гибкость </w:t>
      </w:r>
      <w:proofErr w:type="spellStart"/>
      <w:r>
        <w:t>оргструктур</w:t>
      </w:r>
      <w:proofErr w:type="spellEnd"/>
      <w:r>
        <w:t xml:space="preserve"> управления, умение быстро и своевременно реагировать на изменения различного рода — необходимые условия адаптации организации </w:t>
      </w:r>
      <w:r>
        <w:t>к новым реалиям жизни. Это своего рода ответ на невозможность четко</w:t>
      </w:r>
      <w:r>
        <w:rPr>
          <w:spacing w:val="-2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нестабильной политической и экономической обстановке.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t xml:space="preserve">Любая </w:t>
      </w:r>
      <w:proofErr w:type="spellStart"/>
      <w:r>
        <w:t>оргструктура</w:t>
      </w:r>
      <w:proofErr w:type="spellEnd"/>
      <w:r>
        <w:t xml:space="preserve"> управления </w:t>
      </w:r>
      <w:hyperlink r:id="rId32">
        <w:r>
          <w:t>маркетингом</w:t>
        </w:r>
      </w:hyperlink>
      <w:r>
        <w:t xml:space="preserve"> может строиться на основе следующих размерностей (одной или нескольких): функции, географические зоны деятельности, продукты (товары) и потребительские рынки. Исходя из изложенного выделяют следующие организа</w:t>
      </w:r>
      <w:r>
        <w:t>ционные структуры маркетинга на предприятии: функциональная, географическая, продуктовая, рыночная и различные комбинации перечисленных структур.</w:t>
      </w:r>
    </w:p>
    <w:p w:rsidR="003839F1" w:rsidRDefault="003839F1">
      <w:pPr>
        <w:pStyle w:val="a3"/>
        <w:spacing w:before="37"/>
        <w:ind w:left="0"/>
      </w:pPr>
    </w:p>
    <w:p w:rsidR="003839F1" w:rsidRDefault="00D30A3E">
      <w:pPr>
        <w:pStyle w:val="6"/>
        <w:spacing w:before="1"/>
        <w:ind w:left="1149"/>
        <w:jc w:val="both"/>
      </w:pPr>
      <w:r>
        <w:t>Задание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:rsidR="003839F1" w:rsidRDefault="00D30A3E">
      <w:pPr>
        <w:pStyle w:val="a3"/>
        <w:spacing w:before="40" w:line="276" w:lineRule="auto"/>
        <w:ind w:right="922" w:firstLine="720"/>
        <w:jc w:val="both"/>
      </w:pPr>
      <w:r>
        <w:t xml:space="preserve">Предприятие средних размеров специализируется на продаже детской одежды и имеет несколько отделов </w:t>
      </w:r>
      <w:r>
        <w:t>по видам детской одежды. Какая структура отдела маркетинга целесообразна для данного торгового предприятия?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/>
        <w:ind w:left="1149"/>
        <w:jc w:val="both"/>
      </w:pPr>
      <w:r>
        <w:rPr>
          <w:spacing w:val="-2"/>
        </w:rPr>
        <w:t>Задание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:rsidR="003839F1" w:rsidRDefault="00D30A3E">
      <w:pPr>
        <w:pStyle w:val="a3"/>
        <w:spacing w:before="42" w:line="276" w:lineRule="auto"/>
        <w:ind w:right="897" w:firstLine="720"/>
        <w:jc w:val="both"/>
      </w:pPr>
      <w:r>
        <w:t>Крупное лесопромышленное объединение занимается производством и реализацией своей продукции в различные регионы России, страны СНГ и на международный</w:t>
      </w:r>
      <w:r>
        <w:rPr>
          <w:spacing w:val="-2"/>
        </w:rPr>
        <w:t xml:space="preserve"> </w:t>
      </w:r>
      <w:r>
        <w:t>рынок.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объединения входят</w:t>
      </w:r>
      <w:r>
        <w:rPr>
          <w:spacing w:val="-1"/>
        </w:rPr>
        <w:t xml:space="preserve"> </w:t>
      </w:r>
      <w:r>
        <w:t xml:space="preserve">несколько леспромхозов и головная организация по реализации продукции. </w:t>
      </w:r>
      <w:r>
        <w:t>Какой вариант создания службы маркетинга больше всего подходит для головной организации?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ind w:left="1149"/>
        <w:jc w:val="both"/>
      </w:pPr>
      <w:r>
        <w:t>Задание</w:t>
      </w:r>
      <w:r>
        <w:rPr>
          <w:spacing w:val="17"/>
        </w:rPr>
        <w:t xml:space="preserve"> </w:t>
      </w:r>
      <w:r>
        <w:rPr>
          <w:spacing w:val="-5"/>
        </w:rPr>
        <w:t>3.</w:t>
      </w:r>
    </w:p>
    <w:p w:rsidR="003839F1" w:rsidRDefault="00D30A3E">
      <w:pPr>
        <w:pStyle w:val="a3"/>
        <w:spacing w:before="40" w:line="276" w:lineRule="auto"/>
        <w:ind w:right="844" w:firstLine="720"/>
        <w:jc w:val="both"/>
      </w:pPr>
      <w:r>
        <w:t>Крупное торговое предприятие с сетью магазинов и филиалов в Нижнем</w:t>
      </w:r>
      <w:r>
        <w:rPr>
          <w:spacing w:val="80"/>
        </w:rPr>
        <w:t xml:space="preserve"> </w:t>
      </w:r>
      <w:r>
        <w:t>Новгороде предлагает широкий выбор аудио-, видео- и бытовой техники, компьютеров, а также</w:t>
      </w:r>
      <w:r>
        <w:rPr>
          <w:spacing w:val="-4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проектированием,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установкой</w:t>
      </w:r>
      <w:r>
        <w:rPr>
          <w:spacing w:val="-4"/>
        </w:rPr>
        <w:t xml:space="preserve"> </w:t>
      </w:r>
      <w:r>
        <w:t>торгового</w:t>
      </w:r>
      <w:r>
        <w:rPr>
          <w:spacing w:val="-4"/>
        </w:rPr>
        <w:t xml:space="preserve"> </w:t>
      </w:r>
      <w:r>
        <w:t xml:space="preserve">оборудования, ремонтом и техническим обслуживанием техники. Какую форму организации </w:t>
      </w:r>
      <w:r>
        <w:rPr>
          <w:spacing w:val="-2"/>
        </w:rPr>
        <w:t>маркетинговой</w:t>
      </w:r>
      <w:r>
        <w:rPr>
          <w:spacing w:val="-7"/>
        </w:rPr>
        <w:t xml:space="preserve"> </w:t>
      </w:r>
      <w:r>
        <w:rPr>
          <w:spacing w:val="-2"/>
        </w:rPr>
        <w:t>слу</w:t>
      </w:r>
      <w:r>
        <w:rPr>
          <w:spacing w:val="-2"/>
        </w:rPr>
        <w:t>жбы</w:t>
      </w:r>
      <w:r>
        <w:rPr>
          <w:spacing w:val="-10"/>
        </w:rPr>
        <w:t xml:space="preserve"> </w:t>
      </w:r>
      <w:r>
        <w:rPr>
          <w:spacing w:val="-2"/>
        </w:rPr>
        <w:t>следует</w:t>
      </w:r>
      <w:r>
        <w:rPr>
          <w:spacing w:val="-9"/>
        </w:rPr>
        <w:t xml:space="preserve"> </w:t>
      </w:r>
      <w:r>
        <w:rPr>
          <w:spacing w:val="-2"/>
        </w:rPr>
        <w:t>избрать</w:t>
      </w:r>
      <w:r>
        <w:rPr>
          <w:spacing w:val="-8"/>
        </w:rPr>
        <w:t xml:space="preserve"> </w:t>
      </w:r>
      <w:r>
        <w:rPr>
          <w:spacing w:val="-2"/>
        </w:rPr>
        <w:t>данному</w:t>
      </w:r>
      <w:r>
        <w:rPr>
          <w:spacing w:val="-8"/>
        </w:rPr>
        <w:t xml:space="preserve"> </w:t>
      </w:r>
      <w:r>
        <w:rPr>
          <w:spacing w:val="-2"/>
        </w:rPr>
        <w:t>предприятию?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3839F1" w:rsidRDefault="00D30A3E">
      <w:pPr>
        <w:pStyle w:val="a3"/>
        <w:spacing w:before="42"/>
        <w:ind w:left="1136"/>
        <w:jc w:val="both"/>
      </w:pPr>
      <w:proofErr w:type="gramStart"/>
      <w:r>
        <w:t>Организационная</w:t>
      </w:r>
      <w:r>
        <w:rPr>
          <w:spacing w:val="66"/>
          <w:w w:val="150"/>
        </w:rPr>
        <w:t xml:space="preserve">  </w:t>
      </w:r>
      <w:r>
        <w:t>структура</w:t>
      </w:r>
      <w:proofErr w:type="gramEnd"/>
      <w:r>
        <w:rPr>
          <w:spacing w:val="69"/>
          <w:w w:val="150"/>
        </w:rPr>
        <w:t xml:space="preserve">  </w:t>
      </w:r>
      <w:r>
        <w:t>завода</w:t>
      </w:r>
      <w:r>
        <w:rPr>
          <w:spacing w:val="68"/>
          <w:w w:val="150"/>
        </w:rPr>
        <w:t xml:space="preserve">  </w:t>
      </w:r>
      <w:r>
        <w:t>железобетонных</w:t>
      </w:r>
      <w:r>
        <w:rPr>
          <w:spacing w:val="68"/>
          <w:w w:val="150"/>
        </w:rPr>
        <w:t xml:space="preserve">  </w:t>
      </w:r>
      <w:r>
        <w:t>конструкций</w:t>
      </w:r>
      <w:r>
        <w:rPr>
          <w:spacing w:val="70"/>
          <w:w w:val="150"/>
        </w:rPr>
        <w:t xml:space="preserve">  </w:t>
      </w:r>
      <w:r>
        <w:rPr>
          <w:spacing w:val="-5"/>
        </w:rPr>
        <w:t>ОАО</w:t>
      </w:r>
    </w:p>
    <w:p w:rsidR="003839F1" w:rsidRDefault="00D30A3E">
      <w:pPr>
        <w:pStyle w:val="a3"/>
        <w:spacing w:before="40" w:line="276" w:lineRule="auto"/>
        <w:ind w:right="853"/>
        <w:jc w:val="both"/>
      </w:pPr>
      <w:r>
        <w:t>«</w:t>
      </w:r>
      <w:proofErr w:type="spellStart"/>
      <w:r>
        <w:t>Ставстройиндустрия</w:t>
      </w:r>
      <w:proofErr w:type="spellEnd"/>
      <w:r>
        <w:t>» охватывает определенное количество подразделений, работ и персонала</w:t>
      </w:r>
      <w:r>
        <w:rPr>
          <w:spacing w:val="80"/>
          <w:w w:val="150"/>
        </w:rPr>
        <w:t xml:space="preserve"> </w:t>
      </w:r>
      <w:r>
        <w:t>(рис.</w:t>
      </w:r>
      <w:r>
        <w:rPr>
          <w:spacing w:val="80"/>
          <w:w w:val="150"/>
        </w:rPr>
        <w:t xml:space="preserve"> </w:t>
      </w:r>
      <w:r>
        <w:t>1).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формировании</w:t>
      </w:r>
      <w:r>
        <w:rPr>
          <w:spacing w:val="80"/>
          <w:w w:val="150"/>
        </w:rPr>
        <w:t xml:space="preserve"> </w:t>
      </w:r>
      <w:r>
        <w:t>структуры</w:t>
      </w:r>
      <w:r>
        <w:rPr>
          <w:spacing w:val="80"/>
          <w:w w:val="150"/>
        </w:rPr>
        <w:t xml:space="preserve"> </w:t>
      </w:r>
      <w:r>
        <w:t>управлен</w:t>
      </w:r>
      <w:r>
        <w:t>ия</w:t>
      </w:r>
      <w:r>
        <w:rPr>
          <w:spacing w:val="80"/>
          <w:w w:val="150"/>
        </w:rPr>
        <w:t xml:space="preserve"> </w:t>
      </w:r>
      <w:r>
        <w:t>руководство</w:t>
      </w:r>
      <w:r>
        <w:rPr>
          <w:spacing w:val="80"/>
          <w:w w:val="150"/>
        </w:rPr>
        <w:t xml:space="preserve"> </w:t>
      </w:r>
      <w:r>
        <w:t>ОАО</w:t>
      </w:r>
    </w:p>
    <w:p w:rsidR="003839F1" w:rsidRDefault="00D30A3E">
      <w:pPr>
        <w:pStyle w:val="a3"/>
        <w:spacing w:line="276" w:lineRule="auto"/>
        <w:ind w:right="844"/>
        <w:jc w:val="both"/>
      </w:pPr>
      <w:r>
        <w:t>«</w:t>
      </w:r>
      <w:proofErr w:type="spellStart"/>
      <w:r>
        <w:t>Ставстройиндустрия</w:t>
      </w:r>
      <w:proofErr w:type="spellEnd"/>
      <w:r>
        <w:t>» стремилось к тому, чтобы она отвечала следующим требованиям: оптимальная численность, эффективная взаимосвязь между звеньями управления, имеющими четко очерченные функции. При этом учитывалось, что уровень профессиональной подготовки у</w:t>
      </w:r>
      <w:r>
        <w:t>правления является одной из решающих предпосылок выживания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коммерческого</w:t>
      </w:r>
      <w:r>
        <w:rPr>
          <w:spacing w:val="72"/>
        </w:rPr>
        <w:t xml:space="preserve"> </w:t>
      </w:r>
      <w:r>
        <w:t>успеха</w:t>
      </w:r>
      <w:r>
        <w:rPr>
          <w:spacing w:val="72"/>
        </w:rPr>
        <w:t xml:space="preserve"> </w:t>
      </w:r>
      <w:r>
        <w:t>предприятия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69"/>
        </w:rPr>
        <w:t xml:space="preserve"> </w:t>
      </w:r>
      <w:r>
        <w:t>развивающегося</w:t>
      </w:r>
      <w:r>
        <w:rPr>
          <w:spacing w:val="72"/>
        </w:rPr>
        <w:t xml:space="preserve"> </w:t>
      </w:r>
      <w:r>
        <w:t>рынка.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8"/>
        <w:ind w:left="0"/>
        <w:rPr>
          <w:sz w:val="8"/>
        </w:rPr>
      </w:pPr>
    </w:p>
    <w:p w:rsidR="003839F1" w:rsidRDefault="00D30A3E">
      <w:pPr>
        <w:ind w:left="7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35609" cy="346500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609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a3"/>
        <w:spacing w:before="60"/>
      </w:pPr>
      <w:r>
        <w:t>Рис.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Организационная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rPr>
          <w:spacing w:val="-2"/>
        </w:rPr>
        <w:t>предприятия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a3"/>
        <w:spacing w:before="1" w:line="552" w:lineRule="auto"/>
        <w:ind w:left="811" w:right="948" w:firstLine="708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605184</wp:posOffset>
                </wp:positionV>
                <wp:extent cx="6026150" cy="360299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3602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6"/>
                              <w:gridCol w:w="6424"/>
                            </w:tblGrid>
                            <w:tr w:rsidR="003839F1">
                              <w:trPr>
                                <w:trHeight w:val="366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3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отдела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27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отдела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917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38" w:right="9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Производственно-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технический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отдел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35" w:right="3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Разработка и проектирование продукта, выбор технологического процесса, технологий и методов изготовления продукта и т.д.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1193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839F1" w:rsidRDefault="003839F1">
                                  <w:pPr>
                                    <w:pStyle w:val="TableParagraph"/>
                                    <w:spacing w:before="4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before="1"/>
                                    <w:ind w:left="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Отдел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кадров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5" w:right="3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Подбор и расстановка кадров, обучение и повышение квалификации кадров, создание условий для работы, взаимодействие с профсоюзами и разрешение трудовых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споров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918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spacing w:before="4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before="1"/>
                                    <w:ind w:left="48" w:right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Отдел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бухгалтерского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учета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5" w:right="3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Обработка и анализ финансовой информации, организация учета информации, формирование системы контроля за основными направлениями хозяйственной деятельности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917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3839F1">
                                  <w:pPr>
                                    <w:pStyle w:val="TableParagraph"/>
                                    <w:spacing w:before="4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839F1" w:rsidRDefault="00D30A3E">
                                  <w:pPr>
                                    <w:pStyle w:val="TableParagraph"/>
                                    <w:spacing w:before="1"/>
                                    <w:ind w:left="48" w:right="9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Экономический отдел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tabs>
                                      <w:tab w:val="left" w:pos="2332"/>
                                      <w:tab w:val="left" w:pos="4151"/>
                                      <w:tab w:val="left" w:pos="5712"/>
                                    </w:tabs>
                                    <w:spacing w:before="44"/>
                                    <w:ind w:left="45" w:right="3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финансового потенциала организации,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распределение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денежных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средств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межд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направлениями деятельности предприятия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642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Ремонтно-строительное управление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Ремонт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собственного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автотранспорта</w:t>
                                  </w:r>
                                </w:p>
                              </w:tc>
                            </w:tr>
                            <w:tr w:rsidR="003839F1">
                              <w:trPr>
                                <w:trHeight w:val="641"/>
                              </w:trPr>
                              <w:tc>
                                <w:tcPr>
                                  <w:tcW w:w="2936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Отдел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маркетинга</w:t>
                                  </w:r>
                                </w:p>
                              </w:tc>
                              <w:tc>
                                <w:tcPr>
                                  <w:tcW w:w="6424" w:type="dxa"/>
                                </w:tcPr>
                                <w:p w:rsidR="003839F1" w:rsidRDefault="00D30A3E">
                                  <w:pPr>
                                    <w:pStyle w:val="TableParagraph"/>
                                    <w:spacing w:before="44"/>
                                    <w:ind w:left="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Продажи,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заказами,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рынка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сбыта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спроса, обслуживание заказчика</w:t>
                                  </w:r>
                                </w:p>
                              </w:tc>
                            </w:tr>
                          </w:tbl>
                          <w:p w:rsidR="003839F1" w:rsidRDefault="003839F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41" type="#_x0000_t202" style="position:absolute;left:0;text-align:left;margin-left:80.05pt;margin-top:47.65pt;width:474.5pt;height:283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6"/>
                        <w:gridCol w:w="6424"/>
                      </w:tblGrid>
                      <w:tr w:rsidR="003839F1">
                        <w:trPr>
                          <w:trHeight w:val="366"/>
                        </w:trPr>
                        <w:tc>
                          <w:tcPr>
                            <w:tcW w:w="293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3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отдела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27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отдела</w:t>
                            </w:r>
                          </w:p>
                        </w:tc>
                      </w:tr>
                      <w:tr w:rsidR="003839F1">
                        <w:trPr>
                          <w:trHeight w:val="917"/>
                        </w:trPr>
                        <w:tc>
                          <w:tcPr>
                            <w:tcW w:w="293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38" w:right="95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Производственно-</w:t>
                            </w:r>
                            <w:r>
                              <w:rPr>
                                <w:sz w:val="24"/>
                              </w:rPr>
                              <w:t>технический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35" w:right="3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Разработка и проектирование продукта, выбор технологического процесса, технологий и методов изготовления продукта и т.д.</w:t>
                            </w:r>
                          </w:p>
                        </w:tc>
                      </w:tr>
                      <w:tr w:rsidR="003839F1">
                        <w:trPr>
                          <w:trHeight w:val="1193"/>
                        </w:trPr>
                        <w:tc>
                          <w:tcPr>
                            <w:tcW w:w="2936" w:type="dxa"/>
                          </w:tcPr>
                          <w:p w:rsidR="003839F1" w:rsidRDefault="003839F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3839F1" w:rsidRDefault="003839F1">
                            <w:pPr>
                              <w:pStyle w:val="TableParagraph"/>
                              <w:spacing w:before="43"/>
                              <w:rPr>
                                <w:sz w:val="24"/>
                              </w:rPr>
                            </w:pPr>
                          </w:p>
                          <w:p w:rsidR="003839F1" w:rsidRDefault="00D30A3E">
                            <w:pPr>
                              <w:pStyle w:val="TableParagraph"/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Отдел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кадров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5" w:right="3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Подбор и расстановка кадров, обучение и повышение квалификации кадров, создание условий для работы, взаимодействие с профсоюзами и разрешение трудовых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споров</w:t>
                            </w:r>
                          </w:p>
                        </w:tc>
                      </w:tr>
                      <w:tr w:rsidR="003839F1">
                        <w:trPr>
                          <w:trHeight w:val="918"/>
                        </w:trPr>
                        <w:tc>
                          <w:tcPr>
                            <w:tcW w:w="2936" w:type="dxa"/>
                          </w:tcPr>
                          <w:p w:rsidR="003839F1" w:rsidRDefault="003839F1">
                            <w:pPr>
                              <w:pStyle w:val="TableParagraph"/>
                              <w:spacing w:before="43"/>
                              <w:rPr>
                                <w:sz w:val="24"/>
                              </w:rPr>
                            </w:pPr>
                          </w:p>
                          <w:p w:rsidR="003839F1" w:rsidRDefault="00D30A3E">
                            <w:pPr>
                              <w:pStyle w:val="TableParagraph"/>
                              <w:spacing w:before="1"/>
                              <w:ind w:left="48" w:right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Отдел </w:t>
                            </w:r>
                            <w:r>
                              <w:rPr>
                                <w:sz w:val="24"/>
                              </w:rPr>
                              <w:t>бухгалтерского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учета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5" w:right="3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Обработка и анализ финансовой информации, организация учета информации, формирование системы контроля за основными направлениями хозяйственной деятельности</w:t>
                            </w:r>
                          </w:p>
                        </w:tc>
                      </w:tr>
                      <w:tr w:rsidR="003839F1">
                        <w:trPr>
                          <w:trHeight w:val="917"/>
                        </w:trPr>
                        <w:tc>
                          <w:tcPr>
                            <w:tcW w:w="2936" w:type="dxa"/>
                          </w:tcPr>
                          <w:p w:rsidR="003839F1" w:rsidRDefault="003839F1">
                            <w:pPr>
                              <w:pStyle w:val="TableParagraph"/>
                              <w:spacing w:before="43"/>
                              <w:rPr>
                                <w:sz w:val="24"/>
                              </w:rPr>
                            </w:pPr>
                          </w:p>
                          <w:p w:rsidR="003839F1" w:rsidRDefault="00D30A3E">
                            <w:pPr>
                              <w:pStyle w:val="TableParagraph"/>
                              <w:spacing w:before="1"/>
                              <w:ind w:left="48" w:right="95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Экономический отдел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tabs>
                                <w:tab w:val="left" w:pos="2332"/>
                                <w:tab w:val="left" w:pos="4151"/>
                                <w:tab w:val="left" w:pos="5712"/>
                              </w:tabs>
                              <w:spacing w:before="44"/>
                              <w:ind w:left="45" w:right="3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финансового потенциала организации,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распределение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денежных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средств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межд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у </w:t>
                            </w:r>
                            <w:r>
                              <w:rPr>
                                <w:sz w:val="24"/>
                              </w:rPr>
                              <w:t>направлениями деятельности предприятия</w:t>
                            </w:r>
                          </w:p>
                        </w:tc>
                      </w:tr>
                      <w:tr w:rsidR="003839F1">
                        <w:trPr>
                          <w:trHeight w:val="642"/>
                        </w:trPr>
                        <w:tc>
                          <w:tcPr>
                            <w:tcW w:w="293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Ремонтно-строительное управление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Ремонт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собственного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автотранспорта</w:t>
                            </w:r>
                          </w:p>
                        </w:tc>
                      </w:tr>
                      <w:tr w:rsidR="003839F1">
                        <w:trPr>
                          <w:trHeight w:val="641"/>
                        </w:trPr>
                        <w:tc>
                          <w:tcPr>
                            <w:tcW w:w="2936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Отдел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маркетинга</w:t>
                            </w:r>
                          </w:p>
                        </w:tc>
                        <w:tc>
                          <w:tcPr>
                            <w:tcW w:w="6424" w:type="dxa"/>
                          </w:tcPr>
                          <w:p w:rsidR="003839F1" w:rsidRDefault="00D30A3E">
                            <w:pPr>
                              <w:pStyle w:val="TableParagraph"/>
                              <w:spacing w:before="44"/>
                              <w:ind w:left="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Продажи,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заказами,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рынка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сбыта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спроса, обслуживание заказчика</w:t>
                            </w:r>
                          </w:p>
                        </w:tc>
                      </w:tr>
                    </w:tbl>
                    <w:p w:rsidR="003839F1" w:rsidRDefault="003839F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отделов</w:t>
      </w:r>
      <w:r>
        <w:rPr>
          <w:spacing w:val="-6"/>
        </w:rPr>
        <w:t xml:space="preserve"> </w:t>
      </w:r>
      <w:r>
        <w:t>завода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табл.</w:t>
      </w:r>
      <w:r>
        <w:rPr>
          <w:spacing w:val="-6"/>
        </w:rPr>
        <w:t xml:space="preserve"> </w:t>
      </w:r>
      <w:r>
        <w:t>1. Таблица</w:t>
      </w:r>
      <w:r>
        <w:rPr>
          <w:spacing w:val="-6"/>
        </w:rPr>
        <w:t xml:space="preserve"> </w:t>
      </w:r>
      <w:r>
        <w:t>1–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отделов</w:t>
      </w:r>
      <w:r>
        <w:rPr>
          <w:spacing w:val="-5"/>
        </w:rPr>
        <w:t xml:space="preserve"> </w:t>
      </w:r>
      <w:r>
        <w:t>завода ОАО</w:t>
      </w:r>
      <w:r>
        <w:rPr>
          <w:spacing w:val="-4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Ставстройиндустрия</w:t>
      </w:r>
      <w:proofErr w:type="spellEnd"/>
      <w:r>
        <w:rPr>
          <w:spacing w:val="-2"/>
        </w:rPr>
        <w:t>»</w:t>
      </w: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ind w:left="0"/>
      </w:pPr>
    </w:p>
    <w:p w:rsidR="003839F1" w:rsidRDefault="003839F1">
      <w:pPr>
        <w:pStyle w:val="a3"/>
        <w:spacing w:before="156"/>
        <w:ind w:left="0"/>
      </w:pPr>
    </w:p>
    <w:p w:rsidR="003839F1" w:rsidRDefault="00D30A3E">
      <w:pPr>
        <w:pStyle w:val="6"/>
        <w:spacing w:before="1"/>
      </w:pP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96"/>
        </w:numPr>
        <w:tabs>
          <w:tab w:val="left" w:pos="1844"/>
        </w:tabs>
        <w:spacing w:before="42" w:line="276" w:lineRule="auto"/>
        <w:ind w:right="849" w:firstLine="708"/>
        <w:rPr>
          <w:sz w:val="24"/>
        </w:rPr>
      </w:pPr>
      <w:r>
        <w:rPr>
          <w:sz w:val="24"/>
        </w:rPr>
        <w:t>Проанализируйте</w:t>
      </w:r>
      <w:r>
        <w:rPr>
          <w:spacing w:val="80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8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предприятия. Какая структура отдела маркетинга целесообразна для данного предприятия?</w:t>
      </w:r>
    </w:p>
    <w:p w:rsidR="003839F1" w:rsidRDefault="003839F1">
      <w:pPr>
        <w:pStyle w:val="a4"/>
        <w:spacing w:line="276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96"/>
        </w:numPr>
        <w:tabs>
          <w:tab w:val="left" w:pos="1845"/>
        </w:tabs>
        <w:spacing w:before="101" w:line="276" w:lineRule="auto"/>
        <w:ind w:right="849" w:firstLine="708"/>
        <w:jc w:val="both"/>
        <w:rPr>
          <w:sz w:val="24"/>
        </w:rPr>
      </w:pPr>
      <w:r>
        <w:rPr>
          <w:sz w:val="24"/>
        </w:rPr>
        <w:lastRenderedPageBreak/>
        <w:t>Какие подразделения необходимо создать в службе маркетинга, с тем чтобы избежать проблем с изучением потребностей покупателей, сведений о ценах конкурир</w:t>
      </w:r>
      <w:r>
        <w:rPr>
          <w:sz w:val="24"/>
        </w:rPr>
        <w:t>ующих фирм и деятельности фирм-конкурентов, которые имеются у завода?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3839F1" w:rsidRDefault="00D30A3E">
      <w:pPr>
        <w:pStyle w:val="a3"/>
        <w:spacing w:before="42" w:line="276" w:lineRule="auto"/>
        <w:ind w:right="847" w:firstLine="708"/>
        <w:jc w:val="both"/>
      </w:pPr>
      <w:r>
        <w:t>Изучите организационную структуру управления и службы маркетинга торговой компании «Люком» (рис. 2, 3).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Общая цель ТК «Люком» — развитие компании на базе обеспечения ее</w:t>
      </w:r>
      <w:r>
        <w:rPr>
          <w:spacing w:val="40"/>
        </w:rPr>
        <w:t xml:space="preserve"> </w:t>
      </w:r>
      <w:r>
        <w:t>стабил</w:t>
      </w:r>
      <w:r>
        <w:t>ьного финансового положения путем осуществления эффективной закупочно-сбытовой деятельности, приводящей к получению компанией высокой прибыли. Цели и задачи отдела маркетинга направлены на достижение общих целей предприятия.</w:t>
      </w:r>
    </w:p>
    <w:p w:rsidR="003839F1" w:rsidRDefault="00D30A3E">
      <w:pPr>
        <w:pStyle w:val="a3"/>
        <w:spacing w:line="276" w:lineRule="auto"/>
        <w:ind w:right="849" w:firstLine="708"/>
        <w:jc w:val="both"/>
      </w:pPr>
      <w:r>
        <w:t>Две группы (№ 1 и 2) отдела мар</w:t>
      </w:r>
      <w:r>
        <w:t>кетинга помимо участия в выработке и непосредственной реализации маркетинговой политики, выполняют по заказу руководителей товарных групп отдельные виды маркетинговой деятельности, а также ведут информационную базу по всем товарам.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Управляющие, ответственн</w:t>
      </w:r>
      <w:r>
        <w:t>ые за маркетинг отдельных групп товаров (руководители товарных групп), при участии сотрудников групп 1 и 2 вырабатывают и реализуют маркетинговую политику относительно соответствующих товарных групп, а также товаров, входящих в их состав.</w:t>
      </w:r>
    </w:p>
    <w:p w:rsidR="003839F1" w:rsidRDefault="00D30A3E">
      <w:pPr>
        <w:pStyle w:val="a3"/>
        <w:spacing w:line="276" w:lineRule="auto"/>
        <w:ind w:right="858" w:firstLine="708"/>
        <w:jc w:val="both"/>
      </w:pPr>
      <w:r>
        <w:t>В состав группы 1 входят: руководитель группы (менеджер по ценовой и товарной политике) и руководители товарных групп (менеджер по закупке телевизоров, аудио- и видеотехники, менеджер по закупке бытовой техники) — всего три человека.</w:t>
      </w:r>
    </w:p>
    <w:p w:rsidR="003839F1" w:rsidRDefault="00D30A3E">
      <w:pPr>
        <w:pStyle w:val="a3"/>
        <w:spacing w:line="276" w:lineRule="auto"/>
        <w:ind w:right="848" w:firstLine="708"/>
        <w:jc w:val="both"/>
      </w:pPr>
      <w:r>
        <w:t>В состав группы 2 вход</w:t>
      </w:r>
      <w:r>
        <w:t>ят: руководитель группы (менеджер по стимулированию сбыта) и менеджер по рекламе — всего два человека.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Таким образом, общая первоначальная численность отдела маркетинга, включая начальника отдела, составляет шесть человек.</w:t>
      </w:r>
    </w:p>
    <w:p w:rsidR="003839F1" w:rsidRDefault="00D30A3E">
      <w:pPr>
        <w:pStyle w:val="a3"/>
        <w:spacing w:line="276" w:lineRule="auto"/>
        <w:ind w:right="849" w:firstLine="708"/>
        <w:jc w:val="both"/>
      </w:pPr>
      <w:r>
        <w:t xml:space="preserve">Руководители маркетинговых групп </w:t>
      </w:r>
      <w:r>
        <w:t>по функциям и товарам отчитываются перед начальником отдела маркетинга.</w:t>
      </w:r>
    </w:p>
    <w:p w:rsidR="003839F1" w:rsidRDefault="00D30A3E">
      <w:pPr>
        <w:ind w:left="19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49135" cy="3084576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13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5"/>
      </w:pPr>
      <w:r>
        <w:t>Рис.2</w:t>
      </w:r>
      <w:r>
        <w:rPr>
          <w:spacing w:val="-7"/>
        </w:rPr>
        <w:t xml:space="preserve"> </w:t>
      </w:r>
      <w:r>
        <w:t>Организационная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ТК</w:t>
      </w:r>
      <w:r>
        <w:rPr>
          <w:spacing w:val="-5"/>
        </w:rPr>
        <w:t xml:space="preserve"> </w:t>
      </w:r>
      <w:r>
        <w:rPr>
          <w:spacing w:val="-2"/>
        </w:rPr>
        <w:t>«Люком»</w:t>
      </w:r>
    </w:p>
    <w:p w:rsidR="003839F1" w:rsidRDefault="003839F1">
      <w:pPr>
        <w:pStyle w:val="5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8"/>
        <w:ind w:left="0"/>
        <w:rPr>
          <w:sz w:val="8"/>
        </w:rPr>
      </w:pPr>
    </w:p>
    <w:p w:rsidR="003839F1" w:rsidRDefault="00D30A3E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40976" cy="1847850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97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pStyle w:val="5"/>
        <w:spacing w:before="305"/>
        <w:ind w:right="425"/>
      </w:pPr>
      <w:r>
        <w:t>Рис.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Организационная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отдела</w:t>
      </w:r>
      <w:r>
        <w:rPr>
          <w:spacing w:val="-5"/>
        </w:rPr>
        <w:t xml:space="preserve"> </w:t>
      </w:r>
      <w:r>
        <w:rPr>
          <w:spacing w:val="-2"/>
        </w:rPr>
        <w:t>маркетинга</w:t>
      </w:r>
    </w:p>
    <w:p w:rsidR="003839F1" w:rsidRDefault="003839F1">
      <w:pPr>
        <w:pStyle w:val="a3"/>
        <w:spacing w:before="90"/>
        <w:ind w:left="0"/>
        <w:rPr>
          <w:sz w:val="27"/>
        </w:rPr>
      </w:pPr>
    </w:p>
    <w:p w:rsidR="003839F1" w:rsidRDefault="00D30A3E">
      <w:pPr>
        <w:pStyle w:val="6"/>
        <w:spacing w:before="1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95"/>
        </w:numPr>
        <w:tabs>
          <w:tab w:val="left" w:pos="1910"/>
        </w:tabs>
        <w:spacing w:before="42" w:line="276" w:lineRule="auto"/>
        <w:ind w:right="854" w:firstLine="708"/>
        <w:rPr>
          <w:sz w:val="24"/>
        </w:rPr>
      </w:pPr>
      <w:r>
        <w:rPr>
          <w:sz w:val="24"/>
        </w:rPr>
        <w:t>Какой принцип положен в основу структуры управления отдела маркетинга в торговой компании?</w:t>
      </w:r>
    </w:p>
    <w:p w:rsidR="003839F1" w:rsidRDefault="00D30A3E" w:rsidP="00D30A3E">
      <w:pPr>
        <w:pStyle w:val="a4"/>
        <w:numPr>
          <w:ilvl w:val="0"/>
          <w:numId w:val="95"/>
        </w:numPr>
        <w:tabs>
          <w:tab w:val="left" w:pos="1904"/>
        </w:tabs>
        <w:spacing w:line="275" w:lineRule="exact"/>
        <w:ind w:left="1904" w:hanging="768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компанией.</w:t>
      </w:r>
    </w:p>
    <w:p w:rsidR="003839F1" w:rsidRDefault="00D30A3E" w:rsidP="00D30A3E">
      <w:pPr>
        <w:pStyle w:val="a4"/>
        <w:numPr>
          <w:ilvl w:val="0"/>
          <w:numId w:val="95"/>
        </w:numPr>
        <w:tabs>
          <w:tab w:val="left" w:pos="1844"/>
          <w:tab w:val="left" w:pos="2870"/>
          <w:tab w:val="left" w:pos="4844"/>
          <w:tab w:val="left" w:pos="6240"/>
          <w:tab w:val="left" w:pos="7235"/>
          <w:tab w:val="left" w:pos="8380"/>
        </w:tabs>
        <w:spacing w:before="40" w:line="276" w:lineRule="auto"/>
        <w:ind w:right="845" w:firstLine="708"/>
        <w:rPr>
          <w:sz w:val="24"/>
        </w:rPr>
      </w:pPr>
      <w:r>
        <w:rPr>
          <w:spacing w:val="-2"/>
          <w:sz w:val="24"/>
        </w:rPr>
        <w:t>Какими</w:t>
      </w:r>
      <w:r>
        <w:rPr>
          <w:sz w:val="24"/>
        </w:rPr>
        <w:tab/>
      </w:r>
      <w:r>
        <w:rPr>
          <w:spacing w:val="-2"/>
          <w:sz w:val="24"/>
        </w:rPr>
        <w:t>специфическими</w:t>
      </w:r>
      <w:r>
        <w:rPr>
          <w:sz w:val="24"/>
        </w:rPr>
        <w:tab/>
      </w:r>
      <w:r>
        <w:rPr>
          <w:spacing w:val="-2"/>
          <w:sz w:val="24"/>
        </w:rPr>
        <w:t>качествами</w:t>
      </w:r>
      <w:r>
        <w:rPr>
          <w:sz w:val="24"/>
        </w:rPr>
        <w:tab/>
      </w:r>
      <w:r>
        <w:rPr>
          <w:spacing w:val="-2"/>
          <w:sz w:val="24"/>
        </w:rPr>
        <w:t>должен</w:t>
      </w:r>
      <w:r>
        <w:rPr>
          <w:sz w:val="24"/>
        </w:rPr>
        <w:tab/>
      </w:r>
      <w:r>
        <w:rPr>
          <w:spacing w:val="-2"/>
          <w:sz w:val="24"/>
        </w:rPr>
        <w:t>обладать</w:t>
      </w:r>
      <w:r>
        <w:rPr>
          <w:sz w:val="24"/>
        </w:rPr>
        <w:tab/>
      </w:r>
      <w:r>
        <w:rPr>
          <w:spacing w:val="-2"/>
          <w:sz w:val="24"/>
        </w:rPr>
        <w:t xml:space="preserve">руководитель </w:t>
      </w:r>
      <w:r>
        <w:rPr>
          <w:sz w:val="24"/>
        </w:rPr>
        <w:t>маркетинговой службы компании?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ind w:left="365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94"/>
        </w:numPr>
        <w:tabs>
          <w:tab w:val="left" w:pos="1149"/>
          <w:tab w:val="left" w:pos="2039"/>
          <w:tab w:val="left" w:pos="3614"/>
          <w:tab w:val="left" w:pos="4725"/>
          <w:tab w:val="left" w:pos="6880"/>
          <w:tab w:val="left" w:pos="8180"/>
        </w:tabs>
        <w:spacing w:before="40" w:line="276" w:lineRule="auto"/>
        <w:ind w:right="908"/>
        <w:rPr>
          <w:sz w:val="24"/>
        </w:rPr>
      </w:pPr>
      <w:r>
        <w:rPr>
          <w:spacing w:val="-2"/>
          <w:sz w:val="24"/>
        </w:rPr>
        <w:t>Дайте</w:t>
      </w:r>
      <w:r>
        <w:rPr>
          <w:sz w:val="24"/>
        </w:rPr>
        <w:tab/>
      </w: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понятия</w:t>
      </w:r>
      <w:r>
        <w:rPr>
          <w:sz w:val="24"/>
        </w:rPr>
        <w:tab/>
      </w:r>
      <w:r>
        <w:rPr>
          <w:spacing w:val="-2"/>
          <w:sz w:val="24"/>
        </w:rPr>
        <w:t>«организационная</w:t>
      </w:r>
      <w:r>
        <w:rPr>
          <w:sz w:val="24"/>
        </w:rPr>
        <w:tab/>
      </w:r>
      <w:r>
        <w:rPr>
          <w:spacing w:val="-2"/>
          <w:sz w:val="24"/>
        </w:rPr>
        <w:t>структура</w:t>
      </w:r>
      <w:r>
        <w:rPr>
          <w:sz w:val="24"/>
        </w:rPr>
        <w:tab/>
      </w:r>
      <w:r>
        <w:rPr>
          <w:spacing w:val="-2"/>
          <w:sz w:val="24"/>
        </w:rPr>
        <w:t xml:space="preserve">маркетинговой </w:t>
      </w:r>
      <w:r>
        <w:rPr>
          <w:sz w:val="24"/>
        </w:rPr>
        <w:t>деятельности на предприятии».</w:t>
      </w:r>
    </w:p>
    <w:p w:rsidR="003839F1" w:rsidRDefault="00D30A3E" w:rsidP="00D30A3E">
      <w:pPr>
        <w:pStyle w:val="a4"/>
        <w:numPr>
          <w:ilvl w:val="0"/>
          <w:numId w:val="94"/>
        </w:numPr>
        <w:tabs>
          <w:tab w:val="left" w:pos="1149"/>
        </w:tabs>
        <w:spacing w:line="275" w:lineRule="exac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типа?</w:t>
      </w:r>
    </w:p>
    <w:p w:rsidR="003839F1" w:rsidRDefault="00D30A3E" w:rsidP="00D30A3E">
      <w:pPr>
        <w:pStyle w:val="a4"/>
        <w:numPr>
          <w:ilvl w:val="0"/>
          <w:numId w:val="94"/>
        </w:numPr>
        <w:tabs>
          <w:tab w:val="left" w:pos="1149"/>
        </w:tabs>
        <w:spacing w:before="42"/>
        <w:rPr>
          <w:sz w:val="24"/>
        </w:rPr>
      </w:pPr>
      <w:proofErr w:type="gramStart"/>
      <w:r>
        <w:rPr>
          <w:sz w:val="24"/>
        </w:rPr>
        <w:t>Какие</w:t>
      </w:r>
      <w:r>
        <w:rPr>
          <w:spacing w:val="25"/>
          <w:sz w:val="24"/>
        </w:rPr>
        <w:t xml:space="preserve">  </w:t>
      </w:r>
      <w:r>
        <w:rPr>
          <w:sz w:val="24"/>
        </w:rPr>
        <w:t>подразделения</w:t>
      </w:r>
      <w:proofErr w:type="gramEnd"/>
      <w:r>
        <w:rPr>
          <w:spacing w:val="28"/>
          <w:sz w:val="24"/>
        </w:rPr>
        <w:t xml:space="preserve">  </w:t>
      </w:r>
      <w:r>
        <w:rPr>
          <w:sz w:val="24"/>
        </w:rPr>
        <w:t>создаются</w:t>
      </w:r>
      <w:r>
        <w:rPr>
          <w:spacing w:val="28"/>
          <w:sz w:val="24"/>
        </w:rPr>
        <w:t xml:space="preserve">  </w:t>
      </w:r>
      <w:r>
        <w:rPr>
          <w:sz w:val="24"/>
        </w:rPr>
        <w:t>в</w:t>
      </w:r>
      <w:r>
        <w:rPr>
          <w:spacing w:val="26"/>
          <w:sz w:val="24"/>
        </w:rPr>
        <w:t xml:space="preserve">  </w:t>
      </w:r>
      <w:r>
        <w:rPr>
          <w:sz w:val="24"/>
        </w:rPr>
        <w:t>службах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маркетинга?</w:t>
      </w:r>
    </w:p>
    <w:p w:rsidR="003839F1" w:rsidRDefault="00D30A3E" w:rsidP="00D30A3E">
      <w:pPr>
        <w:pStyle w:val="a4"/>
        <w:numPr>
          <w:ilvl w:val="0"/>
          <w:numId w:val="94"/>
        </w:numPr>
        <w:tabs>
          <w:tab w:val="left" w:pos="1149"/>
        </w:tabs>
        <w:spacing w:before="40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«жесткие»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структуры?</w:t>
      </w:r>
    </w:p>
    <w:p w:rsidR="003839F1" w:rsidRDefault="00D30A3E" w:rsidP="00D30A3E">
      <w:pPr>
        <w:pStyle w:val="a4"/>
        <w:numPr>
          <w:ilvl w:val="0"/>
          <w:numId w:val="94"/>
        </w:numPr>
        <w:tabs>
          <w:tab w:val="left" w:pos="1149"/>
          <w:tab w:val="left" w:pos="1546"/>
          <w:tab w:val="left" w:pos="2161"/>
          <w:tab w:val="left" w:pos="3173"/>
          <w:tab w:val="left" w:pos="4888"/>
          <w:tab w:val="left" w:pos="6090"/>
          <w:tab w:val="left" w:pos="7902"/>
        </w:tabs>
        <w:spacing w:before="42" w:line="276" w:lineRule="auto"/>
        <w:ind w:right="910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чем</w:t>
      </w:r>
      <w:r>
        <w:rPr>
          <w:sz w:val="24"/>
        </w:rPr>
        <w:tab/>
      </w:r>
      <w:r>
        <w:rPr>
          <w:spacing w:val="-2"/>
          <w:sz w:val="24"/>
        </w:rPr>
        <w:t>состоят</w:t>
      </w:r>
      <w:r>
        <w:rPr>
          <w:sz w:val="24"/>
        </w:rPr>
        <w:tab/>
      </w:r>
      <w:r>
        <w:rPr>
          <w:spacing w:val="-2"/>
          <w:sz w:val="24"/>
        </w:rPr>
        <w:t>преимущества</w:t>
      </w:r>
      <w:r>
        <w:rPr>
          <w:sz w:val="24"/>
        </w:rPr>
        <w:tab/>
      </w:r>
      <w:r>
        <w:rPr>
          <w:spacing w:val="-2"/>
          <w:sz w:val="24"/>
        </w:rPr>
        <w:t>«мягких»</w:t>
      </w:r>
      <w:r>
        <w:rPr>
          <w:sz w:val="24"/>
        </w:rPr>
        <w:tab/>
      </w:r>
      <w:r>
        <w:rPr>
          <w:spacing w:val="-2"/>
          <w:sz w:val="24"/>
        </w:rPr>
        <w:t>маркетинговых</w:t>
      </w:r>
      <w:r>
        <w:rPr>
          <w:sz w:val="24"/>
        </w:rPr>
        <w:tab/>
      </w:r>
      <w:r>
        <w:rPr>
          <w:spacing w:val="-2"/>
          <w:sz w:val="24"/>
        </w:rPr>
        <w:t>организационных структур?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2"/>
        </w:rPr>
        <w:t xml:space="preserve"> </w:t>
      </w:r>
      <w:r>
        <w:t>[1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>5].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spacing w:line="276" w:lineRule="auto"/>
        <w:ind w:left="3925" w:right="3634" w:firstLine="158"/>
      </w:pPr>
      <w:bookmarkStart w:id="66" w:name="_TOC_250003"/>
      <w:r>
        <w:t>Практическое занятие 25 Международный</w:t>
      </w:r>
      <w:r>
        <w:rPr>
          <w:spacing w:val="-15"/>
        </w:rPr>
        <w:t xml:space="preserve"> </w:t>
      </w:r>
      <w:bookmarkEnd w:id="66"/>
      <w:r>
        <w:t>маркетинг</w:t>
      </w:r>
    </w:p>
    <w:p w:rsidR="003839F1" w:rsidRDefault="00D30A3E">
      <w:pPr>
        <w:pStyle w:val="a3"/>
        <w:ind w:left="1136" w:right="2179"/>
      </w:pPr>
      <w:r>
        <w:t>Цель:</w:t>
      </w:r>
      <w:r>
        <w:rPr>
          <w:spacing w:val="-10"/>
        </w:rPr>
        <w:t xml:space="preserve"> </w:t>
      </w:r>
      <w:r>
        <w:t>закрепить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международного</w:t>
      </w:r>
      <w:r>
        <w:rPr>
          <w:spacing w:val="-8"/>
        </w:rPr>
        <w:t xml:space="preserve"> </w:t>
      </w:r>
      <w:proofErr w:type="gramStart"/>
      <w:r>
        <w:t>маркетинга</w:t>
      </w:r>
      <w:proofErr w:type="gramEnd"/>
      <w:r>
        <w:t xml:space="preserve"> В результате освоения темы обучающийся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10"/>
        </w:tabs>
        <w:ind w:right="869" w:firstLine="708"/>
        <w:jc w:val="both"/>
      </w:pPr>
      <w:r>
        <w:t>базовые экономические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</w:t>
      </w:r>
      <w:r>
        <w:t xml:space="preserve">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маркетинга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36"/>
        </w:tabs>
        <w:ind w:left="1336" w:hanging="139"/>
        <w:jc w:val="both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85"/>
        </w:tabs>
        <w:ind w:right="853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международного маркетинга, их роль в разработке и осуществлении стратегии</w:t>
      </w:r>
      <w:r>
        <w:rPr>
          <w:sz w:val="24"/>
        </w:rPr>
        <w:t xml:space="preserve"> организации;</w:t>
      </w:r>
    </w:p>
    <w:p w:rsidR="003839F1" w:rsidRDefault="00D30A3E">
      <w:pPr>
        <w:pStyle w:val="a3"/>
        <w:ind w:right="854" w:firstLine="708"/>
        <w:jc w:val="both"/>
      </w:pPr>
      <w:r>
        <w:t>− методы маркетинговых исследований и сферы их приложения в рамках стратегического анализа;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9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маркетинговой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rPr>
          <w:spacing w:val="-2"/>
        </w:rPr>
        <w:t>организации;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511"/>
        </w:tabs>
        <w:spacing w:before="101"/>
        <w:ind w:right="851" w:firstLine="708"/>
        <w:jc w:val="both"/>
        <w:rPr>
          <w:sz w:val="24"/>
        </w:rPr>
      </w:pPr>
      <w:r>
        <w:rPr>
          <w:sz w:val="24"/>
        </w:rPr>
        <w:lastRenderedPageBreak/>
        <w:t>содержание и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информационное обеспечение маркетинговых исследований воздействия макроэкономической среды на функционирование организаций в рамках международного маркетинга;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19"/>
          <w:tab w:val="left" w:pos="4118"/>
        </w:tabs>
        <w:ind w:right="84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в сфере маркетинговой деятельности;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86"/>
        </w:tabs>
        <w:spacing w:before="1"/>
        <w:ind w:right="867" w:firstLine="708"/>
      </w:pPr>
      <w:r>
        <w:t>использовать понятийный аппарат экономической науки для описания экономических и маркетинговых процессов;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64"/>
        </w:tabs>
        <w:ind w:right="1530" w:firstLine="708"/>
      </w:pPr>
      <w:r>
        <w:t>искать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экономическую</w:t>
      </w:r>
      <w:r>
        <w:rPr>
          <w:spacing w:val="-6"/>
        </w:rPr>
        <w:t xml:space="preserve"> </w:t>
      </w:r>
      <w:r>
        <w:t xml:space="preserve">информацию </w:t>
      </w:r>
      <w:r>
        <w:rPr>
          <w:b/>
        </w:rPr>
        <w:t>(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товары,</w:t>
      </w:r>
      <w:r>
        <w:rPr>
          <w:spacing w:val="-5"/>
        </w:rPr>
        <w:t xml:space="preserve"> </w:t>
      </w:r>
      <w:r>
        <w:t>валютные</w:t>
      </w:r>
      <w:r>
        <w:rPr>
          <w:spacing w:val="-6"/>
        </w:rPr>
        <w:t xml:space="preserve"> </w:t>
      </w:r>
      <w:r>
        <w:t>курсы, уровень налогообложения, уровень затра</w:t>
      </w:r>
      <w:r>
        <w:t>т на рекламу);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92"/>
        </w:tabs>
        <w:ind w:right="863" w:firstLine="708"/>
        <w:jc w:val="both"/>
      </w:pPr>
      <w:r>
        <w:t>анализировать экономическую информацию, необходимую для принятия обоснованных решений в сфере маркетинга (сравнивать предлагаемые товары и услуги в координатах «цена – качество», предложения по доставке и продвижению товара, адекватность рас</w:t>
      </w:r>
      <w:r>
        <w:t>ходов на продвижение и сбыт).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92"/>
        </w:tabs>
        <w:ind w:right="846" w:firstLine="708"/>
        <w:jc w:val="both"/>
        <w:rPr>
          <w:b/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91"/>
        </w:tabs>
        <w:ind w:right="852" w:firstLine="708"/>
        <w:jc w:val="both"/>
        <w:rPr>
          <w:sz w:val="24"/>
        </w:rPr>
      </w:pPr>
      <w:r>
        <w:rPr>
          <w:sz w:val="24"/>
        </w:rPr>
        <w:t>разрабатывать товарную, ценовую, сбытовую 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в рам</w:t>
      </w:r>
      <w:r>
        <w:rPr>
          <w:sz w:val="24"/>
        </w:rPr>
        <w:t>ках международного маркетинга на 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организаций.</w:t>
      </w:r>
    </w:p>
    <w:p w:rsidR="003839F1" w:rsidRDefault="00D30A3E">
      <w:pPr>
        <w:pStyle w:val="6"/>
      </w:pPr>
      <w:r>
        <w:rPr>
          <w:spacing w:val="-2"/>
        </w:rPr>
        <w:t>Владеть</w:t>
      </w:r>
      <w:r>
        <w:rPr>
          <w:spacing w:val="-2"/>
        </w:rPr>
        <w:t>: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416"/>
          <w:tab w:val="left" w:pos="5699"/>
        </w:tabs>
        <w:ind w:right="850" w:firstLine="708"/>
        <w:rPr>
          <w:b/>
          <w:sz w:val="24"/>
        </w:rPr>
      </w:pPr>
      <w:r>
        <w:rPr>
          <w:sz w:val="24"/>
        </w:rPr>
        <w:t>навыками,</w:t>
      </w:r>
      <w:r>
        <w:rPr>
          <w:spacing w:val="80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специфику</w:t>
      </w:r>
      <w:r>
        <w:rPr>
          <w:spacing w:val="8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в маркетинговой деятельности;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43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 решения задач 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0"/>
          <w:numId w:val="93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2" w:firstLine="708"/>
        <w:jc w:val="both"/>
      </w:pPr>
      <w:r>
        <w:t>Актуальност</w:t>
      </w:r>
      <w:r>
        <w:t>ь: получение студентами знаний о необходимости изучения особенностей международного маркетинга как альтернативной стратегии развития организации, направленной на</w:t>
      </w:r>
      <w:r>
        <w:rPr>
          <w:spacing w:val="40"/>
        </w:rPr>
        <w:t xml:space="preserve"> </w:t>
      </w:r>
      <w:r>
        <w:t>обеспечение ее</w:t>
      </w:r>
      <w:r>
        <w:rPr>
          <w:spacing w:val="40"/>
        </w:rPr>
        <w:t xml:space="preserve"> </w:t>
      </w:r>
      <w:r>
        <w:t>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4319"/>
      </w:pPr>
      <w:r>
        <w:t>Теоретическая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4" w:firstLine="720"/>
      </w:pPr>
      <w:r>
        <w:t>Международный</w:t>
      </w:r>
      <w:r>
        <w:rPr>
          <w:spacing w:val="-6"/>
        </w:rPr>
        <w:t xml:space="preserve"> </w:t>
      </w:r>
      <w:r>
        <w:t>маркетинг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деятельности фирмы на мировом рынке.</w:t>
      </w:r>
    </w:p>
    <w:p w:rsidR="003839F1" w:rsidRDefault="00D30A3E">
      <w:pPr>
        <w:pStyle w:val="a3"/>
        <w:spacing w:line="275" w:lineRule="exact"/>
        <w:ind w:left="1149"/>
      </w:pPr>
      <w:r>
        <w:t>Функции</w:t>
      </w:r>
      <w:r>
        <w:rPr>
          <w:spacing w:val="-8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rPr>
          <w:spacing w:val="-2"/>
        </w:rPr>
        <w:t>маркетинга:</w:t>
      </w:r>
    </w:p>
    <w:p w:rsidR="003839F1" w:rsidRDefault="00D30A3E" w:rsidP="00D30A3E">
      <w:pPr>
        <w:pStyle w:val="a4"/>
        <w:numPr>
          <w:ilvl w:val="1"/>
          <w:numId w:val="94"/>
        </w:numPr>
        <w:tabs>
          <w:tab w:val="left" w:pos="1508"/>
        </w:tabs>
        <w:spacing w:before="42"/>
        <w:ind w:left="1508" w:hanging="35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рынка;</w:t>
      </w:r>
    </w:p>
    <w:p w:rsidR="003839F1" w:rsidRDefault="00D30A3E" w:rsidP="00D30A3E">
      <w:pPr>
        <w:pStyle w:val="a4"/>
        <w:numPr>
          <w:ilvl w:val="1"/>
          <w:numId w:val="94"/>
        </w:numPr>
        <w:tabs>
          <w:tab w:val="left" w:pos="1508"/>
        </w:tabs>
        <w:spacing w:before="40" w:line="276" w:lineRule="auto"/>
        <w:ind w:left="429" w:right="854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(ассортиментной)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ценовой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предприятия (фирмы), которая будет соответствовать выбранным рыночным целям;</w:t>
      </w:r>
    </w:p>
    <w:p w:rsidR="003839F1" w:rsidRDefault="00D30A3E" w:rsidP="00D30A3E">
      <w:pPr>
        <w:pStyle w:val="a4"/>
        <w:numPr>
          <w:ilvl w:val="1"/>
          <w:numId w:val="94"/>
        </w:numPr>
        <w:tabs>
          <w:tab w:val="left" w:pos="1508"/>
        </w:tabs>
        <w:spacing w:line="276" w:lineRule="auto"/>
        <w:ind w:left="429" w:right="859" w:firstLine="720"/>
        <w:rPr>
          <w:sz w:val="24"/>
        </w:rPr>
      </w:pPr>
      <w:r>
        <w:rPr>
          <w:sz w:val="24"/>
        </w:rPr>
        <w:t>разработка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на выбранных рынках;</w:t>
      </w:r>
    </w:p>
    <w:p w:rsidR="003839F1" w:rsidRDefault="00D30A3E" w:rsidP="00D30A3E">
      <w:pPr>
        <w:pStyle w:val="a4"/>
        <w:numPr>
          <w:ilvl w:val="1"/>
          <w:numId w:val="94"/>
        </w:numPr>
        <w:tabs>
          <w:tab w:val="left" w:pos="1508"/>
        </w:tabs>
        <w:spacing w:line="276" w:lineRule="auto"/>
        <w:ind w:left="429" w:right="859" w:firstLine="720"/>
        <w:rPr>
          <w:sz w:val="24"/>
        </w:rPr>
      </w:pPr>
      <w:r>
        <w:rPr>
          <w:sz w:val="24"/>
        </w:rPr>
        <w:t>выбор и организация оптимальных каналов товародвижения (сбыта) продукции и услуг.</w:t>
      </w:r>
    </w:p>
    <w:p w:rsidR="003839F1" w:rsidRDefault="00D30A3E">
      <w:pPr>
        <w:pStyle w:val="a3"/>
        <w:spacing w:line="275" w:lineRule="exact"/>
        <w:ind w:left="1149"/>
      </w:pPr>
      <w:r>
        <w:t>Специфическ</w:t>
      </w:r>
      <w:r>
        <w:t>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маркетинга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rPr>
          <w:spacing w:val="-2"/>
        </w:rPr>
        <w:t>рынках:</w:t>
      </w:r>
    </w:p>
    <w:p w:rsidR="003839F1" w:rsidRDefault="003839F1">
      <w:pPr>
        <w:pStyle w:val="a3"/>
        <w:spacing w:line="275" w:lineRule="exact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92"/>
        </w:numPr>
        <w:tabs>
          <w:tab w:val="left" w:pos="1508"/>
        </w:tabs>
        <w:spacing w:before="101" w:line="276" w:lineRule="auto"/>
        <w:ind w:right="858" w:firstLine="720"/>
        <w:jc w:val="both"/>
        <w:rPr>
          <w:sz w:val="24"/>
        </w:rPr>
      </w:pPr>
      <w:r>
        <w:rPr>
          <w:sz w:val="24"/>
        </w:rPr>
        <w:lastRenderedPageBreak/>
        <w:t xml:space="preserve">необходимость учета воздействия национальных правительств и политических рисков на коммерческую деятельность зарубежных организаций и предприятий в своих </w:t>
      </w:r>
      <w:r>
        <w:rPr>
          <w:spacing w:val="-2"/>
          <w:sz w:val="24"/>
        </w:rPr>
        <w:t>странах;</w:t>
      </w:r>
    </w:p>
    <w:p w:rsidR="003839F1" w:rsidRDefault="00D30A3E" w:rsidP="00D30A3E">
      <w:pPr>
        <w:pStyle w:val="a4"/>
        <w:numPr>
          <w:ilvl w:val="0"/>
          <w:numId w:val="92"/>
        </w:numPr>
        <w:tabs>
          <w:tab w:val="left" w:pos="1508"/>
        </w:tabs>
        <w:ind w:left="1508" w:hanging="359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услов</w:t>
      </w:r>
      <w:r>
        <w:rPr>
          <w:spacing w:val="-2"/>
          <w:sz w:val="24"/>
        </w:rPr>
        <w:t>ий.</w:t>
      </w:r>
    </w:p>
    <w:p w:rsidR="003839F1" w:rsidRDefault="00D30A3E">
      <w:pPr>
        <w:pStyle w:val="a3"/>
        <w:spacing w:before="40"/>
        <w:ind w:left="1149"/>
        <w:jc w:val="both"/>
      </w:pPr>
      <w:r>
        <w:t>Субъектом</w:t>
      </w:r>
      <w:r>
        <w:rPr>
          <w:spacing w:val="-6"/>
        </w:rPr>
        <w:t xml:space="preserve"> </w:t>
      </w:r>
      <w:r>
        <w:t>ММ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транснациональная</w:t>
      </w:r>
      <w:r>
        <w:rPr>
          <w:spacing w:val="-5"/>
        </w:rPr>
        <w:t xml:space="preserve"> </w:t>
      </w:r>
      <w:r>
        <w:rPr>
          <w:spacing w:val="-2"/>
        </w:rPr>
        <w:t>компания.</w:t>
      </w:r>
    </w:p>
    <w:p w:rsidR="003839F1" w:rsidRDefault="00D30A3E">
      <w:pPr>
        <w:pStyle w:val="a3"/>
        <w:spacing w:before="42" w:line="276" w:lineRule="auto"/>
        <w:ind w:right="852" w:firstLine="720"/>
        <w:jc w:val="both"/>
      </w:pPr>
      <w:r>
        <w:t>Объектом ММ выступает мировой рынок (или его сегмент), на котором компания осуществляет аналитическую и</w:t>
      </w:r>
      <w:r>
        <w:rPr>
          <w:spacing w:val="-2"/>
        </w:rPr>
        <w:t xml:space="preserve"> </w:t>
      </w:r>
      <w:r>
        <w:t>исследовательскую деятельность по выбору</w:t>
      </w:r>
      <w:r>
        <w:rPr>
          <w:spacing w:val="-2"/>
        </w:rPr>
        <w:t xml:space="preserve"> </w:t>
      </w:r>
      <w:r>
        <w:t>конкурентной позиции</w:t>
      </w:r>
      <w:r>
        <w:rPr>
          <w:spacing w:val="40"/>
        </w:rPr>
        <w:t xml:space="preserve"> </w:t>
      </w:r>
      <w:r>
        <w:t>и планированию экспортного товарного ассортимента, определяет ценовую линию поведения, раз</w:t>
      </w:r>
      <w:r>
        <w:t>рабатывает стратегию распределения экспортной продукции, обеспечивает рекламную поддержку товара, выбирает наиболее целесообразную форму выхода на рынок конкретной страны.</w:t>
      </w:r>
    </w:p>
    <w:p w:rsidR="003839F1" w:rsidRDefault="00D30A3E">
      <w:pPr>
        <w:pStyle w:val="a3"/>
        <w:spacing w:line="276" w:lineRule="auto"/>
        <w:ind w:right="849" w:firstLine="708"/>
        <w:jc w:val="both"/>
      </w:pPr>
      <w:r>
        <w:t>К среде международного маркетинга можно отнести систему международной торговли, экон</w:t>
      </w:r>
      <w:r>
        <w:t>омическую, культурную и политико-правовую среду.</w:t>
      </w:r>
    </w:p>
    <w:p w:rsidR="003839F1" w:rsidRDefault="00D30A3E">
      <w:pPr>
        <w:pStyle w:val="a3"/>
        <w:spacing w:line="276" w:lineRule="auto"/>
        <w:ind w:right="848" w:firstLine="720"/>
        <w:jc w:val="both"/>
      </w:pPr>
      <w:r>
        <w:rPr>
          <w:i/>
        </w:rPr>
        <w:t xml:space="preserve">Главная задача </w:t>
      </w:r>
      <w:r>
        <w:t>исследования зарубежных рынков — попытка выделить из числа потенциальных потребителей такую целевую группу, которая при определенных коммерческих усилиях экспортера легче и быстрее по сравнени</w:t>
      </w:r>
      <w:r>
        <w:t>ю с другими группами станет покупателем предлагаемой продукции.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Коренных</w:t>
      </w:r>
      <w:r>
        <w:rPr>
          <w:spacing w:val="-4"/>
        </w:rPr>
        <w:t xml:space="preserve"> </w:t>
      </w:r>
      <w:r>
        <w:t>отличий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маркетинговыми</w:t>
      </w:r>
      <w:r>
        <w:rPr>
          <w:spacing w:val="-4"/>
        </w:rPr>
        <w:t xml:space="preserve"> </w:t>
      </w:r>
      <w:r>
        <w:t>исследованиями</w:t>
      </w:r>
      <w:r>
        <w:rPr>
          <w:spacing w:val="-4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внешних рынков не существует: и в том, и в другом случае используются одни и те же принципы и методы. Однако определенная специфика, порождаемая особенностями функционирования зарубежных рынков и условиями работы на них, придает внешнеторговому маркетингу </w:t>
      </w:r>
      <w:r>
        <w:t>черты, которые необходимо учитывать.</w:t>
      </w:r>
    </w:p>
    <w:p w:rsidR="003839F1" w:rsidRDefault="00D30A3E">
      <w:pPr>
        <w:pStyle w:val="a3"/>
        <w:spacing w:line="276" w:lineRule="auto"/>
        <w:ind w:right="847" w:firstLine="708"/>
        <w:jc w:val="both"/>
      </w:pPr>
      <w:r>
        <w:t>Прежде всего это сказывается на содержании и структуре маркетингового исследования. Проводимое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внешних рынках маркетинговое</w:t>
      </w:r>
      <w:r>
        <w:rPr>
          <w:spacing w:val="-1"/>
        </w:rPr>
        <w:t xml:space="preserve"> </w:t>
      </w:r>
      <w:r>
        <w:t>исследование, как</w:t>
      </w:r>
      <w:r>
        <w:rPr>
          <w:spacing w:val="-1"/>
        </w:rPr>
        <w:t xml:space="preserve"> </w:t>
      </w:r>
      <w:r>
        <w:t>правило, состоит из двух крупных блоков — исследования рынка и исследовани</w:t>
      </w:r>
      <w:r>
        <w:t>я потенциальных возможностей фирмы, которые можно конкретизировать, выделив в каждом из блоков более узкие прикладные задачи.</w:t>
      </w:r>
    </w:p>
    <w:p w:rsidR="003839F1" w:rsidRDefault="00D30A3E">
      <w:pPr>
        <w:pStyle w:val="a3"/>
        <w:spacing w:line="276" w:lineRule="auto"/>
        <w:ind w:right="857" w:firstLine="720"/>
        <w:jc w:val="both"/>
      </w:pPr>
      <w:r>
        <w:t>С точки зрения применяемого типа стратегии ММ выделяют универсальные (стандартизированные) и локализованные (индивидуализированные</w:t>
      </w:r>
      <w:r>
        <w:t>) стратегии.</w:t>
      </w:r>
    </w:p>
    <w:p w:rsidR="003839F1" w:rsidRDefault="003839F1">
      <w:pPr>
        <w:pStyle w:val="a3"/>
        <w:spacing w:before="85"/>
        <w:ind w:left="0"/>
      </w:pPr>
    </w:p>
    <w:p w:rsidR="003839F1" w:rsidRDefault="00D30A3E">
      <w:pPr>
        <w:pStyle w:val="6"/>
        <w:spacing w:line="276" w:lineRule="auto"/>
        <w:ind w:left="429" w:right="847" w:firstLine="540"/>
        <w:jc w:val="both"/>
      </w:pPr>
      <w:r>
        <w:t xml:space="preserve">Задание 1. Ситуация для анализа. Компания </w:t>
      </w:r>
      <w:proofErr w:type="spellStart"/>
      <w:r>
        <w:t>Procter</w:t>
      </w:r>
      <w:proofErr w:type="spellEnd"/>
      <w:r>
        <w:t xml:space="preserve"> &amp; </w:t>
      </w:r>
      <w:proofErr w:type="spellStart"/>
      <w:r>
        <w:t>Gamble</w:t>
      </w:r>
      <w:proofErr w:type="spellEnd"/>
      <w:r>
        <w:t>: поиск новых возможностей роста</w:t>
      </w:r>
    </w:p>
    <w:p w:rsidR="003839F1" w:rsidRDefault="00D30A3E">
      <w:pPr>
        <w:pStyle w:val="7"/>
        <w:spacing w:before="51"/>
      </w:pPr>
      <w:r>
        <w:t>История</w:t>
      </w:r>
      <w:r>
        <w:rPr>
          <w:spacing w:val="18"/>
        </w:rPr>
        <w:t xml:space="preserve"> </w:t>
      </w:r>
      <w:r>
        <w:rPr>
          <w:spacing w:val="-2"/>
        </w:rPr>
        <w:t>компании</w:t>
      </w:r>
    </w:p>
    <w:p w:rsidR="003839F1" w:rsidRDefault="00D30A3E">
      <w:pPr>
        <w:pStyle w:val="a3"/>
        <w:spacing w:before="84" w:line="276" w:lineRule="auto"/>
        <w:ind w:right="849" w:firstLine="540"/>
        <w:jc w:val="both"/>
      </w:pPr>
      <w:r>
        <w:t>В</w:t>
      </w:r>
      <w:r>
        <w:rPr>
          <w:spacing w:val="40"/>
        </w:rPr>
        <w:t xml:space="preserve"> </w:t>
      </w:r>
      <w:r>
        <w:t>1837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Уильям</w:t>
      </w:r>
      <w:r>
        <w:rPr>
          <w:spacing w:val="40"/>
        </w:rPr>
        <w:t xml:space="preserve"> </w:t>
      </w:r>
      <w:proofErr w:type="spellStart"/>
      <w:r>
        <w:t>Проктер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Джеймс</w:t>
      </w:r>
      <w:r>
        <w:rPr>
          <w:spacing w:val="40"/>
        </w:rPr>
        <w:t xml:space="preserve"> </w:t>
      </w:r>
      <w:r>
        <w:t>Гэмбл</w:t>
      </w:r>
      <w:r>
        <w:rPr>
          <w:spacing w:val="40"/>
        </w:rPr>
        <w:t xml:space="preserve"> </w:t>
      </w:r>
      <w:r>
        <w:t>создали</w:t>
      </w:r>
      <w:r>
        <w:rPr>
          <w:spacing w:val="40"/>
        </w:rPr>
        <w:t xml:space="preserve"> </w:t>
      </w:r>
      <w:r>
        <w:t>товарищество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г. </w:t>
      </w:r>
      <w:proofErr w:type="spellStart"/>
      <w:r>
        <w:t>Цинцинатти</w:t>
      </w:r>
      <w:proofErr w:type="spellEnd"/>
      <w:r>
        <w:t>, штат Огайо (США), что позволило им более выгодно</w:t>
      </w:r>
      <w:r>
        <w:rPr>
          <w:spacing w:val="40"/>
        </w:rPr>
        <w:t xml:space="preserve"> </w:t>
      </w:r>
      <w:r>
        <w:t>скупать</w:t>
      </w:r>
      <w:r>
        <w:t xml:space="preserve"> животный</w:t>
      </w:r>
      <w:r>
        <w:rPr>
          <w:spacing w:val="40"/>
        </w:rPr>
        <w:t xml:space="preserve"> </w:t>
      </w:r>
      <w:r>
        <w:t>жир, необходимый для производства их будущей продукции — свечей и мыла.</w:t>
      </w:r>
    </w:p>
    <w:p w:rsidR="003839F1" w:rsidRDefault="00D30A3E">
      <w:pPr>
        <w:pStyle w:val="a3"/>
        <w:spacing w:line="276" w:lineRule="auto"/>
        <w:ind w:right="850" w:firstLine="540"/>
        <w:jc w:val="both"/>
      </w:pPr>
      <w:r>
        <w:t xml:space="preserve">Очень скоро компания </w:t>
      </w:r>
      <w:proofErr w:type="spellStart"/>
      <w:r>
        <w:t>Procter</w:t>
      </w:r>
      <w:proofErr w:type="spellEnd"/>
      <w:r>
        <w:t xml:space="preserve"> &amp; </w:t>
      </w:r>
      <w:proofErr w:type="spellStart"/>
      <w:r>
        <w:t>Gamble</w:t>
      </w:r>
      <w:proofErr w:type="spellEnd"/>
      <w:r>
        <w:t xml:space="preserve"> (P&amp;G) завоевала репутацию производителя высококачественной продукции.</w:t>
      </w:r>
    </w:p>
    <w:p w:rsidR="003839F1" w:rsidRDefault="00D30A3E">
      <w:pPr>
        <w:pStyle w:val="a3"/>
        <w:spacing w:line="276" w:lineRule="auto"/>
        <w:ind w:right="847" w:firstLine="540"/>
        <w:jc w:val="both"/>
      </w:pPr>
      <w:r>
        <w:t>В 1890 г. компания</w:t>
      </w:r>
      <w:r>
        <w:rPr>
          <w:spacing w:val="40"/>
        </w:rPr>
        <w:t xml:space="preserve"> </w:t>
      </w:r>
      <w:r>
        <w:t>была инкорпорирована.</w:t>
      </w:r>
      <w:r>
        <w:rPr>
          <w:spacing w:val="40"/>
        </w:rPr>
        <w:t xml:space="preserve"> </w:t>
      </w:r>
      <w:r>
        <w:t>Капитальные вложения</w:t>
      </w:r>
      <w:r>
        <w:rPr>
          <w:spacing w:val="40"/>
        </w:rPr>
        <w:t xml:space="preserve"> </w:t>
      </w:r>
      <w:r>
        <w:t>на сумму 4,5 млн долл. позволили построить дополнительные заводы, закупить новое обору</w:t>
      </w:r>
      <w:r>
        <w:t xml:space="preserve">дование, разработать и представить на рынок новую продукцию — моющие и дезинфицирующие </w:t>
      </w:r>
      <w:r>
        <w:rPr>
          <w:spacing w:val="-2"/>
        </w:rPr>
        <w:t>средства.</w:t>
      </w:r>
    </w:p>
    <w:p w:rsidR="003839F1" w:rsidRDefault="00D30A3E">
      <w:pPr>
        <w:pStyle w:val="a3"/>
        <w:spacing w:line="276" w:lineRule="auto"/>
        <w:ind w:right="874" w:firstLine="540"/>
        <w:jc w:val="both"/>
      </w:pPr>
      <w:r>
        <w:t>В последующие десять лет объем продаж возрос более чем в 2 раза в основном благодаря продвижению на рынок новинок — жидких моющих средств (</w:t>
      </w:r>
      <w:proofErr w:type="spellStart"/>
      <w:r>
        <w:t>Ivory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, </w:t>
      </w:r>
      <w:proofErr w:type="spellStart"/>
      <w:r>
        <w:t>Joy</w:t>
      </w:r>
      <w:proofErr w:type="spellEnd"/>
      <w:r>
        <w:rPr>
          <w:spacing w:val="40"/>
        </w:rPr>
        <w:t xml:space="preserve"> </w:t>
      </w:r>
      <w:r>
        <w:t xml:space="preserve">и </w:t>
      </w:r>
      <w:proofErr w:type="spellStart"/>
      <w:r>
        <w:t>Dawn</w:t>
      </w:r>
      <w:proofErr w:type="spellEnd"/>
      <w:r>
        <w:t>).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82" w:firstLine="540"/>
        <w:jc w:val="both"/>
      </w:pPr>
      <w:r>
        <w:lastRenderedPageBreak/>
        <w:t>В 1891 г. P&amp;G развернула свою деятельность в 26 странах; общий объем продаж достиг 11,4 млрд долл., 70% которых приходилось на рынок США. P&amp;G производила 90 видов потребительских и промышленных товаров, и в 24 товарных категориях в</w:t>
      </w:r>
      <w:r>
        <w:t xml:space="preserve">ыступала лидером. 95% американских семей использовали в своем хозяйстве хотя бы один товар компании. 30% продаж приходилось на три торговые марки — жидкое моющее средство </w:t>
      </w:r>
      <w:proofErr w:type="spellStart"/>
      <w:r>
        <w:t>Ivory</w:t>
      </w:r>
      <w:proofErr w:type="spellEnd"/>
      <w:r>
        <w:t xml:space="preserve">, </w:t>
      </w:r>
      <w:proofErr w:type="spellStart"/>
      <w:r>
        <w:t>Joy</w:t>
      </w:r>
      <w:proofErr w:type="spellEnd"/>
      <w:r>
        <w:t xml:space="preserve"> и </w:t>
      </w:r>
      <w:proofErr w:type="spellStart"/>
      <w:r>
        <w:t>Dawn</w:t>
      </w:r>
      <w:proofErr w:type="spellEnd"/>
      <w:r>
        <w:t>.</w:t>
      </w:r>
    </w:p>
    <w:p w:rsidR="003839F1" w:rsidRDefault="00D30A3E">
      <w:pPr>
        <w:pStyle w:val="a3"/>
        <w:spacing w:line="276" w:lineRule="auto"/>
        <w:ind w:right="883" w:firstLine="540"/>
        <w:jc w:val="both"/>
      </w:pPr>
      <w:r>
        <w:t>По мнению менеджеров P&amp;G, основными конкурентными преимуществами к</w:t>
      </w:r>
      <w:r>
        <w:t>омпании являются:</w:t>
      </w:r>
    </w:p>
    <w:p w:rsidR="003839F1" w:rsidRDefault="00D30A3E" w:rsidP="00D30A3E">
      <w:pPr>
        <w:pStyle w:val="a4"/>
        <w:numPr>
          <w:ilvl w:val="0"/>
          <w:numId w:val="91"/>
        </w:numPr>
        <w:tabs>
          <w:tab w:val="left" w:pos="1844"/>
        </w:tabs>
        <w:spacing w:line="275" w:lineRule="exact"/>
        <w:ind w:left="1844" w:hanging="875"/>
        <w:rPr>
          <w:sz w:val="24"/>
        </w:rPr>
      </w:pPr>
      <w:r>
        <w:rPr>
          <w:sz w:val="24"/>
        </w:rPr>
        <w:t>заинтересованный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21"/>
          <w:sz w:val="24"/>
        </w:rPr>
        <w:t xml:space="preserve"> </w:t>
      </w:r>
      <w:r>
        <w:rPr>
          <w:sz w:val="24"/>
        </w:rPr>
        <w:t>фирмы</w:t>
      </w:r>
      <w:r>
        <w:rPr>
          <w:spacing w:val="20"/>
          <w:sz w:val="24"/>
        </w:rPr>
        <w:t xml:space="preserve"> </w:t>
      </w:r>
      <w:r>
        <w:rPr>
          <w:sz w:val="24"/>
        </w:rPr>
        <w:t>талантливый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персонал;</w:t>
      </w:r>
    </w:p>
    <w:p w:rsidR="003839F1" w:rsidRDefault="00D30A3E" w:rsidP="00D30A3E">
      <w:pPr>
        <w:pStyle w:val="a4"/>
        <w:numPr>
          <w:ilvl w:val="0"/>
          <w:numId w:val="91"/>
        </w:numPr>
        <w:tabs>
          <w:tab w:val="left" w:pos="1844"/>
        </w:tabs>
        <w:spacing w:before="40" w:line="276" w:lineRule="auto"/>
        <w:ind w:left="429" w:right="846" w:firstLine="540"/>
        <w:rPr>
          <w:sz w:val="24"/>
        </w:rPr>
      </w:pPr>
      <w:r>
        <w:rPr>
          <w:sz w:val="24"/>
        </w:rPr>
        <w:t>репутация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компании,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0"/>
          <w:sz w:val="24"/>
        </w:rPr>
        <w:t xml:space="preserve"> </w:t>
      </w:r>
      <w:r>
        <w:rPr>
          <w:sz w:val="24"/>
        </w:rPr>
        <w:t>завоевала</w:t>
      </w:r>
      <w:r>
        <w:rPr>
          <w:spacing w:val="40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уважение потребителей и поставщиков;</w:t>
      </w:r>
    </w:p>
    <w:p w:rsidR="003839F1" w:rsidRDefault="00D30A3E" w:rsidP="00D30A3E">
      <w:pPr>
        <w:pStyle w:val="a4"/>
        <w:numPr>
          <w:ilvl w:val="0"/>
          <w:numId w:val="91"/>
        </w:numPr>
        <w:tabs>
          <w:tab w:val="left" w:pos="1844"/>
        </w:tabs>
        <w:spacing w:line="276" w:lineRule="auto"/>
        <w:ind w:left="429" w:right="845" w:firstLine="54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менеджменте,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тщательном анализе рыночной ситуации при принятии решений;</w:t>
      </w:r>
    </w:p>
    <w:p w:rsidR="003839F1" w:rsidRDefault="00D30A3E" w:rsidP="00D30A3E">
      <w:pPr>
        <w:pStyle w:val="a4"/>
        <w:numPr>
          <w:ilvl w:val="0"/>
          <w:numId w:val="91"/>
        </w:numPr>
        <w:tabs>
          <w:tab w:val="left" w:pos="1844"/>
        </w:tabs>
        <w:spacing w:line="276" w:lineRule="auto"/>
        <w:ind w:left="429" w:right="864" w:firstLine="540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40"/>
          <w:sz w:val="24"/>
        </w:rPr>
        <w:t xml:space="preserve"> </w:t>
      </w:r>
      <w:r>
        <w:rPr>
          <w:sz w:val="24"/>
        </w:rPr>
        <w:t>новинок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низких ценах</w:t>
      </w:r>
      <w:r>
        <w:rPr>
          <w:spacing w:val="40"/>
          <w:sz w:val="24"/>
        </w:rPr>
        <w:t xml:space="preserve"> </w:t>
      </w:r>
      <w:r>
        <w:rPr>
          <w:sz w:val="24"/>
        </w:rPr>
        <w:t>на них,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позволяет покупателям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максимальную выгоду;</w:t>
      </w:r>
    </w:p>
    <w:p w:rsidR="003839F1" w:rsidRDefault="00D30A3E" w:rsidP="00D30A3E">
      <w:pPr>
        <w:pStyle w:val="a4"/>
        <w:numPr>
          <w:ilvl w:val="0"/>
          <w:numId w:val="91"/>
        </w:numPr>
        <w:tabs>
          <w:tab w:val="left" w:pos="1844"/>
        </w:tabs>
        <w:spacing w:line="275" w:lineRule="exact"/>
        <w:ind w:left="1844" w:hanging="875"/>
        <w:rPr>
          <w:sz w:val="24"/>
        </w:rPr>
      </w:pPr>
      <w:r>
        <w:rPr>
          <w:sz w:val="24"/>
        </w:rPr>
        <w:t>наличие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маркетинге.</w:t>
      </w:r>
    </w:p>
    <w:p w:rsidR="003839F1" w:rsidRDefault="00D30A3E">
      <w:pPr>
        <w:pStyle w:val="7"/>
        <w:spacing w:before="110"/>
        <w:jc w:val="left"/>
      </w:pPr>
      <w:r>
        <w:t>Структура</w:t>
      </w:r>
      <w:r>
        <w:rPr>
          <w:spacing w:val="34"/>
        </w:rPr>
        <w:t xml:space="preserve"> </w:t>
      </w:r>
      <w:r>
        <w:rPr>
          <w:spacing w:val="-2"/>
        </w:rPr>
        <w:t>компании</w:t>
      </w:r>
    </w:p>
    <w:p w:rsidR="003839F1" w:rsidRDefault="00D30A3E">
      <w:pPr>
        <w:pStyle w:val="a3"/>
        <w:tabs>
          <w:tab w:val="left" w:pos="2384"/>
          <w:tab w:val="left" w:pos="3252"/>
          <w:tab w:val="left" w:pos="4600"/>
          <w:tab w:val="left" w:pos="5684"/>
          <w:tab w:val="left" w:pos="6912"/>
          <w:tab w:val="left" w:pos="8128"/>
        </w:tabs>
        <w:spacing w:before="90" w:line="276" w:lineRule="auto"/>
        <w:ind w:right="887" w:firstLine="540"/>
      </w:pPr>
      <w:r>
        <w:rPr>
          <w:spacing w:val="-2"/>
        </w:rPr>
        <w:t>Компания</w:t>
      </w:r>
      <w:r>
        <w:tab/>
      </w:r>
      <w:r>
        <w:rPr>
          <w:spacing w:val="-4"/>
        </w:rPr>
        <w:t>P&amp;G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2"/>
        </w:rPr>
        <w:t>восемь</w:t>
      </w:r>
      <w:r>
        <w:tab/>
      </w:r>
      <w:r>
        <w:rPr>
          <w:spacing w:val="-2"/>
        </w:rPr>
        <w:t>главных</w:t>
      </w:r>
      <w:r>
        <w:tab/>
      </w:r>
      <w:r>
        <w:rPr>
          <w:spacing w:val="-2"/>
        </w:rPr>
        <w:t>рабочих</w:t>
      </w:r>
      <w:r>
        <w:tab/>
      </w:r>
      <w:r>
        <w:rPr>
          <w:spacing w:val="-2"/>
        </w:rPr>
        <w:t xml:space="preserve">подразделений, </w:t>
      </w:r>
      <w:r>
        <w:t>сформированных по товарному принципу: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line="275" w:lineRule="exact"/>
        <w:ind w:left="1844" w:hanging="875"/>
        <w:rPr>
          <w:sz w:val="24"/>
        </w:rPr>
      </w:pPr>
      <w:r>
        <w:rPr>
          <w:sz w:val="24"/>
        </w:rPr>
        <w:t>моющие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дезинфицирующие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0"/>
        <w:ind w:left="1844" w:hanging="875"/>
        <w:rPr>
          <w:sz w:val="24"/>
        </w:rPr>
      </w:pPr>
      <w:r>
        <w:rPr>
          <w:sz w:val="24"/>
        </w:rPr>
        <w:t>чистящие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2"/>
        <w:ind w:left="1844" w:hanging="875"/>
        <w:rPr>
          <w:sz w:val="24"/>
        </w:rPr>
      </w:pP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гигиены;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0"/>
        <w:ind w:left="1844" w:hanging="875"/>
        <w:rPr>
          <w:sz w:val="24"/>
        </w:rPr>
      </w:pPr>
      <w:r>
        <w:rPr>
          <w:sz w:val="24"/>
        </w:rPr>
        <w:t>бумажные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3"/>
        <w:ind w:left="1844" w:hanging="875"/>
        <w:rPr>
          <w:sz w:val="24"/>
        </w:rPr>
      </w:pPr>
      <w:r>
        <w:rPr>
          <w:sz w:val="24"/>
        </w:rPr>
        <w:t>продукты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0"/>
        <w:ind w:left="1844" w:hanging="875"/>
        <w:rPr>
          <w:sz w:val="24"/>
        </w:rPr>
      </w:pPr>
      <w:r>
        <w:rPr>
          <w:spacing w:val="-2"/>
          <w:sz w:val="24"/>
        </w:rPr>
        <w:t>кофе;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2"/>
        <w:ind w:left="1844" w:hanging="875"/>
        <w:rPr>
          <w:sz w:val="24"/>
        </w:rPr>
      </w:pPr>
      <w:r>
        <w:rPr>
          <w:sz w:val="24"/>
        </w:rPr>
        <w:t>продукция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назна</w:t>
      </w:r>
      <w:r>
        <w:rPr>
          <w:spacing w:val="-2"/>
          <w:sz w:val="24"/>
        </w:rPr>
        <w:t>чения;</w:t>
      </w:r>
    </w:p>
    <w:p w:rsidR="003839F1" w:rsidRDefault="00D30A3E" w:rsidP="00D30A3E">
      <w:pPr>
        <w:pStyle w:val="a4"/>
        <w:numPr>
          <w:ilvl w:val="0"/>
          <w:numId w:val="90"/>
        </w:numPr>
        <w:tabs>
          <w:tab w:val="left" w:pos="1844"/>
        </w:tabs>
        <w:spacing w:before="40"/>
        <w:ind w:left="1844" w:hanging="875"/>
        <w:rPr>
          <w:sz w:val="24"/>
        </w:rPr>
      </w:pPr>
      <w:r>
        <w:rPr>
          <w:sz w:val="24"/>
        </w:rPr>
        <w:t>продовольственное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продукции.</w:t>
      </w:r>
    </w:p>
    <w:p w:rsidR="003839F1" w:rsidRDefault="00D30A3E">
      <w:pPr>
        <w:pStyle w:val="a3"/>
        <w:spacing w:before="42" w:line="276" w:lineRule="auto"/>
        <w:ind w:right="850" w:firstLine="540"/>
        <w:jc w:val="both"/>
      </w:pPr>
      <w:r>
        <w:t>Каждое из названных подразделений имеет собственного менеджера, свои финансы, производство,</w:t>
      </w:r>
      <w:r>
        <w:rPr>
          <w:spacing w:val="40"/>
        </w:rPr>
        <w:t xml:space="preserve"> </w:t>
      </w:r>
      <w:r>
        <w:t>продажи</w:t>
      </w:r>
      <w:r>
        <w:rPr>
          <w:spacing w:val="40"/>
        </w:rPr>
        <w:t xml:space="preserve"> </w:t>
      </w:r>
      <w:r>
        <w:t>и группы</w:t>
      </w:r>
      <w:r>
        <w:rPr>
          <w:spacing w:val="40"/>
        </w:rPr>
        <w:t xml:space="preserve"> </w:t>
      </w:r>
      <w:r>
        <w:t>менеджеров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продвижению</w:t>
      </w:r>
      <w:r>
        <w:rPr>
          <w:spacing w:val="40"/>
        </w:rPr>
        <w:t xml:space="preserve"> </w:t>
      </w:r>
      <w:r>
        <w:t>разработанных компанией</w:t>
      </w:r>
      <w:r>
        <w:rPr>
          <w:spacing w:val="40"/>
        </w:rPr>
        <w:t xml:space="preserve"> </w:t>
      </w:r>
      <w:r>
        <w:t>новинок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внешние</w:t>
      </w:r>
      <w:r>
        <w:rPr>
          <w:spacing w:val="40"/>
        </w:rPr>
        <w:t xml:space="preserve"> </w:t>
      </w:r>
      <w:r>
        <w:t>рынки.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напрямую</w:t>
      </w:r>
      <w:r>
        <w:rPr>
          <w:spacing w:val="40"/>
        </w:rPr>
        <w:t xml:space="preserve"> </w:t>
      </w:r>
      <w:r>
        <w:t>подчиняются</w:t>
      </w:r>
      <w:r>
        <w:rPr>
          <w:spacing w:val="40"/>
        </w:rPr>
        <w:t xml:space="preserve"> </w:t>
      </w:r>
      <w:r>
        <w:t>менеджеру</w:t>
      </w:r>
      <w:r>
        <w:rPr>
          <w:spacing w:val="40"/>
        </w:rPr>
        <w:t xml:space="preserve"> </w:t>
      </w:r>
      <w:r>
        <w:t>подразделения,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фактически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вице-президентом, отвечающим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валовую</w:t>
      </w:r>
      <w:r>
        <w:rPr>
          <w:spacing w:val="34"/>
        </w:rPr>
        <w:t xml:space="preserve"> </w:t>
      </w:r>
      <w:r>
        <w:t>прибыль и издержки. Для рекламного обеспечения продукции, ее распределения и закупок</w:t>
      </w:r>
      <w:r>
        <w:rPr>
          <w:spacing w:val="40"/>
        </w:rPr>
        <w:t xml:space="preserve"> </w:t>
      </w:r>
      <w:r>
        <w:t>к работе привлекается местный персонал.</w:t>
      </w:r>
    </w:p>
    <w:p w:rsidR="003839F1" w:rsidRDefault="00D30A3E">
      <w:pPr>
        <w:pStyle w:val="a3"/>
        <w:spacing w:line="274" w:lineRule="exact"/>
        <w:ind w:left="969"/>
        <w:jc w:val="both"/>
      </w:pPr>
      <w:r>
        <w:t>В</w:t>
      </w:r>
      <w:r>
        <w:rPr>
          <w:spacing w:val="7"/>
        </w:rPr>
        <w:t xml:space="preserve"> </w:t>
      </w:r>
      <w:r>
        <w:t>конце</w:t>
      </w:r>
      <w:r>
        <w:rPr>
          <w:spacing w:val="10"/>
        </w:rPr>
        <w:t xml:space="preserve"> </w:t>
      </w:r>
      <w:r>
        <w:t>90</w:t>
      </w:r>
      <w:r>
        <w:t>-х</w:t>
      </w:r>
      <w:r>
        <w:rPr>
          <w:spacing w:val="7"/>
        </w:rPr>
        <w:t xml:space="preserve"> </w:t>
      </w:r>
      <w:r>
        <w:t>годов</w:t>
      </w:r>
      <w:r>
        <w:rPr>
          <w:spacing w:val="12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расходы</w:t>
      </w:r>
      <w:r>
        <w:rPr>
          <w:spacing w:val="11"/>
        </w:rPr>
        <w:t xml:space="preserve"> </w:t>
      </w:r>
      <w:r>
        <w:t>компании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rPr>
          <w:spacing w:val="-2"/>
        </w:rPr>
        <w:t>составляли</w:t>
      </w:r>
    </w:p>
    <w:p w:rsidR="003839F1" w:rsidRDefault="00D30A3E">
      <w:pPr>
        <w:pStyle w:val="a3"/>
        <w:spacing w:before="40" w:line="276" w:lineRule="auto"/>
        <w:ind w:right="849"/>
        <w:jc w:val="both"/>
      </w:pPr>
      <w:r>
        <w:t>200 млн долл. В этой области работало 3500 сотрудников, 1200 из которых прошли профессиональную подготовку, 500 имели докторские степени.</w:t>
      </w:r>
    </w:p>
    <w:p w:rsidR="003839F1" w:rsidRDefault="00D30A3E">
      <w:pPr>
        <w:pStyle w:val="a3"/>
        <w:spacing w:before="33" w:line="276" w:lineRule="auto"/>
        <w:ind w:right="908" w:firstLine="540"/>
        <w:jc w:val="both"/>
      </w:pPr>
      <w:r>
        <w:t xml:space="preserve">В распоряжении компании находится шесть главных </w:t>
      </w:r>
      <w:r>
        <w:t>исследовательских центров, четыре из которых располагаются в США. Ежегодные расходы на исследовательскую деятельность только по группе дезинфицирующих средств составляют до 30 млн долл.</w:t>
      </w:r>
    </w:p>
    <w:p w:rsidR="003839F1" w:rsidRDefault="00D30A3E">
      <w:pPr>
        <w:pStyle w:val="7"/>
        <w:spacing w:before="100"/>
      </w:pPr>
      <w:r>
        <w:rPr>
          <w:spacing w:val="-2"/>
        </w:rPr>
        <w:t>Новые</w:t>
      </w:r>
      <w:r>
        <w:rPr>
          <w:spacing w:val="-6"/>
        </w:rPr>
        <w:t xml:space="preserve"> </w:t>
      </w:r>
      <w:r>
        <w:rPr>
          <w:spacing w:val="-2"/>
        </w:rPr>
        <w:t>возможности</w:t>
      </w:r>
      <w:r>
        <w:rPr>
          <w:spacing w:val="-5"/>
        </w:rPr>
        <w:t xml:space="preserve"> </w:t>
      </w:r>
      <w:r>
        <w:rPr>
          <w:spacing w:val="-4"/>
        </w:rPr>
        <w:t>роста</w:t>
      </w:r>
    </w:p>
    <w:p w:rsidR="003839F1" w:rsidRDefault="00D30A3E">
      <w:pPr>
        <w:pStyle w:val="a3"/>
        <w:spacing w:before="90" w:line="276" w:lineRule="auto"/>
        <w:ind w:right="896" w:firstLine="540"/>
        <w:jc w:val="both"/>
      </w:pPr>
      <w:r>
        <w:t>Рассматривая новые возможности для будущего ув</w:t>
      </w:r>
      <w:r>
        <w:t>еличения объема продаж жидких моющих средств, руководство компании выделило три основных направления.</w:t>
      </w:r>
    </w:p>
    <w:p w:rsidR="003839F1" w:rsidRDefault="00D30A3E">
      <w:pPr>
        <w:spacing w:before="105"/>
        <w:ind w:left="969"/>
        <w:jc w:val="both"/>
        <w:rPr>
          <w:i/>
          <w:sz w:val="24"/>
        </w:rPr>
      </w:pPr>
      <w:r>
        <w:rPr>
          <w:i/>
          <w:spacing w:val="-2"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Внедрение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новых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товарных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марок</w:t>
      </w:r>
    </w:p>
    <w:p w:rsidR="003839F1" w:rsidRDefault="003839F1">
      <w:pPr>
        <w:jc w:val="both"/>
        <w:rPr>
          <w:i/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96" w:firstLine="540"/>
        <w:jc w:val="both"/>
      </w:pPr>
      <w:r>
        <w:lastRenderedPageBreak/>
        <w:t>Основываясь на результатах выхода на рынок трех лидирующих торговых марок, менеджеры P&amp;G подсчитали, что хорошо зарекомендовавший себя на рынке новый продукт по меньшей мере 60% своей рыночной доли отвоевывает у продуктов-</w:t>
      </w:r>
      <w:r>
        <w:rPr>
          <w:spacing w:val="-2"/>
        </w:rPr>
        <w:t>конкурентов.</w:t>
      </w:r>
    </w:p>
    <w:p w:rsidR="003839F1" w:rsidRDefault="00D30A3E">
      <w:pPr>
        <w:pStyle w:val="a3"/>
        <w:spacing w:line="276" w:lineRule="auto"/>
        <w:ind w:right="890" w:firstLine="540"/>
        <w:jc w:val="both"/>
      </w:pPr>
      <w:r>
        <w:t>Брэнд,</w:t>
      </w:r>
      <w:r>
        <w:rPr>
          <w:spacing w:val="40"/>
        </w:rPr>
        <w:t xml:space="preserve"> </w:t>
      </w:r>
      <w:r>
        <w:t>занявший</w:t>
      </w:r>
      <w:r>
        <w:rPr>
          <w:spacing w:val="40"/>
        </w:rPr>
        <w:t xml:space="preserve"> </w:t>
      </w:r>
      <w:r>
        <w:t>опред</w:t>
      </w:r>
      <w:r>
        <w:t>еленную</w:t>
      </w:r>
      <w:r>
        <w:rPr>
          <w:spacing w:val="40"/>
        </w:rPr>
        <w:t xml:space="preserve"> </w:t>
      </w:r>
      <w:r>
        <w:t>позицию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сознании</w:t>
      </w:r>
      <w:r>
        <w:rPr>
          <w:spacing w:val="40"/>
        </w:rPr>
        <w:t xml:space="preserve"> </w:t>
      </w:r>
      <w:r>
        <w:t>потребителя</w:t>
      </w:r>
      <w:r>
        <w:rPr>
          <w:spacing w:val="40"/>
        </w:rPr>
        <w:t xml:space="preserve"> </w:t>
      </w:r>
      <w:r>
        <w:t>первым,</w:t>
      </w:r>
      <w:r>
        <w:rPr>
          <w:spacing w:val="80"/>
        </w:rPr>
        <w:t xml:space="preserve"> </w:t>
      </w:r>
      <w:r>
        <w:t>владеет вдвое большей долей рынка, чем его последователь. При этом лидер получает гораздо больше прибыли от продаж, чем другие брэнды.</w:t>
      </w:r>
    </w:p>
    <w:p w:rsidR="003839F1" w:rsidRDefault="00D30A3E">
      <w:pPr>
        <w:pStyle w:val="a3"/>
        <w:spacing w:line="276" w:lineRule="auto"/>
        <w:ind w:right="887" w:firstLine="540"/>
        <w:jc w:val="both"/>
      </w:pPr>
      <w:r>
        <w:t>Однако после обсуждения с представителями производственных подразделений выяснилось, что разработка нового брэнда обойдется компании в 20 млн долл., а его внедрение на рынок потребует в течение первого</w:t>
      </w:r>
      <w:r>
        <w:rPr>
          <w:spacing w:val="32"/>
        </w:rPr>
        <w:t xml:space="preserve"> </w:t>
      </w:r>
      <w:r>
        <w:t>года на</w:t>
      </w:r>
      <w:r>
        <w:rPr>
          <w:spacing w:val="32"/>
        </w:rPr>
        <w:t xml:space="preserve"> </w:t>
      </w:r>
      <w:r>
        <w:t>маркетинг</w:t>
      </w:r>
      <w:r>
        <w:rPr>
          <w:spacing w:val="35"/>
        </w:rPr>
        <w:t xml:space="preserve"> </w:t>
      </w:r>
      <w:r>
        <w:t>примерно 60 млн.</w:t>
      </w:r>
    </w:p>
    <w:p w:rsidR="003839F1" w:rsidRDefault="00D30A3E">
      <w:pPr>
        <w:pStyle w:val="a3"/>
        <w:spacing w:line="276" w:lineRule="auto"/>
        <w:ind w:right="879" w:firstLine="540"/>
        <w:jc w:val="both"/>
      </w:pPr>
      <w:r>
        <w:t>В этих условиях мен</w:t>
      </w:r>
      <w:r>
        <w:t xml:space="preserve">еджеры решили разрабатывать второе направление </w:t>
      </w:r>
      <w:r>
        <w:rPr>
          <w:spacing w:val="-2"/>
        </w:rPr>
        <w:t>деятельности.</w:t>
      </w:r>
    </w:p>
    <w:p w:rsidR="003839F1" w:rsidRDefault="00D30A3E">
      <w:pPr>
        <w:spacing w:before="78"/>
        <w:ind w:left="969"/>
        <w:jc w:val="both"/>
        <w:rPr>
          <w:i/>
          <w:sz w:val="24"/>
        </w:rPr>
      </w:pPr>
      <w:r>
        <w:rPr>
          <w:i/>
          <w:spacing w:val="-2"/>
          <w:sz w:val="24"/>
        </w:rPr>
        <w:t>Б.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Улучшение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свойств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товаров</w:t>
      </w:r>
    </w:p>
    <w:p w:rsidR="003839F1" w:rsidRDefault="00D30A3E">
      <w:pPr>
        <w:pStyle w:val="a3"/>
        <w:spacing w:before="60" w:line="276" w:lineRule="auto"/>
        <w:ind w:right="862" w:firstLine="540"/>
        <w:jc w:val="both"/>
      </w:pPr>
      <w:r>
        <w:t>Данное направление деятельности требует гораздо меньших вложений, чем предложение нового продукта. Поэтому менеджеры решили рассмотреть возможность испол</w:t>
      </w:r>
      <w:r>
        <w:t>ьзования</w:t>
      </w:r>
      <w:r>
        <w:rPr>
          <w:spacing w:val="40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уникальной</w:t>
      </w:r>
      <w:r>
        <w:rPr>
          <w:spacing w:val="40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Н-80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улучшении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из существующих марок жидких моющих средств. При этом капиталовложения составят те же 20 млн долл., однако маркетинговые расходы составят лишь 10 млн. Оставалось лишь решить, какая именно марка выи</w:t>
      </w:r>
      <w:r>
        <w:t>грает больше других от подобного улучшения.</w:t>
      </w:r>
    </w:p>
    <w:p w:rsidR="003839F1" w:rsidRDefault="00D30A3E">
      <w:pPr>
        <w:pStyle w:val="a3"/>
        <w:spacing w:line="276" w:lineRule="auto"/>
        <w:ind w:right="854" w:firstLine="540"/>
        <w:jc w:val="both"/>
      </w:pPr>
      <w:r>
        <w:t xml:space="preserve">Выбор пал на первое жидкое моющее средство </w:t>
      </w:r>
      <w:proofErr w:type="spellStart"/>
      <w:r>
        <w:t>Joy</w:t>
      </w:r>
      <w:proofErr w:type="spellEnd"/>
      <w:r>
        <w:t xml:space="preserve">, впервые представленное на рынке в 1949 г., с 1970 г. позиционируемое как наиболее </w:t>
      </w:r>
      <w:proofErr w:type="spellStart"/>
      <w:r>
        <w:t>качесвенное</w:t>
      </w:r>
      <w:proofErr w:type="spellEnd"/>
      <w:r>
        <w:t xml:space="preserve"> моющее средство. Рекламный слоган «Красивые чистые тарелки, которые не</w:t>
      </w:r>
      <w:r>
        <w:t>льзя не заметить», а также приятный</w:t>
      </w:r>
      <w:r>
        <w:rPr>
          <w:spacing w:val="40"/>
        </w:rPr>
        <w:t xml:space="preserve"> </w:t>
      </w:r>
      <w:r>
        <w:t>лимонный</w:t>
      </w:r>
      <w:r>
        <w:rPr>
          <w:spacing w:val="40"/>
        </w:rPr>
        <w:t xml:space="preserve"> </w:t>
      </w:r>
      <w:r>
        <w:t>запах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желтого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упаковка</w:t>
      </w:r>
      <w:r>
        <w:rPr>
          <w:spacing w:val="40"/>
        </w:rPr>
        <w:t xml:space="preserve"> </w:t>
      </w:r>
      <w:r>
        <w:t>поддерживали</w:t>
      </w:r>
      <w:r>
        <w:rPr>
          <w:spacing w:val="40"/>
        </w:rPr>
        <w:t xml:space="preserve"> </w:t>
      </w:r>
      <w:r>
        <w:t>этот</w:t>
      </w:r>
      <w:r>
        <w:rPr>
          <w:spacing w:val="40"/>
        </w:rPr>
        <w:t xml:space="preserve"> </w:t>
      </w:r>
      <w:r>
        <w:t>имидж.</w:t>
      </w:r>
      <w:r>
        <w:rPr>
          <w:spacing w:val="80"/>
        </w:rPr>
        <w:t xml:space="preserve"> </w:t>
      </w:r>
      <w:r>
        <w:t>Новая</w:t>
      </w:r>
      <w:r>
        <w:rPr>
          <w:spacing w:val="40"/>
        </w:rPr>
        <w:t xml:space="preserve"> </w:t>
      </w:r>
      <w:r>
        <w:t>формула</w:t>
      </w:r>
      <w:r>
        <w:rPr>
          <w:spacing w:val="40"/>
        </w:rPr>
        <w:t xml:space="preserve"> </w:t>
      </w:r>
      <w:r>
        <w:t>«ни</w:t>
      </w:r>
      <w:r>
        <w:rPr>
          <w:spacing w:val="40"/>
        </w:rPr>
        <w:t xml:space="preserve"> </w:t>
      </w:r>
      <w:r>
        <w:t>следа</w:t>
      </w:r>
      <w:r>
        <w:rPr>
          <w:spacing w:val="40"/>
        </w:rPr>
        <w:t xml:space="preserve"> </w:t>
      </w:r>
      <w:r>
        <w:t>от воды»,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претендовала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настоящий</w:t>
      </w:r>
      <w:r>
        <w:rPr>
          <w:spacing w:val="40"/>
        </w:rPr>
        <w:t xml:space="preserve"> </w:t>
      </w:r>
      <w:proofErr w:type="spellStart"/>
      <w:proofErr w:type="gramStart"/>
      <w:r>
        <w:t>техноло-гический</w:t>
      </w:r>
      <w:proofErr w:type="spellEnd"/>
      <w:proofErr w:type="gramEnd"/>
      <w:r>
        <w:t xml:space="preserve"> прорыв того времени и избавляла потребителей от необходимости сушить вымытую посуду, более всего подходила именно для данной</w:t>
      </w:r>
      <w:r>
        <w:rPr>
          <w:spacing w:val="40"/>
        </w:rPr>
        <w:t xml:space="preserve"> </w:t>
      </w:r>
      <w:r>
        <w:t>марки.</w:t>
      </w:r>
    </w:p>
    <w:p w:rsidR="003839F1" w:rsidRDefault="00D30A3E">
      <w:pPr>
        <w:pStyle w:val="a3"/>
        <w:spacing w:line="276" w:lineRule="auto"/>
        <w:ind w:right="854" w:firstLine="540"/>
        <w:jc w:val="both"/>
      </w:pPr>
      <w:r>
        <w:t xml:space="preserve">Таким образом, торговая марка </w:t>
      </w:r>
      <w:proofErr w:type="spellStart"/>
      <w:r>
        <w:t>Joy</w:t>
      </w:r>
      <w:proofErr w:type="spellEnd"/>
      <w:r>
        <w:t xml:space="preserve"> была наилучшим выбором для работы по данному направлению.</w:t>
      </w:r>
    </w:p>
    <w:p w:rsidR="003839F1" w:rsidRDefault="00D30A3E">
      <w:pPr>
        <w:pStyle w:val="a3"/>
        <w:spacing w:line="276" w:lineRule="auto"/>
        <w:ind w:right="854" w:firstLine="540"/>
        <w:jc w:val="both"/>
      </w:pPr>
      <w:r>
        <w:t>Однако компания</w:t>
      </w:r>
      <w:r>
        <w:t xml:space="preserve"> обнаружила, что спрос внутри страны является явно недостаточным. Это побудило менеджеров искать новые варианты роста бизнеса.</w:t>
      </w:r>
    </w:p>
    <w:p w:rsidR="003839F1" w:rsidRDefault="00D30A3E">
      <w:pPr>
        <w:pStyle w:val="a3"/>
        <w:spacing w:before="18" w:line="276" w:lineRule="auto"/>
        <w:ind w:right="850" w:firstLine="540"/>
        <w:jc w:val="both"/>
      </w:pPr>
      <w:r>
        <w:t xml:space="preserve">В условиях растущей интернационализации мировой экономики, открытия новых маркетинговых возможностей компания выбирает стратегию </w:t>
      </w:r>
      <w:r>
        <w:t>интернационализации</w:t>
      </w:r>
      <w:r>
        <w:rPr>
          <w:spacing w:val="80"/>
        </w:rPr>
        <w:t xml:space="preserve"> </w:t>
      </w:r>
      <w:r>
        <w:t>своего бизнеса, активной экспансии на международные рынки.</w:t>
      </w:r>
    </w:p>
    <w:p w:rsidR="003839F1" w:rsidRDefault="00D30A3E">
      <w:pPr>
        <w:spacing w:before="114"/>
        <w:ind w:left="969"/>
        <w:jc w:val="both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Р&amp;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рынки</w:t>
      </w:r>
    </w:p>
    <w:p w:rsidR="003839F1" w:rsidRDefault="00D30A3E">
      <w:pPr>
        <w:pStyle w:val="a3"/>
        <w:spacing w:before="108" w:line="276" w:lineRule="auto"/>
        <w:ind w:right="854" w:firstLine="540"/>
        <w:jc w:val="both"/>
      </w:pPr>
      <w:r>
        <w:t>Сегодня компания P&amp;G осуществляет широкую экспортную деятельность, получая более половины доходов от продаж на зарубежных рынках. При этом менеджеры</w:t>
      </w:r>
      <w:r>
        <w:t xml:space="preserve"> компании</w:t>
      </w:r>
      <w:r>
        <w:rPr>
          <w:spacing w:val="-5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ставку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вновь открывающихся</w:t>
      </w:r>
      <w:r>
        <w:rPr>
          <w:spacing w:val="-6"/>
        </w:rPr>
        <w:t xml:space="preserve"> </w:t>
      </w:r>
      <w:r>
        <w:t>рынков</w:t>
      </w:r>
      <w:r>
        <w:rPr>
          <w:spacing w:val="-7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и Восточной Европы,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России. Расчет делается на получение прибыли от</w:t>
      </w:r>
      <w:r>
        <w:rPr>
          <w:spacing w:val="-1"/>
        </w:rPr>
        <w:t xml:space="preserve"> </w:t>
      </w:r>
      <w:r>
        <w:t>увеличения маркетинговых затрат по продвижению на данные рынки уже существующих товарных марок вместо разработки новых или модификации существующих.</w:t>
      </w:r>
    </w:p>
    <w:p w:rsidR="003839F1" w:rsidRDefault="00D30A3E">
      <w:pPr>
        <w:pStyle w:val="a3"/>
        <w:spacing w:before="2" w:line="276" w:lineRule="auto"/>
        <w:ind w:right="861" w:firstLine="540"/>
        <w:jc w:val="both"/>
      </w:pPr>
      <w:r>
        <w:t>Одновременно основной акцент сделан на «узнавание» продукции компании на различных рынках мира и активизаци</w:t>
      </w:r>
      <w:r>
        <w:t>ю рекламной деятельности. Так, с этой целью</w:t>
      </w:r>
      <w:r>
        <w:rPr>
          <w:spacing w:val="80"/>
        </w:rPr>
        <w:t xml:space="preserve"> </w:t>
      </w:r>
      <w:r>
        <w:t xml:space="preserve">брэнд-менеджерам мыла </w:t>
      </w:r>
      <w:proofErr w:type="spellStart"/>
      <w:r>
        <w:t>Ivory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было дополнительно выделено 4 млн долл. на </w:t>
      </w:r>
      <w:proofErr w:type="gramStart"/>
      <w:r>
        <w:t>увеличение</w:t>
      </w:r>
      <w:r>
        <w:rPr>
          <w:spacing w:val="40"/>
        </w:rPr>
        <w:t xml:space="preserve">  </w:t>
      </w:r>
      <w:r>
        <w:t>затрат</w:t>
      </w:r>
      <w:proofErr w:type="gramEnd"/>
      <w:r>
        <w:rPr>
          <w:spacing w:val="40"/>
        </w:rPr>
        <w:t xml:space="preserve">  </w:t>
      </w:r>
      <w:r>
        <w:t>на</w:t>
      </w:r>
      <w:r>
        <w:rPr>
          <w:spacing w:val="39"/>
        </w:rPr>
        <w:t xml:space="preserve">  </w:t>
      </w:r>
      <w:r>
        <w:t>промоушн-акции</w:t>
      </w:r>
      <w:r>
        <w:rPr>
          <w:spacing w:val="40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рекламу.</w:t>
      </w:r>
      <w:r>
        <w:rPr>
          <w:spacing w:val="39"/>
        </w:rPr>
        <w:t xml:space="preserve">  </w:t>
      </w:r>
      <w:proofErr w:type="gramStart"/>
      <w:r>
        <w:t>Половина</w:t>
      </w:r>
      <w:r>
        <w:rPr>
          <w:spacing w:val="39"/>
        </w:rPr>
        <w:t xml:space="preserve">  </w:t>
      </w:r>
      <w:r>
        <w:t>этой</w:t>
      </w:r>
      <w:proofErr w:type="gramEnd"/>
      <w:r>
        <w:rPr>
          <w:spacing w:val="39"/>
        </w:rPr>
        <w:t xml:space="preserve">  </w:t>
      </w:r>
      <w:r>
        <w:t>суммы</w:t>
      </w:r>
      <w:r>
        <w:rPr>
          <w:spacing w:val="39"/>
        </w:rPr>
        <w:t xml:space="preserve">  </w:t>
      </w:r>
      <w:r>
        <w:t>была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</w:pPr>
      <w:r>
        <w:lastRenderedPageBreak/>
        <w:t>израсходована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достижение</w:t>
      </w:r>
      <w:r>
        <w:rPr>
          <w:spacing w:val="80"/>
        </w:rPr>
        <w:t xml:space="preserve"> </w:t>
      </w:r>
      <w:r>
        <w:t>лидирующего</w:t>
      </w:r>
      <w:r>
        <w:rPr>
          <w:spacing w:val="80"/>
        </w:rPr>
        <w:t xml:space="preserve"> </w:t>
      </w:r>
      <w:r>
        <w:t>положения</w:t>
      </w:r>
      <w:r>
        <w:rPr>
          <w:spacing w:val="80"/>
        </w:rPr>
        <w:t xml:space="preserve"> </w:t>
      </w:r>
      <w:r>
        <w:t>марки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категории</w:t>
      </w:r>
      <w:r>
        <w:rPr>
          <w:spacing w:val="80"/>
        </w:rPr>
        <w:t xml:space="preserve"> </w:t>
      </w:r>
      <w:r>
        <w:t>частоты упоминания в СМИ, остальные средства ушли на программу «25% бесплатно».</w:t>
      </w:r>
    </w:p>
    <w:p w:rsidR="003839F1" w:rsidRDefault="00D30A3E">
      <w:pPr>
        <w:pStyle w:val="6"/>
        <w:spacing w:before="105"/>
        <w:ind w:left="969"/>
      </w:pPr>
      <w:r>
        <w:t>Вопросы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rPr>
          <w:spacing w:val="-2"/>
        </w:rPr>
        <w:t>ситуации: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118"/>
        <w:ind w:left="1844" w:hanging="875"/>
        <w:rPr>
          <w:sz w:val="24"/>
        </w:rPr>
      </w:pPr>
      <w:r>
        <w:rPr>
          <w:sz w:val="24"/>
        </w:rPr>
        <w:t>Назовите причины</w:t>
      </w:r>
      <w:r>
        <w:rPr>
          <w:spacing w:val="66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3"/>
          <w:sz w:val="24"/>
        </w:rPr>
        <w:t xml:space="preserve"> </w:t>
      </w:r>
      <w:r>
        <w:rPr>
          <w:sz w:val="24"/>
        </w:rPr>
        <w:t>P&amp;G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рынки.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118" w:line="276" w:lineRule="auto"/>
        <w:ind w:left="429" w:right="845" w:firstLine="540"/>
        <w:rPr>
          <w:sz w:val="24"/>
        </w:rPr>
      </w:pPr>
      <w:r>
        <w:rPr>
          <w:sz w:val="24"/>
        </w:rPr>
        <w:t>Проанализируйте,</w:t>
      </w:r>
      <w:r>
        <w:rPr>
          <w:spacing w:val="40"/>
          <w:sz w:val="24"/>
        </w:rPr>
        <w:t xml:space="preserve"> </w:t>
      </w: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40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40"/>
          <w:sz w:val="24"/>
        </w:rPr>
        <w:t xml:space="preserve"> </w:t>
      </w:r>
      <w:r>
        <w:rPr>
          <w:sz w:val="24"/>
        </w:rPr>
        <w:t>P&amp;G: дифференцированной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глобальной?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40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 ними.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20" w:line="276" w:lineRule="auto"/>
        <w:ind w:left="429" w:right="848" w:firstLine="540"/>
        <w:rPr>
          <w:sz w:val="24"/>
        </w:rPr>
      </w:pPr>
      <w:r>
        <w:rPr>
          <w:sz w:val="24"/>
        </w:rPr>
        <w:t>Какие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произошли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компании P&amp;G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40"/>
          <w:sz w:val="24"/>
        </w:rPr>
        <w:t xml:space="preserve"> </w:t>
      </w:r>
      <w:r>
        <w:rPr>
          <w:sz w:val="24"/>
        </w:rPr>
        <w:t>рынки?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вызваны?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3" w:line="276" w:lineRule="auto"/>
        <w:ind w:left="429" w:right="855" w:firstLine="540"/>
        <w:rPr>
          <w:sz w:val="24"/>
        </w:rPr>
      </w:pPr>
      <w:r>
        <w:rPr>
          <w:sz w:val="24"/>
        </w:rPr>
        <w:t>Какую</w:t>
      </w:r>
      <w:r>
        <w:rPr>
          <w:spacing w:val="4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стандартизированную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локализаван</w:t>
      </w:r>
      <w:r>
        <w:rPr>
          <w:sz w:val="24"/>
        </w:rPr>
        <w:t>ную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ваш взгляд, использует P&amp;G на российском рынке? Обоснуйте ответ.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5" w:line="276" w:lineRule="auto"/>
        <w:ind w:left="429" w:right="846" w:firstLine="540"/>
        <w:rPr>
          <w:sz w:val="24"/>
        </w:rPr>
      </w:pPr>
      <w:r>
        <w:rPr>
          <w:sz w:val="24"/>
        </w:rPr>
        <w:t>Какими товарами компании на российском рынке вы пользуетесь?</w:t>
      </w:r>
      <w:r>
        <w:rPr>
          <w:spacing w:val="40"/>
          <w:sz w:val="24"/>
        </w:rPr>
        <w:t xml:space="preserve"> </w:t>
      </w:r>
      <w:r>
        <w:rPr>
          <w:sz w:val="24"/>
        </w:rPr>
        <w:t>Как вы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оцениваете их свойства?</w:t>
      </w:r>
    </w:p>
    <w:p w:rsidR="003839F1" w:rsidRDefault="00D30A3E" w:rsidP="00D30A3E">
      <w:pPr>
        <w:pStyle w:val="a4"/>
        <w:numPr>
          <w:ilvl w:val="0"/>
          <w:numId w:val="89"/>
        </w:numPr>
        <w:tabs>
          <w:tab w:val="left" w:pos="1844"/>
        </w:tabs>
        <w:spacing w:before="9" w:line="276" w:lineRule="auto"/>
        <w:ind w:left="429" w:right="846" w:firstLine="540"/>
        <w:rPr>
          <w:sz w:val="24"/>
        </w:rPr>
      </w:pP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риски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российском </w:t>
      </w:r>
      <w:r>
        <w:rPr>
          <w:spacing w:val="-2"/>
          <w:sz w:val="24"/>
        </w:rPr>
        <w:t>рынке?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before="1" w:line="276" w:lineRule="auto"/>
        <w:ind w:left="429" w:right="851" w:firstLine="540"/>
        <w:jc w:val="both"/>
      </w:pPr>
      <w:r>
        <w:t xml:space="preserve">Задание 2. Ситуация для анализа. Рекламные лозунги международных </w:t>
      </w:r>
      <w:r>
        <w:rPr>
          <w:spacing w:val="-2"/>
        </w:rPr>
        <w:t>компаний</w:t>
      </w:r>
    </w:p>
    <w:p w:rsidR="003839F1" w:rsidRDefault="00D30A3E">
      <w:pPr>
        <w:pStyle w:val="a3"/>
        <w:spacing w:line="276" w:lineRule="auto"/>
        <w:ind w:right="857" w:firstLine="540"/>
        <w:jc w:val="both"/>
      </w:pPr>
      <w:r>
        <w:t>Некоторые известные фирмы, пытаясь использовать свои традиционные рекламные лозунги и торговые марки на зарубежных рынках, сталкивались с непониманием и даже отрицательной реакцией потребителей.</w:t>
      </w:r>
    </w:p>
    <w:p w:rsidR="003839F1" w:rsidRDefault="00D30A3E">
      <w:pPr>
        <w:pStyle w:val="a3"/>
        <w:ind w:left="969"/>
        <w:jc w:val="both"/>
      </w:pPr>
      <w:r>
        <w:t>Не</w:t>
      </w:r>
      <w:r>
        <w:rPr>
          <w:spacing w:val="-7"/>
        </w:rPr>
        <w:t xml:space="preserve"> </w:t>
      </w:r>
      <w:r>
        <w:t>лучшее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автомобиля</w:t>
      </w:r>
    </w:p>
    <w:p w:rsidR="003839F1" w:rsidRDefault="00D30A3E">
      <w:pPr>
        <w:pStyle w:val="a3"/>
        <w:spacing w:before="39" w:line="276" w:lineRule="auto"/>
        <w:ind w:right="858" w:firstLine="540"/>
        <w:jc w:val="both"/>
      </w:pPr>
      <w:r>
        <w:t xml:space="preserve">Компания 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Motors</w:t>
      </w:r>
      <w:proofErr w:type="spellEnd"/>
      <w:r>
        <w:t xml:space="preserve"> пр</w:t>
      </w:r>
      <w:r>
        <w:t>едставила на испанском рынке свой автомобиль Матадор (</w:t>
      </w:r>
      <w:proofErr w:type="spellStart"/>
      <w:r>
        <w:t>Matador</w:t>
      </w:r>
      <w:proofErr w:type="spellEnd"/>
      <w:r>
        <w:t>). Испанские потребители понимали это слово как “убийца”.</w:t>
      </w:r>
    </w:p>
    <w:p w:rsidR="003839F1" w:rsidRDefault="00D30A3E">
      <w:pPr>
        <w:pStyle w:val="a3"/>
        <w:spacing w:line="276" w:lineRule="auto"/>
        <w:ind w:right="855" w:firstLine="540"/>
        <w:jc w:val="both"/>
      </w:pPr>
      <w:r>
        <w:t xml:space="preserve">Компания </w:t>
      </w:r>
      <w:proofErr w:type="spellStart"/>
      <w:r>
        <w:t>Ford</w:t>
      </w:r>
      <w:proofErr w:type="spellEnd"/>
      <w:r>
        <w:t xml:space="preserve"> пыталась организовать продажи грузовика </w:t>
      </w:r>
      <w:proofErr w:type="spellStart"/>
      <w:r>
        <w:t>Фиера</w:t>
      </w:r>
      <w:proofErr w:type="spellEnd"/>
      <w:r>
        <w:t xml:space="preserve"> (</w:t>
      </w:r>
      <w:proofErr w:type="spellStart"/>
      <w:r>
        <w:t>Fiera</w:t>
      </w:r>
      <w:proofErr w:type="spellEnd"/>
      <w:r>
        <w:t>) на рынке Испании. Такая торговая марка вызывала в воображении потреби</w:t>
      </w:r>
      <w:r>
        <w:t xml:space="preserve">телей образ уродливой </w:t>
      </w:r>
      <w:r>
        <w:rPr>
          <w:spacing w:val="-2"/>
        </w:rPr>
        <w:t>старухи.</w:t>
      </w:r>
    </w:p>
    <w:p w:rsidR="003839F1" w:rsidRDefault="00D30A3E">
      <w:pPr>
        <w:pStyle w:val="a3"/>
        <w:ind w:left="969"/>
        <w:jc w:val="both"/>
      </w:pPr>
      <w:r>
        <w:t>Не</w:t>
      </w:r>
      <w:r>
        <w:rPr>
          <w:spacing w:val="-5"/>
        </w:rPr>
        <w:t xml:space="preserve"> </w:t>
      </w:r>
      <w:r>
        <w:t>лучшее</w:t>
      </w:r>
      <w:r>
        <w:rPr>
          <w:spacing w:val="-3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компании,</w:t>
      </w:r>
      <w:r>
        <w:rPr>
          <w:spacing w:val="-1"/>
        </w:rPr>
        <w:t xml:space="preserve"> </w:t>
      </w:r>
      <w:r>
        <w:t>продающей</w:t>
      </w:r>
      <w:r>
        <w:rPr>
          <w:spacing w:val="-3"/>
        </w:rPr>
        <w:t xml:space="preserve"> </w:t>
      </w:r>
      <w:r>
        <w:rPr>
          <w:spacing w:val="-2"/>
        </w:rPr>
        <w:t>бензин</w:t>
      </w:r>
    </w:p>
    <w:p w:rsidR="003839F1" w:rsidRDefault="00D30A3E">
      <w:pPr>
        <w:pStyle w:val="a3"/>
        <w:spacing w:before="39" w:line="276" w:lineRule="auto"/>
        <w:ind w:right="858" w:firstLine="540"/>
        <w:jc w:val="both"/>
      </w:pPr>
      <w:r>
        <w:t>Имя компании ЭНКО (ENCO), предлагавшей бензин японским потребителям, понималось ими как «заглохнувший автомобиль».</w:t>
      </w:r>
    </w:p>
    <w:p w:rsidR="003839F1" w:rsidRDefault="00D30A3E">
      <w:pPr>
        <w:pStyle w:val="a3"/>
        <w:spacing w:line="275" w:lineRule="exact"/>
        <w:ind w:left="969"/>
        <w:jc w:val="both"/>
      </w:pPr>
      <w:r>
        <w:t>Не</w:t>
      </w:r>
      <w:r>
        <w:rPr>
          <w:spacing w:val="-6"/>
        </w:rPr>
        <w:t xml:space="preserve"> </w:t>
      </w:r>
      <w:r>
        <w:t>лучший</w:t>
      </w:r>
      <w:r>
        <w:rPr>
          <w:spacing w:val="-4"/>
        </w:rPr>
        <w:t xml:space="preserve"> </w:t>
      </w:r>
      <w:r>
        <w:t>лозунг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безалкогольного</w:t>
      </w:r>
      <w:r>
        <w:rPr>
          <w:spacing w:val="-1"/>
        </w:rPr>
        <w:t xml:space="preserve"> </w:t>
      </w:r>
      <w:r>
        <w:rPr>
          <w:spacing w:val="-2"/>
        </w:rPr>
        <w:t>напитка</w:t>
      </w:r>
    </w:p>
    <w:p w:rsidR="003839F1" w:rsidRDefault="00D30A3E">
      <w:pPr>
        <w:pStyle w:val="a3"/>
        <w:spacing w:before="42" w:line="276" w:lineRule="auto"/>
        <w:ind w:right="857" w:firstLine="540"/>
        <w:jc w:val="both"/>
      </w:pPr>
      <w:r>
        <w:t xml:space="preserve">Компания </w:t>
      </w:r>
      <w:proofErr w:type="spellStart"/>
      <w:r>
        <w:t>Pepsi</w:t>
      </w:r>
      <w:proofErr w:type="spellEnd"/>
      <w:r>
        <w:t xml:space="preserve"> вывел</w:t>
      </w:r>
      <w:r>
        <w:t>а на рынок Германии свой напиток под лозунгом «Оживай с Пепси» (</w:t>
      </w:r>
      <w:proofErr w:type="spellStart"/>
      <w:r>
        <w:t>Come</w:t>
      </w:r>
      <w:proofErr w:type="spellEnd"/>
      <w:r>
        <w:t xml:space="preserve"> </w:t>
      </w:r>
      <w:proofErr w:type="spellStart"/>
      <w:r>
        <w:t>alive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Pepsi</w:t>
      </w:r>
      <w:proofErr w:type="spellEnd"/>
      <w:r>
        <w:t>). В буквальном переводе эта фраза понималась в Германии как “выходи из могилы”.</w:t>
      </w:r>
    </w:p>
    <w:p w:rsidR="003839F1" w:rsidRDefault="00D30A3E">
      <w:pPr>
        <w:pStyle w:val="a3"/>
        <w:spacing w:line="276" w:lineRule="auto"/>
        <w:ind w:right="856" w:firstLine="540"/>
        <w:jc w:val="both"/>
      </w:pPr>
      <w:r>
        <w:t>"</w:t>
      </w:r>
      <w:proofErr w:type="spellStart"/>
      <w:r>
        <w:t>Pet</w:t>
      </w:r>
      <w:proofErr w:type="spellEnd"/>
      <w:r>
        <w:t>" (</w:t>
      </w:r>
      <w:proofErr w:type="spellStart"/>
      <w:r>
        <w:t>Pet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- марка консервированного молока "любимое домашнее животное") Наименование</w:t>
      </w:r>
      <w:r>
        <w:t xml:space="preserve"> использовалось десятилетиями; однако во Франции слово </w:t>
      </w:r>
      <w:proofErr w:type="spellStart"/>
      <w:r>
        <w:t>pet</w:t>
      </w:r>
      <w:proofErr w:type="spellEnd"/>
      <w:r>
        <w:t xml:space="preserve"> означает "напыщенность" - нежелательный образ для консервированного молока.</w:t>
      </w:r>
    </w:p>
    <w:p w:rsidR="003839F1" w:rsidRDefault="00D30A3E">
      <w:pPr>
        <w:pStyle w:val="6"/>
        <w:ind w:left="969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анализа</w:t>
      </w:r>
    </w:p>
    <w:p w:rsidR="003839F1" w:rsidRDefault="00D30A3E" w:rsidP="00D30A3E">
      <w:pPr>
        <w:pStyle w:val="a4"/>
        <w:numPr>
          <w:ilvl w:val="0"/>
          <w:numId w:val="88"/>
        </w:numPr>
        <w:tabs>
          <w:tab w:val="left" w:pos="1844"/>
        </w:tabs>
        <w:spacing w:before="38"/>
        <w:ind w:left="1844" w:hanging="87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 неудач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фирм?</w:t>
      </w:r>
    </w:p>
    <w:p w:rsidR="003839F1" w:rsidRDefault="00D30A3E" w:rsidP="00D30A3E">
      <w:pPr>
        <w:pStyle w:val="a4"/>
        <w:numPr>
          <w:ilvl w:val="0"/>
          <w:numId w:val="88"/>
        </w:numPr>
        <w:tabs>
          <w:tab w:val="left" w:pos="1844"/>
        </w:tabs>
        <w:spacing w:before="42"/>
        <w:ind w:left="1844" w:hanging="875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ситуации?</w:t>
      </w:r>
    </w:p>
    <w:p w:rsidR="003839F1" w:rsidRDefault="00D30A3E" w:rsidP="00D30A3E">
      <w:pPr>
        <w:pStyle w:val="a4"/>
        <w:numPr>
          <w:ilvl w:val="0"/>
          <w:numId w:val="88"/>
        </w:numPr>
        <w:tabs>
          <w:tab w:val="left" w:pos="1844"/>
        </w:tabs>
        <w:spacing w:before="40"/>
        <w:ind w:left="1844" w:hanging="87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фирмы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воздействие?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ind w:left="969"/>
        <w:rPr>
          <w:b/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анализа.</w:t>
      </w:r>
      <w:r>
        <w:rPr>
          <w:b/>
          <w:spacing w:val="51"/>
          <w:sz w:val="24"/>
        </w:rPr>
        <w:t xml:space="preserve"> </w:t>
      </w:r>
      <w:r>
        <w:rPr>
          <w:b/>
          <w:i/>
          <w:sz w:val="24"/>
        </w:rPr>
        <w:t>Вы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больны</w:t>
      </w:r>
      <w:proofErr w:type="gramStart"/>
      <w:r>
        <w:rPr>
          <w:b/>
          <w:i/>
          <w:sz w:val="24"/>
        </w:rPr>
        <w:t>: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Это</w:t>
      </w:r>
      <w:proofErr w:type="gramEnd"/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сердце,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вирус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pacing w:val="-2"/>
          <w:sz w:val="24"/>
        </w:rPr>
        <w:t>печень?</w:t>
      </w:r>
    </w:p>
    <w:p w:rsidR="003839F1" w:rsidRDefault="00D30A3E">
      <w:pPr>
        <w:pStyle w:val="7"/>
        <w:spacing w:before="42"/>
        <w:ind w:left="429"/>
        <w:jc w:val="left"/>
      </w:pPr>
      <w:r>
        <w:t>Это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rPr>
          <w:spacing w:val="-2"/>
        </w:rPr>
        <w:t>живете.</w:t>
      </w:r>
    </w:p>
    <w:p w:rsidR="003839F1" w:rsidRDefault="00D30A3E">
      <w:pPr>
        <w:pStyle w:val="a3"/>
        <w:spacing w:before="40" w:line="276" w:lineRule="auto"/>
        <w:ind w:firstLine="708"/>
      </w:pPr>
      <w:r>
        <w:t>Фармацевтические</w:t>
      </w:r>
      <w:r>
        <w:rPr>
          <w:spacing w:val="35"/>
        </w:rPr>
        <w:t xml:space="preserve"> </w:t>
      </w:r>
      <w:r>
        <w:t>компании</w:t>
      </w:r>
      <w:r>
        <w:rPr>
          <w:spacing w:val="35"/>
        </w:rPr>
        <w:t xml:space="preserve"> </w:t>
      </w:r>
      <w:r>
        <w:t>поручают</w:t>
      </w:r>
      <w:r>
        <w:rPr>
          <w:spacing w:val="32"/>
        </w:rPr>
        <w:t xml:space="preserve"> </w:t>
      </w:r>
      <w:r>
        <w:t>фирмам-посредникам</w:t>
      </w:r>
      <w:r>
        <w:rPr>
          <w:spacing w:val="35"/>
        </w:rPr>
        <w:t xml:space="preserve"> </w:t>
      </w:r>
      <w:r>
        <w:t>исследовать</w:t>
      </w:r>
      <w:r>
        <w:rPr>
          <w:spacing w:val="34"/>
        </w:rPr>
        <w:t xml:space="preserve"> </w:t>
      </w:r>
      <w:r>
        <w:t>вопрос упаковки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продукции кругом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в 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5"/>
        </w:rPr>
        <w:t>они</w:t>
      </w:r>
    </w:p>
    <w:p w:rsidR="003839F1" w:rsidRDefault="003839F1">
      <w:pPr>
        <w:pStyle w:val="a3"/>
        <w:spacing w:line="276" w:lineRule="auto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6"/>
        <w:jc w:val="both"/>
      </w:pPr>
      <w:r>
        <w:lastRenderedPageBreak/>
        <w:t>знают о глубоко укоренившихся национальных различиях в том, как люди думают о здоровье, болезнях и лекарствах.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В Великобритании и Голландии люди предпочитают лекарства в таблет</w:t>
      </w:r>
      <w:r>
        <w:t>ках. Во Франции предпочитают свечи, а в Германии предпочтительней инъекция (введение лекарства уколом).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В различных странах причинами болезни считают различные органы. Немцы склонны видеть причины болезней в нарушении сердечной деятельности (сердечной цирк</w:t>
      </w:r>
      <w:r>
        <w:t>уляции) - они в Европе больше всех потребляют сердечные медикаменты. Южные европейцы приписывают печени почти мистические свойства. В США и Британии</w:t>
      </w:r>
      <w:r>
        <w:rPr>
          <w:spacing w:val="40"/>
        </w:rPr>
        <w:t xml:space="preserve"> </w:t>
      </w:r>
      <w:r>
        <w:t>доктора имеют тенденцию искать в качестве причин внешних агентов (вирусов), атакующих тело, и они приписыва</w:t>
      </w:r>
      <w:r>
        <w:t>ют для лечения антибиотики.</w:t>
      </w:r>
    </w:p>
    <w:p w:rsidR="003839F1" w:rsidRDefault="00D30A3E">
      <w:pPr>
        <w:pStyle w:val="a3"/>
        <w:spacing w:line="276" w:lineRule="auto"/>
        <w:ind w:right="856" w:firstLine="633"/>
        <w:jc w:val="both"/>
      </w:pPr>
      <w:r>
        <w:t>В странах Центральной Европы люди в начале принимают травяные препараты и горячие или холодные ванны, прибегая к антибиотикам только в крайнем случае.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 xml:space="preserve">Если вы говорите, что вы устали (у вас недомогание), то немцы скажут, что это сердечная недостаточность, в Англии будут это рассматривать как депрессию, в США </w:t>
      </w:r>
      <w:proofErr w:type="gramStart"/>
      <w:r>
        <w:t>- это</w:t>
      </w:r>
      <w:proofErr w:type="gramEnd"/>
      <w:r>
        <w:t xml:space="preserve"> будет вирус.</w:t>
      </w:r>
    </w:p>
    <w:p w:rsidR="003839F1" w:rsidRDefault="00D30A3E">
      <w:pPr>
        <w:pStyle w:val="6"/>
        <w:spacing w:line="274" w:lineRule="exact"/>
        <w:ind w:left="969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анализа</w:t>
      </w:r>
    </w:p>
    <w:p w:rsidR="003839F1" w:rsidRDefault="00D30A3E" w:rsidP="00D30A3E">
      <w:pPr>
        <w:pStyle w:val="a4"/>
        <w:numPr>
          <w:ilvl w:val="0"/>
          <w:numId w:val="87"/>
        </w:numPr>
        <w:tabs>
          <w:tab w:val="left" w:pos="1149"/>
        </w:tabs>
        <w:spacing w:before="38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ключом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-2"/>
          <w:sz w:val="24"/>
        </w:rPr>
        <w:t xml:space="preserve"> маркетингу?</w:t>
      </w:r>
    </w:p>
    <w:p w:rsidR="003839F1" w:rsidRDefault="00D30A3E" w:rsidP="00D30A3E">
      <w:pPr>
        <w:pStyle w:val="a4"/>
        <w:numPr>
          <w:ilvl w:val="0"/>
          <w:numId w:val="87"/>
        </w:numPr>
        <w:tabs>
          <w:tab w:val="left" w:pos="1149"/>
        </w:tabs>
        <w:spacing w:before="40" w:line="276" w:lineRule="auto"/>
        <w:ind w:left="429" w:right="854" w:firstLine="540"/>
        <w:jc w:val="both"/>
        <w:rPr>
          <w:sz w:val="24"/>
        </w:rPr>
      </w:pPr>
      <w:r>
        <w:rPr>
          <w:sz w:val="24"/>
        </w:rPr>
        <w:t>Влияние каких факторов маркетинговой среды должны учитывать фармацевтические компании?</w:t>
      </w:r>
    </w:p>
    <w:p w:rsidR="003839F1" w:rsidRDefault="00D30A3E" w:rsidP="00D30A3E">
      <w:pPr>
        <w:pStyle w:val="a4"/>
        <w:numPr>
          <w:ilvl w:val="0"/>
          <w:numId w:val="87"/>
        </w:numPr>
        <w:tabs>
          <w:tab w:val="left" w:pos="1149"/>
        </w:tabs>
        <w:spacing w:line="276" w:lineRule="auto"/>
        <w:ind w:left="429" w:right="852" w:firstLine="540"/>
        <w:jc w:val="both"/>
        <w:rPr>
          <w:sz w:val="24"/>
        </w:rPr>
      </w:pPr>
      <w:r>
        <w:rPr>
          <w:sz w:val="24"/>
        </w:rPr>
        <w:t>Согласны ли Вы с утверждение: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«Первичное препятствие в успешном продвижении дел международного маркетинга - критерий </w:t>
      </w:r>
      <w:proofErr w:type="spellStart"/>
      <w:r>
        <w:rPr>
          <w:sz w:val="24"/>
        </w:rPr>
        <w:t>самоссылки</w:t>
      </w:r>
      <w:proofErr w:type="spellEnd"/>
      <w:r>
        <w:rPr>
          <w:sz w:val="24"/>
        </w:rPr>
        <w:t xml:space="preserve"> человека (SRC) в принятии решений, выраж</w:t>
      </w:r>
      <w:r>
        <w:rPr>
          <w:sz w:val="24"/>
        </w:rPr>
        <w:t xml:space="preserve">ающийся в том, что человек бессознательно ссылается на собственные культурные ценности, опыт и знания, как основу для принятия решений. Критерий </w:t>
      </w:r>
      <w:proofErr w:type="spellStart"/>
      <w:r>
        <w:rPr>
          <w:sz w:val="24"/>
        </w:rPr>
        <w:t>самоссылки</w:t>
      </w:r>
      <w:proofErr w:type="spellEnd"/>
      <w:r>
        <w:rPr>
          <w:sz w:val="24"/>
        </w:rPr>
        <w:t xml:space="preserve"> препятствует способности оценивать внешний (иностранный) рынок в его истинном свете.</w:t>
      </w:r>
      <w:proofErr w:type="gramStart"/>
      <w:r>
        <w:rPr>
          <w:sz w:val="24"/>
        </w:rPr>
        <w:t>» ?</w:t>
      </w:r>
      <w:proofErr w:type="gramEnd"/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line="276" w:lineRule="auto"/>
        <w:ind w:left="429" w:right="850" w:firstLine="708"/>
        <w:jc w:val="both"/>
      </w:pPr>
      <w:r>
        <w:t>Задание 4. Ситуация для анализа. «НУЖЕН ЛИ ЕВРОПЕЙСКИЙ ЗОНТ ЯПОНСКИМ ПОТРЕБИТЕЛЯМ?»</w:t>
      </w:r>
    </w:p>
    <w:p w:rsidR="003839F1" w:rsidRDefault="003839F1">
      <w:pPr>
        <w:pStyle w:val="a3"/>
        <w:spacing w:before="39"/>
        <w:ind w:left="0"/>
        <w:rPr>
          <w:b/>
        </w:rPr>
      </w:pPr>
    </w:p>
    <w:p w:rsidR="003839F1" w:rsidRDefault="00D30A3E">
      <w:pPr>
        <w:pStyle w:val="a3"/>
        <w:spacing w:before="1" w:line="276" w:lineRule="auto"/>
        <w:ind w:right="854" w:firstLine="708"/>
        <w:jc w:val="both"/>
      </w:pPr>
      <w:r>
        <w:t>Европейская</w:t>
      </w:r>
      <w:r>
        <w:rPr>
          <w:spacing w:val="-3"/>
        </w:rPr>
        <w:t xml:space="preserve"> </w:t>
      </w:r>
      <w:r>
        <w:t>фирма,</w:t>
      </w:r>
      <w:r>
        <w:rPr>
          <w:spacing w:val="-5"/>
        </w:rPr>
        <w:t xml:space="preserve"> </w:t>
      </w:r>
      <w:r>
        <w:t>марка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известна</w:t>
      </w:r>
      <w:r>
        <w:rPr>
          <w:spacing w:val="-2"/>
        </w:rPr>
        <w:t xml:space="preserve"> </w:t>
      </w:r>
      <w:r>
        <w:t>широким</w:t>
      </w:r>
      <w:r>
        <w:rPr>
          <w:spacing w:val="-3"/>
        </w:rPr>
        <w:t xml:space="preserve"> </w:t>
      </w:r>
      <w:r>
        <w:t>кругам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 приняла</w:t>
      </w:r>
      <w:r>
        <w:rPr>
          <w:spacing w:val="-1"/>
        </w:rPr>
        <w:t xml:space="preserve"> </w:t>
      </w:r>
      <w:r>
        <w:t>решение о</w:t>
      </w:r>
      <w:r>
        <w:rPr>
          <w:spacing w:val="-2"/>
        </w:rPr>
        <w:t xml:space="preserve"> </w:t>
      </w:r>
      <w:r>
        <w:t>выходе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Японии с</w:t>
      </w:r>
      <w:r>
        <w:rPr>
          <w:spacing w:val="-3"/>
        </w:rPr>
        <w:t xml:space="preserve"> </w:t>
      </w:r>
      <w:r>
        <w:t>предложением некоторых</w:t>
      </w:r>
      <w:r>
        <w:rPr>
          <w:spacing w:val="-2"/>
        </w:rPr>
        <w:t xml:space="preserve"> </w:t>
      </w:r>
      <w:r>
        <w:t>потребительских товаров. Дл</w:t>
      </w:r>
      <w:r>
        <w:t>я проведения пробных продаж были выбраны зонтики.</w:t>
      </w:r>
    </w:p>
    <w:p w:rsidR="003839F1" w:rsidRDefault="00D30A3E">
      <w:pPr>
        <w:pStyle w:val="a3"/>
        <w:spacing w:line="276" w:lineRule="auto"/>
        <w:ind w:right="850" w:firstLine="708"/>
        <w:jc w:val="both"/>
      </w:pPr>
      <w:r>
        <w:t>Вследствие частых дождей в Японии зонтики стали важной частью повседневной жизни. Больше всего осадков выпадает в июне и июле, и расходы на покупку зонтиков в семьях в это время самые большие. Зонты любых р</w:t>
      </w:r>
      <w:r>
        <w:t>азмеров, складные и обычной формы доступны для мужчин, женщин и детей. Для женщин также существуют как зонты от дождя, так и специальные зонтики от солнца. Ежегодно расходы на покупку зонтиков на семью составляют 1544 иены, это примерно столько же, что и п</w:t>
      </w:r>
      <w:r>
        <w:t xml:space="preserve">ять лет назад. Количество зонтов, покупаемых ежегодно на семьи </w:t>
      </w:r>
      <w:proofErr w:type="gramStart"/>
      <w:r>
        <w:t>в среднем</w:t>
      </w:r>
      <w:proofErr w:type="gramEnd"/>
      <w:r>
        <w:t xml:space="preserve"> составляет 1061. Импорт зонтов, который в 1987 г. равнялся 18,3 млрд иен, возрос в 1989 г. до 29,2 млрд иен, тем самым проявляя устойчивую тенденцию к возрастанию.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В основном женщины в Японии имеют два-три длинных зонтика и один-два складных, всего три — пять зонтиков. Ливни в Японии – обычное явление, есть даже</w:t>
      </w:r>
      <w:r>
        <w:rPr>
          <w:spacing w:val="40"/>
        </w:rPr>
        <w:t xml:space="preserve"> </w:t>
      </w:r>
      <w:r>
        <w:t>сезон дождей перед летом, поэтому 6oльшинство женщин вынуждены иметь несколько зонтиков. Дождь часто начин</w:t>
      </w:r>
      <w:r>
        <w:t>ается неожиданно среди дня, и больше половины девушек и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  <w:ind w:right="855"/>
        <w:jc w:val="both"/>
      </w:pPr>
      <w:r>
        <w:lastRenderedPageBreak/>
        <w:t>женщин носят зонты с собой в школу или на работу, чтобы в случае необходимости ими воспользоваться. Это чаще всего — складной зонтик.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 xml:space="preserve">Только небольшое число женщин (0,6%) пользуется </w:t>
      </w:r>
      <w:r>
        <w:t>зонтами, изготовленными в США или в Европе; ранее же ими пользовались только 0,3% опрошенных. Если говорить</w:t>
      </w:r>
      <w:r>
        <w:rPr>
          <w:spacing w:val="40"/>
        </w:rPr>
        <w:t xml:space="preserve"> </w:t>
      </w:r>
      <w:r>
        <w:t>о будущем, то импортным товарок предполагают пользоваться уже 3% женщин, это намного больше, чем в предыдущие годы. Ясно, что некоторые женщины, кот</w:t>
      </w:r>
      <w:r>
        <w:t>орые не использовали импортные зонты ранее, хотели бы их использовать в будущем.</w:t>
      </w:r>
    </w:p>
    <w:p w:rsidR="003839F1" w:rsidRDefault="00D30A3E">
      <w:pPr>
        <w:pStyle w:val="a3"/>
        <w:spacing w:line="276" w:lineRule="auto"/>
        <w:ind w:right="853" w:firstLine="708"/>
        <w:jc w:val="both"/>
      </w:pPr>
      <w:r>
        <w:t>59% женщин сказали, что если, выходя из дома, они заметят, что возможен дождь, то возьмут зонтик с собой; собираясь уходить, они обращают внимание на погоду. В то время как мн</w:t>
      </w:r>
      <w:r>
        <w:t>огие, попадая под дожди продолжают идти без зонта, 47% опрошенных сказали, что они купят в этом случае дешевый зонт. В Японии очень легко купить дешевый зонт в магазинах около станций метро или в писчебумажных магазинах, где во время дождя зонты выставляют</w:t>
      </w:r>
      <w:r>
        <w:t>ся на витринах.</w:t>
      </w:r>
    </w:p>
    <w:p w:rsidR="003839F1" w:rsidRDefault="00D30A3E">
      <w:pPr>
        <w:pStyle w:val="a3"/>
        <w:spacing w:line="276" w:lineRule="auto"/>
        <w:ind w:right="844" w:firstLine="708"/>
        <w:jc w:val="both"/>
      </w:pPr>
      <w:r>
        <w:t>При покупке зонта наибольшее внимание уделяют долговечности данного товара, при этом некоторые предпочитают яркий, необычный дизайн, другие – простой дизайн определенного цвета. Большие зонты более популярны, нежели маленькие, в то же время</w:t>
      </w:r>
      <w:r>
        <w:t xml:space="preserve"> только 15% женщин покупают зонты известной им товарной марки или с необычной </w:t>
      </w:r>
      <w:proofErr w:type="gramStart"/>
      <w:r>
        <w:t>фор-мой</w:t>
      </w:r>
      <w:proofErr w:type="gramEnd"/>
      <w:r>
        <w:t xml:space="preserve"> ручки. У женщин в возрасте 20 лет большие зонтики более популярны, чем среди других возрастных групп, их приверженность товарной марке наиболее сильна.</w:t>
      </w:r>
      <w:r>
        <w:rPr>
          <w:spacing w:val="40"/>
        </w:rPr>
        <w:t xml:space="preserve"> </w:t>
      </w:r>
      <w:r>
        <w:t>Женщины, которые п</w:t>
      </w:r>
      <w:r>
        <w:t>редпочитают зонты американского или европейского производства, тоже находятся, как правило, в возрасте 20 лет и живут чаще в больших городах, нежели</w:t>
      </w:r>
      <w:r>
        <w:rPr>
          <w:spacing w:val="40"/>
        </w:rPr>
        <w:t xml:space="preserve"> </w:t>
      </w:r>
      <w:r>
        <w:t>за городом.</w:t>
      </w:r>
    </w:p>
    <w:p w:rsidR="003839F1" w:rsidRDefault="00D30A3E">
      <w:pPr>
        <w:pStyle w:val="a3"/>
        <w:spacing w:line="276" w:lineRule="auto"/>
        <w:ind w:right="851" w:firstLine="708"/>
        <w:jc w:val="both"/>
      </w:pPr>
      <w:r>
        <w:t xml:space="preserve">Маркетинговые исследования потребительских предпочтений показали следующие </w:t>
      </w:r>
      <w:r>
        <w:rPr>
          <w:spacing w:val="-2"/>
        </w:rPr>
        <w:t>результаты:</w:t>
      </w:r>
    </w:p>
    <w:p w:rsidR="003839F1" w:rsidRDefault="00D30A3E" w:rsidP="00D30A3E">
      <w:pPr>
        <w:pStyle w:val="a4"/>
        <w:numPr>
          <w:ilvl w:val="0"/>
          <w:numId w:val="86"/>
        </w:numPr>
        <w:tabs>
          <w:tab w:val="left" w:pos="1530"/>
        </w:tabs>
        <w:spacing w:line="276" w:lineRule="auto"/>
        <w:ind w:right="858" w:firstLine="708"/>
        <w:jc w:val="both"/>
        <w:rPr>
          <w:sz w:val="24"/>
        </w:rPr>
      </w:pPr>
      <w:r>
        <w:rPr>
          <w:sz w:val="24"/>
        </w:rPr>
        <w:t>Страна —</w:t>
      </w:r>
      <w:r>
        <w:rPr>
          <w:sz w:val="24"/>
        </w:rPr>
        <w:t xml:space="preserve"> производитель используемого товара: Япония (в ни стоящее время и ранее) —</w:t>
      </w:r>
      <w:r>
        <w:rPr>
          <w:spacing w:val="-2"/>
          <w:sz w:val="24"/>
        </w:rPr>
        <w:t xml:space="preserve"> </w:t>
      </w:r>
      <w:r>
        <w:rPr>
          <w:sz w:val="24"/>
        </w:rPr>
        <w:t>83,2%;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 время)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0,6%;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Европы (ранее) — 0,3%; другие Кипы (в настоящее время и ранее) — 2,2%.</w:t>
      </w:r>
    </w:p>
    <w:p w:rsidR="003839F1" w:rsidRDefault="00D30A3E" w:rsidP="00D30A3E">
      <w:pPr>
        <w:pStyle w:val="a4"/>
        <w:numPr>
          <w:ilvl w:val="0"/>
          <w:numId w:val="86"/>
        </w:numPr>
        <w:tabs>
          <w:tab w:val="left" w:pos="1626"/>
        </w:tabs>
        <w:spacing w:line="276" w:lineRule="auto"/>
        <w:ind w:right="845" w:firstLine="708"/>
        <w:jc w:val="both"/>
        <w:rPr>
          <w:sz w:val="24"/>
        </w:rPr>
      </w:pPr>
      <w:r>
        <w:rPr>
          <w:sz w:val="24"/>
        </w:rPr>
        <w:t xml:space="preserve">Перспективы использования товаров: предполагают использовать товар в будущем — 100%; не обращают внимания на страну-производителя — 56,2%; предпочитают товар США или Европы — 3,1%; предпочитают товар Японии — 40,8%; предпочитают товар других стран — 0,5%; </w:t>
      </w:r>
      <w:r>
        <w:rPr>
          <w:sz w:val="24"/>
        </w:rPr>
        <w:t>не предполагают использовать товар в будущем — 0%. Некоторые дополнительные сведения были получены при опросе выборочным методом «</w:t>
      </w:r>
      <w:proofErr w:type="spellStart"/>
      <w:r>
        <w:rPr>
          <w:sz w:val="24"/>
        </w:rPr>
        <w:t>face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face</w:t>
      </w:r>
      <w:proofErr w:type="spellEnd"/>
      <w:r>
        <w:rPr>
          <w:sz w:val="24"/>
        </w:rPr>
        <w:t>», когда респондентам задавали два вопроса.</w:t>
      </w:r>
    </w:p>
    <w:p w:rsidR="003839F1" w:rsidRDefault="00D30A3E">
      <w:pPr>
        <w:pStyle w:val="a3"/>
        <w:spacing w:line="276" w:lineRule="auto"/>
        <w:ind w:left="1136" w:right="1860" w:firstLine="60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получена</w:t>
      </w:r>
      <w:r>
        <w:rPr>
          <w:spacing w:val="-7"/>
        </w:rPr>
        <w:t xml:space="preserve"> </w:t>
      </w:r>
      <w:r>
        <w:t>следующая</w:t>
      </w:r>
      <w:r>
        <w:rPr>
          <w:spacing w:val="-7"/>
        </w:rPr>
        <w:t xml:space="preserve"> </w:t>
      </w:r>
      <w:r>
        <w:t>информация: Сколько у</w:t>
      </w:r>
      <w:r>
        <w:t xml:space="preserve"> вас зонтов (вместе длинные и складные)?</w:t>
      </w:r>
    </w:p>
    <w:p w:rsidR="003839F1" w:rsidRDefault="00D30A3E">
      <w:pPr>
        <w:pStyle w:val="a3"/>
        <w:spacing w:line="275" w:lineRule="exact"/>
        <w:ind w:left="1136"/>
      </w:pPr>
      <w:r>
        <w:t>1—</w:t>
      </w:r>
      <w:r>
        <w:rPr>
          <w:spacing w:val="9"/>
        </w:rPr>
        <w:t xml:space="preserve"> </w:t>
      </w:r>
      <w:r>
        <w:t>2,5%;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13,3%;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20,6%;</w:t>
      </w:r>
      <w:r>
        <w:rPr>
          <w:spacing w:val="11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20,9%,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17,6%;</w:t>
      </w:r>
      <w:r>
        <w:rPr>
          <w:spacing w:val="13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больше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24,8</w:t>
      </w:r>
      <w:r>
        <w:rPr>
          <w:spacing w:val="12"/>
        </w:rPr>
        <w:t xml:space="preserve"> </w:t>
      </w:r>
      <w:r>
        <w:t>%;</w:t>
      </w:r>
      <w:r>
        <w:rPr>
          <w:spacing w:val="13"/>
        </w:rPr>
        <w:t xml:space="preserve"> </w:t>
      </w:r>
      <w:r>
        <w:rPr>
          <w:spacing w:val="-5"/>
        </w:rPr>
        <w:t>не</w:t>
      </w:r>
    </w:p>
    <w:p w:rsidR="003839F1" w:rsidRDefault="00D30A3E">
      <w:pPr>
        <w:pStyle w:val="a3"/>
        <w:spacing w:before="29"/>
      </w:pPr>
      <w:r>
        <w:t>ответили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0,4%.</w:t>
      </w:r>
    </w:p>
    <w:p w:rsidR="003839F1" w:rsidRDefault="00D30A3E">
      <w:pPr>
        <w:pStyle w:val="a3"/>
        <w:spacing w:before="42" w:line="276" w:lineRule="auto"/>
        <w:ind w:left="1136" w:right="3085"/>
      </w:pPr>
      <w:r>
        <w:t>Что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сделали,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дождь,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зонта? Подожду, пока дождь кончится, — 19,7%;</w:t>
      </w:r>
    </w:p>
    <w:p w:rsidR="003839F1" w:rsidRDefault="00D30A3E">
      <w:pPr>
        <w:pStyle w:val="a3"/>
        <w:spacing w:line="276" w:lineRule="auto"/>
        <w:ind w:left="1136" w:right="3656"/>
      </w:pPr>
      <w:r>
        <w:t>пойду</w:t>
      </w:r>
      <w:r>
        <w:rPr>
          <w:spacing w:val="-4"/>
        </w:rPr>
        <w:t xml:space="preserve"> </w:t>
      </w:r>
      <w:r>
        <w:t>дальше,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дождь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сильный,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49,7%; пойду дальше, даже если дождь сильный, — 1,2%; куплю дешевый зонт —,47,0%;</w:t>
      </w:r>
    </w:p>
    <w:p w:rsidR="003839F1" w:rsidRDefault="00D30A3E">
      <w:pPr>
        <w:pStyle w:val="a3"/>
        <w:spacing w:line="274" w:lineRule="exact"/>
        <w:ind w:left="1136"/>
      </w:pPr>
      <w:r>
        <w:t>поеду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28,9%</w:t>
      </w:r>
      <w:proofErr w:type="gramStart"/>
      <w:r>
        <w:t>;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ответили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4"/>
        </w:rPr>
        <w:t>0,5%.</w:t>
      </w:r>
    </w:p>
    <w:p w:rsidR="003839F1" w:rsidRDefault="00D30A3E">
      <w:pPr>
        <w:pStyle w:val="6"/>
        <w:spacing w:before="41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анализа:</w:t>
      </w:r>
    </w:p>
    <w:p w:rsidR="003839F1" w:rsidRDefault="00D30A3E" w:rsidP="00D30A3E">
      <w:pPr>
        <w:pStyle w:val="a4"/>
        <w:numPr>
          <w:ilvl w:val="0"/>
          <w:numId w:val="85"/>
        </w:numPr>
        <w:tabs>
          <w:tab w:val="left" w:pos="1399"/>
        </w:tabs>
        <w:spacing w:before="40" w:line="276" w:lineRule="auto"/>
        <w:ind w:right="857" w:firstLine="708"/>
        <w:jc w:val="left"/>
        <w:rPr>
          <w:sz w:val="24"/>
        </w:rPr>
      </w:pPr>
      <w:r>
        <w:rPr>
          <w:sz w:val="24"/>
        </w:rPr>
        <w:t>Считаете ли вы ц</w:t>
      </w:r>
      <w:r>
        <w:rPr>
          <w:sz w:val="24"/>
        </w:rPr>
        <w:t>елесообразным выход европейской фирмы на японский рынок зонтиков?</w:t>
      </w:r>
      <w:r>
        <w:rPr>
          <w:spacing w:val="74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7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74"/>
          <w:sz w:val="24"/>
        </w:rPr>
        <w:t xml:space="preserve"> </w:t>
      </w:r>
      <w:r>
        <w:rPr>
          <w:sz w:val="24"/>
        </w:rPr>
        <w:t>(или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опровергающие)</w:t>
      </w:r>
      <w:r>
        <w:rPr>
          <w:spacing w:val="74"/>
          <w:sz w:val="24"/>
        </w:rPr>
        <w:t xml:space="preserve"> </w:t>
      </w:r>
      <w:r>
        <w:rPr>
          <w:sz w:val="24"/>
        </w:rPr>
        <w:t>положительное</w:t>
      </w:r>
    </w:p>
    <w:p w:rsidR="003839F1" w:rsidRDefault="003839F1">
      <w:pPr>
        <w:pStyle w:val="a4"/>
        <w:spacing w:line="276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jc w:val="both"/>
      </w:pPr>
      <w:r>
        <w:lastRenderedPageBreak/>
        <w:t>решение</w:t>
      </w:r>
      <w:r>
        <w:rPr>
          <w:spacing w:val="-5"/>
        </w:rPr>
        <w:t xml:space="preserve"> </w:t>
      </w:r>
      <w:r>
        <w:rPr>
          <w:spacing w:val="-2"/>
        </w:rPr>
        <w:t>вопроса.</w:t>
      </w:r>
    </w:p>
    <w:p w:rsidR="003839F1" w:rsidRDefault="00D30A3E" w:rsidP="00D30A3E">
      <w:pPr>
        <w:pStyle w:val="a4"/>
        <w:numPr>
          <w:ilvl w:val="0"/>
          <w:numId w:val="85"/>
        </w:numPr>
        <w:tabs>
          <w:tab w:val="left" w:pos="1845"/>
        </w:tabs>
        <w:spacing w:before="42" w:line="276" w:lineRule="auto"/>
        <w:ind w:right="846" w:firstLine="708"/>
        <w:jc w:val="both"/>
        <w:rPr>
          <w:sz w:val="24"/>
        </w:rPr>
      </w:pPr>
      <w:r>
        <w:rPr>
          <w:sz w:val="24"/>
        </w:rPr>
        <w:t>Какой вид зонтов вы посоветуете фирме предложить японским покупателям и почему?</w:t>
      </w:r>
    </w:p>
    <w:p w:rsidR="003839F1" w:rsidRDefault="00D30A3E" w:rsidP="00D30A3E">
      <w:pPr>
        <w:pStyle w:val="a4"/>
        <w:numPr>
          <w:ilvl w:val="0"/>
          <w:numId w:val="85"/>
        </w:numPr>
        <w:tabs>
          <w:tab w:val="left" w:pos="1845"/>
        </w:tabs>
        <w:spacing w:line="276" w:lineRule="auto"/>
        <w:ind w:right="855" w:firstLine="708"/>
        <w:jc w:val="both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ры</w:t>
      </w:r>
      <w:r>
        <w:rPr>
          <w:sz w:val="24"/>
        </w:rPr>
        <w:t>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 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стратегию сбыта,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выбрать фирме?</w:t>
      </w:r>
    </w:p>
    <w:p w:rsidR="003839F1" w:rsidRDefault="00D30A3E" w:rsidP="00D30A3E">
      <w:pPr>
        <w:pStyle w:val="a4"/>
        <w:numPr>
          <w:ilvl w:val="0"/>
          <w:numId w:val="85"/>
        </w:numPr>
        <w:tabs>
          <w:tab w:val="left" w:pos="1497"/>
        </w:tabs>
        <w:spacing w:line="275" w:lineRule="exact"/>
        <w:ind w:left="1497" w:hanging="300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порекомендуете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фирме?</w:t>
      </w:r>
    </w:p>
    <w:p w:rsidR="003839F1" w:rsidRDefault="00D30A3E" w:rsidP="00D30A3E">
      <w:pPr>
        <w:pStyle w:val="a4"/>
        <w:numPr>
          <w:ilvl w:val="0"/>
          <w:numId w:val="85"/>
        </w:numPr>
        <w:tabs>
          <w:tab w:val="left" w:pos="1608"/>
        </w:tabs>
        <w:spacing w:before="39" w:line="276" w:lineRule="auto"/>
        <w:ind w:right="847" w:firstLine="708"/>
        <w:jc w:val="both"/>
        <w:rPr>
          <w:sz w:val="24"/>
        </w:rPr>
      </w:pPr>
      <w:r>
        <w:rPr>
          <w:sz w:val="24"/>
        </w:rPr>
        <w:t>Какие отличительные особенности и конкурентные преимущества должна обеспечить фирма для своего товара? На какой основе ей следует разработать позиционирование своего предложения?</w:t>
      </w:r>
    </w:p>
    <w:p w:rsidR="003839F1" w:rsidRDefault="003839F1">
      <w:pPr>
        <w:pStyle w:val="a3"/>
        <w:spacing w:before="40"/>
        <w:ind w:left="0"/>
      </w:pPr>
    </w:p>
    <w:p w:rsidR="003839F1" w:rsidRDefault="00D30A3E">
      <w:pPr>
        <w:pStyle w:val="6"/>
        <w:ind w:left="3659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2"/>
        <w:rPr>
          <w:sz w:val="24"/>
        </w:rPr>
      </w:pPr>
      <w:r>
        <w:rPr>
          <w:sz w:val="24"/>
        </w:rPr>
        <w:t>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</w:t>
      </w:r>
      <w:r>
        <w:rPr>
          <w:spacing w:val="-2"/>
          <w:sz w:val="24"/>
        </w:rPr>
        <w:t>ркетинга.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0"/>
        <w:rPr>
          <w:sz w:val="24"/>
        </w:rPr>
      </w:pPr>
      <w:r>
        <w:rPr>
          <w:sz w:val="24"/>
        </w:rPr>
        <w:t>Назовите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2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рынки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предприятия?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0"/>
        <w:rPr>
          <w:sz w:val="24"/>
        </w:rPr>
      </w:pPr>
      <w:r>
        <w:rPr>
          <w:sz w:val="24"/>
        </w:rPr>
        <w:t>Выделите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маркетинга.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2" w:line="276" w:lineRule="auto"/>
        <w:ind w:left="429" w:right="852" w:firstLine="72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зарубежных </w:t>
      </w:r>
      <w:r>
        <w:rPr>
          <w:spacing w:val="-2"/>
          <w:sz w:val="24"/>
        </w:rPr>
        <w:t>рынках?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  <w:tab w:val="left" w:pos="2638"/>
          <w:tab w:val="left" w:pos="3091"/>
          <w:tab w:val="left" w:pos="4024"/>
          <w:tab w:val="left" w:pos="6091"/>
          <w:tab w:val="left" w:pos="7597"/>
          <w:tab w:val="left" w:pos="9112"/>
        </w:tabs>
        <w:spacing w:line="276" w:lineRule="auto"/>
        <w:ind w:left="429" w:right="853" w:firstLine="720"/>
        <w:rPr>
          <w:sz w:val="24"/>
        </w:rPr>
      </w:pPr>
      <w:r>
        <w:rPr>
          <w:spacing w:val="-2"/>
          <w:sz w:val="24"/>
        </w:rPr>
        <w:t>Почему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сфере</w:t>
      </w:r>
      <w:r>
        <w:rPr>
          <w:sz w:val="24"/>
        </w:rPr>
        <w:tab/>
      </w:r>
      <w:r>
        <w:rPr>
          <w:spacing w:val="-2"/>
          <w:sz w:val="24"/>
        </w:rPr>
        <w:t>международного</w:t>
      </w:r>
      <w:r>
        <w:rPr>
          <w:sz w:val="24"/>
        </w:rPr>
        <w:tab/>
      </w:r>
      <w:r>
        <w:rPr>
          <w:spacing w:val="-2"/>
          <w:sz w:val="24"/>
        </w:rPr>
        <w:t>маркетинга</w:t>
      </w:r>
      <w:r>
        <w:rPr>
          <w:sz w:val="24"/>
        </w:rPr>
        <w:tab/>
      </w:r>
      <w:r>
        <w:rPr>
          <w:spacing w:val="-2"/>
          <w:sz w:val="24"/>
        </w:rPr>
        <w:t>макросреда</w:t>
      </w:r>
      <w:r>
        <w:rPr>
          <w:sz w:val="24"/>
        </w:rPr>
        <w:tab/>
      </w:r>
      <w:r>
        <w:rPr>
          <w:spacing w:val="-2"/>
          <w:sz w:val="24"/>
        </w:rPr>
        <w:t xml:space="preserve">играет </w:t>
      </w:r>
      <w:r>
        <w:rPr>
          <w:sz w:val="24"/>
        </w:rPr>
        <w:t>исключительную роль?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line="276" w:lineRule="auto"/>
        <w:ind w:left="429" w:right="855" w:firstLine="720"/>
        <w:rPr>
          <w:sz w:val="24"/>
        </w:rPr>
      </w:pPr>
      <w:r>
        <w:rPr>
          <w:sz w:val="24"/>
        </w:rPr>
        <w:t>В чем состоят отличия между маркетинговыми исследованиями внутренних</w:t>
      </w:r>
      <w:r>
        <w:rPr>
          <w:spacing w:val="27"/>
          <w:sz w:val="24"/>
        </w:rPr>
        <w:t xml:space="preserve"> </w:t>
      </w:r>
      <w:r>
        <w:rPr>
          <w:sz w:val="24"/>
        </w:rPr>
        <w:t>и внешних рынков?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рынка.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  <w:tab w:val="left" w:pos="3593"/>
          <w:tab w:val="left" w:pos="5322"/>
          <w:tab w:val="left" w:pos="5763"/>
          <w:tab w:val="left" w:pos="7754"/>
          <w:tab w:val="left" w:pos="9251"/>
        </w:tabs>
        <w:spacing w:before="39" w:line="276" w:lineRule="auto"/>
        <w:ind w:left="429" w:right="853" w:firstLine="720"/>
        <w:rPr>
          <w:sz w:val="24"/>
        </w:rPr>
      </w:pPr>
      <w:r>
        <w:rPr>
          <w:spacing w:val="-2"/>
          <w:sz w:val="24"/>
        </w:rPr>
        <w:t>Охарактеризуйте</w:t>
      </w:r>
      <w:r>
        <w:rPr>
          <w:sz w:val="24"/>
        </w:rPr>
        <w:tab/>
      </w:r>
      <w:r>
        <w:rPr>
          <w:spacing w:val="-2"/>
          <w:sz w:val="24"/>
        </w:rPr>
        <w:t>применяемые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международном</w:t>
      </w:r>
      <w:r>
        <w:rPr>
          <w:sz w:val="24"/>
        </w:rPr>
        <w:tab/>
      </w:r>
      <w:r>
        <w:rPr>
          <w:spacing w:val="-2"/>
          <w:sz w:val="24"/>
        </w:rPr>
        <w:t>маркетинге</w:t>
      </w:r>
      <w:r>
        <w:rPr>
          <w:sz w:val="24"/>
        </w:rPr>
        <w:tab/>
      </w:r>
      <w:r>
        <w:rPr>
          <w:spacing w:val="-4"/>
          <w:sz w:val="24"/>
        </w:rPr>
        <w:t xml:space="preserve">виды </w:t>
      </w:r>
      <w:r>
        <w:rPr>
          <w:spacing w:val="-2"/>
          <w:sz w:val="24"/>
        </w:rPr>
        <w:t>исследования.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маркетинга?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2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рынок.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9"/>
        </w:tabs>
        <w:spacing w:before="40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маркетинга?</w:t>
      </w:r>
    </w:p>
    <w:p w:rsidR="003839F1" w:rsidRDefault="00D30A3E" w:rsidP="00D30A3E">
      <w:pPr>
        <w:pStyle w:val="a4"/>
        <w:numPr>
          <w:ilvl w:val="0"/>
          <w:numId w:val="84"/>
        </w:numPr>
        <w:tabs>
          <w:tab w:val="left" w:pos="1508"/>
        </w:tabs>
        <w:spacing w:before="42" w:line="276" w:lineRule="auto"/>
        <w:ind w:left="1136" w:right="1512" w:firstLine="1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маркетинга? Литература: [1 -10].</w:t>
      </w:r>
    </w:p>
    <w:p w:rsidR="003839F1" w:rsidRDefault="003839F1">
      <w:pPr>
        <w:pStyle w:val="a3"/>
        <w:spacing w:before="39"/>
        <w:ind w:left="0"/>
      </w:pPr>
    </w:p>
    <w:p w:rsidR="003839F1" w:rsidRDefault="00D30A3E">
      <w:pPr>
        <w:pStyle w:val="6"/>
        <w:spacing w:line="276" w:lineRule="auto"/>
        <w:ind w:left="4491" w:right="3085" w:hanging="408"/>
      </w:pPr>
      <w:bookmarkStart w:id="67" w:name="_TOC_250002"/>
      <w:r>
        <w:t>Практическое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26 Маркетинг</w:t>
      </w:r>
      <w:r>
        <w:rPr>
          <w:spacing w:val="40"/>
        </w:rPr>
        <w:t xml:space="preserve"> </w:t>
      </w:r>
      <w:bookmarkEnd w:id="67"/>
      <w:r>
        <w:t>услуг</w:t>
      </w:r>
    </w:p>
    <w:p w:rsidR="003839F1" w:rsidRDefault="00D30A3E">
      <w:pPr>
        <w:pStyle w:val="a3"/>
        <w:ind w:left="1136" w:right="3256"/>
      </w:pPr>
      <w:r>
        <w:t>Цель:</w:t>
      </w:r>
      <w:r>
        <w:rPr>
          <w:spacing w:val="-10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маркетинга</w:t>
      </w:r>
      <w:r>
        <w:rPr>
          <w:spacing w:val="-8"/>
        </w:rPr>
        <w:t xml:space="preserve"> </w:t>
      </w:r>
      <w:proofErr w:type="gramStart"/>
      <w:r>
        <w:t>услуг</w:t>
      </w:r>
      <w:proofErr w:type="gramEnd"/>
      <w:r>
        <w:t xml:space="preserve"> В результате освоения темы обучающийся должен:</w:t>
      </w:r>
    </w:p>
    <w:p w:rsidR="003839F1" w:rsidRDefault="00D30A3E">
      <w:pPr>
        <w:pStyle w:val="6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310"/>
        </w:tabs>
        <w:ind w:right="869" w:firstLine="708"/>
        <w:jc w:val="both"/>
      </w:pPr>
      <w:r>
        <w:t>базовые экономические п</w:t>
      </w:r>
      <w:r>
        <w:t>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275"/>
        </w:tabs>
        <w:spacing w:before="1"/>
        <w:ind w:left="1275" w:hanging="13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маркетинга;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336"/>
        </w:tabs>
        <w:ind w:left="1336" w:hanging="139"/>
        <w:jc w:val="both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393"/>
        </w:tabs>
        <w:ind w:right="854" w:firstLine="708"/>
        <w:jc w:val="both"/>
        <w:rPr>
          <w:sz w:val="24"/>
        </w:rPr>
      </w:pPr>
      <w:r>
        <w:rPr>
          <w:sz w:val="24"/>
        </w:rPr>
        <w:t>содержание основных элементов комплекса маркетинга услуг, их роль в разработке и осуществлении стратегии организации;</w:t>
      </w:r>
    </w:p>
    <w:p w:rsidR="003839F1" w:rsidRDefault="00D30A3E">
      <w:pPr>
        <w:pStyle w:val="a3"/>
        <w:ind w:right="854" w:firstLine="708"/>
        <w:jc w:val="both"/>
      </w:pPr>
      <w:r>
        <w:t>− методы маркетинговых исследований и сферы их приложения в рамках стратегического анализа;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</w:t>
      </w:r>
      <w:r>
        <w:t>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>
      <w:pPr>
        <w:pStyle w:val="a3"/>
        <w:ind w:left="1136"/>
        <w:jc w:val="both"/>
      </w:pPr>
      <w:r>
        <w:t>−</w:t>
      </w:r>
      <w:r>
        <w:rPr>
          <w:spacing w:val="-5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маркетинговой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rPr>
          <w:spacing w:val="-2"/>
        </w:rPr>
        <w:t>услуг.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6"/>
        <w:spacing w:before="101"/>
      </w:pPr>
      <w:r>
        <w:rPr>
          <w:spacing w:val="-2"/>
        </w:rPr>
        <w:lastRenderedPageBreak/>
        <w:t>Уметь:</w:t>
      </w:r>
    </w:p>
    <w:p w:rsidR="003839F1" w:rsidRDefault="00D30A3E" w:rsidP="00D30A3E">
      <w:pPr>
        <w:pStyle w:val="a4"/>
        <w:numPr>
          <w:ilvl w:val="0"/>
          <w:numId w:val="82"/>
        </w:numPr>
        <w:tabs>
          <w:tab w:val="left" w:pos="1445"/>
        </w:tabs>
        <w:ind w:right="847" w:firstLine="850"/>
        <w:rPr>
          <w:sz w:val="24"/>
        </w:rPr>
      </w:pPr>
      <w:r>
        <w:rPr>
          <w:sz w:val="24"/>
        </w:rPr>
        <w:t>определять специфику и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возможности 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экономических знаний в сфере маркетинговой деятельности;</w:t>
      </w:r>
    </w:p>
    <w:p w:rsidR="003839F1" w:rsidRDefault="00D30A3E" w:rsidP="00D30A3E">
      <w:pPr>
        <w:pStyle w:val="a4"/>
        <w:numPr>
          <w:ilvl w:val="0"/>
          <w:numId w:val="82"/>
        </w:numPr>
        <w:tabs>
          <w:tab w:val="left" w:pos="1412"/>
        </w:tabs>
        <w:spacing w:before="1"/>
        <w:ind w:right="858" w:firstLine="850"/>
      </w:pPr>
      <w:r>
        <w:t>использовать понятийный</w:t>
      </w:r>
      <w:r>
        <w:rPr>
          <w:spacing w:val="-2"/>
        </w:rPr>
        <w:t xml:space="preserve"> </w:t>
      </w:r>
      <w:r>
        <w:t>а</w:t>
      </w:r>
      <w:r>
        <w:t>ппарат экономической</w:t>
      </w:r>
      <w:r>
        <w:rPr>
          <w:spacing w:val="-2"/>
        </w:rPr>
        <w:t xml:space="preserve"> </w:t>
      </w:r>
      <w:r>
        <w:t>науки для описания экономических и маркетинговых процессов;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392"/>
        </w:tabs>
        <w:ind w:right="846" w:firstLine="708"/>
        <w:jc w:val="both"/>
        <w:rPr>
          <w:b/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291"/>
        </w:tabs>
        <w:ind w:right="852" w:firstLine="708"/>
        <w:jc w:val="both"/>
        <w:rPr>
          <w:sz w:val="24"/>
        </w:rPr>
      </w:pPr>
      <w:r>
        <w:rPr>
          <w:sz w:val="24"/>
        </w:rPr>
        <w:t>разрабатывать товарную, ценовую, сбытовую 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политику продвижения в рамках международного маркетинга на 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</w:t>
      </w:r>
      <w:r>
        <w:rPr>
          <w:sz w:val="24"/>
        </w:rPr>
        <w:t>курентоспособности;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431"/>
          <w:tab w:val="left" w:pos="3146"/>
          <w:tab w:val="left" w:pos="5365"/>
          <w:tab w:val="left" w:pos="6706"/>
          <w:tab w:val="left" w:pos="7601"/>
        </w:tabs>
        <w:ind w:right="846" w:firstLine="708"/>
        <w:jc w:val="both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аналитическую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  <w:t>оценке воздействия макроэкономической среды на функционирование организаций сферы услуг.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83"/>
        </w:numPr>
        <w:tabs>
          <w:tab w:val="left" w:pos="1174"/>
          <w:tab w:val="left" w:pos="2476"/>
          <w:tab w:val="left" w:pos="4203"/>
          <w:tab w:val="left" w:pos="5579"/>
          <w:tab w:val="left" w:pos="6928"/>
          <w:tab w:val="left" w:pos="8720"/>
          <w:tab w:val="left" w:pos="9669"/>
        </w:tabs>
        <w:ind w:right="845" w:firstLine="426"/>
        <w:rPr>
          <w:b/>
          <w:sz w:val="24"/>
        </w:rPr>
      </w:pPr>
      <w:r>
        <w:rPr>
          <w:spacing w:val="-2"/>
          <w:sz w:val="24"/>
        </w:rPr>
        <w:t>навыками,</w:t>
      </w:r>
      <w:r>
        <w:rPr>
          <w:sz w:val="24"/>
        </w:rPr>
        <w:tab/>
      </w:r>
      <w:r>
        <w:rPr>
          <w:spacing w:val="-2"/>
          <w:sz w:val="24"/>
        </w:rPr>
        <w:t>помогающими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специфику</w:t>
      </w:r>
      <w:r>
        <w:rPr>
          <w:sz w:val="24"/>
        </w:rPr>
        <w:tab/>
      </w:r>
      <w:r>
        <w:rPr>
          <w:spacing w:val="-2"/>
          <w:sz w:val="24"/>
        </w:rPr>
        <w:t>экономических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маркетинговой деятельности;</w:t>
      </w:r>
    </w:p>
    <w:p w:rsidR="003839F1" w:rsidRDefault="00D30A3E" w:rsidP="00D30A3E">
      <w:pPr>
        <w:pStyle w:val="a4"/>
        <w:numPr>
          <w:ilvl w:val="1"/>
          <w:numId w:val="83"/>
        </w:numPr>
        <w:tabs>
          <w:tab w:val="left" w:pos="1343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 р</w:t>
      </w:r>
      <w:r>
        <w:rPr>
          <w:sz w:val="24"/>
        </w:rPr>
        <w:t>ешения задач 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83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1"/>
          <w:numId w:val="83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 xml:space="preserve">навыками проведения маркетинговых исследований экономических процессов для разработки и осуществления стратегии </w:t>
      </w:r>
      <w:r>
        <w:rPr>
          <w:sz w:val="24"/>
        </w:rPr>
        <w:t xml:space="preserve">организации, направленной на обеспечение </w:t>
      </w:r>
      <w:r>
        <w:rPr>
          <w:spacing w:val="-2"/>
          <w:sz w:val="24"/>
        </w:rPr>
        <w:t>конкурентоспособности.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ind w:right="854" w:firstLine="708"/>
        <w:jc w:val="both"/>
      </w:pPr>
      <w:r>
        <w:t>Актуальность: получение студентами знаний о необходимости изучения особенностей маркетинга услуг в процессе разработки и реализации стратегии развития организации, направленной на</w:t>
      </w:r>
      <w:r>
        <w:rPr>
          <w:spacing w:val="40"/>
        </w:rPr>
        <w:t xml:space="preserve"> </w:t>
      </w:r>
      <w:r>
        <w:t>обеспечение ее</w:t>
      </w:r>
      <w:r>
        <w:rPr>
          <w:spacing w:val="40"/>
        </w:rPr>
        <w:t xml:space="preserve"> </w:t>
      </w:r>
      <w:r>
        <w:t>конкурентоспособности.</w:t>
      </w:r>
    </w:p>
    <w:p w:rsidR="003839F1" w:rsidRDefault="003839F1">
      <w:pPr>
        <w:pStyle w:val="a3"/>
        <w:spacing w:before="42"/>
        <w:ind w:left="0"/>
      </w:pPr>
    </w:p>
    <w:p w:rsidR="003839F1" w:rsidRDefault="00D30A3E">
      <w:pPr>
        <w:pStyle w:val="6"/>
        <w:ind w:left="4319"/>
      </w:pPr>
      <w:r>
        <w:t>Теоретическая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3839F1" w:rsidRDefault="00D30A3E">
      <w:pPr>
        <w:pStyle w:val="a3"/>
        <w:spacing w:before="40" w:line="276" w:lineRule="auto"/>
        <w:ind w:right="854" w:firstLine="708"/>
      </w:pPr>
      <w:r>
        <w:t>Услуга</w:t>
      </w:r>
      <w:r>
        <w:rPr>
          <w:spacing w:val="40"/>
        </w:rPr>
        <w:t xml:space="preserve"> </w:t>
      </w:r>
      <w:proofErr w:type="gramStart"/>
      <w:r>
        <w:t>-</w:t>
      </w:r>
      <w:r>
        <w:rPr>
          <w:spacing w:val="40"/>
        </w:rPr>
        <w:t xml:space="preserve"> </w:t>
      </w:r>
      <w:r>
        <w:t>это</w:t>
      </w:r>
      <w:proofErr w:type="gramEnd"/>
      <w:r>
        <w:rPr>
          <w:spacing w:val="40"/>
        </w:rPr>
        <w:t xml:space="preserve"> </w:t>
      </w:r>
      <w:r>
        <w:t>любое</w:t>
      </w:r>
      <w:r>
        <w:rPr>
          <w:spacing w:val="40"/>
        </w:rPr>
        <w:t xml:space="preserve"> </w:t>
      </w:r>
      <w:r>
        <w:t>мероприятие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выгода,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сторона</w:t>
      </w:r>
      <w:r>
        <w:rPr>
          <w:spacing w:val="40"/>
        </w:rPr>
        <w:t xml:space="preserve"> </w:t>
      </w:r>
      <w:r>
        <w:t>предлагает другой и которые неосязаемы и не приводят к завладению чем- либо.</w:t>
      </w:r>
    </w:p>
    <w:p w:rsidR="003839F1" w:rsidRDefault="00D30A3E">
      <w:pPr>
        <w:pStyle w:val="a3"/>
        <w:spacing w:line="275" w:lineRule="exact"/>
        <w:ind w:left="1136"/>
      </w:pPr>
      <w:r>
        <w:t>Услуги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отличают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товаров:</w:t>
      </w:r>
    </w:p>
    <w:p w:rsidR="003839F1" w:rsidRDefault="00D30A3E" w:rsidP="00D30A3E">
      <w:pPr>
        <w:pStyle w:val="a4"/>
        <w:numPr>
          <w:ilvl w:val="0"/>
          <w:numId w:val="81"/>
        </w:numPr>
        <w:tabs>
          <w:tab w:val="left" w:pos="711"/>
        </w:tabs>
        <w:spacing w:before="42" w:line="276" w:lineRule="auto"/>
        <w:ind w:right="854"/>
        <w:rPr>
          <w:sz w:val="24"/>
        </w:rPr>
      </w:pPr>
      <w:r>
        <w:rPr>
          <w:sz w:val="24"/>
        </w:rPr>
        <w:t>неосязаемость услуг означает, что их невозможно транспорт</w:t>
      </w:r>
      <w:r>
        <w:rPr>
          <w:sz w:val="24"/>
        </w:rPr>
        <w:t>ировать, упаковывать или изучать до покупки;</w:t>
      </w:r>
    </w:p>
    <w:p w:rsidR="003839F1" w:rsidRDefault="00D30A3E" w:rsidP="00D30A3E">
      <w:pPr>
        <w:pStyle w:val="a4"/>
        <w:numPr>
          <w:ilvl w:val="0"/>
          <w:numId w:val="81"/>
        </w:numPr>
        <w:tabs>
          <w:tab w:val="left" w:pos="711"/>
        </w:tabs>
        <w:spacing w:line="276" w:lineRule="auto"/>
        <w:ind w:right="863"/>
        <w:rPr>
          <w:sz w:val="24"/>
        </w:rPr>
      </w:pPr>
      <w:r>
        <w:rPr>
          <w:sz w:val="24"/>
        </w:rPr>
        <w:t xml:space="preserve">невозможность хранения услуг означает, что их нельзя хранить с целью последующей </w:t>
      </w:r>
      <w:r>
        <w:rPr>
          <w:spacing w:val="-2"/>
          <w:sz w:val="24"/>
        </w:rPr>
        <w:t>реализации;</w:t>
      </w:r>
    </w:p>
    <w:p w:rsidR="003839F1" w:rsidRDefault="00D30A3E" w:rsidP="00D30A3E">
      <w:pPr>
        <w:pStyle w:val="a4"/>
        <w:numPr>
          <w:ilvl w:val="0"/>
          <w:numId w:val="81"/>
        </w:numPr>
        <w:tabs>
          <w:tab w:val="left" w:pos="711"/>
          <w:tab w:val="left" w:pos="2477"/>
          <w:tab w:val="left" w:pos="2938"/>
          <w:tab w:val="left" w:pos="4297"/>
          <w:tab w:val="left" w:pos="5850"/>
          <w:tab w:val="left" w:pos="6867"/>
          <w:tab w:val="left" w:pos="7726"/>
          <w:tab w:val="left" w:pos="8587"/>
          <w:tab w:val="left" w:pos="9667"/>
        </w:tabs>
        <w:spacing w:line="276" w:lineRule="auto"/>
        <w:ind w:right="855"/>
        <w:rPr>
          <w:sz w:val="24"/>
        </w:rPr>
      </w:pPr>
      <w:r>
        <w:rPr>
          <w:spacing w:val="-2"/>
          <w:sz w:val="24"/>
        </w:rPr>
        <w:t>неотделимость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источника.</w:t>
      </w:r>
      <w:r>
        <w:rPr>
          <w:sz w:val="24"/>
        </w:rPr>
        <w:tab/>
      </w:r>
      <w:r>
        <w:rPr>
          <w:spacing w:val="-2"/>
          <w:sz w:val="24"/>
        </w:rPr>
        <w:t>Свойственна</w:t>
      </w:r>
      <w:r>
        <w:rPr>
          <w:sz w:val="24"/>
        </w:rPr>
        <w:tab/>
      </w:r>
      <w:r>
        <w:rPr>
          <w:spacing w:val="-2"/>
          <w:sz w:val="24"/>
        </w:rPr>
        <w:t>многим</w:t>
      </w:r>
      <w:r>
        <w:rPr>
          <w:sz w:val="24"/>
        </w:rPr>
        <w:tab/>
      </w:r>
      <w:r>
        <w:rPr>
          <w:spacing w:val="-2"/>
          <w:sz w:val="24"/>
        </w:rPr>
        <w:t>видам</w:t>
      </w:r>
      <w:r>
        <w:rPr>
          <w:sz w:val="24"/>
        </w:rPr>
        <w:tab/>
      </w:r>
      <w:r>
        <w:rPr>
          <w:spacing w:val="-2"/>
          <w:sz w:val="24"/>
        </w:rPr>
        <w:t>услуг.</w:t>
      </w:r>
      <w:r>
        <w:rPr>
          <w:sz w:val="24"/>
        </w:rPr>
        <w:tab/>
      </w:r>
      <w:r>
        <w:rPr>
          <w:spacing w:val="-2"/>
          <w:sz w:val="24"/>
        </w:rPr>
        <w:t>Контакт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потребителями - неотъемлемая часть предоставлени</w:t>
      </w:r>
      <w:r>
        <w:rPr>
          <w:sz w:val="24"/>
        </w:rPr>
        <w:t>я услуги;</w:t>
      </w:r>
    </w:p>
    <w:p w:rsidR="003839F1" w:rsidRDefault="00D30A3E" w:rsidP="00D30A3E">
      <w:pPr>
        <w:pStyle w:val="a4"/>
        <w:numPr>
          <w:ilvl w:val="0"/>
          <w:numId w:val="81"/>
        </w:numPr>
        <w:tabs>
          <w:tab w:val="left" w:pos="710"/>
          <w:tab w:val="left" w:pos="1136"/>
        </w:tabs>
        <w:spacing w:line="276" w:lineRule="auto"/>
        <w:ind w:left="1136" w:right="4248" w:hanging="708"/>
        <w:rPr>
          <w:sz w:val="24"/>
        </w:rPr>
      </w:pPr>
      <w:r>
        <w:rPr>
          <w:sz w:val="24"/>
        </w:rPr>
        <w:t>изменчивость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непостоянство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услуги. Основные особенности рынка услуг: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710"/>
        </w:tabs>
        <w:spacing w:line="275" w:lineRule="exact"/>
        <w:ind w:left="710" w:hanging="281"/>
        <w:jc w:val="left"/>
        <w:rPr>
          <w:sz w:val="24"/>
        </w:rPr>
      </w:pPr>
      <w:r>
        <w:rPr>
          <w:sz w:val="24"/>
        </w:rPr>
        <w:t>Высокая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710"/>
        </w:tabs>
        <w:spacing w:before="38"/>
        <w:ind w:left="710" w:hanging="281"/>
        <w:jc w:val="left"/>
        <w:rPr>
          <w:sz w:val="24"/>
        </w:rPr>
      </w:pPr>
      <w:r>
        <w:rPr>
          <w:sz w:val="24"/>
        </w:rPr>
        <w:t>Территориальная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сегментация.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710"/>
        </w:tabs>
        <w:spacing w:before="42"/>
        <w:ind w:left="710" w:hanging="281"/>
        <w:jc w:val="left"/>
        <w:rPr>
          <w:sz w:val="24"/>
        </w:rPr>
      </w:pPr>
      <w:r>
        <w:rPr>
          <w:sz w:val="24"/>
        </w:rPr>
        <w:t>Локальный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характер.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710"/>
        </w:tabs>
        <w:spacing w:before="40"/>
        <w:ind w:left="710" w:hanging="281"/>
        <w:jc w:val="left"/>
        <w:rPr>
          <w:sz w:val="24"/>
        </w:rPr>
      </w:pPr>
      <w:r>
        <w:rPr>
          <w:sz w:val="24"/>
        </w:rPr>
        <w:t>Высокая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капитала.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1430"/>
        </w:tabs>
        <w:spacing w:before="42"/>
        <w:ind w:left="1430" w:hanging="281"/>
        <w:jc w:val="left"/>
        <w:rPr>
          <w:sz w:val="24"/>
        </w:rPr>
      </w:pPr>
      <w:r>
        <w:rPr>
          <w:sz w:val="24"/>
        </w:rPr>
        <w:t>Высокая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конъюнктуры.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1430"/>
        </w:tabs>
        <w:spacing w:before="40"/>
        <w:ind w:left="1430" w:hanging="281"/>
        <w:jc w:val="left"/>
        <w:rPr>
          <w:sz w:val="24"/>
        </w:rPr>
      </w:pPr>
      <w:r>
        <w:rPr>
          <w:sz w:val="24"/>
        </w:rPr>
        <w:t>Специфика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1430"/>
        </w:tabs>
        <w:spacing w:before="42"/>
        <w:ind w:left="1430" w:hanging="281"/>
        <w:jc w:val="left"/>
        <w:rPr>
          <w:sz w:val="24"/>
        </w:rPr>
      </w:pPr>
      <w:r>
        <w:rPr>
          <w:sz w:val="24"/>
        </w:rPr>
        <w:t>Специфика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1430"/>
        </w:tabs>
        <w:spacing w:before="40"/>
        <w:ind w:left="1430" w:hanging="281"/>
        <w:jc w:val="left"/>
        <w:rPr>
          <w:sz w:val="24"/>
        </w:rPr>
      </w:pPr>
      <w:r>
        <w:rPr>
          <w:sz w:val="24"/>
        </w:rPr>
        <w:t>Выезжая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услуг.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80"/>
        </w:numPr>
        <w:tabs>
          <w:tab w:val="left" w:pos="1429"/>
        </w:tabs>
        <w:spacing w:before="101" w:line="276" w:lineRule="auto"/>
        <w:ind w:left="1136" w:right="2553" w:firstLine="12"/>
        <w:jc w:val="both"/>
        <w:rPr>
          <w:sz w:val="24"/>
        </w:rPr>
      </w:pPr>
      <w:r>
        <w:rPr>
          <w:sz w:val="24"/>
        </w:rPr>
        <w:lastRenderedPageBreak/>
        <w:t>Неопределенность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услуги. Маркетинг</w:t>
      </w:r>
      <w:r>
        <w:rPr>
          <w:sz w:val="24"/>
        </w:rPr>
        <w:t xml:space="preserve"> услуг предполагает ряд особых аспектов.</w:t>
      </w:r>
    </w:p>
    <w:p w:rsidR="003839F1" w:rsidRDefault="00D30A3E">
      <w:pPr>
        <w:pStyle w:val="a3"/>
        <w:spacing w:line="276" w:lineRule="auto"/>
        <w:ind w:right="855" w:firstLine="708"/>
        <w:jc w:val="both"/>
      </w:pPr>
      <w:r>
        <w:t>Так как услуги нельзя хранить, для согласования спроса и предложения фирмы должны менять время спроса и лучше контролировать предложение, избегать и {лишнего спроса, который остается неудовлетворенным, а также излишних мощностей, которые порождают непроизв</w:t>
      </w:r>
      <w:r>
        <w:t>одительное использование ресурсов.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Используют</w:t>
      </w:r>
      <w:r>
        <w:rPr>
          <w:spacing w:val="-8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предложения: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7"/>
        </w:tabs>
        <w:spacing w:before="41" w:line="276" w:lineRule="auto"/>
        <w:ind w:right="858"/>
        <w:rPr>
          <w:sz w:val="24"/>
        </w:rPr>
      </w:pPr>
      <w:r>
        <w:rPr>
          <w:sz w:val="24"/>
        </w:rPr>
        <w:t>предлагают</w:t>
      </w:r>
      <w:r>
        <w:rPr>
          <w:spacing w:val="80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потребительским</w:t>
      </w:r>
      <w:r>
        <w:rPr>
          <w:spacing w:val="80"/>
          <w:sz w:val="24"/>
        </w:rPr>
        <w:t xml:space="preserve"> </w:t>
      </w:r>
      <w:r>
        <w:rPr>
          <w:sz w:val="24"/>
        </w:rPr>
        <w:t>сегментам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различной структурой спроса;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7"/>
        </w:tabs>
        <w:spacing w:line="276" w:lineRule="auto"/>
        <w:ind w:right="856"/>
        <w:rPr>
          <w:sz w:val="24"/>
        </w:rPr>
      </w:pPr>
      <w:r>
        <w:rPr>
          <w:sz w:val="24"/>
        </w:rPr>
        <w:t>реализуют</w:t>
      </w:r>
      <w:r>
        <w:rPr>
          <w:spacing w:val="80"/>
          <w:sz w:val="24"/>
        </w:rPr>
        <w:t xml:space="preserve"> </w:t>
      </w:r>
      <w:r>
        <w:rPr>
          <w:sz w:val="24"/>
        </w:rPr>
        <w:t>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80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по времени колебаниями спроса по сравнению с существующими услугами;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6"/>
        </w:tabs>
        <w:spacing w:line="275" w:lineRule="exact"/>
        <w:ind w:left="1496"/>
        <w:rPr>
          <w:sz w:val="24"/>
        </w:rPr>
      </w:pPr>
      <w:r>
        <w:rPr>
          <w:sz w:val="24"/>
        </w:rPr>
        <w:t>оказывают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спада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7"/>
          <w:tab w:val="left" w:pos="3259"/>
          <w:tab w:val="left" w:pos="4102"/>
          <w:tab w:val="left" w:pos="5071"/>
          <w:tab w:val="left" w:pos="5523"/>
          <w:tab w:val="left" w:pos="6599"/>
          <w:tab w:val="left" w:pos="7051"/>
          <w:tab w:val="left" w:pos="8572"/>
        </w:tabs>
        <w:spacing w:before="40" w:line="276" w:lineRule="auto"/>
        <w:ind w:right="856"/>
        <w:rPr>
          <w:sz w:val="24"/>
        </w:rPr>
      </w:pPr>
      <w:r>
        <w:rPr>
          <w:spacing w:val="-2"/>
          <w:sz w:val="24"/>
        </w:rPr>
        <w:t>разрабатывают</w:t>
      </w:r>
      <w:r>
        <w:rPr>
          <w:sz w:val="24"/>
        </w:rPr>
        <w:tab/>
      </w:r>
      <w:r>
        <w:rPr>
          <w:spacing w:val="-2"/>
          <w:sz w:val="24"/>
        </w:rPr>
        <w:t>новые</w:t>
      </w:r>
      <w:r>
        <w:rPr>
          <w:sz w:val="24"/>
        </w:rPr>
        <w:tab/>
      </w:r>
      <w:r>
        <w:rPr>
          <w:spacing w:val="-2"/>
          <w:sz w:val="24"/>
        </w:rPr>
        <w:t>услуги,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которых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2"/>
          <w:sz w:val="24"/>
        </w:rPr>
        <w:t>сказываются</w:t>
      </w:r>
      <w:r>
        <w:rPr>
          <w:sz w:val="24"/>
        </w:rPr>
        <w:tab/>
      </w:r>
      <w:r>
        <w:rPr>
          <w:spacing w:val="-2"/>
          <w:sz w:val="24"/>
        </w:rPr>
        <w:t xml:space="preserve">имеющиеся </w:t>
      </w:r>
      <w:r>
        <w:rPr>
          <w:sz w:val="24"/>
        </w:rPr>
        <w:t>ограничения по возможностям;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6"/>
        </w:tabs>
        <w:spacing w:line="275" w:lineRule="exact"/>
        <w:ind w:left="1496"/>
        <w:rPr>
          <w:sz w:val="24"/>
        </w:rPr>
      </w:pPr>
      <w:r>
        <w:rPr>
          <w:sz w:val="24"/>
        </w:rPr>
        <w:t>обучают</w:t>
      </w:r>
      <w:r>
        <w:rPr>
          <w:spacing w:val="-7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рсонал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совмещению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функций;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нанимают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спроса;</w:t>
      </w:r>
    </w:p>
    <w:p w:rsidR="003839F1" w:rsidRDefault="00D30A3E" w:rsidP="00D30A3E">
      <w:pPr>
        <w:pStyle w:val="a4"/>
        <w:numPr>
          <w:ilvl w:val="1"/>
          <w:numId w:val="80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предлагают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скидки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низкого</w:t>
      </w:r>
      <w:r>
        <w:rPr>
          <w:spacing w:val="-2"/>
          <w:sz w:val="24"/>
        </w:rPr>
        <w:t xml:space="preserve"> спроса.</w:t>
      </w:r>
    </w:p>
    <w:p w:rsidR="003839F1" w:rsidRDefault="00D30A3E">
      <w:pPr>
        <w:pStyle w:val="a3"/>
        <w:spacing w:before="42" w:line="276" w:lineRule="auto"/>
        <w:ind w:right="856" w:firstLine="708"/>
        <w:jc w:val="both"/>
      </w:pPr>
      <w:r>
        <w:t>Так как услуги неосязаемы; во многих видах обслуживания потребители видят только часть того, что для них делается, и част о не понимают, за что платят. Поэтому нужно объяснять сложность и тру доем кость обслуживания.</w:t>
      </w:r>
    </w:p>
    <w:p w:rsidR="003839F1" w:rsidRDefault="00D30A3E">
      <w:pPr>
        <w:pStyle w:val="a3"/>
        <w:spacing w:line="276" w:lineRule="auto"/>
        <w:ind w:right="858" w:firstLine="708"/>
        <w:jc w:val="both"/>
      </w:pPr>
      <w:r>
        <w:t xml:space="preserve">Неосязаемый характер услуг затрудняет также их продвижение. Продвижение услуг зависит от эксплуатационных аспектов, которые можно измерить только после </w:t>
      </w:r>
      <w:r>
        <w:rPr>
          <w:spacing w:val="-2"/>
        </w:rPr>
        <w:t>покупки.</w:t>
      </w:r>
    </w:p>
    <w:p w:rsidR="003839F1" w:rsidRDefault="00D30A3E">
      <w:pPr>
        <w:pStyle w:val="a3"/>
        <w:ind w:left="1136"/>
        <w:jc w:val="both"/>
      </w:pPr>
      <w:r>
        <w:t>Существует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продвижению</w:t>
      </w:r>
      <w:r>
        <w:rPr>
          <w:spacing w:val="-4"/>
        </w:rPr>
        <w:t xml:space="preserve"> </w:t>
      </w:r>
      <w:r>
        <w:rPr>
          <w:spacing w:val="-2"/>
        </w:rPr>
        <w:t>услуг:</w:t>
      </w:r>
    </w:p>
    <w:p w:rsidR="003839F1" w:rsidRDefault="00D30A3E" w:rsidP="00D30A3E">
      <w:pPr>
        <w:pStyle w:val="a4"/>
        <w:numPr>
          <w:ilvl w:val="0"/>
          <w:numId w:val="79"/>
        </w:numPr>
        <w:tabs>
          <w:tab w:val="left" w:pos="1497"/>
        </w:tabs>
        <w:spacing w:before="37" w:line="276" w:lineRule="auto"/>
        <w:ind w:right="852"/>
        <w:jc w:val="both"/>
        <w:rPr>
          <w:sz w:val="24"/>
        </w:rPr>
      </w:pPr>
      <w:r>
        <w:rPr>
          <w:sz w:val="24"/>
        </w:rPr>
        <w:t>создание материального представления услуг</w:t>
      </w:r>
      <w:r>
        <w:rPr>
          <w:sz w:val="24"/>
        </w:rPr>
        <w:t xml:space="preserve">и. Например, кредитная карточка выступает в качестве физического продукта со своим 'особым образом и </w:t>
      </w:r>
      <w:r>
        <w:rPr>
          <w:spacing w:val="-2"/>
          <w:sz w:val="24"/>
        </w:rPr>
        <w:t>преимуществами;</w:t>
      </w:r>
    </w:p>
    <w:p w:rsidR="003839F1" w:rsidRDefault="00D30A3E" w:rsidP="00D30A3E">
      <w:pPr>
        <w:pStyle w:val="a4"/>
        <w:numPr>
          <w:ilvl w:val="0"/>
          <w:numId w:val="79"/>
        </w:numPr>
        <w:tabs>
          <w:tab w:val="left" w:pos="1497"/>
        </w:tabs>
        <w:spacing w:line="276" w:lineRule="auto"/>
        <w:ind w:right="852"/>
        <w:jc w:val="both"/>
        <w:rPr>
          <w:sz w:val="24"/>
        </w:rPr>
      </w:pPr>
      <w:r>
        <w:rPr>
          <w:sz w:val="24"/>
        </w:rPr>
        <w:t>формирование ассоциации, связи неосязаемой услуги с осязаемым объектом, который потребитель легко представляет;</w:t>
      </w:r>
    </w:p>
    <w:p w:rsidR="003839F1" w:rsidRDefault="00D30A3E" w:rsidP="00D30A3E">
      <w:pPr>
        <w:pStyle w:val="a4"/>
        <w:numPr>
          <w:ilvl w:val="0"/>
          <w:numId w:val="79"/>
        </w:numPr>
        <w:tabs>
          <w:tab w:val="left" w:pos="1497"/>
        </w:tabs>
        <w:spacing w:line="276" w:lineRule="auto"/>
        <w:ind w:right="855"/>
        <w:jc w:val="both"/>
        <w:rPr>
          <w:sz w:val="24"/>
        </w:rPr>
      </w:pPr>
      <w:r>
        <w:rPr>
          <w:sz w:val="24"/>
        </w:rPr>
        <w:t>упор на взаимоотношения меж</w:t>
      </w:r>
      <w:r>
        <w:rPr>
          <w:sz w:val="24"/>
        </w:rPr>
        <w:t>ду продавцом услуги и ее пользователем. Г. е. представляют компетентность, квалификацию и заботу сотрудника, предоставляющего услугу.</w:t>
      </w:r>
    </w:p>
    <w:p w:rsidR="003839F1" w:rsidRDefault="00D30A3E">
      <w:pPr>
        <w:pStyle w:val="a3"/>
        <w:spacing w:line="276" w:lineRule="auto"/>
        <w:ind w:right="852" w:firstLine="708"/>
        <w:jc w:val="both"/>
      </w:pPr>
      <w:r>
        <w:t>Тесная связь между производителем и потребителем повышает роль межличностного общения. Персонал должен быть подготовлен дл</w:t>
      </w:r>
      <w:r>
        <w:t>я взаимодействия с потребителями в различных ситуациях. В сфере услуг требуется больше личного участия, контактов и информации, получаемой от потребителей, чем при реализации товаров.</w:t>
      </w:r>
    </w:p>
    <w:p w:rsidR="003839F1" w:rsidRDefault="003839F1">
      <w:pPr>
        <w:pStyle w:val="a3"/>
        <w:spacing w:before="38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3839F1" w:rsidRDefault="00D30A3E">
      <w:pPr>
        <w:pStyle w:val="a3"/>
        <w:spacing w:before="40" w:line="276" w:lineRule="auto"/>
        <w:ind w:right="852" w:firstLine="708"/>
        <w:jc w:val="both"/>
      </w:pPr>
      <w:r>
        <w:t xml:space="preserve">Ресторанный бизнес является динамичным, востребованным, но в </w:t>
      </w:r>
      <w:r>
        <w:t>то же время стратегией бизнеса, опираясь на определенные сегменты потребителей рынка общественного питания. Для ресторанного заведения, предлагающего стандартные</w:t>
      </w:r>
      <w:r>
        <w:rPr>
          <w:spacing w:val="40"/>
        </w:rPr>
        <w:t xml:space="preserve"> </w:t>
      </w:r>
      <w:r>
        <w:t>услуги, увеличение доли первичных клиентов возможно: за счет их «перетягивания» из других комп</w:t>
      </w:r>
      <w:r>
        <w:t>аний, конкурирующих с ней в одной ценовой группе; клиентов, которые по привычке обслуживаются в более дешевых компаниях с более низким качеством предложения, хотя по платежеспособности могут получать более качественные услуги в компании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высокими</w:t>
      </w:r>
      <w:r>
        <w:rPr>
          <w:spacing w:val="40"/>
        </w:rPr>
        <w:t xml:space="preserve"> </w:t>
      </w:r>
      <w:r>
        <w:t>ценами;</w:t>
      </w:r>
      <w:r>
        <w:rPr>
          <w:spacing w:val="40"/>
        </w:rPr>
        <w:t xml:space="preserve"> </w:t>
      </w:r>
      <w:r>
        <w:t>ассоциированных</w:t>
      </w:r>
      <w:r>
        <w:rPr>
          <w:spacing w:val="40"/>
        </w:rPr>
        <w:t xml:space="preserve"> </w:t>
      </w:r>
      <w:r>
        <w:t>потребителей</w:t>
      </w:r>
      <w:r>
        <w:rPr>
          <w:spacing w:val="40"/>
        </w:rPr>
        <w:t xml:space="preserve"> </w:t>
      </w:r>
      <w:r>
        <w:t>услуг.</w:t>
      </w:r>
      <w:r>
        <w:rPr>
          <w:spacing w:val="40"/>
        </w:rPr>
        <w:t xml:space="preserve"> </w:t>
      </w:r>
      <w:r>
        <w:t>Последние</w:t>
      </w:r>
    </w:p>
    <w:p w:rsidR="003839F1" w:rsidRDefault="003839F1">
      <w:pPr>
        <w:pStyle w:val="a3"/>
        <w:spacing w:line="276" w:lineRule="auto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 w:line="276" w:lineRule="auto"/>
      </w:pPr>
      <w:r>
        <w:lastRenderedPageBreak/>
        <w:t>две группы имеют пока наибольший потенциал и привлекательность для представителей ресторанного бизнеса.</w:t>
      </w:r>
    </w:p>
    <w:p w:rsidR="003839F1" w:rsidRDefault="00D30A3E">
      <w:pPr>
        <w:pStyle w:val="a3"/>
        <w:spacing w:line="275" w:lineRule="exact"/>
        <w:ind w:left="1136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задания</w:t>
      </w:r>
    </w:p>
    <w:p w:rsidR="003839F1" w:rsidRDefault="00D30A3E" w:rsidP="00D30A3E">
      <w:pPr>
        <w:pStyle w:val="a4"/>
        <w:numPr>
          <w:ilvl w:val="0"/>
          <w:numId w:val="78"/>
        </w:numPr>
        <w:tabs>
          <w:tab w:val="left" w:pos="1420"/>
        </w:tabs>
        <w:spacing w:before="42" w:line="276" w:lineRule="auto"/>
        <w:ind w:right="854" w:firstLine="708"/>
        <w:rPr>
          <w:sz w:val="24"/>
        </w:rPr>
      </w:pPr>
      <w:r>
        <w:rPr>
          <w:sz w:val="24"/>
        </w:rPr>
        <w:t>Какова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первоочередная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маркетинговой</w:t>
      </w:r>
      <w:r>
        <w:rPr>
          <w:spacing w:val="3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5"/>
          <w:sz w:val="24"/>
        </w:rPr>
        <w:t xml:space="preserve"> </w:t>
      </w:r>
      <w:r>
        <w:rPr>
          <w:sz w:val="24"/>
        </w:rPr>
        <w:t>ресторанного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заведения при проведении исследований потребителей, включая корпоративных клиентов?</w:t>
      </w:r>
    </w:p>
    <w:p w:rsidR="003839F1" w:rsidRDefault="00D30A3E" w:rsidP="00D30A3E">
      <w:pPr>
        <w:pStyle w:val="a4"/>
        <w:numPr>
          <w:ilvl w:val="0"/>
          <w:numId w:val="78"/>
        </w:numPr>
        <w:tabs>
          <w:tab w:val="left" w:pos="1376"/>
        </w:tabs>
        <w:spacing w:line="276" w:lineRule="auto"/>
        <w:ind w:left="1136" w:right="2658" w:firstLine="0"/>
        <w:rPr>
          <w:sz w:val="24"/>
        </w:rPr>
      </w:pPr>
      <w:r>
        <w:rPr>
          <w:sz w:val="24"/>
        </w:rPr>
        <w:t>Отобразите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рынка</w:t>
      </w:r>
      <w:r>
        <w:rPr>
          <w:spacing w:val="-9"/>
          <w:sz w:val="24"/>
        </w:rPr>
        <w:t xml:space="preserve"> </w:t>
      </w:r>
      <w:r>
        <w:rPr>
          <w:sz w:val="24"/>
        </w:rPr>
        <w:t>ресторанных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заведений. 3.Разработайте требования к планированию ресторана.</w:t>
      </w:r>
    </w:p>
    <w:p w:rsidR="003839F1" w:rsidRDefault="00D30A3E">
      <w:pPr>
        <w:pStyle w:val="a3"/>
        <w:spacing w:line="275" w:lineRule="exact"/>
        <w:ind w:left="1136"/>
      </w:pPr>
      <w:r>
        <w:t>4.Выделите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ресторанного</w:t>
      </w:r>
      <w:r>
        <w:rPr>
          <w:spacing w:val="-4"/>
        </w:rPr>
        <w:t xml:space="preserve"> </w:t>
      </w:r>
      <w:r>
        <w:rPr>
          <w:spacing w:val="-2"/>
        </w:rPr>
        <w:t>маркетинга.</w:t>
      </w:r>
    </w:p>
    <w:p w:rsidR="003839F1" w:rsidRDefault="003839F1">
      <w:pPr>
        <w:pStyle w:val="a3"/>
        <w:spacing w:before="81"/>
        <w:ind w:left="0"/>
      </w:pPr>
    </w:p>
    <w:p w:rsidR="003839F1" w:rsidRDefault="00D30A3E">
      <w:pPr>
        <w:pStyle w:val="6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3839F1" w:rsidRDefault="003839F1">
      <w:pPr>
        <w:pStyle w:val="a3"/>
        <w:spacing w:before="82"/>
        <w:ind w:left="0"/>
        <w:rPr>
          <w:b/>
        </w:rPr>
      </w:pPr>
    </w:p>
    <w:p w:rsidR="003839F1" w:rsidRDefault="00D30A3E">
      <w:pPr>
        <w:pStyle w:val="a3"/>
        <w:ind w:left="1136"/>
        <w:jc w:val="both"/>
      </w:pPr>
      <w:r>
        <w:t>Два</w:t>
      </w:r>
      <w:r>
        <w:rPr>
          <w:spacing w:val="7"/>
        </w:rPr>
        <w:t xml:space="preserve"> </w:t>
      </w:r>
      <w:r>
        <w:t>косметических</w:t>
      </w:r>
      <w:r>
        <w:rPr>
          <w:spacing w:val="13"/>
        </w:rPr>
        <w:t xml:space="preserve"> </w:t>
      </w:r>
      <w:r>
        <w:t>салона</w:t>
      </w:r>
      <w:r>
        <w:rPr>
          <w:spacing w:val="10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работают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небольшом</w:t>
      </w:r>
      <w:r>
        <w:rPr>
          <w:spacing w:val="11"/>
        </w:rPr>
        <w:t xml:space="preserve"> </w:t>
      </w:r>
      <w:r>
        <w:t>городе.</w:t>
      </w:r>
      <w:r>
        <w:rPr>
          <w:spacing w:val="11"/>
        </w:rPr>
        <w:t xml:space="preserve"> </w:t>
      </w:r>
      <w:r>
        <w:t>Стратегия</w:t>
      </w:r>
      <w:r>
        <w:rPr>
          <w:spacing w:val="13"/>
        </w:rPr>
        <w:t xml:space="preserve"> </w:t>
      </w:r>
      <w:r>
        <w:rPr>
          <w:spacing w:val="-2"/>
        </w:rPr>
        <w:t>салона</w:t>
      </w:r>
    </w:p>
    <w:p w:rsidR="003839F1" w:rsidRDefault="00D30A3E">
      <w:pPr>
        <w:pStyle w:val="a3"/>
        <w:spacing w:before="40" w:line="276" w:lineRule="auto"/>
        <w:ind w:right="854"/>
        <w:jc w:val="both"/>
      </w:pPr>
      <w:r>
        <w:t>«Лола» выразима следующим образом: «Для молодежи, которая любит экспериментировать в моде и хочет выглядеть сногсшибательно, салон «Лола» - место,</w:t>
      </w:r>
      <w:r>
        <w:rPr>
          <w:spacing w:val="40"/>
        </w:rPr>
        <w:t xml:space="preserve"> </w:t>
      </w:r>
      <w:r>
        <w:t>где всегда можно купить супермодную косметику и прослушать курс макияжа». Владелица салона строит свою реклам</w:t>
      </w:r>
      <w:r>
        <w:t>ную кампанию вокруг девиза: «Лола» - роковой шлягер этого лета».</w:t>
      </w:r>
    </w:p>
    <w:p w:rsidR="003839F1" w:rsidRDefault="00D30A3E">
      <w:pPr>
        <w:pStyle w:val="a3"/>
        <w:spacing w:line="276" w:lineRule="auto"/>
        <w:ind w:right="854" w:firstLine="708"/>
        <w:jc w:val="both"/>
      </w:pPr>
      <w:r>
        <w:t>Салон «Ева» придерживается совсем иной позиций: «Для зрелой женщины, желающей подчеркнуть женственность, «Ева» - салон, где вы найдете понимание, совет и новейшие достижения косметологов».</w:t>
      </w:r>
    </w:p>
    <w:p w:rsidR="003839F1" w:rsidRDefault="00D30A3E">
      <w:pPr>
        <w:pStyle w:val="a3"/>
        <w:spacing w:line="274" w:lineRule="exact"/>
        <w:ind w:left="1136"/>
        <w:jc w:val="both"/>
      </w:pPr>
      <w:r>
        <w:t>Об</w:t>
      </w:r>
      <w:r>
        <w:t>а</w:t>
      </w:r>
      <w:r>
        <w:rPr>
          <w:spacing w:val="20"/>
        </w:rPr>
        <w:t xml:space="preserve"> </w:t>
      </w:r>
      <w:r>
        <w:t>салона</w:t>
      </w:r>
      <w:r>
        <w:rPr>
          <w:spacing w:val="20"/>
        </w:rPr>
        <w:t xml:space="preserve"> </w:t>
      </w:r>
      <w:r>
        <w:t>тратят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рекламу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летнем</w:t>
      </w:r>
      <w:r>
        <w:rPr>
          <w:spacing w:val="21"/>
        </w:rPr>
        <w:t xml:space="preserve"> </w:t>
      </w:r>
      <w:r>
        <w:t>сезоне</w:t>
      </w:r>
      <w:r>
        <w:rPr>
          <w:spacing w:val="22"/>
        </w:rPr>
        <w:t xml:space="preserve"> </w:t>
      </w:r>
      <w:r>
        <w:t>одинаковую</w:t>
      </w:r>
      <w:r>
        <w:rPr>
          <w:spacing w:val="21"/>
        </w:rPr>
        <w:t xml:space="preserve"> </w:t>
      </w:r>
      <w:r>
        <w:t>сумму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5000</w:t>
      </w:r>
      <w:r>
        <w:rPr>
          <w:spacing w:val="19"/>
        </w:rPr>
        <w:t xml:space="preserve"> </w:t>
      </w:r>
      <w:r>
        <w:rPr>
          <w:spacing w:val="-2"/>
        </w:rPr>
        <w:t>долл.</w:t>
      </w:r>
    </w:p>
    <w:p w:rsidR="003839F1" w:rsidRDefault="00D30A3E">
      <w:pPr>
        <w:pStyle w:val="a3"/>
        <w:spacing w:before="42"/>
        <w:jc w:val="both"/>
      </w:pPr>
      <w:r>
        <w:t>Из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салон</w:t>
      </w:r>
      <w:r>
        <w:rPr>
          <w:spacing w:val="-2"/>
        </w:rPr>
        <w:t xml:space="preserve"> </w:t>
      </w:r>
      <w:r>
        <w:t>выделяет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долл.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20%</w:t>
      </w:r>
    </w:p>
    <w:p w:rsidR="003839F1" w:rsidRDefault="00D30A3E">
      <w:pPr>
        <w:pStyle w:val="a3"/>
        <w:spacing w:before="40" w:line="276" w:lineRule="auto"/>
        <w:ind w:right="853" w:firstLine="708"/>
        <w:jc w:val="both"/>
      </w:pPr>
      <w:r>
        <w:t>рекламного бюджета - на разработку рекламы, написание текстов и оплату труда специалистов, организующих рекламную кампанию.</w:t>
      </w:r>
    </w:p>
    <w:p w:rsidR="003839F1" w:rsidRDefault="00D30A3E">
      <w:pPr>
        <w:pStyle w:val="a3"/>
        <w:spacing w:line="276" w:lineRule="auto"/>
        <w:ind w:left="1136" w:right="1631"/>
        <w:jc w:val="both"/>
      </w:pPr>
      <w:r>
        <w:t>Остальные</w:t>
      </w:r>
      <w:r>
        <w:rPr>
          <w:spacing w:val="-3"/>
        </w:rPr>
        <w:t xml:space="preserve"> </w:t>
      </w:r>
      <w:r>
        <w:t>4000</w:t>
      </w:r>
      <w:r>
        <w:rPr>
          <w:spacing w:val="-4"/>
        </w:rPr>
        <w:t xml:space="preserve"> </w:t>
      </w:r>
      <w:r>
        <w:t>долл.</w:t>
      </w:r>
      <w:r>
        <w:rPr>
          <w:spacing w:val="-4"/>
        </w:rPr>
        <w:t xml:space="preserve"> </w:t>
      </w:r>
      <w:r>
        <w:t>«Лола»</w:t>
      </w:r>
      <w:r>
        <w:rPr>
          <w:spacing w:val="-4"/>
        </w:rPr>
        <w:t xml:space="preserve"> </w:t>
      </w:r>
      <w:r>
        <w:t>распределяет</w:t>
      </w:r>
      <w:r>
        <w:rPr>
          <w:spacing w:val="-4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указано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 Таблица 1- Бюджет рекламы салона «Лола»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4284"/>
        <w:gridCol w:w="1538"/>
      </w:tblGrid>
      <w:tr w:rsidR="003839F1">
        <w:trPr>
          <w:trHeight w:val="700"/>
        </w:trPr>
        <w:tc>
          <w:tcPr>
            <w:tcW w:w="3828" w:type="dxa"/>
          </w:tcPr>
          <w:p w:rsidR="003839F1" w:rsidRDefault="00D30A3E">
            <w:pPr>
              <w:pStyle w:val="TableParagraph"/>
              <w:spacing w:line="292" w:lineRule="auto"/>
              <w:ind w:left="997" w:firstLine="458"/>
              <w:rPr>
                <w:sz w:val="24"/>
              </w:rPr>
            </w:pPr>
            <w:r>
              <w:rPr>
                <w:spacing w:val="-2"/>
                <w:sz w:val="24"/>
              </w:rPr>
              <w:t>Реклама-распространитель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ind w:left="1563" w:right="244" w:hanging="13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ind w:left="182" w:right="163" w:firstLine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Стоимость, </w:t>
            </w:r>
            <w:r>
              <w:rPr>
                <w:sz w:val="24"/>
              </w:rPr>
              <w:t xml:space="preserve">долл. </w:t>
            </w:r>
            <w:r>
              <w:rPr>
                <w:spacing w:val="-5"/>
                <w:sz w:val="24"/>
              </w:rPr>
              <w:t>США</w:t>
            </w:r>
          </w:p>
        </w:tc>
      </w:tr>
      <w:tr w:rsidR="003839F1">
        <w:trPr>
          <w:trHeight w:val="850"/>
        </w:trPr>
        <w:tc>
          <w:tcPr>
            <w:tcW w:w="3828" w:type="dxa"/>
          </w:tcPr>
          <w:p w:rsidR="003839F1" w:rsidRDefault="00D30A3E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Радиостанция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spacing w:before="22"/>
              <w:ind w:left="313" w:right="302" w:firstLine="1"/>
              <w:jc w:val="center"/>
              <w:rPr>
                <w:sz w:val="24"/>
              </w:rPr>
            </w:pPr>
            <w:r>
              <w:rPr>
                <w:sz w:val="24"/>
              </w:rPr>
              <w:t>240 рекламных объявлений (плюс спонсирование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субботней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3839F1" w:rsidRDefault="00D30A3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«Ритмы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моды»)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</w:tr>
      <w:tr w:rsidR="003839F1">
        <w:trPr>
          <w:trHeight w:val="327"/>
        </w:trPr>
        <w:tc>
          <w:tcPr>
            <w:tcW w:w="3828" w:type="dxa"/>
          </w:tcPr>
          <w:p w:rsidR="003839F1" w:rsidRDefault="003839F1">
            <w:pPr>
              <w:pStyle w:val="TableParagraph"/>
              <w:spacing w:before="6"/>
              <w:rPr>
                <w:sz w:val="14"/>
              </w:rPr>
            </w:pPr>
          </w:p>
          <w:p w:rsidR="003839F1" w:rsidRDefault="00D30A3E">
            <w:pPr>
              <w:pStyle w:val="TableParagraph"/>
              <w:spacing w:line="141" w:lineRule="exact"/>
              <w:ind w:left="1023"/>
              <w:rPr>
                <w:sz w:val="14"/>
              </w:rPr>
            </w:pP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Прог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рамма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IL»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proofErr w:type="spellStart"/>
            <w:r>
              <w:rPr>
                <w:sz w:val="14"/>
              </w:rPr>
              <w:t>хнт</w:t>
            </w:r>
            <w:proofErr w:type="spellEnd"/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папрд</w:t>
            </w:r>
            <w:proofErr w:type="spellEnd"/>
            <w:r>
              <w:rPr>
                <w:spacing w:val="-2"/>
                <w:sz w:val="14"/>
              </w:rPr>
              <w:t>)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объявлений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</w:tr>
      <w:tr w:rsidR="003839F1">
        <w:trPr>
          <w:trHeight w:val="342"/>
        </w:trPr>
        <w:tc>
          <w:tcPr>
            <w:tcW w:w="3828" w:type="dxa"/>
          </w:tcPr>
          <w:p w:rsidR="003839F1" w:rsidRDefault="00D30A3E">
            <w:pPr>
              <w:pStyle w:val="TableParagraph"/>
              <w:spacing w:before="66" w:line="256" w:lineRule="exact"/>
              <w:ind w:left="497"/>
              <w:rPr>
                <w:sz w:val="24"/>
              </w:rPr>
            </w:pPr>
            <w:r>
              <w:rPr>
                <w:sz w:val="24"/>
              </w:rPr>
              <w:t>Радио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«Пульс»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(хит-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парад)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объявлений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spacing w:before="3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3839F1">
        <w:trPr>
          <w:trHeight w:val="730"/>
        </w:trPr>
        <w:tc>
          <w:tcPr>
            <w:tcW w:w="3828" w:type="dxa"/>
          </w:tcPr>
          <w:p w:rsidR="003839F1" w:rsidRDefault="00D30A3E">
            <w:pPr>
              <w:pStyle w:val="TableParagraph"/>
              <w:ind w:left="481"/>
              <w:rPr>
                <w:sz w:val="24"/>
              </w:rPr>
            </w:pPr>
            <w:r>
              <w:rPr>
                <w:sz w:val="24"/>
              </w:rPr>
              <w:t>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газета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ind w:left="531" w:hanging="43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купонами на льготные покупки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 w:rsidR="003839F1">
        <w:trPr>
          <w:trHeight w:val="696"/>
        </w:trPr>
        <w:tc>
          <w:tcPr>
            <w:tcW w:w="3828" w:type="dxa"/>
          </w:tcPr>
          <w:p w:rsidR="003839F1" w:rsidRDefault="00D30A3E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ярмарка</w:t>
            </w:r>
          </w:p>
        </w:tc>
        <w:tc>
          <w:tcPr>
            <w:tcW w:w="4284" w:type="dxa"/>
          </w:tcPr>
          <w:p w:rsidR="003839F1" w:rsidRDefault="00D30A3E">
            <w:pPr>
              <w:pStyle w:val="TableParagraph"/>
              <w:ind w:left="143" w:firstLine="56"/>
              <w:rPr>
                <w:sz w:val="24"/>
              </w:rPr>
            </w:pPr>
            <w:r>
              <w:rPr>
                <w:sz w:val="24"/>
              </w:rPr>
              <w:t>Спонсирование (совместно с другими фирмами)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раздачей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538" w:type="dxa"/>
          </w:tcPr>
          <w:p w:rsidR="003839F1" w:rsidRDefault="00D30A3E">
            <w:pPr>
              <w:pStyle w:val="TableParagraph"/>
              <w:spacing w:before="210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</w:tr>
    </w:tbl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ind w:left="929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:rsidR="003839F1" w:rsidRDefault="00D30A3E" w:rsidP="00D30A3E">
      <w:pPr>
        <w:pStyle w:val="a4"/>
        <w:numPr>
          <w:ilvl w:val="0"/>
          <w:numId w:val="77"/>
        </w:numPr>
        <w:tabs>
          <w:tab w:val="left" w:pos="1497"/>
        </w:tabs>
        <w:spacing w:before="40" w:line="276" w:lineRule="auto"/>
        <w:ind w:right="856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76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0"/>
          <w:sz w:val="24"/>
        </w:rPr>
        <w:t xml:space="preserve"> </w:t>
      </w:r>
      <w:r>
        <w:rPr>
          <w:sz w:val="24"/>
        </w:rPr>
        <w:t>двух</w:t>
      </w:r>
      <w:r>
        <w:rPr>
          <w:spacing w:val="40"/>
          <w:sz w:val="24"/>
        </w:rPr>
        <w:t xml:space="preserve"> </w:t>
      </w:r>
      <w:r>
        <w:rPr>
          <w:sz w:val="24"/>
        </w:rPr>
        <w:t>салонов?</w:t>
      </w:r>
      <w:r>
        <w:rPr>
          <w:spacing w:val="40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клиентура, чем она отличается, насколько она может быть постоянной?</w:t>
      </w:r>
    </w:p>
    <w:p w:rsidR="003839F1" w:rsidRDefault="00D30A3E" w:rsidP="00D30A3E">
      <w:pPr>
        <w:pStyle w:val="a4"/>
        <w:numPr>
          <w:ilvl w:val="0"/>
          <w:numId w:val="77"/>
        </w:numPr>
        <w:tabs>
          <w:tab w:val="left" w:pos="1496"/>
        </w:tabs>
        <w:spacing w:line="275" w:lineRule="exact"/>
        <w:ind w:left="1496"/>
        <w:rPr>
          <w:sz w:val="24"/>
        </w:rPr>
      </w:pPr>
      <w:r>
        <w:rPr>
          <w:sz w:val="24"/>
        </w:rPr>
        <w:t>Каков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имидж</w:t>
      </w:r>
      <w:r>
        <w:rPr>
          <w:spacing w:val="-3"/>
          <w:sz w:val="24"/>
        </w:rPr>
        <w:t xml:space="preserve"> </w:t>
      </w:r>
      <w:r>
        <w:rPr>
          <w:sz w:val="24"/>
        </w:rPr>
        <w:t>салопа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«Ева»?</w:t>
      </w:r>
    </w:p>
    <w:p w:rsidR="003839F1" w:rsidRDefault="00D30A3E" w:rsidP="00D30A3E">
      <w:pPr>
        <w:pStyle w:val="a4"/>
        <w:numPr>
          <w:ilvl w:val="0"/>
          <w:numId w:val="77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Па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рекомендуете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«Евы»?</w:t>
      </w:r>
    </w:p>
    <w:p w:rsidR="003839F1" w:rsidRDefault="00D30A3E" w:rsidP="00D30A3E">
      <w:pPr>
        <w:pStyle w:val="a4"/>
        <w:numPr>
          <w:ilvl w:val="0"/>
          <w:numId w:val="77"/>
        </w:numPr>
        <w:tabs>
          <w:tab w:val="left" w:pos="1496"/>
        </w:tabs>
        <w:spacing w:before="40"/>
        <w:ind w:left="1496"/>
        <w:rPr>
          <w:sz w:val="24"/>
        </w:rPr>
      </w:pPr>
      <w:r>
        <w:rPr>
          <w:sz w:val="24"/>
        </w:rPr>
        <w:t>Составьте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«Евы».</w:t>
      </w:r>
    </w:p>
    <w:p w:rsidR="003839F1" w:rsidRDefault="00D30A3E" w:rsidP="00D30A3E">
      <w:pPr>
        <w:pStyle w:val="a4"/>
        <w:numPr>
          <w:ilvl w:val="0"/>
          <w:numId w:val="77"/>
        </w:numPr>
        <w:tabs>
          <w:tab w:val="left" w:pos="1496"/>
        </w:tabs>
        <w:spacing w:before="42"/>
        <w:ind w:left="1496"/>
        <w:rPr>
          <w:sz w:val="24"/>
        </w:rPr>
      </w:pPr>
      <w:r>
        <w:rPr>
          <w:sz w:val="24"/>
        </w:rPr>
        <w:t>Разработайте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фирменный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«Евы».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43"/>
        <w:ind w:left="0"/>
      </w:pPr>
    </w:p>
    <w:p w:rsidR="003839F1" w:rsidRDefault="00D30A3E">
      <w:pPr>
        <w:pStyle w:val="6"/>
        <w:ind w:left="3407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0"/>
          <w:numId w:val="76"/>
        </w:numPr>
        <w:tabs>
          <w:tab w:val="left" w:pos="1268"/>
        </w:tabs>
        <w:spacing w:before="40"/>
        <w:ind w:left="1268" w:hanging="279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услуг.</w:t>
      </w:r>
    </w:p>
    <w:p w:rsidR="003839F1" w:rsidRDefault="00D30A3E" w:rsidP="00D30A3E">
      <w:pPr>
        <w:pStyle w:val="a4"/>
        <w:numPr>
          <w:ilvl w:val="0"/>
          <w:numId w:val="76"/>
        </w:numPr>
        <w:tabs>
          <w:tab w:val="left" w:pos="1230"/>
        </w:tabs>
        <w:spacing w:before="42"/>
        <w:ind w:left="1230" w:hanging="301"/>
        <w:rPr>
          <w:sz w:val="24"/>
        </w:rPr>
      </w:pPr>
      <w:r>
        <w:rPr>
          <w:sz w:val="24"/>
        </w:rPr>
        <w:t>Каковы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услуг?</w:t>
      </w:r>
    </w:p>
    <w:p w:rsidR="003839F1" w:rsidRDefault="00D30A3E" w:rsidP="00D30A3E">
      <w:pPr>
        <w:pStyle w:val="a4"/>
        <w:numPr>
          <w:ilvl w:val="0"/>
          <w:numId w:val="76"/>
        </w:numPr>
        <w:tabs>
          <w:tab w:val="left" w:pos="1222"/>
        </w:tabs>
        <w:spacing w:before="40"/>
        <w:ind w:left="1222" w:hanging="233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дисперсный</w:t>
      </w:r>
      <w:r>
        <w:rPr>
          <w:spacing w:val="-6"/>
          <w:sz w:val="24"/>
        </w:rPr>
        <w:t xml:space="preserve"> </w:t>
      </w:r>
      <w:r>
        <w:rPr>
          <w:sz w:val="24"/>
        </w:rPr>
        <w:t>рынок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услуг?</w:t>
      </w:r>
    </w:p>
    <w:p w:rsidR="003839F1" w:rsidRDefault="00D30A3E" w:rsidP="00D30A3E">
      <w:pPr>
        <w:pStyle w:val="a4"/>
        <w:numPr>
          <w:ilvl w:val="0"/>
          <w:numId w:val="76"/>
        </w:numPr>
        <w:tabs>
          <w:tab w:val="left" w:pos="1232"/>
        </w:tabs>
        <w:spacing w:before="42"/>
        <w:ind w:left="1232" w:hanging="303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предложения.</w:t>
      </w:r>
    </w:p>
    <w:p w:rsidR="003839F1" w:rsidRDefault="00D30A3E" w:rsidP="00D30A3E">
      <w:pPr>
        <w:pStyle w:val="a4"/>
        <w:numPr>
          <w:ilvl w:val="0"/>
          <w:numId w:val="76"/>
        </w:numPr>
        <w:tabs>
          <w:tab w:val="left" w:pos="1292"/>
        </w:tabs>
        <w:spacing w:before="40" w:line="276" w:lineRule="auto"/>
        <w:ind w:left="929" w:right="4271" w:firstLine="60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знаете? Литература: [1-10].</w:t>
      </w:r>
    </w:p>
    <w:p w:rsidR="003839F1" w:rsidRDefault="003839F1">
      <w:pPr>
        <w:pStyle w:val="a3"/>
        <w:spacing w:before="41"/>
        <w:ind w:left="0"/>
      </w:pPr>
    </w:p>
    <w:p w:rsidR="003839F1" w:rsidRDefault="00D30A3E">
      <w:pPr>
        <w:pStyle w:val="6"/>
        <w:spacing w:line="276" w:lineRule="auto"/>
        <w:ind w:left="3621" w:right="3256" w:firstLine="378"/>
      </w:pPr>
      <w:bookmarkStart w:id="68" w:name="_TOC_250001"/>
      <w:r>
        <w:t>Практическое занятие 27 Битва</w:t>
      </w:r>
      <w:r>
        <w:rPr>
          <w:spacing w:val="-15"/>
        </w:rPr>
        <w:t xml:space="preserve"> </w:t>
      </w:r>
      <w:r>
        <w:t>маркетинговых</w:t>
      </w:r>
      <w:r>
        <w:rPr>
          <w:spacing w:val="-15"/>
        </w:rPr>
        <w:t xml:space="preserve"> </w:t>
      </w:r>
      <w:bookmarkEnd w:id="68"/>
      <w:r>
        <w:t>проектов</w:t>
      </w:r>
    </w:p>
    <w:p w:rsidR="003839F1" w:rsidRDefault="00D30A3E">
      <w:pPr>
        <w:pStyle w:val="a3"/>
        <w:ind w:right="948" w:firstLine="708"/>
      </w:pPr>
      <w:r>
        <w:t>Цель:</w:t>
      </w:r>
      <w:r>
        <w:rPr>
          <w:spacing w:val="-10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концепции маркетинга в конкретных условиях рыночной ситуации</w:t>
      </w:r>
    </w:p>
    <w:p w:rsidR="003839F1" w:rsidRDefault="00D30A3E">
      <w:pPr>
        <w:pStyle w:val="a3"/>
        <w:ind w:left="11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должен:</w:t>
      </w:r>
    </w:p>
    <w:p w:rsidR="003839F1" w:rsidRDefault="00D30A3E">
      <w:pPr>
        <w:pStyle w:val="6"/>
        <w:spacing w:line="275" w:lineRule="exact"/>
      </w:pPr>
      <w:r>
        <w:rPr>
          <w:spacing w:val="-2"/>
        </w:rPr>
        <w:t>Знать: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10"/>
        </w:tabs>
        <w:ind w:right="869" w:firstLine="708"/>
        <w:jc w:val="both"/>
      </w:pPr>
      <w:r>
        <w:t>базовые экономические понятия (спрос, предложение, цена, стоимость, товар, деньги, доходы, расходы, прибыль, рынок, фирма, государство);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82"/>
        </w:tabs>
        <w:ind w:right="864" w:firstLine="708"/>
        <w:jc w:val="both"/>
      </w:pPr>
      <w:r>
        <w:t xml:space="preserve">объективные основы функционирования экономики и поведения экономических агентов (законы спроса и предложения, принципы </w:t>
      </w:r>
      <w:r>
        <w:t xml:space="preserve">ценообразования, принципы изучения поведения </w:t>
      </w:r>
      <w:r>
        <w:rPr>
          <w:spacing w:val="-2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96"/>
        </w:tabs>
        <w:ind w:left="1296" w:hanging="160"/>
        <w:jc w:val="both"/>
        <w:rPr>
          <w:sz w:val="24"/>
        </w:rPr>
      </w:pPr>
      <w:r>
        <w:rPr>
          <w:sz w:val="24"/>
        </w:rPr>
        <w:t>вопросы</w:t>
      </w:r>
      <w:r>
        <w:rPr>
          <w:spacing w:val="17"/>
          <w:sz w:val="24"/>
        </w:rPr>
        <w:t xml:space="preserve"> </w:t>
      </w:r>
      <w:r>
        <w:rPr>
          <w:sz w:val="24"/>
        </w:rPr>
        <w:t>общей</w:t>
      </w:r>
      <w:r>
        <w:rPr>
          <w:spacing w:val="18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5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основные</w:t>
      </w:r>
    </w:p>
    <w:p w:rsidR="003839F1" w:rsidRDefault="00D30A3E">
      <w:pPr>
        <w:pStyle w:val="a3"/>
      </w:pPr>
      <w:r>
        <w:rPr>
          <w:spacing w:val="-4"/>
        </w:rPr>
        <w:t>виды;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36"/>
        </w:tabs>
        <w:ind w:left="1336" w:hanging="139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отрасли;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92"/>
        </w:tabs>
        <w:ind w:left="1392" w:hanging="256"/>
        <w:rPr>
          <w:sz w:val="24"/>
        </w:rPr>
      </w:pPr>
      <w:proofErr w:type="gramStart"/>
      <w:r>
        <w:rPr>
          <w:sz w:val="24"/>
        </w:rPr>
        <w:t>содержание</w:t>
      </w:r>
      <w:r>
        <w:rPr>
          <w:spacing w:val="28"/>
          <w:sz w:val="24"/>
        </w:rPr>
        <w:t xml:space="preserve">  </w:t>
      </w:r>
      <w:r>
        <w:rPr>
          <w:sz w:val="24"/>
        </w:rPr>
        <w:t>основных</w:t>
      </w:r>
      <w:proofErr w:type="gramEnd"/>
      <w:r>
        <w:rPr>
          <w:spacing w:val="25"/>
          <w:sz w:val="24"/>
        </w:rPr>
        <w:t xml:space="preserve">  </w:t>
      </w:r>
      <w:r>
        <w:rPr>
          <w:sz w:val="24"/>
        </w:rPr>
        <w:t>элементов</w:t>
      </w:r>
      <w:r>
        <w:rPr>
          <w:spacing w:val="28"/>
          <w:sz w:val="24"/>
        </w:rPr>
        <w:t xml:space="preserve">  </w:t>
      </w:r>
      <w:r>
        <w:rPr>
          <w:sz w:val="24"/>
        </w:rPr>
        <w:t>комплекса</w:t>
      </w:r>
      <w:r>
        <w:rPr>
          <w:spacing w:val="26"/>
          <w:sz w:val="24"/>
        </w:rPr>
        <w:t xml:space="preserve">  </w:t>
      </w:r>
      <w:r>
        <w:rPr>
          <w:sz w:val="24"/>
        </w:rPr>
        <w:t>маркетинга</w:t>
      </w:r>
      <w:r>
        <w:rPr>
          <w:spacing w:val="27"/>
          <w:sz w:val="24"/>
        </w:rPr>
        <w:t xml:space="preserve">  </w:t>
      </w:r>
      <w:r>
        <w:rPr>
          <w:sz w:val="24"/>
        </w:rPr>
        <w:t>услуг,</w:t>
      </w:r>
      <w:r>
        <w:rPr>
          <w:spacing w:val="27"/>
          <w:sz w:val="24"/>
        </w:rPr>
        <w:t xml:space="preserve">  </w:t>
      </w:r>
      <w:r>
        <w:rPr>
          <w:sz w:val="24"/>
        </w:rPr>
        <w:t>их</w:t>
      </w:r>
      <w:r>
        <w:rPr>
          <w:spacing w:val="26"/>
          <w:sz w:val="24"/>
        </w:rPr>
        <w:t xml:space="preserve">  </w:t>
      </w:r>
      <w:r>
        <w:rPr>
          <w:sz w:val="24"/>
        </w:rPr>
        <w:t>роль</w:t>
      </w:r>
      <w:r>
        <w:rPr>
          <w:spacing w:val="26"/>
          <w:sz w:val="24"/>
        </w:rPr>
        <w:t xml:space="preserve">  </w:t>
      </w:r>
      <w:r>
        <w:rPr>
          <w:spacing w:val="-10"/>
          <w:sz w:val="24"/>
        </w:rPr>
        <w:t>в</w:t>
      </w:r>
    </w:p>
    <w:p w:rsidR="003839F1" w:rsidRDefault="00D30A3E">
      <w:pPr>
        <w:pStyle w:val="a3"/>
      </w:pP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организации;</w:t>
      </w:r>
    </w:p>
    <w:p w:rsidR="003839F1" w:rsidRDefault="00D30A3E">
      <w:pPr>
        <w:pStyle w:val="a3"/>
        <w:ind w:firstLine="708"/>
      </w:pPr>
      <w:r>
        <w:t>−</w:t>
      </w:r>
      <w:r>
        <w:rPr>
          <w:spacing w:val="80"/>
          <w:w w:val="150"/>
        </w:rPr>
        <w:t xml:space="preserve"> </w:t>
      </w:r>
      <w:r>
        <w:t>методы</w:t>
      </w:r>
      <w:r>
        <w:rPr>
          <w:spacing w:val="80"/>
          <w:w w:val="150"/>
        </w:rPr>
        <w:t xml:space="preserve"> </w:t>
      </w:r>
      <w:r>
        <w:t>маркетинговых</w:t>
      </w:r>
      <w:r>
        <w:rPr>
          <w:spacing w:val="80"/>
          <w:w w:val="150"/>
        </w:rPr>
        <w:t xml:space="preserve"> </w:t>
      </w:r>
      <w:r>
        <w:t>исследований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приложения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 стратегического анализа;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7"/>
        </w:rPr>
        <w:t xml:space="preserve"> </w:t>
      </w:r>
      <w:r>
        <w:t>маркетинговые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конкурентоспособности;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маркетинговой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rPr>
          <w:spacing w:val="-2"/>
        </w:rPr>
        <w:t>организации;</w:t>
      </w:r>
    </w:p>
    <w:p w:rsidR="003839F1" w:rsidRDefault="00D30A3E">
      <w:pPr>
        <w:pStyle w:val="a3"/>
        <w:ind w:left="1136"/>
      </w:pPr>
      <w:r>
        <w:t>−</w:t>
      </w:r>
      <w:r>
        <w:rPr>
          <w:spacing w:val="40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сегментирования,</w:t>
      </w:r>
      <w:r>
        <w:rPr>
          <w:spacing w:val="43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позиционирования</w:t>
      </w:r>
      <w:r>
        <w:rPr>
          <w:spacing w:val="43"/>
        </w:rPr>
        <w:t xml:space="preserve"> </w:t>
      </w:r>
      <w:r>
        <w:t>товара</w:t>
      </w:r>
      <w:r>
        <w:rPr>
          <w:spacing w:val="40"/>
        </w:rPr>
        <w:t xml:space="preserve"> </w:t>
      </w:r>
      <w:r>
        <w:rPr>
          <w:spacing w:val="-5"/>
        </w:rPr>
        <w:t>на</w:t>
      </w:r>
    </w:p>
    <w:p w:rsidR="003839F1" w:rsidRDefault="00D30A3E">
      <w:pPr>
        <w:pStyle w:val="a3"/>
      </w:pPr>
      <w:r>
        <w:rPr>
          <w:spacing w:val="-2"/>
        </w:rPr>
        <w:t>рынке;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26"/>
        </w:tabs>
        <w:ind w:left="1326" w:hanging="190"/>
        <w:rPr>
          <w:sz w:val="24"/>
        </w:rPr>
      </w:pPr>
      <w:r>
        <w:rPr>
          <w:sz w:val="24"/>
        </w:rPr>
        <w:t>типы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5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благ,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pacing w:val="-5"/>
          <w:sz w:val="24"/>
        </w:rPr>
        <w:t>его</w:t>
      </w:r>
    </w:p>
    <w:p w:rsidR="003839F1" w:rsidRDefault="00D30A3E">
      <w:pPr>
        <w:pStyle w:val="a3"/>
      </w:pP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маркетинга;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75"/>
        </w:tabs>
        <w:ind w:left="1275" w:hanging="139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спроса.</w:t>
      </w:r>
    </w:p>
    <w:p w:rsidR="003839F1" w:rsidRDefault="00D30A3E">
      <w:pPr>
        <w:pStyle w:val="6"/>
      </w:pPr>
      <w:r>
        <w:rPr>
          <w:spacing w:val="-2"/>
        </w:rPr>
        <w:t>Уметь: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19"/>
          <w:tab w:val="left" w:pos="4118"/>
        </w:tabs>
        <w:ind w:right="84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в сфере маркетинговой деятельности;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86"/>
        </w:tabs>
        <w:spacing w:before="1"/>
        <w:ind w:right="867" w:firstLine="708"/>
      </w:pPr>
      <w:r>
        <w:t>использовать понятийный аппарат экономической науки для описания экономических и марк</w:t>
      </w:r>
      <w:r>
        <w:t>етинговых процессов;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64"/>
        </w:tabs>
        <w:ind w:right="1530" w:firstLine="708"/>
      </w:pPr>
      <w:r>
        <w:t>искать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экономическую</w:t>
      </w:r>
      <w:r>
        <w:rPr>
          <w:spacing w:val="-6"/>
        </w:rPr>
        <w:t xml:space="preserve"> </w:t>
      </w:r>
      <w:r>
        <w:t xml:space="preserve">информацию </w:t>
      </w:r>
      <w:r>
        <w:rPr>
          <w:b/>
        </w:rPr>
        <w:t>(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товары,</w:t>
      </w:r>
      <w:r>
        <w:rPr>
          <w:spacing w:val="-5"/>
        </w:rPr>
        <w:t xml:space="preserve"> </w:t>
      </w:r>
      <w:r>
        <w:t>валютные</w:t>
      </w:r>
      <w:r>
        <w:rPr>
          <w:spacing w:val="-6"/>
        </w:rPr>
        <w:t xml:space="preserve"> </w:t>
      </w:r>
      <w:r>
        <w:t>курсы, уровень налогообложения, уровень затрат на рекламу);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92"/>
        </w:tabs>
        <w:ind w:right="863" w:firstLine="708"/>
        <w:jc w:val="both"/>
      </w:pPr>
      <w:r>
        <w:t>анализировать экономическую информацию, необходимую для принятия обоснованных решений в сфере маркетинга (сравнивать предлагаемые товары и услуги в координатах «цена – качество», предложения по доставке и продвижению товара, адекватность расходов на продви</w:t>
      </w:r>
      <w:r>
        <w:t>жение и сбыт).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92"/>
        </w:tabs>
        <w:ind w:right="846" w:firstLine="708"/>
        <w:jc w:val="both"/>
        <w:rPr>
          <w:b/>
          <w:sz w:val="24"/>
        </w:rPr>
      </w:pPr>
      <w:r>
        <w:rPr>
          <w:sz w:val="24"/>
        </w:rPr>
        <w:t xml:space="preserve">использовать маркетинговые инструменты и процедуры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91"/>
        </w:tabs>
        <w:ind w:right="852" w:firstLine="708"/>
        <w:jc w:val="both"/>
        <w:rPr>
          <w:sz w:val="24"/>
        </w:rPr>
      </w:pPr>
      <w:r>
        <w:rPr>
          <w:sz w:val="24"/>
        </w:rPr>
        <w:t>разрабатывать товарную, ценовую, сбытовую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политику продвижения в рамках международного маркетинга </w:t>
      </w:r>
      <w:r>
        <w:rPr>
          <w:sz w:val="24"/>
        </w:rPr>
        <w:t>на основе знания особенностей поведения потребителей, конкурентной среды отрасли;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потребителей;</w:t>
      </w:r>
    </w:p>
    <w:p w:rsidR="003839F1" w:rsidRDefault="003839F1">
      <w:pPr>
        <w:pStyle w:val="a4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355"/>
        </w:tabs>
        <w:spacing w:before="101"/>
        <w:ind w:right="852" w:firstLine="708"/>
        <w:jc w:val="both"/>
        <w:rPr>
          <w:sz w:val="24"/>
        </w:rPr>
      </w:pPr>
      <w:r>
        <w:rPr>
          <w:sz w:val="24"/>
        </w:rPr>
        <w:lastRenderedPageBreak/>
        <w:t>анализировать поведение потребителей экономических благ и формирование спроса на основе знания экономических основ</w:t>
      </w:r>
      <w:r>
        <w:rPr>
          <w:sz w:val="24"/>
        </w:rPr>
        <w:t xml:space="preserve"> поведения организаций, структур рынков и конкурентной среды отрасли.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426"/>
        </w:tabs>
        <w:ind w:right="855" w:firstLine="708"/>
        <w:jc w:val="both"/>
        <w:rPr>
          <w:sz w:val="24"/>
        </w:rPr>
      </w:pPr>
      <w:r>
        <w:rPr>
          <w:sz w:val="24"/>
        </w:rPr>
        <w:t>проводить маркетинговые исследования, анализировать их результаты и принимать маркетинговые решения по обеспечению конкурентоспособности.</w:t>
      </w:r>
    </w:p>
    <w:p w:rsidR="003839F1" w:rsidRDefault="00D30A3E">
      <w:pPr>
        <w:pStyle w:val="6"/>
      </w:pPr>
      <w:r>
        <w:rPr>
          <w:spacing w:val="-2"/>
        </w:rPr>
        <w:t>Владеть:</w:t>
      </w:r>
    </w:p>
    <w:p w:rsidR="003839F1" w:rsidRDefault="00D30A3E" w:rsidP="00D30A3E">
      <w:pPr>
        <w:pStyle w:val="a4"/>
        <w:numPr>
          <w:ilvl w:val="0"/>
          <w:numId w:val="75"/>
        </w:numPr>
        <w:tabs>
          <w:tab w:val="left" w:pos="1294"/>
          <w:tab w:val="left" w:pos="2576"/>
          <w:tab w:val="left" w:pos="4281"/>
          <w:tab w:val="left" w:pos="5637"/>
          <w:tab w:val="left" w:pos="6964"/>
          <w:tab w:val="left" w:pos="8735"/>
          <w:tab w:val="left" w:pos="9662"/>
        </w:tabs>
        <w:ind w:right="853" w:firstLine="566"/>
        <w:rPr>
          <w:b/>
          <w:sz w:val="24"/>
        </w:rPr>
      </w:pPr>
      <w:r>
        <w:rPr>
          <w:spacing w:val="-2"/>
          <w:sz w:val="24"/>
        </w:rPr>
        <w:t>навыками,</w:t>
      </w:r>
      <w:r>
        <w:rPr>
          <w:sz w:val="24"/>
        </w:rPr>
        <w:tab/>
      </w:r>
      <w:r>
        <w:rPr>
          <w:spacing w:val="-2"/>
          <w:sz w:val="24"/>
        </w:rPr>
        <w:t>помогающими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специф</w:t>
      </w:r>
      <w:r>
        <w:rPr>
          <w:spacing w:val="-2"/>
          <w:sz w:val="24"/>
        </w:rPr>
        <w:t>ику</w:t>
      </w:r>
      <w:r>
        <w:rPr>
          <w:sz w:val="24"/>
        </w:rPr>
        <w:tab/>
      </w:r>
      <w:r>
        <w:rPr>
          <w:spacing w:val="-2"/>
          <w:sz w:val="24"/>
        </w:rPr>
        <w:t>экономических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маркетинговой деятельности;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343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 решения задач маркетинга применительно к рыночной ситуации в рамках общей стратегии организации;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фирмы;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сегменты;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275"/>
        </w:tabs>
        <w:ind w:left="1275" w:hanging="139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363"/>
        </w:tabs>
        <w:ind w:right="858" w:firstLine="708"/>
        <w:jc w:val="both"/>
        <w:rPr>
          <w:sz w:val="24"/>
        </w:rPr>
      </w:pPr>
      <w:r>
        <w:rPr>
          <w:sz w:val="24"/>
        </w:rPr>
        <w:t>навыками выбора средств рекламных воздействий на рынок и определения рекламного бюджета;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341"/>
        </w:tabs>
        <w:ind w:right="856" w:firstLine="708"/>
        <w:jc w:val="both"/>
        <w:rPr>
          <w:sz w:val="24"/>
        </w:rPr>
      </w:pPr>
      <w:r>
        <w:rPr>
          <w:sz w:val="24"/>
        </w:rPr>
        <w:t>навыками проведения м</w:t>
      </w:r>
      <w:r>
        <w:rPr>
          <w:sz w:val="24"/>
        </w:rPr>
        <w:t xml:space="preserve">аркетинговых исследований экономических процессов для разработки и осуществления стратегии организации, направленной на обеспечение </w:t>
      </w:r>
      <w:r>
        <w:rPr>
          <w:spacing w:val="-2"/>
          <w:sz w:val="24"/>
        </w:rPr>
        <w:t>конкурентоспособности;</w:t>
      </w:r>
    </w:p>
    <w:p w:rsidR="003839F1" w:rsidRDefault="00D30A3E" w:rsidP="00D30A3E">
      <w:pPr>
        <w:pStyle w:val="a4"/>
        <w:numPr>
          <w:ilvl w:val="1"/>
          <w:numId w:val="75"/>
        </w:numPr>
        <w:tabs>
          <w:tab w:val="left" w:pos="1276"/>
        </w:tabs>
        <w:spacing w:before="1"/>
        <w:ind w:right="858" w:firstLine="708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управленческих решений по воздействию на </w:t>
      </w:r>
      <w:r>
        <w:rPr>
          <w:sz w:val="24"/>
        </w:rPr>
        <w:t>поведение потребителей.</w:t>
      </w:r>
    </w:p>
    <w:p w:rsidR="003839F1" w:rsidRDefault="00D30A3E">
      <w:pPr>
        <w:pStyle w:val="a3"/>
        <w:ind w:left="1136"/>
        <w:jc w:val="both"/>
      </w:pPr>
      <w:r>
        <w:t>В</w:t>
      </w:r>
      <w:r>
        <w:rPr>
          <w:spacing w:val="51"/>
        </w:rPr>
        <w:t xml:space="preserve"> </w:t>
      </w:r>
      <w:r>
        <w:t>результате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ОК-3,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rPr>
          <w:spacing w:val="-5"/>
        </w:rPr>
        <w:t>9.</w:t>
      </w:r>
    </w:p>
    <w:p w:rsidR="003839F1" w:rsidRDefault="00D30A3E">
      <w:pPr>
        <w:pStyle w:val="a3"/>
        <w:tabs>
          <w:tab w:val="left" w:pos="7868"/>
        </w:tabs>
        <w:ind w:right="849" w:firstLine="708"/>
        <w:jc w:val="both"/>
      </w:pPr>
      <w:r>
        <w:t>Актуальность: получение студентами знаний о необходимости применения концепции маркетинга в</w:t>
      </w:r>
      <w:r>
        <w:rPr>
          <w:spacing w:val="40"/>
        </w:rPr>
        <w:t xml:space="preserve"> </w:t>
      </w:r>
      <w:r>
        <w:t xml:space="preserve">практической деятельности в процессе разработки и реализации </w:t>
      </w:r>
      <w:proofErr w:type="gramStart"/>
      <w:r>
        <w:t>стратегии</w:t>
      </w:r>
      <w:r>
        <w:rPr>
          <w:spacing w:val="80"/>
        </w:rPr>
        <w:t xml:space="preserve">  </w:t>
      </w:r>
      <w:r>
        <w:t>развития</w:t>
      </w:r>
      <w:proofErr w:type="gramEnd"/>
      <w:r>
        <w:rPr>
          <w:spacing w:val="80"/>
        </w:rPr>
        <w:t xml:space="preserve">  </w:t>
      </w:r>
      <w:r>
        <w:t>организации,</w:t>
      </w:r>
      <w:r>
        <w:rPr>
          <w:spacing w:val="80"/>
        </w:rPr>
        <w:t xml:space="preserve">  </w:t>
      </w:r>
      <w:r>
        <w:t>направленной</w:t>
      </w:r>
      <w:r>
        <w:rPr>
          <w:spacing w:val="80"/>
        </w:rPr>
        <w:t xml:space="preserve">  </w:t>
      </w:r>
      <w:r>
        <w:t>на</w:t>
      </w:r>
      <w:r>
        <w:tab/>
        <w:t xml:space="preserve">обеспечение ее </w:t>
      </w:r>
      <w:r>
        <w:rPr>
          <w:spacing w:val="-2"/>
        </w:rPr>
        <w:t>конкурентоспособности.</w:t>
      </w:r>
    </w:p>
    <w:p w:rsidR="003839F1" w:rsidRDefault="00D30A3E">
      <w:pPr>
        <w:pStyle w:val="a3"/>
        <w:ind w:left="1136"/>
        <w:jc w:val="both"/>
      </w:pPr>
      <w:r>
        <w:t>Занятие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ролевые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rPr>
          <w:spacing w:val="-2"/>
        </w:rPr>
        <w:t>игры.</w:t>
      </w:r>
    </w:p>
    <w:p w:rsidR="003839F1" w:rsidRDefault="00D30A3E">
      <w:pPr>
        <w:pStyle w:val="6"/>
        <w:ind w:left="2925"/>
        <w:jc w:val="both"/>
      </w:pPr>
      <w:r>
        <w:t>Инструкции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проведению</w:t>
      </w:r>
      <w:r>
        <w:rPr>
          <w:spacing w:val="-2"/>
        </w:rPr>
        <w:t>.</w:t>
      </w:r>
    </w:p>
    <w:p w:rsidR="003839F1" w:rsidRDefault="00D30A3E">
      <w:pPr>
        <w:pStyle w:val="a3"/>
        <w:ind w:right="854" w:firstLine="708"/>
        <w:jc w:val="both"/>
      </w:pPr>
      <w:r>
        <w:t xml:space="preserve">Битва маркетинговых проектов является игровой технологией, позволяющей отобрать лучшие проекты и команды. В основе технологии — принцип соревновательности, самооценки, </w:t>
      </w:r>
      <w:proofErr w:type="spellStart"/>
      <w:r>
        <w:t>взаимокоррекции</w:t>
      </w:r>
      <w:proofErr w:type="spellEnd"/>
      <w:r>
        <w:t>. Параллельное проведение битв проектов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отобрать</w:t>
      </w:r>
      <w:r>
        <w:rPr>
          <w:spacing w:val="-1"/>
        </w:rPr>
        <w:t xml:space="preserve"> </w:t>
      </w:r>
      <w:r>
        <w:t>лу</w:t>
      </w:r>
      <w:r>
        <w:t>чшие</w:t>
      </w:r>
      <w:r>
        <w:rPr>
          <w:spacing w:val="-3"/>
        </w:rPr>
        <w:t xml:space="preserve"> </w:t>
      </w:r>
      <w:r>
        <w:t>проекты при</w:t>
      </w:r>
      <w:r>
        <w:rPr>
          <w:spacing w:val="-3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претендентов без необходимости просмотра всех проектов экспертной комиссией.</w:t>
      </w:r>
    </w:p>
    <w:p w:rsidR="003839F1" w:rsidRDefault="00D30A3E">
      <w:pPr>
        <w:pStyle w:val="a3"/>
        <w:ind w:right="854" w:firstLine="708"/>
        <w:jc w:val="both"/>
      </w:pPr>
      <w:r>
        <w:t>Данная технология обычно используется в конце большой программы, когда идет итоговый отбор проектов-победителей. Ее также целесообразно использовать</w:t>
      </w:r>
      <w:r>
        <w:t xml:space="preserve"> для отбора команд для участия в конкурсных программах, чтобы отсеять слабые проекты и команды, или на старте программы для отбора перспективных для дальнейшей проработки проектных идей.</w:t>
      </w:r>
    </w:p>
    <w:p w:rsidR="003839F1" w:rsidRDefault="00D30A3E">
      <w:pPr>
        <w:pStyle w:val="a3"/>
        <w:ind w:right="858" w:firstLine="708"/>
        <w:jc w:val="both"/>
      </w:pPr>
      <w:r>
        <w:t>Каждая команда в ходе битвы проектов как минимум по 1 разу выступает поочередно в роли автора проекта, непримиримого критика и объективного эксперта.</w:t>
      </w:r>
    </w:p>
    <w:p w:rsidR="003839F1" w:rsidRDefault="00D30A3E">
      <w:pPr>
        <w:pStyle w:val="a3"/>
        <w:ind w:right="855" w:firstLine="708"/>
        <w:jc w:val="both"/>
      </w:pPr>
      <w:r>
        <w:t>Для участия в Битве проектов</w:t>
      </w:r>
      <w:r>
        <w:rPr>
          <w:spacing w:val="40"/>
        </w:rPr>
        <w:t xml:space="preserve"> </w:t>
      </w:r>
      <w:r>
        <w:t>необходимы проекты.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будут игровые проекты, так как на их разработку</w:t>
      </w:r>
      <w:r>
        <w:rPr>
          <w:spacing w:val="40"/>
        </w:rPr>
        <w:t xml:space="preserve"> </w:t>
      </w:r>
      <w:r>
        <w:t xml:space="preserve">есть </w:t>
      </w:r>
      <w:r>
        <w:t>около 20 минут.</w:t>
      </w:r>
    </w:p>
    <w:p w:rsidR="003839F1" w:rsidRDefault="00D30A3E">
      <w:pPr>
        <w:pStyle w:val="a3"/>
        <w:ind w:left="1136"/>
        <w:jc w:val="both"/>
      </w:pPr>
      <w:r>
        <w:t>Ход</w:t>
      </w:r>
      <w:r>
        <w:rPr>
          <w:spacing w:val="-2"/>
        </w:rPr>
        <w:t xml:space="preserve"> </w:t>
      </w:r>
      <w:r>
        <w:rPr>
          <w:spacing w:val="-4"/>
        </w:rPr>
        <w:t>игры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8"/>
        </w:tabs>
        <w:ind w:left="1868"/>
        <w:rPr>
          <w:sz w:val="24"/>
        </w:rPr>
      </w:pP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разбиться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3-5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8"/>
        </w:tabs>
        <w:ind w:left="429" w:right="853" w:firstLine="708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листочке (маленьком) по одной тенденции будущего, например,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2534"/>
          <w:tab w:val="left" w:pos="3785"/>
          <w:tab w:val="left" w:pos="4958"/>
          <w:tab w:val="left" w:pos="6353"/>
          <w:tab w:val="left" w:pos="7606"/>
          <w:tab w:val="left" w:pos="8443"/>
          <w:tab w:val="left" w:pos="9656"/>
        </w:tabs>
        <w:spacing w:before="1"/>
        <w:ind w:right="855" w:firstLine="708"/>
        <w:rPr>
          <w:sz w:val="24"/>
        </w:rPr>
      </w:pPr>
      <w:r>
        <w:rPr>
          <w:spacing w:val="-2"/>
          <w:sz w:val="24"/>
        </w:rPr>
        <w:t>усиление</w:t>
      </w:r>
      <w:r>
        <w:rPr>
          <w:sz w:val="24"/>
        </w:rPr>
        <w:tab/>
      </w:r>
      <w:r>
        <w:rPr>
          <w:spacing w:val="-2"/>
          <w:sz w:val="24"/>
        </w:rPr>
        <w:t>желания</w:t>
      </w:r>
      <w:r>
        <w:rPr>
          <w:sz w:val="24"/>
        </w:rPr>
        <w:tab/>
      </w:r>
      <w:r>
        <w:rPr>
          <w:spacing w:val="-2"/>
          <w:sz w:val="24"/>
        </w:rPr>
        <w:t>оставаться</w:t>
      </w:r>
      <w:r>
        <w:rPr>
          <w:sz w:val="24"/>
        </w:rPr>
        <w:tab/>
      </w:r>
      <w:r>
        <w:rPr>
          <w:spacing w:val="-2"/>
          <w:sz w:val="24"/>
        </w:rPr>
        <w:t>молодым</w:t>
      </w:r>
      <w:r>
        <w:rPr>
          <w:sz w:val="24"/>
        </w:rPr>
        <w:tab/>
      </w:r>
      <w:r>
        <w:rPr>
          <w:spacing w:val="-2"/>
          <w:sz w:val="24"/>
        </w:rPr>
        <w:t>(рост</w:t>
      </w:r>
      <w:r>
        <w:rPr>
          <w:sz w:val="24"/>
        </w:rPr>
        <w:tab/>
      </w:r>
      <w:r>
        <w:rPr>
          <w:spacing w:val="-2"/>
          <w:sz w:val="24"/>
        </w:rPr>
        <w:t>интереса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омолаживающей терапии),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2228"/>
        </w:tabs>
        <w:spacing w:line="294" w:lineRule="exact"/>
        <w:ind w:left="2228" w:hanging="1092"/>
        <w:rPr>
          <w:sz w:val="24"/>
        </w:rPr>
      </w:pPr>
      <w:r>
        <w:rPr>
          <w:sz w:val="24"/>
        </w:rPr>
        <w:t>усиление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пище,</w:t>
      </w:r>
    </w:p>
    <w:p w:rsidR="003839F1" w:rsidRDefault="00D30A3E">
      <w:pPr>
        <w:pStyle w:val="a3"/>
        <w:spacing w:line="276" w:lineRule="exact"/>
        <w:ind w:left="1136"/>
      </w:pPr>
      <w:r>
        <w:t>усиление</w:t>
      </w:r>
      <w:r>
        <w:rPr>
          <w:spacing w:val="-2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быстро,</w:t>
      </w:r>
      <w:r>
        <w:rPr>
          <w:spacing w:val="-4"/>
        </w:rPr>
        <w:t xml:space="preserve"> </w:t>
      </w:r>
      <w:r>
        <w:t>схватывать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лету.</w:t>
      </w:r>
    </w:p>
    <w:p w:rsidR="003839F1" w:rsidRDefault="00D30A3E">
      <w:pPr>
        <w:pStyle w:val="a3"/>
        <w:ind w:firstLine="708"/>
      </w:pPr>
      <w:r>
        <w:rPr>
          <w:b/>
        </w:rPr>
        <w:t>Возможные</w:t>
      </w:r>
      <w:r>
        <w:rPr>
          <w:b/>
          <w:spacing w:val="40"/>
        </w:rPr>
        <w:t xml:space="preserve"> </w:t>
      </w:r>
      <w:r>
        <w:rPr>
          <w:b/>
        </w:rPr>
        <w:t>варианты.</w:t>
      </w:r>
      <w:r>
        <w:rPr>
          <w:b/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разработки</w:t>
      </w:r>
      <w:r>
        <w:rPr>
          <w:spacing w:val="40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возможно</w:t>
      </w:r>
      <w:r>
        <w:rPr>
          <w:spacing w:val="40"/>
        </w:rPr>
        <w:t xml:space="preserve"> </w:t>
      </w:r>
      <w:r>
        <w:t>использовать тенденции,</w:t>
      </w:r>
      <w:r>
        <w:rPr>
          <w:spacing w:val="26"/>
        </w:rPr>
        <w:t xml:space="preserve"> </w:t>
      </w:r>
      <w:r>
        <w:t>мечту,</w:t>
      </w:r>
      <w:r>
        <w:rPr>
          <w:spacing w:val="28"/>
        </w:rPr>
        <w:t xml:space="preserve"> </w:t>
      </w:r>
      <w:r>
        <w:t>задействовать</w:t>
      </w:r>
      <w:r>
        <w:rPr>
          <w:spacing w:val="31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ТРИЗ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АРИЗ,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любые</w:t>
      </w:r>
      <w:r>
        <w:rPr>
          <w:spacing w:val="27"/>
        </w:rPr>
        <w:t xml:space="preserve"> </w:t>
      </w:r>
      <w:r>
        <w:rPr>
          <w:spacing w:val="-2"/>
        </w:rPr>
        <w:t>другие</w:t>
      </w:r>
    </w:p>
    <w:p w:rsidR="003839F1" w:rsidRDefault="003839F1">
      <w:pPr>
        <w:pStyle w:val="a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ind w:right="854"/>
        <w:jc w:val="both"/>
      </w:pPr>
      <w:r>
        <w:lastRenderedPageBreak/>
        <w:t>известные креативные и проектные методики. Подобное блиц-проектирование лучше всего использовать для генерации перспективных и неожиданных проектных идей в начале программы.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9"/>
        </w:tabs>
        <w:ind w:left="429" w:right="853" w:firstLine="708"/>
        <w:jc w:val="both"/>
        <w:rPr>
          <w:sz w:val="24"/>
        </w:rPr>
      </w:pP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то, чтобы был понятен их смысл.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9"/>
        </w:tabs>
        <w:ind w:left="429" w:right="853" w:firstLine="708"/>
        <w:jc w:val="both"/>
        <w:rPr>
          <w:sz w:val="24"/>
        </w:rPr>
      </w:pPr>
      <w:r>
        <w:rPr>
          <w:sz w:val="24"/>
        </w:rPr>
        <w:t>Первая группа передает все свои тенденции второй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 и получает, в свою очередь, набор тенденций от предыдущей группы. Вторая группа передает свои тенденции третьей.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9"/>
        </w:tabs>
        <w:ind w:left="429" w:right="855" w:firstLine="708"/>
        <w:jc w:val="both"/>
        <w:rPr>
          <w:sz w:val="24"/>
        </w:rPr>
      </w:pPr>
      <w:r>
        <w:rPr>
          <w:sz w:val="24"/>
        </w:rPr>
        <w:t>Группа из</w:t>
      </w:r>
      <w:r>
        <w:rPr>
          <w:sz w:val="24"/>
        </w:rPr>
        <w:t>учает полученные тенденции и выбирает 3-4 тенденции, которые ей больше всего нравятся и с которыми она в принципе согласна. Остальные откладываются в сторону и не используются далее.</w:t>
      </w:r>
    </w:p>
    <w:p w:rsidR="003839F1" w:rsidRDefault="00D30A3E" w:rsidP="00D30A3E">
      <w:pPr>
        <w:pStyle w:val="a4"/>
        <w:numPr>
          <w:ilvl w:val="0"/>
          <w:numId w:val="74"/>
        </w:numPr>
        <w:tabs>
          <w:tab w:val="left" w:pos="1869"/>
        </w:tabs>
        <w:ind w:left="429" w:right="857" w:firstLine="708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маркетинговый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 выб</w:t>
      </w:r>
      <w:r>
        <w:rPr>
          <w:sz w:val="24"/>
        </w:rPr>
        <w:t>ранные тенденции будущего</w:t>
      </w:r>
    </w:p>
    <w:p w:rsidR="003839F1" w:rsidRDefault="00D30A3E">
      <w:pPr>
        <w:pStyle w:val="6"/>
        <w:ind w:right="855"/>
        <w:jc w:val="both"/>
      </w:pPr>
      <w:r>
        <w:t>После того, как роли определены, Ведущий проговаривает правила Битвы проектов (БП):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1" w:line="276" w:lineRule="auto"/>
        <w:ind w:left="1868" w:right="852" w:hanging="360"/>
        <w:jc w:val="both"/>
        <w:rPr>
          <w:sz w:val="24"/>
        </w:rPr>
      </w:pPr>
      <w:r>
        <w:rPr>
          <w:sz w:val="24"/>
        </w:rPr>
        <w:t>Группы становятся друг напротив друга (стоя, это важно для поддержания энергетики – они на поле боя). Жюри садится полукругом напротив. Позиция жю</w:t>
      </w:r>
      <w:r>
        <w:rPr>
          <w:sz w:val="24"/>
        </w:rPr>
        <w:t>ри и бойцов задает атмосферу. Лучше это всегда подчеркивать чуть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театрально. Гонг приветствуется. Ведущий должен быть харизматичен.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196" w:line="273" w:lineRule="auto"/>
        <w:ind w:left="1868" w:right="852" w:hanging="360"/>
        <w:jc w:val="both"/>
        <w:rPr>
          <w:sz w:val="24"/>
        </w:rPr>
      </w:pPr>
      <w:r>
        <w:rPr>
          <w:sz w:val="24"/>
        </w:rPr>
        <w:t>Опционально:</w:t>
      </w:r>
      <w:r>
        <w:rPr>
          <w:spacing w:val="-2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иметь/нарисовать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проекта (подготовленную при подготовке или если рисование займет не более 5 </w:t>
      </w:r>
      <w:r>
        <w:rPr>
          <w:spacing w:val="-2"/>
          <w:sz w:val="24"/>
        </w:rPr>
        <w:t>минут)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204" w:line="276" w:lineRule="auto"/>
        <w:ind w:left="1868" w:right="848" w:hanging="360"/>
        <w:jc w:val="both"/>
        <w:rPr>
          <w:b/>
          <w:sz w:val="24"/>
        </w:rPr>
      </w:pPr>
      <w:r>
        <w:rPr>
          <w:sz w:val="24"/>
        </w:rPr>
        <w:t xml:space="preserve">Каждая группа имеет 3-5 минут на выступление (в зависимости от проработанности проекта или идеи проекта). Затем ей в течение 3-5 минут жюри и противники задают вопросы на </w:t>
      </w:r>
      <w:r>
        <w:rPr>
          <w:b/>
          <w:sz w:val="24"/>
        </w:rPr>
        <w:t>ут</w:t>
      </w:r>
      <w:r>
        <w:rPr>
          <w:b/>
          <w:sz w:val="24"/>
        </w:rPr>
        <w:t xml:space="preserve">очнение </w:t>
      </w:r>
      <w:r>
        <w:rPr>
          <w:sz w:val="24"/>
        </w:rPr>
        <w:t xml:space="preserve">(следит модератор!), затем в течение 3-5 минут задают вопросы на критику (только противники). </w:t>
      </w:r>
      <w:r>
        <w:rPr>
          <w:b/>
          <w:sz w:val="24"/>
        </w:rPr>
        <w:t>Итого 9-15 минут на 1 такт битвы.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196" w:line="273" w:lineRule="auto"/>
        <w:ind w:left="1868" w:right="852" w:hanging="360"/>
        <w:jc w:val="both"/>
        <w:rPr>
          <w:sz w:val="24"/>
        </w:rPr>
      </w:pPr>
      <w:r>
        <w:rPr>
          <w:sz w:val="24"/>
        </w:rPr>
        <w:t>Сначала выступает и защищается одна группа, потом вторая (защитники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местами). Итого</w:t>
      </w:r>
      <w:r>
        <w:rPr>
          <w:spacing w:val="-4"/>
          <w:sz w:val="24"/>
        </w:rPr>
        <w:t xml:space="preserve"> </w:t>
      </w:r>
      <w:r>
        <w:rPr>
          <w:sz w:val="24"/>
        </w:rPr>
        <w:t>18-30</w:t>
      </w:r>
      <w:r>
        <w:rPr>
          <w:spacing w:val="-4"/>
          <w:sz w:val="24"/>
        </w:rPr>
        <w:t xml:space="preserve"> </w:t>
      </w:r>
      <w:r>
        <w:rPr>
          <w:sz w:val="24"/>
        </w:rPr>
        <w:t>мин</w:t>
      </w:r>
      <w:r>
        <w:rPr>
          <w:sz w:val="24"/>
        </w:rPr>
        <w:t>ут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20-36 с заминками.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204" w:line="276" w:lineRule="auto"/>
        <w:ind w:left="1868" w:right="853" w:hanging="360"/>
        <w:jc w:val="both"/>
        <w:rPr>
          <w:sz w:val="24"/>
        </w:rPr>
      </w:pPr>
      <w:r>
        <w:rPr>
          <w:sz w:val="24"/>
        </w:rPr>
        <w:t>Затем жюри голосует по заранее подготовленным критериям. Лучше, если критериев три. Выбор критериев зависит от задачи, которая решается через битву.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заказчиком,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корпорация либо конкурсный отбор; они зависят от це</w:t>
      </w:r>
      <w:r>
        <w:rPr>
          <w:sz w:val="24"/>
        </w:rPr>
        <w:t>ли битвы проектов — для отбора людей будут одни критерии, для оценки презентационных навыков — другие, при акценте на скорое внедрение проектов в корпорации целесообразно использовать третьи.</w:t>
      </w: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195" w:line="276" w:lineRule="auto"/>
        <w:ind w:left="1868" w:right="852" w:hanging="360"/>
        <w:jc w:val="both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участника жюри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кри</w:t>
      </w:r>
      <w:r>
        <w:rPr>
          <w:sz w:val="24"/>
        </w:rPr>
        <w:t>терию, показываются как палец вверх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палец вниз. (Вариант при работе с более-менее равными по силам командами при необходимости получить дифференцированную оценку: у каждого члена жюри нечетное число голосов по каждому критерию, которые они распределяют</w:t>
      </w:r>
      <w:r>
        <w:rPr>
          <w:sz w:val="24"/>
        </w:rPr>
        <w:t xml:space="preserve"> между двумя </w:t>
      </w:r>
      <w:r>
        <w:rPr>
          <w:spacing w:val="-2"/>
          <w:sz w:val="24"/>
        </w:rPr>
        <w:t>группами).</w:t>
      </w:r>
    </w:p>
    <w:p w:rsidR="003839F1" w:rsidRDefault="003839F1">
      <w:pPr>
        <w:pStyle w:val="a4"/>
        <w:spacing w:line="276" w:lineRule="auto"/>
        <w:jc w:val="both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1"/>
          <w:numId w:val="74"/>
        </w:numPr>
        <w:tabs>
          <w:tab w:val="left" w:pos="1868"/>
        </w:tabs>
        <w:spacing w:before="102" w:line="273" w:lineRule="auto"/>
        <w:ind w:left="1868" w:right="857" w:hanging="360"/>
        <w:rPr>
          <w:sz w:val="24"/>
        </w:rPr>
      </w:pPr>
      <w:r>
        <w:rPr>
          <w:sz w:val="24"/>
        </w:rPr>
        <w:lastRenderedPageBreak/>
        <w:t>Возможно 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в жюри кроме членов соревнующихся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команд внешних </w:t>
      </w:r>
      <w:r>
        <w:rPr>
          <w:spacing w:val="-2"/>
          <w:sz w:val="24"/>
        </w:rPr>
        <w:t>специалистов-экспертов.</w:t>
      </w:r>
    </w:p>
    <w:p w:rsidR="003839F1" w:rsidRDefault="00D30A3E" w:rsidP="00D30A3E">
      <w:pPr>
        <w:pStyle w:val="a4"/>
        <w:numPr>
          <w:ilvl w:val="0"/>
          <w:numId w:val="73"/>
        </w:numPr>
        <w:tabs>
          <w:tab w:val="left" w:pos="1149"/>
        </w:tabs>
        <w:spacing w:before="201"/>
        <w:jc w:val="left"/>
        <w:rPr>
          <w:sz w:val="24"/>
        </w:rPr>
      </w:pP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табличку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голосования</w:t>
      </w:r>
    </w:p>
    <w:p w:rsidR="003839F1" w:rsidRDefault="003839F1">
      <w:pPr>
        <w:pStyle w:val="a3"/>
        <w:spacing w:before="12"/>
        <w:ind w:left="0"/>
        <w:rPr>
          <w:sz w:val="20"/>
        </w:r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618"/>
        <w:gridCol w:w="3118"/>
      </w:tblGrid>
      <w:tr w:rsidR="003839F1">
        <w:trPr>
          <w:trHeight w:val="275"/>
        </w:trPr>
        <w:tc>
          <w:tcPr>
            <w:tcW w:w="230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3839F1" w:rsidRDefault="00D30A3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18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3839F1">
        <w:trPr>
          <w:trHeight w:val="552"/>
        </w:trPr>
        <w:tc>
          <w:tcPr>
            <w:tcW w:w="2304" w:type="dxa"/>
          </w:tcPr>
          <w:p w:rsidR="003839F1" w:rsidRDefault="00D30A3E">
            <w:pPr>
              <w:pStyle w:val="TableParagraph"/>
              <w:spacing w:line="270" w:lineRule="atLeast"/>
              <w:ind w:left="110" w:righ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Реализуемость </w:t>
            </w:r>
            <w:r>
              <w:rPr>
                <w:b/>
                <w:sz w:val="24"/>
              </w:rPr>
              <w:t>силами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618" w:type="dxa"/>
          </w:tcPr>
          <w:p w:rsidR="003839F1" w:rsidRDefault="00D30A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  <w:tc>
          <w:tcPr>
            <w:tcW w:w="31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</w:tr>
      <w:tr w:rsidR="003839F1">
        <w:trPr>
          <w:trHeight w:val="275"/>
        </w:trPr>
        <w:tc>
          <w:tcPr>
            <w:tcW w:w="2304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Оригинальность</w:t>
            </w:r>
          </w:p>
        </w:tc>
        <w:tc>
          <w:tcPr>
            <w:tcW w:w="2618" w:type="dxa"/>
          </w:tcPr>
          <w:p w:rsidR="003839F1" w:rsidRDefault="00D30A3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  <w:tc>
          <w:tcPr>
            <w:tcW w:w="3118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</w:tr>
      <w:tr w:rsidR="003839F1">
        <w:trPr>
          <w:trHeight w:val="552"/>
        </w:trPr>
        <w:tc>
          <w:tcPr>
            <w:tcW w:w="2304" w:type="dxa"/>
          </w:tcPr>
          <w:p w:rsidR="003839F1" w:rsidRDefault="00D30A3E">
            <w:pPr>
              <w:pStyle w:val="TableParagraph"/>
              <w:spacing w:line="270" w:lineRule="atLeas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Маркетинговое давление</w:t>
            </w:r>
          </w:p>
        </w:tc>
        <w:tc>
          <w:tcPr>
            <w:tcW w:w="2618" w:type="dxa"/>
          </w:tcPr>
          <w:p w:rsidR="003839F1" w:rsidRDefault="00D30A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  <w:tc>
          <w:tcPr>
            <w:tcW w:w="31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плюс</w:t>
            </w:r>
          </w:p>
        </w:tc>
      </w:tr>
      <w:tr w:rsidR="003839F1">
        <w:trPr>
          <w:trHeight w:val="275"/>
        </w:trPr>
        <w:tc>
          <w:tcPr>
            <w:tcW w:w="2304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61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</w:tbl>
    <w:p w:rsidR="003839F1" w:rsidRDefault="003839F1">
      <w:pPr>
        <w:pStyle w:val="a3"/>
        <w:spacing w:before="2"/>
        <w:ind w:left="0"/>
      </w:pPr>
    </w:p>
    <w:p w:rsidR="003839F1" w:rsidRDefault="00D30A3E" w:rsidP="00D30A3E">
      <w:pPr>
        <w:pStyle w:val="a4"/>
        <w:numPr>
          <w:ilvl w:val="0"/>
          <w:numId w:val="73"/>
        </w:numPr>
        <w:tabs>
          <w:tab w:val="left" w:pos="1845"/>
        </w:tabs>
        <w:spacing w:before="1"/>
        <w:ind w:left="429" w:right="857" w:firstLine="708"/>
        <w:jc w:val="both"/>
        <w:rPr>
          <w:sz w:val="24"/>
        </w:rPr>
      </w:pPr>
      <w:r>
        <w:rPr>
          <w:sz w:val="24"/>
        </w:rPr>
        <w:t>Между тремя этапами битвы возможны перерывы 5-10 минут, когда команды могут внести коррективы в свой проект. Более длительные перерывы нежелательны, снижают динамику происходящего.</w:t>
      </w:r>
    </w:p>
    <w:p w:rsidR="003839F1" w:rsidRDefault="00D30A3E" w:rsidP="00D30A3E">
      <w:pPr>
        <w:pStyle w:val="a4"/>
        <w:numPr>
          <w:ilvl w:val="0"/>
          <w:numId w:val="73"/>
        </w:numPr>
        <w:tabs>
          <w:tab w:val="left" w:pos="1845"/>
        </w:tabs>
        <w:spacing w:before="200"/>
        <w:ind w:left="429" w:right="856" w:firstLine="708"/>
        <w:jc w:val="both"/>
        <w:rPr>
          <w:sz w:val="24"/>
        </w:rPr>
      </w:pPr>
      <w:r>
        <w:rPr>
          <w:sz w:val="24"/>
        </w:rPr>
        <w:t>Вся битва занимает два-три часа в зависимости от регламента. Жесткий таймин</w:t>
      </w:r>
      <w:r>
        <w:rPr>
          <w:sz w:val="24"/>
        </w:rPr>
        <w:t>г важен, он задает энергичность и поддерживает интерес в течение всей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процедуры.</w:t>
      </w:r>
    </w:p>
    <w:p w:rsidR="003839F1" w:rsidRDefault="00D30A3E" w:rsidP="00D30A3E">
      <w:pPr>
        <w:pStyle w:val="a4"/>
        <w:numPr>
          <w:ilvl w:val="0"/>
          <w:numId w:val="73"/>
        </w:numPr>
        <w:tabs>
          <w:tab w:val="left" w:pos="1845"/>
        </w:tabs>
        <w:spacing w:before="200"/>
        <w:ind w:left="429" w:right="855" w:firstLine="708"/>
        <w:jc w:val="both"/>
        <w:rPr>
          <w:sz w:val="24"/>
        </w:rPr>
      </w:pPr>
      <w:r>
        <w:rPr>
          <w:sz w:val="24"/>
        </w:rPr>
        <w:t>После битвы подводится подсчет очков по всем трем этапам и выявляется команда-победитель тура.</w:t>
      </w:r>
    </w:p>
    <w:p w:rsidR="003839F1" w:rsidRDefault="003839F1">
      <w:pPr>
        <w:pStyle w:val="a3"/>
        <w:spacing w:before="200"/>
        <w:ind w:left="0"/>
      </w:pPr>
    </w:p>
    <w:p w:rsidR="003839F1" w:rsidRDefault="00D30A3E">
      <w:pPr>
        <w:pStyle w:val="6"/>
        <w:ind w:left="3407"/>
      </w:pP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rPr>
          <w:spacing w:val="-2"/>
        </w:rPr>
        <w:t>занятию:</w:t>
      </w:r>
    </w:p>
    <w:p w:rsidR="003839F1" w:rsidRDefault="00D30A3E" w:rsidP="00D30A3E">
      <w:pPr>
        <w:pStyle w:val="a4"/>
        <w:numPr>
          <w:ilvl w:val="1"/>
          <w:numId w:val="73"/>
        </w:numPr>
        <w:tabs>
          <w:tab w:val="left" w:pos="2228"/>
        </w:tabs>
        <w:spacing w:before="40"/>
        <w:ind w:left="222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проекта?</w:t>
      </w:r>
    </w:p>
    <w:p w:rsidR="003839F1" w:rsidRDefault="00D30A3E" w:rsidP="00D30A3E">
      <w:pPr>
        <w:pStyle w:val="a4"/>
        <w:numPr>
          <w:ilvl w:val="1"/>
          <w:numId w:val="73"/>
        </w:numPr>
        <w:tabs>
          <w:tab w:val="left" w:pos="2228"/>
        </w:tabs>
        <w:spacing w:before="42"/>
        <w:ind w:left="2228"/>
        <w:rPr>
          <w:sz w:val="24"/>
        </w:rPr>
      </w:pPr>
      <w:r>
        <w:rPr>
          <w:sz w:val="24"/>
        </w:rPr>
        <w:t>Ч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маркетинговое</w:t>
      </w:r>
      <w:r>
        <w:rPr>
          <w:spacing w:val="-2"/>
          <w:sz w:val="24"/>
        </w:rPr>
        <w:t xml:space="preserve"> давление?</w:t>
      </w:r>
    </w:p>
    <w:p w:rsidR="003839F1" w:rsidRDefault="00D30A3E" w:rsidP="00D30A3E">
      <w:pPr>
        <w:pStyle w:val="a4"/>
        <w:numPr>
          <w:ilvl w:val="1"/>
          <w:numId w:val="73"/>
        </w:numPr>
        <w:tabs>
          <w:tab w:val="left" w:pos="2228"/>
        </w:tabs>
        <w:spacing w:before="40" w:line="276" w:lineRule="auto"/>
        <w:ind w:left="2228" w:right="856"/>
        <w:rPr>
          <w:sz w:val="24"/>
        </w:rPr>
      </w:pP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31"/>
          <w:sz w:val="24"/>
        </w:rPr>
        <w:t xml:space="preserve"> </w:t>
      </w:r>
      <w:r>
        <w:rPr>
          <w:sz w:val="24"/>
        </w:rPr>
        <w:t>можно</w:t>
      </w:r>
      <w:r>
        <w:rPr>
          <w:spacing w:val="30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0"/>
          <w:sz w:val="24"/>
        </w:rPr>
        <w:t xml:space="preserve"> </w:t>
      </w:r>
      <w:r>
        <w:rPr>
          <w:sz w:val="24"/>
        </w:rPr>
        <w:t>этапе развития рыночных отношений?</w:t>
      </w:r>
    </w:p>
    <w:p w:rsidR="003839F1" w:rsidRDefault="00D30A3E">
      <w:pPr>
        <w:pStyle w:val="a3"/>
        <w:spacing w:line="275" w:lineRule="exact"/>
        <w:ind w:left="1136"/>
      </w:pPr>
      <w:r>
        <w:t>Литература:</w:t>
      </w:r>
      <w:r>
        <w:rPr>
          <w:spacing w:val="-5"/>
        </w:rPr>
        <w:t xml:space="preserve"> </w:t>
      </w:r>
      <w:r>
        <w:t>[1-</w:t>
      </w:r>
      <w:r>
        <w:rPr>
          <w:spacing w:val="-4"/>
        </w:rPr>
        <w:t>10].</w:t>
      </w:r>
    </w:p>
    <w:p w:rsidR="003839F1" w:rsidRDefault="003839F1">
      <w:pPr>
        <w:pStyle w:val="a3"/>
        <w:spacing w:before="82"/>
        <w:ind w:left="0"/>
      </w:pPr>
    </w:p>
    <w:p w:rsidR="003839F1" w:rsidRDefault="00D30A3E">
      <w:pPr>
        <w:pStyle w:val="6"/>
        <w:ind w:left="0" w:right="421"/>
        <w:jc w:val="center"/>
      </w:pPr>
      <w:bookmarkStart w:id="69" w:name="_TOC_250000"/>
      <w:r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6"/>
        </w:rPr>
        <w:t xml:space="preserve"> </w:t>
      </w:r>
      <w:bookmarkEnd w:id="69"/>
      <w:r>
        <w:rPr>
          <w:spacing w:val="-2"/>
        </w:rPr>
        <w:t>ЛИТЕРАТУРЫ</w:t>
      </w:r>
    </w:p>
    <w:p w:rsidR="003839F1" w:rsidRDefault="003839F1">
      <w:pPr>
        <w:pStyle w:val="a3"/>
        <w:spacing w:before="82"/>
        <w:ind w:left="0"/>
        <w:rPr>
          <w:b/>
        </w:rPr>
      </w:pPr>
    </w:p>
    <w:p w:rsidR="003839F1" w:rsidRDefault="00D30A3E">
      <w:pPr>
        <w:ind w:left="3921"/>
        <w:jc w:val="both"/>
        <w:rPr>
          <w:b/>
          <w:sz w:val="24"/>
        </w:rPr>
      </w:pPr>
      <w:bookmarkStart w:id="70" w:name="Основная_литература"/>
      <w:bookmarkEnd w:id="70"/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3839F1" w:rsidRDefault="00D30A3E" w:rsidP="00D30A3E">
      <w:pPr>
        <w:pStyle w:val="a4"/>
        <w:numPr>
          <w:ilvl w:val="0"/>
          <w:numId w:val="72"/>
        </w:numPr>
        <w:tabs>
          <w:tab w:val="left" w:pos="1386"/>
        </w:tabs>
        <w:spacing w:before="42"/>
        <w:ind w:right="852" w:firstLine="708"/>
        <w:jc w:val="both"/>
        <w:rPr>
          <w:sz w:val="24"/>
        </w:rPr>
      </w:pPr>
      <w:proofErr w:type="spellStart"/>
      <w:r>
        <w:rPr>
          <w:sz w:val="24"/>
        </w:rPr>
        <w:t>Пичурин</w:t>
      </w:r>
      <w:proofErr w:type="spellEnd"/>
      <w:r>
        <w:rPr>
          <w:sz w:val="24"/>
        </w:rPr>
        <w:t>, И.И.&lt;BR&gt;&amp;</w:t>
      </w:r>
      <w:proofErr w:type="spellStart"/>
      <w:proofErr w:type="gramStart"/>
      <w:r>
        <w:rPr>
          <w:sz w:val="24"/>
        </w:rPr>
        <w:t>nbsp</w:t>
      </w:r>
      <w:proofErr w:type="spellEnd"/>
      <w:r>
        <w:rPr>
          <w:sz w:val="24"/>
        </w:rPr>
        <w:t>;&amp;</w:t>
      </w:r>
      <w:proofErr w:type="spellStart"/>
      <w:proofErr w:type="gramEnd"/>
      <w:r>
        <w:rPr>
          <w:sz w:val="24"/>
        </w:rPr>
        <w:t>nbsp</w:t>
      </w:r>
      <w:proofErr w:type="spellEnd"/>
      <w:r>
        <w:rPr>
          <w:sz w:val="24"/>
        </w:rPr>
        <w:t>;&amp;</w:t>
      </w:r>
      <w:proofErr w:type="spellStart"/>
      <w:r>
        <w:rPr>
          <w:sz w:val="24"/>
        </w:rPr>
        <w:t>nbsp</w:t>
      </w:r>
      <w:proofErr w:type="spellEnd"/>
      <w:r>
        <w:rPr>
          <w:sz w:val="24"/>
        </w:rPr>
        <w:t xml:space="preserve">; Основы маркетинга. Теория и практика Электронный </w:t>
      </w:r>
      <w:proofErr w:type="gramStart"/>
      <w:r>
        <w:rPr>
          <w:sz w:val="24"/>
        </w:rPr>
        <w:t>ресурс :</w:t>
      </w:r>
      <w:proofErr w:type="gramEnd"/>
      <w:r>
        <w:rPr>
          <w:sz w:val="24"/>
        </w:rPr>
        <w:t xml:space="preserve"> учебное пособие / Н.Д. </w:t>
      </w:r>
      <w:proofErr w:type="spellStart"/>
      <w:r>
        <w:rPr>
          <w:sz w:val="24"/>
        </w:rPr>
        <w:t>Эриашвили</w:t>
      </w:r>
      <w:proofErr w:type="spellEnd"/>
      <w:r>
        <w:rPr>
          <w:sz w:val="24"/>
        </w:rPr>
        <w:t xml:space="preserve"> / О.В. Обухов / И.И. </w:t>
      </w:r>
      <w:proofErr w:type="spellStart"/>
      <w:r>
        <w:rPr>
          <w:sz w:val="24"/>
        </w:rPr>
        <w:t>Пичурин</w:t>
      </w:r>
      <w:proofErr w:type="spellEnd"/>
      <w:r>
        <w:rPr>
          <w:sz w:val="24"/>
        </w:rPr>
        <w:t xml:space="preserve">. - Основы маркетинга. Теория и практика,2020-10-10.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ЮНИТИ-ДАНА, 2017. -</w:t>
      </w:r>
      <w:r>
        <w:rPr>
          <w:spacing w:val="40"/>
          <w:sz w:val="24"/>
        </w:rPr>
        <w:t xml:space="preserve"> </w:t>
      </w:r>
      <w:r>
        <w:rPr>
          <w:sz w:val="24"/>
        </w:rPr>
        <w:t>383 c. - Книга на</w:t>
      </w:r>
      <w:r>
        <w:rPr>
          <w:sz w:val="24"/>
        </w:rPr>
        <w:t xml:space="preserve">ходится в базовой версии ЭБС 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>. - ISBN 978-5-238-02090-7, экземп</w:t>
      </w:r>
      <w:bookmarkStart w:id="71" w:name="2._Беляевский,_И._К.&lt;BR&gt;&amp;nbsp;&amp;nbsp;&amp;nbs"/>
      <w:bookmarkEnd w:id="71"/>
      <w:r>
        <w:rPr>
          <w:sz w:val="24"/>
        </w:rPr>
        <w:t xml:space="preserve">ляров </w:t>
      </w:r>
      <w:proofErr w:type="spellStart"/>
      <w:r>
        <w:rPr>
          <w:sz w:val="24"/>
        </w:rPr>
        <w:t>неограничено</w:t>
      </w:r>
      <w:proofErr w:type="spellEnd"/>
    </w:p>
    <w:p w:rsidR="003839F1" w:rsidRDefault="00D30A3E" w:rsidP="00D30A3E">
      <w:pPr>
        <w:pStyle w:val="a4"/>
        <w:numPr>
          <w:ilvl w:val="0"/>
          <w:numId w:val="72"/>
        </w:numPr>
        <w:tabs>
          <w:tab w:val="left" w:pos="1488"/>
        </w:tabs>
        <w:ind w:right="851" w:firstLine="708"/>
        <w:jc w:val="both"/>
        <w:rPr>
          <w:sz w:val="24"/>
        </w:rPr>
      </w:pPr>
      <w:proofErr w:type="spellStart"/>
      <w:r>
        <w:rPr>
          <w:sz w:val="24"/>
        </w:rPr>
        <w:t>Беляевский</w:t>
      </w:r>
      <w:proofErr w:type="spellEnd"/>
      <w:r>
        <w:rPr>
          <w:sz w:val="24"/>
        </w:rPr>
        <w:t xml:space="preserve">, И. </w:t>
      </w:r>
      <w:proofErr w:type="gramStart"/>
      <w:r>
        <w:rPr>
          <w:sz w:val="24"/>
        </w:rPr>
        <w:t>К.&lt;</w:t>
      </w:r>
      <w:proofErr w:type="gramEnd"/>
      <w:r>
        <w:rPr>
          <w:sz w:val="24"/>
        </w:rPr>
        <w:t>BR&gt;&amp;</w:t>
      </w:r>
      <w:proofErr w:type="spellStart"/>
      <w:r>
        <w:rPr>
          <w:sz w:val="24"/>
        </w:rPr>
        <w:t>nbsp</w:t>
      </w:r>
      <w:proofErr w:type="spellEnd"/>
      <w:r>
        <w:rPr>
          <w:sz w:val="24"/>
        </w:rPr>
        <w:t>;&amp;</w:t>
      </w:r>
      <w:proofErr w:type="spellStart"/>
      <w:r>
        <w:rPr>
          <w:sz w:val="24"/>
        </w:rPr>
        <w:t>nbsp</w:t>
      </w:r>
      <w:proofErr w:type="spellEnd"/>
      <w:r>
        <w:rPr>
          <w:sz w:val="24"/>
        </w:rPr>
        <w:t>;&amp;</w:t>
      </w:r>
      <w:proofErr w:type="spellStart"/>
      <w:r>
        <w:rPr>
          <w:sz w:val="24"/>
        </w:rPr>
        <w:t>nbsp</w:t>
      </w:r>
      <w:proofErr w:type="spellEnd"/>
      <w:r>
        <w:rPr>
          <w:sz w:val="24"/>
        </w:rPr>
        <w:t xml:space="preserve">; Маркетинговое исследование : информация, анализ, </w:t>
      </w:r>
      <w:proofErr w:type="spellStart"/>
      <w:r>
        <w:rPr>
          <w:sz w:val="24"/>
        </w:rPr>
        <w:t>прогнозучебное</w:t>
      </w:r>
      <w:proofErr w:type="spellEnd"/>
      <w:r>
        <w:rPr>
          <w:sz w:val="24"/>
        </w:rPr>
        <w:t xml:space="preserve"> пособие / И.К. </w:t>
      </w:r>
      <w:proofErr w:type="spellStart"/>
      <w:r>
        <w:rPr>
          <w:sz w:val="24"/>
        </w:rPr>
        <w:t>Беляевский</w:t>
      </w:r>
      <w:proofErr w:type="spellEnd"/>
      <w:r>
        <w:rPr>
          <w:sz w:val="24"/>
        </w:rPr>
        <w:t xml:space="preserve">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Финансы и статистика, 20</w:t>
      </w:r>
      <w:r>
        <w:rPr>
          <w:sz w:val="24"/>
        </w:rPr>
        <w:t xml:space="preserve">14. - 320 </w:t>
      </w:r>
      <w:proofErr w:type="gramStart"/>
      <w:r>
        <w:rPr>
          <w:sz w:val="24"/>
        </w:rPr>
        <w:t>с. :</w:t>
      </w:r>
      <w:proofErr w:type="gramEnd"/>
      <w:r>
        <w:rPr>
          <w:sz w:val="24"/>
        </w:rPr>
        <w:t xml:space="preserve"> табл., схем. - </w:t>
      </w:r>
      <w:hyperlink r:id="rId36">
        <w:r>
          <w:rPr>
            <w:sz w:val="24"/>
          </w:rPr>
          <w:t>http://biblioclub.ru/</w:t>
        </w:r>
      </w:hyperlink>
      <w:r>
        <w:rPr>
          <w:sz w:val="24"/>
        </w:rPr>
        <w:t xml:space="preserve">. - </w:t>
      </w:r>
      <w:proofErr w:type="spellStart"/>
      <w:r>
        <w:rPr>
          <w:sz w:val="24"/>
        </w:rPr>
        <w:t>Библиогр</w:t>
      </w:r>
      <w:proofErr w:type="spellEnd"/>
      <w:r>
        <w:rPr>
          <w:sz w:val="24"/>
        </w:rPr>
        <w:t xml:space="preserve">. в кн. - ISBN 978-5-279-02220-5, экземпляров </w:t>
      </w:r>
      <w:proofErr w:type="spellStart"/>
      <w:r>
        <w:rPr>
          <w:sz w:val="24"/>
        </w:rPr>
        <w:t>неогра</w:t>
      </w:r>
      <w:bookmarkStart w:id="72" w:name="Дополнительная_литература"/>
      <w:bookmarkEnd w:id="72"/>
      <w:r>
        <w:rPr>
          <w:sz w:val="24"/>
        </w:rPr>
        <w:t>ничено</w:t>
      </w:r>
      <w:proofErr w:type="spellEnd"/>
    </w:p>
    <w:p w:rsidR="003839F1" w:rsidRDefault="00D30A3E">
      <w:pPr>
        <w:pStyle w:val="6"/>
        <w:ind w:left="3895"/>
        <w:jc w:val="both"/>
      </w:pPr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3839F1" w:rsidRDefault="00D30A3E" w:rsidP="00D30A3E">
      <w:pPr>
        <w:pStyle w:val="a4"/>
        <w:numPr>
          <w:ilvl w:val="0"/>
          <w:numId w:val="72"/>
        </w:numPr>
        <w:tabs>
          <w:tab w:val="left" w:pos="1404"/>
        </w:tabs>
        <w:ind w:right="862" w:firstLine="720"/>
        <w:jc w:val="both"/>
        <w:rPr>
          <w:sz w:val="24"/>
        </w:rPr>
      </w:pPr>
      <w:r>
        <w:rPr>
          <w:sz w:val="24"/>
        </w:rPr>
        <w:t xml:space="preserve">Шив, Ч. Д. Курс МВА по </w:t>
      </w:r>
      <w:proofErr w:type="gramStart"/>
      <w:r>
        <w:rPr>
          <w:sz w:val="24"/>
        </w:rPr>
        <w:t>маркетингу :</w:t>
      </w:r>
      <w:proofErr w:type="gramEnd"/>
      <w:r>
        <w:rPr>
          <w:sz w:val="24"/>
        </w:rPr>
        <w:t xml:space="preserve"> пер. с англ. / Чарльз Д. Шив, А</w:t>
      </w:r>
      <w:r>
        <w:rPr>
          <w:sz w:val="24"/>
        </w:rPr>
        <w:t>лександр Уотсон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Хайэм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Альпина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-2"/>
          <w:sz w:val="24"/>
        </w:rPr>
        <w:t xml:space="preserve"> </w:t>
      </w:r>
      <w:r>
        <w:rPr>
          <w:sz w:val="24"/>
        </w:rPr>
        <w:t>Букс,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717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ил.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5-9614-0283-5(рус.).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 ISBN 0-471-19367-4(англ.), экземпляров </w:t>
      </w:r>
      <w:proofErr w:type="spellStart"/>
      <w:r>
        <w:rPr>
          <w:sz w:val="24"/>
        </w:rPr>
        <w:t>неограничено</w:t>
      </w:r>
      <w:proofErr w:type="spellEnd"/>
    </w:p>
    <w:p w:rsidR="003839F1" w:rsidRDefault="00D30A3E" w:rsidP="00D30A3E">
      <w:pPr>
        <w:pStyle w:val="a4"/>
        <w:numPr>
          <w:ilvl w:val="0"/>
          <w:numId w:val="72"/>
        </w:numPr>
        <w:tabs>
          <w:tab w:val="left" w:pos="1394"/>
        </w:tabs>
        <w:ind w:left="1394" w:hanging="245"/>
        <w:jc w:val="both"/>
        <w:rPr>
          <w:sz w:val="24"/>
        </w:rPr>
      </w:pPr>
      <w:r>
        <w:rPr>
          <w:sz w:val="24"/>
        </w:rPr>
        <w:t>Новаторов,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Е. Социально-культурный маркетинг: история,</w:t>
      </w:r>
      <w:r>
        <w:rPr>
          <w:spacing w:val="2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технология</w:t>
      </w:r>
    </w:p>
    <w:p w:rsidR="003839F1" w:rsidRDefault="00D30A3E">
      <w:pPr>
        <w:pStyle w:val="a3"/>
        <w:jc w:val="both"/>
      </w:pPr>
      <w:r>
        <w:t>:</w:t>
      </w:r>
      <w:r>
        <w:rPr>
          <w:spacing w:val="17"/>
        </w:rPr>
        <w:t xml:space="preserve"> </w:t>
      </w:r>
      <w:r>
        <w:t>учебное</w:t>
      </w:r>
      <w:r>
        <w:rPr>
          <w:spacing w:val="20"/>
        </w:rPr>
        <w:t xml:space="preserve"> </w:t>
      </w:r>
      <w:r>
        <w:t>пособие</w:t>
      </w:r>
      <w:r>
        <w:rPr>
          <w:spacing w:val="20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Новаторов.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Санкт-Петербург</w:t>
      </w:r>
      <w:r>
        <w:rPr>
          <w:spacing w:val="20"/>
        </w:rPr>
        <w:t xml:space="preserve"> </w:t>
      </w:r>
      <w:r>
        <w:t>[и</w:t>
      </w:r>
      <w:r>
        <w:rPr>
          <w:spacing w:val="18"/>
        </w:rPr>
        <w:t xml:space="preserve"> </w:t>
      </w:r>
      <w:r>
        <w:t>др.</w:t>
      </w:r>
      <w:proofErr w:type="gramStart"/>
      <w:r>
        <w:t>]</w:t>
      </w:r>
      <w:r>
        <w:rPr>
          <w:spacing w:val="18"/>
        </w:rPr>
        <w:t xml:space="preserve"> </w:t>
      </w:r>
      <w:r>
        <w:t>:</w:t>
      </w:r>
      <w:proofErr w:type="gramEnd"/>
      <w:r>
        <w:rPr>
          <w:spacing w:val="19"/>
        </w:rPr>
        <w:t xml:space="preserve"> </w:t>
      </w:r>
      <w:r>
        <w:t>Планета</w:t>
      </w:r>
      <w:r>
        <w:rPr>
          <w:spacing w:val="22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:</w:t>
      </w:r>
      <w:r>
        <w:rPr>
          <w:spacing w:val="18"/>
        </w:rPr>
        <w:t xml:space="preserve"> </w:t>
      </w:r>
      <w:r>
        <w:rPr>
          <w:spacing w:val="-2"/>
        </w:rPr>
        <w:t>Лань,</w:t>
      </w:r>
    </w:p>
    <w:p w:rsidR="003839F1" w:rsidRDefault="003839F1">
      <w:pPr>
        <w:pStyle w:val="a3"/>
        <w:jc w:val="both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a3"/>
        <w:spacing w:before="101"/>
        <w:jc w:val="both"/>
      </w:pPr>
      <w:r>
        <w:lastRenderedPageBreak/>
        <w:t>2015.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383</w:t>
      </w:r>
      <w:r>
        <w:rPr>
          <w:spacing w:val="14"/>
        </w:rPr>
        <w:t xml:space="preserve"> </w:t>
      </w:r>
      <w:proofErr w:type="gramStart"/>
      <w:r>
        <w:t>с.</w:t>
      </w:r>
      <w:r>
        <w:rPr>
          <w:spacing w:val="14"/>
        </w:rPr>
        <w:t xml:space="preserve"> </w:t>
      </w:r>
      <w:r>
        <w:t>:</w:t>
      </w:r>
      <w:proofErr w:type="gramEnd"/>
      <w:r>
        <w:rPr>
          <w:spacing w:val="12"/>
        </w:rPr>
        <w:t xml:space="preserve"> </w:t>
      </w:r>
      <w:r>
        <w:t>ил.,</w:t>
      </w:r>
      <w:r>
        <w:rPr>
          <w:spacing w:val="16"/>
        </w:rPr>
        <w:t xml:space="preserve"> </w:t>
      </w:r>
      <w:r>
        <w:t>табл.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proofErr w:type="spellStart"/>
      <w:r>
        <w:t>Библиогр</w:t>
      </w:r>
      <w:proofErr w:type="spellEnd"/>
      <w:r>
        <w:t>.: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370-379.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ISBN</w:t>
      </w:r>
      <w:r>
        <w:rPr>
          <w:spacing w:val="14"/>
        </w:rPr>
        <w:t xml:space="preserve"> </w:t>
      </w:r>
      <w:r>
        <w:t>978-5-8114-1771-1.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ISBN</w:t>
      </w:r>
      <w:r>
        <w:rPr>
          <w:spacing w:val="15"/>
        </w:rPr>
        <w:t xml:space="preserve"> </w:t>
      </w:r>
      <w:r>
        <w:t>978-</w:t>
      </w:r>
      <w:r>
        <w:rPr>
          <w:spacing w:val="-5"/>
        </w:rPr>
        <w:t>5-</w:t>
      </w:r>
    </w:p>
    <w:p w:rsidR="003839F1" w:rsidRDefault="00D30A3E">
      <w:pPr>
        <w:pStyle w:val="a3"/>
        <w:jc w:val="both"/>
      </w:pPr>
      <w:r>
        <w:t>91938-170-9,</w:t>
      </w:r>
      <w:r>
        <w:rPr>
          <w:spacing w:val="-5"/>
        </w:rPr>
        <w:t xml:space="preserve"> </w:t>
      </w:r>
      <w:r>
        <w:t>экземпляров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неограничено</w:t>
      </w:r>
      <w:proofErr w:type="spellEnd"/>
    </w:p>
    <w:p w:rsidR="003839F1" w:rsidRDefault="00D30A3E" w:rsidP="00D30A3E">
      <w:pPr>
        <w:pStyle w:val="a4"/>
        <w:numPr>
          <w:ilvl w:val="0"/>
          <w:numId w:val="72"/>
        </w:numPr>
        <w:tabs>
          <w:tab w:val="left" w:pos="1412"/>
        </w:tabs>
        <w:ind w:right="855" w:firstLine="720"/>
        <w:jc w:val="both"/>
        <w:rPr>
          <w:sz w:val="24"/>
        </w:rPr>
      </w:pPr>
      <w:proofErr w:type="spellStart"/>
      <w:r>
        <w:rPr>
          <w:sz w:val="24"/>
        </w:rPr>
        <w:t>Сейфуллаева</w:t>
      </w:r>
      <w:proofErr w:type="spellEnd"/>
      <w:r>
        <w:rPr>
          <w:sz w:val="24"/>
        </w:rPr>
        <w:t xml:space="preserve">, М.Э Международный маркетинг Электронный </w:t>
      </w:r>
      <w:proofErr w:type="gramStart"/>
      <w:r>
        <w:rPr>
          <w:sz w:val="24"/>
        </w:rPr>
        <w:t>ресурс :</w:t>
      </w:r>
      <w:proofErr w:type="gramEnd"/>
      <w:r>
        <w:rPr>
          <w:sz w:val="24"/>
        </w:rPr>
        <w:t xml:space="preserve"> учебник / М.Э. </w:t>
      </w:r>
      <w:proofErr w:type="spellStart"/>
      <w:r>
        <w:rPr>
          <w:sz w:val="24"/>
        </w:rPr>
        <w:t>Сейфуллаева</w:t>
      </w:r>
      <w:proofErr w:type="spellEnd"/>
      <w:r>
        <w:rPr>
          <w:sz w:val="24"/>
        </w:rPr>
        <w:t xml:space="preserve">. - Международный маркетинг,2020-10-10.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ЮНИТИ-ДАНА, 2017. - 319 c. - Книга находится в базовой версии ЭБС 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 xml:space="preserve">. - ISBN 5-238-00800-7, экземпляров </w:t>
      </w:r>
      <w:proofErr w:type="spellStart"/>
      <w:r>
        <w:rPr>
          <w:sz w:val="24"/>
        </w:rPr>
        <w:t>неогран</w:t>
      </w:r>
      <w:r>
        <w:rPr>
          <w:sz w:val="24"/>
        </w:rPr>
        <w:t>ичено</w:t>
      </w:r>
      <w:proofErr w:type="spellEnd"/>
    </w:p>
    <w:p w:rsidR="003839F1" w:rsidRDefault="00D30A3E">
      <w:pPr>
        <w:ind w:left="4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941060" cy="161290"/>
                <wp:effectExtent l="0" t="0" r="0" b="0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1060" cy="161290"/>
                        </a:xfrm>
                        <a:prstGeom prst="rect">
                          <a:avLst/>
                        </a:prstGeom>
                        <a:solidFill>
                          <a:srgbClr val="FCF8F5"/>
                        </a:solidFill>
                      </wps:spPr>
                      <wps:txbx>
                        <w:txbxContent>
                          <w:p w:rsidR="003839F1" w:rsidRDefault="00D30A3E">
                            <w:pPr>
                              <w:spacing w:before="1" w:line="252" w:lineRule="exact"/>
                              <w:ind w:left="4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Интернет-ресурсы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1" o:spid="_x0000_s1042" type="#_x0000_t202" style="width:467.8pt;height:1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" fillcolor="#fcf8f5" stroked="f">
                <v:textbox inset="0,0,0,0">
                  <w:txbxContent>
                    <w:p w:rsidR="003839F1" w:rsidRDefault="00D30A3E">
                      <w:pPr>
                        <w:spacing w:before="1" w:line="252" w:lineRule="exact"/>
                        <w:ind w:left="4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Интернет-ресурсы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39F1" w:rsidRDefault="00D30A3E" w:rsidP="00D30A3E">
      <w:pPr>
        <w:pStyle w:val="a4"/>
        <w:numPr>
          <w:ilvl w:val="0"/>
          <w:numId w:val="71"/>
        </w:numPr>
        <w:tabs>
          <w:tab w:val="left" w:pos="1421"/>
        </w:tabs>
        <w:ind w:right="859" w:firstLine="708"/>
        <w:jc w:val="both"/>
      </w:pPr>
      <w:hyperlink r:id="rId37">
        <w:r>
          <w:rPr>
            <w:u w:val="single"/>
          </w:rPr>
          <w:t>www.4p.ru</w:t>
        </w:r>
      </w:hyperlink>
      <w:r>
        <w:t xml:space="preserve"> (Теория и практика маркетинга (брэндинг, </w:t>
      </w:r>
      <w:proofErr w:type="spellStart"/>
      <w:r>
        <w:t>мерчендайзинг</w:t>
      </w:r>
      <w:proofErr w:type="spellEnd"/>
      <w:r>
        <w:t xml:space="preserve"> и др.</w:t>
      </w:r>
      <w:proofErr w:type="gramStart"/>
      <w:r>
        <w:t>).Свободный</w:t>
      </w:r>
      <w:proofErr w:type="gramEnd"/>
      <w:r>
        <w:t xml:space="preserve"> доступ к результатам различных маркетинговых исследований)</w:t>
      </w:r>
    </w:p>
    <w:p w:rsidR="003839F1" w:rsidRDefault="00D30A3E" w:rsidP="00D30A3E">
      <w:pPr>
        <w:pStyle w:val="a4"/>
        <w:numPr>
          <w:ilvl w:val="0"/>
          <w:numId w:val="71"/>
        </w:numPr>
        <w:tabs>
          <w:tab w:val="left" w:pos="1421"/>
        </w:tabs>
        <w:ind w:right="854" w:firstLine="708"/>
        <w:jc w:val="both"/>
      </w:pPr>
      <w:hyperlink r:id="rId38">
        <w:r>
          <w:rPr>
            <w:u w:val="single"/>
          </w:rPr>
          <w:t>www</w:t>
        </w:r>
        <w:r>
          <w:rPr>
            <w:u w:val="single"/>
          </w:rPr>
          <w:t>.marketing.spb.ru</w:t>
        </w:r>
        <w:r>
          <w:t>(Публикации</w:t>
        </w:r>
      </w:hyperlink>
      <w:r>
        <w:t xml:space="preserve"> по вопросам маркетинга (брэндинг, </w:t>
      </w:r>
      <w:proofErr w:type="spellStart"/>
      <w:r>
        <w:t>ценнообразование</w:t>
      </w:r>
      <w:proofErr w:type="spellEnd"/>
      <w:r>
        <w:t>, поведение потребителей, финансовый, промышленный, международный маркетинг и т.д.). Примеры маркетинговых исследований)</w:t>
      </w:r>
    </w:p>
    <w:p w:rsidR="003839F1" w:rsidRDefault="00D30A3E" w:rsidP="00D30A3E">
      <w:pPr>
        <w:pStyle w:val="a4"/>
        <w:numPr>
          <w:ilvl w:val="0"/>
          <w:numId w:val="71"/>
        </w:numPr>
        <w:tabs>
          <w:tab w:val="left" w:pos="1421"/>
        </w:tabs>
        <w:ind w:right="857" w:firstLine="708"/>
        <w:jc w:val="both"/>
      </w:pPr>
      <w:hyperlink r:id="rId39">
        <w:r>
          <w:rPr>
            <w:u w:val="single"/>
          </w:rPr>
          <w:t>www.comcon-2</w:t>
        </w:r>
        <w:r>
          <w:rPr>
            <w:u w:val="single"/>
          </w:rPr>
          <w:t>.com</w:t>
        </w:r>
      </w:hyperlink>
      <w:r>
        <w:t xml:space="preserve"> (Теория количественных и качественных исследований (определение оптимальной цены, объема рынка, рыночных возможностей и т.д.))</w:t>
      </w:r>
    </w:p>
    <w:p w:rsidR="003839F1" w:rsidRDefault="00D30A3E" w:rsidP="00D30A3E">
      <w:pPr>
        <w:pStyle w:val="a4"/>
        <w:numPr>
          <w:ilvl w:val="0"/>
          <w:numId w:val="71"/>
        </w:numPr>
        <w:tabs>
          <w:tab w:val="left" w:pos="1420"/>
        </w:tabs>
        <w:ind w:left="1420"/>
        <w:jc w:val="both"/>
      </w:pPr>
      <w:hyperlink r:id="rId40">
        <w:r>
          <w:rPr>
            <w:u w:val="single"/>
          </w:rPr>
          <w:t>www.marketolog.ru</w:t>
        </w:r>
      </w:hyperlink>
      <w:r>
        <w:rPr>
          <w:spacing w:val="-3"/>
        </w:rPr>
        <w:t xml:space="preserve"> </w:t>
      </w:r>
      <w:r>
        <w:t>(Сайт</w:t>
      </w:r>
      <w:r>
        <w:rPr>
          <w:spacing w:val="-5"/>
        </w:rPr>
        <w:t xml:space="preserve"> </w:t>
      </w:r>
      <w:r>
        <w:rPr>
          <w:spacing w:val="-2"/>
        </w:rPr>
        <w:t>маркетологов)</w:t>
      </w:r>
    </w:p>
    <w:p w:rsidR="003839F1" w:rsidRDefault="00D30A3E" w:rsidP="00D30A3E">
      <w:pPr>
        <w:pStyle w:val="a4"/>
        <w:numPr>
          <w:ilvl w:val="0"/>
          <w:numId w:val="71"/>
        </w:numPr>
        <w:tabs>
          <w:tab w:val="left" w:pos="1420"/>
        </w:tabs>
        <w:ind w:left="1420"/>
        <w:jc w:val="both"/>
      </w:pPr>
      <w:hyperlink r:id="rId41">
        <w:r>
          <w:rPr>
            <w:u w:val="single"/>
          </w:rPr>
          <w:t>www</w:t>
        </w:r>
        <w:r>
          <w:rPr>
            <w:u w:val="single"/>
          </w:rPr>
          <w:t>.7st.ru</w:t>
        </w:r>
      </w:hyperlink>
      <w:r>
        <w:rPr>
          <w:spacing w:val="-5"/>
        </w:rPr>
        <w:t xml:space="preserve"> </w:t>
      </w:r>
      <w:r>
        <w:t>(Сетевой</w:t>
      </w:r>
      <w:r>
        <w:rPr>
          <w:spacing w:val="-5"/>
        </w:rPr>
        <w:t xml:space="preserve"> </w:t>
      </w:r>
      <w:r>
        <w:t>журнал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маркетинге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рекламе)</w:t>
      </w:r>
    </w:p>
    <w:p w:rsidR="003839F1" w:rsidRDefault="00D30A3E">
      <w:pPr>
        <w:ind w:left="4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41060" cy="1402080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1402080"/>
                          <a:chOff x="0" y="0"/>
                          <a:chExt cx="5941060" cy="14020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594106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1060" h="1402080">
                                <a:moveTo>
                                  <a:pt x="5941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350520"/>
                                </a:lnTo>
                                <a:lnTo>
                                  <a:pt x="0" y="1402080"/>
                                </a:lnTo>
                                <a:lnTo>
                                  <a:pt x="5941060" y="1402080"/>
                                </a:lnTo>
                                <a:lnTo>
                                  <a:pt x="5941060" y="175260"/>
                                </a:lnTo>
                                <a:lnTo>
                                  <a:pt x="594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BCBCC" id="Group 82" o:spid="_x0000_s1026" style="width:467.8pt;height:110.4pt;mso-position-horizontal-relative:char;mso-position-vertical-relative:line" coordsize="59410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">
                <v:shape id="Graphic 83" o:spid="_x0000_s1027" style="position:absolute;width:59410;height:14020;visibility:visible;mso-wrap-style:square;v-text-anchor:top" coordsize="594106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" path="m5941060,l,,,175260,,350520,,1402080r5941060,l5941060,175260,5941060,xe" fillcolor="#fcf8f5" stroked="f">
                  <v:path arrowok="t"/>
                </v:shape>
                <w10:anchorlock/>
              </v:group>
            </w:pict>
          </mc:Fallback>
        </mc:AlternateContent>
      </w:r>
    </w:p>
    <w:p w:rsidR="003839F1" w:rsidRDefault="003839F1">
      <w:pPr>
        <w:rPr>
          <w:sz w:val="20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1"/>
        <w:ind w:left="160" w:right="727" w:firstLine="1"/>
        <w:jc w:val="center"/>
        <w:rPr>
          <w:sz w:val="28"/>
        </w:rPr>
      </w:pPr>
      <w:r>
        <w:rPr>
          <w:sz w:val="24"/>
        </w:rPr>
        <w:lastRenderedPageBreak/>
        <w:t xml:space="preserve">МИНИCTEPCTBO НАУКИ И ВЫСШЕГО ОБРАЗОВАНИЯ РОССИЙСКОЙ ФЕДЕРАЦИИ </w:t>
      </w:r>
      <w:r>
        <w:rPr>
          <w:sz w:val="28"/>
        </w:rPr>
        <w:t>ФЕДЕРАЛЬНОЕ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ОБРАЗОВАТЕЛЬНОЕ УЧРЕЖДЕНИЕ ВЫСШЕГО ОБРАЗОВАНИЯ</w:t>
      </w:r>
    </w:p>
    <w:p w:rsidR="003839F1" w:rsidRDefault="00D30A3E">
      <w:pPr>
        <w:spacing w:before="1"/>
        <w:ind w:right="563"/>
        <w:jc w:val="center"/>
        <w:rPr>
          <w:sz w:val="28"/>
        </w:rPr>
      </w:pPr>
      <w:r>
        <w:rPr>
          <w:sz w:val="28"/>
        </w:rPr>
        <w:t>«</w:t>
      </w:r>
      <w:proofErr w:type="gramStart"/>
      <w:r>
        <w:rPr>
          <w:sz w:val="28"/>
        </w:rPr>
        <w:t>СЕВЕРО-КАВКАЗСКИЙ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ФЕДЕРАЛЬНЫЙ</w:t>
      </w:r>
      <w:proofErr w:type="gramEnd"/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УНИВЕРСИТЕТ»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spacing w:before="276"/>
        <w:ind w:left="0"/>
        <w:rPr>
          <w:sz w:val="28"/>
        </w:rPr>
      </w:pPr>
    </w:p>
    <w:p w:rsidR="003839F1" w:rsidRDefault="00D30A3E">
      <w:pPr>
        <w:pStyle w:val="1"/>
      </w:pPr>
      <w:r>
        <w:t>МЕТОДИЧЕСКИЕ</w:t>
      </w:r>
      <w:r>
        <w:rPr>
          <w:spacing w:val="-11"/>
        </w:rPr>
        <w:t xml:space="preserve"> </w:t>
      </w:r>
      <w:r>
        <w:rPr>
          <w:spacing w:val="-2"/>
        </w:rPr>
        <w:t>УКАЗАНИЯ</w:t>
      </w:r>
    </w:p>
    <w:p w:rsidR="003839F1" w:rsidRDefault="00D30A3E">
      <w:pPr>
        <w:spacing w:before="276"/>
        <w:ind w:left="651" w:right="998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по дисциплине «Маркетинг»</w:t>
      </w:r>
    </w:p>
    <w:p w:rsidR="003839F1" w:rsidRDefault="00D30A3E">
      <w:pPr>
        <w:spacing w:before="48" w:line="256" w:lineRule="auto"/>
        <w:ind w:left="1197" w:right="1616" w:hanging="1"/>
        <w:jc w:val="center"/>
        <w:rPr>
          <w:sz w:val="28"/>
        </w:rPr>
      </w:pPr>
      <w:r>
        <w:rPr>
          <w:sz w:val="28"/>
        </w:rPr>
        <w:t>для студентов направления подготовки 38.03.02 Менеджмент (направленность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9"/>
          <w:sz w:val="28"/>
        </w:rPr>
        <w:t xml:space="preserve"> </w:t>
      </w:r>
      <w:r>
        <w:rPr>
          <w:sz w:val="28"/>
        </w:rPr>
        <w:t>«Маркетинг»,</w:t>
      </w:r>
      <w:r>
        <w:rPr>
          <w:spacing w:val="-8"/>
          <w:sz w:val="28"/>
        </w:rPr>
        <w:t xml:space="preserve"> </w:t>
      </w:r>
      <w:r>
        <w:rPr>
          <w:sz w:val="28"/>
        </w:rPr>
        <w:t>«Бизнес-менеджмент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 международной среде»,</w:t>
      </w:r>
    </w:p>
    <w:p w:rsidR="003839F1" w:rsidRDefault="00D30A3E">
      <w:pPr>
        <w:spacing w:line="302" w:lineRule="exact"/>
        <w:ind w:right="418"/>
        <w:jc w:val="center"/>
        <w:rPr>
          <w:sz w:val="28"/>
        </w:rPr>
      </w:pPr>
      <w:r>
        <w:rPr>
          <w:sz w:val="28"/>
        </w:rPr>
        <w:t>«Менеджмент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организации»)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spacing w:before="1"/>
        <w:ind w:left="4165" w:right="4582"/>
        <w:jc w:val="center"/>
        <w:rPr>
          <w:sz w:val="28"/>
        </w:rPr>
      </w:pPr>
      <w:r>
        <w:rPr>
          <w:spacing w:val="-2"/>
          <w:sz w:val="28"/>
        </w:rPr>
        <w:t xml:space="preserve">Ставрополь </w:t>
      </w:r>
      <w:r>
        <w:rPr>
          <w:spacing w:val="-4"/>
          <w:sz w:val="28"/>
        </w:rPr>
        <w:t>2020</w:t>
      </w:r>
    </w:p>
    <w:p w:rsidR="003839F1" w:rsidRDefault="00D30A3E">
      <w:pPr>
        <w:spacing w:line="276" w:lineRule="auto"/>
        <w:ind w:left="429" w:right="848" w:firstLine="708"/>
        <w:jc w:val="both"/>
        <w:rPr>
          <w:sz w:val="28"/>
        </w:rPr>
      </w:pPr>
      <w:r>
        <w:rPr>
          <w:sz w:val="28"/>
        </w:rPr>
        <w:t>Методические указания раскрывают основное содержание изучаемых тем и вопросы для самоконтроля знаний. Предназначены для студентов направления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4"/>
          <w:sz w:val="28"/>
        </w:rPr>
        <w:t xml:space="preserve"> </w:t>
      </w:r>
      <w:r>
        <w:rPr>
          <w:sz w:val="28"/>
        </w:rPr>
        <w:t>38.03.02</w:t>
      </w:r>
      <w:r>
        <w:rPr>
          <w:spacing w:val="69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72"/>
          <w:sz w:val="28"/>
        </w:rPr>
        <w:t xml:space="preserve"> </w:t>
      </w:r>
      <w:r>
        <w:rPr>
          <w:sz w:val="28"/>
        </w:rPr>
        <w:t>(направленность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(профиль)</w:t>
      </w:r>
    </w:p>
    <w:p w:rsidR="003839F1" w:rsidRDefault="00D30A3E">
      <w:pPr>
        <w:spacing w:line="276" w:lineRule="auto"/>
        <w:ind w:left="429" w:right="855"/>
        <w:jc w:val="both"/>
        <w:rPr>
          <w:sz w:val="28"/>
        </w:rPr>
      </w:pPr>
      <w:r>
        <w:rPr>
          <w:sz w:val="28"/>
        </w:rPr>
        <w:t>«Маркетинг», «Бизнес-менеджмент в международной среде», «</w:t>
      </w:r>
      <w:r>
        <w:rPr>
          <w:sz w:val="28"/>
        </w:rPr>
        <w:t xml:space="preserve">Менеджмент </w:t>
      </w:r>
      <w:r>
        <w:rPr>
          <w:spacing w:val="-2"/>
          <w:sz w:val="28"/>
        </w:rPr>
        <w:t>организации»).</w:t>
      </w:r>
    </w:p>
    <w:p w:rsidR="003839F1" w:rsidRDefault="003839F1">
      <w:pPr>
        <w:spacing w:line="276" w:lineRule="auto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264"/>
        <w:ind w:left="0"/>
        <w:rPr>
          <w:sz w:val="28"/>
        </w:rPr>
      </w:pPr>
    </w:p>
    <w:p w:rsidR="003839F1" w:rsidRDefault="00D30A3E">
      <w:pPr>
        <w:spacing w:line="720" w:lineRule="auto"/>
        <w:ind w:left="1136" w:right="3634"/>
        <w:rPr>
          <w:sz w:val="28"/>
        </w:rPr>
      </w:pPr>
      <w:r>
        <w:rPr>
          <w:sz w:val="28"/>
        </w:rPr>
        <w:t>Составитель: к.э.н., доцент Година О.В. Рецензент:</w:t>
      </w:r>
      <w:r>
        <w:rPr>
          <w:spacing w:val="-8"/>
          <w:sz w:val="28"/>
        </w:rPr>
        <w:t xml:space="preserve"> </w:t>
      </w:r>
      <w:r>
        <w:rPr>
          <w:sz w:val="28"/>
        </w:rPr>
        <w:t>д-</w:t>
      </w:r>
      <w:proofErr w:type="spellStart"/>
      <w:r>
        <w:rPr>
          <w:sz w:val="28"/>
        </w:rPr>
        <w:t>р.э.н</w:t>
      </w:r>
      <w:proofErr w:type="spellEnd"/>
      <w:r>
        <w:rPr>
          <w:sz w:val="28"/>
        </w:rPr>
        <w:t>.,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-9"/>
          <w:sz w:val="28"/>
        </w:rPr>
        <w:t xml:space="preserve"> </w:t>
      </w:r>
      <w:r>
        <w:rPr>
          <w:sz w:val="28"/>
        </w:rPr>
        <w:t>Максименко</w:t>
      </w:r>
      <w:r>
        <w:rPr>
          <w:spacing w:val="-10"/>
          <w:sz w:val="28"/>
        </w:rPr>
        <w:t xml:space="preserve"> </w:t>
      </w:r>
      <w:r>
        <w:rPr>
          <w:sz w:val="28"/>
        </w:rPr>
        <w:t>Л.С.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spacing w:before="115"/>
        <w:ind w:left="0"/>
        <w:rPr>
          <w:sz w:val="28"/>
        </w:rPr>
      </w:pPr>
    </w:p>
    <w:p w:rsidR="003839F1" w:rsidRDefault="00D30A3E">
      <w:pPr>
        <w:pStyle w:val="2"/>
        <w:ind w:left="288"/>
        <w:jc w:val="center"/>
      </w:pPr>
      <w:bookmarkStart w:id="73" w:name="содержание"/>
      <w:bookmarkEnd w:id="73"/>
      <w:r>
        <w:rPr>
          <w:spacing w:val="-2"/>
        </w:rPr>
        <w:t>СОДЕРЖАНИЕ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3839F1">
      <w:pPr>
        <w:pStyle w:val="a3"/>
        <w:spacing w:before="69"/>
        <w:ind w:left="0"/>
        <w:rPr>
          <w:b/>
          <w:sz w:val="28"/>
        </w:rPr>
      </w:pP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rPr>
          <w:sz w:val="24"/>
        </w:rPr>
      </w:pP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6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ним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материала</w:t>
      </w:r>
    </w:p>
    <w:p w:rsidR="003839F1" w:rsidRDefault="003839F1">
      <w:pPr>
        <w:pStyle w:val="a4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01"/>
        <w:rPr>
          <w:sz w:val="24"/>
        </w:rPr>
      </w:pPr>
      <w:r>
        <w:rPr>
          <w:sz w:val="24"/>
        </w:rPr>
        <w:lastRenderedPageBreak/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занятиям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25"/>
          <w:sz w:val="24"/>
        </w:rPr>
        <w:t xml:space="preserve">  </w:t>
      </w:r>
      <w:r>
        <w:rPr>
          <w:sz w:val="24"/>
        </w:rPr>
        <w:t>подготовке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экзамену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3839F1" w:rsidRDefault="00D30A3E" w:rsidP="00D30A3E">
      <w:pPr>
        <w:pStyle w:val="a4"/>
        <w:numPr>
          <w:ilvl w:val="0"/>
          <w:numId w:val="70"/>
        </w:numPr>
        <w:tabs>
          <w:tab w:val="left" w:pos="1149"/>
        </w:tabs>
        <w:spacing w:before="138" w:line="357" w:lineRule="auto"/>
        <w:ind w:right="5815"/>
        <w:rPr>
          <w:sz w:val="24"/>
        </w:rPr>
      </w:pPr>
      <w:r>
        <w:rPr>
          <w:sz w:val="24"/>
        </w:rPr>
        <w:t>Список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литературы </w:t>
      </w:r>
      <w:r>
        <w:rPr>
          <w:spacing w:val="-2"/>
          <w:sz w:val="24"/>
        </w:rPr>
        <w:t>Приложения</w:t>
      </w:r>
    </w:p>
    <w:p w:rsidR="003839F1" w:rsidRDefault="003839F1">
      <w:pPr>
        <w:pStyle w:val="a4"/>
        <w:spacing w:line="357" w:lineRule="auto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2"/>
        <w:spacing w:before="102"/>
        <w:ind w:right="419"/>
        <w:jc w:val="center"/>
      </w:pPr>
      <w:r>
        <w:rPr>
          <w:spacing w:val="-2"/>
        </w:rPr>
        <w:lastRenderedPageBreak/>
        <w:t>ВВЕДЕНИЕ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D30A3E">
      <w:pPr>
        <w:spacing w:line="360" w:lineRule="auto"/>
        <w:ind w:left="429" w:right="851" w:firstLine="708"/>
        <w:jc w:val="both"/>
        <w:rPr>
          <w:sz w:val="28"/>
        </w:rPr>
      </w:pPr>
      <w:bookmarkStart w:id="74" w:name="Современная_концепция_маркетинга_состоит"/>
      <w:bookmarkEnd w:id="74"/>
      <w:r>
        <w:rPr>
          <w:sz w:val="28"/>
        </w:rPr>
        <w:t>Современная концепция маркетинга состоит в том, чтобы все виды деятельности предприятия основывались на знании потребительского спроса и его изменений в перспективе. Более того, одна из целей маркетинга заключается в выявлении неудовлетворенных запросов по</w:t>
      </w:r>
      <w:r>
        <w:rPr>
          <w:sz w:val="28"/>
        </w:rPr>
        <w:t>купателей, чтобы ориентировать производство на удовлетворение этих запросов.</w:t>
      </w:r>
    </w:p>
    <w:p w:rsidR="003839F1" w:rsidRDefault="00D30A3E">
      <w:pPr>
        <w:spacing w:before="1" w:line="360" w:lineRule="auto"/>
        <w:ind w:left="429" w:right="850" w:firstLine="708"/>
        <w:jc w:val="both"/>
        <w:rPr>
          <w:sz w:val="28"/>
        </w:rPr>
      </w:pPr>
      <w:r>
        <w:rPr>
          <w:sz w:val="28"/>
        </w:rPr>
        <w:t>В этой связи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 методических рекомендаций к самостоятельной работе является закрепление студентами теоретического материала и получение практических навыков по</w:t>
      </w:r>
      <w:r>
        <w:rPr>
          <w:spacing w:val="40"/>
          <w:sz w:val="28"/>
        </w:rPr>
        <w:t xml:space="preserve"> </w:t>
      </w:r>
      <w:r>
        <w:rPr>
          <w:sz w:val="28"/>
        </w:rPr>
        <w:t>маркетингу. Вместе с методическими указаниями к практическим работам самостоятельная работа помогает усвои</w:t>
      </w:r>
      <w:r>
        <w:rPr>
          <w:sz w:val="28"/>
        </w:rPr>
        <w:t xml:space="preserve">ть теоретический материал и способствует лучшему освоению </w:t>
      </w:r>
      <w:r>
        <w:rPr>
          <w:spacing w:val="-2"/>
          <w:sz w:val="28"/>
        </w:rPr>
        <w:t>предмета.</w:t>
      </w:r>
    </w:p>
    <w:p w:rsidR="003839F1" w:rsidRDefault="00D30A3E">
      <w:pPr>
        <w:spacing w:line="360" w:lineRule="auto"/>
        <w:ind w:left="429" w:right="848" w:firstLine="708"/>
        <w:jc w:val="both"/>
        <w:rPr>
          <w:sz w:val="28"/>
        </w:rPr>
      </w:pPr>
      <w:r>
        <w:rPr>
          <w:sz w:val="28"/>
        </w:rPr>
        <w:t>Настоящие методические указания разработаны в соответствии с рабочей программой дисциплины «Маркетинг» и учебным планом направления подготовки 38.03.02 Менеджмент. Методические указания оп</w:t>
      </w:r>
      <w:r>
        <w:rPr>
          <w:sz w:val="28"/>
        </w:rPr>
        <w:t>ределяют цели, основную тематику, объем, структуру и содержание самостоятельной работы, требования к написанию контрольной работы, порядок ее выполнения, оформления и защиты.</w:t>
      </w:r>
    </w:p>
    <w:p w:rsidR="003839F1" w:rsidRDefault="00D30A3E">
      <w:pPr>
        <w:spacing w:before="1" w:line="360" w:lineRule="auto"/>
        <w:ind w:left="429" w:right="851" w:firstLine="708"/>
        <w:jc w:val="both"/>
        <w:rPr>
          <w:sz w:val="28"/>
        </w:rPr>
      </w:pPr>
      <w:r>
        <w:rPr>
          <w:sz w:val="28"/>
        </w:rPr>
        <w:t>В конце указан список литературы, который студентам рекомендуется изучить в рамка</w:t>
      </w:r>
      <w:r>
        <w:rPr>
          <w:sz w:val="28"/>
        </w:rPr>
        <w:t>х самостоятельной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работы.</w:t>
      </w:r>
    </w:p>
    <w:p w:rsidR="003839F1" w:rsidRDefault="003839F1">
      <w:pPr>
        <w:spacing w:line="360" w:lineRule="auto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2"/>
        <w:numPr>
          <w:ilvl w:val="0"/>
          <w:numId w:val="69"/>
        </w:numPr>
        <w:tabs>
          <w:tab w:val="left" w:pos="2078"/>
        </w:tabs>
        <w:spacing w:before="102"/>
        <w:ind w:left="2078"/>
        <w:jc w:val="left"/>
      </w:pPr>
      <w:r>
        <w:lastRenderedPageBreak/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rPr>
          <w:spacing w:val="-2"/>
        </w:rPr>
        <w:t>САМОСТОЯТЕЛЬНОЙ</w:t>
      </w:r>
    </w:p>
    <w:p w:rsidR="003839F1" w:rsidRDefault="00D30A3E">
      <w:pPr>
        <w:spacing w:before="162"/>
        <w:ind w:left="651"/>
        <w:jc w:val="center"/>
        <w:rPr>
          <w:b/>
          <w:sz w:val="28"/>
        </w:rPr>
      </w:pPr>
      <w:r>
        <w:rPr>
          <w:b/>
          <w:spacing w:val="-2"/>
          <w:sz w:val="28"/>
        </w:rPr>
        <w:t>РАБОТЫ</w:t>
      </w:r>
    </w:p>
    <w:p w:rsidR="003839F1" w:rsidRDefault="003839F1">
      <w:pPr>
        <w:pStyle w:val="a3"/>
        <w:spacing w:before="160"/>
        <w:ind w:left="0"/>
        <w:rPr>
          <w:b/>
          <w:sz w:val="28"/>
        </w:rPr>
      </w:pP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Цель освоения дисциплины заключается в формировании у студентов, обучающихся по направлению подготовки 38.03.02 – Менеджмент, компетенций ОК-3, ПК-3, ПК-9.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дисц</w:t>
      </w:r>
      <w:r>
        <w:rPr>
          <w:sz w:val="28"/>
        </w:rPr>
        <w:t>иплины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«Маркетинг»:</w:t>
      </w:r>
    </w:p>
    <w:p w:rsidR="003839F1" w:rsidRDefault="00D30A3E" w:rsidP="00D30A3E">
      <w:pPr>
        <w:pStyle w:val="a4"/>
        <w:numPr>
          <w:ilvl w:val="0"/>
          <w:numId w:val="68"/>
        </w:numPr>
        <w:tabs>
          <w:tab w:val="left" w:pos="1360"/>
        </w:tabs>
        <w:ind w:right="850" w:firstLine="708"/>
        <w:jc w:val="both"/>
        <w:rPr>
          <w:sz w:val="28"/>
        </w:rPr>
      </w:pPr>
      <w:r>
        <w:rPr>
          <w:sz w:val="28"/>
        </w:rPr>
        <w:t>формирование системы теоретических представлений о маркетинге как о важнейшем инструменте бизнеса, его принципах и технологии, месте и роли в деятельности организации;</w:t>
      </w:r>
    </w:p>
    <w:p w:rsidR="003839F1" w:rsidRDefault="00D30A3E" w:rsidP="00D30A3E">
      <w:pPr>
        <w:pStyle w:val="a4"/>
        <w:numPr>
          <w:ilvl w:val="0"/>
          <w:numId w:val="68"/>
        </w:numPr>
        <w:tabs>
          <w:tab w:val="left" w:pos="1330"/>
        </w:tabs>
        <w:ind w:right="851" w:firstLine="708"/>
        <w:jc w:val="both"/>
        <w:rPr>
          <w:sz w:val="28"/>
        </w:rPr>
      </w:pPr>
      <w:r>
        <w:rPr>
          <w:sz w:val="28"/>
        </w:rPr>
        <w:t>создание прочных основ системы конкретных умений, позволяющих успешно применять полученные знания на практике;</w:t>
      </w:r>
    </w:p>
    <w:p w:rsidR="003839F1" w:rsidRDefault="00D30A3E" w:rsidP="00D30A3E">
      <w:pPr>
        <w:pStyle w:val="a4"/>
        <w:numPr>
          <w:ilvl w:val="0"/>
          <w:numId w:val="68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терминологии;</w:t>
      </w:r>
    </w:p>
    <w:p w:rsidR="003839F1" w:rsidRDefault="00D30A3E" w:rsidP="00D30A3E">
      <w:pPr>
        <w:pStyle w:val="a4"/>
        <w:numPr>
          <w:ilvl w:val="0"/>
          <w:numId w:val="68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маркетинга.</w:t>
      </w:r>
    </w:p>
    <w:p w:rsidR="003839F1" w:rsidRDefault="00D30A3E">
      <w:pPr>
        <w:ind w:left="429" w:right="857" w:firstLine="811"/>
        <w:jc w:val="both"/>
        <w:rPr>
          <w:sz w:val="28"/>
        </w:rPr>
      </w:pPr>
      <w:r>
        <w:rPr>
          <w:sz w:val="28"/>
        </w:rPr>
        <w:t>В результате освоения данной дисциплины формируются следующие к</w:t>
      </w:r>
      <w:r>
        <w:rPr>
          <w:sz w:val="28"/>
        </w:rPr>
        <w:t>омпетенции у обучающегося:</w:t>
      </w:r>
    </w:p>
    <w:tbl>
      <w:tblPr>
        <w:tblStyle w:val="TableNormal"/>
        <w:tblW w:w="0" w:type="auto"/>
        <w:tblInd w:w="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6"/>
        <w:gridCol w:w="8292"/>
      </w:tblGrid>
      <w:tr w:rsidR="003839F1">
        <w:trPr>
          <w:trHeight w:val="317"/>
        </w:trPr>
        <w:tc>
          <w:tcPr>
            <w:tcW w:w="1206" w:type="dxa"/>
          </w:tcPr>
          <w:p w:rsidR="003839F1" w:rsidRDefault="00D30A3E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Индекс</w:t>
            </w:r>
          </w:p>
        </w:tc>
        <w:tc>
          <w:tcPr>
            <w:tcW w:w="8292" w:type="dxa"/>
          </w:tcPr>
          <w:p w:rsidR="003839F1" w:rsidRDefault="00D30A3E">
            <w:pPr>
              <w:pStyle w:val="TableParagraph"/>
              <w:ind w:left="1101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Формулировка</w:t>
            </w:r>
          </w:p>
        </w:tc>
      </w:tr>
      <w:tr w:rsidR="003839F1">
        <w:trPr>
          <w:trHeight w:val="506"/>
        </w:trPr>
        <w:tc>
          <w:tcPr>
            <w:tcW w:w="1206" w:type="dxa"/>
            <w:tcBorders>
              <w:bottom w:val="single" w:sz="4" w:space="0" w:color="000000"/>
            </w:tcBorders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92" w:type="dxa"/>
            <w:tcBorders>
              <w:bottom w:val="single" w:sz="4" w:space="0" w:color="000000"/>
            </w:tcBorders>
          </w:tcPr>
          <w:p w:rsidR="003839F1" w:rsidRDefault="00D30A3E">
            <w:pPr>
              <w:pStyle w:val="TableParagraph"/>
              <w:spacing w:line="254" w:lineRule="exact"/>
              <w:ind w:left="110"/>
            </w:pPr>
            <w:r>
              <w:t>способностью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9"/>
              </w:rPr>
              <w:t xml:space="preserve"> </w:t>
            </w:r>
            <w:r>
              <w:t>экономических</w:t>
            </w:r>
            <w:r>
              <w:rPr>
                <w:spacing w:val="-8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 xml:space="preserve">сферах </w:t>
            </w:r>
            <w:r>
              <w:rPr>
                <w:spacing w:val="-2"/>
              </w:rPr>
              <w:t>деятельности</w:t>
            </w:r>
          </w:p>
        </w:tc>
      </w:tr>
      <w:tr w:rsidR="003839F1">
        <w:trPr>
          <w:trHeight w:val="825"/>
        </w:trPr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 w:rsidR="003839F1" w:rsidRDefault="00D30A3E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92" w:type="dxa"/>
            <w:tcBorders>
              <w:top w:val="single" w:sz="4" w:space="0" w:color="000000"/>
              <w:bottom w:val="single" w:sz="4" w:space="0" w:color="000000"/>
            </w:tcBorders>
          </w:tcPr>
          <w:p w:rsidR="003839F1" w:rsidRDefault="00D30A3E">
            <w:pPr>
              <w:pStyle w:val="TableParagraph"/>
              <w:tabs>
                <w:tab w:val="left" w:pos="1841"/>
                <w:tab w:val="left" w:pos="3857"/>
                <w:tab w:val="left" w:pos="5958"/>
                <w:tab w:val="left" w:pos="6862"/>
              </w:tabs>
              <w:spacing w:line="276" w:lineRule="exact"/>
              <w:ind w:left="170" w:righ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владение навыками стратегического анализа, разработки и осуществления </w:t>
            </w:r>
            <w:r>
              <w:rPr>
                <w:spacing w:val="-2"/>
                <w:sz w:val="24"/>
              </w:rPr>
              <w:t>стратегии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 конкурентоспособности</w:t>
            </w:r>
          </w:p>
        </w:tc>
      </w:tr>
      <w:tr w:rsidR="003839F1">
        <w:trPr>
          <w:trHeight w:val="1930"/>
        </w:trPr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 w:rsidR="003839F1" w:rsidRDefault="00D30A3E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292" w:type="dxa"/>
            <w:tcBorders>
              <w:top w:val="single" w:sz="4" w:space="0" w:color="000000"/>
              <w:bottom w:val="single" w:sz="4" w:space="0" w:color="000000"/>
            </w:tcBorders>
          </w:tcPr>
          <w:p w:rsidR="003839F1" w:rsidRDefault="00D30A3E">
            <w:pPr>
              <w:pStyle w:val="TableParagraph"/>
              <w:spacing w:line="276" w:lineRule="exact"/>
              <w:ind w:left="170" w:right="12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</w:t>
            </w:r>
            <w:r>
              <w:rPr>
                <w:sz w:val="24"/>
              </w:rPr>
              <w:t>ческих благ и формирование спроса на основе 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экономических основ поведения организаций, структур рынков и конкурентной среды отрасли</w:t>
            </w:r>
          </w:p>
        </w:tc>
      </w:tr>
    </w:tbl>
    <w:p w:rsidR="003839F1" w:rsidRDefault="00D30A3E">
      <w:pPr>
        <w:pStyle w:val="a3"/>
        <w:spacing w:before="278"/>
        <w:ind w:left="1149"/>
        <w:jc w:val="both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rPr>
          <w:spacing w:val="-2"/>
        </w:rPr>
        <w:t>должен.</w:t>
      </w:r>
    </w:p>
    <w:p w:rsidR="003839F1" w:rsidRDefault="003839F1">
      <w:pPr>
        <w:pStyle w:val="a3"/>
        <w:spacing w:before="46"/>
        <w:ind w:left="0"/>
        <w:rPr>
          <w:sz w:val="20"/>
        </w:rPr>
      </w:pPr>
    </w:p>
    <w:tbl>
      <w:tblPr>
        <w:tblStyle w:val="TableNormal"/>
        <w:tblW w:w="0" w:type="auto"/>
        <w:tblInd w:w="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6"/>
        <w:gridCol w:w="1438"/>
      </w:tblGrid>
      <w:tr w:rsidR="003839F1">
        <w:trPr>
          <w:trHeight w:val="866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9"/>
              <w:ind w:left="2644" w:hanging="2272"/>
            </w:pPr>
            <w:r>
              <w:t>Планируемые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дисциплине,</w:t>
            </w:r>
            <w:r>
              <w:rPr>
                <w:spacing w:val="-9"/>
              </w:rPr>
              <w:t xml:space="preserve"> </w:t>
            </w:r>
            <w:r>
              <w:t>характеризующие</w:t>
            </w:r>
            <w:r>
              <w:rPr>
                <w:spacing w:val="-8"/>
              </w:rPr>
              <w:t xml:space="preserve"> </w:t>
            </w:r>
            <w:r>
              <w:t>этапы формирования компетенций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9"/>
              <w:ind w:left="102" w:right="21" w:hanging="58"/>
            </w:pPr>
            <w:r>
              <w:rPr>
                <w:spacing w:val="-2"/>
              </w:rPr>
              <w:t>Формируемые компетенции</w:t>
            </w:r>
          </w:p>
        </w:tc>
      </w:tr>
      <w:tr w:rsidR="003839F1">
        <w:trPr>
          <w:trHeight w:val="2082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/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базовые</w:t>
            </w:r>
            <w:r>
              <w:rPr>
                <w:spacing w:val="-8"/>
              </w:rPr>
              <w:t xml:space="preserve"> </w:t>
            </w:r>
            <w:r>
              <w:t>экономические</w:t>
            </w:r>
            <w:r>
              <w:rPr>
                <w:spacing w:val="-6"/>
              </w:rPr>
              <w:t xml:space="preserve"> </w:t>
            </w:r>
            <w:r>
              <w:t>понятия</w:t>
            </w:r>
            <w:r>
              <w:rPr>
                <w:spacing w:val="-7"/>
              </w:rPr>
              <w:t xml:space="preserve"> </w:t>
            </w:r>
            <w:r>
              <w:t>(спрос,</w:t>
            </w:r>
            <w:r>
              <w:rPr>
                <w:spacing w:val="-7"/>
              </w:rPr>
              <w:t xml:space="preserve"> </w:t>
            </w:r>
            <w:r>
              <w:t>предложение,</w:t>
            </w:r>
            <w:r>
              <w:rPr>
                <w:spacing w:val="-7"/>
              </w:rPr>
              <w:t xml:space="preserve"> </w:t>
            </w:r>
            <w:r>
              <w:t>цена,</w:t>
            </w:r>
            <w:r>
              <w:rPr>
                <w:spacing w:val="-5"/>
              </w:rPr>
              <w:t xml:space="preserve"> </w:t>
            </w:r>
            <w:r>
              <w:t>стоимость, товар, деньги, доходы, расходы, прибыль, рынок, фирма, государство);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7"/>
              </w:numPr>
              <w:tabs>
                <w:tab w:val="left" w:pos="200"/>
              </w:tabs>
              <w:ind w:right="15" w:firstLine="53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объективные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функционирования</w:t>
            </w:r>
            <w:r>
              <w:rPr>
                <w:spacing w:val="-8"/>
              </w:rPr>
              <w:t xml:space="preserve"> </w:t>
            </w:r>
            <w:r>
              <w:t>экономики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экономических агентов (законы спроса и предложения, принципы ценообразования, принципы изучения поведения потребителей);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7"/>
              </w:numPr>
              <w:tabs>
                <w:tab w:val="left" w:pos="200"/>
              </w:tabs>
              <w:ind w:right="572" w:firstLine="53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сущность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составные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издержек</w:t>
            </w:r>
            <w:r>
              <w:rPr>
                <w:spacing w:val="-5"/>
              </w:rPr>
              <w:t xml:space="preserve"> </w:t>
            </w:r>
            <w:r>
              <w:t>производства,</w:t>
            </w:r>
            <w:r>
              <w:rPr>
                <w:spacing w:val="-6"/>
              </w:rPr>
              <w:t xml:space="preserve"> </w:t>
            </w:r>
            <w:r>
              <w:t>источники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способы оптимизации издержек и прибыли фирм;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7"/>
              </w:numPr>
              <w:tabs>
                <w:tab w:val="left" w:pos="201"/>
              </w:tabs>
              <w:spacing w:line="250" w:lineRule="exact"/>
              <w:ind w:left="201" w:hanging="12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ценообразования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рынках</w:t>
            </w:r>
            <w:r>
              <w:rPr>
                <w:spacing w:val="-4"/>
              </w:rPr>
              <w:t xml:space="preserve"> </w:t>
            </w:r>
            <w:r>
              <w:t>товаров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услуг.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839F1">
        <w:trPr>
          <w:trHeight w:val="1575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/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теории,</w:t>
            </w:r>
            <w:r>
              <w:rPr>
                <w:spacing w:val="-5"/>
              </w:rPr>
              <w:t xml:space="preserve"> </w:t>
            </w:r>
            <w:r>
              <w:t>принципы,</w:t>
            </w:r>
            <w:r>
              <w:rPr>
                <w:spacing w:val="-5"/>
              </w:rPr>
              <w:t xml:space="preserve"> </w:t>
            </w:r>
            <w:r>
              <w:t>функции,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маркетинга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его основные виды;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6"/>
              </w:numPr>
              <w:tabs>
                <w:tab w:val="left" w:pos="201"/>
              </w:tabs>
              <w:spacing w:line="253" w:lineRule="exact"/>
              <w:ind w:left="201" w:hanging="127"/>
            </w:pPr>
            <w:r>
              <w:t>-концепции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маркетинга;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6"/>
              </w:numPr>
              <w:tabs>
                <w:tab w:val="left" w:pos="200"/>
              </w:tabs>
              <w:spacing w:before="1"/>
              <w:ind w:right="13" w:firstLine="53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маркетингового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предприятия,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7"/>
              </w:rPr>
              <w:t xml:space="preserve"> </w:t>
            </w:r>
            <w:r>
              <w:t>элементов</w:t>
            </w:r>
            <w:r>
              <w:rPr>
                <w:spacing w:val="-9"/>
              </w:rPr>
              <w:t xml:space="preserve"> </w:t>
            </w:r>
            <w:r>
              <w:t>комплекса маркетинга, их роль в разработке и осуществлении стратегии организации;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6"/>
              </w:numPr>
              <w:tabs>
                <w:tab w:val="left" w:pos="201"/>
              </w:tabs>
              <w:spacing w:line="250" w:lineRule="exact"/>
              <w:ind w:left="201" w:hanging="127"/>
            </w:pPr>
            <w:r>
              <w:t>?</w:t>
            </w:r>
            <w:r>
              <w:rPr>
                <w:spacing w:val="-7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маркетинговых</w:t>
            </w:r>
            <w:r>
              <w:rPr>
                <w:spacing w:val="-4"/>
              </w:rPr>
              <w:t xml:space="preserve"> </w:t>
            </w:r>
            <w:r>
              <w:t>исследований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сферы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приложения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</w:tbl>
    <w:p w:rsidR="003839F1" w:rsidRDefault="003839F1">
      <w:pPr>
        <w:pStyle w:val="TableParagraph"/>
        <w:rPr>
          <w:b/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6"/>
        <w:gridCol w:w="1438"/>
      </w:tblGrid>
      <w:tr w:rsidR="003839F1">
        <w:trPr>
          <w:trHeight w:val="2817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 w:line="252" w:lineRule="exact"/>
              <w:ind w:left="20"/>
            </w:pPr>
            <w:r>
              <w:t>стратегического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анализа;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?</w:t>
            </w:r>
            <w:r>
              <w:rPr>
                <w:spacing w:val="-3"/>
              </w:rPr>
              <w:t xml:space="preserve"> </w:t>
            </w:r>
            <w:r>
              <w:t>понятие,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конкуренции;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0"/>
              </w:tabs>
              <w:spacing w:before="1"/>
              <w:ind w:right="102" w:firstLine="5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понятие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составляющие</w:t>
            </w:r>
            <w:r>
              <w:rPr>
                <w:spacing w:val="-10"/>
              </w:rPr>
              <w:t xml:space="preserve"> </w:t>
            </w:r>
            <w:r>
              <w:t>конкурентоспособности,</w:t>
            </w:r>
            <w:r>
              <w:rPr>
                <w:spacing w:val="-8"/>
              </w:rPr>
              <w:t xml:space="preserve"> </w:t>
            </w:r>
            <w:r>
              <w:t>маркетинговые</w:t>
            </w:r>
            <w:r>
              <w:rPr>
                <w:spacing w:val="-8"/>
              </w:rPr>
              <w:t xml:space="preserve"> </w:t>
            </w:r>
            <w:r>
              <w:t>инструменты обеспечения конкурентоспособности;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маркетинговые</w:t>
            </w:r>
            <w:r>
              <w:rPr>
                <w:spacing w:val="-8"/>
              </w:rPr>
              <w:t xml:space="preserve"> </w:t>
            </w:r>
            <w:r>
              <w:t>коммуникации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  <w:r>
              <w:rPr>
                <w:spacing w:val="-6"/>
              </w:rPr>
              <w:t xml:space="preserve"> </w:t>
            </w:r>
            <w:r>
              <w:t>продвижения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товара;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каналы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сбыта</w:t>
            </w:r>
            <w:r>
              <w:rPr>
                <w:spacing w:val="-3"/>
              </w:rPr>
              <w:t xml:space="preserve"> </w:t>
            </w:r>
            <w:r>
              <w:t>продукции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услуг;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0"/>
              </w:tabs>
              <w:spacing w:before="1"/>
              <w:ind w:right="1208" w:firstLine="53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подходы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товарной,</w:t>
            </w:r>
            <w:r>
              <w:rPr>
                <w:spacing w:val="-7"/>
              </w:rPr>
              <w:t xml:space="preserve"> </w:t>
            </w:r>
            <w:r>
              <w:t>ценовой,</w:t>
            </w:r>
            <w:r>
              <w:rPr>
                <w:spacing w:val="-7"/>
              </w:rPr>
              <w:t xml:space="preserve"> </w:t>
            </w:r>
            <w:r>
              <w:t>сбытовой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политики </w:t>
            </w:r>
            <w:r>
              <w:rPr>
                <w:spacing w:val="-2"/>
              </w:rPr>
              <w:t>продвижения.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0"/>
              </w:tabs>
              <w:ind w:right="391" w:firstLine="53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стратегий</w:t>
            </w:r>
            <w:r>
              <w:rPr>
                <w:spacing w:val="-6"/>
              </w:rPr>
              <w:t xml:space="preserve"> </w:t>
            </w:r>
            <w:r>
              <w:t>маркетинга,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этапы</w:t>
            </w:r>
            <w:r>
              <w:rPr>
                <w:spacing w:val="-6"/>
              </w:rPr>
              <w:t xml:space="preserve"> </w:t>
            </w:r>
            <w:r>
              <w:t>стратегического</w:t>
            </w:r>
            <w:r>
              <w:rPr>
                <w:spacing w:val="-6"/>
              </w:rPr>
              <w:t xml:space="preserve"> </w:t>
            </w:r>
            <w:r>
              <w:t xml:space="preserve">планирования </w:t>
            </w:r>
            <w:r>
              <w:rPr>
                <w:spacing w:val="-2"/>
              </w:rPr>
              <w:t>маркетинга;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5"/>
              </w:numPr>
              <w:tabs>
                <w:tab w:val="left" w:pos="201"/>
              </w:tabs>
              <w:spacing w:line="250" w:lineRule="exact"/>
              <w:ind w:left="201" w:hanging="12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управления</w:t>
            </w:r>
            <w:r>
              <w:rPr>
                <w:spacing w:val="-6"/>
              </w:rPr>
              <w:t xml:space="preserve"> </w:t>
            </w:r>
            <w:r>
              <w:t>маркетингом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предприятии.</w:t>
            </w:r>
          </w:p>
        </w:tc>
        <w:tc>
          <w:tcPr>
            <w:tcW w:w="1438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2336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/>
            </w:pPr>
            <w:r>
              <w:rPr>
                <w:b/>
                <w:sz w:val="24"/>
              </w:rPr>
              <w:t>Знать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t>?</w:t>
            </w:r>
            <w:proofErr w:type="gramEnd"/>
            <w:r>
              <w:rPr>
                <w:spacing w:val="-5"/>
              </w:rPr>
              <w:t xml:space="preserve"> </w:t>
            </w:r>
            <w:r>
              <w:t>факторы</w:t>
            </w:r>
            <w:r>
              <w:rPr>
                <w:spacing w:val="-4"/>
              </w:rPr>
              <w:t xml:space="preserve"> </w:t>
            </w:r>
            <w:r>
              <w:t>маркетинговой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организации;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4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экономические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структур</w:t>
            </w:r>
            <w:r>
              <w:rPr>
                <w:spacing w:val="-5"/>
              </w:rPr>
              <w:t xml:space="preserve"> </w:t>
            </w:r>
            <w:r>
              <w:t>рынков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конкурентной</w:t>
            </w:r>
            <w:r>
              <w:rPr>
                <w:spacing w:val="-7"/>
              </w:rPr>
              <w:t xml:space="preserve"> </w:t>
            </w:r>
            <w:r>
              <w:t>среды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отрасли;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4"/>
              </w:numPr>
              <w:tabs>
                <w:tab w:val="left" w:pos="200"/>
              </w:tabs>
              <w:ind w:right="649" w:firstLine="53"/>
            </w:pP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информационное</w:t>
            </w:r>
            <w:r>
              <w:rPr>
                <w:spacing w:val="-8"/>
              </w:rPr>
              <w:t xml:space="preserve"> </w:t>
            </w: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маркетинговых</w:t>
            </w:r>
            <w:r>
              <w:rPr>
                <w:spacing w:val="-10"/>
              </w:rPr>
              <w:t xml:space="preserve"> </w:t>
            </w:r>
            <w:r>
              <w:t>исследований воздействия</w:t>
            </w:r>
            <w:r>
              <w:rPr>
                <w:spacing w:val="-10"/>
              </w:rPr>
              <w:t xml:space="preserve"> </w:t>
            </w:r>
            <w:r>
              <w:t>макроэкономической</w:t>
            </w:r>
            <w:r>
              <w:rPr>
                <w:spacing w:val="-7"/>
              </w:rPr>
              <w:t xml:space="preserve"> </w:t>
            </w:r>
            <w:r>
              <w:t>среды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функционирование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организаций;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4"/>
              </w:numPr>
              <w:tabs>
                <w:tab w:val="left" w:pos="256"/>
              </w:tabs>
              <w:ind w:right="289" w:firstLine="53"/>
            </w:pPr>
            <w:r>
              <w:t>критерии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принципы</w:t>
            </w:r>
            <w:r>
              <w:rPr>
                <w:spacing w:val="-9"/>
              </w:rPr>
              <w:t xml:space="preserve"> </w:t>
            </w:r>
            <w:r>
              <w:t>сегментирования,</w:t>
            </w:r>
            <w:r>
              <w:rPr>
                <w:spacing w:val="-7"/>
              </w:rPr>
              <w:t xml:space="preserve"> </w:t>
            </w:r>
            <w:r>
              <w:t>способы</w:t>
            </w:r>
            <w:r>
              <w:rPr>
                <w:spacing w:val="-8"/>
              </w:rPr>
              <w:t xml:space="preserve"> </w:t>
            </w:r>
            <w:r>
              <w:t>позиционирования</w:t>
            </w:r>
            <w:r>
              <w:rPr>
                <w:spacing w:val="-7"/>
              </w:rPr>
              <w:t xml:space="preserve"> </w:t>
            </w:r>
            <w:r>
              <w:t>товара</w:t>
            </w:r>
            <w:r>
              <w:rPr>
                <w:spacing w:val="-8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рынке;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4"/>
              </w:numPr>
              <w:tabs>
                <w:tab w:val="left" w:pos="200"/>
              </w:tabs>
              <w:ind w:right="384" w:firstLine="53"/>
            </w:pPr>
            <w:r>
              <w:t>типы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модели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потребителей</w:t>
            </w:r>
            <w:r>
              <w:rPr>
                <w:spacing w:val="-8"/>
              </w:rPr>
              <w:t xml:space="preserve"> </w:t>
            </w:r>
            <w:r>
              <w:t>экономических</w:t>
            </w:r>
            <w:r>
              <w:rPr>
                <w:spacing w:val="-6"/>
              </w:rPr>
              <w:t xml:space="preserve"> </w:t>
            </w:r>
            <w:r>
              <w:t>благ,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его анализа и воздействия на него инструментов маркетинга;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4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особенности</w:t>
            </w:r>
            <w:r>
              <w:rPr>
                <w:spacing w:val="-11"/>
              </w:rPr>
              <w:t xml:space="preserve"> </w:t>
            </w:r>
            <w:r>
              <w:t>формирования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спроса.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3839F1">
        <w:trPr>
          <w:trHeight w:val="2587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/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специфику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возможности</w:t>
            </w:r>
            <w:r>
              <w:rPr>
                <w:spacing w:val="-8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экономических знаний в сфере маркетинговой деятельности;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3"/>
              </w:numPr>
              <w:tabs>
                <w:tab w:val="left" w:pos="200"/>
              </w:tabs>
              <w:ind w:right="956" w:firstLine="53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понятийный</w:t>
            </w:r>
            <w:r>
              <w:rPr>
                <w:spacing w:val="-9"/>
              </w:rPr>
              <w:t xml:space="preserve"> </w:t>
            </w:r>
            <w:r>
              <w:t>аппарат</w:t>
            </w:r>
            <w:r>
              <w:rPr>
                <w:spacing w:val="-7"/>
              </w:rPr>
              <w:t xml:space="preserve"> </w:t>
            </w:r>
            <w:r>
              <w:t>экономической</w:t>
            </w:r>
            <w:r>
              <w:rPr>
                <w:spacing w:val="-7"/>
              </w:rPr>
              <w:t xml:space="preserve"> </w:t>
            </w:r>
            <w:r>
              <w:t>науки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описания экономических и маркетинговых процессов;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3"/>
              </w:numPr>
              <w:tabs>
                <w:tab w:val="left" w:pos="200"/>
              </w:tabs>
              <w:ind w:right="458" w:firstLine="53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искать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собирать</w:t>
            </w:r>
            <w:r>
              <w:rPr>
                <w:spacing w:val="-6"/>
              </w:rPr>
              <w:t xml:space="preserve"> </w:t>
            </w:r>
            <w:r>
              <w:t>экономическую</w:t>
            </w:r>
            <w:r>
              <w:rPr>
                <w:spacing w:val="-6"/>
              </w:rPr>
              <w:t xml:space="preserve"> </w:t>
            </w:r>
            <w:r>
              <w:t>информацию</w:t>
            </w:r>
            <w:r>
              <w:rPr>
                <w:spacing w:val="-6"/>
              </w:rPr>
              <w:t xml:space="preserve"> </w:t>
            </w:r>
            <w:r>
              <w:t>(цены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товары,</w:t>
            </w:r>
            <w:r>
              <w:rPr>
                <w:spacing w:val="-6"/>
              </w:rPr>
              <w:t xml:space="preserve"> </w:t>
            </w:r>
            <w:r>
              <w:t>валютные курсы, уровень налогообложения, уровень затрат на рекламу);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3"/>
              </w:numPr>
              <w:tabs>
                <w:tab w:val="left" w:pos="200"/>
              </w:tabs>
              <w:ind w:right="85" w:firstLine="53"/>
            </w:pPr>
            <w:r>
              <w:t>- анализировать экономическую информацию, необходимую для принятия обоснованных решений в сфере маркетинга (сравнивать предлагаемые товары и</w:t>
            </w:r>
          </w:p>
          <w:p w:rsidR="003839F1" w:rsidRDefault="00D30A3E">
            <w:pPr>
              <w:pStyle w:val="TableParagraph"/>
              <w:spacing w:line="252" w:lineRule="exact"/>
              <w:ind w:left="20"/>
            </w:pPr>
            <w:r>
              <w:t>услуги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координатах</w:t>
            </w:r>
            <w:r>
              <w:rPr>
                <w:spacing w:val="-5"/>
              </w:rPr>
              <w:t xml:space="preserve"> </w:t>
            </w:r>
            <w:r>
              <w:t>«цена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качество»,</w:t>
            </w:r>
            <w:r>
              <w:rPr>
                <w:spacing w:val="-6"/>
              </w:rPr>
              <w:t xml:space="preserve"> </w:t>
            </w:r>
            <w:r>
              <w:t>предло</w:t>
            </w:r>
            <w:r>
              <w:t>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доставке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продвижению товара, адекватность расходов на продвижение и сбыт).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839F1">
        <w:trPr>
          <w:trHeight w:val="2334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 w:right="86"/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маркетинговые</w:t>
            </w:r>
            <w:r>
              <w:rPr>
                <w:spacing w:val="-6"/>
              </w:rPr>
              <w:t xml:space="preserve"> </w:t>
            </w:r>
            <w:r>
              <w:t>инструменты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процедуры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 xml:space="preserve">разработки и осуществления стратегии организации, направленной на обеспечение </w:t>
            </w:r>
            <w:r>
              <w:rPr>
                <w:spacing w:val="-2"/>
              </w:rPr>
              <w:t>конкурентоспособности;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2"/>
              </w:numPr>
              <w:tabs>
                <w:tab w:val="left" w:pos="200"/>
              </w:tabs>
              <w:ind w:right="119" w:firstLine="53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8"/>
              </w:rPr>
              <w:t xml:space="preserve"> </w:t>
            </w: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разработки</w:t>
            </w:r>
            <w:r>
              <w:rPr>
                <w:spacing w:val="-6"/>
              </w:rPr>
              <w:t xml:space="preserve"> </w:t>
            </w:r>
            <w:r>
              <w:t>стратегии</w:t>
            </w:r>
            <w:r>
              <w:rPr>
                <w:spacing w:val="-6"/>
              </w:rPr>
              <w:t xml:space="preserve"> </w:t>
            </w:r>
            <w:r>
              <w:t>маркетинга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реализации общей стратегии организации;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2"/>
              </w:numPr>
              <w:tabs>
                <w:tab w:val="left" w:pos="200"/>
              </w:tabs>
              <w:ind w:right="601" w:firstLine="53"/>
            </w:pPr>
            <w:r>
              <w:t>- проводить маркетинговые исследования, анализиро</w:t>
            </w:r>
            <w:r>
              <w:t>вать их результаты и принимать</w:t>
            </w:r>
            <w:r>
              <w:rPr>
                <w:spacing w:val="-12"/>
              </w:rPr>
              <w:t xml:space="preserve"> </w:t>
            </w:r>
            <w:r>
              <w:t>маркетинговые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обеспечению</w:t>
            </w:r>
            <w:r>
              <w:rPr>
                <w:spacing w:val="-12"/>
              </w:rPr>
              <w:t xml:space="preserve"> </w:t>
            </w:r>
            <w:r>
              <w:t>конкурентоспособности;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ind w:left="201" w:hanging="127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организовать</w:t>
            </w:r>
            <w:r>
              <w:rPr>
                <w:spacing w:val="-6"/>
              </w:rPr>
              <w:t xml:space="preserve"> </w:t>
            </w:r>
            <w:r>
              <w:t>управление</w:t>
            </w:r>
            <w:r>
              <w:rPr>
                <w:spacing w:val="-8"/>
              </w:rPr>
              <w:t xml:space="preserve"> </w:t>
            </w:r>
            <w:r>
              <w:t>маркетинговой</w:t>
            </w:r>
            <w:r>
              <w:rPr>
                <w:spacing w:val="-8"/>
              </w:rPr>
              <w:t xml:space="preserve"> </w:t>
            </w:r>
            <w:r>
              <w:t>деятельностью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предприятии.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spacing w:line="250" w:lineRule="exact"/>
              <w:ind w:left="201" w:hanging="12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разрабатывать</w:t>
            </w:r>
            <w:r>
              <w:rPr>
                <w:spacing w:val="-4"/>
              </w:rPr>
              <w:t xml:space="preserve"> </w:t>
            </w:r>
            <w:r>
              <w:t>товарную,</w:t>
            </w:r>
            <w:r>
              <w:rPr>
                <w:spacing w:val="-4"/>
              </w:rPr>
              <w:t xml:space="preserve"> </w:t>
            </w:r>
            <w:r>
              <w:t>ценовую,</w:t>
            </w:r>
            <w:r>
              <w:rPr>
                <w:spacing w:val="-5"/>
              </w:rPr>
              <w:t xml:space="preserve"> </w:t>
            </w:r>
            <w:r>
              <w:t>сбытовую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политику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продвижения.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839F1">
        <w:trPr>
          <w:trHeight w:val="2588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/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сегментацию</w:t>
            </w:r>
            <w:r>
              <w:rPr>
                <w:spacing w:val="-2"/>
              </w:rPr>
              <w:t xml:space="preserve"> </w:t>
            </w:r>
            <w:r>
              <w:t>рынка</w:t>
            </w:r>
            <w:r>
              <w:rPr>
                <w:spacing w:val="-2"/>
              </w:rPr>
              <w:t xml:space="preserve"> потребителей;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ind w:right="554" w:firstLine="53"/>
            </w:pPr>
            <w:r>
              <w:t>определять</w:t>
            </w:r>
            <w:r>
              <w:rPr>
                <w:spacing w:val="-7"/>
              </w:rPr>
              <w:t xml:space="preserve"> </w:t>
            </w:r>
            <w:r>
              <w:t>ценовую</w:t>
            </w:r>
            <w:r>
              <w:rPr>
                <w:spacing w:val="-7"/>
              </w:rPr>
              <w:t xml:space="preserve"> </w:t>
            </w:r>
            <w:r>
              <w:t>эластичность</w:t>
            </w:r>
            <w:r>
              <w:rPr>
                <w:spacing w:val="-9"/>
              </w:rPr>
              <w:t xml:space="preserve"> </w:t>
            </w:r>
            <w:r>
              <w:t>спроса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направления</w:t>
            </w:r>
            <w:r>
              <w:rPr>
                <w:spacing w:val="-8"/>
              </w:rPr>
              <w:t xml:space="preserve"> </w:t>
            </w:r>
            <w:r>
              <w:t>ценовой</w:t>
            </w:r>
            <w:r>
              <w:rPr>
                <w:spacing w:val="-7"/>
              </w:rPr>
              <w:t xml:space="preserve"> </w:t>
            </w:r>
            <w:r>
              <w:t xml:space="preserve">стратегии </w:t>
            </w:r>
            <w:r>
              <w:rPr>
                <w:spacing w:val="-2"/>
              </w:rPr>
              <w:t>фирмы;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ind w:right="1039" w:firstLine="53"/>
            </w:pPr>
            <w:r>
              <w:t>разрабатывать</w:t>
            </w:r>
            <w:r>
              <w:rPr>
                <w:spacing w:val="-9"/>
              </w:rPr>
              <w:t xml:space="preserve"> </w:t>
            </w:r>
            <w:r>
              <w:t>политику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формированию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стимулированию</w:t>
            </w:r>
            <w:r>
              <w:rPr>
                <w:spacing w:val="-9"/>
              </w:rPr>
              <w:t xml:space="preserve"> </w:t>
            </w:r>
            <w:r>
              <w:t>спроса, рекламный бюджет;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ind w:right="1872" w:firstLine="53"/>
            </w:pPr>
            <w:r>
              <w:t>проводить</w:t>
            </w:r>
            <w:r>
              <w:rPr>
                <w:spacing w:val="80"/>
              </w:rPr>
              <w:t xml:space="preserve"> </w:t>
            </w:r>
            <w:r>
              <w:t>аналитическую</w:t>
            </w:r>
            <w:r>
              <w:rPr>
                <w:spacing w:val="80"/>
              </w:rPr>
              <w:t xml:space="preserve"> </w:t>
            </w:r>
            <w:r>
              <w:t>работу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оценке</w:t>
            </w:r>
            <w:r>
              <w:rPr>
                <w:spacing w:val="-2"/>
              </w:rPr>
              <w:t xml:space="preserve"> </w:t>
            </w:r>
            <w:r>
              <w:t>воздействия м</w:t>
            </w:r>
            <w:r>
              <w:t>акроэкономической</w:t>
            </w:r>
            <w:r>
              <w:rPr>
                <w:spacing w:val="-13"/>
              </w:rPr>
              <w:t xml:space="preserve"> </w:t>
            </w:r>
            <w:r>
              <w:t>среды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функционирование</w:t>
            </w:r>
            <w:r>
              <w:rPr>
                <w:spacing w:val="-14"/>
              </w:rPr>
              <w:t xml:space="preserve"> </w:t>
            </w:r>
            <w:r>
              <w:t>организаций;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ind w:right="344" w:firstLine="53"/>
            </w:pPr>
            <w:r>
              <w:t>анализировать поведение потребителей экономических благ и формирование спроса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экономических</w:t>
            </w:r>
            <w:r>
              <w:rPr>
                <w:spacing w:val="-7"/>
              </w:rPr>
              <w:t xml:space="preserve"> </w:t>
            </w:r>
            <w:r>
              <w:t>основ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организаций,</w:t>
            </w:r>
            <w:r>
              <w:rPr>
                <w:spacing w:val="-6"/>
              </w:rPr>
              <w:t xml:space="preserve"> </w:t>
            </w:r>
            <w:r>
              <w:t>структур</w:t>
            </w:r>
          </w:p>
          <w:p w:rsidR="003839F1" w:rsidRDefault="00D30A3E">
            <w:pPr>
              <w:pStyle w:val="TableParagraph"/>
              <w:spacing w:before="1" w:line="250" w:lineRule="exact"/>
              <w:ind w:left="20"/>
            </w:pPr>
            <w:r>
              <w:t>рынков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конкурентной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отрасли.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3839F1">
        <w:trPr>
          <w:trHeight w:val="1069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/>
              <w:ind w:left="20" w:right="86"/>
            </w:pPr>
            <w:r>
              <w:rPr>
                <w:b/>
                <w:sz w:val="24"/>
              </w:rPr>
              <w:t>Владеть: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навыками,</w:t>
            </w:r>
            <w:r>
              <w:rPr>
                <w:spacing w:val="-7"/>
              </w:rPr>
              <w:t xml:space="preserve"> </w:t>
            </w:r>
            <w:r>
              <w:t>помогающими</w:t>
            </w:r>
            <w:r>
              <w:rPr>
                <w:spacing w:val="-8"/>
              </w:rPr>
              <w:t xml:space="preserve"> </w:t>
            </w: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специфику</w:t>
            </w:r>
            <w:r>
              <w:rPr>
                <w:spacing w:val="-8"/>
              </w:rPr>
              <w:t xml:space="preserve"> </w:t>
            </w:r>
            <w:r>
              <w:t>экономических знаний в маркетинговой деятельности;</w:t>
            </w:r>
          </w:p>
          <w:p w:rsidR="003839F1" w:rsidRDefault="00D30A3E">
            <w:pPr>
              <w:pStyle w:val="TableParagraph"/>
              <w:spacing w:line="254" w:lineRule="exact"/>
              <w:ind w:left="20" w:firstLine="5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методами</w:t>
            </w:r>
            <w:r>
              <w:rPr>
                <w:spacing w:val="-7"/>
              </w:rPr>
              <w:t xml:space="preserve"> </w:t>
            </w:r>
            <w:r>
              <w:t>экономического</w:t>
            </w:r>
            <w:r>
              <w:rPr>
                <w:spacing w:val="-7"/>
              </w:rPr>
              <w:t xml:space="preserve"> </w:t>
            </w:r>
            <w:r>
              <w:t>планирования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прогнозирования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принятия обоснованных решений в сфере маркетинга.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839F1">
        <w:trPr>
          <w:trHeight w:val="564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5" w:line="250" w:lineRule="atLeast"/>
              <w:ind w:left="20"/>
            </w:pPr>
            <w:r>
              <w:rPr>
                <w:b/>
                <w:sz w:val="24"/>
              </w:rPr>
              <w:t>Владеть: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навыками</w:t>
            </w:r>
            <w:r>
              <w:rPr>
                <w:spacing w:val="-7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маркетинга</w:t>
            </w:r>
            <w:r>
              <w:rPr>
                <w:spacing w:val="-5"/>
              </w:rPr>
              <w:t xml:space="preserve"> </w:t>
            </w:r>
            <w:r>
              <w:t>применительно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рыночной ситуации в рамках общей стратегии организации;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</w:tbl>
    <w:p w:rsidR="003839F1" w:rsidRDefault="003839F1">
      <w:pPr>
        <w:pStyle w:val="TableParagraph"/>
        <w:rPr>
          <w:b/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6"/>
        <w:gridCol w:w="1438"/>
      </w:tblGrid>
      <w:tr w:rsidR="003839F1">
        <w:trPr>
          <w:trHeight w:val="2060"/>
        </w:trPr>
        <w:tc>
          <w:tcPr>
            <w:tcW w:w="7956" w:type="dxa"/>
          </w:tcPr>
          <w:p w:rsidR="003839F1" w:rsidRDefault="00D30A3E" w:rsidP="00D30A3E">
            <w:pPr>
              <w:pStyle w:val="TableParagraph"/>
              <w:numPr>
                <w:ilvl w:val="0"/>
                <w:numId w:val="60"/>
              </w:numPr>
              <w:tabs>
                <w:tab w:val="left" w:pos="257"/>
              </w:tabs>
              <w:spacing w:before="17" w:line="252" w:lineRule="exact"/>
              <w:ind w:left="257" w:hanging="183"/>
            </w:pPr>
            <w:r>
              <w:t>навыками</w:t>
            </w:r>
            <w:r>
              <w:rPr>
                <w:spacing w:val="-8"/>
              </w:rPr>
              <w:t xml:space="preserve"> </w:t>
            </w:r>
            <w:r>
              <w:t>оценки</w:t>
            </w:r>
            <w:r>
              <w:rPr>
                <w:spacing w:val="-6"/>
              </w:rPr>
              <w:t xml:space="preserve"> </w:t>
            </w:r>
            <w:r>
              <w:t>конкурентоспособности</w:t>
            </w:r>
            <w:r>
              <w:rPr>
                <w:spacing w:val="-5"/>
              </w:rPr>
              <w:t xml:space="preserve"> </w:t>
            </w:r>
            <w:r>
              <w:t>продукции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предприятия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целом;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0"/>
              </w:numPr>
              <w:tabs>
                <w:tab w:val="left" w:pos="200"/>
              </w:tabs>
              <w:ind w:right="317" w:firstLine="53"/>
            </w:pPr>
            <w:r>
              <w:t>навыками</w:t>
            </w:r>
            <w:r>
              <w:rPr>
                <w:spacing w:val="-11"/>
              </w:rPr>
              <w:t xml:space="preserve"> </w:t>
            </w:r>
            <w:r>
              <w:t>проведения</w:t>
            </w:r>
            <w:r>
              <w:rPr>
                <w:spacing w:val="-10"/>
              </w:rPr>
              <w:t xml:space="preserve"> </w:t>
            </w:r>
            <w:r>
              <w:t>маркетинговых</w:t>
            </w:r>
            <w:r>
              <w:rPr>
                <w:spacing w:val="-11"/>
              </w:rPr>
              <w:t xml:space="preserve"> </w:t>
            </w:r>
            <w:r>
              <w:t>исследований</w:t>
            </w:r>
            <w:r>
              <w:rPr>
                <w:spacing w:val="-11"/>
              </w:rPr>
              <w:t xml:space="preserve"> </w:t>
            </w:r>
            <w:r>
              <w:t>экономических</w:t>
            </w:r>
            <w:r>
              <w:rPr>
                <w:spacing w:val="-10"/>
              </w:rPr>
              <w:t xml:space="preserve"> </w:t>
            </w:r>
            <w:r>
              <w:t>процессов для разработки и осуществления стратегии организации, направленной на обеспечение конкурентоспособности;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before="1"/>
              <w:ind w:right="254" w:firstLine="53"/>
            </w:pPr>
            <w:r>
              <w:t>методами</w:t>
            </w:r>
            <w:r>
              <w:rPr>
                <w:spacing w:val="-8"/>
              </w:rPr>
              <w:t xml:space="preserve"> </w:t>
            </w:r>
            <w:r>
              <w:t>разработки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>маркетинговых</w:t>
            </w:r>
            <w:r>
              <w:rPr>
                <w:spacing w:val="-7"/>
              </w:rPr>
              <w:t xml:space="preserve"> </w:t>
            </w:r>
            <w:r>
              <w:t>программ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продвижению продукции / услуг;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60"/>
              </w:numPr>
              <w:tabs>
                <w:tab w:val="left" w:pos="200"/>
              </w:tabs>
              <w:spacing w:line="252" w:lineRule="exact"/>
              <w:ind w:right="69" w:firstLine="53"/>
            </w:pPr>
            <w:r>
              <w:t>навыками</w:t>
            </w:r>
            <w:r>
              <w:rPr>
                <w:spacing w:val="-8"/>
              </w:rPr>
              <w:t xml:space="preserve"> </w:t>
            </w:r>
            <w:r>
              <w:t>планирования,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маркетинговой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организации.</w:t>
            </w:r>
          </w:p>
        </w:tc>
        <w:tc>
          <w:tcPr>
            <w:tcW w:w="1438" w:type="dxa"/>
          </w:tcPr>
          <w:p w:rsidR="003839F1" w:rsidRDefault="003839F1">
            <w:pPr>
              <w:pStyle w:val="TableParagraph"/>
            </w:pPr>
          </w:p>
        </w:tc>
      </w:tr>
      <w:tr w:rsidR="003839F1">
        <w:trPr>
          <w:trHeight w:val="2082"/>
        </w:trPr>
        <w:tc>
          <w:tcPr>
            <w:tcW w:w="7956" w:type="dxa"/>
          </w:tcPr>
          <w:p w:rsidR="003839F1" w:rsidRDefault="00D30A3E">
            <w:pPr>
              <w:pStyle w:val="TableParagraph"/>
              <w:spacing w:before="17" w:line="275" w:lineRule="exact"/>
              <w:ind w:left="20"/>
            </w:pPr>
            <w:r>
              <w:rPr>
                <w:b/>
                <w:sz w:val="24"/>
              </w:rPr>
              <w:t>Владеть: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навыками</w:t>
            </w:r>
            <w:r>
              <w:rPr>
                <w:spacing w:val="-6"/>
              </w:rPr>
              <w:t xml:space="preserve"> </w:t>
            </w:r>
            <w:r>
              <w:t>определения</w:t>
            </w:r>
            <w:r>
              <w:rPr>
                <w:spacing w:val="-6"/>
              </w:rPr>
              <w:t xml:space="preserve"> </w:t>
            </w:r>
            <w:r>
              <w:t>рыночного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фирмы;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line="252" w:lineRule="exact"/>
              <w:ind w:left="257" w:hanging="183"/>
            </w:pPr>
            <w:r>
              <w:t>навыками</w:t>
            </w:r>
            <w:r>
              <w:rPr>
                <w:spacing w:val="-7"/>
              </w:rPr>
              <w:t xml:space="preserve"> </w:t>
            </w:r>
            <w:r>
              <w:t>определения</w:t>
            </w:r>
            <w:r>
              <w:rPr>
                <w:spacing w:val="-4"/>
              </w:rPr>
              <w:t xml:space="preserve"> </w:t>
            </w:r>
            <w:r>
              <w:t>цен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продукцию</w:t>
            </w:r>
            <w:r>
              <w:rPr>
                <w:spacing w:val="-6"/>
              </w:rPr>
              <w:t xml:space="preserve"> </w:t>
            </w:r>
            <w:r>
              <w:t>исходя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спроса;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before="1" w:line="252" w:lineRule="exact"/>
              <w:ind w:left="257" w:hanging="183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деления</w:t>
            </w:r>
            <w:r>
              <w:rPr>
                <w:spacing w:val="-3"/>
              </w:rPr>
              <w:t xml:space="preserve"> </w:t>
            </w:r>
            <w:r>
              <w:t>рынка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сегменты;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59"/>
              </w:numPr>
              <w:tabs>
                <w:tab w:val="left" w:pos="201"/>
              </w:tabs>
              <w:spacing w:line="252" w:lineRule="exact"/>
              <w:ind w:left="201" w:hanging="127"/>
            </w:pPr>
            <w:r>
              <w:t>навыками</w:t>
            </w:r>
            <w:r>
              <w:rPr>
                <w:spacing w:val="-8"/>
              </w:rPr>
              <w:t xml:space="preserve"> </w:t>
            </w:r>
            <w:r>
              <w:t>оценки</w:t>
            </w:r>
            <w:r>
              <w:rPr>
                <w:spacing w:val="-8"/>
              </w:rPr>
              <w:t xml:space="preserve"> </w:t>
            </w:r>
            <w:r>
              <w:t>конкурентоспособности</w:t>
            </w:r>
            <w:r>
              <w:rPr>
                <w:spacing w:val="-7"/>
              </w:rPr>
              <w:t xml:space="preserve"> </w:t>
            </w:r>
            <w:r>
              <w:t>продукции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предприятия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целом;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before="1"/>
              <w:ind w:right="613" w:firstLine="53"/>
            </w:pPr>
            <w:r>
              <w:t>навыками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рекламных</w:t>
            </w:r>
            <w:r>
              <w:rPr>
                <w:spacing w:val="-7"/>
              </w:rPr>
              <w:t xml:space="preserve"> </w:t>
            </w:r>
            <w:r>
              <w:t>воздействий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рынок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определения рекламного бюджета;</w:t>
            </w:r>
          </w:p>
          <w:p w:rsidR="003839F1" w:rsidRDefault="00D30A3E" w:rsidP="00D30A3E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52" w:lineRule="exact"/>
              <w:ind w:right="1307" w:firstLine="53"/>
            </w:pPr>
            <w:r>
              <w:t>навыками проведения маркетинговых исследований для принятия управленческих</w:t>
            </w:r>
            <w:r>
              <w:rPr>
                <w:spacing w:val="-8"/>
              </w:rPr>
              <w:t xml:space="preserve"> </w:t>
            </w:r>
            <w:r>
              <w:t>решений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воздействию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поведение</w:t>
            </w:r>
            <w:r>
              <w:rPr>
                <w:spacing w:val="-10"/>
              </w:rPr>
              <w:t xml:space="preserve"> </w:t>
            </w:r>
            <w:r>
              <w:t>потребителей.</w:t>
            </w:r>
          </w:p>
        </w:tc>
        <w:tc>
          <w:tcPr>
            <w:tcW w:w="1438" w:type="dxa"/>
          </w:tcPr>
          <w:p w:rsidR="003839F1" w:rsidRDefault="00D30A3E">
            <w:pPr>
              <w:pStyle w:val="TableParagraph"/>
              <w:spacing w:before="17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</w:tbl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 по дисциплине «Маркетинг»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выполняется с целью получения и закрепления знаний,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приобретенных при изучении теоретического материала.</w:t>
      </w:r>
    </w:p>
    <w:p w:rsidR="003839F1" w:rsidRDefault="00D30A3E" w:rsidP="00D30A3E">
      <w:pPr>
        <w:pStyle w:val="2"/>
        <w:numPr>
          <w:ilvl w:val="0"/>
          <w:numId w:val="69"/>
        </w:numPr>
        <w:tabs>
          <w:tab w:val="left" w:pos="1730"/>
        </w:tabs>
        <w:spacing w:before="318"/>
        <w:ind w:left="1730" w:hanging="282"/>
        <w:jc w:val="left"/>
      </w:pPr>
      <w:r>
        <w:t>ПЛАН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rPr>
          <w:spacing w:val="-2"/>
        </w:rPr>
        <w:t>САМОСТОЯТЕЛЬНОЙ</w:t>
      </w:r>
    </w:p>
    <w:p w:rsidR="003839F1" w:rsidRDefault="00D30A3E">
      <w:pPr>
        <w:ind w:left="5022"/>
        <w:rPr>
          <w:b/>
          <w:sz w:val="28"/>
        </w:rPr>
      </w:pPr>
      <w:r>
        <w:rPr>
          <w:b/>
          <w:spacing w:val="-2"/>
          <w:sz w:val="28"/>
        </w:rPr>
        <w:t>РАБОТЫ</w:t>
      </w:r>
    </w:p>
    <w:p w:rsidR="003839F1" w:rsidRDefault="00D30A3E">
      <w:pPr>
        <w:ind w:left="1149"/>
        <w:rPr>
          <w:sz w:val="28"/>
        </w:rPr>
      </w:pPr>
      <w:r>
        <w:rPr>
          <w:spacing w:val="-2"/>
          <w:sz w:val="28"/>
        </w:rPr>
        <w:t>Виды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самостоятельной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студента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контроля</w:t>
      </w:r>
    </w:p>
    <w:p w:rsidR="003839F1" w:rsidRDefault="00D30A3E">
      <w:pPr>
        <w:pStyle w:val="3"/>
        <w:ind w:left="1149"/>
        <w:jc w:val="left"/>
      </w:pPr>
      <w:r>
        <w:rPr>
          <w:spacing w:val="-8"/>
        </w:rPr>
        <w:t>Технологическая</w:t>
      </w:r>
      <w:r>
        <w:rPr>
          <w:spacing w:val="-15"/>
        </w:rPr>
        <w:t xml:space="preserve"> </w:t>
      </w:r>
      <w:r>
        <w:rPr>
          <w:spacing w:val="-8"/>
        </w:rPr>
        <w:t>карта</w:t>
      </w:r>
      <w:r>
        <w:rPr>
          <w:spacing w:val="-16"/>
        </w:rPr>
        <w:t xml:space="preserve"> </w:t>
      </w:r>
      <w:r>
        <w:rPr>
          <w:spacing w:val="-8"/>
        </w:rPr>
        <w:t>самостоятельной</w:t>
      </w:r>
      <w:r>
        <w:rPr>
          <w:spacing w:val="-15"/>
        </w:rPr>
        <w:t xml:space="preserve"> </w:t>
      </w:r>
      <w:r>
        <w:rPr>
          <w:spacing w:val="-8"/>
        </w:rPr>
        <w:t>работы</w:t>
      </w:r>
      <w:r>
        <w:rPr>
          <w:spacing w:val="-13"/>
        </w:rPr>
        <w:t xml:space="preserve"> </w:t>
      </w:r>
      <w:r>
        <w:rPr>
          <w:spacing w:val="-8"/>
        </w:rPr>
        <w:t>студента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368"/>
        <w:gridCol w:w="2372"/>
        <w:gridCol w:w="2174"/>
      </w:tblGrid>
      <w:tr w:rsidR="003839F1">
        <w:trPr>
          <w:trHeight w:val="1103"/>
        </w:trPr>
        <w:tc>
          <w:tcPr>
            <w:tcW w:w="1862" w:type="dxa"/>
          </w:tcPr>
          <w:p w:rsidR="003839F1" w:rsidRDefault="00D30A3E">
            <w:pPr>
              <w:pStyle w:val="TableParagraph"/>
              <w:ind w:left="257" w:right="246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реализуемой компетенции</w:t>
            </w:r>
          </w:p>
        </w:tc>
        <w:tc>
          <w:tcPr>
            <w:tcW w:w="3368" w:type="dxa"/>
          </w:tcPr>
          <w:p w:rsidR="003839F1" w:rsidRDefault="003839F1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3839F1" w:rsidRDefault="00D30A3E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 </w:t>
            </w:r>
            <w:r>
              <w:rPr>
                <w:spacing w:val="-2"/>
                <w:sz w:val="24"/>
              </w:rPr>
              <w:t>самостоятельной работы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502" w:right="488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Средства и </w:t>
            </w:r>
            <w:r>
              <w:rPr>
                <w:spacing w:val="-2"/>
                <w:sz w:val="24"/>
              </w:rPr>
              <w:t>технологии оценки</w:t>
            </w:r>
          </w:p>
        </w:tc>
      </w:tr>
      <w:tr w:rsidR="003839F1">
        <w:trPr>
          <w:trHeight w:val="276"/>
        </w:trPr>
        <w:tc>
          <w:tcPr>
            <w:tcW w:w="9776" w:type="dxa"/>
            <w:gridSpan w:val="4"/>
          </w:tcPr>
          <w:p w:rsidR="003839F1" w:rsidRDefault="00D30A3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семестр</w:t>
            </w:r>
          </w:p>
        </w:tc>
      </w:tr>
      <w:tr w:rsidR="003839F1">
        <w:trPr>
          <w:trHeight w:val="587"/>
        </w:trPr>
        <w:tc>
          <w:tcPr>
            <w:tcW w:w="1862" w:type="dxa"/>
          </w:tcPr>
          <w:p w:rsidR="003839F1" w:rsidRDefault="00D30A3E">
            <w:pPr>
              <w:pStyle w:val="TableParagraph"/>
              <w:ind w:left="666" w:right="294" w:hanging="35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ПК-3,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tabs>
                <w:tab w:val="left" w:pos="2325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ind w:left="297" w:right="124" w:hanging="158"/>
              <w:rPr>
                <w:sz w:val="24"/>
              </w:rPr>
            </w:pPr>
            <w:r>
              <w:rPr>
                <w:sz w:val="24"/>
              </w:rPr>
              <w:t>Конспект,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тестовые задания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38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3839F1">
        <w:trPr>
          <w:trHeight w:val="552"/>
        </w:trPr>
        <w:tc>
          <w:tcPr>
            <w:tcW w:w="1862" w:type="dxa"/>
          </w:tcPr>
          <w:p w:rsidR="003839F1" w:rsidRDefault="00D30A3E">
            <w:pPr>
              <w:pStyle w:val="TableParagraph"/>
              <w:spacing w:line="270" w:lineRule="atLeast"/>
              <w:ind w:left="666" w:right="294" w:hanging="35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ПК-3,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лекциям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Конспект,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тестовые задания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38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3839F1">
        <w:trPr>
          <w:trHeight w:val="2207"/>
        </w:trPr>
        <w:tc>
          <w:tcPr>
            <w:tcW w:w="1862" w:type="dxa"/>
          </w:tcPr>
          <w:p w:rsidR="003839F1" w:rsidRDefault="00D30A3E">
            <w:pPr>
              <w:pStyle w:val="TableParagraph"/>
              <w:ind w:left="666" w:right="294" w:hanging="35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ПК-3,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tabs>
                <w:tab w:val="left" w:pos="1506"/>
                <w:tab w:val="left" w:pos="1824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практическим занятиям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spacing w:line="270" w:lineRule="atLeast"/>
              <w:ind w:left="109" w:right="397"/>
              <w:rPr>
                <w:sz w:val="24"/>
              </w:rPr>
            </w:pPr>
            <w:r>
              <w:rPr>
                <w:sz w:val="24"/>
              </w:rPr>
              <w:t>Решения к ситуациям и заданиям в письменном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виде, групповые и </w:t>
            </w:r>
            <w:r>
              <w:rPr>
                <w:spacing w:val="-2"/>
                <w:sz w:val="24"/>
              </w:rPr>
              <w:t xml:space="preserve">индивидуальные </w:t>
            </w:r>
            <w:r>
              <w:rPr>
                <w:sz w:val="24"/>
              </w:rPr>
              <w:t xml:space="preserve">задания, деловая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Оценка ответов, защита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 xml:space="preserve">заданий, презентация </w:t>
            </w:r>
            <w:r>
              <w:rPr>
                <w:sz w:val="24"/>
              </w:rPr>
              <w:t xml:space="preserve">отчетов деловой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3839F1">
        <w:trPr>
          <w:trHeight w:val="558"/>
        </w:trPr>
        <w:tc>
          <w:tcPr>
            <w:tcW w:w="1862" w:type="dxa"/>
          </w:tcPr>
          <w:p w:rsidR="003839F1" w:rsidRDefault="00D30A3E">
            <w:pPr>
              <w:pStyle w:val="TableParagraph"/>
              <w:spacing w:line="270" w:lineRule="atLeast"/>
              <w:ind w:left="666" w:right="323" w:hanging="32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spacing w:line="270" w:lineRule="atLeast"/>
              <w:ind w:left="110" w:right="52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spacing w:line="270" w:lineRule="atLeast"/>
              <w:ind w:left="109" w:right="45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письменном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Зачетное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3839F1">
        <w:trPr>
          <w:trHeight w:val="888"/>
        </w:trPr>
        <w:tc>
          <w:tcPr>
            <w:tcW w:w="1862" w:type="dxa"/>
          </w:tcPr>
          <w:p w:rsidR="003839F1" w:rsidRDefault="00D30A3E">
            <w:pPr>
              <w:pStyle w:val="TableParagraph"/>
              <w:ind w:left="666" w:right="294" w:hanging="35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ПК-3,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tabs>
                <w:tab w:val="left" w:pos="1944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контрольной работы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749" w:hanging="324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3839F1">
        <w:trPr>
          <w:trHeight w:val="887"/>
        </w:trPr>
        <w:tc>
          <w:tcPr>
            <w:tcW w:w="1862" w:type="dxa"/>
          </w:tcPr>
          <w:p w:rsidR="003839F1" w:rsidRDefault="00D30A3E">
            <w:pPr>
              <w:pStyle w:val="TableParagraph"/>
              <w:ind w:left="666" w:right="323" w:hanging="326"/>
              <w:rPr>
                <w:sz w:val="24"/>
              </w:rPr>
            </w:pPr>
            <w:r>
              <w:rPr>
                <w:sz w:val="24"/>
              </w:rPr>
              <w:t>ОК-3,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ПК-3 </w:t>
            </w:r>
            <w:r>
              <w:rPr>
                <w:spacing w:val="-4"/>
                <w:sz w:val="24"/>
              </w:rPr>
              <w:t>ПК-9</w:t>
            </w:r>
          </w:p>
        </w:tc>
        <w:tc>
          <w:tcPr>
            <w:tcW w:w="336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экзамену</w:t>
            </w:r>
          </w:p>
        </w:tc>
        <w:tc>
          <w:tcPr>
            <w:tcW w:w="2372" w:type="dxa"/>
          </w:tcPr>
          <w:p w:rsidR="003839F1" w:rsidRDefault="00D30A3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2174" w:type="dxa"/>
          </w:tcPr>
          <w:p w:rsidR="003839F1" w:rsidRDefault="00D30A3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</w:tbl>
    <w:p w:rsidR="003839F1" w:rsidRDefault="003839F1">
      <w:pPr>
        <w:pStyle w:val="a3"/>
        <w:spacing w:before="4"/>
        <w:ind w:left="0"/>
        <w:rPr>
          <w:b/>
          <w:sz w:val="28"/>
        </w:rPr>
      </w:pPr>
    </w:p>
    <w:p w:rsidR="003839F1" w:rsidRDefault="00D30A3E" w:rsidP="00D30A3E">
      <w:pPr>
        <w:pStyle w:val="2"/>
        <w:numPr>
          <w:ilvl w:val="0"/>
          <w:numId w:val="69"/>
        </w:numPr>
        <w:tabs>
          <w:tab w:val="left" w:pos="1499"/>
        </w:tabs>
        <w:ind w:left="1499"/>
        <w:jc w:val="left"/>
      </w:pPr>
      <w:r>
        <w:t>КОНТРОЛЬНЫЕ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ОТЧЕТНОСТИ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5"/>
        </w:rPr>
        <w:t>НИМ</w:t>
      </w:r>
    </w:p>
    <w:p w:rsidR="003839F1" w:rsidRDefault="003839F1">
      <w:pPr>
        <w:pStyle w:val="2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02"/>
        <w:ind w:left="0"/>
        <w:rPr>
          <w:b/>
          <w:sz w:val="28"/>
        </w:rPr>
      </w:pP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Контроль качества и сроков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самостоятельной работы выполняется в 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заданием.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Предусмотрена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7"/>
          <w:sz w:val="28"/>
        </w:rPr>
        <w:t xml:space="preserve"> </w:t>
      </w:r>
      <w:r>
        <w:rPr>
          <w:sz w:val="28"/>
        </w:rPr>
        <w:t>рейтинговая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студента: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pStyle w:val="3"/>
        <w:ind w:left="1748"/>
        <w:jc w:val="left"/>
      </w:pPr>
      <w:r>
        <w:t>Рейтинговая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зн</w:t>
      </w:r>
      <w:r>
        <w:t>аний</w:t>
      </w:r>
      <w:r>
        <w:rPr>
          <w:spacing w:val="-5"/>
        </w:rPr>
        <w:t xml:space="preserve"> </w:t>
      </w:r>
      <w:r>
        <w:rPr>
          <w:spacing w:val="-2"/>
        </w:rPr>
        <w:t>студента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5480"/>
        <w:gridCol w:w="1702"/>
        <w:gridCol w:w="1418"/>
      </w:tblGrid>
      <w:tr w:rsidR="003839F1">
        <w:trPr>
          <w:trHeight w:val="552"/>
        </w:trPr>
        <w:tc>
          <w:tcPr>
            <w:tcW w:w="1006" w:type="dxa"/>
          </w:tcPr>
          <w:p w:rsidR="003839F1" w:rsidRDefault="00D30A3E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5480" w:type="dxa"/>
          </w:tcPr>
          <w:p w:rsidR="003839F1" w:rsidRDefault="00D30A3E">
            <w:pPr>
              <w:pStyle w:val="TableParagraph"/>
              <w:ind w:left="128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</w:t>
            </w:r>
          </w:p>
        </w:tc>
        <w:tc>
          <w:tcPr>
            <w:tcW w:w="1702" w:type="dxa"/>
          </w:tcPr>
          <w:p w:rsidR="003839F1" w:rsidRDefault="00D30A3E">
            <w:pPr>
              <w:pStyle w:val="TableParagraph"/>
              <w:spacing w:line="270" w:lineRule="atLeast"/>
              <w:ind w:left="230" w:firstLine="300"/>
              <w:rPr>
                <w:sz w:val="24"/>
              </w:rPr>
            </w:pPr>
            <w:r>
              <w:rPr>
                <w:spacing w:val="-2"/>
                <w:sz w:val="24"/>
              </w:rPr>
              <w:t>Сроки выполнения</w:t>
            </w: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spacing w:line="270" w:lineRule="atLeast"/>
              <w:ind w:left="360" w:right="97" w:hanging="25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баллов</w:t>
            </w:r>
          </w:p>
        </w:tc>
      </w:tr>
      <w:tr w:rsidR="003839F1">
        <w:trPr>
          <w:trHeight w:val="276"/>
        </w:trPr>
        <w:tc>
          <w:tcPr>
            <w:tcW w:w="1006" w:type="dxa"/>
          </w:tcPr>
          <w:p w:rsidR="003839F1" w:rsidRDefault="00D30A3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480" w:type="dxa"/>
          </w:tcPr>
          <w:p w:rsidR="003839F1" w:rsidRDefault="00D30A3E">
            <w:pPr>
              <w:pStyle w:val="TableParagraph"/>
              <w:ind w:left="110"/>
            </w:pPr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1702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5"/>
              </w:rPr>
              <w:t>10</w:t>
            </w:r>
          </w:p>
        </w:tc>
      </w:tr>
      <w:tr w:rsidR="003839F1">
        <w:trPr>
          <w:trHeight w:val="275"/>
        </w:trPr>
        <w:tc>
          <w:tcPr>
            <w:tcW w:w="1006" w:type="dxa"/>
          </w:tcPr>
          <w:p w:rsidR="003839F1" w:rsidRDefault="00D30A3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480" w:type="dxa"/>
          </w:tcPr>
          <w:p w:rsidR="003839F1" w:rsidRDefault="00D30A3E">
            <w:pPr>
              <w:pStyle w:val="TableParagraph"/>
              <w:ind w:left="110"/>
            </w:pPr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19</w:t>
            </w:r>
          </w:p>
        </w:tc>
        <w:tc>
          <w:tcPr>
            <w:tcW w:w="1702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5"/>
              </w:rPr>
              <w:t>13</w:t>
            </w: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5"/>
              </w:rPr>
              <w:t>15</w:t>
            </w:r>
          </w:p>
        </w:tc>
      </w:tr>
      <w:tr w:rsidR="003839F1">
        <w:trPr>
          <w:trHeight w:val="275"/>
        </w:trPr>
        <w:tc>
          <w:tcPr>
            <w:tcW w:w="1006" w:type="dxa"/>
          </w:tcPr>
          <w:p w:rsidR="003839F1" w:rsidRDefault="00D30A3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480" w:type="dxa"/>
          </w:tcPr>
          <w:p w:rsidR="003839F1" w:rsidRDefault="00D30A3E">
            <w:pPr>
              <w:pStyle w:val="TableParagraph"/>
              <w:ind w:left="110"/>
            </w:pPr>
            <w:r>
              <w:t>Контрольная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702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5"/>
              </w:rPr>
              <w:t>16</w:t>
            </w: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ind w:right="95"/>
              <w:jc w:val="right"/>
            </w:pPr>
            <w:r>
              <w:rPr>
                <w:spacing w:val="-5"/>
              </w:rPr>
              <w:t>30</w:t>
            </w:r>
          </w:p>
        </w:tc>
      </w:tr>
      <w:tr w:rsidR="003839F1">
        <w:trPr>
          <w:trHeight w:val="276"/>
        </w:trPr>
        <w:tc>
          <w:tcPr>
            <w:tcW w:w="100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5480" w:type="dxa"/>
          </w:tcPr>
          <w:p w:rsidR="003839F1" w:rsidRDefault="00D30A3E">
            <w:pPr>
              <w:pStyle w:val="TableParagraph"/>
              <w:spacing w:line="256" w:lineRule="exact"/>
              <w:ind w:left="336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семестр</w:t>
            </w:r>
          </w:p>
        </w:tc>
        <w:tc>
          <w:tcPr>
            <w:tcW w:w="170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spacing w:line="256" w:lineRule="exact"/>
              <w:ind w:left="100" w:right="8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</w:tr>
    </w:tbl>
    <w:p w:rsidR="003839F1" w:rsidRDefault="003839F1">
      <w:pPr>
        <w:pStyle w:val="a3"/>
        <w:spacing w:before="2"/>
        <w:ind w:left="0"/>
        <w:rPr>
          <w:b/>
          <w:sz w:val="28"/>
        </w:rPr>
      </w:pPr>
    </w:p>
    <w:p w:rsidR="003839F1" w:rsidRDefault="00D30A3E">
      <w:pPr>
        <w:ind w:left="429" w:right="849" w:firstLine="684"/>
        <w:jc w:val="both"/>
        <w:rPr>
          <w:sz w:val="28"/>
        </w:rPr>
      </w:pPr>
      <w:r>
        <w:rPr>
          <w:sz w:val="28"/>
        </w:rPr>
        <w:t xml:space="preserve">Максимально возможный балл за весь текущий контроль устанавливается равным </w:t>
      </w:r>
      <w:r>
        <w:rPr>
          <w:b/>
          <w:sz w:val="28"/>
        </w:rPr>
        <w:t xml:space="preserve">55. </w:t>
      </w:r>
      <w:r>
        <w:rPr>
          <w:sz w:val="28"/>
        </w:rPr>
        <w:t>Текущее контрольное мероприятие считается сданным, если студент получил за него не менее 60% от установленного для этого контроля максимального балла. Рейтинговый балл, выставля</w:t>
      </w:r>
      <w:r>
        <w:rPr>
          <w:sz w:val="28"/>
        </w:rPr>
        <w:t>емый студенту за текущее контрольное мероприятие, сданное студентом в установленные графиком контрольных мероприятий сроки, определяется следующим образом:</w:t>
      </w:r>
    </w:p>
    <w:p w:rsidR="003839F1" w:rsidRDefault="003839F1">
      <w:pPr>
        <w:pStyle w:val="a3"/>
        <w:spacing w:before="45" w:after="1"/>
        <w:ind w:left="0"/>
        <w:rPr>
          <w:sz w:val="20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5072"/>
      </w:tblGrid>
      <w:tr w:rsidR="003839F1">
        <w:trPr>
          <w:trHeight w:val="552"/>
        </w:trPr>
        <w:tc>
          <w:tcPr>
            <w:tcW w:w="4560" w:type="dxa"/>
          </w:tcPr>
          <w:p w:rsidR="003839F1" w:rsidRDefault="00D30A3E">
            <w:pPr>
              <w:pStyle w:val="TableParagraph"/>
              <w:tabs>
                <w:tab w:val="left" w:pos="1251"/>
                <w:tab w:val="left" w:pos="3045"/>
              </w:tabs>
              <w:spacing w:line="270" w:lineRule="atLeas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контрольного задания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tabs>
                <w:tab w:val="left" w:pos="2396"/>
                <w:tab w:val="left" w:pos="3603"/>
                <w:tab w:val="left" w:pos="4167"/>
                <w:tab w:val="left" w:pos="4736"/>
              </w:tabs>
              <w:spacing w:line="270" w:lineRule="atLeast"/>
              <w:ind w:left="110" w:right="9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Рейтинговый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балл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максимального балла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контрольное задание)</w:t>
            </w:r>
          </w:p>
        </w:tc>
      </w:tr>
      <w:tr w:rsidR="003839F1">
        <w:trPr>
          <w:trHeight w:val="276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Отличный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05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3839F1">
        <w:trPr>
          <w:trHeight w:val="276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Хороший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1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3839F1">
        <w:trPr>
          <w:trHeight w:val="275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1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3839F1">
        <w:trPr>
          <w:trHeight w:val="296"/>
        </w:trPr>
        <w:tc>
          <w:tcPr>
            <w:tcW w:w="4560" w:type="dxa"/>
          </w:tcPr>
          <w:p w:rsidR="003839F1" w:rsidRDefault="00D30A3E">
            <w:pPr>
              <w:pStyle w:val="TableParagraph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ind w:right="217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</w:tr>
    </w:tbl>
    <w:p w:rsidR="003839F1" w:rsidRDefault="003839F1">
      <w:pPr>
        <w:pStyle w:val="a3"/>
        <w:spacing w:before="231"/>
        <w:ind w:left="0"/>
        <w:rPr>
          <w:sz w:val="28"/>
        </w:rPr>
      </w:pPr>
    </w:p>
    <w:p w:rsidR="003839F1" w:rsidRDefault="00D30A3E">
      <w:pPr>
        <w:ind w:left="429" w:right="843" w:firstLine="708"/>
        <w:jc w:val="both"/>
        <w:rPr>
          <w:sz w:val="28"/>
        </w:rPr>
      </w:pPr>
      <w:r>
        <w:rPr>
          <w:sz w:val="28"/>
        </w:rPr>
        <w:t xml:space="preserve">Промежуточная аттестация в форме </w:t>
      </w:r>
      <w:r>
        <w:rPr>
          <w:b/>
          <w:sz w:val="28"/>
        </w:rPr>
        <w:t xml:space="preserve">экзамена </w:t>
      </w:r>
      <w:r>
        <w:rPr>
          <w:sz w:val="28"/>
        </w:rPr>
        <w:t>предусматривает проведение обязательной экзаменационной процедуры</w:t>
      </w:r>
      <w:r>
        <w:rPr>
          <w:spacing w:val="40"/>
          <w:sz w:val="28"/>
        </w:rPr>
        <w:t xml:space="preserve"> </w:t>
      </w:r>
      <w:r>
        <w:rPr>
          <w:sz w:val="28"/>
        </w:rPr>
        <w:t>и оценивается 40 баллами из 100. Минимальное количество баллов, необходимое для допуска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к экзамену, составляет 33 балла. Положительный ответ студента на экзамене оценивается рейтинговыми бал</w:t>
      </w:r>
      <w:r>
        <w:rPr>
          <w:sz w:val="28"/>
        </w:rPr>
        <w:t xml:space="preserve">лами в диапазоне от </w:t>
      </w:r>
      <w:r>
        <w:rPr>
          <w:b/>
          <w:sz w:val="28"/>
        </w:rPr>
        <w:t xml:space="preserve">20 </w:t>
      </w:r>
      <w:r>
        <w:rPr>
          <w:sz w:val="28"/>
        </w:rPr>
        <w:t xml:space="preserve">до </w:t>
      </w:r>
      <w:r>
        <w:rPr>
          <w:b/>
          <w:sz w:val="28"/>
        </w:rPr>
        <w:t xml:space="preserve">40 </w:t>
      </w:r>
      <w:r>
        <w:rPr>
          <w:sz w:val="28"/>
        </w:rPr>
        <w:t>(</w:t>
      </w:r>
      <w:r>
        <w:rPr>
          <w:b/>
          <w:sz w:val="28"/>
        </w:rPr>
        <w:t>20</w:t>
      </w:r>
      <w:r>
        <w:rPr>
          <w:rFonts w:ascii="Symbol" w:hAnsi="Symbol"/>
          <w:sz w:val="28"/>
        </w:rPr>
        <w:t></w:t>
      </w:r>
      <w:r>
        <w:rPr>
          <w:sz w:val="28"/>
        </w:rPr>
        <w:t>S</w:t>
      </w:r>
      <w:r>
        <w:rPr>
          <w:sz w:val="28"/>
          <w:vertAlign w:val="subscript"/>
        </w:rPr>
        <w:t>экз</w:t>
      </w:r>
      <w:r>
        <w:rPr>
          <w:rFonts w:ascii="Symbol" w:hAnsi="Symbol"/>
          <w:sz w:val="28"/>
        </w:rPr>
        <w:t></w:t>
      </w:r>
      <w:r>
        <w:rPr>
          <w:b/>
          <w:sz w:val="28"/>
        </w:rPr>
        <w:t>40</w:t>
      </w:r>
      <w:r>
        <w:rPr>
          <w:sz w:val="28"/>
        </w:rPr>
        <w:t xml:space="preserve">), оценка </w:t>
      </w:r>
      <w:r>
        <w:rPr>
          <w:b/>
          <w:sz w:val="28"/>
        </w:rPr>
        <w:t xml:space="preserve">меньше 20 </w:t>
      </w:r>
      <w:r>
        <w:rPr>
          <w:sz w:val="28"/>
        </w:rPr>
        <w:t>баллов считается неудовлетворительной.</w:t>
      </w:r>
    </w:p>
    <w:p w:rsidR="003839F1" w:rsidRDefault="003839F1">
      <w:pPr>
        <w:pStyle w:val="a3"/>
        <w:spacing w:before="161"/>
        <w:ind w:left="0"/>
        <w:rPr>
          <w:sz w:val="28"/>
        </w:rPr>
      </w:pPr>
    </w:p>
    <w:p w:rsidR="003839F1" w:rsidRDefault="00D30A3E">
      <w:pPr>
        <w:ind w:left="1256"/>
        <w:rPr>
          <w:sz w:val="28"/>
        </w:rPr>
      </w:pPr>
      <w:r>
        <w:rPr>
          <w:sz w:val="28"/>
        </w:rPr>
        <w:t>Шкала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рейтингового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балла</w:t>
      </w:r>
      <w:r>
        <w:rPr>
          <w:spacing w:val="-7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5-балльной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системе</w:t>
      </w:r>
    </w:p>
    <w:p w:rsidR="003839F1" w:rsidRDefault="003839F1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302"/>
      </w:tblGrid>
      <w:tr w:rsidR="003839F1">
        <w:trPr>
          <w:trHeight w:val="353"/>
        </w:trPr>
        <w:tc>
          <w:tcPr>
            <w:tcW w:w="5102" w:type="dxa"/>
          </w:tcPr>
          <w:p w:rsidR="003839F1" w:rsidRDefault="00D30A3E">
            <w:pPr>
              <w:pStyle w:val="TableParagraph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Рейтинговый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дисциплине</w:t>
            </w:r>
          </w:p>
        </w:tc>
        <w:tc>
          <w:tcPr>
            <w:tcW w:w="4302" w:type="dxa"/>
          </w:tcPr>
          <w:p w:rsidR="003839F1" w:rsidRDefault="00D30A3E">
            <w:pPr>
              <w:pStyle w:val="TableParagraph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5-балльной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</w:tc>
      </w:tr>
      <w:tr w:rsidR="003839F1">
        <w:trPr>
          <w:trHeight w:val="276"/>
        </w:trPr>
        <w:tc>
          <w:tcPr>
            <w:tcW w:w="5102" w:type="dxa"/>
          </w:tcPr>
          <w:p w:rsidR="003839F1" w:rsidRDefault="00D30A3E">
            <w:pPr>
              <w:pStyle w:val="TableParagraph"/>
              <w:spacing w:line="256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– </w:t>
            </w: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4302" w:type="dxa"/>
          </w:tcPr>
          <w:p w:rsidR="003839F1" w:rsidRDefault="00D30A3E">
            <w:pPr>
              <w:pStyle w:val="TableParagraph"/>
              <w:spacing w:line="256" w:lineRule="exact"/>
              <w:ind w:left="2006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</w:tc>
      </w:tr>
      <w:tr w:rsidR="003839F1">
        <w:trPr>
          <w:trHeight w:val="275"/>
        </w:trPr>
        <w:tc>
          <w:tcPr>
            <w:tcW w:w="5102" w:type="dxa"/>
          </w:tcPr>
          <w:p w:rsidR="003839F1" w:rsidRDefault="00D30A3E">
            <w:pPr>
              <w:pStyle w:val="TableParagraph"/>
              <w:spacing w:line="256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– </w:t>
            </w: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4302" w:type="dxa"/>
          </w:tcPr>
          <w:p w:rsidR="003839F1" w:rsidRDefault="00D30A3E">
            <w:pPr>
              <w:pStyle w:val="TableParagraph"/>
              <w:spacing w:line="256" w:lineRule="exact"/>
              <w:ind w:left="2036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</w:tc>
      </w:tr>
      <w:tr w:rsidR="003839F1">
        <w:trPr>
          <w:trHeight w:val="276"/>
        </w:trPr>
        <w:tc>
          <w:tcPr>
            <w:tcW w:w="5102" w:type="dxa"/>
          </w:tcPr>
          <w:p w:rsidR="003839F1" w:rsidRDefault="00D30A3E">
            <w:pPr>
              <w:pStyle w:val="TableParagraph"/>
              <w:spacing w:line="256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– </w:t>
            </w: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4302" w:type="dxa"/>
          </w:tcPr>
          <w:p w:rsidR="003839F1" w:rsidRDefault="00D30A3E">
            <w:pPr>
              <w:pStyle w:val="TableParagraph"/>
              <w:spacing w:line="256" w:lineRule="exact"/>
              <w:ind w:left="1440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</w:tc>
      </w:tr>
    </w:tbl>
    <w:p w:rsidR="003839F1" w:rsidRDefault="00D30A3E">
      <w:pPr>
        <w:spacing w:before="320" w:line="276" w:lineRule="auto"/>
        <w:ind w:left="429" w:right="854" w:firstLine="566"/>
        <w:jc w:val="both"/>
        <w:rPr>
          <w:sz w:val="28"/>
        </w:rPr>
      </w:pPr>
      <w:r>
        <w:rPr>
          <w:sz w:val="28"/>
        </w:rPr>
        <w:t>Итоговая оценка по дисциплине, изучаемой в одном семестре, определяется по сумме баллов, набранных за работу в течение семестра, и баллов, полученных при сдаче экзамена:</w:t>
      </w:r>
    </w:p>
    <w:p w:rsidR="003839F1" w:rsidRDefault="003839F1">
      <w:pPr>
        <w:spacing w:line="276" w:lineRule="auto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3189" w:right="2359" w:hanging="1252"/>
        <w:rPr>
          <w:sz w:val="28"/>
        </w:rPr>
      </w:pPr>
      <w:r>
        <w:rPr>
          <w:sz w:val="28"/>
        </w:rPr>
        <w:lastRenderedPageBreak/>
        <w:t>Шкала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пересчета</w:t>
      </w:r>
      <w:r>
        <w:rPr>
          <w:spacing w:val="-6"/>
          <w:sz w:val="28"/>
        </w:rPr>
        <w:t xml:space="preserve"> </w:t>
      </w:r>
      <w:r>
        <w:rPr>
          <w:sz w:val="28"/>
        </w:rPr>
        <w:t>рейтингового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дисциплине в оценку по 5-балльной системе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954"/>
      </w:tblGrid>
      <w:tr w:rsidR="003839F1">
        <w:trPr>
          <w:trHeight w:val="276"/>
        </w:trPr>
        <w:tc>
          <w:tcPr>
            <w:tcW w:w="4676" w:type="dxa"/>
          </w:tcPr>
          <w:p w:rsidR="003839F1" w:rsidRDefault="00D30A3E">
            <w:pPr>
              <w:pStyle w:val="TableParagraph"/>
              <w:spacing w:line="256" w:lineRule="exact"/>
              <w:ind w:left="50" w:right="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Рейтинговый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дисциплине</w:t>
            </w:r>
          </w:p>
        </w:tc>
        <w:tc>
          <w:tcPr>
            <w:tcW w:w="4954" w:type="dxa"/>
          </w:tcPr>
          <w:p w:rsidR="003839F1" w:rsidRDefault="00D30A3E">
            <w:pPr>
              <w:pStyle w:val="TableParagraph"/>
              <w:spacing w:line="256" w:lineRule="exact"/>
              <w:ind w:left="8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5-балльной</w:t>
            </w:r>
            <w:r>
              <w:rPr>
                <w:b/>
                <w:i/>
                <w:spacing w:val="-2"/>
                <w:sz w:val="24"/>
              </w:rPr>
              <w:t xml:space="preserve"> системе</w:t>
            </w:r>
          </w:p>
        </w:tc>
      </w:tr>
      <w:tr w:rsidR="003839F1">
        <w:trPr>
          <w:trHeight w:val="275"/>
        </w:trPr>
        <w:tc>
          <w:tcPr>
            <w:tcW w:w="4676" w:type="dxa"/>
          </w:tcPr>
          <w:p w:rsidR="003839F1" w:rsidRDefault="00D30A3E">
            <w:pPr>
              <w:pStyle w:val="TableParagraph"/>
              <w:spacing w:line="256" w:lineRule="exact"/>
              <w:ind w:left="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88 – </w:t>
            </w:r>
            <w:r>
              <w:rPr>
                <w:b/>
                <w:i/>
                <w:spacing w:val="-5"/>
                <w:sz w:val="24"/>
              </w:rPr>
              <w:t>100</w:t>
            </w:r>
          </w:p>
        </w:tc>
        <w:tc>
          <w:tcPr>
            <w:tcW w:w="4954" w:type="dxa"/>
          </w:tcPr>
          <w:p w:rsidR="003839F1" w:rsidRDefault="00D30A3E">
            <w:pPr>
              <w:pStyle w:val="TableParagraph"/>
              <w:spacing w:line="256" w:lineRule="exact"/>
              <w:ind w:left="61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Отлично</w:t>
            </w:r>
          </w:p>
        </w:tc>
      </w:tr>
      <w:tr w:rsidR="003839F1">
        <w:trPr>
          <w:trHeight w:val="275"/>
        </w:trPr>
        <w:tc>
          <w:tcPr>
            <w:tcW w:w="4676" w:type="dxa"/>
          </w:tcPr>
          <w:p w:rsidR="003839F1" w:rsidRDefault="00D30A3E">
            <w:pPr>
              <w:pStyle w:val="TableParagraph"/>
              <w:spacing w:line="256" w:lineRule="exact"/>
              <w:ind w:left="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72 – </w:t>
            </w:r>
            <w:r>
              <w:rPr>
                <w:b/>
                <w:i/>
                <w:spacing w:val="-5"/>
                <w:sz w:val="24"/>
              </w:rPr>
              <w:t>87</w:t>
            </w:r>
          </w:p>
        </w:tc>
        <w:tc>
          <w:tcPr>
            <w:tcW w:w="4954" w:type="dxa"/>
          </w:tcPr>
          <w:p w:rsidR="003839F1" w:rsidRDefault="00D30A3E">
            <w:pPr>
              <w:pStyle w:val="TableParagraph"/>
              <w:spacing w:line="256" w:lineRule="exact"/>
              <w:ind w:left="615" w:right="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Хорошо</w:t>
            </w:r>
          </w:p>
        </w:tc>
      </w:tr>
      <w:tr w:rsidR="003839F1">
        <w:trPr>
          <w:trHeight w:val="276"/>
        </w:trPr>
        <w:tc>
          <w:tcPr>
            <w:tcW w:w="4676" w:type="dxa"/>
          </w:tcPr>
          <w:p w:rsidR="003839F1" w:rsidRDefault="00D30A3E">
            <w:pPr>
              <w:pStyle w:val="TableParagraph"/>
              <w:spacing w:line="256" w:lineRule="exact"/>
              <w:ind w:left="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53 – </w:t>
            </w:r>
            <w:r>
              <w:rPr>
                <w:b/>
                <w:i/>
                <w:spacing w:val="-5"/>
                <w:sz w:val="24"/>
              </w:rPr>
              <w:t>71</w:t>
            </w:r>
          </w:p>
        </w:tc>
        <w:tc>
          <w:tcPr>
            <w:tcW w:w="4954" w:type="dxa"/>
          </w:tcPr>
          <w:p w:rsidR="003839F1" w:rsidRDefault="00D30A3E">
            <w:pPr>
              <w:pStyle w:val="TableParagraph"/>
              <w:spacing w:line="256" w:lineRule="exact"/>
              <w:ind w:left="173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Удовлетворительно</w:t>
            </w:r>
          </w:p>
        </w:tc>
      </w:tr>
      <w:tr w:rsidR="003839F1">
        <w:trPr>
          <w:trHeight w:val="275"/>
        </w:trPr>
        <w:tc>
          <w:tcPr>
            <w:tcW w:w="4676" w:type="dxa"/>
          </w:tcPr>
          <w:p w:rsidR="003839F1" w:rsidRDefault="00D30A3E">
            <w:pPr>
              <w:pStyle w:val="TableParagraph"/>
              <w:spacing w:line="256" w:lineRule="exact"/>
              <w:ind w:left="50" w:right="2"/>
              <w:jc w:val="center"/>
              <w:rPr>
                <w:b/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&lt;</w:t>
            </w:r>
            <w:r>
              <w:rPr>
                <w:b/>
                <w:i/>
                <w:spacing w:val="-5"/>
                <w:sz w:val="24"/>
              </w:rPr>
              <w:t>53</w:t>
            </w:r>
          </w:p>
        </w:tc>
        <w:tc>
          <w:tcPr>
            <w:tcW w:w="4954" w:type="dxa"/>
          </w:tcPr>
          <w:p w:rsidR="003839F1" w:rsidRDefault="00D30A3E">
            <w:pPr>
              <w:pStyle w:val="TableParagraph"/>
              <w:spacing w:line="256" w:lineRule="exact"/>
              <w:ind w:left="162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Неудовлетворительно</w:t>
            </w:r>
          </w:p>
        </w:tc>
      </w:tr>
    </w:tbl>
    <w:p w:rsidR="003839F1" w:rsidRDefault="00D30A3E" w:rsidP="00D30A3E">
      <w:pPr>
        <w:pStyle w:val="2"/>
        <w:numPr>
          <w:ilvl w:val="0"/>
          <w:numId w:val="69"/>
        </w:numPr>
        <w:tabs>
          <w:tab w:val="left" w:pos="2233"/>
          <w:tab w:val="left" w:pos="3303"/>
        </w:tabs>
        <w:spacing w:before="279"/>
        <w:ind w:left="3303" w:right="1582" w:hanging="1430"/>
        <w:jc w:val="left"/>
      </w:pPr>
      <w:r>
        <w:t>МЕТОДИЧЕСКИЕ</w:t>
      </w:r>
      <w:r>
        <w:rPr>
          <w:spacing w:val="-18"/>
        </w:rPr>
        <w:t xml:space="preserve"> </w:t>
      </w:r>
      <w:r>
        <w:t>РЕКОМЕНДАЦИИ</w:t>
      </w:r>
      <w:r>
        <w:rPr>
          <w:spacing w:val="-17"/>
        </w:rPr>
        <w:t xml:space="preserve"> </w:t>
      </w:r>
      <w:r>
        <w:t>ИЗУЧЕНИЮ ТЕОРЕТИЧЕСКОГО МАТЕРИАЛА</w:t>
      </w:r>
    </w:p>
    <w:p w:rsidR="003839F1" w:rsidRDefault="00D30A3E">
      <w:pPr>
        <w:ind w:left="429" w:right="848" w:firstLine="708"/>
        <w:jc w:val="both"/>
        <w:rPr>
          <w:sz w:val="28"/>
        </w:rPr>
      </w:pPr>
      <w:r>
        <w:rPr>
          <w:sz w:val="28"/>
        </w:rPr>
        <w:t>При изучении дисциплины «Маркетинг»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изучение теоретического материала из курса лекций и других рекомендуемых источников при подготовке к лекциям, самостоятельному изучению литературы. Форма 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данного вида СРС: тестирование.</w:t>
      </w:r>
    </w:p>
    <w:p w:rsidR="003839F1" w:rsidRDefault="00D30A3E">
      <w:pPr>
        <w:ind w:left="429" w:right="854" w:firstLine="528"/>
        <w:jc w:val="both"/>
        <w:rPr>
          <w:sz w:val="28"/>
        </w:rPr>
      </w:pPr>
      <w:r>
        <w:rPr>
          <w:sz w:val="28"/>
        </w:rPr>
        <w:t>При изучении дисциплины «Маркетинг» предусмотрено самостоятел</w:t>
      </w:r>
      <w:r>
        <w:rPr>
          <w:sz w:val="28"/>
        </w:rPr>
        <w:t>ьное изучение ряда вопросов по темам курса. Для успешного освоения дисциплины, необходимо самостоятельно детально изучить представленные темы по рекомендуемым источникам информации: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244"/>
        <w:gridCol w:w="1204"/>
        <w:gridCol w:w="1206"/>
        <w:gridCol w:w="1092"/>
        <w:gridCol w:w="1268"/>
      </w:tblGrid>
      <w:tr w:rsidR="003839F1">
        <w:trPr>
          <w:trHeight w:val="552"/>
        </w:trPr>
        <w:tc>
          <w:tcPr>
            <w:tcW w:w="716" w:type="dxa"/>
            <w:vMerge w:val="restart"/>
          </w:tcPr>
          <w:p w:rsidR="003839F1" w:rsidRDefault="00D30A3E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8"/>
                <w:sz w:val="24"/>
              </w:rPr>
              <w:t xml:space="preserve">тем </w:t>
            </w: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4244" w:type="dxa"/>
            <w:vMerge w:val="restart"/>
          </w:tcPr>
          <w:p w:rsidR="003839F1" w:rsidRDefault="00D30A3E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770" w:type="dxa"/>
            <w:gridSpan w:val="4"/>
          </w:tcPr>
          <w:p w:rsidR="003839F1" w:rsidRDefault="00D30A3E">
            <w:pPr>
              <w:pStyle w:val="TableParagraph"/>
              <w:spacing w:line="270" w:lineRule="atLeast"/>
              <w:ind w:left="1632" w:right="309" w:hanging="1310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(№ источника)</w:t>
            </w:r>
          </w:p>
        </w:tc>
      </w:tr>
      <w:tr w:rsidR="003839F1">
        <w:trPr>
          <w:trHeight w:val="552"/>
        </w:trPr>
        <w:tc>
          <w:tcPr>
            <w:tcW w:w="71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Основная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spacing w:line="270" w:lineRule="atLeast"/>
              <w:ind w:left="212" w:right="93" w:hanging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Дополни-тельная</w:t>
            </w:r>
            <w:proofErr w:type="gramEnd"/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spacing w:line="270" w:lineRule="atLeast"/>
              <w:ind w:left="213" w:right="96" w:hanging="10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Методи-ческая</w:t>
            </w:r>
            <w:proofErr w:type="spellEnd"/>
            <w:proofErr w:type="gramEnd"/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spacing w:line="270" w:lineRule="atLeast"/>
              <w:ind w:left="215" w:right="94" w:hanging="106"/>
              <w:rPr>
                <w:sz w:val="24"/>
              </w:rPr>
            </w:pPr>
            <w:r>
              <w:rPr>
                <w:spacing w:val="-2"/>
                <w:sz w:val="24"/>
              </w:rPr>
              <w:t>Интернет-ресурсы</w:t>
            </w:r>
          </w:p>
        </w:tc>
      </w:tr>
      <w:tr w:rsidR="003839F1">
        <w:trPr>
          <w:trHeight w:val="5244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tabs>
                <w:tab w:val="left" w:pos="1706"/>
                <w:tab w:val="left" w:pos="2863"/>
              </w:tabs>
              <w:ind w:left="110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Маркетинг как система управления рыночной деятельностью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российского маркетинга</w:t>
            </w:r>
          </w:p>
          <w:p w:rsidR="003839F1" w:rsidRDefault="00D30A3E">
            <w:pPr>
              <w:pStyle w:val="TableParagraph"/>
              <w:tabs>
                <w:tab w:val="left" w:pos="2788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Спрос как исходная идея маркетинга, влияние его состояние на </w:t>
            </w:r>
            <w:r>
              <w:rPr>
                <w:spacing w:val="-2"/>
                <w:sz w:val="24"/>
              </w:rPr>
              <w:t>маркетинговую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 предприятия.</w:t>
            </w:r>
          </w:p>
          <w:p w:rsidR="003839F1" w:rsidRDefault="00D30A3E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маркетинговой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фирмы и его влияния на планирование деятельности предприятия.</w:t>
            </w:r>
          </w:p>
          <w:p w:rsidR="003839F1" w:rsidRDefault="00D30A3E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 и оценка конкурентной среды предприятия на потребит</w:t>
            </w:r>
            <w:r>
              <w:rPr>
                <w:sz w:val="24"/>
              </w:rPr>
              <w:t xml:space="preserve">ельском </w:t>
            </w:r>
            <w:r>
              <w:rPr>
                <w:spacing w:val="-2"/>
                <w:sz w:val="24"/>
              </w:rPr>
              <w:t>рынке.</w:t>
            </w:r>
          </w:p>
          <w:p w:rsidR="003839F1" w:rsidRDefault="00D30A3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внутренней маркетинговой среды фирмы и его влияние на планирование деятельности фирмы.</w:t>
            </w:r>
          </w:p>
          <w:p w:rsidR="003839F1" w:rsidRDefault="00D30A3E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Взаимосвязь общей и маркетинговой стратегии предприятия.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</w:t>
            </w:r>
            <w:r>
              <w:rPr>
                <w:spacing w:val="-10"/>
                <w:sz w:val="24"/>
              </w:rPr>
              <w:t xml:space="preserve"> 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827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Покупательское поведение </w:t>
            </w:r>
            <w:r>
              <w:rPr>
                <w:sz w:val="24"/>
              </w:rPr>
              <w:t>Классификация потребителей и 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покупателя.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</w:t>
            </w:r>
            <w:r>
              <w:rPr>
                <w:spacing w:val="-10"/>
                <w:sz w:val="24"/>
              </w:rPr>
              <w:t xml:space="preserve"> 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552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Рынок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маркетинга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рынка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552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Товар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маркетинга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551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Конкурентоспособность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товара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конкуренции.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</w:t>
            </w:r>
            <w:r>
              <w:rPr>
                <w:spacing w:val="-10"/>
                <w:sz w:val="24"/>
              </w:rPr>
              <w:t xml:space="preserve"> 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3839F1" w:rsidRDefault="003839F1">
      <w:pPr>
        <w:pStyle w:val="TableParagraph"/>
        <w:jc w:val="center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244"/>
        <w:gridCol w:w="1204"/>
        <w:gridCol w:w="1206"/>
        <w:gridCol w:w="1092"/>
        <w:gridCol w:w="1268"/>
      </w:tblGrid>
      <w:tr w:rsidR="003839F1">
        <w:trPr>
          <w:trHeight w:val="1931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Ценообразование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системе </w:t>
            </w:r>
            <w:r>
              <w:rPr>
                <w:b/>
                <w:spacing w:val="-2"/>
                <w:sz w:val="24"/>
              </w:rPr>
              <w:t>маркетинга</w:t>
            </w:r>
          </w:p>
          <w:p w:rsidR="003839F1" w:rsidRDefault="00D30A3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стратегии. Приспособление цены.</w:t>
            </w:r>
          </w:p>
          <w:p w:rsidR="003839F1" w:rsidRDefault="00D30A3E">
            <w:pPr>
              <w:pStyle w:val="TableParagraph"/>
              <w:spacing w:line="270" w:lineRule="atLeast"/>
              <w:ind w:left="144"/>
              <w:rPr>
                <w:sz w:val="24"/>
              </w:rPr>
            </w:pPr>
            <w:r>
              <w:rPr>
                <w:sz w:val="24"/>
              </w:rPr>
              <w:t>Психологические аспекты ценообразования.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реакции в области цен.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552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товаров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продаж.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827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 w:right="14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маркетинговых </w:t>
            </w:r>
            <w:r>
              <w:rPr>
                <w:b/>
                <w:spacing w:val="-2"/>
                <w:sz w:val="24"/>
              </w:rPr>
              <w:t>коммуникаций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продвижения.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828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Маркетинговые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маркетинговая информация </w:t>
            </w:r>
            <w:r>
              <w:rPr>
                <w:spacing w:val="-2"/>
                <w:sz w:val="24"/>
              </w:rPr>
              <w:t>Бенчмаркинг.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551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маркетингом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Контроллинг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системе </w:t>
            </w:r>
            <w:r>
              <w:rPr>
                <w:spacing w:val="-2"/>
                <w:sz w:val="24"/>
              </w:rPr>
              <w:t>маркетинга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1104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маркетинга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предприятии</w:t>
            </w:r>
          </w:p>
          <w:p w:rsidR="003839F1" w:rsidRDefault="00D30A3E">
            <w:pPr>
              <w:pStyle w:val="TableParagraph"/>
              <w:spacing w:line="270" w:lineRule="atLeast"/>
              <w:ind w:left="110" w:right="104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 </w:t>
            </w:r>
            <w:r>
              <w:rPr>
                <w:spacing w:val="-2"/>
                <w:sz w:val="24"/>
              </w:rPr>
              <w:t>маркетолога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828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spacing w:line="270" w:lineRule="atLeast"/>
              <w:ind w:left="110" w:right="1048"/>
              <w:rPr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маркетинг </w:t>
            </w:r>
            <w:r>
              <w:rPr>
                <w:sz w:val="24"/>
              </w:rPr>
              <w:t>Особенности комплекса международного маркетинга.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839F1">
        <w:trPr>
          <w:trHeight w:val="827"/>
        </w:trPr>
        <w:tc>
          <w:tcPr>
            <w:tcW w:w="716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44" w:type="dxa"/>
          </w:tcPr>
          <w:p w:rsidR="003839F1" w:rsidRDefault="00D30A3E">
            <w:pPr>
              <w:pStyle w:val="TableParagraph"/>
              <w:spacing w:line="270" w:lineRule="atLeast"/>
              <w:ind w:left="110" w:right="398"/>
              <w:rPr>
                <w:sz w:val="24"/>
              </w:rPr>
            </w:pPr>
            <w:r>
              <w:rPr>
                <w:b/>
                <w:sz w:val="24"/>
              </w:rPr>
              <w:t>Маркетинг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услуг </w:t>
            </w:r>
            <w:r>
              <w:rPr>
                <w:sz w:val="24"/>
              </w:rPr>
              <w:t>Территориальные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рынка услуг.</w:t>
            </w:r>
          </w:p>
        </w:tc>
        <w:tc>
          <w:tcPr>
            <w:tcW w:w="1204" w:type="dxa"/>
          </w:tcPr>
          <w:p w:rsidR="003839F1" w:rsidRDefault="00D30A3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3839F1" w:rsidRDefault="00D30A3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3839F1" w:rsidRDefault="00D30A3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68" w:type="dxa"/>
          </w:tcPr>
          <w:p w:rsidR="003839F1" w:rsidRDefault="00D30A3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3839F1" w:rsidRDefault="00D30A3E">
      <w:pPr>
        <w:spacing w:before="280"/>
        <w:ind w:left="429" w:right="853" w:firstLine="708"/>
        <w:jc w:val="both"/>
        <w:rPr>
          <w:sz w:val="28"/>
        </w:rPr>
      </w:pPr>
      <w:r>
        <w:rPr>
          <w:sz w:val="28"/>
        </w:rPr>
        <w:t>Конспектирование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80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80"/>
          <w:sz w:val="28"/>
        </w:rPr>
        <w:t xml:space="preserve"> </w:t>
      </w:r>
      <w:r>
        <w:rPr>
          <w:sz w:val="28"/>
        </w:rPr>
        <w:t>А4 (210х297мм) или в тетради учащегося.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На каждую цитату, мысль, идею, положение, материалы (таблицы, схемы и др.), заимствованные из каких-либо источников, должны быть даны ссылки в тексте.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Все схемы, рисунки, таблицы, диаграммы и другой иллюстративный материал должен иметь название и соответст</w:t>
      </w:r>
      <w:r>
        <w:rPr>
          <w:sz w:val="28"/>
        </w:rPr>
        <w:t>вующий номер. На каждую иллюстрацию необходима соответствующая ссылка в тексте. Иллюстративный материал включается в основной текст работы. Список используемой литературы приводится в конце конспекта.</w:t>
      </w:r>
    </w:p>
    <w:p w:rsidR="003839F1" w:rsidRDefault="00D30A3E">
      <w:pPr>
        <w:spacing w:before="1"/>
        <w:ind w:left="429" w:right="844" w:firstLine="708"/>
        <w:jc w:val="both"/>
        <w:rPr>
          <w:sz w:val="28"/>
        </w:rPr>
      </w:pPr>
      <w:r>
        <w:rPr>
          <w:sz w:val="28"/>
        </w:rPr>
        <w:t>Результаты самостоятельного изучения литературы по тема</w:t>
      </w:r>
      <w:r>
        <w:rPr>
          <w:sz w:val="28"/>
        </w:rPr>
        <w:t>м 1-13 по дисциплине «Маркетинг» оцениваются в ходе письменного тестирования студентов по ним: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972"/>
        <w:gridCol w:w="1824"/>
        <w:gridCol w:w="992"/>
        <w:gridCol w:w="994"/>
        <w:gridCol w:w="850"/>
        <w:gridCol w:w="708"/>
        <w:gridCol w:w="710"/>
      </w:tblGrid>
      <w:tr w:rsidR="003839F1">
        <w:trPr>
          <w:trHeight w:val="276"/>
        </w:trPr>
        <w:tc>
          <w:tcPr>
            <w:tcW w:w="556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972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Контролируемые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1824" w:type="dxa"/>
            <w:tcBorders>
              <w:bottom w:val="nil"/>
            </w:tcBorders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Контролируемы</w:t>
            </w:r>
          </w:p>
        </w:tc>
        <w:tc>
          <w:tcPr>
            <w:tcW w:w="4254" w:type="dxa"/>
            <w:gridSpan w:val="5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</w:tr>
      <w:tr w:rsidR="003839F1">
        <w:trPr>
          <w:trHeight w:val="551"/>
        </w:trPr>
        <w:tc>
          <w:tcPr>
            <w:tcW w:w="556" w:type="dxa"/>
            <w:vMerge w:val="restart"/>
            <w:tcBorders>
              <w:top w:val="nil"/>
            </w:tcBorders>
          </w:tcPr>
          <w:p w:rsidR="003839F1" w:rsidRDefault="00D30A3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972" w:type="dxa"/>
            <w:vMerge w:val="restart"/>
            <w:tcBorders>
              <w:top w:val="nil"/>
            </w:tcBorders>
          </w:tcPr>
          <w:p w:rsidR="003839F1" w:rsidRDefault="00D30A3E">
            <w:pPr>
              <w:pStyle w:val="TableParagraph"/>
              <w:spacing w:line="266" w:lineRule="exact"/>
              <w:ind w:left="848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1824" w:type="dxa"/>
            <w:vMerge w:val="restart"/>
            <w:tcBorders>
              <w:top w:val="nil"/>
            </w:tcBorders>
          </w:tcPr>
          <w:p w:rsidR="003839F1" w:rsidRDefault="00D30A3E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компетенции или их части</w:t>
            </w:r>
          </w:p>
        </w:tc>
        <w:tc>
          <w:tcPr>
            <w:tcW w:w="1986" w:type="dxa"/>
            <w:gridSpan w:val="2"/>
          </w:tcPr>
          <w:p w:rsidR="003839F1" w:rsidRDefault="00D30A3E">
            <w:pPr>
              <w:pStyle w:val="TableParagraph"/>
              <w:spacing w:line="270" w:lineRule="atLeast"/>
              <w:ind w:left="586" w:right="543" w:hanging="22"/>
              <w:rPr>
                <w:sz w:val="24"/>
              </w:rPr>
            </w:pPr>
            <w:r>
              <w:rPr>
                <w:spacing w:val="-2"/>
                <w:sz w:val="24"/>
              </w:rPr>
              <w:t>Базовый уровень</w:t>
            </w:r>
          </w:p>
        </w:tc>
        <w:tc>
          <w:tcPr>
            <w:tcW w:w="2268" w:type="dxa"/>
            <w:gridSpan w:val="3"/>
          </w:tcPr>
          <w:p w:rsidR="003839F1" w:rsidRDefault="00D30A3E">
            <w:pPr>
              <w:pStyle w:val="TableParagraph"/>
              <w:spacing w:line="270" w:lineRule="atLeast"/>
              <w:ind w:left="725" w:hanging="294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 уровень</w:t>
            </w:r>
          </w:p>
        </w:tc>
      </w:tr>
      <w:tr w:rsidR="003839F1">
        <w:trPr>
          <w:trHeight w:val="276"/>
        </w:trPr>
        <w:tc>
          <w:tcPr>
            <w:tcW w:w="55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3839F1" w:rsidRDefault="00D30A3E"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</w:tc>
        <w:tc>
          <w:tcPr>
            <w:tcW w:w="2268" w:type="dxa"/>
            <w:gridSpan w:val="3"/>
          </w:tcPr>
          <w:p w:rsidR="003839F1" w:rsidRDefault="00D30A3E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</w:tc>
      </w:tr>
      <w:tr w:rsidR="003839F1">
        <w:trPr>
          <w:trHeight w:val="275"/>
        </w:trPr>
        <w:tc>
          <w:tcPr>
            <w:tcW w:w="55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дн</w:t>
            </w:r>
            <w:proofErr w:type="spellEnd"/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spacing w:line="256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1м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708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пп</w:t>
            </w:r>
            <w:proofErr w:type="spellEnd"/>
          </w:p>
        </w:tc>
        <w:tc>
          <w:tcPr>
            <w:tcW w:w="710" w:type="dxa"/>
          </w:tcPr>
          <w:p w:rsidR="003839F1" w:rsidRDefault="00D30A3E">
            <w:pPr>
              <w:pStyle w:val="TableParagraph"/>
              <w:spacing w:line="256" w:lineRule="exact"/>
              <w:ind w:left="15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вв</w:t>
            </w:r>
            <w:proofErr w:type="spellEnd"/>
          </w:p>
        </w:tc>
      </w:tr>
      <w:tr w:rsidR="003839F1">
        <w:trPr>
          <w:trHeight w:val="276"/>
        </w:trPr>
        <w:tc>
          <w:tcPr>
            <w:tcW w:w="55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2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1-9, 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24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line="256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413"/>
        </w:trPr>
        <w:tc>
          <w:tcPr>
            <w:tcW w:w="55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3839F1" w:rsidRDefault="00D30A3E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839F1">
        <w:trPr>
          <w:trHeight w:val="412"/>
        </w:trPr>
        <w:tc>
          <w:tcPr>
            <w:tcW w:w="556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 –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24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" w:type="dxa"/>
          </w:tcPr>
          <w:p w:rsidR="003839F1" w:rsidRDefault="00D30A3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3839F1" w:rsidRDefault="00D30A3E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839F1" w:rsidRDefault="003839F1">
      <w:pPr>
        <w:pStyle w:val="TableParagraph"/>
        <w:jc w:val="center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972"/>
        <w:gridCol w:w="1824"/>
        <w:gridCol w:w="992"/>
        <w:gridCol w:w="994"/>
        <w:gridCol w:w="850"/>
        <w:gridCol w:w="708"/>
        <w:gridCol w:w="710"/>
      </w:tblGrid>
      <w:tr w:rsidR="003839F1">
        <w:trPr>
          <w:trHeight w:val="275"/>
        </w:trPr>
        <w:tc>
          <w:tcPr>
            <w:tcW w:w="55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Всего:</w:t>
            </w:r>
          </w:p>
        </w:tc>
        <w:tc>
          <w:tcPr>
            <w:tcW w:w="182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839F1" w:rsidRDefault="00D30A3E">
            <w:pPr>
              <w:pStyle w:val="TableParagraph"/>
              <w:spacing w:line="256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3839F1" w:rsidRDefault="00D30A3E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50" w:type="dxa"/>
          </w:tcPr>
          <w:p w:rsidR="003839F1" w:rsidRDefault="00D30A3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8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</w:tcPr>
          <w:p w:rsidR="003839F1" w:rsidRDefault="00D30A3E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839F1" w:rsidRDefault="00D30A3E">
      <w:pPr>
        <w:spacing w:before="277"/>
        <w:ind w:left="429" w:right="846" w:firstLine="780"/>
        <w:jc w:val="both"/>
        <w:rPr>
          <w:sz w:val="28"/>
        </w:rPr>
      </w:pPr>
      <w:r>
        <w:rPr>
          <w:spacing w:val="-6"/>
          <w:sz w:val="28"/>
        </w:rPr>
        <w:t>Предлагаемые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студенту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pacing w:val="-6"/>
          <w:sz w:val="28"/>
        </w:rPr>
        <w:t>позволяют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проверить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компетенции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 xml:space="preserve">ОК-3, </w:t>
      </w:r>
      <w:r>
        <w:rPr>
          <w:sz w:val="28"/>
        </w:rPr>
        <w:t>ПК-3, ПК-9.</w:t>
      </w:r>
    </w:p>
    <w:p w:rsidR="003839F1" w:rsidRDefault="00D30A3E">
      <w:pPr>
        <w:ind w:left="429" w:right="848" w:firstLine="720"/>
        <w:jc w:val="both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подготовки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данному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оценочному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мероприятию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необходимо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изучить </w:t>
      </w:r>
      <w:r>
        <w:rPr>
          <w:sz w:val="28"/>
        </w:rPr>
        <w:t>лекционный материал, материалы практических занятий, а также вопросы, выносимые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изучение.</w:t>
      </w:r>
    </w:p>
    <w:p w:rsidR="003839F1" w:rsidRDefault="00D30A3E">
      <w:pPr>
        <w:ind w:left="429" w:right="849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тестовые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базового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повышенного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уровня.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 w:rsidP="00D30A3E">
      <w:pPr>
        <w:pStyle w:val="2"/>
        <w:numPr>
          <w:ilvl w:val="0"/>
          <w:numId w:val="69"/>
        </w:numPr>
        <w:tabs>
          <w:tab w:val="left" w:pos="1539"/>
          <w:tab w:val="left" w:pos="3459"/>
          <w:tab w:val="left" w:pos="6782"/>
        </w:tabs>
        <w:spacing w:before="1"/>
        <w:ind w:left="3459" w:right="1065" w:hanging="2280"/>
        <w:jc w:val="left"/>
      </w:pPr>
      <w:r>
        <w:t>МЕТОДИЧЕСКИЕ РЕКОМЕНДАЦИИ</w:t>
      </w:r>
      <w:r>
        <w:tab/>
        <w:t>ПО</w:t>
      </w:r>
      <w:r>
        <w:rPr>
          <w:spacing w:val="-18"/>
        </w:rPr>
        <w:t xml:space="preserve"> </w:t>
      </w:r>
      <w:r>
        <w:t>ПОДГОТОВКЕ</w:t>
      </w:r>
      <w:r>
        <w:rPr>
          <w:spacing w:val="-17"/>
        </w:rPr>
        <w:t xml:space="preserve"> </w:t>
      </w:r>
      <w:r>
        <w:t>К ПРАКТИЧЕСКИМ ЗАНЯТИЯМ</w:t>
      </w:r>
    </w:p>
    <w:p w:rsidR="003839F1" w:rsidRDefault="00D30A3E">
      <w:pPr>
        <w:spacing w:before="322"/>
        <w:ind w:left="429" w:right="855" w:firstLine="708"/>
        <w:jc w:val="both"/>
        <w:rPr>
          <w:sz w:val="28"/>
        </w:rPr>
      </w:pPr>
      <w:r>
        <w:rPr>
          <w:sz w:val="28"/>
        </w:rPr>
        <w:t>Для подготовки к практическим занятия необходимо использовать Методические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2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pacing w:val="-2"/>
          <w:sz w:val="28"/>
        </w:rPr>
        <w:t>дисциплине</w:t>
      </w:r>
    </w:p>
    <w:p w:rsidR="003839F1" w:rsidRDefault="00D30A3E">
      <w:pPr>
        <w:ind w:left="429" w:right="852"/>
        <w:jc w:val="both"/>
        <w:rPr>
          <w:sz w:val="28"/>
        </w:rPr>
      </w:pPr>
      <w:r>
        <w:rPr>
          <w:sz w:val="28"/>
        </w:rPr>
        <w:t>«Маркетинг» для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студентов направления подготовки 38.03.02 Менеджмент, 2020 г. [Электронная версия]).</w:t>
      </w:r>
    </w:p>
    <w:p w:rsidR="003839F1" w:rsidRDefault="00D30A3E">
      <w:pPr>
        <w:ind w:left="429" w:right="855" w:firstLine="708"/>
        <w:jc w:val="both"/>
        <w:rPr>
          <w:sz w:val="28"/>
        </w:rPr>
      </w:pPr>
      <w:r>
        <w:rPr>
          <w:sz w:val="28"/>
        </w:rPr>
        <w:t>Решенные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</w:t>
      </w:r>
      <w:r>
        <w:rPr>
          <w:sz w:val="28"/>
        </w:rPr>
        <w:t>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предоставляются преподавателю на проверку и подлежат защите при собеседовании согласно вопросам к практическому занятию.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pStyle w:val="2"/>
        <w:tabs>
          <w:tab w:val="left" w:pos="2822"/>
          <w:tab w:val="left" w:pos="5674"/>
          <w:tab w:val="left" w:pos="8413"/>
        </w:tabs>
        <w:ind w:left="2097" w:right="1779" w:firstLine="366"/>
      </w:pPr>
      <w:r>
        <w:rPr>
          <w:spacing w:val="-10"/>
        </w:rPr>
        <w:t>6</w:t>
      </w:r>
      <w:r>
        <w:tab/>
        <w:t>МЕТОДИЧЕСКИЕ РЕКОМЕНДАЦИИ</w:t>
      </w:r>
      <w:r>
        <w:tab/>
      </w:r>
      <w:r>
        <w:rPr>
          <w:spacing w:val="-6"/>
        </w:rPr>
        <w:t xml:space="preserve">ПО </w:t>
      </w:r>
      <w:r>
        <w:rPr>
          <w:spacing w:val="-2"/>
        </w:rPr>
        <w:t>САМОСТОЯТЕЛЬНОМУ</w:t>
      </w:r>
      <w:r>
        <w:tab/>
        <w:t>РЕШЕНИЮ ЗАДАЧ</w:t>
      </w:r>
    </w:p>
    <w:p w:rsidR="003839F1" w:rsidRDefault="00D30A3E">
      <w:pPr>
        <w:ind w:left="746" w:right="1031"/>
        <w:jc w:val="both"/>
        <w:rPr>
          <w:sz w:val="28"/>
        </w:rPr>
      </w:pPr>
      <w:r>
        <w:rPr>
          <w:sz w:val="28"/>
        </w:rPr>
        <w:t>По дисциплине «Маркетинг» предусмотрено самостоятельное решен</w:t>
      </w:r>
      <w:r>
        <w:rPr>
          <w:sz w:val="28"/>
        </w:rPr>
        <w:t xml:space="preserve">ие задач, оценочным средством которого является следующий комплект </w:t>
      </w:r>
      <w:r>
        <w:rPr>
          <w:spacing w:val="-2"/>
          <w:sz w:val="28"/>
        </w:rPr>
        <w:t>задач:</w:t>
      </w:r>
    </w:p>
    <w:p w:rsidR="003839F1" w:rsidRDefault="00D30A3E">
      <w:pPr>
        <w:ind w:left="429" w:right="847" w:firstLine="566"/>
        <w:jc w:val="both"/>
        <w:rPr>
          <w:sz w:val="28"/>
        </w:rPr>
      </w:pPr>
      <w:r>
        <w:rPr>
          <w:sz w:val="28"/>
        </w:rPr>
        <w:t xml:space="preserve">Задача (задание) </w:t>
      </w:r>
      <w:proofErr w:type="gramStart"/>
      <w:r>
        <w:rPr>
          <w:sz w:val="28"/>
        </w:rPr>
        <w:t>1.Дайте</w:t>
      </w:r>
      <w:proofErr w:type="gramEnd"/>
      <w:r>
        <w:rPr>
          <w:sz w:val="28"/>
        </w:rPr>
        <w:t xml:space="preserve"> сравнительную оценку уровня конкурентоспособности телевизоров </w:t>
      </w:r>
      <w:proofErr w:type="spellStart"/>
      <w:r>
        <w:rPr>
          <w:sz w:val="28"/>
        </w:rPr>
        <w:t>Sony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Grundig</w:t>
      </w:r>
      <w:proofErr w:type="spellEnd"/>
      <w:r>
        <w:rPr>
          <w:sz w:val="28"/>
        </w:rPr>
        <w:t>. По мнению экспертов, качество плеера складывается из следующих параметров: изоб</w:t>
      </w:r>
      <w:r>
        <w:rPr>
          <w:sz w:val="28"/>
        </w:rPr>
        <w:t>ражение (значимость – 60 %),</w:t>
      </w:r>
      <w:r>
        <w:rPr>
          <w:spacing w:val="40"/>
          <w:sz w:val="28"/>
        </w:rPr>
        <w:t xml:space="preserve"> </w:t>
      </w:r>
      <w:r>
        <w:rPr>
          <w:sz w:val="28"/>
        </w:rPr>
        <w:t>оснащение (20 %), удобство (10 %), звучание (5 %), хорошая инструкция</w:t>
      </w:r>
      <w:r>
        <w:rPr>
          <w:spacing w:val="80"/>
          <w:sz w:val="28"/>
        </w:rPr>
        <w:t xml:space="preserve"> </w:t>
      </w:r>
      <w:r>
        <w:rPr>
          <w:sz w:val="28"/>
        </w:rPr>
        <w:t>(5 %</w:t>
      </w:r>
      <w:proofErr w:type="gramStart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Все параметры оценивались экспертами по 5-бальной шкале. Результаты экспертных оценок приведены в таблице.</w:t>
      </w:r>
    </w:p>
    <w:p w:rsidR="003839F1" w:rsidRDefault="00D30A3E">
      <w:pPr>
        <w:ind w:left="3655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телевизоров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8"/>
        <w:gridCol w:w="3028"/>
        <w:gridCol w:w="3422"/>
      </w:tblGrid>
      <w:tr w:rsidR="003839F1">
        <w:trPr>
          <w:trHeight w:val="275"/>
        </w:trPr>
        <w:tc>
          <w:tcPr>
            <w:tcW w:w="3378" w:type="dxa"/>
          </w:tcPr>
          <w:p w:rsidR="003839F1" w:rsidRDefault="00D30A3E">
            <w:pPr>
              <w:pStyle w:val="TableParagraph"/>
              <w:spacing w:line="256" w:lineRule="exact"/>
              <w:ind w:left="85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Sony</w:t>
            </w:r>
            <w:proofErr w:type="spellEnd"/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spacing w:line="256" w:lineRule="exact"/>
              <w:ind w:left="16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Grundig</w:t>
            </w:r>
            <w:proofErr w:type="spellEnd"/>
          </w:p>
        </w:tc>
      </w:tr>
      <w:tr w:rsidR="003839F1">
        <w:trPr>
          <w:trHeight w:val="318"/>
        </w:trPr>
        <w:tc>
          <w:tcPr>
            <w:tcW w:w="337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</w:tr>
      <w:tr w:rsidR="003839F1">
        <w:trPr>
          <w:trHeight w:val="315"/>
        </w:trPr>
        <w:tc>
          <w:tcPr>
            <w:tcW w:w="337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</w:tr>
      <w:tr w:rsidR="003839F1">
        <w:trPr>
          <w:trHeight w:val="318"/>
        </w:trPr>
        <w:tc>
          <w:tcPr>
            <w:tcW w:w="337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3839F1">
        <w:trPr>
          <w:trHeight w:val="316"/>
        </w:trPr>
        <w:tc>
          <w:tcPr>
            <w:tcW w:w="337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3839F1">
        <w:trPr>
          <w:trHeight w:val="317"/>
        </w:trPr>
        <w:tc>
          <w:tcPr>
            <w:tcW w:w="337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3839F1">
        <w:trPr>
          <w:trHeight w:val="276"/>
        </w:trPr>
        <w:tc>
          <w:tcPr>
            <w:tcW w:w="3378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24200</w:t>
            </w:r>
          </w:p>
        </w:tc>
        <w:tc>
          <w:tcPr>
            <w:tcW w:w="3422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23800</w:t>
            </w:r>
          </w:p>
        </w:tc>
      </w:tr>
    </w:tbl>
    <w:p w:rsidR="003839F1" w:rsidRDefault="00D30A3E">
      <w:pPr>
        <w:spacing w:before="3"/>
        <w:ind w:left="429" w:right="948" w:firstLine="708"/>
        <w:rPr>
          <w:i/>
          <w:sz w:val="28"/>
        </w:rPr>
      </w:pPr>
      <w:r>
        <w:rPr>
          <w:i/>
          <w:sz w:val="28"/>
        </w:rPr>
        <w:t>2.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Предложите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повышению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конкурентоспособности телевизоров</w:t>
      </w:r>
      <w:r>
        <w:rPr>
          <w:i/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Sony</w:t>
      </w:r>
      <w:proofErr w:type="spellEnd"/>
      <w:r>
        <w:rPr>
          <w:i/>
          <w:sz w:val="28"/>
        </w:rPr>
        <w:t xml:space="preserve"> с учетом того, что этот вар находится на стадии </w:t>
      </w:r>
      <w:r>
        <w:rPr>
          <w:i/>
          <w:spacing w:val="-2"/>
          <w:sz w:val="28"/>
        </w:rPr>
        <w:t>зрелости.</w:t>
      </w:r>
    </w:p>
    <w:p w:rsidR="003839F1" w:rsidRDefault="003839F1">
      <w:pPr>
        <w:pStyle w:val="a3"/>
        <w:ind w:left="0"/>
        <w:rPr>
          <w:i/>
          <w:sz w:val="28"/>
        </w:rPr>
      </w:pPr>
    </w:p>
    <w:p w:rsidR="003839F1" w:rsidRDefault="00D30A3E">
      <w:pPr>
        <w:ind w:left="1136"/>
        <w:rPr>
          <w:sz w:val="28"/>
        </w:rPr>
      </w:pPr>
      <w:r>
        <w:rPr>
          <w:sz w:val="28"/>
        </w:rPr>
        <w:t>Задача (задание)</w:t>
      </w:r>
      <w:r>
        <w:rPr>
          <w:spacing w:val="65"/>
          <w:sz w:val="28"/>
        </w:rPr>
        <w:t xml:space="preserve"> </w:t>
      </w:r>
      <w:r>
        <w:rPr>
          <w:spacing w:val="-10"/>
          <w:sz w:val="28"/>
        </w:rPr>
        <w:t>2</w:t>
      </w:r>
    </w:p>
    <w:p w:rsidR="003839F1" w:rsidRDefault="003839F1">
      <w:pPr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52" w:firstLine="708"/>
        <w:jc w:val="both"/>
        <w:rPr>
          <w:sz w:val="28"/>
        </w:rPr>
      </w:pPr>
      <w:r>
        <w:rPr>
          <w:sz w:val="28"/>
        </w:rPr>
        <w:lastRenderedPageBreak/>
        <w:t xml:space="preserve">6 млн семей имеют в пользовании </w:t>
      </w:r>
      <w:proofErr w:type="spellStart"/>
      <w:r>
        <w:rPr>
          <w:sz w:val="28"/>
        </w:rPr>
        <w:t>электрофены</w:t>
      </w:r>
      <w:proofErr w:type="spellEnd"/>
      <w:r>
        <w:rPr>
          <w:sz w:val="28"/>
        </w:rPr>
        <w:t xml:space="preserve">. В среднем на одну семью приходится по 1,5 </w:t>
      </w:r>
      <w:proofErr w:type="spellStart"/>
      <w:r>
        <w:rPr>
          <w:sz w:val="28"/>
        </w:rPr>
        <w:t>электрофена</w:t>
      </w:r>
      <w:proofErr w:type="spellEnd"/>
      <w:r>
        <w:rPr>
          <w:sz w:val="28"/>
        </w:rPr>
        <w:t xml:space="preserve">. Средний срок эксплуатации равен 5 </w:t>
      </w:r>
      <w:r>
        <w:rPr>
          <w:spacing w:val="-4"/>
          <w:sz w:val="28"/>
        </w:rPr>
        <w:t>лет.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задания:</w:t>
      </w:r>
    </w:p>
    <w:p w:rsidR="003839F1" w:rsidRDefault="00D30A3E" w:rsidP="00D30A3E">
      <w:pPr>
        <w:pStyle w:val="a4"/>
        <w:numPr>
          <w:ilvl w:val="0"/>
          <w:numId w:val="58"/>
        </w:numPr>
        <w:tabs>
          <w:tab w:val="left" w:pos="1497"/>
          <w:tab w:val="left" w:pos="2066"/>
          <w:tab w:val="left" w:pos="3136"/>
          <w:tab w:val="left" w:pos="5935"/>
          <w:tab w:val="left" w:pos="7135"/>
          <w:tab w:val="left" w:pos="8449"/>
        </w:tabs>
        <w:ind w:right="851"/>
        <w:rPr>
          <w:sz w:val="28"/>
        </w:rPr>
      </w:pP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какой</w:t>
      </w:r>
      <w:r>
        <w:rPr>
          <w:sz w:val="28"/>
        </w:rPr>
        <w:tab/>
      </w:r>
      <w:r>
        <w:rPr>
          <w:spacing w:val="-2"/>
          <w:sz w:val="28"/>
        </w:rPr>
        <w:t>классификационной</w:t>
      </w:r>
      <w:r>
        <w:rPr>
          <w:sz w:val="28"/>
        </w:rPr>
        <w:tab/>
      </w:r>
      <w:r>
        <w:rPr>
          <w:spacing w:val="-2"/>
          <w:sz w:val="28"/>
        </w:rPr>
        <w:t>группе</w:t>
      </w:r>
      <w:r>
        <w:rPr>
          <w:sz w:val="28"/>
        </w:rPr>
        <w:tab/>
      </w:r>
      <w:r>
        <w:rPr>
          <w:spacing w:val="-2"/>
          <w:sz w:val="28"/>
        </w:rPr>
        <w:t>товаров</w:t>
      </w:r>
      <w:r>
        <w:rPr>
          <w:sz w:val="28"/>
        </w:rPr>
        <w:tab/>
      </w:r>
      <w:r>
        <w:rPr>
          <w:spacing w:val="-2"/>
          <w:sz w:val="28"/>
        </w:rPr>
        <w:t xml:space="preserve">относиться </w:t>
      </w:r>
      <w:proofErr w:type="spellStart"/>
      <w:r>
        <w:rPr>
          <w:spacing w:val="-2"/>
          <w:sz w:val="28"/>
        </w:rPr>
        <w:t>электрофен</w:t>
      </w:r>
      <w:proofErr w:type="spellEnd"/>
      <w:r>
        <w:rPr>
          <w:spacing w:val="-2"/>
          <w:sz w:val="28"/>
        </w:rPr>
        <w:t>?</w:t>
      </w:r>
    </w:p>
    <w:p w:rsidR="003839F1" w:rsidRDefault="00D30A3E" w:rsidP="00D30A3E">
      <w:pPr>
        <w:pStyle w:val="a4"/>
        <w:numPr>
          <w:ilvl w:val="0"/>
          <w:numId w:val="58"/>
        </w:numPr>
        <w:tabs>
          <w:tab w:val="left" w:pos="1497"/>
          <w:tab w:val="left" w:pos="4281"/>
          <w:tab w:val="left" w:pos="5688"/>
          <w:tab w:val="left" w:pos="7172"/>
          <w:tab w:val="left" w:pos="9497"/>
        </w:tabs>
        <w:ind w:right="851"/>
        <w:rPr>
          <w:i/>
          <w:sz w:val="28"/>
        </w:rPr>
      </w:pPr>
      <w:r>
        <w:rPr>
          <w:i/>
          <w:spacing w:val="-2"/>
          <w:sz w:val="28"/>
        </w:rPr>
        <w:t>Охарактеризуйте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уровни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товара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«</w:t>
      </w:r>
      <w:proofErr w:type="spellStart"/>
      <w:r>
        <w:rPr>
          <w:i/>
          <w:spacing w:val="-2"/>
          <w:sz w:val="28"/>
        </w:rPr>
        <w:t>эле</w:t>
      </w:r>
      <w:r>
        <w:rPr>
          <w:i/>
          <w:spacing w:val="-2"/>
          <w:sz w:val="28"/>
        </w:rPr>
        <w:t>ктрофен</w:t>
      </w:r>
      <w:proofErr w:type="spellEnd"/>
      <w:r>
        <w:rPr>
          <w:i/>
          <w:spacing w:val="-2"/>
          <w:sz w:val="28"/>
        </w:rPr>
        <w:t>»</w:t>
      </w:r>
      <w:r>
        <w:rPr>
          <w:i/>
          <w:sz w:val="28"/>
        </w:rPr>
        <w:tab/>
      </w:r>
      <w:r>
        <w:rPr>
          <w:i/>
          <w:spacing w:val="-6"/>
          <w:sz w:val="28"/>
        </w:rPr>
        <w:t xml:space="preserve">по </w:t>
      </w:r>
      <w:proofErr w:type="spellStart"/>
      <w:r>
        <w:rPr>
          <w:i/>
          <w:sz w:val="28"/>
        </w:rPr>
        <w:t>мультиатрибутивной</w:t>
      </w:r>
      <w:proofErr w:type="spellEnd"/>
      <w:r>
        <w:rPr>
          <w:i/>
          <w:sz w:val="28"/>
        </w:rPr>
        <w:t xml:space="preserve"> модели Ф. Котлера.</w:t>
      </w:r>
    </w:p>
    <w:p w:rsidR="003839F1" w:rsidRDefault="00D30A3E" w:rsidP="00D30A3E">
      <w:pPr>
        <w:pStyle w:val="a4"/>
        <w:numPr>
          <w:ilvl w:val="0"/>
          <w:numId w:val="58"/>
        </w:numPr>
        <w:tabs>
          <w:tab w:val="left" w:pos="1496"/>
        </w:tabs>
        <w:ind w:left="1496"/>
        <w:rPr>
          <w:i/>
          <w:sz w:val="28"/>
        </w:rPr>
      </w:pPr>
      <w:r>
        <w:rPr>
          <w:sz w:val="28"/>
        </w:rPr>
        <w:t>Каков</w:t>
      </w:r>
      <w:r>
        <w:rPr>
          <w:spacing w:val="-5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замещающий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спрос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электрофены</w:t>
      </w:r>
      <w:proofErr w:type="spellEnd"/>
      <w:r>
        <w:rPr>
          <w:spacing w:val="-2"/>
          <w:sz w:val="28"/>
        </w:rPr>
        <w:t>?</w:t>
      </w:r>
    </w:p>
    <w:p w:rsidR="003839F1" w:rsidRDefault="00D30A3E" w:rsidP="00D30A3E">
      <w:pPr>
        <w:pStyle w:val="a4"/>
        <w:numPr>
          <w:ilvl w:val="0"/>
          <w:numId w:val="58"/>
        </w:numPr>
        <w:tabs>
          <w:tab w:val="left" w:pos="1497"/>
        </w:tabs>
        <w:ind w:right="853"/>
        <w:rPr>
          <w:i/>
          <w:sz w:val="28"/>
        </w:rPr>
      </w:pPr>
      <w:r>
        <w:rPr>
          <w:i/>
          <w:sz w:val="28"/>
        </w:rPr>
        <w:t xml:space="preserve">При каких обстоятельствах спрос на </w:t>
      </w:r>
      <w:proofErr w:type="spellStart"/>
      <w:r>
        <w:rPr>
          <w:i/>
          <w:sz w:val="28"/>
        </w:rPr>
        <w:t>электрофен</w:t>
      </w:r>
      <w:proofErr w:type="spellEnd"/>
      <w:r>
        <w:rPr>
          <w:i/>
          <w:sz w:val="28"/>
        </w:rPr>
        <w:t xml:space="preserve"> вероятнее всего будет менее </w:t>
      </w:r>
      <w:proofErr w:type="gramStart"/>
      <w:r>
        <w:rPr>
          <w:i/>
          <w:sz w:val="28"/>
        </w:rPr>
        <w:t>эластичным ?</w:t>
      </w:r>
      <w:proofErr w:type="gramEnd"/>
    </w:p>
    <w:p w:rsidR="003839F1" w:rsidRDefault="003839F1">
      <w:pPr>
        <w:pStyle w:val="a3"/>
        <w:ind w:left="0"/>
        <w:rPr>
          <w:i/>
          <w:sz w:val="28"/>
        </w:rPr>
      </w:pPr>
    </w:p>
    <w:p w:rsidR="003839F1" w:rsidRDefault="00D30A3E">
      <w:pPr>
        <w:pStyle w:val="3"/>
        <w:ind w:left="995"/>
      </w:pPr>
      <w:r>
        <w:t>Задача</w:t>
      </w:r>
      <w:r>
        <w:rPr>
          <w:spacing w:val="-2"/>
        </w:rPr>
        <w:t xml:space="preserve"> </w:t>
      </w:r>
      <w:r>
        <w:t>(задание)</w:t>
      </w:r>
      <w:r>
        <w:rPr>
          <w:spacing w:val="67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>Фирма «Силуэт» является изготовителем женских блуз. Данное производство фирма освоила недавно, поэтому объемы производства и реализации невелики. В н</w:t>
      </w:r>
      <w:r>
        <w:rPr>
          <w:sz w:val="28"/>
        </w:rPr>
        <w:t>астоящее время фирма продает блузы только в двух собственных фирменных магазинах. Ассортимент включает в себя три товарные</w:t>
      </w:r>
      <w:r>
        <w:rPr>
          <w:spacing w:val="65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7"/>
          <w:sz w:val="28"/>
        </w:rPr>
        <w:t xml:space="preserve"> </w:t>
      </w:r>
      <w:r>
        <w:rPr>
          <w:sz w:val="28"/>
        </w:rPr>
        <w:t>1)</w:t>
      </w:r>
      <w:r>
        <w:rPr>
          <w:spacing w:val="3"/>
          <w:sz w:val="28"/>
        </w:rPr>
        <w:t xml:space="preserve"> </w:t>
      </w:r>
      <w:r>
        <w:rPr>
          <w:sz w:val="28"/>
        </w:rPr>
        <w:t>блузы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5"/>
          <w:sz w:val="28"/>
        </w:rPr>
        <w:t xml:space="preserve"> </w:t>
      </w:r>
      <w:r>
        <w:rPr>
          <w:sz w:val="28"/>
        </w:rPr>
        <w:t>2)</w:t>
      </w:r>
      <w:r>
        <w:rPr>
          <w:spacing w:val="4"/>
          <w:sz w:val="28"/>
        </w:rPr>
        <w:t xml:space="preserve"> </w:t>
      </w:r>
      <w:r>
        <w:rPr>
          <w:sz w:val="28"/>
        </w:rPr>
        <w:t>блузы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офиса,</w:t>
      </w:r>
    </w:p>
    <w:p w:rsidR="003839F1" w:rsidRDefault="00D30A3E">
      <w:pPr>
        <w:ind w:left="429" w:right="852"/>
        <w:jc w:val="both"/>
        <w:rPr>
          <w:sz w:val="28"/>
        </w:rPr>
      </w:pPr>
      <w:r>
        <w:rPr>
          <w:sz w:val="28"/>
        </w:rPr>
        <w:t>3)</w:t>
      </w:r>
      <w:r>
        <w:rPr>
          <w:spacing w:val="-3"/>
          <w:sz w:val="28"/>
        </w:rPr>
        <w:t xml:space="preserve"> </w:t>
      </w:r>
      <w:r>
        <w:rPr>
          <w:sz w:val="28"/>
        </w:rPr>
        <w:t>блузы для особого случая (ассортиментная группа добавлена год назад).</w:t>
      </w:r>
      <w:r>
        <w:rPr>
          <w:sz w:val="28"/>
        </w:rPr>
        <w:t xml:space="preserve"> Относительно всего ассортимента продукции имеется следующая информация о продажах: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1500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ед.;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2000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ед.;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2800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proofErr w:type="spellStart"/>
      <w:r>
        <w:rPr>
          <w:spacing w:val="-5"/>
          <w:sz w:val="28"/>
        </w:rPr>
        <w:t>ед</w:t>
      </w:r>
      <w:proofErr w:type="spellEnd"/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 xml:space="preserve">Постоянные затраты компании составляют 4300 000 </w:t>
      </w:r>
      <w:proofErr w:type="spellStart"/>
      <w:r>
        <w:rPr>
          <w:sz w:val="28"/>
        </w:rPr>
        <w:t>ден</w:t>
      </w:r>
      <w:proofErr w:type="spellEnd"/>
      <w:r>
        <w:rPr>
          <w:sz w:val="28"/>
        </w:rPr>
        <w:t>. ед. в год, удельный вес первой ассортиментной группы составляет в общей сумме постоянных затрат 30%,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второй ассортиментной группы – 45%. Переменные затраты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одной</w:t>
      </w:r>
      <w:r>
        <w:rPr>
          <w:spacing w:val="36"/>
          <w:sz w:val="28"/>
        </w:rPr>
        <w:t xml:space="preserve"> </w:t>
      </w:r>
      <w:r>
        <w:rPr>
          <w:sz w:val="28"/>
        </w:rPr>
        <w:t>блузы</w:t>
      </w:r>
      <w:r>
        <w:rPr>
          <w:spacing w:val="36"/>
          <w:sz w:val="28"/>
        </w:rPr>
        <w:t xml:space="preserve"> </w:t>
      </w:r>
      <w:r>
        <w:rPr>
          <w:sz w:val="28"/>
        </w:rPr>
        <w:t>«для</w:t>
      </w:r>
      <w:r>
        <w:rPr>
          <w:spacing w:val="3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36"/>
          <w:sz w:val="28"/>
        </w:rPr>
        <w:t xml:space="preserve"> </w:t>
      </w:r>
      <w:r>
        <w:rPr>
          <w:sz w:val="28"/>
        </w:rPr>
        <w:t>случая</w:t>
      </w:r>
      <w:r>
        <w:rPr>
          <w:sz w:val="28"/>
        </w:rPr>
        <w:t>»</w:t>
      </w:r>
      <w:r>
        <w:rPr>
          <w:spacing w:val="38"/>
          <w:sz w:val="28"/>
        </w:rPr>
        <w:t xml:space="preserve"> </w:t>
      </w:r>
      <w:r>
        <w:rPr>
          <w:sz w:val="28"/>
        </w:rPr>
        <w:t>равняются</w:t>
      </w:r>
      <w:r>
        <w:rPr>
          <w:spacing w:val="35"/>
          <w:sz w:val="28"/>
        </w:rPr>
        <w:t xml:space="preserve"> </w:t>
      </w:r>
      <w:r>
        <w:rPr>
          <w:sz w:val="28"/>
        </w:rPr>
        <w:t>500 д.</w:t>
      </w:r>
      <w:r>
        <w:rPr>
          <w:spacing w:val="-4"/>
          <w:sz w:val="28"/>
        </w:rPr>
        <w:t xml:space="preserve"> </w:t>
      </w:r>
      <w:r>
        <w:rPr>
          <w:sz w:val="28"/>
        </w:rPr>
        <w:t>ед.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Средняя цена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такую блузу</w:t>
      </w:r>
      <w:r>
        <w:rPr>
          <w:spacing w:val="-1"/>
          <w:sz w:val="28"/>
        </w:rPr>
        <w:t xml:space="preserve"> </w:t>
      </w:r>
      <w:r>
        <w:rPr>
          <w:sz w:val="28"/>
        </w:rPr>
        <w:t>рассчитывается 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маржа фирмы составляет 40 % от переменных затрат на изделие. В следующем периоде фирма планирует снизить цены на блузы «для особого случая» на </w:t>
      </w:r>
      <w:r>
        <w:rPr>
          <w:spacing w:val="-4"/>
          <w:sz w:val="28"/>
        </w:rPr>
        <w:t>10%.</w:t>
      </w:r>
    </w:p>
    <w:p w:rsidR="003839F1" w:rsidRDefault="00D30A3E">
      <w:pPr>
        <w:spacing w:before="1"/>
        <w:ind w:left="113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задания:</w:t>
      </w:r>
    </w:p>
    <w:p w:rsidR="003839F1" w:rsidRDefault="00D30A3E" w:rsidP="00D30A3E">
      <w:pPr>
        <w:pStyle w:val="a4"/>
        <w:numPr>
          <w:ilvl w:val="0"/>
          <w:numId w:val="57"/>
        </w:numPr>
        <w:tabs>
          <w:tab w:val="left" w:pos="1495"/>
        </w:tabs>
        <w:ind w:right="848"/>
        <w:jc w:val="both"/>
        <w:rPr>
          <w:sz w:val="28"/>
        </w:rPr>
      </w:pPr>
      <w:r>
        <w:rPr>
          <w:sz w:val="28"/>
        </w:rPr>
        <w:t xml:space="preserve">Постройте карту-схему рынка фирмы «Силуэт». Какое воздействие будет оказывать макроэкономическая среда на функционирование </w:t>
      </w:r>
      <w:r>
        <w:rPr>
          <w:spacing w:val="-2"/>
          <w:sz w:val="28"/>
        </w:rPr>
        <w:t>организаций</w:t>
      </w:r>
    </w:p>
    <w:p w:rsidR="003839F1" w:rsidRDefault="00D30A3E" w:rsidP="00D30A3E">
      <w:pPr>
        <w:pStyle w:val="a4"/>
        <w:numPr>
          <w:ilvl w:val="0"/>
          <w:numId w:val="57"/>
        </w:numPr>
        <w:tabs>
          <w:tab w:val="left" w:pos="1495"/>
        </w:tabs>
        <w:ind w:right="852"/>
        <w:jc w:val="both"/>
        <w:rPr>
          <w:sz w:val="28"/>
        </w:rPr>
      </w:pPr>
      <w:r>
        <w:rPr>
          <w:sz w:val="28"/>
        </w:rPr>
        <w:t>Если известно, что при заданном снижении цены спрос увеличился на 750 шт., сколько составит ценовая эластичность спроса н</w:t>
      </w:r>
      <w:r>
        <w:rPr>
          <w:sz w:val="28"/>
        </w:rPr>
        <w:t>а блузы для особого случая?</w:t>
      </w:r>
    </w:p>
    <w:p w:rsidR="003839F1" w:rsidRDefault="00D30A3E" w:rsidP="00D30A3E">
      <w:pPr>
        <w:pStyle w:val="a4"/>
        <w:numPr>
          <w:ilvl w:val="0"/>
          <w:numId w:val="57"/>
        </w:numPr>
        <w:tabs>
          <w:tab w:val="left" w:pos="1495"/>
        </w:tabs>
        <w:ind w:right="856"/>
        <w:jc w:val="both"/>
        <w:rPr>
          <w:i/>
          <w:sz w:val="28"/>
        </w:rPr>
      </w:pPr>
      <w:r>
        <w:rPr>
          <w:i/>
          <w:sz w:val="28"/>
        </w:rPr>
        <w:t>Рассчитайте точку безубыточности по товарной группе «блузы для особого случая» для заданного уровня снижения на 10%. Какие риски следует учесть компании.</w:t>
      </w:r>
    </w:p>
    <w:p w:rsidR="003839F1" w:rsidRDefault="003839F1">
      <w:pPr>
        <w:pStyle w:val="a3"/>
        <w:ind w:left="0"/>
        <w:rPr>
          <w:i/>
          <w:sz w:val="28"/>
        </w:rPr>
      </w:pPr>
    </w:p>
    <w:p w:rsidR="003839F1" w:rsidRDefault="00D30A3E">
      <w:pPr>
        <w:pStyle w:val="3"/>
        <w:ind w:left="995"/>
      </w:pPr>
      <w:r>
        <w:t>Задача</w:t>
      </w:r>
      <w:r>
        <w:rPr>
          <w:spacing w:val="-2"/>
        </w:rPr>
        <w:t xml:space="preserve"> </w:t>
      </w:r>
      <w:r>
        <w:t>(задание)</w:t>
      </w:r>
      <w:r>
        <w:rPr>
          <w:spacing w:val="67"/>
        </w:rPr>
        <w:t xml:space="preserve"> </w:t>
      </w:r>
      <w:r>
        <w:rPr>
          <w:spacing w:val="-10"/>
        </w:rPr>
        <w:t>4</w:t>
      </w:r>
    </w:p>
    <w:p w:rsidR="003839F1" w:rsidRDefault="003839F1">
      <w:pPr>
        <w:pStyle w:val="3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52" w:firstLine="708"/>
        <w:jc w:val="both"/>
        <w:rPr>
          <w:sz w:val="28"/>
        </w:rPr>
      </w:pPr>
      <w:r>
        <w:rPr>
          <w:sz w:val="28"/>
        </w:rPr>
        <w:lastRenderedPageBreak/>
        <w:t>ОАО «Пронто» реализует на рынке реги</w:t>
      </w:r>
      <w:r>
        <w:rPr>
          <w:sz w:val="28"/>
        </w:rPr>
        <w:t>она обувь собственного производства. В товарную номенклатуру предприятия входят следующие товарные линии: мужские ботинки, женские туфли. При этом в каждой ассортиментной группе потребителям представлены только наиболее популярные модели и расцветки. Прода</w:t>
      </w:r>
      <w:r>
        <w:rPr>
          <w:sz w:val="28"/>
        </w:rPr>
        <w:t>жа обуви в регионе осуществляется через магазины розничной торговли. Кроме того, ОАО «Пронто» поставляет обувь в другие регионы, сотрудничая с несколькими крупными оптовыми компаниями. В последнее время ОАО «Пронто» начало испытывать трудности с реализацие</w:t>
      </w:r>
      <w:r>
        <w:rPr>
          <w:sz w:val="28"/>
        </w:rPr>
        <w:t>й продукции, поскольку на рынок вышла крупная компания, производящая аналогичную обувь и реализующая её по более низкой цене. ОАО «Пронто» планирует начать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выпускать детские туфли.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задания:</w:t>
      </w:r>
    </w:p>
    <w:p w:rsidR="003839F1" w:rsidRDefault="00D30A3E" w:rsidP="00D30A3E">
      <w:pPr>
        <w:pStyle w:val="a4"/>
        <w:numPr>
          <w:ilvl w:val="0"/>
          <w:numId w:val="56"/>
        </w:numPr>
        <w:tabs>
          <w:tab w:val="left" w:pos="1347"/>
        </w:tabs>
        <w:ind w:right="852" w:firstLine="708"/>
        <w:jc w:val="both"/>
        <w:rPr>
          <w:i/>
          <w:sz w:val="26"/>
        </w:rPr>
      </w:pPr>
      <w:r>
        <w:rPr>
          <w:sz w:val="28"/>
        </w:rPr>
        <w:t>При помощи каких каналов сбыта осуществляется распределе</w:t>
      </w:r>
      <w:r>
        <w:rPr>
          <w:sz w:val="28"/>
        </w:rPr>
        <w:t>ние продукции ОАО «Пронто» на рынке? Изобразите схему сбыта.</w:t>
      </w:r>
    </w:p>
    <w:p w:rsidR="003839F1" w:rsidRDefault="00D30A3E" w:rsidP="00D30A3E">
      <w:pPr>
        <w:pStyle w:val="a4"/>
        <w:numPr>
          <w:ilvl w:val="0"/>
          <w:numId w:val="56"/>
        </w:numPr>
        <w:tabs>
          <w:tab w:val="left" w:pos="1346"/>
        </w:tabs>
        <w:ind w:left="1346" w:hanging="210"/>
        <w:jc w:val="both"/>
        <w:rPr>
          <w:sz w:val="26"/>
        </w:rPr>
      </w:pPr>
      <w:r>
        <w:rPr>
          <w:i/>
          <w:sz w:val="28"/>
        </w:rPr>
        <w:t>Как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29"/>
          <w:sz w:val="28"/>
        </w:rPr>
        <w:t xml:space="preserve"> </w:t>
      </w:r>
      <w:proofErr w:type="gramStart"/>
      <w:r>
        <w:rPr>
          <w:i/>
          <w:sz w:val="28"/>
        </w:rPr>
        <w:t>охарактеризована</w:t>
      </w:r>
      <w:r>
        <w:rPr>
          <w:i/>
          <w:spacing w:val="32"/>
          <w:sz w:val="28"/>
        </w:rPr>
        <w:t xml:space="preserve">  </w:t>
      </w:r>
      <w:r>
        <w:rPr>
          <w:i/>
          <w:sz w:val="28"/>
        </w:rPr>
        <w:t>товарная</w:t>
      </w:r>
      <w:proofErr w:type="gramEnd"/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номенклатура</w:t>
      </w:r>
      <w:r>
        <w:rPr>
          <w:i/>
          <w:spacing w:val="34"/>
          <w:sz w:val="28"/>
        </w:rPr>
        <w:t xml:space="preserve"> </w:t>
      </w:r>
      <w:r>
        <w:rPr>
          <w:i/>
          <w:spacing w:val="-5"/>
          <w:sz w:val="28"/>
        </w:rPr>
        <w:t>ОАО</w:t>
      </w:r>
    </w:p>
    <w:p w:rsidR="003839F1" w:rsidRDefault="00D30A3E">
      <w:pPr>
        <w:ind w:left="429"/>
        <w:rPr>
          <w:i/>
          <w:sz w:val="28"/>
        </w:rPr>
      </w:pPr>
      <w:r>
        <w:rPr>
          <w:i/>
          <w:spacing w:val="-2"/>
          <w:sz w:val="28"/>
        </w:rPr>
        <w:t>«Пронто»?</w:t>
      </w:r>
    </w:p>
    <w:p w:rsidR="003839F1" w:rsidRDefault="00D30A3E" w:rsidP="00D30A3E">
      <w:pPr>
        <w:pStyle w:val="a4"/>
        <w:numPr>
          <w:ilvl w:val="0"/>
          <w:numId w:val="56"/>
        </w:numPr>
        <w:tabs>
          <w:tab w:val="left" w:pos="1347"/>
        </w:tabs>
        <w:ind w:right="853" w:firstLine="708"/>
        <w:jc w:val="both"/>
        <w:rPr>
          <w:i/>
          <w:sz w:val="26"/>
        </w:rPr>
      </w:pPr>
      <w:r>
        <w:rPr>
          <w:i/>
          <w:sz w:val="28"/>
        </w:rPr>
        <w:t>Какие мероприятия ФОССТИС Вы бы предложили для новой товарной группы «детские туфли» с учетом всех этапов жизненного цикла, которые она пройдет на рынке сбыта?</w:t>
      </w:r>
    </w:p>
    <w:p w:rsidR="003839F1" w:rsidRDefault="003839F1">
      <w:pPr>
        <w:pStyle w:val="a3"/>
        <w:ind w:left="0"/>
        <w:rPr>
          <w:i/>
          <w:sz w:val="28"/>
        </w:rPr>
      </w:pPr>
    </w:p>
    <w:p w:rsidR="003839F1" w:rsidRDefault="00D30A3E">
      <w:pPr>
        <w:pStyle w:val="3"/>
        <w:ind w:left="995"/>
        <w:jc w:val="left"/>
      </w:pPr>
      <w:r>
        <w:t>Задача</w:t>
      </w:r>
      <w:r>
        <w:rPr>
          <w:spacing w:val="-2"/>
        </w:rPr>
        <w:t xml:space="preserve"> </w:t>
      </w:r>
      <w:r>
        <w:t>(задание)</w:t>
      </w:r>
      <w:r>
        <w:rPr>
          <w:spacing w:val="67"/>
        </w:rPr>
        <w:t xml:space="preserve"> </w:t>
      </w:r>
      <w:r>
        <w:rPr>
          <w:spacing w:val="-10"/>
        </w:rPr>
        <w:t>5</w:t>
      </w:r>
    </w:p>
    <w:p w:rsidR="003839F1" w:rsidRDefault="00D30A3E" w:rsidP="00D30A3E">
      <w:pPr>
        <w:pStyle w:val="a4"/>
        <w:numPr>
          <w:ilvl w:val="0"/>
          <w:numId w:val="55"/>
        </w:numPr>
        <w:tabs>
          <w:tab w:val="left" w:pos="1562"/>
        </w:tabs>
        <w:spacing w:line="276" w:lineRule="auto"/>
        <w:ind w:right="1103" w:firstLine="708"/>
        <w:rPr>
          <w:sz w:val="28"/>
        </w:rPr>
      </w:pPr>
      <w:r>
        <w:rPr>
          <w:sz w:val="28"/>
        </w:rPr>
        <w:t>Выполните сегментирование рынка мясорубок по нескольким признакам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сегментации).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выделенных сегментов предложите комплекс маркетинг по форме таблицы 1</w:t>
      </w:r>
    </w:p>
    <w:p w:rsidR="003839F1" w:rsidRDefault="00D30A3E">
      <w:pPr>
        <w:spacing w:before="119" w:line="276" w:lineRule="auto"/>
        <w:ind w:left="429" w:right="948" w:firstLine="708"/>
        <w:rPr>
          <w:sz w:val="28"/>
        </w:rPr>
      </w:pPr>
      <w:r>
        <w:rPr>
          <w:sz w:val="28"/>
        </w:rPr>
        <w:t>Таблица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40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сегментам</w:t>
      </w:r>
      <w:r>
        <w:rPr>
          <w:spacing w:val="40"/>
          <w:sz w:val="28"/>
        </w:rPr>
        <w:t xml:space="preserve"> </w:t>
      </w:r>
      <w:r>
        <w:rPr>
          <w:sz w:val="28"/>
        </w:rPr>
        <w:t>рынка товаров</w:t>
      </w:r>
      <w:r>
        <w:rPr>
          <w:sz w:val="28"/>
        </w:rPr>
        <w:t xml:space="preserve"> и услуг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32"/>
        <w:gridCol w:w="4312"/>
      </w:tblGrid>
      <w:tr w:rsidR="003839F1">
        <w:trPr>
          <w:trHeight w:val="553"/>
        </w:trPr>
        <w:tc>
          <w:tcPr>
            <w:tcW w:w="2708" w:type="dxa"/>
          </w:tcPr>
          <w:p w:rsidR="003839F1" w:rsidRDefault="00D30A3E">
            <w:pPr>
              <w:pStyle w:val="TableParagraph"/>
              <w:spacing w:line="270" w:lineRule="atLeast"/>
              <w:ind w:left="707" w:right="691" w:firstLine="214"/>
              <w:rPr>
                <w:sz w:val="24"/>
              </w:rPr>
            </w:pPr>
            <w:r>
              <w:rPr>
                <w:spacing w:val="-2"/>
                <w:sz w:val="24"/>
              </w:rPr>
              <w:t>Признак сегментации</w:t>
            </w:r>
          </w:p>
        </w:tc>
        <w:tc>
          <w:tcPr>
            <w:tcW w:w="2732" w:type="dxa"/>
          </w:tcPr>
          <w:p w:rsidR="003839F1" w:rsidRDefault="00D30A3E">
            <w:pPr>
              <w:pStyle w:val="TableParagraph"/>
              <w:spacing w:line="270" w:lineRule="atLeast"/>
              <w:ind w:left="850" w:right="832" w:firstLine="32"/>
              <w:rPr>
                <w:sz w:val="24"/>
              </w:rPr>
            </w:pPr>
            <w:r>
              <w:rPr>
                <w:spacing w:val="-2"/>
                <w:sz w:val="24"/>
              </w:rPr>
              <w:t>Перечень сегментов</w:t>
            </w:r>
          </w:p>
        </w:tc>
        <w:tc>
          <w:tcPr>
            <w:tcW w:w="4312" w:type="dxa"/>
          </w:tcPr>
          <w:p w:rsidR="003839F1" w:rsidRDefault="00D30A3E">
            <w:pPr>
              <w:pStyle w:val="TableParagraph"/>
              <w:spacing w:line="270" w:lineRule="atLeast"/>
              <w:ind w:left="1295" w:right="187" w:hanging="109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маркетинга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данном сегменте</w:t>
            </w:r>
          </w:p>
        </w:tc>
      </w:tr>
      <w:tr w:rsidR="003839F1">
        <w:trPr>
          <w:trHeight w:val="275"/>
        </w:trPr>
        <w:tc>
          <w:tcPr>
            <w:tcW w:w="270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273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4312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</w:tbl>
    <w:p w:rsidR="003839F1" w:rsidRDefault="003839F1">
      <w:pPr>
        <w:pStyle w:val="a3"/>
        <w:spacing w:before="161"/>
        <w:ind w:left="0"/>
        <w:rPr>
          <w:sz w:val="28"/>
        </w:rPr>
      </w:pPr>
    </w:p>
    <w:p w:rsidR="003839F1" w:rsidRDefault="00D30A3E" w:rsidP="00D30A3E">
      <w:pPr>
        <w:pStyle w:val="a4"/>
        <w:numPr>
          <w:ilvl w:val="0"/>
          <w:numId w:val="55"/>
        </w:numPr>
        <w:tabs>
          <w:tab w:val="left" w:pos="1562"/>
        </w:tabs>
        <w:ind w:left="1562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маркетинга?</w:t>
      </w:r>
    </w:p>
    <w:p w:rsidR="003839F1" w:rsidRDefault="00D30A3E" w:rsidP="00D30A3E">
      <w:pPr>
        <w:pStyle w:val="a4"/>
        <w:numPr>
          <w:ilvl w:val="0"/>
          <w:numId w:val="55"/>
        </w:numPr>
        <w:tabs>
          <w:tab w:val="left" w:pos="1562"/>
          <w:tab w:val="left" w:pos="3407"/>
          <w:tab w:val="left" w:pos="4814"/>
          <w:tab w:val="left" w:pos="5457"/>
          <w:tab w:val="left" w:pos="7884"/>
          <w:tab w:val="left" w:pos="9382"/>
        </w:tabs>
        <w:spacing w:line="276" w:lineRule="auto"/>
        <w:ind w:right="852" w:firstLine="708"/>
        <w:rPr>
          <w:i/>
          <w:sz w:val="28"/>
        </w:rPr>
      </w:pPr>
      <w:r>
        <w:rPr>
          <w:i/>
          <w:spacing w:val="-2"/>
          <w:sz w:val="28"/>
        </w:rPr>
        <w:t>Предложите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критерии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позиционирования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мясорубок</w:t>
      </w:r>
      <w:r>
        <w:rPr>
          <w:i/>
          <w:sz w:val="28"/>
        </w:rPr>
        <w:tab/>
      </w:r>
      <w:r>
        <w:rPr>
          <w:i/>
          <w:spacing w:val="-4"/>
          <w:sz w:val="28"/>
        </w:rPr>
        <w:t xml:space="preserve">для </w:t>
      </w:r>
      <w:r>
        <w:rPr>
          <w:i/>
          <w:sz w:val="28"/>
        </w:rPr>
        <w:t>выделенного вами сегмента рынка.</w:t>
      </w:r>
    </w:p>
    <w:p w:rsidR="003839F1" w:rsidRDefault="003839F1">
      <w:pPr>
        <w:pStyle w:val="a3"/>
        <w:spacing w:before="119"/>
        <w:ind w:left="0"/>
        <w:rPr>
          <w:i/>
          <w:sz w:val="28"/>
        </w:rPr>
      </w:pPr>
    </w:p>
    <w:p w:rsidR="003839F1" w:rsidRDefault="00D30A3E">
      <w:pPr>
        <w:ind w:left="329" w:right="848" w:firstLine="820"/>
        <w:jc w:val="both"/>
        <w:rPr>
          <w:sz w:val="28"/>
        </w:rPr>
      </w:pPr>
      <w:r>
        <w:rPr>
          <w:sz w:val="28"/>
        </w:rPr>
        <w:t>Оценка «отлично» выставляется студенту,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</w:t>
      </w:r>
      <w:r>
        <w:rPr>
          <w:sz w:val="28"/>
        </w:rPr>
        <w:t>яется с задачами, причем не затрудняется с ответом при видоизменении заданий, правильно обосновывает принятое решение, владеет разносторонними навыками и приемами выполнения практических задач. Компетенции ОК-3, ПК-3, ПК-9 освоены на повышенном уровне.</w:t>
      </w:r>
    </w:p>
    <w:p w:rsidR="003839F1" w:rsidRDefault="00D30A3E">
      <w:pPr>
        <w:spacing w:before="1"/>
        <w:ind w:left="329" w:right="854" w:firstLine="820"/>
        <w:jc w:val="both"/>
        <w:rPr>
          <w:sz w:val="28"/>
        </w:rPr>
      </w:pPr>
      <w:r>
        <w:rPr>
          <w:sz w:val="28"/>
        </w:rPr>
        <w:t>Оце</w:t>
      </w:r>
      <w:r>
        <w:rPr>
          <w:sz w:val="28"/>
        </w:rPr>
        <w:t>нка «хорошо» выставляется студенту, если он твердо знает материал,</w:t>
      </w:r>
      <w:r>
        <w:rPr>
          <w:spacing w:val="40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существу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47"/>
          <w:sz w:val="28"/>
        </w:rPr>
        <w:t xml:space="preserve"> </w:t>
      </w:r>
      <w:r>
        <w:rPr>
          <w:sz w:val="28"/>
        </w:rPr>
        <w:t>его,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46"/>
          <w:sz w:val="28"/>
        </w:rPr>
        <w:t xml:space="preserve"> </w:t>
      </w:r>
      <w:r>
        <w:rPr>
          <w:spacing w:val="-2"/>
          <w:sz w:val="28"/>
        </w:rPr>
        <w:t>существенных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329" w:right="845"/>
        <w:jc w:val="both"/>
        <w:rPr>
          <w:sz w:val="28"/>
        </w:rPr>
      </w:pPr>
      <w:r>
        <w:rPr>
          <w:sz w:val="28"/>
        </w:rPr>
        <w:lastRenderedPageBreak/>
        <w:t>неточностей в ответе на вопрос, правильно применяет теоретические положения при решении практических задач, в</w:t>
      </w:r>
      <w:r>
        <w:rPr>
          <w:sz w:val="28"/>
        </w:rPr>
        <w:t>ладеет необходимыми навыками и приемами их выполнения. 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ОК-3, ПК-3, ПК-9 полностью освоены на базовом уровне.</w:t>
      </w:r>
    </w:p>
    <w:p w:rsidR="003839F1" w:rsidRDefault="00D30A3E">
      <w:pPr>
        <w:ind w:left="329" w:right="844" w:firstLine="820"/>
        <w:jc w:val="both"/>
        <w:rPr>
          <w:sz w:val="28"/>
        </w:rPr>
      </w:pPr>
      <w:r>
        <w:rPr>
          <w:sz w:val="28"/>
        </w:rPr>
        <w:t>Оценка «удовлетворительно» выставляется студенту, если он имеет знания базового уровня, но не усвоил его деталей, допускает неточности,</w:t>
      </w:r>
      <w:r>
        <w:rPr>
          <w:sz w:val="28"/>
        </w:rPr>
        <w:t xml:space="preserve">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задач. Компетенции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ОК-3, ПК-3, ПК-9 частично освоены на базовом уровне.</w:t>
      </w:r>
    </w:p>
    <w:p w:rsidR="003839F1" w:rsidRDefault="00D30A3E">
      <w:pPr>
        <w:ind w:left="329" w:right="850" w:firstLine="820"/>
        <w:jc w:val="both"/>
        <w:rPr>
          <w:sz w:val="28"/>
        </w:rPr>
      </w:pPr>
      <w:r>
        <w:rPr>
          <w:sz w:val="28"/>
        </w:rPr>
        <w:t>Оценка «неудовлетв</w:t>
      </w:r>
      <w:r>
        <w:rPr>
          <w:sz w:val="28"/>
        </w:rPr>
        <w:t>орительно» выставляется студенту, если он не знает значительной части программного материала, допускает существенные ошибки, неуверенно, с большими затруднениями выполняет практические задачи. Компетенции ОК-3, ПК-3, ПК-9 не освоены.</w:t>
      </w:r>
    </w:p>
    <w:p w:rsidR="003839F1" w:rsidRDefault="00D30A3E">
      <w:pPr>
        <w:ind w:left="429" w:right="849" w:firstLine="684"/>
        <w:jc w:val="both"/>
        <w:rPr>
          <w:sz w:val="28"/>
        </w:rPr>
      </w:pPr>
      <w:r>
        <w:rPr>
          <w:sz w:val="28"/>
        </w:rPr>
        <w:t xml:space="preserve">Максимально возможный </w:t>
      </w:r>
      <w:r>
        <w:rPr>
          <w:sz w:val="28"/>
        </w:rPr>
        <w:t xml:space="preserve">балл за весь текущий контроль устанавливается равным </w:t>
      </w:r>
      <w:r>
        <w:rPr>
          <w:b/>
          <w:sz w:val="28"/>
        </w:rPr>
        <w:t xml:space="preserve">55. </w:t>
      </w:r>
      <w:r>
        <w:rPr>
          <w:sz w:val="28"/>
        </w:rPr>
        <w:t>Текущее контрольное мероприятие считается сданным, если студент получил за него не менее 60% от установленного для этого контроля максимального балла. Рейтинговый балл, выставляемый студенту за текущ</w:t>
      </w:r>
      <w:r>
        <w:rPr>
          <w:sz w:val="28"/>
        </w:rPr>
        <w:t>ее контрольное мероприятие, сданное студентом в установленные графиком контрольных мероприятий сроки, определяется следующим образом: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5072"/>
      </w:tblGrid>
      <w:tr w:rsidR="003839F1">
        <w:trPr>
          <w:trHeight w:val="552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70" w:lineRule="atLeast"/>
              <w:ind w:left="110" w:firstLine="566"/>
              <w:rPr>
                <w:sz w:val="24"/>
              </w:rPr>
            </w:pPr>
            <w:r>
              <w:rPr>
                <w:sz w:val="24"/>
              </w:rPr>
              <w:t>Уровень выполнения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tabs>
                <w:tab w:val="left" w:pos="2396"/>
                <w:tab w:val="left" w:pos="3603"/>
                <w:tab w:val="left" w:pos="4167"/>
                <w:tab w:val="left" w:pos="4736"/>
              </w:tabs>
              <w:spacing w:line="270" w:lineRule="atLeast"/>
              <w:ind w:left="110" w:right="9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Рейтинговый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балл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максимального балла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контрольное задание)</w:t>
            </w:r>
          </w:p>
        </w:tc>
      </w:tr>
      <w:tr w:rsidR="003839F1">
        <w:trPr>
          <w:trHeight w:val="275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Отличный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05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3839F1">
        <w:trPr>
          <w:trHeight w:val="276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Хороший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1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3839F1">
        <w:trPr>
          <w:trHeight w:val="276"/>
        </w:trPr>
        <w:tc>
          <w:tcPr>
            <w:tcW w:w="4560" w:type="dxa"/>
          </w:tcPr>
          <w:p w:rsidR="003839F1" w:rsidRDefault="00D30A3E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spacing w:line="256" w:lineRule="exact"/>
              <w:ind w:right="21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3839F1">
        <w:trPr>
          <w:trHeight w:val="296"/>
        </w:trPr>
        <w:tc>
          <w:tcPr>
            <w:tcW w:w="4560" w:type="dxa"/>
          </w:tcPr>
          <w:p w:rsidR="003839F1" w:rsidRDefault="00D30A3E">
            <w:pPr>
              <w:pStyle w:val="TableParagraph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Неудовлетворительный</w:t>
            </w:r>
          </w:p>
        </w:tc>
        <w:tc>
          <w:tcPr>
            <w:tcW w:w="5072" w:type="dxa"/>
          </w:tcPr>
          <w:p w:rsidR="003839F1" w:rsidRDefault="00D30A3E">
            <w:pPr>
              <w:pStyle w:val="TableParagraph"/>
              <w:ind w:right="217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</w:tr>
    </w:tbl>
    <w:p w:rsidR="003839F1" w:rsidRDefault="00D30A3E">
      <w:pPr>
        <w:spacing w:before="319"/>
        <w:ind w:left="429" w:right="853" w:firstLine="720"/>
        <w:jc w:val="both"/>
        <w:rPr>
          <w:sz w:val="28"/>
        </w:rPr>
      </w:pPr>
      <w:r>
        <w:rPr>
          <w:spacing w:val="-4"/>
          <w:sz w:val="28"/>
        </w:rPr>
        <w:t>Процедура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проведения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данного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оценочного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мероприятия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включает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себя: письменное выполнение зачетных заданий по дисциплине «Маркетинг».</w:t>
      </w:r>
    </w:p>
    <w:p w:rsidR="003839F1" w:rsidRDefault="00D30A3E">
      <w:pPr>
        <w:ind w:left="429" w:right="855" w:firstLine="797"/>
        <w:jc w:val="both"/>
        <w:rPr>
          <w:sz w:val="28"/>
        </w:rPr>
      </w:pPr>
      <w:r>
        <w:rPr>
          <w:spacing w:val="-2"/>
          <w:sz w:val="28"/>
        </w:rPr>
        <w:t>Предлагаемые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студенту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задания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позволяют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проверить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компетенции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ОК-</w:t>
      </w:r>
      <w:r>
        <w:rPr>
          <w:sz w:val="28"/>
        </w:rPr>
        <w:t>3, ПК-3, ПК-9.</w:t>
      </w:r>
    </w:p>
    <w:p w:rsidR="003839F1" w:rsidRDefault="00D30A3E">
      <w:pPr>
        <w:ind w:left="429" w:right="848" w:firstLine="720"/>
        <w:jc w:val="both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подготовки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данному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оценочному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мероприятию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необходимо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изучить </w:t>
      </w:r>
      <w:r>
        <w:rPr>
          <w:sz w:val="28"/>
        </w:rPr>
        <w:t>лекционный материал, материалы практических занятий, а также вопросы, выносимые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изучение.</w:t>
      </w:r>
    </w:p>
    <w:p w:rsidR="003839F1" w:rsidRDefault="00D30A3E">
      <w:pPr>
        <w:ind w:left="429" w:right="853" w:firstLine="720"/>
        <w:jc w:val="both"/>
        <w:rPr>
          <w:sz w:val="28"/>
        </w:rPr>
      </w:pPr>
      <w:r>
        <w:rPr>
          <w:sz w:val="28"/>
        </w:rPr>
        <w:t xml:space="preserve">При подготовке к ответу студенту предоставляется право пользования </w:t>
      </w:r>
      <w:r>
        <w:rPr>
          <w:spacing w:val="-2"/>
          <w:sz w:val="28"/>
        </w:rPr>
        <w:t>калькулятором.</w:t>
      </w:r>
    </w:p>
    <w:p w:rsidR="003839F1" w:rsidRDefault="00D30A3E">
      <w:pPr>
        <w:spacing w:before="1"/>
        <w:ind w:left="429" w:right="846" w:firstLine="720"/>
        <w:jc w:val="both"/>
        <w:rPr>
          <w:sz w:val="28"/>
        </w:rPr>
      </w:pPr>
      <w:r>
        <w:rPr>
          <w:sz w:val="28"/>
        </w:rPr>
        <w:t>При проверке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заданий, оцениваются точность расчетов, правильность</w:t>
      </w:r>
      <w:r>
        <w:rPr>
          <w:sz w:val="28"/>
        </w:rPr>
        <w:t xml:space="preserve"> выполнения заданий базового и повышенного уровня, обоснованность основных положений, выводов, предложений, 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отстоять свою точку </w:t>
      </w:r>
      <w:r>
        <w:rPr>
          <w:spacing w:val="-2"/>
          <w:sz w:val="28"/>
        </w:rPr>
        <w:t>зрения.</w:t>
      </w:r>
    </w:p>
    <w:p w:rsidR="003839F1" w:rsidRDefault="003839F1">
      <w:pPr>
        <w:pStyle w:val="a3"/>
        <w:spacing w:before="275"/>
        <w:ind w:left="0"/>
        <w:rPr>
          <w:sz w:val="28"/>
        </w:rPr>
      </w:pPr>
    </w:p>
    <w:p w:rsidR="003839F1" w:rsidRDefault="00D30A3E" w:rsidP="00D30A3E">
      <w:pPr>
        <w:pStyle w:val="2"/>
        <w:numPr>
          <w:ilvl w:val="0"/>
          <w:numId w:val="74"/>
        </w:numPr>
        <w:tabs>
          <w:tab w:val="left" w:pos="1381"/>
          <w:tab w:val="left" w:pos="4299"/>
        </w:tabs>
        <w:spacing w:before="1" w:line="360" w:lineRule="auto"/>
        <w:ind w:left="4299" w:right="1593" w:hanging="3126"/>
        <w:rPr>
          <w:sz w:val="26"/>
        </w:rPr>
      </w:pPr>
      <w:r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 xml:space="preserve">К </w:t>
      </w:r>
      <w:r>
        <w:rPr>
          <w:spacing w:val="-2"/>
        </w:rPr>
        <w:t>ЭКЗАМЕНУ</w:t>
      </w:r>
    </w:p>
    <w:p w:rsidR="003839F1" w:rsidRDefault="003839F1">
      <w:pPr>
        <w:pStyle w:val="2"/>
        <w:spacing w:line="360" w:lineRule="auto"/>
        <w:rPr>
          <w:sz w:val="26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3"/>
        <w:spacing w:before="102"/>
        <w:jc w:val="left"/>
      </w:pPr>
      <w:r>
        <w:lastRenderedPageBreak/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экзамену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семестр)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D30A3E">
      <w:pPr>
        <w:ind w:left="1136"/>
        <w:rPr>
          <w:sz w:val="28"/>
        </w:rPr>
      </w:pPr>
      <w:r>
        <w:rPr>
          <w:spacing w:val="-2"/>
          <w:sz w:val="28"/>
        </w:rPr>
        <w:t>Знать: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pStyle w:val="4"/>
        <w:ind w:left="4081"/>
      </w:pPr>
      <w:r>
        <w:t>Базовый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637"/>
        </w:tabs>
        <w:ind w:left="637" w:hanging="208"/>
        <w:rPr>
          <w:sz w:val="28"/>
        </w:rPr>
      </w:pP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маркетинга.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Концепции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маркетинга.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маркетинга.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Функции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маркетинга.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Маркетинговый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содержание.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элементы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Маркетинговая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среда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Рынок,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характеристики.</w:t>
      </w:r>
    </w:p>
    <w:p w:rsidR="003839F1" w:rsidRDefault="00D30A3E" w:rsidP="00D30A3E">
      <w:pPr>
        <w:pStyle w:val="a4"/>
        <w:numPr>
          <w:ilvl w:val="0"/>
          <w:numId w:val="54"/>
        </w:numPr>
        <w:tabs>
          <w:tab w:val="left" w:pos="709"/>
        </w:tabs>
        <w:ind w:left="429" w:right="6863" w:firstLine="0"/>
        <w:rPr>
          <w:sz w:val="28"/>
        </w:rPr>
      </w:pPr>
      <w:r>
        <w:rPr>
          <w:sz w:val="28"/>
        </w:rPr>
        <w:t xml:space="preserve">Классификация </w:t>
      </w:r>
      <w:r>
        <w:rPr>
          <w:sz w:val="28"/>
        </w:rPr>
        <w:t>рынков. 10.Сегментирование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рынка.</w:t>
      </w:r>
    </w:p>
    <w:p w:rsidR="003839F1" w:rsidRDefault="00D30A3E" w:rsidP="00D30A3E">
      <w:pPr>
        <w:pStyle w:val="a4"/>
        <w:numPr>
          <w:ilvl w:val="0"/>
          <w:numId w:val="53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товаров.</w:t>
      </w:r>
    </w:p>
    <w:p w:rsidR="003839F1" w:rsidRDefault="00D30A3E" w:rsidP="00D30A3E">
      <w:pPr>
        <w:pStyle w:val="a4"/>
        <w:numPr>
          <w:ilvl w:val="0"/>
          <w:numId w:val="53"/>
        </w:numPr>
        <w:tabs>
          <w:tab w:val="left" w:pos="777"/>
        </w:tabs>
        <w:ind w:left="429" w:right="6585" w:firstLine="0"/>
        <w:rPr>
          <w:sz w:val="28"/>
        </w:rPr>
      </w:pPr>
      <w:r>
        <w:rPr>
          <w:sz w:val="28"/>
        </w:rPr>
        <w:t>Товарная</w:t>
      </w:r>
      <w:r>
        <w:rPr>
          <w:spacing w:val="-1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7"/>
          <w:sz w:val="28"/>
        </w:rPr>
        <w:t xml:space="preserve"> </w:t>
      </w:r>
      <w:r>
        <w:rPr>
          <w:sz w:val="28"/>
        </w:rPr>
        <w:t>фирмы. 13.Разработка новых товаров.</w:t>
      </w:r>
    </w:p>
    <w:p w:rsidR="003839F1" w:rsidRDefault="00D30A3E" w:rsidP="00D30A3E">
      <w:pPr>
        <w:pStyle w:val="a4"/>
        <w:numPr>
          <w:ilvl w:val="0"/>
          <w:numId w:val="52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3839F1" w:rsidRDefault="00D30A3E" w:rsidP="00D30A3E">
      <w:pPr>
        <w:pStyle w:val="a4"/>
        <w:numPr>
          <w:ilvl w:val="0"/>
          <w:numId w:val="52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Понятие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товара</w:t>
      </w:r>
    </w:p>
    <w:p w:rsidR="003839F1" w:rsidRDefault="00D30A3E" w:rsidP="00D30A3E">
      <w:pPr>
        <w:pStyle w:val="a4"/>
        <w:numPr>
          <w:ilvl w:val="0"/>
          <w:numId w:val="52"/>
        </w:numPr>
        <w:tabs>
          <w:tab w:val="left" w:pos="777"/>
        </w:tabs>
        <w:ind w:left="777" w:hanging="348"/>
        <w:rPr>
          <w:sz w:val="28"/>
        </w:rPr>
      </w:pPr>
      <w:r>
        <w:rPr>
          <w:sz w:val="28"/>
        </w:rPr>
        <w:t>Факторы</w:t>
      </w:r>
      <w:r>
        <w:rPr>
          <w:spacing w:val="-2"/>
          <w:sz w:val="28"/>
        </w:rPr>
        <w:t xml:space="preserve"> ценообразования.</w:t>
      </w:r>
    </w:p>
    <w:p w:rsidR="003839F1" w:rsidRDefault="00D30A3E" w:rsidP="00D30A3E">
      <w:pPr>
        <w:pStyle w:val="a4"/>
        <w:numPr>
          <w:ilvl w:val="0"/>
          <w:numId w:val="52"/>
        </w:numPr>
        <w:tabs>
          <w:tab w:val="left" w:pos="776"/>
        </w:tabs>
        <w:ind w:left="429" w:right="4294" w:firstLine="0"/>
        <w:rPr>
          <w:sz w:val="28"/>
        </w:rPr>
      </w:pPr>
      <w:r>
        <w:rPr>
          <w:sz w:val="28"/>
        </w:rPr>
        <w:t>Этапы и методы ценообразования. 18.Стратегии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цен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товары.</w:t>
      </w:r>
    </w:p>
    <w:p w:rsidR="003839F1" w:rsidRDefault="00D30A3E">
      <w:pPr>
        <w:ind w:left="429" w:right="1860"/>
        <w:rPr>
          <w:sz w:val="28"/>
        </w:rPr>
      </w:pPr>
      <w:r>
        <w:rPr>
          <w:sz w:val="28"/>
        </w:rPr>
        <w:t>19.Стратегии</w:t>
      </w:r>
      <w:r>
        <w:rPr>
          <w:spacing w:val="-7"/>
          <w:sz w:val="28"/>
        </w:rPr>
        <w:t xml:space="preserve"> </w:t>
      </w:r>
      <w:r>
        <w:rPr>
          <w:sz w:val="28"/>
        </w:rPr>
        <w:t>ценообразования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товарной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номенклатуры. 20.Понятие канала распределения.</w:t>
      </w:r>
    </w:p>
    <w:p w:rsidR="003839F1" w:rsidRDefault="00D30A3E">
      <w:pPr>
        <w:ind w:left="429" w:right="3085"/>
        <w:rPr>
          <w:sz w:val="28"/>
        </w:rPr>
      </w:pPr>
      <w:r>
        <w:rPr>
          <w:sz w:val="28"/>
        </w:rPr>
        <w:t>21.Структура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каналами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распределения. 22.Управление товародвижением.</w:t>
      </w:r>
    </w:p>
    <w:p w:rsidR="003839F1" w:rsidRDefault="00D30A3E">
      <w:pPr>
        <w:ind w:left="429" w:right="6761"/>
        <w:rPr>
          <w:sz w:val="28"/>
        </w:rPr>
      </w:pPr>
      <w:r>
        <w:rPr>
          <w:sz w:val="28"/>
        </w:rPr>
        <w:t>23</w:t>
      </w:r>
      <w:r>
        <w:rPr>
          <w:sz w:val="28"/>
        </w:rPr>
        <w:t>.Организация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продаж. 24.Розничная торговля.</w:t>
      </w:r>
    </w:p>
    <w:p w:rsidR="003839F1" w:rsidRDefault="00D30A3E">
      <w:pPr>
        <w:spacing w:before="1"/>
        <w:ind w:left="429" w:right="4092"/>
        <w:rPr>
          <w:sz w:val="28"/>
        </w:rPr>
      </w:pPr>
      <w:r>
        <w:rPr>
          <w:sz w:val="28"/>
        </w:rPr>
        <w:t>25.Понятие</w:t>
      </w:r>
      <w:r>
        <w:rPr>
          <w:spacing w:val="-15"/>
          <w:sz w:val="28"/>
        </w:rPr>
        <w:t xml:space="preserve"> </w:t>
      </w:r>
      <w:r>
        <w:rPr>
          <w:sz w:val="28"/>
        </w:rPr>
        <w:t>ФОССТИС,</w:t>
      </w:r>
      <w:r>
        <w:rPr>
          <w:spacing w:val="-13"/>
          <w:sz w:val="28"/>
        </w:rPr>
        <w:t xml:space="preserve"> </w:t>
      </w:r>
      <w:r>
        <w:rPr>
          <w:sz w:val="28"/>
        </w:rPr>
        <w:t>виды</w:t>
      </w:r>
      <w:r>
        <w:rPr>
          <w:spacing w:val="-15"/>
          <w:sz w:val="28"/>
        </w:rPr>
        <w:t xml:space="preserve"> </w:t>
      </w:r>
      <w:r>
        <w:rPr>
          <w:sz w:val="28"/>
        </w:rPr>
        <w:t>продвижения. 26.Планирование продвижения.</w:t>
      </w:r>
    </w:p>
    <w:p w:rsidR="003839F1" w:rsidRDefault="00D30A3E">
      <w:pPr>
        <w:ind w:left="429" w:right="6761"/>
        <w:rPr>
          <w:sz w:val="28"/>
        </w:rPr>
      </w:pPr>
      <w:r>
        <w:rPr>
          <w:spacing w:val="-2"/>
          <w:sz w:val="28"/>
        </w:rPr>
        <w:t xml:space="preserve">27.Реклама. </w:t>
      </w:r>
      <w:r>
        <w:rPr>
          <w:sz w:val="28"/>
        </w:rPr>
        <w:t>28.Персональные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продажи. 29.Стимулирование сбыта.</w:t>
      </w:r>
    </w:p>
    <w:p w:rsidR="003839F1" w:rsidRDefault="00D30A3E">
      <w:pPr>
        <w:ind w:left="429"/>
        <w:rPr>
          <w:sz w:val="28"/>
        </w:rPr>
      </w:pPr>
      <w:r>
        <w:rPr>
          <w:sz w:val="28"/>
        </w:rPr>
        <w:t>30.Работа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связям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общественностью.</w:t>
      </w:r>
    </w:p>
    <w:p w:rsidR="003839F1" w:rsidRDefault="00D30A3E">
      <w:pPr>
        <w:ind w:left="429" w:right="4092"/>
        <w:rPr>
          <w:sz w:val="28"/>
        </w:rPr>
      </w:pPr>
      <w:r>
        <w:rPr>
          <w:sz w:val="28"/>
        </w:rPr>
        <w:t>31.Система</w:t>
      </w:r>
      <w:r>
        <w:rPr>
          <w:spacing w:val="-18"/>
          <w:sz w:val="28"/>
        </w:rPr>
        <w:t xml:space="preserve"> </w:t>
      </w:r>
      <w:r>
        <w:rPr>
          <w:sz w:val="28"/>
        </w:rPr>
        <w:t>маркетинговой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информации. 32.Маркетинговые исследования.</w:t>
      </w:r>
    </w:p>
    <w:p w:rsidR="003839F1" w:rsidRDefault="00D30A3E">
      <w:pPr>
        <w:ind w:left="429" w:right="4092"/>
        <w:rPr>
          <w:sz w:val="28"/>
        </w:rPr>
      </w:pPr>
      <w:r>
        <w:rPr>
          <w:sz w:val="28"/>
        </w:rPr>
        <w:t>33.Методы</w:t>
      </w:r>
      <w:r>
        <w:rPr>
          <w:spacing w:val="-18"/>
          <w:sz w:val="28"/>
        </w:rPr>
        <w:t xml:space="preserve"> </w:t>
      </w:r>
      <w:r>
        <w:rPr>
          <w:sz w:val="28"/>
        </w:rPr>
        <w:t>маркетинговых</w:t>
      </w:r>
      <w:r>
        <w:rPr>
          <w:spacing w:val="-17"/>
          <w:sz w:val="28"/>
        </w:rPr>
        <w:t xml:space="preserve"> </w:t>
      </w:r>
      <w:r>
        <w:rPr>
          <w:sz w:val="28"/>
        </w:rPr>
        <w:t>исследований. 34.Измерение спроса.</w:t>
      </w:r>
    </w:p>
    <w:p w:rsidR="003839F1" w:rsidRDefault="00D30A3E">
      <w:pPr>
        <w:ind w:left="429" w:right="1860"/>
        <w:rPr>
          <w:sz w:val="28"/>
        </w:rPr>
      </w:pPr>
      <w:r>
        <w:rPr>
          <w:sz w:val="28"/>
        </w:rPr>
        <w:t>35.Виды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маркетинга </w:t>
      </w:r>
      <w:proofErr w:type="gramStart"/>
      <w:r>
        <w:rPr>
          <w:sz w:val="28"/>
        </w:rPr>
        <w:t>36.Принципы</w:t>
      </w:r>
      <w:proofErr w:type="gramEnd"/>
      <w:r>
        <w:rPr>
          <w:sz w:val="28"/>
        </w:rPr>
        <w:t xml:space="preserve"> организации службы маркетинга</w:t>
      </w:r>
    </w:p>
    <w:p w:rsidR="003839F1" w:rsidRDefault="00D30A3E" w:rsidP="00D30A3E">
      <w:pPr>
        <w:pStyle w:val="a4"/>
        <w:numPr>
          <w:ilvl w:val="0"/>
          <w:numId w:val="51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фун</w:t>
      </w:r>
      <w:r>
        <w:rPr>
          <w:spacing w:val="-2"/>
          <w:sz w:val="28"/>
        </w:rPr>
        <w:t>кции</w:t>
      </w:r>
    </w:p>
    <w:p w:rsidR="003839F1" w:rsidRDefault="00D30A3E" w:rsidP="00D30A3E">
      <w:pPr>
        <w:pStyle w:val="a4"/>
        <w:numPr>
          <w:ilvl w:val="0"/>
          <w:numId w:val="51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маркетинга</w:t>
      </w:r>
    </w:p>
    <w:p w:rsidR="003839F1" w:rsidRDefault="00D30A3E" w:rsidP="00D30A3E">
      <w:pPr>
        <w:pStyle w:val="a4"/>
        <w:numPr>
          <w:ilvl w:val="0"/>
          <w:numId w:val="51"/>
        </w:numPr>
        <w:tabs>
          <w:tab w:val="left" w:pos="776"/>
        </w:tabs>
        <w:ind w:left="429" w:right="3835" w:firstLine="0"/>
        <w:rPr>
          <w:sz w:val="28"/>
        </w:rPr>
      </w:pPr>
      <w:r>
        <w:rPr>
          <w:sz w:val="28"/>
        </w:rPr>
        <w:t xml:space="preserve">Среда международного маркетинга </w:t>
      </w:r>
      <w:proofErr w:type="gramStart"/>
      <w:r>
        <w:rPr>
          <w:sz w:val="28"/>
        </w:rPr>
        <w:t>40.Маркетинговые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0"/>
          <w:sz w:val="28"/>
        </w:rPr>
        <w:t xml:space="preserve"> </w:t>
      </w:r>
      <w:r>
        <w:rPr>
          <w:sz w:val="28"/>
        </w:rPr>
        <w:t>рынках</w:t>
      </w:r>
    </w:p>
    <w:p w:rsidR="003839F1" w:rsidRDefault="003839F1">
      <w:pPr>
        <w:pStyle w:val="a4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1860"/>
        <w:rPr>
          <w:sz w:val="28"/>
        </w:rPr>
      </w:pPr>
      <w:r>
        <w:rPr>
          <w:sz w:val="28"/>
        </w:rPr>
        <w:lastRenderedPageBreak/>
        <w:t>41.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маркетинга </w:t>
      </w:r>
      <w:proofErr w:type="gramStart"/>
      <w:r>
        <w:rPr>
          <w:sz w:val="28"/>
        </w:rPr>
        <w:t>42.Стратегическое</w:t>
      </w:r>
      <w:proofErr w:type="gramEnd"/>
      <w:r>
        <w:rPr>
          <w:sz w:val="28"/>
        </w:rPr>
        <w:t xml:space="preserve"> планирование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маркетинга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мероприятий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"услуга".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товара.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Классификация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услуг.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услуг.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услуг.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849"/>
        </w:tabs>
        <w:rPr>
          <w:sz w:val="28"/>
        </w:rPr>
      </w:pPr>
      <w:r>
        <w:rPr>
          <w:sz w:val="28"/>
        </w:rPr>
        <w:t>Модель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конечных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потребителей.</w:t>
      </w:r>
    </w:p>
    <w:p w:rsidR="003839F1" w:rsidRDefault="00D30A3E" w:rsidP="00D30A3E">
      <w:pPr>
        <w:pStyle w:val="a4"/>
        <w:numPr>
          <w:ilvl w:val="0"/>
          <w:numId w:val="50"/>
        </w:numPr>
        <w:tabs>
          <w:tab w:val="left" w:pos="776"/>
        </w:tabs>
        <w:ind w:left="429" w:right="5233" w:firstLine="0"/>
        <w:rPr>
          <w:sz w:val="28"/>
        </w:rPr>
      </w:pPr>
      <w:r>
        <w:rPr>
          <w:sz w:val="28"/>
        </w:rPr>
        <w:t>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покупке. 51.Современные теории потребностей </w:t>
      </w:r>
      <w:proofErr w:type="gramStart"/>
      <w:r>
        <w:rPr>
          <w:sz w:val="28"/>
        </w:rPr>
        <w:t>52.Стратегии</w:t>
      </w:r>
      <w:proofErr w:type="gramEnd"/>
      <w:r>
        <w:rPr>
          <w:sz w:val="28"/>
        </w:rPr>
        <w:t xml:space="preserve"> корректирования цен.</w:t>
      </w:r>
    </w:p>
    <w:p w:rsidR="003839F1" w:rsidRDefault="00D30A3E">
      <w:pPr>
        <w:pStyle w:val="4"/>
        <w:ind w:left="3705"/>
      </w:pPr>
      <w:r>
        <w:t>Повышенный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</w:p>
    <w:p w:rsidR="003839F1" w:rsidRDefault="00D30A3E" w:rsidP="00D30A3E">
      <w:pPr>
        <w:pStyle w:val="a4"/>
        <w:numPr>
          <w:ilvl w:val="0"/>
          <w:numId w:val="49"/>
        </w:numPr>
        <w:tabs>
          <w:tab w:val="left" w:pos="709"/>
        </w:tabs>
        <w:ind w:right="4238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маркетинга </w:t>
      </w:r>
      <w:proofErr w:type="gramStart"/>
      <w:r>
        <w:rPr>
          <w:spacing w:val="-2"/>
          <w:sz w:val="28"/>
        </w:rPr>
        <w:t>2.Позиционирование</w:t>
      </w:r>
      <w:proofErr w:type="gramEnd"/>
    </w:p>
    <w:p w:rsidR="003839F1" w:rsidRDefault="00D30A3E" w:rsidP="00D30A3E">
      <w:pPr>
        <w:pStyle w:val="a4"/>
        <w:numPr>
          <w:ilvl w:val="0"/>
          <w:numId w:val="48"/>
        </w:numPr>
        <w:tabs>
          <w:tab w:val="left" w:pos="637"/>
        </w:tabs>
        <w:ind w:left="637" w:hanging="208"/>
        <w:rPr>
          <w:sz w:val="28"/>
        </w:rPr>
      </w:pPr>
      <w:r>
        <w:rPr>
          <w:sz w:val="28"/>
        </w:rPr>
        <w:t>Жизненный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товара.</w:t>
      </w:r>
    </w:p>
    <w:p w:rsidR="003839F1" w:rsidRDefault="00D30A3E" w:rsidP="00D30A3E">
      <w:pPr>
        <w:pStyle w:val="a4"/>
        <w:numPr>
          <w:ilvl w:val="0"/>
          <w:numId w:val="48"/>
        </w:numPr>
        <w:tabs>
          <w:tab w:val="left" w:pos="637"/>
        </w:tabs>
        <w:ind w:left="637" w:hanging="208"/>
        <w:rPr>
          <w:sz w:val="28"/>
        </w:rPr>
      </w:pPr>
      <w:r>
        <w:rPr>
          <w:sz w:val="28"/>
        </w:rPr>
        <w:t>Оценка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товара</w:t>
      </w:r>
    </w:p>
    <w:p w:rsidR="003839F1" w:rsidRDefault="00D30A3E" w:rsidP="00D30A3E">
      <w:pPr>
        <w:pStyle w:val="a4"/>
        <w:numPr>
          <w:ilvl w:val="0"/>
          <w:numId w:val="48"/>
        </w:numPr>
        <w:tabs>
          <w:tab w:val="left" w:pos="709"/>
        </w:tabs>
        <w:ind w:left="709" w:hanging="280"/>
        <w:rPr>
          <w:sz w:val="28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стратегии.</w:t>
      </w:r>
      <w:r>
        <w:rPr>
          <w:spacing w:val="-4"/>
          <w:sz w:val="28"/>
        </w:rPr>
        <w:t xml:space="preserve"> </w:t>
      </w:r>
      <w:r>
        <w:rPr>
          <w:sz w:val="28"/>
        </w:rPr>
        <w:t>Приспособление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цены.</w:t>
      </w:r>
    </w:p>
    <w:p w:rsidR="003839F1" w:rsidRDefault="00D30A3E" w:rsidP="00D30A3E">
      <w:pPr>
        <w:pStyle w:val="a4"/>
        <w:numPr>
          <w:ilvl w:val="0"/>
          <w:numId w:val="48"/>
        </w:numPr>
        <w:tabs>
          <w:tab w:val="left" w:pos="637"/>
        </w:tabs>
        <w:ind w:left="637" w:hanging="208"/>
        <w:rPr>
          <w:sz w:val="28"/>
        </w:rPr>
      </w:pPr>
      <w:r>
        <w:rPr>
          <w:sz w:val="28"/>
        </w:rPr>
        <w:t>Оптовая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торговля.</w:t>
      </w:r>
    </w:p>
    <w:p w:rsidR="003839F1" w:rsidRDefault="00D30A3E" w:rsidP="00D30A3E">
      <w:pPr>
        <w:pStyle w:val="a4"/>
        <w:numPr>
          <w:ilvl w:val="0"/>
          <w:numId w:val="48"/>
        </w:numPr>
        <w:tabs>
          <w:tab w:val="left" w:pos="637"/>
        </w:tabs>
        <w:ind w:left="429" w:right="5546" w:firstLine="0"/>
        <w:rPr>
          <w:sz w:val="28"/>
        </w:rPr>
      </w:pPr>
      <w:r>
        <w:rPr>
          <w:sz w:val="28"/>
        </w:rPr>
        <w:t>Юридические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7"/>
          <w:sz w:val="28"/>
        </w:rPr>
        <w:t xml:space="preserve"> </w:t>
      </w:r>
      <w:r>
        <w:rPr>
          <w:sz w:val="28"/>
        </w:rPr>
        <w:t>продвижения. 8.Прогнозирование спроса.</w:t>
      </w:r>
    </w:p>
    <w:p w:rsidR="003839F1" w:rsidRDefault="00D30A3E" w:rsidP="00D30A3E">
      <w:pPr>
        <w:pStyle w:val="a4"/>
        <w:numPr>
          <w:ilvl w:val="0"/>
          <w:numId w:val="47"/>
        </w:numPr>
        <w:tabs>
          <w:tab w:val="left" w:pos="637"/>
        </w:tabs>
        <w:ind w:left="637" w:hanging="208"/>
        <w:rPr>
          <w:sz w:val="28"/>
        </w:rPr>
      </w:pPr>
      <w:r>
        <w:rPr>
          <w:spacing w:val="-2"/>
          <w:sz w:val="28"/>
        </w:rPr>
        <w:t>Бенчмаркинг</w:t>
      </w:r>
    </w:p>
    <w:p w:rsidR="003839F1" w:rsidRDefault="00D30A3E" w:rsidP="00D30A3E">
      <w:pPr>
        <w:pStyle w:val="a4"/>
        <w:numPr>
          <w:ilvl w:val="0"/>
          <w:numId w:val="47"/>
        </w:numPr>
        <w:tabs>
          <w:tab w:val="left" w:pos="776"/>
        </w:tabs>
        <w:ind w:left="429" w:right="3453" w:firstLine="0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рынок </w:t>
      </w:r>
      <w:proofErr w:type="gramStart"/>
      <w:r>
        <w:rPr>
          <w:sz w:val="28"/>
        </w:rPr>
        <w:t>12.Поведение</w:t>
      </w:r>
      <w:proofErr w:type="gramEnd"/>
      <w:r>
        <w:rPr>
          <w:sz w:val="28"/>
        </w:rPr>
        <w:t xml:space="preserve"> потребителей, принципы его </w:t>
      </w:r>
      <w:r>
        <w:rPr>
          <w:sz w:val="28"/>
        </w:rPr>
        <w:t>изучения</w:t>
      </w:r>
    </w:p>
    <w:p w:rsidR="003839F1" w:rsidRDefault="00D30A3E" w:rsidP="00D30A3E">
      <w:pPr>
        <w:pStyle w:val="a4"/>
        <w:numPr>
          <w:ilvl w:val="0"/>
          <w:numId w:val="46"/>
        </w:numPr>
        <w:tabs>
          <w:tab w:val="left" w:pos="776"/>
        </w:tabs>
        <w:ind w:left="776" w:hanging="347"/>
        <w:rPr>
          <w:sz w:val="28"/>
        </w:rPr>
      </w:pP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покупателя.</w:t>
      </w:r>
    </w:p>
    <w:p w:rsidR="003839F1" w:rsidRDefault="00D30A3E" w:rsidP="00D30A3E">
      <w:pPr>
        <w:pStyle w:val="a4"/>
        <w:numPr>
          <w:ilvl w:val="0"/>
          <w:numId w:val="46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Исследование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рынка.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779"/>
        </w:tabs>
        <w:ind w:left="779" w:hanging="350"/>
        <w:rPr>
          <w:sz w:val="28"/>
        </w:rPr>
      </w:pPr>
      <w:r>
        <w:rPr>
          <w:sz w:val="28"/>
        </w:rPr>
        <w:t>Организационное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покупательское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поведение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Концепция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подразделений.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Направления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политики.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  <w:tab w:val="left" w:pos="2831"/>
        </w:tabs>
        <w:spacing w:before="1"/>
        <w:ind w:left="849" w:hanging="420"/>
        <w:rPr>
          <w:sz w:val="28"/>
        </w:rPr>
      </w:pPr>
      <w:r>
        <w:rPr>
          <w:sz w:val="28"/>
        </w:rPr>
        <w:t>Контроллинг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z w:val="28"/>
        </w:rPr>
        <w:tab/>
        <w:t>системе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маркетинга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Территориальные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рынка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услуг.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маркетолога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994"/>
          <w:tab w:val="left" w:pos="1950"/>
          <w:tab w:val="left" w:pos="2563"/>
          <w:tab w:val="left" w:pos="3877"/>
          <w:tab w:val="left" w:pos="4640"/>
          <w:tab w:val="left" w:pos="6290"/>
          <w:tab w:val="left" w:pos="7478"/>
          <w:tab w:val="left" w:pos="8073"/>
          <w:tab w:val="left" w:pos="9494"/>
        </w:tabs>
        <w:ind w:left="429" w:right="860" w:firstLine="0"/>
        <w:rPr>
          <w:sz w:val="28"/>
        </w:rPr>
      </w:pPr>
      <w:r>
        <w:rPr>
          <w:spacing w:val="-2"/>
          <w:sz w:val="28"/>
        </w:rPr>
        <w:t>Спрос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исходная</w:t>
      </w:r>
      <w:r>
        <w:rPr>
          <w:sz w:val="28"/>
        </w:rPr>
        <w:tab/>
      </w:r>
      <w:r>
        <w:rPr>
          <w:spacing w:val="-4"/>
          <w:sz w:val="28"/>
        </w:rPr>
        <w:t>идея</w:t>
      </w:r>
      <w:r>
        <w:rPr>
          <w:sz w:val="28"/>
        </w:rPr>
        <w:tab/>
      </w:r>
      <w:r>
        <w:rPr>
          <w:spacing w:val="-2"/>
          <w:sz w:val="28"/>
        </w:rPr>
        <w:t>маркетинга,</w:t>
      </w:r>
      <w:r>
        <w:rPr>
          <w:sz w:val="28"/>
        </w:rPr>
        <w:tab/>
      </w: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>состояние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маркетинговую деятельность предприятия.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994"/>
          <w:tab w:val="left" w:pos="2085"/>
          <w:tab w:val="left" w:pos="3346"/>
          <w:tab w:val="left" w:pos="5361"/>
          <w:tab w:val="left" w:pos="6296"/>
          <w:tab w:val="left" w:pos="7347"/>
          <w:tab w:val="left" w:pos="7712"/>
          <w:tab w:val="left" w:pos="8308"/>
          <w:tab w:val="left" w:pos="9499"/>
        </w:tabs>
        <w:ind w:left="429" w:right="855" w:firstLine="0"/>
        <w:rPr>
          <w:sz w:val="28"/>
        </w:rPr>
      </w:pPr>
      <w:r>
        <w:rPr>
          <w:spacing w:val="-2"/>
          <w:sz w:val="28"/>
        </w:rPr>
        <w:t>Анализ</w:t>
      </w:r>
      <w:r>
        <w:rPr>
          <w:sz w:val="28"/>
        </w:rPr>
        <w:tab/>
      </w:r>
      <w:r>
        <w:rPr>
          <w:spacing w:val="-2"/>
          <w:sz w:val="28"/>
        </w:rPr>
        <w:t>внешней</w:t>
      </w:r>
      <w:r>
        <w:rPr>
          <w:sz w:val="28"/>
        </w:rPr>
        <w:tab/>
      </w:r>
      <w:r>
        <w:rPr>
          <w:spacing w:val="-2"/>
          <w:sz w:val="28"/>
        </w:rPr>
        <w:t>маркетинговой</w:t>
      </w:r>
      <w:r>
        <w:rPr>
          <w:sz w:val="28"/>
        </w:rPr>
        <w:tab/>
      </w:r>
      <w:r>
        <w:rPr>
          <w:spacing w:val="-2"/>
          <w:sz w:val="28"/>
        </w:rPr>
        <w:t>среды</w:t>
      </w:r>
      <w:r>
        <w:rPr>
          <w:sz w:val="28"/>
        </w:rPr>
        <w:tab/>
      </w:r>
      <w:r>
        <w:rPr>
          <w:spacing w:val="-2"/>
          <w:sz w:val="28"/>
        </w:rPr>
        <w:t>фирмы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>влияния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планирование деятельности предприятия.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90"/>
        </w:tabs>
        <w:ind w:left="429" w:right="857" w:firstLine="0"/>
        <w:rPr>
          <w:sz w:val="28"/>
        </w:rPr>
      </w:pPr>
      <w:r>
        <w:rPr>
          <w:sz w:val="28"/>
        </w:rPr>
        <w:t>Анализ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4"/>
          <w:sz w:val="28"/>
        </w:rPr>
        <w:t xml:space="preserve"> </w:t>
      </w:r>
      <w:r>
        <w:rPr>
          <w:sz w:val="28"/>
        </w:rPr>
        <w:t>конкурентной</w:t>
      </w:r>
      <w:r>
        <w:rPr>
          <w:spacing w:val="35"/>
          <w:sz w:val="28"/>
        </w:rPr>
        <w:t xml:space="preserve"> </w:t>
      </w:r>
      <w:r>
        <w:rPr>
          <w:sz w:val="28"/>
        </w:rPr>
        <w:t>среды</w:t>
      </w:r>
      <w:r>
        <w:rPr>
          <w:spacing w:val="37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потребительском </w:t>
      </w:r>
      <w:r>
        <w:rPr>
          <w:spacing w:val="-2"/>
          <w:sz w:val="28"/>
        </w:rPr>
        <w:t>рынке.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956"/>
        </w:tabs>
        <w:ind w:left="429" w:right="854" w:firstLine="0"/>
        <w:rPr>
          <w:sz w:val="28"/>
        </w:rPr>
      </w:pPr>
      <w:r>
        <w:rPr>
          <w:sz w:val="28"/>
        </w:rPr>
        <w:t>Анализ</w:t>
      </w:r>
      <w:r>
        <w:rPr>
          <w:spacing w:val="8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80"/>
          <w:sz w:val="28"/>
        </w:rPr>
        <w:t xml:space="preserve"> </w:t>
      </w:r>
      <w:r>
        <w:rPr>
          <w:sz w:val="28"/>
        </w:rPr>
        <w:t>маркетинговой</w:t>
      </w:r>
      <w:r>
        <w:rPr>
          <w:spacing w:val="80"/>
          <w:sz w:val="28"/>
        </w:rPr>
        <w:t xml:space="preserve"> </w:t>
      </w:r>
      <w:r>
        <w:rPr>
          <w:sz w:val="28"/>
        </w:rPr>
        <w:t>среды</w:t>
      </w:r>
      <w:r>
        <w:rPr>
          <w:spacing w:val="80"/>
          <w:sz w:val="28"/>
        </w:rPr>
        <w:t xml:space="preserve"> </w:t>
      </w:r>
      <w:r>
        <w:rPr>
          <w:sz w:val="28"/>
        </w:rPr>
        <w:t>фирмы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80"/>
          <w:sz w:val="28"/>
        </w:rPr>
        <w:t xml:space="preserve"> </w:t>
      </w:r>
      <w:r>
        <w:rPr>
          <w:sz w:val="28"/>
        </w:rPr>
        <w:t>на планирование деятельности фирмы.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849"/>
        </w:tabs>
        <w:ind w:left="849" w:hanging="420"/>
        <w:rPr>
          <w:sz w:val="28"/>
        </w:rPr>
      </w:pPr>
      <w:r>
        <w:rPr>
          <w:sz w:val="28"/>
        </w:rPr>
        <w:t>Взаимосвязь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маркетинговой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2"/>
          <w:sz w:val="28"/>
        </w:rPr>
        <w:t xml:space="preserve"> предприятия.</w:t>
      </w:r>
    </w:p>
    <w:p w:rsidR="003839F1" w:rsidRDefault="00D30A3E" w:rsidP="00D30A3E">
      <w:pPr>
        <w:pStyle w:val="a4"/>
        <w:numPr>
          <w:ilvl w:val="0"/>
          <w:numId w:val="45"/>
        </w:numPr>
        <w:tabs>
          <w:tab w:val="left" w:pos="926"/>
        </w:tabs>
        <w:ind w:left="429" w:right="852" w:firstLine="0"/>
        <w:rPr>
          <w:sz w:val="28"/>
        </w:rPr>
      </w:pPr>
      <w:r>
        <w:rPr>
          <w:sz w:val="28"/>
        </w:rPr>
        <w:t>Психологические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40"/>
          <w:sz w:val="28"/>
        </w:rPr>
        <w:t xml:space="preserve"> </w:t>
      </w:r>
      <w:r>
        <w:rPr>
          <w:sz w:val="28"/>
        </w:rPr>
        <w:t>ценообразования.</w:t>
      </w:r>
      <w:r>
        <w:rPr>
          <w:spacing w:val="4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40"/>
          <w:sz w:val="28"/>
        </w:rPr>
        <w:t xml:space="preserve"> </w:t>
      </w:r>
      <w:r>
        <w:rPr>
          <w:sz w:val="28"/>
        </w:rPr>
        <w:t>в области цен.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1136"/>
        <w:rPr>
          <w:sz w:val="28"/>
        </w:rPr>
      </w:pPr>
      <w:r>
        <w:rPr>
          <w:sz w:val="28"/>
        </w:rPr>
        <w:t>Уметь,</w:t>
      </w:r>
      <w:r>
        <w:rPr>
          <w:spacing w:val="-2"/>
          <w:sz w:val="28"/>
        </w:rPr>
        <w:t xml:space="preserve"> владеть</w:t>
      </w:r>
    </w:p>
    <w:p w:rsidR="003839F1" w:rsidRDefault="003839F1">
      <w:pPr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3"/>
        <w:spacing w:before="102"/>
        <w:ind w:left="0" w:right="418"/>
        <w:jc w:val="center"/>
      </w:pPr>
      <w:r>
        <w:lastRenderedPageBreak/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экзамену</w:t>
      </w:r>
    </w:p>
    <w:p w:rsidR="003839F1" w:rsidRDefault="00D30A3E">
      <w:pPr>
        <w:ind w:left="186" w:right="8792"/>
        <w:jc w:val="center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1</w:t>
      </w:r>
    </w:p>
    <w:p w:rsidR="003839F1" w:rsidRDefault="00D30A3E">
      <w:pPr>
        <w:ind w:left="429" w:right="851" w:firstLine="566"/>
        <w:jc w:val="both"/>
        <w:rPr>
          <w:sz w:val="28"/>
        </w:rPr>
      </w:pPr>
      <w:r>
        <w:rPr>
          <w:sz w:val="28"/>
        </w:rPr>
        <w:t xml:space="preserve">Дайте сравнительную оценку уровня конкурентоспособности плееров </w:t>
      </w:r>
      <w:proofErr w:type="spellStart"/>
      <w:r>
        <w:rPr>
          <w:sz w:val="28"/>
        </w:rPr>
        <w:t>Sony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Grundig</w:t>
      </w:r>
      <w:proofErr w:type="spellEnd"/>
      <w:r>
        <w:rPr>
          <w:sz w:val="28"/>
        </w:rPr>
        <w:t>. По мнению экспертов, качество плеера складывается из следующих параметров: звучание (значимость – 30%), управление (20%), экономичность (15%), универсальность (10%), устойчивос</w:t>
      </w:r>
      <w:r>
        <w:rPr>
          <w:sz w:val="28"/>
        </w:rPr>
        <w:t>ть к тряске (10%), хорошая конструкция (10 %), удобная инструкция (5%). Все параметры оценивались экспертами по 5-бальной шкале. Результаты экспертных оценок приведены в таблице.</w:t>
      </w:r>
    </w:p>
    <w:p w:rsidR="003839F1" w:rsidRDefault="00D30A3E">
      <w:pPr>
        <w:ind w:left="149"/>
        <w:jc w:val="center"/>
        <w:rPr>
          <w:sz w:val="28"/>
        </w:rPr>
      </w:pP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плееров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028"/>
        <w:gridCol w:w="3420"/>
      </w:tblGrid>
      <w:tr w:rsidR="003839F1">
        <w:trPr>
          <w:trHeight w:val="275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85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Sony</w:t>
            </w:r>
            <w:proofErr w:type="spellEnd"/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Grundig</w:t>
            </w:r>
            <w:proofErr w:type="spellEnd"/>
          </w:p>
        </w:tc>
      </w:tr>
      <w:tr w:rsidR="003839F1">
        <w:trPr>
          <w:trHeight w:val="275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(30%)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39F1">
        <w:trPr>
          <w:trHeight w:val="276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(20%)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39F1">
        <w:trPr>
          <w:trHeight w:val="275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(15%)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39F1">
        <w:trPr>
          <w:trHeight w:val="276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Универсальность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(10%)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39F1">
        <w:trPr>
          <w:trHeight w:val="275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тряске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(10%)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39F1">
        <w:trPr>
          <w:trHeight w:val="275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39F1">
        <w:trPr>
          <w:trHeight w:val="276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(5%)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839F1">
        <w:trPr>
          <w:trHeight w:val="276"/>
        </w:trPr>
        <w:tc>
          <w:tcPr>
            <w:tcW w:w="3376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028" w:type="dxa"/>
          </w:tcPr>
          <w:p w:rsidR="003839F1" w:rsidRDefault="00D30A3E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4200</w:t>
            </w:r>
          </w:p>
        </w:tc>
        <w:tc>
          <w:tcPr>
            <w:tcW w:w="3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3800</w:t>
            </w:r>
          </w:p>
        </w:tc>
      </w:tr>
    </w:tbl>
    <w:p w:rsidR="003839F1" w:rsidRDefault="00D30A3E">
      <w:pPr>
        <w:spacing w:before="5"/>
        <w:ind w:left="429" w:right="1241"/>
        <w:jc w:val="both"/>
        <w:rPr>
          <w:sz w:val="28"/>
        </w:rPr>
      </w:pPr>
      <w:r>
        <w:rPr>
          <w:sz w:val="28"/>
        </w:rPr>
        <w:t>Предложите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плееров </w:t>
      </w:r>
      <w:proofErr w:type="spellStart"/>
      <w:r>
        <w:rPr>
          <w:spacing w:val="-2"/>
          <w:sz w:val="28"/>
        </w:rPr>
        <w:t>Sony</w:t>
      </w:r>
      <w:proofErr w:type="spellEnd"/>
      <w:r>
        <w:rPr>
          <w:spacing w:val="-2"/>
          <w:sz w:val="28"/>
        </w:rPr>
        <w:t>.</w:t>
      </w:r>
    </w:p>
    <w:p w:rsidR="003839F1" w:rsidRDefault="00D30A3E">
      <w:pPr>
        <w:pStyle w:val="3"/>
        <w:ind w:left="995"/>
      </w:pPr>
      <w:r>
        <w:t>Задание</w:t>
      </w:r>
      <w:r>
        <w:rPr>
          <w:spacing w:val="-5"/>
        </w:rPr>
        <w:t xml:space="preserve"> </w:t>
      </w:r>
      <w:r>
        <w:rPr>
          <w:spacing w:val="-12"/>
        </w:rPr>
        <w:t>2</w:t>
      </w:r>
    </w:p>
    <w:p w:rsidR="003839F1" w:rsidRDefault="00D30A3E">
      <w:pPr>
        <w:ind w:left="429" w:right="858" w:firstLine="708"/>
        <w:jc w:val="both"/>
        <w:rPr>
          <w:sz w:val="28"/>
        </w:rPr>
      </w:pPr>
      <w:r>
        <w:rPr>
          <w:sz w:val="28"/>
        </w:rPr>
        <w:t>Какой этап жизненного цикла на российском рынке переживает следующие</w:t>
      </w:r>
      <w:r>
        <w:rPr>
          <w:spacing w:val="31"/>
          <w:sz w:val="28"/>
        </w:rPr>
        <w:t xml:space="preserve"> </w:t>
      </w:r>
      <w:r>
        <w:rPr>
          <w:sz w:val="28"/>
        </w:rPr>
        <w:t>товары:</w:t>
      </w:r>
      <w:r>
        <w:rPr>
          <w:spacing w:val="32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минеральная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вода</w:t>
      </w:r>
      <w:r>
        <w:rPr>
          <w:spacing w:val="31"/>
          <w:sz w:val="28"/>
        </w:rPr>
        <w:t xml:space="preserve"> </w:t>
      </w:r>
      <w:r>
        <w:rPr>
          <w:sz w:val="28"/>
        </w:rPr>
        <w:t>«Боржоми»;</w:t>
      </w:r>
      <w:r>
        <w:rPr>
          <w:spacing w:val="32"/>
          <w:sz w:val="28"/>
        </w:rPr>
        <w:t xml:space="preserve"> </w:t>
      </w:r>
      <w:r>
        <w:rPr>
          <w:sz w:val="28"/>
        </w:rPr>
        <w:t>автомобиль</w:t>
      </w:r>
    </w:p>
    <w:p w:rsidR="003839F1" w:rsidRDefault="00D30A3E">
      <w:pPr>
        <w:ind w:left="429" w:right="858"/>
        <w:jc w:val="both"/>
        <w:rPr>
          <w:sz w:val="28"/>
        </w:rPr>
      </w:pPr>
      <w:r>
        <w:rPr>
          <w:sz w:val="28"/>
        </w:rPr>
        <w:t>«Волга»; напиток «Кока-Кола»; колготки «</w:t>
      </w:r>
      <w:proofErr w:type="spellStart"/>
      <w:r>
        <w:rPr>
          <w:sz w:val="28"/>
        </w:rPr>
        <w:t>Омса</w:t>
      </w:r>
      <w:proofErr w:type="spellEnd"/>
      <w:r>
        <w:rPr>
          <w:sz w:val="28"/>
        </w:rPr>
        <w:t>»; аспирин «</w:t>
      </w:r>
      <w:proofErr w:type="spellStart"/>
      <w:r>
        <w:rPr>
          <w:sz w:val="28"/>
        </w:rPr>
        <w:t>Упса</w:t>
      </w:r>
      <w:proofErr w:type="spellEnd"/>
      <w:r>
        <w:rPr>
          <w:sz w:val="28"/>
        </w:rPr>
        <w:t>»; пейджинговая связь.</w:t>
      </w:r>
    </w:p>
    <w:p w:rsidR="003839F1" w:rsidRDefault="00D30A3E">
      <w:pPr>
        <w:pStyle w:val="3"/>
        <w:ind w:left="1149"/>
      </w:pPr>
      <w:r>
        <w:t>Здание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3839F1" w:rsidRDefault="00D30A3E">
      <w:pPr>
        <w:ind w:left="429" w:right="845" w:firstLine="720"/>
        <w:jc w:val="both"/>
        <w:rPr>
          <w:sz w:val="28"/>
        </w:rPr>
      </w:pPr>
      <w:r>
        <w:rPr>
          <w:sz w:val="28"/>
        </w:rPr>
        <w:t>Цена на определенный продукт обычно составляла 30 руб. При этом спрос был равен 6 тыс. единиц продукции. Цена увеличилась до 31 руб., а спрос сократился до 5500 единиц.</w:t>
      </w:r>
    </w:p>
    <w:p w:rsidR="003839F1" w:rsidRDefault="00D30A3E">
      <w:pPr>
        <w:ind w:left="1149"/>
        <w:jc w:val="both"/>
        <w:rPr>
          <w:sz w:val="28"/>
        </w:rPr>
      </w:pPr>
      <w:r>
        <w:rPr>
          <w:spacing w:val="-6"/>
          <w:sz w:val="28"/>
        </w:rPr>
        <w:t>Какова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эластичность</w:t>
      </w:r>
      <w:r>
        <w:rPr>
          <w:spacing w:val="-1"/>
          <w:sz w:val="28"/>
        </w:rPr>
        <w:t xml:space="preserve"> </w:t>
      </w:r>
      <w:proofErr w:type="gramStart"/>
      <w:r>
        <w:rPr>
          <w:spacing w:val="-6"/>
          <w:sz w:val="28"/>
        </w:rPr>
        <w:t>спроса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?</w:t>
      </w:r>
      <w:proofErr w:type="gramEnd"/>
    </w:p>
    <w:p w:rsidR="003839F1" w:rsidRDefault="00D30A3E">
      <w:pPr>
        <w:pStyle w:val="3"/>
        <w:ind w:left="1149"/>
      </w:pPr>
      <w:r>
        <w:rPr>
          <w:spacing w:val="-5"/>
        </w:rPr>
        <w:t>Задание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 xml:space="preserve">5 млн семей имеют в пользовании </w:t>
      </w:r>
      <w:proofErr w:type="spellStart"/>
      <w:r>
        <w:rPr>
          <w:sz w:val="28"/>
        </w:rPr>
        <w:t>электрофены</w:t>
      </w:r>
      <w:proofErr w:type="spellEnd"/>
      <w:r>
        <w:rPr>
          <w:sz w:val="28"/>
        </w:rPr>
        <w:t>. В с</w:t>
      </w:r>
      <w:r>
        <w:rPr>
          <w:sz w:val="28"/>
        </w:rPr>
        <w:t xml:space="preserve">реднем на одну семью приходится по 2 </w:t>
      </w:r>
      <w:proofErr w:type="spellStart"/>
      <w:r>
        <w:rPr>
          <w:sz w:val="28"/>
        </w:rPr>
        <w:t>электрофена</w:t>
      </w:r>
      <w:proofErr w:type="spellEnd"/>
      <w:r>
        <w:rPr>
          <w:sz w:val="28"/>
        </w:rPr>
        <w:t xml:space="preserve">. Средний срок эксплуатации равен 4 года. Каков ежегодный замещающий спрос на </w:t>
      </w:r>
      <w:proofErr w:type="spellStart"/>
      <w:r>
        <w:rPr>
          <w:sz w:val="28"/>
        </w:rPr>
        <w:t>электрофены</w:t>
      </w:r>
      <w:proofErr w:type="spellEnd"/>
      <w:r>
        <w:rPr>
          <w:sz w:val="28"/>
        </w:rPr>
        <w:t>?</w:t>
      </w:r>
    </w:p>
    <w:p w:rsidR="003839F1" w:rsidRDefault="00D30A3E">
      <w:pPr>
        <w:pStyle w:val="3"/>
        <w:rPr>
          <w:b w:val="0"/>
        </w:rPr>
      </w:pPr>
      <w:r>
        <w:t>Задание</w:t>
      </w:r>
      <w:r>
        <w:rPr>
          <w:spacing w:val="-2"/>
        </w:rPr>
        <w:t xml:space="preserve"> </w:t>
      </w:r>
      <w:r>
        <w:rPr>
          <w:b w:val="0"/>
          <w:spacing w:val="-10"/>
        </w:rPr>
        <w:t>5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Поставьте в соответствие четыре метода формирования бюджета рекламной кампании и следующие примеры или утве</w:t>
      </w:r>
      <w:r>
        <w:rPr>
          <w:sz w:val="28"/>
        </w:rPr>
        <w:t>рждения:</w:t>
      </w:r>
    </w:p>
    <w:p w:rsidR="003839F1" w:rsidRDefault="00D30A3E" w:rsidP="00D30A3E">
      <w:pPr>
        <w:pStyle w:val="a4"/>
        <w:numPr>
          <w:ilvl w:val="0"/>
          <w:numId w:val="44"/>
        </w:numPr>
        <w:tabs>
          <w:tab w:val="left" w:pos="1844"/>
        </w:tabs>
        <w:spacing w:before="1"/>
        <w:ind w:right="844" w:firstLine="708"/>
        <w:jc w:val="both"/>
        <w:rPr>
          <w:sz w:val="28"/>
        </w:rPr>
      </w:pPr>
      <w:r>
        <w:rPr>
          <w:sz w:val="28"/>
        </w:rPr>
        <w:t xml:space="preserve">основной конкурент поместил три цветных рекламы на целую полосу в журнале «Наш дом». Предприятию необходимо выделить достаточно средств для публикации аналогичного количества рекламных </w:t>
      </w:r>
      <w:r>
        <w:rPr>
          <w:spacing w:val="-2"/>
          <w:sz w:val="28"/>
        </w:rPr>
        <w:t>сообщений;</w:t>
      </w:r>
    </w:p>
    <w:p w:rsidR="003839F1" w:rsidRDefault="00D30A3E" w:rsidP="00D30A3E">
      <w:pPr>
        <w:pStyle w:val="a4"/>
        <w:numPr>
          <w:ilvl w:val="0"/>
          <w:numId w:val="44"/>
        </w:numPr>
        <w:tabs>
          <w:tab w:val="left" w:pos="1844"/>
        </w:tabs>
        <w:ind w:right="844" w:firstLine="708"/>
        <w:jc w:val="both"/>
        <w:rPr>
          <w:sz w:val="28"/>
        </w:rPr>
      </w:pPr>
      <w:r>
        <w:rPr>
          <w:sz w:val="28"/>
        </w:rPr>
        <w:t>совокупный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 продаж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 году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составил 300 тыс. дол., а ожидаемый объем продаж в текущем году — 400 тыс. дол. Целесообразно определить бюджет рекламы в размере 5% от объема продаж прошлого и текущего года;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44"/>
        </w:numPr>
        <w:tabs>
          <w:tab w:val="left" w:pos="1844"/>
        </w:tabs>
        <w:spacing w:before="102"/>
        <w:ind w:right="854" w:firstLine="708"/>
        <w:jc w:val="both"/>
        <w:rPr>
          <w:sz w:val="28"/>
        </w:rPr>
      </w:pPr>
      <w:r>
        <w:rPr>
          <w:sz w:val="28"/>
        </w:rPr>
        <w:lastRenderedPageBreak/>
        <w:t>какую сумму мы можем в случае необходимости выделить на реклам</w:t>
      </w:r>
      <w:r>
        <w:rPr>
          <w:sz w:val="28"/>
        </w:rPr>
        <w:t>у, станет ясно после распределения затрат;</w:t>
      </w:r>
    </w:p>
    <w:p w:rsidR="003839F1" w:rsidRDefault="00D30A3E" w:rsidP="00D30A3E">
      <w:pPr>
        <w:pStyle w:val="a4"/>
        <w:numPr>
          <w:ilvl w:val="0"/>
          <w:numId w:val="44"/>
        </w:numPr>
        <w:tabs>
          <w:tab w:val="left" w:pos="1844"/>
        </w:tabs>
        <w:ind w:right="844" w:firstLine="708"/>
        <w:jc w:val="both"/>
        <w:rPr>
          <w:sz w:val="28"/>
        </w:rPr>
      </w:pPr>
      <w:r>
        <w:rPr>
          <w:sz w:val="28"/>
        </w:rPr>
        <w:t xml:space="preserve">предприятию необходимо воздействовать на 75% жителей </w:t>
      </w:r>
      <w:proofErr w:type="gramStart"/>
      <w:r>
        <w:rPr>
          <w:sz w:val="28"/>
        </w:rPr>
        <w:t>при-города</w:t>
      </w:r>
      <w:proofErr w:type="gramEnd"/>
      <w:r>
        <w:rPr>
          <w:sz w:val="28"/>
        </w:rPr>
        <w:t>, приезжающих на работу в город в пределах 80 км. С этой целью необходимо разместить рекламу на местном радио с 6 до 8 ч утра и с 4 до 6 ч вечера, кот</w:t>
      </w:r>
      <w:r>
        <w:rPr>
          <w:sz w:val="28"/>
        </w:rPr>
        <w:t>орая стоит 3700 дол. Поскольку у предприятия не хватает средств для того, чтобы оплатить рекламу полностью, придется сократить вечернее время на один час.</w:t>
      </w:r>
    </w:p>
    <w:p w:rsidR="003839F1" w:rsidRDefault="00D30A3E">
      <w:pPr>
        <w:pStyle w:val="3"/>
        <w:rPr>
          <w:b w:val="0"/>
        </w:rPr>
      </w:pPr>
      <w:r>
        <w:t>Задание</w:t>
      </w:r>
      <w:r>
        <w:rPr>
          <w:spacing w:val="-2"/>
        </w:rPr>
        <w:t xml:space="preserve"> </w:t>
      </w:r>
      <w:r>
        <w:rPr>
          <w:b w:val="0"/>
          <w:spacing w:val="-10"/>
        </w:rPr>
        <w:t>6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 xml:space="preserve">К какому виду маркетинговых коммуникаций относится эта </w:t>
      </w:r>
      <w:r>
        <w:rPr>
          <w:spacing w:val="-2"/>
          <w:sz w:val="28"/>
        </w:rPr>
        <w:t>информация?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 xml:space="preserve">Правовая информация — малому бизнесу! С 1 апреля по всей России разворачивается уникальная программа «321 Компьютерная индустрия — </w:t>
      </w:r>
      <w:proofErr w:type="gramStart"/>
      <w:r>
        <w:rPr>
          <w:sz w:val="28"/>
        </w:rPr>
        <w:t>малому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бизнесу</w:t>
      </w:r>
      <w:proofErr w:type="gramEnd"/>
      <w:r>
        <w:rPr>
          <w:sz w:val="28"/>
        </w:rPr>
        <w:t>».</w:t>
      </w:r>
      <w:r>
        <w:rPr>
          <w:spacing w:val="50"/>
          <w:w w:val="150"/>
          <w:sz w:val="28"/>
        </w:rPr>
        <w:t xml:space="preserve">  </w:t>
      </w:r>
      <w:proofErr w:type="gramStart"/>
      <w:r>
        <w:rPr>
          <w:sz w:val="28"/>
        </w:rPr>
        <w:t>Эта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программа</w:t>
      </w:r>
      <w:proofErr w:type="gramEnd"/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организована</w:t>
      </w:r>
      <w:r>
        <w:rPr>
          <w:spacing w:val="51"/>
          <w:w w:val="150"/>
          <w:sz w:val="28"/>
        </w:rPr>
        <w:t xml:space="preserve">  </w:t>
      </w:r>
      <w:r>
        <w:rPr>
          <w:spacing w:val="-2"/>
          <w:sz w:val="28"/>
        </w:rPr>
        <w:t>представи</w:t>
      </w:r>
      <w:r>
        <w:rPr>
          <w:spacing w:val="-2"/>
          <w:sz w:val="28"/>
        </w:rPr>
        <w:t>тельством</w:t>
      </w:r>
    </w:p>
    <w:p w:rsidR="003839F1" w:rsidRDefault="00D30A3E">
      <w:pPr>
        <w:ind w:left="429" w:right="845"/>
        <w:jc w:val="both"/>
        <w:rPr>
          <w:sz w:val="28"/>
        </w:rPr>
      </w:pPr>
      <w:r>
        <w:rPr>
          <w:sz w:val="28"/>
        </w:rPr>
        <w:t>«Майкрософт» совместно с ведущими российскими компьютерными фирмами. Ее задача - оказать содействие предприятиям малого и среднего бизнеса в переходе на прогрессивные технологии.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>Для этого предприятия, участвующие в 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«32!»,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 специальные предложения, повышающие доступность их услуг.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Специальные скидки действуют в течение ограниченного времени — с 1 апреля по 2 мая.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Компания «Гарант» является ключевым партнером «Майкрософт» по программе «32!». В рамках этой программ</w:t>
      </w:r>
      <w:r>
        <w:rPr>
          <w:sz w:val="28"/>
        </w:rPr>
        <w:t xml:space="preserve">ы предприятия малого и среднего бизнеса получат новые программные средства серии «Гарант 4.0» по рекордно низкой цене со скидкой 68% (32%). Кроме того, компания предоставляет скидку 32% на доступ к правовому интернет-серверу и </w:t>
      </w:r>
      <w:bookmarkStart w:id="75" w:name="Задание_7"/>
      <w:bookmarkEnd w:id="75"/>
      <w:r>
        <w:rPr>
          <w:sz w:val="28"/>
        </w:rPr>
        <w:t>уникальные предложения для сп</w:t>
      </w:r>
      <w:r>
        <w:rPr>
          <w:sz w:val="28"/>
        </w:rPr>
        <w:t>ециалистов — пользователей системы.</w:t>
      </w:r>
    </w:p>
    <w:p w:rsidR="003839F1" w:rsidRDefault="00D30A3E">
      <w:pPr>
        <w:pStyle w:val="3"/>
        <w:ind w:left="1149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Фирма-производитель охранной сигнализации выбирает метод опроса владельцев квартир относительно предлагаемой сигнализации. В случае проникновения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квартиру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имитирует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лай сторо</w:t>
      </w:r>
      <w:r>
        <w:rPr>
          <w:sz w:val="28"/>
        </w:rPr>
        <w:t>жевой собаки. Фирма хотела бы знать, какое число потенциальных клиентов имеют информацию о существовании данной системы, что они о ней думают и собираются ли они ее приобрести в следующем году. Какой из рассмотренных методов опроса наиболее пригоден в данн</w:t>
      </w:r>
      <w:r>
        <w:rPr>
          <w:sz w:val="28"/>
        </w:rPr>
        <w:t xml:space="preserve">ом случае и </w:t>
      </w:r>
      <w:r>
        <w:rPr>
          <w:spacing w:val="-2"/>
          <w:sz w:val="28"/>
        </w:rPr>
        <w:t>почем</w:t>
      </w:r>
      <w:bookmarkStart w:id="76" w:name="Задание_8"/>
      <w:bookmarkEnd w:id="76"/>
      <w:r>
        <w:rPr>
          <w:spacing w:val="-2"/>
          <w:sz w:val="28"/>
        </w:rPr>
        <w:t>у?</w:t>
      </w:r>
    </w:p>
    <w:p w:rsidR="003839F1" w:rsidRDefault="00D30A3E">
      <w:pPr>
        <w:pStyle w:val="3"/>
        <w:spacing w:before="1"/>
        <w:ind w:left="1328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:rsidR="003839F1" w:rsidRDefault="00D30A3E">
      <w:pPr>
        <w:ind w:left="429" w:right="851" w:firstLine="955"/>
        <w:jc w:val="both"/>
        <w:rPr>
          <w:sz w:val="28"/>
        </w:rPr>
      </w:pPr>
      <w:r>
        <w:rPr>
          <w:sz w:val="28"/>
        </w:rPr>
        <w:t>Вам</w:t>
      </w:r>
      <w:r>
        <w:rPr>
          <w:spacing w:val="40"/>
          <w:sz w:val="28"/>
        </w:rPr>
        <w:t xml:space="preserve"> </w:t>
      </w:r>
      <w:r>
        <w:rPr>
          <w:sz w:val="28"/>
        </w:rPr>
        <w:t>поручено исследование международного рынка кондитерских изделий по</w:t>
      </w:r>
      <w:r>
        <w:rPr>
          <w:spacing w:val="40"/>
          <w:sz w:val="28"/>
        </w:rPr>
        <w:t xml:space="preserve"> </w:t>
      </w:r>
      <w:r>
        <w:rPr>
          <w:sz w:val="28"/>
        </w:rPr>
        <w:t>заказу маркетинговой службы ОАО «Электроавтоматика» - крупнейшего производителя сварочных автоматов в Ставропольском крае.</w:t>
      </w:r>
    </w:p>
    <w:p w:rsidR="003839F1" w:rsidRDefault="00D30A3E">
      <w:pPr>
        <w:ind w:left="429" w:right="948" w:firstLine="708"/>
        <w:rPr>
          <w:sz w:val="28"/>
        </w:rPr>
      </w:pPr>
      <w:r>
        <w:rPr>
          <w:sz w:val="28"/>
        </w:rPr>
        <w:t>На основе поставленных перед вам</w:t>
      </w:r>
      <w:r>
        <w:rPr>
          <w:sz w:val="28"/>
        </w:rPr>
        <w:t>и целей международного маркетингового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>1)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 исследований емкости и конкурентной среды.</w:t>
      </w:r>
    </w:p>
    <w:p w:rsidR="003839F1" w:rsidRDefault="00D30A3E">
      <w:pPr>
        <w:ind w:left="429" w:right="948" w:firstLine="708"/>
        <w:rPr>
          <w:sz w:val="28"/>
        </w:rPr>
      </w:pPr>
      <w:r>
        <w:rPr>
          <w:sz w:val="28"/>
        </w:rPr>
        <w:t>Таблица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маркетинговых исследований емкости и конкурентной среды рынка</w:t>
      </w:r>
    </w:p>
    <w:p w:rsidR="003839F1" w:rsidRDefault="003839F1">
      <w:pPr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58"/>
        <w:gridCol w:w="2444"/>
      </w:tblGrid>
      <w:tr w:rsidR="003839F1">
        <w:trPr>
          <w:trHeight w:val="551"/>
        </w:trPr>
        <w:tc>
          <w:tcPr>
            <w:tcW w:w="2268" w:type="dxa"/>
          </w:tcPr>
          <w:p w:rsidR="003839F1" w:rsidRDefault="00D30A3E">
            <w:pPr>
              <w:pStyle w:val="TableParagraph"/>
              <w:spacing w:line="270" w:lineRule="atLeast"/>
              <w:ind w:left="385" w:firstLine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 исследований</w:t>
            </w:r>
          </w:p>
        </w:tc>
        <w:tc>
          <w:tcPr>
            <w:tcW w:w="4858" w:type="dxa"/>
          </w:tcPr>
          <w:p w:rsidR="003839F1" w:rsidRDefault="00D30A3E">
            <w:pPr>
              <w:pStyle w:val="TableParagraph"/>
              <w:ind w:left="1373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исследования</w:t>
            </w:r>
          </w:p>
        </w:tc>
        <w:tc>
          <w:tcPr>
            <w:tcW w:w="2444" w:type="dxa"/>
          </w:tcPr>
          <w:p w:rsidR="003839F1" w:rsidRDefault="00D30A3E">
            <w:pPr>
              <w:pStyle w:val="TableParagraph"/>
              <w:spacing w:line="270" w:lineRule="atLeast"/>
              <w:ind w:left="476" w:right="109" w:hanging="35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проведения </w:t>
            </w:r>
            <w:r>
              <w:rPr>
                <w:b/>
                <w:spacing w:val="-2"/>
                <w:sz w:val="24"/>
              </w:rPr>
              <w:t>исследований</w:t>
            </w:r>
          </w:p>
        </w:tc>
      </w:tr>
      <w:tr w:rsidR="003839F1">
        <w:trPr>
          <w:trHeight w:val="828"/>
        </w:trPr>
        <w:tc>
          <w:tcPr>
            <w:tcW w:w="2268" w:type="dxa"/>
          </w:tcPr>
          <w:p w:rsidR="003839F1" w:rsidRDefault="00D30A3E">
            <w:pPr>
              <w:pStyle w:val="TableParagraph"/>
              <w:spacing w:line="270" w:lineRule="atLeast"/>
              <w:ind w:left="110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емкости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</w:t>
            </w:r>
            <w:r>
              <w:rPr>
                <w:spacing w:val="-2"/>
                <w:sz w:val="24"/>
              </w:rPr>
              <w:t>рынка</w:t>
            </w:r>
          </w:p>
        </w:tc>
        <w:tc>
          <w:tcPr>
            <w:tcW w:w="4858" w:type="dxa"/>
          </w:tcPr>
          <w:p w:rsidR="003839F1" w:rsidRDefault="00D30A3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предприятия на рынке, определить перспективность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244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3839F1">
        <w:trPr>
          <w:trHeight w:val="551"/>
        </w:trPr>
        <w:tc>
          <w:tcPr>
            <w:tcW w:w="2268" w:type="dxa"/>
          </w:tcPr>
          <w:p w:rsidR="003839F1" w:rsidRDefault="00D30A3E">
            <w:pPr>
              <w:pStyle w:val="TableParagraph"/>
              <w:spacing w:line="27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Определений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долей </w:t>
            </w:r>
            <w:r>
              <w:rPr>
                <w:spacing w:val="-2"/>
                <w:sz w:val="24"/>
              </w:rPr>
              <w:t>рынка</w:t>
            </w:r>
          </w:p>
        </w:tc>
        <w:tc>
          <w:tcPr>
            <w:tcW w:w="4858" w:type="dxa"/>
          </w:tcPr>
          <w:p w:rsidR="003839F1" w:rsidRDefault="00D30A3E">
            <w:pPr>
              <w:pStyle w:val="TableParagraph"/>
              <w:spacing w:line="270" w:lineRule="atLeast"/>
              <w:ind w:left="109" w:right="140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конкурентные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 предприятий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244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3839F1">
        <w:trPr>
          <w:trHeight w:val="828"/>
        </w:trPr>
        <w:tc>
          <w:tcPr>
            <w:tcW w:w="2268" w:type="dxa"/>
          </w:tcPr>
          <w:p w:rsidR="003839F1" w:rsidRDefault="00D30A3E">
            <w:pPr>
              <w:pStyle w:val="TableParagraph"/>
              <w:spacing w:line="270" w:lineRule="atLeast"/>
              <w:ind w:left="110" w:right="7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Исследование конкурентной </w:t>
            </w:r>
            <w:r>
              <w:rPr>
                <w:sz w:val="24"/>
              </w:rPr>
              <w:t>среды рынка</w:t>
            </w:r>
          </w:p>
        </w:tc>
        <w:tc>
          <w:tcPr>
            <w:tcW w:w="4858" w:type="dxa"/>
          </w:tcPr>
          <w:p w:rsidR="003839F1" w:rsidRDefault="00D30A3E">
            <w:pPr>
              <w:pStyle w:val="TableParagraph"/>
              <w:ind w:left="109" w:right="694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перспективы ее развития</w:t>
            </w:r>
          </w:p>
        </w:tc>
        <w:tc>
          <w:tcPr>
            <w:tcW w:w="2444" w:type="dxa"/>
          </w:tcPr>
          <w:p w:rsidR="003839F1" w:rsidRDefault="00D30A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</w:tbl>
    <w:p w:rsidR="003839F1" w:rsidRDefault="00D30A3E">
      <w:pPr>
        <w:pStyle w:val="3"/>
        <w:spacing w:before="2"/>
        <w:ind w:left="1149"/>
      </w:pPr>
      <w:r>
        <w:rPr>
          <w:spacing w:val="-2"/>
        </w:rPr>
        <w:t>Задание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:rsidR="003839F1" w:rsidRDefault="00D30A3E">
      <w:pPr>
        <w:ind w:left="429" w:right="845" w:firstLine="720"/>
        <w:jc w:val="both"/>
        <w:rPr>
          <w:sz w:val="28"/>
        </w:rPr>
      </w:pPr>
      <w:r>
        <w:rPr>
          <w:sz w:val="28"/>
        </w:rPr>
        <w:t>Крупное лесопромышленное объединение занимается производством и реализацией своей продукции в различные регионы России, 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СНГ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 международный рынок. В состав объединения входят несколько леспромхозов и головная организация по реализации продукции. Какой вариант создания службы маркетинга больше всего подходит для головной </w:t>
      </w:r>
      <w:r>
        <w:rPr>
          <w:spacing w:val="-2"/>
          <w:sz w:val="28"/>
        </w:rPr>
        <w:t>организации?</w:t>
      </w:r>
    </w:p>
    <w:p w:rsidR="003839F1" w:rsidRDefault="00D30A3E">
      <w:pPr>
        <w:pStyle w:val="3"/>
        <w:ind w:left="1149"/>
      </w:pPr>
      <w:r>
        <w:t>Задание</w:t>
      </w:r>
      <w:r>
        <w:rPr>
          <w:spacing w:val="19"/>
        </w:rPr>
        <w:t xml:space="preserve"> </w:t>
      </w:r>
      <w:r>
        <w:rPr>
          <w:spacing w:val="-5"/>
        </w:rPr>
        <w:t>10</w:t>
      </w:r>
    </w:p>
    <w:p w:rsidR="003839F1" w:rsidRDefault="00D30A3E">
      <w:pPr>
        <w:spacing w:before="1"/>
        <w:ind w:left="429" w:right="843" w:firstLine="720"/>
        <w:jc w:val="both"/>
        <w:rPr>
          <w:sz w:val="28"/>
        </w:rPr>
      </w:pPr>
      <w:r>
        <w:rPr>
          <w:sz w:val="28"/>
        </w:rPr>
        <w:t>Крупное торговое предприятие с се</w:t>
      </w:r>
      <w:r>
        <w:rPr>
          <w:sz w:val="28"/>
        </w:rPr>
        <w:t>тью магазинов и филиалов в Нижнем Новгороде предлагает широкий выбор аудио-, видео- и бытовой техники,</w:t>
      </w:r>
      <w:r>
        <w:rPr>
          <w:spacing w:val="-18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проектированием,</w:t>
      </w:r>
      <w:r>
        <w:rPr>
          <w:spacing w:val="-17"/>
          <w:sz w:val="28"/>
        </w:rPr>
        <w:t xml:space="preserve"> </w:t>
      </w:r>
      <w:r>
        <w:rPr>
          <w:sz w:val="28"/>
        </w:rPr>
        <w:t>изготовлением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и установкой торгового оборудования, ремонтом и техническим обслуживанием техники. Какую ф</w:t>
      </w:r>
      <w:r>
        <w:rPr>
          <w:sz w:val="28"/>
        </w:rPr>
        <w:t>орму организации маркетинговой службы следует</w:t>
      </w:r>
      <w:r>
        <w:rPr>
          <w:spacing w:val="-10"/>
          <w:sz w:val="28"/>
        </w:rPr>
        <w:t xml:space="preserve"> </w:t>
      </w:r>
      <w:r>
        <w:rPr>
          <w:sz w:val="28"/>
        </w:rPr>
        <w:t>избрать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предприятию?</w:t>
      </w:r>
    </w:p>
    <w:p w:rsidR="003839F1" w:rsidRDefault="00D30A3E">
      <w:pPr>
        <w:pStyle w:val="3"/>
        <w:ind w:left="779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11</w:t>
      </w:r>
    </w:p>
    <w:p w:rsidR="003839F1" w:rsidRDefault="00D30A3E">
      <w:pPr>
        <w:ind w:left="429" w:right="1220" w:firstLine="636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рекламном</w:t>
      </w:r>
      <w:r>
        <w:rPr>
          <w:spacing w:val="-7"/>
          <w:sz w:val="28"/>
        </w:rPr>
        <w:t xml:space="preserve"> </w:t>
      </w:r>
      <w:r>
        <w:rPr>
          <w:sz w:val="28"/>
        </w:rPr>
        <w:t>еженедельнике</w:t>
      </w:r>
      <w:r>
        <w:rPr>
          <w:spacing w:val="-6"/>
          <w:sz w:val="28"/>
        </w:rPr>
        <w:t xml:space="preserve"> </w:t>
      </w:r>
      <w:r>
        <w:rPr>
          <w:sz w:val="28"/>
        </w:rPr>
        <w:t>«Лидер»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помещена</w:t>
      </w:r>
      <w:r>
        <w:rPr>
          <w:spacing w:val="-8"/>
          <w:sz w:val="28"/>
        </w:rPr>
        <w:t xml:space="preserve"> </w:t>
      </w:r>
      <w:r>
        <w:rPr>
          <w:sz w:val="28"/>
        </w:rPr>
        <w:t>реклама нового магазина следующего содержания.</w:t>
      </w:r>
    </w:p>
    <w:p w:rsidR="003839F1" w:rsidRDefault="00D30A3E">
      <w:pPr>
        <w:ind w:left="995" w:right="2120"/>
        <w:jc w:val="both"/>
        <w:rPr>
          <w:sz w:val="28"/>
        </w:rPr>
      </w:pPr>
      <w:r>
        <w:rPr>
          <w:sz w:val="28"/>
        </w:rPr>
        <w:t>«Итак,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</w:t>
      </w:r>
      <w:r>
        <w:rPr>
          <w:spacing w:val="-4"/>
          <w:sz w:val="28"/>
        </w:rPr>
        <w:t xml:space="preserve"> </w:t>
      </w:r>
      <w:r>
        <w:rPr>
          <w:sz w:val="28"/>
        </w:rPr>
        <w:t>езды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-2"/>
          <w:sz w:val="28"/>
        </w:rPr>
        <w:t xml:space="preserve"> </w:t>
      </w:r>
      <w:r>
        <w:rPr>
          <w:sz w:val="28"/>
        </w:rPr>
        <w:t>удобный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заезд,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месте. </w:t>
      </w:r>
      <w:proofErr w:type="spellStart"/>
      <w:r>
        <w:rPr>
          <w:sz w:val="28"/>
        </w:rPr>
        <w:t>Паркуйтесь</w:t>
      </w:r>
      <w:proofErr w:type="spellEnd"/>
      <w:r>
        <w:rPr>
          <w:sz w:val="28"/>
        </w:rPr>
        <w:t xml:space="preserve"> на большой, бесплатной, охраняемой стоянке.</w:t>
      </w:r>
    </w:p>
    <w:p w:rsidR="003839F1" w:rsidRDefault="00D30A3E">
      <w:pPr>
        <w:ind w:left="429" w:firstLine="566"/>
        <w:rPr>
          <w:sz w:val="28"/>
        </w:rPr>
      </w:pPr>
      <w:r>
        <w:rPr>
          <w:sz w:val="28"/>
        </w:rPr>
        <w:t>Магазин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z w:val="28"/>
        </w:rPr>
        <w:t>этажа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здания.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отдать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должное</w:t>
      </w:r>
      <w:r>
        <w:rPr>
          <w:spacing w:val="-6"/>
          <w:sz w:val="28"/>
        </w:rPr>
        <w:t xml:space="preserve"> </w:t>
      </w:r>
      <w:r>
        <w:rPr>
          <w:sz w:val="28"/>
        </w:rPr>
        <w:t>сервису, предоставляемому каждому покупателю: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камера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вещи;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бар,</w:t>
      </w:r>
      <w:r>
        <w:rPr>
          <w:spacing w:val="-2"/>
          <w:sz w:val="28"/>
        </w:rPr>
        <w:t xml:space="preserve"> </w:t>
      </w:r>
      <w:r>
        <w:rPr>
          <w:sz w:val="28"/>
        </w:rPr>
        <w:t>где вы</w:t>
      </w:r>
      <w:r>
        <w:rPr>
          <w:spacing w:val="-2"/>
          <w:sz w:val="28"/>
        </w:rPr>
        <w:t xml:space="preserve"> отдохнете;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ваши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5"/>
          <w:sz w:val="28"/>
        </w:rPr>
        <w:t xml:space="preserve"> </w:t>
      </w:r>
      <w:r>
        <w:rPr>
          <w:sz w:val="28"/>
        </w:rPr>
        <w:t>упакуют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изящные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фирменные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пакеты;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обменный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валюты;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right="845" w:firstLine="566"/>
        <w:rPr>
          <w:sz w:val="28"/>
        </w:rPr>
      </w:pP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4"/>
          <w:sz w:val="28"/>
        </w:rPr>
        <w:t xml:space="preserve"> </w:t>
      </w:r>
      <w:r>
        <w:rPr>
          <w:sz w:val="28"/>
        </w:rPr>
        <w:t>кредитными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карточками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многих </w:t>
      </w:r>
      <w:r>
        <w:rPr>
          <w:spacing w:val="-2"/>
          <w:sz w:val="28"/>
        </w:rPr>
        <w:t>банков;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right="852" w:firstLine="566"/>
        <w:rPr>
          <w:sz w:val="28"/>
        </w:rPr>
      </w:pPr>
      <w:r>
        <w:rPr>
          <w:sz w:val="28"/>
        </w:rPr>
        <w:t>периодическую печать, которой вы заинтересовались, можно получить как презент;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доставка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дом,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обслуживающим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персоналом;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right="853" w:firstLine="566"/>
        <w:rPr>
          <w:sz w:val="28"/>
        </w:rPr>
      </w:pPr>
      <w:r>
        <w:rPr>
          <w:sz w:val="28"/>
        </w:rPr>
        <w:t>крупногабаритные</w:t>
      </w:r>
      <w:r>
        <w:rPr>
          <w:spacing w:val="8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0"/>
          <w:sz w:val="28"/>
        </w:rPr>
        <w:t xml:space="preserve"> </w:t>
      </w:r>
      <w:r>
        <w:rPr>
          <w:sz w:val="28"/>
        </w:rPr>
        <w:t>доставят</w:t>
      </w:r>
      <w:r>
        <w:rPr>
          <w:spacing w:val="80"/>
          <w:sz w:val="28"/>
        </w:rPr>
        <w:t xml:space="preserve"> </w:t>
      </w:r>
      <w:r>
        <w:rPr>
          <w:sz w:val="28"/>
        </w:rPr>
        <w:t>вам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дом,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80"/>
          <w:sz w:val="28"/>
        </w:rPr>
        <w:t xml:space="preserve"> </w:t>
      </w:r>
      <w:r>
        <w:rPr>
          <w:sz w:val="28"/>
        </w:rPr>
        <w:t>помогут донести до машины бесплатно;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предварительные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заказы,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сэкономят</w:t>
      </w:r>
      <w:r>
        <w:rPr>
          <w:spacing w:val="-6"/>
          <w:sz w:val="28"/>
        </w:rPr>
        <w:t xml:space="preserve"> </w:t>
      </w:r>
      <w:r>
        <w:rPr>
          <w:sz w:val="28"/>
        </w:rPr>
        <w:t>ваше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время;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right="845" w:firstLine="566"/>
        <w:rPr>
          <w:sz w:val="28"/>
        </w:rPr>
      </w:pPr>
      <w:r>
        <w:rPr>
          <w:sz w:val="28"/>
        </w:rPr>
        <w:t>здесь</w:t>
      </w:r>
      <w:r>
        <w:rPr>
          <w:spacing w:val="80"/>
          <w:sz w:val="28"/>
        </w:rPr>
        <w:t xml:space="preserve"> </w:t>
      </w:r>
      <w:r>
        <w:rPr>
          <w:sz w:val="28"/>
        </w:rPr>
        <w:t>можно</w:t>
      </w:r>
      <w:r>
        <w:rPr>
          <w:spacing w:val="80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80"/>
          <w:sz w:val="28"/>
        </w:rPr>
        <w:t xml:space="preserve"> </w:t>
      </w:r>
      <w:r>
        <w:rPr>
          <w:sz w:val="28"/>
        </w:rPr>
        <w:t>любые</w:t>
      </w:r>
      <w:r>
        <w:rPr>
          <w:spacing w:val="8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80"/>
          <w:sz w:val="28"/>
        </w:rPr>
        <w:t xml:space="preserve"> </w:t>
      </w:r>
      <w:r>
        <w:rPr>
          <w:sz w:val="28"/>
        </w:rPr>
        <w:t>до</w:t>
      </w:r>
      <w:r>
        <w:rPr>
          <w:spacing w:val="80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покрышки и пылесоса;</w:t>
      </w:r>
    </w:p>
    <w:p w:rsidR="003839F1" w:rsidRDefault="00D30A3E" w:rsidP="00D30A3E">
      <w:pPr>
        <w:pStyle w:val="a4"/>
        <w:numPr>
          <w:ilvl w:val="0"/>
          <w:numId w:val="43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цены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испортят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настроение».</w:t>
      </w:r>
    </w:p>
    <w:p w:rsidR="003839F1" w:rsidRDefault="003839F1">
      <w:pPr>
        <w:pStyle w:val="a4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995"/>
        <w:rPr>
          <w:sz w:val="28"/>
        </w:rPr>
      </w:pPr>
      <w:r>
        <w:rPr>
          <w:spacing w:val="-2"/>
          <w:sz w:val="28"/>
        </w:rPr>
        <w:lastRenderedPageBreak/>
        <w:t>Вопросы:</w:t>
      </w:r>
    </w:p>
    <w:p w:rsidR="003839F1" w:rsidRDefault="00D30A3E" w:rsidP="00D30A3E">
      <w:pPr>
        <w:pStyle w:val="a4"/>
        <w:numPr>
          <w:ilvl w:val="0"/>
          <w:numId w:val="42"/>
        </w:numPr>
        <w:tabs>
          <w:tab w:val="left" w:pos="1844"/>
        </w:tabs>
        <w:ind w:right="1508" w:firstLine="566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розничной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-5"/>
          <w:sz w:val="28"/>
        </w:rPr>
        <w:t xml:space="preserve"> </w:t>
      </w:r>
      <w:r>
        <w:rPr>
          <w:sz w:val="28"/>
        </w:rPr>
        <w:t>в соответствии с принятой классификацией относится магазин: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pacing w:val="-2"/>
          <w:sz w:val="28"/>
        </w:rPr>
        <w:t>Дежурный;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pacing w:val="-2"/>
          <w:sz w:val="28"/>
        </w:rPr>
        <w:t>Универсам;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proofErr w:type="spellStart"/>
      <w:r>
        <w:rPr>
          <w:spacing w:val="-2"/>
          <w:sz w:val="28"/>
        </w:rPr>
        <w:t>Супермагазин</w:t>
      </w:r>
      <w:proofErr w:type="spellEnd"/>
      <w:r>
        <w:rPr>
          <w:spacing w:val="-2"/>
          <w:sz w:val="28"/>
        </w:rPr>
        <w:t>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Специализированный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магазин;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Магазин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ассортимента;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pacing w:val="-2"/>
          <w:sz w:val="28"/>
        </w:rPr>
        <w:t>Универмаг;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proofErr w:type="spellStart"/>
      <w:r>
        <w:rPr>
          <w:sz w:val="28"/>
        </w:rPr>
        <w:t>Полноассортиментный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5"/>
          <w:sz w:val="28"/>
        </w:rPr>
        <w:t xml:space="preserve"> </w:t>
      </w:r>
      <w:r>
        <w:rPr>
          <w:sz w:val="28"/>
        </w:rPr>
        <w:t>сниженных</w:t>
      </w:r>
      <w:r>
        <w:rPr>
          <w:spacing w:val="-4"/>
          <w:sz w:val="28"/>
        </w:rPr>
        <w:t xml:space="preserve"> цен;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Магазин</w:t>
      </w:r>
      <w:r>
        <w:rPr>
          <w:spacing w:val="-8"/>
          <w:sz w:val="28"/>
        </w:rPr>
        <w:t xml:space="preserve"> </w:t>
      </w:r>
      <w:r>
        <w:rPr>
          <w:sz w:val="28"/>
        </w:rPr>
        <w:t>ограниченного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ассортимента;</w:t>
      </w:r>
    </w:p>
    <w:p w:rsidR="003839F1" w:rsidRDefault="00D30A3E" w:rsidP="00D30A3E">
      <w:pPr>
        <w:pStyle w:val="a4"/>
        <w:numPr>
          <w:ilvl w:val="1"/>
          <w:numId w:val="42"/>
        </w:numPr>
        <w:tabs>
          <w:tab w:val="left" w:pos="1136"/>
        </w:tabs>
        <w:ind w:left="1136" w:hanging="141"/>
        <w:rPr>
          <w:sz w:val="28"/>
        </w:rPr>
      </w:pPr>
      <w:r>
        <w:rPr>
          <w:sz w:val="28"/>
        </w:rPr>
        <w:t>Торговый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базар?</w:t>
      </w:r>
    </w:p>
    <w:p w:rsidR="003839F1" w:rsidRDefault="00D30A3E" w:rsidP="00D30A3E">
      <w:pPr>
        <w:pStyle w:val="a4"/>
        <w:numPr>
          <w:ilvl w:val="0"/>
          <w:numId w:val="42"/>
        </w:numPr>
        <w:tabs>
          <w:tab w:val="left" w:pos="1844"/>
        </w:tabs>
        <w:ind w:right="854" w:firstLine="566"/>
        <w:rPr>
          <w:sz w:val="28"/>
        </w:rPr>
      </w:pPr>
      <w:r>
        <w:rPr>
          <w:sz w:val="28"/>
        </w:rPr>
        <w:t>Назовите принципиальные отличия перечисленных предприятий розничной торговли относительно оказываемых услуг.</w:t>
      </w:r>
    </w:p>
    <w:p w:rsidR="003839F1" w:rsidRDefault="00D30A3E" w:rsidP="00D30A3E">
      <w:pPr>
        <w:pStyle w:val="a4"/>
        <w:numPr>
          <w:ilvl w:val="0"/>
          <w:numId w:val="42"/>
        </w:numPr>
        <w:tabs>
          <w:tab w:val="left" w:pos="1844"/>
        </w:tabs>
        <w:ind w:right="844" w:firstLine="566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вы</w:t>
      </w:r>
      <w:r>
        <w:rPr>
          <w:spacing w:val="40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>ите</w:t>
      </w:r>
      <w:r>
        <w:rPr>
          <w:spacing w:val="40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40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0"/>
          <w:sz w:val="28"/>
        </w:rPr>
        <w:t xml:space="preserve"> </w:t>
      </w:r>
      <w:r>
        <w:rPr>
          <w:sz w:val="28"/>
        </w:rPr>
        <w:t>опубликованной</w:t>
      </w:r>
      <w:r>
        <w:rPr>
          <w:spacing w:val="80"/>
          <w:sz w:val="28"/>
        </w:rPr>
        <w:t xml:space="preserve"> </w:t>
      </w:r>
      <w:r>
        <w:rPr>
          <w:sz w:val="28"/>
        </w:rPr>
        <w:t>рекламы магазина?</w:t>
      </w:r>
    </w:p>
    <w:p w:rsidR="003839F1" w:rsidRDefault="00D30A3E" w:rsidP="00D30A3E">
      <w:pPr>
        <w:pStyle w:val="a4"/>
        <w:numPr>
          <w:ilvl w:val="0"/>
          <w:numId w:val="42"/>
        </w:numPr>
        <w:tabs>
          <w:tab w:val="left" w:pos="1844"/>
          <w:tab w:val="left" w:pos="2614"/>
          <w:tab w:val="left" w:pos="3267"/>
          <w:tab w:val="left" w:pos="3908"/>
          <w:tab w:val="left" w:pos="5487"/>
          <w:tab w:val="left" w:pos="6439"/>
          <w:tab w:val="left" w:pos="8390"/>
        </w:tabs>
        <w:ind w:right="855" w:firstLine="566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6"/>
          <w:sz w:val="28"/>
        </w:rPr>
        <w:t>бы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построили</w:t>
      </w:r>
      <w:r>
        <w:rPr>
          <w:sz w:val="28"/>
        </w:rPr>
        <w:tab/>
      </w:r>
      <w:r>
        <w:rPr>
          <w:spacing w:val="-2"/>
          <w:sz w:val="28"/>
        </w:rPr>
        <w:t>текст</w:t>
      </w:r>
      <w:r>
        <w:rPr>
          <w:sz w:val="28"/>
        </w:rPr>
        <w:tab/>
      </w:r>
      <w:r>
        <w:rPr>
          <w:spacing w:val="-2"/>
          <w:sz w:val="28"/>
        </w:rPr>
        <w:t>аналогичного</w:t>
      </w:r>
      <w:r>
        <w:rPr>
          <w:sz w:val="28"/>
        </w:rPr>
        <w:tab/>
      </w:r>
      <w:r>
        <w:rPr>
          <w:spacing w:val="-2"/>
          <w:sz w:val="28"/>
        </w:rPr>
        <w:t>рекламного объя</w:t>
      </w:r>
      <w:bookmarkStart w:id="77" w:name="Задание_12"/>
      <w:bookmarkEnd w:id="77"/>
      <w:r>
        <w:rPr>
          <w:spacing w:val="-2"/>
          <w:sz w:val="28"/>
        </w:rPr>
        <w:t>вления?</w:t>
      </w:r>
    </w:p>
    <w:p w:rsidR="003839F1" w:rsidRDefault="00D30A3E">
      <w:pPr>
        <w:pStyle w:val="3"/>
        <w:ind w:left="995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3839F1" w:rsidRDefault="00D30A3E">
      <w:pPr>
        <w:ind w:left="429" w:right="849" w:firstLine="708"/>
        <w:jc w:val="both"/>
        <w:rPr>
          <w:sz w:val="28"/>
        </w:rPr>
      </w:pPr>
      <w:r>
        <w:rPr>
          <w:sz w:val="28"/>
        </w:rPr>
        <w:t>Как менеджер по маркетингу каждой из перечисленных ниже организаций будет использовать иерархию потребностей по А. Маслоу для разработки маркетинговой стратегии: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курением;</w:t>
      </w:r>
    </w:p>
    <w:p w:rsidR="003839F1" w:rsidRDefault="00D30A3E">
      <w:pPr>
        <w:ind w:left="1136"/>
        <w:jc w:val="both"/>
        <w:rPr>
          <w:sz w:val="28"/>
        </w:rPr>
      </w:pPr>
      <w:proofErr w:type="gramStart"/>
      <w:r>
        <w:rPr>
          <w:sz w:val="28"/>
        </w:rPr>
        <w:t>Б)</w:t>
      </w:r>
      <w:r>
        <w:rPr>
          <w:spacing w:val="43"/>
          <w:sz w:val="28"/>
        </w:rPr>
        <w:t xml:space="preserve">  </w:t>
      </w:r>
      <w:r>
        <w:rPr>
          <w:sz w:val="28"/>
        </w:rPr>
        <w:t>компания</w:t>
      </w:r>
      <w:proofErr w:type="gramEnd"/>
      <w:r>
        <w:rPr>
          <w:spacing w:val="43"/>
          <w:sz w:val="28"/>
        </w:rPr>
        <w:t xml:space="preserve">  </w:t>
      </w:r>
      <w:r>
        <w:rPr>
          <w:sz w:val="28"/>
        </w:rPr>
        <w:t>«Невская</w:t>
      </w:r>
      <w:r>
        <w:rPr>
          <w:spacing w:val="43"/>
          <w:sz w:val="28"/>
        </w:rPr>
        <w:t xml:space="preserve">  </w:t>
      </w:r>
      <w:r>
        <w:rPr>
          <w:sz w:val="28"/>
        </w:rPr>
        <w:t>косметика»</w:t>
      </w:r>
      <w:r>
        <w:rPr>
          <w:spacing w:val="43"/>
          <w:sz w:val="28"/>
        </w:rPr>
        <w:t xml:space="preserve">  </w:t>
      </w:r>
      <w:r>
        <w:rPr>
          <w:sz w:val="28"/>
        </w:rPr>
        <w:t>(товарные</w:t>
      </w:r>
      <w:r>
        <w:rPr>
          <w:spacing w:val="44"/>
          <w:sz w:val="28"/>
        </w:rPr>
        <w:t xml:space="preserve">  </w:t>
      </w:r>
      <w:r>
        <w:rPr>
          <w:sz w:val="28"/>
        </w:rPr>
        <w:t>линии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«Ворож</w:t>
      </w:r>
      <w:r>
        <w:rPr>
          <w:spacing w:val="-2"/>
          <w:sz w:val="28"/>
        </w:rPr>
        <w:t>ея»,</w:t>
      </w:r>
    </w:p>
    <w:p w:rsidR="003839F1" w:rsidRDefault="00D30A3E">
      <w:pPr>
        <w:ind w:left="429"/>
        <w:jc w:val="both"/>
        <w:rPr>
          <w:sz w:val="28"/>
        </w:rPr>
      </w:pPr>
      <w:r>
        <w:rPr>
          <w:sz w:val="28"/>
        </w:rPr>
        <w:t>«Дивный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сад»,</w:t>
      </w:r>
      <w:r>
        <w:rPr>
          <w:spacing w:val="-3"/>
          <w:sz w:val="28"/>
        </w:rPr>
        <w:t xml:space="preserve"> </w:t>
      </w:r>
      <w:r>
        <w:rPr>
          <w:sz w:val="28"/>
        </w:rPr>
        <w:t>«Цветы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любви»);</w:t>
      </w:r>
    </w:p>
    <w:p w:rsidR="003839F1" w:rsidRDefault="00D30A3E">
      <w:pPr>
        <w:ind w:left="1136" w:right="3814"/>
        <w:jc w:val="both"/>
        <w:rPr>
          <w:sz w:val="28"/>
        </w:rPr>
      </w:pPr>
      <w:r>
        <w:rPr>
          <w:sz w:val="28"/>
        </w:rPr>
        <w:t>В)</w:t>
      </w:r>
      <w:r>
        <w:rPr>
          <w:spacing w:val="-10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компания</w:t>
      </w:r>
      <w:r>
        <w:rPr>
          <w:spacing w:val="-10"/>
          <w:sz w:val="28"/>
        </w:rPr>
        <w:t xml:space="preserve"> </w:t>
      </w:r>
      <w:r>
        <w:rPr>
          <w:sz w:val="28"/>
        </w:rPr>
        <w:t>(страхование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жизни); </w:t>
      </w:r>
      <w:bookmarkStart w:id="78" w:name="Задание_13"/>
      <w:bookmarkEnd w:id="78"/>
      <w:r>
        <w:rPr>
          <w:sz w:val="28"/>
        </w:rPr>
        <w:t xml:space="preserve">Г) производитель одежды </w:t>
      </w:r>
      <w:proofErr w:type="spellStart"/>
      <w:r>
        <w:rPr>
          <w:sz w:val="28"/>
        </w:rPr>
        <w:t>Kelvin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Klein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Jeans</w:t>
      </w:r>
      <w:proofErr w:type="spellEnd"/>
      <w:r>
        <w:rPr>
          <w:sz w:val="28"/>
        </w:rPr>
        <w:t>.</w:t>
      </w:r>
    </w:p>
    <w:p w:rsidR="003839F1" w:rsidRDefault="00D30A3E">
      <w:pPr>
        <w:pStyle w:val="3"/>
        <w:ind w:left="995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Предложите эффективный способ сегментирования рынка для следующих товаров:</w:t>
      </w:r>
    </w:p>
    <w:p w:rsidR="003839F1" w:rsidRDefault="00D30A3E">
      <w:pPr>
        <w:spacing w:before="1"/>
        <w:ind w:left="1136" w:right="4092"/>
        <w:rPr>
          <w:sz w:val="28"/>
        </w:rPr>
      </w:pPr>
      <w:r>
        <w:rPr>
          <w:sz w:val="28"/>
        </w:rPr>
        <w:t>А)</w:t>
      </w:r>
      <w:r>
        <w:rPr>
          <w:spacing w:val="-12"/>
          <w:sz w:val="28"/>
        </w:rPr>
        <w:t xml:space="preserve"> </w:t>
      </w:r>
      <w:r>
        <w:rPr>
          <w:sz w:val="28"/>
        </w:rPr>
        <w:t>высокоскоростных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лазерных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принтеров; Б) цве</w:t>
      </w:r>
      <w:r>
        <w:rPr>
          <w:sz w:val="28"/>
        </w:rPr>
        <w:t>тных фотопленок;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В)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кофе;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Г)</w:t>
      </w:r>
      <w:r>
        <w:rPr>
          <w:spacing w:val="-3"/>
          <w:sz w:val="28"/>
        </w:rPr>
        <w:t xml:space="preserve"> </w:t>
      </w:r>
      <w:r>
        <w:rPr>
          <w:sz w:val="28"/>
        </w:rPr>
        <w:t>губной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помады.</w:t>
      </w:r>
    </w:p>
    <w:p w:rsidR="003839F1" w:rsidRDefault="00D30A3E">
      <w:pPr>
        <w:pStyle w:val="3"/>
        <w:jc w:val="left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Произведено товара «Х» 5000 единиц. Импорт составил 1500 единиц, а экспорт – 1200 единиц. Остатки на складах торговых организации на начало года 150 единиц. Остатки на складах торговых организаций на конец года</w:t>
      </w:r>
      <w:r>
        <w:rPr>
          <w:spacing w:val="40"/>
          <w:sz w:val="28"/>
        </w:rPr>
        <w:t xml:space="preserve"> </w:t>
      </w:r>
      <w:r>
        <w:rPr>
          <w:sz w:val="28"/>
        </w:rPr>
        <w:t>200 единиц. Чему равна годовая емкость рынка?</w:t>
      </w:r>
    </w:p>
    <w:p w:rsidR="003839F1" w:rsidRDefault="00D30A3E">
      <w:pPr>
        <w:pStyle w:val="3"/>
      </w:pPr>
      <w:r>
        <w:t>Задача</w:t>
      </w:r>
      <w:r>
        <w:rPr>
          <w:spacing w:val="-1"/>
        </w:rPr>
        <w:t xml:space="preserve"> </w:t>
      </w:r>
      <w:r>
        <w:rPr>
          <w:spacing w:val="-5"/>
        </w:rPr>
        <w:t>15</w:t>
      </w:r>
    </w:p>
    <w:p w:rsidR="003839F1" w:rsidRDefault="00D30A3E">
      <w:pPr>
        <w:ind w:left="429" w:right="948" w:firstLine="708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ФОССТИС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предложили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 сотового телефона с учетом всех этапов жизненного цикла, которые она пройдет на рынке сбыта.</w:t>
      </w:r>
    </w:p>
    <w:p w:rsidR="003839F1" w:rsidRDefault="00D30A3E">
      <w:pPr>
        <w:pStyle w:val="3"/>
        <w:jc w:val="left"/>
      </w:pPr>
      <w:r>
        <w:t>Задача</w:t>
      </w:r>
      <w:r>
        <w:rPr>
          <w:spacing w:val="-3"/>
        </w:rPr>
        <w:t xml:space="preserve"> </w:t>
      </w:r>
      <w:r>
        <w:rPr>
          <w:spacing w:val="-5"/>
        </w:rPr>
        <w:t>16</w:t>
      </w:r>
    </w:p>
    <w:p w:rsidR="003839F1" w:rsidRDefault="003839F1">
      <w:pPr>
        <w:pStyle w:val="3"/>
        <w:jc w:val="left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7" w:firstLine="708"/>
        <w:jc w:val="both"/>
        <w:rPr>
          <w:sz w:val="28"/>
        </w:rPr>
      </w:pPr>
      <w:r>
        <w:rPr>
          <w:sz w:val="28"/>
        </w:rPr>
        <w:lastRenderedPageBreak/>
        <w:t>Фирма «Силуэт» является изготовителем женских блуз. Данное производство фирма освоила недавно, поэтому объемы производства и реализации невелики. В настоящее время фирма продает блузы только в двух собственных фирменных магазинах. Ассортимент включает в се</w:t>
      </w:r>
      <w:r>
        <w:rPr>
          <w:sz w:val="28"/>
        </w:rPr>
        <w:t>бя три товарные</w:t>
      </w:r>
      <w:r>
        <w:rPr>
          <w:spacing w:val="65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7"/>
          <w:sz w:val="28"/>
        </w:rPr>
        <w:t xml:space="preserve"> </w:t>
      </w:r>
      <w:r>
        <w:rPr>
          <w:sz w:val="28"/>
        </w:rPr>
        <w:t>1)</w:t>
      </w:r>
      <w:r>
        <w:rPr>
          <w:spacing w:val="3"/>
          <w:sz w:val="28"/>
        </w:rPr>
        <w:t xml:space="preserve"> </w:t>
      </w:r>
      <w:r>
        <w:rPr>
          <w:sz w:val="28"/>
        </w:rPr>
        <w:t>блузы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5"/>
          <w:sz w:val="28"/>
        </w:rPr>
        <w:t xml:space="preserve"> </w:t>
      </w:r>
      <w:r>
        <w:rPr>
          <w:sz w:val="28"/>
        </w:rPr>
        <w:t>2)</w:t>
      </w:r>
      <w:r>
        <w:rPr>
          <w:spacing w:val="4"/>
          <w:sz w:val="28"/>
        </w:rPr>
        <w:t xml:space="preserve"> </w:t>
      </w:r>
      <w:r>
        <w:rPr>
          <w:sz w:val="28"/>
        </w:rPr>
        <w:t>блузы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офиса,</w:t>
      </w:r>
    </w:p>
    <w:p w:rsidR="003839F1" w:rsidRDefault="00D30A3E">
      <w:pPr>
        <w:ind w:left="429" w:right="852"/>
        <w:jc w:val="both"/>
        <w:rPr>
          <w:sz w:val="28"/>
        </w:rPr>
      </w:pPr>
      <w:r>
        <w:rPr>
          <w:sz w:val="28"/>
        </w:rPr>
        <w:t>3)</w:t>
      </w:r>
      <w:r>
        <w:rPr>
          <w:spacing w:val="-3"/>
          <w:sz w:val="28"/>
        </w:rPr>
        <w:t xml:space="preserve"> </w:t>
      </w:r>
      <w:r>
        <w:rPr>
          <w:sz w:val="28"/>
        </w:rPr>
        <w:t>блузы для особого случая (ассортиментная группа добавлена год назад). Относительно всего ассортимента продукции имеется следующая информация о продажах: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2500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ед.;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2000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ед.;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блуз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цене</w:t>
      </w:r>
      <w:r>
        <w:rPr>
          <w:spacing w:val="-3"/>
          <w:sz w:val="28"/>
        </w:rPr>
        <w:t xml:space="preserve"> </w:t>
      </w:r>
      <w:r>
        <w:rPr>
          <w:sz w:val="28"/>
        </w:rPr>
        <w:t>1500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ед.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 xml:space="preserve">Постоянные затраты компании составляют 4300 000 </w:t>
      </w:r>
      <w:proofErr w:type="spellStart"/>
      <w:r>
        <w:rPr>
          <w:sz w:val="28"/>
        </w:rPr>
        <w:t>ден</w:t>
      </w:r>
      <w:proofErr w:type="spellEnd"/>
      <w:r>
        <w:rPr>
          <w:sz w:val="28"/>
        </w:rPr>
        <w:t>. ед. в год, удельный вес первой ассортиментной группы составляет в общей сумме постоянных затрат 3</w:t>
      </w:r>
      <w:r>
        <w:rPr>
          <w:sz w:val="28"/>
        </w:rPr>
        <w:t>0%,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второй ассортиментной группы – 45%. Переменные затраты на изготовление одной блузы «для особого случая» равняются 2500 д.</w:t>
      </w:r>
      <w:r>
        <w:rPr>
          <w:spacing w:val="-4"/>
          <w:sz w:val="28"/>
        </w:rPr>
        <w:t xml:space="preserve"> </w:t>
      </w:r>
      <w:r>
        <w:rPr>
          <w:sz w:val="28"/>
        </w:rPr>
        <w:t>ед.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Средняя цена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такую блузу</w:t>
      </w:r>
      <w:r>
        <w:rPr>
          <w:spacing w:val="-1"/>
          <w:sz w:val="28"/>
        </w:rPr>
        <w:t xml:space="preserve"> </w:t>
      </w:r>
      <w:r>
        <w:rPr>
          <w:sz w:val="28"/>
        </w:rPr>
        <w:t>рассчитывается 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маржа фирмы составляет 40 % от переменных затрат на изделие.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Ра</w:t>
      </w:r>
      <w:r>
        <w:rPr>
          <w:sz w:val="28"/>
        </w:rPr>
        <w:t xml:space="preserve">ссчитайте точку безубыточности по товарной группе «блузы для особого случая», если известно, что цена одной блузы из данной группы составляет 2500 </w:t>
      </w:r>
      <w:proofErr w:type="spellStart"/>
      <w:r>
        <w:rPr>
          <w:sz w:val="28"/>
        </w:rPr>
        <w:t>ден</w:t>
      </w:r>
      <w:proofErr w:type="spellEnd"/>
      <w:r>
        <w:rPr>
          <w:sz w:val="28"/>
        </w:rPr>
        <w:t>. ед.</w:t>
      </w:r>
    </w:p>
    <w:p w:rsidR="003839F1" w:rsidRDefault="00D30A3E">
      <w:pPr>
        <w:pStyle w:val="3"/>
      </w:pPr>
      <w:r>
        <w:t>Задача</w:t>
      </w:r>
      <w:r>
        <w:rPr>
          <w:spacing w:val="-1"/>
        </w:rPr>
        <w:t xml:space="preserve"> </w:t>
      </w:r>
      <w:r>
        <w:rPr>
          <w:spacing w:val="-5"/>
        </w:rPr>
        <w:t>17.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ОАО «Пронто» реализует на рынке региона обувь собственного производства. В товарную номен</w:t>
      </w:r>
      <w:r>
        <w:rPr>
          <w:sz w:val="28"/>
        </w:rPr>
        <w:t>клатуру предприятия входят следующие товарные линии: мужские ботинки, женские туфли. При этом в каждой ассортиментной группе потребителям представлены только наиболее популярные модели и расцветки. Продажа обуви в регионе осуществляется через магазины розн</w:t>
      </w:r>
      <w:r>
        <w:rPr>
          <w:sz w:val="28"/>
        </w:rPr>
        <w:t>ичной торговли. Кроме того, ОАО «Пронто» поставляет обувь в другие регионы, сотрудничая с несколькими крупными оптовыми компаниями. В последнее время ОАО «Пронто» начало испытывать трудности с реализацией продукции, поскольку на рынок вышла крупная компани</w:t>
      </w:r>
      <w:r>
        <w:rPr>
          <w:sz w:val="28"/>
        </w:rPr>
        <w:t>я, производящая аналогичную обувь и реализующая её по более низкой цене.</w:t>
      </w:r>
    </w:p>
    <w:p w:rsidR="003839F1" w:rsidRDefault="00D30A3E">
      <w:pPr>
        <w:spacing w:before="1"/>
        <w:ind w:left="113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задания:</w:t>
      </w:r>
    </w:p>
    <w:p w:rsidR="003839F1" w:rsidRDefault="00D30A3E" w:rsidP="00D30A3E">
      <w:pPr>
        <w:pStyle w:val="a4"/>
        <w:numPr>
          <w:ilvl w:val="0"/>
          <w:numId w:val="41"/>
        </w:numPr>
        <w:tabs>
          <w:tab w:val="left" w:pos="1497"/>
        </w:tabs>
        <w:ind w:right="852"/>
        <w:jc w:val="both"/>
        <w:rPr>
          <w:sz w:val="28"/>
        </w:rPr>
      </w:pPr>
      <w:r>
        <w:rPr>
          <w:sz w:val="28"/>
        </w:rPr>
        <w:t>При помощи каких каналов сбыта осуществляется распределение продукции ОАО «Пронто» на рынке?</w:t>
      </w:r>
    </w:p>
    <w:p w:rsidR="003839F1" w:rsidRDefault="00D30A3E" w:rsidP="00D30A3E">
      <w:pPr>
        <w:pStyle w:val="a4"/>
        <w:numPr>
          <w:ilvl w:val="0"/>
          <w:numId w:val="41"/>
        </w:numPr>
        <w:tabs>
          <w:tab w:val="left" w:pos="1496"/>
        </w:tabs>
        <w:ind w:left="149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73"/>
          <w:sz w:val="28"/>
        </w:rPr>
        <w:t xml:space="preserve"> </w:t>
      </w:r>
      <w:r>
        <w:rPr>
          <w:sz w:val="28"/>
        </w:rPr>
        <w:t>может</w:t>
      </w:r>
      <w:r>
        <w:rPr>
          <w:spacing w:val="75"/>
          <w:sz w:val="28"/>
        </w:rPr>
        <w:t xml:space="preserve"> </w:t>
      </w:r>
      <w:r>
        <w:rPr>
          <w:sz w:val="28"/>
        </w:rPr>
        <w:t>быть</w:t>
      </w:r>
      <w:r>
        <w:rPr>
          <w:spacing w:val="73"/>
          <w:sz w:val="28"/>
        </w:rPr>
        <w:t xml:space="preserve"> </w:t>
      </w:r>
      <w:proofErr w:type="gramStart"/>
      <w:r>
        <w:rPr>
          <w:sz w:val="28"/>
        </w:rPr>
        <w:t>охарактеризована</w:t>
      </w:r>
      <w:r>
        <w:rPr>
          <w:spacing w:val="76"/>
          <w:sz w:val="28"/>
        </w:rPr>
        <w:t xml:space="preserve">  </w:t>
      </w:r>
      <w:r>
        <w:rPr>
          <w:sz w:val="28"/>
        </w:rPr>
        <w:t>товарная</w:t>
      </w:r>
      <w:proofErr w:type="gramEnd"/>
      <w:r>
        <w:rPr>
          <w:spacing w:val="75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76"/>
          <w:sz w:val="28"/>
        </w:rPr>
        <w:t xml:space="preserve"> </w:t>
      </w:r>
      <w:r>
        <w:rPr>
          <w:spacing w:val="-5"/>
          <w:sz w:val="28"/>
        </w:rPr>
        <w:t>ОАО</w:t>
      </w:r>
    </w:p>
    <w:p w:rsidR="003839F1" w:rsidRDefault="00D30A3E">
      <w:pPr>
        <w:ind w:left="1497"/>
        <w:rPr>
          <w:sz w:val="28"/>
        </w:rPr>
      </w:pPr>
      <w:r>
        <w:rPr>
          <w:spacing w:val="-2"/>
          <w:sz w:val="28"/>
        </w:rPr>
        <w:t>«Пронто»?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429" w:right="849" w:firstLine="720"/>
        <w:jc w:val="both"/>
        <w:rPr>
          <w:sz w:val="28"/>
        </w:rPr>
      </w:pPr>
      <w:r>
        <w:rPr>
          <w:sz w:val="28"/>
        </w:rPr>
        <w:t xml:space="preserve">Процедура проведения экзамена осуществляется в соответствии с </w:t>
      </w:r>
      <w:r>
        <w:rPr>
          <w:spacing w:val="-2"/>
          <w:sz w:val="28"/>
        </w:rPr>
        <w:t>Положением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текущего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успеваемости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 xml:space="preserve">промежуточной </w:t>
      </w:r>
      <w:r>
        <w:rPr>
          <w:spacing w:val="-6"/>
          <w:sz w:val="28"/>
        </w:rPr>
        <w:t>аттестации обучающихся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по образовательным программам высшего образования </w:t>
      </w:r>
      <w:r>
        <w:rPr>
          <w:sz w:val="28"/>
        </w:rPr>
        <w:t>в СКФУ.</w:t>
      </w:r>
    </w:p>
    <w:p w:rsidR="003839F1" w:rsidRDefault="00D30A3E">
      <w:pPr>
        <w:ind w:left="429" w:right="850" w:firstLine="720"/>
        <w:jc w:val="both"/>
        <w:rPr>
          <w:sz w:val="28"/>
        </w:rPr>
      </w:pPr>
      <w:r>
        <w:rPr>
          <w:spacing w:val="-6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экзаменационный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билет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включаются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два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тео</w:t>
      </w:r>
      <w:r>
        <w:rPr>
          <w:spacing w:val="-6"/>
          <w:sz w:val="28"/>
        </w:rPr>
        <w:t>ретических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вопроса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задача </w:t>
      </w:r>
      <w:r>
        <w:rPr>
          <w:spacing w:val="-2"/>
          <w:sz w:val="28"/>
        </w:rPr>
        <w:t>базового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уровня,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один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вопрос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повышенного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уровня.</w:t>
      </w:r>
    </w:p>
    <w:p w:rsidR="003839F1" w:rsidRDefault="00D30A3E">
      <w:pPr>
        <w:ind w:left="1149"/>
        <w:rPr>
          <w:sz w:val="28"/>
        </w:rPr>
      </w:pPr>
      <w:r>
        <w:rPr>
          <w:spacing w:val="-6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билету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отводиться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40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минут.</w:t>
      </w:r>
    </w:p>
    <w:p w:rsidR="003839F1" w:rsidRDefault="003839F1">
      <w:pPr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8" w:firstLine="720"/>
        <w:jc w:val="both"/>
        <w:rPr>
          <w:sz w:val="28"/>
        </w:rPr>
      </w:pPr>
      <w:r>
        <w:rPr>
          <w:sz w:val="28"/>
        </w:rPr>
        <w:lastRenderedPageBreak/>
        <w:t>При проверке практического задания оценивается последовательность, логичность,</w:t>
      </w:r>
      <w:r>
        <w:rPr>
          <w:spacing w:val="-18"/>
          <w:sz w:val="28"/>
        </w:rPr>
        <w:t xml:space="preserve"> </w:t>
      </w:r>
      <w:r>
        <w:rPr>
          <w:sz w:val="28"/>
        </w:rPr>
        <w:t>рассудительность.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Ответы на вопросы оцениваются по следующим критериям: правильность ответа, полнота раскрытия вопроса, умение аргументировать свой ответ.</w:t>
      </w:r>
    </w:p>
    <w:p w:rsidR="003839F1" w:rsidRDefault="00D30A3E">
      <w:pPr>
        <w:pStyle w:val="2"/>
        <w:numPr>
          <w:ilvl w:val="0"/>
          <w:numId w:val="1"/>
        </w:numPr>
        <w:tabs>
          <w:tab w:val="left" w:pos="1631"/>
          <w:tab w:val="left" w:pos="3321"/>
        </w:tabs>
        <w:ind w:right="1132" w:hanging="1900"/>
      </w:pPr>
      <w:r>
        <w:t>МЕТОДИЧЕСКИЕ</w:t>
      </w:r>
      <w:r>
        <w:rPr>
          <w:spacing w:val="-14"/>
        </w:rPr>
        <w:t xml:space="preserve"> </w:t>
      </w:r>
      <w:r>
        <w:t>РЕКОМЕНДА</w:t>
      </w:r>
      <w:r>
        <w:t>ЦИИ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ВЫПОЛНЕНИЮ КОНТРОЛЬНОЙ РАБОТЫ</w:t>
      </w:r>
    </w:p>
    <w:p w:rsidR="003839F1" w:rsidRDefault="00D30A3E">
      <w:pPr>
        <w:ind w:left="429" w:right="1024"/>
        <w:jc w:val="both"/>
        <w:rPr>
          <w:sz w:val="28"/>
        </w:rPr>
      </w:pPr>
      <w:r>
        <w:rPr>
          <w:spacing w:val="-6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работе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относится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написание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защита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контрольной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в </w:t>
      </w:r>
      <w:r>
        <w:rPr>
          <w:sz w:val="28"/>
        </w:rPr>
        <w:t>4 семестре.</w:t>
      </w:r>
    </w:p>
    <w:p w:rsidR="003839F1" w:rsidRDefault="00D30A3E">
      <w:pPr>
        <w:pStyle w:val="3"/>
        <w:numPr>
          <w:ilvl w:val="1"/>
          <w:numId w:val="1"/>
        </w:numPr>
        <w:tabs>
          <w:tab w:val="left" w:pos="806"/>
        </w:tabs>
        <w:ind w:left="806" w:hanging="377"/>
        <w:jc w:val="both"/>
      </w:pPr>
      <w:r>
        <w:rPr>
          <w:spacing w:val="-10"/>
        </w:rPr>
        <w:t>Цель,</w:t>
      </w:r>
      <w:r>
        <w:rPr>
          <w:spacing w:val="-15"/>
        </w:rPr>
        <w:t xml:space="preserve"> </w:t>
      </w:r>
      <w:r>
        <w:rPr>
          <w:spacing w:val="-10"/>
        </w:rPr>
        <w:t>задачи</w:t>
      </w:r>
      <w:r>
        <w:rPr>
          <w:spacing w:val="-14"/>
        </w:rPr>
        <w:t xml:space="preserve"> </w:t>
      </w:r>
      <w:r>
        <w:rPr>
          <w:spacing w:val="-10"/>
        </w:rPr>
        <w:t>и</w:t>
      </w:r>
      <w:r>
        <w:rPr>
          <w:spacing w:val="-13"/>
        </w:rPr>
        <w:t xml:space="preserve"> </w:t>
      </w:r>
      <w:r>
        <w:rPr>
          <w:spacing w:val="-10"/>
        </w:rPr>
        <w:t>реализуемые</w:t>
      </w:r>
      <w:r>
        <w:rPr>
          <w:spacing w:val="-12"/>
        </w:rPr>
        <w:t xml:space="preserve"> </w:t>
      </w:r>
      <w:r>
        <w:rPr>
          <w:spacing w:val="-10"/>
        </w:rPr>
        <w:t>компетенции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Цель выполнения контрольной работы заключается в формировании у студентов, обучающихся по направлению подготовки 38.03.02 – Менеджмент, компетенций ОК-3, ПК-3, ПК-9.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следующем:</w:t>
      </w:r>
    </w:p>
    <w:p w:rsidR="003839F1" w:rsidRDefault="00D30A3E">
      <w:pPr>
        <w:pStyle w:val="a4"/>
        <w:numPr>
          <w:ilvl w:val="2"/>
          <w:numId w:val="1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углубить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дисциплине;</w:t>
      </w:r>
    </w:p>
    <w:p w:rsidR="003839F1" w:rsidRDefault="00D30A3E">
      <w:pPr>
        <w:pStyle w:val="a4"/>
        <w:numPr>
          <w:ilvl w:val="2"/>
          <w:numId w:val="1"/>
        </w:numPr>
        <w:tabs>
          <w:tab w:val="left" w:pos="1380"/>
        </w:tabs>
        <w:spacing w:before="162"/>
        <w:ind w:right="852" w:firstLine="708"/>
        <w:jc w:val="both"/>
        <w:rPr>
          <w:sz w:val="28"/>
        </w:rPr>
      </w:pPr>
      <w:r>
        <w:rPr>
          <w:sz w:val="28"/>
        </w:rPr>
        <w:t>развить навыки самостоятельной работы с научной и справочной литературой,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опубликованными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 периодической печати;</w:t>
      </w:r>
    </w:p>
    <w:p w:rsidR="003839F1" w:rsidRDefault="00D30A3E">
      <w:pPr>
        <w:pStyle w:val="a4"/>
        <w:numPr>
          <w:ilvl w:val="2"/>
          <w:numId w:val="1"/>
        </w:numPr>
        <w:tabs>
          <w:tab w:val="left" w:pos="1452"/>
        </w:tabs>
        <w:ind w:right="856" w:firstLine="708"/>
        <w:jc w:val="both"/>
        <w:rPr>
          <w:sz w:val="28"/>
        </w:rPr>
      </w:pPr>
      <w:r>
        <w:rPr>
          <w:sz w:val="28"/>
        </w:rPr>
        <w:t>приобрести опыт их творческого использования при решении проблем маркетинга;</w:t>
      </w:r>
    </w:p>
    <w:p w:rsidR="003839F1" w:rsidRDefault="00D30A3E">
      <w:pPr>
        <w:pStyle w:val="a4"/>
        <w:numPr>
          <w:ilvl w:val="2"/>
          <w:numId w:val="1"/>
        </w:numPr>
        <w:tabs>
          <w:tab w:val="left" w:pos="1486"/>
        </w:tabs>
        <w:ind w:right="851" w:firstLine="708"/>
        <w:jc w:val="both"/>
        <w:rPr>
          <w:sz w:val="28"/>
        </w:rPr>
      </w:pPr>
      <w:r>
        <w:rPr>
          <w:sz w:val="28"/>
        </w:rPr>
        <w:t>научиться исп</w:t>
      </w:r>
      <w:r>
        <w:rPr>
          <w:sz w:val="28"/>
        </w:rPr>
        <w:t>ользовать теоретические основы дисциплины с решением проблем в организациях различной формы собственности.</w:t>
      </w:r>
    </w:p>
    <w:p w:rsidR="003839F1" w:rsidRDefault="00D30A3E">
      <w:pPr>
        <w:ind w:left="969"/>
        <w:jc w:val="both"/>
        <w:rPr>
          <w:sz w:val="28"/>
        </w:rPr>
      </w:pPr>
      <w:r>
        <w:rPr>
          <w:sz w:val="28"/>
        </w:rPr>
        <w:t>Реализуемые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компетенции: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8082"/>
      </w:tblGrid>
      <w:tr w:rsidR="003839F1">
        <w:trPr>
          <w:trHeight w:val="276"/>
        </w:trPr>
        <w:tc>
          <w:tcPr>
            <w:tcW w:w="1382" w:type="dxa"/>
          </w:tcPr>
          <w:p w:rsidR="003839F1" w:rsidRDefault="00D30A3E"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Индекс</w:t>
            </w:r>
          </w:p>
        </w:tc>
        <w:tc>
          <w:tcPr>
            <w:tcW w:w="8082" w:type="dxa"/>
          </w:tcPr>
          <w:p w:rsidR="003839F1" w:rsidRDefault="00D30A3E">
            <w:pPr>
              <w:pStyle w:val="TableParagraph"/>
              <w:spacing w:line="256" w:lineRule="exact"/>
              <w:ind w:left="1101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Формулировка</w:t>
            </w:r>
          </w:p>
        </w:tc>
      </w:tr>
      <w:tr w:rsidR="003839F1">
        <w:trPr>
          <w:trHeight w:val="505"/>
        </w:trPr>
        <w:tc>
          <w:tcPr>
            <w:tcW w:w="13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082" w:type="dxa"/>
          </w:tcPr>
          <w:p w:rsidR="003839F1" w:rsidRDefault="00D30A3E">
            <w:pPr>
              <w:pStyle w:val="TableParagraph"/>
              <w:spacing w:line="254" w:lineRule="exact"/>
              <w:ind w:left="110"/>
            </w:pPr>
            <w:r>
              <w:t>способностью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экономических</w:t>
            </w:r>
            <w:r>
              <w:rPr>
                <w:spacing w:val="-8"/>
              </w:rPr>
              <w:t xml:space="preserve"> </w:t>
            </w:r>
            <w:r>
              <w:t>знаний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 xml:space="preserve">сферах </w:t>
            </w:r>
            <w:r>
              <w:rPr>
                <w:spacing w:val="-2"/>
              </w:rPr>
              <w:t>деятельности</w:t>
            </w:r>
          </w:p>
        </w:tc>
      </w:tr>
      <w:tr w:rsidR="003839F1">
        <w:trPr>
          <w:trHeight w:val="504"/>
        </w:trPr>
        <w:tc>
          <w:tcPr>
            <w:tcW w:w="1382" w:type="dxa"/>
          </w:tcPr>
          <w:p w:rsidR="003839F1" w:rsidRDefault="00D30A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082" w:type="dxa"/>
          </w:tcPr>
          <w:p w:rsidR="003839F1" w:rsidRDefault="00D30A3E">
            <w:pPr>
              <w:pStyle w:val="TableParagraph"/>
              <w:spacing w:line="250" w:lineRule="exact"/>
              <w:ind w:left="110"/>
            </w:pPr>
            <w:r>
              <w:t>владением</w:t>
            </w:r>
            <w:r>
              <w:rPr>
                <w:spacing w:val="-8"/>
              </w:rPr>
              <w:t xml:space="preserve"> </w:t>
            </w:r>
            <w:r>
              <w:t>навыками</w:t>
            </w:r>
            <w:r>
              <w:rPr>
                <w:spacing w:val="-6"/>
              </w:rPr>
              <w:t xml:space="preserve"> </w:t>
            </w:r>
            <w:r>
              <w:t>стратегического</w:t>
            </w:r>
            <w:r>
              <w:rPr>
                <w:spacing w:val="-5"/>
              </w:rPr>
              <w:t xml:space="preserve"> </w:t>
            </w:r>
            <w:r>
              <w:t>анализа,</w:t>
            </w:r>
            <w:r>
              <w:rPr>
                <w:spacing w:val="-5"/>
              </w:rPr>
              <w:t xml:space="preserve"> </w:t>
            </w:r>
            <w:r>
              <w:t>разработки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осуществления</w:t>
            </w:r>
          </w:p>
          <w:p w:rsidR="003839F1" w:rsidRDefault="00D30A3E">
            <w:pPr>
              <w:pStyle w:val="TableParagraph"/>
              <w:spacing w:before="1" w:line="233" w:lineRule="exact"/>
              <w:ind w:left="110"/>
            </w:pPr>
            <w:r>
              <w:t>стратегии</w:t>
            </w:r>
            <w:r>
              <w:rPr>
                <w:spacing w:val="-11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направленной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обеспечение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конкурентоспособности</w:t>
            </w:r>
          </w:p>
        </w:tc>
      </w:tr>
      <w:tr w:rsidR="003839F1">
        <w:trPr>
          <w:trHeight w:val="1518"/>
        </w:trPr>
        <w:tc>
          <w:tcPr>
            <w:tcW w:w="1382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082" w:type="dxa"/>
          </w:tcPr>
          <w:p w:rsidR="003839F1" w:rsidRDefault="00D30A3E">
            <w:pPr>
              <w:pStyle w:val="TableParagraph"/>
              <w:ind w:left="110" w:right="68"/>
            </w:pPr>
            <w: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</w:t>
            </w:r>
            <w:r>
              <w:rPr>
                <w:spacing w:val="-5"/>
              </w:rPr>
              <w:t xml:space="preserve"> </w:t>
            </w: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рыночные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специфические</w:t>
            </w:r>
            <w:r>
              <w:rPr>
                <w:spacing w:val="-5"/>
              </w:rPr>
              <w:t xml:space="preserve"> </w:t>
            </w:r>
            <w:r>
              <w:t>риски,</w:t>
            </w:r>
            <w:r>
              <w:rPr>
                <w:spacing w:val="-7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также анализировать поведение потребителей эконом</w:t>
            </w:r>
            <w:r>
              <w:t>ических благ и формирование спроса на основе знания экономических основ поведения организаций, структур</w:t>
            </w:r>
          </w:p>
          <w:p w:rsidR="003839F1" w:rsidRDefault="00D30A3E">
            <w:pPr>
              <w:pStyle w:val="TableParagraph"/>
              <w:spacing w:line="233" w:lineRule="exact"/>
              <w:ind w:left="110"/>
            </w:pPr>
            <w:r>
              <w:t>рынков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конкурентной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отрасли</w:t>
            </w:r>
          </w:p>
        </w:tc>
      </w:tr>
    </w:tbl>
    <w:p w:rsidR="003839F1" w:rsidRDefault="003839F1">
      <w:pPr>
        <w:pStyle w:val="a3"/>
        <w:spacing w:before="1"/>
        <w:ind w:left="0"/>
        <w:rPr>
          <w:sz w:val="28"/>
        </w:rPr>
      </w:pPr>
    </w:p>
    <w:p w:rsidR="003839F1" w:rsidRDefault="00D30A3E">
      <w:pPr>
        <w:pStyle w:val="3"/>
        <w:numPr>
          <w:ilvl w:val="1"/>
          <w:numId w:val="1"/>
        </w:numPr>
        <w:tabs>
          <w:tab w:val="left" w:pos="810"/>
        </w:tabs>
        <w:ind w:left="810" w:hanging="381"/>
        <w:jc w:val="both"/>
      </w:pPr>
      <w:r>
        <w:rPr>
          <w:spacing w:val="-8"/>
        </w:rPr>
        <w:t>Формулировка</w:t>
      </w:r>
      <w:r>
        <w:rPr>
          <w:spacing w:val="-19"/>
        </w:rPr>
        <w:t xml:space="preserve"> </w:t>
      </w:r>
      <w:r>
        <w:rPr>
          <w:spacing w:val="-8"/>
        </w:rPr>
        <w:t>задания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18"/>
        </w:rPr>
        <w:t xml:space="preserve"> </w:t>
      </w:r>
      <w:r>
        <w:rPr>
          <w:spacing w:val="-8"/>
        </w:rPr>
        <w:t>ее</w:t>
      </w:r>
      <w:r>
        <w:rPr>
          <w:spacing w:val="-17"/>
        </w:rPr>
        <w:t xml:space="preserve"> </w:t>
      </w:r>
      <w:r>
        <w:rPr>
          <w:spacing w:val="-8"/>
        </w:rPr>
        <w:t>объем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D30A3E">
      <w:pPr>
        <w:ind w:left="1655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тему:</w:t>
      </w:r>
    </w:p>
    <w:p w:rsidR="003839F1" w:rsidRDefault="00D30A3E">
      <w:pPr>
        <w:ind w:left="429" w:right="948"/>
        <w:rPr>
          <w:sz w:val="28"/>
        </w:rPr>
      </w:pPr>
      <w:r>
        <w:rPr>
          <w:b/>
          <w:sz w:val="28"/>
        </w:rPr>
        <w:t>«Особенности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маркетинговой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конкретного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товара» </w:t>
      </w:r>
      <w:r>
        <w:rPr>
          <w:sz w:val="28"/>
        </w:rPr>
        <w:t>Ваша</w:t>
      </w:r>
      <w:r>
        <w:rPr>
          <w:spacing w:val="-2"/>
          <w:sz w:val="28"/>
        </w:rPr>
        <w:t xml:space="preserve"> </w:t>
      </w:r>
      <w:r>
        <w:rPr>
          <w:sz w:val="28"/>
        </w:rPr>
        <w:t>фирма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регионе вашего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выпускает один вид продукции. Необходимо раскрыть особенности маркетинговой </w:t>
      </w:r>
      <w:r>
        <w:rPr>
          <w:spacing w:val="-2"/>
          <w:sz w:val="28"/>
        </w:rPr>
        <w:t>деятельности.</w:t>
      </w:r>
    </w:p>
    <w:p w:rsidR="003839F1" w:rsidRDefault="00D30A3E">
      <w:pPr>
        <w:spacing w:before="1"/>
        <w:ind w:left="429"/>
        <w:rPr>
          <w:sz w:val="28"/>
        </w:rPr>
      </w:pP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товаров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258"/>
        <w:gridCol w:w="1656"/>
        <w:gridCol w:w="3306"/>
      </w:tblGrid>
      <w:tr w:rsidR="003839F1">
        <w:trPr>
          <w:trHeight w:val="328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258" w:type="dxa"/>
          </w:tcPr>
          <w:p w:rsidR="003839F1" w:rsidRDefault="00D30A3E">
            <w:pPr>
              <w:pStyle w:val="TableParagraph"/>
              <w:spacing w:line="274" w:lineRule="exact"/>
              <w:ind w:left="3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306" w:type="dxa"/>
          </w:tcPr>
          <w:p w:rsidR="003839F1" w:rsidRDefault="00D30A3E">
            <w:pPr>
              <w:pStyle w:val="TableParagraph"/>
              <w:spacing w:line="274" w:lineRule="exact"/>
              <w:ind w:left="33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</w:tr>
      <w:tr w:rsidR="003839F1">
        <w:trPr>
          <w:trHeight w:val="317"/>
        </w:trPr>
        <w:tc>
          <w:tcPr>
            <w:tcW w:w="1526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40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колбаса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39"/>
              </w:numPr>
              <w:tabs>
                <w:tab w:val="left" w:pos="817"/>
              </w:tabs>
              <w:spacing w:line="293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фрукты</w:t>
            </w:r>
          </w:p>
        </w:tc>
      </w:tr>
      <w:tr w:rsidR="003839F1">
        <w:trPr>
          <w:trHeight w:val="29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38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pacing w:val="-4"/>
                <w:sz w:val="24"/>
              </w:rPr>
              <w:t>вафли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37"/>
              </w:numPr>
              <w:tabs>
                <w:tab w:val="left" w:pos="817"/>
              </w:tabs>
              <w:spacing w:line="275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макароны</w:t>
            </w:r>
          </w:p>
        </w:tc>
      </w:tr>
    </w:tbl>
    <w:p w:rsidR="003839F1" w:rsidRDefault="003839F1">
      <w:pPr>
        <w:pStyle w:val="TableParagraph"/>
        <w:spacing w:line="275" w:lineRule="exact"/>
        <w:rPr>
          <w:sz w:val="24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9" w:after="1"/>
        <w:ind w:left="0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258"/>
        <w:gridCol w:w="1656"/>
        <w:gridCol w:w="3306"/>
      </w:tblGrid>
      <w:tr w:rsidR="003839F1">
        <w:trPr>
          <w:trHeight w:val="29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36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</w:tabs>
              <w:spacing w:line="275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мороженое</w:t>
            </w:r>
          </w:p>
        </w:tc>
      </w:tr>
      <w:tr w:rsidR="003839F1">
        <w:trPr>
          <w:trHeight w:val="292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</w:tabs>
              <w:spacing w:line="273" w:lineRule="exact"/>
              <w:ind w:left="817" w:hanging="707"/>
              <w:rPr>
                <w:sz w:val="24"/>
              </w:rPr>
            </w:pPr>
            <w:r>
              <w:rPr>
                <w:spacing w:val="-4"/>
                <w:sz w:val="24"/>
              </w:rPr>
              <w:t>хлеб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33"/>
              </w:numPr>
              <w:tabs>
                <w:tab w:val="left" w:pos="817"/>
              </w:tabs>
              <w:spacing w:line="273" w:lineRule="exact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массажиста</w:t>
            </w:r>
          </w:p>
        </w:tc>
      </w:tr>
      <w:tr w:rsidR="003839F1">
        <w:trPr>
          <w:trHeight w:val="29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овощи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</w:tabs>
              <w:spacing w:line="275" w:lineRule="exact"/>
              <w:ind w:left="817" w:hanging="669"/>
              <w:rPr>
                <w:sz w:val="24"/>
              </w:rPr>
            </w:pPr>
            <w:r>
              <w:rPr>
                <w:spacing w:val="-4"/>
                <w:sz w:val="24"/>
              </w:rPr>
              <w:t>вино</w:t>
            </w:r>
          </w:p>
        </w:tc>
      </w:tr>
      <w:tr w:rsidR="003839F1">
        <w:trPr>
          <w:trHeight w:val="569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стоматолога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line="276" w:lineRule="exact"/>
              <w:ind w:right="616" w:firstLine="0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пошиву </w:t>
            </w:r>
            <w:r>
              <w:rPr>
                <w:spacing w:val="-2"/>
                <w:sz w:val="24"/>
              </w:rPr>
              <w:t>одежды</w:t>
            </w:r>
          </w:p>
        </w:tc>
      </w:tr>
      <w:tr w:rsidR="003839F1">
        <w:trPr>
          <w:trHeight w:val="295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оконные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spacing w:line="275" w:lineRule="exact"/>
              <w:ind w:left="817" w:hanging="66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косметолога</w:t>
            </w:r>
          </w:p>
        </w:tc>
      </w:tr>
      <w:tr w:rsidR="003839F1">
        <w:trPr>
          <w:trHeight w:val="292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</w:tabs>
              <w:spacing w:line="273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медика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</w:tabs>
              <w:spacing w:line="273" w:lineRule="exact"/>
              <w:ind w:left="817" w:hanging="669"/>
              <w:rPr>
                <w:sz w:val="24"/>
              </w:rPr>
            </w:pPr>
            <w:r>
              <w:rPr>
                <w:spacing w:val="-2"/>
                <w:sz w:val="24"/>
              </w:rPr>
              <w:t>электроприборы</w:t>
            </w:r>
          </w:p>
        </w:tc>
      </w:tr>
      <w:tr w:rsidR="003839F1">
        <w:trPr>
          <w:trHeight w:val="570"/>
        </w:trPr>
        <w:tc>
          <w:tcPr>
            <w:tcW w:w="1526" w:type="dxa"/>
          </w:tcPr>
          <w:p w:rsidR="003839F1" w:rsidRDefault="00D30A3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9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компьютеры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spacing w:line="278" w:lineRule="exact"/>
              <w:ind w:right="15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услуги парикмахерской</w:t>
            </w:r>
          </w:p>
        </w:tc>
      </w:tr>
      <w:tr w:rsidR="003839F1">
        <w:trPr>
          <w:trHeight w:val="292"/>
        </w:trPr>
        <w:tc>
          <w:tcPr>
            <w:tcW w:w="1526" w:type="dxa"/>
          </w:tcPr>
          <w:p w:rsidR="003839F1" w:rsidRDefault="00D30A3E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8" w:type="dxa"/>
          </w:tcPr>
          <w:p w:rsidR="003839F1" w:rsidRDefault="00D30A3E" w:rsidP="00D30A3E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line="27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шоколад</w:t>
            </w:r>
          </w:p>
        </w:tc>
        <w:tc>
          <w:tcPr>
            <w:tcW w:w="1656" w:type="dxa"/>
          </w:tcPr>
          <w:p w:rsidR="003839F1" w:rsidRDefault="00D30A3E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306" w:type="dxa"/>
          </w:tcPr>
          <w:p w:rsidR="003839F1" w:rsidRDefault="00D30A3E" w:rsidP="00D30A3E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spacing w:line="273" w:lineRule="exact"/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косметика</w:t>
            </w:r>
          </w:p>
        </w:tc>
      </w:tr>
    </w:tbl>
    <w:p w:rsidR="003839F1" w:rsidRDefault="00D30A3E">
      <w:pPr>
        <w:pStyle w:val="4"/>
        <w:spacing w:before="281"/>
        <w:ind w:left="429"/>
        <w:jc w:val="both"/>
      </w:pPr>
      <w:r>
        <w:t>Базовый</w:t>
      </w:r>
      <w:r>
        <w:rPr>
          <w:spacing w:val="-5"/>
        </w:rPr>
        <w:t xml:space="preserve"> </w:t>
      </w:r>
      <w:r>
        <w:rPr>
          <w:spacing w:val="-2"/>
        </w:rPr>
        <w:t>уровень</w:t>
      </w:r>
    </w:p>
    <w:p w:rsidR="003839F1" w:rsidRDefault="00D30A3E">
      <w:pPr>
        <w:spacing w:before="48" w:line="276" w:lineRule="auto"/>
        <w:ind w:left="429" w:right="855" w:firstLine="540"/>
        <w:jc w:val="both"/>
        <w:rPr>
          <w:sz w:val="28"/>
        </w:rPr>
      </w:pPr>
      <w:r>
        <w:rPr>
          <w:sz w:val="28"/>
        </w:rPr>
        <w:t>Задание 1. Характеристика товара: описание предлагаемого товара, классификационную характеристику товара.</w:t>
      </w:r>
    </w:p>
    <w:p w:rsidR="003839F1" w:rsidRDefault="00D30A3E">
      <w:pPr>
        <w:spacing w:line="276" w:lineRule="auto"/>
        <w:ind w:left="429" w:right="853" w:firstLine="708"/>
        <w:jc w:val="both"/>
        <w:rPr>
          <w:sz w:val="28"/>
        </w:rPr>
      </w:pPr>
      <w:r>
        <w:rPr>
          <w:sz w:val="28"/>
        </w:rPr>
        <w:t>В данном разделе дается подробное описание предлагаемого товара. Необходимо указать, какие потребности удовлетворяет товар. Оценить свой товар на трех</w:t>
      </w:r>
      <w:r>
        <w:rPr>
          <w:sz w:val="28"/>
        </w:rPr>
        <w:t xml:space="preserve"> уровнях.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Произвести классификационную характеристику вашего товара с учетом всех известных Вам признаков.</w:t>
      </w:r>
    </w:p>
    <w:p w:rsidR="003839F1" w:rsidRDefault="00D30A3E">
      <w:pPr>
        <w:spacing w:line="276" w:lineRule="auto"/>
        <w:ind w:left="429" w:right="853" w:firstLine="708"/>
        <w:jc w:val="both"/>
        <w:rPr>
          <w:sz w:val="28"/>
        </w:rPr>
      </w:pPr>
      <w:r>
        <w:rPr>
          <w:sz w:val="28"/>
        </w:rPr>
        <w:t>Товар – все, что может удовлетворить нужду или потребность и предлагается рынку в целях привлечения внимания, приобретения, использования или потребл</w:t>
      </w:r>
      <w:r>
        <w:rPr>
          <w:sz w:val="28"/>
        </w:rPr>
        <w:t>ения. Это могут быть физические объекты, услуги, лица, места, организации и идеи.</w:t>
      </w:r>
    </w:p>
    <w:p w:rsidR="003839F1" w:rsidRDefault="00D30A3E">
      <w:pPr>
        <w:spacing w:line="276" w:lineRule="auto"/>
        <w:ind w:left="429" w:right="848" w:firstLine="708"/>
        <w:jc w:val="both"/>
        <w:rPr>
          <w:sz w:val="28"/>
        </w:rPr>
      </w:pPr>
      <w:r>
        <w:rPr>
          <w:sz w:val="28"/>
        </w:rPr>
        <w:t>По теории А. Маслоу потребности, которые могут быть удовлетворены тем или иным товаром,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 представить в виде следующей пирамиды (рисунок 1).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При создании товара разработчику необходимо оценивать свой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продукт на трех уровнях (рисунок 2).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spacing w:before="92"/>
        <w:ind w:left="0"/>
        <w:rPr>
          <w:sz w:val="28"/>
        </w:rPr>
      </w:pPr>
    </w:p>
    <w:p w:rsidR="003839F1" w:rsidRDefault="00D30A3E">
      <w:pPr>
        <w:pStyle w:val="a3"/>
        <w:ind w:left="4190" w:right="4610" w:firstLine="2"/>
        <w:jc w:val="center"/>
      </w:pPr>
      <w:r>
        <w:t xml:space="preserve">Потребности в </w:t>
      </w:r>
      <w:r>
        <w:rPr>
          <w:spacing w:val="-2"/>
        </w:rPr>
        <w:t>самоутверждении</w:t>
      </w:r>
    </w:p>
    <w:p w:rsidR="003839F1" w:rsidRDefault="00D30A3E">
      <w:pPr>
        <w:ind w:left="3044" w:right="3463"/>
        <w:jc w:val="center"/>
        <w:rPr>
          <w:sz w:val="24"/>
        </w:rPr>
      </w:pPr>
      <w:r>
        <w:rPr>
          <w:sz w:val="28"/>
        </w:rPr>
        <w:t>(саморазвитие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самореализация) </w:t>
      </w:r>
      <w:r>
        <w:rPr>
          <w:sz w:val="24"/>
        </w:rPr>
        <w:t>Потребности в уважении (самоуважение, признание, статус)</w:t>
      </w:r>
    </w:p>
    <w:p w:rsidR="003839F1" w:rsidRDefault="00D30A3E">
      <w:pPr>
        <w:spacing w:before="1"/>
        <w:ind w:left="2559" w:right="2925" w:firstLine="1020"/>
        <w:rPr>
          <w:sz w:val="28"/>
        </w:rPr>
      </w:pPr>
      <w:r>
        <w:rPr>
          <w:sz w:val="28"/>
        </w:rPr>
        <w:t>Социальные потребности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-13"/>
          <w:sz w:val="28"/>
        </w:rPr>
        <w:t xml:space="preserve"> </w:t>
      </w:r>
      <w:r>
        <w:rPr>
          <w:sz w:val="28"/>
        </w:rPr>
        <w:t>сопереж</w:t>
      </w:r>
      <w:r>
        <w:rPr>
          <w:sz w:val="28"/>
        </w:rPr>
        <w:t>ивание,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работа)</w:t>
      </w:r>
    </w:p>
    <w:p w:rsidR="003839F1" w:rsidRDefault="00D30A3E">
      <w:pPr>
        <w:pStyle w:val="a3"/>
        <w:tabs>
          <w:tab w:val="left" w:pos="5179"/>
        </w:tabs>
        <w:ind w:left="2667" w:right="3085" w:firstLine="912"/>
      </w:pPr>
      <w:r>
        <w:t xml:space="preserve">Потребности самосохранения </w:t>
      </w:r>
      <w:r>
        <w:rPr>
          <w:spacing w:val="-2"/>
        </w:rPr>
        <w:t>(безопасность,</w:t>
      </w:r>
      <w:r>
        <w:tab/>
        <w:t>защищенность,</w:t>
      </w:r>
      <w:r>
        <w:rPr>
          <w:spacing w:val="-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п.)</w:t>
      </w:r>
    </w:p>
    <w:p w:rsidR="003839F1" w:rsidRDefault="00D30A3E">
      <w:pPr>
        <w:pStyle w:val="a3"/>
        <w:ind w:left="2133"/>
      </w:pPr>
      <w:r>
        <w:t>Физиологические</w:t>
      </w:r>
      <w:r>
        <w:rPr>
          <w:spacing w:val="55"/>
        </w:rPr>
        <w:t xml:space="preserve"> </w:t>
      </w:r>
      <w:r>
        <w:t>потребности (голод,</w:t>
      </w:r>
      <w:r>
        <w:rPr>
          <w:spacing w:val="-4"/>
        </w:rPr>
        <w:t xml:space="preserve"> </w:t>
      </w:r>
      <w:r>
        <w:t>жажда,</w:t>
      </w:r>
      <w:r>
        <w:rPr>
          <w:spacing w:val="-3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rPr>
          <w:spacing w:val="-5"/>
        </w:rPr>
        <w:t>п.)</w:t>
      </w:r>
    </w:p>
    <w:p w:rsidR="003839F1" w:rsidRDefault="003839F1">
      <w:pPr>
        <w:pStyle w:val="a3"/>
        <w:spacing w:before="206"/>
        <w:ind w:left="0"/>
      </w:pPr>
    </w:p>
    <w:p w:rsidR="003839F1" w:rsidRDefault="00D30A3E">
      <w:pPr>
        <w:ind w:left="287"/>
        <w:jc w:val="center"/>
        <w:rPr>
          <w:sz w:val="28"/>
        </w:rPr>
      </w:pP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Иерархия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Маслоу</w:t>
      </w:r>
    </w:p>
    <w:p w:rsidR="003839F1" w:rsidRDefault="003839F1">
      <w:pPr>
        <w:jc w:val="center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10" w:after="1"/>
        <w:ind w:left="0"/>
        <w:rPr>
          <w:sz w:val="15"/>
        </w:rPr>
      </w:pPr>
    </w:p>
    <w:p w:rsidR="003839F1" w:rsidRDefault="00D30A3E">
      <w:pPr>
        <w:ind w:left="14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1189" cy="2720340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189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3839F1">
      <w:pPr>
        <w:pStyle w:val="a3"/>
        <w:spacing w:before="202"/>
        <w:ind w:left="0"/>
        <w:rPr>
          <w:sz w:val="28"/>
        </w:rPr>
      </w:pPr>
    </w:p>
    <w:p w:rsidR="003839F1" w:rsidRDefault="00D30A3E">
      <w:pPr>
        <w:ind w:left="145"/>
        <w:jc w:val="center"/>
        <w:rPr>
          <w:sz w:val="28"/>
        </w:rPr>
      </w:pP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слоя</w:t>
      </w:r>
      <w:r>
        <w:rPr>
          <w:spacing w:val="-2"/>
          <w:sz w:val="28"/>
        </w:rPr>
        <w:t xml:space="preserve"> товара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 w:rsidP="00D30A3E">
      <w:pPr>
        <w:pStyle w:val="a4"/>
        <w:numPr>
          <w:ilvl w:val="0"/>
          <w:numId w:val="20"/>
        </w:numPr>
        <w:tabs>
          <w:tab w:val="left" w:pos="1534"/>
        </w:tabs>
        <w:ind w:right="852" w:firstLine="708"/>
        <w:jc w:val="both"/>
        <w:rPr>
          <w:sz w:val="28"/>
        </w:rPr>
      </w:pPr>
      <w:r>
        <w:rPr>
          <w:sz w:val="28"/>
        </w:rPr>
        <w:t>Обобщенный продукт (товар по замыслу) – важнейшие блага, которые желает приобрести потребитель, т. е. та цель, ради которой клиенты совершают покупки. Клиенты приобретают товары не ради их самих, а ради решения их проблем. Например, свойства стиральной маш</w:t>
      </w:r>
      <w:r>
        <w:rPr>
          <w:sz w:val="28"/>
        </w:rPr>
        <w:t>ины стирать, отжимать, сушить и т. д.).</w:t>
      </w:r>
    </w:p>
    <w:p w:rsidR="003839F1" w:rsidRDefault="00D30A3E" w:rsidP="00D30A3E">
      <w:pPr>
        <w:pStyle w:val="a4"/>
        <w:numPr>
          <w:ilvl w:val="0"/>
          <w:numId w:val="20"/>
        </w:numPr>
        <w:tabs>
          <w:tab w:val="left" w:pos="1444"/>
        </w:tabs>
        <w:spacing w:before="1"/>
        <w:ind w:right="846" w:firstLine="708"/>
        <w:jc w:val="both"/>
        <w:rPr>
          <w:sz w:val="28"/>
        </w:rPr>
      </w:pPr>
      <w:r>
        <w:rPr>
          <w:sz w:val="28"/>
        </w:rPr>
        <w:t>Фактический продукт (товар в реальном исполнении) – конкретный товар, услуга или идея, т. е. обобщенный продукт плюс его окружение: качество, свойства, внешнее оформление, название марки и упаковка. Например, стираль</w:t>
      </w:r>
      <w:r>
        <w:rPr>
          <w:sz w:val="28"/>
        </w:rPr>
        <w:t>ная машинка автомат, с вертикальной загрузкой белья, белого цвета, 400х800х600, 1000 оборотов марки «SAMSUNG» – это товар в реальном исполнении.</w:t>
      </w:r>
    </w:p>
    <w:p w:rsidR="003839F1" w:rsidRDefault="00D30A3E" w:rsidP="00D30A3E">
      <w:pPr>
        <w:pStyle w:val="a4"/>
        <w:numPr>
          <w:ilvl w:val="0"/>
          <w:numId w:val="20"/>
        </w:numPr>
        <w:tabs>
          <w:tab w:val="left" w:pos="1450"/>
        </w:tabs>
        <w:ind w:right="848" w:firstLine="708"/>
        <w:jc w:val="both"/>
        <w:rPr>
          <w:sz w:val="28"/>
        </w:rPr>
      </w:pPr>
      <w:r>
        <w:rPr>
          <w:sz w:val="28"/>
        </w:rPr>
        <w:t>Расширенный продукт (товар с подкреплением) – это совокупность обобщенного продукта, фактического продукта и до</w:t>
      </w:r>
      <w:r>
        <w:rPr>
          <w:sz w:val="28"/>
        </w:rPr>
        <w:t>полнительных услуг и льгот, таких как надежные поставки, кредитование, послепродажное обслуживание, гарантии качества. Например, абонентное обслуживание по ремонту стиральной машины «SAMSUNG» на дому у потребителя.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При построении маркетинговой деятельности</w:t>
      </w:r>
      <w:r>
        <w:rPr>
          <w:sz w:val="28"/>
        </w:rPr>
        <w:t xml:space="preserve"> полезно классифицировать товары по различным признакам:</w:t>
      </w:r>
    </w:p>
    <w:p w:rsidR="003839F1" w:rsidRDefault="00D30A3E" w:rsidP="00D30A3E">
      <w:pPr>
        <w:pStyle w:val="a4"/>
        <w:numPr>
          <w:ilvl w:val="1"/>
          <w:numId w:val="20"/>
        </w:numPr>
        <w:tabs>
          <w:tab w:val="left" w:pos="1543"/>
        </w:tabs>
        <w:ind w:right="849" w:firstLine="708"/>
        <w:jc w:val="both"/>
        <w:rPr>
          <w:sz w:val="28"/>
        </w:rPr>
      </w:pPr>
      <w:r>
        <w:rPr>
          <w:sz w:val="28"/>
        </w:rPr>
        <w:t>по степени долговечности и материальной осязаемости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 товары длительного пользования, товары кратковременного пользования, услуги;</w:t>
      </w:r>
    </w:p>
    <w:p w:rsidR="003839F1" w:rsidRDefault="00D30A3E" w:rsidP="00D30A3E">
      <w:pPr>
        <w:pStyle w:val="a4"/>
        <w:numPr>
          <w:ilvl w:val="1"/>
          <w:numId w:val="20"/>
        </w:numPr>
        <w:tabs>
          <w:tab w:val="left" w:pos="1304"/>
        </w:tabs>
        <w:ind w:right="85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предназначения 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потребительские товары (товары широкого потребления) и товары производственного </w:t>
      </w:r>
      <w:r>
        <w:rPr>
          <w:spacing w:val="-2"/>
          <w:sz w:val="28"/>
        </w:rPr>
        <w:t>назначения).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Товары широкого потребления в зависимости от покупательских привычек потребителей подразделяются на: товары повседневного спроса (товары постоянного спроса,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z w:val="28"/>
        </w:rPr>
        <w:t xml:space="preserve"> импульсивной покупки, товары для экстренных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случаев),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(схожие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несхожие), товары особого спроса,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 пассивного спроса.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51" w:firstLine="708"/>
        <w:jc w:val="both"/>
        <w:rPr>
          <w:sz w:val="28"/>
        </w:rPr>
      </w:pPr>
      <w:r>
        <w:rPr>
          <w:sz w:val="28"/>
        </w:rPr>
        <w:lastRenderedPageBreak/>
        <w:t>Товары производственного назначения можно классифицировать на основе того, в какой мере они участвуют в процессе производства, и по их относительной ценности, Можно выделить три группы этих товаров: материалы (сырье и</w:t>
      </w:r>
      <w:r>
        <w:rPr>
          <w:spacing w:val="40"/>
          <w:sz w:val="28"/>
        </w:rPr>
        <w:t xml:space="preserve"> </w:t>
      </w:r>
      <w:r>
        <w:rPr>
          <w:sz w:val="28"/>
        </w:rPr>
        <w:t>полуфабрикаты) и детали, капитальное и</w:t>
      </w:r>
      <w:r>
        <w:rPr>
          <w:sz w:val="28"/>
        </w:rPr>
        <w:t>мущество (стационарные сооружения, стационарное оборудование, вспомогательное оборудование), вспомогательные материалы и услуги.</w:t>
      </w:r>
    </w:p>
    <w:p w:rsidR="003839F1" w:rsidRDefault="00D30A3E">
      <w:pPr>
        <w:spacing w:line="276" w:lineRule="auto"/>
        <w:ind w:left="429" w:right="850" w:firstLine="708"/>
        <w:jc w:val="both"/>
        <w:rPr>
          <w:sz w:val="28"/>
        </w:rPr>
      </w:pPr>
      <w:r>
        <w:rPr>
          <w:sz w:val="28"/>
        </w:rPr>
        <w:t>Результаты исследования по данному разделу необходимо представить в виде следующей таблицы 1.</w:t>
      </w:r>
    </w:p>
    <w:p w:rsidR="003839F1" w:rsidRDefault="00D30A3E">
      <w:pPr>
        <w:tabs>
          <w:tab w:val="left" w:pos="6935"/>
        </w:tabs>
        <w:spacing w:line="321" w:lineRule="exact"/>
        <w:ind w:left="1136"/>
        <w:jc w:val="both"/>
        <w:rPr>
          <w:sz w:val="28"/>
        </w:rPr>
      </w:pPr>
      <w:r>
        <w:rPr>
          <w:sz w:val="28"/>
        </w:rPr>
        <w:t>Таблица 1 – Характеристика товара</w:t>
      </w:r>
      <w:r>
        <w:rPr>
          <w:sz w:val="28"/>
        </w:rPr>
        <w:t xml:space="preserve"> </w:t>
      </w:r>
      <w:r>
        <w:rPr>
          <w:sz w:val="28"/>
          <w:u w:val="single"/>
        </w:rPr>
        <w:tab/>
      </w:r>
    </w:p>
    <w:p w:rsidR="003839F1" w:rsidRDefault="003839F1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8"/>
        <w:gridCol w:w="5352"/>
      </w:tblGrid>
      <w:tr w:rsidR="003839F1">
        <w:trPr>
          <w:trHeight w:val="412"/>
        </w:trPr>
        <w:tc>
          <w:tcPr>
            <w:tcW w:w="4218" w:type="dxa"/>
          </w:tcPr>
          <w:p w:rsidR="003839F1" w:rsidRDefault="00D30A3E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параметра</w:t>
            </w:r>
          </w:p>
        </w:tc>
        <w:tc>
          <w:tcPr>
            <w:tcW w:w="5352" w:type="dxa"/>
          </w:tcPr>
          <w:p w:rsidR="003839F1" w:rsidRDefault="00D30A3E">
            <w:pPr>
              <w:pStyle w:val="TableParagraph"/>
              <w:ind w:left="841"/>
              <w:rPr>
                <w:sz w:val="24"/>
              </w:rPr>
            </w:pPr>
            <w:r>
              <w:rPr>
                <w:sz w:val="24"/>
              </w:rPr>
              <w:t>Описание/обоснование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параметров</w:t>
            </w:r>
          </w:p>
        </w:tc>
      </w:tr>
      <w:tr w:rsidR="003839F1">
        <w:trPr>
          <w:trHeight w:val="413"/>
        </w:trPr>
        <w:tc>
          <w:tcPr>
            <w:tcW w:w="42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Удовлетворяемые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</w:tc>
        <w:tc>
          <w:tcPr>
            <w:tcW w:w="5352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  <w:tr w:rsidR="003839F1">
        <w:trPr>
          <w:trHeight w:val="412"/>
        </w:trPr>
        <w:tc>
          <w:tcPr>
            <w:tcW w:w="4218" w:type="dxa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Уровни </w:t>
            </w:r>
            <w:r>
              <w:rPr>
                <w:spacing w:val="-2"/>
                <w:sz w:val="24"/>
              </w:rPr>
              <w:t>товара</w:t>
            </w:r>
          </w:p>
        </w:tc>
        <w:tc>
          <w:tcPr>
            <w:tcW w:w="5352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  <w:tr w:rsidR="003839F1">
        <w:trPr>
          <w:trHeight w:val="827"/>
        </w:trPr>
        <w:tc>
          <w:tcPr>
            <w:tcW w:w="4218" w:type="dxa"/>
          </w:tcPr>
          <w:p w:rsidR="003839F1" w:rsidRDefault="00D30A3E">
            <w:pPr>
              <w:pStyle w:val="TableParagraph"/>
              <w:tabs>
                <w:tab w:val="left" w:pos="491"/>
                <w:tab w:val="left" w:pos="2827"/>
                <w:tab w:val="left" w:pos="3980"/>
              </w:tabs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3839F1" w:rsidRDefault="00D30A3E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5352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</w:tbl>
    <w:p w:rsidR="003839F1" w:rsidRDefault="00D30A3E">
      <w:pPr>
        <w:spacing w:before="278"/>
        <w:ind w:left="429" w:right="854" w:firstLine="540"/>
        <w:jc w:val="both"/>
        <w:rPr>
          <w:sz w:val="28"/>
        </w:rPr>
      </w:pPr>
      <w:r>
        <w:rPr>
          <w:sz w:val="28"/>
        </w:rPr>
        <w:t xml:space="preserve">Задание 2. Характеристика торговой марки: классификационная, </w:t>
      </w:r>
      <w:proofErr w:type="gramStart"/>
      <w:r>
        <w:rPr>
          <w:sz w:val="28"/>
        </w:rPr>
        <w:t>содержательная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характеристика торговых марок</w:t>
      </w:r>
      <w:proofErr w:type="gramEnd"/>
      <w:r>
        <w:rPr>
          <w:sz w:val="28"/>
        </w:rPr>
        <w:t xml:space="preserve"> применяемых по данному товару в регионе сбыта,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80"/>
          <w:sz w:val="28"/>
        </w:rPr>
        <w:t xml:space="preserve"> </w:t>
      </w:r>
      <w:r>
        <w:rPr>
          <w:sz w:val="28"/>
        </w:rPr>
        <w:t>торговой марки (текст и символ) для предлагаемого товара.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 xml:space="preserve">В данном разделе необходимо дать </w:t>
      </w:r>
      <w:proofErr w:type="gramStart"/>
      <w:r>
        <w:rPr>
          <w:sz w:val="28"/>
        </w:rPr>
        <w:t>харак</w:t>
      </w:r>
      <w:r>
        <w:rPr>
          <w:sz w:val="28"/>
        </w:rPr>
        <w:t>теристику торговых марок</w:t>
      </w:r>
      <w:proofErr w:type="gramEnd"/>
      <w:r>
        <w:rPr>
          <w:sz w:val="28"/>
        </w:rPr>
        <w:t xml:space="preserve"> применяемых по данному товару в регионе сбыта. Разработать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торговую марку (текст и символ) для вашего товара с учетом правил ее разработки.</w:t>
      </w:r>
    </w:p>
    <w:p w:rsidR="003839F1" w:rsidRDefault="00D30A3E">
      <w:pPr>
        <w:ind w:left="429" w:right="856" w:firstLine="708"/>
        <w:jc w:val="both"/>
        <w:rPr>
          <w:sz w:val="28"/>
        </w:rPr>
      </w:pPr>
      <w:r>
        <w:rPr>
          <w:sz w:val="28"/>
        </w:rPr>
        <w:t>Марка – название, термин, символ, дизайн или комбинация этих составляющих, позволяющие иден</w:t>
      </w:r>
      <w:r>
        <w:rPr>
          <w:sz w:val="28"/>
        </w:rPr>
        <w:t>тифицировать предлагаемые продавцом товары или услуги, а также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обозначить их отличия от товаров и услуг </w:t>
      </w:r>
      <w:r>
        <w:rPr>
          <w:spacing w:val="-2"/>
          <w:sz w:val="28"/>
        </w:rPr>
        <w:t>конкурентов.</w:t>
      </w:r>
    </w:p>
    <w:p w:rsidR="003839F1" w:rsidRDefault="00D30A3E">
      <w:pPr>
        <w:spacing w:before="1"/>
        <w:ind w:left="1136"/>
        <w:jc w:val="both"/>
        <w:rPr>
          <w:sz w:val="28"/>
        </w:rPr>
      </w:pPr>
      <w:r>
        <w:rPr>
          <w:sz w:val="28"/>
        </w:rPr>
        <w:t>Марочное</w:t>
      </w:r>
      <w:r>
        <w:rPr>
          <w:spacing w:val="3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произносимая</w:t>
      </w:r>
      <w:r>
        <w:rPr>
          <w:spacing w:val="35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марки,</w:t>
      </w:r>
      <w:r>
        <w:rPr>
          <w:spacing w:val="37"/>
          <w:sz w:val="28"/>
        </w:rPr>
        <w:t xml:space="preserve"> </w:t>
      </w:r>
      <w:r>
        <w:rPr>
          <w:sz w:val="28"/>
        </w:rPr>
        <w:t>например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«КамАЗ»,</w:t>
      </w:r>
    </w:p>
    <w:p w:rsidR="003839F1" w:rsidRDefault="00D30A3E">
      <w:pPr>
        <w:ind w:left="429"/>
        <w:rPr>
          <w:sz w:val="28"/>
        </w:rPr>
      </w:pP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Maybelline</w:t>
      </w:r>
      <w:proofErr w:type="spellEnd"/>
      <w:r>
        <w:rPr>
          <w:spacing w:val="-2"/>
          <w:sz w:val="28"/>
        </w:rPr>
        <w:t>».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Марочный знак (эмблема) – часть марки, которую можно опознать</w:t>
      </w:r>
      <w:r>
        <w:rPr>
          <w:sz w:val="28"/>
        </w:rPr>
        <w:t>, но невозможно произнести (символ, изображение, специфическое шрифтовое оформление). Например, изображение ладьи на автомобилях «Жигули».</w:t>
      </w:r>
    </w:p>
    <w:p w:rsidR="003839F1" w:rsidRDefault="00D30A3E">
      <w:pPr>
        <w:ind w:left="429" w:right="858" w:firstLine="708"/>
        <w:jc w:val="both"/>
        <w:rPr>
          <w:sz w:val="28"/>
        </w:rPr>
      </w:pPr>
      <w:r>
        <w:rPr>
          <w:sz w:val="28"/>
        </w:rPr>
        <w:t>Товарный знак – марка или ее часть, обеспеченная правовой защитой. Товарный знак защищает исключительные права фирмы на пользование марочным названием или марочным знаком.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 xml:space="preserve">Торговая марка может нести покупателю до четырех различных </w:t>
      </w:r>
      <w:r>
        <w:rPr>
          <w:spacing w:val="-2"/>
          <w:sz w:val="28"/>
        </w:rPr>
        <w:t>значений.</w:t>
      </w:r>
    </w:p>
    <w:p w:rsidR="003839F1" w:rsidRDefault="00D30A3E" w:rsidP="00D30A3E">
      <w:pPr>
        <w:pStyle w:val="a4"/>
        <w:numPr>
          <w:ilvl w:val="0"/>
          <w:numId w:val="19"/>
        </w:numPr>
        <w:tabs>
          <w:tab w:val="left" w:pos="1426"/>
        </w:tabs>
        <w:ind w:right="849" w:firstLine="708"/>
        <w:jc w:val="both"/>
        <w:rPr>
          <w:sz w:val="28"/>
        </w:rPr>
      </w:pPr>
      <w:r>
        <w:rPr>
          <w:sz w:val="28"/>
        </w:rPr>
        <w:t>Свойства.</w:t>
      </w:r>
      <w:r>
        <w:rPr>
          <w:spacing w:val="-4"/>
          <w:sz w:val="28"/>
        </w:rPr>
        <w:t xml:space="preserve"> </w:t>
      </w:r>
      <w:r>
        <w:rPr>
          <w:sz w:val="28"/>
        </w:rPr>
        <w:t>Марка</w:t>
      </w:r>
      <w:r>
        <w:rPr>
          <w:spacing w:val="-4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ассоциацию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свойствами товара (надежность, престижность, экологически чистый продукт и т.п.).</w:t>
      </w:r>
    </w:p>
    <w:p w:rsidR="003839F1" w:rsidRDefault="00D30A3E" w:rsidP="00D30A3E">
      <w:pPr>
        <w:pStyle w:val="a4"/>
        <w:numPr>
          <w:ilvl w:val="0"/>
          <w:numId w:val="19"/>
        </w:numPr>
        <w:tabs>
          <w:tab w:val="left" w:pos="1700"/>
        </w:tabs>
        <w:ind w:right="849" w:firstLine="708"/>
        <w:jc w:val="both"/>
        <w:rPr>
          <w:sz w:val="28"/>
        </w:rPr>
      </w:pPr>
      <w:r>
        <w:rPr>
          <w:sz w:val="28"/>
        </w:rPr>
        <w:t>Преимущества. Покупатели приобретают не свойства, а преимущества. Из этого следует, что свойства необходимо представить в виде</w:t>
      </w:r>
      <w:r>
        <w:rPr>
          <w:spacing w:val="3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преимуществ.</w:t>
      </w:r>
      <w:r>
        <w:rPr>
          <w:spacing w:val="3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5"/>
          <w:sz w:val="28"/>
        </w:rPr>
        <w:t xml:space="preserve"> </w:t>
      </w:r>
      <w:r>
        <w:rPr>
          <w:sz w:val="28"/>
        </w:rPr>
        <w:t>свойство</w:t>
      </w:r>
    </w:p>
    <w:p w:rsidR="003839F1" w:rsidRDefault="00D30A3E">
      <w:pPr>
        <w:ind w:left="429" w:right="852"/>
        <w:jc w:val="both"/>
        <w:rPr>
          <w:sz w:val="28"/>
        </w:rPr>
      </w:pPr>
      <w:r>
        <w:rPr>
          <w:sz w:val="28"/>
        </w:rPr>
        <w:t>«надежный» можно представить как функциональную выгоду вроде: «Мне</w:t>
      </w:r>
      <w:r>
        <w:rPr>
          <w:spacing w:val="40"/>
          <w:sz w:val="28"/>
        </w:rPr>
        <w:t xml:space="preserve"> </w:t>
      </w:r>
      <w:r>
        <w:rPr>
          <w:sz w:val="28"/>
        </w:rPr>
        <w:t>не придется покупать новый телевизор каждые семь лет».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9"/>
        </w:numPr>
        <w:tabs>
          <w:tab w:val="left" w:pos="1626"/>
        </w:tabs>
        <w:spacing w:before="102"/>
        <w:ind w:right="851" w:firstLine="708"/>
        <w:jc w:val="both"/>
        <w:rPr>
          <w:sz w:val="28"/>
        </w:rPr>
      </w:pPr>
      <w:r>
        <w:rPr>
          <w:sz w:val="28"/>
        </w:rPr>
        <w:lastRenderedPageBreak/>
        <w:t>Ценность. Марка несет информацию о системе ценностей покупателя. Маркетологи, которые занимаются разработкой торговых марок, должны выделить конкретные группы покупателей, чьи ценнос</w:t>
      </w:r>
      <w:r>
        <w:rPr>
          <w:sz w:val="28"/>
        </w:rPr>
        <w:t>ти совпадают с предлагаемым пакетом преимуществ.</w:t>
      </w:r>
    </w:p>
    <w:p w:rsidR="003839F1" w:rsidRDefault="00D30A3E" w:rsidP="00D30A3E">
      <w:pPr>
        <w:pStyle w:val="a4"/>
        <w:numPr>
          <w:ilvl w:val="0"/>
          <w:numId w:val="19"/>
        </w:numPr>
        <w:tabs>
          <w:tab w:val="left" w:pos="1720"/>
        </w:tabs>
        <w:ind w:right="851" w:firstLine="708"/>
        <w:jc w:val="both"/>
        <w:rPr>
          <w:sz w:val="28"/>
        </w:rPr>
      </w:pPr>
      <w:r>
        <w:rPr>
          <w:sz w:val="28"/>
        </w:rPr>
        <w:t>Индивидуальность. Торговая марка является отражением индивидуальности. Исследователи мотивационных решений иногда спрашивают: «На кого была бы похожа эта марка, если бы она была живым человеком?». Марка прив</w:t>
      </w:r>
      <w:r>
        <w:rPr>
          <w:sz w:val="28"/>
        </w:rPr>
        <w:t>лекает тех покупателей, чье самовосприятие соответствует образу, создаваемому маркой.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Разновидности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марок: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448"/>
        </w:tabs>
        <w:ind w:right="856" w:firstLine="708"/>
        <w:jc w:val="both"/>
        <w:rPr>
          <w:sz w:val="28"/>
        </w:rPr>
      </w:pPr>
      <w:r>
        <w:rPr>
          <w:sz w:val="28"/>
        </w:rPr>
        <w:t>марка производителя (общенациональные марки) – это марка, созданная самим производителем, или взятая в аренду;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346"/>
        </w:tabs>
        <w:ind w:right="857" w:firstLine="708"/>
        <w:jc w:val="both"/>
        <w:rPr>
          <w:sz w:val="28"/>
        </w:rPr>
      </w:pPr>
      <w:r>
        <w:rPr>
          <w:sz w:val="28"/>
        </w:rPr>
        <w:t>частная марка – это марка, созданная торговым предприятием. Она содержит название фирмы производителя.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Торговые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марки</w:t>
      </w:r>
      <w:r>
        <w:rPr>
          <w:spacing w:val="-6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групповые,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6"/>
          <w:sz w:val="28"/>
        </w:rPr>
        <w:t xml:space="preserve"> </w:t>
      </w:r>
      <w:r>
        <w:rPr>
          <w:sz w:val="28"/>
        </w:rPr>
        <w:t>продаются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под одной торговой маркой, и индивидуальные, когда товару присваивается собственное имя, </w:t>
      </w:r>
      <w:r>
        <w:rPr>
          <w:sz w:val="28"/>
        </w:rPr>
        <w:t>а не компании производителя.</w:t>
      </w:r>
    </w:p>
    <w:p w:rsidR="003839F1" w:rsidRDefault="00D30A3E">
      <w:pPr>
        <w:ind w:left="429" w:right="851" w:firstLine="708"/>
        <w:jc w:val="both"/>
        <w:rPr>
          <w:sz w:val="28"/>
        </w:rPr>
      </w:pPr>
      <w:proofErr w:type="gramStart"/>
      <w:r>
        <w:rPr>
          <w:sz w:val="28"/>
        </w:rPr>
        <w:t>Характеристику торговых марок</w:t>
      </w:r>
      <w:proofErr w:type="gramEnd"/>
      <w:r>
        <w:rPr>
          <w:sz w:val="28"/>
        </w:rPr>
        <w:t xml:space="preserve"> применяемых по данному товару в регионе сбыта необходимо представить в виде следующей таблицы 2.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Таблица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марок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сбыта</w:t>
      </w:r>
    </w:p>
    <w:p w:rsidR="003839F1" w:rsidRDefault="003839F1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420"/>
        <w:gridCol w:w="1366"/>
        <w:gridCol w:w="1450"/>
        <w:gridCol w:w="2046"/>
        <w:gridCol w:w="1554"/>
      </w:tblGrid>
      <w:tr w:rsidR="003839F1">
        <w:trPr>
          <w:trHeight w:val="827"/>
        </w:trPr>
        <w:tc>
          <w:tcPr>
            <w:tcW w:w="1734" w:type="dxa"/>
          </w:tcPr>
          <w:p w:rsidR="003839F1" w:rsidRDefault="00D30A3E">
            <w:pPr>
              <w:pStyle w:val="TableParagraph"/>
              <w:spacing w:line="270" w:lineRule="atLeast"/>
              <w:ind w:left="109" w:right="98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фирмы производителя</w:t>
            </w:r>
          </w:p>
        </w:tc>
        <w:tc>
          <w:tcPr>
            <w:tcW w:w="1420" w:type="dxa"/>
          </w:tcPr>
          <w:p w:rsidR="003839F1" w:rsidRDefault="00D30A3E">
            <w:pPr>
              <w:pStyle w:val="TableParagraph"/>
              <w:ind w:left="255" w:right="177" w:hanging="62"/>
              <w:rPr>
                <w:sz w:val="24"/>
              </w:rPr>
            </w:pPr>
            <w:r>
              <w:rPr>
                <w:spacing w:val="-2"/>
                <w:sz w:val="24"/>
              </w:rPr>
              <w:t>Марочное название</w:t>
            </w:r>
          </w:p>
        </w:tc>
        <w:tc>
          <w:tcPr>
            <w:tcW w:w="1366" w:type="dxa"/>
          </w:tcPr>
          <w:p w:rsidR="003839F1" w:rsidRDefault="00D30A3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Эмблема</w:t>
            </w:r>
          </w:p>
        </w:tc>
        <w:tc>
          <w:tcPr>
            <w:tcW w:w="1450" w:type="dxa"/>
          </w:tcPr>
          <w:p w:rsidR="003839F1" w:rsidRDefault="00D30A3E">
            <w:pPr>
              <w:pStyle w:val="TableParagraph"/>
              <w:spacing w:line="270" w:lineRule="atLeast"/>
              <w:ind w:left="16" w:right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Классифи-кационная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2046" w:type="dxa"/>
          </w:tcPr>
          <w:p w:rsidR="003839F1" w:rsidRDefault="00D30A3E">
            <w:pPr>
              <w:pStyle w:val="TableParagraph"/>
              <w:spacing w:line="270" w:lineRule="atLeast"/>
              <w:ind w:left="142" w:righ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Предоставляемы </w:t>
            </w:r>
            <w:r>
              <w:rPr>
                <w:sz w:val="24"/>
              </w:rPr>
              <w:t xml:space="preserve">е значения </w:t>
            </w:r>
            <w:r>
              <w:rPr>
                <w:spacing w:val="-2"/>
                <w:sz w:val="24"/>
              </w:rPr>
              <w:t>потребителю</w:t>
            </w:r>
          </w:p>
        </w:tc>
        <w:tc>
          <w:tcPr>
            <w:tcW w:w="1554" w:type="dxa"/>
          </w:tcPr>
          <w:p w:rsidR="003839F1" w:rsidRDefault="00D30A3E">
            <w:pPr>
              <w:pStyle w:val="TableParagraph"/>
              <w:ind w:left="206" w:hanging="74"/>
              <w:rPr>
                <w:sz w:val="24"/>
              </w:rPr>
            </w:pPr>
            <w:r>
              <w:rPr>
                <w:spacing w:val="-2"/>
                <w:sz w:val="24"/>
              </w:rPr>
              <w:t>Выявленные недостатки</w:t>
            </w:r>
          </w:p>
        </w:tc>
      </w:tr>
      <w:tr w:rsidR="003839F1">
        <w:trPr>
          <w:trHeight w:val="276"/>
        </w:trPr>
        <w:tc>
          <w:tcPr>
            <w:tcW w:w="1734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366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450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046" w:type="dxa"/>
          </w:tcPr>
          <w:p w:rsidR="003839F1" w:rsidRDefault="00D30A3E">
            <w:pPr>
              <w:pStyle w:val="TableParagraph"/>
              <w:spacing w:line="256" w:lineRule="exact"/>
              <w:ind w:left="147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554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  <w:tr w:rsidR="003839F1">
        <w:trPr>
          <w:trHeight w:val="276"/>
        </w:trPr>
        <w:tc>
          <w:tcPr>
            <w:tcW w:w="1734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420" w:type="dxa"/>
          </w:tcPr>
          <w:p w:rsidR="003839F1" w:rsidRDefault="00D30A3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366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450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046" w:type="dxa"/>
          </w:tcPr>
          <w:p w:rsidR="003839F1" w:rsidRDefault="00D30A3E">
            <w:pPr>
              <w:pStyle w:val="TableParagraph"/>
              <w:spacing w:line="256" w:lineRule="exact"/>
              <w:ind w:left="147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554" w:type="dxa"/>
          </w:tcPr>
          <w:p w:rsidR="003839F1" w:rsidRDefault="00D30A3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3839F1" w:rsidRDefault="00D30A3E">
      <w:pPr>
        <w:spacing w:before="277"/>
        <w:ind w:left="429" w:right="853" w:firstLine="708"/>
        <w:jc w:val="both"/>
        <w:rPr>
          <w:sz w:val="28"/>
        </w:rPr>
      </w:pPr>
      <w:r>
        <w:rPr>
          <w:sz w:val="28"/>
        </w:rPr>
        <w:t xml:space="preserve">При создании торговой марки Вашего товара необходимо учесть следующие качества названия торговой марки. Название торговой марки </w:t>
      </w:r>
      <w:r>
        <w:rPr>
          <w:spacing w:val="-2"/>
          <w:sz w:val="28"/>
        </w:rPr>
        <w:t>должно: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нести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намек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качества </w:t>
      </w:r>
      <w:r>
        <w:rPr>
          <w:spacing w:val="-2"/>
          <w:sz w:val="28"/>
        </w:rPr>
        <w:t>товара;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произносимым,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узнаваемым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запоминающимся;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индивидуальным;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легко</w:t>
      </w:r>
      <w:r>
        <w:rPr>
          <w:spacing w:val="-6"/>
          <w:sz w:val="28"/>
        </w:rPr>
        <w:t xml:space="preserve"> </w:t>
      </w:r>
      <w:r>
        <w:rPr>
          <w:sz w:val="28"/>
        </w:rPr>
        <w:t>(и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смысла)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переводиться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иностранные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языки;</w:t>
      </w:r>
    </w:p>
    <w:p w:rsidR="003839F1" w:rsidRDefault="00D30A3E" w:rsidP="00D30A3E">
      <w:pPr>
        <w:pStyle w:val="a4"/>
        <w:numPr>
          <w:ilvl w:val="1"/>
          <w:numId w:val="19"/>
        </w:numPr>
        <w:tabs>
          <w:tab w:val="left" w:pos="1350"/>
        </w:tabs>
        <w:ind w:right="860" w:firstLine="708"/>
        <w:jc w:val="both"/>
        <w:rPr>
          <w:sz w:val="28"/>
        </w:rPr>
      </w:pPr>
      <w:r>
        <w:rPr>
          <w:sz w:val="28"/>
        </w:rPr>
        <w:t>быть таким, чтобы его можно было зарегистрировать и обеспечить юридическую защиту.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tabs>
          <w:tab w:val="left" w:pos="7921"/>
        </w:tabs>
        <w:spacing w:before="1"/>
        <w:ind w:left="429" w:right="851" w:firstLine="540"/>
        <w:jc w:val="both"/>
        <w:rPr>
          <w:sz w:val="28"/>
        </w:rPr>
      </w:pPr>
      <w:proofErr w:type="gramStart"/>
      <w:r>
        <w:rPr>
          <w:sz w:val="28"/>
        </w:rPr>
        <w:t>Задание</w:t>
      </w:r>
      <w:r>
        <w:rPr>
          <w:spacing w:val="80"/>
          <w:sz w:val="28"/>
        </w:rPr>
        <w:t xml:space="preserve">  </w:t>
      </w:r>
      <w:r>
        <w:rPr>
          <w:sz w:val="28"/>
        </w:rPr>
        <w:t>3</w:t>
      </w:r>
      <w:proofErr w:type="gramEnd"/>
      <w:r>
        <w:rPr>
          <w:sz w:val="28"/>
        </w:rPr>
        <w:t>.</w:t>
      </w:r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Конкурентоспособность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товара</w:t>
      </w:r>
      <w:proofErr w:type="gramEnd"/>
      <w:r>
        <w:rPr>
          <w:sz w:val="28"/>
        </w:rPr>
        <w:t>:</w:t>
      </w:r>
      <w:r>
        <w:rPr>
          <w:sz w:val="28"/>
        </w:rPr>
        <w:tab/>
      </w:r>
      <w:r>
        <w:rPr>
          <w:spacing w:val="-2"/>
          <w:sz w:val="28"/>
        </w:rPr>
        <w:t xml:space="preserve">идентификация </w:t>
      </w:r>
      <w:r>
        <w:rPr>
          <w:sz w:val="28"/>
        </w:rPr>
        <w:t>конкурирующих товаров и фирм их выпускающие, сравнительный анализ конкурентоспособности продукции, выпускаемой данным предприятием по потребительским и экономическим параметрам.</w:t>
      </w:r>
    </w:p>
    <w:p w:rsidR="003839F1" w:rsidRDefault="00D30A3E">
      <w:pPr>
        <w:ind w:left="429" w:right="847" w:firstLine="905"/>
        <w:jc w:val="both"/>
        <w:rPr>
          <w:sz w:val="28"/>
        </w:rPr>
      </w:pPr>
      <w:r>
        <w:rPr>
          <w:sz w:val="28"/>
        </w:rPr>
        <w:t>В данном разделе необходимо определить конкурирующие товары и фирмы их выпуска</w:t>
      </w:r>
      <w:r>
        <w:rPr>
          <w:sz w:val="28"/>
        </w:rPr>
        <w:t>ющие. Произвести сравнительный анализ конкурентоспособности продукции, выпускаемой вашим предприятием по потребительским и экономическим параметрам.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760" w:firstLine="708"/>
        <w:jc w:val="both"/>
        <w:rPr>
          <w:sz w:val="28"/>
        </w:rPr>
      </w:pPr>
      <w:r>
        <w:rPr>
          <w:sz w:val="28"/>
        </w:rPr>
        <w:lastRenderedPageBreak/>
        <w:t>Конкурентоспособность – это характеристика товара, отражающая его отличие от товара-конку</w:t>
      </w:r>
      <w:r>
        <w:rPr>
          <w:sz w:val="28"/>
        </w:rPr>
        <w:t>рента по степени соответствия конкретной общественной потребности и по затратам на ее удовлетворение.</w:t>
      </w:r>
    </w:p>
    <w:p w:rsidR="003839F1" w:rsidRDefault="00D30A3E">
      <w:pPr>
        <w:ind w:left="429" w:right="765" w:firstLine="708"/>
        <w:jc w:val="both"/>
        <w:rPr>
          <w:sz w:val="28"/>
        </w:rPr>
      </w:pPr>
      <w:r>
        <w:rPr>
          <w:sz w:val="28"/>
        </w:rPr>
        <w:t>Конкурентоспособность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– это сравнительный,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«адресный» показатель, относящийся к конкретной группе потребителей и в самом общем виде выраженный </w:t>
      </w:r>
      <w:proofErr w:type="gramStart"/>
      <w:r>
        <w:rPr>
          <w:sz w:val="28"/>
        </w:rPr>
        <w:t>формулой :</w:t>
      </w:r>
      <w:proofErr w:type="gramEnd"/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right="5008"/>
        <w:jc w:val="center"/>
        <w:rPr>
          <w:sz w:val="28"/>
        </w:rPr>
      </w:pPr>
      <w:r>
        <w:rPr>
          <w:sz w:val="28"/>
        </w:rPr>
        <w:t>Q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+ </w:t>
      </w:r>
      <w:r>
        <w:rPr>
          <w:spacing w:val="-10"/>
          <w:sz w:val="28"/>
        </w:rPr>
        <w:t>C</w:t>
      </w:r>
    </w:p>
    <w:p w:rsidR="003839F1" w:rsidRDefault="00D30A3E">
      <w:pPr>
        <w:tabs>
          <w:tab w:val="left" w:pos="2343"/>
          <w:tab w:val="left" w:pos="3179"/>
          <w:tab w:val="left" w:pos="7511"/>
        </w:tabs>
        <w:ind w:left="370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2250240" behindDoc="1" locked="0" layoutInCell="1" allowOverlap="1">
                <wp:simplePos x="0" y="0"/>
                <wp:positionH relativeFrom="page">
                  <wp:posOffset>2394585</wp:posOffset>
                </wp:positionH>
                <wp:positionV relativeFrom="paragraph">
                  <wp:posOffset>84869</wp:posOffset>
                </wp:positionV>
                <wp:extent cx="548640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>
                              <a:moveTo>
                                <a:pt x="0" y="0"/>
                              </a:moveTo>
                              <a:lnTo>
                                <a:pt x="548639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AD7B1" id="Graphic 85" o:spid="_x0000_s1026" style="position:absolute;margin-left:188.55pt;margin-top:6.7pt;width:43.2pt;height:.1pt;z-index:-210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" path="m,l548639,e" filled="f" strokeweight="0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K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=</w:t>
      </w:r>
      <w:r>
        <w:rPr>
          <w:sz w:val="28"/>
        </w:rPr>
        <w:tab/>
      </w:r>
      <w:r>
        <w:rPr>
          <w:noProof/>
          <w:position w:val="8"/>
          <w:sz w:val="28"/>
        </w:rPr>
        <w:drawing>
          <wp:inline distT="0" distB="0" distL="0" distR="0">
            <wp:extent cx="365760" cy="7556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proofErr w:type="spellStart"/>
      <w:r>
        <w:rPr>
          <w:spacing w:val="-4"/>
          <w:sz w:val="28"/>
        </w:rPr>
        <w:t>max</w:t>
      </w:r>
      <w:proofErr w:type="spellEnd"/>
      <w:r>
        <w:rPr>
          <w:spacing w:val="-4"/>
          <w:sz w:val="28"/>
        </w:rPr>
        <w:t>,</w:t>
      </w:r>
      <w:r>
        <w:rPr>
          <w:sz w:val="28"/>
        </w:rPr>
        <w:tab/>
      </w:r>
      <w:r>
        <w:rPr>
          <w:spacing w:val="-5"/>
          <w:sz w:val="28"/>
        </w:rPr>
        <w:t>(1)</w:t>
      </w:r>
    </w:p>
    <w:p w:rsidR="003839F1" w:rsidRDefault="00D30A3E">
      <w:pPr>
        <w:ind w:right="4923"/>
        <w:jc w:val="center"/>
        <w:rPr>
          <w:sz w:val="28"/>
        </w:rPr>
      </w:pPr>
      <w:proofErr w:type="spellStart"/>
      <w:r>
        <w:rPr>
          <w:spacing w:val="-5"/>
          <w:sz w:val="28"/>
        </w:rPr>
        <w:t>Цп</w:t>
      </w:r>
      <w:proofErr w:type="spellEnd"/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1136" w:right="4665"/>
        <w:rPr>
          <w:sz w:val="28"/>
        </w:rPr>
      </w:pPr>
      <w:r>
        <w:rPr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товара, С – качество сервиса,</w:t>
      </w:r>
    </w:p>
    <w:p w:rsidR="003839F1" w:rsidRDefault="00D30A3E">
      <w:pPr>
        <w:tabs>
          <w:tab w:val="left" w:pos="2666"/>
          <w:tab w:val="left" w:pos="4237"/>
          <w:tab w:val="left" w:pos="7368"/>
          <w:tab w:val="left" w:pos="8898"/>
        </w:tabs>
        <w:ind w:left="429" w:right="768" w:firstLine="708"/>
        <w:rPr>
          <w:sz w:val="28"/>
        </w:rPr>
      </w:pPr>
      <w:r>
        <w:rPr>
          <w:spacing w:val="-2"/>
          <w:sz w:val="28"/>
        </w:rPr>
        <w:t>Численное</w:t>
      </w:r>
      <w:r>
        <w:rPr>
          <w:sz w:val="28"/>
        </w:rPr>
        <w:tab/>
      </w:r>
      <w:r>
        <w:rPr>
          <w:spacing w:val="-2"/>
          <w:sz w:val="28"/>
        </w:rPr>
        <w:t>выражение</w:t>
      </w:r>
      <w:r>
        <w:rPr>
          <w:sz w:val="28"/>
        </w:rPr>
        <w:tab/>
      </w:r>
      <w:r>
        <w:rPr>
          <w:spacing w:val="-2"/>
          <w:sz w:val="28"/>
        </w:rPr>
        <w:t>конкурентоспособности</w:t>
      </w:r>
      <w:r>
        <w:rPr>
          <w:sz w:val="28"/>
        </w:rPr>
        <w:tab/>
      </w:r>
      <w:r>
        <w:rPr>
          <w:spacing w:val="-2"/>
          <w:sz w:val="28"/>
        </w:rPr>
        <w:t>составляет</w:t>
      </w:r>
      <w:r>
        <w:rPr>
          <w:sz w:val="28"/>
        </w:rPr>
        <w:tab/>
      </w:r>
      <w:r>
        <w:rPr>
          <w:spacing w:val="-2"/>
          <w:sz w:val="28"/>
        </w:rPr>
        <w:t xml:space="preserve">понятие </w:t>
      </w:r>
      <w:r>
        <w:rPr>
          <w:sz w:val="28"/>
        </w:rPr>
        <w:t>уровня конкурентоспособности.</w:t>
      </w:r>
    </w:p>
    <w:p w:rsidR="003839F1" w:rsidRDefault="00D30A3E">
      <w:pPr>
        <w:spacing w:line="360" w:lineRule="auto"/>
        <w:ind w:left="429" w:firstLine="708"/>
        <w:rPr>
          <w:sz w:val="28"/>
        </w:rPr>
      </w:pPr>
      <w:r>
        <w:rPr>
          <w:sz w:val="28"/>
        </w:rPr>
        <w:t>Общие</w:t>
      </w:r>
      <w:r>
        <w:rPr>
          <w:spacing w:val="8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Вашем</w:t>
      </w:r>
      <w:r>
        <w:rPr>
          <w:spacing w:val="80"/>
          <w:sz w:val="28"/>
        </w:rPr>
        <w:t xml:space="preserve"> </w:t>
      </w:r>
      <w:r>
        <w:rPr>
          <w:sz w:val="28"/>
        </w:rPr>
        <w:t>товаре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конкурентах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в таблице 3.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Таблица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конкурентах</w:t>
      </w:r>
    </w:p>
    <w:p w:rsidR="003839F1" w:rsidRDefault="003839F1">
      <w:pPr>
        <w:pStyle w:val="a3"/>
        <w:spacing w:after="1"/>
        <w:ind w:left="0"/>
        <w:rPr>
          <w:sz w:val="14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1512"/>
        <w:gridCol w:w="1564"/>
        <w:gridCol w:w="1548"/>
        <w:gridCol w:w="1752"/>
        <w:gridCol w:w="1536"/>
      </w:tblGrid>
      <w:tr w:rsidR="003839F1">
        <w:trPr>
          <w:trHeight w:val="252"/>
        </w:trPr>
        <w:tc>
          <w:tcPr>
            <w:tcW w:w="1776" w:type="dxa"/>
            <w:vMerge w:val="restart"/>
          </w:tcPr>
          <w:p w:rsidR="003839F1" w:rsidRDefault="00D30A3E">
            <w:pPr>
              <w:pStyle w:val="TableParagraph"/>
              <w:spacing w:before="124"/>
              <w:ind w:left="350" w:hanging="146"/>
            </w:pPr>
            <w:r>
              <w:rPr>
                <w:spacing w:val="-2"/>
              </w:rPr>
              <w:t>Наименование параметров</w:t>
            </w:r>
          </w:p>
        </w:tc>
        <w:tc>
          <w:tcPr>
            <w:tcW w:w="1512" w:type="dxa"/>
            <w:vMerge w:val="restart"/>
          </w:tcPr>
          <w:p w:rsidR="003839F1" w:rsidRDefault="00D30A3E">
            <w:pPr>
              <w:pStyle w:val="TableParagraph"/>
              <w:spacing w:line="252" w:lineRule="exact"/>
              <w:ind w:left="106" w:right="94"/>
              <w:jc w:val="center"/>
            </w:pPr>
            <w:r>
              <w:rPr>
                <w:spacing w:val="-4"/>
              </w:rPr>
              <w:t>Ваша</w:t>
            </w:r>
          </w:p>
          <w:p w:rsidR="003839F1" w:rsidRDefault="00D30A3E">
            <w:pPr>
              <w:pStyle w:val="TableParagraph"/>
              <w:spacing w:line="252" w:lineRule="exact"/>
              <w:ind w:left="106" w:right="91"/>
              <w:jc w:val="center"/>
            </w:pPr>
            <w:r>
              <w:rPr>
                <w:spacing w:val="-2"/>
              </w:rPr>
              <w:t>торговая марка</w:t>
            </w:r>
          </w:p>
        </w:tc>
        <w:tc>
          <w:tcPr>
            <w:tcW w:w="6400" w:type="dxa"/>
            <w:gridSpan w:val="4"/>
          </w:tcPr>
          <w:p w:rsidR="003839F1" w:rsidRDefault="00D30A3E">
            <w:pPr>
              <w:pStyle w:val="TableParagraph"/>
              <w:spacing w:line="232" w:lineRule="exact"/>
              <w:ind w:left="1816"/>
            </w:pPr>
            <w:r>
              <w:t>Торговые</w:t>
            </w:r>
            <w:r>
              <w:rPr>
                <w:spacing w:val="-6"/>
              </w:rPr>
              <w:t xml:space="preserve"> </w:t>
            </w:r>
            <w:r>
              <w:t>марки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конкурентов</w:t>
            </w:r>
          </w:p>
        </w:tc>
      </w:tr>
      <w:tr w:rsidR="003839F1">
        <w:trPr>
          <w:trHeight w:val="496"/>
        </w:trPr>
        <w:tc>
          <w:tcPr>
            <w:tcW w:w="177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</w:tcPr>
          <w:p w:rsidR="003839F1" w:rsidRDefault="00D30A3E">
            <w:pPr>
              <w:pStyle w:val="TableParagraph"/>
              <w:spacing w:before="120"/>
              <w:ind w:left="14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1548" w:type="dxa"/>
          </w:tcPr>
          <w:p w:rsidR="003839F1" w:rsidRDefault="00D30A3E">
            <w:pPr>
              <w:pStyle w:val="TableParagraph"/>
              <w:spacing w:before="120"/>
              <w:ind w:left="14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1752" w:type="dxa"/>
          </w:tcPr>
          <w:p w:rsidR="003839F1" w:rsidRDefault="00D30A3E">
            <w:pPr>
              <w:pStyle w:val="TableParagraph"/>
              <w:spacing w:before="120"/>
              <w:ind w:left="14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1536" w:type="dxa"/>
          </w:tcPr>
          <w:p w:rsidR="003839F1" w:rsidRDefault="00D30A3E">
            <w:pPr>
              <w:pStyle w:val="TableParagraph"/>
              <w:spacing w:before="120"/>
              <w:ind w:left="14"/>
              <w:jc w:val="center"/>
            </w:pPr>
            <w:r>
              <w:rPr>
                <w:spacing w:val="-10"/>
              </w:rPr>
              <w:t>…</w:t>
            </w:r>
          </w:p>
        </w:tc>
      </w:tr>
      <w:tr w:rsidR="003839F1">
        <w:trPr>
          <w:trHeight w:val="253"/>
        </w:trPr>
        <w:tc>
          <w:tcPr>
            <w:tcW w:w="1776" w:type="dxa"/>
          </w:tcPr>
          <w:p w:rsidR="003839F1" w:rsidRDefault="00D30A3E">
            <w:pPr>
              <w:pStyle w:val="TableParagraph"/>
              <w:spacing w:line="233" w:lineRule="exact"/>
              <w:ind w:left="110"/>
            </w:pPr>
            <w:r>
              <w:rPr>
                <w:spacing w:val="-5"/>
              </w:rPr>
              <w:t>1.</w:t>
            </w:r>
          </w:p>
        </w:tc>
        <w:tc>
          <w:tcPr>
            <w:tcW w:w="1512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</w:tr>
      <w:tr w:rsidR="003839F1">
        <w:trPr>
          <w:trHeight w:val="252"/>
        </w:trPr>
        <w:tc>
          <w:tcPr>
            <w:tcW w:w="1776" w:type="dxa"/>
          </w:tcPr>
          <w:p w:rsidR="003839F1" w:rsidRDefault="00D30A3E">
            <w:pPr>
              <w:pStyle w:val="TableParagraph"/>
              <w:spacing w:line="232" w:lineRule="exact"/>
              <w:ind w:left="110"/>
            </w:pPr>
            <w:r>
              <w:rPr>
                <w:spacing w:val="-5"/>
              </w:rPr>
              <w:t>2.</w:t>
            </w:r>
          </w:p>
        </w:tc>
        <w:tc>
          <w:tcPr>
            <w:tcW w:w="1512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 w:rsidR="003839F1" w:rsidRDefault="003839F1">
            <w:pPr>
              <w:pStyle w:val="TableParagraph"/>
              <w:rPr>
                <w:sz w:val="18"/>
              </w:rPr>
            </w:pPr>
          </w:p>
        </w:tc>
      </w:tr>
      <w:tr w:rsidR="003839F1">
        <w:trPr>
          <w:trHeight w:val="437"/>
        </w:trPr>
        <w:tc>
          <w:tcPr>
            <w:tcW w:w="1776" w:type="dxa"/>
          </w:tcPr>
          <w:p w:rsidR="003839F1" w:rsidRDefault="00D30A3E">
            <w:pPr>
              <w:pStyle w:val="TableParagraph"/>
              <w:spacing w:before="92"/>
              <w:ind w:left="110"/>
            </w:pPr>
            <w:r>
              <w:rPr>
                <w:spacing w:val="-10"/>
              </w:rPr>
              <w:t>…</w:t>
            </w:r>
          </w:p>
        </w:tc>
        <w:tc>
          <w:tcPr>
            <w:tcW w:w="1512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752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53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</w:tbl>
    <w:p w:rsidR="003839F1" w:rsidRDefault="00D30A3E">
      <w:pPr>
        <w:spacing w:before="2"/>
        <w:ind w:left="429" w:right="845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18"/>
          <w:sz w:val="28"/>
        </w:rPr>
        <w:t xml:space="preserve"> </w:t>
      </w:r>
      <w:r>
        <w:rPr>
          <w:sz w:val="28"/>
        </w:rPr>
        <w:t>сравнительного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продукции, выпускаемой</w:t>
      </w:r>
      <w:r>
        <w:rPr>
          <w:spacing w:val="-18"/>
          <w:sz w:val="28"/>
        </w:rPr>
        <w:t xml:space="preserve"> </w:t>
      </w:r>
      <w:r>
        <w:rPr>
          <w:sz w:val="28"/>
        </w:rPr>
        <w:t>вашим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предприятием,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8"/>
          <w:sz w:val="28"/>
        </w:rPr>
        <w:t xml:space="preserve"> </w:t>
      </w:r>
      <w:r>
        <w:rPr>
          <w:sz w:val="28"/>
        </w:rPr>
        <w:t>4.</w:t>
      </w:r>
    </w:p>
    <w:p w:rsidR="003839F1" w:rsidRDefault="00D30A3E">
      <w:pPr>
        <w:ind w:left="429" w:right="849" w:firstLine="708"/>
        <w:jc w:val="both"/>
        <w:rPr>
          <w:sz w:val="28"/>
        </w:rPr>
      </w:pPr>
      <w:r>
        <w:rPr>
          <w:sz w:val="28"/>
        </w:rPr>
        <w:t>По результатам расчетов сделать вывод об уровне конкурентоспособности Вашего товара и предложить меры по повышению уровня конкурентоспособности и его оптим</w:t>
      </w:r>
      <w:r>
        <w:rPr>
          <w:sz w:val="28"/>
        </w:rPr>
        <w:t>изации.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Таблица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товара</w:t>
      </w:r>
    </w:p>
    <w:p w:rsidR="003839F1" w:rsidRDefault="003839F1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276"/>
        <w:gridCol w:w="1274"/>
        <w:gridCol w:w="1134"/>
        <w:gridCol w:w="1136"/>
        <w:gridCol w:w="1418"/>
      </w:tblGrid>
      <w:tr w:rsidR="003839F1">
        <w:trPr>
          <w:trHeight w:val="276"/>
        </w:trPr>
        <w:tc>
          <w:tcPr>
            <w:tcW w:w="3226" w:type="dxa"/>
            <w:vMerge w:val="restart"/>
          </w:tcPr>
          <w:p w:rsidR="003839F1" w:rsidRDefault="00D30A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 сравнении с</w:t>
            </w:r>
          </w:p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товарами-конкурентами</w:t>
            </w:r>
          </w:p>
        </w:tc>
        <w:tc>
          <w:tcPr>
            <w:tcW w:w="6238" w:type="dxa"/>
            <w:gridSpan w:val="5"/>
          </w:tcPr>
          <w:p w:rsidR="003839F1" w:rsidRDefault="00D30A3E">
            <w:pPr>
              <w:pStyle w:val="TableParagraph"/>
              <w:spacing w:line="256" w:lineRule="exact"/>
              <w:ind w:left="1652"/>
              <w:rPr>
                <w:sz w:val="24"/>
              </w:rPr>
            </w:pPr>
            <w:r>
              <w:rPr>
                <w:sz w:val="24"/>
              </w:rPr>
              <w:t>Торговые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конкурентов</w:t>
            </w:r>
          </w:p>
        </w:tc>
      </w:tr>
      <w:tr w:rsidR="003839F1">
        <w:trPr>
          <w:trHeight w:val="541"/>
        </w:trPr>
        <w:tc>
          <w:tcPr>
            <w:tcW w:w="3226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3839F1" w:rsidRDefault="00D30A3E">
            <w:pPr>
              <w:pStyle w:val="TableParagraph"/>
              <w:ind w:left="14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274" w:type="dxa"/>
          </w:tcPr>
          <w:p w:rsidR="003839F1" w:rsidRDefault="00D30A3E">
            <w:pPr>
              <w:pStyle w:val="TableParagraph"/>
              <w:ind w:left="190" w:right="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134" w:type="dxa"/>
          </w:tcPr>
          <w:p w:rsidR="003839F1" w:rsidRDefault="00D30A3E">
            <w:pPr>
              <w:pStyle w:val="TableParagraph"/>
              <w:ind w:left="1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136" w:type="dxa"/>
          </w:tcPr>
          <w:p w:rsidR="003839F1" w:rsidRDefault="00D30A3E">
            <w:pPr>
              <w:pStyle w:val="TableParagraph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418" w:type="dxa"/>
          </w:tcPr>
          <w:p w:rsidR="003839F1" w:rsidRDefault="00D30A3E">
            <w:pPr>
              <w:pStyle w:val="TableParagraph"/>
              <w:ind w:lef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  <w:tr w:rsidR="003839F1">
        <w:trPr>
          <w:trHeight w:val="551"/>
        </w:trPr>
        <w:tc>
          <w:tcPr>
            <w:tcW w:w="3226" w:type="dxa"/>
          </w:tcPr>
          <w:p w:rsidR="003839F1" w:rsidRDefault="00D30A3E">
            <w:pPr>
              <w:pStyle w:val="TableParagraph"/>
              <w:spacing w:line="270" w:lineRule="atLeast"/>
              <w:ind w:left="110" w:right="422"/>
              <w:rPr>
                <w:sz w:val="24"/>
              </w:rPr>
            </w:pPr>
            <w:r>
              <w:rPr>
                <w:sz w:val="24"/>
              </w:rPr>
              <w:t>1. Общий показатель по нормативным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</w:p>
        </w:tc>
        <w:tc>
          <w:tcPr>
            <w:tcW w:w="127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  <w:tr w:rsidR="003839F1">
        <w:trPr>
          <w:trHeight w:val="552"/>
        </w:trPr>
        <w:tc>
          <w:tcPr>
            <w:tcW w:w="3226" w:type="dxa"/>
          </w:tcPr>
          <w:p w:rsidR="003839F1" w:rsidRDefault="00D30A3E">
            <w:pPr>
              <w:pStyle w:val="TableParagraph"/>
              <w:spacing w:line="270" w:lineRule="atLeast"/>
              <w:ind w:left="110" w:right="518"/>
              <w:rPr>
                <w:sz w:val="24"/>
              </w:rPr>
            </w:pPr>
            <w:r>
              <w:rPr>
                <w:sz w:val="24"/>
              </w:rPr>
              <w:t>2. Общий показатель по техническим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</w:p>
        </w:tc>
        <w:tc>
          <w:tcPr>
            <w:tcW w:w="127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  <w:tr w:rsidR="003839F1">
        <w:trPr>
          <w:trHeight w:val="551"/>
        </w:trPr>
        <w:tc>
          <w:tcPr>
            <w:tcW w:w="3226" w:type="dxa"/>
          </w:tcPr>
          <w:p w:rsidR="003839F1" w:rsidRDefault="00D30A3E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>
              <w:rPr>
                <w:sz w:val="24"/>
              </w:rPr>
              <w:t>3. Общий показатель по экономическим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</w:p>
        </w:tc>
        <w:tc>
          <w:tcPr>
            <w:tcW w:w="127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  <w:tr w:rsidR="003839F1">
        <w:trPr>
          <w:trHeight w:val="827"/>
        </w:trPr>
        <w:tc>
          <w:tcPr>
            <w:tcW w:w="3226" w:type="dxa"/>
          </w:tcPr>
          <w:p w:rsidR="003839F1" w:rsidRDefault="00D30A3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Интегральный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показатель </w:t>
            </w:r>
            <w:r>
              <w:rPr>
                <w:spacing w:val="-2"/>
                <w:sz w:val="24"/>
              </w:rPr>
              <w:t>уровня конкурентоспособности</w:t>
            </w:r>
          </w:p>
        </w:tc>
        <w:tc>
          <w:tcPr>
            <w:tcW w:w="127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</w:tr>
    </w:tbl>
    <w:p w:rsidR="003839F1" w:rsidRDefault="00D30A3E">
      <w:pPr>
        <w:pStyle w:val="4"/>
        <w:spacing w:before="280"/>
      </w:pPr>
      <w:r>
        <w:t>Повышенный</w:t>
      </w:r>
      <w:r>
        <w:rPr>
          <w:spacing w:val="-5"/>
        </w:rPr>
        <w:t xml:space="preserve"> </w:t>
      </w:r>
      <w:r>
        <w:rPr>
          <w:spacing w:val="-2"/>
        </w:rPr>
        <w:t>уровень</w:t>
      </w:r>
    </w:p>
    <w:p w:rsidR="003839F1" w:rsidRDefault="003839F1">
      <w:pPr>
        <w:pStyle w:val="4"/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52" w:firstLine="540"/>
        <w:jc w:val="both"/>
        <w:rPr>
          <w:sz w:val="28"/>
        </w:rPr>
      </w:pPr>
      <w:r>
        <w:rPr>
          <w:sz w:val="28"/>
        </w:rPr>
        <w:lastRenderedPageBreak/>
        <w:t xml:space="preserve">Задание </w:t>
      </w:r>
      <w:proofErr w:type="gramStart"/>
      <w:r>
        <w:rPr>
          <w:sz w:val="28"/>
        </w:rPr>
        <w:t>4.Сегментация</w:t>
      </w:r>
      <w:proofErr w:type="gramEnd"/>
      <w:r>
        <w:rPr>
          <w:sz w:val="28"/>
        </w:rPr>
        <w:t xml:space="preserve"> рынка товара: сегментация рынка потребителей данного товара по нескольким признакам и разработка по каждому сегменту проекта маркетинговой политики фирмы.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В разделе необходимо произвести сегментацию рынка потребителей данного товара п</w:t>
      </w:r>
      <w:r>
        <w:rPr>
          <w:sz w:val="28"/>
        </w:rPr>
        <w:t>о нескольким признакам (не менее 2) и разработать по каждому сегменту особенности маркетинговой политики фирмы.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Сегментация рынка – это маркетинговая процедура разделения потребителей на группы, отличающиеся относительной однородностью спроса, вкусов и пре</w:t>
      </w:r>
      <w:r>
        <w:rPr>
          <w:sz w:val="28"/>
        </w:rPr>
        <w:t>дпочтений.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Разбивка рынка на сегменты необходима для разработки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маркетинговой стратегии в соответствии с параметрами того или иного </w:t>
      </w:r>
      <w:r>
        <w:rPr>
          <w:spacing w:val="-2"/>
          <w:sz w:val="28"/>
        </w:rPr>
        <w:t>сегмента.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Суть процедуры сегментации рынка состоит в его разбиении на четкие группы покупателей, которые предъявляют неодинаковые требования к товару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требуются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комплексы маркетинга, оценке динамики спроса на выбранных сег</w:t>
      </w:r>
      <w:r>
        <w:rPr>
          <w:sz w:val="28"/>
        </w:rPr>
        <w:t>ментах и отбор</w:t>
      </w:r>
      <w:r>
        <w:rPr>
          <w:spacing w:val="40"/>
          <w:sz w:val="28"/>
        </w:rPr>
        <w:t xml:space="preserve"> </w:t>
      </w:r>
      <w:r>
        <w:rPr>
          <w:sz w:val="28"/>
        </w:rPr>
        <w:t>одного или нескольких из них для выхода на эти сегменты со своими товарами (услугами).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Осуществляют сегментацию потребителей с помощью ряда критериев (параметров), характеризующих качество и объем спроса определенной группы потребителей на т</w:t>
      </w:r>
      <w:r>
        <w:rPr>
          <w:sz w:val="28"/>
        </w:rPr>
        <w:t>от или иной товар. При этом параметры для сегментации рынков товаров индивидуального пользования (или широкого потребления) и производственного назначения принципиально различаются. В частности, для классификации потребителей товаров индивидуального пользо</w:t>
      </w:r>
      <w:r>
        <w:rPr>
          <w:sz w:val="28"/>
        </w:rPr>
        <w:t>вания применяются следующие группы параметров:</w:t>
      </w:r>
    </w:p>
    <w:p w:rsidR="003839F1" w:rsidRDefault="00D30A3E" w:rsidP="00D30A3E">
      <w:pPr>
        <w:pStyle w:val="a4"/>
        <w:numPr>
          <w:ilvl w:val="0"/>
          <w:numId w:val="18"/>
        </w:numPr>
        <w:tabs>
          <w:tab w:val="left" w:pos="1439"/>
        </w:tabs>
        <w:ind w:left="1439" w:hanging="303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(климат,</w:t>
      </w:r>
      <w:r>
        <w:rPr>
          <w:spacing w:val="-7"/>
          <w:sz w:val="28"/>
        </w:rPr>
        <w:t xml:space="preserve"> </w:t>
      </w:r>
      <w:r>
        <w:rPr>
          <w:sz w:val="28"/>
        </w:rPr>
        <w:t>рельеф,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урбанизация);</w:t>
      </w:r>
    </w:p>
    <w:p w:rsidR="003839F1" w:rsidRDefault="00D30A3E" w:rsidP="00D30A3E">
      <w:pPr>
        <w:pStyle w:val="a4"/>
        <w:numPr>
          <w:ilvl w:val="0"/>
          <w:numId w:val="18"/>
        </w:numPr>
        <w:tabs>
          <w:tab w:val="left" w:pos="1538"/>
        </w:tabs>
        <w:ind w:left="429" w:right="852" w:firstLine="708"/>
        <w:jc w:val="both"/>
        <w:rPr>
          <w:sz w:val="28"/>
        </w:rPr>
      </w:pPr>
      <w:r>
        <w:rPr>
          <w:sz w:val="28"/>
        </w:rPr>
        <w:t>демографические (численность населения, уровень рождаемости, возрастная пирамида, половая структура, плотность населения, состав семьи, мобильность, национальности и языки);</w:t>
      </w:r>
    </w:p>
    <w:p w:rsidR="003839F1" w:rsidRDefault="00D30A3E" w:rsidP="00D30A3E">
      <w:pPr>
        <w:pStyle w:val="a4"/>
        <w:numPr>
          <w:ilvl w:val="0"/>
          <w:numId w:val="18"/>
        </w:numPr>
        <w:tabs>
          <w:tab w:val="left" w:pos="1462"/>
        </w:tabs>
        <w:spacing w:before="1"/>
        <w:ind w:left="429" w:right="858" w:firstLine="708"/>
        <w:jc w:val="both"/>
        <w:rPr>
          <w:sz w:val="28"/>
        </w:rPr>
      </w:pPr>
      <w:r>
        <w:rPr>
          <w:sz w:val="28"/>
        </w:rPr>
        <w:t>экономические (доходы, уровень потребления, уровень сбережений, отношение к прести</w:t>
      </w:r>
      <w:r>
        <w:rPr>
          <w:sz w:val="28"/>
        </w:rPr>
        <w:t>жному товару, к марке продукта);</w:t>
      </w:r>
    </w:p>
    <w:p w:rsidR="003839F1" w:rsidRDefault="00D30A3E" w:rsidP="00D30A3E">
      <w:pPr>
        <w:pStyle w:val="a4"/>
        <w:numPr>
          <w:ilvl w:val="0"/>
          <w:numId w:val="18"/>
        </w:numPr>
        <w:tabs>
          <w:tab w:val="left" w:pos="1444"/>
        </w:tabs>
        <w:ind w:left="429" w:right="855" w:firstLine="708"/>
        <w:jc w:val="both"/>
        <w:rPr>
          <w:sz w:val="28"/>
        </w:rPr>
      </w:pPr>
      <w:r>
        <w:rPr>
          <w:sz w:val="28"/>
        </w:rPr>
        <w:t>социально-культурные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(профессия,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социальная среда и социальное окружение, отношение к религии, обычаи и традиции);</w:t>
      </w:r>
    </w:p>
    <w:p w:rsidR="003839F1" w:rsidRDefault="00D30A3E" w:rsidP="00D30A3E">
      <w:pPr>
        <w:pStyle w:val="a4"/>
        <w:numPr>
          <w:ilvl w:val="0"/>
          <w:numId w:val="18"/>
        </w:numPr>
        <w:tabs>
          <w:tab w:val="left" w:pos="1496"/>
        </w:tabs>
        <w:ind w:left="429" w:right="854" w:firstLine="708"/>
        <w:jc w:val="both"/>
        <w:rPr>
          <w:sz w:val="28"/>
        </w:rPr>
      </w:pPr>
      <w:proofErr w:type="spellStart"/>
      <w:r>
        <w:rPr>
          <w:sz w:val="28"/>
        </w:rPr>
        <w:t>психографические</w:t>
      </w:r>
      <w:proofErr w:type="spellEnd"/>
      <w:r>
        <w:rPr>
          <w:sz w:val="28"/>
        </w:rPr>
        <w:t xml:space="preserve"> (привычки, представления о себе, образ жизни, жизненная позиция, тип л</w:t>
      </w:r>
      <w:r>
        <w:rPr>
          <w:sz w:val="28"/>
        </w:rPr>
        <w:t>ичности).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Сегментация товаров производственного назначения имеет некоторые особенности по сравнению с сегментацией товаров индивидуального пользования и осуществляется с использованием следующих параметров:</w:t>
      </w:r>
    </w:p>
    <w:p w:rsidR="003839F1" w:rsidRDefault="00D30A3E" w:rsidP="00D30A3E">
      <w:pPr>
        <w:pStyle w:val="a4"/>
        <w:numPr>
          <w:ilvl w:val="0"/>
          <w:numId w:val="17"/>
        </w:numPr>
        <w:tabs>
          <w:tab w:val="left" w:pos="1856"/>
        </w:tabs>
        <w:ind w:right="847" w:firstLine="708"/>
        <w:jc w:val="both"/>
        <w:rPr>
          <w:sz w:val="28"/>
        </w:rPr>
      </w:pPr>
      <w:r>
        <w:rPr>
          <w:sz w:val="28"/>
        </w:rPr>
        <w:t>производственно-экономические (состояние отраслей</w:t>
      </w:r>
      <w:r>
        <w:rPr>
          <w:sz w:val="28"/>
        </w:rPr>
        <w:t xml:space="preserve"> и предприятий, потребляющих данные товары; уровень технологии фирм-потребителей; оценка перспектив развития региона или страны фирм-</w:t>
      </w:r>
      <w:r>
        <w:rPr>
          <w:spacing w:val="-2"/>
          <w:sz w:val="28"/>
        </w:rPr>
        <w:t>потребителей);</w:t>
      </w:r>
    </w:p>
    <w:p w:rsidR="003839F1" w:rsidRDefault="00D30A3E" w:rsidP="00D30A3E">
      <w:pPr>
        <w:pStyle w:val="a4"/>
        <w:numPr>
          <w:ilvl w:val="0"/>
          <w:numId w:val="17"/>
        </w:numPr>
        <w:tabs>
          <w:tab w:val="left" w:pos="1586"/>
        </w:tabs>
        <w:ind w:right="850" w:firstLine="708"/>
        <w:jc w:val="both"/>
        <w:rPr>
          <w:sz w:val="28"/>
        </w:rPr>
      </w:pPr>
      <w:r>
        <w:rPr>
          <w:sz w:val="28"/>
        </w:rPr>
        <w:t>организационные (наличие специфических проблем в области закупки средств производства: скорость и сроки пост</w:t>
      </w:r>
      <w:r>
        <w:rPr>
          <w:sz w:val="28"/>
        </w:rPr>
        <w:t xml:space="preserve">авки, комплектность </w:t>
      </w:r>
      <w:proofErr w:type="gramStart"/>
      <w:r>
        <w:rPr>
          <w:sz w:val="28"/>
        </w:rPr>
        <w:t>поставки,</w:t>
      </w:r>
      <w:r>
        <w:rPr>
          <w:spacing w:val="80"/>
          <w:sz w:val="28"/>
        </w:rPr>
        <w:t xml:space="preserve">  </w:t>
      </w:r>
      <w:r>
        <w:rPr>
          <w:sz w:val="28"/>
        </w:rPr>
        <w:t>требования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к</w:t>
      </w:r>
      <w:r>
        <w:rPr>
          <w:spacing w:val="80"/>
          <w:sz w:val="28"/>
        </w:rPr>
        <w:t xml:space="preserve">  </w:t>
      </w:r>
      <w:r>
        <w:rPr>
          <w:sz w:val="28"/>
        </w:rPr>
        <w:t>техническим</w:t>
      </w:r>
      <w:r>
        <w:rPr>
          <w:spacing w:val="80"/>
          <w:sz w:val="28"/>
        </w:rPr>
        <w:t xml:space="preserve">  </w:t>
      </w:r>
      <w:r>
        <w:rPr>
          <w:sz w:val="28"/>
        </w:rPr>
        <w:t>характеристикам,</w:t>
      </w:r>
      <w:r>
        <w:rPr>
          <w:spacing w:val="80"/>
          <w:sz w:val="28"/>
        </w:rPr>
        <w:t xml:space="preserve">  </w:t>
      </w:r>
      <w:r>
        <w:rPr>
          <w:sz w:val="28"/>
        </w:rPr>
        <w:t>организация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8"/>
        <w:jc w:val="both"/>
        <w:rPr>
          <w:sz w:val="28"/>
        </w:rPr>
      </w:pPr>
      <w:r>
        <w:rPr>
          <w:sz w:val="28"/>
        </w:rPr>
        <w:lastRenderedPageBreak/>
        <w:t>гарантийного обслуживания; условия оплаты и методы расчетов; форма взаимоотношений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поставщиками:</w:t>
      </w:r>
      <w:r>
        <w:rPr>
          <w:spacing w:val="-18"/>
          <w:sz w:val="28"/>
        </w:rPr>
        <w:t xml:space="preserve"> </w:t>
      </w:r>
      <w:r>
        <w:rPr>
          <w:sz w:val="28"/>
        </w:rPr>
        <w:t>долгосрочная,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постоянная,</w:t>
      </w:r>
      <w:r>
        <w:rPr>
          <w:spacing w:val="-18"/>
          <w:sz w:val="28"/>
        </w:rPr>
        <w:t xml:space="preserve"> </w:t>
      </w:r>
      <w:r>
        <w:rPr>
          <w:sz w:val="28"/>
        </w:rPr>
        <w:t>разовая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т.</w:t>
      </w:r>
      <w:r>
        <w:rPr>
          <w:spacing w:val="-17"/>
          <w:sz w:val="28"/>
        </w:rPr>
        <w:t xml:space="preserve"> </w:t>
      </w:r>
      <w:r>
        <w:rPr>
          <w:sz w:val="28"/>
        </w:rPr>
        <w:t>д.);</w:t>
      </w:r>
    </w:p>
    <w:p w:rsidR="003839F1" w:rsidRDefault="00D30A3E" w:rsidP="00D30A3E">
      <w:pPr>
        <w:pStyle w:val="a4"/>
        <w:numPr>
          <w:ilvl w:val="0"/>
          <w:numId w:val="17"/>
        </w:numPr>
        <w:tabs>
          <w:tab w:val="left" w:pos="1476"/>
        </w:tabs>
        <w:ind w:right="851" w:firstLine="708"/>
        <w:jc w:val="both"/>
        <w:rPr>
          <w:sz w:val="28"/>
        </w:rPr>
      </w:pPr>
      <w:proofErr w:type="spellStart"/>
      <w:r>
        <w:rPr>
          <w:sz w:val="28"/>
        </w:rPr>
        <w:t>психографические</w:t>
      </w:r>
      <w:proofErr w:type="spellEnd"/>
      <w:r>
        <w:rPr>
          <w:sz w:val="28"/>
        </w:rPr>
        <w:t xml:space="preserve"> (личностные характеристики лиц, принимающих решение о покупке: склонность к рискам; отношение к новаторству и консерватизму; качество контактов с вышестоящими структурами и т. д.).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выделенным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сегментам:</w:t>
      </w:r>
    </w:p>
    <w:p w:rsidR="003839F1" w:rsidRDefault="00D30A3E" w:rsidP="00D30A3E">
      <w:pPr>
        <w:pStyle w:val="a4"/>
        <w:numPr>
          <w:ilvl w:val="0"/>
          <w:numId w:val="16"/>
        </w:numPr>
        <w:tabs>
          <w:tab w:val="left" w:pos="1628"/>
          <w:tab w:val="left" w:pos="2821"/>
          <w:tab w:val="left" w:pos="4017"/>
          <w:tab w:val="left" w:pos="5166"/>
          <w:tab w:val="left" w:pos="6003"/>
          <w:tab w:val="left" w:pos="6927"/>
          <w:tab w:val="left" w:pos="8145"/>
          <w:tab w:val="left" w:pos="8554"/>
        </w:tabs>
        <w:ind w:right="857" w:firstLine="708"/>
        <w:rPr>
          <w:sz w:val="28"/>
        </w:rPr>
      </w:pPr>
      <w:r>
        <w:rPr>
          <w:spacing w:val="-2"/>
          <w:sz w:val="28"/>
        </w:rPr>
        <w:t>каждый</w:t>
      </w:r>
      <w:r>
        <w:rPr>
          <w:sz w:val="28"/>
        </w:rPr>
        <w:tab/>
      </w:r>
      <w:r>
        <w:rPr>
          <w:spacing w:val="-2"/>
          <w:sz w:val="28"/>
        </w:rPr>
        <w:t>сегмент</w:t>
      </w:r>
      <w:r>
        <w:rPr>
          <w:sz w:val="28"/>
        </w:rPr>
        <w:tab/>
      </w:r>
      <w:r>
        <w:rPr>
          <w:spacing w:val="-2"/>
          <w:sz w:val="28"/>
        </w:rPr>
        <w:t>должен</w:t>
      </w:r>
      <w:r>
        <w:rPr>
          <w:sz w:val="28"/>
        </w:rPr>
        <w:tab/>
      </w:r>
      <w:r>
        <w:rPr>
          <w:spacing w:val="-4"/>
          <w:sz w:val="28"/>
        </w:rPr>
        <w:t>б</w:t>
      </w:r>
      <w:r>
        <w:rPr>
          <w:spacing w:val="-4"/>
          <w:sz w:val="28"/>
        </w:rPr>
        <w:t>ыть</w:t>
      </w:r>
      <w:r>
        <w:rPr>
          <w:sz w:val="28"/>
        </w:rPr>
        <w:tab/>
      </w:r>
      <w:r>
        <w:rPr>
          <w:spacing w:val="-2"/>
          <w:sz w:val="28"/>
        </w:rPr>
        <w:t>четко</w:t>
      </w:r>
      <w:r>
        <w:rPr>
          <w:sz w:val="28"/>
        </w:rPr>
        <w:tab/>
      </w:r>
      <w:r>
        <w:rPr>
          <w:spacing w:val="-2"/>
          <w:sz w:val="28"/>
        </w:rPr>
        <w:t>очерчен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обеспечен </w:t>
      </w:r>
      <w:r>
        <w:rPr>
          <w:sz w:val="28"/>
        </w:rPr>
        <w:t>достаточной и достоверной информацией;</w:t>
      </w:r>
    </w:p>
    <w:p w:rsidR="003839F1" w:rsidRDefault="00D30A3E" w:rsidP="00D30A3E">
      <w:pPr>
        <w:pStyle w:val="a4"/>
        <w:numPr>
          <w:ilvl w:val="0"/>
          <w:numId w:val="16"/>
        </w:numPr>
        <w:tabs>
          <w:tab w:val="left" w:pos="1566"/>
        </w:tabs>
        <w:ind w:right="855" w:firstLine="708"/>
        <w:rPr>
          <w:sz w:val="28"/>
        </w:rPr>
      </w:pPr>
      <w:r>
        <w:rPr>
          <w:sz w:val="28"/>
        </w:rPr>
        <w:t>сегмент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значимым,</w:t>
      </w:r>
      <w:r>
        <w:rPr>
          <w:spacing w:val="80"/>
          <w:sz w:val="28"/>
        </w:rPr>
        <w:t xml:space="preserve"> </w:t>
      </w:r>
      <w:r>
        <w:rPr>
          <w:sz w:val="28"/>
        </w:rPr>
        <w:t>чтобы</w:t>
      </w:r>
      <w:r>
        <w:rPr>
          <w:spacing w:val="80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прибыль;</w:t>
      </w:r>
    </w:p>
    <w:p w:rsidR="003839F1" w:rsidRDefault="00D30A3E" w:rsidP="00D30A3E">
      <w:pPr>
        <w:pStyle w:val="a4"/>
        <w:numPr>
          <w:ilvl w:val="0"/>
          <w:numId w:val="16"/>
        </w:numPr>
        <w:tabs>
          <w:tab w:val="left" w:pos="1439"/>
        </w:tabs>
        <w:ind w:left="1439" w:hanging="303"/>
        <w:rPr>
          <w:sz w:val="28"/>
        </w:rPr>
      </w:pPr>
      <w:r>
        <w:rPr>
          <w:sz w:val="28"/>
        </w:rPr>
        <w:t>сегмент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маркетинговых</w:t>
      </w:r>
      <w:r>
        <w:rPr>
          <w:spacing w:val="-2"/>
          <w:sz w:val="28"/>
        </w:rPr>
        <w:t xml:space="preserve"> действий.</w:t>
      </w:r>
    </w:p>
    <w:p w:rsidR="003839F1" w:rsidRDefault="00D30A3E">
      <w:pPr>
        <w:tabs>
          <w:tab w:val="left" w:pos="2529"/>
          <w:tab w:val="left" w:pos="3316"/>
          <w:tab w:val="left" w:pos="4878"/>
          <w:tab w:val="left" w:pos="6636"/>
          <w:tab w:val="left" w:pos="7023"/>
          <w:tab w:val="left" w:pos="8398"/>
          <w:tab w:val="left" w:pos="8891"/>
        </w:tabs>
        <w:ind w:left="429" w:right="856" w:firstLine="708"/>
        <w:rPr>
          <w:sz w:val="28"/>
        </w:rPr>
      </w:pPr>
      <w:r>
        <w:rPr>
          <w:spacing w:val="-2"/>
          <w:sz w:val="28"/>
        </w:rPr>
        <w:t>Конечная</w:t>
      </w:r>
      <w:r>
        <w:rPr>
          <w:sz w:val="28"/>
        </w:rPr>
        <w:tab/>
      </w:r>
      <w:r>
        <w:rPr>
          <w:spacing w:val="-4"/>
          <w:sz w:val="28"/>
        </w:rPr>
        <w:t>цель</w:t>
      </w:r>
      <w:r>
        <w:rPr>
          <w:sz w:val="28"/>
        </w:rPr>
        <w:tab/>
      </w:r>
      <w:r>
        <w:rPr>
          <w:spacing w:val="-2"/>
          <w:sz w:val="28"/>
        </w:rPr>
        <w:t>процедуры</w:t>
      </w:r>
      <w:r>
        <w:rPr>
          <w:sz w:val="28"/>
        </w:rPr>
        <w:tab/>
      </w:r>
      <w:r>
        <w:rPr>
          <w:spacing w:val="-2"/>
          <w:sz w:val="28"/>
        </w:rPr>
        <w:t>сегментации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выделить</w:t>
      </w:r>
      <w:r>
        <w:rPr>
          <w:sz w:val="28"/>
        </w:rPr>
        <w:tab/>
      </w:r>
      <w:r>
        <w:rPr>
          <w:spacing w:val="-6"/>
          <w:sz w:val="28"/>
        </w:rPr>
        <w:t>те</w:t>
      </w:r>
      <w:r>
        <w:rPr>
          <w:sz w:val="28"/>
        </w:rPr>
        <w:tab/>
      </w:r>
      <w:r>
        <w:rPr>
          <w:spacing w:val="-2"/>
          <w:sz w:val="28"/>
        </w:rPr>
        <w:t xml:space="preserve">группы </w:t>
      </w:r>
      <w:r>
        <w:rPr>
          <w:sz w:val="28"/>
        </w:rPr>
        <w:t>потребителей, спрос со стороны которых на данный товар будет расти.</w:t>
      </w:r>
    </w:p>
    <w:p w:rsidR="003839F1" w:rsidRDefault="00D30A3E">
      <w:pPr>
        <w:ind w:left="1136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сегментации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рынка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5.</w:t>
      </w:r>
    </w:p>
    <w:p w:rsidR="003839F1" w:rsidRDefault="00D30A3E">
      <w:pPr>
        <w:tabs>
          <w:tab w:val="left" w:pos="2874"/>
        </w:tabs>
        <w:ind w:left="429" w:right="854" w:firstLine="708"/>
        <w:rPr>
          <w:sz w:val="28"/>
        </w:rPr>
      </w:pPr>
      <w:r>
        <w:rPr>
          <w:sz w:val="28"/>
        </w:rPr>
        <w:t>Таблица</w:t>
      </w:r>
      <w:r>
        <w:rPr>
          <w:spacing w:val="40"/>
          <w:sz w:val="28"/>
        </w:rPr>
        <w:t xml:space="preserve"> </w:t>
      </w:r>
      <w:r>
        <w:rPr>
          <w:sz w:val="28"/>
        </w:rPr>
        <w:t>5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Особенности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5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сегментам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рынка </w:t>
      </w:r>
      <w:r>
        <w:rPr>
          <w:spacing w:val="-2"/>
          <w:sz w:val="28"/>
        </w:rPr>
        <w:t>товаров</w:t>
      </w:r>
    </w:p>
    <w:tbl>
      <w:tblPr>
        <w:tblStyle w:val="TableNormal"/>
        <w:tblW w:w="0" w:type="auto"/>
        <w:tblInd w:w="3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028"/>
        <w:gridCol w:w="1940"/>
        <w:gridCol w:w="4120"/>
      </w:tblGrid>
      <w:tr w:rsidR="003839F1">
        <w:trPr>
          <w:trHeight w:val="545"/>
        </w:trPr>
        <w:tc>
          <w:tcPr>
            <w:tcW w:w="16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3839F1" w:rsidRDefault="00D30A3E">
            <w:pPr>
              <w:pStyle w:val="TableParagraph"/>
              <w:spacing w:line="26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Признак</w:t>
            </w:r>
          </w:p>
          <w:p w:rsidR="003839F1" w:rsidRDefault="00D30A3E">
            <w:pPr>
              <w:pStyle w:val="TableParagraph"/>
              <w:spacing w:line="262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сегментации</w:t>
            </w:r>
          </w:p>
        </w:tc>
        <w:tc>
          <w:tcPr>
            <w:tcW w:w="20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3839F1" w:rsidRDefault="00D30A3E">
            <w:pPr>
              <w:pStyle w:val="TableParagraph"/>
              <w:spacing w:line="264" w:lineRule="exact"/>
              <w:ind w:left="4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Перечень</w:t>
            </w:r>
          </w:p>
          <w:p w:rsidR="003839F1" w:rsidRDefault="00D30A3E">
            <w:pPr>
              <w:pStyle w:val="TableParagraph"/>
              <w:spacing w:line="262" w:lineRule="exact"/>
              <w:ind w:left="4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сегментов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3839F1" w:rsidRDefault="00D30A3E">
            <w:pPr>
              <w:pStyle w:val="TableParagraph"/>
              <w:spacing w:line="264" w:lineRule="exact"/>
              <w:ind w:left="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</w:p>
          <w:p w:rsidR="003839F1" w:rsidRDefault="00D30A3E">
            <w:pPr>
              <w:pStyle w:val="TableParagraph"/>
              <w:spacing w:line="262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потребности</w:t>
            </w:r>
          </w:p>
        </w:tc>
        <w:tc>
          <w:tcPr>
            <w:tcW w:w="4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3839F1" w:rsidRDefault="00D30A3E">
            <w:pPr>
              <w:pStyle w:val="TableParagraph"/>
              <w:spacing w:line="26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маркетинга</w:t>
            </w:r>
          </w:p>
          <w:p w:rsidR="003839F1" w:rsidRDefault="00D30A3E">
            <w:pPr>
              <w:pStyle w:val="TableParagraph"/>
              <w:spacing w:line="26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данном</w:t>
            </w:r>
            <w:r>
              <w:rPr>
                <w:b/>
                <w:spacing w:val="-2"/>
                <w:sz w:val="24"/>
              </w:rPr>
              <w:t xml:space="preserve"> сегменте</w:t>
            </w:r>
          </w:p>
        </w:tc>
      </w:tr>
      <w:tr w:rsidR="003839F1">
        <w:trPr>
          <w:trHeight w:val="1102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4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ind w:left="110" w:right="3322"/>
              <w:rPr>
                <w:sz w:val="24"/>
              </w:rPr>
            </w:pPr>
            <w:r>
              <w:rPr>
                <w:spacing w:val="-2"/>
                <w:sz w:val="24"/>
              </w:rPr>
              <w:t>Товар:</w:t>
            </w:r>
          </w:p>
          <w:p w:rsidR="003839F1" w:rsidRDefault="00D30A3E">
            <w:pPr>
              <w:pStyle w:val="TableParagraph"/>
              <w:ind w:left="110" w:right="3322"/>
              <w:rPr>
                <w:sz w:val="24"/>
              </w:rPr>
            </w:pPr>
            <w:r>
              <w:rPr>
                <w:spacing w:val="-2"/>
                <w:sz w:val="24"/>
              </w:rPr>
              <w:t>Цена:</w:t>
            </w:r>
          </w:p>
          <w:p w:rsidR="003839F1" w:rsidRDefault="00D30A3E">
            <w:pPr>
              <w:pStyle w:val="TableParagraph"/>
              <w:spacing w:line="270" w:lineRule="atLeast"/>
              <w:ind w:left="110" w:right="773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Продвижение: Распространение:</w:t>
            </w:r>
          </w:p>
        </w:tc>
      </w:tr>
      <w:tr w:rsidR="003839F1">
        <w:trPr>
          <w:trHeight w:val="1104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3839F1">
            <w:pPr>
              <w:pStyle w:val="TableParagraph"/>
              <w:rPr>
                <w:sz w:val="26"/>
              </w:rPr>
            </w:pPr>
          </w:p>
        </w:tc>
        <w:tc>
          <w:tcPr>
            <w:tcW w:w="4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ind w:left="110" w:right="3322"/>
              <w:rPr>
                <w:sz w:val="24"/>
              </w:rPr>
            </w:pPr>
            <w:r>
              <w:rPr>
                <w:spacing w:val="-2"/>
                <w:sz w:val="24"/>
              </w:rPr>
              <w:t>Товар:</w:t>
            </w:r>
          </w:p>
          <w:p w:rsidR="003839F1" w:rsidRDefault="00D30A3E">
            <w:pPr>
              <w:pStyle w:val="TableParagraph"/>
              <w:ind w:left="110" w:right="3322"/>
              <w:rPr>
                <w:sz w:val="24"/>
              </w:rPr>
            </w:pPr>
            <w:r>
              <w:rPr>
                <w:spacing w:val="-2"/>
                <w:sz w:val="24"/>
              </w:rPr>
              <w:t>Цена:</w:t>
            </w:r>
          </w:p>
          <w:p w:rsidR="003839F1" w:rsidRDefault="00D30A3E">
            <w:pPr>
              <w:pStyle w:val="TableParagraph"/>
              <w:spacing w:line="270" w:lineRule="atLeast"/>
              <w:ind w:left="110" w:right="773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Продвижение: Распространение:</w:t>
            </w:r>
          </w:p>
        </w:tc>
      </w:tr>
      <w:tr w:rsidR="003839F1">
        <w:trPr>
          <w:trHeight w:val="275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4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9F1" w:rsidRDefault="00D30A3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3839F1" w:rsidRDefault="00D30A3E">
      <w:pPr>
        <w:spacing w:before="271"/>
        <w:ind w:left="429" w:right="850" w:firstLine="540"/>
        <w:jc w:val="both"/>
        <w:rPr>
          <w:sz w:val="28"/>
        </w:rPr>
      </w:pPr>
      <w:r>
        <w:rPr>
          <w:sz w:val="28"/>
        </w:rPr>
        <w:t>Задание 5. Продвижение товара: разработка плана мероприятий по формированию спроса и стимулированию сбыта (ФОССТИС) по каждой стадии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сообщения, размещаемого в глянцевом журнале, оценка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эффективности пр</w:t>
      </w:r>
      <w:r>
        <w:rPr>
          <w:sz w:val="28"/>
        </w:rPr>
        <w:t>едлагаемых мероприятий по продвижению предлагаемого товара на рынок.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В данном разделе необходимо разработать мероприятия по формированию спроса и стимулированию сбыта (ФОССТИС) по каждой стадии жизненного цикла данного товара, отделив мероприятия ФОС от ме</w:t>
      </w:r>
      <w:r>
        <w:rPr>
          <w:sz w:val="28"/>
        </w:rPr>
        <w:t>роприятий СТИС.</w:t>
      </w:r>
    </w:p>
    <w:p w:rsidR="003839F1" w:rsidRDefault="00D30A3E">
      <w:pPr>
        <w:ind w:left="429" w:right="663" w:firstLine="708"/>
        <w:jc w:val="both"/>
        <w:rPr>
          <w:sz w:val="28"/>
        </w:rPr>
      </w:pPr>
      <w:r>
        <w:rPr>
          <w:sz w:val="28"/>
        </w:rPr>
        <w:t>Представление товара в привлекательном</w:t>
      </w:r>
      <w:r>
        <w:rPr>
          <w:spacing w:val="40"/>
          <w:sz w:val="28"/>
        </w:rPr>
        <w:t xml:space="preserve"> </w:t>
      </w:r>
      <w:r>
        <w:rPr>
          <w:sz w:val="28"/>
        </w:rPr>
        <w:t>для целевых потребителей виде и убеждение их</w:t>
      </w:r>
      <w:r>
        <w:rPr>
          <w:spacing w:val="40"/>
          <w:sz w:val="28"/>
        </w:rPr>
        <w:t xml:space="preserve"> </w:t>
      </w:r>
      <w:r>
        <w:rPr>
          <w:sz w:val="28"/>
        </w:rPr>
        <w:t>покупать именно данную торговую марку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 осуществлять сам товаром, его упаковка, витрина магазина, цена, выкладка. Для этих же целей в маркетинге разрабо</w:t>
      </w:r>
      <w:r>
        <w:rPr>
          <w:sz w:val="28"/>
        </w:rPr>
        <w:t xml:space="preserve">тан специальный комплекс средств – промоушен-микс или система ФОССТИС (формирование спроса и стимулирование сбыта), или система маркетинговых коммуникаций, или </w:t>
      </w:r>
      <w:r>
        <w:rPr>
          <w:spacing w:val="-2"/>
          <w:sz w:val="28"/>
        </w:rPr>
        <w:t>продвижение.</w:t>
      </w:r>
    </w:p>
    <w:p w:rsidR="003839F1" w:rsidRDefault="00D30A3E">
      <w:pPr>
        <w:spacing w:before="1"/>
        <w:ind w:left="429" w:right="852" w:firstLine="708"/>
        <w:jc w:val="both"/>
        <w:rPr>
          <w:sz w:val="28"/>
        </w:rPr>
      </w:pPr>
      <w:r>
        <w:rPr>
          <w:sz w:val="28"/>
        </w:rPr>
        <w:t>Формирование спроса и стимулирование сбыта (ФОССТИС) занимают особое</w:t>
      </w:r>
      <w:r>
        <w:rPr>
          <w:spacing w:val="32"/>
          <w:sz w:val="28"/>
        </w:rPr>
        <w:t xml:space="preserve"> </w:t>
      </w:r>
      <w:r>
        <w:rPr>
          <w:sz w:val="28"/>
        </w:rPr>
        <w:t>место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</w:t>
      </w:r>
      <w:r>
        <w:rPr>
          <w:sz w:val="28"/>
        </w:rPr>
        <w:t>одственно-сбытовой</w:t>
      </w:r>
      <w:r>
        <w:rPr>
          <w:spacing w:val="36"/>
          <w:sz w:val="28"/>
        </w:rPr>
        <w:t xml:space="preserve"> </w:t>
      </w:r>
      <w:r>
        <w:rPr>
          <w:sz w:val="28"/>
        </w:rPr>
        <w:t>сфере</w:t>
      </w:r>
      <w:r>
        <w:rPr>
          <w:spacing w:val="3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маркетинга,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/>
        <w:jc w:val="both"/>
        <w:rPr>
          <w:sz w:val="28"/>
        </w:rPr>
      </w:pPr>
      <w:r>
        <w:rPr>
          <w:sz w:val="28"/>
        </w:rPr>
        <w:lastRenderedPageBreak/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2"/>
          <w:sz w:val="28"/>
        </w:rPr>
        <w:t xml:space="preserve"> инструментария.</w:t>
      </w:r>
    </w:p>
    <w:p w:rsidR="003839F1" w:rsidRDefault="00D30A3E">
      <w:pPr>
        <w:ind w:left="429" w:right="860" w:firstLine="708"/>
        <w:jc w:val="both"/>
        <w:rPr>
          <w:sz w:val="28"/>
        </w:rPr>
      </w:pPr>
      <w:r>
        <w:rPr>
          <w:sz w:val="28"/>
        </w:rPr>
        <w:t>С точки зрения ФОССТИС, принципиальное значение имеет разделение товаров на товары индивидуального потребления (ИП) и товары производственного назначения (ПН).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Задача мероприятий ФОС – добиться, чтобы потенциальный клиент судил о товаре на основе точных зн</w:t>
      </w:r>
      <w:r>
        <w:rPr>
          <w:sz w:val="28"/>
        </w:rPr>
        <w:t>аний. Предприятие должно заботиться о максимальной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клиентов о своем товаре (услугах). Покупателю следует сообщить о своем товаре (услуге), сообщить о существовании товара на рынке, о потребностях, которые этот</w:t>
      </w:r>
      <w:r>
        <w:rPr>
          <w:sz w:val="28"/>
        </w:rPr>
        <w:t xml:space="preserve"> товар удовлетворяет.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ФОС:</w:t>
      </w:r>
    </w:p>
    <w:p w:rsidR="003839F1" w:rsidRDefault="00D30A3E" w:rsidP="00D30A3E">
      <w:pPr>
        <w:pStyle w:val="a4"/>
        <w:numPr>
          <w:ilvl w:val="0"/>
          <w:numId w:val="15"/>
        </w:numPr>
        <w:tabs>
          <w:tab w:val="left" w:pos="1328"/>
        </w:tabs>
        <w:ind w:right="854" w:firstLine="708"/>
        <w:jc w:val="both"/>
        <w:rPr>
          <w:sz w:val="28"/>
        </w:rPr>
      </w:pPr>
      <w:r>
        <w:rPr>
          <w:sz w:val="28"/>
        </w:rPr>
        <w:t>внедрение в сознание потенциальных клиентов информации о наличии нового товара;</w:t>
      </w:r>
    </w:p>
    <w:p w:rsidR="003839F1" w:rsidRDefault="00D30A3E" w:rsidP="00D30A3E">
      <w:pPr>
        <w:pStyle w:val="a4"/>
        <w:numPr>
          <w:ilvl w:val="0"/>
          <w:numId w:val="15"/>
        </w:numPr>
        <w:tabs>
          <w:tab w:val="left" w:pos="1328"/>
        </w:tabs>
        <w:ind w:right="847" w:firstLine="708"/>
        <w:jc w:val="both"/>
        <w:rPr>
          <w:sz w:val="28"/>
        </w:rPr>
      </w:pPr>
      <w:r>
        <w:rPr>
          <w:sz w:val="28"/>
        </w:rPr>
        <w:t>рассказ о специфических свойствах товара, отличающих его от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 (подобных) товаров;</w:t>
      </w:r>
    </w:p>
    <w:p w:rsidR="003839F1" w:rsidRDefault="00D30A3E" w:rsidP="00D30A3E">
      <w:pPr>
        <w:pStyle w:val="a4"/>
        <w:numPr>
          <w:ilvl w:val="0"/>
          <w:numId w:val="15"/>
        </w:numPr>
        <w:tabs>
          <w:tab w:val="left" w:pos="1328"/>
        </w:tabs>
        <w:ind w:right="853" w:firstLine="708"/>
        <w:jc w:val="both"/>
        <w:rPr>
          <w:sz w:val="28"/>
        </w:rPr>
      </w:pPr>
      <w:r>
        <w:rPr>
          <w:sz w:val="28"/>
        </w:rPr>
        <w:t>доказательство высокого качества на основе о</w:t>
      </w:r>
      <w:r>
        <w:rPr>
          <w:sz w:val="28"/>
        </w:rPr>
        <w:t>тзывов престижных потребителей этого товара;</w:t>
      </w:r>
    </w:p>
    <w:p w:rsidR="003839F1" w:rsidRDefault="00D30A3E" w:rsidP="00D30A3E">
      <w:pPr>
        <w:pStyle w:val="a4"/>
        <w:numPr>
          <w:ilvl w:val="0"/>
          <w:numId w:val="15"/>
        </w:numPr>
        <w:tabs>
          <w:tab w:val="left" w:pos="1327"/>
        </w:tabs>
        <w:ind w:left="1327" w:hanging="191"/>
        <w:jc w:val="both"/>
        <w:rPr>
          <w:sz w:val="28"/>
        </w:rPr>
      </w:pPr>
      <w:r>
        <w:rPr>
          <w:sz w:val="28"/>
        </w:rPr>
        <w:t>репортаж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-6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4"/>
          <w:sz w:val="28"/>
        </w:rPr>
        <w:t xml:space="preserve"> </w:t>
      </w:r>
      <w:r>
        <w:rPr>
          <w:sz w:val="28"/>
        </w:rPr>
        <w:t>фирмой-</w:t>
      </w:r>
      <w:r>
        <w:rPr>
          <w:spacing w:val="-2"/>
          <w:sz w:val="28"/>
        </w:rPr>
        <w:t>экспертом;</w:t>
      </w:r>
    </w:p>
    <w:p w:rsidR="003839F1" w:rsidRDefault="00D30A3E" w:rsidP="00D30A3E">
      <w:pPr>
        <w:pStyle w:val="a4"/>
        <w:numPr>
          <w:ilvl w:val="0"/>
          <w:numId w:val="15"/>
        </w:numPr>
        <w:tabs>
          <w:tab w:val="left" w:pos="1328"/>
        </w:tabs>
        <w:ind w:right="854" w:firstLine="708"/>
        <w:jc w:val="both"/>
        <w:rPr>
          <w:sz w:val="28"/>
        </w:rPr>
      </w:pPr>
      <w:r>
        <w:rPr>
          <w:sz w:val="28"/>
        </w:rPr>
        <w:t>подготовка и размещение рекламы, участие в выставках, ярмарках, бесплатная передача образцов во временное пользование.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сбыта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</w:t>
      </w:r>
      <w:r>
        <w:rPr>
          <w:sz w:val="28"/>
        </w:rPr>
        <w:t xml:space="preserve">ание многообразных средств стимулирующего воздействия, призванных ускорить или </w:t>
      </w:r>
      <w:proofErr w:type="spellStart"/>
      <w:r>
        <w:rPr>
          <w:sz w:val="28"/>
        </w:rPr>
        <w:t>ycилить</w:t>
      </w:r>
      <w:proofErr w:type="spellEnd"/>
      <w:r>
        <w:rPr>
          <w:sz w:val="28"/>
        </w:rPr>
        <w:t xml:space="preserve"> ответную реакцию рынка. Исходя из целей стимулирования продаж выделяют три группы мероприятий для воздействия на процесс реализации товара: содействие производителю, сод</w:t>
      </w:r>
      <w:r>
        <w:rPr>
          <w:sz w:val="28"/>
        </w:rPr>
        <w:t xml:space="preserve">ействие посреднику, содействию </w:t>
      </w:r>
      <w:r>
        <w:rPr>
          <w:spacing w:val="-2"/>
          <w:sz w:val="28"/>
        </w:rPr>
        <w:t>потребителю.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Существуют самые разнообразные формы СТИС: снижение цен (купоны, дисконтные карты, талоны на приобретение товара по сниженной цене, кредит, предложение на льготных условиях, предоставление бесплатных сопутствующи</w:t>
      </w:r>
      <w:r>
        <w:rPr>
          <w:sz w:val="28"/>
        </w:rPr>
        <w:t>х услуг),</w:t>
      </w:r>
      <w:r>
        <w:rPr>
          <w:spacing w:val="80"/>
          <w:sz w:val="28"/>
        </w:rPr>
        <w:t xml:space="preserve"> </w:t>
      </w:r>
      <w:r>
        <w:rPr>
          <w:sz w:val="28"/>
        </w:rPr>
        <w:t>премии (денежные или в виде бесплатного товара</w:t>
      </w:r>
      <w:r>
        <w:rPr>
          <w:spacing w:val="40"/>
          <w:sz w:val="28"/>
        </w:rPr>
        <w:t xml:space="preserve"> </w:t>
      </w:r>
      <w:r>
        <w:rPr>
          <w:sz w:val="28"/>
        </w:rPr>
        <w:t>придачу), дегустации и презентации; образцы на пробу; клубы потребителей; торговые скидки; купоны;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распродажи; игры и конкурсы и другое.</w:t>
      </w:r>
    </w:p>
    <w:p w:rsidR="003839F1" w:rsidRDefault="00D30A3E">
      <w:pPr>
        <w:spacing w:before="1"/>
        <w:ind w:left="429" w:right="670" w:firstLine="708"/>
        <w:jc w:val="both"/>
        <w:rPr>
          <w:sz w:val="28"/>
        </w:rPr>
      </w:pPr>
      <w:r>
        <w:rPr>
          <w:sz w:val="28"/>
        </w:rPr>
        <w:t>Разнообразие мероприятий ФОССТИС, их направленность, масштаб и интенсивность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 зависимости от стадии жизненного цикла товар необходимо представить в таблице 6.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Таблица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товара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700"/>
        <w:gridCol w:w="1986"/>
        <w:gridCol w:w="1984"/>
        <w:gridCol w:w="1808"/>
      </w:tblGrid>
      <w:tr w:rsidR="003839F1">
        <w:trPr>
          <w:trHeight w:val="266"/>
        </w:trPr>
        <w:tc>
          <w:tcPr>
            <w:tcW w:w="2092" w:type="dxa"/>
            <w:vMerge w:val="restart"/>
          </w:tcPr>
          <w:p w:rsidR="003839F1" w:rsidRDefault="00D30A3E">
            <w:pPr>
              <w:pStyle w:val="TableParagraph"/>
              <w:spacing w:before="128"/>
              <w:ind w:left="385" w:hanging="34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 ФОСССТИС</w:t>
            </w:r>
          </w:p>
        </w:tc>
        <w:tc>
          <w:tcPr>
            <w:tcW w:w="7478" w:type="dxa"/>
            <w:gridSpan w:val="4"/>
            <w:tcBorders>
              <w:top w:val="single" w:sz="12" w:space="0" w:color="000000"/>
            </w:tcBorders>
          </w:tcPr>
          <w:p w:rsidR="003839F1" w:rsidRDefault="00D30A3E">
            <w:pPr>
              <w:pStyle w:val="TableParagraph"/>
              <w:spacing w:line="24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товара</w:t>
            </w:r>
          </w:p>
        </w:tc>
      </w:tr>
      <w:tr w:rsidR="003839F1">
        <w:trPr>
          <w:trHeight w:val="551"/>
        </w:trPr>
        <w:tc>
          <w:tcPr>
            <w:tcW w:w="2092" w:type="dxa"/>
            <w:vMerge/>
            <w:tcBorders>
              <w:top w:val="nil"/>
            </w:tcBorders>
          </w:tcPr>
          <w:p w:rsidR="003839F1" w:rsidRDefault="003839F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839F1" w:rsidRDefault="00D30A3E"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pacing w:val="-2"/>
                <w:sz w:val="24"/>
              </w:rPr>
              <w:t>выведение</w:t>
            </w:r>
          </w:p>
          <w:p w:rsidR="003839F1" w:rsidRDefault="00D30A3E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рынок</w:t>
            </w:r>
          </w:p>
        </w:tc>
        <w:tc>
          <w:tcPr>
            <w:tcW w:w="1986" w:type="dxa"/>
          </w:tcPr>
          <w:p w:rsidR="003839F1" w:rsidRDefault="00D30A3E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рост</w:t>
            </w:r>
          </w:p>
        </w:tc>
        <w:tc>
          <w:tcPr>
            <w:tcW w:w="1984" w:type="dxa"/>
          </w:tcPr>
          <w:p w:rsidR="003839F1" w:rsidRDefault="00D30A3E">
            <w:pPr>
              <w:pStyle w:val="TableParagraph"/>
              <w:spacing w:line="270" w:lineRule="exact"/>
              <w:ind w:left="553"/>
              <w:rPr>
                <w:sz w:val="24"/>
              </w:rPr>
            </w:pPr>
            <w:r>
              <w:rPr>
                <w:spacing w:val="-2"/>
                <w:sz w:val="24"/>
              </w:rPr>
              <w:t>зрелость</w:t>
            </w:r>
          </w:p>
        </w:tc>
        <w:tc>
          <w:tcPr>
            <w:tcW w:w="1808" w:type="dxa"/>
          </w:tcPr>
          <w:p w:rsidR="003839F1" w:rsidRDefault="00D30A3E">
            <w:pPr>
              <w:pStyle w:val="TableParagraph"/>
              <w:spacing w:line="270" w:lineRule="exact"/>
              <w:ind w:left="550"/>
              <w:rPr>
                <w:sz w:val="24"/>
              </w:rPr>
            </w:pPr>
            <w:r>
              <w:rPr>
                <w:spacing w:val="-2"/>
                <w:sz w:val="24"/>
              </w:rPr>
              <w:t>упадок</w:t>
            </w:r>
          </w:p>
        </w:tc>
      </w:tr>
      <w:tr w:rsidR="003839F1">
        <w:trPr>
          <w:trHeight w:val="276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ФОС</w:t>
            </w:r>
          </w:p>
        </w:tc>
        <w:tc>
          <w:tcPr>
            <w:tcW w:w="170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  <w:tr w:rsidR="003839F1">
        <w:trPr>
          <w:trHeight w:val="275"/>
        </w:trPr>
        <w:tc>
          <w:tcPr>
            <w:tcW w:w="2092" w:type="dxa"/>
          </w:tcPr>
          <w:p w:rsidR="003839F1" w:rsidRDefault="00D30A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СТИС</w:t>
            </w:r>
          </w:p>
        </w:tc>
        <w:tc>
          <w:tcPr>
            <w:tcW w:w="1700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3839F1" w:rsidRDefault="003839F1">
            <w:pPr>
              <w:pStyle w:val="TableParagraph"/>
              <w:rPr>
                <w:sz w:val="20"/>
              </w:rPr>
            </w:pPr>
          </w:p>
        </w:tc>
      </w:tr>
    </w:tbl>
    <w:p w:rsidR="003839F1" w:rsidRDefault="003839F1">
      <w:pPr>
        <w:pStyle w:val="TableParagraph"/>
        <w:rPr>
          <w:sz w:val="20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55" w:firstLine="708"/>
        <w:jc w:val="both"/>
        <w:rPr>
          <w:sz w:val="28"/>
        </w:rPr>
      </w:pPr>
      <w:r>
        <w:rPr>
          <w:sz w:val="28"/>
        </w:rPr>
        <w:lastRenderedPageBreak/>
        <w:t>Наиболее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популярным средством продвижения является реклама. Реклама – это любая оплачиваемая конкретным заказчиком форма неличного представления и продвижения идей, товаров или услуг. Задачи рекламы – информировать,</w:t>
      </w:r>
      <w:r>
        <w:rPr>
          <w:spacing w:val="40"/>
          <w:sz w:val="28"/>
        </w:rPr>
        <w:t xml:space="preserve"> </w:t>
      </w:r>
      <w:r>
        <w:rPr>
          <w:sz w:val="28"/>
        </w:rPr>
        <w:t>убеждать или напоминать.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Ключевым элементом всего</w:t>
      </w:r>
      <w:r>
        <w:rPr>
          <w:sz w:val="28"/>
        </w:rPr>
        <w:t xml:space="preserve"> процесса рекламного воздействия на потребителя является рекламное обращение. Рекламное обращение можно определить как элемент рекламной коммуникации, являющийся непосредственным носителем информационного и эмоционального воздействия, оказываемого отправит</w:t>
      </w:r>
      <w:r>
        <w:rPr>
          <w:sz w:val="28"/>
        </w:rPr>
        <w:t>елем на получателя (целевую аудиторию).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-6"/>
          <w:sz w:val="28"/>
        </w:rPr>
        <w:t xml:space="preserve"> </w:t>
      </w:r>
      <w:r>
        <w:rPr>
          <w:sz w:val="28"/>
        </w:rPr>
        <w:t>визуальную, символическую и т. д.) и поступает к адресату с помощью конкретного канала коммуникации.</w:t>
      </w:r>
    </w:p>
    <w:p w:rsidR="003839F1" w:rsidRDefault="00D30A3E">
      <w:pPr>
        <w:ind w:left="429" w:right="666" w:firstLine="708"/>
        <w:jc w:val="both"/>
        <w:rPr>
          <w:sz w:val="28"/>
        </w:rPr>
      </w:pPr>
      <w:r>
        <w:rPr>
          <w:sz w:val="28"/>
        </w:rPr>
        <w:t>В процессе разработки рекламы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определяется идея рекламного обращения, оцениваются и выбираются ее варианты, осуществляется реализация выбранного варианта о</w:t>
      </w:r>
      <w:r>
        <w:rPr>
          <w:sz w:val="28"/>
        </w:rPr>
        <w:t>бращения.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Формирование идей обращения. Формирование 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рекламного обращения предполагает определенную мотивацию потребителя. Важно, какое удовлетворение покупатель рассчитывает получить от товара – рациональное, чувственное, общественное или удовле</w:t>
      </w:r>
      <w:r>
        <w:rPr>
          <w:sz w:val="28"/>
        </w:rPr>
        <w:t>творение самолюбия.</w:t>
      </w:r>
    </w:p>
    <w:p w:rsidR="003839F1" w:rsidRDefault="00D30A3E">
      <w:pPr>
        <w:ind w:left="429" w:right="666" w:firstLine="708"/>
        <w:jc w:val="both"/>
        <w:rPr>
          <w:sz w:val="28"/>
        </w:rPr>
      </w:pPr>
      <w:r>
        <w:rPr>
          <w:sz w:val="28"/>
        </w:rPr>
        <w:t>Рекламное обращение обязательно должно содержать предложение покупателю, которое было бы, с одной стороны интересным покупателю, с другой – уникальным, т. е. не встречающимся в рекламе конкурентов. Примерами удачного 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</w:t>
      </w:r>
      <w:r>
        <w:rPr>
          <w:sz w:val="28"/>
        </w:rPr>
        <w:t xml:space="preserve">льного торгового предложения в обращениях является реклама шоколада «М &amp; </w:t>
      </w:r>
      <w:proofErr w:type="spellStart"/>
      <w:r>
        <w:rPr>
          <w:sz w:val="28"/>
        </w:rPr>
        <w:t>M's</w:t>
      </w:r>
      <w:proofErr w:type="spellEnd"/>
      <w:r>
        <w:rPr>
          <w:sz w:val="28"/>
        </w:rPr>
        <w:t>» («Тает во рту, а не в руках!»), зубной пасты «</w:t>
      </w:r>
      <w:proofErr w:type="spellStart"/>
      <w:r>
        <w:rPr>
          <w:sz w:val="28"/>
        </w:rPr>
        <w:t>Colgate</w:t>
      </w:r>
      <w:proofErr w:type="spellEnd"/>
      <w:r>
        <w:rPr>
          <w:sz w:val="28"/>
        </w:rPr>
        <w:t>» («Чистит зубы и очищает дыхание!») и др.</w:t>
      </w:r>
    </w:p>
    <w:p w:rsidR="003839F1" w:rsidRDefault="00D30A3E">
      <w:pPr>
        <w:ind w:left="429" w:right="846" w:firstLine="975"/>
        <w:jc w:val="both"/>
        <w:rPr>
          <w:sz w:val="28"/>
        </w:rPr>
      </w:pPr>
      <w:r>
        <w:rPr>
          <w:sz w:val="28"/>
        </w:rPr>
        <w:t>Четко уяснив мотив потребителя, использование которого в конкретном рекламном посл</w:t>
      </w:r>
      <w:r>
        <w:rPr>
          <w:sz w:val="28"/>
        </w:rPr>
        <w:t>ании может быть эффективным, разработчики рекламного обращения могут сформулировать его основную идею.</w:t>
      </w:r>
    </w:p>
    <w:p w:rsidR="003839F1" w:rsidRDefault="00D30A3E">
      <w:pPr>
        <w:ind w:left="429" w:right="848" w:firstLine="708"/>
        <w:jc w:val="both"/>
        <w:rPr>
          <w:sz w:val="28"/>
        </w:rPr>
      </w:pPr>
      <w:r>
        <w:rPr>
          <w:sz w:val="28"/>
        </w:rPr>
        <w:t>В свою очередь, поиск по-настоящему оригинальной идеи лежит в основе творческой концепции рекламы. Именно идея усиливает воздействие коммерческого довода рекламного обращения, делает обращение отличным от других, привлекающим внимание и запоминающимся.</w:t>
      </w:r>
    </w:p>
    <w:p w:rsidR="003839F1" w:rsidRDefault="00D30A3E">
      <w:pPr>
        <w:spacing w:before="1"/>
        <w:ind w:left="429" w:right="665" w:firstLine="708"/>
        <w:jc w:val="both"/>
        <w:rPr>
          <w:sz w:val="28"/>
        </w:rPr>
      </w:pPr>
      <w:r>
        <w:rPr>
          <w:sz w:val="28"/>
        </w:rPr>
        <w:t>Оце</w:t>
      </w:r>
      <w:r>
        <w:rPr>
          <w:sz w:val="28"/>
        </w:rPr>
        <w:t>нка и выбор вариантов обращения. Необходимо дать оценку возможных обращений. Можно оценивать обращения по следующим критериям: по их желательности, исключительности, правдоподобности. Чтобы определить, какое обращение лучше всего воздействует на целевую ау</w:t>
      </w:r>
      <w:r>
        <w:rPr>
          <w:sz w:val="28"/>
        </w:rPr>
        <w:t>диторию, рекламодателю следует провести маркетинговые исследования.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Исполнение обращения.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Рекламодатель готовит задание на разработку текста, в котором оговариваются задачи, содержание, аргументация и текст будущего объявления. Творческий коллектив должен </w:t>
      </w:r>
      <w:r>
        <w:rPr>
          <w:sz w:val="28"/>
        </w:rPr>
        <w:t>увязать подобранные для сообщения стиль, тон, слова и форму воплощения этого обращения.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 xml:space="preserve">Для того чтобы обращение было достаточно эффективным, </w:t>
      </w:r>
      <w:proofErr w:type="spellStart"/>
      <w:proofErr w:type="gramStart"/>
      <w:r>
        <w:rPr>
          <w:sz w:val="28"/>
        </w:rPr>
        <w:t>необходи-мо</w:t>
      </w:r>
      <w:proofErr w:type="spellEnd"/>
      <w:proofErr w:type="gramEnd"/>
      <w:r>
        <w:rPr>
          <w:sz w:val="28"/>
        </w:rPr>
        <w:t xml:space="preserve"> его содержание облечь в соответствующую ему форму. 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рекламного обращения должна быть наиболее пон</w:t>
      </w:r>
      <w:r>
        <w:rPr>
          <w:sz w:val="28"/>
        </w:rPr>
        <w:t>ятной и приемлемой для целевой аудитории, а также полностью реализовать содержание рекламного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/>
        <w:rPr>
          <w:sz w:val="28"/>
        </w:rPr>
      </w:pPr>
      <w:r>
        <w:rPr>
          <w:spacing w:val="-2"/>
          <w:sz w:val="28"/>
        </w:rPr>
        <w:lastRenderedPageBreak/>
        <w:t>обращения.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Большое значение имеет выбор верного тона обращения, лежащего в основе формирования необходимой атмосферы общения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рекламодателя и пот</w:t>
      </w:r>
      <w:r>
        <w:rPr>
          <w:sz w:val="28"/>
        </w:rPr>
        <w:t>ребителя. Спектр возможных оттенков также чрезвычайно широк. Например, тон может быть жестким и сухим, когда надо «растормошить» получателя, помочь осознать ему остроту проблемы. Так, реклама благотворительной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кампании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среды, </w:t>
      </w:r>
      <w:proofErr w:type="gramStart"/>
      <w:r>
        <w:rPr>
          <w:sz w:val="28"/>
        </w:rPr>
        <w:t>вызывающими</w:t>
      </w:r>
      <w:r>
        <w:rPr>
          <w:spacing w:val="57"/>
          <w:sz w:val="28"/>
        </w:rPr>
        <w:t xml:space="preserve">  </w:t>
      </w:r>
      <w:r>
        <w:rPr>
          <w:sz w:val="28"/>
        </w:rPr>
        <w:t>врожденные</w:t>
      </w:r>
      <w:proofErr w:type="gramEnd"/>
      <w:r>
        <w:rPr>
          <w:spacing w:val="60"/>
          <w:sz w:val="28"/>
        </w:rPr>
        <w:t xml:space="preserve">  </w:t>
      </w:r>
      <w:r>
        <w:rPr>
          <w:sz w:val="28"/>
        </w:rPr>
        <w:t>пороки</w:t>
      </w:r>
      <w:r>
        <w:rPr>
          <w:spacing w:val="59"/>
          <w:sz w:val="28"/>
        </w:rPr>
        <w:t xml:space="preserve">  </w:t>
      </w:r>
      <w:r>
        <w:rPr>
          <w:sz w:val="28"/>
        </w:rPr>
        <w:t>детей,</w:t>
      </w:r>
      <w:r>
        <w:rPr>
          <w:spacing w:val="59"/>
          <w:sz w:val="28"/>
        </w:rPr>
        <w:t xml:space="preserve">  </w:t>
      </w:r>
      <w:r>
        <w:rPr>
          <w:sz w:val="28"/>
        </w:rPr>
        <w:t>проводилась</w:t>
      </w:r>
      <w:r>
        <w:rPr>
          <w:spacing w:val="59"/>
          <w:sz w:val="28"/>
        </w:rPr>
        <w:t xml:space="preserve">  </w:t>
      </w:r>
      <w:r>
        <w:rPr>
          <w:sz w:val="28"/>
        </w:rPr>
        <w:t>под</w:t>
      </w:r>
      <w:r>
        <w:rPr>
          <w:spacing w:val="60"/>
          <w:sz w:val="28"/>
        </w:rPr>
        <w:t xml:space="preserve">  </w:t>
      </w:r>
      <w:r>
        <w:rPr>
          <w:spacing w:val="-2"/>
          <w:sz w:val="28"/>
        </w:rPr>
        <w:t>девизом</w:t>
      </w:r>
    </w:p>
    <w:p w:rsidR="003839F1" w:rsidRDefault="00D30A3E">
      <w:pPr>
        <w:ind w:left="429" w:right="851"/>
        <w:jc w:val="both"/>
        <w:rPr>
          <w:sz w:val="28"/>
        </w:rPr>
      </w:pPr>
      <w:r>
        <w:rPr>
          <w:sz w:val="28"/>
        </w:rPr>
        <w:t xml:space="preserve">«Ежегодно 500 тысяч детей погибают от врожденных дефектов, так и не </w:t>
      </w:r>
      <w:r>
        <w:rPr>
          <w:spacing w:val="-2"/>
          <w:sz w:val="28"/>
        </w:rPr>
        <w:t>родившись!».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>Тон обращения может быть мягким и доверительным. Так, в рекламе бульонных кубиков «</w:t>
      </w:r>
      <w:proofErr w:type="spellStart"/>
      <w:r>
        <w:rPr>
          <w:sz w:val="28"/>
        </w:rPr>
        <w:t>Galina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Blanca</w:t>
      </w:r>
      <w:proofErr w:type="spellEnd"/>
      <w:r>
        <w:rPr>
          <w:sz w:val="28"/>
        </w:rPr>
        <w:t>» ил</w:t>
      </w:r>
      <w:r>
        <w:rPr>
          <w:sz w:val="28"/>
        </w:rPr>
        <w:t>и «</w:t>
      </w:r>
      <w:proofErr w:type="spellStart"/>
      <w:r>
        <w:rPr>
          <w:sz w:val="28"/>
        </w:rPr>
        <w:t>Knorr</w:t>
      </w:r>
      <w:proofErr w:type="spellEnd"/>
      <w:r>
        <w:rPr>
          <w:sz w:val="28"/>
        </w:rPr>
        <w:t>» домашние хозяйки или повара «по секрету» рассказывают зрителю, как сделать блюда вкусными.</w:t>
      </w:r>
    </w:p>
    <w:p w:rsidR="003839F1" w:rsidRDefault="00D30A3E">
      <w:pPr>
        <w:ind w:left="429" w:right="843" w:firstLine="708"/>
        <w:jc w:val="both"/>
        <w:rPr>
          <w:sz w:val="28"/>
        </w:rPr>
      </w:pPr>
      <w:r>
        <w:rPr>
          <w:sz w:val="28"/>
        </w:rPr>
        <w:t xml:space="preserve">В некоторых случаях тональность обращения является приятельской, иногда даже панибратской (послание типа: «Приятель! Ты не забыл </w:t>
      </w:r>
      <w:r>
        <w:rPr>
          <w:spacing w:val="-2"/>
          <w:sz w:val="28"/>
        </w:rPr>
        <w:t>купить?..»).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>Тон обращения</w:t>
      </w:r>
      <w:r>
        <w:rPr>
          <w:sz w:val="28"/>
        </w:rPr>
        <w:t xml:space="preserve"> может быть также шутливым (реклама туалетной </w:t>
      </w:r>
      <w:proofErr w:type="spellStart"/>
      <w:proofErr w:type="gramStart"/>
      <w:r>
        <w:rPr>
          <w:sz w:val="28"/>
        </w:rPr>
        <w:t>бу</w:t>
      </w:r>
      <w:proofErr w:type="spellEnd"/>
      <w:r>
        <w:rPr>
          <w:sz w:val="28"/>
        </w:rPr>
        <w:t>-маги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Lotus</w:t>
      </w:r>
      <w:proofErr w:type="spellEnd"/>
      <w:r>
        <w:rPr>
          <w:sz w:val="28"/>
        </w:rPr>
        <w:t xml:space="preserve">»: «Бумага для индивидуального творчества»), ироничным (цикл о фармацевте Анне Сергеевне), патетичным (видеоклип </w:t>
      </w:r>
      <w:proofErr w:type="spellStart"/>
      <w:r>
        <w:rPr>
          <w:sz w:val="28"/>
        </w:rPr>
        <w:t>Wrigley</w:t>
      </w:r>
      <w:proofErr w:type="spellEnd"/>
      <w:r>
        <w:rPr>
          <w:sz w:val="28"/>
        </w:rPr>
        <w:t>: «Наконец приходит день, когда все вокруг изменяется...») и т. д.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>К сожален</w:t>
      </w:r>
      <w:r>
        <w:rPr>
          <w:sz w:val="28"/>
        </w:rPr>
        <w:t xml:space="preserve">ию, нередки случаи высокомерия и даже хамства в </w:t>
      </w:r>
      <w:proofErr w:type="gramStart"/>
      <w:r>
        <w:rPr>
          <w:sz w:val="28"/>
        </w:rPr>
        <w:t>рек-</w:t>
      </w:r>
      <w:proofErr w:type="spellStart"/>
      <w:r>
        <w:rPr>
          <w:sz w:val="28"/>
        </w:rPr>
        <w:t>ламных</w:t>
      </w:r>
      <w:proofErr w:type="spellEnd"/>
      <w:proofErr w:type="gramEnd"/>
      <w:r>
        <w:rPr>
          <w:sz w:val="28"/>
        </w:rPr>
        <w:t xml:space="preserve"> обращениях. Примерами могут служить сюжет с венком на могиле конкурентам и ему подобные.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практика,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</w:t>
      </w:r>
      <w:r>
        <w:rPr>
          <w:spacing w:val="-6"/>
          <w:sz w:val="28"/>
        </w:rPr>
        <w:t xml:space="preserve"> </w:t>
      </w:r>
      <w:r>
        <w:rPr>
          <w:sz w:val="28"/>
        </w:rPr>
        <w:t>рекламные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обращения, в которых ее разработчики создают атмосферу взаимоуважения,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искренности, расположенности к взаимовыгодному партнерству.</w:t>
      </w:r>
    </w:p>
    <w:p w:rsidR="003839F1" w:rsidRDefault="00D30A3E">
      <w:pPr>
        <w:ind w:left="429" w:right="855" w:firstLine="708"/>
        <w:jc w:val="both"/>
        <w:rPr>
          <w:sz w:val="28"/>
        </w:rPr>
      </w:pPr>
      <w:r>
        <w:rPr>
          <w:sz w:val="28"/>
        </w:rPr>
        <w:t>Стиль обращения также определяется целями рекламной кампании, видом рекламоносителя, характеристиками рекламируемого товара и, конечно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аудитории. Вот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 варианты стилевых решений:</w:t>
      </w:r>
    </w:p>
    <w:p w:rsidR="003839F1" w:rsidRDefault="00D30A3E">
      <w:pPr>
        <w:spacing w:before="1"/>
        <w:ind w:left="429" w:right="844" w:firstLine="708"/>
        <w:jc w:val="both"/>
        <w:rPr>
          <w:sz w:val="28"/>
        </w:rPr>
      </w:pPr>
      <w:r>
        <w:rPr>
          <w:sz w:val="28"/>
        </w:rPr>
        <w:t>1. Сообщение о конкретном событии. Обращение представляет</w:t>
      </w:r>
      <w:r>
        <w:rPr>
          <w:sz w:val="28"/>
        </w:rPr>
        <w:t xml:space="preserve"> собой простое объявление (</w:t>
      </w:r>
      <w:proofErr w:type="spellStart"/>
      <w:r>
        <w:rPr>
          <w:sz w:val="28"/>
        </w:rPr>
        <w:t>рубричная</w:t>
      </w:r>
      <w:proofErr w:type="spellEnd"/>
      <w:r>
        <w:rPr>
          <w:sz w:val="28"/>
        </w:rPr>
        <w:t xml:space="preserve"> реклама).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26"/>
        </w:tabs>
        <w:ind w:right="845" w:firstLine="708"/>
        <w:jc w:val="both"/>
        <w:rPr>
          <w:sz w:val="28"/>
        </w:rPr>
      </w:pPr>
      <w:r>
        <w:rPr>
          <w:sz w:val="28"/>
        </w:rPr>
        <w:t>«Зарисовка с натуры». Например, рекламный видеоролик «</w:t>
      </w:r>
      <w:proofErr w:type="spellStart"/>
      <w:r>
        <w:rPr>
          <w:sz w:val="28"/>
        </w:rPr>
        <w:t>Рикк</w:t>
      </w:r>
      <w:proofErr w:type="spellEnd"/>
      <w:r>
        <w:rPr>
          <w:sz w:val="28"/>
        </w:rPr>
        <w:t>-Банка». Показаны «рабочие будни» банка. Все заняты своим делом. На работающем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копировальном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аппарате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спит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котенок.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Голос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кадром:</w:t>
      </w:r>
    </w:p>
    <w:p w:rsidR="003839F1" w:rsidRDefault="00D30A3E">
      <w:pPr>
        <w:ind w:left="429"/>
        <w:jc w:val="both"/>
        <w:rPr>
          <w:sz w:val="28"/>
        </w:rPr>
      </w:pPr>
      <w:r>
        <w:rPr>
          <w:sz w:val="28"/>
        </w:rPr>
        <w:t>«Самый</w:t>
      </w:r>
      <w:r>
        <w:rPr>
          <w:spacing w:val="-5"/>
          <w:sz w:val="28"/>
        </w:rPr>
        <w:t xml:space="preserve"> </w:t>
      </w:r>
      <w:r>
        <w:rPr>
          <w:sz w:val="28"/>
        </w:rPr>
        <w:t>скучный</w:t>
      </w:r>
      <w:r>
        <w:rPr>
          <w:spacing w:val="-5"/>
          <w:sz w:val="28"/>
        </w:rPr>
        <w:t xml:space="preserve"> </w:t>
      </w:r>
      <w:r>
        <w:rPr>
          <w:sz w:val="28"/>
        </w:rPr>
        <w:t>бан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мире: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3"/>
          <w:sz w:val="28"/>
        </w:rPr>
        <w:t xml:space="preserve"> </w:t>
      </w:r>
      <w:r>
        <w:rPr>
          <w:sz w:val="28"/>
        </w:rPr>
        <w:t>люди,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деньги...».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34"/>
        </w:tabs>
        <w:ind w:right="845" w:firstLine="708"/>
        <w:jc w:val="both"/>
        <w:rPr>
          <w:sz w:val="28"/>
        </w:rPr>
      </w:pPr>
      <w:r>
        <w:rPr>
          <w:sz w:val="28"/>
        </w:rPr>
        <w:t xml:space="preserve">Создание атмосферы загадочности, интриги. Хороший пример – кампания под лозунгом «Ждите Мастера!» Только через несколько недель после появления афиш и баннеров с этим слоганом целевая аудитория узнала о начале </w:t>
      </w:r>
      <w:r>
        <w:rPr>
          <w:sz w:val="28"/>
        </w:rPr>
        <w:t>издания газеты «Мастер».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50"/>
        </w:tabs>
        <w:ind w:right="844" w:firstLine="708"/>
        <w:jc w:val="both"/>
        <w:rPr>
          <w:sz w:val="28"/>
        </w:rPr>
      </w:pPr>
      <w:r>
        <w:rPr>
          <w:sz w:val="28"/>
        </w:rPr>
        <w:t xml:space="preserve">Создание фантазийной, экзотической, романтической </w:t>
      </w:r>
      <w:proofErr w:type="spellStart"/>
      <w:proofErr w:type="gramStart"/>
      <w:r>
        <w:rPr>
          <w:sz w:val="28"/>
        </w:rPr>
        <w:t>обстанов-ки</w:t>
      </w:r>
      <w:proofErr w:type="spellEnd"/>
      <w:proofErr w:type="gram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40"/>
          <w:sz w:val="28"/>
        </w:rPr>
        <w:t xml:space="preserve"> </w:t>
      </w:r>
      <w:r>
        <w:rPr>
          <w:sz w:val="28"/>
        </w:rPr>
        <w:t>видеоклипы</w:t>
      </w:r>
      <w:r>
        <w:rPr>
          <w:spacing w:val="40"/>
          <w:sz w:val="28"/>
        </w:rPr>
        <w:t xml:space="preserve"> </w:t>
      </w:r>
      <w:r>
        <w:rPr>
          <w:sz w:val="28"/>
        </w:rPr>
        <w:t>шоколадных</w:t>
      </w:r>
      <w:r>
        <w:rPr>
          <w:spacing w:val="40"/>
          <w:sz w:val="28"/>
        </w:rPr>
        <w:t xml:space="preserve"> </w:t>
      </w:r>
      <w:r>
        <w:rPr>
          <w:sz w:val="28"/>
        </w:rPr>
        <w:t>батончиков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Bounty</w:t>
      </w:r>
      <w:proofErr w:type="spellEnd"/>
      <w:r>
        <w:rPr>
          <w:sz w:val="28"/>
        </w:rPr>
        <w:t>»,</w:t>
      </w:r>
      <w:r>
        <w:rPr>
          <w:spacing w:val="40"/>
          <w:sz w:val="28"/>
        </w:rPr>
        <w:t xml:space="preserve"> </w:t>
      </w:r>
      <w:r>
        <w:rPr>
          <w:sz w:val="28"/>
        </w:rPr>
        <w:t>телевизоров</w:t>
      </w:r>
    </w:p>
    <w:p w:rsidR="003839F1" w:rsidRDefault="00D30A3E">
      <w:pPr>
        <w:ind w:left="429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Panasonic</w:t>
      </w:r>
      <w:proofErr w:type="spellEnd"/>
      <w:r>
        <w:rPr>
          <w:sz w:val="28"/>
        </w:rPr>
        <w:t>»,</w:t>
      </w:r>
      <w:r>
        <w:rPr>
          <w:spacing w:val="-6"/>
          <w:sz w:val="28"/>
        </w:rPr>
        <w:t xml:space="preserve"> </w:t>
      </w:r>
      <w:r>
        <w:rPr>
          <w:sz w:val="28"/>
        </w:rPr>
        <w:t>сигарет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Camel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-3"/>
          <w:sz w:val="28"/>
        </w:rPr>
        <w:t xml:space="preserve"> </w:t>
      </w:r>
      <w:r>
        <w:rPr>
          <w:sz w:val="28"/>
        </w:rPr>
        <w:t>косметики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Lancome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п.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68"/>
        </w:tabs>
        <w:ind w:right="851" w:firstLine="708"/>
        <w:jc w:val="both"/>
        <w:rPr>
          <w:sz w:val="28"/>
        </w:rPr>
      </w:pPr>
      <w:r>
        <w:rPr>
          <w:sz w:val="28"/>
        </w:rPr>
        <w:t xml:space="preserve">Создание образа, персонифицирующего рекламируемый товар. Один из наиболее ярких примеров – ковбой </w:t>
      </w:r>
      <w:proofErr w:type="spellStart"/>
      <w:r>
        <w:rPr>
          <w:sz w:val="28"/>
        </w:rPr>
        <w:t>Marlboro</w:t>
      </w:r>
      <w:proofErr w:type="spellEnd"/>
      <w:r>
        <w:rPr>
          <w:sz w:val="28"/>
        </w:rPr>
        <w:t>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69"/>
        </w:tabs>
        <w:ind w:left="1969" w:hanging="833"/>
        <w:jc w:val="both"/>
        <w:rPr>
          <w:sz w:val="28"/>
        </w:rPr>
      </w:pPr>
      <w:r>
        <w:rPr>
          <w:sz w:val="28"/>
        </w:rPr>
        <w:t>Консультация</w:t>
      </w:r>
      <w:r>
        <w:rPr>
          <w:spacing w:val="53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54"/>
          <w:sz w:val="28"/>
        </w:rPr>
        <w:t xml:space="preserve"> </w:t>
      </w:r>
      <w:r>
        <w:rPr>
          <w:sz w:val="28"/>
        </w:rPr>
        <w:t>ученого.</w:t>
      </w:r>
      <w:r>
        <w:rPr>
          <w:spacing w:val="55"/>
          <w:sz w:val="28"/>
        </w:rPr>
        <w:t xml:space="preserve"> </w:t>
      </w:r>
      <w:r>
        <w:rPr>
          <w:sz w:val="28"/>
        </w:rPr>
        <w:t>Целая</w:t>
      </w:r>
      <w:r>
        <w:rPr>
          <w:spacing w:val="52"/>
          <w:sz w:val="28"/>
        </w:rPr>
        <w:t xml:space="preserve"> </w:t>
      </w:r>
      <w:r>
        <w:rPr>
          <w:sz w:val="28"/>
        </w:rPr>
        <w:t>серия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«экспертных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6"/>
        <w:jc w:val="both"/>
        <w:rPr>
          <w:sz w:val="28"/>
        </w:rPr>
      </w:pPr>
      <w:r>
        <w:rPr>
          <w:sz w:val="28"/>
        </w:rPr>
        <w:lastRenderedPageBreak/>
        <w:t xml:space="preserve">заключений» присутствует в рекламе парфюмерии </w:t>
      </w:r>
      <w:proofErr w:type="spellStart"/>
      <w:r>
        <w:rPr>
          <w:sz w:val="28"/>
        </w:rPr>
        <w:t>Max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Factor</w:t>
      </w:r>
      <w:proofErr w:type="spellEnd"/>
      <w:r>
        <w:rPr>
          <w:sz w:val="28"/>
        </w:rPr>
        <w:t>. Их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объединяет слоган «Советуют профессионалы». Так, Тина </w:t>
      </w:r>
      <w:proofErr w:type="spellStart"/>
      <w:r>
        <w:rPr>
          <w:sz w:val="28"/>
        </w:rPr>
        <w:t>Эршно</w:t>
      </w:r>
      <w:proofErr w:type="spellEnd"/>
      <w:r>
        <w:rPr>
          <w:sz w:val="28"/>
        </w:rPr>
        <w:t xml:space="preserve"> – визажист фильма «Талантливый мистер Рипли» – заявляет в рекламном обращении новой туши для ресниц «</w:t>
      </w:r>
      <w:proofErr w:type="spellStart"/>
      <w:r>
        <w:rPr>
          <w:sz w:val="28"/>
        </w:rPr>
        <w:t>Lash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Silks</w:t>
      </w:r>
      <w:proofErr w:type="spellEnd"/>
      <w:r>
        <w:rPr>
          <w:sz w:val="28"/>
        </w:rPr>
        <w:t>»: «Ресницы становятся у</w:t>
      </w:r>
      <w:r>
        <w:rPr>
          <w:sz w:val="28"/>
        </w:rPr>
        <w:t>дивительно мягкими и шелковистыми».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38"/>
        </w:tabs>
        <w:ind w:right="846" w:firstLine="708"/>
        <w:jc w:val="both"/>
        <w:rPr>
          <w:sz w:val="28"/>
        </w:rPr>
      </w:pPr>
      <w:r>
        <w:rPr>
          <w:sz w:val="28"/>
        </w:rPr>
        <w:t>Акцентирование образа жизни. Пример: реклама ARDО («Евро-</w:t>
      </w:r>
      <w:proofErr w:type="spellStart"/>
      <w:r>
        <w:rPr>
          <w:sz w:val="28"/>
        </w:rPr>
        <w:t>пейский</w:t>
      </w:r>
      <w:proofErr w:type="spellEnd"/>
      <w:r>
        <w:rPr>
          <w:sz w:val="28"/>
        </w:rPr>
        <w:t xml:space="preserve"> стиль жизни»); рекламные щиты и полиграфическая реклама итальянского вермута «</w:t>
      </w:r>
      <w:proofErr w:type="spellStart"/>
      <w:r>
        <w:rPr>
          <w:sz w:val="28"/>
        </w:rPr>
        <w:t>Martini</w:t>
      </w:r>
      <w:proofErr w:type="spellEnd"/>
      <w:r>
        <w:rPr>
          <w:sz w:val="28"/>
        </w:rPr>
        <w:t xml:space="preserve">»; реклама яхт; видеоролики с рекламой роскошной зажигалки </w:t>
      </w:r>
      <w:proofErr w:type="spellStart"/>
      <w:r>
        <w:rPr>
          <w:sz w:val="28"/>
        </w:rPr>
        <w:t>Zippo</w:t>
      </w:r>
      <w:proofErr w:type="spellEnd"/>
      <w:r>
        <w:rPr>
          <w:sz w:val="28"/>
        </w:rPr>
        <w:t xml:space="preserve"> и др.</w:t>
      </w:r>
    </w:p>
    <w:p w:rsidR="003839F1" w:rsidRDefault="00D30A3E" w:rsidP="00D30A3E">
      <w:pPr>
        <w:pStyle w:val="a4"/>
        <w:numPr>
          <w:ilvl w:val="0"/>
          <w:numId w:val="14"/>
        </w:numPr>
        <w:tabs>
          <w:tab w:val="left" w:pos="1942"/>
        </w:tabs>
        <w:ind w:right="844" w:firstLine="708"/>
        <w:jc w:val="both"/>
        <w:rPr>
          <w:sz w:val="28"/>
        </w:rPr>
      </w:pPr>
      <w:r>
        <w:rPr>
          <w:sz w:val="28"/>
        </w:rPr>
        <w:t xml:space="preserve">Композиции на исторические темы. Иногда подчеркивается </w:t>
      </w:r>
      <w:proofErr w:type="spellStart"/>
      <w:proofErr w:type="gramStart"/>
      <w:r>
        <w:rPr>
          <w:sz w:val="28"/>
        </w:rPr>
        <w:t>мо-тив</w:t>
      </w:r>
      <w:proofErr w:type="spellEnd"/>
      <w:proofErr w:type="gramEnd"/>
      <w:r>
        <w:rPr>
          <w:sz w:val="28"/>
        </w:rPr>
        <w:t xml:space="preserve"> преемственности (компании «Московская кофейня на </w:t>
      </w:r>
      <w:proofErr w:type="spellStart"/>
      <w:r>
        <w:rPr>
          <w:sz w:val="28"/>
        </w:rPr>
        <w:t>паяхъ</w:t>
      </w:r>
      <w:proofErr w:type="spellEnd"/>
      <w:r>
        <w:rPr>
          <w:sz w:val="28"/>
        </w:rPr>
        <w:t xml:space="preserve">», реклама перьевых ручек </w:t>
      </w:r>
      <w:proofErr w:type="spellStart"/>
      <w:r>
        <w:rPr>
          <w:sz w:val="28"/>
        </w:rPr>
        <w:t>Parker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«Перо»</w:t>
      </w:r>
      <w:proofErr w:type="gramEnd"/>
      <w:r>
        <w:rPr>
          <w:sz w:val="28"/>
        </w:rPr>
        <w:t xml:space="preserve"> как и прежде, прорезается вручную с помощью диска чуть толще человеческого волоса» и др.). В некот</w:t>
      </w:r>
      <w:r>
        <w:rPr>
          <w:sz w:val="28"/>
        </w:rPr>
        <w:t>орых случаях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обыгрывается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мотив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реже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это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богатые</w:t>
      </w:r>
    </w:p>
    <w:p w:rsidR="003839F1" w:rsidRDefault="00D30A3E">
      <w:pPr>
        <w:ind w:left="429" w:right="855"/>
        <w:jc w:val="both"/>
        <w:rPr>
          <w:sz w:val="28"/>
        </w:rPr>
      </w:pPr>
      <w:r>
        <w:rPr>
          <w:sz w:val="28"/>
        </w:rPr>
        <w:t>«визитные карточки» рекламодателя (например, цикл «Всемирная история. Банк «Империал»).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10. Создание определенного настроения, впоследствии становящегося приятной ассоциацией рекламируе</w:t>
      </w:r>
      <w:r>
        <w:rPr>
          <w:sz w:val="28"/>
        </w:rPr>
        <w:t>мого товара. Например, веселое настроение – серии роликов «Рондо», «Твикс», а также «Шок – это по-нашему!» и др.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1920"/>
        </w:tabs>
        <w:ind w:right="844" w:firstLine="708"/>
        <w:jc w:val="both"/>
        <w:rPr>
          <w:sz w:val="28"/>
        </w:rPr>
      </w:pPr>
      <w:r>
        <w:rPr>
          <w:sz w:val="28"/>
        </w:rPr>
        <w:t xml:space="preserve">Мюзикл. Один или несколько персонажей поют песенку о </w:t>
      </w:r>
      <w:proofErr w:type="spellStart"/>
      <w:proofErr w:type="gramStart"/>
      <w:r>
        <w:rPr>
          <w:sz w:val="28"/>
        </w:rPr>
        <w:t>рекла-мируемом</w:t>
      </w:r>
      <w:proofErr w:type="spellEnd"/>
      <w:proofErr w:type="gramEnd"/>
      <w:r>
        <w:rPr>
          <w:sz w:val="28"/>
        </w:rPr>
        <w:t xml:space="preserve"> товаре. Данный прием очень часто используется в радиорекламе.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1936"/>
        </w:tabs>
        <w:ind w:right="847" w:firstLine="708"/>
        <w:jc w:val="both"/>
        <w:rPr>
          <w:sz w:val="28"/>
        </w:rPr>
      </w:pPr>
      <w:r>
        <w:rPr>
          <w:sz w:val="28"/>
        </w:rPr>
        <w:t xml:space="preserve">Иногда могут </w:t>
      </w:r>
      <w:r>
        <w:rPr>
          <w:sz w:val="28"/>
        </w:rPr>
        <w:t>использоваться некоторые анимационные приемы (например, антропоморфизм: товары приобретают черты людей).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1970"/>
        </w:tabs>
        <w:ind w:right="844" w:firstLine="708"/>
        <w:jc w:val="both"/>
        <w:rPr>
          <w:sz w:val="28"/>
        </w:rPr>
      </w:pPr>
      <w:r>
        <w:rPr>
          <w:sz w:val="28"/>
        </w:rPr>
        <w:t>Акцентирование на профессиональном опыте. Например: «Ка-</w:t>
      </w:r>
      <w:proofErr w:type="spellStart"/>
      <w:r>
        <w:rPr>
          <w:sz w:val="28"/>
        </w:rPr>
        <w:t>чество</w:t>
      </w:r>
      <w:proofErr w:type="spellEnd"/>
      <w:r>
        <w:rPr>
          <w:sz w:val="28"/>
        </w:rPr>
        <w:t xml:space="preserve">, проверенное временем – это </w:t>
      </w:r>
      <w:proofErr w:type="spellStart"/>
      <w:r>
        <w:rPr>
          <w:sz w:val="28"/>
        </w:rPr>
        <w:t>Samsung</w:t>
      </w:r>
      <w:proofErr w:type="spellEnd"/>
      <w:r>
        <w:rPr>
          <w:sz w:val="28"/>
        </w:rPr>
        <w:t>». «Доверьте дело профессионалам!» – часто встречаемо</w:t>
      </w:r>
      <w:r>
        <w:rPr>
          <w:sz w:val="28"/>
        </w:rPr>
        <w:t>е дополнение к обращениям даже в региональной рекламе.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2131"/>
        </w:tabs>
        <w:ind w:left="2131" w:hanging="995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68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69"/>
          <w:sz w:val="28"/>
        </w:rPr>
        <w:t xml:space="preserve"> </w:t>
      </w:r>
      <w:r>
        <w:rPr>
          <w:sz w:val="28"/>
        </w:rPr>
        <w:t>рекламируемого</w:t>
      </w:r>
      <w:r>
        <w:rPr>
          <w:spacing w:val="69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принципу</w:t>
      </w:r>
    </w:p>
    <w:p w:rsidR="003839F1" w:rsidRDefault="00D30A3E">
      <w:pPr>
        <w:spacing w:before="1"/>
        <w:ind w:left="429" w:right="844"/>
        <w:jc w:val="both"/>
        <w:rPr>
          <w:sz w:val="28"/>
        </w:rPr>
      </w:pPr>
      <w:r>
        <w:rPr>
          <w:sz w:val="28"/>
        </w:rPr>
        <w:t>«До и после применения». Довольно часто этот прием используется в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рекламе стиральных порошков, отбеливателей, средств для чистки сантехники и др.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2166"/>
        </w:tabs>
        <w:ind w:right="845" w:firstLine="708"/>
        <w:jc w:val="both"/>
        <w:rPr>
          <w:sz w:val="28"/>
        </w:rPr>
      </w:pPr>
      <w:r>
        <w:rPr>
          <w:sz w:val="28"/>
        </w:rPr>
        <w:t>Прием, который условно можно назвать «рекламный эксперимент». Например, в условиях сауны на кожу спины модели через трафарет наносится антиперспирант «</w:t>
      </w:r>
      <w:proofErr w:type="spellStart"/>
      <w:r>
        <w:rPr>
          <w:sz w:val="28"/>
        </w:rPr>
        <w:t>Rexona</w:t>
      </w:r>
      <w:proofErr w:type="spellEnd"/>
      <w:r>
        <w:rPr>
          <w:sz w:val="28"/>
        </w:rPr>
        <w:t>». Через какое-то в</w:t>
      </w:r>
      <w:r>
        <w:rPr>
          <w:sz w:val="28"/>
        </w:rPr>
        <w:t>ремя «не обработанная» кожа покрывается обильной испариной. Участки кожи, на которые «</w:t>
      </w:r>
      <w:proofErr w:type="spellStart"/>
      <w:r>
        <w:rPr>
          <w:sz w:val="28"/>
        </w:rPr>
        <w:t>Rexona</w:t>
      </w:r>
      <w:proofErr w:type="spellEnd"/>
      <w:r>
        <w:rPr>
          <w:sz w:val="28"/>
        </w:rPr>
        <w:t>» нанесена, остаются сухими.</w:t>
      </w:r>
    </w:p>
    <w:p w:rsidR="003839F1" w:rsidRDefault="00D30A3E" w:rsidP="00D30A3E">
      <w:pPr>
        <w:pStyle w:val="a4"/>
        <w:numPr>
          <w:ilvl w:val="0"/>
          <w:numId w:val="13"/>
        </w:numPr>
        <w:tabs>
          <w:tab w:val="left" w:pos="1970"/>
        </w:tabs>
        <w:ind w:right="845" w:firstLine="708"/>
        <w:jc w:val="both"/>
        <w:rPr>
          <w:sz w:val="28"/>
        </w:rPr>
      </w:pPr>
      <w:r>
        <w:rPr>
          <w:sz w:val="28"/>
        </w:rPr>
        <w:t>Сравнительная реклама. Во многих странах этот вид рекламы запрещен, указание на недостатки товаров конкурентов осуждается Международным</w:t>
      </w:r>
      <w:r>
        <w:rPr>
          <w:sz w:val="28"/>
        </w:rPr>
        <w:t xml:space="preserve"> кодексом рекламной практики.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 же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обращения используется для подчеркивания уникальных свойств рекламируемого товара. Примером может служить реклама стирального порошка «</w:t>
      </w:r>
      <w:proofErr w:type="spellStart"/>
      <w:r>
        <w:rPr>
          <w:sz w:val="28"/>
        </w:rPr>
        <w:t>Ariel</w:t>
      </w:r>
      <w:proofErr w:type="spellEnd"/>
      <w:r>
        <w:rPr>
          <w:sz w:val="28"/>
        </w:rPr>
        <w:t>», сравниваемого с просто «Стиральным порошком». Иногда соо</w:t>
      </w:r>
      <w:r>
        <w:rPr>
          <w:sz w:val="28"/>
        </w:rPr>
        <w:t>тношение рекламируемого продукта с ему подобными производится в целях позиционирования товара.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4" w:firstLine="708"/>
        <w:jc w:val="both"/>
        <w:rPr>
          <w:sz w:val="28"/>
        </w:rPr>
      </w:pPr>
      <w:r>
        <w:rPr>
          <w:sz w:val="28"/>
        </w:rPr>
        <w:lastRenderedPageBreak/>
        <w:t xml:space="preserve">При разработке рекламного обращения важно учитывать </w:t>
      </w:r>
      <w:proofErr w:type="spellStart"/>
      <w:proofErr w:type="gramStart"/>
      <w:r>
        <w:rPr>
          <w:sz w:val="28"/>
        </w:rPr>
        <w:t>психоло-гические</w:t>
      </w:r>
      <w:proofErr w:type="spellEnd"/>
      <w:proofErr w:type="gramEnd"/>
      <w:r>
        <w:rPr>
          <w:sz w:val="28"/>
        </w:rPr>
        <w:t xml:space="preserve"> закономерности восприятия послания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потребителями. Например, при разработке</w:t>
      </w:r>
      <w:r>
        <w:rPr>
          <w:sz w:val="28"/>
        </w:rPr>
        <w:t xml:space="preserve"> рекламного обращения большое внимание уделяется ассоциациям, которые могут возникнуть в 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восприятия. Незапланированная, особенно отрицательная, ассоциация, возникающая в момент приема обращения, может значительно снизить эффект всей кампании, стат</w:t>
      </w:r>
      <w:r>
        <w:rPr>
          <w:sz w:val="28"/>
        </w:rPr>
        <w:t>ь психологической помехой в рекламной коммуникации.</w:t>
      </w:r>
    </w:p>
    <w:p w:rsidR="003839F1" w:rsidRDefault="00D30A3E">
      <w:pPr>
        <w:ind w:left="429" w:right="846" w:firstLine="708"/>
        <w:jc w:val="both"/>
        <w:rPr>
          <w:sz w:val="28"/>
        </w:rPr>
      </w:pPr>
      <w:r>
        <w:rPr>
          <w:sz w:val="28"/>
        </w:rPr>
        <w:t>Иногда реклама использует так называемый «спящий эффект». Считается, что рекламе не столь важно, какую она реакцию вызывает: позитивную или негативную. Гораздо важнее, чтобы она не оставляла получателей р</w:t>
      </w:r>
      <w:r>
        <w:rPr>
          <w:sz w:val="28"/>
        </w:rPr>
        <w:t>авнодушными. Это дает некоторые преимущества раздражающей рекламе, которая становится эффективной благодаря своему подсознательному влиянию. Оно прямо пропорционально силе раздражения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возмущения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восприятия.</w:t>
      </w:r>
      <w:r>
        <w:rPr>
          <w:spacing w:val="-1"/>
          <w:sz w:val="28"/>
        </w:rPr>
        <w:t xml:space="preserve"> </w:t>
      </w:r>
      <w:r>
        <w:rPr>
          <w:sz w:val="28"/>
        </w:rPr>
        <w:t>Хрестоматийным примером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 ст</w:t>
      </w:r>
      <w:r>
        <w:rPr>
          <w:sz w:val="28"/>
        </w:rPr>
        <w:t>ала реклама АО МММ на телевидении.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Большое значение в восприятии рекламного обращения имеет его цветовое решение. Цветная реклама привлекает внимание быстрее и надежнее, чем черно-белая. При этом лучше всего воспринимаются черные буквы на желтом фоне, зеле</w:t>
      </w:r>
      <w:r>
        <w:rPr>
          <w:sz w:val="28"/>
        </w:rPr>
        <w:t>ные и красные на белом.</w:t>
      </w:r>
      <w:r>
        <w:rPr>
          <w:spacing w:val="40"/>
          <w:sz w:val="28"/>
        </w:rPr>
        <w:t xml:space="preserve"> </w:t>
      </w:r>
      <w:r>
        <w:rPr>
          <w:sz w:val="28"/>
        </w:rPr>
        <w:t>Красный цвет вызывает ощущение тепла; синий и голубой – холода или прохлады. Сочетание оранжевого и черного цветов лучше и раньше замечается человеком, но вызывает подсознательное чувство тревоги. Голубой цвет ассоциируется со споко</w:t>
      </w:r>
      <w:r>
        <w:rPr>
          <w:sz w:val="28"/>
        </w:rPr>
        <w:t>йствием. Он, так же, как и желтый и белый, вызывает иллюзию увеличения объемов.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 xml:space="preserve">Психологи также утверждают, что иллюстрации, изображающие </w:t>
      </w:r>
      <w:proofErr w:type="spellStart"/>
      <w:proofErr w:type="gramStart"/>
      <w:r>
        <w:rPr>
          <w:sz w:val="28"/>
        </w:rPr>
        <w:t>лю</w:t>
      </w:r>
      <w:proofErr w:type="spellEnd"/>
      <w:r>
        <w:rPr>
          <w:sz w:val="28"/>
        </w:rPr>
        <w:t>-дей</w:t>
      </w:r>
      <w:proofErr w:type="gramEnd"/>
      <w:r>
        <w:rPr>
          <w:sz w:val="28"/>
        </w:rPr>
        <w:t>, привлекают внимание примерно на 23 % больше, чем изображения неодушевленных предметов.</w:t>
      </w:r>
      <w:r>
        <w:rPr>
          <w:spacing w:val="40"/>
          <w:sz w:val="28"/>
        </w:rPr>
        <w:t xml:space="preserve"> </w:t>
      </w:r>
      <w:r>
        <w:rPr>
          <w:sz w:val="28"/>
        </w:rPr>
        <w:t>Среди всех персонажей р</w:t>
      </w:r>
      <w:r>
        <w:rPr>
          <w:sz w:val="28"/>
        </w:rPr>
        <w:t>екламных обращений наибольшей любовью пользуются дети, женщины и собаки.</w:t>
      </w:r>
    </w:p>
    <w:p w:rsidR="003839F1" w:rsidRDefault="00D30A3E">
      <w:pPr>
        <w:ind w:left="429" w:right="843" w:firstLine="809"/>
        <w:jc w:val="both"/>
        <w:rPr>
          <w:sz w:val="28"/>
        </w:rPr>
      </w:pPr>
      <w:r>
        <w:rPr>
          <w:sz w:val="28"/>
        </w:rPr>
        <w:t>После того как приняты решения относительно содержания и формы рекламного обращения, необходимо обратить внимание на разработку его оптимальной структуры.</w:t>
      </w:r>
    </w:p>
    <w:p w:rsidR="003839F1" w:rsidRDefault="00D30A3E">
      <w:pPr>
        <w:spacing w:before="1"/>
        <w:ind w:left="429" w:right="857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</w:t>
      </w:r>
      <w:r>
        <w:rPr>
          <w:sz w:val="28"/>
        </w:rPr>
        <w:t>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 на следующие вопросы:</w:t>
      </w:r>
    </w:p>
    <w:p w:rsidR="003839F1" w:rsidRDefault="00D30A3E" w:rsidP="00D30A3E">
      <w:pPr>
        <w:pStyle w:val="a4"/>
        <w:numPr>
          <w:ilvl w:val="0"/>
          <w:numId w:val="12"/>
        </w:numPr>
        <w:tabs>
          <w:tab w:val="left" w:pos="1508"/>
        </w:tabs>
        <w:ind w:right="858" w:firstLine="708"/>
        <w:rPr>
          <w:sz w:val="28"/>
        </w:rPr>
      </w:pPr>
      <w:r>
        <w:rPr>
          <w:sz w:val="28"/>
        </w:rPr>
        <w:t>сделать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40"/>
          <w:sz w:val="28"/>
        </w:rPr>
        <w:t xml:space="preserve"> </w:t>
      </w:r>
      <w:r>
        <w:rPr>
          <w:sz w:val="28"/>
        </w:rPr>
        <w:t>четкий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сделать это аудитории (соответственно жесткая и мягкая структура);</w:t>
      </w:r>
    </w:p>
    <w:p w:rsidR="003839F1" w:rsidRDefault="00D30A3E" w:rsidP="00D30A3E">
      <w:pPr>
        <w:pStyle w:val="a4"/>
        <w:numPr>
          <w:ilvl w:val="0"/>
          <w:numId w:val="12"/>
        </w:numPr>
        <w:tabs>
          <w:tab w:val="left" w:pos="1550"/>
        </w:tabs>
        <w:ind w:right="852" w:firstLine="708"/>
        <w:rPr>
          <w:sz w:val="28"/>
        </w:rPr>
      </w:pPr>
      <w:r>
        <w:rPr>
          <w:sz w:val="28"/>
        </w:rPr>
        <w:t>изложить</w:t>
      </w:r>
      <w:r>
        <w:rPr>
          <w:spacing w:val="80"/>
          <w:sz w:val="28"/>
        </w:rPr>
        <w:t xml:space="preserve"> </w:t>
      </w:r>
      <w:r>
        <w:rPr>
          <w:sz w:val="28"/>
        </w:rPr>
        <w:t>ли</w:t>
      </w:r>
      <w:r>
        <w:rPr>
          <w:spacing w:val="8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0"/>
          <w:sz w:val="28"/>
        </w:rPr>
        <w:t xml:space="preserve"> </w:t>
      </w:r>
      <w:r>
        <w:rPr>
          <w:sz w:val="28"/>
        </w:rPr>
        <w:t>аргументацию</w:t>
      </w:r>
      <w:r>
        <w:rPr>
          <w:spacing w:val="80"/>
          <w:sz w:val="28"/>
        </w:rPr>
        <w:t xml:space="preserve"> </w:t>
      </w:r>
      <w:r>
        <w:rPr>
          <w:sz w:val="28"/>
        </w:rPr>
        <w:t>«за»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80"/>
          <w:sz w:val="28"/>
        </w:rPr>
        <w:t xml:space="preserve"> </w:t>
      </w:r>
      <w:r>
        <w:rPr>
          <w:sz w:val="28"/>
        </w:rPr>
        <w:t>еще доводы «против» с их опровержением;</w:t>
      </w:r>
    </w:p>
    <w:p w:rsidR="003839F1" w:rsidRDefault="00D30A3E" w:rsidP="00D30A3E">
      <w:pPr>
        <w:pStyle w:val="a4"/>
        <w:numPr>
          <w:ilvl w:val="0"/>
          <w:numId w:val="12"/>
        </w:numPr>
        <w:tabs>
          <w:tab w:val="left" w:pos="1486"/>
        </w:tabs>
        <w:ind w:right="855" w:firstLine="708"/>
        <w:rPr>
          <w:sz w:val="28"/>
        </w:rPr>
      </w:pP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самые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 конце послания.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Композиция рекламного обращения может включать в себя</w:t>
      </w:r>
      <w:r>
        <w:rPr>
          <w:spacing w:val="40"/>
          <w:sz w:val="28"/>
        </w:rPr>
        <w:t xml:space="preserve"> </w:t>
      </w:r>
      <w:r>
        <w:rPr>
          <w:sz w:val="28"/>
        </w:rPr>
        <w:t>ряд следующих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элементов: заголовок, подзаголовок (зачин), информационный блок (основн</w:t>
      </w:r>
      <w:r>
        <w:rPr>
          <w:sz w:val="28"/>
        </w:rPr>
        <w:t>ой текст), реквизиты (справочные сведения), иллюстрации, рекламный лозунг (слоган)</w:t>
      </w:r>
      <w:r>
        <w:rPr>
          <w:spacing w:val="40"/>
          <w:sz w:val="28"/>
        </w:rPr>
        <w:t xml:space="preserve"> </w:t>
      </w:r>
      <w:r>
        <w:rPr>
          <w:sz w:val="28"/>
        </w:rPr>
        <w:t>(рисунок 2).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3839F1">
      <w:pPr>
        <w:pStyle w:val="a3"/>
        <w:spacing w:before="8"/>
        <w:ind w:left="0"/>
        <w:rPr>
          <w:sz w:val="8"/>
        </w:rPr>
      </w:pPr>
    </w:p>
    <w:p w:rsidR="003839F1" w:rsidRDefault="00D30A3E">
      <w:pPr>
        <w:ind w:left="27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12204" cy="3901440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20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1" w:rsidRDefault="00D30A3E">
      <w:pPr>
        <w:spacing w:before="203"/>
        <w:ind w:left="2651"/>
        <w:jc w:val="both"/>
        <w:rPr>
          <w:sz w:val="28"/>
        </w:rPr>
      </w:pP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3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обращения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 xml:space="preserve">Например, так можно выделить элементы композиции в газетном </w:t>
      </w:r>
      <w:r>
        <w:rPr>
          <w:spacing w:val="-2"/>
          <w:sz w:val="28"/>
        </w:rPr>
        <w:t>объявлении:</w:t>
      </w:r>
    </w:p>
    <w:p w:rsidR="003839F1" w:rsidRDefault="00D30A3E">
      <w:pPr>
        <w:tabs>
          <w:tab w:val="left" w:pos="3446"/>
        </w:tabs>
        <w:spacing w:before="274"/>
        <w:ind w:left="429"/>
        <w:jc w:val="both"/>
        <w:rPr>
          <w:b/>
        </w:rPr>
      </w:pPr>
      <w:r>
        <w:rPr>
          <w:b/>
          <w:spacing w:val="-2"/>
        </w:rPr>
        <w:t>Заголовок:</w:t>
      </w:r>
      <w:r>
        <w:rPr>
          <w:b/>
        </w:rPr>
        <w:tab/>
      </w:r>
      <w:r>
        <w:rPr>
          <w:b/>
          <w:spacing w:val="-6"/>
        </w:rPr>
        <w:t>Журнал</w:t>
      </w:r>
      <w:r>
        <w:rPr>
          <w:b/>
          <w:spacing w:val="-8"/>
        </w:rPr>
        <w:t xml:space="preserve"> </w:t>
      </w:r>
      <w:r>
        <w:rPr>
          <w:b/>
          <w:spacing w:val="-6"/>
        </w:rPr>
        <w:t>для работы!</w:t>
      </w:r>
    </w:p>
    <w:p w:rsidR="003839F1" w:rsidRDefault="00D30A3E">
      <w:pPr>
        <w:tabs>
          <w:tab w:val="left" w:pos="2588"/>
        </w:tabs>
        <w:spacing w:before="1"/>
        <w:ind w:left="2589" w:right="845" w:hanging="2160"/>
        <w:jc w:val="both"/>
      </w:pPr>
      <w:r>
        <w:rPr>
          <w:b/>
          <w:spacing w:val="-2"/>
        </w:rPr>
        <w:t>Подзаголовок:</w:t>
      </w:r>
      <w:r>
        <w:rPr>
          <w:b/>
        </w:rPr>
        <w:tab/>
      </w:r>
      <w:r>
        <w:t>Если Вы работаете в маркетинговых или рекламных службах предприятий, занимающихся реальным бизнесом, Вы обязательно сталкиваетесь с необходимостью компетентного анализа событий, происходящих на рынке. Вам</w:t>
      </w:r>
      <w:r>
        <w:rPr>
          <w:spacing w:val="-3"/>
        </w:rPr>
        <w:t xml:space="preserve"> </w:t>
      </w:r>
      <w:r>
        <w:t>необходимо быть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маркет</w:t>
      </w:r>
      <w:r>
        <w:t>инговой</w:t>
      </w:r>
      <w:r>
        <w:rPr>
          <w:spacing w:val="-6"/>
        </w:rPr>
        <w:t xml:space="preserve"> </w:t>
      </w:r>
      <w:r>
        <w:t xml:space="preserve">науки. </w:t>
      </w:r>
      <w:r>
        <w:rPr>
          <w:spacing w:val="-2"/>
        </w:rPr>
        <w:t>Вас</w:t>
      </w:r>
      <w:r>
        <w:rPr>
          <w:spacing w:val="-9"/>
        </w:rPr>
        <w:t xml:space="preserve"> </w:t>
      </w:r>
      <w:r>
        <w:rPr>
          <w:spacing w:val="-2"/>
        </w:rPr>
        <w:t>интересуют</w:t>
      </w:r>
      <w:r>
        <w:rPr>
          <w:spacing w:val="-10"/>
        </w:rPr>
        <w:t xml:space="preserve"> </w:t>
      </w:r>
      <w:r>
        <w:rPr>
          <w:spacing w:val="-2"/>
        </w:rPr>
        <w:t>книжные</w:t>
      </w:r>
      <w:r>
        <w:rPr>
          <w:spacing w:val="-9"/>
        </w:rPr>
        <w:t xml:space="preserve"> </w:t>
      </w:r>
      <w:r>
        <w:rPr>
          <w:spacing w:val="-2"/>
        </w:rPr>
        <w:t>новинки</w:t>
      </w:r>
      <w:r>
        <w:rPr>
          <w:spacing w:val="-7"/>
        </w:rPr>
        <w:t xml:space="preserve"> </w:t>
      </w:r>
      <w:r>
        <w:rPr>
          <w:spacing w:val="-2"/>
        </w:rPr>
        <w:t>по данной</w:t>
      </w:r>
      <w:r>
        <w:rPr>
          <w:spacing w:val="-7"/>
        </w:rPr>
        <w:t xml:space="preserve"> </w:t>
      </w:r>
      <w:r>
        <w:rPr>
          <w:spacing w:val="-2"/>
        </w:rPr>
        <w:t>проблеме.</w:t>
      </w:r>
    </w:p>
    <w:p w:rsidR="003839F1" w:rsidRDefault="00D30A3E">
      <w:pPr>
        <w:spacing w:line="252" w:lineRule="exact"/>
        <w:ind w:left="429"/>
        <w:jc w:val="both"/>
      </w:pPr>
      <w:proofErr w:type="gramStart"/>
      <w:r>
        <w:rPr>
          <w:b/>
          <w:spacing w:val="-4"/>
        </w:rPr>
        <w:t>Информационный</w:t>
      </w:r>
      <w:r>
        <w:rPr>
          <w:b/>
          <w:spacing w:val="75"/>
        </w:rPr>
        <w:t xml:space="preserve">  </w:t>
      </w:r>
      <w:r>
        <w:rPr>
          <w:spacing w:val="-4"/>
        </w:rPr>
        <w:t>Украинский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научно-практический</w:t>
      </w:r>
      <w:r>
        <w:rPr>
          <w:spacing w:val="-10"/>
        </w:rPr>
        <w:t xml:space="preserve"> </w:t>
      </w:r>
      <w:r>
        <w:rPr>
          <w:spacing w:val="-4"/>
        </w:rPr>
        <w:t>журнал</w:t>
      </w:r>
      <w:r>
        <w:rPr>
          <w:spacing w:val="-10"/>
        </w:rPr>
        <w:t xml:space="preserve"> </w:t>
      </w:r>
      <w:r>
        <w:rPr>
          <w:spacing w:val="-4"/>
        </w:rPr>
        <w:t>«Маркетинг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реклама»</w:t>
      </w:r>
      <w:r>
        <w:rPr>
          <w:spacing w:val="-9"/>
        </w:rPr>
        <w:t xml:space="preserve"> </w:t>
      </w:r>
      <w:r>
        <w:rPr>
          <w:spacing w:val="-4"/>
        </w:rPr>
        <w:t>ежемесячно</w:t>
      </w:r>
    </w:p>
    <w:p w:rsidR="003839F1" w:rsidRDefault="00D30A3E">
      <w:pPr>
        <w:tabs>
          <w:tab w:val="left" w:pos="2536"/>
        </w:tabs>
        <w:spacing w:before="1"/>
        <w:ind w:left="2589" w:right="1412" w:hanging="2160"/>
        <w:jc w:val="both"/>
      </w:pPr>
      <w:r>
        <w:rPr>
          <w:b/>
          <w:spacing w:val="-2"/>
        </w:rPr>
        <w:t>блок:</w:t>
      </w:r>
      <w:r>
        <w:rPr>
          <w:b/>
        </w:rPr>
        <w:tab/>
      </w:r>
      <w:r>
        <w:rPr>
          <w:spacing w:val="-2"/>
        </w:rPr>
        <w:t>публикует</w:t>
      </w:r>
      <w:r>
        <w:rPr>
          <w:spacing w:val="-12"/>
        </w:rPr>
        <w:t xml:space="preserve"> </w:t>
      </w:r>
      <w:r>
        <w:rPr>
          <w:spacing w:val="-2"/>
        </w:rPr>
        <w:t>материалы</w:t>
      </w:r>
      <w:r>
        <w:rPr>
          <w:spacing w:val="-10"/>
        </w:rPr>
        <w:t xml:space="preserve"> </w:t>
      </w:r>
      <w:r>
        <w:rPr>
          <w:spacing w:val="-2"/>
        </w:rPr>
        <w:t>таких</w:t>
      </w:r>
      <w:r>
        <w:rPr>
          <w:spacing w:val="-10"/>
        </w:rPr>
        <w:t xml:space="preserve"> </w:t>
      </w:r>
      <w:r>
        <w:rPr>
          <w:spacing w:val="-2"/>
        </w:rPr>
        <w:t>рубрик:</w:t>
      </w:r>
      <w:r>
        <w:rPr>
          <w:spacing w:val="-8"/>
        </w:rPr>
        <w:t xml:space="preserve"> </w:t>
      </w:r>
      <w:r>
        <w:rPr>
          <w:spacing w:val="-2"/>
        </w:rPr>
        <w:t>«Практика</w:t>
      </w:r>
      <w:r>
        <w:rPr>
          <w:spacing w:val="-9"/>
        </w:rPr>
        <w:t xml:space="preserve"> </w:t>
      </w:r>
      <w:r>
        <w:rPr>
          <w:spacing w:val="-2"/>
        </w:rPr>
        <w:t>маркетинга»,</w:t>
      </w:r>
      <w:r>
        <w:rPr>
          <w:spacing w:val="-4"/>
        </w:rPr>
        <w:t xml:space="preserve"> </w:t>
      </w:r>
      <w:r>
        <w:rPr>
          <w:spacing w:val="-2"/>
        </w:rPr>
        <w:t xml:space="preserve">«Практика </w:t>
      </w:r>
      <w:r>
        <w:rPr>
          <w:spacing w:val="-4"/>
        </w:rPr>
        <w:t>рекламы», «Маркетинговые технологии», «Исследования», «Выставки»,</w:t>
      </w:r>
    </w:p>
    <w:p w:rsidR="003839F1" w:rsidRDefault="00D30A3E">
      <w:pPr>
        <w:spacing w:before="1" w:line="252" w:lineRule="exact"/>
        <w:ind w:left="2589"/>
        <w:jc w:val="both"/>
      </w:pPr>
      <w:r>
        <w:rPr>
          <w:spacing w:val="-2"/>
        </w:rPr>
        <w:t>«Книжная</w:t>
      </w:r>
      <w:r>
        <w:rPr>
          <w:spacing w:val="-13"/>
        </w:rPr>
        <w:t xml:space="preserve"> </w:t>
      </w:r>
      <w:r>
        <w:rPr>
          <w:spacing w:val="-2"/>
        </w:rPr>
        <w:t>полка»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др.</w:t>
      </w:r>
    </w:p>
    <w:p w:rsidR="003839F1" w:rsidRDefault="00D30A3E">
      <w:pPr>
        <w:tabs>
          <w:tab w:val="left" w:pos="3248"/>
          <w:tab w:val="left" w:pos="3606"/>
        </w:tabs>
        <w:ind w:left="429" w:right="854"/>
        <w:jc w:val="both"/>
      </w:pPr>
      <w:r>
        <w:rPr>
          <w:b/>
          <w:spacing w:val="-2"/>
        </w:rPr>
        <w:t>Справочные</w:t>
      </w:r>
      <w:r>
        <w:rPr>
          <w:b/>
        </w:rPr>
        <w:tab/>
      </w:r>
      <w:r>
        <w:t xml:space="preserve">Подписку на журнал можно оформить в любом отделении связи на территории </w:t>
      </w:r>
      <w:r>
        <w:rPr>
          <w:b/>
        </w:rPr>
        <w:t>сведения</w:t>
      </w:r>
      <w:r>
        <w:rPr>
          <w:b/>
        </w:rPr>
        <w:tab/>
      </w:r>
      <w:r>
        <w:rPr>
          <w:b/>
        </w:rPr>
        <w:tab/>
      </w:r>
      <w:r>
        <w:t>Украины или в агентствах альтернативной подписки.</w:t>
      </w:r>
    </w:p>
    <w:p w:rsidR="003839F1" w:rsidRDefault="00D30A3E">
      <w:pPr>
        <w:ind w:left="2510"/>
        <w:jc w:val="both"/>
        <w:rPr>
          <w:b/>
        </w:rPr>
      </w:pPr>
      <w:r>
        <w:rPr>
          <w:spacing w:val="-4"/>
        </w:rPr>
        <w:t>Подписной</w:t>
      </w:r>
      <w:r>
        <w:rPr>
          <w:spacing w:val="-7"/>
        </w:rPr>
        <w:t xml:space="preserve"> </w:t>
      </w:r>
      <w:r>
        <w:rPr>
          <w:spacing w:val="-4"/>
        </w:rPr>
        <w:t>индекс:</w:t>
      </w:r>
      <w:r>
        <w:t xml:space="preserve"> </w:t>
      </w:r>
      <w:r>
        <w:rPr>
          <w:b/>
          <w:spacing w:val="-4"/>
        </w:rPr>
        <w:t>40711.</w:t>
      </w:r>
    </w:p>
    <w:p w:rsidR="003839F1" w:rsidRDefault="00D30A3E">
      <w:pPr>
        <w:spacing w:line="252" w:lineRule="exact"/>
        <w:ind w:left="2507"/>
        <w:jc w:val="both"/>
      </w:pPr>
      <w:r>
        <w:rPr>
          <w:spacing w:val="-4"/>
        </w:rPr>
        <w:t>Справки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2"/>
        </w:rPr>
        <w:t xml:space="preserve"> </w:t>
      </w:r>
      <w:r>
        <w:rPr>
          <w:spacing w:val="-4"/>
        </w:rPr>
        <w:t>e-</w:t>
      </w:r>
      <w:proofErr w:type="spellStart"/>
      <w:r>
        <w:rPr>
          <w:spacing w:val="-4"/>
        </w:rPr>
        <w:t>mail</w:t>
      </w:r>
      <w:proofErr w:type="spellEnd"/>
      <w:r>
        <w:rPr>
          <w:spacing w:val="-4"/>
        </w:rPr>
        <w:t>:</w:t>
      </w:r>
      <w:r>
        <w:rPr>
          <w:spacing w:val="-2"/>
        </w:rPr>
        <w:t xml:space="preserve"> </w:t>
      </w:r>
      <w:hyperlink r:id="rId44">
        <w:r>
          <w:rPr>
            <w:spacing w:val="-4"/>
          </w:rPr>
          <w:t>mir@mr.com.ua</w:t>
        </w:r>
      </w:hyperlink>
      <w:r>
        <w:rPr>
          <w:spacing w:val="-4"/>
        </w:rPr>
        <w:t>.</w:t>
      </w:r>
    </w:p>
    <w:p w:rsidR="003839F1" w:rsidRDefault="00D30A3E">
      <w:pPr>
        <w:tabs>
          <w:tab w:val="left" w:pos="2493"/>
        </w:tabs>
        <w:spacing w:line="252" w:lineRule="exact"/>
        <w:ind w:left="429"/>
        <w:jc w:val="both"/>
        <w:rPr>
          <w:b/>
        </w:rPr>
      </w:pPr>
      <w:proofErr w:type="gramStart"/>
      <w:r>
        <w:rPr>
          <w:b/>
          <w:spacing w:val="-5"/>
        </w:rPr>
        <w:t>Слоган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:</w:t>
      </w:r>
      <w:proofErr w:type="gramEnd"/>
      <w:r>
        <w:rPr>
          <w:b/>
        </w:rPr>
        <w:tab/>
      </w:r>
      <w:r>
        <w:rPr>
          <w:b/>
          <w:spacing w:val="-6"/>
        </w:rPr>
        <w:t>В</w:t>
      </w:r>
      <w:r>
        <w:rPr>
          <w:b/>
          <w:spacing w:val="-3"/>
        </w:rPr>
        <w:t xml:space="preserve"> </w:t>
      </w:r>
      <w:r>
        <w:rPr>
          <w:b/>
          <w:spacing w:val="-6"/>
        </w:rPr>
        <w:t>бизнесе</w:t>
      </w:r>
      <w:r>
        <w:rPr>
          <w:b/>
          <w:spacing w:val="1"/>
        </w:rPr>
        <w:t xml:space="preserve"> </w:t>
      </w:r>
      <w:r>
        <w:rPr>
          <w:b/>
          <w:spacing w:val="-6"/>
        </w:rPr>
        <w:t>побеждает</w:t>
      </w:r>
      <w:r>
        <w:rPr>
          <w:b/>
          <w:spacing w:val="-3"/>
        </w:rPr>
        <w:t xml:space="preserve"> </w:t>
      </w:r>
      <w:r>
        <w:rPr>
          <w:b/>
          <w:spacing w:val="-6"/>
        </w:rPr>
        <w:t>компетентность!</w:t>
      </w:r>
    </w:p>
    <w:p w:rsidR="003839F1" w:rsidRDefault="00D30A3E">
      <w:pPr>
        <w:spacing w:before="1"/>
        <w:ind w:left="429" w:right="859" w:firstLine="708"/>
        <w:jc w:val="both"/>
        <w:rPr>
          <w:sz w:val="28"/>
        </w:rPr>
      </w:pPr>
      <w:r>
        <w:rPr>
          <w:sz w:val="28"/>
        </w:rPr>
        <w:t>Главным привлекающим внимание элементом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рекламного обращения обычно является заголовок.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z w:val="28"/>
        </w:rPr>
        <w:t>Заголовок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шесть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функций:</w:t>
      </w: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внимание;</w:t>
      </w: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570"/>
        </w:tabs>
        <w:ind w:right="844" w:firstLine="708"/>
        <w:jc w:val="both"/>
        <w:rPr>
          <w:sz w:val="28"/>
        </w:rPr>
      </w:pPr>
      <w:r>
        <w:rPr>
          <w:sz w:val="28"/>
        </w:rPr>
        <w:t>должен выбирать своего читателя, для чего аудиторию классифицируют по определенным признакам и обращаются только к молодым, женщинам, богатым и т. п.;</w:t>
      </w: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текста;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432"/>
        </w:tabs>
        <w:spacing w:before="102"/>
        <w:ind w:right="853" w:firstLine="708"/>
        <w:jc w:val="both"/>
        <w:rPr>
          <w:sz w:val="28"/>
        </w:rPr>
      </w:pPr>
      <w:r>
        <w:rPr>
          <w:sz w:val="28"/>
        </w:rPr>
        <w:lastRenderedPageBreak/>
        <w:t>в заголовке</w:t>
      </w:r>
      <w:r>
        <w:rPr>
          <w:sz w:val="28"/>
        </w:rPr>
        <w:t xml:space="preserve"> должна найти полное отражение идея рекламного обращения. Заголовок создает настроение и образ, предлагает сделать покупку и называет марку товара;</w:t>
      </w: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обещать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покупателю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покупки;</w:t>
      </w:r>
    </w:p>
    <w:p w:rsidR="003839F1" w:rsidRDefault="00D30A3E" w:rsidP="00D30A3E">
      <w:pPr>
        <w:pStyle w:val="a4"/>
        <w:numPr>
          <w:ilvl w:val="0"/>
          <w:numId w:val="11"/>
        </w:numPr>
        <w:tabs>
          <w:tab w:val="left" w:pos="1318"/>
        </w:tabs>
        <w:ind w:right="853" w:firstLine="708"/>
        <w:jc w:val="both"/>
        <w:rPr>
          <w:sz w:val="28"/>
        </w:rPr>
      </w:pPr>
      <w:r>
        <w:rPr>
          <w:sz w:val="28"/>
        </w:rPr>
        <w:t>в заголовке должно быть отражено то новое в товаре, что интерес</w:t>
      </w:r>
      <w:r>
        <w:rPr>
          <w:sz w:val="28"/>
        </w:rPr>
        <w:t xml:space="preserve">ует </w:t>
      </w:r>
      <w:r>
        <w:rPr>
          <w:spacing w:val="-2"/>
          <w:sz w:val="28"/>
        </w:rPr>
        <w:t>читателя.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pacing w:val="-4"/>
          <w:sz w:val="28"/>
        </w:rPr>
        <w:t>Выделяют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шесть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типов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заголовков:</w:t>
      </w:r>
    </w:p>
    <w:p w:rsidR="003839F1" w:rsidRDefault="00D30A3E">
      <w:pPr>
        <w:ind w:left="429" w:right="948" w:firstLine="708"/>
        <w:rPr>
          <w:sz w:val="28"/>
        </w:rPr>
      </w:pPr>
      <w:r>
        <w:rPr>
          <w:sz w:val="28"/>
        </w:rPr>
        <w:t>1)</w:t>
      </w:r>
      <w:r>
        <w:rPr>
          <w:spacing w:val="80"/>
          <w:sz w:val="28"/>
        </w:rPr>
        <w:t xml:space="preserve"> </w:t>
      </w:r>
      <w:r>
        <w:rPr>
          <w:sz w:val="28"/>
        </w:rPr>
        <w:t>новость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«Величайшее</w:t>
      </w:r>
      <w:r>
        <w:rPr>
          <w:spacing w:val="80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80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80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поцелуя» (реклама</w:t>
      </w:r>
      <w:r>
        <w:rPr>
          <w:spacing w:val="-7"/>
          <w:sz w:val="28"/>
        </w:rPr>
        <w:t xml:space="preserve"> </w:t>
      </w:r>
      <w:r>
        <w:rPr>
          <w:sz w:val="28"/>
        </w:rPr>
        <w:t>губной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помады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Captive</w:t>
      </w:r>
      <w:proofErr w:type="spellEnd"/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фирмы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L'Oreal</w:t>
      </w:r>
      <w:proofErr w:type="spellEnd"/>
      <w:r>
        <w:rPr>
          <w:sz w:val="28"/>
        </w:rPr>
        <w:t>);</w:t>
      </w:r>
    </w:p>
    <w:p w:rsidR="003839F1" w:rsidRDefault="00D30A3E" w:rsidP="00D30A3E">
      <w:pPr>
        <w:pStyle w:val="a4"/>
        <w:numPr>
          <w:ilvl w:val="0"/>
          <w:numId w:val="10"/>
        </w:numPr>
        <w:tabs>
          <w:tab w:val="left" w:pos="1906"/>
        </w:tabs>
        <w:ind w:right="845" w:firstLine="708"/>
        <w:rPr>
          <w:sz w:val="28"/>
        </w:rPr>
      </w:pPr>
      <w:r>
        <w:rPr>
          <w:spacing w:val="-6"/>
          <w:sz w:val="28"/>
        </w:rPr>
        <w:t>вопрос –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«Разве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ценю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качество?»,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«Скажешь,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меня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нет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 xml:space="preserve">вкуса?» </w:t>
      </w:r>
      <w:r>
        <w:rPr>
          <w:sz w:val="28"/>
        </w:rPr>
        <w:t>(реклама сигарет «</w:t>
      </w:r>
      <w:proofErr w:type="spellStart"/>
      <w:r>
        <w:rPr>
          <w:sz w:val="28"/>
        </w:rPr>
        <w:t>Winston</w:t>
      </w:r>
      <w:proofErr w:type="spellEnd"/>
      <w:r>
        <w:rPr>
          <w:sz w:val="28"/>
        </w:rPr>
        <w:t>»);</w:t>
      </w:r>
    </w:p>
    <w:p w:rsidR="003839F1" w:rsidRDefault="00D30A3E" w:rsidP="00D30A3E">
      <w:pPr>
        <w:pStyle w:val="a4"/>
        <w:numPr>
          <w:ilvl w:val="0"/>
          <w:numId w:val="10"/>
        </w:numPr>
        <w:tabs>
          <w:tab w:val="left" w:pos="1936"/>
        </w:tabs>
        <w:ind w:right="859" w:firstLine="708"/>
        <w:rPr>
          <w:sz w:val="28"/>
        </w:rPr>
      </w:pPr>
      <w:r>
        <w:rPr>
          <w:spacing w:val="-8"/>
          <w:sz w:val="28"/>
        </w:rPr>
        <w:t>повествование</w:t>
      </w:r>
      <w:r>
        <w:rPr>
          <w:spacing w:val="5"/>
          <w:sz w:val="28"/>
        </w:rPr>
        <w:t xml:space="preserve"> </w:t>
      </w:r>
      <w:r>
        <w:rPr>
          <w:spacing w:val="-8"/>
          <w:sz w:val="28"/>
        </w:rPr>
        <w:t xml:space="preserve">– «Наша кожа теряет около 1/2 л воды. Каждый день» </w:t>
      </w:r>
      <w:r>
        <w:rPr>
          <w:spacing w:val="-2"/>
          <w:sz w:val="28"/>
        </w:rPr>
        <w:t>(реклама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увлажняющего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средства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Terrnal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S»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компании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Vichy</w:t>
      </w:r>
      <w:proofErr w:type="spellEnd"/>
      <w:r>
        <w:rPr>
          <w:spacing w:val="-2"/>
          <w:sz w:val="28"/>
        </w:rPr>
        <w:t>);</w:t>
      </w:r>
    </w:p>
    <w:p w:rsidR="003839F1" w:rsidRDefault="00D30A3E" w:rsidP="00D30A3E">
      <w:pPr>
        <w:pStyle w:val="a4"/>
        <w:numPr>
          <w:ilvl w:val="0"/>
          <w:numId w:val="10"/>
        </w:numPr>
        <w:tabs>
          <w:tab w:val="left" w:pos="1954"/>
        </w:tabs>
        <w:ind w:right="851" w:firstLine="708"/>
        <w:rPr>
          <w:sz w:val="28"/>
        </w:rPr>
      </w:pPr>
      <w:r>
        <w:rPr>
          <w:sz w:val="28"/>
        </w:rPr>
        <w:t>команда –</w:t>
      </w:r>
      <w:r>
        <w:rPr>
          <w:spacing w:val="10"/>
          <w:sz w:val="28"/>
        </w:rPr>
        <w:t xml:space="preserve"> </w:t>
      </w:r>
      <w:r>
        <w:rPr>
          <w:sz w:val="28"/>
        </w:rPr>
        <w:t>«Войди в мир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Kent</w:t>
      </w:r>
      <w:proofErr w:type="spellEnd"/>
      <w:r>
        <w:rPr>
          <w:sz w:val="28"/>
        </w:rPr>
        <w:t xml:space="preserve">!» и аналогичный призыв, ставший </w:t>
      </w:r>
      <w:r>
        <w:rPr>
          <w:spacing w:val="-2"/>
          <w:sz w:val="28"/>
        </w:rPr>
        <w:t>классическим: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«Приди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страну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«Мальборо»!»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(«</w:t>
      </w:r>
      <w:proofErr w:type="spellStart"/>
      <w:r>
        <w:rPr>
          <w:spacing w:val="-2"/>
          <w:sz w:val="28"/>
        </w:rPr>
        <w:t>Come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pacing w:val="-2"/>
          <w:sz w:val="28"/>
        </w:rPr>
        <w:t>to</w:t>
      </w:r>
      <w:proofErr w:type="spellEnd"/>
      <w:r>
        <w:rPr>
          <w:spacing w:val="-16"/>
          <w:sz w:val="28"/>
        </w:rPr>
        <w:t xml:space="preserve"> </w:t>
      </w:r>
      <w:proofErr w:type="spellStart"/>
      <w:r>
        <w:rPr>
          <w:spacing w:val="-2"/>
          <w:sz w:val="28"/>
        </w:rPr>
        <w:t>Marlboro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pacing w:val="-2"/>
          <w:sz w:val="28"/>
        </w:rPr>
        <w:t>Country</w:t>
      </w:r>
      <w:proofErr w:type="spellEnd"/>
      <w:r>
        <w:rPr>
          <w:spacing w:val="-2"/>
          <w:sz w:val="28"/>
        </w:rPr>
        <w:t>!»);</w:t>
      </w:r>
    </w:p>
    <w:p w:rsidR="003839F1" w:rsidRDefault="00D30A3E" w:rsidP="00D30A3E">
      <w:pPr>
        <w:pStyle w:val="a4"/>
        <w:numPr>
          <w:ilvl w:val="0"/>
          <w:numId w:val="10"/>
        </w:numPr>
        <w:tabs>
          <w:tab w:val="left" w:pos="1954"/>
        </w:tabs>
        <w:ind w:right="852" w:firstLine="708"/>
        <w:rPr>
          <w:sz w:val="28"/>
        </w:rPr>
      </w:pPr>
      <w:r>
        <w:rPr>
          <w:spacing w:val="-2"/>
          <w:sz w:val="28"/>
        </w:rPr>
        <w:t>«решения 1-2-3» –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«50 шагов к Вашему новому «Форду» («Форд-План»);</w:t>
      </w:r>
    </w:p>
    <w:p w:rsidR="003839F1" w:rsidRDefault="00D30A3E" w:rsidP="00D30A3E">
      <w:pPr>
        <w:pStyle w:val="a4"/>
        <w:numPr>
          <w:ilvl w:val="0"/>
          <w:numId w:val="10"/>
        </w:numPr>
        <w:tabs>
          <w:tab w:val="left" w:pos="1922"/>
        </w:tabs>
        <w:ind w:right="845" w:firstLine="708"/>
        <w:rPr>
          <w:sz w:val="28"/>
        </w:rPr>
      </w:pPr>
      <w:r>
        <w:rPr>
          <w:sz w:val="28"/>
        </w:rPr>
        <w:t>«что-как-почему»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«Говорят,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купишь.</w:t>
      </w:r>
      <w:r>
        <w:rPr>
          <w:spacing w:val="-14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2"/>
          <w:sz w:val="28"/>
        </w:rPr>
        <w:t xml:space="preserve"> </w:t>
      </w:r>
      <w:r>
        <w:rPr>
          <w:sz w:val="28"/>
        </w:rPr>
        <w:t>нашего клуба</w:t>
      </w:r>
      <w:r>
        <w:rPr>
          <w:spacing w:val="-17"/>
          <w:sz w:val="28"/>
        </w:rPr>
        <w:t xml:space="preserve"> </w:t>
      </w:r>
      <w:r>
        <w:rPr>
          <w:sz w:val="28"/>
        </w:rPr>
        <w:t>знают,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16"/>
          <w:sz w:val="28"/>
        </w:rPr>
        <w:t xml:space="preserve"> </w:t>
      </w: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так»</w:t>
      </w:r>
      <w:r>
        <w:rPr>
          <w:spacing w:val="-16"/>
          <w:sz w:val="28"/>
        </w:rPr>
        <w:t xml:space="preserve"> </w:t>
      </w:r>
      <w:r>
        <w:rPr>
          <w:sz w:val="28"/>
        </w:rPr>
        <w:t>(реклама</w:t>
      </w:r>
      <w:r>
        <w:rPr>
          <w:spacing w:val="-17"/>
          <w:sz w:val="28"/>
        </w:rPr>
        <w:t xml:space="preserve"> </w:t>
      </w:r>
      <w:r>
        <w:rPr>
          <w:sz w:val="28"/>
        </w:rPr>
        <w:t>клуба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World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Class</w:t>
      </w:r>
      <w:proofErr w:type="spellEnd"/>
      <w:r>
        <w:rPr>
          <w:sz w:val="28"/>
        </w:rPr>
        <w:t>).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pacing w:val="-4"/>
          <w:sz w:val="28"/>
        </w:rPr>
        <w:t>Основными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требованиями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заголовку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являются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краткость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 xml:space="preserve">обещание </w:t>
      </w:r>
      <w:r>
        <w:rPr>
          <w:spacing w:val="-2"/>
          <w:sz w:val="28"/>
        </w:rPr>
        <w:t>удовлетворения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потребностей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получателей.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pacing w:val="-2"/>
          <w:sz w:val="28"/>
        </w:rPr>
        <w:t>Подзаголовок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часть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обращения,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раскрывающая,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 xml:space="preserve">«расшифровывающая» </w:t>
      </w:r>
      <w:r>
        <w:rPr>
          <w:sz w:val="28"/>
        </w:rPr>
        <w:t>заголовок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предваряющая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блок.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этой</w:t>
      </w:r>
      <w:r>
        <w:rPr>
          <w:spacing w:val="-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эффективным </w:t>
      </w:r>
      <w:r>
        <w:rPr>
          <w:spacing w:val="-2"/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обозначение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проблемы,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которой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товар.</w:t>
      </w:r>
    </w:p>
    <w:p w:rsidR="003839F1" w:rsidRDefault="00D30A3E">
      <w:pPr>
        <w:ind w:left="429" w:right="844" w:firstLine="708"/>
        <w:jc w:val="both"/>
        <w:rPr>
          <w:sz w:val="28"/>
        </w:rPr>
      </w:pPr>
      <w:r>
        <w:rPr>
          <w:sz w:val="28"/>
        </w:rPr>
        <w:t xml:space="preserve">Информационный блок, называемый еще основным текстом, несет основную нагрузку в мотивации получателя и предоставлении ему </w:t>
      </w:r>
      <w:proofErr w:type="gramStart"/>
      <w:r>
        <w:rPr>
          <w:sz w:val="28"/>
        </w:rPr>
        <w:t>не-обходимой</w:t>
      </w:r>
      <w:proofErr w:type="gramEnd"/>
      <w:r>
        <w:rPr>
          <w:sz w:val="28"/>
        </w:rPr>
        <w:t xml:space="preserve"> информации. Текст разрабатывается с учетом конкретного рекламно</w:t>
      </w:r>
      <w:r>
        <w:rPr>
          <w:sz w:val="28"/>
        </w:rPr>
        <w:t>го средства (газета, телевидение, радио и т. д.) и характера рекламного обращения (информация, напоминание, убеждение и т. п.). Правила составления рекламного текста: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89"/>
        </w:tabs>
        <w:spacing w:before="1"/>
        <w:ind w:left="1289" w:hanging="153"/>
        <w:jc w:val="both"/>
        <w:rPr>
          <w:sz w:val="28"/>
        </w:rPr>
      </w:pPr>
      <w:r>
        <w:rPr>
          <w:spacing w:val="-6"/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отличий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рекламируемого</w:t>
      </w:r>
      <w:r>
        <w:rPr>
          <w:sz w:val="28"/>
        </w:rPr>
        <w:t xml:space="preserve"> </w:t>
      </w:r>
      <w:r>
        <w:rPr>
          <w:spacing w:val="-6"/>
          <w:sz w:val="28"/>
        </w:rPr>
        <w:t>товара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конкурентов;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89"/>
        </w:tabs>
        <w:ind w:left="1289" w:hanging="153"/>
        <w:jc w:val="both"/>
        <w:rPr>
          <w:sz w:val="28"/>
        </w:rPr>
      </w:pPr>
      <w:r>
        <w:rPr>
          <w:spacing w:val="-6"/>
          <w:sz w:val="28"/>
        </w:rPr>
        <w:t>оригинальная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идея;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89"/>
        </w:tabs>
        <w:ind w:left="1289" w:hanging="153"/>
        <w:jc w:val="both"/>
        <w:rPr>
          <w:sz w:val="28"/>
        </w:rPr>
      </w:pPr>
      <w:r>
        <w:rPr>
          <w:spacing w:val="-2"/>
          <w:sz w:val="28"/>
        </w:rPr>
        <w:t>новиз</w:t>
      </w:r>
      <w:r>
        <w:rPr>
          <w:spacing w:val="-2"/>
          <w:sz w:val="28"/>
        </w:rPr>
        <w:t>на;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89"/>
        </w:tabs>
        <w:ind w:left="1289" w:hanging="153"/>
        <w:jc w:val="both"/>
        <w:rPr>
          <w:sz w:val="28"/>
        </w:rPr>
      </w:pPr>
      <w:r>
        <w:rPr>
          <w:spacing w:val="-2"/>
          <w:sz w:val="28"/>
        </w:rPr>
        <w:t>наглядность;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89"/>
        </w:tabs>
        <w:ind w:left="1289" w:hanging="153"/>
        <w:jc w:val="both"/>
        <w:rPr>
          <w:sz w:val="28"/>
        </w:rPr>
      </w:pPr>
      <w:r>
        <w:rPr>
          <w:spacing w:val="-6"/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аудитории.</w:t>
      </w:r>
    </w:p>
    <w:p w:rsidR="003839F1" w:rsidRDefault="00D30A3E">
      <w:pPr>
        <w:ind w:left="1136"/>
        <w:jc w:val="both"/>
        <w:rPr>
          <w:sz w:val="28"/>
        </w:rPr>
      </w:pPr>
      <w:r>
        <w:rPr>
          <w:spacing w:val="-6"/>
          <w:sz w:val="28"/>
        </w:rPr>
        <w:t>Текст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лаконичным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информативным.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 включают,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</w:t>
      </w:r>
      <w:r>
        <w:rPr>
          <w:spacing w:val="-4"/>
          <w:sz w:val="28"/>
        </w:rPr>
        <w:t xml:space="preserve"> </w:t>
      </w:r>
      <w:r>
        <w:rPr>
          <w:sz w:val="28"/>
        </w:rPr>
        <w:t>фирмы-рекламодателя, телефоны или другие каналы надежной связи с ним, марку продукта, логотип. В этом же блоке целесообразно привести принципиально важные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7"/>
          <w:sz w:val="28"/>
        </w:rPr>
        <w:t xml:space="preserve"> </w:t>
      </w:r>
      <w:r>
        <w:rPr>
          <w:sz w:val="28"/>
        </w:rPr>
        <w:t>рекламируемого</w:t>
      </w:r>
      <w:r>
        <w:rPr>
          <w:spacing w:val="-17"/>
          <w:sz w:val="28"/>
        </w:rPr>
        <w:t xml:space="preserve"> </w:t>
      </w:r>
      <w:r>
        <w:rPr>
          <w:sz w:val="28"/>
        </w:rPr>
        <w:t>товара: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валюта платежа,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-11"/>
          <w:sz w:val="28"/>
        </w:rPr>
        <w:t xml:space="preserve"> </w:t>
      </w:r>
      <w:r>
        <w:rPr>
          <w:sz w:val="28"/>
        </w:rPr>
        <w:t>базисные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п.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>Иллюстрации представляются в виде фотографий, рисунков, графиков, таблиц. Важность иллюстрации определяется тем, что потребитель скорее запоминает иллюстрацию, нежели другие элементы рекламы.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6" w:firstLine="708"/>
        <w:jc w:val="both"/>
        <w:rPr>
          <w:sz w:val="28"/>
        </w:rPr>
      </w:pPr>
      <w:r>
        <w:rPr>
          <w:sz w:val="28"/>
        </w:rPr>
        <w:lastRenderedPageBreak/>
        <w:t>Резюмирующую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7"/>
          <w:sz w:val="28"/>
        </w:rPr>
        <w:t xml:space="preserve"> </w:t>
      </w:r>
      <w:r>
        <w:rPr>
          <w:sz w:val="28"/>
        </w:rPr>
        <w:t>лозунг (сло</w:t>
      </w:r>
      <w:r>
        <w:rPr>
          <w:sz w:val="28"/>
        </w:rPr>
        <w:t>ган),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стоит в конце рекламного обращения, рядом с именем рекламодателя или рекламируемой товарной маркой.</w:t>
      </w:r>
      <w:r>
        <w:rPr>
          <w:spacing w:val="40"/>
          <w:sz w:val="28"/>
        </w:rPr>
        <w:t xml:space="preserve"> </w:t>
      </w:r>
      <w:r>
        <w:rPr>
          <w:sz w:val="28"/>
        </w:rPr>
        <w:t>Он, в идеале, состоит из короткой фразы, выражающей суть или особенности марки товара (уникальное торговое предложение). Например, фирма «Фили</w:t>
      </w:r>
      <w:r>
        <w:rPr>
          <w:sz w:val="28"/>
        </w:rPr>
        <w:t>пс» создала серию рекламных материалов с лозунгом компании: «Изменим жизнь к лучшему!».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Для слогана важно найти запоминающиеся слова и яркие обороты</w:t>
      </w:r>
      <w:r>
        <w:rPr>
          <w:spacing w:val="40"/>
          <w:sz w:val="28"/>
        </w:rPr>
        <w:t xml:space="preserve"> </w:t>
      </w:r>
      <w:r>
        <w:rPr>
          <w:sz w:val="28"/>
        </w:rPr>
        <w:t>речи. Средствами выражения маркетинговой информации являются художественные приемы. При создании слогана используются следующие художественные приемы: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299"/>
        </w:tabs>
        <w:ind w:left="1299" w:hanging="163"/>
        <w:jc w:val="both"/>
        <w:rPr>
          <w:sz w:val="28"/>
        </w:rPr>
      </w:pPr>
      <w:r>
        <w:rPr>
          <w:sz w:val="28"/>
        </w:rPr>
        <w:t>созвучие:</w:t>
      </w:r>
      <w:r>
        <w:rPr>
          <w:spacing w:val="-3"/>
          <w:sz w:val="28"/>
        </w:rPr>
        <w:t xml:space="preserve"> </w:t>
      </w:r>
      <w:r>
        <w:rPr>
          <w:sz w:val="28"/>
        </w:rPr>
        <w:t>«Ваша</w:t>
      </w:r>
      <w:r>
        <w:rPr>
          <w:spacing w:val="-5"/>
          <w:sz w:val="28"/>
        </w:rPr>
        <w:t xml:space="preserve"> </w:t>
      </w:r>
      <w:r>
        <w:rPr>
          <w:sz w:val="28"/>
        </w:rPr>
        <w:t>киска</w:t>
      </w:r>
      <w:r>
        <w:rPr>
          <w:spacing w:val="-3"/>
          <w:sz w:val="28"/>
        </w:rPr>
        <w:t xml:space="preserve"> </w:t>
      </w:r>
      <w:r>
        <w:rPr>
          <w:sz w:val="28"/>
        </w:rPr>
        <w:t>купила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“Вискас”»;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398"/>
        </w:tabs>
        <w:ind w:right="855" w:firstLine="708"/>
        <w:jc w:val="both"/>
        <w:rPr>
          <w:sz w:val="28"/>
        </w:rPr>
      </w:pPr>
      <w:r>
        <w:rPr>
          <w:sz w:val="28"/>
        </w:rPr>
        <w:t xml:space="preserve">ритм: зубная щетка «Колгейт-Зигзаг» – «Чистит глубже. Чистит </w:t>
      </w:r>
      <w:r>
        <w:rPr>
          <w:spacing w:val="-2"/>
          <w:sz w:val="28"/>
        </w:rPr>
        <w:t>л</w:t>
      </w:r>
      <w:r>
        <w:rPr>
          <w:spacing w:val="-2"/>
          <w:sz w:val="28"/>
        </w:rPr>
        <w:t>учше»;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402"/>
        </w:tabs>
        <w:ind w:right="850" w:firstLine="708"/>
        <w:jc w:val="both"/>
        <w:rPr>
          <w:sz w:val="28"/>
        </w:rPr>
      </w:pPr>
      <w:r>
        <w:rPr>
          <w:sz w:val="28"/>
        </w:rPr>
        <w:t>рифма: шоколадный батончик «</w:t>
      </w:r>
      <w:proofErr w:type="spellStart"/>
      <w:r>
        <w:rPr>
          <w:sz w:val="28"/>
        </w:rPr>
        <w:t>Milky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Way</w:t>
      </w:r>
      <w:proofErr w:type="spellEnd"/>
      <w:r>
        <w:rPr>
          <w:sz w:val="28"/>
        </w:rPr>
        <w:t>» – «Молоко вдвойне вкусней, если это – «</w:t>
      </w:r>
      <w:proofErr w:type="spellStart"/>
      <w:r>
        <w:rPr>
          <w:sz w:val="28"/>
        </w:rPr>
        <w:t>Milky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Way</w:t>
      </w:r>
      <w:proofErr w:type="spellEnd"/>
      <w:r>
        <w:rPr>
          <w:sz w:val="28"/>
        </w:rPr>
        <w:t>»;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306"/>
        </w:tabs>
        <w:ind w:right="846" w:firstLine="708"/>
        <w:jc w:val="both"/>
        <w:rPr>
          <w:sz w:val="28"/>
        </w:rPr>
      </w:pPr>
      <w:r>
        <w:rPr>
          <w:sz w:val="28"/>
        </w:rPr>
        <w:t>игра слов: каламбур, слова-«матрешки», фразеологизмы (лекарство от простуды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Coldrex</w:t>
      </w:r>
      <w:proofErr w:type="spellEnd"/>
      <w:r>
        <w:rPr>
          <w:sz w:val="28"/>
        </w:rPr>
        <w:t>»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«</w:t>
      </w:r>
      <w:proofErr w:type="gramEnd"/>
      <w:r>
        <w:rPr>
          <w:sz w:val="28"/>
        </w:rPr>
        <w:t>Семь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бед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один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ответ!»,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йогурт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Fruttis</w:t>
      </w:r>
      <w:proofErr w:type="spellEnd"/>
      <w:r>
        <w:rPr>
          <w:sz w:val="28"/>
        </w:rPr>
        <w:t>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</w:p>
    <w:p w:rsidR="003839F1" w:rsidRDefault="00D30A3E">
      <w:pPr>
        <w:ind w:left="429"/>
        <w:jc w:val="both"/>
        <w:rPr>
          <w:sz w:val="28"/>
        </w:rPr>
      </w:pPr>
      <w:r>
        <w:rPr>
          <w:sz w:val="28"/>
        </w:rPr>
        <w:t>«Молочные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реки,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фруктовые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берега»;</w:t>
      </w:r>
    </w:p>
    <w:p w:rsidR="003839F1" w:rsidRDefault="00D30A3E" w:rsidP="00D30A3E">
      <w:pPr>
        <w:pStyle w:val="a4"/>
        <w:numPr>
          <w:ilvl w:val="0"/>
          <w:numId w:val="9"/>
        </w:numPr>
        <w:tabs>
          <w:tab w:val="left" w:pos="1338"/>
        </w:tabs>
        <w:ind w:right="859" w:firstLine="708"/>
        <w:jc w:val="both"/>
        <w:rPr>
          <w:sz w:val="28"/>
        </w:rPr>
      </w:pPr>
      <w:r>
        <w:rPr>
          <w:sz w:val="28"/>
        </w:rPr>
        <w:t>симметрия: стиральный порошок «</w:t>
      </w:r>
      <w:proofErr w:type="spellStart"/>
      <w:r>
        <w:rPr>
          <w:sz w:val="28"/>
        </w:rPr>
        <w:t>Тайд</w:t>
      </w:r>
      <w:proofErr w:type="spellEnd"/>
      <w:r>
        <w:rPr>
          <w:sz w:val="28"/>
        </w:rPr>
        <w:t xml:space="preserve">» – «Чистота – чисто </w:t>
      </w:r>
      <w:proofErr w:type="spellStart"/>
      <w:r>
        <w:rPr>
          <w:sz w:val="28"/>
        </w:rPr>
        <w:t>Тайд</w:t>
      </w:r>
      <w:proofErr w:type="spellEnd"/>
      <w:r>
        <w:rPr>
          <w:sz w:val="28"/>
        </w:rPr>
        <w:t>», подгузники «</w:t>
      </w:r>
      <w:proofErr w:type="spellStart"/>
      <w:r>
        <w:rPr>
          <w:sz w:val="28"/>
        </w:rPr>
        <w:t>Pampers</w:t>
      </w:r>
      <w:proofErr w:type="spellEnd"/>
      <w:r>
        <w:rPr>
          <w:sz w:val="28"/>
        </w:rPr>
        <w:t>» – «Сухая кожа – счастливый малыш».</w:t>
      </w: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>Важное условие: художественные приемы имеют смысл тогда, когда служат запоминанию нужной информации.</w:t>
      </w:r>
    </w:p>
    <w:p w:rsidR="003839F1" w:rsidRDefault="00D30A3E">
      <w:pPr>
        <w:ind w:left="429" w:right="846" w:firstLine="708"/>
        <w:jc w:val="both"/>
        <w:rPr>
          <w:sz w:val="28"/>
        </w:rPr>
      </w:pPr>
      <w:r>
        <w:rPr>
          <w:sz w:val="28"/>
        </w:rPr>
        <w:t>Психологами достаточно изучен так называемый позиционный эффект. Применительно к рекламе он предполагает, что первая и последняя части рекламной информации</w:t>
      </w:r>
      <w:r>
        <w:rPr>
          <w:sz w:val="28"/>
        </w:rPr>
        <w:t xml:space="preserve"> запоминаются легче и более прочно. Правая сторона рекламного обращения запоминается приблизительно вдвое легче и лучше </w:t>
      </w:r>
      <w:r>
        <w:rPr>
          <w:spacing w:val="-2"/>
          <w:sz w:val="28"/>
        </w:rPr>
        <w:t>левой.</w:t>
      </w:r>
    </w:p>
    <w:p w:rsidR="003839F1" w:rsidRDefault="00D30A3E">
      <w:pPr>
        <w:ind w:left="429" w:right="848" w:firstLine="708"/>
        <w:jc w:val="both"/>
        <w:rPr>
          <w:sz w:val="28"/>
        </w:rPr>
      </w:pPr>
      <w:r>
        <w:rPr>
          <w:sz w:val="28"/>
        </w:rPr>
        <w:t>Для печатного рекламного сообщения важное значение имеют его месторасположение и размеры. Чем больше размер сообщения, тем сильне</w:t>
      </w:r>
      <w:r>
        <w:rPr>
          <w:sz w:val="28"/>
        </w:rPr>
        <w:t>е эффект. Лучшее место для рекламы – правый верхний угол правой полосы, худший – левый нижний угол левой полосы.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Позиция для рекламы может быть также выгодной на полосе рядом с важными, сенсационными, скандальными материалами.</w:t>
      </w:r>
    </w:p>
    <w:p w:rsidR="003839F1" w:rsidRDefault="00D30A3E">
      <w:pPr>
        <w:spacing w:before="1"/>
        <w:ind w:left="429" w:right="857" w:firstLine="708"/>
        <w:jc w:val="both"/>
        <w:rPr>
          <w:sz w:val="28"/>
        </w:rPr>
      </w:pPr>
      <w:r>
        <w:rPr>
          <w:sz w:val="28"/>
        </w:rPr>
        <w:t>Необходимо сделать все возмож</w:t>
      </w:r>
      <w:r>
        <w:rPr>
          <w:sz w:val="28"/>
        </w:rPr>
        <w:t>ное для выделения рекламного объявления (обвести в рамку, оставить свободное пространство при минимуме текста подобрать броский шрифт и рисунок).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 xml:space="preserve">Необходимо также проанализировать, какие другие объявления, газетные материалы окружают рекламное объявление. </w:t>
      </w:r>
      <w:r>
        <w:rPr>
          <w:sz w:val="28"/>
        </w:rPr>
        <w:t>Например, не следует рекламировать пищевые продукты рядом с объявлениями врачей или с текстами о средствах против ожирения, рядом с сообщениями о похоронах, на спортивной странице неуместна реклама косметики и т. п.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b/>
          <w:sz w:val="28"/>
        </w:rPr>
        <w:t xml:space="preserve">В заключение раздела </w:t>
      </w:r>
      <w:r>
        <w:rPr>
          <w:sz w:val="28"/>
        </w:rPr>
        <w:t>необходимо предложи</w:t>
      </w:r>
      <w:r>
        <w:rPr>
          <w:sz w:val="28"/>
        </w:rPr>
        <w:t>ть макет рекламного сообщения, размещаемого в глянцевом журнале.</w:t>
      </w:r>
    </w:p>
    <w:p w:rsidR="003839F1" w:rsidRDefault="00D30A3E">
      <w:pPr>
        <w:ind w:left="429" w:right="856" w:firstLine="708"/>
        <w:jc w:val="both"/>
        <w:rPr>
          <w:sz w:val="28"/>
        </w:rPr>
      </w:pPr>
      <w:r>
        <w:rPr>
          <w:sz w:val="28"/>
        </w:rPr>
        <w:t xml:space="preserve">Работа по созданию рекламного макета выполняется в следующей </w:t>
      </w:r>
      <w:r>
        <w:rPr>
          <w:spacing w:val="-2"/>
          <w:sz w:val="28"/>
        </w:rPr>
        <w:t>последовательности: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8"/>
        </w:numPr>
        <w:tabs>
          <w:tab w:val="left" w:pos="1496"/>
        </w:tabs>
        <w:spacing w:before="102"/>
        <w:ind w:left="1496"/>
        <w:jc w:val="both"/>
        <w:rPr>
          <w:sz w:val="28"/>
        </w:rPr>
      </w:pPr>
      <w:r>
        <w:rPr>
          <w:sz w:val="28"/>
        </w:rPr>
        <w:lastRenderedPageBreak/>
        <w:t>Составляется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(20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строк).</w:t>
      </w:r>
    </w:p>
    <w:p w:rsidR="003839F1" w:rsidRDefault="00D30A3E" w:rsidP="00D30A3E">
      <w:pPr>
        <w:pStyle w:val="a4"/>
        <w:numPr>
          <w:ilvl w:val="0"/>
          <w:numId w:val="8"/>
        </w:numPr>
        <w:tabs>
          <w:tab w:val="left" w:pos="1497"/>
        </w:tabs>
        <w:ind w:left="429" w:right="854" w:firstLine="720"/>
        <w:jc w:val="both"/>
        <w:rPr>
          <w:sz w:val="28"/>
        </w:rPr>
      </w:pPr>
      <w:r>
        <w:rPr>
          <w:sz w:val="28"/>
        </w:rPr>
        <w:t>Формулируется в сжатом виде основное рекламное предложение – слоган для рекламного сообщения.</w:t>
      </w:r>
    </w:p>
    <w:p w:rsidR="003839F1" w:rsidRDefault="00D30A3E" w:rsidP="00D30A3E">
      <w:pPr>
        <w:pStyle w:val="a4"/>
        <w:numPr>
          <w:ilvl w:val="0"/>
          <w:numId w:val="8"/>
        </w:numPr>
        <w:tabs>
          <w:tab w:val="left" w:pos="1497"/>
        </w:tabs>
        <w:ind w:left="429" w:right="844" w:firstLine="720"/>
        <w:jc w:val="both"/>
        <w:rPr>
          <w:sz w:val="28"/>
        </w:rPr>
      </w:pPr>
      <w:r>
        <w:rPr>
          <w:sz w:val="28"/>
        </w:rPr>
        <w:t>Разрабатывается макет рекламы для размещения в журнале «N».</w:t>
      </w:r>
      <w:r>
        <w:rPr>
          <w:spacing w:val="40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 указать в каком журнале и четко обозначить местоположение макета.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По результатам проделанной работы следует сделать выводы об эффективности предлагаемых мероприятий по продвижению вашего товара на рынок.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ind w:left="429" w:right="846" w:firstLine="708"/>
        <w:jc w:val="both"/>
        <w:rPr>
          <w:sz w:val="28"/>
        </w:rPr>
      </w:pPr>
      <w:r>
        <w:rPr>
          <w:sz w:val="28"/>
        </w:rPr>
        <w:t>Объем 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должен составлять не менее </w:t>
      </w:r>
      <w:r>
        <w:rPr>
          <w:sz w:val="28"/>
        </w:rPr>
        <w:t>25 –</w:t>
      </w:r>
      <w:r>
        <w:rPr>
          <w:spacing w:val="-2"/>
          <w:sz w:val="28"/>
        </w:rPr>
        <w:t xml:space="preserve"> </w:t>
      </w:r>
      <w:r>
        <w:rPr>
          <w:sz w:val="28"/>
        </w:rPr>
        <w:t>30 страниц рукописного текста или 20 – 25 страниц машинописного текста.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pStyle w:val="3"/>
        <w:numPr>
          <w:ilvl w:val="1"/>
          <w:numId w:val="1"/>
        </w:numPr>
        <w:tabs>
          <w:tab w:val="left" w:pos="720"/>
        </w:tabs>
        <w:ind w:left="720" w:hanging="391"/>
        <w:jc w:val="left"/>
      </w:pPr>
      <w:r>
        <w:rPr>
          <w:spacing w:val="-8"/>
        </w:rPr>
        <w:t>Общие</w:t>
      </w:r>
      <w:r>
        <w:rPr>
          <w:spacing w:val="-5"/>
        </w:rPr>
        <w:t xml:space="preserve"> </w:t>
      </w:r>
      <w:r>
        <w:rPr>
          <w:spacing w:val="-8"/>
        </w:rPr>
        <w:t>требования</w:t>
      </w:r>
      <w:r>
        <w:rPr>
          <w:spacing w:val="-3"/>
        </w:rPr>
        <w:t xml:space="preserve"> </w:t>
      </w:r>
      <w:r>
        <w:rPr>
          <w:spacing w:val="-8"/>
        </w:rPr>
        <w:t>к</w:t>
      </w:r>
      <w:r>
        <w:rPr>
          <w:spacing w:val="-5"/>
        </w:rPr>
        <w:t xml:space="preserve"> </w:t>
      </w:r>
      <w:r>
        <w:rPr>
          <w:spacing w:val="-8"/>
        </w:rPr>
        <w:t>написанию</w:t>
      </w:r>
      <w:r>
        <w:rPr>
          <w:spacing w:val="-3"/>
        </w:rPr>
        <w:t xml:space="preserve"> </w:t>
      </w:r>
      <w:r>
        <w:rPr>
          <w:spacing w:val="-8"/>
        </w:rPr>
        <w:t>и</w:t>
      </w:r>
      <w:r>
        <w:rPr>
          <w:spacing w:val="-5"/>
        </w:rPr>
        <w:t xml:space="preserve"> </w:t>
      </w:r>
      <w:r>
        <w:rPr>
          <w:spacing w:val="-8"/>
        </w:rPr>
        <w:t>оформлению</w:t>
      </w:r>
      <w:r>
        <w:rPr>
          <w:spacing w:val="-4"/>
        </w:rPr>
        <w:t xml:space="preserve"> </w:t>
      </w:r>
      <w:r>
        <w:rPr>
          <w:spacing w:val="-8"/>
        </w:rPr>
        <w:t>работы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D30A3E">
      <w:pPr>
        <w:ind w:left="429" w:right="851" w:firstLine="708"/>
        <w:jc w:val="both"/>
        <w:rPr>
          <w:sz w:val="28"/>
        </w:rPr>
      </w:pPr>
      <w:r>
        <w:rPr>
          <w:sz w:val="28"/>
        </w:rPr>
        <w:t xml:space="preserve">Работа осуществляется самостоятельно студентом. Выбор конкретного товара проводиться по согласованию с преподавателем. В группе </w:t>
      </w:r>
      <w:r>
        <w:rPr>
          <w:sz w:val="28"/>
        </w:rPr>
        <w:t>товары не должны повторяться.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написании разделов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задания 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изучить рекомендуемую литературу, ознакомиться с лекционным материалом и </w:t>
      </w:r>
      <w:proofErr w:type="gramStart"/>
      <w:r>
        <w:rPr>
          <w:sz w:val="28"/>
        </w:rPr>
        <w:t>методическими</w:t>
      </w:r>
      <w:r>
        <w:rPr>
          <w:spacing w:val="59"/>
          <w:sz w:val="28"/>
        </w:rPr>
        <w:t xml:space="preserve">  </w:t>
      </w:r>
      <w:r>
        <w:rPr>
          <w:sz w:val="28"/>
        </w:rPr>
        <w:t>указаниями</w:t>
      </w:r>
      <w:proofErr w:type="gramEnd"/>
      <w:r>
        <w:rPr>
          <w:spacing w:val="60"/>
          <w:sz w:val="28"/>
        </w:rPr>
        <w:t xml:space="preserve">  </w:t>
      </w:r>
      <w:r>
        <w:rPr>
          <w:sz w:val="28"/>
        </w:rPr>
        <w:t>к</w:t>
      </w:r>
      <w:r>
        <w:rPr>
          <w:spacing w:val="62"/>
          <w:sz w:val="28"/>
        </w:rPr>
        <w:t xml:space="preserve">  </w:t>
      </w:r>
      <w:r>
        <w:rPr>
          <w:sz w:val="28"/>
        </w:rPr>
        <w:t>практическим</w:t>
      </w:r>
      <w:r>
        <w:rPr>
          <w:spacing w:val="61"/>
          <w:sz w:val="28"/>
        </w:rPr>
        <w:t xml:space="preserve">  </w:t>
      </w:r>
      <w:r>
        <w:rPr>
          <w:sz w:val="28"/>
        </w:rPr>
        <w:t>работам</w:t>
      </w:r>
      <w:r>
        <w:rPr>
          <w:spacing w:val="62"/>
          <w:sz w:val="28"/>
        </w:rPr>
        <w:t xml:space="preserve">  </w:t>
      </w:r>
      <w:r>
        <w:rPr>
          <w:sz w:val="28"/>
        </w:rPr>
        <w:t>по</w:t>
      </w:r>
      <w:r>
        <w:rPr>
          <w:spacing w:val="61"/>
          <w:sz w:val="28"/>
        </w:rPr>
        <w:t xml:space="preserve">  </w:t>
      </w:r>
      <w:r>
        <w:rPr>
          <w:spacing w:val="-2"/>
          <w:sz w:val="28"/>
        </w:rPr>
        <w:t>дисциплине</w:t>
      </w:r>
    </w:p>
    <w:p w:rsidR="003839F1" w:rsidRDefault="00D30A3E">
      <w:pPr>
        <w:ind w:left="429"/>
        <w:rPr>
          <w:sz w:val="28"/>
        </w:rPr>
      </w:pPr>
      <w:r>
        <w:rPr>
          <w:spacing w:val="-2"/>
          <w:sz w:val="28"/>
        </w:rPr>
        <w:t>«Маркетинг».</w:t>
      </w:r>
    </w:p>
    <w:p w:rsidR="003839F1" w:rsidRDefault="00D30A3E">
      <w:pPr>
        <w:ind w:left="429" w:right="854" w:firstLine="708"/>
        <w:rPr>
          <w:sz w:val="28"/>
        </w:rPr>
      </w:pPr>
      <w:r>
        <w:rPr>
          <w:sz w:val="28"/>
        </w:rPr>
        <w:t>Согласно общим требованиям к с</w:t>
      </w:r>
      <w:r>
        <w:rPr>
          <w:sz w:val="28"/>
        </w:rPr>
        <w:t>одержанию</w:t>
      </w:r>
      <w:r>
        <w:rPr>
          <w:spacing w:val="80"/>
          <w:sz w:val="28"/>
        </w:rPr>
        <w:t xml:space="preserve"> </w:t>
      </w:r>
      <w:r>
        <w:rPr>
          <w:sz w:val="28"/>
        </w:rPr>
        <w:t>контрольной 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она должна включать: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ind w:left="1419" w:hanging="283"/>
        <w:rPr>
          <w:sz w:val="28"/>
        </w:rPr>
      </w:pPr>
      <w:r>
        <w:rPr>
          <w:sz w:val="28"/>
        </w:rPr>
        <w:t>Титульный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А).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before="1" w:line="343" w:lineRule="exact"/>
        <w:ind w:left="1419" w:hanging="283"/>
        <w:rPr>
          <w:sz w:val="28"/>
        </w:rPr>
      </w:pPr>
      <w:r>
        <w:rPr>
          <w:spacing w:val="-2"/>
          <w:sz w:val="28"/>
        </w:rPr>
        <w:t>Аннотацию.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line="343" w:lineRule="exact"/>
        <w:ind w:left="1419" w:hanging="283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Б).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before="1" w:line="343" w:lineRule="exact"/>
        <w:ind w:left="1419" w:hanging="283"/>
        <w:rPr>
          <w:sz w:val="28"/>
        </w:rPr>
      </w:pPr>
      <w:r>
        <w:rPr>
          <w:spacing w:val="-2"/>
          <w:sz w:val="28"/>
        </w:rPr>
        <w:t>Введение.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line="343" w:lineRule="exact"/>
        <w:ind w:left="1419" w:hanging="283"/>
        <w:rPr>
          <w:sz w:val="28"/>
        </w:rPr>
      </w:pP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часть.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before="1" w:line="343" w:lineRule="exact"/>
        <w:ind w:left="1419" w:hanging="283"/>
        <w:rPr>
          <w:sz w:val="28"/>
        </w:rPr>
      </w:pPr>
      <w:r>
        <w:rPr>
          <w:spacing w:val="-2"/>
          <w:sz w:val="28"/>
        </w:rPr>
        <w:t>Заключение.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line="343" w:lineRule="exact"/>
        <w:ind w:left="1419" w:hanging="283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:rsidR="003839F1" w:rsidRDefault="00D30A3E" w:rsidP="00D30A3E">
      <w:pPr>
        <w:pStyle w:val="a4"/>
        <w:numPr>
          <w:ilvl w:val="0"/>
          <w:numId w:val="7"/>
        </w:numPr>
        <w:tabs>
          <w:tab w:val="left" w:pos="1419"/>
        </w:tabs>
        <w:spacing w:before="1" w:line="343" w:lineRule="exact"/>
        <w:ind w:left="1419" w:hanging="283"/>
        <w:rPr>
          <w:sz w:val="28"/>
        </w:rPr>
      </w:pPr>
      <w:r>
        <w:rPr>
          <w:spacing w:val="-2"/>
          <w:sz w:val="28"/>
        </w:rPr>
        <w:t>Приложение.</w:t>
      </w:r>
    </w:p>
    <w:p w:rsidR="003839F1" w:rsidRDefault="00D30A3E">
      <w:pPr>
        <w:ind w:left="429" w:right="848" w:firstLine="708"/>
        <w:jc w:val="both"/>
        <w:rPr>
          <w:sz w:val="28"/>
        </w:rPr>
      </w:pPr>
      <w:r>
        <w:rPr>
          <w:b/>
          <w:sz w:val="28"/>
        </w:rPr>
        <w:t xml:space="preserve">Содержание </w:t>
      </w:r>
      <w:r>
        <w:rPr>
          <w:sz w:val="28"/>
        </w:rPr>
        <w:t>должно быть развернутым, состоящим из нескольких разделов, которые, в свою очередь, могут включать ряд параграфов. Против названий разделов и параграфов проставляются номера страниц по тексту.</w:t>
      </w:r>
    </w:p>
    <w:p w:rsidR="003839F1" w:rsidRDefault="00D30A3E">
      <w:pPr>
        <w:tabs>
          <w:tab w:val="left" w:pos="6033"/>
        </w:tabs>
        <w:ind w:left="429" w:right="847" w:firstLine="708"/>
        <w:jc w:val="both"/>
        <w:rPr>
          <w:sz w:val="28"/>
        </w:rPr>
      </w:pPr>
      <w:proofErr w:type="gramStart"/>
      <w:r>
        <w:rPr>
          <w:b/>
          <w:sz w:val="28"/>
        </w:rPr>
        <w:t>Во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введении</w:t>
      </w:r>
      <w:proofErr w:type="gramEnd"/>
      <w:r>
        <w:rPr>
          <w:b/>
          <w:spacing w:val="80"/>
          <w:sz w:val="28"/>
        </w:rPr>
        <w:t xml:space="preserve">  </w:t>
      </w:r>
      <w:r>
        <w:rPr>
          <w:sz w:val="28"/>
        </w:rPr>
        <w:t>обосновывается</w:t>
      </w:r>
      <w:r>
        <w:rPr>
          <w:sz w:val="28"/>
        </w:rPr>
        <w:tab/>
        <w:t>актуальность маркетинговой деятель</w:t>
      </w:r>
      <w:r>
        <w:rPr>
          <w:sz w:val="28"/>
        </w:rPr>
        <w:t>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 ее значимость для современных предприятий. Определяется объект и предмет исследования, формулируются цели и задачи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работы.</w:t>
      </w:r>
    </w:p>
    <w:p w:rsidR="003839F1" w:rsidRDefault="00D30A3E">
      <w:pPr>
        <w:tabs>
          <w:tab w:val="left" w:pos="9097"/>
        </w:tabs>
        <w:ind w:left="429" w:right="847" w:firstLine="708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основной</w:t>
      </w:r>
      <w:proofErr w:type="gramEnd"/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части</w:t>
      </w:r>
      <w:r>
        <w:rPr>
          <w:b/>
          <w:spacing w:val="80"/>
          <w:sz w:val="28"/>
        </w:rPr>
        <w:t xml:space="preserve">  </w:t>
      </w:r>
      <w:r>
        <w:rPr>
          <w:sz w:val="28"/>
        </w:rPr>
        <w:t>осуществляется</w:t>
      </w:r>
      <w:r>
        <w:rPr>
          <w:spacing w:val="80"/>
          <w:sz w:val="28"/>
        </w:rPr>
        <w:t xml:space="preserve">  </w:t>
      </w:r>
      <w:r>
        <w:rPr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 xml:space="preserve">темы. </w:t>
      </w:r>
      <w:r>
        <w:rPr>
          <w:sz w:val="28"/>
        </w:rPr>
        <w:t>Формулируется проблема и последовательно, достаточно развернуто раскры</w:t>
      </w:r>
      <w:r>
        <w:rPr>
          <w:sz w:val="28"/>
        </w:rPr>
        <w:t>ваются особенности маркетинговой деятельности для конкретного товара с подробным описанием, пояснением и обоснованием.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b/>
          <w:sz w:val="28"/>
        </w:rPr>
        <w:t xml:space="preserve">В заключении </w:t>
      </w:r>
      <w:r>
        <w:rPr>
          <w:sz w:val="28"/>
        </w:rPr>
        <w:t>обобщаются результаты исследования, формулируются основные выводы, отражающие сущность проведенной работы.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429" w:right="849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В списке литературы </w:t>
      </w:r>
      <w:r>
        <w:rPr>
          <w:sz w:val="28"/>
        </w:rPr>
        <w:t>указываются использованные при написании работы источники (не менее 15), на которые имеются ссылки в тексте.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b/>
          <w:sz w:val="28"/>
        </w:rPr>
        <w:t xml:space="preserve">Приложение </w:t>
      </w:r>
      <w:r>
        <w:rPr>
          <w:sz w:val="28"/>
        </w:rPr>
        <w:t>оформляется при необходимости, чтобы не загружать основной текст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большим количеством иллюстративного материала. При этом в основном тексте следует оставлять только тот графический 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раскрыть содержание излагаемой темы. Материал же, являющийся иллюстрацией к теме, целесообразно выносить в приложение. Это могут быть различного рода ситуации, подробные таблицы, доказательства, варианты схем, нормативно-правовая документация и др. Объем п</w:t>
      </w:r>
      <w:r>
        <w:rPr>
          <w:sz w:val="28"/>
        </w:rPr>
        <w:t xml:space="preserve">риложения не </w:t>
      </w:r>
      <w:r>
        <w:rPr>
          <w:spacing w:val="-2"/>
          <w:sz w:val="28"/>
        </w:rPr>
        <w:t>ограничивается.</w:t>
      </w:r>
    </w:p>
    <w:p w:rsidR="003839F1" w:rsidRDefault="00D30A3E">
      <w:pPr>
        <w:ind w:left="429" w:right="845" w:firstLine="708"/>
        <w:jc w:val="both"/>
        <w:rPr>
          <w:sz w:val="28"/>
        </w:rPr>
      </w:pPr>
      <w:r>
        <w:rPr>
          <w:sz w:val="28"/>
        </w:rPr>
        <w:t>Работа выполняется на бумаге стандартного формата А4 (210х297мм). Все страницы должны быть пронумерованы (титульный лист считается, но ставить нумерацию начинают с введения).</w:t>
      </w: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>Допускается печатать текст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на компьютере (чер</w:t>
      </w:r>
      <w:r>
        <w:rPr>
          <w:sz w:val="28"/>
        </w:rPr>
        <w:t>ез 1,5 интервала, шрифт – 14 пунктов, переплёт – 0 см, ориентация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книжная, шрифт – </w:t>
      </w:r>
      <w:proofErr w:type="spellStart"/>
      <w:r>
        <w:rPr>
          <w:sz w:val="28"/>
        </w:rPr>
        <w:t>Times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красная строка – 1,25 см, поля: слева – 3 см, сверху, снизу – 2 см и справа – 1,5 см).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По ходу изложения в тексте заглавными буквами выделяются все заголовк</w:t>
      </w:r>
      <w:r>
        <w:rPr>
          <w:sz w:val="28"/>
        </w:rPr>
        <w:t>и, указанные в плане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работы. Заголовки от текста отделяются чистой строкой. Сокращения слов в тексте не допускаются, кроме общепринятых, которые обычно при первом употреблении сопровождаются </w:t>
      </w:r>
      <w:r>
        <w:rPr>
          <w:spacing w:val="-2"/>
          <w:sz w:val="28"/>
        </w:rPr>
        <w:t>расшифровкой,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например,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оперативно-календарное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планирование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(ОКП)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Использованная при написании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литература должна быть расположена в списке в следующем порядке: законы и законодательные акты и положения, справочные издания, затем монографии и статьи в алфавитном порядке их авторов. При этом указываются фам</w:t>
      </w:r>
      <w:r>
        <w:rPr>
          <w:sz w:val="28"/>
        </w:rPr>
        <w:t>илии и инициалы автора, полное наименование литературного источника, место издания, наименование издательства, год издания, общее количество страниц или же страницы того раздела, который был использован при написании контрольной работы. Если работа написан</w:t>
      </w:r>
      <w:r>
        <w:rPr>
          <w:sz w:val="28"/>
        </w:rPr>
        <w:t>а коллективом авторов (более 4 человек), то она должна стоять в списке по первой букве ее названия, затем указывается, под чьей редакцией она выполнена.</w:t>
      </w:r>
    </w:p>
    <w:p w:rsidR="003839F1" w:rsidRDefault="00D30A3E">
      <w:pPr>
        <w:spacing w:before="1"/>
        <w:ind w:left="429" w:right="852" w:firstLine="708"/>
        <w:jc w:val="both"/>
        <w:rPr>
          <w:sz w:val="28"/>
        </w:rPr>
      </w:pPr>
      <w:r>
        <w:rPr>
          <w:sz w:val="28"/>
        </w:rPr>
        <w:t>На каждую цитату, мысль, идею, положение, материалы (таблицы, схемы и др.), заимствованные из каких-либ</w:t>
      </w:r>
      <w:r>
        <w:rPr>
          <w:sz w:val="28"/>
        </w:rPr>
        <w:t>о источников, должны быть даны ссылки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80"/>
          <w:sz w:val="28"/>
        </w:rPr>
        <w:t xml:space="preserve"> </w:t>
      </w:r>
      <w:r>
        <w:rPr>
          <w:sz w:val="28"/>
        </w:rPr>
        <w:t>обозначаются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образом: [8, с.</w:t>
      </w:r>
      <w:r>
        <w:rPr>
          <w:spacing w:val="-3"/>
          <w:sz w:val="28"/>
        </w:rPr>
        <w:t xml:space="preserve"> </w:t>
      </w:r>
      <w:r>
        <w:rPr>
          <w:sz w:val="28"/>
        </w:rPr>
        <w:t>29]. Это значит, что студент ссылается на страницу 29 источника под номером 8 в списке использованной литературы.</w:t>
      </w:r>
    </w:p>
    <w:p w:rsidR="003839F1" w:rsidRDefault="00D30A3E">
      <w:pPr>
        <w:ind w:left="429" w:right="849" w:firstLine="708"/>
        <w:jc w:val="both"/>
        <w:rPr>
          <w:sz w:val="28"/>
        </w:rPr>
      </w:pPr>
      <w:r>
        <w:rPr>
          <w:sz w:val="28"/>
        </w:rPr>
        <w:t xml:space="preserve">Все схемы, рисунки, таблицы, диаграммы </w:t>
      </w:r>
      <w:r>
        <w:rPr>
          <w:sz w:val="28"/>
        </w:rPr>
        <w:t>и другой иллюстративный материал должен иметь название и соответствующий номер. На каждую иллюстрацию необходима соответствующая ссылка в тексте. Иллюстративный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или выносится в приложение.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pStyle w:val="3"/>
        <w:spacing w:before="94"/>
        <w:ind w:left="429"/>
      </w:pPr>
      <w:r>
        <w:rPr>
          <w:spacing w:val="-12"/>
        </w:rPr>
        <w:lastRenderedPageBreak/>
        <w:t>8.</w:t>
      </w:r>
      <w:proofErr w:type="gramStart"/>
      <w:r>
        <w:rPr>
          <w:spacing w:val="-12"/>
        </w:rPr>
        <w:t>4.Рекомендации</w:t>
      </w:r>
      <w:proofErr w:type="gramEnd"/>
      <w:r>
        <w:rPr>
          <w:spacing w:val="-19"/>
        </w:rPr>
        <w:t xml:space="preserve"> </w:t>
      </w:r>
      <w:r>
        <w:rPr>
          <w:spacing w:val="-12"/>
        </w:rPr>
        <w:t>по</w:t>
      </w:r>
      <w:r>
        <w:rPr>
          <w:spacing w:val="-19"/>
        </w:rPr>
        <w:t xml:space="preserve"> </w:t>
      </w:r>
      <w:r>
        <w:rPr>
          <w:spacing w:val="-12"/>
        </w:rPr>
        <w:t>выполнению</w:t>
      </w:r>
      <w:r>
        <w:rPr>
          <w:spacing w:val="-19"/>
        </w:rPr>
        <w:t xml:space="preserve"> </w:t>
      </w:r>
      <w:r>
        <w:rPr>
          <w:spacing w:val="-12"/>
        </w:rPr>
        <w:t>задания.</w:t>
      </w:r>
    </w:p>
    <w:p w:rsidR="003839F1" w:rsidRDefault="003839F1">
      <w:pPr>
        <w:pStyle w:val="a3"/>
        <w:spacing w:before="4"/>
        <w:ind w:left="0"/>
        <w:rPr>
          <w:b/>
          <w:sz w:val="28"/>
        </w:rPr>
      </w:pPr>
    </w:p>
    <w:p w:rsidR="003839F1" w:rsidRDefault="00D30A3E">
      <w:pPr>
        <w:tabs>
          <w:tab w:val="left" w:pos="7433"/>
        </w:tabs>
        <w:ind w:left="429" w:right="853" w:firstLine="708"/>
        <w:jc w:val="both"/>
        <w:rPr>
          <w:sz w:val="28"/>
        </w:rPr>
      </w:pPr>
      <w:proofErr w:type="gramStart"/>
      <w:r>
        <w:rPr>
          <w:sz w:val="28"/>
        </w:rPr>
        <w:t>Правильность,</w:t>
      </w:r>
      <w:r>
        <w:rPr>
          <w:spacing w:val="80"/>
          <w:sz w:val="28"/>
        </w:rPr>
        <w:t xml:space="preserve">  </w:t>
      </w:r>
      <w:r>
        <w:rPr>
          <w:sz w:val="28"/>
        </w:rPr>
        <w:t>аккуратность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оформления</w:t>
      </w:r>
      <w:r>
        <w:rPr>
          <w:sz w:val="28"/>
        </w:rPr>
        <w:tab/>
        <w:t>работы являются обязательным условием ее выполнения и учитываются при оценке.</w:t>
      </w:r>
    </w:p>
    <w:p w:rsidR="003839F1" w:rsidRDefault="00D30A3E">
      <w:pPr>
        <w:ind w:left="429" w:right="853" w:firstLine="70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работы целесообразно осуществлять по следующим </w:t>
      </w:r>
      <w:r>
        <w:rPr>
          <w:spacing w:val="-2"/>
          <w:sz w:val="28"/>
        </w:rPr>
        <w:t>этапам:</w:t>
      </w:r>
    </w:p>
    <w:p w:rsidR="003839F1" w:rsidRDefault="00D30A3E">
      <w:pPr>
        <w:pStyle w:val="a4"/>
        <w:numPr>
          <w:ilvl w:val="0"/>
          <w:numId w:val="2"/>
        </w:numPr>
        <w:tabs>
          <w:tab w:val="left" w:pos="1416"/>
        </w:tabs>
        <w:ind w:left="1416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заданием.</w:t>
      </w:r>
    </w:p>
    <w:p w:rsidR="003839F1" w:rsidRDefault="00D30A3E">
      <w:pPr>
        <w:pStyle w:val="a4"/>
        <w:numPr>
          <w:ilvl w:val="0"/>
          <w:numId w:val="2"/>
        </w:numPr>
        <w:tabs>
          <w:tab w:val="left" w:pos="1444"/>
        </w:tabs>
        <w:ind w:left="429" w:right="849" w:firstLine="708"/>
        <w:jc w:val="both"/>
        <w:rPr>
          <w:sz w:val="28"/>
        </w:rPr>
      </w:pPr>
      <w:r>
        <w:rPr>
          <w:sz w:val="28"/>
        </w:rPr>
        <w:t>Поиск литературы по теме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индивидуального творческого проекта осуществляется в соответствии со структурой, предложенной в данных методических указаниях, по картотеке, реферативн</w:t>
      </w:r>
      <w:r>
        <w:rPr>
          <w:sz w:val="28"/>
        </w:rPr>
        <w:t>ым журналам, каталогу в библиотеке университета и других библиотек.</w:t>
      </w:r>
    </w:p>
    <w:p w:rsidR="003839F1" w:rsidRDefault="00D30A3E">
      <w:pPr>
        <w:pStyle w:val="a4"/>
        <w:numPr>
          <w:ilvl w:val="0"/>
          <w:numId w:val="2"/>
        </w:numPr>
        <w:tabs>
          <w:tab w:val="left" w:pos="1444"/>
        </w:tabs>
        <w:ind w:left="429" w:right="856" w:firstLine="70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работы. Студент консультируется с руководителем по ходу 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работы, уточняет её план, получает рекомендации по использованию литературы, обсуждает наиболее сложные вопрос</w:t>
      </w:r>
      <w:r>
        <w:rPr>
          <w:sz w:val="28"/>
        </w:rPr>
        <w:t>ы.</w:t>
      </w:r>
    </w:p>
    <w:p w:rsidR="003839F1" w:rsidRDefault="00D30A3E">
      <w:pPr>
        <w:pStyle w:val="a4"/>
        <w:numPr>
          <w:ilvl w:val="0"/>
          <w:numId w:val="2"/>
        </w:numPr>
        <w:tabs>
          <w:tab w:val="left" w:pos="1416"/>
        </w:tabs>
        <w:ind w:left="1416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3839F1" w:rsidRDefault="003839F1">
      <w:pPr>
        <w:pStyle w:val="a3"/>
        <w:spacing w:before="8"/>
        <w:ind w:left="0"/>
        <w:rPr>
          <w:sz w:val="28"/>
        </w:rPr>
      </w:pPr>
    </w:p>
    <w:p w:rsidR="003839F1" w:rsidRDefault="00D30A3E" w:rsidP="00D30A3E">
      <w:pPr>
        <w:pStyle w:val="3"/>
        <w:numPr>
          <w:ilvl w:val="1"/>
          <w:numId w:val="6"/>
        </w:numPr>
        <w:tabs>
          <w:tab w:val="left" w:pos="789"/>
        </w:tabs>
        <w:jc w:val="both"/>
      </w:pPr>
      <w:r>
        <w:rPr>
          <w:spacing w:val="-14"/>
        </w:rPr>
        <w:t>План-график</w:t>
      </w:r>
      <w:r>
        <w:rPr>
          <w:spacing w:val="-20"/>
        </w:rPr>
        <w:t xml:space="preserve"> </w:t>
      </w:r>
      <w:r>
        <w:rPr>
          <w:spacing w:val="-14"/>
        </w:rPr>
        <w:t>выполнения</w:t>
      </w:r>
      <w:r>
        <w:rPr>
          <w:spacing w:val="-20"/>
        </w:rPr>
        <w:t xml:space="preserve"> </w:t>
      </w:r>
      <w:r>
        <w:rPr>
          <w:spacing w:val="-14"/>
        </w:rPr>
        <w:t>задания.</w:t>
      </w:r>
    </w:p>
    <w:p w:rsidR="003839F1" w:rsidRDefault="003839F1">
      <w:pPr>
        <w:pStyle w:val="a3"/>
        <w:spacing w:before="4"/>
        <w:ind w:left="0"/>
        <w:rPr>
          <w:b/>
          <w:sz w:val="28"/>
        </w:rPr>
      </w:pPr>
    </w:p>
    <w:p w:rsidR="003839F1" w:rsidRDefault="00D30A3E">
      <w:pPr>
        <w:ind w:left="429" w:firstLine="708"/>
        <w:rPr>
          <w:sz w:val="28"/>
        </w:rPr>
      </w:pPr>
      <w:r>
        <w:rPr>
          <w:sz w:val="28"/>
        </w:rPr>
        <w:t>Контрольная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сроков, установленных учебным планом:</w:t>
      </w:r>
    </w:p>
    <w:p w:rsidR="003839F1" w:rsidRDefault="00D30A3E" w:rsidP="00D30A3E">
      <w:pPr>
        <w:pStyle w:val="a4"/>
        <w:numPr>
          <w:ilvl w:val="2"/>
          <w:numId w:val="6"/>
        </w:numPr>
        <w:tabs>
          <w:tab w:val="left" w:pos="1374"/>
          <w:tab w:val="left" w:pos="4278"/>
        </w:tabs>
        <w:ind w:right="852" w:firstLine="708"/>
        <w:rPr>
          <w:sz w:val="28"/>
        </w:rPr>
      </w:pPr>
      <w:r>
        <w:rPr>
          <w:sz w:val="28"/>
        </w:rPr>
        <w:t>выбор</w:t>
      </w:r>
      <w:r>
        <w:rPr>
          <w:spacing w:val="40"/>
          <w:sz w:val="28"/>
        </w:rPr>
        <w:t xml:space="preserve"> </w:t>
      </w:r>
      <w:r>
        <w:rPr>
          <w:sz w:val="28"/>
        </w:rPr>
        <w:t>темы</w:t>
      </w:r>
      <w:r>
        <w:rPr>
          <w:spacing w:val="40"/>
          <w:sz w:val="28"/>
        </w:rPr>
        <w:t xml:space="preserve"> </w:t>
      </w:r>
      <w:r>
        <w:rPr>
          <w:sz w:val="28"/>
        </w:rPr>
        <w:t>(товара)</w:t>
      </w:r>
      <w:r>
        <w:rPr>
          <w:sz w:val="28"/>
        </w:rPr>
        <w:tab/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неделе </w:t>
      </w:r>
      <w:r>
        <w:rPr>
          <w:spacing w:val="-2"/>
          <w:sz w:val="28"/>
        </w:rPr>
        <w:t>семестра;</w:t>
      </w:r>
    </w:p>
    <w:p w:rsidR="003839F1" w:rsidRDefault="00D30A3E" w:rsidP="00D30A3E">
      <w:pPr>
        <w:pStyle w:val="a4"/>
        <w:numPr>
          <w:ilvl w:val="2"/>
          <w:numId w:val="6"/>
        </w:numPr>
        <w:tabs>
          <w:tab w:val="left" w:pos="1299"/>
        </w:tabs>
        <w:ind w:left="1299" w:hanging="163"/>
        <w:rPr>
          <w:sz w:val="28"/>
        </w:rPr>
      </w:pPr>
      <w:r>
        <w:rPr>
          <w:sz w:val="28"/>
        </w:rPr>
        <w:t>предоставление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семестра;</w:t>
      </w:r>
    </w:p>
    <w:p w:rsidR="003839F1" w:rsidRDefault="00D30A3E" w:rsidP="00D30A3E">
      <w:pPr>
        <w:pStyle w:val="a4"/>
        <w:numPr>
          <w:ilvl w:val="2"/>
          <w:numId w:val="6"/>
        </w:numPr>
        <w:tabs>
          <w:tab w:val="left" w:pos="1299"/>
        </w:tabs>
        <w:ind w:left="1299" w:hanging="163"/>
        <w:rPr>
          <w:sz w:val="28"/>
        </w:rPr>
      </w:pPr>
      <w:r>
        <w:rPr>
          <w:sz w:val="28"/>
        </w:rPr>
        <w:t>защита</w:t>
      </w:r>
      <w:r>
        <w:rPr>
          <w:spacing w:val="64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семестра.</w:t>
      </w:r>
    </w:p>
    <w:p w:rsidR="003839F1" w:rsidRDefault="003839F1">
      <w:pPr>
        <w:pStyle w:val="a3"/>
        <w:spacing w:before="34"/>
        <w:ind w:left="0"/>
        <w:rPr>
          <w:sz w:val="28"/>
        </w:rPr>
      </w:pPr>
    </w:p>
    <w:p w:rsidR="003839F1" w:rsidRDefault="00D30A3E" w:rsidP="00D30A3E">
      <w:pPr>
        <w:pStyle w:val="a4"/>
        <w:numPr>
          <w:ilvl w:val="1"/>
          <w:numId w:val="6"/>
        </w:numPr>
        <w:tabs>
          <w:tab w:val="left" w:pos="788"/>
        </w:tabs>
        <w:ind w:left="788" w:hanging="359"/>
        <w:jc w:val="both"/>
        <w:rPr>
          <w:b/>
          <w:sz w:val="24"/>
        </w:rPr>
      </w:pPr>
      <w:r>
        <w:rPr>
          <w:b/>
          <w:spacing w:val="-14"/>
          <w:sz w:val="24"/>
        </w:rPr>
        <w:t>Критерии</w:t>
      </w:r>
      <w:r>
        <w:rPr>
          <w:b/>
          <w:spacing w:val="-11"/>
          <w:sz w:val="24"/>
        </w:rPr>
        <w:t xml:space="preserve"> </w:t>
      </w:r>
      <w:r>
        <w:rPr>
          <w:b/>
          <w:spacing w:val="-14"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14"/>
          <w:sz w:val="24"/>
        </w:rPr>
        <w:t>работы.</w:t>
      </w:r>
    </w:p>
    <w:p w:rsidR="003839F1" w:rsidRDefault="00D30A3E">
      <w:pPr>
        <w:spacing w:before="12"/>
        <w:ind w:left="329" w:right="848" w:firstLine="820"/>
        <w:jc w:val="both"/>
        <w:rPr>
          <w:sz w:val="28"/>
        </w:rPr>
      </w:pPr>
      <w:r>
        <w:rPr>
          <w:sz w:val="28"/>
        </w:rPr>
        <w:t>Оценка «отлично» выставляется студенту, если работа носит творческий, исследовательский характер, раскрывает теоретические аспекты темы, содержит глубокий анализ объекта исследования, творческий подход к решению исследуемой проблемы, практически обоснованн</w:t>
      </w:r>
      <w:r>
        <w:rPr>
          <w:sz w:val="28"/>
        </w:rPr>
        <w:t>ые, аргументированные предложения и выводы. На ее защите студент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показал глубокое понимание темы, свободное владение данными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исследования, дал аргументированные и уверенные ответы на вопросы присутствующих. Компетенции ОК-3, ПК-3, ПК-9 освоены на повышенно</w:t>
      </w:r>
      <w:r>
        <w:rPr>
          <w:sz w:val="28"/>
        </w:rPr>
        <w:t>м уровне.</w:t>
      </w:r>
    </w:p>
    <w:p w:rsidR="003839F1" w:rsidRDefault="00D30A3E">
      <w:pPr>
        <w:spacing w:before="1"/>
        <w:ind w:left="329" w:right="848"/>
        <w:jc w:val="both"/>
        <w:rPr>
          <w:sz w:val="28"/>
        </w:rPr>
      </w:pPr>
      <w:r>
        <w:rPr>
          <w:sz w:val="28"/>
        </w:rPr>
        <w:t>Оценка «хорошо» выставляется студенту, если работа носит творческий, исследовательский характер, содержит грамотно изложенный теоретический материал, достаточно глубокий анализ и критический разбор объекта, правильно 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достаточно аргументировано </w:t>
      </w:r>
      <w:r>
        <w:rPr>
          <w:sz w:val="28"/>
        </w:rPr>
        <w:t>сформулированные предложения и выводы. При защите студент показал знание вопросов темы, умение оперировать данными исследования, дал правильные ответы на вопросы присутствующих. 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ОК-3, ПК-3, ПК-9 полностью освоены на базовом уровне.</w:t>
      </w:r>
    </w:p>
    <w:p w:rsidR="003839F1" w:rsidRDefault="00D30A3E">
      <w:pPr>
        <w:ind w:left="329" w:right="849"/>
        <w:jc w:val="both"/>
        <w:rPr>
          <w:sz w:val="28"/>
        </w:rPr>
      </w:pPr>
      <w:r>
        <w:rPr>
          <w:sz w:val="28"/>
        </w:rPr>
        <w:t xml:space="preserve">Оценка «удовлетворительно» выставляется студенту, если работа носит исследовательский характер, но содержит поверхностный анализ, </w:t>
      </w:r>
      <w:proofErr w:type="gramStart"/>
      <w:r>
        <w:rPr>
          <w:sz w:val="28"/>
        </w:rPr>
        <w:t>недостаточно</w:t>
      </w:r>
      <w:r>
        <w:rPr>
          <w:spacing w:val="72"/>
          <w:sz w:val="28"/>
        </w:rPr>
        <w:t xml:space="preserve">  </w:t>
      </w:r>
      <w:r>
        <w:rPr>
          <w:sz w:val="28"/>
        </w:rPr>
        <w:t>критический</w:t>
      </w:r>
      <w:proofErr w:type="gramEnd"/>
      <w:r>
        <w:rPr>
          <w:spacing w:val="72"/>
          <w:sz w:val="28"/>
        </w:rPr>
        <w:t xml:space="preserve">  </w:t>
      </w:r>
      <w:r>
        <w:rPr>
          <w:sz w:val="28"/>
        </w:rPr>
        <w:t>разбор</w:t>
      </w:r>
      <w:r>
        <w:rPr>
          <w:spacing w:val="71"/>
          <w:sz w:val="28"/>
        </w:rPr>
        <w:t xml:space="preserve">  </w:t>
      </w:r>
      <w:r>
        <w:rPr>
          <w:sz w:val="28"/>
        </w:rPr>
        <w:t>объекта,</w:t>
      </w:r>
      <w:r>
        <w:rPr>
          <w:spacing w:val="73"/>
          <w:sz w:val="28"/>
        </w:rPr>
        <w:t xml:space="preserve">  </w:t>
      </w:r>
      <w:r>
        <w:rPr>
          <w:sz w:val="28"/>
        </w:rPr>
        <w:t>рекомендации</w:t>
      </w:r>
      <w:r>
        <w:rPr>
          <w:spacing w:val="72"/>
          <w:sz w:val="28"/>
        </w:rPr>
        <w:t xml:space="preserve">  </w:t>
      </w:r>
      <w:r>
        <w:rPr>
          <w:sz w:val="28"/>
        </w:rPr>
        <w:t>и</w:t>
      </w:r>
      <w:r>
        <w:rPr>
          <w:spacing w:val="72"/>
          <w:sz w:val="28"/>
        </w:rPr>
        <w:t xml:space="preserve">  </w:t>
      </w:r>
      <w:r>
        <w:rPr>
          <w:spacing w:val="-2"/>
          <w:sz w:val="28"/>
        </w:rPr>
        <w:t>выводы</w:t>
      </w:r>
    </w:p>
    <w:p w:rsidR="003839F1" w:rsidRDefault="003839F1">
      <w:pPr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329" w:right="853"/>
        <w:jc w:val="both"/>
        <w:rPr>
          <w:sz w:val="28"/>
        </w:rPr>
      </w:pPr>
      <w:r>
        <w:rPr>
          <w:sz w:val="28"/>
        </w:rPr>
        <w:lastRenderedPageBreak/>
        <w:t>представляют интерес, но недостаточно а</w:t>
      </w:r>
      <w:r>
        <w:rPr>
          <w:sz w:val="28"/>
        </w:rPr>
        <w:t>ргументированы. При защите студент проявил неуверенность и слабое знание вопросов по теме работы. Компетенции ОК-3, ПК-3, ПК-9 частично освоены на базовом уровне.</w:t>
      </w:r>
    </w:p>
    <w:p w:rsidR="003839F1" w:rsidRDefault="00D30A3E">
      <w:pPr>
        <w:ind w:left="329" w:right="852"/>
        <w:jc w:val="both"/>
        <w:rPr>
          <w:sz w:val="28"/>
        </w:rPr>
      </w:pPr>
      <w:r>
        <w:rPr>
          <w:sz w:val="28"/>
        </w:rPr>
        <w:t>Оценка «неудовлетворительно» выставляется студенту, если работа не носит творческого, исследо</w:t>
      </w:r>
      <w:r>
        <w:rPr>
          <w:sz w:val="28"/>
        </w:rPr>
        <w:t>вательского характера, выполнена с нарушением предъявленных требований к составу и содержанию. При ее защите студент обнаружил серьезные проблемы в профессиональных знаниях, не дал правильных ответов на большинство вопросов присутствующих по теме работы. К</w:t>
      </w:r>
      <w:r>
        <w:rPr>
          <w:sz w:val="28"/>
        </w:rPr>
        <w:t>омпетенции ОК-3, ПК-3, ПК-9 не освоены.</w:t>
      </w:r>
    </w:p>
    <w:p w:rsidR="003839F1" w:rsidRDefault="003839F1">
      <w:pPr>
        <w:pStyle w:val="a3"/>
        <w:spacing w:before="27"/>
        <w:ind w:left="0"/>
        <w:rPr>
          <w:sz w:val="28"/>
        </w:rPr>
      </w:pPr>
    </w:p>
    <w:p w:rsidR="003839F1" w:rsidRDefault="00D30A3E" w:rsidP="00D30A3E">
      <w:pPr>
        <w:pStyle w:val="a4"/>
        <w:numPr>
          <w:ilvl w:val="1"/>
          <w:numId w:val="6"/>
        </w:numPr>
        <w:tabs>
          <w:tab w:val="left" w:pos="1065"/>
        </w:tabs>
        <w:ind w:left="1065" w:hanging="276"/>
        <w:jc w:val="left"/>
        <w:rPr>
          <w:b/>
        </w:rPr>
      </w:pPr>
      <w:r>
        <w:rPr>
          <w:b/>
          <w:spacing w:val="-8"/>
          <w:sz w:val="24"/>
        </w:rPr>
        <w:t>Порядок</w:t>
      </w:r>
      <w:r>
        <w:rPr>
          <w:b/>
          <w:spacing w:val="-12"/>
          <w:sz w:val="24"/>
        </w:rPr>
        <w:t xml:space="preserve"> </w:t>
      </w:r>
      <w:r>
        <w:rPr>
          <w:b/>
          <w:spacing w:val="-8"/>
          <w:sz w:val="24"/>
        </w:rPr>
        <w:t>защиты</w:t>
      </w:r>
      <w:r>
        <w:rPr>
          <w:b/>
          <w:spacing w:val="-11"/>
          <w:sz w:val="24"/>
        </w:rPr>
        <w:t xml:space="preserve"> </w:t>
      </w:r>
      <w:r>
        <w:rPr>
          <w:b/>
          <w:spacing w:val="-8"/>
          <w:sz w:val="24"/>
        </w:rPr>
        <w:t>работы</w:t>
      </w:r>
    </w:p>
    <w:p w:rsidR="003839F1" w:rsidRDefault="003839F1">
      <w:pPr>
        <w:pStyle w:val="a3"/>
        <w:spacing w:before="59"/>
        <w:ind w:left="0"/>
        <w:rPr>
          <w:b/>
        </w:rPr>
      </w:pPr>
    </w:p>
    <w:p w:rsidR="003839F1" w:rsidRDefault="00D30A3E">
      <w:pPr>
        <w:ind w:left="429" w:right="847" w:firstLine="708"/>
        <w:jc w:val="both"/>
        <w:rPr>
          <w:sz w:val="28"/>
        </w:rPr>
      </w:pPr>
      <w:r>
        <w:rPr>
          <w:sz w:val="28"/>
        </w:rPr>
        <w:t>Полностью подготовленная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 подписывается студентом и представляется руководителю на проверку в установленные сроки. Проверка работ руководителем осуществляется в течение недели 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сдачи.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Если в результате проверки обнаружены существенные ошибки, неполный объем или низкое к</w:t>
      </w:r>
      <w:r>
        <w:rPr>
          <w:sz w:val="28"/>
        </w:rPr>
        <w:t>ачество оформления работы, она возвращается студенту для доработки или переделки. Замечания руководителя в письменном виде представляются студенту. На титульном листе ставится подпись «Доработать» или «Переделать». В этом случае студент обязан в установлен</w:t>
      </w:r>
      <w:r>
        <w:rPr>
          <w:sz w:val="28"/>
        </w:rPr>
        <w:t xml:space="preserve">ный срок выполнить все указания и представить вновь работу на </w:t>
      </w:r>
      <w:r>
        <w:rPr>
          <w:spacing w:val="-2"/>
          <w:sz w:val="28"/>
        </w:rPr>
        <w:t>проверку.</w:t>
      </w:r>
    </w:p>
    <w:p w:rsidR="003839F1" w:rsidRDefault="00D30A3E">
      <w:pPr>
        <w:ind w:left="429" w:right="852" w:firstLine="708"/>
        <w:jc w:val="both"/>
        <w:rPr>
          <w:sz w:val="28"/>
        </w:rPr>
      </w:pPr>
      <w:r>
        <w:rPr>
          <w:sz w:val="28"/>
        </w:rPr>
        <w:t>При соответствии работы требованиям настоящих методических указаний руководитель ставит на титульном листе подпись «К защите».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Защита работ проводится в назначенный день и час. При защ</w:t>
      </w:r>
      <w:r>
        <w:rPr>
          <w:sz w:val="28"/>
        </w:rPr>
        <w:t>ите студент должен показать знания и уметь отвечать на вопросы по теме контрольной работы.</w:t>
      </w:r>
    </w:p>
    <w:p w:rsidR="003839F1" w:rsidRDefault="00D30A3E">
      <w:pPr>
        <w:ind w:left="429" w:right="850" w:firstLine="708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 может проходить в различных формах. Наиболее целесообразна защита работ в присутствии группы студентов. При этом автору работы предоставляется 5 –</w:t>
      </w:r>
      <w:r>
        <w:rPr>
          <w:spacing w:val="-2"/>
          <w:sz w:val="28"/>
        </w:rPr>
        <w:t xml:space="preserve"> </w:t>
      </w:r>
      <w:r>
        <w:rPr>
          <w:sz w:val="28"/>
        </w:rPr>
        <w:t>10 ми</w:t>
      </w:r>
      <w:r>
        <w:rPr>
          <w:sz w:val="28"/>
        </w:rPr>
        <w:t>нут для доклада основных положений, после чего ему задаются вопросы по существу работы.</w:t>
      </w:r>
    </w:p>
    <w:p w:rsidR="003839F1" w:rsidRDefault="00D30A3E">
      <w:pPr>
        <w:spacing w:before="1"/>
        <w:ind w:left="429" w:right="858" w:firstLine="708"/>
        <w:jc w:val="both"/>
        <w:rPr>
          <w:sz w:val="28"/>
        </w:rPr>
      </w:pPr>
      <w:r>
        <w:rPr>
          <w:sz w:val="28"/>
        </w:rPr>
        <w:t>Допускается защита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 в индивидуальном порядке в форме обсуждения проблемы темы.</w:t>
      </w:r>
    </w:p>
    <w:p w:rsidR="003839F1" w:rsidRDefault="00D30A3E">
      <w:pPr>
        <w:ind w:left="429" w:right="853" w:firstLine="720"/>
        <w:jc w:val="both"/>
        <w:rPr>
          <w:sz w:val="28"/>
        </w:rPr>
      </w:pPr>
      <w:r>
        <w:rPr>
          <w:spacing w:val="-4"/>
          <w:sz w:val="28"/>
        </w:rPr>
        <w:t>Процедура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проведения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данного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оценочного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мероприятия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включает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себя: </w:t>
      </w:r>
      <w:r>
        <w:rPr>
          <w:spacing w:val="-2"/>
          <w:sz w:val="28"/>
        </w:rPr>
        <w:t>задания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индивидуального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проектирования.</w:t>
      </w:r>
    </w:p>
    <w:p w:rsidR="003839F1" w:rsidRDefault="00D30A3E">
      <w:pPr>
        <w:ind w:left="429" w:right="847" w:firstLine="941"/>
        <w:jc w:val="both"/>
        <w:rPr>
          <w:sz w:val="28"/>
        </w:rPr>
      </w:pPr>
      <w:r>
        <w:rPr>
          <w:sz w:val="28"/>
        </w:rPr>
        <w:t>Предлагаемые студенту задания контрольной 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позволяют </w:t>
      </w:r>
      <w:r>
        <w:rPr>
          <w:spacing w:val="-2"/>
          <w:sz w:val="28"/>
        </w:rPr>
        <w:t>проверить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профессиональные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компетенции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ОК-3,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ПК-3,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ПК-9.</w:t>
      </w:r>
    </w:p>
    <w:p w:rsidR="003839F1" w:rsidRDefault="00D30A3E">
      <w:pPr>
        <w:ind w:left="429" w:right="852" w:firstLine="720"/>
        <w:jc w:val="both"/>
        <w:rPr>
          <w:sz w:val="28"/>
        </w:rPr>
      </w:pPr>
      <w:r>
        <w:rPr>
          <w:sz w:val="28"/>
        </w:rPr>
        <w:t>Принципиальные отличия заданий базового уровня от повышенного состоят в том, что студент проявляет творческу</w:t>
      </w:r>
      <w:r>
        <w:rPr>
          <w:sz w:val="28"/>
        </w:rPr>
        <w:t xml:space="preserve">ю активность, показывает </w:t>
      </w:r>
      <w:r>
        <w:rPr>
          <w:spacing w:val="-2"/>
          <w:sz w:val="28"/>
        </w:rPr>
        <w:t>широкий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кругозор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поставленной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3839F1" w:rsidRDefault="00D30A3E">
      <w:pPr>
        <w:ind w:left="126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оцениваются:</w:t>
      </w: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368"/>
        </w:tabs>
        <w:ind w:right="853" w:firstLine="708"/>
        <w:jc w:val="both"/>
        <w:rPr>
          <w:sz w:val="28"/>
        </w:rPr>
      </w:pPr>
      <w:r>
        <w:rPr>
          <w:sz w:val="28"/>
        </w:rPr>
        <w:t>степень соответствия объема и содержания темы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работы ее целям и </w:t>
      </w:r>
      <w:r>
        <w:rPr>
          <w:spacing w:val="-2"/>
          <w:sz w:val="28"/>
        </w:rPr>
        <w:t>задачам;</w:t>
      </w: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346"/>
        </w:tabs>
        <w:ind w:left="1346" w:hanging="210"/>
        <w:jc w:val="both"/>
        <w:rPr>
          <w:sz w:val="28"/>
        </w:rPr>
      </w:pPr>
      <w:r>
        <w:rPr>
          <w:sz w:val="28"/>
        </w:rPr>
        <w:t>глубина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широта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четкость</w:t>
      </w:r>
      <w:r>
        <w:rPr>
          <w:spacing w:val="-2"/>
          <w:sz w:val="28"/>
        </w:rPr>
        <w:t xml:space="preserve"> изложения;</w:t>
      </w: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346"/>
        </w:tabs>
        <w:ind w:left="1346" w:hanging="210"/>
        <w:jc w:val="both"/>
        <w:rPr>
          <w:sz w:val="28"/>
        </w:rPr>
      </w:pPr>
      <w:r>
        <w:rPr>
          <w:sz w:val="28"/>
        </w:rPr>
        <w:t>обоснованность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предложений;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346"/>
        </w:tabs>
        <w:spacing w:before="102"/>
        <w:ind w:left="1346" w:hanging="210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разрабатываемой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346"/>
        </w:tabs>
        <w:ind w:left="1346" w:hanging="210"/>
        <w:rPr>
          <w:sz w:val="28"/>
        </w:rPr>
      </w:pP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64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3839F1" w:rsidRDefault="00D30A3E" w:rsidP="00D30A3E">
      <w:pPr>
        <w:pStyle w:val="a4"/>
        <w:numPr>
          <w:ilvl w:val="0"/>
          <w:numId w:val="5"/>
        </w:numPr>
        <w:tabs>
          <w:tab w:val="left" w:pos="1149"/>
          <w:tab w:val="left" w:pos="1347"/>
        </w:tabs>
        <w:ind w:left="1149" w:right="4954" w:hanging="12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отстоять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0"/>
          <w:sz w:val="28"/>
        </w:rPr>
        <w:t xml:space="preserve"> </w:t>
      </w:r>
      <w:r>
        <w:rPr>
          <w:sz w:val="28"/>
        </w:rPr>
        <w:t>зрения. На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4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:rsidR="003839F1" w:rsidRDefault="00D30A3E">
      <w:pPr>
        <w:ind w:left="429" w:right="854" w:firstLine="708"/>
        <w:jc w:val="both"/>
        <w:rPr>
          <w:sz w:val="28"/>
        </w:rPr>
      </w:pPr>
      <w:r>
        <w:rPr>
          <w:sz w:val="28"/>
        </w:rPr>
        <w:t>Студент, не выполнивший весь объем самостоятельной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работы, считается имеющим академическую задолженность и к экзамену по дисциплине «Маркетинг» не допускается.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D30A3E">
      <w:pPr>
        <w:pStyle w:val="2"/>
        <w:ind w:left="1563"/>
      </w:pPr>
      <w:r>
        <w:t>9СПИСОК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rPr>
          <w:spacing w:val="-2"/>
        </w:rPr>
        <w:t>ЛИТЕРАТУРЫ</w:t>
      </w:r>
    </w:p>
    <w:p w:rsidR="003839F1" w:rsidRDefault="003839F1">
      <w:pPr>
        <w:pStyle w:val="a3"/>
        <w:ind w:left="0"/>
        <w:rPr>
          <w:b/>
          <w:sz w:val="28"/>
        </w:rPr>
      </w:pPr>
    </w:p>
    <w:p w:rsidR="003839F1" w:rsidRDefault="00D30A3E">
      <w:pPr>
        <w:pStyle w:val="3"/>
      </w:pPr>
      <w:r>
        <w:t>9.1.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литература</w:t>
      </w:r>
    </w:p>
    <w:p w:rsidR="003839F1" w:rsidRDefault="00D30A3E" w:rsidP="00D30A3E">
      <w:pPr>
        <w:pStyle w:val="a4"/>
        <w:numPr>
          <w:ilvl w:val="0"/>
          <w:numId w:val="4"/>
        </w:numPr>
        <w:tabs>
          <w:tab w:val="left" w:pos="1418"/>
        </w:tabs>
        <w:ind w:right="854" w:firstLine="708"/>
        <w:jc w:val="both"/>
        <w:rPr>
          <w:sz w:val="28"/>
        </w:rPr>
      </w:pPr>
      <w:proofErr w:type="spellStart"/>
      <w:r>
        <w:rPr>
          <w:sz w:val="28"/>
        </w:rPr>
        <w:t>Пичурин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И.И.&lt;BR&gt;&amp;</w:t>
      </w:r>
      <w:proofErr w:type="spellStart"/>
      <w:proofErr w:type="gramStart"/>
      <w:r>
        <w:rPr>
          <w:sz w:val="28"/>
        </w:rPr>
        <w:t>nbsp</w:t>
      </w:r>
      <w:proofErr w:type="spellEnd"/>
      <w:r>
        <w:rPr>
          <w:sz w:val="28"/>
        </w:rPr>
        <w:t>;&amp;</w:t>
      </w:r>
      <w:proofErr w:type="spellStart"/>
      <w:proofErr w:type="gramEnd"/>
      <w:r>
        <w:rPr>
          <w:sz w:val="28"/>
        </w:rPr>
        <w:t>nbsp</w:t>
      </w:r>
      <w:proofErr w:type="spellEnd"/>
      <w:r>
        <w:rPr>
          <w:sz w:val="28"/>
        </w:rPr>
        <w:t>;&amp;</w:t>
      </w:r>
      <w:proofErr w:type="spellStart"/>
      <w:r>
        <w:rPr>
          <w:sz w:val="28"/>
        </w:rPr>
        <w:t>nbsp</w:t>
      </w:r>
      <w:proofErr w:type="spellEnd"/>
      <w:r>
        <w:rPr>
          <w:sz w:val="28"/>
        </w:rPr>
        <w:t>;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маркетинга.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Теория и практика Электронный </w:t>
      </w:r>
      <w:proofErr w:type="gramStart"/>
      <w:r>
        <w:rPr>
          <w:sz w:val="28"/>
        </w:rPr>
        <w:t>ресурс :</w:t>
      </w:r>
      <w:proofErr w:type="gramEnd"/>
      <w:r>
        <w:rPr>
          <w:sz w:val="28"/>
        </w:rPr>
        <w:t xml:space="preserve"> учебное пособие / Н.Д. </w:t>
      </w:r>
      <w:proofErr w:type="spellStart"/>
      <w:r>
        <w:rPr>
          <w:sz w:val="28"/>
        </w:rPr>
        <w:t>Эриашвили</w:t>
      </w:r>
      <w:proofErr w:type="spellEnd"/>
      <w:r>
        <w:rPr>
          <w:sz w:val="28"/>
        </w:rPr>
        <w:t xml:space="preserve"> / О.В. Обухов / И.И. </w:t>
      </w:r>
      <w:proofErr w:type="spellStart"/>
      <w:r>
        <w:rPr>
          <w:sz w:val="28"/>
        </w:rPr>
        <w:t>Пичурин</w:t>
      </w:r>
      <w:proofErr w:type="spellEnd"/>
      <w:r>
        <w:rPr>
          <w:sz w:val="28"/>
        </w:rPr>
        <w:t>. - Основы маркетинга. Теория и практика,2020-10-10.</w:t>
      </w:r>
    </w:p>
    <w:p w:rsidR="003839F1" w:rsidRDefault="00D30A3E">
      <w:pPr>
        <w:ind w:left="429" w:right="862"/>
        <w:jc w:val="both"/>
        <w:rPr>
          <w:sz w:val="28"/>
        </w:rPr>
      </w:pPr>
      <w:r>
        <w:rPr>
          <w:sz w:val="28"/>
        </w:rPr>
        <w:t xml:space="preserve">- </w:t>
      </w:r>
      <w:proofErr w:type="gramStart"/>
      <w:r>
        <w:rPr>
          <w:sz w:val="28"/>
        </w:rPr>
        <w:t>Москва :</w:t>
      </w:r>
      <w:proofErr w:type="gramEnd"/>
      <w:r>
        <w:rPr>
          <w:sz w:val="28"/>
        </w:rPr>
        <w:t xml:space="preserve"> ЮНИТИ-ДАНА, 2017. - 383</w:t>
      </w:r>
      <w:r>
        <w:rPr>
          <w:spacing w:val="-1"/>
          <w:sz w:val="28"/>
        </w:rPr>
        <w:t xml:space="preserve"> </w:t>
      </w:r>
      <w:r>
        <w:rPr>
          <w:sz w:val="28"/>
        </w:rPr>
        <w:t>c. - Книга находится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базовой версии ЭБС </w:t>
      </w:r>
      <w:proofErr w:type="spellStart"/>
      <w:r>
        <w:rPr>
          <w:sz w:val="28"/>
        </w:rPr>
        <w:t>IPRbooks</w:t>
      </w:r>
      <w:proofErr w:type="spellEnd"/>
      <w:r>
        <w:rPr>
          <w:sz w:val="28"/>
        </w:rPr>
        <w:t>. - ISBN 978-5-238</w:t>
      </w:r>
      <w:r>
        <w:rPr>
          <w:sz w:val="28"/>
        </w:rPr>
        <w:t xml:space="preserve">-02090-7, экземпляров </w:t>
      </w:r>
      <w:proofErr w:type="spellStart"/>
      <w:r>
        <w:rPr>
          <w:sz w:val="28"/>
        </w:rPr>
        <w:t>неограничено</w:t>
      </w:r>
      <w:proofErr w:type="spellEnd"/>
    </w:p>
    <w:p w:rsidR="003839F1" w:rsidRDefault="00D30A3E" w:rsidP="00D30A3E">
      <w:pPr>
        <w:pStyle w:val="a4"/>
        <w:numPr>
          <w:ilvl w:val="0"/>
          <w:numId w:val="4"/>
        </w:numPr>
        <w:tabs>
          <w:tab w:val="left" w:pos="1710"/>
        </w:tabs>
        <w:ind w:right="854" w:firstLine="708"/>
        <w:jc w:val="both"/>
        <w:rPr>
          <w:sz w:val="28"/>
        </w:rPr>
      </w:pP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 xml:space="preserve">, И. </w:t>
      </w:r>
      <w:proofErr w:type="gramStart"/>
      <w:r>
        <w:rPr>
          <w:sz w:val="28"/>
        </w:rPr>
        <w:t>К.&lt;</w:t>
      </w:r>
      <w:proofErr w:type="gramEnd"/>
      <w:r>
        <w:rPr>
          <w:sz w:val="28"/>
        </w:rPr>
        <w:t>BR&gt;&amp;</w:t>
      </w:r>
      <w:proofErr w:type="spellStart"/>
      <w:r>
        <w:rPr>
          <w:sz w:val="28"/>
        </w:rPr>
        <w:t>nbsp</w:t>
      </w:r>
      <w:proofErr w:type="spellEnd"/>
      <w:r>
        <w:rPr>
          <w:sz w:val="28"/>
        </w:rPr>
        <w:t>;&amp;</w:t>
      </w:r>
      <w:proofErr w:type="spellStart"/>
      <w:r>
        <w:rPr>
          <w:sz w:val="28"/>
        </w:rPr>
        <w:t>nbsp</w:t>
      </w:r>
      <w:proofErr w:type="spellEnd"/>
      <w:r>
        <w:rPr>
          <w:sz w:val="28"/>
        </w:rPr>
        <w:t>;&amp;</w:t>
      </w:r>
      <w:proofErr w:type="spellStart"/>
      <w:r>
        <w:rPr>
          <w:sz w:val="28"/>
        </w:rPr>
        <w:t>nbsp</w:t>
      </w:r>
      <w:proofErr w:type="spellEnd"/>
      <w:r>
        <w:rPr>
          <w:sz w:val="28"/>
        </w:rPr>
        <w:t xml:space="preserve">; Маркетинговое исследование : информация, анализ, </w:t>
      </w:r>
      <w:proofErr w:type="spellStart"/>
      <w:r>
        <w:rPr>
          <w:sz w:val="28"/>
        </w:rPr>
        <w:t>прогнозучебное</w:t>
      </w:r>
      <w:proofErr w:type="spellEnd"/>
      <w:r>
        <w:rPr>
          <w:sz w:val="28"/>
        </w:rPr>
        <w:t xml:space="preserve"> пособие / И.К. </w:t>
      </w: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 xml:space="preserve">. - </w:t>
      </w:r>
      <w:proofErr w:type="gramStart"/>
      <w:r>
        <w:rPr>
          <w:sz w:val="28"/>
        </w:rPr>
        <w:t>Москва :</w:t>
      </w:r>
      <w:proofErr w:type="gramEnd"/>
      <w:r>
        <w:rPr>
          <w:sz w:val="28"/>
        </w:rPr>
        <w:t xml:space="preserve"> Финансы и статистика, 2014. - 320 </w:t>
      </w:r>
      <w:proofErr w:type="gramStart"/>
      <w:r>
        <w:rPr>
          <w:sz w:val="28"/>
        </w:rPr>
        <w:t>с. :</w:t>
      </w:r>
      <w:proofErr w:type="gramEnd"/>
      <w:r>
        <w:rPr>
          <w:sz w:val="28"/>
        </w:rPr>
        <w:t xml:space="preserve"> табл., схем. - </w:t>
      </w:r>
      <w:hyperlink r:id="rId45">
        <w:r>
          <w:rPr>
            <w:sz w:val="28"/>
          </w:rPr>
          <w:t>http://biblioclub.ru/</w:t>
        </w:r>
      </w:hyperlink>
      <w:r>
        <w:rPr>
          <w:sz w:val="28"/>
        </w:rPr>
        <w:t xml:space="preserve">. - </w:t>
      </w:r>
      <w:proofErr w:type="spellStart"/>
      <w:r>
        <w:rPr>
          <w:sz w:val="28"/>
        </w:rPr>
        <w:t>Библиогр</w:t>
      </w:r>
      <w:proofErr w:type="spellEnd"/>
      <w:r>
        <w:rPr>
          <w:sz w:val="28"/>
        </w:rPr>
        <w:t xml:space="preserve">. в кн. - ISBN 978-5-279-02220-5, экземпляров </w:t>
      </w:r>
      <w:proofErr w:type="spellStart"/>
      <w:r>
        <w:rPr>
          <w:spacing w:val="-2"/>
          <w:sz w:val="28"/>
        </w:rPr>
        <w:t>неограничено</w:t>
      </w:r>
      <w:proofErr w:type="spellEnd"/>
    </w:p>
    <w:p w:rsidR="003839F1" w:rsidRDefault="00D30A3E">
      <w:pPr>
        <w:ind w:left="11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91480" cy="408940"/>
                <wp:effectExtent l="0" t="0" r="0" b="0"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1480" cy="408940"/>
                        </a:xfrm>
                        <a:prstGeom prst="rect">
                          <a:avLst/>
                        </a:prstGeom>
                        <a:solidFill>
                          <a:srgbClr val="FCF8F5"/>
                        </a:solidFill>
                      </wps:spPr>
                      <wps:txbx>
                        <w:txbxContent>
                          <w:p w:rsidR="003839F1" w:rsidRDefault="003839F1">
                            <w:pPr>
                              <w:pStyle w:val="a3"/>
                              <w:spacing w:before="1"/>
                              <w:ind w:left="0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3839F1" w:rsidRDefault="00D30A3E">
                            <w:pPr>
                              <w:spacing w:line="320" w:lineRule="exact"/>
                              <w:ind w:left="1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9.2Дополнительная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8" o:spid="_x0000_s1043" type="#_x0000_t202" style="width:432.4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" fillcolor="#fcf8f5" stroked="f">
                <v:textbox inset="0,0,0,0">
                  <w:txbxContent>
                    <w:p w:rsidR="003839F1" w:rsidRDefault="003839F1">
                      <w:pPr>
                        <w:pStyle w:val="a3"/>
                        <w:spacing w:before="1"/>
                        <w:ind w:left="0"/>
                        <w:rPr>
                          <w:color w:val="000000"/>
                          <w:sz w:val="28"/>
                        </w:rPr>
                      </w:pPr>
                    </w:p>
                    <w:p w:rsidR="003839F1" w:rsidRDefault="00D30A3E">
                      <w:pPr>
                        <w:spacing w:line="320" w:lineRule="exact"/>
                        <w:ind w:left="1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9.2Дополнительная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литература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39F1" w:rsidRDefault="00D30A3E" w:rsidP="00D30A3E">
      <w:pPr>
        <w:pStyle w:val="a4"/>
        <w:numPr>
          <w:ilvl w:val="1"/>
          <w:numId w:val="4"/>
        </w:numPr>
        <w:tabs>
          <w:tab w:val="left" w:pos="1566"/>
        </w:tabs>
        <w:ind w:right="850" w:firstLine="850"/>
        <w:jc w:val="both"/>
        <w:rPr>
          <w:sz w:val="28"/>
        </w:rPr>
      </w:pPr>
      <w:r>
        <w:rPr>
          <w:sz w:val="28"/>
        </w:rPr>
        <w:t xml:space="preserve">Шив, Ч. Д. Курс МВА по </w:t>
      </w:r>
      <w:proofErr w:type="gramStart"/>
      <w:r>
        <w:rPr>
          <w:sz w:val="28"/>
        </w:rPr>
        <w:t>маркетингу :</w:t>
      </w:r>
      <w:proofErr w:type="gramEnd"/>
      <w:r>
        <w:rPr>
          <w:sz w:val="28"/>
        </w:rPr>
        <w:t xml:space="preserve"> пер. с англ. / Чарльз Д. Шив, Александр Уотсон </w:t>
      </w:r>
      <w:proofErr w:type="spellStart"/>
      <w:r>
        <w:rPr>
          <w:sz w:val="28"/>
        </w:rPr>
        <w:t>Хайэм</w:t>
      </w:r>
      <w:proofErr w:type="spellEnd"/>
      <w:r>
        <w:rPr>
          <w:sz w:val="28"/>
        </w:rPr>
        <w:t xml:space="preserve">. - </w:t>
      </w:r>
      <w:proofErr w:type="gramStart"/>
      <w:r>
        <w:rPr>
          <w:sz w:val="28"/>
        </w:rPr>
        <w:t>М. :</w:t>
      </w:r>
      <w:proofErr w:type="gramEnd"/>
      <w:r>
        <w:rPr>
          <w:sz w:val="28"/>
        </w:rPr>
        <w:t xml:space="preserve"> Альпина Бизнес Бу</w:t>
      </w:r>
      <w:r>
        <w:rPr>
          <w:sz w:val="28"/>
        </w:rPr>
        <w:t xml:space="preserve">кс, 2006. - 717 </w:t>
      </w:r>
      <w:proofErr w:type="gramStart"/>
      <w:r>
        <w:rPr>
          <w:sz w:val="28"/>
        </w:rPr>
        <w:t>с. :</w:t>
      </w:r>
      <w:proofErr w:type="gramEnd"/>
      <w:r>
        <w:rPr>
          <w:sz w:val="28"/>
        </w:rPr>
        <w:t xml:space="preserve"> ил. - ISBN</w:t>
      </w:r>
      <w:r>
        <w:rPr>
          <w:spacing w:val="80"/>
          <w:sz w:val="28"/>
        </w:rPr>
        <w:t xml:space="preserve">  </w:t>
      </w:r>
      <w:r>
        <w:rPr>
          <w:sz w:val="28"/>
        </w:rPr>
        <w:t>5-9614-0283-5(рус.).</w:t>
      </w:r>
      <w:r>
        <w:rPr>
          <w:spacing w:val="80"/>
          <w:sz w:val="28"/>
        </w:rPr>
        <w:t xml:space="preserve">  </w:t>
      </w:r>
      <w:r>
        <w:rPr>
          <w:sz w:val="28"/>
        </w:rPr>
        <w:t>-</w:t>
      </w:r>
      <w:r>
        <w:rPr>
          <w:spacing w:val="80"/>
          <w:sz w:val="28"/>
        </w:rPr>
        <w:t xml:space="preserve">  </w:t>
      </w:r>
      <w:r>
        <w:rPr>
          <w:sz w:val="28"/>
        </w:rPr>
        <w:t>ISBN</w:t>
      </w:r>
      <w:r>
        <w:rPr>
          <w:spacing w:val="80"/>
          <w:sz w:val="28"/>
        </w:rPr>
        <w:t xml:space="preserve">  </w:t>
      </w:r>
      <w:r>
        <w:rPr>
          <w:sz w:val="28"/>
        </w:rPr>
        <w:t>0-471-19367-4(англ.</w:t>
      </w:r>
      <w:proofErr w:type="gramStart"/>
      <w:r>
        <w:rPr>
          <w:sz w:val="28"/>
        </w:rPr>
        <w:t>),</w:t>
      </w:r>
      <w:r>
        <w:rPr>
          <w:spacing w:val="79"/>
          <w:sz w:val="28"/>
        </w:rPr>
        <w:t xml:space="preserve">  </w:t>
      </w:r>
      <w:r>
        <w:rPr>
          <w:sz w:val="28"/>
        </w:rPr>
        <w:t>экземпляров</w:t>
      </w:r>
      <w:proofErr w:type="gramEnd"/>
    </w:p>
    <w:p w:rsidR="003839F1" w:rsidRDefault="00D30A3E">
      <w:pPr>
        <w:ind w:left="429"/>
        <w:rPr>
          <w:sz w:val="28"/>
        </w:rPr>
      </w:pPr>
      <w:proofErr w:type="spellStart"/>
      <w:r>
        <w:rPr>
          <w:spacing w:val="-2"/>
          <w:sz w:val="28"/>
        </w:rPr>
        <w:t>неограничено</w:t>
      </w:r>
      <w:proofErr w:type="spellEnd"/>
    </w:p>
    <w:p w:rsidR="003839F1" w:rsidRDefault="00D30A3E" w:rsidP="00D30A3E">
      <w:pPr>
        <w:pStyle w:val="a4"/>
        <w:numPr>
          <w:ilvl w:val="1"/>
          <w:numId w:val="4"/>
        </w:numPr>
        <w:tabs>
          <w:tab w:val="left" w:pos="1702"/>
        </w:tabs>
        <w:ind w:right="852" w:firstLine="850"/>
        <w:jc w:val="both"/>
        <w:rPr>
          <w:sz w:val="28"/>
        </w:rPr>
      </w:pPr>
      <w:r>
        <w:rPr>
          <w:sz w:val="28"/>
        </w:rPr>
        <w:t>Новаторов, В. Е. Социально-культурный маркетинг: история, теория,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технология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Новаторов.</w:t>
      </w:r>
      <w:r>
        <w:rPr>
          <w:spacing w:val="-1"/>
          <w:sz w:val="28"/>
        </w:rPr>
        <w:t xml:space="preserve"> </w:t>
      </w:r>
      <w:r>
        <w:rPr>
          <w:sz w:val="28"/>
        </w:rPr>
        <w:t>- Санкт-Петербург [и др.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Планета музыки : Лань, 2015. - 383 </w:t>
      </w:r>
      <w:proofErr w:type="gramStart"/>
      <w:r>
        <w:rPr>
          <w:sz w:val="28"/>
        </w:rPr>
        <w:t>с. :</w:t>
      </w:r>
      <w:proofErr w:type="gramEnd"/>
      <w:r>
        <w:rPr>
          <w:sz w:val="28"/>
        </w:rPr>
        <w:t xml:space="preserve"> ил., табл. - </w:t>
      </w:r>
      <w:proofErr w:type="spellStart"/>
      <w:r>
        <w:rPr>
          <w:sz w:val="28"/>
        </w:rPr>
        <w:t>Библиогр</w:t>
      </w:r>
      <w:proofErr w:type="spellEnd"/>
      <w:r>
        <w:rPr>
          <w:sz w:val="28"/>
        </w:rPr>
        <w:t>.: с. 370-379.</w:t>
      </w:r>
    </w:p>
    <w:p w:rsidR="003839F1" w:rsidRDefault="00D30A3E">
      <w:pPr>
        <w:tabs>
          <w:tab w:val="left" w:pos="832"/>
          <w:tab w:val="left" w:pos="1779"/>
          <w:tab w:val="left" w:pos="4352"/>
          <w:tab w:val="left" w:pos="4755"/>
          <w:tab w:val="left" w:pos="5704"/>
          <w:tab w:val="left" w:pos="8275"/>
        </w:tabs>
        <w:ind w:left="429"/>
        <w:rPr>
          <w:sz w:val="28"/>
        </w:rPr>
      </w:pP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4"/>
          <w:sz w:val="28"/>
        </w:rPr>
        <w:t>ISBN</w:t>
      </w:r>
      <w:r>
        <w:rPr>
          <w:sz w:val="28"/>
        </w:rPr>
        <w:tab/>
      </w:r>
      <w:r>
        <w:rPr>
          <w:spacing w:val="-2"/>
          <w:sz w:val="28"/>
        </w:rPr>
        <w:t>978-5-8114-1771-</w:t>
      </w:r>
      <w:r>
        <w:rPr>
          <w:spacing w:val="-5"/>
          <w:sz w:val="28"/>
        </w:rPr>
        <w:t>1.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4"/>
          <w:sz w:val="28"/>
        </w:rPr>
        <w:t>ISBN</w:t>
      </w:r>
      <w:r>
        <w:rPr>
          <w:sz w:val="28"/>
        </w:rPr>
        <w:tab/>
      </w:r>
      <w:r>
        <w:rPr>
          <w:spacing w:val="-2"/>
          <w:sz w:val="28"/>
        </w:rPr>
        <w:t>978-5-91938-170-</w:t>
      </w:r>
      <w:r>
        <w:rPr>
          <w:spacing w:val="-5"/>
          <w:sz w:val="28"/>
        </w:rPr>
        <w:t>9,</w:t>
      </w:r>
      <w:r>
        <w:rPr>
          <w:sz w:val="28"/>
        </w:rPr>
        <w:tab/>
      </w:r>
      <w:r>
        <w:rPr>
          <w:spacing w:val="-2"/>
          <w:sz w:val="28"/>
        </w:rPr>
        <w:t>экземпляров</w:t>
      </w:r>
    </w:p>
    <w:p w:rsidR="003839F1" w:rsidRDefault="00D30A3E">
      <w:pPr>
        <w:ind w:left="429"/>
        <w:rPr>
          <w:sz w:val="28"/>
        </w:rPr>
      </w:pPr>
      <w:proofErr w:type="spellStart"/>
      <w:r>
        <w:rPr>
          <w:spacing w:val="-2"/>
          <w:sz w:val="28"/>
        </w:rPr>
        <w:t>неограничено</w:t>
      </w:r>
      <w:proofErr w:type="spellEnd"/>
    </w:p>
    <w:p w:rsidR="003839F1" w:rsidRDefault="00D30A3E">
      <w:pPr>
        <w:ind w:left="4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941060" cy="1022350"/>
                <wp:effectExtent l="0" t="0" r="0" b="0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1060" cy="1022350"/>
                        </a:xfrm>
                        <a:prstGeom prst="rect">
                          <a:avLst/>
                        </a:prstGeom>
                        <a:solidFill>
                          <a:srgbClr val="FCF8F5"/>
                        </a:solidFill>
                      </wps:spPr>
                      <wps:txbx>
                        <w:txbxContent>
                          <w:p w:rsidR="003839F1" w:rsidRDefault="00D30A3E">
                            <w:pPr>
                              <w:spacing w:before="1"/>
                              <w:ind w:left="853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Сейфуллаева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М.Э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Международный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маркетинг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Электронный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ресурс</w:t>
                            </w:r>
                          </w:p>
                          <w:p w:rsidR="003839F1" w:rsidRDefault="00D30A3E">
                            <w:pPr>
                              <w:ind w:left="3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: учебник / М.Э.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Сейфуллаева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. - Международный маркетинг,2020-10-10. -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</w:rPr>
                              <w:t>Москва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ЮНИТИ-ДАНА,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2017.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319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c.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Книга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находится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базовой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версии ЭБС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IPRbooks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. - ISBN 5-238-00800-7, экземпляров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неограничено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9" o:spid="_x0000_s1044" type="#_x0000_t202" style="width:467.8pt;height: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" fillcolor="#fcf8f5" stroked="f">
                <v:textbox inset="0,0,0,0">
                  <w:txbxContent>
                    <w:p w:rsidR="003839F1" w:rsidRDefault="00D30A3E">
                      <w:pPr>
                        <w:spacing w:before="1"/>
                        <w:ind w:left="853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3.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Сейфуллаева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>,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М.Э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Международный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маркетинг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Электронный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ресурс</w:t>
                      </w:r>
                    </w:p>
                    <w:p w:rsidR="003839F1" w:rsidRDefault="00D30A3E">
                      <w:pPr>
                        <w:ind w:left="3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: учебник / М.Э.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Сейфуллаева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. - Международный маркетинг,2020-10-10. - </w:t>
                      </w:r>
                      <w:proofErr w:type="gramStart"/>
                      <w:r>
                        <w:rPr>
                          <w:color w:val="000000"/>
                          <w:sz w:val="28"/>
                        </w:rPr>
                        <w:t>Москва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:</w:t>
                      </w:r>
                      <w:proofErr w:type="gramEnd"/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ЮНИТИ-ДАНА,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2017.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319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c.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Книга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находится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базовой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 xml:space="preserve">версии ЭБС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IPRbooks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. - ISBN 5-238-00800-7, экземпляров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неограничено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839F1" w:rsidRDefault="00D30A3E">
      <w:pPr>
        <w:pStyle w:val="3"/>
        <w:tabs>
          <w:tab w:val="left" w:pos="9781"/>
        </w:tabs>
        <w:ind w:left="1149"/>
        <w:jc w:val="left"/>
      </w:pPr>
      <w:r>
        <w:rPr>
          <w:color w:val="000000"/>
          <w:shd w:val="clear" w:color="auto" w:fill="FCF8F5"/>
        </w:rPr>
        <w:t>9.3Интернет-</w:t>
      </w:r>
      <w:r>
        <w:rPr>
          <w:color w:val="000000"/>
          <w:spacing w:val="-2"/>
          <w:shd w:val="clear" w:color="auto" w:fill="FCF8F5"/>
        </w:rPr>
        <w:t>ресурсы</w:t>
      </w:r>
      <w:r>
        <w:rPr>
          <w:color w:val="000000"/>
          <w:shd w:val="clear" w:color="auto" w:fill="FCF8F5"/>
        </w:rPr>
        <w:tab/>
      </w:r>
    </w:p>
    <w:p w:rsidR="003839F1" w:rsidRDefault="00D30A3E" w:rsidP="00D30A3E">
      <w:pPr>
        <w:pStyle w:val="a4"/>
        <w:numPr>
          <w:ilvl w:val="0"/>
          <w:numId w:val="3"/>
        </w:numPr>
        <w:tabs>
          <w:tab w:val="left" w:pos="1149"/>
        </w:tabs>
        <w:ind w:right="854"/>
        <w:jc w:val="both"/>
        <w:rPr>
          <w:sz w:val="28"/>
        </w:rPr>
      </w:pPr>
      <w:hyperlink r:id="rId46">
        <w:r>
          <w:rPr>
            <w:color w:val="0000FF"/>
            <w:sz w:val="28"/>
            <w:u w:val="single" w:color="0000FF"/>
          </w:rPr>
          <w:t>www.4p.ru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(Теория и практика маркетинга (брэндинг, </w:t>
      </w:r>
      <w:proofErr w:type="spellStart"/>
      <w:r>
        <w:rPr>
          <w:sz w:val="28"/>
        </w:rPr>
        <w:t>мерчендайзинг</w:t>
      </w:r>
      <w:proofErr w:type="spellEnd"/>
      <w:r>
        <w:rPr>
          <w:sz w:val="28"/>
        </w:rPr>
        <w:t xml:space="preserve"> и др.</w:t>
      </w:r>
      <w:proofErr w:type="gramStart"/>
      <w:r>
        <w:rPr>
          <w:sz w:val="28"/>
        </w:rPr>
        <w:t>).Свободный</w:t>
      </w:r>
      <w:proofErr w:type="gramEnd"/>
      <w:r>
        <w:rPr>
          <w:sz w:val="28"/>
        </w:rPr>
        <w:t xml:space="preserve"> доступ к результатам различных маркетинговых </w:t>
      </w:r>
      <w:r>
        <w:rPr>
          <w:spacing w:val="-2"/>
          <w:sz w:val="28"/>
        </w:rPr>
        <w:t>ис</w:t>
      </w:r>
      <w:r>
        <w:rPr>
          <w:spacing w:val="-2"/>
          <w:sz w:val="28"/>
        </w:rPr>
        <w:t>следований)</w:t>
      </w:r>
    </w:p>
    <w:p w:rsidR="003839F1" w:rsidRDefault="00D30A3E" w:rsidP="00D30A3E">
      <w:pPr>
        <w:pStyle w:val="a4"/>
        <w:numPr>
          <w:ilvl w:val="0"/>
          <w:numId w:val="3"/>
        </w:numPr>
        <w:tabs>
          <w:tab w:val="left" w:pos="1149"/>
        </w:tabs>
        <w:ind w:right="848"/>
        <w:jc w:val="both"/>
        <w:rPr>
          <w:sz w:val="28"/>
        </w:rPr>
      </w:pPr>
      <w:hyperlink r:id="rId47">
        <w:r>
          <w:rPr>
            <w:color w:val="0000FF"/>
            <w:sz w:val="28"/>
            <w:u w:val="single" w:color="0000FF"/>
          </w:rPr>
          <w:t>www.marketing.spb.ru</w:t>
        </w:r>
      </w:hyperlink>
      <w:r>
        <w:rPr>
          <w:sz w:val="28"/>
        </w:rPr>
        <w:t xml:space="preserve">(Публикации по вопросам маркетинга (брэндинг, </w:t>
      </w:r>
      <w:proofErr w:type="spellStart"/>
      <w:proofErr w:type="gramStart"/>
      <w:r>
        <w:rPr>
          <w:sz w:val="28"/>
        </w:rPr>
        <w:t>ценнообразование</w:t>
      </w:r>
      <w:proofErr w:type="spellEnd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 </w:t>
      </w:r>
      <w:proofErr w:type="gramEnd"/>
      <w:r>
        <w:rPr>
          <w:sz w:val="28"/>
        </w:rPr>
        <w:t>поведение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потребителей,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финансовый,</w:t>
      </w:r>
    </w:p>
    <w:p w:rsidR="003839F1" w:rsidRDefault="003839F1">
      <w:pPr>
        <w:pStyle w:val="a4"/>
        <w:jc w:val="both"/>
        <w:rPr>
          <w:sz w:val="28"/>
        </w:rPr>
        <w:sectPr w:rsidR="003839F1">
          <w:pgSz w:w="11910" w:h="16840"/>
          <w:pgMar w:top="1020" w:right="0" w:bottom="280" w:left="1275" w:header="723" w:footer="0" w:gutter="0"/>
          <w:cols w:space="720"/>
        </w:sectPr>
      </w:pPr>
    </w:p>
    <w:p w:rsidR="003839F1" w:rsidRDefault="00D30A3E">
      <w:pPr>
        <w:spacing w:before="102"/>
        <w:ind w:left="1149" w:right="854"/>
        <w:jc w:val="both"/>
        <w:rPr>
          <w:sz w:val="28"/>
        </w:rPr>
      </w:pPr>
      <w:r>
        <w:rPr>
          <w:sz w:val="28"/>
        </w:rPr>
        <w:lastRenderedPageBreak/>
        <w:t>промышленный, международный маркетинг и т.д.). Приме</w:t>
      </w:r>
      <w:r>
        <w:rPr>
          <w:sz w:val="28"/>
        </w:rPr>
        <w:t>ры маркетинговых исследований)</w:t>
      </w:r>
    </w:p>
    <w:p w:rsidR="003839F1" w:rsidRDefault="00D30A3E" w:rsidP="00D30A3E">
      <w:pPr>
        <w:pStyle w:val="a4"/>
        <w:numPr>
          <w:ilvl w:val="0"/>
          <w:numId w:val="3"/>
        </w:numPr>
        <w:tabs>
          <w:tab w:val="left" w:pos="1149"/>
        </w:tabs>
        <w:ind w:right="850"/>
        <w:jc w:val="both"/>
        <w:rPr>
          <w:sz w:val="28"/>
        </w:rPr>
      </w:pPr>
      <w:hyperlink r:id="rId48">
        <w:r>
          <w:rPr>
            <w:color w:val="0000FF"/>
            <w:sz w:val="28"/>
            <w:u w:val="single" w:color="0000FF"/>
          </w:rPr>
          <w:t>www.comcon-2.com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(Теория количественных и качественных исследований (определение оптимальной цены, объема рынка, рыночных возможностей и т.д.))</w:t>
      </w:r>
    </w:p>
    <w:p w:rsidR="003839F1" w:rsidRDefault="00D30A3E" w:rsidP="00D30A3E">
      <w:pPr>
        <w:pStyle w:val="a4"/>
        <w:numPr>
          <w:ilvl w:val="0"/>
          <w:numId w:val="3"/>
        </w:numPr>
        <w:tabs>
          <w:tab w:val="left" w:pos="1149"/>
        </w:tabs>
        <w:jc w:val="both"/>
        <w:rPr>
          <w:sz w:val="28"/>
        </w:rPr>
      </w:pPr>
      <w:hyperlink r:id="rId49">
        <w:r>
          <w:rPr>
            <w:color w:val="0000FF"/>
            <w:sz w:val="28"/>
            <w:u w:val="single" w:color="0000FF"/>
          </w:rPr>
          <w:t>www.marketolog.ru</w:t>
        </w:r>
      </w:hyperlink>
      <w:r>
        <w:rPr>
          <w:color w:val="0000FF"/>
          <w:spacing w:val="-4"/>
          <w:sz w:val="28"/>
        </w:rPr>
        <w:t xml:space="preserve"> </w:t>
      </w:r>
      <w:r>
        <w:rPr>
          <w:sz w:val="28"/>
        </w:rPr>
        <w:t>(Сайт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маркетологов)</w:t>
      </w:r>
    </w:p>
    <w:p w:rsidR="003839F1" w:rsidRDefault="00D30A3E" w:rsidP="00D30A3E">
      <w:pPr>
        <w:pStyle w:val="a4"/>
        <w:numPr>
          <w:ilvl w:val="0"/>
          <w:numId w:val="3"/>
        </w:numPr>
        <w:tabs>
          <w:tab w:val="left" w:pos="1149"/>
        </w:tabs>
        <w:jc w:val="both"/>
        <w:rPr>
          <w:sz w:val="28"/>
        </w:rPr>
      </w:pPr>
      <w:hyperlink r:id="rId50">
        <w:r>
          <w:rPr>
            <w:color w:val="0000FF"/>
            <w:sz w:val="28"/>
            <w:u w:val="single" w:color="0000FF"/>
          </w:rPr>
          <w:t>www.7st.ru</w:t>
        </w:r>
      </w:hyperlink>
      <w:r>
        <w:rPr>
          <w:color w:val="0000FF"/>
          <w:spacing w:val="-5"/>
          <w:sz w:val="28"/>
        </w:rPr>
        <w:t xml:space="preserve"> </w:t>
      </w:r>
      <w:r>
        <w:rPr>
          <w:sz w:val="28"/>
        </w:rPr>
        <w:t>(Сетевой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рекламе)</w:t>
      </w: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3839F1" w:rsidRDefault="003839F1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</w:p>
    <w:p w:rsidR="00622DEE" w:rsidRDefault="00622DEE">
      <w:pPr>
        <w:pStyle w:val="a3"/>
        <w:ind w:left="0"/>
        <w:rPr>
          <w:sz w:val="28"/>
        </w:rPr>
      </w:pPr>
      <w:bookmarkStart w:id="79" w:name="_GoBack"/>
      <w:bookmarkEnd w:id="79"/>
    </w:p>
    <w:sectPr w:rsidR="00622DEE">
      <w:pgSz w:w="11910" w:h="16840"/>
      <w:pgMar w:top="1020" w:right="0" w:bottom="280" w:left="1275" w:header="72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0A3E" w:rsidRDefault="00D30A3E">
      <w:r>
        <w:separator/>
      </w:r>
    </w:p>
  </w:endnote>
  <w:endnote w:type="continuationSeparator" w:id="0">
    <w:p w:rsidR="00D30A3E" w:rsidRDefault="00D3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0A3E" w:rsidRDefault="00D30A3E">
      <w:r>
        <w:separator/>
      </w:r>
    </w:p>
  </w:footnote>
  <w:footnote w:type="continuationSeparator" w:id="0">
    <w:p w:rsidR="00D30A3E" w:rsidRDefault="00D3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39F1" w:rsidRDefault="00D30A3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236416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446089</wp:posOffset>
              </wp:positionV>
              <wp:extent cx="203200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839F1" w:rsidRDefault="00D30A3E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5" type="#_x0000_t202" style="position:absolute;margin-left:311.1pt;margin-top:35.15pt;width:16pt;height:17.55pt;z-index:-210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" filled="f" stroked="f">
              <v:textbox inset="0,0,0,0">
                <w:txbxContent>
                  <w:p w:rsidR="003839F1" w:rsidRDefault="00D30A3E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39F1" w:rsidRDefault="003839F1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39F1" w:rsidRDefault="00D30A3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236928" behindDoc="1" locked="0" layoutInCell="1" allowOverlap="1">
              <wp:simplePos x="0" y="0"/>
              <wp:positionH relativeFrom="page">
                <wp:posOffset>3906520</wp:posOffset>
              </wp:positionH>
              <wp:positionV relativeFrom="page">
                <wp:posOffset>446089</wp:posOffset>
              </wp:positionV>
              <wp:extent cx="292100" cy="22288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839F1" w:rsidRDefault="00D30A3E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46" type="#_x0000_t202" style="position:absolute;margin-left:307.6pt;margin-top:35.15pt;width:23pt;height:17.55pt;z-index:-210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" filled="f" stroked="f">
              <v:textbox inset="0,0,0,0">
                <w:txbxContent>
                  <w:p w:rsidR="003839F1" w:rsidRDefault="00D30A3E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5958"/>
    <w:multiLevelType w:val="hybridMultilevel"/>
    <w:tmpl w:val="B2805112"/>
    <w:lvl w:ilvl="0" w:tplc="7B5614CE">
      <w:start w:val="1"/>
      <w:numFmt w:val="decimal"/>
      <w:lvlText w:val="%1)"/>
      <w:lvlJc w:val="left"/>
      <w:pPr>
        <w:ind w:left="429" w:hanging="4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3AE404">
      <w:numFmt w:val="bullet"/>
      <w:lvlText w:val="•"/>
      <w:lvlJc w:val="left"/>
      <w:pPr>
        <w:ind w:left="1441" w:hanging="482"/>
      </w:pPr>
      <w:rPr>
        <w:rFonts w:hint="default"/>
        <w:lang w:val="ru-RU" w:eastAsia="en-US" w:bidi="ar-SA"/>
      </w:rPr>
    </w:lvl>
    <w:lvl w:ilvl="2" w:tplc="1FC89DC2">
      <w:numFmt w:val="bullet"/>
      <w:lvlText w:val="•"/>
      <w:lvlJc w:val="left"/>
      <w:pPr>
        <w:ind w:left="2462" w:hanging="482"/>
      </w:pPr>
      <w:rPr>
        <w:rFonts w:hint="default"/>
        <w:lang w:val="ru-RU" w:eastAsia="en-US" w:bidi="ar-SA"/>
      </w:rPr>
    </w:lvl>
    <w:lvl w:ilvl="3" w:tplc="870E888A">
      <w:numFmt w:val="bullet"/>
      <w:lvlText w:val="•"/>
      <w:lvlJc w:val="left"/>
      <w:pPr>
        <w:ind w:left="3483" w:hanging="482"/>
      </w:pPr>
      <w:rPr>
        <w:rFonts w:hint="default"/>
        <w:lang w:val="ru-RU" w:eastAsia="en-US" w:bidi="ar-SA"/>
      </w:rPr>
    </w:lvl>
    <w:lvl w:ilvl="4" w:tplc="86526594">
      <w:numFmt w:val="bullet"/>
      <w:lvlText w:val="•"/>
      <w:lvlJc w:val="left"/>
      <w:pPr>
        <w:ind w:left="4504" w:hanging="482"/>
      </w:pPr>
      <w:rPr>
        <w:rFonts w:hint="default"/>
        <w:lang w:val="ru-RU" w:eastAsia="en-US" w:bidi="ar-SA"/>
      </w:rPr>
    </w:lvl>
    <w:lvl w:ilvl="5" w:tplc="5E82026A">
      <w:numFmt w:val="bullet"/>
      <w:lvlText w:val="•"/>
      <w:lvlJc w:val="left"/>
      <w:pPr>
        <w:ind w:left="5525" w:hanging="482"/>
      </w:pPr>
      <w:rPr>
        <w:rFonts w:hint="default"/>
        <w:lang w:val="ru-RU" w:eastAsia="en-US" w:bidi="ar-SA"/>
      </w:rPr>
    </w:lvl>
    <w:lvl w:ilvl="6" w:tplc="FBC8B006">
      <w:numFmt w:val="bullet"/>
      <w:lvlText w:val="•"/>
      <w:lvlJc w:val="left"/>
      <w:pPr>
        <w:ind w:left="6546" w:hanging="482"/>
      </w:pPr>
      <w:rPr>
        <w:rFonts w:hint="default"/>
        <w:lang w:val="ru-RU" w:eastAsia="en-US" w:bidi="ar-SA"/>
      </w:rPr>
    </w:lvl>
    <w:lvl w:ilvl="7" w:tplc="8A3CA9D4">
      <w:numFmt w:val="bullet"/>
      <w:lvlText w:val="•"/>
      <w:lvlJc w:val="left"/>
      <w:pPr>
        <w:ind w:left="7567" w:hanging="482"/>
      </w:pPr>
      <w:rPr>
        <w:rFonts w:hint="default"/>
        <w:lang w:val="ru-RU" w:eastAsia="en-US" w:bidi="ar-SA"/>
      </w:rPr>
    </w:lvl>
    <w:lvl w:ilvl="8" w:tplc="D184636E">
      <w:numFmt w:val="bullet"/>
      <w:lvlText w:val="•"/>
      <w:lvlJc w:val="left"/>
      <w:pPr>
        <w:ind w:left="8588" w:hanging="482"/>
      </w:pPr>
      <w:rPr>
        <w:rFonts w:hint="default"/>
        <w:lang w:val="ru-RU" w:eastAsia="en-US" w:bidi="ar-SA"/>
      </w:rPr>
    </w:lvl>
  </w:abstractNum>
  <w:abstractNum w:abstractNumId="1" w15:restartNumberingAfterBreak="0">
    <w:nsid w:val="0031152C"/>
    <w:multiLevelType w:val="hybridMultilevel"/>
    <w:tmpl w:val="CBB42F0A"/>
    <w:lvl w:ilvl="0" w:tplc="FE9A2094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7E4C64">
      <w:numFmt w:val="bullet"/>
      <w:lvlText w:val="•"/>
      <w:lvlJc w:val="left"/>
      <w:pPr>
        <w:ind w:left="432" w:hanging="708"/>
      </w:pPr>
      <w:rPr>
        <w:rFonts w:hint="default"/>
        <w:lang w:val="ru-RU" w:eastAsia="en-US" w:bidi="ar-SA"/>
      </w:rPr>
    </w:lvl>
    <w:lvl w:ilvl="2" w:tplc="2CBC9CDC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4AA89B2A">
      <w:numFmt w:val="bullet"/>
      <w:lvlText w:val="•"/>
      <w:lvlJc w:val="left"/>
      <w:pPr>
        <w:ind w:left="1056" w:hanging="708"/>
      </w:pPr>
      <w:rPr>
        <w:rFonts w:hint="default"/>
        <w:lang w:val="ru-RU" w:eastAsia="en-US" w:bidi="ar-SA"/>
      </w:rPr>
    </w:lvl>
    <w:lvl w:ilvl="4" w:tplc="43AA2BF4">
      <w:numFmt w:val="bullet"/>
      <w:lvlText w:val="•"/>
      <w:lvlJc w:val="left"/>
      <w:pPr>
        <w:ind w:left="1369" w:hanging="708"/>
      </w:pPr>
      <w:rPr>
        <w:rFonts w:hint="default"/>
        <w:lang w:val="ru-RU" w:eastAsia="en-US" w:bidi="ar-SA"/>
      </w:rPr>
    </w:lvl>
    <w:lvl w:ilvl="5" w:tplc="B75277B2">
      <w:numFmt w:val="bullet"/>
      <w:lvlText w:val="•"/>
      <w:lvlJc w:val="left"/>
      <w:pPr>
        <w:ind w:left="1681" w:hanging="708"/>
      </w:pPr>
      <w:rPr>
        <w:rFonts w:hint="default"/>
        <w:lang w:val="ru-RU" w:eastAsia="en-US" w:bidi="ar-SA"/>
      </w:rPr>
    </w:lvl>
    <w:lvl w:ilvl="6" w:tplc="67940C68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7" w:tplc="635075CA">
      <w:numFmt w:val="bullet"/>
      <w:lvlText w:val="•"/>
      <w:lvlJc w:val="left"/>
      <w:pPr>
        <w:ind w:left="2306" w:hanging="708"/>
      </w:pPr>
      <w:rPr>
        <w:rFonts w:hint="default"/>
        <w:lang w:val="ru-RU" w:eastAsia="en-US" w:bidi="ar-SA"/>
      </w:rPr>
    </w:lvl>
    <w:lvl w:ilvl="8" w:tplc="37309E92">
      <w:numFmt w:val="bullet"/>
      <w:lvlText w:val="•"/>
      <w:lvlJc w:val="left"/>
      <w:pPr>
        <w:ind w:left="261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4B6F7B"/>
    <w:multiLevelType w:val="hybridMultilevel"/>
    <w:tmpl w:val="0F103170"/>
    <w:lvl w:ilvl="0" w:tplc="2722AA24">
      <w:start w:val="1"/>
      <w:numFmt w:val="decimal"/>
      <w:lvlText w:val="%1."/>
      <w:lvlJc w:val="left"/>
      <w:pPr>
        <w:ind w:left="1845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E22EF00">
      <w:numFmt w:val="bullet"/>
      <w:lvlText w:val=""/>
      <w:lvlJc w:val="left"/>
      <w:pPr>
        <w:ind w:left="429" w:hanging="70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5BC4C162">
      <w:numFmt w:val="bullet"/>
      <w:lvlText w:val="•"/>
      <w:lvlJc w:val="left"/>
      <w:pPr>
        <w:ind w:left="2816" w:hanging="708"/>
      </w:pPr>
      <w:rPr>
        <w:rFonts w:hint="default"/>
        <w:lang w:val="ru-RU" w:eastAsia="en-US" w:bidi="ar-SA"/>
      </w:rPr>
    </w:lvl>
    <w:lvl w:ilvl="3" w:tplc="7BB2F09E">
      <w:numFmt w:val="bullet"/>
      <w:lvlText w:val="•"/>
      <w:lvlJc w:val="left"/>
      <w:pPr>
        <w:ind w:left="3793" w:hanging="708"/>
      </w:pPr>
      <w:rPr>
        <w:rFonts w:hint="default"/>
        <w:lang w:val="ru-RU" w:eastAsia="en-US" w:bidi="ar-SA"/>
      </w:rPr>
    </w:lvl>
    <w:lvl w:ilvl="4" w:tplc="6902D82A">
      <w:numFmt w:val="bullet"/>
      <w:lvlText w:val="•"/>
      <w:lvlJc w:val="left"/>
      <w:pPr>
        <w:ind w:left="4770" w:hanging="708"/>
      </w:pPr>
      <w:rPr>
        <w:rFonts w:hint="default"/>
        <w:lang w:val="ru-RU" w:eastAsia="en-US" w:bidi="ar-SA"/>
      </w:rPr>
    </w:lvl>
    <w:lvl w:ilvl="5" w:tplc="635C1C84">
      <w:numFmt w:val="bullet"/>
      <w:lvlText w:val="•"/>
      <w:lvlJc w:val="left"/>
      <w:pPr>
        <w:ind w:left="5747" w:hanging="708"/>
      </w:pPr>
      <w:rPr>
        <w:rFonts w:hint="default"/>
        <w:lang w:val="ru-RU" w:eastAsia="en-US" w:bidi="ar-SA"/>
      </w:rPr>
    </w:lvl>
    <w:lvl w:ilvl="6" w:tplc="7CDA25B0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237E1AB6">
      <w:numFmt w:val="bullet"/>
      <w:lvlText w:val="•"/>
      <w:lvlJc w:val="left"/>
      <w:pPr>
        <w:ind w:left="7700" w:hanging="708"/>
      </w:pPr>
      <w:rPr>
        <w:rFonts w:hint="default"/>
        <w:lang w:val="ru-RU" w:eastAsia="en-US" w:bidi="ar-SA"/>
      </w:rPr>
    </w:lvl>
    <w:lvl w:ilvl="8" w:tplc="2474B83A">
      <w:numFmt w:val="bullet"/>
      <w:lvlText w:val="•"/>
      <w:lvlJc w:val="left"/>
      <w:pPr>
        <w:ind w:left="867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0A30D79"/>
    <w:multiLevelType w:val="hybridMultilevel"/>
    <w:tmpl w:val="195C4B74"/>
    <w:lvl w:ilvl="0" w:tplc="106A254E">
      <w:numFmt w:val="bullet"/>
      <w:lvlText w:val=""/>
      <w:lvlJc w:val="left"/>
      <w:pPr>
        <w:ind w:left="14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CA9BE2">
      <w:numFmt w:val="bullet"/>
      <w:lvlText w:val="•"/>
      <w:lvlJc w:val="left"/>
      <w:pPr>
        <w:ind w:left="455" w:hanging="670"/>
      </w:pPr>
      <w:rPr>
        <w:rFonts w:hint="default"/>
        <w:lang w:val="ru-RU" w:eastAsia="en-US" w:bidi="ar-SA"/>
      </w:rPr>
    </w:lvl>
    <w:lvl w:ilvl="2" w:tplc="C32E5208">
      <w:numFmt w:val="bullet"/>
      <w:lvlText w:val="•"/>
      <w:lvlJc w:val="left"/>
      <w:pPr>
        <w:ind w:left="770" w:hanging="670"/>
      </w:pPr>
      <w:rPr>
        <w:rFonts w:hint="default"/>
        <w:lang w:val="ru-RU" w:eastAsia="en-US" w:bidi="ar-SA"/>
      </w:rPr>
    </w:lvl>
    <w:lvl w:ilvl="3" w:tplc="78B405C2">
      <w:numFmt w:val="bullet"/>
      <w:lvlText w:val="•"/>
      <w:lvlJc w:val="left"/>
      <w:pPr>
        <w:ind w:left="1085" w:hanging="670"/>
      </w:pPr>
      <w:rPr>
        <w:rFonts w:hint="default"/>
        <w:lang w:val="ru-RU" w:eastAsia="en-US" w:bidi="ar-SA"/>
      </w:rPr>
    </w:lvl>
    <w:lvl w:ilvl="4" w:tplc="5B6480B0">
      <w:numFmt w:val="bullet"/>
      <w:lvlText w:val="•"/>
      <w:lvlJc w:val="left"/>
      <w:pPr>
        <w:ind w:left="1400" w:hanging="670"/>
      </w:pPr>
      <w:rPr>
        <w:rFonts w:hint="default"/>
        <w:lang w:val="ru-RU" w:eastAsia="en-US" w:bidi="ar-SA"/>
      </w:rPr>
    </w:lvl>
    <w:lvl w:ilvl="5" w:tplc="81D89958">
      <w:numFmt w:val="bullet"/>
      <w:lvlText w:val="•"/>
      <w:lvlJc w:val="left"/>
      <w:pPr>
        <w:ind w:left="1715" w:hanging="670"/>
      </w:pPr>
      <w:rPr>
        <w:rFonts w:hint="default"/>
        <w:lang w:val="ru-RU" w:eastAsia="en-US" w:bidi="ar-SA"/>
      </w:rPr>
    </w:lvl>
    <w:lvl w:ilvl="6" w:tplc="4E34B316">
      <w:numFmt w:val="bullet"/>
      <w:lvlText w:val="•"/>
      <w:lvlJc w:val="left"/>
      <w:pPr>
        <w:ind w:left="2030" w:hanging="670"/>
      </w:pPr>
      <w:rPr>
        <w:rFonts w:hint="default"/>
        <w:lang w:val="ru-RU" w:eastAsia="en-US" w:bidi="ar-SA"/>
      </w:rPr>
    </w:lvl>
    <w:lvl w:ilvl="7" w:tplc="F0A6B984">
      <w:numFmt w:val="bullet"/>
      <w:lvlText w:val="•"/>
      <w:lvlJc w:val="left"/>
      <w:pPr>
        <w:ind w:left="2345" w:hanging="670"/>
      </w:pPr>
      <w:rPr>
        <w:rFonts w:hint="default"/>
        <w:lang w:val="ru-RU" w:eastAsia="en-US" w:bidi="ar-SA"/>
      </w:rPr>
    </w:lvl>
    <w:lvl w:ilvl="8" w:tplc="72C21B4C">
      <w:numFmt w:val="bullet"/>
      <w:lvlText w:val="•"/>
      <w:lvlJc w:val="left"/>
      <w:pPr>
        <w:ind w:left="2660" w:hanging="670"/>
      </w:pPr>
      <w:rPr>
        <w:rFonts w:hint="default"/>
        <w:lang w:val="ru-RU" w:eastAsia="en-US" w:bidi="ar-SA"/>
      </w:rPr>
    </w:lvl>
  </w:abstractNum>
  <w:abstractNum w:abstractNumId="4" w15:restartNumberingAfterBreak="0">
    <w:nsid w:val="00DD5FC5"/>
    <w:multiLevelType w:val="hybridMultilevel"/>
    <w:tmpl w:val="A9406934"/>
    <w:lvl w:ilvl="0" w:tplc="52FCE160">
      <w:start w:val="1"/>
      <w:numFmt w:val="decimal"/>
      <w:lvlText w:val="%1."/>
      <w:lvlJc w:val="left"/>
      <w:pPr>
        <w:ind w:left="42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CEEE36">
      <w:numFmt w:val="bullet"/>
      <w:lvlText w:val="•"/>
      <w:lvlJc w:val="left"/>
      <w:pPr>
        <w:ind w:left="1441" w:hanging="280"/>
      </w:pPr>
      <w:rPr>
        <w:rFonts w:hint="default"/>
        <w:lang w:val="ru-RU" w:eastAsia="en-US" w:bidi="ar-SA"/>
      </w:rPr>
    </w:lvl>
    <w:lvl w:ilvl="2" w:tplc="373ECDFE">
      <w:numFmt w:val="bullet"/>
      <w:lvlText w:val="•"/>
      <w:lvlJc w:val="left"/>
      <w:pPr>
        <w:ind w:left="2462" w:hanging="280"/>
      </w:pPr>
      <w:rPr>
        <w:rFonts w:hint="default"/>
        <w:lang w:val="ru-RU" w:eastAsia="en-US" w:bidi="ar-SA"/>
      </w:rPr>
    </w:lvl>
    <w:lvl w:ilvl="3" w:tplc="3990B4C4">
      <w:numFmt w:val="bullet"/>
      <w:lvlText w:val="•"/>
      <w:lvlJc w:val="left"/>
      <w:pPr>
        <w:ind w:left="3483" w:hanging="280"/>
      </w:pPr>
      <w:rPr>
        <w:rFonts w:hint="default"/>
        <w:lang w:val="ru-RU" w:eastAsia="en-US" w:bidi="ar-SA"/>
      </w:rPr>
    </w:lvl>
    <w:lvl w:ilvl="4" w:tplc="6A246A16">
      <w:numFmt w:val="bullet"/>
      <w:lvlText w:val="•"/>
      <w:lvlJc w:val="left"/>
      <w:pPr>
        <w:ind w:left="4504" w:hanging="280"/>
      </w:pPr>
      <w:rPr>
        <w:rFonts w:hint="default"/>
        <w:lang w:val="ru-RU" w:eastAsia="en-US" w:bidi="ar-SA"/>
      </w:rPr>
    </w:lvl>
    <w:lvl w:ilvl="5" w:tplc="3A5C6D22">
      <w:numFmt w:val="bullet"/>
      <w:lvlText w:val="•"/>
      <w:lvlJc w:val="left"/>
      <w:pPr>
        <w:ind w:left="5525" w:hanging="280"/>
      </w:pPr>
      <w:rPr>
        <w:rFonts w:hint="default"/>
        <w:lang w:val="ru-RU" w:eastAsia="en-US" w:bidi="ar-SA"/>
      </w:rPr>
    </w:lvl>
    <w:lvl w:ilvl="6" w:tplc="2D8A5192">
      <w:numFmt w:val="bullet"/>
      <w:lvlText w:val="•"/>
      <w:lvlJc w:val="left"/>
      <w:pPr>
        <w:ind w:left="6546" w:hanging="280"/>
      </w:pPr>
      <w:rPr>
        <w:rFonts w:hint="default"/>
        <w:lang w:val="ru-RU" w:eastAsia="en-US" w:bidi="ar-SA"/>
      </w:rPr>
    </w:lvl>
    <w:lvl w:ilvl="7" w:tplc="DA8CA840">
      <w:numFmt w:val="bullet"/>
      <w:lvlText w:val="•"/>
      <w:lvlJc w:val="left"/>
      <w:pPr>
        <w:ind w:left="7567" w:hanging="280"/>
      </w:pPr>
      <w:rPr>
        <w:rFonts w:hint="default"/>
        <w:lang w:val="ru-RU" w:eastAsia="en-US" w:bidi="ar-SA"/>
      </w:rPr>
    </w:lvl>
    <w:lvl w:ilvl="8" w:tplc="2F2E5366">
      <w:numFmt w:val="bullet"/>
      <w:lvlText w:val="•"/>
      <w:lvlJc w:val="left"/>
      <w:pPr>
        <w:ind w:left="8588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01BE0132"/>
    <w:multiLevelType w:val="hybridMultilevel"/>
    <w:tmpl w:val="F932A74E"/>
    <w:lvl w:ilvl="0" w:tplc="C85C1E18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929374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6550369A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18584080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C9D234FA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BB92881A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BB9CE9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57E8F822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BC98B070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207733F"/>
    <w:multiLevelType w:val="hybridMultilevel"/>
    <w:tmpl w:val="0218B9F4"/>
    <w:lvl w:ilvl="0" w:tplc="4486209E">
      <w:numFmt w:val="bullet"/>
      <w:lvlText w:val="-"/>
      <w:lvlJc w:val="left"/>
      <w:pPr>
        <w:ind w:left="429" w:hanging="1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21CB660">
      <w:numFmt w:val="bullet"/>
      <w:lvlText w:val="•"/>
      <w:lvlJc w:val="left"/>
      <w:pPr>
        <w:ind w:left="1441" w:hanging="146"/>
      </w:pPr>
      <w:rPr>
        <w:rFonts w:hint="default"/>
        <w:lang w:val="ru-RU" w:eastAsia="en-US" w:bidi="ar-SA"/>
      </w:rPr>
    </w:lvl>
    <w:lvl w:ilvl="2" w:tplc="2DFEC91C">
      <w:numFmt w:val="bullet"/>
      <w:lvlText w:val="•"/>
      <w:lvlJc w:val="left"/>
      <w:pPr>
        <w:ind w:left="2462" w:hanging="146"/>
      </w:pPr>
      <w:rPr>
        <w:rFonts w:hint="default"/>
        <w:lang w:val="ru-RU" w:eastAsia="en-US" w:bidi="ar-SA"/>
      </w:rPr>
    </w:lvl>
    <w:lvl w:ilvl="3" w:tplc="E8E2A454">
      <w:numFmt w:val="bullet"/>
      <w:lvlText w:val="•"/>
      <w:lvlJc w:val="left"/>
      <w:pPr>
        <w:ind w:left="3483" w:hanging="146"/>
      </w:pPr>
      <w:rPr>
        <w:rFonts w:hint="default"/>
        <w:lang w:val="ru-RU" w:eastAsia="en-US" w:bidi="ar-SA"/>
      </w:rPr>
    </w:lvl>
    <w:lvl w:ilvl="4" w:tplc="9D68203A">
      <w:numFmt w:val="bullet"/>
      <w:lvlText w:val="•"/>
      <w:lvlJc w:val="left"/>
      <w:pPr>
        <w:ind w:left="4504" w:hanging="146"/>
      </w:pPr>
      <w:rPr>
        <w:rFonts w:hint="default"/>
        <w:lang w:val="ru-RU" w:eastAsia="en-US" w:bidi="ar-SA"/>
      </w:rPr>
    </w:lvl>
    <w:lvl w:ilvl="5" w:tplc="CFEC1B68">
      <w:numFmt w:val="bullet"/>
      <w:lvlText w:val="•"/>
      <w:lvlJc w:val="left"/>
      <w:pPr>
        <w:ind w:left="5525" w:hanging="146"/>
      </w:pPr>
      <w:rPr>
        <w:rFonts w:hint="default"/>
        <w:lang w:val="ru-RU" w:eastAsia="en-US" w:bidi="ar-SA"/>
      </w:rPr>
    </w:lvl>
    <w:lvl w:ilvl="6" w:tplc="E6FAA488">
      <w:numFmt w:val="bullet"/>
      <w:lvlText w:val="•"/>
      <w:lvlJc w:val="left"/>
      <w:pPr>
        <w:ind w:left="6546" w:hanging="146"/>
      </w:pPr>
      <w:rPr>
        <w:rFonts w:hint="default"/>
        <w:lang w:val="ru-RU" w:eastAsia="en-US" w:bidi="ar-SA"/>
      </w:rPr>
    </w:lvl>
    <w:lvl w:ilvl="7" w:tplc="A1DAB07E">
      <w:numFmt w:val="bullet"/>
      <w:lvlText w:val="•"/>
      <w:lvlJc w:val="left"/>
      <w:pPr>
        <w:ind w:left="7567" w:hanging="146"/>
      </w:pPr>
      <w:rPr>
        <w:rFonts w:hint="default"/>
        <w:lang w:val="ru-RU" w:eastAsia="en-US" w:bidi="ar-SA"/>
      </w:rPr>
    </w:lvl>
    <w:lvl w:ilvl="8" w:tplc="7242B5C8">
      <w:numFmt w:val="bullet"/>
      <w:lvlText w:val="•"/>
      <w:lvlJc w:val="left"/>
      <w:pPr>
        <w:ind w:left="8588" w:hanging="146"/>
      </w:pPr>
      <w:rPr>
        <w:rFonts w:hint="default"/>
        <w:lang w:val="ru-RU" w:eastAsia="en-US" w:bidi="ar-SA"/>
      </w:rPr>
    </w:lvl>
  </w:abstractNum>
  <w:abstractNum w:abstractNumId="7" w15:restartNumberingAfterBreak="0">
    <w:nsid w:val="02175C33"/>
    <w:multiLevelType w:val="hybridMultilevel"/>
    <w:tmpl w:val="C58C1118"/>
    <w:lvl w:ilvl="0" w:tplc="042A20FA">
      <w:numFmt w:val="bullet"/>
      <w:lvlText w:val="-"/>
      <w:lvlJc w:val="left"/>
      <w:pPr>
        <w:ind w:left="429" w:hanging="1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E4C9ACC">
      <w:numFmt w:val="bullet"/>
      <w:lvlText w:val="•"/>
      <w:lvlJc w:val="left"/>
      <w:pPr>
        <w:ind w:left="1441" w:hanging="146"/>
      </w:pPr>
      <w:rPr>
        <w:rFonts w:hint="default"/>
        <w:lang w:val="ru-RU" w:eastAsia="en-US" w:bidi="ar-SA"/>
      </w:rPr>
    </w:lvl>
    <w:lvl w:ilvl="2" w:tplc="16E494A8">
      <w:numFmt w:val="bullet"/>
      <w:lvlText w:val="•"/>
      <w:lvlJc w:val="left"/>
      <w:pPr>
        <w:ind w:left="2462" w:hanging="146"/>
      </w:pPr>
      <w:rPr>
        <w:rFonts w:hint="default"/>
        <w:lang w:val="ru-RU" w:eastAsia="en-US" w:bidi="ar-SA"/>
      </w:rPr>
    </w:lvl>
    <w:lvl w:ilvl="3" w:tplc="6DD8788C">
      <w:numFmt w:val="bullet"/>
      <w:lvlText w:val="•"/>
      <w:lvlJc w:val="left"/>
      <w:pPr>
        <w:ind w:left="3483" w:hanging="146"/>
      </w:pPr>
      <w:rPr>
        <w:rFonts w:hint="default"/>
        <w:lang w:val="ru-RU" w:eastAsia="en-US" w:bidi="ar-SA"/>
      </w:rPr>
    </w:lvl>
    <w:lvl w:ilvl="4" w:tplc="FE1634B2">
      <w:numFmt w:val="bullet"/>
      <w:lvlText w:val="•"/>
      <w:lvlJc w:val="left"/>
      <w:pPr>
        <w:ind w:left="4504" w:hanging="146"/>
      </w:pPr>
      <w:rPr>
        <w:rFonts w:hint="default"/>
        <w:lang w:val="ru-RU" w:eastAsia="en-US" w:bidi="ar-SA"/>
      </w:rPr>
    </w:lvl>
    <w:lvl w:ilvl="5" w:tplc="0BF0359C">
      <w:numFmt w:val="bullet"/>
      <w:lvlText w:val="•"/>
      <w:lvlJc w:val="left"/>
      <w:pPr>
        <w:ind w:left="5525" w:hanging="146"/>
      </w:pPr>
      <w:rPr>
        <w:rFonts w:hint="default"/>
        <w:lang w:val="ru-RU" w:eastAsia="en-US" w:bidi="ar-SA"/>
      </w:rPr>
    </w:lvl>
    <w:lvl w:ilvl="6" w:tplc="F992F4DC">
      <w:numFmt w:val="bullet"/>
      <w:lvlText w:val="•"/>
      <w:lvlJc w:val="left"/>
      <w:pPr>
        <w:ind w:left="6546" w:hanging="146"/>
      </w:pPr>
      <w:rPr>
        <w:rFonts w:hint="default"/>
        <w:lang w:val="ru-RU" w:eastAsia="en-US" w:bidi="ar-SA"/>
      </w:rPr>
    </w:lvl>
    <w:lvl w:ilvl="7" w:tplc="39B2B78E">
      <w:numFmt w:val="bullet"/>
      <w:lvlText w:val="•"/>
      <w:lvlJc w:val="left"/>
      <w:pPr>
        <w:ind w:left="7567" w:hanging="146"/>
      </w:pPr>
      <w:rPr>
        <w:rFonts w:hint="default"/>
        <w:lang w:val="ru-RU" w:eastAsia="en-US" w:bidi="ar-SA"/>
      </w:rPr>
    </w:lvl>
    <w:lvl w:ilvl="8" w:tplc="672A3D1C">
      <w:numFmt w:val="bullet"/>
      <w:lvlText w:val="•"/>
      <w:lvlJc w:val="left"/>
      <w:pPr>
        <w:ind w:left="8588" w:hanging="146"/>
      </w:pPr>
      <w:rPr>
        <w:rFonts w:hint="default"/>
        <w:lang w:val="ru-RU" w:eastAsia="en-US" w:bidi="ar-SA"/>
      </w:rPr>
    </w:lvl>
  </w:abstractNum>
  <w:abstractNum w:abstractNumId="8" w15:restartNumberingAfterBreak="0">
    <w:nsid w:val="053C6DD5"/>
    <w:multiLevelType w:val="hybridMultilevel"/>
    <w:tmpl w:val="C6CAC2D6"/>
    <w:lvl w:ilvl="0" w:tplc="228CD610">
      <w:start w:val="1"/>
      <w:numFmt w:val="decimal"/>
      <w:lvlText w:val="%1)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20F32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489CE4A2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C00064A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674849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BF3C150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C0B0B0DC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9A66AA42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3AA8A02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9F2747"/>
    <w:multiLevelType w:val="hybridMultilevel"/>
    <w:tmpl w:val="24CE56B4"/>
    <w:lvl w:ilvl="0" w:tplc="B648989A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1CB5C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6062020A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B73CF35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A94DE5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5DBA021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5FC46F2C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85163812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7D2221E6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8585843"/>
    <w:multiLevelType w:val="hybridMultilevel"/>
    <w:tmpl w:val="749AA1A8"/>
    <w:lvl w:ilvl="0" w:tplc="2BBC39F2">
      <w:start w:val="1"/>
      <w:numFmt w:val="decimal"/>
      <w:lvlText w:val="%1)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E4A0D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AC944790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B6B238A4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342848D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9CE8EF32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DF0C811A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65B8A48C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1908CA44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8A72F7E"/>
    <w:multiLevelType w:val="hybridMultilevel"/>
    <w:tmpl w:val="7878EF48"/>
    <w:lvl w:ilvl="0" w:tplc="5D76E6C4">
      <w:start w:val="1"/>
      <w:numFmt w:val="decimal"/>
      <w:lvlText w:val="%1)"/>
      <w:lvlJc w:val="left"/>
      <w:pPr>
        <w:ind w:left="184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F6AC40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82629166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724C6D34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CA3A8F36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833E5666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1B2EF36C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2C4CBCD6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E2E2A520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08FE1B9B"/>
    <w:multiLevelType w:val="hybridMultilevel"/>
    <w:tmpl w:val="7A80DD90"/>
    <w:lvl w:ilvl="0" w:tplc="5BD808D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F07152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B0C2A3A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035C3DD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70D662EA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2C562ACE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921819DE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D5CA2B22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3DAA0604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0A1D3339"/>
    <w:multiLevelType w:val="hybridMultilevel"/>
    <w:tmpl w:val="928C70EC"/>
    <w:lvl w:ilvl="0" w:tplc="7DFE0424">
      <w:start w:val="1"/>
      <w:numFmt w:val="decimal"/>
      <w:lvlText w:val="%1."/>
      <w:lvlJc w:val="left"/>
      <w:pPr>
        <w:ind w:left="42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2408D0F8">
      <w:numFmt w:val="bullet"/>
      <w:lvlText w:val="•"/>
      <w:lvlJc w:val="left"/>
      <w:pPr>
        <w:ind w:left="1441" w:hanging="708"/>
      </w:pPr>
      <w:rPr>
        <w:rFonts w:hint="default"/>
        <w:lang w:val="ru-RU" w:eastAsia="en-US" w:bidi="ar-SA"/>
      </w:rPr>
    </w:lvl>
    <w:lvl w:ilvl="2" w:tplc="701EC8FC">
      <w:numFmt w:val="bullet"/>
      <w:lvlText w:val="•"/>
      <w:lvlJc w:val="left"/>
      <w:pPr>
        <w:ind w:left="2462" w:hanging="708"/>
      </w:pPr>
      <w:rPr>
        <w:rFonts w:hint="default"/>
        <w:lang w:val="ru-RU" w:eastAsia="en-US" w:bidi="ar-SA"/>
      </w:rPr>
    </w:lvl>
    <w:lvl w:ilvl="3" w:tplc="E7F08146">
      <w:numFmt w:val="bullet"/>
      <w:lvlText w:val="•"/>
      <w:lvlJc w:val="left"/>
      <w:pPr>
        <w:ind w:left="3483" w:hanging="708"/>
      </w:pPr>
      <w:rPr>
        <w:rFonts w:hint="default"/>
        <w:lang w:val="ru-RU" w:eastAsia="en-US" w:bidi="ar-SA"/>
      </w:rPr>
    </w:lvl>
    <w:lvl w:ilvl="4" w:tplc="EE3859B8">
      <w:numFmt w:val="bullet"/>
      <w:lvlText w:val="•"/>
      <w:lvlJc w:val="left"/>
      <w:pPr>
        <w:ind w:left="4504" w:hanging="708"/>
      </w:pPr>
      <w:rPr>
        <w:rFonts w:hint="default"/>
        <w:lang w:val="ru-RU" w:eastAsia="en-US" w:bidi="ar-SA"/>
      </w:rPr>
    </w:lvl>
    <w:lvl w:ilvl="5" w:tplc="83DE7834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E3A4CF0E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7" w:tplc="E3FA83C4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5FF6E83A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A67515D"/>
    <w:multiLevelType w:val="hybridMultilevel"/>
    <w:tmpl w:val="20D60A0E"/>
    <w:lvl w:ilvl="0" w:tplc="116CDF5E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D88FC6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423A13E4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639260F2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AAD8A0FE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D3027D44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27B81AB4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B3F409F2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ED8C9A36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5" w15:restartNumberingAfterBreak="0">
    <w:nsid w:val="0A6E418E"/>
    <w:multiLevelType w:val="hybridMultilevel"/>
    <w:tmpl w:val="4ADAF5FE"/>
    <w:lvl w:ilvl="0" w:tplc="AC888E86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66DF4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E562A77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BE0689EC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AF18C13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DDFEDB7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DACAF6E6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62E69244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A9F4A454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B2D709A"/>
    <w:multiLevelType w:val="hybridMultilevel"/>
    <w:tmpl w:val="24701F8C"/>
    <w:lvl w:ilvl="0" w:tplc="A1F47F6A">
      <w:start w:val="1"/>
      <w:numFmt w:val="decimal"/>
      <w:lvlText w:val="%1."/>
      <w:lvlJc w:val="left"/>
      <w:pPr>
        <w:ind w:left="42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28D6E6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2" w:tplc="E44E2FDA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0B62ED26"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 w:tplc="7C2899F2">
      <w:numFmt w:val="bullet"/>
      <w:lvlText w:val="•"/>
      <w:lvlJc w:val="left"/>
      <w:pPr>
        <w:ind w:left="4504" w:hanging="240"/>
      </w:pPr>
      <w:rPr>
        <w:rFonts w:hint="default"/>
        <w:lang w:val="ru-RU" w:eastAsia="en-US" w:bidi="ar-SA"/>
      </w:rPr>
    </w:lvl>
    <w:lvl w:ilvl="5" w:tplc="86109EC8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FD3ECB74">
      <w:numFmt w:val="bullet"/>
      <w:lvlText w:val="•"/>
      <w:lvlJc w:val="left"/>
      <w:pPr>
        <w:ind w:left="6546" w:hanging="240"/>
      </w:pPr>
      <w:rPr>
        <w:rFonts w:hint="default"/>
        <w:lang w:val="ru-RU" w:eastAsia="en-US" w:bidi="ar-SA"/>
      </w:rPr>
    </w:lvl>
    <w:lvl w:ilvl="7" w:tplc="A9C44E2E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8" w:tplc="AD38DA7C">
      <w:numFmt w:val="bullet"/>
      <w:lvlText w:val="•"/>
      <w:lvlJc w:val="left"/>
      <w:pPr>
        <w:ind w:left="8588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0B63161A"/>
    <w:multiLevelType w:val="hybridMultilevel"/>
    <w:tmpl w:val="1A5234EC"/>
    <w:lvl w:ilvl="0" w:tplc="8898CAA8">
      <w:start w:val="1"/>
      <w:numFmt w:val="decimal"/>
      <w:lvlText w:val="%1."/>
      <w:lvlJc w:val="left"/>
      <w:pPr>
        <w:ind w:left="429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A670E0">
      <w:numFmt w:val="bullet"/>
      <w:lvlText w:val="•"/>
      <w:lvlJc w:val="left"/>
      <w:pPr>
        <w:ind w:left="1441" w:hanging="850"/>
      </w:pPr>
      <w:rPr>
        <w:rFonts w:hint="default"/>
        <w:lang w:val="ru-RU" w:eastAsia="en-US" w:bidi="ar-SA"/>
      </w:rPr>
    </w:lvl>
    <w:lvl w:ilvl="2" w:tplc="9C3C5A26">
      <w:numFmt w:val="bullet"/>
      <w:lvlText w:val="•"/>
      <w:lvlJc w:val="left"/>
      <w:pPr>
        <w:ind w:left="2462" w:hanging="850"/>
      </w:pPr>
      <w:rPr>
        <w:rFonts w:hint="default"/>
        <w:lang w:val="ru-RU" w:eastAsia="en-US" w:bidi="ar-SA"/>
      </w:rPr>
    </w:lvl>
    <w:lvl w:ilvl="3" w:tplc="D7A4429A">
      <w:numFmt w:val="bullet"/>
      <w:lvlText w:val="•"/>
      <w:lvlJc w:val="left"/>
      <w:pPr>
        <w:ind w:left="3483" w:hanging="850"/>
      </w:pPr>
      <w:rPr>
        <w:rFonts w:hint="default"/>
        <w:lang w:val="ru-RU" w:eastAsia="en-US" w:bidi="ar-SA"/>
      </w:rPr>
    </w:lvl>
    <w:lvl w:ilvl="4" w:tplc="9EF46868">
      <w:numFmt w:val="bullet"/>
      <w:lvlText w:val="•"/>
      <w:lvlJc w:val="left"/>
      <w:pPr>
        <w:ind w:left="4504" w:hanging="850"/>
      </w:pPr>
      <w:rPr>
        <w:rFonts w:hint="default"/>
        <w:lang w:val="ru-RU" w:eastAsia="en-US" w:bidi="ar-SA"/>
      </w:rPr>
    </w:lvl>
    <w:lvl w:ilvl="5" w:tplc="C1148F58">
      <w:numFmt w:val="bullet"/>
      <w:lvlText w:val="•"/>
      <w:lvlJc w:val="left"/>
      <w:pPr>
        <w:ind w:left="5525" w:hanging="850"/>
      </w:pPr>
      <w:rPr>
        <w:rFonts w:hint="default"/>
        <w:lang w:val="ru-RU" w:eastAsia="en-US" w:bidi="ar-SA"/>
      </w:rPr>
    </w:lvl>
    <w:lvl w:ilvl="6" w:tplc="AE16EC66">
      <w:numFmt w:val="bullet"/>
      <w:lvlText w:val="•"/>
      <w:lvlJc w:val="left"/>
      <w:pPr>
        <w:ind w:left="6546" w:hanging="850"/>
      </w:pPr>
      <w:rPr>
        <w:rFonts w:hint="default"/>
        <w:lang w:val="ru-RU" w:eastAsia="en-US" w:bidi="ar-SA"/>
      </w:rPr>
    </w:lvl>
    <w:lvl w:ilvl="7" w:tplc="BA20FABE">
      <w:numFmt w:val="bullet"/>
      <w:lvlText w:val="•"/>
      <w:lvlJc w:val="left"/>
      <w:pPr>
        <w:ind w:left="7567" w:hanging="850"/>
      </w:pPr>
      <w:rPr>
        <w:rFonts w:hint="default"/>
        <w:lang w:val="ru-RU" w:eastAsia="en-US" w:bidi="ar-SA"/>
      </w:rPr>
    </w:lvl>
    <w:lvl w:ilvl="8" w:tplc="013A6B0E">
      <w:numFmt w:val="bullet"/>
      <w:lvlText w:val="•"/>
      <w:lvlJc w:val="left"/>
      <w:pPr>
        <w:ind w:left="8588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0CAA0A01"/>
    <w:multiLevelType w:val="hybridMultilevel"/>
    <w:tmpl w:val="111A53D6"/>
    <w:lvl w:ilvl="0" w:tplc="D4369652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EEDC1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D9FC344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30AA79B6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9FD05F8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D6A404C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7DCEB36C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DBCCAFEC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5DD8932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D0D4DF2"/>
    <w:multiLevelType w:val="hybridMultilevel"/>
    <w:tmpl w:val="065AF34E"/>
    <w:lvl w:ilvl="0" w:tplc="95DECC22">
      <w:start w:val="1"/>
      <w:numFmt w:val="decimal"/>
      <w:lvlText w:val="%1."/>
      <w:lvlJc w:val="left"/>
      <w:pPr>
        <w:ind w:left="429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9E9B80">
      <w:numFmt w:val="bullet"/>
      <w:lvlText w:val="-"/>
      <w:lvlJc w:val="left"/>
      <w:pPr>
        <w:ind w:left="42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D3005E6">
      <w:numFmt w:val="bullet"/>
      <w:lvlText w:val="•"/>
      <w:lvlJc w:val="left"/>
      <w:pPr>
        <w:ind w:left="2462" w:hanging="312"/>
      </w:pPr>
      <w:rPr>
        <w:rFonts w:hint="default"/>
        <w:lang w:val="ru-RU" w:eastAsia="en-US" w:bidi="ar-SA"/>
      </w:rPr>
    </w:lvl>
    <w:lvl w:ilvl="3" w:tplc="8C306F2A">
      <w:numFmt w:val="bullet"/>
      <w:lvlText w:val="•"/>
      <w:lvlJc w:val="left"/>
      <w:pPr>
        <w:ind w:left="3483" w:hanging="312"/>
      </w:pPr>
      <w:rPr>
        <w:rFonts w:hint="default"/>
        <w:lang w:val="ru-RU" w:eastAsia="en-US" w:bidi="ar-SA"/>
      </w:rPr>
    </w:lvl>
    <w:lvl w:ilvl="4" w:tplc="0AA49D72">
      <w:numFmt w:val="bullet"/>
      <w:lvlText w:val="•"/>
      <w:lvlJc w:val="left"/>
      <w:pPr>
        <w:ind w:left="4504" w:hanging="312"/>
      </w:pPr>
      <w:rPr>
        <w:rFonts w:hint="default"/>
        <w:lang w:val="ru-RU" w:eastAsia="en-US" w:bidi="ar-SA"/>
      </w:rPr>
    </w:lvl>
    <w:lvl w:ilvl="5" w:tplc="ACF49200">
      <w:numFmt w:val="bullet"/>
      <w:lvlText w:val="•"/>
      <w:lvlJc w:val="left"/>
      <w:pPr>
        <w:ind w:left="5525" w:hanging="312"/>
      </w:pPr>
      <w:rPr>
        <w:rFonts w:hint="default"/>
        <w:lang w:val="ru-RU" w:eastAsia="en-US" w:bidi="ar-SA"/>
      </w:rPr>
    </w:lvl>
    <w:lvl w:ilvl="6" w:tplc="9B3A89D2">
      <w:numFmt w:val="bullet"/>
      <w:lvlText w:val="•"/>
      <w:lvlJc w:val="left"/>
      <w:pPr>
        <w:ind w:left="6546" w:hanging="312"/>
      </w:pPr>
      <w:rPr>
        <w:rFonts w:hint="default"/>
        <w:lang w:val="ru-RU" w:eastAsia="en-US" w:bidi="ar-SA"/>
      </w:rPr>
    </w:lvl>
    <w:lvl w:ilvl="7" w:tplc="C786E198">
      <w:numFmt w:val="bullet"/>
      <w:lvlText w:val="•"/>
      <w:lvlJc w:val="left"/>
      <w:pPr>
        <w:ind w:left="7567" w:hanging="312"/>
      </w:pPr>
      <w:rPr>
        <w:rFonts w:hint="default"/>
        <w:lang w:val="ru-RU" w:eastAsia="en-US" w:bidi="ar-SA"/>
      </w:rPr>
    </w:lvl>
    <w:lvl w:ilvl="8" w:tplc="438CBEFC">
      <w:numFmt w:val="bullet"/>
      <w:lvlText w:val="•"/>
      <w:lvlJc w:val="left"/>
      <w:pPr>
        <w:ind w:left="8588" w:hanging="312"/>
      </w:pPr>
      <w:rPr>
        <w:rFonts w:hint="default"/>
        <w:lang w:val="ru-RU" w:eastAsia="en-US" w:bidi="ar-SA"/>
      </w:rPr>
    </w:lvl>
  </w:abstractNum>
  <w:abstractNum w:abstractNumId="20" w15:restartNumberingAfterBreak="0">
    <w:nsid w:val="0DE77952"/>
    <w:multiLevelType w:val="hybridMultilevel"/>
    <w:tmpl w:val="2D464A3C"/>
    <w:lvl w:ilvl="0" w:tplc="4C44278A">
      <w:start w:val="1"/>
      <w:numFmt w:val="decimal"/>
      <w:lvlText w:val="%1)"/>
      <w:lvlJc w:val="left"/>
      <w:pPr>
        <w:ind w:left="42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5A1234">
      <w:numFmt w:val="bullet"/>
      <w:lvlText w:val="•"/>
      <w:lvlJc w:val="left"/>
      <w:pPr>
        <w:ind w:left="1441" w:hanging="492"/>
      </w:pPr>
      <w:rPr>
        <w:rFonts w:hint="default"/>
        <w:lang w:val="ru-RU" w:eastAsia="en-US" w:bidi="ar-SA"/>
      </w:rPr>
    </w:lvl>
    <w:lvl w:ilvl="2" w:tplc="BA96A81A">
      <w:numFmt w:val="bullet"/>
      <w:lvlText w:val="•"/>
      <w:lvlJc w:val="left"/>
      <w:pPr>
        <w:ind w:left="2462" w:hanging="492"/>
      </w:pPr>
      <w:rPr>
        <w:rFonts w:hint="default"/>
        <w:lang w:val="ru-RU" w:eastAsia="en-US" w:bidi="ar-SA"/>
      </w:rPr>
    </w:lvl>
    <w:lvl w:ilvl="3" w:tplc="588C675C">
      <w:numFmt w:val="bullet"/>
      <w:lvlText w:val="•"/>
      <w:lvlJc w:val="left"/>
      <w:pPr>
        <w:ind w:left="3483" w:hanging="492"/>
      </w:pPr>
      <w:rPr>
        <w:rFonts w:hint="default"/>
        <w:lang w:val="ru-RU" w:eastAsia="en-US" w:bidi="ar-SA"/>
      </w:rPr>
    </w:lvl>
    <w:lvl w:ilvl="4" w:tplc="B2029E60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 w:tplc="3E603794">
      <w:numFmt w:val="bullet"/>
      <w:lvlText w:val="•"/>
      <w:lvlJc w:val="left"/>
      <w:pPr>
        <w:ind w:left="5525" w:hanging="492"/>
      </w:pPr>
      <w:rPr>
        <w:rFonts w:hint="default"/>
        <w:lang w:val="ru-RU" w:eastAsia="en-US" w:bidi="ar-SA"/>
      </w:rPr>
    </w:lvl>
    <w:lvl w:ilvl="6" w:tplc="AA3A09B4">
      <w:numFmt w:val="bullet"/>
      <w:lvlText w:val="•"/>
      <w:lvlJc w:val="left"/>
      <w:pPr>
        <w:ind w:left="6546" w:hanging="492"/>
      </w:pPr>
      <w:rPr>
        <w:rFonts w:hint="default"/>
        <w:lang w:val="ru-RU" w:eastAsia="en-US" w:bidi="ar-SA"/>
      </w:rPr>
    </w:lvl>
    <w:lvl w:ilvl="7" w:tplc="A3B4D218">
      <w:numFmt w:val="bullet"/>
      <w:lvlText w:val="•"/>
      <w:lvlJc w:val="left"/>
      <w:pPr>
        <w:ind w:left="7567" w:hanging="492"/>
      </w:pPr>
      <w:rPr>
        <w:rFonts w:hint="default"/>
        <w:lang w:val="ru-RU" w:eastAsia="en-US" w:bidi="ar-SA"/>
      </w:rPr>
    </w:lvl>
    <w:lvl w:ilvl="8" w:tplc="5C245134">
      <w:numFmt w:val="bullet"/>
      <w:lvlText w:val="•"/>
      <w:lvlJc w:val="left"/>
      <w:pPr>
        <w:ind w:left="8588" w:hanging="492"/>
      </w:pPr>
      <w:rPr>
        <w:rFonts w:hint="default"/>
        <w:lang w:val="ru-RU" w:eastAsia="en-US" w:bidi="ar-SA"/>
      </w:rPr>
    </w:lvl>
  </w:abstractNum>
  <w:abstractNum w:abstractNumId="21" w15:restartNumberingAfterBreak="0">
    <w:nsid w:val="0E587027"/>
    <w:multiLevelType w:val="hybridMultilevel"/>
    <w:tmpl w:val="AD1A3B50"/>
    <w:lvl w:ilvl="0" w:tplc="EC52B8DC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F6FC70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1B62C5B4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211A5F68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ADAE583A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1C60096E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43D2629C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694C0C98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65920C6A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0FF6712F"/>
    <w:multiLevelType w:val="hybridMultilevel"/>
    <w:tmpl w:val="B4ACC2BE"/>
    <w:lvl w:ilvl="0" w:tplc="9B603F3E">
      <w:start w:val="1"/>
      <w:numFmt w:val="decimal"/>
      <w:lvlText w:val="%1."/>
      <w:lvlJc w:val="left"/>
      <w:pPr>
        <w:ind w:left="429" w:hanging="2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785EA8">
      <w:numFmt w:val="bullet"/>
      <w:lvlText w:val="•"/>
      <w:lvlJc w:val="left"/>
      <w:pPr>
        <w:ind w:left="1441" w:hanging="270"/>
      </w:pPr>
      <w:rPr>
        <w:rFonts w:hint="default"/>
        <w:lang w:val="ru-RU" w:eastAsia="en-US" w:bidi="ar-SA"/>
      </w:rPr>
    </w:lvl>
    <w:lvl w:ilvl="2" w:tplc="C0004572">
      <w:numFmt w:val="bullet"/>
      <w:lvlText w:val="•"/>
      <w:lvlJc w:val="left"/>
      <w:pPr>
        <w:ind w:left="2462" w:hanging="270"/>
      </w:pPr>
      <w:rPr>
        <w:rFonts w:hint="default"/>
        <w:lang w:val="ru-RU" w:eastAsia="en-US" w:bidi="ar-SA"/>
      </w:rPr>
    </w:lvl>
    <w:lvl w:ilvl="3" w:tplc="98F43BB8">
      <w:numFmt w:val="bullet"/>
      <w:lvlText w:val="•"/>
      <w:lvlJc w:val="left"/>
      <w:pPr>
        <w:ind w:left="3483" w:hanging="270"/>
      </w:pPr>
      <w:rPr>
        <w:rFonts w:hint="default"/>
        <w:lang w:val="ru-RU" w:eastAsia="en-US" w:bidi="ar-SA"/>
      </w:rPr>
    </w:lvl>
    <w:lvl w:ilvl="4" w:tplc="5036B7BE">
      <w:numFmt w:val="bullet"/>
      <w:lvlText w:val="•"/>
      <w:lvlJc w:val="left"/>
      <w:pPr>
        <w:ind w:left="4504" w:hanging="270"/>
      </w:pPr>
      <w:rPr>
        <w:rFonts w:hint="default"/>
        <w:lang w:val="ru-RU" w:eastAsia="en-US" w:bidi="ar-SA"/>
      </w:rPr>
    </w:lvl>
    <w:lvl w:ilvl="5" w:tplc="654A4218">
      <w:numFmt w:val="bullet"/>
      <w:lvlText w:val="•"/>
      <w:lvlJc w:val="left"/>
      <w:pPr>
        <w:ind w:left="5525" w:hanging="270"/>
      </w:pPr>
      <w:rPr>
        <w:rFonts w:hint="default"/>
        <w:lang w:val="ru-RU" w:eastAsia="en-US" w:bidi="ar-SA"/>
      </w:rPr>
    </w:lvl>
    <w:lvl w:ilvl="6" w:tplc="1502575C">
      <w:numFmt w:val="bullet"/>
      <w:lvlText w:val="•"/>
      <w:lvlJc w:val="left"/>
      <w:pPr>
        <w:ind w:left="6546" w:hanging="270"/>
      </w:pPr>
      <w:rPr>
        <w:rFonts w:hint="default"/>
        <w:lang w:val="ru-RU" w:eastAsia="en-US" w:bidi="ar-SA"/>
      </w:rPr>
    </w:lvl>
    <w:lvl w:ilvl="7" w:tplc="F4727000">
      <w:numFmt w:val="bullet"/>
      <w:lvlText w:val="•"/>
      <w:lvlJc w:val="left"/>
      <w:pPr>
        <w:ind w:left="7567" w:hanging="270"/>
      </w:pPr>
      <w:rPr>
        <w:rFonts w:hint="default"/>
        <w:lang w:val="ru-RU" w:eastAsia="en-US" w:bidi="ar-SA"/>
      </w:rPr>
    </w:lvl>
    <w:lvl w:ilvl="8" w:tplc="2A7C4ECE">
      <w:numFmt w:val="bullet"/>
      <w:lvlText w:val="•"/>
      <w:lvlJc w:val="left"/>
      <w:pPr>
        <w:ind w:left="8588" w:hanging="270"/>
      </w:pPr>
      <w:rPr>
        <w:rFonts w:hint="default"/>
        <w:lang w:val="ru-RU" w:eastAsia="en-US" w:bidi="ar-SA"/>
      </w:rPr>
    </w:lvl>
  </w:abstractNum>
  <w:abstractNum w:abstractNumId="23" w15:restartNumberingAfterBreak="0">
    <w:nsid w:val="1074580B"/>
    <w:multiLevelType w:val="hybridMultilevel"/>
    <w:tmpl w:val="B5806E96"/>
    <w:lvl w:ilvl="0" w:tplc="FE825822">
      <w:numFmt w:val="bullet"/>
      <w:lvlText w:val="-"/>
      <w:lvlJc w:val="left"/>
      <w:pPr>
        <w:ind w:left="429" w:hanging="1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494A71A">
      <w:numFmt w:val="bullet"/>
      <w:lvlText w:val="•"/>
      <w:lvlJc w:val="left"/>
      <w:pPr>
        <w:ind w:left="1441" w:hanging="146"/>
      </w:pPr>
      <w:rPr>
        <w:rFonts w:hint="default"/>
        <w:lang w:val="ru-RU" w:eastAsia="en-US" w:bidi="ar-SA"/>
      </w:rPr>
    </w:lvl>
    <w:lvl w:ilvl="2" w:tplc="23CEF99C">
      <w:numFmt w:val="bullet"/>
      <w:lvlText w:val="•"/>
      <w:lvlJc w:val="left"/>
      <w:pPr>
        <w:ind w:left="2462" w:hanging="146"/>
      </w:pPr>
      <w:rPr>
        <w:rFonts w:hint="default"/>
        <w:lang w:val="ru-RU" w:eastAsia="en-US" w:bidi="ar-SA"/>
      </w:rPr>
    </w:lvl>
    <w:lvl w:ilvl="3" w:tplc="88C2243C">
      <w:numFmt w:val="bullet"/>
      <w:lvlText w:val="•"/>
      <w:lvlJc w:val="left"/>
      <w:pPr>
        <w:ind w:left="3483" w:hanging="146"/>
      </w:pPr>
      <w:rPr>
        <w:rFonts w:hint="default"/>
        <w:lang w:val="ru-RU" w:eastAsia="en-US" w:bidi="ar-SA"/>
      </w:rPr>
    </w:lvl>
    <w:lvl w:ilvl="4" w:tplc="7132EB64">
      <w:numFmt w:val="bullet"/>
      <w:lvlText w:val="•"/>
      <w:lvlJc w:val="left"/>
      <w:pPr>
        <w:ind w:left="4504" w:hanging="146"/>
      </w:pPr>
      <w:rPr>
        <w:rFonts w:hint="default"/>
        <w:lang w:val="ru-RU" w:eastAsia="en-US" w:bidi="ar-SA"/>
      </w:rPr>
    </w:lvl>
    <w:lvl w:ilvl="5" w:tplc="EBDE3A88">
      <w:numFmt w:val="bullet"/>
      <w:lvlText w:val="•"/>
      <w:lvlJc w:val="left"/>
      <w:pPr>
        <w:ind w:left="5525" w:hanging="146"/>
      </w:pPr>
      <w:rPr>
        <w:rFonts w:hint="default"/>
        <w:lang w:val="ru-RU" w:eastAsia="en-US" w:bidi="ar-SA"/>
      </w:rPr>
    </w:lvl>
    <w:lvl w:ilvl="6" w:tplc="04B637AE">
      <w:numFmt w:val="bullet"/>
      <w:lvlText w:val="•"/>
      <w:lvlJc w:val="left"/>
      <w:pPr>
        <w:ind w:left="6546" w:hanging="146"/>
      </w:pPr>
      <w:rPr>
        <w:rFonts w:hint="default"/>
        <w:lang w:val="ru-RU" w:eastAsia="en-US" w:bidi="ar-SA"/>
      </w:rPr>
    </w:lvl>
    <w:lvl w:ilvl="7" w:tplc="566A8896">
      <w:numFmt w:val="bullet"/>
      <w:lvlText w:val="•"/>
      <w:lvlJc w:val="left"/>
      <w:pPr>
        <w:ind w:left="7567" w:hanging="146"/>
      </w:pPr>
      <w:rPr>
        <w:rFonts w:hint="default"/>
        <w:lang w:val="ru-RU" w:eastAsia="en-US" w:bidi="ar-SA"/>
      </w:rPr>
    </w:lvl>
    <w:lvl w:ilvl="8" w:tplc="4E160F22">
      <w:numFmt w:val="bullet"/>
      <w:lvlText w:val="•"/>
      <w:lvlJc w:val="left"/>
      <w:pPr>
        <w:ind w:left="8588" w:hanging="146"/>
      </w:pPr>
      <w:rPr>
        <w:rFonts w:hint="default"/>
        <w:lang w:val="ru-RU" w:eastAsia="en-US" w:bidi="ar-SA"/>
      </w:rPr>
    </w:lvl>
  </w:abstractNum>
  <w:abstractNum w:abstractNumId="24" w15:restartNumberingAfterBreak="0">
    <w:nsid w:val="111F7A7D"/>
    <w:multiLevelType w:val="hybridMultilevel"/>
    <w:tmpl w:val="E2A0CAF2"/>
    <w:lvl w:ilvl="0" w:tplc="349CBD9C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8669B00">
      <w:numFmt w:val="bullet"/>
      <w:lvlText w:val="-"/>
      <w:lvlJc w:val="left"/>
      <w:pPr>
        <w:ind w:left="429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C4088E2">
      <w:numFmt w:val="bullet"/>
      <w:lvlText w:val="•"/>
      <w:lvlJc w:val="left"/>
      <w:pPr>
        <w:ind w:left="2462" w:hanging="208"/>
      </w:pPr>
      <w:rPr>
        <w:rFonts w:hint="default"/>
        <w:lang w:val="ru-RU" w:eastAsia="en-US" w:bidi="ar-SA"/>
      </w:rPr>
    </w:lvl>
    <w:lvl w:ilvl="3" w:tplc="CCFA0B06">
      <w:numFmt w:val="bullet"/>
      <w:lvlText w:val="•"/>
      <w:lvlJc w:val="left"/>
      <w:pPr>
        <w:ind w:left="3483" w:hanging="208"/>
      </w:pPr>
      <w:rPr>
        <w:rFonts w:hint="default"/>
        <w:lang w:val="ru-RU" w:eastAsia="en-US" w:bidi="ar-SA"/>
      </w:rPr>
    </w:lvl>
    <w:lvl w:ilvl="4" w:tplc="4642DE5A">
      <w:numFmt w:val="bullet"/>
      <w:lvlText w:val="•"/>
      <w:lvlJc w:val="left"/>
      <w:pPr>
        <w:ind w:left="4504" w:hanging="208"/>
      </w:pPr>
      <w:rPr>
        <w:rFonts w:hint="default"/>
        <w:lang w:val="ru-RU" w:eastAsia="en-US" w:bidi="ar-SA"/>
      </w:rPr>
    </w:lvl>
    <w:lvl w:ilvl="5" w:tplc="B686C5D6">
      <w:numFmt w:val="bullet"/>
      <w:lvlText w:val="•"/>
      <w:lvlJc w:val="left"/>
      <w:pPr>
        <w:ind w:left="5525" w:hanging="208"/>
      </w:pPr>
      <w:rPr>
        <w:rFonts w:hint="default"/>
        <w:lang w:val="ru-RU" w:eastAsia="en-US" w:bidi="ar-SA"/>
      </w:rPr>
    </w:lvl>
    <w:lvl w:ilvl="6" w:tplc="5F663C22">
      <w:numFmt w:val="bullet"/>
      <w:lvlText w:val="•"/>
      <w:lvlJc w:val="left"/>
      <w:pPr>
        <w:ind w:left="6546" w:hanging="208"/>
      </w:pPr>
      <w:rPr>
        <w:rFonts w:hint="default"/>
        <w:lang w:val="ru-RU" w:eastAsia="en-US" w:bidi="ar-SA"/>
      </w:rPr>
    </w:lvl>
    <w:lvl w:ilvl="7" w:tplc="49BAF5D0">
      <w:numFmt w:val="bullet"/>
      <w:lvlText w:val="•"/>
      <w:lvlJc w:val="left"/>
      <w:pPr>
        <w:ind w:left="7567" w:hanging="208"/>
      </w:pPr>
      <w:rPr>
        <w:rFonts w:hint="default"/>
        <w:lang w:val="ru-RU" w:eastAsia="en-US" w:bidi="ar-SA"/>
      </w:rPr>
    </w:lvl>
    <w:lvl w:ilvl="8" w:tplc="D11E21DE">
      <w:numFmt w:val="bullet"/>
      <w:lvlText w:val="•"/>
      <w:lvlJc w:val="left"/>
      <w:pPr>
        <w:ind w:left="8588" w:hanging="208"/>
      </w:pPr>
      <w:rPr>
        <w:rFonts w:hint="default"/>
        <w:lang w:val="ru-RU" w:eastAsia="en-US" w:bidi="ar-SA"/>
      </w:rPr>
    </w:lvl>
  </w:abstractNum>
  <w:abstractNum w:abstractNumId="25" w15:restartNumberingAfterBreak="0">
    <w:nsid w:val="11290523"/>
    <w:multiLevelType w:val="hybridMultilevel"/>
    <w:tmpl w:val="9312A70C"/>
    <w:lvl w:ilvl="0" w:tplc="28B2C35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0E2E1E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2" w:tplc="7A36C918">
      <w:numFmt w:val="bullet"/>
      <w:lvlText w:val="•"/>
      <w:lvlJc w:val="left"/>
      <w:pPr>
        <w:ind w:left="1314" w:hanging="708"/>
      </w:pPr>
      <w:rPr>
        <w:rFonts w:hint="default"/>
        <w:lang w:val="ru-RU" w:eastAsia="en-US" w:bidi="ar-SA"/>
      </w:rPr>
    </w:lvl>
    <w:lvl w:ilvl="3" w:tplc="23EC92EC">
      <w:numFmt w:val="bullet"/>
      <w:lvlText w:val="•"/>
      <w:lvlJc w:val="left"/>
      <w:pPr>
        <w:ind w:left="1561" w:hanging="708"/>
      </w:pPr>
      <w:rPr>
        <w:rFonts w:hint="default"/>
        <w:lang w:val="ru-RU" w:eastAsia="en-US" w:bidi="ar-SA"/>
      </w:rPr>
    </w:lvl>
    <w:lvl w:ilvl="4" w:tplc="E97C0214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5" w:tplc="33D4B850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7DFA86BA">
      <w:numFmt w:val="bullet"/>
      <w:lvlText w:val="•"/>
      <w:lvlJc w:val="left"/>
      <w:pPr>
        <w:ind w:left="2302" w:hanging="708"/>
      </w:pPr>
      <w:rPr>
        <w:rFonts w:hint="default"/>
        <w:lang w:val="ru-RU" w:eastAsia="en-US" w:bidi="ar-SA"/>
      </w:rPr>
    </w:lvl>
    <w:lvl w:ilvl="7" w:tplc="098A3DEE">
      <w:numFmt w:val="bullet"/>
      <w:lvlText w:val="•"/>
      <w:lvlJc w:val="left"/>
      <w:pPr>
        <w:ind w:left="2549" w:hanging="708"/>
      </w:pPr>
      <w:rPr>
        <w:rFonts w:hint="default"/>
        <w:lang w:val="ru-RU" w:eastAsia="en-US" w:bidi="ar-SA"/>
      </w:rPr>
    </w:lvl>
    <w:lvl w:ilvl="8" w:tplc="35602DA4">
      <w:numFmt w:val="bullet"/>
      <w:lvlText w:val="•"/>
      <w:lvlJc w:val="left"/>
      <w:pPr>
        <w:ind w:left="2796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11DB21A4"/>
    <w:multiLevelType w:val="hybridMultilevel"/>
    <w:tmpl w:val="7F405EF4"/>
    <w:lvl w:ilvl="0" w:tplc="4D00617C">
      <w:numFmt w:val="bullet"/>
      <w:lvlText w:val="-"/>
      <w:lvlJc w:val="left"/>
      <w:pPr>
        <w:ind w:left="429" w:hanging="1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1023428">
      <w:numFmt w:val="bullet"/>
      <w:lvlText w:val="•"/>
      <w:lvlJc w:val="left"/>
      <w:pPr>
        <w:ind w:left="1441" w:hanging="146"/>
      </w:pPr>
      <w:rPr>
        <w:rFonts w:hint="default"/>
        <w:lang w:val="ru-RU" w:eastAsia="en-US" w:bidi="ar-SA"/>
      </w:rPr>
    </w:lvl>
    <w:lvl w:ilvl="2" w:tplc="3460A900">
      <w:numFmt w:val="bullet"/>
      <w:lvlText w:val="•"/>
      <w:lvlJc w:val="left"/>
      <w:pPr>
        <w:ind w:left="2462" w:hanging="146"/>
      </w:pPr>
      <w:rPr>
        <w:rFonts w:hint="default"/>
        <w:lang w:val="ru-RU" w:eastAsia="en-US" w:bidi="ar-SA"/>
      </w:rPr>
    </w:lvl>
    <w:lvl w:ilvl="3" w:tplc="03AC4598">
      <w:numFmt w:val="bullet"/>
      <w:lvlText w:val="•"/>
      <w:lvlJc w:val="left"/>
      <w:pPr>
        <w:ind w:left="3483" w:hanging="146"/>
      </w:pPr>
      <w:rPr>
        <w:rFonts w:hint="default"/>
        <w:lang w:val="ru-RU" w:eastAsia="en-US" w:bidi="ar-SA"/>
      </w:rPr>
    </w:lvl>
    <w:lvl w:ilvl="4" w:tplc="37CAACDE">
      <w:numFmt w:val="bullet"/>
      <w:lvlText w:val="•"/>
      <w:lvlJc w:val="left"/>
      <w:pPr>
        <w:ind w:left="4504" w:hanging="146"/>
      </w:pPr>
      <w:rPr>
        <w:rFonts w:hint="default"/>
        <w:lang w:val="ru-RU" w:eastAsia="en-US" w:bidi="ar-SA"/>
      </w:rPr>
    </w:lvl>
    <w:lvl w:ilvl="5" w:tplc="4EAEC43E">
      <w:numFmt w:val="bullet"/>
      <w:lvlText w:val="•"/>
      <w:lvlJc w:val="left"/>
      <w:pPr>
        <w:ind w:left="5525" w:hanging="146"/>
      </w:pPr>
      <w:rPr>
        <w:rFonts w:hint="default"/>
        <w:lang w:val="ru-RU" w:eastAsia="en-US" w:bidi="ar-SA"/>
      </w:rPr>
    </w:lvl>
    <w:lvl w:ilvl="6" w:tplc="F446D632">
      <w:numFmt w:val="bullet"/>
      <w:lvlText w:val="•"/>
      <w:lvlJc w:val="left"/>
      <w:pPr>
        <w:ind w:left="6546" w:hanging="146"/>
      </w:pPr>
      <w:rPr>
        <w:rFonts w:hint="default"/>
        <w:lang w:val="ru-RU" w:eastAsia="en-US" w:bidi="ar-SA"/>
      </w:rPr>
    </w:lvl>
    <w:lvl w:ilvl="7" w:tplc="BB7E7290">
      <w:numFmt w:val="bullet"/>
      <w:lvlText w:val="•"/>
      <w:lvlJc w:val="left"/>
      <w:pPr>
        <w:ind w:left="7567" w:hanging="146"/>
      </w:pPr>
      <w:rPr>
        <w:rFonts w:hint="default"/>
        <w:lang w:val="ru-RU" w:eastAsia="en-US" w:bidi="ar-SA"/>
      </w:rPr>
    </w:lvl>
    <w:lvl w:ilvl="8" w:tplc="7C426960">
      <w:numFmt w:val="bullet"/>
      <w:lvlText w:val="•"/>
      <w:lvlJc w:val="left"/>
      <w:pPr>
        <w:ind w:left="8588" w:hanging="146"/>
      </w:pPr>
      <w:rPr>
        <w:rFonts w:hint="default"/>
        <w:lang w:val="ru-RU" w:eastAsia="en-US" w:bidi="ar-SA"/>
      </w:rPr>
    </w:lvl>
  </w:abstractNum>
  <w:abstractNum w:abstractNumId="27" w15:restartNumberingAfterBreak="0">
    <w:nsid w:val="12807CD9"/>
    <w:multiLevelType w:val="hybridMultilevel"/>
    <w:tmpl w:val="DD42C3EA"/>
    <w:lvl w:ilvl="0" w:tplc="85E2B708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96E608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3C3EA35A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548E4996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7A36C4DE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33DE4F46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A0CEA80A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F364DE70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31283FEE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12852430"/>
    <w:multiLevelType w:val="hybridMultilevel"/>
    <w:tmpl w:val="F1422E8C"/>
    <w:lvl w:ilvl="0" w:tplc="06C03E24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742408F6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16FE965E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43FC84B2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355A2F9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A82C146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B8FE64E0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4BFA4CF8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31F4DDB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2904F8E"/>
    <w:multiLevelType w:val="hybridMultilevel"/>
    <w:tmpl w:val="98DCA0F4"/>
    <w:lvl w:ilvl="0" w:tplc="504A9ACC">
      <w:numFmt w:val="bullet"/>
      <w:lvlText w:val="-"/>
      <w:lvlJc w:val="left"/>
      <w:pPr>
        <w:ind w:left="42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A803C4">
      <w:numFmt w:val="bullet"/>
      <w:lvlText w:val="•"/>
      <w:lvlJc w:val="left"/>
      <w:pPr>
        <w:ind w:left="1441" w:hanging="164"/>
      </w:pPr>
      <w:rPr>
        <w:rFonts w:hint="default"/>
        <w:lang w:val="ru-RU" w:eastAsia="en-US" w:bidi="ar-SA"/>
      </w:rPr>
    </w:lvl>
    <w:lvl w:ilvl="2" w:tplc="B058BFD2">
      <w:numFmt w:val="bullet"/>
      <w:lvlText w:val="•"/>
      <w:lvlJc w:val="left"/>
      <w:pPr>
        <w:ind w:left="2462" w:hanging="164"/>
      </w:pPr>
      <w:rPr>
        <w:rFonts w:hint="default"/>
        <w:lang w:val="ru-RU" w:eastAsia="en-US" w:bidi="ar-SA"/>
      </w:rPr>
    </w:lvl>
    <w:lvl w:ilvl="3" w:tplc="4C6ACBCC">
      <w:numFmt w:val="bullet"/>
      <w:lvlText w:val="•"/>
      <w:lvlJc w:val="left"/>
      <w:pPr>
        <w:ind w:left="3483" w:hanging="164"/>
      </w:pPr>
      <w:rPr>
        <w:rFonts w:hint="default"/>
        <w:lang w:val="ru-RU" w:eastAsia="en-US" w:bidi="ar-SA"/>
      </w:rPr>
    </w:lvl>
    <w:lvl w:ilvl="4" w:tplc="F62ED7BC">
      <w:numFmt w:val="bullet"/>
      <w:lvlText w:val="•"/>
      <w:lvlJc w:val="left"/>
      <w:pPr>
        <w:ind w:left="4504" w:hanging="164"/>
      </w:pPr>
      <w:rPr>
        <w:rFonts w:hint="default"/>
        <w:lang w:val="ru-RU" w:eastAsia="en-US" w:bidi="ar-SA"/>
      </w:rPr>
    </w:lvl>
    <w:lvl w:ilvl="5" w:tplc="EBDC1F94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6" w:tplc="F12A5ABC">
      <w:numFmt w:val="bullet"/>
      <w:lvlText w:val="•"/>
      <w:lvlJc w:val="left"/>
      <w:pPr>
        <w:ind w:left="6546" w:hanging="164"/>
      </w:pPr>
      <w:rPr>
        <w:rFonts w:hint="default"/>
        <w:lang w:val="ru-RU" w:eastAsia="en-US" w:bidi="ar-SA"/>
      </w:rPr>
    </w:lvl>
    <w:lvl w:ilvl="7" w:tplc="6EDC8D5E">
      <w:numFmt w:val="bullet"/>
      <w:lvlText w:val="•"/>
      <w:lvlJc w:val="left"/>
      <w:pPr>
        <w:ind w:left="7567" w:hanging="164"/>
      </w:pPr>
      <w:rPr>
        <w:rFonts w:hint="default"/>
        <w:lang w:val="ru-RU" w:eastAsia="en-US" w:bidi="ar-SA"/>
      </w:rPr>
    </w:lvl>
    <w:lvl w:ilvl="8" w:tplc="CD9C72AC">
      <w:numFmt w:val="bullet"/>
      <w:lvlText w:val="•"/>
      <w:lvlJc w:val="left"/>
      <w:pPr>
        <w:ind w:left="8588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143565F7"/>
    <w:multiLevelType w:val="hybridMultilevel"/>
    <w:tmpl w:val="286871D6"/>
    <w:lvl w:ilvl="0" w:tplc="7D803F4E">
      <w:start w:val="1"/>
      <w:numFmt w:val="decimal"/>
      <w:lvlText w:val="%1."/>
      <w:lvlJc w:val="left"/>
      <w:pPr>
        <w:ind w:left="429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ACEC06">
      <w:numFmt w:val="bullet"/>
      <w:lvlText w:val="•"/>
      <w:lvlJc w:val="left"/>
      <w:pPr>
        <w:ind w:left="1441" w:hanging="394"/>
      </w:pPr>
      <w:rPr>
        <w:rFonts w:hint="default"/>
        <w:lang w:val="ru-RU" w:eastAsia="en-US" w:bidi="ar-SA"/>
      </w:rPr>
    </w:lvl>
    <w:lvl w:ilvl="2" w:tplc="465CAC80">
      <w:numFmt w:val="bullet"/>
      <w:lvlText w:val="•"/>
      <w:lvlJc w:val="left"/>
      <w:pPr>
        <w:ind w:left="2462" w:hanging="394"/>
      </w:pPr>
      <w:rPr>
        <w:rFonts w:hint="default"/>
        <w:lang w:val="ru-RU" w:eastAsia="en-US" w:bidi="ar-SA"/>
      </w:rPr>
    </w:lvl>
    <w:lvl w:ilvl="3" w:tplc="441C4C4E">
      <w:numFmt w:val="bullet"/>
      <w:lvlText w:val="•"/>
      <w:lvlJc w:val="left"/>
      <w:pPr>
        <w:ind w:left="3483" w:hanging="394"/>
      </w:pPr>
      <w:rPr>
        <w:rFonts w:hint="default"/>
        <w:lang w:val="ru-RU" w:eastAsia="en-US" w:bidi="ar-SA"/>
      </w:rPr>
    </w:lvl>
    <w:lvl w:ilvl="4" w:tplc="B4AE1212">
      <w:numFmt w:val="bullet"/>
      <w:lvlText w:val="•"/>
      <w:lvlJc w:val="left"/>
      <w:pPr>
        <w:ind w:left="4504" w:hanging="394"/>
      </w:pPr>
      <w:rPr>
        <w:rFonts w:hint="default"/>
        <w:lang w:val="ru-RU" w:eastAsia="en-US" w:bidi="ar-SA"/>
      </w:rPr>
    </w:lvl>
    <w:lvl w:ilvl="5" w:tplc="8D22C910">
      <w:numFmt w:val="bullet"/>
      <w:lvlText w:val="•"/>
      <w:lvlJc w:val="left"/>
      <w:pPr>
        <w:ind w:left="5525" w:hanging="394"/>
      </w:pPr>
      <w:rPr>
        <w:rFonts w:hint="default"/>
        <w:lang w:val="ru-RU" w:eastAsia="en-US" w:bidi="ar-SA"/>
      </w:rPr>
    </w:lvl>
    <w:lvl w:ilvl="6" w:tplc="E6DAFF94">
      <w:numFmt w:val="bullet"/>
      <w:lvlText w:val="•"/>
      <w:lvlJc w:val="left"/>
      <w:pPr>
        <w:ind w:left="6546" w:hanging="394"/>
      </w:pPr>
      <w:rPr>
        <w:rFonts w:hint="default"/>
        <w:lang w:val="ru-RU" w:eastAsia="en-US" w:bidi="ar-SA"/>
      </w:rPr>
    </w:lvl>
    <w:lvl w:ilvl="7" w:tplc="84120BD4">
      <w:numFmt w:val="bullet"/>
      <w:lvlText w:val="•"/>
      <w:lvlJc w:val="left"/>
      <w:pPr>
        <w:ind w:left="7567" w:hanging="394"/>
      </w:pPr>
      <w:rPr>
        <w:rFonts w:hint="default"/>
        <w:lang w:val="ru-RU" w:eastAsia="en-US" w:bidi="ar-SA"/>
      </w:rPr>
    </w:lvl>
    <w:lvl w:ilvl="8" w:tplc="33B4F44C">
      <w:numFmt w:val="bullet"/>
      <w:lvlText w:val="•"/>
      <w:lvlJc w:val="left"/>
      <w:pPr>
        <w:ind w:left="8588" w:hanging="394"/>
      </w:pPr>
      <w:rPr>
        <w:rFonts w:hint="default"/>
        <w:lang w:val="ru-RU" w:eastAsia="en-US" w:bidi="ar-SA"/>
      </w:rPr>
    </w:lvl>
  </w:abstractNum>
  <w:abstractNum w:abstractNumId="31" w15:restartNumberingAfterBreak="0">
    <w:nsid w:val="147B79EE"/>
    <w:multiLevelType w:val="hybridMultilevel"/>
    <w:tmpl w:val="DEB43B1A"/>
    <w:lvl w:ilvl="0" w:tplc="AA4EFD18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C423F4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BB7E587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2D66FCA2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993E8476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2C5C250E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E8CED474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03C64658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F92CB296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14D42DC7"/>
    <w:multiLevelType w:val="hybridMultilevel"/>
    <w:tmpl w:val="D0AE4D12"/>
    <w:lvl w:ilvl="0" w:tplc="0B9243F0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0F29720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3DD2FF02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801A0008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83F85770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CCA46AE8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E4E26D9A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18A4B484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DFF6A4B0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33" w15:restartNumberingAfterBreak="0">
    <w:nsid w:val="1508138B"/>
    <w:multiLevelType w:val="hybridMultilevel"/>
    <w:tmpl w:val="CFE4D992"/>
    <w:lvl w:ilvl="0" w:tplc="7924FD02">
      <w:start w:val="1"/>
      <w:numFmt w:val="decimal"/>
      <w:lvlText w:val="%1."/>
      <w:lvlJc w:val="left"/>
      <w:pPr>
        <w:ind w:left="42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F268F8">
      <w:numFmt w:val="bullet"/>
      <w:lvlText w:val="•"/>
      <w:lvlJc w:val="left"/>
      <w:pPr>
        <w:ind w:left="1441" w:hanging="420"/>
      </w:pPr>
      <w:rPr>
        <w:rFonts w:hint="default"/>
        <w:lang w:val="ru-RU" w:eastAsia="en-US" w:bidi="ar-SA"/>
      </w:rPr>
    </w:lvl>
    <w:lvl w:ilvl="2" w:tplc="58483342">
      <w:numFmt w:val="bullet"/>
      <w:lvlText w:val="•"/>
      <w:lvlJc w:val="left"/>
      <w:pPr>
        <w:ind w:left="2462" w:hanging="420"/>
      </w:pPr>
      <w:rPr>
        <w:rFonts w:hint="default"/>
        <w:lang w:val="ru-RU" w:eastAsia="en-US" w:bidi="ar-SA"/>
      </w:rPr>
    </w:lvl>
    <w:lvl w:ilvl="3" w:tplc="DD406FEC">
      <w:numFmt w:val="bullet"/>
      <w:lvlText w:val="•"/>
      <w:lvlJc w:val="left"/>
      <w:pPr>
        <w:ind w:left="3483" w:hanging="420"/>
      </w:pPr>
      <w:rPr>
        <w:rFonts w:hint="default"/>
        <w:lang w:val="ru-RU" w:eastAsia="en-US" w:bidi="ar-SA"/>
      </w:rPr>
    </w:lvl>
    <w:lvl w:ilvl="4" w:tplc="1EFE3AD2"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5" w:tplc="D9F8BF0E">
      <w:numFmt w:val="bullet"/>
      <w:lvlText w:val="•"/>
      <w:lvlJc w:val="left"/>
      <w:pPr>
        <w:ind w:left="5525" w:hanging="420"/>
      </w:pPr>
      <w:rPr>
        <w:rFonts w:hint="default"/>
        <w:lang w:val="ru-RU" w:eastAsia="en-US" w:bidi="ar-SA"/>
      </w:rPr>
    </w:lvl>
    <w:lvl w:ilvl="6" w:tplc="F39E7F16">
      <w:numFmt w:val="bullet"/>
      <w:lvlText w:val="•"/>
      <w:lvlJc w:val="left"/>
      <w:pPr>
        <w:ind w:left="6546" w:hanging="420"/>
      </w:pPr>
      <w:rPr>
        <w:rFonts w:hint="default"/>
        <w:lang w:val="ru-RU" w:eastAsia="en-US" w:bidi="ar-SA"/>
      </w:rPr>
    </w:lvl>
    <w:lvl w:ilvl="7" w:tplc="CB64401C">
      <w:numFmt w:val="bullet"/>
      <w:lvlText w:val="•"/>
      <w:lvlJc w:val="left"/>
      <w:pPr>
        <w:ind w:left="7567" w:hanging="420"/>
      </w:pPr>
      <w:rPr>
        <w:rFonts w:hint="default"/>
        <w:lang w:val="ru-RU" w:eastAsia="en-US" w:bidi="ar-SA"/>
      </w:rPr>
    </w:lvl>
    <w:lvl w:ilvl="8" w:tplc="CFB030C8">
      <w:numFmt w:val="bullet"/>
      <w:lvlText w:val="•"/>
      <w:lvlJc w:val="left"/>
      <w:pPr>
        <w:ind w:left="8588" w:hanging="420"/>
      </w:pPr>
      <w:rPr>
        <w:rFonts w:hint="default"/>
        <w:lang w:val="ru-RU" w:eastAsia="en-US" w:bidi="ar-SA"/>
      </w:rPr>
    </w:lvl>
  </w:abstractNum>
  <w:abstractNum w:abstractNumId="34" w15:restartNumberingAfterBreak="0">
    <w:nsid w:val="152A0DFB"/>
    <w:multiLevelType w:val="hybridMultilevel"/>
    <w:tmpl w:val="F6F239FE"/>
    <w:lvl w:ilvl="0" w:tplc="3AAC29F2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A726250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179E5A1A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0796613E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EB64222E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9954BBD0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8CA2943E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81283BA6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B7B8C69A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35" w15:restartNumberingAfterBreak="0">
    <w:nsid w:val="152E4C12"/>
    <w:multiLevelType w:val="hybridMultilevel"/>
    <w:tmpl w:val="477840BA"/>
    <w:lvl w:ilvl="0" w:tplc="6A2A4B0E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E1BEF43A">
      <w:numFmt w:val="bullet"/>
      <w:lvlText w:val="-"/>
      <w:lvlJc w:val="left"/>
      <w:pPr>
        <w:ind w:left="142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2" w:tplc="E3DE55BE">
      <w:numFmt w:val="bullet"/>
      <w:lvlText w:val="•"/>
      <w:lvlJc w:val="left"/>
      <w:pPr>
        <w:ind w:left="2443" w:hanging="284"/>
      </w:pPr>
      <w:rPr>
        <w:rFonts w:hint="default"/>
        <w:lang w:val="ru-RU" w:eastAsia="en-US" w:bidi="ar-SA"/>
      </w:rPr>
    </w:lvl>
    <w:lvl w:ilvl="3" w:tplc="D4509C0C">
      <w:numFmt w:val="bullet"/>
      <w:lvlText w:val="•"/>
      <w:lvlJc w:val="left"/>
      <w:pPr>
        <w:ind w:left="3466" w:hanging="284"/>
      </w:pPr>
      <w:rPr>
        <w:rFonts w:hint="default"/>
        <w:lang w:val="ru-RU" w:eastAsia="en-US" w:bidi="ar-SA"/>
      </w:rPr>
    </w:lvl>
    <w:lvl w:ilvl="4" w:tplc="29B09CA8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5" w:tplc="6DAE146A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 w:tplc="95685872">
      <w:numFmt w:val="bullet"/>
      <w:lvlText w:val="•"/>
      <w:lvlJc w:val="left"/>
      <w:pPr>
        <w:ind w:left="6537" w:hanging="284"/>
      </w:pPr>
      <w:rPr>
        <w:rFonts w:hint="default"/>
        <w:lang w:val="ru-RU" w:eastAsia="en-US" w:bidi="ar-SA"/>
      </w:rPr>
    </w:lvl>
    <w:lvl w:ilvl="7" w:tplc="A02053AA">
      <w:numFmt w:val="bullet"/>
      <w:lvlText w:val="•"/>
      <w:lvlJc w:val="left"/>
      <w:pPr>
        <w:ind w:left="7560" w:hanging="284"/>
      </w:pPr>
      <w:rPr>
        <w:rFonts w:hint="default"/>
        <w:lang w:val="ru-RU" w:eastAsia="en-US" w:bidi="ar-SA"/>
      </w:rPr>
    </w:lvl>
    <w:lvl w:ilvl="8" w:tplc="39E471D4">
      <w:numFmt w:val="bullet"/>
      <w:lvlText w:val="•"/>
      <w:lvlJc w:val="left"/>
      <w:pPr>
        <w:ind w:left="8584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15661EAA"/>
    <w:multiLevelType w:val="hybridMultilevel"/>
    <w:tmpl w:val="25989C0E"/>
    <w:lvl w:ilvl="0" w:tplc="513E235C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24A9D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8578E8CE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ACEC73E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CD9EC09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F02C85A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EF5406B0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04A6C250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F0347E42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6AE57BB"/>
    <w:multiLevelType w:val="hybridMultilevel"/>
    <w:tmpl w:val="EA044830"/>
    <w:lvl w:ilvl="0" w:tplc="AB80C660">
      <w:numFmt w:val="bullet"/>
      <w:lvlText w:val="-"/>
      <w:lvlJc w:val="left"/>
      <w:pPr>
        <w:ind w:left="429" w:hanging="19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F08E350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2" w:tplc="F61C3754">
      <w:numFmt w:val="bullet"/>
      <w:lvlText w:val="•"/>
      <w:lvlJc w:val="left"/>
      <w:pPr>
        <w:ind w:left="2462" w:hanging="192"/>
      </w:pPr>
      <w:rPr>
        <w:rFonts w:hint="default"/>
        <w:lang w:val="ru-RU" w:eastAsia="en-US" w:bidi="ar-SA"/>
      </w:rPr>
    </w:lvl>
    <w:lvl w:ilvl="3" w:tplc="2154009C">
      <w:numFmt w:val="bullet"/>
      <w:lvlText w:val="•"/>
      <w:lvlJc w:val="left"/>
      <w:pPr>
        <w:ind w:left="3483" w:hanging="192"/>
      </w:pPr>
      <w:rPr>
        <w:rFonts w:hint="default"/>
        <w:lang w:val="ru-RU" w:eastAsia="en-US" w:bidi="ar-SA"/>
      </w:rPr>
    </w:lvl>
    <w:lvl w:ilvl="4" w:tplc="AB9AB4DA">
      <w:numFmt w:val="bullet"/>
      <w:lvlText w:val="•"/>
      <w:lvlJc w:val="left"/>
      <w:pPr>
        <w:ind w:left="4504" w:hanging="192"/>
      </w:pPr>
      <w:rPr>
        <w:rFonts w:hint="default"/>
        <w:lang w:val="ru-RU" w:eastAsia="en-US" w:bidi="ar-SA"/>
      </w:rPr>
    </w:lvl>
    <w:lvl w:ilvl="5" w:tplc="C42EB6EC">
      <w:numFmt w:val="bullet"/>
      <w:lvlText w:val="•"/>
      <w:lvlJc w:val="left"/>
      <w:pPr>
        <w:ind w:left="5525" w:hanging="192"/>
      </w:pPr>
      <w:rPr>
        <w:rFonts w:hint="default"/>
        <w:lang w:val="ru-RU" w:eastAsia="en-US" w:bidi="ar-SA"/>
      </w:rPr>
    </w:lvl>
    <w:lvl w:ilvl="6" w:tplc="1BC6C386">
      <w:numFmt w:val="bullet"/>
      <w:lvlText w:val="•"/>
      <w:lvlJc w:val="left"/>
      <w:pPr>
        <w:ind w:left="6546" w:hanging="192"/>
      </w:pPr>
      <w:rPr>
        <w:rFonts w:hint="default"/>
        <w:lang w:val="ru-RU" w:eastAsia="en-US" w:bidi="ar-SA"/>
      </w:rPr>
    </w:lvl>
    <w:lvl w:ilvl="7" w:tplc="910AB398">
      <w:numFmt w:val="bullet"/>
      <w:lvlText w:val="•"/>
      <w:lvlJc w:val="left"/>
      <w:pPr>
        <w:ind w:left="7567" w:hanging="192"/>
      </w:pPr>
      <w:rPr>
        <w:rFonts w:hint="default"/>
        <w:lang w:val="ru-RU" w:eastAsia="en-US" w:bidi="ar-SA"/>
      </w:rPr>
    </w:lvl>
    <w:lvl w:ilvl="8" w:tplc="6F4C4EE4">
      <w:numFmt w:val="bullet"/>
      <w:lvlText w:val="•"/>
      <w:lvlJc w:val="left"/>
      <w:pPr>
        <w:ind w:left="8588" w:hanging="192"/>
      </w:pPr>
      <w:rPr>
        <w:rFonts w:hint="default"/>
        <w:lang w:val="ru-RU" w:eastAsia="en-US" w:bidi="ar-SA"/>
      </w:rPr>
    </w:lvl>
  </w:abstractNum>
  <w:abstractNum w:abstractNumId="38" w15:restartNumberingAfterBreak="0">
    <w:nsid w:val="17FD7381"/>
    <w:multiLevelType w:val="hybridMultilevel"/>
    <w:tmpl w:val="D8A015FE"/>
    <w:lvl w:ilvl="0" w:tplc="FD7411A4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628A172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1578F962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CFF68762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558AEF60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D4F0A30C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941C9448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1E5CF1D0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7950752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19DE158C"/>
    <w:multiLevelType w:val="hybridMultilevel"/>
    <w:tmpl w:val="7F78BA0C"/>
    <w:lvl w:ilvl="0" w:tplc="DC24F394">
      <w:start w:val="9"/>
      <w:numFmt w:val="decimal"/>
      <w:lvlText w:val="%1."/>
      <w:lvlJc w:val="left"/>
      <w:pPr>
        <w:ind w:left="429" w:hanging="7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3078FA">
      <w:numFmt w:val="bullet"/>
      <w:lvlText w:val="•"/>
      <w:lvlJc w:val="left"/>
      <w:pPr>
        <w:ind w:left="1441" w:hanging="790"/>
      </w:pPr>
      <w:rPr>
        <w:rFonts w:hint="default"/>
        <w:lang w:val="ru-RU" w:eastAsia="en-US" w:bidi="ar-SA"/>
      </w:rPr>
    </w:lvl>
    <w:lvl w:ilvl="2" w:tplc="8E20F890">
      <w:numFmt w:val="bullet"/>
      <w:lvlText w:val="•"/>
      <w:lvlJc w:val="left"/>
      <w:pPr>
        <w:ind w:left="2462" w:hanging="790"/>
      </w:pPr>
      <w:rPr>
        <w:rFonts w:hint="default"/>
        <w:lang w:val="ru-RU" w:eastAsia="en-US" w:bidi="ar-SA"/>
      </w:rPr>
    </w:lvl>
    <w:lvl w:ilvl="3" w:tplc="2DDA5D1E">
      <w:numFmt w:val="bullet"/>
      <w:lvlText w:val="•"/>
      <w:lvlJc w:val="left"/>
      <w:pPr>
        <w:ind w:left="3483" w:hanging="790"/>
      </w:pPr>
      <w:rPr>
        <w:rFonts w:hint="default"/>
        <w:lang w:val="ru-RU" w:eastAsia="en-US" w:bidi="ar-SA"/>
      </w:rPr>
    </w:lvl>
    <w:lvl w:ilvl="4" w:tplc="A3E04B2A">
      <w:numFmt w:val="bullet"/>
      <w:lvlText w:val="•"/>
      <w:lvlJc w:val="left"/>
      <w:pPr>
        <w:ind w:left="4504" w:hanging="790"/>
      </w:pPr>
      <w:rPr>
        <w:rFonts w:hint="default"/>
        <w:lang w:val="ru-RU" w:eastAsia="en-US" w:bidi="ar-SA"/>
      </w:rPr>
    </w:lvl>
    <w:lvl w:ilvl="5" w:tplc="0470962E">
      <w:numFmt w:val="bullet"/>
      <w:lvlText w:val="•"/>
      <w:lvlJc w:val="left"/>
      <w:pPr>
        <w:ind w:left="5525" w:hanging="790"/>
      </w:pPr>
      <w:rPr>
        <w:rFonts w:hint="default"/>
        <w:lang w:val="ru-RU" w:eastAsia="en-US" w:bidi="ar-SA"/>
      </w:rPr>
    </w:lvl>
    <w:lvl w:ilvl="6" w:tplc="DB6ECF66">
      <w:numFmt w:val="bullet"/>
      <w:lvlText w:val="•"/>
      <w:lvlJc w:val="left"/>
      <w:pPr>
        <w:ind w:left="6546" w:hanging="790"/>
      </w:pPr>
      <w:rPr>
        <w:rFonts w:hint="default"/>
        <w:lang w:val="ru-RU" w:eastAsia="en-US" w:bidi="ar-SA"/>
      </w:rPr>
    </w:lvl>
    <w:lvl w:ilvl="7" w:tplc="03C2989C">
      <w:numFmt w:val="bullet"/>
      <w:lvlText w:val="•"/>
      <w:lvlJc w:val="left"/>
      <w:pPr>
        <w:ind w:left="7567" w:hanging="790"/>
      </w:pPr>
      <w:rPr>
        <w:rFonts w:hint="default"/>
        <w:lang w:val="ru-RU" w:eastAsia="en-US" w:bidi="ar-SA"/>
      </w:rPr>
    </w:lvl>
    <w:lvl w:ilvl="8" w:tplc="332EB22C">
      <w:numFmt w:val="bullet"/>
      <w:lvlText w:val="•"/>
      <w:lvlJc w:val="left"/>
      <w:pPr>
        <w:ind w:left="8588" w:hanging="790"/>
      </w:pPr>
      <w:rPr>
        <w:rFonts w:hint="default"/>
        <w:lang w:val="ru-RU" w:eastAsia="en-US" w:bidi="ar-SA"/>
      </w:rPr>
    </w:lvl>
  </w:abstractNum>
  <w:abstractNum w:abstractNumId="40" w15:restartNumberingAfterBreak="0">
    <w:nsid w:val="19F27F80"/>
    <w:multiLevelType w:val="hybridMultilevel"/>
    <w:tmpl w:val="59C65232"/>
    <w:lvl w:ilvl="0" w:tplc="C9C8B0AC">
      <w:start w:val="1"/>
      <w:numFmt w:val="decimal"/>
      <w:lvlText w:val="%1."/>
      <w:lvlJc w:val="left"/>
      <w:pPr>
        <w:ind w:left="711" w:hanging="2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36025C0E">
      <w:numFmt w:val="bullet"/>
      <w:lvlText w:val="•"/>
      <w:lvlJc w:val="left"/>
      <w:pPr>
        <w:ind w:left="149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2" w:tplc="F4D63C0C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3" w:tplc="0CEC0DC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69B00E2E">
      <w:numFmt w:val="bullet"/>
      <w:lvlText w:val="•"/>
      <w:lvlJc w:val="left"/>
      <w:pPr>
        <w:ind w:left="4543" w:hanging="360"/>
      </w:pPr>
      <w:rPr>
        <w:rFonts w:hint="default"/>
        <w:lang w:val="ru-RU" w:eastAsia="en-US" w:bidi="ar-SA"/>
      </w:rPr>
    </w:lvl>
    <w:lvl w:ilvl="5" w:tplc="611007BC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6" w:tplc="F230C3DA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057CD4CE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6600976E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BE85320"/>
    <w:multiLevelType w:val="hybridMultilevel"/>
    <w:tmpl w:val="53FC4252"/>
    <w:lvl w:ilvl="0" w:tplc="C5DC0150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10F1C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1FBCF862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8578ABD8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240C2AD0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D3A4C270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B7083DE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C07CDC6C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A0AC803A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1C4B243E"/>
    <w:multiLevelType w:val="hybridMultilevel"/>
    <w:tmpl w:val="24BA713C"/>
    <w:lvl w:ilvl="0" w:tplc="6DE8D538">
      <w:start w:val="37"/>
      <w:numFmt w:val="decimal"/>
      <w:lvlText w:val="%1."/>
      <w:lvlJc w:val="left"/>
      <w:pPr>
        <w:ind w:left="779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556A3340">
      <w:numFmt w:val="bullet"/>
      <w:lvlText w:val="•"/>
      <w:lvlJc w:val="left"/>
      <w:pPr>
        <w:ind w:left="1765" w:hanging="351"/>
      </w:pPr>
      <w:rPr>
        <w:rFonts w:hint="default"/>
        <w:lang w:val="ru-RU" w:eastAsia="en-US" w:bidi="ar-SA"/>
      </w:rPr>
    </w:lvl>
    <w:lvl w:ilvl="2" w:tplc="A1607E70">
      <w:numFmt w:val="bullet"/>
      <w:lvlText w:val="•"/>
      <w:lvlJc w:val="left"/>
      <w:pPr>
        <w:ind w:left="2750" w:hanging="351"/>
      </w:pPr>
      <w:rPr>
        <w:rFonts w:hint="default"/>
        <w:lang w:val="ru-RU" w:eastAsia="en-US" w:bidi="ar-SA"/>
      </w:rPr>
    </w:lvl>
    <w:lvl w:ilvl="3" w:tplc="F892B86C">
      <w:numFmt w:val="bullet"/>
      <w:lvlText w:val="•"/>
      <w:lvlJc w:val="left"/>
      <w:pPr>
        <w:ind w:left="3735" w:hanging="351"/>
      </w:pPr>
      <w:rPr>
        <w:rFonts w:hint="default"/>
        <w:lang w:val="ru-RU" w:eastAsia="en-US" w:bidi="ar-SA"/>
      </w:rPr>
    </w:lvl>
    <w:lvl w:ilvl="4" w:tplc="A704E78C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720E27B0">
      <w:numFmt w:val="bullet"/>
      <w:lvlText w:val="•"/>
      <w:lvlJc w:val="left"/>
      <w:pPr>
        <w:ind w:left="5705" w:hanging="351"/>
      </w:pPr>
      <w:rPr>
        <w:rFonts w:hint="default"/>
        <w:lang w:val="ru-RU" w:eastAsia="en-US" w:bidi="ar-SA"/>
      </w:rPr>
    </w:lvl>
    <w:lvl w:ilvl="6" w:tplc="06C6284E">
      <w:numFmt w:val="bullet"/>
      <w:lvlText w:val="•"/>
      <w:lvlJc w:val="left"/>
      <w:pPr>
        <w:ind w:left="6690" w:hanging="351"/>
      </w:pPr>
      <w:rPr>
        <w:rFonts w:hint="default"/>
        <w:lang w:val="ru-RU" w:eastAsia="en-US" w:bidi="ar-SA"/>
      </w:rPr>
    </w:lvl>
    <w:lvl w:ilvl="7" w:tplc="7E5C18EE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  <w:lvl w:ilvl="8" w:tplc="AE4667FC">
      <w:numFmt w:val="bullet"/>
      <w:lvlText w:val="•"/>
      <w:lvlJc w:val="left"/>
      <w:pPr>
        <w:ind w:left="8660" w:hanging="351"/>
      </w:pPr>
      <w:rPr>
        <w:rFonts w:hint="default"/>
        <w:lang w:val="ru-RU" w:eastAsia="en-US" w:bidi="ar-SA"/>
      </w:rPr>
    </w:lvl>
  </w:abstractNum>
  <w:abstractNum w:abstractNumId="43" w15:restartNumberingAfterBreak="0">
    <w:nsid w:val="1DD51EF2"/>
    <w:multiLevelType w:val="multilevel"/>
    <w:tmpl w:val="186680A0"/>
    <w:lvl w:ilvl="0">
      <w:start w:val="1"/>
      <w:numFmt w:val="decimal"/>
      <w:lvlText w:val="%1."/>
      <w:lvlJc w:val="left"/>
      <w:pPr>
        <w:ind w:left="46" w:hanging="5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5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7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64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52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96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40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84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28" w:hanging="326"/>
      </w:pPr>
      <w:rPr>
        <w:rFonts w:hint="default"/>
        <w:lang w:val="ru-RU" w:eastAsia="en-US" w:bidi="ar-SA"/>
      </w:rPr>
    </w:lvl>
  </w:abstractNum>
  <w:abstractNum w:abstractNumId="44" w15:restartNumberingAfterBreak="0">
    <w:nsid w:val="1DDA667A"/>
    <w:multiLevelType w:val="hybridMultilevel"/>
    <w:tmpl w:val="5BCABC04"/>
    <w:lvl w:ilvl="0" w:tplc="591843E6">
      <w:start w:val="1"/>
      <w:numFmt w:val="decimal"/>
      <w:lvlText w:val="%1)"/>
      <w:lvlJc w:val="left"/>
      <w:pPr>
        <w:ind w:left="429" w:hanging="2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5F2D474">
      <w:numFmt w:val="bullet"/>
      <w:lvlText w:val="•"/>
      <w:lvlJc w:val="left"/>
      <w:pPr>
        <w:ind w:left="1441" w:hanging="244"/>
      </w:pPr>
      <w:rPr>
        <w:rFonts w:hint="default"/>
        <w:lang w:val="ru-RU" w:eastAsia="en-US" w:bidi="ar-SA"/>
      </w:rPr>
    </w:lvl>
    <w:lvl w:ilvl="2" w:tplc="F7C03924">
      <w:numFmt w:val="bullet"/>
      <w:lvlText w:val="•"/>
      <w:lvlJc w:val="left"/>
      <w:pPr>
        <w:ind w:left="2462" w:hanging="244"/>
      </w:pPr>
      <w:rPr>
        <w:rFonts w:hint="default"/>
        <w:lang w:val="ru-RU" w:eastAsia="en-US" w:bidi="ar-SA"/>
      </w:rPr>
    </w:lvl>
    <w:lvl w:ilvl="3" w:tplc="6158F3DA">
      <w:numFmt w:val="bullet"/>
      <w:lvlText w:val="•"/>
      <w:lvlJc w:val="left"/>
      <w:pPr>
        <w:ind w:left="3483" w:hanging="244"/>
      </w:pPr>
      <w:rPr>
        <w:rFonts w:hint="default"/>
        <w:lang w:val="ru-RU" w:eastAsia="en-US" w:bidi="ar-SA"/>
      </w:rPr>
    </w:lvl>
    <w:lvl w:ilvl="4" w:tplc="9DF69352">
      <w:numFmt w:val="bullet"/>
      <w:lvlText w:val="•"/>
      <w:lvlJc w:val="left"/>
      <w:pPr>
        <w:ind w:left="4504" w:hanging="244"/>
      </w:pPr>
      <w:rPr>
        <w:rFonts w:hint="default"/>
        <w:lang w:val="ru-RU" w:eastAsia="en-US" w:bidi="ar-SA"/>
      </w:rPr>
    </w:lvl>
    <w:lvl w:ilvl="5" w:tplc="44CA771E">
      <w:numFmt w:val="bullet"/>
      <w:lvlText w:val="•"/>
      <w:lvlJc w:val="left"/>
      <w:pPr>
        <w:ind w:left="5525" w:hanging="244"/>
      </w:pPr>
      <w:rPr>
        <w:rFonts w:hint="default"/>
        <w:lang w:val="ru-RU" w:eastAsia="en-US" w:bidi="ar-SA"/>
      </w:rPr>
    </w:lvl>
    <w:lvl w:ilvl="6" w:tplc="342C0C78">
      <w:numFmt w:val="bullet"/>
      <w:lvlText w:val="•"/>
      <w:lvlJc w:val="left"/>
      <w:pPr>
        <w:ind w:left="6546" w:hanging="244"/>
      </w:pPr>
      <w:rPr>
        <w:rFonts w:hint="default"/>
        <w:lang w:val="ru-RU" w:eastAsia="en-US" w:bidi="ar-SA"/>
      </w:rPr>
    </w:lvl>
    <w:lvl w:ilvl="7" w:tplc="D43A5D32">
      <w:numFmt w:val="bullet"/>
      <w:lvlText w:val="•"/>
      <w:lvlJc w:val="left"/>
      <w:pPr>
        <w:ind w:left="7567" w:hanging="244"/>
      </w:pPr>
      <w:rPr>
        <w:rFonts w:hint="default"/>
        <w:lang w:val="ru-RU" w:eastAsia="en-US" w:bidi="ar-SA"/>
      </w:rPr>
    </w:lvl>
    <w:lvl w:ilvl="8" w:tplc="C150BDE4">
      <w:numFmt w:val="bullet"/>
      <w:lvlText w:val="•"/>
      <w:lvlJc w:val="left"/>
      <w:pPr>
        <w:ind w:left="8588" w:hanging="244"/>
      </w:pPr>
      <w:rPr>
        <w:rFonts w:hint="default"/>
        <w:lang w:val="ru-RU" w:eastAsia="en-US" w:bidi="ar-SA"/>
      </w:rPr>
    </w:lvl>
  </w:abstractNum>
  <w:abstractNum w:abstractNumId="45" w15:restartNumberingAfterBreak="0">
    <w:nsid w:val="1E4A30D6"/>
    <w:multiLevelType w:val="hybridMultilevel"/>
    <w:tmpl w:val="882A3FAA"/>
    <w:lvl w:ilvl="0" w:tplc="CB46E766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9226C84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79D449E6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492A33E0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87BCBE06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93C68F14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62247B4E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F92819B0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BD48260A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46" w15:restartNumberingAfterBreak="0">
    <w:nsid w:val="1FB048BE"/>
    <w:multiLevelType w:val="hybridMultilevel"/>
    <w:tmpl w:val="C8D8B9CC"/>
    <w:lvl w:ilvl="0" w:tplc="52C25C2E">
      <w:start w:val="1"/>
      <w:numFmt w:val="decimal"/>
      <w:lvlText w:val="%1."/>
      <w:lvlJc w:val="left"/>
      <w:pPr>
        <w:ind w:left="63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E19804A4">
      <w:numFmt w:val="bullet"/>
      <w:lvlText w:val="•"/>
      <w:lvlJc w:val="left"/>
      <w:pPr>
        <w:ind w:left="1639" w:hanging="211"/>
      </w:pPr>
      <w:rPr>
        <w:rFonts w:hint="default"/>
        <w:lang w:val="ru-RU" w:eastAsia="en-US" w:bidi="ar-SA"/>
      </w:rPr>
    </w:lvl>
    <w:lvl w:ilvl="2" w:tplc="641044C6">
      <w:numFmt w:val="bullet"/>
      <w:lvlText w:val="•"/>
      <w:lvlJc w:val="left"/>
      <w:pPr>
        <w:ind w:left="2638" w:hanging="211"/>
      </w:pPr>
      <w:rPr>
        <w:rFonts w:hint="default"/>
        <w:lang w:val="ru-RU" w:eastAsia="en-US" w:bidi="ar-SA"/>
      </w:rPr>
    </w:lvl>
    <w:lvl w:ilvl="3" w:tplc="ED64D974">
      <w:numFmt w:val="bullet"/>
      <w:lvlText w:val="•"/>
      <w:lvlJc w:val="left"/>
      <w:pPr>
        <w:ind w:left="3637" w:hanging="211"/>
      </w:pPr>
      <w:rPr>
        <w:rFonts w:hint="default"/>
        <w:lang w:val="ru-RU" w:eastAsia="en-US" w:bidi="ar-SA"/>
      </w:rPr>
    </w:lvl>
    <w:lvl w:ilvl="4" w:tplc="B72455FE">
      <w:numFmt w:val="bullet"/>
      <w:lvlText w:val="•"/>
      <w:lvlJc w:val="left"/>
      <w:pPr>
        <w:ind w:left="4636" w:hanging="211"/>
      </w:pPr>
      <w:rPr>
        <w:rFonts w:hint="default"/>
        <w:lang w:val="ru-RU" w:eastAsia="en-US" w:bidi="ar-SA"/>
      </w:rPr>
    </w:lvl>
    <w:lvl w:ilvl="5" w:tplc="86562AD6">
      <w:numFmt w:val="bullet"/>
      <w:lvlText w:val="•"/>
      <w:lvlJc w:val="left"/>
      <w:pPr>
        <w:ind w:left="5635" w:hanging="211"/>
      </w:pPr>
      <w:rPr>
        <w:rFonts w:hint="default"/>
        <w:lang w:val="ru-RU" w:eastAsia="en-US" w:bidi="ar-SA"/>
      </w:rPr>
    </w:lvl>
    <w:lvl w:ilvl="6" w:tplc="9F10B228">
      <w:numFmt w:val="bullet"/>
      <w:lvlText w:val="•"/>
      <w:lvlJc w:val="left"/>
      <w:pPr>
        <w:ind w:left="6634" w:hanging="211"/>
      </w:pPr>
      <w:rPr>
        <w:rFonts w:hint="default"/>
        <w:lang w:val="ru-RU" w:eastAsia="en-US" w:bidi="ar-SA"/>
      </w:rPr>
    </w:lvl>
    <w:lvl w:ilvl="7" w:tplc="301AB5BE">
      <w:numFmt w:val="bullet"/>
      <w:lvlText w:val="•"/>
      <w:lvlJc w:val="left"/>
      <w:pPr>
        <w:ind w:left="7633" w:hanging="211"/>
      </w:pPr>
      <w:rPr>
        <w:rFonts w:hint="default"/>
        <w:lang w:val="ru-RU" w:eastAsia="en-US" w:bidi="ar-SA"/>
      </w:rPr>
    </w:lvl>
    <w:lvl w:ilvl="8" w:tplc="B20E4820">
      <w:numFmt w:val="bullet"/>
      <w:lvlText w:val="•"/>
      <w:lvlJc w:val="left"/>
      <w:pPr>
        <w:ind w:left="8632" w:hanging="211"/>
      </w:pPr>
      <w:rPr>
        <w:rFonts w:hint="default"/>
        <w:lang w:val="ru-RU" w:eastAsia="en-US" w:bidi="ar-SA"/>
      </w:rPr>
    </w:lvl>
  </w:abstractNum>
  <w:abstractNum w:abstractNumId="47" w15:restartNumberingAfterBreak="0">
    <w:nsid w:val="1FB174A6"/>
    <w:multiLevelType w:val="hybridMultilevel"/>
    <w:tmpl w:val="AE1C0818"/>
    <w:lvl w:ilvl="0" w:tplc="DE5AE804">
      <w:start w:val="1"/>
      <w:numFmt w:val="decimal"/>
      <w:lvlText w:val="%1."/>
      <w:lvlJc w:val="left"/>
      <w:pPr>
        <w:ind w:left="42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5E43216">
      <w:start w:val="1"/>
      <w:numFmt w:val="decimal"/>
      <w:lvlText w:val="%2."/>
      <w:lvlJc w:val="left"/>
      <w:pPr>
        <w:ind w:left="42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C0A52C8">
      <w:numFmt w:val="bullet"/>
      <w:lvlText w:val="•"/>
      <w:lvlJc w:val="left"/>
      <w:pPr>
        <w:ind w:left="2462" w:hanging="288"/>
      </w:pPr>
      <w:rPr>
        <w:rFonts w:hint="default"/>
        <w:lang w:val="ru-RU" w:eastAsia="en-US" w:bidi="ar-SA"/>
      </w:rPr>
    </w:lvl>
    <w:lvl w:ilvl="3" w:tplc="57E2E760">
      <w:numFmt w:val="bullet"/>
      <w:lvlText w:val="•"/>
      <w:lvlJc w:val="left"/>
      <w:pPr>
        <w:ind w:left="3483" w:hanging="288"/>
      </w:pPr>
      <w:rPr>
        <w:rFonts w:hint="default"/>
        <w:lang w:val="ru-RU" w:eastAsia="en-US" w:bidi="ar-SA"/>
      </w:rPr>
    </w:lvl>
    <w:lvl w:ilvl="4" w:tplc="F7725B96">
      <w:numFmt w:val="bullet"/>
      <w:lvlText w:val="•"/>
      <w:lvlJc w:val="left"/>
      <w:pPr>
        <w:ind w:left="4504" w:hanging="288"/>
      </w:pPr>
      <w:rPr>
        <w:rFonts w:hint="default"/>
        <w:lang w:val="ru-RU" w:eastAsia="en-US" w:bidi="ar-SA"/>
      </w:rPr>
    </w:lvl>
    <w:lvl w:ilvl="5" w:tplc="150CE2F6">
      <w:numFmt w:val="bullet"/>
      <w:lvlText w:val="•"/>
      <w:lvlJc w:val="left"/>
      <w:pPr>
        <w:ind w:left="5525" w:hanging="288"/>
      </w:pPr>
      <w:rPr>
        <w:rFonts w:hint="default"/>
        <w:lang w:val="ru-RU" w:eastAsia="en-US" w:bidi="ar-SA"/>
      </w:rPr>
    </w:lvl>
    <w:lvl w:ilvl="6" w:tplc="8D2C62C2">
      <w:numFmt w:val="bullet"/>
      <w:lvlText w:val="•"/>
      <w:lvlJc w:val="left"/>
      <w:pPr>
        <w:ind w:left="6546" w:hanging="288"/>
      </w:pPr>
      <w:rPr>
        <w:rFonts w:hint="default"/>
        <w:lang w:val="ru-RU" w:eastAsia="en-US" w:bidi="ar-SA"/>
      </w:rPr>
    </w:lvl>
    <w:lvl w:ilvl="7" w:tplc="246CA3BA">
      <w:numFmt w:val="bullet"/>
      <w:lvlText w:val="•"/>
      <w:lvlJc w:val="left"/>
      <w:pPr>
        <w:ind w:left="7567" w:hanging="288"/>
      </w:pPr>
      <w:rPr>
        <w:rFonts w:hint="default"/>
        <w:lang w:val="ru-RU" w:eastAsia="en-US" w:bidi="ar-SA"/>
      </w:rPr>
    </w:lvl>
    <w:lvl w:ilvl="8" w:tplc="8D8CAF38">
      <w:numFmt w:val="bullet"/>
      <w:lvlText w:val="•"/>
      <w:lvlJc w:val="left"/>
      <w:pPr>
        <w:ind w:left="8588" w:hanging="288"/>
      </w:pPr>
      <w:rPr>
        <w:rFonts w:hint="default"/>
        <w:lang w:val="ru-RU" w:eastAsia="en-US" w:bidi="ar-SA"/>
      </w:rPr>
    </w:lvl>
  </w:abstractNum>
  <w:abstractNum w:abstractNumId="48" w15:restartNumberingAfterBreak="0">
    <w:nsid w:val="1FC465ED"/>
    <w:multiLevelType w:val="hybridMultilevel"/>
    <w:tmpl w:val="ED3E0860"/>
    <w:lvl w:ilvl="0" w:tplc="AAAC2568">
      <w:numFmt w:val="bullet"/>
      <w:lvlText w:val="•"/>
      <w:lvlJc w:val="left"/>
      <w:pPr>
        <w:ind w:left="1845" w:hanging="708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9604E7E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B34AC6B2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48BE10A2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96862B14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E3FE0370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2C82C090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D6088512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8386525C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2049568E"/>
    <w:multiLevelType w:val="hybridMultilevel"/>
    <w:tmpl w:val="76680EC6"/>
    <w:lvl w:ilvl="0" w:tplc="093A3D3E">
      <w:start w:val="1"/>
      <w:numFmt w:val="decimal"/>
      <w:lvlText w:val="%1."/>
      <w:lvlJc w:val="left"/>
      <w:pPr>
        <w:ind w:left="429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3C30CE">
      <w:numFmt w:val="bullet"/>
      <w:lvlText w:val="•"/>
      <w:lvlJc w:val="left"/>
      <w:pPr>
        <w:ind w:left="1441" w:hanging="350"/>
      </w:pPr>
      <w:rPr>
        <w:rFonts w:hint="default"/>
        <w:lang w:val="ru-RU" w:eastAsia="en-US" w:bidi="ar-SA"/>
      </w:rPr>
    </w:lvl>
    <w:lvl w:ilvl="2" w:tplc="C72A32DC">
      <w:numFmt w:val="bullet"/>
      <w:lvlText w:val="•"/>
      <w:lvlJc w:val="left"/>
      <w:pPr>
        <w:ind w:left="2462" w:hanging="350"/>
      </w:pPr>
      <w:rPr>
        <w:rFonts w:hint="default"/>
        <w:lang w:val="ru-RU" w:eastAsia="en-US" w:bidi="ar-SA"/>
      </w:rPr>
    </w:lvl>
    <w:lvl w:ilvl="3" w:tplc="8B665644">
      <w:numFmt w:val="bullet"/>
      <w:lvlText w:val="•"/>
      <w:lvlJc w:val="left"/>
      <w:pPr>
        <w:ind w:left="3483" w:hanging="350"/>
      </w:pPr>
      <w:rPr>
        <w:rFonts w:hint="default"/>
        <w:lang w:val="ru-RU" w:eastAsia="en-US" w:bidi="ar-SA"/>
      </w:rPr>
    </w:lvl>
    <w:lvl w:ilvl="4" w:tplc="E6D07DCC">
      <w:numFmt w:val="bullet"/>
      <w:lvlText w:val="•"/>
      <w:lvlJc w:val="left"/>
      <w:pPr>
        <w:ind w:left="4504" w:hanging="350"/>
      </w:pPr>
      <w:rPr>
        <w:rFonts w:hint="default"/>
        <w:lang w:val="ru-RU" w:eastAsia="en-US" w:bidi="ar-SA"/>
      </w:rPr>
    </w:lvl>
    <w:lvl w:ilvl="5" w:tplc="5FB4EEAA">
      <w:numFmt w:val="bullet"/>
      <w:lvlText w:val="•"/>
      <w:lvlJc w:val="left"/>
      <w:pPr>
        <w:ind w:left="5525" w:hanging="350"/>
      </w:pPr>
      <w:rPr>
        <w:rFonts w:hint="default"/>
        <w:lang w:val="ru-RU" w:eastAsia="en-US" w:bidi="ar-SA"/>
      </w:rPr>
    </w:lvl>
    <w:lvl w:ilvl="6" w:tplc="A17242A0">
      <w:numFmt w:val="bullet"/>
      <w:lvlText w:val="•"/>
      <w:lvlJc w:val="left"/>
      <w:pPr>
        <w:ind w:left="6546" w:hanging="350"/>
      </w:pPr>
      <w:rPr>
        <w:rFonts w:hint="default"/>
        <w:lang w:val="ru-RU" w:eastAsia="en-US" w:bidi="ar-SA"/>
      </w:rPr>
    </w:lvl>
    <w:lvl w:ilvl="7" w:tplc="6B2607C6">
      <w:numFmt w:val="bullet"/>
      <w:lvlText w:val="•"/>
      <w:lvlJc w:val="left"/>
      <w:pPr>
        <w:ind w:left="7567" w:hanging="350"/>
      </w:pPr>
      <w:rPr>
        <w:rFonts w:hint="default"/>
        <w:lang w:val="ru-RU" w:eastAsia="en-US" w:bidi="ar-SA"/>
      </w:rPr>
    </w:lvl>
    <w:lvl w:ilvl="8" w:tplc="A7249BD4">
      <w:numFmt w:val="bullet"/>
      <w:lvlText w:val="•"/>
      <w:lvlJc w:val="left"/>
      <w:pPr>
        <w:ind w:left="8588" w:hanging="350"/>
      </w:pPr>
      <w:rPr>
        <w:rFonts w:hint="default"/>
        <w:lang w:val="ru-RU" w:eastAsia="en-US" w:bidi="ar-SA"/>
      </w:rPr>
    </w:lvl>
  </w:abstractNum>
  <w:abstractNum w:abstractNumId="50" w15:restartNumberingAfterBreak="0">
    <w:nsid w:val="21213787"/>
    <w:multiLevelType w:val="hybridMultilevel"/>
    <w:tmpl w:val="E8EE9656"/>
    <w:lvl w:ilvl="0" w:tplc="E4809BB6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460E5E2">
      <w:numFmt w:val="bullet"/>
      <w:lvlText w:val="-"/>
      <w:lvlJc w:val="left"/>
      <w:pPr>
        <w:ind w:left="429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AA4670">
      <w:numFmt w:val="bullet"/>
      <w:lvlText w:val="•"/>
      <w:lvlJc w:val="left"/>
      <w:pPr>
        <w:ind w:left="2462" w:hanging="208"/>
      </w:pPr>
      <w:rPr>
        <w:rFonts w:hint="default"/>
        <w:lang w:val="ru-RU" w:eastAsia="en-US" w:bidi="ar-SA"/>
      </w:rPr>
    </w:lvl>
    <w:lvl w:ilvl="3" w:tplc="90BAAA84">
      <w:numFmt w:val="bullet"/>
      <w:lvlText w:val="•"/>
      <w:lvlJc w:val="left"/>
      <w:pPr>
        <w:ind w:left="3483" w:hanging="208"/>
      </w:pPr>
      <w:rPr>
        <w:rFonts w:hint="default"/>
        <w:lang w:val="ru-RU" w:eastAsia="en-US" w:bidi="ar-SA"/>
      </w:rPr>
    </w:lvl>
    <w:lvl w:ilvl="4" w:tplc="2870C3B2">
      <w:numFmt w:val="bullet"/>
      <w:lvlText w:val="•"/>
      <w:lvlJc w:val="left"/>
      <w:pPr>
        <w:ind w:left="4504" w:hanging="208"/>
      </w:pPr>
      <w:rPr>
        <w:rFonts w:hint="default"/>
        <w:lang w:val="ru-RU" w:eastAsia="en-US" w:bidi="ar-SA"/>
      </w:rPr>
    </w:lvl>
    <w:lvl w:ilvl="5" w:tplc="FA88B9C6">
      <w:numFmt w:val="bullet"/>
      <w:lvlText w:val="•"/>
      <w:lvlJc w:val="left"/>
      <w:pPr>
        <w:ind w:left="5525" w:hanging="208"/>
      </w:pPr>
      <w:rPr>
        <w:rFonts w:hint="default"/>
        <w:lang w:val="ru-RU" w:eastAsia="en-US" w:bidi="ar-SA"/>
      </w:rPr>
    </w:lvl>
    <w:lvl w:ilvl="6" w:tplc="97FC3B2A">
      <w:numFmt w:val="bullet"/>
      <w:lvlText w:val="•"/>
      <w:lvlJc w:val="left"/>
      <w:pPr>
        <w:ind w:left="6546" w:hanging="208"/>
      </w:pPr>
      <w:rPr>
        <w:rFonts w:hint="default"/>
        <w:lang w:val="ru-RU" w:eastAsia="en-US" w:bidi="ar-SA"/>
      </w:rPr>
    </w:lvl>
    <w:lvl w:ilvl="7" w:tplc="3F38C692">
      <w:numFmt w:val="bullet"/>
      <w:lvlText w:val="•"/>
      <w:lvlJc w:val="left"/>
      <w:pPr>
        <w:ind w:left="7567" w:hanging="208"/>
      </w:pPr>
      <w:rPr>
        <w:rFonts w:hint="default"/>
        <w:lang w:val="ru-RU" w:eastAsia="en-US" w:bidi="ar-SA"/>
      </w:rPr>
    </w:lvl>
    <w:lvl w:ilvl="8" w:tplc="79D4406A">
      <w:numFmt w:val="bullet"/>
      <w:lvlText w:val="•"/>
      <w:lvlJc w:val="left"/>
      <w:pPr>
        <w:ind w:left="8588" w:hanging="208"/>
      </w:pPr>
      <w:rPr>
        <w:rFonts w:hint="default"/>
        <w:lang w:val="ru-RU" w:eastAsia="en-US" w:bidi="ar-SA"/>
      </w:rPr>
    </w:lvl>
  </w:abstractNum>
  <w:abstractNum w:abstractNumId="51" w15:restartNumberingAfterBreak="0">
    <w:nsid w:val="22A962E8"/>
    <w:multiLevelType w:val="hybridMultilevel"/>
    <w:tmpl w:val="3D928F94"/>
    <w:lvl w:ilvl="0" w:tplc="857C8712">
      <w:numFmt w:val="bullet"/>
      <w:lvlText w:val=""/>
      <w:lvlJc w:val="left"/>
      <w:pPr>
        <w:ind w:left="14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426954">
      <w:numFmt w:val="bullet"/>
      <w:lvlText w:val="•"/>
      <w:lvlJc w:val="left"/>
      <w:pPr>
        <w:ind w:left="455" w:hanging="670"/>
      </w:pPr>
      <w:rPr>
        <w:rFonts w:hint="default"/>
        <w:lang w:val="ru-RU" w:eastAsia="en-US" w:bidi="ar-SA"/>
      </w:rPr>
    </w:lvl>
    <w:lvl w:ilvl="2" w:tplc="5002AFE2">
      <w:numFmt w:val="bullet"/>
      <w:lvlText w:val="•"/>
      <w:lvlJc w:val="left"/>
      <w:pPr>
        <w:ind w:left="770" w:hanging="670"/>
      </w:pPr>
      <w:rPr>
        <w:rFonts w:hint="default"/>
        <w:lang w:val="ru-RU" w:eastAsia="en-US" w:bidi="ar-SA"/>
      </w:rPr>
    </w:lvl>
    <w:lvl w:ilvl="3" w:tplc="0F72D4DA">
      <w:numFmt w:val="bullet"/>
      <w:lvlText w:val="•"/>
      <w:lvlJc w:val="left"/>
      <w:pPr>
        <w:ind w:left="1085" w:hanging="670"/>
      </w:pPr>
      <w:rPr>
        <w:rFonts w:hint="default"/>
        <w:lang w:val="ru-RU" w:eastAsia="en-US" w:bidi="ar-SA"/>
      </w:rPr>
    </w:lvl>
    <w:lvl w:ilvl="4" w:tplc="6DD6144C">
      <w:numFmt w:val="bullet"/>
      <w:lvlText w:val="•"/>
      <w:lvlJc w:val="left"/>
      <w:pPr>
        <w:ind w:left="1400" w:hanging="670"/>
      </w:pPr>
      <w:rPr>
        <w:rFonts w:hint="default"/>
        <w:lang w:val="ru-RU" w:eastAsia="en-US" w:bidi="ar-SA"/>
      </w:rPr>
    </w:lvl>
    <w:lvl w:ilvl="5" w:tplc="0C86D8FE">
      <w:numFmt w:val="bullet"/>
      <w:lvlText w:val="•"/>
      <w:lvlJc w:val="left"/>
      <w:pPr>
        <w:ind w:left="1715" w:hanging="670"/>
      </w:pPr>
      <w:rPr>
        <w:rFonts w:hint="default"/>
        <w:lang w:val="ru-RU" w:eastAsia="en-US" w:bidi="ar-SA"/>
      </w:rPr>
    </w:lvl>
    <w:lvl w:ilvl="6" w:tplc="2D2E925E">
      <w:numFmt w:val="bullet"/>
      <w:lvlText w:val="•"/>
      <w:lvlJc w:val="left"/>
      <w:pPr>
        <w:ind w:left="2030" w:hanging="670"/>
      </w:pPr>
      <w:rPr>
        <w:rFonts w:hint="default"/>
        <w:lang w:val="ru-RU" w:eastAsia="en-US" w:bidi="ar-SA"/>
      </w:rPr>
    </w:lvl>
    <w:lvl w:ilvl="7" w:tplc="A3A47412">
      <w:numFmt w:val="bullet"/>
      <w:lvlText w:val="•"/>
      <w:lvlJc w:val="left"/>
      <w:pPr>
        <w:ind w:left="2345" w:hanging="670"/>
      </w:pPr>
      <w:rPr>
        <w:rFonts w:hint="default"/>
        <w:lang w:val="ru-RU" w:eastAsia="en-US" w:bidi="ar-SA"/>
      </w:rPr>
    </w:lvl>
    <w:lvl w:ilvl="8" w:tplc="542C8FAC">
      <w:numFmt w:val="bullet"/>
      <w:lvlText w:val="•"/>
      <w:lvlJc w:val="left"/>
      <w:pPr>
        <w:ind w:left="2660" w:hanging="670"/>
      </w:pPr>
      <w:rPr>
        <w:rFonts w:hint="default"/>
        <w:lang w:val="ru-RU" w:eastAsia="en-US" w:bidi="ar-SA"/>
      </w:rPr>
    </w:lvl>
  </w:abstractNum>
  <w:abstractNum w:abstractNumId="52" w15:restartNumberingAfterBreak="0">
    <w:nsid w:val="23813218"/>
    <w:multiLevelType w:val="hybridMultilevel"/>
    <w:tmpl w:val="08B66A38"/>
    <w:lvl w:ilvl="0" w:tplc="53C4E6CC">
      <w:start w:val="1"/>
      <w:numFmt w:val="decimal"/>
      <w:lvlText w:val="%1)"/>
      <w:lvlJc w:val="left"/>
      <w:pPr>
        <w:ind w:left="429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B6CC4638">
      <w:numFmt w:val="bullet"/>
      <w:lvlText w:val="•"/>
      <w:lvlJc w:val="left"/>
      <w:pPr>
        <w:ind w:left="1441" w:hanging="286"/>
      </w:pPr>
      <w:rPr>
        <w:rFonts w:hint="default"/>
        <w:lang w:val="ru-RU" w:eastAsia="en-US" w:bidi="ar-SA"/>
      </w:rPr>
    </w:lvl>
    <w:lvl w:ilvl="2" w:tplc="5CB87EA2">
      <w:numFmt w:val="bullet"/>
      <w:lvlText w:val="•"/>
      <w:lvlJc w:val="left"/>
      <w:pPr>
        <w:ind w:left="2462" w:hanging="286"/>
      </w:pPr>
      <w:rPr>
        <w:rFonts w:hint="default"/>
        <w:lang w:val="ru-RU" w:eastAsia="en-US" w:bidi="ar-SA"/>
      </w:rPr>
    </w:lvl>
    <w:lvl w:ilvl="3" w:tplc="A446C12C">
      <w:numFmt w:val="bullet"/>
      <w:lvlText w:val="•"/>
      <w:lvlJc w:val="left"/>
      <w:pPr>
        <w:ind w:left="3483" w:hanging="286"/>
      </w:pPr>
      <w:rPr>
        <w:rFonts w:hint="default"/>
        <w:lang w:val="ru-RU" w:eastAsia="en-US" w:bidi="ar-SA"/>
      </w:rPr>
    </w:lvl>
    <w:lvl w:ilvl="4" w:tplc="604A64EC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3C0C0F0E">
      <w:numFmt w:val="bullet"/>
      <w:lvlText w:val="•"/>
      <w:lvlJc w:val="left"/>
      <w:pPr>
        <w:ind w:left="5525" w:hanging="286"/>
      </w:pPr>
      <w:rPr>
        <w:rFonts w:hint="default"/>
        <w:lang w:val="ru-RU" w:eastAsia="en-US" w:bidi="ar-SA"/>
      </w:rPr>
    </w:lvl>
    <w:lvl w:ilvl="6" w:tplc="EAF088CC">
      <w:numFmt w:val="bullet"/>
      <w:lvlText w:val="•"/>
      <w:lvlJc w:val="left"/>
      <w:pPr>
        <w:ind w:left="6546" w:hanging="286"/>
      </w:pPr>
      <w:rPr>
        <w:rFonts w:hint="default"/>
        <w:lang w:val="ru-RU" w:eastAsia="en-US" w:bidi="ar-SA"/>
      </w:rPr>
    </w:lvl>
    <w:lvl w:ilvl="7" w:tplc="9E1E742C">
      <w:numFmt w:val="bullet"/>
      <w:lvlText w:val="•"/>
      <w:lvlJc w:val="left"/>
      <w:pPr>
        <w:ind w:left="7567" w:hanging="286"/>
      </w:pPr>
      <w:rPr>
        <w:rFonts w:hint="default"/>
        <w:lang w:val="ru-RU" w:eastAsia="en-US" w:bidi="ar-SA"/>
      </w:rPr>
    </w:lvl>
    <w:lvl w:ilvl="8" w:tplc="1CA443EE">
      <w:numFmt w:val="bullet"/>
      <w:lvlText w:val="•"/>
      <w:lvlJc w:val="left"/>
      <w:pPr>
        <w:ind w:left="8588" w:hanging="286"/>
      </w:pPr>
      <w:rPr>
        <w:rFonts w:hint="default"/>
        <w:lang w:val="ru-RU" w:eastAsia="en-US" w:bidi="ar-SA"/>
      </w:rPr>
    </w:lvl>
  </w:abstractNum>
  <w:abstractNum w:abstractNumId="53" w15:restartNumberingAfterBreak="0">
    <w:nsid w:val="23D42B94"/>
    <w:multiLevelType w:val="hybridMultilevel"/>
    <w:tmpl w:val="0F8CC84A"/>
    <w:lvl w:ilvl="0" w:tplc="6C1C0860">
      <w:start w:val="1"/>
      <w:numFmt w:val="decimal"/>
      <w:lvlText w:val="%1)"/>
      <w:lvlJc w:val="left"/>
      <w:pPr>
        <w:ind w:left="429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E0D734">
      <w:numFmt w:val="bullet"/>
      <w:lvlText w:val="•"/>
      <w:lvlJc w:val="left"/>
      <w:pPr>
        <w:ind w:left="1441" w:hanging="376"/>
      </w:pPr>
      <w:rPr>
        <w:rFonts w:hint="default"/>
        <w:lang w:val="ru-RU" w:eastAsia="en-US" w:bidi="ar-SA"/>
      </w:rPr>
    </w:lvl>
    <w:lvl w:ilvl="2" w:tplc="8940D234">
      <w:numFmt w:val="bullet"/>
      <w:lvlText w:val="•"/>
      <w:lvlJc w:val="left"/>
      <w:pPr>
        <w:ind w:left="2462" w:hanging="376"/>
      </w:pPr>
      <w:rPr>
        <w:rFonts w:hint="default"/>
        <w:lang w:val="ru-RU" w:eastAsia="en-US" w:bidi="ar-SA"/>
      </w:rPr>
    </w:lvl>
    <w:lvl w:ilvl="3" w:tplc="BE984C66">
      <w:numFmt w:val="bullet"/>
      <w:lvlText w:val="•"/>
      <w:lvlJc w:val="left"/>
      <w:pPr>
        <w:ind w:left="3483" w:hanging="376"/>
      </w:pPr>
      <w:rPr>
        <w:rFonts w:hint="default"/>
        <w:lang w:val="ru-RU" w:eastAsia="en-US" w:bidi="ar-SA"/>
      </w:rPr>
    </w:lvl>
    <w:lvl w:ilvl="4" w:tplc="44ACFAE4">
      <w:numFmt w:val="bullet"/>
      <w:lvlText w:val="•"/>
      <w:lvlJc w:val="left"/>
      <w:pPr>
        <w:ind w:left="4504" w:hanging="376"/>
      </w:pPr>
      <w:rPr>
        <w:rFonts w:hint="default"/>
        <w:lang w:val="ru-RU" w:eastAsia="en-US" w:bidi="ar-SA"/>
      </w:rPr>
    </w:lvl>
    <w:lvl w:ilvl="5" w:tplc="C2EEC86A">
      <w:numFmt w:val="bullet"/>
      <w:lvlText w:val="•"/>
      <w:lvlJc w:val="left"/>
      <w:pPr>
        <w:ind w:left="5525" w:hanging="376"/>
      </w:pPr>
      <w:rPr>
        <w:rFonts w:hint="default"/>
        <w:lang w:val="ru-RU" w:eastAsia="en-US" w:bidi="ar-SA"/>
      </w:rPr>
    </w:lvl>
    <w:lvl w:ilvl="6" w:tplc="1E52A214">
      <w:numFmt w:val="bullet"/>
      <w:lvlText w:val="•"/>
      <w:lvlJc w:val="left"/>
      <w:pPr>
        <w:ind w:left="6546" w:hanging="376"/>
      </w:pPr>
      <w:rPr>
        <w:rFonts w:hint="default"/>
        <w:lang w:val="ru-RU" w:eastAsia="en-US" w:bidi="ar-SA"/>
      </w:rPr>
    </w:lvl>
    <w:lvl w:ilvl="7" w:tplc="61741DFE">
      <w:numFmt w:val="bullet"/>
      <w:lvlText w:val="•"/>
      <w:lvlJc w:val="left"/>
      <w:pPr>
        <w:ind w:left="7567" w:hanging="376"/>
      </w:pPr>
      <w:rPr>
        <w:rFonts w:hint="default"/>
        <w:lang w:val="ru-RU" w:eastAsia="en-US" w:bidi="ar-SA"/>
      </w:rPr>
    </w:lvl>
    <w:lvl w:ilvl="8" w:tplc="0E2ACF82">
      <w:numFmt w:val="bullet"/>
      <w:lvlText w:val="•"/>
      <w:lvlJc w:val="left"/>
      <w:pPr>
        <w:ind w:left="8588" w:hanging="376"/>
      </w:pPr>
      <w:rPr>
        <w:rFonts w:hint="default"/>
        <w:lang w:val="ru-RU" w:eastAsia="en-US" w:bidi="ar-SA"/>
      </w:rPr>
    </w:lvl>
  </w:abstractNum>
  <w:abstractNum w:abstractNumId="54" w15:restartNumberingAfterBreak="0">
    <w:nsid w:val="260F5272"/>
    <w:multiLevelType w:val="hybridMultilevel"/>
    <w:tmpl w:val="50B6AD9E"/>
    <w:lvl w:ilvl="0" w:tplc="38AA332E">
      <w:numFmt w:val="bullet"/>
      <w:lvlText w:val="-"/>
      <w:lvlJc w:val="left"/>
      <w:pPr>
        <w:ind w:left="149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72506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411A065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D69CB6F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8CAE968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3ABA3CE2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F2EAA362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58CC2056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0D4ED55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262A50F4"/>
    <w:multiLevelType w:val="hybridMultilevel"/>
    <w:tmpl w:val="A80097E4"/>
    <w:lvl w:ilvl="0" w:tplc="99D6173C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22C5D1E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ABBA720A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44B0A71E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9E3879A6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5CB06726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92D0A2CE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4D5AD524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5E520A9C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56" w15:restartNumberingAfterBreak="0">
    <w:nsid w:val="26A82D76"/>
    <w:multiLevelType w:val="hybridMultilevel"/>
    <w:tmpl w:val="A52C0312"/>
    <w:lvl w:ilvl="0" w:tplc="43BCF09C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81F84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6CD0C89E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E93AD782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54ACA8B8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153AA600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D9D8CFE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118C91DE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6E0E89B8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275C3016"/>
    <w:multiLevelType w:val="hybridMultilevel"/>
    <w:tmpl w:val="EB361858"/>
    <w:lvl w:ilvl="0" w:tplc="2800D748">
      <w:numFmt w:val="bullet"/>
      <w:lvlText w:val="-"/>
      <w:lvlJc w:val="left"/>
      <w:pPr>
        <w:ind w:left="15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AEB5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BBA2E266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1214EBAC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49CD70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1668ED4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A3BAC0BE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E8D030E8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BE30A8D6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279C3AA4"/>
    <w:multiLevelType w:val="hybridMultilevel"/>
    <w:tmpl w:val="B784D296"/>
    <w:lvl w:ilvl="0" w:tplc="5F302956">
      <w:numFmt w:val="bullet"/>
      <w:lvlText w:val="-"/>
      <w:lvlJc w:val="left"/>
      <w:pPr>
        <w:ind w:left="429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869CBC">
      <w:numFmt w:val="bullet"/>
      <w:lvlText w:val="•"/>
      <w:lvlJc w:val="left"/>
      <w:pPr>
        <w:ind w:left="1441" w:hanging="131"/>
      </w:pPr>
      <w:rPr>
        <w:rFonts w:hint="default"/>
        <w:lang w:val="ru-RU" w:eastAsia="en-US" w:bidi="ar-SA"/>
      </w:rPr>
    </w:lvl>
    <w:lvl w:ilvl="2" w:tplc="616CD216">
      <w:numFmt w:val="bullet"/>
      <w:lvlText w:val="•"/>
      <w:lvlJc w:val="left"/>
      <w:pPr>
        <w:ind w:left="2462" w:hanging="131"/>
      </w:pPr>
      <w:rPr>
        <w:rFonts w:hint="default"/>
        <w:lang w:val="ru-RU" w:eastAsia="en-US" w:bidi="ar-SA"/>
      </w:rPr>
    </w:lvl>
    <w:lvl w:ilvl="3" w:tplc="36746158">
      <w:numFmt w:val="bullet"/>
      <w:lvlText w:val="•"/>
      <w:lvlJc w:val="left"/>
      <w:pPr>
        <w:ind w:left="3483" w:hanging="131"/>
      </w:pPr>
      <w:rPr>
        <w:rFonts w:hint="default"/>
        <w:lang w:val="ru-RU" w:eastAsia="en-US" w:bidi="ar-SA"/>
      </w:rPr>
    </w:lvl>
    <w:lvl w:ilvl="4" w:tplc="D83AD064">
      <w:numFmt w:val="bullet"/>
      <w:lvlText w:val="•"/>
      <w:lvlJc w:val="left"/>
      <w:pPr>
        <w:ind w:left="4504" w:hanging="131"/>
      </w:pPr>
      <w:rPr>
        <w:rFonts w:hint="default"/>
        <w:lang w:val="ru-RU" w:eastAsia="en-US" w:bidi="ar-SA"/>
      </w:rPr>
    </w:lvl>
    <w:lvl w:ilvl="5" w:tplc="0700C69A">
      <w:numFmt w:val="bullet"/>
      <w:lvlText w:val="•"/>
      <w:lvlJc w:val="left"/>
      <w:pPr>
        <w:ind w:left="5525" w:hanging="131"/>
      </w:pPr>
      <w:rPr>
        <w:rFonts w:hint="default"/>
        <w:lang w:val="ru-RU" w:eastAsia="en-US" w:bidi="ar-SA"/>
      </w:rPr>
    </w:lvl>
    <w:lvl w:ilvl="6" w:tplc="A59CBB5C">
      <w:numFmt w:val="bullet"/>
      <w:lvlText w:val="•"/>
      <w:lvlJc w:val="left"/>
      <w:pPr>
        <w:ind w:left="6546" w:hanging="131"/>
      </w:pPr>
      <w:rPr>
        <w:rFonts w:hint="default"/>
        <w:lang w:val="ru-RU" w:eastAsia="en-US" w:bidi="ar-SA"/>
      </w:rPr>
    </w:lvl>
    <w:lvl w:ilvl="7" w:tplc="2F4602B0">
      <w:numFmt w:val="bullet"/>
      <w:lvlText w:val="•"/>
      <w:lvlJc w:val="left"/>
      <w:pPr>
        <w:ind w:left="7567" w:hanging="131"/>
      </w:pPr>
      <w:rPr>
        <w:rFonts w:hint="default"/>
        <w:lang w:val="ru-RU" w:eastAsia="en-US" w:bidi="ar-SA"/>
      </w:rPr>
    </w:lvl>
    <w:lvl w:ilvl="8" w:tplc="8688ACEC">
      <w:numFmt w:val="bullet"/>
      <w:lvlText w:val="•"/>
      <w:lvlJc w:val="left"/>
      <w:pPr>
        <w:ind w:left="8588" w:hanging="131"/>
      </w:pPr>
      <w:rPr>
        <w:rFonts w:hint="default"/>
        <w:lang w:val="ru-RU" w:eastAsia="en-US" w:bidi="ar-SA"/>
      </w:rPr>
    </w:lvl>
  </w:abstractNum>
  <w:abstractNum w:abstractNumId="59" w15:restartNumberingAfterBreak="0">
    <w:nsid w:val="279D5FF2"/>
    <w:multiLevelType w:val="hybridMultilevel"/>
    <w:tmpl w:val="1BDE98B4"/>
    <w:lvl w:ilvl="0" w:tplc="C05C08CA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4CE2ECC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D26E849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26060B82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D10093DA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88AA45EC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DC8A4E26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7BF26A4C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699C0DC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27B20934"/>
    <w:multiLevelType w:val="hybridMultilevel"/>
    <w:tmpl w:val="94005320"/>
    <w:lvl w:ilvl="0" w:tplc="434E6780">
      <w:start w:val="1"/>
      <w:numFmt w:val="decimal"/>
      <w:lvlText w:val="%1)"/>
      <w:lvlJc w:val="left"/>
      <w:pPr>
        <w:ind w:left="1440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BA1780">
      <w:numFmt w:val="bullet"/>
      <w:lvlText w:val="•"/>
      <w:lvlJc w:val="left"/>
      <w:pPr>
        <w:ind w:left="2359" w:hanging="304"/>
      </w:pPr>
      <w:rPr>
        <w:rFonts w:hint="default"/>
        <w:lang w:val="ru-RU" w:eastAsia="en-US" w:bidi="ar-SA"/>
      </w:rPr>
    </w:lvl>
    <w:lvl w:ilvl="2" w:tplc="E1A629CE">
      <w:numFmt w:val="bullet"/>
      <w:lvlText w:val="•"/>
      <w:lvlJc w:val="left"/>
      <w:pPr>
        <w:ind w:left="3278" w:hanging="304"/>
      </w:pPr>
      <w:rPr>
        <w:rFonts w:hint="default"/>
        <w:lang w:val="ru-RU" w:eastAsia="en-US" w:bidi="ar-SA"/>
      </w:rPr>
    </w:lvl>
    <w:lvl w:ilvl="3" w:tplc="0CDA4A6E">
      <w:numFmt w:val="bullet"/>
      <w:lvlText w:val="•"/>
      <w:lvlJc w:val="left"/>
      <w:pPr>
        <w:ind w:left="4197" w:hanging="304"/>
      </w:pPr>
      <w:rPr>
        <w:rFonts w:hint="default"/>
        <w:lang w:val="ru-RU" w:eastAsia="en-US" w:bidi="ar-SA"/>
      </w:rPr>
    </w:lvl>
    <w:lvl w:ilvl="4" w:tplc="EECA551E">
      <w:numFmt w:val="bullet"/>
      <w:lvlText w:val="•"/>
      <w:lvlJc w:val="left"/>
      <w:pPr>
        <w:ind w:left="5116" w:hanging="304"/>
      </w:pPr>
      <w:rPr>
        <w:rFonts w:hint="default"/>
        <w:lang w:val="ru-RU" w:eastAsia="en-US" w:bidi="ar-SA"/>
      </w:rPr>
    </w:lvl>
    <w:lvl w:ilvl="5" w:tplc="C6EE5642">
      <w:numFmt w:val="bullet"/>
      <w:lvlText w:val="•"/>
      <w:lvlJc w:val="left"/>
      <w:pPr>
        <w:ind w:left="6035" w:hanging="304"/>
      </w:pPr>
      <w:rPr>
        <w:rFonts w:hint="default"/>
        <w:lang w:val="ru-RU" w:eastAsia="en-US" w:bidi="ar-SA"/>
      </w:rPr>
    </w:lvl>
    <w:lvl w:ilvl="6" w:tplc="8A1021B4">
      <w:numFmt w:val="bullet"/>
      <w:lvlText w:val="•"/>
      <w:lvlJc w:val="left"/>
      <w:pPr>
        <w:ind w:left="6954" w:hanging="304"/>
      </w:pPr>
      <w:rPr>
        <w:rFonts w:hint="default"/>
        <w:lang w:val="ru-RU" w:eastAsia="en-US" w:bidi="ar-SA"/>
      </w:rPr>
    </w:lvl>
    <w:lvl w:ilvl="7" w:tplc="3BD6DD8A">
      <w:numFmt w:val="bullet"/>
      <w:lvlText w:val="•"/>
      <w:lvlJc w:val="left"/>
      <w:pPr>
        <w:ind w:left="7873" w:hanging="304"/>
      </w:pPr>
      <w:rPr>
        <w:rFonts w:hint="default"/>
        <w:lang w:val="ru-RU" w:eastAsia="en-US" w:bidi="ar-SA"/>
      </w:rPr>
    </w:lvl>
    <w:lvl w:ilvl="8" w:tplc="97AC49CA">
      <w:numFmt w:val="bullet"/>
      <w:lvlText w:val="•"/>
      <w:lvlJc w:val="left"/>
      <w:pPr>
        <w:ind w:left="8792" w:hanging="304"/>
      </w:pPr>
      <w:rPr>
        <w:rFonts w:hint="default"/>
        <w:lang w:val="ru-RU" w:eastAsia="en-US" w:bidi="ar-SA"/>
      </w:rPr>
    </w:lvl>
  </w:abstractNum>
  <w:abstractNum w:abstractNumId="61" w15:restartNumberingAfterBreak="0">
    <w:nsid w:val="27C91281"/>
    <w:multiLevelType w:val="hybridMultilevel"/>
    <w:tmpl w:val="0F104E1A"/>
    <w:lvl w:ilvl="0" w:tplc="8E106B28">
      <w:start w:val="1"/>
      <w:numFmt w:val="decimal"/>
      <w:lvlText w:val="%1."/>
      <w:lvlJc w:val="left"/>
      <w:pPr>
        <w:ind w:left="1497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F184CF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DBD04016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08143F84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FE18756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7FEE6BD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C8FE4CCA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4DA88B5E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3E3A82E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281D23F2"/>
    <w:multiLevelType w:val="hybridMultilevel"/>
    <w:tmpl w:val="8B3AB1C4"/>
    <w:lvl w:ilvl="0" w:tplc="4998C058">
      <w:start w:val="1"/>
      <w:numFmt w:val="decimal"/>
      <w:lvlText w:val="%1."/>
      <w:lvlJc w:val="left"/>
      <w:pPr>
        <w:ind w:left="1497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922FF3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9C423B40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6FF8D78C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AD4E3B7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DDC2F82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A9BE6F82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4F90B35A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283CD744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852072A"/>
    <w:multiLevelType w:val="hybridMultilevel"/>
    <w:tmpl w:val="F55090F8"/>
    <w:lvl w:ilvl="0" w:tplc="17404A9A">
      <w:start w:val="1"/>
      <w:numFmt w:val="decimal"/>
      <w:lvlText w:val="%1."/>
      <w:lvlJc w:val="left"/>
      <w:pPr>
        <w:ind w:left="1845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DA441E">
      <w:numFmt w:val="bullet"/>
      <w:lvlText w:val="•"/>
      <w:lvlJc w:val="left"/>
      <w:pPr>
        <w:ind w:left="2719" w:hanging="696"/>
      </w:pPr>
      <w:rPr>
        <w:rFonts w:hint="default"/>
        <w:lang w:val="ru-RU" w:eastAsia="en-US" w:bidi="ar-SA"/>
      </w:rPr>
    </w:lvl>
    <w:lvl w:ilvl="2" w:tplc="ACDA9BB0">
      <w:numFmt w:val="bullet"/>
      <w:lvlText w:val="•"/>
      <w:lvlJc w:val="left"/>
      <w:pPr>
        <w:ind w:left="3598" w:hanging="696"/>
      </w:pPr>
      <w:rPr>
        <w:rFonts w:hint="default"/>
        <w:lang w:val="ru-RU" w:eastAsia="en-US" w:bidi="ar-SA"/>
      </w:rPr>
    </w:lvl>
    <w:lvl w:ilvl="3" w:tplc="40543D62">
      <w:numFmt w:val="bullet"/>
      <w:lvlText w:val="•"/>
      <w:lvlJc w:val="left"/>
      <w:pPr>
        <w:ind w:left="4477" w:hanging="696"/>
      </w:pPr>
      <w:rPr>
        <w:rFonts w:hint="default"/>
        <w:lang w:val="ru-RU" w:eastAsia="en-US" w:bidi="ar-SA"/>
      </w:rPr>
    </w:lvl>
    <w:lvl w:ilvl="4" w:tplc="22B04662">
      <w:numFmt w:val="bullet"/>
      <w:lvlText w:val="•"/>
      <w:lvlJc w:val="left"/>
      <w:pPr>
        <w:ind w:left="5356" w:hanging="696"/>
      </w:pPr>
      <w:rPr>
        <w:rFonts w:hint="default"/>
        <w:lang w:val="ru-RU" w:eastAsia="en-US" w:bidi="ar-SA"/>
      </w:rPr>
    </w:lvl>
    <w:lvl w:ilvl="5" w:tplc="6C987124">
      <w:numFmt w:val="bullet"/>
      <w:lvlText w:val="•"/>
      <w:lvlJc w:val="left"/>
      <w:pPr>
        <w:ind w:left="6235" w:hanging="696"/>
      </w:pPr>
      <w:rPr>
        <w:rFonts w:hint="default"/>
        <w:lang w:val="ru-RU" w:eastAsia="en-US" w:bidi="ar-SA"/>
      </w:rPr>
    </w:lvl>
    <w:lvl w:ilvl="6" w:tplc="E850CC5E">
      <w:numFmt w:val="bullet"/>
      <w:lvlText w:val="•"/>
      <w:lvlJc w:val="left"/>
      <w:pPr>
        <w:ind w:left="7114" w:hanging="696"/>
      </w:pPr>
      <w:rPr>
        <w:rFonts w:hint="default"/>
        <w:lang w:val="ru-RU" w:eastAsia="en-US" w:bidi="ar-SA"/>
      </w:rPr>
    </w:lvl>
    <w:lvl w:ilvl="7" w:tplc="CF160F8E">
      <w:numFmt w:val="bullet"/>
      <w:lvlText w:val="•"/>
      <w:lvlJc w:val="left"/>
      <w:pPr>
        <w:ind w:left="7993" w:hanging="696"/>
      </w:pPr>
      <w:rPr>
        <w:rFonts w:hint="default"/>
        <w:lang w:val="ru-RU" w:eastAsia="en-US" w:bidi="ar-SA"/>
      </w:rPr>
    </w:lvl>
    <w:lvl w:ilvl="8" w:tplc="07D2596E">
      <w:numFmt w:val="bullet"/>
      <w:lvlText w:val="•"/>
      <w:lvlJc w:val="left"/>
      <w:pPr>
        <w:ind w:left="8872" w:hanging="696"/>
      </w:pPr>
      <w:rPr>
        <w:rFonts w:hint="default"/>
        <w:lang w:val="ru-RU" w:eastAsia="en-US" w:bidi="ar-SA"/>
      </w:rPr>
    </w:lvl>
  </w:abstractNum>
  <w:abstractNum w:abstractNumId="64" w15:restartNumberingAfterBreak="0">
    <w:nsid w:val="28BC75FB"/>
    <w:multiLevelType w:val="hybridMultilevel"/>
    <w:tmpl w:val="BED2FB78"/>
    <w:lvl w:ilvl="0" w:tplc="B5FE6E10">
      <w:start w:val="1"/>
      <w:numFmt w:val="decimal"/>
      <w:lvlText w:val="%1."/>
      <w:lvlJc w:val="left"/>
      <w:pPr>
        <w:ind w:left="429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A42342">
      <w:numFmt w:val="bullet"/>
      <w:lvlText w:val="•"/>
      <w:lvlJc w:val="left"/>
      <w:pPr>
        <w:ind w:left="1441" w:hanging="390"/>
      </w:pPr>
      <w:rPr>
        <w:rFonts w:hint="default"/>
        <w:lang w:val="ru-RU" w:eastAsia="en-US" w:bidi="ar-SA"/>
      </w:rPr>
    </w:lvl>
    <w:lvl w:ilvl="2" w:tplc="053C06CC">
      <w:numFmt w:val="bullet"/>
      <w:lvlText w:val="•"/>
      <w:lvlJc w:val="left"/>
      <w:pPr>
        <w:ind w:left="2462" w:hanging="390"/>
      </w:pPr>
      <w:rPr>
        <w:rFonts w:hint="default"/>
        <w:lang w:val="ru-RU" w:eastAsia="en-US" w:bidi="ar-SA"/>
      </w:rPr>
    </w:lvl>
    <w:lvl w:ilvl="3" w:tplc="225A3924">
      <w:numFmt w:val="bullet"/>
      <w:lvlText w:val="•"/>
      <w:lvlJc w:val="left"/>
      <w:pPr>
        <w:ind w:left="3483" w:hanging="390"/>
      </w:pPr>
      <w:rPr>
        <w:rFonts w:hint="default"/>
        <w:lang w:val="ru-RU" w:eastAsia="en-US" w:bidi="ar-SA"/>
      </w:rPr>
    </w:lvl>
    <w:lvl w:ilvl="4" w:tplc="699E3CCE">
      <w:numFmt w:val="bullet"/>
      <w:lvlText w:val="•"/>
      <w:lvlJc w:val="left"/>
      <w:pPr>
        <w:ind w:left="4504" w:hanging="390"/>
      </w:pPr>
      <w:rPr>
        <w:rFonts w:hint="default"/>
        <w:lang w:val="ru-RU" w:eastAsia="en-US" w:bidi="ar-SA"/>
      </w:rPr>
    </w:lvl>
    <w:lvl w:ilvl="5" w:tplc="2698DA42">
      <w:numFmt w:val="bullet"/>
      <w:lvlText w:val="•"/>
      <w:lvlJc w:val="left"/>
      <w:pPr>
        <w:ind w:left="5525" w:hanging="390"/>
      </w:pPr>
      <w:rPr>
        <w:rFonts w:hint="default"/>
        <w:lang w:val="ru-RU" w:eastAsia="en-US" w:bidi="ar-SA"/>
      </w:rPr>
    </w:lvl>
    <w:lvl w:ilvl="6" w:tplc="8E70DE02">
      <w:numFmt w:val="bullet"/>
      <w:lvlText w:val="•"/>
      <w:lvlJc w:val="left"/>
      <w:pPr>
        <w:ind w:left="6546" w:hanging="390"/>
      </w:pPr>
      <w:rPr>
        <w:rFonts w:hint="default"/>
        <w:lang w:val="ru-RU" w:eastAsia="en-US" w:bidi="ar-SA"/>
      </w:rPr>
    </w:lvl>
    <w:lvl w:ilvl="7" w:tplc="82EC1F00">
      <w:numFmt w:val="bullet"/>
      <w:lvlText w:val="•"/>
      <w:lvlJc w:val="left"/>
      <w:pPr>
        <w:ind w:left="7567" w:hanging="390"/>
      </w:pPr>
      <w:rPr>
        <w:rFonts w:hint="default"/>
        <w:lang w:val="ru-RU" w:eastAsia="en-US" w:bidi="ar-SA"/>
      </w:rPr>
    </w:lvl>
    <w:lvl w:ilvl="8" w:tplc="B1743068">
      <w:numFmt w:val="bullet"/>
      <w:lvlText w:val="•"/>
      <w:lvlJc w:val="left"/>
      <w:pPr>
        <w:ind w:left="8588" w:hanging="390"/>
      </w:pPr>
      <w:rPr>
        <w:rFonts w:hint="default"/>
        <w:lang w:val="ru-RU" w:eastAsia="en-US" w:bidi="ar-SA"/>
      </w:rPr>
    </w:lvl>
  </w:abstractNum>
  <w:abstractNum w:abstractNumId="65" w15:restartNumberingAfterBreak="0">
    <w:nsid w:val="294F7B52"/>
    <w:multiLevelType w:val="hybridMultilevel"/>
    <w:tmpl w:val="B60EB19A"/>
    <w:lvl w:ilvl="0" w:tplc="033A2F24">
      <w:numFmt w:val="bullet"/>
      <w:lvlText w:val="-"/>
      <w:lvlJc w:val="left"/>
      <w:pPr>
        <w:ind w:left="42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96EE96">
      <w:numFmt w:val="bullet"/>
      <w:lvlText w:val="•"/>
      <w:lvlJc w:val="left"/>
      <w:pPr>
        <w:ind w:left="1441" w:hanging="154"/>
      </w:pPr>
      <w:rPr>
        <w:rFonts w:hint="default"/>
        <w:lang w:val="ru-RU" w:eastAsia="en-US" w:bidi="ar-SA"/>
      </w:rPr>
    </w:lvl>
    <w:lvl w:ilvl="2" w:tplc="98CC518A">
      <w:numFmt w:val="bullet"/>
      <w:lvlText w:val="•"/>
      <w:lvlJc w:val="left"/>
      <w:pPr>
        <w:ind w:left="2462" w:hanging="154"/>
      </w:pPr>
      <w:rPr>
        <w:rFonts w:hint="default"/>
        <w:lang w:val="ru-RU" w:eastAsia="en-US" w:bidi="ar-SA"/>
      </w:rPr>
    </w:lvl>
    <w:lvl w:ilvl="3" w:tplc="8F52C7A6">
      <w:numFmt w:val="bullet"/>
      <w:lvlText w:val="•"/>
      <w:lvlJc w:val="left"/>
      <w:pPr>
        <w:ind w:left="3483" w:hanging="154"/>
      </w:pPr>
      <w:rPr>
        <w:rFonts w:hint="default"/>
        <w:lang w:val="ru-RU" w:eastAsia="en-US" w:bidi="ar-SA"/>
      </w:rPr>
    </w:lvl>
    <w:lvl w:ilvl="4" w:tplc="C8B09B58">
      <w:numFmt w:val="bullet"/>
      <w:lvlText w:val="•"/>
      <w:lvlJc w:val="left"/>
      <w:pPr>
        <w:ind w:left="4504" w:hanging="154"/>
      </w:pPr>
      <w:rPr>
        <w:rFonts w:hint="default"/>
        <w:lang w:val="ru-RU" w:eastAsia="en-US" w:bidi="ar-SA"/>
      </w:rPr>
    </w:lvl>
    <w:lvl w:ilvl="5" w:tplc="ED20A406">
      <w:numFmt w:val="bullet"/>
      <w:lvlText w:val="•"/>
      <w:lvlJc w:val="left"/>
      <w:pPr>
        <w:ind w:left="5525" w:hanging="154"/>
      </w:pPr>
      <w:rPr>
        <w:rFonts w:hint="default"/>
        <w:lang w:val="ru-RU" w:eastAsia="en-US" w:bidi="ar-SA"/>
      </w:rPr>
    </w:lvl>
    <w:lvl w:ilvl="6" w:tplc="07302D56">
      <w:numFmt w:val="bullet"/>
      <w:lvlText w:val="•"/>
      <w:lvlJc w:val="left"/>
      <w:pPr>
        <w:ind w:left="6546" w:hanging="154"/>
      </w:pPr>
      <w:rPr>
        <w:rFonts w:hint="default"/>
        <w:lang w:val="ru-RU" w:eastAsia="en-US" w:bidi="ar-SA"/>
      </w:rPr>
    </w:lvl>
    <w:lvl w:ilvl="7" w:tplc="9DF06968">
      <w:numFmt w:val="bullet"/>
      <w:lvlText w:val="•"/>
      <w:lvlJc w:val="left"/>
      <w:pPr>
        <w:ind w:left="7567" w:hanging="154"/>
      </w:pPr>
      <w:rPr>
        <w:rFonts w:hint="default"/>
        <w:lang w:val="ru-RU" w:eastAsia="en-US" w:bidi="ar-SA"/>
      </w:rPr>
    </w:lvl>
    <w:lvl w:ilvl="8" w:tplc="5CFA4866">
      <w:numFmt w:val="bullet"/>
      <w:lvlText w:val="•"/>
      <w:lvlJc w:val="left"/>
      <w:pPr>
        <w:ind w:left="8588" w:hanging="154"/>
      </w:pPr>
      <w:rPr>
        <w:rFonts w:hint="default"/>
        <w:lang w:val="ru-RU" w:eastAsia="en-US" w:bidi="ar-SA"/>
      </w:rPr>
    </w:lvl>
  </w:abstractNum>
  <w:abstractNum w:abstractNumId="66" w15:restartNumberingAfterBreak="0">
    <w:nsid w:val="2970712D"/>
    <w:multiLevelType w:val="hybridMultilevel"/>
    <w:tmpl w:val="3D184152"/>
    <w:lvl w:ilvl="0" w:tplc="69D6A3EC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4C7466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CA6C1AB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7ECE342E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1A6E3CC4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BA920006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50E6E4CC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F4BA0B4E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06FAFC2E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29AA2C7A"/>
    <w:multiLevelType w:val="hybridMultilevel"/>
    <w:tmpl w:val="E8D4AEF6"/>
    <w:lvl w:ilvl="0" w:tplc="9630154E">
      <w:numFmt w:val="bullet"/>
      <w:lvlText w:val="-"/>
      <w:lvlJc w:val="left"/>
      <w:pPr>
        <w:ind w:left="42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2109712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72665CA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5F70A9DE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5456EAC2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B19EA60C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A2483610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65EC8DDC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9240250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29DA3A11"/>
    <w:multiLevelType w:val="hybridMultilevel"/>
    <w:tmpl w:val="D89429AC"/>
    <w:lvl w:ilvl="0" w:tplc="26C49C66">
      <w:start w:val="1"/>
      <w:numFmt w:val="decimal"/>
      <w:lvlText w:val="%1."/>
      <w:lvlJc w:val="left"/>
      <w:pPr>
        <w:ind w:left="207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406448">
      <w:numFmt w:val="bullet"/>
      <w:lvlText w:val="•"/>
      <w:lvlJc w:val="left"/>
      <w:pPr>
        <w:ind w:left="2935" w:hanging="360"/>
      </w:pPr>
      <w:rPr>
        <w:rFonts w:hint="default"/>
        <w:lang w:val="ru-RU" w:eastAsia="en-US" w:bidi="ar-SA"/>
      </w:rPr>
    </w:lvl>
    <w:lvl w:ilvl="2" w:tplc="B392912A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3" w:tplc="986878BC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266A22E2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5" w:tplc="BADC2FFE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6" w:tplc="765E9368">
      <w:numFmt w:val="bullet"/>
      <w:lvlText w:val="•"/>
      <w:lvlJc w:val="left"/>
      <w:pPr>
        <w:ind w:left="7210" w:hanging="360"/>
      </w:pPr>
      <w:rPr>
        <w:rFonts w:hint="default"/>
        <w:lang w:val="ru-RU" w:eastAsia="en-US" w:bidi="ar-SA"/>
      </w:rPr>
    </w:lvl>
    <w:lvl w:ilvl="7" w:tplc="5F46772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 w:tplc="3A38C018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A221104"/>
    <w:multiLevelType w:val="hybridMultilevel"/>
    <w:tmpl w:val="0D1658AA"/>
    <w:lvl w:ilvl="0" w:tplc="02C4964E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30057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04E88796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028871CE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5EDA5250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4A9EEAF8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AF167F4E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7AD00C5A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3CBA2168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2AA82D54"/>
    <w:multiLevelType w:val="hybridMultilevel"/>
    <w:tmpl w:val="6E3A3972"/>
    <w:lvl w:ilvl="0" w:tplc="599E7BD6">
      <w:start w:val="17"/>
      <w:numFmt w:val="decimal"/>
      <w:lvlText w:val="%1."/>
      <w:lvlJc w:val="left"/>
      <w:pPr>
        <w:ind w:left="429" w:hanging="7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1C0F96">
      <w:numFmt w:val="bullet"/>
      <w:lvlText w:val="•"/>
      <w:lvlJc w:val="left"/>
      <w:pPr>
        <w:ind w:left="1441" w:hanging="784"/>
      </w:pPr>
      <w:rPr>
        <w:rFonts w:hint="default"/>
        <w:lang w:val="ru-RU" w:eastAsia="en-US" w:bidi="ar-SA"/>
      </w:rPr>
    </w:lvl>
    <w:lvl w:ilvl="2" w:tplc="32C6439C">
      <w:numFmt w:val="bullet"/>
      <w:lvlText w:val="•"/>
      <w:lvlJc w:val="left"/>
      <w:pPr>
        <w:ind w:left="2462" w:hanging="784"/>
      </w:pPr>
      <w:rPr>
        <w:rFonts w:hint="default"/>
        <w:lang w:val="ru-RU" w:eastAsia="en-US" w:bidi="ar-SA"/>
      </w:rPr>
    </w:lvl>
    <w:lvl w:ilvl="3" w:tplc="312E170E">
      <w:numFmt w:val="bullet"/>
      <w:lvlText w:val="•"/>
      <w:lvlJc w:val="left"/>
      <w:pPr>
        <w:ind w:left="3483" w:hanging="784"/>
      </w:pPr>
      <w:rPr>
        <w:rFonts w:hint="default"/>
        <w:lang w:val="ru-RU" w:eastAsia="en-US" w:bidi="ar-SA"/>
      </w:rPr>
    </w:lvl>
    <w:lvl w:ilvl="4" w:tplc="D36A39B8">
      <w:numFmt w:val="bullet"/>
      <w:lvlText w:val="•"/>
      <w:lvlJc w:val="left"/>
      <w:pPr>
        <w:ind w:left="4504" w:hanging="784"/>
      </w:pPr>
      <w:rPr>
        <w:rFonts w:hint="default"/>
        <w:lang w:val="ru-RU" w:eastAsia="en-US" w:bidi="ar-SA"/>
      </w:rPr>
    </w:lvl>
    <w:lvl w:ilvl="5" w:tplc="9DAC6C8E">
      <w:numFmt w:val="bullet"/>
      <w:lvlText w:val="•"/>
      <w:lvlJc w:val="left"/>
      <w:pPr>
        <w:ind w:left="5525" w:hanging="784"/>
      </w:pPr>
      <w:rPr>
        <w:rFonts w:hint="default"/>
        <w:lang w:val="ru-RU" w:eastAsia="en-US" w:bidi="ar-SA"/>
      </w:rPr>
    </w:lvl>
    <w:lvl w:ilvl="6" w:tplc="256E7536">
      <w:numFmt w:val="bullet"/>
      <w:lvlText w:val="•"/>
      <w:lvlJc w:val="left"/>
      <w:pPr>
        <w:ind w:left="6546" w:hanging="784"/>
      </w:pPr>
      <w:rPr>
        <w:rFonts w:hint="default"/>
        <w:lang w:val="ru-RU" w:eastAsia="en-US" w:bidi="ar-SA"/>
      </w:rPr>
    </w:lvl>
    <w:lvl w:ilvl="7" w:tplc="0388EE7C">
      <w:numFmt w:val="bullet"/>
      <w:lvlText w:val="•"/>
      <w:lvlJc w:val="left"/>
      <w:pPr>
        <w:ind w:left="7567" w:hanging="784"/>
      </w:pPr>
      <w:rPr>
        <w:rFonts w:hint="default"/>
        <w:lang w:val="ru-RU" w:eastAsia="en-US" w:bidi="ar-SA"/>
      </w:rPr>
    </w:lvl>
    <w:lvl w:ilvl="8" w:tplc="A66E58F6">
      <w:numFmt w:val="bullet"/>
      <w:lvlText w:val="•"/>
      <w:lvlJc w:val="left"/>
      <w:pPr>
        <w:ind w:left="8588" w:hanging="784"/>
      </w:pPr>
      <w:rPr>
        <w:rFonts w:hint="default"/>
        <w:lang w:val="ru-RU" w:eastAsia="en-US" w:bidi="ar-SA"/>
      </w:rPr>
    </w:lvl>
  </w:abstractNum>
  <w:abstractNum w:abstractNumId="71" w15:restartNumberingAfterBreak="0">
    <w:nsid w:val="2AC63975"/>
    <w:multiLevelType w:val="hybridMultilevel"/>
    <w:tmpl w:val="08340024"/>
    <w:lvl w:ilvl="0" w:tplc="C700F464">
      <w:start w:val="4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4EE27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C646FC0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54F22648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236C3C5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2DB019E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B3DA3F68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FE9C60D6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8692FF3C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AF0760E"/>
    <w:multiLevelType w:val="hybridMultilevel"/>
    <w:tmpl w:val="80F4AD44"/>
    <w:lvl w:ilvl="0" w:tplc="9BCA0866">
      <w:start w:val="1"/>
      <w:numFmt w:val="decimal"/>
      <w:lvlText w:val="%1."/>
      <w:lvlJc w:val="left"/>
      <w:pPr>
        <w:ind w:left="184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AE3D8E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E5C420FE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0DA0F2EE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2A00AA54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C630C3EA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7E04D64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5B8C89C4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CF987CC6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2B7F698E"/>
    <w:multiLevelType w:val="hybridMultilevel"/>
    <w:tmpl w:val="7DE076FA"/>
    <w:lvl w:ilvl="0" w:tplc="B9CEADC6">
      <w:start w:val="1"/>
      <w:numFmt w:val="decimal"/>
      <w:lvlText w:val="%1."/>
      <w:lvlJc w:val="left"/>
      <w:pPr>
        <w:ind w:left="1379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8A6080">
      <w:numFmt w:val="bullet"/>
      <w:lvlText w:val="•"/>
      <w:lvlJc w:val="left"/>
      <w:pPr>
        <w:ind w:left="2305" w:hanging="242"/>
      </w:pPr>
      <w:rPr>
        <w:rFonts w:hint="default"/>
        <w:lang w:val="ru-RU" w:eastAsia="en-US" w:bidi="ar-SA"/>
      </w:rPr>
    </w:lvl>
    <w:lvl w:ilvl="2" w:tplc="821AC290">
      <w:numFmt w:val="bullet"/>
      <w:lvlText w:val="•"/>
      <w:lvlJc w:val="left"/>
      <w:pPr>
        <w:ind w:left="3230" w:hanging="242"/>
      </w:pPr>
      <w:rPr>
        <w:rFonts w:hint="default"/>
        <w:lang w:val="ru-RU" w:eastAsia="en-US" w:bidi="ar-SA"/>
      </w:rPr>
    </w:lvl>
    <w:lvl w:ilvl="3" w:tplc="8B025BDA">
      <w:numFmt w:val="bullet"/>
      <w:lvlText w:val="•"/>
      <w:lvlJc w:val="left"/>
      <w:pPr>
        <w:ind w:left="4155" w:hanging="242"/>
      </w:pPr>
      <w:rPr>
        <w:rFonts w:hint="default"/>
        <w:lang w:val="ru-RU" w:eastAsia="en-US" w:bidi="ar-SA"/>
      </w:rPr>
    </w:lvl>
    <w:lvl w:ilvl="4" w:tplc="1FCACA06">
      <w:numFmt w:val="bullet"/>
      <w:lvlText w:val="•"/>
      <w:lvlJc w:val="left"/>
      <w:pPr>
        <w:ind w:left="5080" w:hanging="242"/>
      </w:pPr>
      <w:rPr>
        <w:rFonts w:hint="default"/>
        <w:lang w:val="ru-RU" w:eastAsia="en-US" w:bidi="ar-SA"/>
      </w:rPr>
    </w:lvl>
    <w:lvl w:ilvl="5" w:tplc="C386A8CE">
      <w:numFmt w:val="bullet"/>
      <w:lvlText w:val="•"/>
      <w:lvlJc w:val="left"/>
      <w:pPr>
        <w:ind w:left="6005" w:hanging="242"/>
      </w:pPr>
      <w:rPr>
        <w:rFonts w:hint="default"/>
        <w:lang w:val="ru-RU" w:eastAsia="en-US" w:bidi="ar-SA"/>
      </w:rPr>
    </w:lvl>
    <w:lvl w:ilvl="6" w:tplc="52F03270">
      <w:numFmt w:val="bullet"/>
      <w:lvlText w:val="•"/>
      <w:lvlJc w:val="left"/>
      <w:pPr>
        <w:ind w:left="6930" w:hanging="242"/>
      </w:pPr>
      <w:rPr>
        <w:rFonts w:hint="default"/>
        <w:lang w:val="ru-RU" w:eastAsia="en-US" w:bidi="ar-SA"/>
      </w:rPr>
    </w:lvl>
    <w:lvl w:ilvl="7" w:tplc="551A2AFE">
      <w:numFmt w:val="bullet"/>
      <w:lvlText w:val="•"/>
      <w:lvlJc w:val="left"/>
      <w:pPr>
        <w:ind w:left="7855" w:hanging="242"/>
      </w:pPr>
      <w:rPr>
        <w:rFonts w:hint="default"/>
        <w:lang w:val="ru-RU" w:eastAsia="en-US" w:bidi="ar-SA"/>
      </w:rPr>
    </w:lvl>
    <w:lvl w:ilvl="8" w:tplc="C9649F9C">
      <w:numFmt w:val="bullet"/>
      <w:lvlText w:val="•"/>
      <w:lvlJc w:val="left"/>
      <w:pPr>
        <w:ind w:left="8780" w:hanging="242"/>
      </w:pPr>
      <w:rPr>
        <w:rFonts w:hint="default"/>
        <w:lang w:val="ru-RU" w:eastAsia="en-US" w:bidi="ar-SA"/>
      </w:rPr>
    </w:lvl>
  </w:abstractNum>
  <w:abstractNum w:abstractNumId="74" w15:restartNumberingAfterBreak="0">
    <w:nsid w:val="2BA45F23"/>
    <w:multiLevelType w:val="hybridMultilevel"/>
    <w:tmpl w:val="033A3B16"/>
    <w:lvl w:ilvl="0" w:tplc="08646764">
      <w:start w:val="1"/>
      <w:numFmt w:val="decimal"/>
      <w:lvlText w:val="%1."/>
      <w:lvlJc w:val="left"/>
      <w:pPr>
        <w:ind w:left="429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60AB68">
      <w:numFmt w:val="bullet"/>
      <w:lvlText w:val="-"/>
      <w:lvlJc w:val="left"/>
      <w:pPr>
        <w:ind w:left="429" w:hanging="4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B36A5FC">
      <w:numFmt w:val="bullet"/>
      <w:lvlText w:val="•"/>
      <w:lvlJc w:val="left"/>
      <w:pPr>
        <w:ind w:left="2462" w:hanging="407"/>
      </w:pPr>
      <w:rPr>
        <w:rFonts w:hint="default"/>
        <w:lang w:val="ru-RU" w:eastAsia="en-US" w:bidi="ar-SA"/>
      </w:rPr>
    </w:lvl>
    <w:lvl w:ilvl="3" w:tplc="3F586B7A">
      <w:numFmt w:val="bullet"/>
      <w:lvlText w:val="•"/>
      <w:lvlJc w:val="left"/>
      <w:pPr>
        <w:ind w:left="3483" w:hanging="407"/>
      </w:pPr>
      <w:rPr>
        <w:rFonts w:hint="default"/>
        <w:lang w:val="ru-RU" w:eastAsia="en-US" w:bidi="ar-SA"/>
      </w:rPr>
    </w:lvl>
    <w:lvl w:ilvl="4" w:tplc="896C8784">
      <w:numFmt w:val="bullet"/>
      <w:lvlText w:val="•"/>
      <w:lvlJc w:val="left"/>
      <w:pPr>
        <w:ind w:left="4504" w:hanging="407"/>
      </w:pPr>
      <w:rPr>
        <w:rFonts w:hint="default"/>
        <w:lang w:val="ru-RU" w:eastAsia="en-US" w:bidi="ar-SA"/>
      </w:rPr>
    </w:lvl>
    <w:lvl w:ilvl="5" w:tplc="3F9A7EB8">
      <w:numFmt w:val="bullet"/>
      <w:lvlText w:val="•"/>
      <w:lvlJc w:val="left"/>
      <w:pPr>
        <w:ind w:left="5525" w:hanging="407"/>
      </w:pPr>
      <w:rPr>
        <w:rFonts w:hint="default"/>
        <w:lang w:val="ru-RU" w:eastAsia="en-US" w:bidi="ar-SA"/>
      </w:rPr>
    </w:lvl>
    <w:lvl w:ilvl="6" w:tplc="BEFC6760">
      <w:numFmt w:val="bullet"/>
      <w:lvlText w:val="•"/>
      <w:lvlJc w:val="left"/>
      <w:pPr>
        <w:ind w:left="6546" w:hanging="407"/>
      </w:pPr>
      <w:rPr>
        <w:rFonts w:hint="default"/>
        <w:lang w:val="ru-RU" w:eastAsia="en-US" w:bidi="ar-SA"/>
      </w:rPr>
    </w:lvl>
    <w:lvl w:ilvl="7" w:tplc="34A28F3E">
      <w:numFmt w:val="bullet"/>
      <w:lvlText w:val="•"/>
      <w:lvlJc w:val="left"/>
      <w:pPr>
        <w:ind w:left="7567" w:hanging="407"/>
      </w:pPr>
      <w:rPr>
        <w:rFonts w:hint="default"/>
        <w:lang w:val="ru-RU" w:eastAsia="en-US" w:bidi="ar-SA"/>
      </w:rPr>
    </w:lvl>
    <w:lvl w:ilvl="8" w:tplc="D916D836">
      <w:numFmt w:val="bullet"/>
      <w:lvlText w:val="•"/>
      <w:lvlJc w:val="left"/>
      <w:pPr>
        <w:ind w:left="8588" w:hanging="407"/>
      </w:pPr>
      <w:rPr>
        <w:rFonts w:hint="default"/>
        <w:lang w:val="ru-RU" w:eastAsia="en-US" w:bidi="ar-SA"/>
      </w:rPr>
    </w:lvl>
  </w:abstractNum>
  <w:abstractNum w:abstractNumId="75" w15:restartNumberingAfterBreak="0">
    <w:nsid w:val="2BFA5D86"/>
    <w:multiLevelType w:val="hybridMultilevel"/>
    <w:tmpl w:val="4350CDF8"/>
    <w:lvl w:ilvl="0" w:tplc="492A4DC2">
      <w:start w:val="1"/>
      <w:numFmt w:val="decimal"/>
      <w:lvlText w:val="%1)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18EE2C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7C7ABC4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67769812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8344456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493866B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DE32B692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89B2FA54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29561544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C4B74CD"/>
    <w:multiLevelType w:val="multilevel"/>
    <w:tmpl w:val="1564FFB2"/>
    <w:lvl w:ilvl="0">
      <w:start w:val="4"/>
      <w:numFmt w:val="decimal"/>
      <w:lvlText w:val="%1."/>
      <w:lvlJc w:val="left"/>
      <w:pPr>
        <w:ind w:left="4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C9055A4"/>
    <w:multiLevelType w:val="hybridMultilevel"/>
    <w:tmpl w:val="5A12C816"/>
    <w:lvl w:ilvl="0" w:tplc="AA6A2FE0">
      <w:start w:val="1"/>
      <w:numFmt w:val="decimal"/>
      <w:lvlText w:val="%1."/>
      <w:lvlJc w:val="left"/>
      <w:pPr>
        <w:ind w:left="429" w:hanging="7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10234E">
      <w:numFmt w:val="bullet"/>
      <w:lvlText w:val="•"/>
      <w:lvlJc w:val="left"/>
      <w:pPr>
        <w:ind w:left="1441" w:hanging="774"/>
      </w:pPr>
      <w:rPr>
        <w:rFonts w:hint="default"/>
        <w:lang w:val="ru-RU" w:eastAsia="en-US" w:bidi="ar-SA"/>
      </w:rPr>
    </w:lvl>
    <w:lvl w:ilvl="2" w:tplc="E2AC8872">
      <w:numFmt w:val="bullet"/>
      <w:lvlText w:val="•"/>
      <w:lvlJc w:val="left"/>
      <w:pPr>
        <w:ind w:left="2462" w:hanging="774"/>
      </w:pPr>
      <w:rPr>
        <w:rFonts w:hint="default"/>
        <w:lang w:val="ru-RU" w:eastAsia="en-US" w:bidi="ar-SA"/>
      </w:rPr>
    </w:lvl>
    <w:lvl w:ilvl="3" w:tplc="EF6CBD6E">
      <w:numFmt w:val="bullet"/>
      <w:lvlText w:val="•"/>
      <w:lvlJc w:val="left"/>
      <w:pPr>
        <w:ind w:left="3483" w:hanging="774"/>
      </w:pPr>
      <w:rPr>
        <w:rFonts w:hint="default"/>
        <w:lang w:val="ru-RU" w:eastAsia="en-US" w:bidi="ar-SA"/>
      </w:rPr>
    </w:lvl>
    <w:lvl w:ilvl="4" w:tplc="DC74E5C8">
      <w:numFmt w:val="bullet"/>
      <w:lvlText w:val="•"/>
      <w:lvlJc w:val="left"/>
      <w:pPr>
        <w:ind w:left="4504" w:hanging="774"/>
      </w:pPr>
      <w:rPr>
        <w:rFonts w:hint="default"/>
        <w:lang w:val="ru-RU" w:eastAsia="en-US" w:bidi="ar-SA"/>
      </w:rPr>
    </w:lvl>
    <w:lvl w:ilvl="5" w:tplc="AB4284E8">
      <w:numFmt w:val="bullet"/>
      <w:lvlText w:val="•"/>
      <w:lvlJc w:val="left"/>
      <w:pPr>
        <w:ind w:left="5525" w:hanging="774"/>
      </w:pPr>
      <w:rPr>
        <w:rFonts w:hint="default"/>
        <w:lang w:val="ru-RU" w:eastAsia="en-US" w:bidi="ar-SA"/>
      </w:rPr>
    </w:lvl>
    <w:lvl w:ilvl="6" w:tplc="328CACF4">
      <w:numFmt w:val="bullet"/>
      <w:lvlText w:val="•"/>
      <w:lvlJc w:val="left"/>
      <w:pPr>
        <w:ind w:left="6546" w:hanging="774"/>
      </w:pPr>
      <w:rPr>
        <w:rFonts w:hint="default"/>
        <w:lang w:val="ru-RU" w:eastAsia="en-US" w:bidi="ar-SA"/>
      </w:rPr>
    </w:lvl>
    <w:lvl w:ilvl="7" w:tplc="BC463D86">
      <w:numFmt w:val="bullet"/>
      <w:lvlText w:val="•"/>
      <w:lvlJc w:val="left"/>
      <w:pPr>
        <w:ind w:left="7567" w:hanging="774"/>
      </w:pPr>
      <w:rPr>
        <w:rFonts w:hint="default"/>
        <w:lang w:val="ru-RU" w:eastAsia="en-US" w:bidi="ar-SA"/>
      </w:rPr>
    </w:lvl>
    <w:lvl w:ilvl="8" w:tplc="9AEA82BA">
      <w:numFmt w:val="bullet"/>
      <w:lvlText w:val="•"/>
      <w:lvlJc w:val="left"/>
      <w:pPr>
        <w:ind w:left="8588" w:hanging="774"/>
      </w:pPr>
      <w:rPr>
        <w:rFonts w:hint="default"/>
        <w:lang w:val="ru-RU" w:eastAsia="en-US" w:bidi="ar-SA"/>
      </w:rPr>
    </w:lvl>
  </w:abstractNum>
  <w:abstractNum w:abstractNumId="78" w15:restartNumberingAfterBreak="0">
    <w:nsid w:val="2CF43C87"/>
    <w:multiLevelType w:val="hybridMultilevel"/>
    <w:tmpl w:val="74E6193C"/>
    <w:lvl w:ilvl="0" w:tplc="69428740">
      <w:start w:val="1"/>
      <w:numFmt w:val="decimal"/>
      <w:lvlText w:val="%1."/>
      <w:lvlJc w:val="left"/>
      <w:pPr>
        <w:ind w:left="1417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806AB2">
      <w:numFmt w:val="bullet"/>
      <w:lvlText w:val="•"/>
      <w:lvlJc w:val="left"/>
      <w:pPr>
        <w:ind w:left="2341" w:hanging="280"/>
      </w:pPr>
      <w:rPr>
        <w:rFonts w:hint="default"/>
        <w:lang w:val="ru-RU" w:eastAsia="en-US" w:bidi="ar-SA"/>
      </w:rPr>
    </w:lvl>
    <w:lvl w:ilvl="2" w:tplc="A6E2B280">
      <w:numFmt w:val="bullet"/>
      <w:lvlText w:val="•"/>
      <w:lvlJc w:val="left"/>
      <w:pPr>
        <w:ind w:left="3262" w:hanging="280"/>
      </w:pPr>
      <w:rPr>
        <w:rFonts w:hint="default"/>
        <w:lang w:val="ru-RU" w:eastAsia="en-US" w:bidi="ar-SA"/>
      </w:rPr>
    </w:lvl>
    <w:lvl w:ilvl="3" w:tplc="581A6472">
      <w:numFmt w:val="bullet"/>
      <w:lvlText w:val="•"/>
      <w:lvlJc w:val="left"/>
      <w:pPr>
        <w:ind w:left="4183" w:hanging="280"/>
      </w:pPr>
      <w:rPr>
        <w:rFonts w:hint="default"/>
        <w:lang w:val="ru-RU" w:eastAsia="en-US" w:bidi="ar-SA"/>
      </w:rPr>
    </w:lvl>
    <w:lvl w:ilvl="4" w:tplc="CFC43924">
      <w:numFmt w:val="bullet"/>
      <w:lvlText w:val="•"/>
      <w:lvlJc w:val="left"/>
      <w:pPr>
        <w:ind w:left="5104" w:hanging="280"/>
      </w:pPr>
      <w:rPr>
        <w:rFonts w:hint="default"/>
        <w:lang w:val="ru-RU" w:eastAsia="en-US" w:bidi="ar-SA"/>
      </w:rPr>
    </w:lvl>
    <w:lvl w:ilvl="5" w:tplc="A2D44E30">
      <w:numFmt w:val="bullet"/>
      <w:lvlText w:val="•"/>
      <w:lvlJc w:val="left"/>
      <w:pPr>
        <w:ind w:left="6025" w:hanging="280"/>
      </w:pPr>
      <w:rPr>
        <w:rFonts w:hint="default"/>
        <w:lang w:val="ru-RU" w:eastAsia="en-US" w:bidi="ar-SA"/>
      </w:rPr>
    </w:lvl>
    <w:lvl w:ilvl="6" w:tplc="10C46E38">
      <w:numFmt w:val="bullet"/>
      <w:lvlText w:val="•"/>
      <w:lvlJc w:val="left"/>
      <w:pPr>
        <w:ind w:left="6946" w:hanging="280"/>
      </w:pPr>
      <w:rPr>
        <w:rFonts w:hint="default"/>
        <w:lang w:val="ru-RU" w:eastAsia="en-US" w:bidi="ar-SA"/>
      </w:rPr>
    </w:lvl>
    <w:lvl w:ilvl="7" w:tplc="C1183B0C">
      <w:numFmt w:val="bullet"/>
      <w:lvlText w:val="•"/>
      <w:lvlJc w:val="left"/>
      <w:pPr>
        <w:ind w:left="7867" w:hanging="280"/>
      </w:pPr>
      <w:rPr>
        <w:rFonts w:hint="default"/>
        <w:lang w:val="ru-RU" w:eastAsia="en-US" w:bidi="ar-SA"/>
      </w:rPr>
    </w:lvl>
    <w:lvl w:ilvl="8" w:tplc="C29A17FA">
      <w:numFmt w:val="bullet"/>
      <w:lvlText w:val="•"/>
      <w:lvlJc w:val="left"/>
      <w:pPr>
        <w:ind w:left="8788" w:hanging="280"/>
      </w:pPr>
      <w:rPr>
        <w:rFonts w:hint="default"/>
        <w:lang w:val="ru-RU" w:eastAsia="en-US" w:bidi="ar-SA"/>
      </w:rPr>
    </w:lvl>
  </w:abstractNum>
  <w:abstractNum w:abstractNumId="79" w15:restartNumberingAfterBreak="0">
    <w:nsid w:val="2CFD315D"/>
    <w:multiLevelType w:val="hybridMultilevel"/>
    <w:tmpl w:val="16E6C718"/>
    <w:lvl w:ilvl="0" w:tplc="86B67E0C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FC3826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6F6C1C62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3" w:tplc="5394BD7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F1502F4A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81E4AABA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3EE8B672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AA4CD9BE">
      <w:numFmt w:val="bullet"/>
      <w:lvlText w:val="•"/>
      <w:lvlJc w:val="left"/>
      <w:pPr>
        <w:ind w:left="7567" w:hanging="284"/>
      </w:pPr>
      <w:rPr>
        <w:rFonts w:hint="default"/>
        <w:lang w:val="ru-RU" w:eastAsia="en-US" w:bidi="ar-SA"/>
      </w:rPr>
    </w:lvl>
    <w:lvl w:ilvl="8" w:tplc="E9BA3CC4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2D15344F"/>
    <w:multiLevelType w:val="hybridMultilevel"/>
    <w:tmpl w:val="D2C08894"/>
    <w:lvl w:ilvl="0" w:tplc="F8D6EFB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BC0278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01BAA0B8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1A70BFA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C69A75C4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5C7A1454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4C78FFC0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093C83D8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776A900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2E8C5B5B"/>
    <w:multiLevelType w:val="hybridMultilevel"/>
    <w:tmpl w:val="D74ACA10"/>
    <w:lvl w:ilvl="0" w:tplc="4E8CD5E0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44B1C8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C5AE3B7C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5B76153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3C1E9464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529A4388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31C80EEE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441C57C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7032C146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2EB5011B"/>
    <w:multiLevelType w:val="hybridMultilevel"/>
    <w:tmpl w:val="46C8D594"/>
    <w:lvl w:ilvl="0" w:tplc="2C7630A2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623FB6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B9465F44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24C897DA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1EDEB578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750A827C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540220C8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DEA855C0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0BF07688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83" w15:restartNumberingAfterBreak="0">
    <w:nsid w:val="2F4D6A2D"/>
    <w:multiLevelType w:val="hybridMultilevel"/>
    <w:tmpl w:val="17A09ED8"/>
    <w:lvl w:ilvl="0" w:tplc="55843C78">
      <w:numFmt w:val="bullet"/>
      <w:lvlText w:val="–"/>
      <w:lvlJc w:val="left"/>
      <w:pPr>
        <w:ind w:left="42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92B4E4">
      <w:numFmt w:val="bullet"/>
      <w:lvlText w:val="-"/>
      <w:lvlJc w:val="left"/>
      <w:pPr>
        <w:ind w:left="2553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E24EF20">
      <w:numFmt w:val="bullet"/>
      <w:lvlText w:val="•"/>
      <w:lvlJc w:val="left"/>
      <w:pPr>
        <w:ind w:left="3456" w:hanging="346"/>
      </w:pPr>
      <w:rPr>
        <w:rFonts w:hint="default"/>
        <w:lang w:val="ru-RU" w:eastAsia="en-US" w:bidi="ar-SA"/>
      </w:rPr>
    </w:lvl>
    <w:lvl w:ilvl="3" w:tplc="2E446DDE">
      <w:numFmt w:val="bullet"/>
      <w:lvlText w:val="•"/>
      <w:lvlJc w:val="left"/>
      <w:pPr>
        <w:ind w:left="4353" w:hanging="346"/>
      </w:pPr>
      <w:rPr>
        <w:rFonts w:hint="default"/>
        <w:lang w:val="ru-RU" w:eastAsia="en-US" w:bidi="ar-SA"/>
      </w:rPr>
    </w:lvl>
    <w:lvl w:ilvl="4" w:tplc="6C86E1F2">
      <w:numFmt w:val="bullet"/>
      <w:lvlText w:val="•"/>
      <w:lvlJc w:val="left"/>
      <w:pPr>
        <w:ind w:left="5250" w:hanging="346"/>
      </w:pPr>
      <w:rPr>
        <w:rFonts w:hint="default"/>
        <w:lang w:val="ru-RU" w:eastAsia="en-US" w:bidi="ar-SA"/>
      </w:rPr>
    </w:lvl>
    <w:lvl w:ilvl="5" w:tplc="933E3FC0">
      <w:numFmt w:val="bullet"/>
      <w:lvlText w:val="•"/>
      <w:lvlJc w:val="left"/>
      <w:pPr>
        <w:ind w:left="6147" w:hanging="346"/>
      </w:pPr>
      <w:rPr>
        <w:rFonts w:hint="default"/>
        <w:lang w:val="ru-RU" w:eastAsia="en-US" w:bidi="ar-SA"/>
      </w:rPr>
    </w:lvl>
    <w:lvl w:ilvl="6" w:tplc="35985FA4">
      <w:numFmt w:val="bullet"/>
      <w:lvlText w:val="•"/>
      <w:lvlJc w:val="left"/>
      <w:pPr>
        <w:ind w:left="7043" w:hanging="346"/>
      </w:pPr>
      <w:rPr>
        <w:rFonts w:hint="default"/>
        <w:lang w:val="ru-RU" w:eastAsia="en-US" w:bidi="ar-SA"/>
      </w:rPr>
    </w:lvl>
    <w:lvl w:ilvl="7" w:tplc="87287398">
      <w:numFmt w:val="bullet"/>
      <w:lvlText w:val="•"/>
      <w:lvlJc w:val="left"/>
      <w:pPr>
        <w:ind w:left="7940" w:hanging="346"/>
      </w:pPr>
      <w:rPr>
        <w:rFonts w:hint="default"/>
        <w:lang w:val="ru-RU" w:eastAsia="en-US" w:bidi="ar-SA"/>
      </w:rPr>
    </w:lvl>
    <w:lvl w:ilvl="8" w:tplc="FD647A1A">
      <w:numFmt w:val="bullet"/>
      <w:lvlText w:val="•"/>
      <w:lvlJc w:val="left"/>
      <w:pPr>
        <w:ind w:left="8837" w:hanging="346"/>
      </w:pPr>
      <w:rPr>
        <w:rFonts w:hint="default"/>
        <w:lang w:val="ru-RU" w:eastAsia="en-US" w:bidi="ar-SA"/>
      </w:rPr>
    </w:lvl>
  </w:abstractNum>
  <w:abstractNum w:abstractNumId="84" w15:restartNumberingAfterBreak="0">
    <w:nsid w:val="30C70CD9"/>
    <w:multiLevelType w:val="hybridMultilevel"/>
    <w:tmpl w:val="3E465BE0"/>
    <w:lvl w:ilvl="0" w:tplc="051659EA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32E4EA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8B022D92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3" w:tplc="7F58CFE0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2AA8908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898A01E4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E2EE4256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649E665E">
      <w:numFmt w:val="bullet"/>
      <w:lvlText w:val="•"/>
      <w:lvlJc w:val="left"/>
      <w:pPr>
        <w:ind w:left="7567" w:hanging="284"/>
      </w:pPr>
      <w:rPr>
        <w:rFonts w:hint="default"/>
        <w:lang w:val="ru-RU" w:eastAsia="en-US" w:bidi="ar-SA"/>
      </w:rPr>
    </w:lvl>
    <w:lvl w:ilvl="8" w:tplc="9606057A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85" w15:restartNumberingAfterBreak="0">
    <w:nsid w:val="33130FEF"/>
    <w:multiLevelType w:val="hybridMultilevel"/>
    <w:tmpl w:val="CCCA0700"/>
    <w:lvl w:ilvl="0" w:tplc="F5E4ED66">
      <w:start w:val="1"/>
      <w:numFmt w:val="decimal"/>
      <w:lvlText w:val="%1."/>
      <w:lvlJc w:val="left"/>
      <w:pPr>
        <w:ind w:left="429" w:hanging="42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23E2A4A">
      <w:numFmt w:val="bullet"/>
      <w:lvlText w:val="•"/>
      <w:lvlJc w:val="left"/>
      <w:pPr>
        <w:ind w:left="1441" w:hanging="426"/>
      </w:pPr>
      <w:rPr>
        <w:rFonts w:hint="default"/>
        <w:lang w:val="ru-RU" w:eastAsia="en-US" w:bidi="ar-SA"/>
      </w:rPr>
    </w:lvl>
    <w:lvl w:ilvl="2" w:tplc="AA201298">
      <w:numFmt w:val="bullet"/>
      <w:lvlText w:val="•"/>
      <w:lvlJc w:val="left"/>
      <w:pPr>
        <w:ind w:left="2462" w:hanging="426"/>
      </w:pPr>
      <w:rPr>
        <w:rFonts w:hint="default"/>
        <w:lang w:val="ru-RU" w:eastAsia="en-US" w:bidi="ar-SA"/>
      </w:rPr>
    </w:lvl>
    <w:lvl w:ilvl="3" w:tplc="A2A04994">
      <w:numFmt w:val="bullet"/>
      <w:lvlText w:val="•"/>
      <w:lvlJc w:val="left"/>
      <w:pPr>
        <w:ind w:left="3483" w:hanging="426"/>
      </w:pPr>
      <w:rPr>
        <w:rFonts w:hint="default"/>
        <w:lang w:val="ru-RU" w:eastAsia="en-US" w:bidi="ar-SA"/>
      </w:rPr>
    </w:lvl>
    <w:lvl w:ilvl="4" w:tplc="459E3BDE">
      <w:numFmt w:val="bullet"/>
      <w:lvlText w:val="•"/>
      <w:lvlJc w:val="left"/>
      <w:pPr>
        <w:ind w:left="4504" w:hanging="426"/>
      </w:pPr>
      <w:rPr>
        <w:rFonts w:hint="default"/>
        <w:lang w:val="ru-RU" w:eastAsia="en-US" w:bidi="ar-SA"/>
      </w:rPr>
    </w:lvl>
    <w:lvl w:ilvl="5" w:tplc="3F5C2CEC">
      <w:numFmt w:val="bullet"/>
      <w:lvlText w:val="•"/>
      <w:lvlJc w:val="left"/>
      <w:pPr>
        <w:ind w:left="5525" w:hanging="426"/>
      </w:pPr>
      <w:rPr>
        <w:rFonts w:hint="default"/>
        <w:lang w:val="ru-RU" w:eastAsia="en-US" w:bidi="ar-SA"/>
      </w:rPr>
    </w:lvl>
    <w:lvl w:ilvl="6" w:tplc="AB42A012">
      <w:numFmt w:val="bullet"/>
      <w:lvlText w:val="•"/>
      <w:lvlJc w:val="left"/>
      <w:pPr>
        <w:ind w:left="6546" w:hanging="426"/>
      </w:pPr>
      <w:rPr>
        <w:rFonts w:hint="default"/>
        <w:lang w:val="ru-RU" w:eastAsia="en-US" w:bidi="ar-SA"/>
      </w:rPr>
    </w:lvl>
    <w:lvl w:ilvl="7" w:tplc="3C9C8144">
      <w:numFmt w:val="bullet"/>
      <w:lvlText w:val="•"/>
      <w:lvlJc w:val="left"/>
      <w:pPr>
        <w:ind w:left="7567" w:hanging="426"/>
      </w:pPr>
      <w:rPr>
        <w:rFonts w:hint="default"/>
        <w:lang w:val="ru-RU" w:eastAsia="en-US" w:bidi="ar-SA"/>
      </w:rPr>
    </w:lvl>
    <w:lvl w:ilvl="8" w:tplc="8F10D0E4">
      <w:numFmt w:val="bullet"/>
      <w:lvlText w:val="•"/>
      <w:lvlJc w:val="left"/>
      <w:pPr>
        <w:ind w:left="8588" w:hanging="426"/>
      </w:pPr>
      <w:rPr>
        <w:rFonts w:hint="default"/>
        <w:lang w:val="ru-RU" w:eastAsia="en-US" w:bidi="ar-SA"/>
      </w:rPr>
    </w:lvl>
  </w:abstractNum>
  <w:abstractNum w:abstractNumId="86" w15:restartNumberingAfterBreak="0">
    <w:nsid w:val="343C136C"/>
    <w:multiLevelType w:val="hybridMultilevel"/>
    <w:tmpl w:val="7E3670DA"/>
    <w:lvl w:ilvl="0" w:tplc="F6A82074">
      <w:start w:val="14"/>
      <w:numFmt w:val="decimal"/>
      <w:lvlText w:val="%1."/>
      <w:lvlJc w:val="left"/>
      <w:pPr>
        <w:ind w:left="779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60ECC69E">
      <w:numFmt w:val="bullet"/>
      <w:lvlText w:val="•"/>
      <w:lvlJc w:val="left"/>
      <w:pPr>
        <w:ind w:left="1765" w:hanging="351"/>
      </w:pPr>
      <w:rPr>
        <w:rFonts w:hint="default"/>
        <w:lang w:val="ru-RU" w:eastAsia="en-US" w:bidi="ar-SA"/>
      </w:rPr>
    </w:lvl>
    <w:lvl w:ilvl="2" w:tplc="30DCAD14">
      <w:numFmt w:val="bullet"/>
      <w:lvlText w:val="•"/>
      <w:lvlJc w:val="left"/>
      <w:pPr>
        <w:ind w:left="2750" w:hanging="351"/>
      </w:pPr>
      <w:rPr>
        <w:rFonts w:hint="default"/>
        <w:lang w:val="ru-RU" w:eastAsia="en-US" w:bidi="ar-SA"/>
      </w:rPr>
    </w:lvl>
    <w:lvl w:ilvl="3" w:tplc="7034DAB8">
      <w:numFmt w:val="bullet"/>
      <w:lvlText w:val="•"/>
      <w:lvlJc w:val="left"/>
      <w:pPr>
        <w:ind w:left="3735" w:hanging="351"/>
      </w:pPr>
      <w:rPr>
        <w:rFonts w:hint="default"/>
        <w:lang w:val="ru-RU" w:eastAsia="en-US" w:bidi="ar-SA"/>
      </w:rPr>
    </w:lvl>
    <w:lvl w:ilvl="4" w:tplc="5D82B24C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9F8C41F0">
      <w:numFmt w:val="bullet"/>
      <w:lvlText w:val="•"/>
      <w:lvlJc w:val="left"/>
      <w:pPr>
        <w:ind w:left="5705" w:hanging="351"/>
      </w:pPr>
      <w:rPr>
        <w:rFonts w:hint="default"/>
        <w:lang w:val="ru-RU" w:eastAsia="en-US" w:bidi="ar-SA"/>
      </w:rPr>
    </w:lvl>
    <w:lvl w:ilvl="6" w:tplc="10025D34">
      <w:numFmt w:val="bullet"/>
      <w:lvlText w:val="•"/>
      <w:lvlJc w:val="left"/>
      <w:pPr>
        <w:ind w:left="6690" w:hanging="351"/>
      </w:pPr>
      <w:rPr>
        <w:rFonts w:hint="default"/>
        <w:lang w:val="ru-RU" w:eastAsia="en-US" w:bidi="ar-SA"/>
      </w:rPr>
    </w:lvl>
    <w:lvl w:ilvl="7" w:tplc="EE364450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  <w:lvl w:ilvl="8" w:tplc="178EF6BA">
      <w:numFmt w:val="bullet"/>
      <w:lvlText w:val="•"/>
      <w:lvlJc w:val="left"/>
      <w:pPr>
        <w:ind w:left="8660" w:hanging="351"/>
      </w:pPr>
      <w:rPr>
        <w:rFonts w:hint="default"/>
        <w:lang w:val="ru-RU" w:eastAsia="en-US" w:bidi="ar-SA"/>
      </w:rPr>
    </w:lvl>
  </w:abstractNum>
  <w:abstractNum w:abstractNumId="87" w15:restartNumberingAfterBreak="0">
    <w:nsid w:val="343D5022"/>
    <w:multiLevelType w:val="hybridMultilevel"/>
    <w:tmpl w:val="DC985B60"/>
    <w:lvl w:ilvl="0" w:tplc="0938E8A6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ACB530">
      <w:numFmt w:val="bullet"/>
      <w:lvlText w:val="•"/>
      <w:lvlJc w:val="left"/>
      <w:pPr>
        <w:ind w:left="1657" w:hanging="240"/>
      </w:pPr>
      <w:rPr>
        <w:rFonts w:hint="default"/>
        <w:lang w:val="ru-RU" w:eastAsia="en-US" w:bidi="ar-SA"/>
      </w:rPr>
    </w:lvl>
    <w:lvl w:ilvl="2" w:tplc="9C40CA30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3" w:tplc="12A20E3E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C9622D3E">
      <w:numFmt w:val="bullet"/>
      <w:lvlText w:val="•"/>
      <w:lvlJc w:val="left"/>
      <w:pPr>
        <w:ind w:left="4648" w:hanging="240"/>
      </w:pPr>
      <w:rPr>
        <w:rFonts w:hint="default"/>
        <w:lang w:val="ru-RU" w:eastAsia="en-US" w:bidi="ar-SA"/>
      </w:rPr>
    </w:lvl>
    <w:lvl w:ilvl="5" w:tplc="0F48A190">
      <w:numFmt w:val="bullet"/>
      <w:lvlText w:val="•"/>
      <w:lvlJc w:val="left"/>
      <w:pPr>
        <w:ind w:left="5645" w:hanging="240"/>
      </w:pPr>
      <w:rPr>
        <w:rFonts w:hint="default"/>
        <w:lang w:val="ru-RU" w:eastAsia="en-US" w:bidi="ar-SA"/>
      </w:rPr>
    </w:lvl>
    <w:lvl w:ilvl="6" w:tplc="BF1C2706">
      <w:numFmt w:val="bullet"/>
      <w:lvlText w:val="•"/>
      <w:lvlJc w:val="left"/>
      <w:pPr>
        <w:ind w:left="6642" w:hanging="240"/>
      </w:pPr>
      <w:rPr>
        <w:rFonts w:hint="default"/>
        <w:lang w:val="ru-RU" w:eastAsia="en-US" w:bidi="ar-SA"/>
      </w:rPr>
    </w:lvl>
    <w:lvl w:ilvl="7" w:tplc="69C64068">
      <w:numFmt w:val="bullet"/>
      <w:lvlText w:val="•"/>
      <w:lvlJc w:val="left"/>
      <w:pPr>
        <w:ind w:left="7639" w:hanging="240"/>
      </w:pPr>
      <w:rPr>
        <w:rFonts w:hint="default"/>
        <w:lang w:val="ru-RU" w:eastAsia="en-US" w:bidi="ar-SA"/>
      </w:rPr>
    </w:lvl>
    <w:lvl w:ilvl="8" w:tplc="3FE21C4A">
      <w:numFmt w:val="bullet"/>
      <w:lvlText w:val="•"/>
      <w:lvlJc w:val="left"/>
      <w:pPr>
        <w:ind w:left="8636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34CA7776"/>
    <w:multiLevelType w:val="hybridMultilevel"/>
    <w:tmpl w:val="5F162CDA"/>
    <w:lvl w:ilvl="0" w:tplc="1960E176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280F42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A654712A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EE2CB7A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9D6CAB4E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5E765CE0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977CEB6E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8AE638CC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74AC485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89" w15:restartNumberingAfterBreak="0">
    <w:nsid w:val="34DA518C"/>
    <w:multiLevelType w:val="hybridMultilevel"/>
    <w:tmpl w:val="4D726926"/>
    <w:lvl w:ilvl="0" w:tplc="6BEEFBA4">
      <w:numFmt w:val="bullet"/>
      <w:lvlText w:val="-"/>
      <w:lvlJc w:val="left"/>
      <w:pPr>
        <w:ind w:left="128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787B5A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2" w:tplc="D0BE8758">
      <w:numFmt w:val="bullet"/>
      <w:lvlText w:val="•"/>
      <w:lvlJc w:val="left"/>
      <w:pPr>
        <w:ind w:left="3150" w:hanging="140"/>
      </w:pPr>
      <w:rPr>
        <w:rFonts w:hint="default"/>
        <w:lang w:val="ru-RU" w:eastAsia="en-US" w:bidi="ar-SA"/>
      </w:rPr>
    </w:lvl>
    <w:lvl w:ilvl="3" w:tplc="AAE46CAE">
      <w:numFmt w:val="bullet"/>
      <w:lvlText w:val="•"/>
      <w:lvlJc w:val="left"/>
      <w:pPr>
        <w:ind w:left="4085" w:hanging="140"/>
      </w:pPr>
      <w:rPr>
        <w:rFonts w:hint="default"/>
        <w:lang w:val="ru-RU" w:eastAsia="en-US" w:bidi="ar-SA"/>
      </w:rPr>
    </w:lvl>
    <w:lvl w:ilvl="4" w:tplc="E43C813C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5" w:tplc="6A4AEF1E">
      <w:numFmt w:val="bullet"/>
      <w:lvlText w:val="•"/>
      <w:lvlJc w:val="left"/>
      <w:pPr>
        <w:ind w:left="5955" w:hanging="140"/>
      </w:pPr>
      <w:rPr>
        <w:rFonts w:hint="default"/>
        <w:lang w:val="ru-RU" w:eastAsia="en-US" w:bidi="ar-SA"/>
      </w:rPr>
    </w:lvl>
    <w:lvl w:ilvl="6" w:tplc="1234CCF8">
      <w:numFmt w:val="bullet"/>
      <w:lvlText w:val="•"/>
      <w:lvlJc w:val="left"/>
      <w:pPr>
        <w:ind w:left="6890" w:hanging="140"/>
      </w:pPr>
      <w:rPr>
        <w:rFonts w:hint="default"/>
        <w:lang w:val="ru-RU" w:eastAsia="en-US" w:bidi="ar-SA"/>
      </w:rPr>
    </w:lvl>
    <w:lvl w:ilvl="7" w:tplc="041E5142">
      <w:numFmt w:val="bullet"/>
      <w:lvlText w:val="•"/>
      <w:lvlJc w:val="left"/>
      <w:pPr>
        <w:ind w:left="7825" w:hanging="140"/>
      </w:pPr>
      <w:rPr>
        <w:rFonts w:hint="default"/>
        <w:lang w:val="ru-RU" w:eastAsia="en-US" w:bidi="ar-SA"/>
      </w:rPr>
    </w:lvl>
    <w:lvl w:ilvl="8" w:tplc="AACCFDB2">
      <w:numFmt w:val="bullet"/>
      <w:lvlText w:val="•"/>
      <w:lvlJc w:val="left"/>
      <w:pPr>
        <w:ind w:left="8760" w:hanging="140"/>
      </w:pPr>
      <w:rPr>
        <w:rFonts w:hint="default"/>
        <w:lang w:val="ru-RU" w:eastAsia="en-US" w:bidi="ar-SA"/>
      </w:rPr>
    </w:lvl>
  </w:abstractNum>
  <w:abstractNum w:abstractNumId="90" w15:restartNumberingAfterBreak="0">
    <w:nsid w:val="37085E7F"/>
    <w:multiLevelType w:val="hybridMultilevel"/>
    <w:tmpl w:val="FC4CBC98"/>
    <w:lvl w:ilvl="0" w:tplc="A364BB1A">
      <w:start w:val="1"/>
      <w:numFmt w:val="decimal"/>
      <w:lvlText w:val="%1)"/>
      <w:lvlJc w:val="left"/>
      <w:pPr>
        <w:ind w:left="42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C660676">
      <w:numFmt w:val="bullet"/>
      <w:lvlText w:val="•"/>
      <w:lvlJc w:val="left"/>
      <w:pPr>
        <w:ind w:left="1441" w:hanging="708"/>
      </w:pPr>
      <w:rPr>
        <w:rFonts w:hint="default"/>
        <w:lang w:val="ru-RU" w:eastAsia="en-US" w:bidi="ar-SA"/>
      </w:rPr>
    </w:lvl>
    <w:lvl w:ilvl="2" w:tplc="18EA2456">
      <w:numFmt w:val="bullet"/>
      <w:lvlText w:val="•"/>
      <w:lvlJc w:val="left"/>
      <w:pPr>
        <w:ind w:left="2462" w:hanging="708"/>
      </w:pPr>
      <w:rPr>
        <w:rFonts w:hint="default"/>
        <w:lang w:val="ru-RU" w:eastAsia="en-US" w:bidi="ar-SA"/>
      </w:rPr>
    </w:lvl>
    <w:lvl w:ilvl="3" w:tplc="43D2283E">
      <w:numFmt w:val="bullet"/>
      <w:lvlText w:val="•"/>
      <w:lvlJc w:val="left"/>
      <w:pPr>
        <w:ind w:left="3483" w:hanging="708"/>
      </w:pPr>
      <w:rPr>
        <w:rFonts w:hint="default"/>
        <w:lang w:val="ru-RU" w:eastAsia="en-US" w:bidi="ar-SA"/>
      </w:rPr>
    </w:lvl>
    <w:lvl w:ilvl="4" w:tplc="614E4162">
      <w:numFmt w:val="bullet"/>
      <w:lvlText w:val="•"/>
      <w:lvlJc w:val="left"/>
      <w:pPr>
        <w:ind w:left="4504" w:hanging="708"/>
      </w:pPr>
      <w:rPr>
        <w:rFonts w:hint="default"/>
        <w:lang w:val="ru-RU" w:eastAsia="en-US" w:bidi="ar-SA"/>
      </w:rPr>
    </w:lvl>
    <w:lvl w:ilvl="5" w:tplc="A770E216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FE3285F6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7" w:tplc="D93C52DC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55D8CC44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91" w15:restartNumberingAfterBreak="0">
    <w:nsid w:val="375D2C77"/>
    <w:multiLevelType w:val="hybridMultilevel"/>
    <w:tmpl w:val="381607D6"/>
    <w:lvl w:ilvl="0" w:tplc="1CCE6706">
      <w:start w:val="1"/>
      <w:numFmt w:val="decimal"/>
      <w:lvlText w:val="%1)"/>
      <w:lvlJc w:val="left"/>
      <w:pPr>
        <w:ind w:left="139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DE58EA">
      <w:numFmt w:val="bullet"/>
      <w:lvlText w:val="•"/>
      <w:lvlJc w:val="left"/>
      <w:pPr>
        <w:ind w:left="2323" w:hanging="260"/>
      </w:pPr>
      <w:rPr>
        <w:rFonts w:hint="default"/>
        <w:lang w:val="ru-RU" w:eastAsia="en-US" w:bidi="ar-SA"/>
      </w:rPr>
    </w:lvl>
    <w:lvl w:ilvl="2" w:tplc="8F0EB5B4">
      <w:numFmt w:val="bullet"/>
      <w:lvlText w:val="•"/>
      <w:lvlJc w:val="left"/>
      <w:pPr>
        <w:ind w:left="3246" w:hanging="260"/>
      </w:pPr>
      <w:rPr>
        <w:rFonts w:hint="default"/>
        <w:lang w:val="ru-RU" w:eastAsia="en-US" w:bidi="ar-SA"/>
      </w:rPr>
    </w:lvl>
    <w:lvl w:ilvl="3" w:tplc="52A01432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3F564D52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DB9A4858">
      <w:numFmt w:val="bullet"/>
      <w:lvlText w:val="•"/>
      <w:lvlJc w:val="left"/>
      <w:pPr>
        <w:ind w:left="6015" w:hanging="260"/>
      </w:pPr>
      <w:rPr>
        <w:rFonts w:hint="default"/>
        <w:lang w:val="ru-RU" w:eastAsia="en-US" w:bidi="ar-SA"/>
      </w:rPr>
    </w:lvl>
    <w:lvl w:ilvl="6" w:tplc="CA280856">
      <w:numFmt w:val="bullet"/>
      <w:lvlText w:val="•"/>
      <w:lvlJc w:val="left"/>
      <w:pPr>
        <w:ind w:left="6938" w:hanging="260"/>
      </w:pPr>
      <w:rPr>
        <w:rFonts w:hint="default"/>
        <w:lang w:val="ru-RU" w:eastAsia="en-US" w:bidi="ar-SA"/>
      </w:rPr>
    </w:lvl>
    <w:lvl w:ilvl="7" w:tplc="35209DCC">
      <w:numFmt w:val="bullet"/>
      <w:lvlText w:val="•"/>
      <w:lvlJc w:val="left"/>
      <w:pPr>
        <w:ind w:left="7861" w:hanging="260"/>
      </w:pPr>
      <w:rPr>
        <w:rFonts w:hint="default"/>
        <w:lang w:val="ru-RU" w:eastAsia="en-US" w:bidi="ar-SA"/>
      </w:rPr>
    </w:lvl>
    <w:lvl w:ilvl="8" w:tplc="0466FF58">
      <w:numFmt w:val="bullet"/>
      <w:lvlText w:val="•"/>
      <w:lvlJc w:val="left"/>
      <w:pPr>
        <w:ind w:left="8784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376142FC"/>
    <w:multiLevelType w:val="hybridMultilevel"/>
    <w:tmpl w:val="DC2E8D1C"/>
    <w:lvl w:ilvl="0" w:tplc="F118A550">
      <w:start w:val="1"/>
      <w:numFmt w:val="decimal"/>
      <w:lvlText w:val="%1."/>
      <w:lvlJc w:val="left"/>
      <w:pPr>
        <w:ind w:left="1869" w:hanging="732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6E3A0DD8">
      <w:numFmt w:val="bullet"/>
      <w:lvlText w:val=""/>
      <w:lvlJc w:val="left"/>
      <w:pPr>
        <w:ind w:left="429" w:hanging="13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E2930A">
      <w:numFmt w:val="bullet"/>
      <w:lvlText w:val="•"/>
      <w:lvlJc w:val="left"/>
      <w:pPr>
        <w:ind w:left="2834" w:hanging="1398"/>
      </w:pPr>
      <w:rPr>
        <w:rFonts w:hint="default"/>
        <w:lang w:val="ru-RU" w:eastAsia="en-US" w:bidi="ar-SA"/>
      </w:rPr>
    </w:lvl>
    <w:lvl w:ilvl="3" w:tplc="58C63B9A">
      <w:numFmt w:val="bullet"/>
      <w:lvlText w:val="•"/>
      <w:lvlJc w:val="left"/>
      <w:pPr>
        <w:ind w:left="3809" w:hanging="1398"/>
      </w:pPr>
      <w:rPr>
        <w:rFonts w:hint="default"/>
        <w:lang w:val="ru-RU" w:eastAsia="en-US" w:bidi="ar-SA"/>
      </w:rPr>
    </w:lvl>
    <w:lvl w:ilvl="4" w:tplc="EA7080FE">
      <w:numFmt w:val="bullet"/>
      <w:lvlText w:val="•"/>
      <w:lvlJc w:val="left"/>
      <w:pPr>
        <w:ind w:left="4783" w:hanging="1398"/>
      </w:pPr>
      <w:rPr>
        <w:rFonts w:hint="default"/>
        <w:lang w:val="ru-RU" w:eastAsia="en-US" w:bidi="ar-SA"/>
      </w:rPr>
    </w:lvl>
    <w:lvl w:ilvl="5" w:tplc="253A9350">
      <w:numFmt w:val="bullet"/>
      <w:lvlText w:val="•"/>
      <w:lvlJc w:val="left"/>
      <w:pPr>
        <w:ind w:left="5758" w:hanging="1398"/>
      </w:pPr>
      <w:rPr>
        <w:rFonts w:hint="default"/>
        <w:lang w:val="ru-RU" w:eastAsia="en-US" w:bidi="ar-SA"/>
      </w:rPr>
    </w:lvl>
    <w:lvl w:ilvl="6" w:tplc="E4D20A78">
      <w:numFmt w:val="bullet"/>
      <w:lvlText w:val="•"/>
      <w:lvlJc w:val="left"/>
      <w:pPr>
        <w:ind w:left="6732" w:hanging="1398"/>
      </w:pPr>
      <w:rPr>
        <w:rFonts w:hint="default"/>
        <w:lang w:val="ru-RU" w:eastAsia="en-US" w:bidi="ar-SA"/>
      </w:rPr>
    </w:lvl>
    <w:lvl w:ilvl="7" w:tplc="08AAB74C">
      <w:numFmt w:val="bullet"/>
      <w:lvlText w:val="•"/>
      <w:lvlJc w:val="left"/>
      <w:pPr>
        <w:ind w:left="7707" w:hanging="1398"/>
      </w:pPr>
      <w:rPr>
        <w:rFonts w:hint="default"/>
        <w:lang w:val="ru-RU" w:eastAsia="en-US" w:bidi="ar-SA"/>
      </w:rPr>
    </w:lvl>
    <w:lvl w:ilvl="8" w:tplc="6D7E1754">
      <w:numFmt w:val="bullet"/>
      <w:lvlText w:val="•"/>
      <w:lvlJc w:val="left"/>
      <w:pPr>
        <w:ind w:left="8681" w:hanging="1398"/>
      </w:pPr>
      <w:rPr>
        <w:rFonts w:hint="default"/>
        <w:lang w:val="ru-RU" w:eastAsia="en-US" w:bidi="ar-SA"/>
      </w:rPr>
    </w:lvl>
  </w:abstractNum>
  <w:abstractNum w:abstractNumId="93" w15:restartNumberingAfterBreak="0">
    <w:nsid w:val="38154A11"/>
    <w:multiLevelType w:val="hybridMultilevel"/>
    <w:tmpl w:val="6E60C1B2"/>
    <w:lvl w:ilvl="0" w:tplc="6C02F004">
      <w:start w:val="1"/>
      <w:numFmt w:val="decimal"/>
      <w:lvlText w:val="%1."/>
      <w:lvlJc w:val="left"/>
      <w:pPr>
        <w:ind w:left="702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9E4204">
      <w:numFmt w:val="bullet"/>
      <w:lvlText w:val="•"/>
      <w:lvlJc w:val="left"/>
      <w:pPr>
        <w:ind w:left="1117" w:hanging="239"/>
      </w:pPr>
      <w:rPr>
        <w:rFonts w:hint="default"/>
        <w:lang w:val="ru-RU" w:eastAsia="en-US" w:bidi="ar-SA"/>
      </w:rPr>
    </w:lvl>
    <w:lvl w:ilvl="2" w:tplc="060EC6C2">
      <w:numFmt w:val="bullet"/>
      <w:lvlText w:val="•"/>
      <w:lvlJc w:val="left"/>
      <w:pPr>
        <w:ind w:left="1535" w:hanging="239"/>
      </w:pPr>
      <w:rPr>
        <w:rFonts w:hint="default"/>
        <w:lang w:val="ru-RU" w:eastAsia="en-US" w:bidi="ar-SA"/>
      </w:rPr>
    </w:lvl>
    <w:lvl w:ilvl="3" w:tplc="A7BC6346">
      <w:numFmt w:val="bullet"/>
      <w:lvlText w:val="•"/>
      <w:lvlJc w:val="left"/>
      <w:pPr>
        <w:ind w:left="1953" w:hanging="239"/>
      </w:pPr>
      <w:rPr>
        <w:rFonts w:hint="default"/>
        <w:lang w:val="ru-RU" w:eastAsia="en-US" w:bidi="ar-SA"/>
      </w:rPr>
    </w:lvl>
    <w:lvl w:ilvl="4" w:tplc="EA2E7638">
      <w:numFmt w:val="bullet"/>
      <w:lvlText w:val="•"/>
      <w:lvlJc w:val="left"/>
      <w:pPr>
        <w:ind w:left="2371" w:hanging="239"/>
      </w:pPr>
      <w:rPr>
        <w:rFonts w:hint="default"/>
        <w:lang w:val="ru-RU" w:eastAsia="en-US" w:bidi="ar-SA"/>
      </w:rPr>
    </w:lvl>
    <w:lvl w:ilvl="5" w:tplc="D206C0FA">
      <w:numFmt w:val="bullet"/>
      <w:lvlText w:val="•"/>
      <w:lvlJc w:val="left"/>
      <w:pPr>
        <w:ind w:left="2789" w:hanging="239"/>
      </w:pPr>
      <w:rPr>
        <w:rFonts w:hint="default"/>
        <w:lang w:val="ru-RU" w:eastAsia="en-US" w:bidi="ar-SA"/>
      </w:rPr>
    </w:lvl>
    <w:lvl w:ilvl="6" w:tplc="D170309A">
      <w:numFmt w:val="bullet"/>
      <w:lvlText w:val="•"/>
      <w:lvlJc w:val="left"/>
      <w:pPr>
        <w:ind w:left="3207" w:hanging="239"/>
      </w:pPr>
      <w:rPr>
        <w:rFonts w:hint="default"/>
        <w:lang w:val="ru-RU" w:eastAsia="en-US" w:bidi="ar-SA"/>
      </w:rPr>
    </w:lvl>
    <w:lvl w:ilvl="7" w:tplc="12F80A7A">
      <w:numFmt w:val="bullet"/>
      <w:lvlText w:val="•"/>
      <w:lvlJc w:val="left"/>
      <w:pPr>
        <w:ind w:left="3625" w:hanging="239"/>
      </w:pPr>
      <w:rPr>
        <w:rFonts w:hint="default"/>
        <w:lang w:val="ru-RU" w:eastAsia="en-US" w:bidi="ar-SA"/>
      </w:rPr>
    </w:lvl>
    <w:lvl w:ilvl="8" w:tplc="28B4F02C">
      <w:numFmt w:val="bullet"/>
      <w:lvlText w:val="•"/>
      <w:lvlJc w:val="left"/>
      <w:pPr>
        <w:ind w:left="4043" w:hanging="239"/>
      </w:pPr>
      <w:rPr>
        <w:rFonts w:hint="default"/>
        <w:lang w:val="ru-RU" w:eastAsia="en-US" w:bidi="ar-SA"/>
      </w:rPr>
    </w:lvl>
  </w:abstractNum>
  <w:abstractNum w:abstractNumId="94" w15:restartNumberingAfterBreak="0">
    <w:nsid w:val="38E56386"/>
    <w:multiLevelType w:val="hybridMultilevel"/>
    <w:tmpl w:val="8F02B866"/>
    <w:lvl w:ilvl="0" w:tplc="AE94CECE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0E2A5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2DF8DDC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774CFD3C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7C7C0EC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7FEE3B6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4ACE4A90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FB48B82C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04D8151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8EC05E2"/>
    <w:multiLevelType w:val="hybridMultilevel"/>
    <w:tmpl w:val="A1DC260A"/>
    <w:lvl w:ilvl="0" w:tplc="B330E360">
      <w:start w:val="1"/>
      <w:numFmt w:val="decimal"/>
      <w:lvlText w:val="%1)"/>
      <w:lvlJc w:val="left"/>
      <w:pPr>
        <w:ind w:left="1845" w:hanging="8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72B0B8">
      <w:numFmt w:val="bullet"/>
      <w:lvlText w:val="•"/>
      <w:lvlJc w:val="left"/>
      <w:pPr>
        <w:ind w:left="2719" w:hanging="876"/>
      </w:pPr>
      <w:rPr>
        <w:rFonts w:hint="default"/>
        <w:lang w:val="ru-RU" w:eastAsia="en-US" w:bidi="ar-SA"/>
      </w:rPr>
    </w:lvl>
    <w:lvl w:ilvl="2" w:tplc="F368A358">
      <w:numFmt w:val="bullet"/>
      <w:lvlText w:val="•"/>
      <w:lvlJc w:val="left"/>
      <w:pPr>
        <w:ind w:left="3598" w:hanging="876"/>
      </w:pPr>
      <w:rPr>
        <w:rFonts w:hint="default"/>
        <w:lang w:val="ru-RU" w:eastAsia="en-US" w:bidi="ar-SA"/>
      </w:rPr>
    </w:lvl>
    <w:lvl w:ilvl="3" w:tplc="05CCC960">
      <w:numFmt w:val="bullet"/>
      <w:lvlText w:val="•"/>
      <w:lvlJc w:val="left"/>
      <w:pPr>
        <w:ind w:left="4477" w:hanging="876"/>
      </w:pPr>
      <w:rPr>
        <w:rFonts w:hint="default"/>
        <w:lang w:val="ru-RU" w:eastAsia="en-US" w:bidi="ar-SA"/>
      </w:rPr>
    </w:lvl>
    <w:lvl w:ilvl="4" w:tplc="DC460534">
      <w:numFmt w:val="bullet"/>
      <w:lvlText w:val="•"/>
      <w:lvlJc w:val="left"/>
      <w:pPr>
        <w:ind w:left="5356" w:hanging="876"/>
      </w:pPr>
      <w:rPr>
        <w:rFonts w:hint="default"/>
        <w:lang w:val="ru-RU" w:eastAsia="en-US" w:bidi="ar-SA"/>
      </w:rPr>
    </w:lvl>
    <w:lvl w:ilvl="5" w:tplc="EB3854EE">
      <w:numFmt w:val="bullet"/>
      <w:lvlText w:val="•"/>
      <w:lvlJc w:val="left"/>
      <w:pPr>
        <w:ind w:left="6235" w:hanging="876"/>
      </w:pPr>
      <w:rPr>
        <w:rFonts w:hint="default"/>
        <w:lang w:val="ru-RU" w:eastAsia="en-US" w:bidi="ar-SA"/>
      </w:rPr>
    </w:lvl>
    <w:lvl w:ilvl="6" w:tplc="B6567744">
      <w:numFmt w:val="bullet"/>
      <w:lvlText w:val="•"/>
      <w:lvlJc w:val="left"/>
      <w:pPr>
        <w:ind w:left="7114" w:hanging="876"/>
      </w:pPr>
      <w:rPr>
        <w:rFonts w:hint="default"/>
        <w:lang w:val="ru-RU" w:eastAsia="en-US" w:bidi="ar-SA"/>
      </w:rPr>
    </w:lvl>
    <w:lvl w:ilvl="7" w:tplc="FC781270">
      <w:numFmt w:val="bullet"/>
      <w:lvlText w:val="•"/>
      <w:lvlJc w:val="left"/>
      <w:pPr>
        <w:ind w:left="7993" w:hanging="876"/>
      </w:pPr>
      <w:rPr>
        <w:rFonts w:hint="default"/>
        <w:lang w:val="ru-RU" w:eastAsia="en-US" w:bidi="ar-SA"/>
      </w:rPr>
    </w:lvl>
    <w:lvl w:ilvl="8" w:tplc="9E56AFD2">
      <w:numFmt w:val="bullet"/>
      <w:lvlText w:val="•"/>
      <w:lvlJc w:val="left"/>
      <w:pPr>
        <w:ind w:left="8872" w:hanging="876"/>
      </w:pPr>
      <w:rPr>
        <w:rFonts w:hint="default"/>
        <w:lang w:val="ru-RU" w:eastAsia="en-US" w:bidi="ar-SA"/>
      </w:rPr>
    </w:lvl>
  </w:abstractNum>
  <w:abstractNum w:abstractNumId="96" w15:restartNumberingAfterBreak="0">
    <w:nsid w:val="38FB397D"/>
    <w:multiLevelType w:val="hybridMultilevel"/>
    <w:tmpl w:val="6DE0BA3E"/>
    <w:lvl w:ilvl="0" w:tplc="907C48D2">
      <w:numFmt w:val="bullet"/>
      <w:lvlText w:val="-"/>
      <w:lvlJc w:val="left"/>
      <w:pPr>
        <w:ind w:left="127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6AF5B8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2" w:tplc="42900464">
      <w:numFmt w:val="bullet"/>
      <w:lvlText w:val="•"/>
      <w:lvlJc w:val="left"/>
      <w:pPr>
        <w:ind w:left="3150" w:hanging="140"/>
      </w:pPr>
      <w:rPr>
        <w:rFonts w:hint="default"/>
        <w:lang w:val="ru-RU" w:eastAsia="en-US" w:bidi="ar-SA"/>
      </w:rPr>
    </w:lvl>
    <w:lvl w:ilvl="3" w:tplc="B282DB16">
      <w:numFmt w:val="bullet"/>
      <w:lvlText w:val="•"/>
      <w:lvlJc w:val="left"/>
      <w:pPr>
        <w:ind w:left="4085" w:hanging="140"/>
      </w:pPr>
      <w:rPr>
        <w:rFonts w:hint="default"/>
        <w:lang w:val="ru-RU" w:eastAsia="en-US" w:bidi="ar-SA"/>
      </w:rPr>
    </w:lvl>
    <w:lvl w:ilvl="4" w:tplc="824063DA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5" w:tplc="0F3CD458">
      <w:numFmt w:val="bullet"/>
      <w:lvlText w:val="•"/>
      <w:lvlJc w:val="left"/>
      <w:pPr>
        <w:ind w:left="5955" w:hanging="140"/>
      </w:pPr>
      <w:rPr>
        <w:rFonts w:hint="default"/>
        <w:lang w:val="ru-RU" w:eastAsia="en-US" w:bidi="ar-SA"/>
      </w:rPr>
    </w:lvl>
    <w:lvl w:ilvl="6" w:tplc="B80A005A">
      <w:numFmt w:val="bullet"/>
      <w:lvlText w:val="•"/>
      <w:lvlJc w:val="left"/>
      <w:pPr>
        <w:ind w:left="6890" w:hanging="140"/>
      </w:pPr>
      <w:rPr>
        <w:rFonts w:hint="default"/>
        <w:lang w:val="ru-RU" w:eastAsia="en-US" w:bidi="ar-SA"/>
      </w:rPr>
    </w:lvl>
    <w:lvl w:ilvl="7" w:tplc="FDAE99F4">
      <w:numFmt w:val="bullet"/>
      <w:lvlText w:val="•"/>
      <w:lvlJc w:val="left"/>
      <w:pPr>
        <w:ind w:left="7825" w:hanging="140"/>
      </w:pPr>
      <w:rPr>
        <w:rFonts w:hint="default"/>
        <w:lang w:val="ru-RU" w:eastAsia="en-US" w:bidi="ar-SA"/>
      </w:rPr>
    </w:lvl>
    <w:lvl w:ilvl="8" w:tplc="949C87BE">
      <w:numFmt w:val="bullet"/>
      <w:lvlText w:val="•"/>
      <w:lvlJc w:val="left"/>
      <w:pPr>
        <w:ind w:left="8760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3B3C279F"/>
    <w:multiLevelType w:val="hybridMultilevel"/>
    <w:tmpl w:val="6336A82C"/>
    <w:lvl w:ilvl="0" w:tplc="1FF8DF10">
      <w:start w:val="2"/>
      <w:numFmt w:val="decimal"/>
      <w:lvlText w:val="%1."/>
      <w:lvlJc w:val="left"/>
      <w:pPr>
        <w:ind w:left="429" w:hanging="211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E43681C0">
      <w:numFmt w:val="bullet"/>
      <w:lvlText w:val="•"/>
      <w:lvlJc w:val="left"/>
      <w:pPr>
        <w:ind w:left="1441" w:hanging="211"/>
      </w:pPr>
      <w:rPr>
        <w:rFonts w:hint="default"/>
        <w:lang w:val="ru-RU" w:eastAsia="en-US" w:bidi="ar-SA"/>
      </w:rPr>
    </w:lvl>
    <w:lvl w:ilvl="2" w:tplc="258A9E62">
      <w:numFmt w:val="bullet"/>
      <w:lvlText w:val="•"/>
      <w:lvlJc w:val="left"/>
      <w:pPr>
        <w:ind w:left="2462" w:hanging="211"/>
      </w:pPr>
      <w:rPr>
        <w:rFonts w:hint="default"/>
        <w:lang w:val="ru-RU" w:eastAsia="en-US" w:bidi="ar-SA"/>
      </w:rPr>
    </w:lvl>
    <w:lvl w:ilvl="3" w:tplc="9FE0F20C">
      <w:numFmt w:val="bullet"/>
      <w:lvlText w:val="•"/>
      <w:lvlJc w:val="left"/>
      <w:pPr>
        <w:ind w:left="3483" w:hanging="211"/>
      </w:pPr>
      <w:rPr>
        <w:rFonts w:hint="default"/>
        <w:lang w:val="ru-RU" w:eastAsia="en-US" w:bidi="ar-SA"/>
      </w:rPr>
    </w:lvl>
    <w:lvl w:ilvl="4" w:tplc="6BC27C4A">
      <w:numFmt w:val="bullet"/>
      <w:lvlText w:val="•"/>
      <w:lvlJc w:val="left"/>
      <w:pPr>
        <w:ind w:left="4504" w:hanging="211"/>
      </w:pPr>
      <w:rPr>
        <w:rFonts w:hint="default"/>
        <w:lang w:val="ru-RU" w:eastAsia="en-US" w:bidi="ar-SA"/>
      </w:rPr>
    </w:lvl>
    <w:lvl w:ilvl="5" w:tplc="BFC4383E">
      <w:numFmt w:val="bullet"/>
      <w:lvlText w:val="•"/>
      <w:lvlJc w:val="left"/>
      <w:pPr>
        <w:ind w:left="5525" w:hanging="211"/>
      </w:pPr>
      <w:rPr>
        <w:rFonts w:hint="default"/>
        <w:lang w:val="ru-RU" w:eastAsia="en-US" w:bidi="ar-SA"/>
      </w:rPr>
    </w:lvl>
    <w:lvl w:ilvl="6" w:tplc="2D684456">
      <w:numFmt w:val="bullet"/>
      <w:lvlText w:val="•"/>
      <w:lvlJc w:val="left"/>
      <w:pPr>
        <w:ind w:left="6546" w:hanging="211"/>
      </w:pPr>
      <w:rPr>
        <w:rFonts w:hint="default"/>
        <w:lang w:val="ru-RU" w:eastAsia="en-US" w:bidi="ar-SA"/>
      </w:rPr>
    </w:lvl>
    <w:lvl w:ilvl="7" w:tplc="E2C07798">
      <w:numFmt w:val="bullet"/>
      <w:lvlText w:val="•"/>
      <w:lvlJc w:val="left"/>
      <w:pPr>
        <w:ind w:left="7567" w:hanging="211"/>
      </w:pPr>
      <w:rPr>
        <w:rFonts w:hint="default"/>
        <w:lang w:val="ru-RU" w:eastAsia="en-US" w:bidi="ar-SA"/>
      </w:rPr>
    </w:lvl>
    <w:lvl w:ilvl="8" w:tplc="769A776A">
      <w:numFmt w:val="bullet"/>
      <w:lvlText w:val="•"/>
      <w:lvlJc w:val="left"/>
      <w:pPr>
        <w:ind w:left="8588" w:hanging="211"/>
      </w:pPr>
      <w:rPr>
        <w:rFonts w:hint="default"/>
        <w:lang w:val="ru-RU" w:eastAsia="en-US" w:bidi="ar-SA"/>
      </w:rPr>
    </w:lvl>
  </w:abstractNum>
  <w:abstractNum w:abstractNumId="98" w15:restartNumberingAfterBreak="0">
    <w:nsid w:val="3B7E21D0"/>
    <w:multiLevelType w:val="hybridMultilevel"/>
    <w:tmpl w:val="AB289C60"/>
    <w:lvl w:ilvl="0" w:tplc="AE60386A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E82494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CD30372E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4176A5D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6592FC2C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DCDA26DA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E04EC708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17D83178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55DC5C3C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99" w15:restartNumberingAfterBreak="0">
    <w:nsid w:val="3C320875"/>
    <w:multiLevelType w:val="hybridMultilevel"/>
    <w:tmpl w:val="30884992"/>
    <w:lvl w:ilvl="0" w:tplc="F184E542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3C5EB4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B9462E0E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2C704EFC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98043BFA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620857F0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0178A448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02EC5D0C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28CECCE4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100" w15:restartNumberingAfterBreak="0">
    <w:nsid w:val="3C387808"/>
    <w:multiLevelType w:val="hybridMultilevel"/>
    <w:tmpl w:val="5ED0ACDA"/>
    <w:lvl w:ilvl="0" w:tplc="B47CAEC8">
      <w:numFmt w:val="bullet"/>
      <w:lvlText w:val="-"/>
      <w:lvlJc w:val="left"/>
      <w:pPr>
        <w:ind w:left="392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281AF2">
      <w:numFmt w:val="bullet"/>
      <w:lvlText w:val="-"/>
      <w:lvlJc w:val="left"/>
      <w:pPr>
        <w:ind w:left="429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48C3EF4">
      <w:numFmt w:val="bullet"/>
      <w:lvlText w:val="•"/>
      <w:lvlJc w:val="left"/>
      <w:pPr>
        <w:ind w:left="1428" w:hanging="290"/>
      </w:pPr>
      <w:rPr>
        <w:rFonts w:hint="default"/>
        <w:lang w:val="ru-RU" w:eastAsia="en-US" w:bidi="ar-SA"/>
      </w:rPr>
    </w:lvl>
    <w:lvl w:ilvl="3" w:tplc="6BA2911E">
      <w:numFmt w:val="bullet"/>
      <w:lvlText w:val="•"/>
      <w:lvlJc w:val="left"/>
      <w:pPr>
        <w:ind w:left="2436" w:hanging="290"/>
      </w:pPr>
      <w:rPr>
        <w:rFonts w:hint="default"/>
        <w:lang w:val="ru-RU" w:eastAsia="en-US" w:bidi="ar-SA"/>
      </w:rPr>
    </w:lvl>
    <w:lvl w:ilvl="4" w:tplc="D1B8254C">
      <w:numFmt w:val="bullet"/>
      <w:lvlText w:val="•"/>
      <w:lvlJc w:val="left"/>
      <w:pPr>
        <w:ind w:left="3444" w:hanging="290"/>
      </w:pPr>
      <w:rPr>
        <w:rFonts w:hint="default"/>
        <w:lang w:val="ru-RU" w:eastAsia="en-US" w:bidi="ar-SA"/>
      </w:rPr>
    </w:lvl>
    <w:lvl w:ilvl="5" w:tplc="443C4488">
      <w:numFmt w:val="bullet"/>
      <w:lvlText w:val="•"/>
      <w:lvlJc w:val="left"/>
      <w:pPr>
        <w:ind w:left="4452" w:hanging="290"/>
      </w:pPr>
      <w:rPr>
        <w:rFonts w:hint="default"/>
        <w:lang w:val="ru-RU" w:eastAsia="en-US" w:bidi="ar-SA"/>
      </w:rPr>
    </w:lvl>
    <w:lvl w:ilvl="6" w:tplc="A3C405EA">
      <w:numFmt w:val="bullet"/>
      <w:lvlText w:val="•"/>
      <w:lvlJc w:val="left"/>
      <w:pPr>
        <w:ind w:left="5461" w:hanging="290"/>
      </w:pPr>
      <w:rPr>
        <w:rFonts w:hint="default"/>
        <w:lang w:val="ru-RU" w:eastAsia="en-US" w:bidi="ar-SA"/>
      </w:rPr>
    </w:lvl>
    <w:lvl w:ilvl="7" w:tplc="47E22FA6">
      <w:numFmt w:val="bullet"/>
      <w:lvlText w:val="•"/>
      <w:lvlJc w:val="left"/>
      <w:pPr>
        <w:ind w:left="6469" w:hanging="290"/>
      </w:pPr>
      <w:rPr>
        <w:rFonts w:hint="default"/>
        <w:lang w:val="ru-RU" w:eastAsia="en-US" w:bidi="ar-SA"/>
      </w:rPr>
    </w:lvl>
    <w:lvl w:ilvl="8" w:tplc="73923B02">
      <w:numFmt w:val="bullet"/>
      <w:lvlText w:val="•"/>
      <w:lvlJc w:val="left"/>
      <w:pPr>
        <w:ind w:left="7477" w:hanging="290"/>
      </w:pPr>
      <w:rPr>
        <w:rFonts w:hint="default"/>
        <w:lang w:val="ru-RU" w:eastAsia="en-US" w:bidi="ar-SA"/>
      </w:rPr>
    </w:lvl>
  </w:abstractNum>
  <w:abstractNum w:abstractNumId="101" w15:restartNumberingAfterBreak="0">
    <w:nsid w:val="3C972210"/>
    <w:multiLevelType w:val="hybridMultilevel"/>
    <w:tmpl w:val="D0D6539C"/>
    <w:lvl w:ilvl="0" w:tplc="EDB6DD74">
      <w:start w:val="1"/>
      <w:numFmt w:val="decimal"/>
      <w:lvlText w:val="%1)"/>
      <w:lvlJc w:val="left"/>
      <w:pPr>
        <w:ind w:left="1845" w:hanging="8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4E88CE">
      <w:numFmt w:val="bullet"/>
      <w:lvlText w:val="•"/>
      <w:lvlJc w:val="left"/>
      <w:pPr>
        <w:ind w:left="2719" w:hanging="876"/>
      </w:pPr>
      <w:rPr>
        <w:rFonts w:hint="default"/>
        <w:lang w:val="ru-RU" w:eastAsia="en-US" w:bidi="ar-SA"/>
      </w:rPr>
    </w:lvl>
    <w:lvl w:ilvl="2" w:tplc="C28C2242">
      <w:numFmt w:val="bullet"/>
      <w:lvlText w:val="•"/>
      <w:lvlJc w:val="left"/>
      <w:pPr>
        <w:ind w:left="3598" w:hanging="876"/>
      </w:pPr>
      <w:rPr>
        <w:rFonts w:hint="default"/>
        <w:lang w:val="ru-RU" w:eastAsia="en-US" w:bidi="ar-SA"/>
      </w:rPr>
    </w:lvl>
    <w:lvl w:ilvl="3" w:tplc="BBE0F3C8">
      <w:numFmt w:val="bullet"/>
      <w:lvlText w:val="•"/>
      <w:lvlJc w:val="left"/>
      <w:pPr>
        <w:ind w:left="4477" w:hanging="876"/>
      </w:pPr>
      <w:rPr>
        <w:rFonts w:hint="default"/>
        <w:lang w:val="ru-RU" w:eastAsia="en-US" w:bidi="ar-SA"/>
      </w:rPr>
    </w:lvl>
    <w:lvl w:ilvl="4" w:tplc="F912BF58">
      <w:numFmt w:val="bullet"/>
      <w:lvlText w:val="•"/>
      <w:lvlJc w:val="left"/>
      <w:pPr>
        <w:ind w:left="5356" w:hanging="876"/>
      </w:pPr>
      <w:rPr>
        <w:rFonts w:hint="default"/>
        <w:lang w:val="ru-RU" w:eastAsia="en-US" w:bidi="ar-SA"/>
      </w:rPr>
    </w:lvl>
    <w:lvl w:ilvl="5" w:tplc="16A6402C">
      <w:numFmt w:val="bullet"/>
      <w:lvlText w:val="•"/>
      <w:lvlJc w:val="left"/>
      <w:pPr>
        <w:ind w:left="6235" w:hanging="876"/>
      </w:pPr>
      <w:rPr>
        <w:rFonts w:hint="default"/>
        <w:lang w:val="ru-RU" w:eastAsia="en-US" w:bidi="ar-SA"/>
      </w:rPr>
    </w:lvl>
    <w:lvl w:ilvl="6" w:tplc="5A667D84">
      <w:numFmt w:val="bullet"/>
      <w:lvlText w:val="•"/>
      <w:lvlJc w:val="left"/>
      <w:pPr>
        <w:ind w:left="7114" w:hanging="876"/>
      </w:pPr>
      <w:rPr>
        <w:rFonts w:hint="default"/>
        <w:lang w:val="ru-RU" w:eastAsia="en-US" w:bidi="ar-SA"/>
      </w:rPr>
    </w:lvl>
    <w:lvl w:ilvl="7" w:tplc="96D4EEDC">
      <w:numFmt w:val="bullet"/>
      <w:lvlText w:val="•"/>
      <w:lvlJc w:val="left"/>
      <w:pPr>
        <w:ind w:left="7993" w:hanging="876"/>
      </w:pPr>
      <w:rPr>
        <w:rFonts w:hint="default"/>
        <w:lang w:val="ru-RU" w:eastAsia="en-US" w:bidi="ar-SA"/>
      </w:rPr>
    </w:lvl>
    <w:lvl w:ilvl="8" w:tplc="17509B1E">
      <w:numFmt w:val="bullet"/>
      <w:lvlText w:val="•"/>
      <w:lvlJc w:val="left"/>
      <w:pPr>
        <w:ind w:left="8872" w:hanging="876"/>
      </w:pPr>
      <w:rPr>
        <w:rFonts w:hint="default"/>
        <w:lang w:val="ru-RU" w:eastAsia="en-US" w:bidi="ar-SA"/>
      </w:rPr>
    </w:lvl>
  </w:abstractNum>
  <w:abstractNum w:abstractNumId="102" w15:restartNumberingAfterBreak="0">
    <w:nsid w:val="3CA82C24"/>
    <w:multiLevelType w:val="hybridMultilevel"/>
    <w:tmpl w:val="3CEED5D2"/>
    <w:lvl w:ilvl="0" w:tplc="6A5CDE5A">
      <w:start w:val="1"/>
      <w:numFmt w:val="decimal"/>
      <w:lvlText w:val="%1."/>
      <w:lvlJc w:val="left"/>
      <w:pPr>
        <w:ind w:left="1845" w:hanging="8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C27910">
      <w:numFmt w:val="bullet"/>
      <w:lvlText w:val="•"/>
      <w:lvlJc w:val="left"/>
      <w:pPr>
        <w:ind w:left="2719" w:hanging="876"/>
      </w:pPr>
      <w:rPr>
        <w:rFonts w:hint="default"/>
        <w:lang w:val="ru-RU" w:eastAsia="en-US" w:bidi="ar-SA"/>
      </w:rPr>
    </w:lvl>
    <w:lvl w:ilvl="2" w:tplc="016262F2">
      <w:numFmt w:val="bullet"/>
      <w:lvlText w:val="•"/>
      <w:lvlJc w:val="left"/>
      <w:pPr>
        <w:ind w:left="3598" w:hanging="876"/>
      </w:pPr>
      <w:rPr>
        <w:rFonts w:hint="default"/>
        <w:lang w:val="ru-RU" w:eastAsia="en-US" w:bidi="ar-SA"/>
      </w:rPr>
    </w:lvl>
    <w:lvl w:ilvl="3" w:tplc="5D9471EE">
      <w:numFmt w:val="bullet"/>
      <w:lvlText w:val="•"/>
      <w:lvlJc w:val="left"/>
      <w:pPr>
        <w:ind w:left="4477" w:hanging="876"/>
      </w:pPr>
      <w:rPr>
        <w:rFonts w:hint="default"/>
        <w:lang w:val="ru-RU" w:eastAsia="en-US" w:bidi="ar-SA"/>
      </w:rPr>
    </w:lvl>
    <w:lvl w:ilvl="4" w:tplc="579A1454">
      <w:numFmt w:val="bullet"/>
      <w:lvlText w:val="•"/>
      <w:lvlJc w:val="left"/>
      <w:pPr>
        <w:ind w:left="5356" w:hanging="876"/>
      </w:pPr>
      <w:rPr>
        <w:rFonts w:hint="default"/>
        <w:lang w:val="ru-RU" w:eastAsia="en-US" w:bidi="ar-SA"/>
      </w:rPr>
    </w:lvl>
    <w:lvl w:ilvl="5" w:tplc="4496923E">
      <w:numFmt w:val="bullet"/>
      <w:lvlText w:val="•"/>
      <w:lvlJc w:val="left"/>
      <w:pPr>
        <w:ind w:left="6235" w:hanging="876"/>
      </w:pPr>
      <w:rPr>
        <w:rFonts w:hint="default"/>
        <w:lang w:val="ru-RU" w:eastAsia="en-US" w:bidi="ar-SA"/>
      </w:rPr>
    </w:lvl>
    <w:lvl w:ilvl="6" w:tplc="EBACAD36">
      <w:numFmt w:val="bullet"/>
      <w:lvlText w:val="•"/>
      <w:lvlJc w:val="left"/>
      <w:pPr>
        <w:ind w:left="7114" w:hanging="876"/>
      </w:pPr>
      <w:rPr>
        <w:rFonts w:hint="default"/>
        <w:lang w:val="ru-RU" w:eastAsia="en-US" w:bidi="ar-SA"/>
      </w:rPr>
    </w:lvl>
    <w:lvl w:ilvl="7" w:tplc="83C214F4">
      <w:numFmt w:val="bullet"/>
      <w:lvlText w:val="•"/>
      <w:lvlJc w:val="left"/>
      <w:pPr>
        <w:ind w:left="7993" w:hanging="876"/>
      </w:pPr>
      <w:rPr>
        <w:rFonts w:hint="default"/>
        <w:lang w:val="ru-RU" w:eastAsia="en-US" w:bidi="ar-SA"/>
      </w:rPr>
    </w:lvl>
    <w:lvl w:ilvl="8" w:tplc="5A0E4A58">
      <w:numFmt w:val="bullet"/>
      <w:lvlText w:val="•"/>
      <w:lvlJc w:val="left"/>
      <w:pPr>
        <w:ind w:left="8872" w:hanging="876"/>
      </w:pPr>
      <w:rPr>
        <w:rFonts w:hint="default"/>
        <w:lang w:val="ru-RU" w:eastAsia="en-US" w:bidi="ar-SA"/>
      </w:rPr>
    </w:lvl>
  </w:abstractNum>
  <w:abstractNum w:abstractNumId="103" w15:restartNumberingAfterBreak="0">
    <w:nsid w:val="3D3315E1"/>
    <w:multiLevelType w:val="hybridMultilevel"/>
    <w:tmpl w:val="16BEE19A"/>
    <w:lvl w:ilvl="0" w:tplc="8B444F84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0E3E5A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2" w:tplc="67C8C9D4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87F2D25A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3D821620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5" w:tplc="373A0FE8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A60472E0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97621EB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E7B6B0BA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3DA5176E"/>
    <w:multiLevelType w:val="hybridMultilevel"/>
    <w:tmpl w:val="32BCBF14"/>
    <w:lvl w:ilvl="0" w:tplc="F4086E5E">
      <w:numFmt w:val="bullet"/>
      <w:lvlText w:val="–"/>
      <w:lvlJc w:val="left"/>
      <w:pPr>
        <w:ind w:left="429" w:hanging="2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E4C5D4">
      <w:numFmt w:val="bullet"/>
      <w:lvlText w:val="•"/>
      <w:lvlJc w:val="left"/>
      <w:pPr>
        <w:ind w:left="1441" w:hanging="232"/>
      </w:pPr>
      <w:rPr>
        <w:rFonts w:hint="default"/>
        <w:lang w:val="ru-RU" w:eastAsia="en-US" w:bidi="ar-SA"/>
      </w:rPr>
    </w:lvl>
    <w:lvl w:ilvl="2" w:tplc="E2124952">
      <w:numFmt w:val="bullet"/>
      <w:lvlText w:val="•"/>
      <w:lvlJc w:val="left"/>
      <w:pPr>
        <w:ind w:left="2462" w:hanging="232"/>
      </w:pPr>
      <w:rPr>
        <w:rFonts w:hint="default"/>
        <w:lang w:val="ru-RU" w:eastAsia="en-US" w:bidi="ar-SA"/>
      </w:rPr>
    </w:lvl>
    <w:lvl w:ilvl="3" w:tplc="47D071EA">
      <w:numFmt w:val="bullet"/>
      <w:lvlText w:val="•"/>
      <w:lvlJc w:val="left"/>
      <w:pPr>
        <w:ind w:left="3483" w:hanging="232"/>
      </w:pPr>
      <w:rPr>
        <w:rFonts w:hint="default"/>
        <w:lang w:val="ru-RU" w:eastAsia="en-US" w:bidi="ar-SA"/>
      </w:rPr>
    </w:lvl>
    <w:lvl w:ilvl="4" w:tplc="AE904BA2">
      <w:numFmt w:val="bullet"/>
      <w:lvlText w:val="•"/>
      <w:lvlJc w:val="left"/>
      <w:pPr>
        <w:ind w:left="4504" w:hanging="232"/>
      </w:pPr>
      <w:rPr>
        <w:rFonts w:hint="default"/>
        <w:lang w:val="ru-RU" w:eastAsia="en-US" w:bidi="ar-SA"/>
      </w:rPr>
    </w:lvl>
    <w:lvl w:ilvl="5" w:tplc="101C4886">
      <w:numFmt w:val="bullet"/>
      <w:lvlText w:val="•"/>
      <w:lvlJc w:val="left"/>
      <w:pPr>
        <w:ind w:left="5525" w:hanging="232"/>
      </w:pPr>
      <w:rPr>
        <w:rFonts w:hint="default"/>
        <w:lang w:val="ru-RU" w:eastAsia="en-US" w:bidi="ar-SA"/>
      </w:rPr>
    </w:lvl>
    <w:lvl w:ilvl="6" w:tplc="8BC4691C">
      <w:numFmt w:val="bullet"/>
      <w:lvlText w:val="•"/>
      <w:lvlJc w:val="left"/>
      <w:pPr>
        <w:ind w:left="6546" w:hanging="232"/>
      </w:pPr>
      <w:rPr>
        <w:rFonts w:hint="default"/>
        <w:lang w:val="ru-RU" w:eastAsia="en-US" w:bidi="ar-SA"/>
      </w:rPr>
    </w:lvl>
    <w:lvl w:ilvl="7" w:tplc="EB04B0F4">
      <w:numFmt w:val="bullet"/>
      <w:lvlText w:val="•"/>
      <w:lvlJc w:val="left"/>
      <w:pPr>
        <w:ind w:left="7567" w:hanging="232"/>
      </w:pPr>
      <w:rPr>
        <w:rFonts w:hint="default"/>
        <w:lang w:val="ru-RU" w:eastAsia="en-US" w:bidi="ar-SA"/>
      </w:rPr>
    </w:lvl>
    <w:lvl w:ilvl="8" w:tplc="26DE9F4E">
      <w:numFmt w:val="bullet"/>
      <w:lvlText w:val="•"/>
      <w:lvlJc w:val="left"/>
      <w:pPr>
        <w:ind w:left="8588" w:hanging="232"/>
      </w:pPr>
      <w:rPr>
        <w:rFonts w:hint="default"/>
        <w:lang w:val="ru-RU" w:eastAsia="en-US" w:bidi="ar-SA"/>
      </w:rPr>
    </w:lvl>
  </w:abstractNum>
  <w:abstractNum w:abstractNumId="105" w15:restartNumberingAfterBreak="0">
    <w:nsid w:val="3DCA41EB"/>
    <w:multiLevelType w:val="hybridMultilevel"/>
    <w:tmpl w:val="20FEF834"/>
    <w:lvl w:ilvl="0" w:tplc="A5B6DE70">
      <w:start w:val="1"/>
      <w:numFmt w:val="decimal"/>
      <w:lvlText w:val="%1)"/>
      <w:lvlJc w:val="left"/>
      <w:pPr>
        <w:ind w:left="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E4B5DE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817259F6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907665FA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85743A2C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5" w:tplc="FD4E4BB8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2BF8328A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2C6A5356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8" w:tplc="87D44858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E590F2E"/>
    <w:multiLevelType w:val="hybridMultilevel"/>
    <w:tmpl w:val="F34EC04A"/>
    <w:lvl w:ilvl="0" w:tplc="657A8C88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3604B0">
      <w:numFmt w:val="bullet"/>
      <w:lvlText w:val="-"/>
      <w:lvlJc w:val="left"/>
      <w:pPr>
        <w:ind w:left="127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0FE2886">
      <w:numFmt w:val="bullet"/>
      <w:lvlText w:val="•"/>
      <w:lvlJc w:val="left"/>
      <w:pPr>
        <w:ind w:left="2407" w:hanging="140"/>
      </w:pPr>
      <w:rPr>
        <w:rFonts w:hint="default"/>
        <w:lang w:val="ru-RU" w:eastAsia="en-US" w:bidi="ar-SA"/>
      </w:rPr>
    </w:lvl>
    <w:lvl w:ilvl="3" w:tplc="FE687A26">
      <w:numFmt w:val="bullet"/>
      <w:lvlText w:val="•"/>
      <w:lvlJc w:val="left"/>
      <w:pPr>
        <w:ind w:left="3435" w:hanging="140"/>
      </w:pPr>
      <w:rPr>
        <w:rFonts w:hint="default"/>
        <w:lang w:val="ru-RU" w:eastAsia="en-US" w:bidi="ar-SA"/>
      </w:rPr>
    </w:lvl>
    <w:lvl w:ilvl="4" w:tplc="7934422C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5" w:tplc="1F2ADF1A">
      <w:numFmt w:val="bullet"/>
      <w:lvlText w:val="•"/>
      <w:lvlJc w:val="left"/>
      <w:pPr>
        <w:ind w:left="5491" w:hanging="140"/>
      </w:pPr>
      <w:rPr>
        <w:rFonts w:hint="default"/>
        <w:lang w:val="ru-RU" w:eastAsia="en-US" w:bidi="ar-SA"/>
      </w:rPr>
    </w:lvl>
    <w:lvl w:ilvl="6" w:tplc="706EC6DA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7" w:tplc="17543530">
      <w:numFmt w:val="bullet"/>
      <w:lvlText w:val="•"/>
      <w:lvlJc w:val="left"/>
      <w:pPr>
        <w:ind w:left="7547" w:hanging="140"/>
      </w:pPr>
      <w:rPr>
        <w:rFonts w:hint="default"/>
        <w:lang w:val="ru-RU" w:eastAsia="en-US" w:bidi="ar-SA"/>
      </w:rPr>
    </w:lvl>
    <w:lvl w:ilvl="8" w:tplc="CF5480FC">
      <w:numFmt w:val="bullet"/>
      <w:lvlText w:val="•"/>
      <w:lvlJc w:val="left"/>
      <w:pPr>
        <w:ind w:left="8575" w:hanging="140"/>
      </w:pPr>
      <w:rPr>
        <w:rFonts w:hint="default"/>
        <w:lang w:val="ru-RU" w:eastAsia="en-US" w:bidi="ar-SA"/>
      </w:rPr>
    </w:lvl>
  </w:abstractNum>
  <w:abstractNum w:abstractNumId="107" w15:restartNumberingAfterBreak="0">
    <w:nsid w:val="3EBF783F"/>
    <w:multiLevelType w:val="hybridMultilevel"/>
    <w:tmpl w:val="9194869A"/>
    <w:lvl w:ilvl="0" w:tplc="3EFE0740">
      <w:start w:val="1"/>
      <w:numFmt w:val="decimal"/>
      <w:lvlText w:val="%1."/>
      <w:lvlJc w:val="left"/>
      <w:pPr>
        <w:ind w:left="429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36A0DA">
      <w:numFmt w:val="bullet"/>
      <w:lvlText w:val="•"/>
      <w:lvlJc w:val="left"/>
      <w:pPr>
        <w:ind w:left="1441" w:hanging="250"/>
      </w:pPr>
      <w:rPr>
        <w:rFonts w:hint="default"/>
        <w:lang w:val="ru-RU" w:eastAsia="en-US" w:bidi="ar-SA"/>
      </w:rPr>
    </w:lvl>
    <w:lvl w:ilvl="2" w:tplc="542EE8BE">
      <w:numFmt w:val="bullet"/>
      <w:lvlText w:val="•"/>
      <w:lvlJc w:val="left"/>
      <w:pPr>
        <w:ind w:left="2462" w:hanging="250"/>
      </w:pPr>
      <w:rPr>
        <w:rFonts w:hint="default"/>
        <w:lang w:val="ru-RU" w:eastAsia="en-US" w:bidi="ar-SA"/>
      </w:rPr>
    </w:lvl>
    <w:lvl w:ilvl="3" w:tplc="69763F72">
      <w:numFmt w:val="bullet"/>
      <w:lvlText w:val="•"/>
      <w:lvlJc w:val="left"/>
      <w:pPr>
        <w:ind w:left="3483" w:hanging="250"/>
      </w:pPr>
      <w:rPr>
        <w:rFonts w:hint="default"/>
        <w:lang w:val="ru-RU" w:eastAsia="en-US" w:bidi="ar-SA"/>
      </w:rPr>
    </w:lvl>
    <w:lvl w:ilvl="4" w:tplc="6F36FE44">
      <w:numFmt w:val="bullet"/>
      <w:lvlText w:val="•"/>
      <w:lvlJc w:val="left"/>
      <w:pPr>
        <w:ind w:left="4504" w:hanging="250"/>
      </w:pPr>
      <w:rPr>
        <w:rFonts w:hint="default"/>
        <w:lang w:val="ru-RU" w:eastAsia="en-US" w:bidi="ar-SA"/>
      </w:rPr>
    </w:lvl>
    <w:lvl w:ilvl="5" w:tplc="2CA072C4">
      <w:numFmt w:val="bullet"/>
      <w:lvlText w:val="•"/>
      <w:lvlJc w:val="left"/>
      <w:pPr>
        <w:ind w:left="5525" w:hanging="250"/>
      </w:pPr>
      <w:rPr>
        <w:rFonts w:hint="default"/>
        <w:lang w:val="ru-RU" w:eastAsia="en-US" w:bidi="ar-SA"/>
      </w:rPr>
    </w:lvl>
    <w:lvl w:ilvl="6" w:tplc="43B4D7FE">
      <w:numFmt w:val="bullet"/>
      <w:lvlText w:val="•"/>
      <w:lvlJc w:val="left"/>
      <w:pPr>
        <w:ind w:left="6546" w:hanging="250"/>
      </w:pPr>
      <w:rPr>
        <w:rFonts w:hint="default"/>
        <w:lang w:val="ru-RU" w:eastAsia="en-US" w:bidi="ar-SA"/>
      </w:rPr>
    </w:lvl>
    <w:lvl w:ilvl="7" w:tplc="C6486214">
      <w:numFmt w:val="bullet"/>
      <w:lvlText w:val="•"/>
      <w:lvlJc w:val="left"/>
      <w:pPr>
        <w:ind w:left="7567" w:hanging="250"/>
      </w:pPr>
      <w:rPr>
        <w:rFonts w:hint="default"/>
        <w:lang w:val="ru-RU" w:eastAsia="en-US" w:bidi="ar-SA"/>
      </w:rPr>
    </w:lvl>
    <w:lvl w:ilvl="8" w:tplc="F01C0B04">
      <w:numFmt w:val="bullet"/>
      <w:lvlText w:val="•"/>
      <w:lvlJc w:val="left"/>
      <w:pPr>
        <w:ind w:left="8588" w:hanging="250"/>
      </w:pPr>
      <w:rPr>
        <w:rFonts w:hint="default"/>
        <w:lang w:val="ru-RU" w:eastAsia="en-US" w:bidi="ar-SA"/>
      </w:rPr>
    </w:lvl>
  </w:abstractNum>
  <w:abstractNum w:abstractNumId="108" w15:restartNumberingAfterBreak="0">
    <w:nsid w:val="3F90333F"/>
    <w:multiLevelType w:val="hybridMultilevel"/>
    <w:tmpl w:val="50228D24"/>
    <w:lvl w:ilvl="0" w:tplc="2CB43AB8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74BCAE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E5547D36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E4A08A7E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6B46EC68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045EC6F2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EAAA1170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3412044A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FECED456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09" w15:restartNumberingAfterBreak="0">
    <w:nsid w:val="402872AB"/>
    <w:multiLevelType w:val="hybridMultilevel"/>
    <w:tmpl w:val="BCFC8DEA"/>
    <w:lvl w:ilvl="0" w:tplc="AEAA3AEC">
      <w:start w:val="1"/>
      <w:numFmt w:val="decimal"/>
      <w:lvlText w:val="%1)"/>
      <w:lvlJc w:val="left"/>
      <w:pPr>
        <w:ind w:left="42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9C4F92">
      <w:numFmt w:val="bullet"/>
      <w:lvlText w:val="•"/>
      <w:lvlJc w:val="left"/>
      <w:pPr>
        <w:ind w:left="1441" w:hanging="708"/>
      </w:pPr>
      <w:rPr>
        <w:rFonts w:hint="default"/>
        <w:lang w:val="ru-RU" w:eastAsia="en-US" w:bidi="ar-SA"/>
      </w:rPr>
    </w:lvl>
    <w:lvl w:ilvl="2" w:tplc="2514F02A">
      <w:numFmt w:val="bullet"/>
      <w:lvlText w:val="•"/>
      <w:lvlJc w:val="left"/>
      <w:pPr>
        <w:ind w:left="2462" w:hanging="708"/>
      </w:pPr>
      <w:rPr>
        <w:rFonts w:hint="default"/>
        <w:lang w:val="ru-RU" w:eastAsia="en-US" w:bidi="ar-SA"/>
      </w:rPr>
    </w:lvl>
    <w:lvl w:ilvl="3" w:tplc="1A40490E">
      <w:numFmt w:val="bullet"/>
      <w:lvlText w:val="•"/>
      <w:lvlJc w:val="left"/>
      <w:pPr>
        <w:ind w:left="3483" w:hanging="708"/>
      </w:pPr>
      <w:rPr>
        <w:rFonts w:hint="default"/>
        <w:lang w:val="ru-RU" w:eastAsia="en-US" w:bidi="ar-SA"/>
      </w:rPr>
    </w:lvl>
    <w:lvl w:ilvl="4" w:tplc="1BAAAA7C">
      <w:numFmt w:val="bullet"/>
      <w:lvlText w:val="•"/>
      <w:lvlJc w:val="left"/>
      <w:pPr>
        <w:ind w:left="4504" w:hanging="708"/>
      </w:pPr>
      <w:rPr>
        <w:rFonts w:hint="default"/>
        <w:lang w:val="ru-RU" w:eastAsia="en-US" w:bidi="ar-SA"/>
      </w:rPr>
    </w:lvl>
    <w:lvl w:ilvl="5" w:tplc="F6A6D6BA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2E9A332E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7" w:tplc="E3468A7E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70AE1E1E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10" w15:restartNumberingAfterBreak="0">
    <w:nsid w:val="40AB3235"/>
    <w:multiLevelType w:val="hybridMultilevel"/>
    <w:tmpl w:val="9EF0D13E"/>
    <w:lvl w:ilvl="0" w:tplc="D5BE9696">
      <w:numFmt w:val="bullet"/>
      <w:lvlText w:val="-"/>
      <w:lvlJc w:val="left"/>
      <w:pPr>
        <w:ind w:left="429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B306F7C">
      <w:numFmt w:val="bullet"/>
      <w:lvlText w:val="-"/>
      <w:lvlJc w:val="left"/>
      <w:pPr>
        <w:ind w:left="429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0F8C662">
      <w:numFmt w:val="bullet"/>
      <w:lvlText w:val="•"/>
      <w:lvlJc w:val="left"/>
      <w:pPr>
        <w:ind w:left="2462" w:hanging="172"/>
      </w:pPr>
      <w:rPr>
        <w:rFonts w:hint="default"/>
        <w:lang w:val="ru-RU" w:eastAsia="en-US" w:bidi="ar-SA"/>
      </w:rPr>
    </w:lvl>
    <w:lvl w:ilvl="3" w:tplc="3308240A">
      <w:numFmt w:val="bullet"/>
      <w:lvlText w:val="•"/>
      <w:lvlJc w:val="left"/>
      <w:pPr>
        <w:ind w:left="3483" w:hanging="172"/>
      </w:pPr>
      <w:rPr>
        <w:rFonts w:hint="default"/>
        <w:lang w:val="ru-RU" w:eastAsia="en-US" w:bidi="ar-SA"/>
      </w:rPr>
    </w:lvl>
    <w:lvl w:ilvl="4" w:tplc="0AC0CF70">
      <w:numFmt w:val="bullet"/>
      <w:lvlText w:val="•"/>
      <w:lvlJc w:val="left"/>
      <w:pPr>
        <w:ind w:left="4504" w:hanging="172"/>
      </w:pPr>
      <w:rPr>
        <w:rFonts w:hint="default"/>
        <w:lang w:val="ru-RU" w:eastAsia="en-US" w:bidi="ar-SA"/>
      </w:rPr>
    </w:lvl>
    <w:lvl w:ilvl="5" w:tplc="A5F42976">
      <w:numFmt w:val="bullet"/>
      <w:lvlText w:val="•"/>
      <w:lvlJc w:val="left"/>
      <w:pPr>
        <w:ind w:left="5525" w:hanging="172"/>
      </w:pPr>
      <w:rPr>
        <w:rFonts w:hint="default"/>
        <w:lang w:val="ru-RU" w:eastAsia="en-US" w:bidi="ar-SA"/>
      </w:rPr>
    </w:lvl>
    <w:lvl w:ilvl="6" w:tplc="01FEE7A0">
      <w:numFmt w:val="bullet"/>
      <w:lvlText w:val="•"/>
      <w:lvlJc w:val="left"/>
      <w:pPr>
        <w:ind w:left="6546" w:hanging="172"/>
      </w:pPr>
      <w:rPr>
        <w:rFonts w:hint="default"/>
        <w:lang w:val="ru-RU" w:eastAsia="en-US" w:bidi="ar-SA"/>
      </w:rPr>
    </w:lvl>
    <w:lvl w:ilvl="7" w:tplc="7870EADA">
      <w:numFmt w:val="bullet"/>
      <w:lvlText w:val="•"/>
      <w:lvlJc w:val="left"/>
      <w:pPr>
        <w:ind w:left="7567" w:hanging="172"/>
      </w:pPr>
      <w:rPr>
        <w:rFonts w:hint="default"/>
        <w:lang w:val="ru-RU" w:eastAsia="en-US" w:bidi="ar-SA"/>
      </w:rPr>
    </w:lvl>
    <w:lvl w:ilvl="8" w:tplc="765C1E58">
      <w:numFmt w:val="bullet"/>
      <w:lvlText w:val="•"/>
      <w:lvlJc w:val="left"/>
      <w:pPr>
        <w:ind w:left="8588" w:hanging="172"/>
      </w:pPr>
      <w:rPr>
        <w:rFonts w:hint="default"/>
        <w:lang w:val="ru-RU" w:eastAsia="en-US" w:bidi="ar-SA"/>
      </w:rPr>
    </w:lvl>
  </w:abstractNum>
  <w:abstractNum w:abstractNumId="111" w15:restartNumberingAfterBreak="0">
    <w:nsid w:val="41370D65"/>
    <w:multiLevelType w:val="hybridMultilevel"/>
    <w:tmpl w:val="35A8CF30"/>
    <w:lvl w:ilvl="0" w:tplc="FC4E084A">
      <w:numFmt w:val="bullet"/>
      <w:lvlText w:val=""/>
      <w:lvlJc w:val="left"/>
      <w:pPr>
        <w:ind w:left="142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0A8ECC">
      <w:numFmt w:val="bullet"/>
      <w:lvlText w:val="•"/>
      <w:lvlJc w:val="left"/>
      <w:pPr>
        <w:ind w:left="2341" w:hanging="284"/>
      </w:pPr>
      <w:rPr>
        <w:rFonts w:hint="default"/>
        <w:lang w:val="ru-RU" w:eastAsia="en-US" w:bidi="ar-SA"/>
      </w:rPr>
    </w:lvl>
    <w:lvl w:ilvl="2" w:tplc="9ECA20D0">
      <w:numFmt w:val="bullet"/>
      <w:lvlText w:val="•"/>
      <w:lvlJc w:val="left"/>
      <w:pPr>
        <w:ind w:left="3262" w:hanging="284"/>
      </w:pPr>
      <w:rPr>
        <w:rFonts w:hint="default"/>
        <w:lang w:val="ru-RU" w:eastAsia="en-US" w:bidi="ar-SA"/>
      </w:rPr>
    </w:lvl>
    <w:lvl w:ilvl="3" w:tplc="3088423C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4498E4C0">
      <w:numFmt w:val="bullet"/>
      <w:lvlText w:val="•"/>
      <w:lvlJc w:val="left"/>
      <w:pPr>
        <w:ind w:left="5104" w:hanging="284"/>
      </w:pPr>
      <w:rPr>
        <w:rFonts w:hint="default"/>
        <w:lang w:val="ru-RU" w:eastAsia="en-US" w:bidi="ar-SA"/>
      </w:rPr>
    </w:lvl>
    <w:lvl w:ilvl="5" w:tplc="3E48AEA4">
      <w:numFmt w:val="bullet"/>
      <w:lvlText w:val="•"/>
      <w:lvlJc w:val="left"/>
      <w:pPr>
        <w:ind w:left="6025" w:hanging="284"/>
      </w:pPr>
      <w:rPr>
        <w:rFonts w:hint="default"/>
        <w:lang w:val="ru-RU" w:eastAsia="en-US" w:bidi="ar-SA"/>
      </w:rPr>
    </w:lvl>
    <w:lvl w:ilvl="6" w:tplc="7396A484">
      <w:numFmt w:val="bullet"/>
      <w:lvlText w:val="•"/>
      <w:lvlJc w:val="left"/>
      <w:pPr>
        <w:ind w:left="6946" w:hanging="284"/>
      </w:pPr>
      <w:rPr>
        <w:rFonts w:hint="default"/>
        <w:lang w:val="ru-RU" w:eastAsia="en-US" w:bidi="ar-SA"/>
      </w:rPr>
    </w:lvl>
    <w:lvl w:ilvl="7" w:tplc="0DA004D8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  <w:lvl w:ilvl="8" w:tplc="32A8DB94">
      <w:numFmt w:val="bullet"/>
      <w:lvlText w:val="•"/>
      <w:lvlJc w:val="left"/>
      <w:pPr>
        <w:ind w:left="8788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41E1206A"/>
    <w:multiLevelType w:val="hybridMultilevel"/>
    <w:tmpl w:val="59A46A5A"/>
    <w:lvl w:ilvl="0" w:tplc="9A320D28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46D1DC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614C2124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C704975A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EAE2A3B6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E88E3F50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3D0A30BA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BC92BDD0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6ADE1D20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13" w15:restartNumberingAfterBreak="0">
    <w:nsid w:val="41FC11DC"/>
    <w:multiLevelType w:val="hybridMultilevel"/>
    <w:tmpl w:val="B740C890"/>
    <w:lvl w:ilvl="0" w:tplc="FB2C8196">
      <w:start w:val="1"/>
      <w:numFmt w:val="decimal"/>
      <w:lvlText w:val="%1."/>
      <w:lvlJc w:val="left"/>
      <w:pPr>
        <w:ind w:left="429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58F986">
      <w:numFmt w:val="bullet"/>
      <w:lvlText w:val="•"/>
      <w:lvlJc w:val="left"/>
      <w:pPr>
        <w:ind w:left="1441" w:hanging="380"/>
      </w:pPr>
      <w:rPr>
        <w:rFonts w:hint="default"/>
        <w:lang w:val="ru-RU" w:eastAsia="en-US" w:bidi="ar-SA"/>
      </w:rPr>
    </w:lvl>
    <w:lvl w:ilvl="2" w:tplc="1234B568">
      <w:numFmt w:val="bullet"/>
      <w:lvlText w:val="•"/>
      <w:lvlJc w:val="left"/>
      <w:pPr>
        <w:ind w:left="2462" w:hanging="380"/>
      </w:pPr>
      <w:rPr>
        <w:rFonts w:hint="default"/>
        <w:lang w:val="ru-RU" w:eastAsia="en-US" w:bidi="ar-SA"/>
      </w:rPr>
    </w:lvl>
    <w:lvl w:ilvl="3" w:tplc="D2909070">
      <w:numFmt w:val="bullet"/>
      <w:lvlText w:val="•"/>
      <w:lvlJc w:val="left"/>
      <w:pPr>
        <w:ind w:left="3483" w:hanging="380"/>
      </w:pPr>
      <w:rPr>
        <w:rFonts w:hint="default"/>
        <w:lang w:val="ru-RU" w:eastAsia="en-US" w:bidi="ar-SA"/>
      </w:rPr>
    </w:lvl>
    <w:lvl w:ilvl="4" w:tplc="B22E0DCC">
      <w:numFmt w:val="bullet"/>
      <w:lvlText w:val="•"/>
      <w:lvlJc w:val="left"/>
      <w:pPr>
        <w:ind w:left="4504" w:hanging="380"/>
      </w:pPr>
      <w:rPr>
        <w:rFonts w:hint="default"/>
        <w:lang w:val="ru-RU" w:eastAsia="en-US" w:bidi="ar-SA"/>
      </w:rPr>
    </w:lvl>
    <w:lvl w:ilvl="5" w:tplc="9320D8D8">
      <w:numFmt w:val="bullet"/>
      <w:lvlText w:val="•"/>
      <w:lvlJc w:val="left"/>
      <w:pPr>
        <w:ind w:left="5525" w:hanging="380"/>
      </w:pPr>
      <w:rPr>
        <w:rFonts w:hint="default"/>
        <w:lang w:val="ru-RU" w:eastAsia="en-US" w:bidi="ar-SA"/>
      </w:rPr>
    </w:lvl>
    <w:lvl w:ilvl="6" w:tplc="8048F368">
      <w:numFmt w:val="bullet"/>
      <w:lvlText w:val="•"/>
      <w:lvlJc w:val="left"/>
      <w:pPr>
        <w:ind w:left="6546" w:hanging="380"/>
      </w:pPr>
      <w:rPr>
        <w:rFonts w:hint="default"/>
        <w:lang w:val="ru-RU" w:eastAsia="en-US" w:bidi="ar-SA"/>
      </w:rPr>
    </w:lvl>
    <w:lvl w:ilvl="7" w:tplc="6D782164">
      <w:numFmt w:val="bullet"/>
      <w:lvlText w:val="•"/>
      <w:lvlJc w:val="left"/>
      <w:pPr>
        <w:ind w:left="7567" w:hanging="380"/>
      </w:pPr>
      <w:rPr>
        <w:rFonts w:hint="default"/>
        <w:lang w:val="ru-RU" w:eastAsia="en-US" w:bidi="ar-SA"/>
      </w:rPr>
    </w:lvl>
    <w:lvl w:ilvl="8" w:tplc="4C00267E">
      <w:numFmt w:val="bullet"/>
      <w:lvlText w:val="•"/>
      <w:lvlJc w:val="left"/>
      <w:pPr>
        <w:ind w:left="8588" w:hanging="380"/>
      </w:pPr>
      <w:rPr>
        <w:rFonts w:hint="default"/>
        <w:lang w:val="ru-RU" w:eastAsia="en-US" w:bidi="ar-SA"/>
      </w:rPr>
    </w:lvl>
  </w:abstractNum>
  <w:abstractNum w:abstractNumId="114" w15:restartNumberingAfterBreak="0">
    <w:nsid w:val="421A1E5C"/>
    <w:multiLevelType w:val="hybridMultilevel"/>
    <w:tmpl w:val="D50CC7C8"/>
    <w:lvl w:ilvl="0" w:tplc="FB5C9D1A">
      <w:start w:val="1"/>
      <w:numFmt w:val="decimal"/>
      <w:lvlText w:val="%1)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DA0CC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05ACEF40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EEB07858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34A2BA2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7A4A020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0802B296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90849ED0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1CC40AF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5874DA"/>
    <w:multiLevelType w:val="hybridMultilevel"/>
    <w:tmpl w:val="4934CCEC"/>
    <w:lvl w:ilvl="0" w:tplc="35F2F730">
      <w:start w:val="1"/>
      <w:numFmt w:val="decimal"/>
      <w:lvlText w:val="%1."/>
      <w:lvlJc w:val="left"/>
      <w:pPr>
        <w:ind w:left="184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806381C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FB28BF72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15C2F498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1B0E7242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E4F40DA8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5A56089E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FA44CEBE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CC9E3F06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16" w15:restartNumberingAfterBreak="0">
    <w:nsid w:val="42E91A43"/>
    <w:multiLevelType w:val="hybridMultilevel"/>
    <w:tmpl w:val="5F6E8D3A"/>
    <w:lvl w:ilvl="0" w:tplc="7512A0F0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4C1B06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0C78B424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5CC2020C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C7D4A6F8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036C8BCA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47C2420C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597E8D78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B5AC065E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117" w15:restartNumberingAfterBreak="0">
    <w:nsid w:val="42FE3F31"/>
    <w:multiLevelType w:val="hybridMultilevel"/>
    <w:tmpl w:val="D3168DA8"/>
    <w:lvl w:ilvl="0" w:tplc="DDF8F586">
      <w:numFmt w:val="bullet"/>
      <w:lvlText w:val="-"/>
      <w:lvlJc w:val="left"/>
      <w:pPr>
        <w:ind w:left="2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162948">
      <w:numFmt w:val="bullet"/>
      <w:lvlText w:val="•"/>
      <w:lvlJc w:val="left"/>
      <w:pPr>
        <w:ind w:left="811" w:hanging="184"/>
      </w:pPr>
      <w:rPr>
        <w:rFonts w:hint="default"/>
        <w:lang w:val="ru-RU" w:eastAsia="en-US" w:bidi="ar-SA"/>
      </w:rPr>
    </w:lvl>
    <w:lvl w:ilvl="2" w:tplc="2D92A726">
      <w:numFmt w:val="bullet"/>
      <w:lvlText w:val="•"/>
      <w:lvlJc w:val="left"/>
      <w:pPr>
        <w:ind w:left="1603" w:hanging="184"/>
      </w:pPr>
      <w:rPr>
        <w:rFonts w:hint="default"/>
        <w:lang w:val="ru-RU" w:eastAsia="en-US" w:bidi="ar-SA"/>
      </w:rPr>
    </w:lvl>
    <w:lvl w:ilvl="3" w:tplc="E46EDFE2">
      <w:numFmt w:val="bullet"/>
      <w:lvlText w:val="•"/>
      <w:lvlJc w:val="left"/>
      <w:pPr>
        <w:ind w:left="2394" w:hanging="184"/>
      </w:pPr>
      <w:rPr>
        <w:rFonts w:hint="default"/>
        <w:lang w:val="ru-RU" w:eastAsia="en-US" w:bidi="ar-SA"/>
      </w:rPr>
    </w:lvl>
    <w:lvl w:ilvl="4" w:tplc="6A245EB0">
      <w:numFmt w:val="bullet"/>
      <w:lvlText w:val="•"/>
      <w:lvlJc w:val="left"/>
      <w:pPr>
        <w:ind w:left="3186" w:hanging="184"/>
      </w:pPr>
      <w:rPr>
        <w:rFonts w:hint="default"/>
        <w:lang w:val="ru-RU" w:eastAsia="en-US" w:bidi="ar-SA"/>
      </w:rPr>
    </w:lvl>
    <w:lvl w:ilvl="5" w:tplc="06B25A9E">
      <w:numFmt w:val="bullet"/>
      <w:lvlText w:val="•"/>
      <w:lvlJc w:val="left"/>
      <w:pPr>
        <w:ind w:left="3978" w:hanging="184"/>
      </w:pPr>
      <w:rPr>
        <w:rFonts w:hint="default"/>
        <w:lang w:val="ru-RU" w:eastAsia="en-US" w:bidi="ar-SA"/>
      </w:rPr>
    </w:lvl>
    <w:lvl w:ilvl="6" w:tplc="B930FA9C">
      <w:numFmt w:val="bullet"/>
      <w:lvlText w:val="•"/>
      <w:lvlJc w:val="left"/>
      <w:pPr>
        <w:ind w:left="4769" w:hanging="184"/>
      </w:pPr>
      <w:rPr>
        <w:rFonts w:hint="default"/>
        <w:lang w:val="ru-RU" w:eastAsia="en-US" w:bidi="ar-SA"/>
      </w:rPr>
    </w:lvl>
    <w:lvl w:ilvl="7" w:tplc="B7689DE6">
      <w:numFmt w:val="bullet"/>
      <w:lvlText w:val="•"/>
      <w:lvlJc w:val="left"/>
      <w:pPr>
        <w:ind w:left="5561" w:hanging="184"/>
      </w:pPr>
      <w:rPr>
        <w:rFonts w:hint="default"/>
        <w:lang w:val="ru-RU" w:eastAsia="en-US" w:bidi="ar-SA"/>
      </w:rPr>
    </w:lvl>
    <w:lvl w:ilvl="8" w:tplc="0DF61A2E">
      <w:numFmt w:val="bullet"/>
      <w:lvlText w:val="•"/>
      <w:lvlJc w:val="left"/>
      <w:pPr>
        <w:ind w:left="6352" w:hanging="184"/>
      </w:pPr>
      <w:rPr>
        <w:rFonts w:hint="default"/>
        <w:lang w:val="ru-RU" w:eastAsia="en-US" w:bidi="ar-SA"/>
      </w:rPr>
    </w:lvl>
  </w:abstractNum>
  <w:abstractNum w:abstractNumId="118" w15:restartNumberingAfterBreak="0">
    <w:nsid w:val="44331E54"/>
    <w:multiLevelType w:val="hybridMultilevel"/>
    <w:tmpl w:val="55BEBC5A"/>
    <w:lvl w:ilvl="0" w:tplc="4B708328">
      <w:numFmt w:val="bullet"/>
      <w:lvlText w:val=""/>
      <w:lvlJc w:val="left"/>
      <w:pPr>
        <w:ind w:left="713" w:hanging="7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4A3592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7C1552">
      <w:numFmt w:val="bullet"/>
      <w:lvlText w:val="•"/>
      <w:lvlJc w:val="left"/>
      <w:pPr>
        <w:ind w:left="1927" w:hanging="346"/>
      </w:pPr>
      <w:rPr>
        <w:rFonts w:hint="default"/>
        <w:lang w:val="ru-RU" w:eastAsia="en-US" w:bidi="ar-SA"/>
      </w:rPr>
    </w:lvl>
    <w:lvl w:ilvl="3" w:tplc="55CE1B72">
      <w:numFmt w:val="bullet"/>
      <w:lvlText w:val="•"/>
      <w:lvlJc w:val="left"/>
      <w:pPr>
        <w:ind w:left="3015" w:hanging="346"/>
      </w:pPr>
      <w:rPr>
        <w:rFonts w:hint="default"/>
        <w:lang w:val="ru-RU" w:eastAsia="en-US" w:bidi="ar-SA"/>
      </w:rPr>
    </w:lvl>
    <w:lvl w:ilvl="4" w:tplc="5BF0639C">
      <w:numFmt w:val="bullet"/>
      <w:lvlText w:val="•"/>
      <w:lvlJc w:val="left"/>
      <w:pPr>
        <w:ind w:left="4103" w:hanging="346"/>
      </w:pPr>
      <w:rPr>
        <w:rFonts w:hint="default"/>
        <w:lang w:val="ru-RU" w:eastAsia="en-US" w:bidi="ar-SA"/>
      </w:rPr>
    </w:lvl>
    <w:lvl w:ilvl="5" w:tplc="ED2AF328">
      <w:numFmt w:val="bullet"/>
      <w:lvlText w:val="•"/>
      <w:lvlJc w:val="left"/>
      <w:pPr>
        <w:ind w:left="5191" w:hanging="346"/>
      </w:pPr>
      <w:rPr>
        <w:rFonts w:hint="default"/>
        <w:lang w:val="ru-RU" w:eastAsia="en-US" w:bidi="ar-SA"/>
      </w:rPr>
    </w:lvl>
    <w:lvl w:ilvl="6" w:tplc="C576F5A2">
      <w:numFmt w:val="bullet"/>
      <w:lvlText w:val="•"/>
      <w:lvlJc w:val="left"/>
      <w:pPr>
        <w:ind w:left="6279" w:hanging="346"/>
      </w:pPr>
      <w:rPr>
        <w:rFonts w:hint="default"/>
        <w:lang w:val="ru-RU" w:eastAsia="en-US" w:bidi="ar-SA"/>
      </w:rPr>
    </w:lvl>
    <w:lvl w:ilvl="7" w:tplc="F794894C">
      <w:numFmt w:val="bullet"/>
      <w:lvlText w:val="•"/>
      <w:lvlJc w:val="left"/>
      <w:pPr>
        <w:ind w:left="7367" w:hanging="346"/>
      </w:pPr>
      <w:rPr>
        <w:rFonts w:hint="default"/>
        <w:lang w:val="ru-RU" w:eastAsia="en-US" w:bidi="ar-SA"/>
      </w:rPr>
    </w:lvl>
    <w:lvl w:ilvl="8" w:tplc="88D6F748">
      <w:numFmt w:val="bullet"/>
      <w:lvlText w:val="•"/>
      <w:lvlJc w:val="left"/>
      <w:pPr>
        <w:ind w:left="8455" w:hanging="346"/>
      </w:pPr>
      <w:rPr>
        <w:rFonts w:hint="default"/>
        <w:lang w:val="ru-RU" w:eastAsia="en-US" w:bidi="ar-SA"/>
      </w:rPr>
    </w:lvl>
  </w:abstractNum>
  <w:abstractNum w:abstractNumId="119" w15:restartNumberingAfterBreak="0">
    <w:nsid w:val="45162B2D"/>
    <w:multiLevelType w:val="hybridMultilevel"/>
    <w:tmpl w:val="1A407156"/>
    <w:lvl w:ilvl="0" w:tplc="84E0E710">
      <w:start w:val="1"/>
      <w:numFmt w:val="decimal"/>
      <w:lvlText w:val="%1."/>
      <w:lvlJc w:val="left"/>
      <w:pPr>
        <w:ind w:left="15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6873C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72A48DFA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196EF8F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D568A8E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5014A09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E98A14F8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E3A0F68C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D990EE6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5BB524A"/>
    <w:multiLevelType w:val="hybridMultilevel"/>
    <w:tmpl w:val="4B6CC140"/>
    <w:lvl w:ilvl="0" w:tplc="45D45A78">
      <w:start w:val="1"/>
      <w:numFmt w:val="decimal"/>
      <w:lvlText w:val="%1)"/>
      <w:lvlJc w:val="left"/>
      <w:pPr>
        <w:ind w:left="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2EA1B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57805EC2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A7D2BF32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9A0EBBFA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5" w:tplc="0C28C9C2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94D8C47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CAE4349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8" w:tplc="DA80018E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5C55DA3"/>
    <w:multiLevelType w:val="multilevel"/>
    <w:tmpl w:val="120EE9DE"/>
    <w:lvl w:ilvl="0">
      <w:start w:val="8"/>
      <w:numFmt w:val="decimal"/>
      <w:lvlText w:val="%1"/>
      <w:lvlJc w:val="left"/>
      <w:pPr>
        <w:ind w:left="3321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8" w:hanging="3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2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3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7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64"/>
      </w:pPr>
      <w:rPr>
        <w:rFonts w:hint="default"/>
        <w:lang w:val="ru-RU" w:eastAsia="en-US" w:bidi="ar-SA"/>
      </w:rPr>
    </w:lvl>
  </w:abstractNum>
  <w:abstractNum w:abstractNumId="122" w15:restartNumberingAfterBreak="0">
    <w:nsid w:val="46986C1D"/>
    <w:multiLevelType w:val="hybridMultilevel"/>
    <w:tmpl w:val="E068B6CE"/>
    <w:lvl w:ilvl="0" w:tplc="B54003F4">
      <w:start w:val="1"/>
      <w:numFmt w:val="decimal"/>
      <w:lvlText w:val="%1."/>
      <w:lvlJc w:val="left"/>
      <w:pPr>
        <w:ind w:left="1149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9C6B310">
      <w:numFmt w:val="bullet"/>
      <w:lvlText w:val="•"/>
      <w:lvlJc w:val="left"/>
      <w:pPr>
        <w:ind w:left="2089" w:hanging="180"/>
      </w:pPr>
      <w:rPr>
        <w:rFonts w:hint="default"/>
        <w:lang w:val="ru-RU" w:eastAsia="en-US" w:bidi="ar-SA"/>
      </w:rPr>
    </w:lvl>
    <w:lvl w:ilvl="2" w:tplc="0FF45872">
      <w:numFmt w:val="bullet"/>
      <w:lvlText w:val="•"/>
      <w:lvlJc w:val="left"/>
      <w:pPr>
        <w:ind w:left="3038" w:hanging="180"/>
      </w:pPr>
      <w:rPr>
        <w:rFonts w:hint="default"/>
        <w:lang w:val="ru-RU" w:eastAsia="en-US" w:bidi="ar-SA"/>
      </w:rPr>
    </w:lvl>
    <w:lvl w:ilvl="3" w:tplc="9FFE55C6">
      <w:numFmt w:val="bullet"/>
      <w:lvlText w:val="•"/>
      <w:lvlJc w:val="left"/>
      <w:pPr>
        <w:ind w:left="3987" w:hanging="180"/>
      </w:pPr>
      <w:rPr>
        <w:rFonts w:hint="default"/>
        <w:lang w:val="ru-RU" w:eastAsia="en-US" w:bidi="ar-SA"/>
      </w:rPr>
    </w:lvl>
    <w:lvl w:ilvl="4" w:tplc="12A23BCE">
      <w:numFmt w:val="bullet"/>
      <w:lvlText w:val="•"/>
      <w:lvlJc w:val="left"/>
      <w:pPr>
        <w:ind w:left="4936" w:hanging="180"/>
      </w:pPr>
      <w:rPr>
        <w:rFonts w:hint="default"/>
        <w:lang w:val="ru-RU" w:eastAsia="en-US" w:bidi="ar-SA"/>
      </w:rPr>
    </w:lvl>
    <w:lvl w:ilvl="5" w:tplc="BE0EA76E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C35C53DE">
      <w:numFmt w:val="bullet"/>
      <w:lvlText w:val="•"/>
      <w:lvlJc w:val="left"/>
      <w:pPr>
        <w:ind w:left="6834" w:hanging="180"/>
      </w:pPr>
      <w:rPr>
        <w:rFonts w:hint="default"/>
        <w:lang w:val="ru-RU" w:eastAsia="en-US" w:bidi="ar-SA"/>
      </w:rPr>
    </w:lvl>
    <w:lvl w:ilvl="7" w:tplc="D09458CA">
      <w:numFmt w:val="bullet"/>
      <w:lvlText w:val="•"/>
      <w:lvlJc w:val="left"/>
      <w:pPr>
        <w:ind w:left="7783" w:hanging="180"/>
      </w:pPr>
      <w:rPr>
        <w:rFonts w:hint="default"/>
        <w:lang w:val="ru-RU" w:eastAsia="en-US" w:bidi="ar-SA"/>
      </w:rPr>
    </w:lvl>
    <w:lvl w:ilvl="8" w:tplc="980C7498">
      <w:numFmt w:val="bullet"/>
      <w:lvlText w:val="•"/>
      <w:lvlJc w:val="left"/>
      <w:pPr>
        <w:ind w:left="8732" w:hanging="180"/>
      </w:pPr>
      <w:rPr>
        <w:rFonts w:hint="default"/>
        <w:lang w:val="ru-RU" w:eastAsia="en-US" w:bidi="ar-SA"/>
      </w:rPr>
    </w:lvl>
  </w:abstractNum>
  <w:abstractNum w:abstractNumId="123" w15:restartNumberingAfterBreak="0">
    <w:nsid w:val="470B269D"/>
    <w:multiLevelType w:val="hybridMultilevel"/>
    <w:tmpl w:val="30884F4E"/>
    <w:lvl w:ilvl="0" w:tplc="F26A562C">
      <w:start w:val="1"/>
      <w:numFmt w:val="decimal"/>
      <w:lvlText w:val="%1."/>
      <w:lvlJc w:val="left"/>
      <w:pPr>
        <w:ind w:left="1845" w:hanging="8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02818C">
      <w:numFmt w:val="bullet"/>
      <w:lvlText w:val="•"/>
      <w:lvlJc w:val="left"/>
      <w:pPr>
        <w:ind w:left="2719" w:hanging="876"/>
      </w:pPr>
      <w:rPr>
        <w:rFonts w:hint="default"/>
        <w:lang w:val="ru-RU" w:eastAsia="en-US" w:bidi="ar-SA"/>
      </w:rPr>
    </w:lvl>
    <w:lvl w:ilvl="2" w:tplc="5D40EB50">
      <w:numFmt w:val="bullet"/>
      <w:lvlText w:val="•"/>
      <w:lvlJc w:val="left"/>
      <w:pPr>
        <w:ind w:left="3598" w:hanging="876"/>
      </w:pPr>
      <w:rPr>
        <w:rFonts w:hint="default"/>
        <w:lang w:val="ru-RU" w:eastAsia="en-US" w:bidi="ar-SA"/>
      </w:rPr>
    </w:lvl>
    <w:lvl w:ilvl="3" w:tplc="F7D08FE6">
      <w:numFmt w:val="bullet"/>
      <w:lvlText w:val="•"/>
      <w:lvlJc w:val="left"/>
      <w:pPr>
        <w:ind w:left="4477" w:hanging="876"/>
      </w:pPr>
      <w:rPr>
        <w:rFonts w:hint="default"/>
        <w:lang w:val="ru-RU" w:eastAsia="en-US" w:bidi="ar-SA"/>
      </w:rPr>
    </w:lvl>
    <w:lvl w:ilvl="4" w:tplc="CE5C2E0E">
      <w:numFmt w:val="bullet"/>
      <w:lvlText w:val="•"/>
      <w:lvlJc w:val="left"/>
      <w:pPr>
        <w:ind w:left="5356" w:hanging="876"/>
      </w:pPr>
      <w:rPr>
        <w:rFonts w:hint="default"/>
        <w:lang w:val="ru-RU" w:eastAsia="en-US" w:bidi="ar-SA"/>
      </w:rPr>
    </w:lvl>
    <w:lvl w:ilvl="5" w:tplc="55A2A6C4">
      <w:numFmt w:val="bullet"/>
      <w:lvlText w:val="•"/>
      <w:lvlJc w:val="left"/>
      <w:pPr>
        <w:ind w:left="6235" w:hanging="876"/>
      </w:pPr>
      <w:rPr>
        <w:rFonts w:hint="default"/>
        <w:lang w:val="ru-RU" w:eastAsia="en-US" w:bidi="ar-SA"/>
      </w:rPr>
    </w:lvl>
    <w:lvl w:ilvl="6" w:tplc="61F6B8F8">
      <w:numFmt w:val="bullet"/>
      <w:lvlText w:val="•"/>
      <w:lvlJc w:val="left"/>
      <w:pPr>
        <w:ind w:left="7114" w:hanging="876"/>
      </w:pPr>
      <w:rPr>
        <w:rFonts w:hint="default"/>
        <w:lang w:val="ru-RU" w:eastAsia="en-US" w:bidi="ar-SA"/>
      </w:rPr>
    </w:lvl>
    <w:lvl w:ilvl="7" w:tplc="A596E3D8">
      <w:numFmt w:val="bullet"/>
      <w:lvlText w:val="•"/>
      <w:lvlJc w:val="left"/>
      <w:pPr>
        <w:ind w:left="7993" w:hanging="876"/>
      </w:pPr>
      <w:rPr>
        <w:rFonts w:hint="default"/>
        <w:lang w:val="ru-RU" w:eastAsia="en-US" w:bidi="ar-SA"/>
      </w:rPr>
    </w:lvl>
    <w:lvl w:ilvl="8" w:tplc="7D92CB8C">
      <w:numFmt w:val="bullet"/>
      <w:lvlText w:val="•"/>
      <w:lvlJc w:val="left"/>
      <w:pPr>
        <w:ind w:left="8872" w:hanging="876"/>
      </w:pPr>
      <w:rPr>
        <w:rFonts w:hint="default"/>
        <w:lang w:val="ru-RU" w:eastAsia="en-US" w:bidi="ar-SA"/>
      </w:rPr>
    </w:lvl>
  </w:abstractNum>
  <w:abstractNum w:abstractNumId="124" w15:restartNumberingAfterBreak="0">
    <w:nsid w:val="4752519E"/>
    <w:multiLevelType w:val="hybridMultilevel"/>
    <w:tmpl w:val="DD2EDF5A"/>
    <w:lvl w:ilvl="0" w:tplc="43A81AA4">
      <w:start w:val="1"/>
      <w:numFmt w:val="decimal"/>
      <w:lvlText w:val="%1)"/>
      <w:lvlJc w:val="left"/>
      <w:pPr>
        <w:ind w:left="1563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2A45F2">
      <w:numFmt w:val="bullet"/>
      <w:lvlText w:val="•"/>
      <w:lvlJc w:val="left"/>
      <w:pPr>
        <w:ind w:left="2467" w:hanging="426"/>
      </w:pPr>
      <w:rPr>
        <w:rFonts w:hint="default"/>
        <w:lang w:val="ru-RU" w:eastAsia="en-US" w:bidi="ar-SA"/>
      </w:rPr>
    </w:lvl>
    <w:lvl w:ilvl="2" w:tplc="B290F484">
      <w:numFmt w:val="bullet"/>
      <w:lvlText w:val="•"/>
      <w:lvlJc w:val="left"/>
      <w:pPr>
        <w:ind w:left="3374" w:hanging="426"/>
      </w:pPr>
      <w:rPr>
        <w:rFonts w:hint="default"/>
        <w:lang w:val="ru-RU" w:eastAsia="en-US" w:bidi="ar-SA"/>
      </w:rPr>
    </w:lvl>
    <w:lvl w:ilvl="3" w:tplc="F7CE1F9E">
      <w:numFmt w:val="bullet"/>
      <w:lvlText w:val="•"/>
      <w:lvlJc w:val="left"/>
      <w:pPr>
        <w:ind w:left="4281" w:hanging="426"/>
      </w:pPr>
      <w:rPr>
        <w:rFonts w:hint="default"/>
        <w:lang w:val="ru-RU" w:eastAsia="en-US" w:bidi="ar-SA"/>
      </w:rPr>
    </w:lvl>
    <w:lvl w:ilvl="4" w:tplc="46D48C60">
      <w:numFmt w:val="bullet"/>
      <w:lvlText w:val="•"/>
      <w:lvlJc w:val="left"/>
      <w:pPr>
        <w:ind w:left="5188" w:hanging="426"/>
      </w:pPr>
      <w:rPr>
        <w:rFonts w:hint="default"/>
        <w:lang w:val="ru-RU" w:eastAsia="en-US" w:bidi="ar-SA"/>
      </w:rPr>
    </w:lvl>
    <w:lvl w:ilvl="5" w:tplc="CD4692EA">
      <w:numFmt w:val="bullet"/>
      <w:lvlText w:val="•"/>
      <w:lvlJc w:val="left"/>
      <w:pPr>
        <w:ind w:left="6095" w:hanging="426"/>
      </w:pPr>
      <w:rPr>
        <w:rFonts w:hint="default"/>
        <w:lang w:val="ru-RU" w:eastAsia="en-US" w:bidi="ar-SA"/>
      </w:rPr>
    </w:lvl>
    <w:lvl w:ilvl="6" w:tplc="B97C4AA8">
      <w:numFmt w:val="bullet"/>
      <w:lvlText w:val="•"/>
      <w:lvlJc w:val="left"/>
      <w:pPr>
        <w:ind w:left="7002" w:hanging="426"/>
      </w:pPr>
      <w:rPr>
        <w:rFonts w:hint="default"/>
        <w:lang w:val="ru-RU" w:eastAsia="en-US" w:bidi="ar-SA"/>
      </w:rPr>
    </w:lvl>
    <w:lvl w:ilvl="7" w:tplc="762C1124">
      <w:numFmt w:val="bullet"/>
      <w:lvlText w:val="•"/>
      <w:lvlJc w:val="left"/>
      <w:pPr>
        <w:ind w:left="7909" w:hanging="426"/>
      </w:pPr>
      <w:rPr>
        <w:rFonts w:hint="default"/>
        <w:lang w:val="ru-RU" w:eastAsia="en-US" w:bidi="ar-SA"/>
      </w:rPr>
    </w:lvl>
    <w:lvl w:ilvl="8" w:tplc="1632D758">
      <w:numFmt w:val="bullet"/>
      <w:lvlText w:val="•"/>
      <w:lvlJc w:val="left"/>
      <w:pPr>
        <w:ind w:left="8816" w:hanging="426"/>
      </w:pPr>
      <w:rPr>
        <w:rFonts w:hint="default"/>
        <w:lang w:val="ru-RU" w:eastAsia="en-US" w:bidi="ar-SA"/>
      </w:rPr>
    </w:lvl>
  </w:abstractNum>
  <w:abstractNum w:abstractNumId="125" w15:restartNumberingAfterBreak="0">
    <w:nsid w:val="47653AA3"/>
    <w:multiLevelType w:val="hybridMultilevel"/>
    <w:tmpl w:val="7C14AA18"/>
    <w:lvl w:ilvl="0" w:tplc="C7CEDF2E">
      <w:start w:val="1"/>
      <w:numFmt w:val="decimal"/>
      <w:lvlText w:val="%1."/>
      <w:lvlJc w:val="left"/>
      <w:pPr>
        <w:ind w:left="42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EE5860">
      <w:start w:val="1"/>
      <w:numFmt w:val="decimal"/>
      <w:lvlText w:val="%2."/>
      <w:lvlJc w:val="left"/>
      <w:pPr>
        <w:ind w:left="2496" w:hanging="2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0"/>
        <w:sz w:val="24"/>
        <w:szCs w:val="24"/>
        <w:lang w:val="ru-RU" w:eastAsia="en-US" w:bidi="ar-SA"/>
      </w:rPr>
    </w:lvl>
    <w:lvl w:ilvl="2" w:tplc="B54CC68E">
      <w:numFmt w:val="bullet"/>
      <w:lvlText w:val="•"/>
      <w:lvlJc w:val="left"/>
      <w:pPr>
        <w:ind w:left="3403" w:hanging="228"/>
      </w:pPr>
      <w:rPr>
        <w:rFonts w:hint="default"/>
        <w:lang w:val="ru-RU" w:eastAsia="en-US" w:bidi="ar-SA"/>
      </w:rPr>
    </w:lvl>
    <w:lvl w:ilvl="3" w:tplc="C4A45B74">
      <w:numFmt w:val="bullet"/>
      <w:lvlText w:val="•"/>
      <w:lvlJc w:val="left"/>
      <w:pPr>
        <w:ind w:left="4306" w:hanging="228"/>
      </w:pPr>
      <w:rPr>
        <w:rFonts w:hint="default"/>
        <w:lang w:val="ru-RU" w:eastAsia="en-US" w:bidi="ar-SA"/>
      </w:rPr>
    </w:lvl>
    <w:lvl w:ilvl="4" w:tplc="02F83B00">
      <w:numFmt w:val="bullet"/>
      <w:lvlText w:val="•"/>
      <w:lvlJc w:val="left"/>
      <w:pPr>
        <w:ind w:left="5210" w:hanging="228"/>
      </w:pPr>
      <w:rPr>
        <w:rFonts w:hint="default"/>
        <w:lang w:val="ru-RU" w:eastAsia="en-US" w:bidi="ar-SA"/>
      </w:rPr>
    </w:lvl>
    <w:lvl w:ilvl="5" w:tplc="D24641FC">
      <w:numFmt w:val="bullet"/>
      <w:lvlText w:val="•"/>
      <w:lvlJc w:val="left"/>
      <w:pPr>
        <w:ind w:left="6113" w:hanging="228"/>
      </w:pPr>
      <w:rPr>
        <w:rFonts w:hint="default"/>
        <w:lang w:val="ru-RU" w:eastAsia="en-US" w:bidi="ar-SA"/>
      </w:rPr>
    </w:lvl>
    <w:lvl w:ilvl="6" w:tplc="D318BA74">
      <w:numFmt w:val="bullet"/>
      <w:lvlText w:val="•"/>
      <w:lvlJc w:val="left"/>
      <w:pPr>
        <w:ind w:left="7017" w:hanging="228"/>
      </w:pPr>
      <w:rPr>
        <w:rFonts w:hint="default"/>
        <w:lang w:val="ru-RU" w:eastAsia="en-US" w:bidi="ar-SA"/>
      </w:rPr>
    </w:lvl>
    <w:lvl w:ilvl="7" w:tplc="AA343EEA">
      <w:numFmt w:val="bullet"/>
      <w:lvlText w:val="•"/>
      <w:lvlJc w:val="left"/>
      <w:pPr>
        <w:ind w:left="7920" w:hanging="228"/>
      </w:pPr>
      <w:rPr>
        <w:rFonts w:hint="default"/>
        <w:lang w:val="ru-RU" w:eastAsia="en-US" w:bidi="ar-SA"/>
      </w:rPr>
    </w:lvl>
    <w:lvl w:ilvl="8" w:tplc="2340A5E6">
      <w:numFmt w:val="bullet"/>
      <w:lvlText w:val="•"/>
      <w:lvlJc w:val="left"/>
      <w:pPr>
        <w:ind w:left="8824" w:hanging="228"/>
      </w:pPr>
      <w:rPr>
        <w:rFonts w:hint="default"/>
        <w:lang w:val="ru-RU" w:eastAsia="en-US" w:bidi="ar-SA"/>
      </w:rPr>
    </w:lvl>
  </w:abstractNum>
  <w:abstractNum w:abstractNumId="126" w15:restartNumberingAfterBreak="0">
    <w:nsid w:val="476E050C"/>
    <w:multiLevelType w:val="hybridMultilevel"/>
    <w:tmpl w:val="79E4930A"/>
    <w:lvl w:ilvl="0" w:tplc="84E01472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40A228">
      <w:start w:val="1"/>
      <w:numFmt w:val="decimal"/>
      <w:lvlText w:val="%2."/>
      <w:lvlJc w:val="left"/>
      <w:pPr>
        <w:ind w:left="429" w:hanging="264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8E01D9A">
      <w:numFmt w:val="bullet"/>
      <w:lvlText w:val="•"/>
      <w:lvlJc w:val="left"/>
      <w:pPr>
        <w:ind w:left="2194" w:hanging="264"/>
      </w:pPr>
      <w:rPr>
        <w:rFonts w:hint="default"/>
        <w:lang w:val="ru-RU" w:eastAsia="en-US" w:bidi="ar-SA"/>
      </w:rPr>
    </w:lvl>
    <w:lvl w:ilvl="3" w:tplc="01FED47C">
      <w:numFmt w:val="bullet"/>
      <w:lvlText w:val="•"/>
      <w:lvlJc w:val="left"/>
      <w:pPr>
        <w:ind w:left="3249" w:hanging="264"/>
      </w:pPr>
      <w:rPr>
        <w:rFonts w:hint="default"/>
        <w:lang w:val="ru-RU" w:eastAsia="en-US" w:bidi="ar-SA"/>
      </w:rPr>
    </w:lvl>
    <w:lvl w:ilvl="4" w:tplc="1C08DA2E">
      <w:numFmt w:val="bullet"/>
      <w:lvlText w:val="•"/>
      <w:lvlJc w:val="left"/>
      <w:pPr>
        <w:ind w:left="4303" w:hanging="264"/>
      </w:pPr>
      <w:rPr>
        <w:rFonts w:hint="default"/>
        <w:lang w:val="ru-RU" w:eastAsia="en-US" w:bidi="ar-SA"/>
      </w:rPr>
    </w:lvl>
    <w:lvl w:ilvl="5" w:tplc="B2F63866">
      <w:numFmt w:val="bullet"/>
      <w:lvlText w:val="•"/>
      <w:lvlJc w:val="left"/>
      <w:pPr>
        <w:ind w:left="5358" w:hanging="264"/>
      </w:pPr>
      <w:rPr>
        <w:rFonts w:hint="default"/>
        <w:lang w:val="ru-RU" w:eastAsia="en-US" w:bidi="ar-SA"/>
      </w:rPr>
    </w:lvl>
    <w:lvl w:ilvl="6" w:tplc="F0C09EFA">
      <w:numFmt w:val="bullet"/>
      <w:lvlText w:val="•"/>
      <w:lvlJc w:val="left"/>
      <w:pPr>
        <w:ind w:left="6412" w:hanging="264"/>
      </w:pPr>
      <w:rPr>
        <w:rFonts w:hint="default"/>
        <w:lang w:val="ru-RU" w:eastAsia="en-US" w:bidi="ar-SA"/>
      </w:rPr>
    </w:lvl>
    <w:lvl w:ilvl="7" w:tplc="75AE0D66">
      <w:numFmt w:val="bullet"/>
      <w:lvlText w:val="•"/>
      <w:lvlJc w:val="left"/>
      <w:pPr>
        <w:ind w:left="7467" w:hanging="264"/>
      </w:pPr>
      <w:rPr>
        <w:rFonts w:hint="default"/>
        <w:lang w:val="ru-RU" w:eastAsia="en-US" w:bidi="ar-SA"/>
      </w:rPr>
    </w:lvl>
    <w:lvl w:ilvl="8" w:tplc="8878C49A">
      <w:numFmt w:val="bullet"/>
      <w:lvlText w:val="•"/>
      <w:lvlJc w:val="left"/>
      <w:pPr>
        <w:ind w:left="8521" w:hanging="264"/>
      </w:pPr>
      <w:rPr>
        <w:rFonts w:hint="default"/>
        <w:lang w:val="ru-RU" w:eastAsia="en-US" w:bidi="ar-SA"/>
      </w:rPr>
    </w:lvl>
  </w:abstractNum>
  <w:abstractNum w:abstractNumId="127" w15:restartNumberingAfterBreak="0">
    <w:nsid w:val="47C642C5"/>
    <w:multiLevelType w:val="hybridMultilevel"/>
    <w:tmpl w:val="8E303B50"/>
    <w:lvl w:ilvl="0" w:tplc="F1FCD326">
      <w:start w:val="1"/>
      <w:numFmt w:val="decimal"/>
      <w:lvlText w:val="%1."/>
      <w:lvlJc w:val="left"/>
      <w:pPr>
        <w:ind w:left="429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F4A622">
      <w:numFmt w:val="bullet"/>
      <w:lvlText w:val="•"/>
      <w:lvlJc w:val="left"/>
      <w:pPr>
        <w:ind w:left="1441" w:hanging="304"/>
      </w:pPr>
      <w:rPr>
        <w:rFonts w:hint="default"/>
        <w:lang w:val="ru-RU" w:eastAsia="en-US" w:bidi="ar-SA"/>
      </w:rPr>
    </w:lvl>
    <w:lvl w:ilvl="2" w:tplc="01509406">
      <w:numFmt w:val="bullet"/>
      <w:lvlText w:val="•"/>
      <w:lvlJc w:val="left"/>
      <w:pPr>
        <w:ind w:left="2462" w:hanging="304"/>
      </w:pPr>
      <w:rPr>
        <w:rFonts w:hint="default"/>
        <w:lang w:val="ru-RU" w:eastAsia="en-US" w:bidi="ar-SA"/>
      </w:rPr>
    </w:lvl>
    <w:lvl w:ilvl="3" w:tplc="275A2A50"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 w:tplc="8CB69FF2">
      <w:numFmt w:val="bullet"/>
      <w:lvlText w:val="•"/>
      <w:lvlJc w:val="left"/>
      <w:pPr>
        <w:ind w:left="4504" w:hanging="304"/>
      </w:pPr>
      <w:rPr>
        <w:rFonts w:hint="default"/>
        <w:lang w:val="ru-RU" w:eastAsia="en-US" w:bidi="ar-SA"/>
      </w:rPr>
    </w:lvl>
    <w:lvl w:ilvl="5" w:tplc="7496214A">
      <w:numFmt w:val="bullet"/>
      <w:lvlText w:val="•"/>
      <w:lvlJc w:val="left"/>
      <w:pPr>
        <w:ind w:left="5525" w:hanging="304"/>
      </w:pPr>
      <w:rPr>
        <w:rFonts w:hint="default"/>
        <w:lang w:val="ru-RU" w:eastAsia="en-US" w:bidi="ar-SA"/>
      </w:rPr>
    </w:lvl>
    <w:lvl w:ilvl="6" w:tplc="70F047F6">
      <w:numFmt w:val="bullet"/>
      <w:lvlText w:val="•"/>
      <w:lvlJc w:val="left"/>
      <w:pPr>
        <w:ind w:left="6546" w:hanging="304"/>
      </w:pPr>
      <w:rPr>
        <w:rFonts w:hint="default"/>
        <w:lang w:val="ru-RU" w:eastAsia="en-US" w:bidi="ar-SA"/>
      </w:rPr>
    </w:lvl>
    <w:lvl w:ilvl="7" w:tplc="19F677D4">
      <w:numFmt w:val="bullet"/>
      <w:lvlText w:val="•"/>
      <w:lvlJc w:val="left"/>
      <w:pPr>
        <w:ind w:left="7567" w:hanging="304"/>
      </w:pPr>
      <w:rPr>
        <w:rFonts w:hint="default"/>
        <w:lang w:val="ru-RU" w:eastAsia="en-US" w:bidi="ar-SA"/>
      </w:rPr>
    </w:lvl>
    <w:lvl w:ilvl="8" w:tplc="5C56EC56">
      <w:numFmt w:val="bullet"/>
      <w:lvlText w:val="•"/>
      <w:lvlJc w:val="left"/>
      <w:pPr>
        <w:ind w:left="8588" w:hanging="304"/>
      </w:pPr>
      <w:rPr>
        <w:rFonts w:hint="default"/>
        <w:lang w:val="ru-RU" w:eastAsia="en-US" w:bidi="ar-SA"/>
      </w:rPr>
    </w:lvl>
  </w:abstractNum>
  <w:abstractNum w:abstractNumId="128" w15:restartNumberingAfterBreak="0">
    <w:nsid w:val="48511F87"/>
    <w:multiLevelType w:val="hybridMultilevel"/>
    <w:tmpl w:val="4BFA1B92"/>
    <w:lvl w:ilvl="0" w:tplc="053E7D2E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96B326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53E6F962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D512AFC0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05E0A604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888A8A16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E9A045E6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09100802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85FC83E6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489A01AA"/>
    <w:multiLevelType w:val="hybridMultilevel"/>
    <w:tmpl w:val="0B5E4ED6"/>
    <w:lvl w:ilvl="0" w:tplc="F7703306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FA3100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35C8A64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8FD2F14C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746490C0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AA307150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9E803F56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46A21A7E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979A67FC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130" w15:restartNumberingAfterBreak="0">
    <w:nsid w:val="4C8A1F04"/>
    <w:multiLevelType w:val="hybridMultilevel"/>
    <w:tmpl w:val="09AC6A0A"/>
    <w:lvl w:ilvl="0" w:tplc="7B4EBCDE">
      <w:start w:val="1"/>
      <w:numFmt w:val="decimal"/>
      <w:lvlText w:val="%1."/>
      <w:lvlJc w:val="left"/>
      <w:pPr>
        <w:ind w:left="12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2DBA9AA0">
      <w:numFmt w:val="bullet"/>
      <w:lvlText w:val="•"/>
      <w:lvlJc w:val="left"/>
      <w:pPr>
        <w:ind w:left="2197" w:hanging="280"/>
      </w:pPr>
      <w:rPr>
        <w:rFonts w:hint="default"/>
        <w:lang w:val="ru-RU" w:eastAsia="en-US" w:bidi="ar-SA"/>
      </w:rPr>
    </w:lvl>
    <w:lvl w:ilvl="2" w:tplc="5E0C70C2">
      <w:numFmt w:val="bullet"/>
      <w:lvlText w:val="•"/>
      <w:lvlJc w:val="left"/>
      <w:pPr>
        <w:ind w:left="3134" w:hanging="280"/>
      </w:pPr>
      <w:rPr>
        <w:rFonts w:hint="default"/>
        <w:lang w:val="ru-RU" w:eastAsia="en-US" w:bidi="ar-SA"/>
      </w:rPr>
    </w:lvl>
    <w:lvl w:ilvl="3" w:tplc="5B901E7E">
      <w:numFmt w:val="bullet"/>
      <w:lvlText w:val="•"/>
      <w:lvlJc w:val="left"/>
      <w:pPr>
        <w:ind w:left="4071" w:hanging="280"/>
      </w:pPr>
      <w:rPr>
        <w:rFonts w:hint="default"/>
        <w:lang w:val="ru-RU" w:eastAsia="en-US" w:bidi="ar-SA"/>
      </w:rPr>
    </w:lvl>
    <w:lvl w:ilvl="4" w:tplc="3370C1CC">
      <w:numFmt w:val="bullet"/>
      <w:lvlText w:val="•"/>
      <w:lvlJc w:val="left"/>
      <w:pPr>
        <w:ind w:left="5008" w:hanging="280"/>
      </w:pPr>
      <w:rPr>
        <w:rFonts w:hint="default"/>
        <w:lang w:val="ru-RU" w:eastAsia="en-US" w:bidi="ar-SA"/>
      </w:rPr>
    </w:lvl>
    <w:lvl w:ilvl="5" w:tplc="5F1C2E72">
      <w:numFmt w:val="bullet"/>
      <w:lvlText w:val="•"/>
      <w:lvlJc w:val="left"/>
      <w:pPr>
        <w:ind w:left="5945" w:hanging="280"/>
      </w:pPr>
      <w:rPr>
        <w:rFonts w:hint="default"/>
        <w:lang w:val="ru-RU" w:eastAsia="en-US" w:bidi="ar-SA"/>
      </w:rPr>
    </w:lvl>
    <w:lvl w:ilvl="6" w:tplc="4650F432">
      <w:numFmt w:val="bullet"/>
      <w:lvlText w:val="•"/>
      <w:lvlJc w:val="left"/>
      <w:pPr>
        <w:ind w:left="6882" w:hanging="280"/>
      </w:pPr>
      <w:rPr>
        <w:rFonts w:hint="default"/>
        <w:lang w:val="ru-RU" w:eastAsia="en-US" w:bidi="ar-SA"/>
      </w:rPr>
    </w:lvl>
    <w:lvl w:ilvl="7" w:tplc="E8801550">
      <w:numFmt w:val="bullet"/>
      <w:lvlText w:val="•"/>
      <w:lvlJc w:val="left"/>
      <w:pPr>
        <w:ind w:left="7819" w:hanging="280"/>
      </w:pPr>
      <w:rPr>
        <w:rFonts w:hint="default"/>
        <w:lang w:val="ru-RU" w:eastAsia="en-US" w:bidi="ar-SA"/>
      </w:rPr>
    </w:lvl>
    <w:lvl w:ilvl="8" w:tplc="1BAACAC2">
      <w:numFmt w:val="bullet"/>
      <w:lvlText w:val="•"/>
      <w:lvlJc w:val="left"/>
      <w:pPr>
        <w:ind w:left="8756" w:hanging="280"/>
      </w:pPr>
      <w:rPr>
        <w:rFonts w:hint="default"/>
        <w:lang w:val="ru-RU" w:eastAsia="en-US" w:bidi="ar-SA"/>
      </w:rPr>
    </w:lvl>
  </w:abstractNum>
  <w:abstractNum w:abstractNumId="131" w15:restartNumberingAfterBreak="0">
    <w:nsid w:val="4C9404BF"/>
    <w:multiLevelType w:val="hybridMultilevel"/>
    <w:tmpl w:val="6CF08D04"/>
    <w:lvl w:ilvl="0" w:tplc="6B587800">
      <w:start w:val="1"/>
      <w:numFmt w:val="decimal"/>
      <w:lvlText w:val="%1."/>
      <w:lvlJc w:val="left"/>
      <w:pPr>
        <w:ind w:left="1563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E4B9BC">
      <w:numFmt w:val="bullet"/>
      <w:lvlText w:val="•"/>
      <w:lvlJc w:val="left"/>
      <w:pPr>
        <w:ind w:left="2467" w:hanging="426"/>
      </w:pPr>
      <w:rPr>
        <w:rFonts w:hint="default"/>
        <w:lang w:val="ru-RU" w:eastAsia="en-US" w:bidi="ar-SA"/>
      </w:rPr>
    </w:lvl>
    <w:lvl w:ilvl="2" w:tplc="12C20BE4">
      <w:numFmt w:val="bullet"/>
      <w:lvlText w:val="•"/>
      <w:lvlJc w:val="left"/>
      <w:pPr>
        <w:ind w:left="3374" w:hanging="426"/>
      </w:pPr>
      <w:rPr>
        <w:rFonts w:hint="default"/>
        <w:lang w:val="ru-RU" w:eastAsia="en-US" w:bidi="ar-SA"/>
      </w:rPr>
    </w:lvl>
    <w:lvl w:ilvl="3" w:tplc="71C4E070">
      <w:numFmt w:val="bullet"/>
      <w:lvlText w:val="•"/>
      <w:lvlJc w:val="left"/>
      <w:pPr>
        <w:ind w:left="4281" w:hanging="426"/>
      </w:pPr>
      <w:rPr>
        <w:rFonts w:hint="default"/>
        <w:lang w:val="ru-RU" w:eastAsia="en-US" w:bidi="ar-SA"/>
      </w:rPr>
    </w:lvl>
    <w:lvl w:ilvl="4" w:tplc="A3465C2E">
      <w:numFmt w:val="bullet"/>
      <w:lvlText w:val="•"/>
      <w:lvlJc w:val="left"/>
      <w:pPr>
        <w:ind w:left="5188" w:hanging="426"/>
      </w:pPr>
      <w:rPr>
        <w:rFonts w:hint="default"/>
        <w:lang w:val="ru-RU" w:eastAsia="en-US" w:bidi="ar-SA"/>
      </w:rPr>
    </w:lvl>
    <w:lvl w:ilvl="5" w:tplc="C8805F8C">
      <w:numFmt w:val="bullet"/>
      <w:lvlText w:val="•"/>
      <w:lvlJc w:val="left"/>
      <w:pPr>
        <w:ind w:left="6095" w:hanging="426"/>
      </w:pPr>
      <w:rPr>
        <w:rFonts w:hint="default"/>
        <w:lang w:val="ru-RU" w:eastAsia="en-US" w:bidi="ar-SA"/>
      </w:rPr>
    </w:lvl>
    <w:lvl w:ilvl="6" w:tplc="1046A1C0">
      <w:numFmt w:val="bullet"/>
      <w:lvlText w:val="•"/>
      <w:lvlJc w:val="left"/>
      <w:pPr>
        <w:ind w:left="7002" w:hanging="426"/>
      </w:pPr>
      <w:rPr>
        <w:rFonts w:hint="default"/>
        <w:lang w:val="ru-RU" w:eastAsia="en-US" w:bidi="ar-SA"/>
      </w:rPr>
    </w:lvl>
    <w:lvl w:ilvl="7" w:tplc="C186CDAA">
      <w:numFmt w:val="bullet"/>
      <w:lvlText w:val="•"/>
      <w:lvlJc w:val="left"/>
      <w:pPr>
        <w:ind w:left="7909" w:hanging="426"/>
      </w:pPr>
      <w:rPr>
        <w:rFonts w:hint="default"/>
        <w:lang w:val="ru-RU" w:eastAsia="en-US" w:bidi="ar-SA"/>
      </w:rPr>
    </w:lvl>
    <w:lvl w:ilvl="8" w:tplc="87CAD4EA">
      <w:numFmt w:val="bullet"/>
      <w:lvlText w:val="•"/>
      <w:lvlJc w:val="left"/>
      <w:pPr>
        <w:ind w:left="8816" w:hanging="426"/>
      </w:pPr>
      <w:rPr>
        <w:rFonts w:hint="default"/>
        <w:lang w:val="ru-RU" w:eastAsia="en-US" w:bidi="ar-SA"/>
      </w:rPr>
    </w:lvl>
  </w:abstractNum>
  <w:abstractNum w:abstractNumId="132" w15:restartNumberingAfterBreak="0">
    <w:nsid w:val="4E4D2A21"/>
    <w:multiLevelType w:val="hybridMultilevel"/>
    <w:tmpl w:val="D1624764"/>
    <w:lvl w:ilvl="0" w:tplc="1A5447F4">
      <w:start w:val="1"/>
      <w:numFmt w:val="decimal"/>
      <w:lvlText w:val="%1."/>
      <w:lvlJc w:val="left"/>
      <w:pPr>
        <w:ind w:left="429" w:hanging="2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2443F0">
      <w:numFmt w:val="bullet"/>
      <w:lvlText w:val="•"/>
      <w:lvlJc w:val="left"/>
      <w:pPr>
        <w:ind w:left="1441" w:hanging="248"/>
      </w:pPr>
      <w:rPr>
        <w:rFonts w:hint="default"/>
        <w:lang w:val="ru-RU" w:eastAsia="en-US" w:bidi="ar-SA"/>
      </w:rPr>
    </w:lvl>
    <w:lvl w:ilvl="2" w:tplc="C3A08548">
      <w:numFmt w:val="bullet"/>
      <w:lvlText w:val="•"/>
      <w:lvlJc w:val="left"/>
      <w:pPr>
        <w:ind w:left="2462" w:hanging="248"/>
      </w:pPr>
      <w:rPr>
        <w:rFonts w:hint="default"/>
        <w:lang w:val="ru-RU" w:eastAsia="en-US" w:bidi="ar-SA"/>
      </w:rPr>
    </w:lvl>
    <w:lvl w:ilvl="3" w:tplc="BB5C4804">
      <w:numFmt w:val="bullet"/>
      <w:lvlText w:val="•"/>
      <w:lvlJc w:val="left"/>
      <w:pPr>
        <w:ind w:left="3483" w:hanging="248"/>
      </w:pPr>
      <w:rPr>
        <w:rFonts w:hint="default"/>
        <w:lang w:val="ru-RU" w:eastAsia="en-US" w:bidi="ar-SA"/>
      </w:rPr>
    </w:lvl>
    <w:lvl w:ilvl="4" w:tplc="395259DE">
      <w:numFmt w:val="bullet"/>
      <w:lvlText w:val="•"/>
      <w:lvlJc w:val="left"/>
      <w:pPr>
        <w:ind w:left="4504" w:hanging="248"/>
      </w:pPr>
      <w:rPr>
        <w:rFonts w:hint="default"/>
        <w:lang w:val="ru-RU" w:eastAsia="en-US" w:bidi="ar-SA"/>
      </w:rPr>
    </w:lvl>
    <w:lvl w:ilvl="5" w:tplc="2452DCBA">
      <w:numFmt w:val="bullet"/>
      <w:lvlText w:val="•"/>
      <w:lvlJc w:val="left"/>
      <w:pPr>
        <w:ind w:left="5525" w:hanging="248"/>
      </w:pPr>
      <w:rPr>
        <w:rFonts w:hint="default"/>
        <w:lang w:val="ru-RU" w:eastAsia="en-US" w:bidi="ar-SA"/>
      </w:rPr>
    </w:lvl>
    <w:lvl w:ilvl="6" w:tplc="7A80E1F8">
      <w:numFmt w:val="bullet"/>
      <w:lvlText w:val="•"/>
      <w:lvlJc w:val="left"/>
      <w:pPr>
        <w:ind w:left="6546" w:hanging="248"/>
      </w:pPr>
      <w:rPr>
        <w:rFonts w:hint="default"/>
        <w:lang w:val="ru-RU" w:eastAsia="en-US" w:bidi="ar-SA"/>
      </w:rPr>
    </w:lvl>
    <w:lvl w:ilvl="7" w:tplc="9B4EAA7E">
      <w:numFmt w:val="bullet"/>
      <w:lvlText w:val="•"/>
      <w:lvlJc w:val="left"/>
      <w:pPr>
        <w:ind w:left="7567" w:hanging="248"/>
      </w:pPr>
      <w:rPr>
        <w:rFonts w:hint="default"/>
        <w:lang w:val="ru-RU" w:eastAsia="en-US" w:bidi="ar-SA"/>
      </w:rPr>
    </w:lvl>
    <w:lvl w:ilvl="8" w:tplc="408834C4">
      <w:numFmt w:val="bullet"/>
      <w:lvlText w:val="•"/>
      <w:lvlJc w:val="left"/>
      <w:pPr>
        <w:ind w:left="8588" w:hanging="248"/>
      </w:pPr>
      <w:rPr>
        <w:rFonts w:hint="default"/>
        <w:lang w:val="ru-RU" w:eastAsia="en-US" w:bidi="ar-SA"/>
      </w:rPr>
    </w:lvl>
  </w:abstractNum>
  <w:abstractNum w:abstractNumId="133" w15:restartNumberingAfterBreak="0">
    <w:nsid w:val="4E5A0F9A"/>
    <w:multiLevelType w:val="hybridMultilevel"/>
    <w:tmpl w:val="6DD604E8"/>
    <w:lvl w:ilvl="0" w:tplc="BAC249D6">
      <w:start w:val="3"/>
      <w:numFmt w:val="decimal"/>
      <w:lvlText w:val="%1."/>
      <w:lvlJc w:val="left"/>
      <w:pPr>
        <w:ind w:left="63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570879A">
      <w:numFmt w:val="bullet"/>
      <w:lvlText w:val="•"/>
      <w:lvlJc w:val="left"/>
      <w:pPr>
        <w:ind w:left="1639" w:hanging="211"/>
      </w:pPr>
      <w:rPr>
        <w:rFonts w:hint="default"/>
        <w:lang w:val="ru-RU" w:eastAsia="en-US" w:bidi="ar-SA"/>
      </w:rPr>
    </w:lvl>
    <w:lvl w:ilvl="2" w:tplc="A4D890D2">
      <w:numFmt w:val="bullet"/>
      <w:lvlText w:val="•"/>
      <w:lvlJc w:val="left"/>
      <w:pPr>
        <w:ind w:left="2638" w:hanging="211"/>
      </w:pPr>
      <w:rPr>
        <w:rFonts w:hint="default"/>
        <w:lang w:val="ru-RU" w:eastAsia="en-US" w:bidi="ar-SA"/>
      </w:rPr>
    </w:lvl>
    <w:lvl w:ilvl="3" w:tplc="6DBE726C">
      <w:numFmt w:val="bullet"/>
      <w:lvlText w:val="•"/>
      <w:lvlJc w:val="left"/>
      <w:pPr>
        <w:ind w:left="3637" w:hanging="211"/>
      </w:pPr>
      <w:rPr>
        <w:rFonts w:hint="default"/>
        <w:lang w:val="ru-RU" w:eastAsia="en-US" w:bidi="ar-SA"/>
      </w:rPr>
    </w:lvl>
    <w:lvl w:ilvl="4" w:tplc="3312A5C4">
      <w:numFmt w:val="bullet"/>
      <w:lvlText w:val="•"/>
      <w:lvlJc w:val="left"/>
      <w:pPr>
        <w:ind w:left="4636" w:hanging="211"/>
      </w:pPr>
      <w:rPr>
        <w:rFonts w:hint="default"/>
        <w:lang w:val="ru-RU" w:eastAsia="en-US" w:bidi="ar-SA"/>
      </w:rPr>
    </w:lvl>
    <w:lvl w:ilvl="5" w:tplc="ED0693C2">
      <w:numFmt w:val="bullet"/>
      <w:lvlText w:val="•"/>
      <w:lvlJc w:val="left"/>
      <w:pPr>
        <w:ind w:left="5635" w:hanging="211"/>
      </w:pPr>
      <w:rPr>
        <w:rFonts w:hint="default"/>
        <w:lang w:val="ru-RU" w:eastAsia="en-US" w:bidi="ar-SA"/>
      </w:rPr>
    </w:lvl>
    <w:lvl w:ilvl="6" w:tplc="F0DEFBE4">
      <w:numFmt w:val="bullet"/>
      <w:lvlText w:val="•"/>
      <w:lvlJc w:val="left"/>
      <w:pPr>
        <w:ind w:left="6634" w:hanging="211"/>
      </w:pPr>
      <w:rPr>
        <w:rFonts w:hint="default"/>
        <w:lang w:val="ru-RU" w:eastAsia="en-US" w:bidi="ar-SA"/>
      </w:rPr>
    </w:lvl>
    <w:lvl w:ilvl="7" w:tplc="E7BCC648">
      <w:numFmt w:val="bullet"/>
      <w:lvlText w:val="•"/>
      <w:lvlJc w:val="left"/>
      <w:pPr>
        <w:ind w:left="7633" w:hanging="211"/>
      </w:pPr>
      <w:rPr>
        <w:rFonts w:hint="default"/>
        <w:lang w:val="ru-RU" w:eastAsia="en-US" w:bidi="ar-SA"/>
      </w:rPr>
    </w:lvl>
    <w:lvl w:ilvl="8" w:tplc="5C246C1C">
      <w:numFmt w:val="bullet"/>
      <w:lvlText w:val="•"/>
      <w:lvlJc w:val="left"/>
      <w:pPr>
        <w:ind w:left="8632" w:hanging="211"/>
      </w:pPr>
      <w:rPr>
        <w:rFonts w:hint="default"/>
        <w:lang w:val="ru-RU" w:eastAsia="en-US" w:bidi="ar-SA"/>
      </w:rPr>
    </w:lvl>
  </w:abstractNum>
  <w:abstractNum w:abstractNumId="134" w15:restartNumberingAfterBreak="0">
    <w:nsid w:val="4E8516C8"/>
    <w:multiLevelType w:val="hybridMultilevel"/>
    <w:tmpl w:val="7BCCE2FE"/>
    <w:lvl w:ilvl="0" w:tplc="CA1AC2D2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00015E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A9F6D308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53E61924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BD7236D4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EFE023A2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751E6B9A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6C903970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0D0CE228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35" w15:restartNumberingAfterBreak="0">
    <w:nsid w:val="4F7036FD"/>
    <w:multiLevelType w:val="hybridMultilevel"/>
    <w:tmpl w:val="8B1C2990"/>
    <w:lvl w:ilvl="0" w:tplc="D27A1F04">
      <w:start w:val="1"/>
      <w:numFmt w:val="decimal"/>
      <w:lvlText w:val="%1."/>
      <w:lvlJc w:val="left"/>
      <w:pPr>
        <w:ind w:left="184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6EAD70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3D10DE56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094606CC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3EFA5DC4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8C9CCFD0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EE76CB5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81A645B2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4A96AF72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36" w15:restartNumberingAfterBreak="0">
    <w:nsid w:val="4F8E4060"/>
    <w:multiLevelType w:val="hybridMultilevel"/>
    <w:tmpl w:val="B276038C"/>
    <w:lvl w:ilvl="0" w:tplc="541655B8">
      <w:start w:val="1"/>
      <w:numFmt w:val="decimal"/>
      <w:lvlText w:val="%1."/>
      <w:lvlJc w:val="left"/>
      <w:pPr>
        <w:ind w:left="131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DFCAC34E">
      <w:numFmt w:val="bullet"/>
      <w:lvlText w:val="•"/>
      <w:lvlJc w:val="left"/>
      <w:pPr>
        <w:ind w:left="2251" w:hanging="181"/>
      </w:pPr>
      <w:rPr>
        <w:rFonts w:hint="default"/>
        <w:lang w:val="ru-RU" w:eastAsia="en-US" w:bidi="ar-SA"/>
      </w:rPr>
    </w:lvl>
    <w:lvl w:ilvl="2" w:tplc="30E4EBA8">
      <w:numFmt w:val="bullet"/>
      <w:lvlText w:val="•"/>
      <w:lvlJc w:val="left"/>
      <w:pPr>
        <w:ind w:left="3182" w:hanging="181"/>
      </w:pPr>
      <w:rPr>
        <w:rFonts w:hint="default"/>
        <w:lang w:val="ru-RU" w:eastAsia="en-US" w:bidi="ar-SA"/>
      </w:rPr>
    </w:lvl>
    <w:lvl w:ilvl="3" w:tplc="48987868">
      <w:numFmt w:val="bullet"/>
      <w:lvlText w:val="•"/>
      <w:lvlJc w:val="left"/>
      <w:pPr>
        <w:ind w:left="4113" w:hanging="181"/>
      </w:pPr>
      <w:rPr>
        <w:rFonts w:hint="default"/>
        <w:lang w:val="ru-RU" w:eastAsia="en-US" w:bidi="ar-SA"/>
      </w:rPr>
    </w:lvl>
    <w:lvl w:ilvl="4" w:tplc="A80E99DA">
      <w:numFmt w:val="bullet"/>
      <w:lvlText w:val="•"/>
      <w:lvlJc w:val="left"/>
      <w:pPr>
        <w:ind w:left="5044" w:hanging="181"/>
      </w:pPr>
      <w:rPr>
        <w:rFonts w:hint="default"/>
        <w:lang w:val="ru-RU" w:eastAsia="en-US" w:bidi="ar-SA"/>
      </w:rPr>
    </w:lvl>
    <w:lvl w:ilvl="5" w:tplc="E5C2FB06">
      <w:numFmt w:val="bullet"/>
      <w:lvlText w:val="•"/>
      <w:lvlJc w:val="left"/>
      <w:pPr>
        <w:ind w:left="5975" w:hanging="181"/>
      </w:pPr>
      <w:rPr>
        <w:rFonts w:hint="default"/>
        <w:lang w:val="ru-RU" w:eastAsia="en-US" w:bidi="ar-SA"/>
      </w:rPr>
    </w:lvl>
    <w:lvl w:ilvl="6" w:tplc="9BE2B27C">
      <w:numFmt w:val="bullet"/>
      <w:lvlText w:val="•"/>
      <w:lvlJc w:val="left"/>
      <w:pPr>
        <w:ind w:left="6906" w:hanging="181"/>
      </w:pPr>
      <w:rPr>
        <w:rFonts w:hint="default"/>
        <w:lang w:val="ru-RU" w:eastAsia="en-US" w:bidi="ar-SA"/>
      </w:rPr>
    </w:lvl>
    <w:lvl w:ilvl="7" w:tplc="E722CB12">
      <w:numFmt w:val="bullet"/>
      <w:lvlText w:val="•"/>
      <w:lvlJc w:val="left"/>
      <w:pPr>
        <w:ind w:left="7837" w:hanging="181"/>
      </w:pPr>
      <w:rPr>
        <w:rFonts w:hint="default"/>
        <w:lang w:val="ru-RU" w:eastAsia="en-US" w:bidi="ar-SA"/>
      </w:rPr>
    </w:lvl>
    <w:lvl w:ilvl="8" w:tplc="EFC85B04">
      <w:numFmt w:val="bullet"/>
      <w:lvlText w:val="•"/>
      <w:lvlJc w:val="left"/>
      <w:pPr>
        <w:ind w:left="8768" w:hanging="181"/>
      </w:pPr>
      <w:rPr>
        <w:rFonts w:hint="default"/>
        <w:lang w:val="ru-RU" w:eastAsia="en-US" w:bidi="ar-SA"/>
      </w:rPr>
    </w:lvl>
  </w:abstractNum>
  <w:abstractNum w:abstractNumId="137" w15:restartNumberingAfterBreak="0">
    <w:nsid w:val="50B85E34"/>
    <w:multiLevelType w:val="hybridMultilevel"/>
    <w:tmpl w:val="67884F8E"/>
    <w:lvl w:ilvl="0" w:tplc="68DE95D8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685FE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09D0AD16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C0EE0496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426C878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54883ED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2550F584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6882DF12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78C2446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50BB66A8"/>
    <w:multiLevelType w:val="hybridMultilevel"/>
    <w:tmpl w:val="2FCC2616"/>
    <w:lvl w:ilvl="0" w:tplc="8A4604B4">
      <w:start w:val="1"/>
      <w:numFmt w:val="decimal"/>
      <w:lvlText w:val="%1)"/>
      <w:lvlJc w:val="left"/>
      <w:pPr>
        <w:ind w:left="42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909740">
      <w:numFmt w:val="bullet"/>
      <w:lvlText w:val="•"/>
      <w:lvlJc w:val="left"/>
      <w:pPr>
        <w:ind w:left="1441" w:hanging="720"/>
      </w:pPr>
      <w:rPr>
        <w:rFonts w:hint="default"/>
        <w:lang w:val="ru-RU" w:eastAsia="en-US" w:bidi="ar-SA"/>
      </w:rPr>
    </w:lvl>
    <w:lvl w:ilvl="2" w:tplc="18605D98">
      <w:numFmt w:val="bullet"/>
      <w:lvlText w:val="•"/>
      <w:lvlJc w:val="left"/>
      <w:pPr>
        <w:ind w:left="2462" w:hanging="720"/>
      </w:pPr>
      <w:rPr>
        <w:rFonts w:hint="default"/>
        <w:lang w:val="ru-RU" w:eastAsia="en-US" w:bidi="ar-SA"/>
      </w:rPr>
    </w:lvl>
    <w:lvl w:ilvl="3" w:tplc="28AEFAF2">
      <w:numFmt w:val="bullet"/>
      <w:lvlText w:val="•"/>
      <w:lvlJc w:val="left"/>
      <w:pPr>
        <w:ind w:left="3483" w:hanging="720"/>
      </w:pPr>
      <w:rPr>
        <w:rFonts w:hint="default"/>
        <w:lang w:val="ru-RU" w:eastAsia="en-US" w:bidi="ar-SA"/>
      </w:rPr>
    </w:lvl>
    <w:lvl w:ilvl="4" w:tplc="A3DE0C78">
      <w:numFmt w:val="bullet"/>
      <w:lvlText w:val="•"/>
      <w:lvlJc w:val="left"/>
      <w:pPr>
        <w:ind w:left="4504" w:hanging="720"/>
      </w:pPr>
      <w:rPr>
        <w:rFonts w:hint="default"/>
        <w:lang w:val="ru-RU" w:eastAsia="en-US" w:bidi="ar-SA"/>
      </w:rPr>
    </w:lvl>
    <w:lvl w:ilvl="5" w:tplc="A142DD46">
      <w:numFmt w:val="bullet"/>
      <w:lvlText w:val="•"/>
      <w:lvlJc w:val="left"/>
      <w:pPr>
        <w:ind w:left="5525" w:hanging="720"/>
      </w:pPr>
      <w:rPr>
        <w:rFonts w:hint="default"/>
        <w:lang w:val="ru-RU" w:eastAsia="en-US" w:bidi="ar-SA"/>
      </w:rPr>
    </w:lvl>
    <w:lvl w:ilvl="6" w:tplc="840A095E">
      <w:numFmt w:val="bullet"/>
      <w:lvlText w:val="•"/>
      <w:lvlJc w:val="left"/>
      <w:pPr>
        <w:ind w:left="6546" w:hanging="720"/>
      </w:pPr>
      <w:rPr>
        <w:rFonts w:hint="default"/>
        <w:lang w:val="ru-RU" w:eastAsia="en-US" w:bidi="ar-SA"/>
      </w:rPr>
    </w:lvl>
    <w:lvl w:ilvl="7" w:tplc="B3987224">
      <w:numFmt w:val="bullet"/>
      <w:lvlText w:val="•"/>
      <w:lvlJc w:val="left"/>
      <w:pPr>
        <w:ind w:left="7567" w:hanging="720"/>
      </w:pPr>
      <w:rPr>
        <w:rFonts w:hint="default"/>
        <w:lang w:val="ru-RU" w:eastAsia="en-US" w:bidi="ar-SA"/>
      </w:rPr>
    </w:lvl>
    <w:lvl w:ilvl="8" w:tplc="41EED816">
      <w:numFmt w:val="bullet"/>
      <w:lvlText w:val="•"/>
      <w:lvlJc w:val="left"/>
      <w:pPr>
        <w:ind w:left="8588" w:hanging="720"/>
      </w:pPr>
      <w:rPr>
        <w:rFonts w:hint="default"/>
        <w:lang w:val="ru-RU" w:eastAsia="en-US" w:bidi="ar-SA"/>
      </w:rPr>
    </w:lvl>
  </w:abstractNum>
  <w:abstractNum w:abstractNumId="139" w15:restartNumberingAfterBreak="0">
    <w:nsid w:val="50D667CB"/>
    <w:multiLevelType w:val="hybridMultilevel"/>
    <w:tmpl w:val="42CE58EE"/>
    <w:lvl w:ilvl="0" w:tplc="2E5CF172">
      <w:numFmt w:val="bullet"/>
      <w:lvlText w:val="-"/>
      <w:lvlJc w:val="left"/>
      <w:pPr>
        <w:ind w:left="429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F2FD30">
      <w:numFmt w:val="bullet"/>
      <w:lvlText w:val="-"/>
      <w:lvlJc w:val="left"/>
      <w:pPr>
        <w:ind w:left="429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F9EDAE8">
      <w:numFmt w:val="bullet"/>
      <w:lvlText w:val="•"/>
      <w:lvlJc w:val="left"/>
      <w:pPr>
        <w:ind w:left="2462" w:hanging="172"/>
      </w:pPr>
      <w:rPr>
        <w:rFonts w:hint="default"/>
        <w:lang w:val="ru-RU" w:eastAsia="en-US" w:bidi="ar-SA"/>
      </w:rPr>
    </w:lvl>
    <w:lvl w:ilvl="3" w:tplc="820C980E">
      <w:numFmt w:val="bullet"/>
      <w:lvlText w:val="•"/>
      <w:lvlJc w:val="left"/>
      <w:pPr>
        <w:ind w:left="3483" w:hanging="172"/>
      </w:pPr>
      <w:rPr>
        <w:rFonts w:hint="default"/>
        <w:lang w:val="ru-RU" w:eastAsia="en-US" w:bidi="ar-SA"/>
      </w:rPr>
    </w:lvl>
    <w:lvl w:ilvl="4" w:tplc="B83A2DB0">
      <w:numFmt w:val="bullet"/>
      <w:lvlText w:val="•"/>
      <w:lvlJc w:val="left"/>
      <w:pPr>
        <w:ind w:left="4504" w:hanging="172"/>
      </w:pPr>
      <w:rPr>
        <w:rFonts w:hint="default"/>
        <w:lang w:val="ru-RU" w:eastAsia="en-US" w:bidi="ar-SA"/>
      </w:rPr>
    </w:lvl>
    <w:lvl w:ilvl="5" w:tplc="FCC6EA9E">
      <w:numFmt w:val="bullet"/>
      <w:lvlText w:val="•"/>
      <w:lvlJc w:val="left"/>
      <w:pPr>
        <w:ind w:left="5525" w:hanging="172"/>
      </w:pPr>
      <w:rPr>
        <w:rFonts w:hint="default"/>
        <w:lang w:val="ru-RU" w:eastAsia="en-US" w:bidi="ar-SA"/>
      </w:rPr>
    </w:lvl>
    <w:lvl w:ilvl="6" w:tplc="4FC81D36">
      <w:numFmt w:val="bullet"/>
      <w:lvlText w:val="•"/>
      <w:lvlJc w:val="left"/>
      <w:pPr>
        <w:ind w:left="6546" w:hanging="172"/>
      </w:pPr>
      <w:rPr>
        <w:rFonts w:hint="default"/>
        <w:lang w:val="ru-RU" w:eastAsia="en-US" w:bidi="ar-SA"/>
      </w:rPr>
    </w:lvl>
    <w:lvl w:ilvl="7" w:tplc="F072D850">
      <w:numFmt w:val="bullet"/>
      <w:lvlText w:val="•"/>
      <w:lvlJc w:val="left"/>
      <w:pPr>
        <w:ind w:left="7567" w:hanging="172"/>
      </w:pPr>
      <w:rPr>
        <w:rFonts w:hint="default"/>
        <w:lang w:val="ru-RU" w:eastAsia="en-US" w:bidi="ar-SA"/>
      </w:rPr>
    </w:lvl>
    <w:lvl w:ilvl="8" w:tplc="1A3A7EF0">
      <w:numFmt w:val="bullet"/>
      <w:lvlText w:val="•"/>
      <w:lvlJc w:val="left"/>
      <w:pPr>
        <w:ind w:left="8588" w:hanging="172"/>
      </w:pPr>
      <w:rPr>
        <w:rFonts w:hint="default"/>
        <w:lang w:val="ru-RU" w:eastAsia="en-US" w:bidi="ar-SA"/>
      </w:rPr>
    </w:lvl>
  </w:abstractNum>
  <w:abstractNum w:abstractNumId="140" w15:restartNumberingAfterBreak="0">
    <w:nsid w:val="50EC40CD"/>
    <w:multiLevelType w:val="hybridMultilevel"/>
    <w:tmpl w:val="963272AE"/>
    <w:lvl w:ilvl="0" w:tplc="DDC430E2">
      <w:start w:val="1"/>
      <w:numFmt w:val="decimal"/>
      <w:lvlText w:val="%1."/>
      <w:lvlJc w:val="left"/>
      <w:pPr>
        <w:ind w:left="42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E80DE">
      <w:numFmt w:val="bullet"/>
      <w:lvlText w:val="•"/>
      <w:lvlJc w:val="left"/>
      <w:pPr>
        <w:ind w:left="1441" w:hanging="708"/>
      </w:pPr>
      <w:rPr>
        <w:rFonts w:hint="default"/>
        <w:lang w:val="ru-RU" w:eastAsia="en-US" w:bidi="ar-SA"/>
      </w:rPr>
    </w:lvl>
    <w:lvl w:ilvl="2" w:tplc="2A98501E">
      <w:numFmt w:val="bullet"/>
      <w:lvlText w:val="•"/>
      <w:lvlJc w:val="left"/>
      <w:pPr>
        <w:ind w:left="2462" w:hanging="708"/>
      </w:pPr>
      <w:rPr>
        <w:rFonts w:hint="default"/>
        <w:lang w:val="ru-RU" w:eastAsia="en-US" w:bidi="ar-SA"/>
      </w:rPr>
    </w:lvl>
    <w:lvl w:ilvl="3" w:tplc="EA8E062C">
      <w:numFmt w:val="bullet"/>
      <w:lvlText w:val="•"/>
      <w:lvlJc w:val="left"/>
      <w:pPr>
        <w:ind w:left="3483" w:hanging="708"/>
      </w:pPr>
      <w:rPr>
        <w:rFonts w:hint="default"/>
        <w:lang w:val="ru-RU" w:eastAsia="en-US" w:bidi="ar-SA"/>
      </w:rPr>
    </w:lvl>
    <w:lvl w:ilvl="4" w:tplc="33F0E9E0">
      <w:numFmt w:val="bullet"/>
      <w:lvlText w:val="•"/>
      <w:lvlJc w:val="left"/>
      <w:pPr>
        <w:ind w:left="4504" w:hanging="708"/>
      </w:pPr>
      <w:rPr>
        <w:rFonts w:hint="default"/>
        <w:lang w:val="ru-RU" w:eastAsia="en-US" w:bidi="ar-SA"/>
      </w:rPr>
    </w:lvl>
    <w:lvl w:ilvl="5" w:tplc="F404CDD4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CD6EAFA0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7" w:tplc="3A506194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E424E48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41" w15:restartNumberingAfterBreak="0">
    <w:nsid w:val="51C95C12"/>
    <w:multiLevelType w:val="hybridMultilevel"/>
    <w:tmpl w:val="DB607B8C"/>
    <w:lvl w:ilvl="0" w:tplc="4A146DF6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08E804A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39561550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08E477BE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3C0273CC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BF1AB820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5D641D3A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7BF267B4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042EC658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142" w15:restartNumberingAfterBreak="0">
    <w:nsid w:val="51D5275B"/>
    <w:multiLevelType w:val="hybridMultilevel"/>
    <w:tmpl w:val="0B5AD228"/>
    <w:lvl w:ilvl="0" w:tplc="CFA6A6D2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E163BC0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92345270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0590D65E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6204A53A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0A5EF47E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21B6B2E2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1200CC18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331C08E2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143" w15:restartNumberingAfterBreak="0">
    <w:nsid w:val="523C7B9C"/>
    <w:multiLevelType w:val="hybridMultilevel"/>
    <w:tmpl w:val="E9BEB932"/>
    <w:lvl w:ilvl="0" w:tplc="2286E7CC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04C7BA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A59838BA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873ED14A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BF50DC38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1284984E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7E806E3A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46E4304A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139A48E2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44" w15:restartNumberingAfterBreak="0">
    <w:nsid w:val="531100D5"/>
    <w:multiLevelType w:val="hybridMultilevel"/>
    <w:tmpl w:val="28D246D8"/>
    <w:lvl w:ilvl="0" w:tplc="519EAB48">
      <w:start w:val="1"/>
      <w:numFmt w:val="decimal"/>
      <w:lvlText w:val="%1."/>
      <w:lvlJc w:val="left"/>
      <w:pPr>
        <w:ind w:left="429" w:hanging="2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865A64">
      <w:numFmt w:val="bullet"/>
      <w:lvlText w:val="•"/>
      <w:lvlJc w:val="left"/>
      <w:pPr>
        <w:ind w:left="1441" w:hanging="262"/>
      </w:pPr>
      <w:rPr>
        <w:rFonts w:hint="default"/>
        <w:lang w:val="ru-RU" w:eastAsia="en-US" w:bidi="ar-SA"/>
      </w:rPr>
    </w:lvl>
    <w:lvl w:ilvl="2" w:tplc="0FE4F5AC">
      <w:numFmt w:val="bullet"/>
      <w:lvlText w:val="•"/>
      <w:lvlJc w:val="left"/>
      <w:pPr>
        <w:ind w:left="2462" w:hanging="262"/>
      </w:pPr>
      <w:rPr>
        <w:rFonts w:hint="default"/>
        <w:lang w:val="ru-RU" w:eastAsia="en-US" w:bidi="ar-SA"/>
      </w:rPr>
    </w:lvl>
    <w:lvl w:ilvl="3" w:tplc="552E3106">
      <w:numFmt w:val="bullet"/>
      <w:lvlText w:val="•"/>
      <w:lvlJc w:val="left"/>
      <w:pPr>
        <w:ind w:left="3483" w:hanging="262"/>
      </w:pPr>
      <w:rPr>
        <w:rFonts w:hint="default"/>
        <w:lang w:val="ru-RU" w:eastAsia="en-US" w:bidi="ar-SA"/>
      </w:rPr>
    </w:lvl>
    <w:lvl w:ilvl="4" w:tplc="00CE4166">
      <w:numFmt w:val="bullet"/>
      <w:lvlText w:val="•"/>
      <w:lvlJc w:val="left"/>
      <w:pPr>
        <w:ind w:left="4504" w:hanging="262"/>
      </w:pPr>
      <w:rPr>
        <w:rFonts w:hint="default"/>
        <w:lang w:val="ru-RU" w:eastAsia="en-US" w:bidi="ar-SA"/>
      </w:rPr>
    </w:lvl>
    <w:lvl w:ilvl="5" w:tplc="43B87310">
      <w:numFmt w:val="bullet"/>
      <w:lvlText w:val="•"/>
      <w:lvlJc w:val="left"/>
      <w:pPr>
        <w:ind w:left="5525" w:hanging="262"/>
      </w:pPr>
      <w:rPr>
        <w:rFonts w:hint="default"/>
        <w:lang w:val="ru-RU" w:eastAsia="en-US" w:bidi="ar-SA"/>
      </w:rPr>
    </w:lvl>
    <w:lvl w:ilvl="6" w:tplc="AE66F292">
      <w:numFmt w:val="bullet"/>
      <w:lvlText w:val="•"/>
      <w:lvlJc w:val="left"/>
      <w:pPr>
        <w:ind w:left="6546" w:hanging="262"/>
      </w:pPr>
      <w:rPr>
        <w:rFonts w:hint="default"/>
        <w:lang w:val="ru-RU" w:eastAsia="en-US" w:bidi="ar-SA"/>
      </w:rPr>
    </w:lvl>
    <w:lvl w:ilvl="7" w:tplc="50E2859C">
      <w:numFmt w:val="bullet"/>
      <w:lvlText w:val="•"/>
      <w:lvlJc w:val="left"/>
      <w:pPr>
        <w:ind w:left="7567" w:hanging="262"/>
      </w:pPr>
      <w:rPr>
        <w:rFonts w:hint="default"/>
        <w:lang w:val="ru-RU" w:eastAsia="en-US" w:bidi="ar-SA"/>
      </w:rPr>
    </w:lvl>
    <w:lvl w:ilvl="8" w:tplc="4C80317E">
      <w:numFmt w:val="bullet"/>
      <w:lvlText w:val="•"/>
      <w:lvlJc w:val="left"/>
      <w:pPr>
        <w:ind w:left="8588" w:hanging="262"/>
      </w:pPr>
      <w:rPr>
        <w:rFonts w:hint="default"/>
        <w:lang w:val="ru-RU" w:eastAsia="en-US" w:bidi="ar-SA"/>
      </w:rPr>
    </w:lvl>
  </w:abstractNum>
  <w:abstractNum w:abstractNumId="145" w15:restartNumberingAfterBreak="0">
    <w:nsid w:val="5415649D"/>
    <w:multiLevelType w:val="hybridMultilevel"/>
    <w:tmpl w:val="4C30490C"/>
    <w:lvl w:ilvl="0" w:tplc="BC8608FE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E6193E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D3388F1A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8124CFC0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717C0C80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D750AAC8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25627D6E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4FC80B6C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96E6948C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146" w15:restartNumberingAfterBreak="0">
    <w:nsid w:val="54307590"/>
    <w:multiLevelType w:val="hybridMultilevel"/>
    <w:tmpl w:val="D91A6258"/>
    <w:lvl w:ilvl="0" w:tplc="29B42DB8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8A3E3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CE88BADE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5AEA5328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BBD45D5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D61C9BF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925697C2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88E43486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672EC412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5BA15C2"/>
    <w:multiLevelType w:val="hybridMultilevel"/>
    <w:tmpl w:val="D842EBA8"/>
    <w:lvl w:ilvl="0" w:tplc="0F4052D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30C3BC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AB36B84C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BD7E178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89B4660E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B632489C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D6A05D66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96A6026C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242C14F2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48" w15:restartNumberingAfterBreak="0">
    <w:nsid w:val="56222F40"/>
    <w:multiLevelType w:val="hybridMultilevel"/>
    <w:tmpl w:val="E496DD2C"/>
    <w:lvl w:ilvl="0" w:tplc="88B61B9E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84D382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AAE6AB7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74F6A6D8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3222AAFE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3D4842E0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15941C70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76F6606E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C4E0379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149" w15:restartNumberingAfterBreak="0">
    <w:nsid w:val="569B3C5A"/>
    <w:multiLevelType w:val="hybridMultilevel"/>
    <w:tmpl w:val="0FE8780C"/>
    <w:lvl w:ilvl="0" w:tplc="C09CB846">
      <w:start w:val="1"/>
      <w:numFmt w:val="decimal"/>
      <w:lvlText w:val="%1)"/>
      <w:lvlJc w:val="left"/>
      <w:pPr>
        <w:ind w:left="429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FF506310">
      <w:numFmt w:val="bullet"/>
      <w:lvlText w:val="-"/>
      <w:lvlJc w:val="left"/>
      <w:pPr>
        <w:ind w:left="127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4D0A488">
      <w:numFmt w:val="bullet"/>
      <w:lvlText w:val="•"/>
      <w:lvlJc w:val="left"/>
      <w:pPr>
        <w:ind w:left="2319" w:hanging="140"/>
      </w:pPr>
      <w:rPr>
        <w:rFonts w:hint="default"/>
        <w:lang w:val="ru-RU" w:eastAsia="en-US" w:bidi="ar-SA"/>
      </w:rPr>
    </w:lvl>
    <w:lvl w:ilvl="3" w:tplc="78FAB006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4" w:tplc="6AF21DA8">
      <w:numFmt w:val="bullet"/>
      <w:lvlText w:val="•"/>
      <w:lvlJc w:val="left"/>
      <w:pPr>
        <w:ind w:left="4397" w:hanging="140"/>
      </w:pPr>
      <w:rPr>
        <w:rFonts w:hint="default"/>
        <w:lang w:val="ru-RU" w:eastAsia="en-US" w:bidi="ar-SA"/>
      </w:rPr>
    </w:lvl>
    <w:lvl w:ilvl="5" w:tplc="236E97B4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6" w:tplc="7B2A7DEE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87F65260">
      <w:numFmt w:val="bullet"/>
      <w:lvlText w:val="•"/>
      <w:lvlJc w:val="left"/>
      <w:pPr>
        <w:ind w:left="7514" w:hanging="140"/>
      </w:pPr>
      <w:rPr>
        <w:rFonts w:hint="default"/>
        <w:lang w:val="ru-RU" w:eastAsia="en-US" w:bidi="ar-SA"/>
      </w:rPr>
    </w:lvl>
    <w:lvl w:ilvl="8" w:tplc="A998B97E">
      <w:numFmt w:val="bullet"/>
      <w:lvlText w:val="•"/>
      <w:lvlJc w:val="left"/>
      <w:pPr>
        <w:ind w:left="8553" w:hanging="140"/>
      </w:pPr>
      <w:rPr>
        <w:rFonts w:hint="default"/>
        <w:lang w:val="ru-RU" w:eastAsia="en-US" w:bidi="ar-SA"/>
      </w:rPr>
    </w:lvl>
  </w:abstractNum>
  <w:abstractNum w:abstractNumId="150" w15:restartNumberingAfterBreak="0">
    <w:nsid w:val="582131C2"/>
    <w:multiLevelType w:val="hybridMultilevel"/>
    <w:tmpl w:val="549AFF74"/>
    <w:lvl w:ilvl="0" w:tplc="8DFEB3B0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72ED3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940E548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F09ACDF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3A36753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1FA6A29A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679C6AB4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057CD616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9712275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587A7F6E"/>
    <w:multiLevelType w:val="hybridMultilevel"/>
    <w:tmpl w:val="F99677B6"/>
    <w:lvl w:ilvl="0" w:tplc="229C3E4C">
      <w:start w:val="1"/>
      <w:numFmt w:val="decimal"/>
      <w:lvlText w:val="%1)"/>
      <w:lvlJc w:val="left"/>
      <w:pPr>
        <w:ind w:left="429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C451BC">
      <w:numFmt w:val="bullet"/>
      <w:lvlText w:val="•"/>
      <w:lvlJc w:val="left"/>
      <w:pPr>
        <w:ind w:left="1441" w:hanging="372"/>
      </w:pPr>
      <w:rPr>
        <w:rFonts w:hint="default"/>
        <w:lang w:val="ru-RU" w:eastAsia="en-US" w:bidi="ar-SA"/>
      </w:rPr>
    </w:lvl>
    <w:lvl w:ilvl="2" w:tplc="215AEC38">
      <w:numFmt w:val="bullet"/>
      <w:lvlText w:val="•"/>
      <w:lvlJc w:val="left"/>
      <w:pPr>
        <w:ind w:left="2462" w:hanging="372"/>
      </w:pPr>
      <w:rPr>
        <w:rFonts w:hint="default"/>
        <w:lang w:val="ru-RU" w:eastAsia="en-US" w:bidi="ar-SA"/>
      </w:rPr>
    </w:lvl>
    <w:lvl w:ilvl="3" w:tplc="BB261A02">
      <w:numFmt w:val="bullet"/>
      <w:lvlText w:val="•"/>
      <w:lvlJc w:val="left"/>
      <w:pPr>
        <w:ind w:left="3483" w:hanging="372"/>
      </w:pPr>
      <w:rPr>
        <w:rFonts w:hint="default"/>
        <w:lang w:val="ru-RU" w:eastAsia="en-US" w:bidi="ar-SA"/>
      </w:rPr>
    </w:lvl>
    <w:lvl w:ilvl="4" w:tplc="1D08FC56">
      <w:numFmt w:val="bullet"/>
      <w:lvlText w:val="•"/>
      <w:lvlJc w:val="left"/>
      <w:pPr>
        <w:ind w:left="4504" w:hanging="372"/>
      </w:pPr>
      <w:rPr>
        <w:rFonts w:hint="default"/>
        <w:lang w:val="ru-RU" w:eastAsia="en-US" w:bidi="ar-SA"/>
      </w:rPr>
    </w:lvl>
    <w:lvl w:ilvl="5" w:tplc="F4A05F5A">
      <w:numFmt w:val="bullet"/>
      <w:lvlText w:val="•"/>
      <w:lvlJc w:val="left"/>
      <w:pPr>
        <w:ind w:left="5525" w:hanging="372"/>
      </w:pPr>
      <w:rPr>
        <w:rFonts w:hint="default"/>
        <w:lang w:val="ru-RU" w:eastAsia="en-US" w:bidi="ar-SA"/>
      </w:rPr>
    </w:lvl>
    <w:lvl w:ilvl="6" w:tplc="58E82FA8">
      <w:numFmt w:val="bullet"/>
      <w:lvlText w:val="•"/>
      <w:lvlJc w:val="left"/>
      <w:pPr>
        <w:ind w:left="6546" w:hanging="372"/>
      </w:pPr>
      <w:rPr>
        <w:rFonts w:hint="default"/>
        <w:lang w:val="ru-RU" w:eastAsia="en-US" w:bidi="ar-SA"/>
      </w:rPr>
    </w:lvl>
    <w:lvl w:ilvl="7" w:tplc="A50A02E6">
      <w:numFmt w:val="bullet"/>
      <w:lvlText w:val="•"/>
      <w:lvlJc w:val="left"/>
      <w:pPr>
        <w:ind w:left="7567" w:hanging="372"/>
      </w:pPr>
      <w:rPr>
        <w:rFonts w:hint="default"/>
        <w:lang w:val="ru-RU" w:eastAsia="en-US" w:bidi="ar-SA"/>
      </w:rPr>
    </w:lvl>
    <w:lvl w:ilvl="8" w:tplc="876473AE">
      <w:numFmt w:val="bullet"/>
      <w:lvlText w:val="•"/>
      <w:lvlJc w:val="left"/>
      <w:pPr>
        <w:ind w:left="8588" w:hanging="372"/>
      </w:pPr>
      <w:rPr>
        <w:rFonts w:hint="default"/>
        <w:lang w:val="ru-RU" w:eastAsia="en-US" w:bidi="ar-SA"/>
      </w:rPr>
    </w:lvl>
  </w:abstractNum>
  <w:abstractNum w:abstractNumId="152" w15:restartNumberingAfterBreak="0">
    <w:nsid w:val="58C845AA"/>
    <w:multiLevelType w:val="hybridMultilevel"/>
    <w:tmpl w:val="89D2D2FA"/>
    <w:lvl w:ilvl="0" w:tplc="3732FB26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E48984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1F1AB31E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280E133E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72CC7624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B582AA0E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52469A3A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2BAA82BE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25707CEC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53" w15:restartNumberingAfterBreak="0">
    <w:nsid w:val="5A024B63"/>
    <w:multiLevelType w:val="hybridMultilevel"/>
    <w:tmpl w:val="A0D6DC06"/>
    <w:lvl w:ilvl="0" w:tplc="5478F8A2">
      <w:start w:val="1"/>
      <w:numFmt w:val="decimal"/>
      <w:lvlText w:val="%1."/>
      <w:lvlJc w:val="left"/>
      <w:pPr>
        <w:ind w:left="42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788A4C">
      <w:numFmt w:val="bullet"/>
      <w:lvlText w:val="•"/>
      <w:lvlJc w:val="left"/>
      <w:pPr>
        <w:ind w:left="1441" w:hanging="282"/>
      </w:pPr>
      <w:rPr>
        <w:rFonts w:hint="default"/>
        <w:lang w:val="ru-RU" w:eastAsia="en-US" w:bidi="ar-SA"/>
      </w:rPr>
    </w:lvl>
    <w:lvl w:ilvl="2" w:tplc="F9DE7434">
      <w:numFmt w:val="bullet"/>
      <w:lvlText w:val="•"/>
      <w:lvlJc w:val="left"/>
      <w:pPr>
        <w:ind w:left="2462" w:hanging="282"/>
      </w:pPr>
      <w:rPr>
        <w:rFonts w:hint="default"/>
        <w:lang w:val="ru-RU" w:eastAsia="en-US" w:bidi="ar-SA"/>
      </w:rPr>
    </w:lvl>
    <w:lvl w:ilvl="3" w:tplc="54220494">
      <w:numFmt w:val="bullet"/>
      <w:lvlText w:val="•"/>
      <w:lvlJc w:val="left"/>
      <w:pPr>
        <w:ind w:left="3483" w:hanging="282"/>
      </w:pPr>
      <w:rPr>
        <w:rFonts w:hint="default"/>
        <w:lang w:val="ru-RU" w:eastAsia="en-US" w:bidi="ar-SA"/>
      </w:rPr>
    </w:lvl>
    <w:lvl w:ilvl="4" w:tplc="F12482F4">
      <w:numFmt w:val="bullet"/>
      <w:lvlText w:val="•"/>
      <w:lvlJc w:val="left"/>
      <w:pPr>
        <w:ind w:left="4504" w:hanging="282"/>
      </w:pPr>
      <w:rPr>
        <w:rFonts w:hint="default"/>
        <w:lang w:val="ru-RU" w:eastAsia="en-US" w:bidi="ar-SA"/>
      </w:rPr>
    </w:lvl>
    <w:lvl w:ilvl="5" w:tplc="5ECAF79C">
      <w:numFmt w:val="bullet"/>
      <w:lvlText w:val="•"/>
      <w:lvlJc w:val="left"/>
      <w:pPr>
        <w:ind w:left="5525" w:hanging="282"/>
      </w:pPr>
      <w:rPr>
        <w:rFonts w:hint="default"/>
        <w:lang w:val="ru-RU" w:eastAsia="en-US" w:bidi="ar-SA"/>
      </w:rPr>
    </w:lvl>
    <w:lvl w:ilvl="6" w:tplc="CFDE230A">
      <w:numFmt w:val="bullet"/>
      <w:lvlText w:val="•"/>
      <w:lvlJc w:val="left"/>
      <w:pPr>
        <w:ind w:left="6546" w:hanging="282"/>
      </w:pPr>
      <w:rPr>
        <w:rFonts w:hint="default"/>
        <w:lang w:val="ru-RU" w:eastAsia="en-US" w:bidi="ar-SA"/>
      </w:rPr>
    </w:lvl>
    <w:lvl w:ilvl="7" w:tplc="9F62EA58">
      <w:numFmt w:val="bullet"/>
      <w:lvlText w:val="•"/>
      <w:lvlJc w:val="left"/>
      <w:pPr>
        <w:ind w:left="7567" w:hanging="282"/>
      </w:pPr>
      <w:rPr>
        <w:rFonts w:hint="default"/>
        <w:lang w:val="ru-RU" w:eastAsia="en-US" w:bidi="ar-SA"/>
      </w:rPr>
    </w:lvl>
    <w:lvl w:ilvl="8" w:tplc="F89032F2">
      <w:numFmt w:val="bullet"/>
      <w:lvlText w:val="•"/>
      <w:lvlJc w:val="left"/>
      <w:pPr>
        <w:ind w:left="8588" w:hanging="282"/>
      </w:pPr>
      <w:rPr>
        <w:rFonts w:hint="default"/>
        <w:lang w:val="ru-RU" w:eastAsia="en-US" w:bidi="ar-SA"/>
      </w:rPr>
    </w:lvl>
  </w:abstractNum>
  <w:abstractNum w:abstractNumId="154" w15:restartNumberingAfterBreak="0">
    <w:nsid w:val="5A61746E"/>
    <w:multiLevelType w:val="hybridMultilevel"/>
    <w:tmpl w:val="F600206A"/>
    <w:lvl w:ilvl="0" w:tplc="FFC01C6C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6E40A2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15025F84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C07CFAE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B8A65392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8722BDC0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05500CFE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AFCCDC90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FC0E4ED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55" w15:restartNumberingAfterBreak="0">
    <w:nsid w:val="5AAD5CE5"/>
    <w:multiLevelType w:val="hybridMultilevel"/>
    <w:tmpl w:val="29C01602"/>
    <w:lvl w:ilvl="0" w:tplc="8BC6CFD6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62025C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EA0E9F0C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FD5675E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5D48EE56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0BF06E5C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2B7EFC66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91445DB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361E8EAE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56" w15:restartNumberingAfterBreak="0">
    <w:nsid w:val="5C486F19"/>
    <w:multiLevelType w:val="hybridMultilevel"/>
    <w:tmpl w:val="E1B0C620"/>
    <w:lvl w:ilvl="0" w:tplc="62801CD8">
      <w:start w:val="1"/>
      <w:numFmt w:val="decimal"/>
      <w:lvlText w:val="%1."/>
      <w:lvlJc w:val="left"/>
      <w:pPr>
        <w:ind w:left="42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A660B4">
      <w:numFmt w:val="bullet"/>
      <w:lvlText w:val="-"/>
      <w:lvlJc w:val="left"/>
      <w:pPr>
        <w:ind w:left="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BD47F36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CA8E2EAC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CEA662D8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5" w:tplc="623AA684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84F403A4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0ACCB914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8" w:tplc="A3BE286E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C724D89"/>
    <w:multiLevelType w:val="hybridMultilevel"/>
    <w:tmpl w:val="AE4C2548"/>
    <w:lvl w:ilvl="0" w:tplc="993AB6A0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0EF416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75604A2C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E04A3BEE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7FFA0884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13D64988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50AA1186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B3B227FA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28E08E14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58" w15:restartNumberingAfterBreak="0">
    <w:nsid w:val="5C9A37C9"/>
    <w:multiLevelType w:val="hybridMultilevel"/>
    <w:tmpl w:val="9022E53A"/>
    <w:lvl w:ilvl="0" w:tplc="A86E0C9E">
      <w:start w:val="14"/>
      <w:numFmt w:val="decimal"/>
      <w:lvlText w:val="%1."/>
      <w:lvlJc w:val="left"/>
      <w:pPr>
        <w:ind w:left="779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5C7C5366">
      <w:numFmt w:val="bullet"/>
      <w:lvlText w:val="•"/>
      <w:lvlJc w:val="left"/>
      <w:pPr>
        <w:ind w:left="1765" w:hanging="351"/>
      </w:pPr>
      <w:rPr>
        <w:rFonts w:hint="default"/>
        <w:lang w:val="ru-RU" w:eastAsia="en-US" w:bidi="ar-SA"/>
      </w:rPr>
    </w:lvl>
    <w:lvl w:ilvl="2" w:tplc="FF1EB12E">
      <w:numFmt w:val="bullet"/>
      <w:lvlText w:val="•"/>
      <w:lvlJc w:val="left"/>
      <w:pPr>
        <w:ind w:left="2750" w:hanging="351"/>
      </w:pPr>
      <w:rPr>
        <w:rFonts w:hint="default"/>
        <w:lang w:val="ru-RU" w:eastAsia="en-US" w:bidi="ar-SA"/>
      </w:rPr>
    </w:lvl>
    <w:lvl w:ilvl="3" w:tplc="BA20E258">
      <w:numFmt w:val="bullet"/>
      <w:lvlText w:val="•"/>
      <w:lvlJc w:val="left"/>
      <w:pPr>
        <w:ind w:left="3735" w:hanging="351"/>
      </w:pPr>
      <w:rPr>
        <w:rFonts w:hint="default"/>
        <w:lang w:val="ru-RU" w:eastAsia="en-US" w:bidi="ar-SA"/>
      </w:rPr>
    </w:lvl>
    <w:lvl w:ilvl="4" w:tplc="06E84FCC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A35A4E8E">
      <w:numFmt w:val="bullet"/>
      <w:lvlText w:val="•"/>
      <w:lvlJc w:val="left"/>
      <w:pPr>
        <w:ind w:left="5705" w:hanging="351"/>
      </w:pPr>
      <w:rPr>
        <w:rFonts w:hint="default"/>
        <w:lang w:val="ru-RU" w:eastAsia="en-US" w:bidi="ar-SA"/>
      </w:rPr>
    </w:lvl>
    <w:lvl w:ilvl="6" w:tplc="24CC0C48">
      <w:numFmt w:val="bullet"/>
      <w:lvlText w:val="•"/>
      <w:lvlJc w:val="left"/>
      <w:pPr>
        <w:ind w:left="6690" w:hanging="351"/>
      </w:pPr>
      <w:rPr>
        <w:rFonts w:hint="default"/>
        <w:lang w:val="ru-RU" w:eastAsia="en-US" w:bidi="ar-SA"/>
      </w:rPr>
    </w:lvl>
    <w:lvl w:ilvl="7" w:tplc="9F3C34CE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  <w:lvl w:ilvl="8" w:tplc="29D63E2E">
      <w:numFmt w:val="bullet"/>
      <w:lvlText w:val="•"/>
      <w:lvlJc w:val="left"/>
      <w:pPr>
        <w:ind w:left="8660" w:hanging="351"/>
      </w:pPr>
      <w:rPr>
        <w:rFonts w:hint="default"/>
        <w:lang w:val="ru-RU" w:eastAsia="en-US" w:bidi="ar-SA"/>
      </w:rPr>
    </w:lvl>
  </w:abstractNum>
  <w:abstractNum w:abstractNumId="159" w15:restartNumberingAfterBreak="0">
    <w:nsid w:val="5D915018"/>
    <w:multiLevelType w:val="hybridMultilevel"/>
    <w:tmpl w:val="F20E8CA4"/>
    <w:lvl w:ilvl="0" w:tplc="FD288262">
      <w:start w:val="11"/>
      <w:numFmt w:val="decimal"/>
      <w:lvlText w:val="%1."/>
      <w:lvlJc w:val="left"/>
      <w:pPr>
        <w:ind w:left="779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FCA78EE">
      <w:numFmt w:val="bullet"/>
      <w:lvlText w:val="•"/>
      <w:lvlJc w:val="left"/>
      <w:pPr>
        <w:ind w:left="1765" w:hanging="351"/>
      </w:pPr>
      <w:rPr>
        <w:rFonts w:hint="default"/>
        <w:lang w:val="ru-RU" w:eastAsia="en-US" w:bidi="ar-SA"/>
      </w:rPr>
    </w:lvl>
    <w:lvl w:ilvl="2" w:tplc="E6CA8FA4">
      <w:numFmt w:val="bullet"/>
      <w:lvlText w:val="•"/>
      <w:lvlJc w:val="left"/>
      <w:pPr>
        <w:ind w:left="2750" w:hanging="351"/>
      </w:pPr>
      <w:rPr>
        <w:rFonts w:hint="default"/>
        <w:lang w:val="ru-RU" w:eastAsia="en-US" w:bidi="ar-SA"/>
      </w:rPr>
    </w:lvl>
    <w:lvl w:ilvl="3" w:tplc="1EA4FBD2">
      <w:numFmt w:val="bullet"/>
      <w:lvlText w:val="•"/>
      <w:lvlJc w:val="left"/>
      <w:pPr>
        <w:ind w:left="3735" w:hanging="351"/>
      </w:pPr>
      <w:rPr>
        <w:rFonts w:hint="default"/>
        <w:lang w:val="ru-RU" w:eastAsia="en-US" w:bidi="ar-SA"/>
      </w:rPr>
    </w:lvl>
    <w:lvl w:ilvl="4" w:tplc="35369EF8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3FBA2388">
      <w:numFmt w:val="bullet"/>
      <w:lvlText w:val="•"/>
      <w:lvlJc w:val="left"/>
      <w:pPr>
        <w:ind w:left="5705" w:hanging="351"/>
      </w:pPr>
      <w:rPr>
        <w:rFonts w:hint="default"/>
        <w:lang w:val="ru-RU" w:eastAsia="en-US" w:bidi="ar-SA"/>
      </w:rPr>
    </w:lvl>
    <w:lvl w:ilvl="6" w:tplc="704EC008">
      <w:numFmt w:val="bullet"/>
      <w:lvlText w:val="•"/>
      <w:lvlJc w:val="left"/>
      <w:pPr>
        <w:ind w:left="6690" w:hanging="351"/>
      </w:pPr>
      <w:rPr>
        <w:rFonts w:hint="default"/>
        <w:lang w:val="ru-RU" w:eastAsia="en-US" w:bidi="ar-SA"/>
      </w:rPr>
    </w:lvl>
    <w:lvl w:ilvl="7" w:tplc="80F47B52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  <w:lvl w:ilvl="8" w:tplc="6A6666DA">
      <w:numFmt w:val="bullet"/>
      <w:lvlText w:val="•"/>
      <w:lvlJc w:val="left"/>
      <w:pPr>
        <w:ind w:left="8660" w:hanging="351"/>
      </w:pPr>
      <w:rPr>
        <w:rFonts w:hint="default"/>
        <w:lang w:val="ru-RU" w:eastAsia="en-US" w:bidi="ar-SA"/>
      </w:rPr>
    </w:lvl>
  </w:abstractNum>
  <w:abstractNum w:abstractNumId="160" w15:restartNumberingAfterBreak="0">
    <w:nsid w:val="5E830529"/>
    <w:multiLevelType w:val="hybridMultilevel"/>
    <w:tmpl w:val="5E64A59E"/>
    <w:lvl w:ilvl="0" w:tplc="35D472F0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CEF994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397E0E08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A83A330A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58565FA2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628C0058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8A963780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A5DA293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230CCD4C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61" w15:restartNumberingAfterBreak="0">
    <w:nsid w:val="5ED43FE1"/>
    <w:multiLevelType w:val="hybridMultilevel"/>
    <w:tmpl w:val="DB20E6DC"/>
    <w:lvl w:ilvl="0" w:tplc="1EEA69BA">
      <w:start w:val="1"/>
      <w:numFmt w:val="decimal"/>
      <w:lvlText w:val="%1."/>
      <w:lvlJc w:val="left"/>
      <w:pPr>
        <w:ind w:left="1185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C2634E">
      <w:numFmt w:val="bullet"/>
      <w:lvlText w:val="•"/>
      <w:lvlJc w:val="left"/>
      <w:pPr>
        <w:ind w:left="2125" w:hanging="216"/>
      </w:pPr>
      <w:rPr>
        <w:rFonts w:hint="default"/>
        <w:lang w:val="ru-RU" w:eastAsia="en-US" w:bidi="ar-SA"/>
      </w:rPr>
    </w:lvl>
    <w:lvl w:ilvl="2" w:tplc="3BD4C442">
      <w:numFmt w:val="bullet"/>
      <w:lvlText w:val="•"/>
      <w:lvlJc w:val="left"/>
      <w:pPr>
        <w:ind w:left="3070" w:hanging="216"/>
      </w:pPr>
      <w:rPr>
        <w:rFonts w:hint="default"/>
        <w:lang w:val="ru-RU" w:eastAsia="en-US" w:bidi="ar-SA"/>
      </w:rPr>
    </w:lvl>
    <w:lvl w:ilvl="3" w:tplc="999C959E">
      <w:numFmt w:val="bullet"/>
      <w:lvlText w:val="•"/>
      <w:lvlJc w:val="left"/>
      <w:pPr>
        <w:ind w:left="4015" w:hanging="216"/>
      </w:pPr>
      <w:rPr>
        <w:rFonts w:hint="default"/>
        <w:lang w:val="ru-RU" w:eastAsia="en-US" w:bidi="ar-SA"/>
      </w:rPr>
    </w:lvl>
    <w:lvl w:ilvl="4" w:tplc="4C281AC4">
      <w:numFmt w:val="bullet"/>
      <w:lvlText w:val="•"/>
      <w:lvlJc w:val="left"/>
      <w:pPr>
        <w:ind w:left="4960" w:hanging="216"/>
      </w:pPr>
      <w:rPr>
        <w:rFonts w:hint="default"/>
        <w:lang w:val="ru-RU" w:eastAsia="en-US" w:bidi="ar-SA"/>
      </w:rPr>
    </w:lvl>
    <w:lvl w:ilvl="5" w:tplc="2CFC0C54">
      <w:numFmt w:val="bullet"/>
      <w:lvlText w:val="•"/>
      <w:lvlJc w:val="left"/>
      <w:pPr>
        <w:ind w:left="5905" w:hanging="216"/>
      </w:pPr>
      <w:rPr>
        <w:rFonts w:hint="default"/>
        <w:lang w:val="ru-RU" w:eastAsia="en-US" w:bidi="ar-SA"/>
      </w:rPr>
    </w:lvl>
    <w:lvl w:ilvl="6" w:tplc="625266A2">
      <w:numFmt w:val="bullet"/>
      <w:lvlText w:val="•"/>
      <w:lvlJc w:val="left"/>
      <w:pPr>
        <w:ind w:left="6850" w:hanging="216"/>
      </w:pPr>
      <w:rPr>
        <w:rFonts w:hint="default"/>
        <w:lang w:val="ru-RU" w:eastAsia="en-US" w:bidi="ar-SA"/>
      </w:rPr>
    </w:lvl>
    <w:lvl w:ilvl="7" w:tplc="B5EA63BC">
      <w:numFmt w:val="bullet"/>
      <w:lvlText w:val="•"/>
      <w:lvlJc w:val="left"/>
      <w:pPr>
        <w:ind w:left="7795" w:hanging="216"/>
      </w:pPr>
      <w:rPr>
        <w:rFonts w:hint="default"/>
        <w:lang w:val="ru-RU" w:eastAsia="en-US" w:bidi="ar-SA"/>
      </w:rPr>
    </w:lvl>
    <w:lvl w:ilvl="8" w:tplc="A09E6648">
      <w:numFmt w:val="bullet"/>
      <w:lvlText w:val="•"/>
      <w:lvlJc w:val="left"/>
      <w:pPr>
        <w:ind w:left="8740" w:hanging="216"/>
      </w:pPr>
      <w:rPr>
        <w:rFonts w:hint="default"/>
        <w:lang w:val="ru-RU" w:eastAsia="en-US" w:bidi="ar-SA"/>
      </w:rPr>
    </w:lvl>
  </w:abstractNum>
  <w:abstractNum w:abstractNumId="162" w15:restartNumberingAfterBreak="0">
    <w:nsid w:val="601D0204"/>
    <w:multiLevelType w:val="hybridMultilevel"/>
    <w:tmpl w:val="F3D6E884"/>
    <w:lvl w:ilvl="0" w:tplc="9B6272C2">
      <w:start w:val="1"/>
      <w:numFmt w:val="decimal"/>
      <w:lvlText w:val="%1."/>
      <w:lvlJc w:val="left"/>
      <w:pPr>
        <w:ind w:left="1900" w:hanging="7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0A84DDB6">
      <w:numFmt w:val="bullet"/>
      <w:lvlText w:val="•"/>
      <w:lvlJc w:val="left"/>
      <w:pPr>
        <w:ind w:left="2773" w:hanging="764"/>
      </w:pPr>
      <w:rPr>
        <w:rFonts w:hint="default"/>
        <w:lang w:val="ru-RU" w:eastAsia="en-US" w:bidi="ar-SA"/>
      </w:rPr>
    </w:lvl>
    <w:lvl w:ilvl="2" w:tplc="4F1E8AF4">
      <w:numFmt w:val="bullet"/>
      <w:lvlText w:val="•"/>
      <w:lvlJc w:val="left"/>
      <w:pPr>
        <w:ind w:left="3646" w:hanging="764"/>
      </w:pPr>
      <w:rPr>
        <w:rFonts w:hint="default"/>
        <w:lang w:val="ru-RU" w:eastAsia="en-US" w:bidi="ar-SA"/>
      </w:rPr>
    </w:lvl>
    <w:lvl w:ilvl="3" w:tplc="54D0386A">
      <w:numFmt w:val="bullet"/>
      <w:lvlText w:val="•"/>
      <w:lvlJc w:val="left"/>
      <w:pPr>
        <w:ind w:left="4519" w:hanging="764"/>
      </w:pPr>
      <w:rPr>
        <w:rFonts w:hint="default"/>
        <w:lang w:val="ru-RU" w:eastAsia="en-US" w:bidi="ar-SA"/>
      </w:rPr>
    </w:lvl>
    <w:lvl w:ilvl="4" w:tplc="A502E26C">
      <w:numFmt w:val="bullet"/>
      <w:lvlText w:val="•"/>
      <w:lvlJc w:val="left"/>
      <w:pPr>
        <w:ind w:left="5392" w:hanging="764"/>
      </w:pPr>
      <w:rPr>
        <w:rFonts w:hint="default"/>
        <w:lang w:val="ru-RU" w:eastAsia="en-US" w:bidi="ar-SA"/>
      </w:rPr>
    </w:lvl>
    <w:lvl w:ilvl="5" w:tplc="DF2C58A8">
      <w:numFmt w:val="bullet"/>
      <w:lvlText w:val="•"/>
      <w:lvlJc w:val="left"/>
      <w:pPr>
        <w:ind w:left="6265" w:hanging="764"/>
      </w:pPr>
      <w:rPr>
        <w:rFonts w:hint="default"/>
        <w:lang w:val="ru-RU" w:eastAsia="en-US" w:bidi="ar-SA"/>
      </w:rPr>
    </w:lvl>
    <w:lvl w:ilvl="6" w:tplc="A07E798C">
      <w:numFmt w:val="bullet"/>
      <w:lvlText w:val="•"/>
      <w:lvlJc w:val="left"/>
      <w:pPr>
        <w:ind w:left="7138" w:hanging="764"/>
      </w:pPr>
      <w:rPr>
        <w:rFonts w:hint="default"/>
        <w:lang w:val="ru-RU" w:eastAsia="en-US" w:bidi="ar-SA"/>
      </w:rPr>
    </w:lvl>
    <w:lvl w:ilvl="7" w:tplc="85C8C22A">
      <w:numFmt w:val="bullet"/>
      <w:lvlText w:val="•"/>
      <w:lvlJc w:val="left"/>
      <w:pPr>
        <w:ind w:left="8011" w:hanging="764"/>
      </w:pPr>
      <w:rPr>
        <w:rFonts w:hint="default"/>
        <w:lang w:val="ru-RU" w:eastAsia="en-US" w:bidi="ar-SA"/>
      </w:rPr>
    </w:lvl>
    <w:lvl w:ilvl="8" w:tplc="4ADE9572">
      <w:numFmt w:val="bullet"/>
      <w:lvlText w:val="•"/>
      <w:lvlJc w:val="left"/>
      <w:pPr>
        <w:ind w:left="8884" w:hanging="764"/>
      </w:pPr>
      <w:rPr>
        <w:rFonts w:hint="default"/>
        <w:lang w:val="ru-RU" w:eastAsia="en-US" w:bidi="ar-SA"/>
      </w:rPr>
    </w:lvl>
  </w:abstractNum>
  <w:abstractNum w:abstractNumId="163" w15:restartNumberingAfterBreak="0">
    <w:nsid w:val="602248F6"/>
    <w:multiLevelType w:val="hybridMultilevel"/>
    <w:tmpl w:val="85F0B2F4"/>
    <w:lvl w:ilvl="0" w:tplc="DA2ED764">
      <w:numFmt w:val="bullet"/>
      <w:lvlText w:val="–"/>
      <w:lvlJc w:val="left"/>
      <w:pPr>
        <w:ind w:left="154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385244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2" w:tplc="4D82E9DE">
      <w:numFmt w:val="bullet"/>
      <w:lvlText w:val="•"/>
      <w:lvlJc w:val="left"/>
      <w:pPr>
        <w:ind w:left="3358" w:hanging="180"/>
      </w:pPr>
      <w:rPr>
        <w:rFonts w:hint="default"/>
        <w:lang w:val="ru-RU" w:eastAsia="en-US" w:bidi="ar-SA"/>
      </w:rPr>
    </w:lvl>
    <w:lvl w:ilvl="3" w:tplc="A620A1D0">
      <w:numFmt w:val="bullet"/>
      <w:lvlText w:val="•"/>
      <w:lvlJc w:val="left"/>
      <w:pPr>
        <w:ind w:left="4267" w:hanging="180"/>
      </w:pPr>
      <w:rPr>
        <w:rFonts w:hint="default"/>
        <w:lang w:val="ru-RU" w:eastAsia="en-US" w:bidi="ar-SA"/>
      </w:rPr>
    </w:lvl>
    <w:lvl w:ilvl="4" w:tplc="4046375E">
      <w:numFmt w:val="bullet"/>
      <w:lvlText w:val="•"/>
      <w:lvlJc w:val="left"/>
      <w:pPr>
        <w:ind w:left="5176" w:hanging="180"/>
      </w:pPr>
      <w:rPr>
        <w:rFonts w:hint="default"/>
        <w:lang w:val="ru-RU" w:eastAsia="en-US" w:bidi="ar-SA"/>
      </w:rPr>
    </w:lvl>
    <w:lvl w:ilvl="5" w:tplc="774C1EB6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6" w:tplc="AB3E069E">
      <w:numFmt w:val="bullet"/>
      <w:lvlText w:val="•"/>
      <w:lvlJc w:val="left"/>
      <w:pPr>
        <w:ind w:left="6994" w:hanging="180"/>
      </w:pPr>
      <w:rPr>
        <w:rFonts w:hint="default"/>
        <w:lang w:val="ru-RU" w:eastAsia="en-US" w:bidi="ar-SA"/>
      </w:rPr>
    </w:lvl>
    <w:lvl w:ilvl="7" w:tplc="14C8988E">
      <w:numFmt w:val="bullet"/>
      <w:lvlText w:val="•"/>
      <w:lvlJc w:val="left"/>
      <w:pPr>
        <w:ind w:left="7903" w:hanging="180"/>
      </w:pPr>
      <w:rPr>
        <w:rFonts w:hint="default"/>
        <w:lang w:val="ru-RU" w:eastAsia="en-US" w:bidi="ar-SA"/>
      </w:rPr>
    </w:lvl>
    <w:lvl w:ilvl="8" w:tplc="133E9FD6">
      <w:numFmt w:val="bullet"/>
      <w:lvlText w:val="•"/>
      <w:lvlJc w:val="left"/>
      <w:pPr>
        <w:ind w:left="8812" w:hanging="180"/>
      </w:pPr>
      <w:rPr>
        <w:rFonts w:hint="default"/>
        <w:lang w:val="ru-RU" w:eastAsia="en-US" w:bidi="ar-SA"/>
      </w:rPr>
    </w:lvl>
  </w:abstractNum>
  <w:abstractNum w:abstractNumId="164" w15:restartNumberingAfterBreak="0">
    <w:nsid w:val="61247AF3"/>
    <w:multiLevelType w:val="hybridMultilevel"/>
    <w:tmpl w:val="18AA7B22"/>
    <w:lvl w:ilvl="0" w:tplc="426EC198">
      <w:start w:val="1"/>
      <w:numFmt w:val="decimal"/>
      <w:lvlText w:val="%1."/>
      <w:lvlJc w:val="left"/>
      <w:pPr>
        <w:ind w:left="1495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5ACB46A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2" w:tplc="C4CECBA0">
      <w:numFmt w:val="bullet"/>
      <w:lvlText w:val="•"/>
      <w:lvlJc w:val="left"/>
      <w:pPr>
        <w:ind w:left="3326" w:hanging="358"/>
      </w:pPr>
      <w:rPr>
        <w:rFonts w:hint="default"/>
        <w:lang w:val="ru-RU" w:eastAsia="en-US" w:bidi="ar-SA"/>
      </w:rPr>
    </w:lvl>
    <w:lvl w:ilvl="3" w:tplc="458C794C">
      <w:numFmt w:val="bullet"/>
      <w:lvlText w:val="•"/>
      <w:lvlJc w:val="left"/>
      <w:pPr>
        <w:ind w:left="4239" w:hanging="358"/>
      </w:pPr>
      <w:rPr>
        <w:rFonts w:hint="default"/>
        <w:lang w:val="ru-RU" w:eastAsia="en-US" w:bidi="ar-SA"/>
      </w:rPr>
    </w:lvl>
    <w:lvl w:ilvl="4" w:tplc="D92E39AC">
      <w:numFmt w:val="bullet"/>
      <w:lvlText w:val="•"/>
      <w:lvlJc w:val="left"/>
      <w:pPr>
        <w:ind w:left="5152" w:hanging="358"/>
      </w:pPr>
      <w:rPr>
        <w:rFonts w:hint="default"/>
        <w:lang w:val="ru-RU" w:eastAsia="en-US" w:bidi="ar-SA"/>
      </w:rPr>
    </w:lvl>
    <w:lvl w:ilvl="5" w:tplc="E29AACFA">
      <w:numFmt w:val="bullet"/>
      <w:lvlText w:val="•"/>
      <w:lvlJc w:val="left"/>
      <w:pPr>
        <w:ind w:left="6065" w:hanging="358"/>
      </w:pPr>
      <w:rPr>
        <w:rFonts w:hint="default"/>
        <w:lang w:val="ru-RU" w:eastAsia="en-US" w:bidi="ar-SA"/>
      </w:rPr>
    </w:lvl>
    <w:lvl w:ilvl="6" w:tplc="A1F23832">
      <w:numFmt w:val="bullet"/>
      <w:lvlText w:val="•"/>
      <w:lvlJc w:val="left"/>
      <w:pPr>
        <w:ind w:left="6978" w:hanging="358"/>
      </w:pPr>
      <w:rPr>
        <w:rFonts w:hint="default"/>
        <w:lang w:val="ru-RU" w:eastAsia="en-US" w:bidi="ar-SA"/>
      </w:rPr>
    </w:lvl>
    <w:lvl w:ilvl="7" w:tplc="460A6D52">
      <w:numFmt w:val="bullet"/>
      <w:lvlText w:val="•"/>
      <w:lvlJc w:val="left"/>
      <w:pPr>
        <w:ind w:left="7891" w:hanging="358"/>
      </w:pPr>
      <w:rPr>
        <w:rFonts w:hint="default"/>
        <w:lang w:val="ru-RU" w:eastAsia="en-US" w:bidi="ar-SA"/>
      </w:rPr>
    </w:lvl>
    <w:lvl w:ilvl="8" w:tplc="637634FE">
      <w:numFmt w:val="bullet"/>
      <w:lvlText w:val="•"/>
      <w:lvlJc w:val="left"/>
      <w:pPr>
        <w:ind w:left="8804" w:hanging="358"/>
      </w:pPr>
      <w:rPr>
        <w:rFonts w:hint="default"/>
        <w:lang w:val="ru-RU" w:eastAsia="en-US" w:bidi="ar-SA"/>
      </w:rPr>
    </w:lvl>
  </w:abstractNum>
  <w:abstractNum w:abstractNumId="165" w15:restartNumberingAfterBreak="0">
    <w:nsid w:val="63045302"/>
    <w:multiLevelType w:val="hybridMultilevel"/>
    <w:tmpl w:val="849CDB9E"/>
    <w:lvl w:ilvl="0" w:tplc="EA8CBE06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64CCB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DA708B26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AA5C1692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3822BAD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E6FAB36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1FEE59AE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CE9CC76E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5AB0692E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634C33BD"/>
    <w:multiLevelType w:val="hybridMultilevel"/>
    <w:tmpl w:val="2EA61272"/>
    <w:lvl w:ilvl="0" w:tplc="FB50C8EC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CE0042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4D06745A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242E61E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1BFAA8E2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7A70B1D2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6C822D1C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D3D2CBE6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B44EBDBE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67" w15:restartNumberingAfterBreak="0">
    <w:nsid w:val="636C7493"/>
    <w:multiLevelType w:val="hybridMultilevel"/>
    <w:tmpl w:val="DC5AFF3C"/>
    <w:lvl w:ilvl="0" w:tplc="30D0F0AC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B47A80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F66EA2C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99F48EA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20301E62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0CC8D4AC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598020DC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E038883E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284C342A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637A031D"/>
    <w:multiLevelType w:val="hybridMultilevel"/>
    <w:tmpl w:val="5C0A6F68"/>
    <w:lvl w:ilvl="0" w:tplc="4DD674B4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E2B54E">
      <w:start w:val="1"/>
      <w:numFmt w:val="decimal"/>
      <w:lvlText w:val="%2)"/>
      <w:lvlJc w:val="left"/>
      <w:pPr>
        <w:ind w:left="15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64080B6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3" w:tplc="472848B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A20E7BC0">
      <w:numFmt w:val="bullet"/>
      <w:lvlText w:val="•"/>
      <w:lvlJc w:val="left"/>
      <w:pPr>
        <w:ind w:left="4543" w:hanging="360"/>
      </w:pPr>
      <w:rPr>
        <w:rFonts w:hint="default"/>
        <w:lang w:val="ru-RU" w:eastAsia="en-US" w:bidi="ar-SA"/>
      </w:rPr>
    </w:lvl>
    <w:lvl w:ilvl="5" w:tplc="12E63DB2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6" w:tplc="52724B7C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22A2FE2E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BDB6A5C0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3D365C3"/>
    <w:multiLevelType w:val="hybridMultilevel"/>
    <w:tmpl w:val="6E5C57C8"/>
    <w:lvl w:ilvl="0" w:tplc="24F40842">
      <w:start w:val="7"/>
      <w:numFmt w:val="decimal"/>
      <w:lvlText w:val="%1)"/>
      <w:lvlJc w:val="left"/>
      <w:pPr>
        <w:ind w:left="429" w:hanging="7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100"/>
        <w:sz w:val="28"/>
        <w:szCs w:val="28"/>
        <w:lang w:val="ru-RU" w:eastAsia="en-US" w:bidi="ar-SA"/>
      </w:rPr>
    </w:lvl>
    <w:lvl w:ilvl="1" w:tplc="05945C04">
      <w:numFmt w:val="bullet"/>
      <w:lvlText w:val="•"/>
      <w:lvlJc w:val="left"/>
      <w:pPr>
        <w:ind w:left="1441" w:hanging="770"/>
      </w:pPr>
      <w:rPr>
        <w:rFonts w:hint="default"/>
        <w:lang w:val="ru-RU" w:eastAsia="en-US" w:bidi="ar-SA"/>
      </w:rPr>
    </w:lvl>
    <w:lvl w:ilvl="2" w:tplc="9A6468DA">
      <w:numFmt w:val="bullet"/>
      <w:lvlText w:val="•"/>
      <w:lvlJc w:val="left"/>
      <w:pPr>
        <w:ind w:left="2462" w:hanging="770"/>
      </w:pPr>
      <w:rPr>
        <w:rFonts w:hint="default"/>
        <w:lang w:val="ru-RU" w:eastAsia="en-US" w:bidi="ar-SA"/>
      </w:rPr>
    </w:lvl>
    <w:lvl w:ilvl="3" w:tplc="E72655AA">
      <w:numFmt w:val="bullet"/>
      <w:lvlText w:val="•"/>
      <w:lvlJc w:val="left"/>
      <w:pPr>
        <w:ind w:left="3483" w:hanging="770"/>
      </w:pPr>
      <w:rPr>
        <w:rFonts w:hint="default"/>
        <w:lang w:val="ru-RU" w:eastAsia="en-US" w:bidi="ar-SA"/>
      </w:rPr>
    </w:lvl>
    <w:lvl w:ilvl="4" w:tplc="AB0C97A0">
      <w:numFmt w:val="bullet"/>
      <w:lvlText w:val="•"/>
      <w:lvlJc w:val="left"/>
      <w:pPr>
        <w:ind w:left="4504" w:hanging="770"/>
      </w:pPr>
      <w:rPr>
        <w:rFonts w:hint="default"/>
        <w:lang w:val="ru-RU" w:eastAsia="en-US" w:bidi="ar-SA"/>
      </w:rPr>
    </w:lvl>
    <w:lvl w:ilvl="5" w:tplc="7808563E">
      <w:numFmt w:val="bullet"/>
      <w:lvlText w:val="•"/>
      <w:lvlJc w:val="left"/>
      <w:pPr>
        <w:ind w:left="5525" w:hanging="770"/>
      </w:pPr>
      <w:rPr>
        <w:rFonts w:hint="default"/>
        <w:lang w:val="ru-RU" w:eastAsia="en-US" w:bidi="ar-SA"/>
      </w:rPr>
    </w:lvl>
    <w:lvl w:ilvl="6" w:tplc="E5A46DD8">
      <w:numFmt w:val="bullet"/>
      <w:lvlText w:val="•"/>
      <w:lvlJc w:val="left"/>
      <w:pPr>
        <w:ind w:left="6546" w:hanging="770"/>
      </w:pPr>
      <w:rPr>
        <w:rFonts w:hint="default"/>
        <w:lang w:val="ru-RU" w:eastAsia="en-US" w:bidi="ar-SA"/>
      </w:rPr>
    </w:lvl>
    <w:lvl w:ilvl="7" w:tplc="72BAE24C">
      <w:numFmt w:val="bullet"/>
      <w:lvlText w:val="•"/>
      <w:lvlJc w:val="left"/>
      <w:pPr>
        <w:ind w:left="7567" w:hanging="770"/>
      </w:pPr>
      <w:rPr>
        <w:rFonts w:hint="default"/>
        <w:lang w:val="ru-RU" w:eastAsia="en-US" w:bidi="ar-SA"/>
      </w:rPr>
    </w:lvl>
    <w:lvl w:ilvl="8" w:tplc="44365026">
      <w:numFmt w:val="bullet"/>
      <w:lvlText w:val="•"/>
      <w:lvlJc w:val="left"/>
      <w:pPr>
        <w:ind w:left="8588" w:hanging="770"/>
      </w:pPr>
      <w:rPr>
        <w:rFonts w:hint="default"/>
        <w:lang w:val="ru-RU" w:eastAsia="en-US" w:bidi="ar-SA"/>
      </w:rPr>
    </w:lvl>
  </w:abstractNum>
  <w:abstractNum w:abstractNumId="170" w15:restartNumberingAfterBreak="0">
    <w:nsid w:val="64D51E04"/>
    <w:multiLevelType w:val="hybridMultilevel"/>
    <w:tmpl w:val="6BC86A8E"/>
    <w:lvl w:ilvl="0" w:tplc="5B86A0B4">
      <w:numFmt w:val="bullet"/>
      <w:lvlText w:val="-"/>
      <w:lvlJc w:val="left"/>
      <w:pPr>
        <w:ind w:left="42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8E41E0">
      <w:numFmt w:val="bullet"/>
      <w:lvlText w:val="•"/>
      <w:lvlJc w:val="left"/>
      <w:pPr>
        <w:ind w:left="1441" w:hanging="216"/>
      </w:pPr>
      <w:rPr>
        <w:rFonts w:hint="default"/>
        <w:lang w:val="ru-RU" w:eastAsia="en-US" w:bidi="ar-SA"/>
      </w:rPr>
    </w:lvl>
    <w:lvl w:ilvl="2" w:tplc="B8C047E6">
      <w:numFmt w:val="bullet"/>
      <w:lvlText w:val="•"/>
      <w:lvlJc w:val="left"/>
      <w:pPr>
        <w:ind w:left="2462" w:hanging="216"/>
      </w:pPr>
      <w:rPr>
        <w:rFonts w:hint="default"/>
        <w:lang w:val="ru-RU" w:eastAsia="en-US" w:bidi="ar-SA"/>
      </w:rPr>
    </w:lvl>
    <w:lvl w:ilvl="3" w:tplc="A41065C2">
      <w:numFmt w:val="bullet"/>
      <w:lvlText w:val="•"/>
      <w:lvlJc w:val="left"/>
      <w:pPr>
        <w:ind w:left="3483" w:hanging="216"/>
      </w:pPr>
      <w:rPr>
        <w:rFonts w:hint="default"/>
        <w:lang w:val="ru-RU" w:eastAsia="en-US" w:bidi="ar-SA"/>
      </w:rPr>
    </w:lvl>
    <w:lvl w:ilvl="4" w:tplc="64B63B16">
      <w:numFmt w:val="bullet"/>
      <w:lvlText w:val="•"/>
      <w:lvlJc w:val="left"/>
      <w:pPr>
        <w:ind w:left="4504" w:hanging="216"/>
      </w:pPr>
      <w:rPr>
        <w:rFonts w:hint="default"/>
        <w:lang w:val="ru-RU" w:eastAsia="en-US" w:bidi="ar-SA"/>
      </w:rPr>
    </w:lvl>
    <w:lvl w:ilvl="5" w:tplc="3E940EAE">
      <w:numFmt w:val="bullet"/>
      <w:lvlText w:val="•"/>
      <w:lvlJc w:val="left"/>
      <w:pPr>
        <w:ind w:left="5525" w:hanging="216"/>
      </w:pPr>
      <w:rPr>
        <w:rFonts w:hint="default"/>
        <w:lang w:val="ru-RU" w:eastAsia="en-US" w:bidi="ar-SA"/>
      </w:rPr>
    </w:lvl>
    <w:lvl w:ilvl="6" w:tplc="84C2934E">
      <w:numFmt w:val="bullet"/>
      <w:lvlText w:val="•"/>
      <w:lvlJc w:val="left"/>
      <w:pPr>
        <w:ind w:left="6546" w:hanging="216"/>
      </w:pPr>
      <w:rPr>
        <w:rFonts w:hint="default"/>
        <w:lang w:val="ru-RU" w:eastAsia="en-US" w:bidi="ar-SA"/>
      </w:rPr>
    </w:lvl>
    <w:lvl w:ilvl="7" w:tplc="8DFA29F8">
      <w:numFmt w:val="bullet"/>
      <w:lvlText w:val="•"/>
      <w:lvlJc w:val="left"/>
      <w:pPr>
        <w:ind w:left="7567" w:hanging="216"/>
      </w:pPr>
      <w:rPr>
        <w:rFonts w:hint="default"/>
        <w:lang w:val="ru-RU" w:eastAsia="en-US" w:bidi="ar-SA"/>
      </w:rPr>
    </w:lvl>
    <w:lvl w:ilvl="8" w:tplc="59207CB8">
      <w:numFmt w:val="bullet"/>
      <w:lvlText w:val="•"/>
      <w:lvlJc w:val="left"/>
      <w:pPr>
        <w:ind w:left="8588" w:hanging="216"/>
      </w:pPr>
      <w:rPr>
        <w:rFonts w:hint="default"/>
        <w:lang w:val="ru-RU" w:eastAsia="en-US" w:bidi="ar-SA"/>
      </w:rPr>
    </w:lvl>
  </w:abstractNum>
  <w:abstractNum w:abstractNumId="171" w15:restartNumberingAfterBreak="0">
    <w:nsid w:val="654675F7"/>
    <w:multiLevelType w:val="hybridMultilevel"/>
    <w:tmpl w:val="94F4F89C"/>
    <w:lvl w:ilvl="0" w:tplc="22D46E6E">
      <w:start w:val="1"/>
      <w:numFmt w:val="decimal"/>
      <w:lvlText w:val="%1."/>
      <w:lvlJc w:val="left"/>
      <w:pPr>
        <w:ind w:left="42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8"/>
        <w:sz w:val="22"/>
        <w:szCs w:val="22"/>
        <w:u w:val="single" w:color="000000"/>
        <w:lang w:val="ru-RU" w:eastAsia="en-US" w:bidi="ar-SA"/>
      </w:rPr>
    </w:lvl>
    <w:lvl w:ilvl="1" w:tplc="F56E0B1A">
      <w:numFmt w:val="bullet"/>
      <w:lvlText w:val="•"/>
      <w:lvlJc w:val="left"/>
      <w:pPr>
        <w:ind w:left="1441" w:hanging="181"/>
      </w:pPr>
      <w:rPr>
        <w:rFonts w:hint="default"/>
        <w:lang w:val="ru-RU" w:eastAsia="en-US" w:bidi="ar-SA"/>
      </w:rPr>
    </w:lvl>
    <w:lvl w:ilvl="2" w:tplc="2BDE2B92">
      <w:numFmt w:val="bullet"/>
      <w:lvlText w:val="•"/>
      <w:lvlJc w:val="left"/>
      <w:pPr>
        <w:ind w:left="2462" w:hanging="181"/>
      </w:pPr>
      <w:rPr>
        <w:rFonts w:hint="default"/>
        <w:lang w:val="ru-RU" w:eastAsia="en-US" w:bidi="ar-SA"/>
      </w:rPr>
    </w:lvl>
    <w:lvl w:ilvl="3" w:tplc="D72662CC">
      <w:numFmt w:val="bullet"/>
      <w:lvlText w:val="•"/>
      <w:lvlJc w:val="left"/>
      <w:pPr>
        <w:ind w:left="3483" w:hanging="181"/>
      </w:pPr>
      <w:rPr>
        <w:rFonts w:hint="default"/>
        <w:lang w:val="ru-RU" w:eastAsia="en-US" w:bidi="ar-SA"/>
      </w:rPr>
    </w:lvl>
    <w:lvl w:ilvl="4" w:tplc="9232FB0E">
      <w:numFmt w:val="bullet"/>
      <w:lvlText w:val="•"/>
      <w:lvlJc w:val="left"/>
      <w:pPr>
        <w:ind w:left="4504" w:hanging="181"/>
      </w:pPr>
      <w:rPr>
        <w:rFonts w:hint="default"/>
        <w:lang w:val="ru-RU" w:eastAsia="en-US" w:bidi="ar-SA"/>
      </w:rPr>
    </w:lvl>
    <w:lvl w:ilvl="5" w:tplc="D8DE50FC">
      <w:numFmt w:val="bullet"/>
      <w:lvlText w:val="•"/>
      <w:lvlJc w:val="left"/>
      <w:pPr>
        <w:ind w:left="5525" w:hanging="181"/>
      </w:pPr>
      <w:rPr>
        <w:rFonts w:hint="default"/>
        <w:lang w:val="ru-RU" w:eastAsia="en-US" w:bidi="ar-SA"/>
      </w:rPr>
    </w:lvl>
    <w:lvl w:ilvl="6" w:tplc="38E06050">
      <w:numFmt w:val="bullet"/>
      <w:lvlText w:val="•"/>
      <w:lvlJc w:val="left"/>
      <w:pPr>
        <w:ind w:left="6546" w:hanging="181"/>
      </w:pPr>
      <w:rPr>
        <w:rFonts w:hint="default"/>
        <w:lang w:val="ru-RU" w:eastAsia="en-US" w:bidi="ar-SA"/>
      </w:rPr>
    </w:lvl>
    <w:lvl w:ilvl="7" w:tplc="74067BA4">
      <w:numFmt w:val="bullet"/>
      <w:lvlText w:val="•"/>
      <w:lvlJc w:val="left"/>
      <w:pPr>
        <w:ind w:left="7567" w:hanging="181"/>
      </w:pPr>
      <w:rPr>
        <w:rFonts w:hint="default"/>
        <w:lang w:val="ru-RU" w:eastAsia="en-US" w:bidi="ar-SA"/>
      </w:rPr>
    </w:lvl>
    <w:lvl w:ilvl="8" w:tplc="BCC43536">
      <w:numFmt w:val="bullet"/>
      <w:lvlText w:val="•"/>
      <w:lvlJc w:val="left"/>
      <w:pPr>
        <w:ind w:left="8588" w:hanging="181"/>
      </w:pPr>
      <w:rPr>
        <w:rFonts w:hint="default"/>
        <w:lang w:val="ru-RU" w:eastAsia="en-US" w:bidi="ar-SA"/>
      </w:rPr>
    </w:lvl>
  </w:abstractNum>
  <w:abstractNum w:abstractNumId="172" w15:restartNumberingAfterBreak="0">
    <w:nsid w:val="655E01D8"/>
    <w:multiLevelType w:val="hybridMultilevel"/>
    <w:tmpl w:val="AE2EB478"/>
    <w:lvl w:ilvl="0" w:tplc="E2764648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4E9B1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363A9BBC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F8D8091A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77E0511E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4A064896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1EF64360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35D22900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4E683C4A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173" w15:restartNumberingAfterBreak="0">
    <w:nsid w:val="65AC35F4"/>
    <w:multiLevelType w:val="hybridMultilevel"/>
    <w:tmpl w:val="26C6CE82"/>
    <w:lvl w:ilvl="0" w:tplc="F7E8431E">
      <w:numFmt w:val="bullet"/>
      <w:lvlText w:val="-"/>
      <w:lvlJc w:val="left"/>
      <w:pPr>
        <w:ind w:left="2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D22A6E"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47389884">
      <w:numFmt w:val="bullet"/>
      <w:lvlText w:val="•"/>
      <w:lvlJc w:val="left"/>
      <w:pPr>
        <w:ind w:left="1603" w:hanging="128"/>
      </w:pPr>
      <w:rPr>
        <w:rFonts w:hint="default"/>
        <w:lang w:val="ru-RU" w:eastAsia="en-US" w:bidi="ar-SA"/>
      </w:rPr>
    </w:lvl>
    <w:lvl w:ilvl="3" w:tplc="93A00E40">
      <w:numFmt w:val="bullet"/>
      <w:lvlText w:val="•"/>
      <w:lvlJc w:val="left"/>
      <w:pPr>
        <w:ind w:left="2394" w:hanging="128"/>
      </w:pPr>
      <w:rPr>
        <w:rFonts w:hint="default"/>
        <w:lang w:val="ru-RU" w:eastAsia="en-US" w:bidi="ar-SA"/>
      </w:rPr>
    </w:lvl>
    <w:lvl w:ilvl="4" w:tplc="183E5FB4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  <w:lvl w:ilvl="5" w:tplc="D87E12A0">
      <w:numFmt w:val="bullet"/>
      <w:lvlText w:val="•"/>
      <w:lvlJc w:val="left"/>
      <w:pPr>
        <w:ind w:left="3978" w:hanging="128"/>
      </w:pPr>
      <w:rPr>
        <w:rFonts w:hint="default"/>
        <w:lang w:val="ru-RU" w:eastAsia="en-US" w:bidi="ar-SA"/>
      </w:rPr>
    </w:lvl>
    <w:lvl w:ilvl="6" w:tplc="01989D78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7" w:tplc="91C4A9D2">
      <w:numFmt w:val="bullet"/>
      <w:lvlText w:val="•"/>
      <w:lvlJc w:val="left"/>
      <w:pPr>
        <w:ind w:left="5561" w:hanging="128"/>
      </w:pPr>
      <w:rPr>
        <w:rFonts w:hint="default"/>
        <w:lang w:val="ru-RU" w:eastAsia="en-US" w:bidi="ar-SA"/>
      </w:rPr>
    </w:lvl>
    <w:lvl w:ilvl="8" w:tplc="5574C142">
      <w:numFmt w:val="bullet"/>
      <w:lvlText w:val="•"/>
      <w:lvlJc w:val="left"/>
      <w:pPr>
        <w:ind w:left="6352" w:hanging="128"/>
      </w:pPr>
      <w:rPr>
        <w:rFonts w:hint="default"/>
        <w:lang w:val="ru-RU" w:eastAsia="en-US" w:bidi="ar-SA"/>
      </w:rPr>
    </w:lvl>
  </w:abstractNum>
  <w:abstractNum w:abstractNumId="174" w15:restartNumberingAfterBreak="0">
    <w:nsid w:val="66201A2D"/>
    <w:multiLevelType w:val="hybridMultilevel"/>
    <w:tmpl w:val="F0E4FCCA"/>
    <w:lvl w:ilvl="0" w:tplc="7B340014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AA8074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2" w:tplc="6088DB5C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D042186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0F629086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5" w:tplc="E95AC008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8D5C688E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9BCC5AD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40824C10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6370723"/>
    <w:multiLevelType w:val="hybridMultilevel"/>
    <w:tmpl w:val="D3C6D022"/>
    <w:lvl w:ilvl="0" w:tplc="46AA7C9C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E01B0E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2EA4C8F4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D9A07FD8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E87A2794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B1208772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BDE0F1DE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57140B5A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DA707870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76" w15:restartNumberingAfterBreak="0">
    <w:nsid w:val="6700483E"/>
    <w:multiLevelType w:val="hybridMultilevel"/>
    <w:tmpl w:val="5F5CD5F6"/>
    <w:lvl w:ilvl="0" w:tplc="F68C198E">
      <w:numFmt w:val="bullet"/>
      <w:lvlText w:val="-"/>
      <w:lvlJc w:val="left"/>
      <w:pPr>
        <w:ind w:left="429" w:hanging="17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3165122">
      <w:numFmt w:val="bullet"/>
      <w:lvlText w:val="•"/>
      <w:lvlJc w:val="left"/>
      <w:pPr>
        <w:ind w:left="1441" w:hanging="172"/>
      </w:pPr>
      <w:rPr>
        <w:rFonts w:hint="default"/>
        <w:lang w:val="ru-RU" w:eastAsia="en-US" w:bidi="ar-SA"/>
      </w:rPr>
    </w:lvl>
    <w:lvl w:ilvl="2" w:tplc="DB40BEB0">
      <w:numFmt w:val="bullet"/>
      <w:lvlText w:val="•"/>
      <w:lvlJc w:val="left"/>
      <w:pPr>
        <w:ind w:left="2462" w:hanging="172"/>
      </w:pPr>
      <w:rPr>
        <w:rFonts w:hint="default"/>
        <w:lang w:val="ru-RU" w:eastAsia="en-US" w:bidi="ar-SA"/>
      </w:rPr>
    </w:lvl>
    <w:lvl w:ilvl="3" w:tplc="F0663476">
      <w:numFmt w:val="bullet"/>
      <w:lvlText w:val="•"/>
      <w:lvlJc w:val="left"/>
      <w:pPr>
        <w:ind w:left="3483" w:hanging="172"/>
      </w:pPr>
      <w:rPr>
        <w:rFonts w:hint="default"/>
        <w:lang w:val="ru-RU" w:eastAsia="en-US" w:bidi="ar-SA"/>
      </w:rPr>
    </w:lvl>
    <w:lvl w:ilvl="4" w:tplc="E1422666">
      <w:numFmt w:val="bullet"/>
      <w:lvlText w:val="•"/>
      <w:lvlJc w:val="left"/>
      <w:pPr>
        <w:ind w:left="4504" w:hanging="172"/>
      </w:pPr>
      <w:rPr>
        <w:rFonts w:hint="default"/>
        <w:lang w:val="ru-RU" w:eastAsia="en-US" w:bidi="ar-SA"/>
      </w:rPr>
    </w:lvl>
    <w:lvl w:ilvl="5" w:tplc="5D3097E4">
      <w:numFmt w:val="bullet"/>
      <w:lvlText w:val="•"/>
      <w:lvlJc w:val="left"/>
      <w:pPr>
        <w:ind w:left="5525" w:hanging="172"/>
      </w:pPr>
      <w:rPr>
        <w:rFonts w:hint="default"/>
        <w:lang w:val="ru-RU" w:eastAsia="en-US" w:bidi="ar-SA"/>
      </w:rPr>
    </w:lvl>
    <w:lvl w:ilvl="6" w:tplc="B27CDEEC">
      <w:numFmt w:val="bullet"/>
      <w:lvlText w:val="•"/>
      <w:lvlJc w:val="left"/>
      <w:pPr>
        <w:ind w:left="6546" w:hanging="172"/>
      </w:pPr>
      <w:rPr>
        <w:rFonts w:hint="default"/>
        <w:lang w:val="ru-RU" w:eastAsia="en-US" w:bidi="ar-SA"/>
      </w:rPr>
    </w:lvl>
    <w:lvl w:ilvl="7" w:tplc="86E45BF0">
      <w:numFmt w:val="bullet"/>
      <w:lvlText w:val="•"/>
      <w:lvlJc w:val="left"/>
      <w:pPr>
        <w:ind w:left="7567" w:hanging="172"/>
      </w:pPr>
      <w:rPr>
        <w:rFonts w:hint="default"/>
        <w:lang w:val="ru-RU" w:eastAsia="en-US" w:bidi="ar-SA"/>
      </w:rPr>
    </w:lvl>
    <w:lvl w:ilvl="8" w:tplc="807C937A">
      <w:numFmt w:val="bullet"/>
      <w:lvlText w:val="•"/>
      <w:lvlJc w:val="left"/>
      <w:pPr>
        <w:ind w:left="8588" w:hanging="172"/>
      </w:pPr>
      <w:rPr>
        <w:rFonts w:hint="default"/>
        <w:lang w:val="ru-RU" w:eastAsia="en-US" w:bidi="ar-SA"/>
      </w:rPr>
    </w:lvl>
  </w:abstractNum>
  <w:abstractNum w:abstractNumId="177" w15:restartNumberingAfterBreak="0">
    <w:nsid w:val="67253101"/>
    <w:multiLevelType w:val="hybridMultilevel"/>
    <w:tmpl w:val="56E89E30"/>
    <w:lvl w:ilvl="0" w:tplc="1C0EB6C2">
      <w:start w:val="43"/>
      <w:numFmt w:val="decimal"/>
      <w:lvlText w:val="%1."/>
      <w:lvlJc w:val="left"/>
      <w:pPr>
        <w:ind w:left="84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DB2A7BD2">
      <w:numFmt w:val="bullet"/>
      <w:lvlText w:val="•"/>
      <w:lvlJc w:val="left"/>
      <w:pPr>
        <w:ind w:left="1819" w:hanging="420"/>
      </w:pPr>
      <w:rPr>
        <w:rFonts w:hint="default"/>
        <w:lang w:val="ru-RU" w:eastAsia="en-US" w:bidi="ar-SA"/>
      </w:rPr>
    </w:lvl>
    <w:lvl w:ilvl="2" w:tplc="CA1E61E6">
      <w:numFmt w:val="bullet"/>
      <w:lvlText w:val="•"/>
      <w:lvlJc w:val="left"/>
      <w:pPr>
        <w:ind w:left="2798" w:hanging="420"/>
      </w:pPr>
      <w:rPr>
        <w:rFonts w:hint="default"/>
        <w:lang w:val="ru-RU" w:eastAsia="en-US" w:bidi="ar-SA"/>
      </w:rPr>
    </w:lvl>
    <w:lvl w:ilvl="3" w:tplc="4AA2A8BA">
      <w:numFmt w:val="bullet"/>
      <w:lvlText w:val="•"/>
      <w:lvlJc w:val="left"/>
      <w:pPr>
        <w:ind w:left="3777" w:hanging="420"/>
      </w:pPr>
      <w:rPr>
        <w:rFonts w:hint="default"/>
        <w:lang w:val="ru-RU" w:eastAsia="en-US" w:bidi="ar-SA"/>
      </w:rPr>
    </w:lvl>
    <w:lvl w:ilvl="4" w:tplc="5EF09BD8">
      <w:numFmt w:val="bullet"/>
      <w:lvlText w:val="•"/>
      <w:lvlJc w:val="left"/>
      <w:pPr>
        <w:ind w:left="4756" w:hanging="420"/>
      </w:pPr>
      <w:rPr>
        <w:rFonts w:hint="default"/>
        <w:lang w:val="ru-RU" w:eastAsia="en-US" w:bidi="ar-SA"/>
      </w:rPr>
    </w:lvl>
    <w:lvl w:ilvl="5" w:tplc="57DAB9F0">
      <w:numFmt w:val="bullet"/>
      <w:lvlText w:val="•"/>
      <w:lvlJc w:val="left"/>
      <w:pPr>
        <w:ind w:left="5735" w:hanging="420"/>
      </w:pPr>
      <w:rPr>
        <w:rFonts w:hint="default"/>
        <w:lang w:val="ru-RU" w:eastAsia="en-US" w:bidi="ar-SA"/>
      </w:rPr>
    </w:lvl>
    <w:lvl w:ilvl="6" w:tplc="9CBC607C">
      <w:numFmt w:val="bullet"/>
      <w:lvlText w:val="•"/>
      <w:lvlJc w:val="left"/>
      <w:pPr>
        <w:ind w:left="6714" w:hanging="420"/>
      </w:pPr>
      <w:rPr>
        <w:rFonts w:hint="default"/>
        <w:lang w:val="ru-RU" w:eastAsia="en-US" w:bidi="ar-SA"/>
      </w:rPr>
    </w:lvl>
    <w:lvl w:ilvl="7" w:tplc="D8D03404">
      <w:numFmt w:val="bullet"/>
      <w:lvlText w:val="•"/>
      <w:lvlJc w:val="left"/>
      <w:pPr>
        <w:ind w:left="7693" w:hanging="420"/>
      </w:pPr>
      <w:rPr>
        <w:rFonts w:hint="default"/>
        <w:lang w:val="ru-RU" w:eastAsia="en-US" w:bidi="ar-SA"/>
      </w:rPr>
    </w:lvl>
    <w:lvl w:ilvl="8" w:tplc="F7A636AE">
      <w:numFmt w:val="bullet"/>
      <w:lvlText w:val="•"/>
      <w:lvlJc w:val="left"/>
      <w:pPr>
        <w:ind w:left="8672" w:hanging="420"/>
      </w:pPr>
      <w:rPr>
        <w:rFonts w:hint="default"/>
        <w:lang w:val="ru-RU" w:eastAsia="en-US" w:bidi="ar-SA"/>
      </w:rPr>
    </w:lvl>
  </w:abstractNum>
  <w:abstractNum w:abstractNumId="178" w15:restartNumberingAfterBreak="0">
    <w:nsid w:val="67881408"/>
    <w:multiLevelType w:val="hybridMultilevel"/>
    <w:tmpl w:val="4C1C344C"/>
    <w:lvl w:ilvl="0" w:tplc="D6D2B296">
      <w:numFmt w:val="bullet"/>
      <w:lvlText w:val="•"/>
      <w:lvlJc w:val="left"/>
      <w:pPr>
        <w:ind w:left="711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A3F2E280">
      <w:numFmt w:val="bullet"/>
      <w:lvlText w:val="•"/>
      <w:lvlJc w:val="left"/>
      <w:pPr>
        <w:ind w:left="1711" w:hanging="282"/>
      </w:pPr>
      <w:rPr>
        <w:rFonts w:hint="default"/>
        <w:lang w:val="ru-RU" w:eastAsia="en-US" w:bidi="ar-SA"/>
      </w:rPr>
    </w:lvl>
    <w:lvl w:ilvl="2" w:tplc="E86E78DA">
      <w:numFmt w:val="bullet"/>
      <w:lvlText w:val="•"/>
      <w:lvlJc w:val="left"/>
      <w:pPr>
        <w:ind w:left="2702" w:hanging="282"/>
      </w:pPr>
      <w:rPr>
        <w:rFonts w:hint="default"/>
        <w:lang w:val="ru-RU" w:eastAsia="en-US" w:bidi="ar-SA"/>
      </w:rPr>
    </w:lvl>
    <w:lvl w:ilvl="3" w:tplc="E6DE798A">
      <w:numFmt w:val="bullet"/>
      <w:lvlText w:val="•"/>
      <w:lvlJc w:val="left"/>
      <w:pPr>
        <w:ind w:left="3693" w:hanging="282"/>
      </w:pPr>
      <w:rPr>
        <w:rFonts w:hint="default"/>
        <w:lang w:val="ru-RU" w:eastAsia="en-US" w:bidi="ar-SA"/>
      </w:rPr>
    </w:lvl>
    <w:lvl w:ilvl="4" w:tplc="25488AD4">
      <w:numFmt w:val="bullet"/>
      <w:lvlText w:val="•"/>
      <w:lvlJc w:val="left"/>
      <w:pPr>
        <w:ind w:left="4684" w:hanging="282"/>
      </w:pPr>
      <w:rPr>
        <w:rFonts w:hint="default"/>
        <w:lang w:val="ru-RU" w:eastAsia="en-US" w:bidi="ar-SA"/>
      </w:rPr>
    </w:lvl>
    <w:lvl w:ilvl="5" w:tplc="52C22D50">
      <w:numFmt w:val="bullet"/>
      <w:lvlText w:val="•"/>
      <w:lvlJc w:val="left"/>
      <w:pPr>
        <w:ind w:left="5675" w:hanging="282"/>
      </w:pPr>
      <w:rPr>
        <w:rFonts w:hint="default"/>
        <w:lang w:val="ru-RU" w:eastAsia="en-US" w:bidi="ar-SA"/>
      </w:rPr>
    </w:lvl>
    <w:lvl w:ilvl="6" w:tplc="B87860C8">
      <w:numFmt w:val="bullet"/>
      <w:lvlText w:val="•"/>
      <w:lvlJc w:val="left"/>
      <w:pPr>
        <w:ind w:left="6666" w:hanging="282"/>
      </w:pPr>
      <w:rPr>
        <w:rFonts w:hint="default"/>
        <w:lang w:val="ru-RU" w:eastAsia="en-US" w:bidi="ar-SA"/>
      </w:rPr>
    </w:lvl>
    <w:lvl w:ilvl="7" w:tplc="37C02866">
      <w:numFmt w:val="bullet"/>
      <w:lvlText w:val="•"/>
      <w:lvlJc w:val="left"/>
      <w:pPr>
        <w:ind w:left="7657" w:hanging="282"/>
      </w:pPr>
      <w:rPr>
        <w:rFonts w:hint="default"/>
        <w:lang w:val="ru-RU" w:eastAsia="en-US" w:bidi="ar-SA"/>
      </w:rPr>
    </w:lvl>
    <w:lvl w:ilvl="8" w:tplc="5018320A">
      <w:numFmt w:val="bullet"/>
      <w:lvlText w:val="•"/>
      <w:lvlJc w:val="left"/>
      <w:pPr>
        <w:ind w:left="8648" w:hanging="282"/>
      </w:pPr>
      <w:rPr>
        <w:rFonts w:hint="default"/>
        <w:lang w:val="ru-RU" w:eastAsia="en-US" w:bidi="ar-SA"/>
      </w:rPr>
    </w:lvl>
  </w:abstractNum>
  <w:abstractNum w:abstractNumId="179" w15:restartNumberingAfterBreak="0">
    <w:nsid w:val="6A13232D"/>
    <w:multiLevelType w:val="hybridMultilevel"/>
    <w:tmpl w:val="776AAF04"/>
    <w:lvl w:ilvl="0" w:tplc="AB2AE9F0">
      <w:numFmt w:val="bullet"/>
      <w:lvlText w:val="-"/>
      <w:lvlJc w:val="left"/>
      <w:pPr>
        <w:ind w:left="429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EC485A">
      <w:numFmt w:val="bullet"/>
      <w:lvlText w:val="•"/>
      <w:lvlJc w:val="left"/>
      <w:pPr>
        <w:ind w:left="1441" w:hanging="224"/>
      </w:pPr>
      <w:rPr>
        <w:rFonts w:hint="default"/>
        <w:lang w:val="ru-RU" w:eastAsia="en-US" w:bidi="ar-SA"/>
      </w:rPr>
    </w:lvl>
    <w:lvl w:ilvl="2" w:tplc="3678EB78">
      <w:numFmt w:val="bullet"/>
      <w:lvlText w:val="•"/>
      <w:lvlJc w:val="left"/>
      <w:pPr>
        <w:ind w:left="2462" w:hanging="224"/>
      </w:pPr>
      <w:rPr>
        <w:rFonts w:hint="default"/>
        <w:lang w:val="ru-RU" w:eastAsia="en-US" w:bidi="ar-SA"/>
      </w:rPr>
    </w:lvl>
    <w:lvl w:ilvl="3" w:tplc="F330338C">
      <w:numFmt w:val="bullet"/>
      <w:lvlText w:val="•"/>
      <w:lvlJc w:val="left"/>
      <w:pPr>
        <w:ind w:left="3483" w:hanging="224"/>
      </w:pPr>
      <w:rPr>
        <w:rFonts w:hint="default"/>
        <w:lang w:val="ru-RU" w:eastAsia="en-US" w:bidi="ar-SA"/>
      </w:rPr>
    </w:lvl>
    <w:lvl w:ilvl="4" w:tplc="FAEA68A4">
      <w:numFmt w:val="bullet"/>
      <w:lvlText w:val="•"/>
      <w:lvlJc w:val="left"/>
      <w:pPr>
        <w:ind w:left="4504" w:hanging="224"/>
      </w:pPr>
      <w:rPr>
        <w:rFonts w:hint="default"/>
        <w:lang w:val="ru-RU" w:eastAsia="en-US" w:bidi="ar-SA"/>
      </w:rPr>
    </w:lvl>
    <w:lvl w:ilvl="5" w:tplc="BB66C7BA">
      <w:numFmt w:val="bullet"/>
      <w:lvlText w:val="•"/>
      <w:lvlJc w:val="left"/>
      <w:pPr>
        <w:ind w:left="5525" w:hanging="224"/>
      </w:pPr>
      <w:rPr>
        <w:rFonts w:hint="default"/>
        <w:lang w:val="ru-RU" w:eastAsia="en-US" w:bidi="ar-SA"/>
      </w:rPr>
    </w:lvl>
    <w:lvl w:ilvl="6" w:tplc="9CBA2948">
      <w:numFmt w:val="bullet"/>
      <w:lvlText w:val="•"/>
      <w:lvlJc w:val="left"/>
      <w:pPr>
        <w:ind w:left="6546" w:hanging="224"/>
      </w:pPr>
      <w:rPr>
        <w:rFonts w:hint="default"/>
        <w:lang w:val="ru-RU" w:eastAsia="en-US" w:bidi="ar-SA"/>
      </w:rPr>
    </w:lvl>
    <w:lvl w:ilvl="7" w:tplc="FCBC52E0">
      <w:numFmt w:val="bullet"/>
      <w:lvlText w:val="•"/>
      <w:lvlJc w:val="left"/>
      <w:pPr>
        <w:ind w:left="7567" w:hanging="224"/>
      </w:pPr>
      <w:rPr>
        <w:rFonts w:hint="default"/>
        <w:lang w:val="ru-RU" w:eastAsia="en-US" w:bidi="ar-SA"/>
      </w:rPr>
    </w:lvl>
    <w:lvl w:ilvl="8" w:tplc="F056C274">
      <w:numFmt w:val="bullet"/>
      <w:lvlText w:val="•"/>
      <w:lvlJc w:val="left"/>
      <w:pPr>
        <w:ind w:left="8588" w:hanging="224"/>
      </w:pPr>
      <w:rPr>
        <w:rFonts w:hint="default"/>
        <w:lang w:val="ru-RU" w:eastAsia="en-US" w:bidi="ar-SA"/>
      </w:rPr>
    </w:lvl>
  </w:abstractNum>
  <w:abstractNum w:abstractNumId="180" w15:restartNumberingAfterBreak="0">
    <w:nsid w:val="6A480896"/>
    <w:multiLevelType w:val="hybridMultilevel"/>
    <w:tmpl w:val="2AEE54EE"/>
    <w:lvl w:ilvl="0" w:tplc="A67EBD2A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B8FBD4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AFACFBE0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89306940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37E80F5C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7B82BE66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D01A2F4A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771600EC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A2B4648E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81" w15:restartNumberingAfterBreak="0">
    <w:nsid w:val="6AB02129"/>
    <w:multiLevelType w:val="hybridMultilevel"/>
    <w:tmpl w:val="AB86AF2E"/>
    <w:lvl w:ilvl="0" w:tplc="FE9EA85C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4168F64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8098A852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E84083F8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2CC277A8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C78CDBC2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3426DF24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2D044EDA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5E00A226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182" w15:restartNumberingAfterBreak="0">
    <w:nsid w:val="6AE11600"/>
    <w:multiLevelType w:val="hybridMultilevel"/>
    <w:tmpl w:val="41B66F40"/>
    <w:lvl w:ilvl="0" w:tplc="515CB750">
      <w:start w:val="1"/>
      <w:numFmt w:val="decimal"/>
      <w:lvlText w:val="%1."/>
      <w:lvlJc w:val="left"/>
      <w:pPr>
        <w:ind w:left="95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C69A40">
      <w:start w:val="1"/>
      <w:numFmt w:val="decimal"/>
      <w:lvlText w:val="%2."/>
      <w:lvlJc w:val="left"/>
      <w:pPr>
        <w:ind w:left="429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8C140A">
      <w:numFmt w:val="bullet"/>
      <w:lvlText w:val="–"/>
      <w:lvlJc w:val="left"/>
      <w:pPr>
        <w:ind w:left="429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2B4965C">
      <w:numFmt w:val="bullet"/>
      <w:lvlText w:val="•"/>
      <w:lvlJc w:val="left"/>
      <w:pPr>
        <w:ind w:left="2483" w:hanging="218"/>
      </w:pPr>
      <w:rPr>
        <w:rFonts w:hint="default"/>
        <w:lang w:val="ru-RU" w:eastAsia="en-US" w:bidi="ar-SA"/>
      </w:rPr>
    </w:lvl>
    <w:lvl w:ilvl="4" w:tplc="F3548EFC">
      <w:numFmt w:val="bullet"/>
      <w:lvlText w:val="•"/>
      <w:lvlJc w:val="left"/>
      <w:pPr>
        <w:ind w:left="3647" w:hanging="218"/>
      </w:pPr>
      <w:rPr>
        <w:rFonts w:hint="default"/>
        <w:lang w:val="ru-RU" w:eastAsia="en-US" w:bidi="ar-SA"/>
      </w:rPr>
    </w:lvl>
    <w:lvl w:ilvl="5" w:tplc="06E25E22">
      <w:numFmt w:val="bullet"/>
      <w:lvlText w:val="•"/>
      <w:lvlJc w:val="left"/>
      <w:pPr>
        <w:ind w:left="4811" w:hanging="218"/>
      </w:pPr>
      <w:rPr>
        <w:rFonts w:hint="default"/>
        <w:lang w:val="ru-RU" w:eastAsia="en-US" w:bidi="ar-SA"/>
      </w:rPr>
    </w:lvl>
    <w:lvl w:ilvl="6" w:tplc="DB8E5844">
      <w:numFmt w:val="bullet"/>
      <w:lvlText w:val="•"/>
      <w:lvlJc w:val="left"/>
      <w:pPr>
        <w:ind w:left="5975" w:hanging="218"/>
      </w:pPr>
      <w:rPr>
        <w:rFonts w:hint="default"/>
        <w:lang w:val="ru-RU" w:eastAsia="en-US" w:bidi="ar-SA"/>
      </w:rPr>
    </w:lvl>
    <w:lvl w:ilvl="7" w:tplc="BB0C4876">
      <w:numFmt w:val="bullet"/>
      <w:lvlText w:val="•"/>
      <w:lvlJc w:val="left"/>
      <w:pPr>
        <w:ind w:left="7139" w:hanging="218"/>
      </w:pPr>
      <w:rPr>
        <w:rFonts w:hint="default"/>
        <w:lang w:val="ru-RU" w:eastAsia="en-US" w:bidi="ar-SA"/>
      </w:rPr>
    </w:lvl>
    <w:lvl w:ilvl="8" w:tplc="4C90BC98">
      <w:numFmt w:val="bullet"/>
      <w:lvlText w:val="•"/>
      <w:lvlJc w:val="left"/>
      <w:pPr>
        <w:ind w:left="8303" w:hanging="218"/>
      </w:pPr>
      <w:rPr>
        <w:rFonts w:hint="default"/>
        <w:lang w:val="ru-RU" w:eastAsia="en-US" w:bidi="ar-SA"/>
      </w:rPr>
    </w:lvl>
  </w:abstractNum>
  <w:abstractNum w:abstractNumId="183" w15:restartNumberingAfterBreak="0">
    <w:nsid w:val="6AE2227A"/>
    <w:multiLevelType w:val="hybridMultilevel"/>
    <w:tmpl w:val="9A16A8DC"/>
    <w:lvl w:ilvl="0" w:tplc="949486D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CEC7E8">
      <w:numFmt w:val="bullet"/>
      <w:lvlText w:val="•"/>
      <w:lvlJc w:val="left"/>
      <w:pPr>
        <w:ind w:left="1062" w:hanging="708"/>
      </w:pPr>
      <w:rPr>
        <w:rFonts w:hint="default"/>
        <w:lang w:val="ru-RU" w:eastAsia="en-US" w:bidi="ar-SA"/>
      </w:rPr>
    </w:lvl>
    <w:lvl w:ilvl="2" w:tplc="91DC2BAE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3" w:tplc="242C05C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4" w:tplc="1E305E8E">
      <w:numFmt w:val="bullet"/>
      <w:lvlText w:val="•"/>
      <w:lvlJc w:val="left"/>
      <w:pPr>
        <w:ind w:left="1789" w:hanging="708"/>
      </w:pPr>
      <w:rPr>
        <w:rFonts w:hint="default"/>
        <w:lang w:val="ru-RU" w:eastAsia="en-US" w:bidi="ar-SA"/>
      </w:rPr>
    </w:lvl>
    <w:lvl w:ilvl="5" w:tplc="087A6D86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6" w:tplc="317499DA">
      <w:numFmt w:val="bullet"/>
      <w:lvlText w:val="•"/>
      <w:lvlJc w:val="left"/>
      <w:pPr>
        <w:ind w:left="2273" w:hanging="708"/>
      </w:pPr>
      <w:rPr>
        <w:rFonts w:hint="default"/>
        <w:lang w:val="ru-RU" w:eastAsia="en-US" w:bidi="ar-SA"/>
      </w:rPr>
    </w:lvl>
    <w:lvl w:ilvl="7" w:tplc="BFDABF78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8" w:tplc="18BA0EEC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</w:abstractNum>
  <w:abstractNum w:abstractNumId="184" w15:restartNumberingAfterBreak="0">
    <w:nsid w:val="6B5D0CDE"/>
    <w:multiLevelType w:val="hybridMultilevel"/>
    <w:tmpl w:val="978A3548"/>
    <w:lvl w:ilvl="0" w:tplc="77EC05FC">
      <w:start w:val="1"/>
      <w:numFmt w:val="decimal"/>
      <w:lvlText w:val="%1."/>
      <w:lvlJc w:val="left"/>
      <w:pPr>
        <w:ind w:left="14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8E32D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B5284E72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E4368FC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632E3CD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8D44D63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A2F2A1C0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plc="D3F4D9E8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4066056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BD34A2A"/>
    <w:multiLevelType w:val="hybridMultilevel"/>
    <w:tmpl w:val="D428B876"/>
    <w:lvl w:ilvl="0" w:tplc="30A2320A">
      <w:start w:val="1"/>
      <w:numFmt w:val="decimal"/>
      <w:lvlText w:val="%1."/>
      <w:lvlJc w:val="left"/>
      <w:pPr>
        <w:ind w:left="429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1C3488">
      <w:numFmt w:val="bullet"/>
      <w:lvlText w:val="•"/>
      <w:lvlJc w:val="left"/>
      <w:pPr>
        <w:ind w:left="113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4425372">
      <w:numFmt w:val="bullet"/>
      <w:lvlText w:val="•"/>
      <w:lvlJc w:val="left"/>
      <w:pPr>
        <w:ind w:left="2194" w:hanging="142"/>
      </w:pPr>
      <w:rPr>
        <w:rFonts w:hint="default"/>
        <w:lang w:val="ru-RU" w:eastAsia="en-US" w:bidi="ar-SA"/>
      </w:rPr>
    </w:lvl>
    <w:lvl w:ilvl="3" w:tplc="D758C672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4" w:tplc="84D2E21C">
      <w:numFmt w:val="bullet"/>
      <w:lvlText w:val="•"/>
      <w:lvlJc w:val="left"/>
      <w:pPr>
        <w:ind w:left="4303" w:hanging="142"/>
      </w:pPr>
      <w:rPr>
        <w:rFonts w:hint="default"/>
        <w:lang w:val="ru-RU" w:eastAsia="en-US" w:bidi="ar-SA"/>
      </w:rPr>
    </w:lvl>
    <w:lvl w:ilvl="5" w:tplc="F9FCE7A0">
      <w:numFmt w:val="bullet"/>
      <w:lvlText w:val="•"/>
      <w:lvlJc w:val="left"/>
      <w:pPr>
        <w:ind w:left="5358" w:hanging="142"/>
      </w:pPr>
      <w:rPr>
        <w:rFonts w:hint="default"/>
        <w:lang w:val="ru-RU" w:eastAsia="en-US" w:bidi="ar-SA"/>
      </w:rPr>
    </w:lvl>
    <w:lvl w:ilvl="6" w:tplc="8BA6BF56">
      <w:numFmt w:val="bullet"/>
      <w:lvlText w:val="•"/>
      <w:lvlJc w:val="left"/>
      <w:pPr>
        <w:ind w:left="6412" w:hanging="142"/>
      </w:pPr>
      <w:rPr>
        <w:rFonts w:hint="default"/>
        <w:lang w:val="ru-RU" w:eastAsia="en-US" w:bidi="ar-SA"/>
      </w:rPr>
    </w:lvl>
    <w:lvl w:ilvl="7" w:tplc="F6DE6D8E">
      <w:numFmt w:val="bullet"/>
      <w:lvlText w:val="•"/>
      <w:lvlJc w:val="left"/>
      <w:pPr>
        <w:ind w:left="7467" w:hanging="142"/>
      </w:pPr>
      <w:rPr>
        <w:rFonts w:hint="default"/>
        <w:lang w:val="ru-RU" w:eastAsia="en-US" w:bidi="ar-SA"/>
      </w:rPr>
    </w:lvl>
    <w:lvl w:ilvl="8" w:tplc="452ACE90">
      <w:numFmt w:val="bullet"/>
      <w:lvlText w:val="•"/>
      <w:lvlJc w:val="left"/>
      <w:pPr>
        <w:ind w:left="8521" w:hanging="142"/>
      </w:pPr>
      <w:rPr>
        <w:rFonts w:hint="default"/>
        <w:lang w:val="ru-RU" w:eastAsia="en-US" w:bidi="ar-SA"/>
      </w:rPr>
    </w:lvl>
  </w:abstractNum>
  <w:abstractNum w:abstractNumId="186" w15:restartNumberingAfterBreak="0">
    <w:nsid w:val="6C5129B0"/>
    <w:multiLevelType w:val="hybridMultilevel"/>
    <w:tmpl w:val="DAA46F68"/>
    <w:lvl w:ilvl="0" w:tplc="79FAF036">
      <w:start w:val="1"/>
      <w:numFmt w:val="decimal"/>
      <w:lvlText w:val="%1."/>
      <w:lvlJc w:val="left"/>
      <w:pPr>
        <w:ind w:left="429" w:hanging="3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523362">
      <w:start w:val="1"/>
      <w:numFmt w:val="decimal"/>
      <w:lvlText w:val="%2."/>
      <w:lvlJc w:val="left"/>
      <w:pPr>
        <w:ind w:left="131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2" w:tplc="9034C5C6">
      <w:numFmt w:val="bullet"/>
      <w:lvlText w:val="•"/>
      <w:lvlJc w:val="left"/>
      <w:pPr>
        <w:ind w:left="2354" w:hanging="183"/>
      </w:pPr>
      <w:rPr>
        <w:rFonts w:hint="default"/>
        <w:lang w:val="ru-RU" w:eastAsia="en-US" w:bidi="ar-SA"/>
      </w:rPr>
    </w:lvl>
    <w:lvl w:ilvl="3" w:tplc="D7C2B3A8">
      <w:numFmt w:val="bullet"/>
      <w:lvlText w:val="•"/>
      <w:lvlJc w:val="left"/>
      <w:pPr>
        <w:ind w:left="3389" w:hanging="183"/>
      </w:pPr>
      <w:rPr>
        <w:rFonts w:hint="default"/>
        <w:lang w:val="ru-RU" w:eastAsia="en-US" w:bidi="ar-SA"/>
      </w:rPr>
    </w:lvl>
    <w:lvl w:ilvl="4" w:tplc="E154DE62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5" w:tplc="0DC488DE">
      <w:numFmt w:val="bullet"/>
      <w:lvlText w:val="•"/>
      <w:lvlJc w:val="left"/>
      <w:pPr>
        <w:ind w:left="5458" w:hanging="183"/>
      </w:pPr>
      <w:rPr>
        <w:rFonts w:hint="default"/>
        <w:lang w:val="ru-RU" w:eastAsia="en-US" w:bidi="ar-SA"/>
      </w:rPr>
    </w:lvl>
    <w:lvl w:ilvl="6" w:tplc="29C49D2A">
      <w:numFmt w:val="bullet"/>
      <w:lvlText w:val="•"/>
      <w:lvlJc w:val="left"/>
      <w:pPr>
        <w:ind w:left="6492" w:hanging="183"/>
      </w:pPr>
      <w:rPr>
        <w:rFonts w:hint="default"/>
        <w:lang w:val="ru-RU" w:eastAsia="en-US" w:bidi="ar-SA"/>
      </w:rPr>
    </w:lvl>
    <w:lvl w:ilvl="7" w:tplc="BCB29584">
      <w:numFmt w:val="bullet"/>
      <w:lvlText w:val="•"/>
      <w:lvlJc w:val="left"/>
      <w:pPr>
        <w:ind w:left="7527" w:hanging="183"/>
      </w:pPr>
      <w:rPr>
        <w:rFonts w:hint="default"/>
        <w:lang w:val="ru-RU" w:eastAsia="en-US" w:bidi="ar-SA"/>
      </w:rPr>
    </w:lvl>
    <w:lvl w:ilvl="8" w:tplc="4C36013E">
      <w:numFmt w:val="bullet"/>
      <w:lvlText w:val="•"/>
      <w:lvlJc w:val="left"/>
      <w:pPr>
        <w:ind w:left="8561" w:hanging="183"/>
      </w:pPr>
      <w:rPr>
        <w:rFonts w:hint="default"/>
        <w:lang w:val="ru-RU" w:eastAsia="en-US" w:bidi="ar-SA"/>
      </w:rPr>
    </w:lvl>
  </w:abstractNum>
  <w:abstractNum w:abstractNumId="187" w15:restartNumberingAfterBreak="0">
    <w:nsid w:val="6C747976"/>
    <w:multiLevelType w:val="hybridMultilevel"/>
    <w:tmpl w:val="E960A8D6"/>
    <w:lvl w:ilvl="0" w:tplc="B9FECCCA">
      <w:numFmt w:val="bullet"/>
      <w:lvlText w:val="-"/>
      <w:lvlJc w:val="left"/>
      <w:pPr>
        <w:ind w:left="2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3C7238">
      <w:numFmt w:val="bullet"/>
      <w:lvlText w:val="•"/>
      <w:lvlJc w:val="left"/>
      <w:pPr>
        <w:ind w:left="811" w:hanging="184"/>
      </w:pPr>
      <w:rPr>
        <w:rFonts w:hint="default"/>
        <w:lang w:val="ru-RU" w:eastAsia="en-US" w:bidi="ar-SA"/>
      </w:rPr>
    </w:lvl>
    <w:lvl w:ilvl="2" w:tplc="42284FC8">
      <w:numFmt w:val="bullet"/>
      <w:lvlText w:val="•"/>
      <w:lvlJc w:val="left"/>
      <w:pPr>
        <w:ind w:left="1603" w:hanging="184"/>
      </w:pPr>
      <w:rPr>
        <w:rFonts w:hint="default"/>
        <w:lang w:val="ru-RU" w:eastAsia="en-US" w:bidi="ar-SA"/>
      </w:rPr>
    </w:lvl>
    <w:lvl w:ilvl="3" w:tplc="402078B8">
      <w:numFmt w:val="bullet"/>
      <w:lvlText w:val="•"/>
      <w:lvlJc w:val="left"/>
      <w:pPr>
        <w:ind w:left="2394" w:hanging="184"/>
      </w:pPr>
      <w:rPr>
        <w:rFonts w:hint="default"/>
        <w:lang w:val="ru-RU" w:eastAsia="en-US" w:bidi="ar-SA"/>
      </w:rPr>
    </w:lvl>
    <w:lvl w:ilvl="4" w:tplc="A07C4D26">
      <w:numFmt w:val="bullet"/>
      <w:lvlText w:val="•"/>
      <w:lvlJc w:val="left"/>
      <w:pPr>
        <w:ind w:left="3186" w:hanging="184"/>
      </w:pPr>
      <w:rPr>
        <w:rFonts w:hint="default"/>
        <w:lang w:val="ru-RU" w:eastAsia="en-US" w:bidi="ar-SA"/>
      </w:rPr>
    </w:lvl>
    <w:lvl w:ilvl="5" w:tplc="FEB2837A">
      <w:numFmt w:val="bullet"/>
      <w:lvlText w:val="•"/>
      <w:lvlJc w:val="left"/>
      <w:pPr>
        <w:ind w:left="3978" w:hanging="184"/>
      </w:pPr>
      <w:rPr>
        <w:rFonts w:hint="default"/>
        <w:lang w:val="ru-RU" w:eastAsia="en-US" w:bidi="ar-SA"/>
      </w:rPr>
    </w:lvl>
    <w:lvl w:ilvl="6" w:tplc="439C3422">
      <w:numFmt w:val="bullet"/>
      <w:lvlText w:val="•"/>
      <w:lvlJc w:val="left"/>
      <w:pPr>
        <w:ind w:left="4769" w:hanging="184"/>
      </w:pPr>
      <w:rPr>
        <w:rFonts w:hint="default"/>
        <w:lang w:val="ru-RU" w:eastAsia="en-US" w:bidi="ar-SA"/>
      </w:rPr>
    </w:lvl>
    <w:lvl w:ilvl="7" w:tplc="7B004838">
      <w:numFmt w:val="bullet"/>
      <w:lvlText w:val="•"/>
      <w:lvlJc w:val="left"/>
      <w:pPr>
        <w:ind w:left="5561" w:hanging="184"/>
      </w:pPr>
      <w:rPr>
        <w:rFonts w:hint="default"/>
        <w:lang w:val="ru-RU" w:eastAsia="en-US" w:bidi="ar-SA"/>
      </w:rPr>
    </w:lvl>
    <w:lvl w:ilvl="8" w:tplc="EBEA0DDC">
      <w:numFmt w:val="bullet"/>
      <w:lvlText w:val="•"/>
      <w:lvlJc w:val="left"/>
      <w:pPr>
        <w:ind w:left="6352" w:hanging="184"/>
      </w:pPr>
      <w:rPr>
        <w:rFonts w:hint="default"/>
        <w:lang w:val="ru-RU" w:eastAsia="en-US" w:bidi="ar-SA"/>
      </w:rPr>
    </w:lvl>
  </w:abstractNum>
  <w:abstractNum w:abstractNumId="188" w15:restartNumberingAfterBreak="0">
    <w:nsid w:val="6DEE0246"/>
    <w:multiLevelType w:val="hybridMultilevel"/>
    <w:tmpl w:val="C616D068"/>
    <w:lvl w:ilvl="0" w:tplc="B9F0B9DE">
      <w:numFmt w:val="bullet"/>
      <w:lvlText w:val="-"/>
      <w:lvlJc w:val="left"/>
      <w:pPr>
        <w:ind w:left="429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0EBC1A">
      <w:numFmt w:val="bullet"/>
      <w:lvlText w:val="•"/>
      <w:lvlJc w:val="left"/>
      <w:pPr>
        <w:ind w:left="1441" w:hanging="170"/>
      </w:pPr>
      <w:rPr>
        <w:rFonts w:hint="default"/>
        <w:lang w:val="ru-RU" w:eastAsia="en-US" w:bidi="ar-SA"/>
      </w:rPr>
    </w:lvl>
    <w:lvl w:ilvl="2" w:tplc="C5E0CB2E">
      <w:numFmt w:val="bullet"/>
      <w:lvlText w:val="•"/>
      <w:lvlJc w:val="left"/>
      <w:pPr>
        <w:ind w:left="2462" w:hanging="170"/>
      </w:pPr>
      <w:rPr>
        <w:rFonts w:hint="default"/>
        <w:lang w:val="ru-RU" w:eastAsia="en-US" w:bidi="ar-SA"/>
      </w:rPr>
    </w:lvl>
    <w:lvl w:ilvl="3" w:tplc="2F5A128A">
      <w:numFmt w:val="bullet"/>
      <w:lvlText w:val="•"/>
      <w:lvlJc w:val="left"/>
      <w:pPr>
        <w:ind w:left="3483" w:hanging="170"/>
      </w:pPr>
      <w:rPr>
        <w:rFonts w:hint="default"/>
        <w:lang w:val="ru-RU" w:eastAsia="en-US" w:bidi="ar-SA"/>
      </w:rPr>
    </w:lvl>
    <w:lvl w:ilvl="4" w:tplc="91CE33E8">
      <w:numFmt w:val="bullet"/>
      <w:lvlText w:val="•"/>
      <w:lvlJc w:val="left"/>
      <w:pPr>
        <w:ind w:left="4504" w:hanging="170"/>
      </w:pPr>
      <w:rPr>
        <w:rFonts w:hint="default"/>
        <w:lang w:val="ru-RU" w:eastAsia="en-US" w:bidi="ar-SA"/>
      </w:rPr>
    </w:lvl>
    <w:lvl w:ilvl="5" w:tplc="C2000D46">
      <w:numFmt w:val="bullet"/>
      <w:lvlText w:val="•"/>
      <w:lvlJc w:val="left"/>
      <w:pPr>
        <w:ind w:left="5525" w:hanging="170"/>
      </w:pPr>
      <w:rPr>
        <w:rFonts w:hint="default"/>
        <w:lang w:val="ru-RU" w:eastAsia="en-US" w:bidi="ar-SA"/>
      </w:rPr>
    </w:lvl>
    <w:lvl w:ilvl="6" w:tplc="AAA2BB46">
      <w:numFmt w:val="bullet"/>
      <w:lvlText w:val="•"/>
      <w:lvlJc w:val="left"/>
      <w:pPr>
        <w:ind w:left="6546" w:hanging="170"/>
      </w:pPr>
      <w:rPr>
        <w:rFonts w:hint="default"/>
        <w:lang w:val="ru-RU" w:eastAsia="en-US" w:bidi="ar-SA"/>
      </w:rPr>
    </w:lvl>
    <w:lvl w:ilvl="7" w:tplc="1F88FA24">
      <w:numFmt w:val="bullet"/>
      <w:lvlText w:val="•"/>
      <w:lvlJc w:val="left"/>
      <w:pPr>
        <w:ind w:left="7567" w:hanging="170"/>
      </w:pPr>
      <w:rPr>
        <w:rFonts w:hint="default"/>
        <w:lang w:val="ru-RU" w:eastAsia="en-US" w:bidi="ar-SA"/>
      </w:rPr>
    </w:lvl>
    <w:lvl w:ilvl="8" w:tplc="DE6A3C14">
      <w:numFmt w:val="bullet"/>
      <w:lvlText w:val="•"/>
      <w:lvlJc w:val="left"/>
      <w:pPr>
        <w:ind w:left="8588" w:hanging="170"/>
      </w:pPr>
      <w:rPr>
        <w:rFonts w:hint="default"/>
        <w:lang w:val="ru-RU" w:eastAsia="en-US" w:bidi="ar-SA"/>
      </w:rPr>
    </w:lvl>
  </w:abstractNum>
  <w:abstractNum w:abstractNumId="189" w15:restartNumberingAfterBreak="0">
    <w:nsid w:val="6E5D29E3"/>
    <w:multiLevelType w:val="hybridMultilevel"/>
    <w:tmpl w:val="4A3658E6"/>
    <w:lvl w:ilvl="0" w:tplc="DBEED2F2">
      <w:start w:val="1"/>
      <w:numFmt w:val="decimal"/>
      <w:lvlText w:val="%1."/>
      <w:lvlJc w:val="left"/>
      <w:pPr>
        <w:ind w:left="429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41A6EEE0">
      <w:numFmt w:val="bullet"/>
      <w:lvlText w:val="•"/>
      <w:lvlJc w:val="left"/>
      <w:pPr>
        <w:ind w:left="1441" w:hanging="346"/>
      </w:pPr>
      <w:rPr>
        <w:rFonts w:hint="default"/>
        <w:lang w:val="ru-RU" w:eastAsia="en-US" w:bidi="ar-SA"/>
      </w:rPr>
    </w:lvl>
    <w:lvl w:ilvl="2" w:tplc="8D9868E4">
      <w:numFmt w:val="bullet"/>
      <w:lvlText w:val="•"/>
      <w:lvlJc w:val="left"/>
      <w:pPr>
        <w:ind w:left="2462" w:hanging="346"/>
      </w:pPr>
      <w:rPr>
        <w:rFonts w:hint="default"/>
        <w:lang w:val="ru-RU" w:eastAsia="en-US" w:bidi="ar-SA"/>
      </w:rPr>
    </w:lvl>
    <w:lvl w:ilvl="3" w:tplc="5A4C8F92">
      <w:numFmt w:val="bullet"/>
      <w:lvlText w:val="•"/>
      <w:lvlJc w:val="left"/>
      <w:pPr>
        <w:ind w:left="3483" w:hanging="346"/>
      </w:pPr>
      <w:rPr>
        <w:rFonts w:hint="default"/>
        <w:lang w:val="ru-RU" w:eastAsia="en-US" w:bidi="ar-SA"/>
      </w:rPr>
    </w:lvl>
    <w:lvl w:ilvl="4" w:tplc="4EF2FBB6">
      <w:numFmt w:val="bullet"/>
      <w:lvlText w:val="•"/>
      <w:lvlJc w:val="left"/>
      <w:pPr>
        <w:ind w:left="4504" w:hanging="346"/>
      </w:pPr>
      <w:rPr>
        <w:rFonts w:hint="default"/>
        <w:lang w:val="ru-RU" w:eastAsia="en-US" w:bidi="ar-SA"/>
      </w:rPr>
    </w:lvl>
    <w:lvl w:ilvl="5" w:tplc="3E0E271C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6" w:tplc="BE762C84">
      <w:numFmt w:val="bullet"/>
      <w:lvlText w:val="•"/>
      <w:lvlJc w:val="left"/>
      <w:pPr>
        <w:ind w:left="6546" w:hanging="346"/>
      </w:pPr>
      <w:rPr>
        <w:rFonts w:hint="default"/>
        <w:lang w:val="ru-RU" w:eastAsia="en-US" w:bidi="ar-SA"/>
      </w:rPr>
    </w:lvl>
    <w:lvl w:ilvl="7" w:tplc="1D70AB8C">
      <w:numFmt w:val="bullet"/>
      <w:lvlText w:val="•"/>
      <w:lvlJc w:val="left"/>
      <w:pPr>
        <w:ind w:left="7567" w:hanging="346"/>
      </w:pPr>
      <w:rPr>
        <w:rFonts w:hint="default"/>
        <w:lang w:val="ru-RU" w:eastAsia="en-US" w:bidi="ar-SA"/>
      </w:rPr>
    </w:lvl>
    <w:lvl w:ilvl="8" w:tplc="A83A4ECE">
      <w:numFmt w:val="bullet"/>
      <w:lvlText w:val="•"/>
      <w:lvlJc w:val="left"/>
      <w:pPr>
        <w:ind w:left="8588" w:hanging="346"/>
      </w:pPr>
      <w:rPr>
        <w:rFonts w:hint="default"/>
        <w:lang w:val="ru-RU" w:eastAsia="en-US" w:bidi="ar-SA"/>
      </w:rPr>
    </w:lvl>
  </w:abstractNum>
  <w:abstractNum w:abstractNumId="190" w15:restartNumberingAfterBreak="0">
    <w:nsid w:val="6E767FE7"/>
    <w:multiLevelType w:val="hybridMultilevel"/>
    <w:tmpl w:val="0E483274"/>
    <w:lvl w:ilvl="0" w:tplc="D79C2600">
      <w:start w:val="9"/>
      <w:numFmt w:val="decimal"/>
      <w:lvlText w:val="%1."/>
      <w:lvlJc w:val="left"/>
      <w:pPr>
        <w:ind w:left="63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C76F9BC">
      <w:numFmt w:val="bullet"/>
      <w:lvlText w:val="•"/>
      <w:lvlJc w:val="left"/>
      <w:pPr>
        <w:ind w:left="1639" w:hanging="211"/>
      </w:pPr>
      <w:rPr>
        <w:rFonts w:hint="default"/>
        <w:lang w:val="ru-RU" w:eastAsia="en-US" w:bidi="ar-SA"/>
      </w:rPr>
    </w:lvl>
    <w:lvl w:ilvl="2" w:tplc="3C329872">
      <w:numFmt w:val="bullet"/>
      <w:lvlText w:val="•"/>
      <w:lvlJc w:val="left"/>
      <w:pPr>
        <w:ind w:left="2638" w:hanging="211"/>
      </w:pPr>
      <w:rPr>
        <w:rFonts w:hint="default"/>
        <w:lang w:val="ru-RU" w:eastAsia="en-US" w:bidi="ar-SA"/>
      </w:rPr>
    </w:lvl>
    <w:lvl w:ilvl="3" w:tplc="BF2A4946">
      <w:numFmt w:val="bullet"/>
      <w:lvlText w:val="•"/>
      <w:lvlJc w:val="left"/>
      <w:pPr>
        <w:ind w:left="3637" w:hanging="211"/>
      </w:pPr>
      <w:rPr>
        <w:rFonts w:hint="default"/>
        <w:lang w:val="ru-RU" w:eastAsia="en-US" w:bidi="ar-SA"/>
      </w:rPr>
    </w:lvl>
    <w:lvl w:ilvl="4" w:tplc="84BEED4C">
      <w:numFmt w:val="bullet"/>
      <w:lvlText w:val="•"/>
      <w:lvlJc w:val="left"/>
      <w:pPr>
        <w:ind w:left="4636" w:hanging="211"/>
      </w:pPr>
      <w:rPr>
        <w:rFonts w:hint="default"/>
        <w:lang w:val="ru-RU" w:eastAsia="en-US" w:bidi="ar-SA"/>
      </w:rPr>
    </w:lvl>
    <w:lvl w:ilvl="5" w:tplc="1174E28C">
      <w:numFmt w:val="bullet"/>
      <w:lvlText w:val="•"/>
      <w:lvlJc w:val="left"/>
      <w:pPr>
        <w:ind w:left="5635" w:hanging="211"/>
      </w:pPr>
      <w:rPr>
        <w:rFonts w:hint="default"/>
        <w:lang w:val="ru-RU" w:eastAsia="en-US" w:bidi="ar-SA"/>
      </w:rPr>
    </w:lvl>
    <w:lvl w:ilvl="6" w:tplc="929CDD92">
      <w:numFmt w:val="bullet"/>
      <w:lvlText w:val="•"/>
      <w:lvlJc w:val="left"/>
      <w:pPr>
        <w:ind w:left="6634" w:hanging="211"/>
      </w:pPr>
      <w:rPr>
        <w:rFonts w:hint="default"/>
        <w:lang w:val="ru-RU" w:eastAsia="en-US" w:bidi="ar-SA"/>
      </w:rPr>
    </w:lvl>
    <w:lvl w:ilvl="7" w:tplc="E7BE02FC">
      <w:numFmt w:val="bullet"/>
      <w:lvlText w:val="•"/>
      <w:lvlJc w:val="left"/>
      <w:pPr>
        <w:ind w:left="7633" w:hanging="211"/>
      </w:pPr>
      <w:rPr>
        <w:rFonts w:hint="default"/>
        <w:lang w:val="ru-RU" w:eastAsia="en-US" w:bidi="ar-SA"/>
      </w:rPr>
    </w:lvl>
    <w:lvl w:ilvl="8" w:tplc="C90AF9D8">
      <w:numFmt w:val="bullet"/>
      <w:lvlText w:val="•"/>
      <w:lvlJc w:val="left"/>
      <w:pPr>
        <w:ind w:left="8632" w:hanging="211"/>
      </w:pPr>
      <w:rPr>
        <w:rFonts w:hint="default"/>
        <w:lang w:val="ru-RU" w:eastAsia="en-US" w:bidi="ar-SA"/>
      </w:rPr>
    </w:lvl>
  </w:abstractNum>
  <w:abstractNum w:abstractNumId="191" w15:restartNumberingAfterBreak="0">
    <w:nsid w:val="6E8125E1"/>
    <w:multiLevelType w:val="hybridMultilevel"/>
    <w:tmpl w:val="DF822478"/>
    <w:lvl w:ilvl="0" w:tplc="6D0A950C">
      <w:start w:val="1"/>
      <w:numFmt w:val="decimal"/>
      <w:lvlText w:val="%1."/>
      <w:lvlJc w:val="left"/>
      <w:pPr>
        <w:ind w:left="1563" w:hanging="4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F08792">
      <w:numFmt w:val="bullet"/>
      <w:lvlText w:val="•"/>
      <w:lvlJc w:val="left"/>
      <w:pPr>
        <w:ind w:left="2467" w:hanging="414"/>
      </w:pPr>
      <w:rPr>
        <w:rFonts w:hint="default"/>
        <w:lang w:val="ru-RU" w:eastAsia="en-US" w:bidi="ar-SA"/>
      </w:rPr>
    </w:lvl>
    <w:lvl w:ilvl="2" w:tplc="6BD2DD58">
      <w:numFmt w:val="bullet"/>
      <w:lvlText w:val="•"/>
      <w:lvlJc w:val="left"/>
      <w:pPr>
        <w:ind w:left="3374" w:hanging="414"/>
      </w:pPr>
      <w:rPr>
        <w:rFonts w:hint="default"/>
        <w:lang w:val="ru-RU" w:eastAsia="en-US" w:bidi="ar-SA"/>
      </w:rPr>
    </w:lvl>
    <w:lvl w:ilvl="3" w:tplc="1E7E1C32">
      <w:numFmt w:val="bullet"/>
      <w:lvlText w:val="•"/>
      <w:lvlJc w:val="left"/>
      <w:pPr>
        <w:ind w:left="4281" w:hanging="414"/>
      </w:pPr>
      <w:rPr>
        <w:rFonts w:hint="default"/>
        <w:lang w:val="ru-RU" w:eastAsia="en-US" w:bidi="ar-SA"/>
      </w:rPr>
    </w:lvl>
    <w:lvl w:ilvl="4" w:tplc="2FBA746C">
      <w:numFmt w:val="bullet"/>
      <w:lvlText w:val="•"/>
      <w:lvlJc w:val="left"/>
      <w:pPr>
        <w:ind w:left="5188" w:hanging="414"/>
      </w:pPr>
      <w:rPr>
        <w:rFonts w:hint="default"/>
        <w:lang w:val="ru-RU" w:eastAsia="en-US" w:bidi="ar-SA"/>
      </w:rPr>
    </w:lvl>
    <w:lvl w:ilvl="5" w:tplc="E444C62A">
      <w:numFmt w:val="bullet"/>
      <w:lvlText w:val="•"/>
      <w:lvlJc w:val="left"/>
      <w:pPr>
        <w:ind w:left="6095" w:hanging="414"/>
      </w:pPr>
      <w:rPr>
        <w:rFonts w:hint="default"/>
        <w:lang w:val="ru-RU" w:eastAsia="en-US" w:bidi="ar-SA"/>
      </w:rPr>
    </w:lvl>
    <w:lvl w:ilvl="6" w:tplc="F51846BE">
      <w:numFmt w:val="bullet"/>
      <w:lvlText w:val="•"/>
      <w:lvlJc w:val="left"/>
      <w:pPr>
        <w:ind w:left="7002" w:hanging="414"/>
      </w:pPr>
      <w:rPr>
        <w:rFonts w:hint="default"/>
        <w:lang w:val="ru-RU" w:eastAsia="en-US" w:bidi="ar-SA"/>
      </w:rPr>
    </w:lvl>
    <w:lvl w:ilvl="7" w:tplc="717E70C2">
      <w:numFmt w:val="bullet"/>
      <w:lvlText w:val="•"/>
      <w:lvlJc w:val="left"/>
      <w:pPr>
        <w:ind w:left="7909" w:hanging="414"/>
      </w:pPr>
      <w:rPr>
        <w:rFonts w:hint="default"/>
        <w:lang w:val="ru-RU" w:eastAsia="en-US" w:bidi="ar-SA"/>
      </w:rPr>
    </w:lvl>
    <w:lvl w:ilvl="8" w:tplc="62A00482">
      <w:numFmt w:val="bullet"/>
      <w:lvlText w:val="•"/>
      <w:lvlJc w:val="left"/>
      <w:pPr>
        <w:ind w:left="8816" w:hanging="414"/>
      </w:pPr>
      <w:rPr>
        <w:rFonts w:hint="default"/>
        <w:lang w:val="ru-RU" w:eastAsia="en-US" w:bidi="ar-SA"/>
      </w:rPr>
    </w:lvl>
  </w:abstractNum>
  <w:abstractNum w:abstractNumId="192" w15:restartNumberingAfterBreak="0">
    <w:nsid w:val="6ED65326"/>
    <w:multiLevelType w:val="multilevel"/>
    <w:tmpl w:val="8C46E966"/>
    <w:lvl w:ilvl="0">
      <w:start w:val="8"/>
      <w:numFmt w:val="decimal"/>
      <w:lvlText w:val="%1"/>
      <w:lvlJc w:val="left"/>
      <w:pPr>
        <w:ind w:left="789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89" w:hanging="360"/>
        <w:jc w:val="right"/>
      </w:pPr>
      <w:rPr>
        <w:rFonts w:hint="default"/>
        <w:spacing w:val="-14"/>
        <w:w w:val="99"/>
        <w:lang w:val="ru-RU" w:eastAsia="en-US" w:bidi="ar-SA"/>
      </w:rPr>
    </w:lvl>
    <w:lvl w:ilvl="2">
      <w:numFmt w:val="bullet"/>
      <w:lvlText w:val="-"/>
      <w:lvlJc w:val="left"/>
      <w:pPr>
        <w:ind w:left="429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9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3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8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238"/>
      </w:pPr>
      <w:rPr>
        <w:rFonts w:hint="default"/>
        <w:lang w:val="ru-RU" w:eastAsia="en-US" w:bidi="ar-SA"/>
      </w:rPr>
    </w:lvl>
  </w:abstractNum>
  <w:abstractNum w:abstractNumId="193" w15:restartNumberingAfterBreak="0">
    <w:nsid w:val="6F5A13BC"/>
    <w:multiLevelType w:val="hybridMultilevel"/>
    <w:tmpl w:val="92FEA872"/>
    <w:lvl w:ilvl="0" w:tplc="C3D6709C">
      <w:numFmt w:val="bullet"/>
      <w:lvlText w:val=""/>
      <w:lvlJc w:val="left"/>
      <w:pPr>
        <w:ind w:left="184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150BF64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  <w:lvl w:ilvl="2" w:tplc="D2360262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D6EA89F4">
      <w:numFmt w:val="bullet"/>
      <w:lvlText w:val="•"/>
      <w:lvlJc w:val="left"/>
      <w:pPr>
        <w:ind w:left="4477" w:hanging="708"/>
      </w:pPr>
      <w:rPr>
        <w:rFonts w:hint="default"/>
        <w:lang w:val="ru-RU" w:eastAsia="en-US" w:bidi="ar-SA"/>
      </w:rPr>
    </w:lvl>
    <w:lvl w:ilvl="4" w:tplc="00029D26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5" w:tplc="2B1671B4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6" w:tplc="9224FAD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F182C150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  <w:lvl w:ilvl="8" w:tplc="CB563C72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94" w15:restartNumberingAfterBreak="0">
    <w:nsid w:val="6FBC3C9E"/>
    <w:multiLevelType w:val="hybridMultilevel"/>
    <w:tmpl w:val="6186CF4E"/>
    <w:lvl w:ilvl="0" w:tplc="788C0B06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3C3580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B7CA2F74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E206AD00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832C9718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13563B46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5BA4009C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A5424C48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BAFE5A76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195" w15:restartNumberingAfterBreak="0">
    <w:nsid w:val="710D60D5"/>
    <w:multiLevelType w:val="hybridMultilevel"/>
    <w:tmpl w:val="0CCC6D00"/>
    <w:lvl w:ilvl="0" w:tplc="F0103728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847B70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1EB201FE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C90C8BC4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585C45DA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0BA8AC08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1E226566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8910D426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3DE83D42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196" w15:restartNumberingAfterBreak="0">
    <w:nsid w:val="7115062E"/>
    <w:multiLevelType w:val="hybridMultilevel"/>
    <w:tmpl w:val="937C79B2"/>
    <w:lvl w:ilvl="0" w:tplc="33BC3668">
      <w:start w:val="17"/>
      <w:numFmt w:val="decimal"/>
      <w:lvlText w:val="%1."/>
      <w:lvlJc w:val="left"/>
      <w:pPr>
        <w:ind w:left="780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A0A0A62E">
      <w:numFmt w:val="bullet"/>
      <w:lvlText w:val="•"/>
      <w:lvlJc w:val="left"/>
      <w:pPr>
        <w:ind w:left="1765" w:hanging="351"/>
      </w:pPr>
      <w:rPr>
        <w:rFonts w:hint="default"/>
        <w:lang w:val="ru-RU" w:eastAsia="en-US" w:bidi="ar-SA"/>
      </w:rPr>
    </w:lvl>
    <w:lvl w:ilvl="2" w:tplc="E5DCAD9A">
      <w:numFmt w:val="bullet"/>
      <w:lvlText w:val="•"/>
      <w:lvlJc w:val="left"/>
      <w:pPr>
        <w:ind w:left="2750" w:hanging="351"/>
      </w:pPr>
      <w:rPr>
        <w:rFonts w:hint="default"/>
        <w:lang w:val="ru-RU" w:eastAsia="en-US" w:bidi="ar-SA"/>
      </w:rPr>
    </w:lvl>
    <w:lvl w:ilvl="3" w:tplc="87DC6B96">
      <w:numFmt w:val="bullet"/>
      <w:lvlText w:val="•"/>
      <w:lvlJc w:val="left"/>
      <w:pPr>
        <w:ind w:left="3735" w:hanging="351"/>
      </w:pPr>
      <w:rPr>
        <w:rFonts w:hint="default"/>
        <w:lang w:val="ru-RU" w:eastAsia="en-US" w:bidi="ar-SA"/>
      </w:rPr>
    </w:lvl>
    <w:lvl w:ilvl="4" w:tplc="C7BCED50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B94C4E74">
      <w:numFmt w:val="bullet"/>
      <w:lvlText w:val="•"/>
      <w:lvlJc w:val="left"/>
      <w:pPr>
        <w:ind w:left="5705" w:hanging="351"/>
      </w:pPr>
      <w:rPr>
        <w:rFonts w:hint="default"/>
        <w:lang w:val="ru-RU" w:eastAsia="en-US" w:bidi="ar-SA"/>
      </w:rPr>
    </w:lvl>
    <w:lvl w:ilvl="6" w:tplc="06183C40">
      <w:numFmt w:val="bullet"/>
      <w:lvlText w:val="•"/>
      <w:lvlJc w:val="left"/>
      <w:pPr>
        <w:ind w:left="6690" w:hanging="351"/>
      </w:pPr>
      <w:rPr>
        <w:rFonts w:hint="default"/>
        <w:lang w:val="ru-RU" w:eastAsia="en-US" w:bidi="ar-SA"/>
      </w:rPr>
    </w:lvl>
    <w:lvl w:ilvl="7" w:tplc="DA58E838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  <w:lvl w:ilvl="8" w:tplc="40021AE0">
      <w:numFmt w:val="bullet"/>
      <w:lvlText w:val="•"/>
      <w:lvlJc w:val="left"/>
      <w:pPr>
        <w:ind w:left="8660" w:hanging="351"/>
      </w:pPr>
      <w:rPr>
        <w:rFonts w:hint="default"/>
        <w:lang w:val="ru-RU" w:eastAsia="en-US" w:bidi="ar-SA"/>
      </w:rPr>
    </w:lvl>
  </w:abstractNum>
  <w:abstractNum w:abstractNumId="197" w15:restartNumberingAfterBreak="0">
    <w:nsid w:val="713C5E57"/>
    <w:multiLevelType w:val="hybridMultilevel"/>
    <w:tmpl w:val="D8084BE4"/>
    <w:lvl w:ilvl="0" w:tplc="D646CB96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78A1B5A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90B61B46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C84A5A66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6480ED58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005896D0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17102762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575A7036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3A2C05F2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198" w15:restartNumberingAfterBreak="0">
    <w:nsid w:val="71E76E66"/>
    <w:multiLevelType w:val="hybridMultilevel"/>
    <w:tmpl w:val="179ADAC6"/>
    <w:lvl w:ilvl="0" w:tplc="9D82FB90">
      <w:numFmt w:val="bullet"/>
      <w:lvlText w:val="-"/>
      <w:lvlJc w:val="left"/>
      <w:pPr>
        <w:ind w:left="429" w:hanging="1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7383214">
      <w:numFmt w:val="bullet"/>
      <w:lvlText w:val="•"/>
      <w:lvlJc w:val="left"/>
      <w:pPr>
        <w:ind w:left="1441" w:hanging="146"/>
      </w:pPr>
      <w:rPr>
        <w:rFonts w:hint="default"/>
        <w:lang w:val="ru-RU" w:eastAsia="en-US" w:bidi="ar-SA"/>
      </w:rPr>
    </w:lvl>
    <w:lvl w:ilvl="2" w:tplc="A21E0212">
      <w:numFmt w:val="bullet"/>
      <w:lvlText w:val="•"/>
      <w:lvlJc w:val="left"/>
      <w:pPr>
        <w:ind w:left="2462" w:hanging="146"/>
      </w:pPr>
      <w:rPr>
        <w:rFonts w:hint="default"/>
        <w:lang w:val="ru-RU" w:eastAsia="en-US" w:bidi="ar-SA"/>
      </w:rPr>
    </w:lvl>
    <w:lvl w:ilvl="3" w:tplc="DBD03512">
      <w:numFmt w:val="bullet"/>
      <w:lvlText w:val="•"/>
      <w:lvlJc w:val="left"/>
      <w:pPr>
        <w:ind w:left="3483" w:hanging="146"/>
      </w:pPr>
      <w:rPr>
        <w:rFonts w:hint="default"/>
        <w:lang w:val="ru-RU" w:eastAsia="en-US" w:bidi="ar-SA"/>
      </w:rPr>
    </w:lvl>
    <w:lvl w:ilvl="4" w:tplc="58D6A226">
      <w:numFmt w:val="bullet"/>
      <w:lvlText w:val="•"/>
      <w:lvlJc w:val="left"/>
      <w:pPr>
        <w:ind w:left="4504" w:hanging="146"/>
      </w:pPr>
      <w:rPr>
        <w:rFonts w:hint="default"/>
        <w:lang w:val="ru-RU" w:eastAsia="en-US" w:bidi="ar-SA"/>
      </w:rPr>
    </w:lvl>
    <w:lvl w:ilvl="5" w:tplc="2E5CD04C">
      <w:numFmt w:val="bullet"/>
      <w:lvlText w:val="•"/>
      <w:lvlJc w:val="left"/>
      <w:pPr>
        <w:ind w:left="5525" w:hanging="146"/>
      </w:pPr>
      <w:rPr>
        <w:rFonts w:hint="default"/>
        <w:lang w:val="ru-RU" w:eastAsia="en-US" w:bidi="ar-SA"/>
      </w:rPr>
    </w:lvl>
    <w:lvl w:ilvl="6" w:tplc="891C5BC0">
      <w:numFmt w:val="bullet"/>
      <w:lvlText w:val="•"/>
      <w:lvlJc w:val="left"/>
      <w:pPr>
        <w:ind w:left="6546" w:hanging="146"/>
      </w:pPr>
      <w:rPr>
        <w:rFonts w:hint="default"/>
        <w:lang w:val="ru-RU" w:eastAsia="en-US" w:bidi="ar-SA"/>
      </w:rPr>
    </w:lvl>
    <w:lvl w:ilvl="7" w:tplc="3FACFAB2">
      <w:numFmt w:val="bullet"/>
      <w:lvlText w:val="•"/>
      <w:lvlJc w:val="left"/>
      <w:pPr>
        <w:ind w:left="7567" w:hanging="146"/>
      </w:pPr>
      <w:rPr>
        <w:rFonts w:hint="default"/>
        <w:lang w:val="ru-RU" w:eastAsia="en-US" w:bidi="ar-SA"/>
      </w:rPr>
    </w:lvl>
    <w:lvl w:ilvl="8" w:tplc="2B92D1DE">
      <w:numFmt w:val="bullet"/>
      <w:lvlText w:val="•"/>
      <w:lvlJc w:val="left"/>
      <w:pPr>
        <w:ind w:left="8588" w:hanging="146"/>
      </w:pPr>
      <w:rPr>
        <w:rFonts w:hint="default"/>
        <w:lang w:val="ru-RU" w:eastAsia="en-US" w:bidi="ar-SA"/>
      </w:rPr>
    </w:lvl>
  </w:abstractNum>
  <w:abstractNum w:abstractNumId="199" w15:restartNumberingAfterBreak="0">
    <w:nsid w:val="722F3867"/>
    <w:multiLevelType w:val="hybridMultilevel"/>
    <w:tmpl w:val="0218B8C2"/>
    <w:lvl w:ilvl="0" w:tplc="8F48430E">
      <w:start w:val="1"/>
      <w:numFmt w:val="decimal"/>
      <w:lvlText w:val="%1."/>
      <w:lvlJc w:val="left"/>
      <w:pPr>
        <w:ind w:left="120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C4E000">
      <w:start w:val="1"/>
      <w:numFmt w:val="decimal"/>
      <w:lvlText w:val="%2."/>
      <w:lvlJc w:val="left"/>
      <w:pPr>
        <w:ind w:left="18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9946168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54941DFC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940C09BC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5" w:tplc="ABD6CDD0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6" w:tplc="4874F216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D21299B8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A142D5B4"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727D0825"/>
    <w:multiLevelType w:val="hybridMultilevel"/>
    <w:tmpl w:val="3978287C"/>
    <w:lvl w:ilvl="0" w:tplc="8550D116">
      <w:start w:val="1"/>
      <w:numFmt w:val="decimal"/>
      <w:lvlText w:val="%1."/>
      <w:lvlJc w:val="left"/>
      <w:pPr>
        <w:ind w:left="131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36C605E">
      <w:numFmt w:val="bullet"/>
      <w:lvlText w:val="•"/>
      <w:lvlJc w:val="left"/>
      <w:pPr>
        <w:ind w:left="2251" w:hanging="181"/>
      </w:pPr>
      <w:rPr>
        <w:rFonts w:hint="default"/>
        <w:lang w:val="ru-RU" w:eastAsia="en-US" w:bidi="ar-SA"/>
      </w:rPr>
    </w:lvl>
    <w:lvl w:ilvl="2" w:tplc="582AC0AC">
      <w:numFmt w:val="bullet"/>
      <w:lvlText w:val="•"/>
      <w:lvlJc w:val="left"/>
      <w:pPr>
        <w:ind w:left="3182" w:hanging="181"/>
      </w:pPr>
      <w:rPr>
        <w:rFonts w:hint="default"/>
        <w:lang w:val="ru-RU" w:eastAsia="en-US" w:bidi="ar-SA"/>
      </w:rPr>
    </w:lvl>
    <w:lvl w:ilvl="3" w:tplc="3E26B5DC">
      <w:numFmt w:val="bullet"/>
      <w:lvlText w:val="•"/>
      <w:lvlJc w:val="left"/>
      <w:pPr>
        <w:ind w:left="4113" w:hanging="181"/>
      </w:pPr>
      <w:rPr>
        <w:rFonts w:hint="default"/>
        <w:lang w:val="ru-RU" w:eastAsia="en-US" w:bidi="ar-SA"/>
      </w:rPr>
    </w:lvl>
    <w:lvl w:ilvl="4" w:tplc="55A87E9A">
      <w:numFmt w:val="bullet"/>
      <w:lvlText w:val="•"/>
      <w:lvlJc w:val="left"/>
      <w:pPr>
        <w:ind w:left="5044" w:hanging="181"/>
      </w:pPr>
      <w:rPr>
        <w:rFonts w:hint="default"/>
        <w:lang w:val="ru-RU" w:eastAsia="en-US" w:bidi="ar-SA"/>
      </w:rPr>
    </w:lvl>
    <w:lvl w:ilvl="5" w:tplc="54DE18E4">
      <w:numFmt w:val="bullet"/>
      <w:lvlText w:val="•"/>
      <w:lvlJc w:val="left"/>
      <w:pPr>
        <w:ind w:left="5975" w:hanging="181"/>
      </w:pPr>
      <w:rPr>
        <w:rFonts w:hint="default"/>
        <w:lang w:val="ru-RU" w:eastAsia="en-US" w:bidi="ar-SA"/>
      </w:rPr>
    </w:lvl>
    <w:lvl w:ilvl="6" w:tplc="3DE86E3A">
      <w:numFmt w:val="bullet"/>
      <w:lvlText w:val="•"/>
      <w:lvlJc w:val="left"/>
      <w:pPr>
        <w:ind w:left="6906" w:hanging="181"/>
      </w:pPr>
      <w:rPr>
        <w:rFonts w:hint="default"/>
        <w:lang w:val="ru-RU" w:eastAsia="en-US" w:bidi="ar-SA"/>
      </w:rPr>
    </w:lvl>
    <w:lvl w:ilvl="7" w:tplc="4064968A">
      <w:numFmt w:val="bullet"/>
      <w:lvlText w:val="•"/>
      <w:lvlJc w:val="left"/>
      <w:pPr>
        <w:ind w:left="7837" w:hanging="181"/>
      </w:pPr>
      <w:rPr>
        <w:rFonts w:hint="default"/>
        <w:lang w:val="ru-RU" w:eastAsia="en-US" w:bidi="ar-SA"/>
      </w:rPr>
    </w:lvl>
    <w:lvl w:ilvl="8" w:tplc="A80A269E">
      <w:numFmt w:val="bullet"/>
      <w:lvlText w:val="•"/>
      <w:lvlJc w:val="left"/>
      <w:pPr>
        <w:ind w:left="8768" w:hanging="181"/>
      </w:pPr>
      <w:rPr>
        <w:rFonts w:hint="default"/>
        <w:lang w:val="ru-RU" w:eastAsia="en-US" w:bidi="ar-SA"/>
      </w:rPr>
    </w:lvl>
  </w:abstractNum>
  <w:abstractNum w:abstractNumId="201" w15:restartNumberingAfterBreak="0">
    <w:nsid w:val="72946E3F"/>
    <w:multiLevelType w:val="hybridMultilevel"/>
    <w:tmpl w:val="4F4EB618"/>
    <w:lvl w:ilvl="0" w:tplc="251CE474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5A90E0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68703154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B498C97A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0C346214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1436C6BE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DC5A2D82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345296AC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ED52E0CA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202" w15:restartNumberingAfterBreak="0">
    <w:nsid w:val="73A30ACF"/>
    <w:multiLevelType w:val="hybridMultilevel"/>
    <w:tmpl w:val="9A8EDAC0"/>
    <w:lvl w:ilvl="0" w:tplc="8B6AC51E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3812AC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D22A56FC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9CC4BC08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0EBCC00A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EE2CA602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115C7C02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E37A4688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22940E74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abstractNum w:abstractNumId="203" w15:restartNumberingAfterBreak="0">
    <w:nsid w:val="73A723C9"/>
    <w:multiLevelType w:val="hybridMultilevel"/>
    <w:tmpl w:val="158A932C"/>
    <w:lvl w:ilvl="0" w:tplc="7FF6A02A">
      <w:start w:val="1"/>
      <w:numFmt w:val="decimal"/>
      <w:lvlText w:val="%1."/>
      <w:lvlJc w:val="left"/>
      <w:pPr>
        <w:ind w:left="1845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9A3280">
      <w:numFmt w:val="bullet"/>
      <w:lvlText w:val="•"/>
      <w:lvlJc w:val="left"/>
      <w:pPr>
        <w:ind w:left="2719" w:hanging="696"/>
      </w:pPr>
      <w:rPr>
        <w:rFonts w:hint="default"/>
        <w:lang w:val="ru-RU" w:eastAsia="en-US" w:bidi="ar-SA"/>
      </w:rPr>
    </w:lvl>
    <w:lvl w:ilvl="2" w:tplc="AA08A74C">
      <w:numFmt w:val="bullet"/>
      <w:lvlText w:val="•"/>
      <w:lvlJc w:val="left"/>
      <w:pPr>
        <w:ind w:left="3598" w:hanging="696"/>
      </w:pPr>
      <w:rPr>
        <w:rFonts w:hint="default"/>
        <w:lang w:val="ru-RU" w:eastAsia="en-US" w:bidi="ar-SA"/>
      </w:rPr>
    </w:lvl>
    <w:lvl w:ilvl="3" w:tplc="85B61380">
      <w:numFmt w:val="bullet"/>
      <w:lvlText w:val="•"/>
      <w:lvlJc w:val="left"/>
      <w:pPr>
        <w:ind w:left="4477" w:hanging="696"/>
      </w:pPr>
      <w:rPr>
        <w:rFonts w:hint="default"/>
        <w:lang w:val="ru-RU" w:eastAsia="en-US" w:bidi="ar-SA"/>
      </w:rPr>
    </w:lvl>
    <w:lvl w:ilvl="4" w:tplc="72048BA0">
      <w:numFmt w:val="bullet"/>
      <w:lvlText w:val="•"/>
      <w:lvlJc w:val="left"/>
      <w:pPr>
        <w:ind w:left="5356" w:hanging="696"/>
      </w:pPr>
      <w:rPr>
        <w:rFonts w:hint="default"/>
        <w:lang w:val="ru-RU" w:eastAsia="en-US" w:bidi="ar-SA"/>
      </w:rPr>
    </w:lvl>
    <w:lvl w:ilvl="5" w:tplc="D93C65E0">
      <w:numFmt w:val="bullet"/>
      <w:lvlText w:val="•"/>
      <w:lvlJc w:val="left"/>
      <w:pPr>
        <w:ind w:left="6235" w:hanging="696"/>
      </w:pPr>
      <w:rPr>
        <w:rFonts w:hint="default"/>
        <w:lang w:val="ru-RU" w:eastAsia="en-US" w:bidi="ar-SA"/>
      </w:rPr>
    </w:lvl>
    <w:lvl w:ilvl="6" w:tplc="CC6E435C">
      <w:numFmt w:val="bullet"/>
      <w:lvlText w:val="•"/>
      <w:lvlJc w:val="left"/>
      <w:pPr>
        <w:ind w:left="7114" w:hanging="696"/>
      </w:pPr>
      <w:rPr>
        <w:rFonts w:hint="default"/>
        <w:lang w:val="ru-RU" w:eastAsia="en-US" w:bidi="ar-SA"/>
      </w:rPr>
    </w:lvl>
    <w:lvl w:ilvl="7" w:tplc="7764D930">
      <w:numFmt w:val="bullet"/>
      <w:lvlText w:val="•"/>
      <w:lvlJc w:val="left"/>
      <w:pPr>
        <w:ind w:left="7993" w:hanging="696"/>
      </w:pPr>
      <w:rPr>
        <w:rFonts w:hint="default"/>
        <w:lang w:val="ru-RU" w:eastAsia="en-US" w:bidi="ar-SA"/>
      </w:rPr>
    </w:lvl>
    <w:lvl w:ilvl="8" w:tplc="BD24B2C2">
      <w:numFmt w:val="bullet"/>
      <w:lvlText w:val="•"/>
      <w:lvlJc w:val="left"/>
      <w:pPr>
        <w:ind w:left="8872" w:hanging="696"/>
      </w:pPr>
      <w:rPr>
        <w:rFonts w:hint="default"/>
        <w:lang w:val="ru-RU" w:eastAsia="en-US" w:bidi="ar-SA"/>
      </w:rPr>
    </w:lvl>
  </w:abstractNum>
  <w:abstractNum w:abstractNumId="204" w15:restartNumberingAfterBreak="0">
    <w:nsid w:val="747C05BC"/>
    <w:multiLevelType w:val="hybridMultilevel"/>
    <w:tmpl w:val="4C2225C8"/>
    <w:lvl w:ilvl="0" w:tplc="F2CE7E60">
      <w:start w:val="1"/>
      <w:numFmt w:val="decimal"/>
      <w:lvlText w:val="%1."/>
      <w:lvlJc w:val="left"/>
      <w:pPr>
        <w:ind w:left="1244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0E9E78">
      <w:numFmt w:val="bullet"/>
      <w:lvlText w:val="•"/>
      <w:lvlJc w:val="left"/>
      <w:pPr>
        <w:ind w:left="2179" w:hanging="250"/>
      </w:pPr>
      <w:rPr>
        <w:rFonts w:hint="default"/>
        <w:lang w:val="ru-RU" w:eastAsia="en-US" w:bidi="ar-SA"/>
      </w:rPr>
    </w:lvl>
    <w:lvl w:ilvl="2" w:tplc="0A886204">
      <w:numFmt w:val="bullet"/>
      <w:lvlText w:val="•"/>
      <w:lvlJc w:val="left"/>
      <w:pPr>
        <w:ind w:left="3118" w:hanging="250"/>
      </w:pPr>
      <w:rPr>
        <w:rFonts w:hint="default"/>
        <w:lang w:val="ru-RU" w:eastAsia="en-US" w:bidi="ar-SA"/>
      </w:rPr>
    </w:lvl>
    <w:lvl w:ilvl="3" w:tplc="B9D474E0">
      <w:numFmt w:val="bullet"/>
      <w:lvlText w:val="•"/>
      <w:lvlJc w:val="left"/>
      <w:pPr>
        <w:ind w:left="4057" w:hanging="250"/>
      </w:pPr>
      <w:rPr>
        <w:rFonts w:hint="default"/>
        <w:lang w:val="ru-RU" w:eastAsia="en-US" w:bidi="ar-SA"/>
      </w:rPr>
    </w:lvl>
    <w:lvl w:ilvl="4" w:tplc="3572B9B4">
      <w:numFmt w:val="bullet"/>
      <w:lvlText w:val="•"/>
      <w:lvlJc w:val="left"/>
      <w:pPr>
        <w:ind w:left="4996" w:hanging="250"/>
      </w:pPr>
      <w:rPr>
        <w:rFonts w:hint="default"/>
        <w:lang w:val="ru-RU" w:eastAsia="en-US" w:bidi="ar-SA"/>
      </w:rPr>
    </w:lvl>
    <w:lvl w:ilvl="5" w:tplc="BA9C93AE">
      <w:numFmt w:val="bullet"/>
      <w:lvlText w:val="•"/>
      <w:lvlJc w:val="left"/>
      <w:pPr>
        <w:ind w:left="5935" w:hanging="250"/>
      </w:pPr>
      <w:rPr>
        <w:rFonts w:hint="default"/>
        <w:lang w:val="ru-RU" w:eastAsia="en-US" w:bidi="ar-SA"/>
      </w:rPr>
    </w:lvl>
    <w:lvl w:ilvl="6" w:tplc="281AF208">
      <w:numFmt w:val="bullet"/>
      <w:lvlText w:val="•"/>
      <w:lvlJc w:val="left"/>
      <w:pPr>
        <w:ind w:left="6874" w:hanging="250"/>
      </w:pPr>
      <w:rPr>
        <w:rFonts w:hint="default"/>
        <w:lang w:val="ru-RU" w:eastAsia="en-US" w:bidi="ar-SA"/>
      </w:rPr>
    </w:lvl>
    <w:lvl w:ilvl="7" w:tplc="E59C2EA6">
      <w:numFmt w:val="bullet"/>
      <w:lvlText w:val="•"/>
      <w:lvlJc w:val="left"/>
      <w:pPr>
        <w:ind w:left="7813" w:hanging="250"/>
      </w:pPr>
      <w:rPr>
        <w:rFonts w:hint="default"/>
        <w:lang w:val="ru-RU" w:eastAsia="en-US" w:bidi="ar-SA"/>
      </w:rPr>
    </w:lvl>
    <w:lvl w:ilvl="8" w:tplc="F282293A">
      <w:numFmt w:val="bullet"/>
      <w:lvlText w:val="•"/>
      <w:lvlJc w:val="left"/>
      <w:pPr>
        <w:ind w:left="8752" w:hanging="250"/>
      </w:pPr>
      <w:rPr>
        <w:rFonts w:hint="default"/>
        <w:lang w:val="ru-RU" w:eastAsia="en-US" w:bidi="ar-SA"/>
      </w:rPr>
    </w:lvl>
  </w:abstractNum>
  <w:abstractNum w:abstractNumId="205" w15:restartNumberingAfterBreak="0">
    <w:nsid w:val="74D73890"/>
    <w:multiLevelType w:val="hybridMultilevel"/>
    <w:tmpl w:val="6090F3CA"/>
    <w:lvl w:ilvl="0" w:tplc="551A5420">
      <w:start w:val="1"/>
      <w:numFmt w:val="decimal"/>
      <w:lvlText w:val="%1)"/>
      <w:lvlJc w:val="left"/>
      <w:pPr>
        <w:ind w:left="139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8E2A64">
      <w:numFmt w:val="bullet"/>
      <w:lvlText w:val="-"/>
      <w:lvlJc w:val="left"/>
      <w:pPr>
        <w:ind w:left="149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D309FB4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3" w:tplc="64E076D2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F6AEFE58">
      <w:numFmt w:val="bullet"/>
      <w:lvlText w:val="•"/>
      <w:lvlJc w:val="left"/>
      <w:pPr>
        <w:ind w:left="4543" w:hanging="360"/>
      </w:pPr>
      <w:rPr>
        <w:rFonts w:hint="default"/>
        <w:lang w:val="ru-RU" w:eastAsia="en-US" w:bidi="ar-SA"/>
      </w:rPr>
    </w:lvl>
    <w:lvl w:ilvl="5" w:tplc="14B00D96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6" w:tplc="751E94DA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0608DA54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5AA039CA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51B5DD1"/>
    <w:multiLevelType w:val="hybridMultilevel"/>
    <w:tmpl w:val="BD6096FC"/>
    <w:lvl w:ilvl="0" w:tplc="E14E07A0">
      <w:numFmt w:val="bullet"/>
      <w:lvlText w:val="•"/>
      <w:lvlJc w:val="left"/>
      <w:pPr>
        <w:ind w:left="92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A29684">
      <w:numFmt w:val="bullet"/>
      <w:lvlText w:val="•"/>
      <w:lvlJc w:val="left"/>
      <w:pPr>
        <w:ind w:left="4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D9CB1C8">
      <w:numFmt w:val="bullet"/>
      <w:lvlText w:val="•"/>
      <w:lvlJc w:val="left"/>
      <w:pPr>
        <w:ind w:left="1897" w:hanging="708"/>
      </w:pPr>
      <w:rPr>
        <w:rFonts w:hint="default"/>
        <w:lang w:val="ru-RU" w:eastAsia="en-US" w:bidi="ar-SA"/>
      </w:rPr>
    </w:lvl>
    <w:lvl w:ilvl="3" w:tplc="D974EE26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4" w:tplc="D8BC3E48">
      <w:numFmt w:val="bullet"/>
      <w:lvlText w:val="•"/>
      <w:lvlJc w:val="left"/>
      <w:pPr>
        <w:ind w:left="3851" w:hanging="708"/>
      </w:pPr>
      <w:rPr>
        <w:rFonts w:hint="default"/>
        <w:lang w:val="ru-RU" w:eastAsia="en-US" w:bidi="ar-SA"/>
      </w:rPr>
    </w:lvl>
    <w:lvl w:ilvl="5" w:tplc="C128BFF2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6" w:tplc="44C8FD94">
      <w:numFmt w:val="bullet"/>
      <w:lvlText w:val="•"/>
      <w:lvlJc w:val="left"/>
      <w:pPr>
        <w:ind w:left="5805" w:hanging="708"/>
      </w:pPr>
      <w:rPr>
        <w:rFonts w:hint="default"/>
        <w:lang w:val="ru-RU" w:eastAsia="en-US" w:bidi="ar-SA"/>
      </w:rPr>
    </w:lvl>
    <w:lvl w:ilvl="7" w:tplc="C6D0BB44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8" w:tplc="AC9EAE3E">
      <w:numFmt w:val="bullet"/>
      <w:lvlText w:val="•"/>
      <w:lvlJc w:val="left"/>
      <w:pPr>
        <w:ind w:left="7760" w:hanging="708"/>
      </w:pPr>
      <w:rPr>
        <w:rFonts w:hint="default"/>
        <w:lang w:val="ru-RU" w:eastAsia="en-US" w:bidi="ar-SA"/>
      </w:rPr>
    </w:lvl>
  </w:abstractNum>
  <w:abstractNum w:abstractNumId="207" w15:restartNumberingAfterBreak="0">
    <w:nsid w:val="75534AAA"/>
    <w:multiLevelType w:val="hybridMultilevel"/>
    <w:tmpl w:val="600E689A"/>
    <w:lvl w:ilvl="0" w:tplc="33F231C8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52C5EA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2" w:tplc="1CD8D126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5606824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D5A4701E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5" w:tplc="CFF8014A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E7FE870E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B70E1350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3210F68C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6696879"/>
    <w:multiLevelType w:val="hybridMultilevel"/>
    <w:tmpl w:val="52FE501E"/>
    <w:lvl w:ilvl="0" w:tplc="1DBC05F0">
      <w:numFmt w:val="bullet"/>
      <w:lvlText w:val="•"/>
      <w:lvlJc w:val="left"/>
      <w:pPr>
        <w:ind w:left="429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2634E">
      <w:numFmt w:val="bullet"/>
      <w:lvlText w:val="•"/>
      <w:lvlJc w:val="left"/>
      <w:pPr>
        <w:ind w:left="1441" w:hanging="696"/>
      </w:pPr>
      <w:rPr>
        <w:rFonts w:hint="default"/>
        <w:lang w:val="ru-RU" w:eastAsia="en-US" w:bidi="ar-SA"/>
      </w:rPr>
    </w:lvl>
    <w:lvl w:ilvl="2" w:tplc="0466239C">
      <w:numFmt w:val="bullet"/>
      <w:lvlText w:val="•"/>
      <w:lvlJc w:val="left"/>
      <w:pPr>
        <w:ind w:left="2462" w:hanging="696"/>
      </w:pPr>
      <w:rPr>
        <w:rFonts w:hint="default"/>
        <w:lang w:val="ru-RU" w:eastAsia="en-US" w:bidi="ar-SA"/>
      </w:rPr>
    </w:lvl>
    <w:lvl w:ilvl="3" w:tplc="6954345C">
      <w:numFmt w:val="bullet"/>
      <w:lvlText w:val="•"/>
      <w:lvlJc w:val="left"/>
      <w:pPr>
        <w:ind w:left="3483" w:hanging="696"/>
      </w:pPr>
      <w:rPr>
        <w:rFonts w:hint="default"/>
        <w:lang w:val="ru-RU" w:eastAsia="en-US" w:bidi="ar-SA"/>
      </w:rPr>
    </w:lvl>
    <w:lvl w:ilvl="4" w:tplc="1C5A2DEC">
      <w:numFmt w:val="bullet"/>
      <w:lvlText w:val="•"/>
      <w:lvlJc w:val="left"/>
      <w:pPr>
        <w:ind w:left="4504" w:hanging="696"/>
      </w:pPr>
      <w:rPr>
        <w:rFonts w:hint="default"/>
        <w:lang w:val="ru-RU" w:eastAsia="en-US" w:bidi="ar-SA"/>
      </w:rPr>
    </w:lvl>
    <w:lvl w:ilvl="5" w:tplc="352C4716">
      <w:numFmt w:val="bullet"/>
      <w:lvlText w:val="•"/>
      <w:lvlJc w:val="left"/>
      <w:pPr>
        <w:ind w:left="5525" w:hanging="696"/>
      </w:pPr>
      <w:rPr>
        <w:rFonts w:hint="default"/>
        <w:lang w:val="ru-RU" w:eastAsia="en-US" w:bidi="ar-SA"/>
      </w:rPr>
    </w:lvl>
    <w:lvl w:ilvl="6" w:tplc="A26EE308">
      <w:numFmt w:val="bullet"/>
      <w:lvlText w:val="•"/>
      <w:lvlJc w:val="left"/>
      <w:pPr>
        <w:ind w:left="6546" w:hanging="696"/>
      </w:pPr>
      <w:rPr>
        <w:rFonts w:hint="default"/>
        <w:lang w:val="ru-RU" w:eastAsia="en-US" w:bidi="ar-SA"/>
      </w:rPr>
    </w:lvl>
    <w:lvl w:ilvl="7" w:tplc="352092C0">
      <w:numFmt w:val="bullet"/>
      <w:lvlText w:val="•"/>
      <w:lvlJc w:val="left"/>
      <w:pPr>
        <w:ind w:left="7567" w:hanging="696"/>
      </w:pPr>
      <w:rPr>
        <w:rFonts w:hint="default"/>
        <w:lang w:val="ru-RU" w:eastAsia="en-US" w:bidi="ar-SA"/>
      </w:rPr>
    </w:lvl>
    <w:lvl w:ilvl="8" w:tplc="6CF43668">
      <w:numFmt w:val="bullet"/>
      <w:lvlText w:val="•"/>
      <w:lvlJc w:val="left"/>
      <w:pPr>
        <w:ind w:left="8588" w:hanging="696"/>
      </w:pPr>
      <w:rPr>
        <w:rFonts w:hint="default"/>
        <w:lang w:val="ru-RU" w:eastAsia="en-US" w:bidi="ar-SA"/>
      </w:rPr>
    </w:lvl>
  </w:abstractNum>
  <w:abstractNum w:abstractNumId="209" w15:restartNumberingAfterBreak="0">
    <w:nsid w:val="7796153F"/>
    <w:multiLevelType w:val="hybridMultilevel"/>
    <w:tmpl w:val="9D1471CC"/>
    <w:lvl w:ilvl="0" w:tplc="1DA4964A">
      <w:numFmt w:val="bullet"/>
      <w:lvlText w:val="-"/>
      <w:lvlJc w:val="left"/>
      <w:pPr>
        <w:ind w:left="429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C0624A6">
      <w:numFmt w:val="bullet"/>
      <w:lvlText w:val="•"/>
      <w:lvlJc w:val="left"/>
      <w:pPr>
        <w:ind w:left="1441" w:hanging="174"/>
      </w:pPr>
      <w:rPr>
        <w:rFonts w:hint="default"/>
        <w:lang w:val="ru-RU" w:eastAsia="en-US" w:bidi="ar-SA"/>
      </w:rPr>
    </w:lvl>
    <w:lvl w:ilvl="2" w:tplc="635E8380">
      <w:numFmt w:val="bullet"/>
      <w:lvlText w:val="•"/>
      <w:lvlJc w:val="left"/>
      <w:pPr>
        <w:ind w:left="2462" w:hanging="174"/>
      </w:pPr>
      <w:rPr>
        <w:rFonts w:hint="default"/>
        <w:lang w:val="ru-RU" w:eastAsia="en-US" w:bidi="ar-SA"/>
      </w:rPr>
    </w:lvl>
    <w:lvl w:ilvl="3" w:tplc="69BCBB2A">
      <w:numFmt w:val="bullet"/>
      <w:lvlText w:val="•"/>
      <w:lvlJc w:val="left"/>
      <w:pPr>
        <w:ind w:left="3483" w:hanging="174"/>
      </w:pPr>
      <w:rPr>
        <w:rFonts w:hint="default"/>
        <w:lang w:val="ru-RU" w:eastAsia="en-US" w:bidi="ar-SA"/>
      </w:rPr>
    </w:lvl>
    <w:lvl w:ilvl="4" w:tplc="D7546C10">
      <w:numFmt w:val="bullet"/>
      <w:lvlText w:val="•"/>
      <w:lvlJc w:val="left"/>
      <w:pPr>
        <w:ind w:left="4504" w:hanging="174"/>
      </w:pPr>
      <w:rPr>
        <w:rFonts w:hint="default"/>
        <w:lang w:val="ru-RU" w:eastAsia="en-US" w:bidi="ar-SA"/>
      </w:rPr>
    </w:lvl>
    <w:lvl w:ilvl="5" w:tplc="25CA2144">
      <w:numFmt w:val="bullet"/>
      <w:lvlText w:val="•"/>
      <w:lvlJc w:val="left"/>
      <w:pPr>
        <w:ind w:left="5525" w:hanging="174"/>
      </w:pPr>
      <w:rPr>
        <w:rFonts w:hint="default"/>
        <w:lang w:val="ru-RU" w:eastAsia="en-US" w:bidi="ar-SA"/>
      </w:rPr>
    </w:lvl>
    <w:lvl w:ilvl="6" w:tplc="737823BE">
      <w:numFmt w:val="bullet"/>
      <w:lvlText w:val="•"/>
      <w:lvlJc w:val="left"/>
      <w:pPr>
        <w:ind w:left="6546" w:hanging="174"/>
      </w:pPr>
      <w:rPr>
        <w:rFonts w:hint="default"/>
        <w:lang w:val="ru-RU" w:eastAsia="en-US" w:bidi="ar-SA"/>
      </w:rPr>
    </w:lvl>
    <w:lvl w:ilvl="7" w:tplc="7B22395E">
      <w:numFmt w:val="bullet"/>
      <w:lvlText w:val="•"/>
      <w:lvlJc w:val="left"/>
      <w:pPr>
        <w:ind w:left="7567" w:hanging="174"/>
      </w:pPr>
      <w:rPr>
        <w:rFonts w:hint="default"/>
        <w:lang w:val="ru-RU" w:eastAsia="en-US" w:bidi="ar-SA"/>
      </w:rPr>
    </w:lvl>
    <w:lvl w:ilvl="8" w:tplc="52D897AA">
      <w:numFmt w:val="bullet"/>
      <w:lvlText w:val="•"/>
      <w:lvlJc w:val="left"/>
      <w:pPr>
        <w:ind w:left="8588" w:hanging="174"/>
      </w:pPr>
      <w:rPr>
        <w:rFonts w:hint="default"/>
        <w:lang w:val="ru-RU" w:eastAsia="en-US" w:bidi="ar-SA"/>
      </w:rPr>
    </w:lvl>
  </w:abstractNum>
  <w:abstractNum w:abstractNumId="210" w15:restartNumberingAfterBreak="0">
    <w:nsid w:val="781D389A"/>
    <w:multiLevelType w:val="hybridMultilevel"/>
    <w:tmpl w:val="553AF950"/>
    <w:lvl w:ilvl="0" w:tplc="12303226">
      <w:start w:val="1"/>
      <w:numFmt w:val="decimal"/>
      <w:lvlText w:val="%1."/>
      <w:lvlJc w:val="left"/>
      <w:pPr>
        <w:ind w:left="13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0A46A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D9FA09C8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3" w:tplc="958A5560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4" w:tplc="954E5CD4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5" w:tplc="99C49B0C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8714AF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7" w:tplc="44606940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8" w:tplc="3F4E0CEC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211" w15:restartNumberingAfterBreak="0">
    <w:nsid w:val="788B44A0"/>
    <w:multiLevelType w:val="hybridMultilevel"/>
    <w:tmpl w:val="05584958"/>
    <w:lvl w:ilvl="0" w:tplc="4D02C34C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9AACC6">
      <w:numFmt w:val="bullet"/>
      <w:lvlText w:val="•"/>
      <w:lvlJc w:val="left"/>
      <w:pPr>
        <w:ind w:left="432" w:hanging="708"/>
      </w:pPr>
      <w:rPr>
        <w:rFonts w:hint="default"/>
        <w:lang w:val="ru-RU" w:eastAsia="en-US" w:bidi="ar-SA"/>
      </w:rPr>
    </w:lvl>
    <w:lvl w:ilvl="2" w:tplc="B7224C40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BB58D402">
      <w:numFmt w:val="bullet"/>
      <w:lvlText w:val="•"/>
      <w:lvlJc w:val="left"/>
      <w:pPr>
        <w:ind w:left="1056" w:hanging="708"/>
      </w:pPr>
      <w:rPr>
        <w:rFonts w:hint="default"/>
        <w:lang w:val="ru-RU" w:eastAsia="en-US" w:bidi="ar-SA"/>
      </w:rPr>
    </w:lvl>
    <w:lvl w:ilvl="4" w:tplc="FE9C388E">
      <w:numFmt w:val="bullet"/>
      <w:lvlText w:val="•"/>
      <w:lvlJc w:val="left"/>
      <w:pPr>
        <w:ind w:left="1369" w:hanging="708"/>
      </w:pPr>
      <w:rPr>
        <w:rFonts w:hint="default"/>
        <w:lang w:val="ru-RU" w:eastAsia="en-US" w:bidi="ar-SA"/>
      </w:rPr>
    </w:lvl>
    <w:lvl w:ilvl="5" w:tplc="F932B4FC">
      <w:numFmt w:val="bullet"/>
      <w:lvlText w:val="•"/>
      <w:lvlJc w:val="left"/>
      <w:pPr>
        <w:ind w:left="1681" w:hanging="708"/>
      </w:pPr>
      <w:rPr>
        <w:rFonts w:hint="default"/>
        <w:lang w:val="ru-RU" w:eastAsia="en-US" w:bidi="ar-SA"/>
      </w:rPr>
    </w:lvl>
    <w:lvl w:ilvl="6" w:tplc="C2FCFA8C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7" w:tplc="84D6666E">
      <w:numFmt w:val="bullet"/>
      <w:lvlText w:val="•"/>
      <w:lvlJc w:val="left"/>
      <w:pPr>
        <w:ind w:left="2306" w:hanging="708"/>
      </w:pPr>
      <w:rPr>
        <w:rFonts w:hint="default"/>
        <w:lang w:val="ru-RU" w:eastAsia="en-US" w:bidi="ar-SA"/>
      </w:rPr>
    </w:lvl>
    <w:lvl w:ilvl="8" w:tplc="E3445DF2">
      <w:numFmt w:val="bullet"/>
      <w:lvlText w:val="•"/>
      <w:lvlJc w:val="left"/>
      <w:pPr>
        <w:ind w:left="2618" w:hanging="708"/>
      </w:pPr>
      <w:rPr>
        <w:rFonts w:hint="default"/>
        <w:lang w:val="ru-RU" w:eastAsia="en-US" w:bidi="ar-SA"/>
      </w:rPr>
    </w:lvl>
  </w:abstractNum>
  <w:abstractNum w:abstractNumId="212" w15:restartNumberingAfterBreak="0">
    <w:nsid w:val="789C418E"/>
    <w:multiLevelType w:val="hybridMultilevel"/>
    <w:tmpl w:val="4C7EEF2C"/>
    <w:lvl w:ilvl="0" w:tplc="F0F4744C">
      <w:numFmt w:val="bullet"/>
      <w:lvlText w:val="-"/>
      <w:lvlJc w:val="left"/>
      <w:pPr>
        <w:ind w:left="429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E45976">
      <w:numFmt w:val="bullet"/>
      <w:lvlText w:val="•"/>
      <w:lvlJc w:val="left"/>
      <w:pPr>
        <w:ind w:left="1441" w:hanging="218"/>
      </w:pPr>
      <w:rPr>
        <w:rFonts w:hint="default"/>
        <w:lang w:val="ru-RU" w:eastAsia="en-US" w:bidi="ar-SA"/>
      </w:rPr>
    </w:lvl>
    <w:lvl w:ilvl="2" w:tplc="9F3682F2">
      <w:numFmt w:val="bullet"/>
      <w:lvlText w:val="•"/>
      <w:lvlJc w:val="left"/>
      <w:pPr>
        <w:ind w:left="2462" w:hanging="218"/>
      </w:pPr>
      <w:rPr>
        <w:rFonts w:hint="default"/>
        <w:lang w:val="ru-RU" w:eastAsia="en-US" w:bidi="ar-SA"/>
      </w:rPr>
    </w:lvl>
    <w:lvl w:ilvl="3" w:tplc="F6BEA36C">
      <w:numFmt w:val="bullet"/>
      <w:lvlText w:val="•"/>
      <w:lvlJc w:val="left"/>
      <w:pPr>
        <w:ind w:left="3483" w:hanging="218"/>
      </w:pPr>
      <w:rPr>
        <w:rFonts w:hint="default"/>
        <w:lang w:val="ru-RU" w:eastAsia="en-US" w:bidi="ar-SA"/>
      </w:rPr>
    </w:lvl>
    <w:lvl w:ilvl="4" w:tplc="FCACDEB8">
      <w:numFmt w:val="bullet"/>
      <w:lvlText w:val="•"/>
      <w:lvlJc w:val="left"/>
      <w:pPr>
        <w:ind w:left="4504" w:hanging="218"/>
      </w:pPr>
      <w:rPr>
        <w:rFonts w:hint="default"/>
        <w:lang w:val="ru-RU" w:eastAsia="en-US" w:bidi="ar-SA"/>
      </w:rPr>
    </w:lvl>
    <w:lvl w:ilvl="5" w:tplc="B60EBD00">
      <w:numFmt w:val="bullet"/>
      <w:lvlText w:val="•"/>
      <w:lvlJc w:val="left"/>
      <w:pPr>
        <w:ind w:left="5525" w:hanging="218"/>
      </w:pPr>
      <w:rPr>
        <w:rFonts w:hint="default"/>
        <w:lang w:val="ru-RU" w:eastAsia="en-US" w:bidi="ar-SA"/>
      </w:rPr>
    </w:lvl>
    <w:lvl w:ilvl="6" w:tplc="1D1C3A22">
      <w:numFmt w:val="bullet"/>
      <w:lvlText w:val="•"/>
      <w:lvlJc w:val="left"/>
      <w:pPr>
        <w:ind w:left="6546" w:hanging="218"/>
      </w:pPr>
      <w:rPr>
        <w:rFonts w:hint="default"/>
        <w:lang w:val="ru-RU" w:eastAsia="en-US" w:bidi="ar-SA"/>
      </w:rPr>
    </w:lvl>
    <w:lvl w:ilvl="7" w:tplc="A380D300">
      <w:numFmt w:val="bullet"/>
      <w:lvlText w:val="•"/>
      <w:lvlJc w:val="left"/>
      <w:pPr>
        <w:ind w:left="7567" w:hanging="218"/>
      </w:pPr>
      <w:rPr>
        <w:rFonts w:hint="default"/>
        <w:lang w:val="ru-RU" w:eastAsia="en-US" w:bidi="ar-SA"/>
      </w:rPr>
    </w:lvl>
    <w:lvl w:ilvl="8" w:tplc="63563B54">
      <w:numFmt w:val="bullet"/>
      <w:lvlText w:val="•"/>
      <w:lvlJc w:val="left"/>
      <w:pPr>
        <w:ind w:left="8588" w:hanging="218"/>
      </w:pPr>
      <w:rPr>
        <w:rFonts w:hint="default"/>
        <w:lang w:val="ru-RU" w:eastAsia="en-US" w:bidi="ar-SA"/>
      </w:rPr>
    </w:lvl>
  </w:abstractNum>
  <w:abstractNum w:abstractNumId="213" w15:restartNumberingAfterBreak="0">
    <w:nsid w:val="78F40265"/>
    <w:multiLevelType w:val="hybridMultilevel"/>
    <w:tmpl w:val="10D4E302"/>
    <w:lvl w:ilvl="0" w:tplc="6F00B6FC">
      <w:numFmt w:val="bullet"/>
      <w:lvlText w:val="•"/>
      <w:lvlJc w:val="left"/>
      <w:pPr>
        <w:ind w:left="42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7EE398">
      <w:numFmt w:val="bullet"/>
      <w:lvlText w:val="•"/>
      <w:lvlJc w:val="left"/>
      <w:pPr>
        <w:ind w:left="1441" w:hanging="142"/>
      </w:pPr>
      <w:rPr>
        <w:rFonts w:hint="default"/>
        <w:lang w:val="ru-RU" w:eastAsia="en-US" w:bidi="ar-SA"/>
      </w:rPr>
    </w:lvl>
    <w:lvl w:ilvl="2" w:tplc="EFDA0E3C">
      <w:numFmt w:val="bullet"/>
      <w:lvlText w:val="•"/>
      <w:lvlJc w:val="left"/>
      <w:pPr>
        <w:ind w:left="2462" w:hanging="142"/>
      </w:pPr>
      <w:rPr>
        <w:rFonts w:hint="default"/>
        <w:lang w:val="ru-RU" w:eastAsia="en-US" w:bidi="ar-SA"/>
      </w:rPr>
    </w:lvl>
    <w:lvl w:ilvl="3" w:tplc="5F2C75A2">
      <w:numFmt w:val="bullet"/>
      <w:lvlText w:val="•"/>
      <w:lvlJc w:val="left"/>
      <w:pPr>
        <w:ind w:left="3483" w:hanging="142"/>
      </w:pPr>
      <w:rPr>
        <w:rFonts w:hint="default"/>
        <w:lang w:val="ru-RU" w:eastAsia="en-US" w:bidi="ar-SA"/>
      </w:rPr>
    </w:lvl>
    <w:lvl w:ilvl="4" w:tplc="69C40F30">
      <w:numFmt w:val="bullet"/>
      <w:lvlText w:val="•"/>
      <w:lvlJc w:val="left"/>
      <w:pPr>
        <w:ind w:left="4504" w:hanging="142"/>
      </w:pPr>
      <w:rPr>
        <w:rFonts w:hint="default"/>
        <w:lang w:val="ru-RU" w:eastAsia="en-US" w:bidi="ar-SA"/>
      </w:rPr>
    </w:lvl>
    <w:lvl w:ilvl="5" w:tplc="EB42D308">
      <w:numFmt w:val="bullet"/>
      <w:lvlText w:val="•"/>
      <w:lvlJc w:val="left"/>
      <w:pPr>
        <w:ind w:left="5525" w:hanging="142"/>
      </w:pPr>
      <w:rPr>
        <w:rFonts w:hint="default"/>
        <w:lang w:val="ru-RU" w:eastAsia="en-US" w:bidi="ar-SA"/>
      </w:rPr>
    </w:lvl>
    <w:lvl w:ilvl="6" w:tplc="599AC350">
      <w:numFmt w:val="bullet"/>
      <w:lvlText w:val="•"/>
      <w:lvlJc w:val="left"/>
      <w:pPr>
        <w:ind w:left="6546" w:hanging="142"/>
      </w:pPr>
      <w:rPr>
        <w:rFonts w:hint="default"/>
        <w:lang w:val="ru-RU" w:eastAsia="en-US" w:bidi="ar-SA"/>
      </w:rPr>
    </w:lvl>
    <w:lvl w:ilvl="7" w:tplc="772EB308">
      <w:numFmt w:val="bullet"/>
      <w:lvlText w:val="•"/>
      <w:lvlJc w:val="left"/>
      <w:pPr>
        <w:ind w:left="7567" w:hanging="142"/>
      </w:pPr>
      <w:rPr>
        <w:rFonts w:hint="default"/>
        <w:lang w:val="ru-RU" w:eastAsia="en-US" w:bidi="ar-SA"/>
      </w:rPr>
    </w:lvl>
    <w:lvl w:ilvl="8" w:tplc="CE24FAD0">
      <w:numFmt w:val="bullet"/>
      <w:lvlText w:val="•"/>
      <w:lvlJc w:val="left"/>
      <w:pPr>
        <w:ind w:left="8588" w:hanging="142"/>
      </w:pPr>
      <w:rPr>
        <w:rFonts w:hint="default"/>
        <w:lang w:val="ru-RU" w:eastAsia="en-US" w:bidi="ar-SA"/>
      </w:rPr>
    </w:lvl>
  </w:abstractNum>
  <w:abstractNum w:abstractNumId="214" w15:restartNumberingAfterBreak="0">
    <w:nsid w:val="79230D49"/>
    <w:multiLevelType w:val="hybridMultilevel"/>
    <w:tmpl w:val="CAFA74BA"/>
    <w:lvl w:ilvl="0" w:tplc="687A925C">
      <w:numFmt w:val="bullet"/>
      <w:lvlText w:val="-"/>
      <w:lvlJc w:val="left"/>
      <w:pPr>
        <w:ind w:left="429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080A36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2" w:tplc="17CEB878">
      <w:numFmt w:val="bullet"/>
      <w:lvlText w:val="•"/>
      <w:lvlJc w:val="left"/>
      <w:pPr>
        <w:ind w:left="2462" w:hanging="192"/>
      </w:pPr>
      <w:rPr>
        <w:rFonts w:hint="default"/>
        <w:lang w:val="ru-RU" w:eastAsia="en-US" w:bidi="ar-SA"/>
      </w:rPr>
    </w:lvl>
    <w:lvl w:ilvl="3" w:tplc="750844BE">
      <w:numFmt w:val="bullet"/>
      <w:lvlText w:val="•"/>
      <w:lvlJc w:val="left"/>
      <w:pPr>
        <w:ind w:left="3483" w:hanging="192"/>
      </w:pPr>
      <w:rPr>
        <w:rFonts w:hint="default"/>
        <w:lang w:val="ru-RU" w:eastAsia="en-US" w:bidi="ar-SA"/>
      </w:rPr>
    </w:lvl>
    <w:lvl w:ilvl="4" w:tplc="7FAA2A06">
      <w:numFmt w:val="bullet"/>
      <w:lvlText w:val="•"/>
      <w:lvlJc w:val="left"/>
      <w:pPr>
        <w:ind w:left="4504" w:hanging="192"/>
      </w:pPr>
      <w:rPr>
        <w:rFonts w:hint="default"/>
        <w:lang w:val="ru-RU" w:eastAsia="en-US" w:bidi="ar-SA"/>
      </w:rPr>
    </w:lvl>
    <w:lvl w:ilvl="5" w:tplc="8BA0120A">
      <w:numFmt w:val="bullet"/>
      <w:lvlText w:val="•"/>
      <w:lvlJc w:val="left"/>
      <w:pPr>
        <w:ind w:left="5525" w:hanging="192"/>
      </w:pPr>
      <w:rPr>
        <w:rFonts w:hint="default"/>
        <w:lang w:val="ru-RU" w:eastAsia="en-US" w:bidi="ar-SA"/>
      </w:rPr>
    </w:lvl>
    <w:lvl w:ilvl="6" w:tplc="63449B28">
      <w:numFmt w:val="bullet"/>
      <w:lvlText w:val="•"/>
      <w:lvlJc w:val="left"/>
      <w:pPr>
        <w:ind w:left="6546" w:hanging="192"/>
      </w:pPr>
      <w:rPr>
        <w:rFonts w:hint="default"/>
        <w:lang w:val="ru-RU" w:eastAsia="en-US" w:bidi="ar-SA"/>
      </w:rPr>
    </w:lvl>
    <w:lvl w:ilvl="7" w:tplc="C9229B0A">
      <w:numFmt w:val="bullet"/>
      <w:lvlText w:val="•"/>
      <w:lvlJc w:val="left"/>
      <w:pPr>
        <w:ind w:left="7567" w:hanging="192"/>
      </w:pPr>
      <w:rPr>
        <w:rFonts w:hint="default"/>
        <w:lang w:val="ru-RU" w:eastAsia="en-US" w:bidi="ar-SA"/>
      </w:rPr>
    </w:lvl>
    <w:lvl w:ilvl="8" w:tplc="41F6EF04">
      <w:numFmt w:val="bullet"/>
      <w:lvlText w:val="•"/>
      <w:lvlJc w:val="left"/>
      <w:pPr>
        <w:ind w:left="8588" w:hanging="192"/>
      </w:pPr>
      <w:rPr>
        <w:rFonts w:hint="default"/>
        <w:lang w:val="ru-RU" w:eastAsia="en-US" w:bidi="ar-SA"/>
      </w:rPr>
    </w:lvl>
  </w:abstractNum>
  <w:abstractNum w:abstractNumId="215" w15:restartNumberingAfterBreak="0">
    <w:nsid w:val="796D29CE"/>
    <w:multiLevelType w:val="hybridMultilevel"/>
    <w:tmpl w:val="22EAAE46"/>
    <w:lvl w:ilvl="0" w:tplc="3C7CC2D8">
      <w:numFmt w:val="bullet"/>
      <w:lvlText w:val=""/>
      <w:lvlJc w:val="left"/>
      <w:pPr>
        <w:ind w:left="429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F5A449E">
      <w:numFmt w:val="bullet"/>
      <w:lvlText w:val="•"/>
      <w:lvlJc w:val="left"/>
      <w:pPr>
        <w:ind w:left="1441" w:hanging="708"/>
      </w:pPr>
      <w:rPr>
        <w:rFonts w:hint="default"/>
        <w:lang w:val="ru-RU" w:eastAsia="en-US" w:bidi="ar-SA"/>
      </w:rPr>
    </w:lvl>
    <w:lvl w:ilvl="2" w:tplc="C3320060">
      <w:numFmt w:val="bullet"/>
      <w:lvlText w:val="•"/>
      <w:lvlJc w:val="left"/>
      <w:pPr>
        <w:ind w:left="2462" w:hanging="708"/>
      </w:pPr>
      <w:rPr>
        <w:rFonts w:hint="default"/>
        <w:lang w:val="ru-RU" w:eastAsia="en-US" w:bidi="ar-SA"/>
      </w:rPr>
    </w:lvl>
    <w:lvl w:ilvl="3" w:tplc="AB206684">
      <w:numFmt w:val="bullet"/>
      <w:lvlText w:val="•"/>
      <w:lvlJc w:val="left"/>
      <w:pPr>
        <w:ind w:left="3483" w:hanging="708"/>
      </w:pPr>
      <w:rPr>
        <w:rFonts w:hint="default"/>
        <w:lang w:val="ru-RU" w:eastAsia="en-US" w:bidi="ar-SA"/>
      </w:rPr>
    </w:lvl>
    <w:lvl w:ilvl="4" w:tplc="5D0CFDC6">
      <w:numFmt w:val="bullet"/>
      <w:lvlText w:val="•"/>
      <w:lvlJc w:val="left"/>
      <w:pPr>
        <w:ind w:left="4504" w:hanging="708"/>
      </w:pPr>
      <w:rPr>
        <w:rFonts w:hint="default"/>
        <w:lang w:val="ru-RU" w:eastAsia="en-US" w:bidi="ar-SA"/>
      </w:rPr>
    </w:lvl>
    <w:lvl w:ilvl="5" w:tplc="31A4D1BA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542A61F4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7" w:tplc="40F0B936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D3ECB2C8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16" w15:restartNumberingAfterBreak="0">
    <w:nsid w:val="79AA46F0"/>
    <w:multiLevelType w:val="hybridMultilevel"/>
    <w:tmpl w:val="6E48330A"/>
    <w:lvl w:ilvl="0" w:tplc="6D2A72F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2812CA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465ED8B6">
      <w:numFmt w:val="bullet"/>
      <w:lvlText w:val="•"/>
      <w:lvlJc w:val="left"/>
      <w:pPr>
        <w:ind w:left="738" w:hanging="140"/>
      </w:pPr>
      <w:rPr>
        <w:rFonts w:hint="default"/>
        <w:lang w:val="ru-RU" w:eastAsia="en-US" w:bidi="ar-SA"/>
      </w:rPr>
    </w:lvl>
    <w:lvl w:ilvl="3" w:tplc="43BCCFE6">
      <w:numFmt w:val="bullet"/>
      <w:lvlText w:val="•"/>
      <w:lvlJc w:val="left"/>
      <w:pPr>
        <w:ind w:left="987" w:hanging="140"/>
      </w:pPr>
      <w:rPr>
        <w:rFonts w:hint="default"/>
        <w:lang w:val="ru-RU" w:eastAsia="en-US" w:bidi="ar-SA"/>
      </w:rPr>
    </w:lvl>
    <w:lvl w:ilvl="4" w:tplc="3AECC990">
      <w:numFmt w:val="bullet"/>
      <w:lvlText w:val="•"/>
      <w:lvlJc w:val="left"/>
      <w:pPr>
        <w:ind w:left="1236" w:hanging="140"/>
      </w:pPr>
      <w:rPr>
        <w:rFonts w:hint="default"/>
        <w:lang w:val="ru-RU" w:eastAsia="en-US" w:bidi="ar-SA"/>
      </w:rPr>
    </w:lvl>
    <w:lvl w:ilvl="5" w:tplc="1EC24988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6" w:tplc="6352A3D8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7" w:tplc="1C82FD2A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8" w:tplc="C7323FFA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</w:abstractNum>
  <w:abstractNum w:abstractNumId="217" w15:restartNumberingAfterBreak="0">
    <w:nsid w:val="7A584336"/>
    <w:multiLevelType w:val="hybridMultilevel"/>
    <w:tmpl w:val="3FD89896"/>
    <w:lvl w:ilvl="0" w:tplc="2BB4020A">
      <w:start w:val="1"/>
      <w:numFmt w:val="decimal"/>
      <w:lvlText w:val="%1."/>
      <w:lvlJc w:val="left"/>
      <w:pPr>
        <w:ind w:left="429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0ADB5A">
      <w:numFmt w:val="bullet"/>
      <w:lvlText w:val="•"/>
      <w:lvlJc w:val="left"/>
      <w:pPr>
        <w:ind w:left="1441" w:hanging="426"/>
      </w:pPr>
      <w:rPr>
        <w:rFonts w:hint="default"/>
        <w:lang w:val="ru-RU" w:eastAsia="en-US" w:bidi="ar-SA"/>
      </w:rPr>
    </w:lvl>
    <w:lvl w:ilvl="2" w:tplc="B85059A2">
      <w:numFmt w:val="bullet"/>
      <w:lvlText w:val="•"/>
      <w:lvlJc w:val="left"/>
      <w:pPr>
        <w:ind w:left="2462" w:hanging="426"/>
      </w:pPr>
      <w:rPr>
        <w:rFonts w:hint="default"/>
        <w:lang w:val="ru-RU" w:eastAsia="en-US" w:bidi="ar-SA"/>
      </w:rPr>
    </w:lvl>
    <w:lvl w:ilvl="3" w:tplc="01D8228E">
      <w:numFmt w:val="bullet"/>
      <w:lvlText w:val="•"/>
      <w:lvlJc w:val="left"/>
      <w:pPr>
        <w:ind w:left="3483" w:hanging="426"/>
      </w:pPr>
      <w:rPr>
        <w:rFonts w:hint="default"/>
        <w:lang w:val="ru-RU" w:eastAsia="en-US" w:bidi="ar-SA"/>
      </w:rPr>
    </w:lvl>
    <w:lvl w:ilvl="4" w:tplc="13E0FC96">
      <w:numFmt w:val="bullet"/>
      <w:lvlText w:val="•"/>
      <w:lvlJc w:val="left"/>
      <w:pPr>
        <w:ind w:left="4504" w:hanging="426"/>
      </w:pPr>
      <w:rPr>
        <w:rFonts w:hint="default"/>
        <w:lang w:val="ru-RU" w:eastAsia="en-US" w:bidi="ar-SA"/>
      </w:rPr>
    </w:lvl>
    <w:lvl w:ilvl="5" w:tplc="993E5610">
      <w:numFmt w:val="bullet"/>
      <w:lvlText w:val="•"/>
      <w:lvlJc w:val="left"/>
      <w:pPr>
        <w:ind w:left="5525" w:hanging="426"/>
      </w:pPr>
      <w:rPr>
        <w:rFonts w:hint="default"/>
        <w:lang w:val="ru-RU" w:eastAsia="en-US" w:bidi="ar-SA"/>
      </w:rPr>
    </w:lvl>
    <w:lvl w:ilvl="6" w:tplc="152CAA30">
      <w:numFmt w:val="bullet"/>
      <w:lvlText w:val="•"/>
      <w:lvlJc w:val="left"/>
      <w:pPr>
        <w:ind w:left="6546" w:hanging="426"/>
      </w:pPr>
      <w:rPr>
        <w:rFonts w:hint="default"/>
        <w:lang w:val="ru-RU" w:eastAsia="en-US" w:bidi="ar-SA"/>
      </w:rPr>
    </w:lvl>
    <w:lvl w:ilvl="7" w:tplc="61D6A6BC">
      <w:numFmt w:val="bullet"/>
      <w:lvlText w:val="•"/>
      <w:lvlJc w:val="left"/>
      <w:pPr>
        <w:ind w:left="7567" w:hanging="426"/>
      </w:pPr>
      <w:rPr>
        <w:rFonts w:hint="default"/>
        <w:lang w:val="ru-RU" w:eastAsia="en-US" w:bidi="ar-SA"/>
      </w:rPr>
    </w:lvl>
    <w:lvl w:ilvl="8" w:tplc="0CB4986E">
      <w:numFmt w:val="bullet"/>
      <w:lvlText w:val="•"/>
      <w:lvlJc w:val="left"/>
      <w:pPr>
        <w:ind w:left="8588" w:hanging="426"/>
      </w:pPr>
      <w:rPr>
        <w:rFonts w:hint="default"/>
        <w:lang w:val="ru-RU" w:eastAsia="en-US" w:bidi="ar-SA"/>
      </w:rPr>
    </w:lvl>
  </w:abstractNum>
  <w:abstractNum w:abstractNumId="218" w15:restartNumberingAfterBreak="0">
    <w:nsid w:val="7AD92357"/>
    <w:multiLevelType w:val="hybridMultilevel"/>
    <w:tmpl w:val="FC700600"/>
    <w:lvl w:ilvl="0" w:tplc="9C748182">
      <w:start w:val="1"/>
      <w:numFmt w:val="decimal"/>
      <w:lvlText w:val="%1."/>
      <w:lvlJc w:val="left"/>
      <w:pPr>
        <w:ind w:left="114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B0E790">
      <w:start w:val="1"/>
      <w:numFmt w:val="decimal"/>
      <w:lvlText w:val="%2."/>
      <w:lvlJc w:val="left"/>
      <w:pPr>
        <w:ind w:left="22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1E214A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3" w:tplc="9DD444AC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CF9084F0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8A36B5AA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6" w:tplc="C1322ED2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7" w:tplc="AF10864C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A4722DB2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7B05373C"/>
    <w:multiLevelType w:val="hybridMultilevel"/>
    <w:tmpl w:val="846A7B50"/>
    <w:lvl w:ilvl="0" w:tplc="094C055E">
      <w:numFmt w:val="bullet"/>
      <w:lvlText w:val="-"/>
      <w:lvlJc w:val="left"/>
      <w:pPr>
        <w:ind w:left="2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481B3E">
      <w:numFmt w:val="bullet"/>
      <w:lvlText w:val="•"/>
      <w:lvlJc w:val="left"/>
      <w:pPr>
        <w:ind w:left="811" w:hanging="184"/>
      </w:pPr>
      <w:rPr>
        <w:rFonts w:hint="default"/>
        <w:lang w:val="ru-RU" w:eastAsia="en-US" w:bidi="ar-SA"/>
      </w:rPr>
    </w:lvl>
    <w:lvl w:ilvl="2" w:tplc="81B8F662">
      <w:numFmt w:val="bullet"/>
      <w:lvlText w:val="•"/>
      <w:lvlJc w:val="left"/>
      <w:pPr>
        <w:ind w:left="1603" w:hanging="184"/>
      </w:pPr>
      <w:rPr>
        <w:rFonts w:hint="default"/>
        <w:lang w:val="ru-RU" w:eastAsia="en-US" w:bidi="ar-SA"/>
      </w:rPr>
    </w:lvl>
    <w:lvl w:ilvl="3" w:tplc="97CE5946">
      <w:numFmt w:val="bullet"/>
      <w:lvlText w:val="•"/>
      <w:lvlJc w:val="left"/>
      <w:pPr>
        <w:ind w:left="2394" w:hanging="184"/>
      </w:pPr>
      <w:rPr>
        <w:rFonts w:hint="default"/>
        <w:lang w:val="ru-RU" w:eastAsia="en-US" w:bidi="ar-SA"/>
      </w:rPr>
    </w:lvl>
    <w:lvl w:ilvl="4" w:tplc="577CC56A">
      <w:numFmt w:val="bullet"/>
      <w:lvlText w:val="•"/>
      <w:lvlJc w:val="left"/>
      <w:pPr>
        <w:ind w:left="3186" w:hanging="184"/>
      </w:pPr>
      <w:rPr>
        <w:rFonts w:hint="default"/>
        <w:lang w:val="ru-RU" w:eastAsia="en-US" w:bidi="ar-SA"/>
      </w:rPr>
    </w:lvl>
    <w:lvl w:ilvl="5" w:tplc="049AE6A0">
      <w:numFmt w:val="bullet"/>
      <w:lvlText w:val="•"/>
      <w:lvlJc w:val="left"/>
      <w:pPr>
        <w:ind w:left="3978" w:hanging="184"/>
      </w:pPr>
      <w:rPr>
        <w:rFonts w:hint="default"/>
        <w:lang w:val="ru-RU" w:eastAsia="en-US" w:bidi="ar-SA"/>
      </w:rPr>
    </w:lvl>
    <w:lvl w:ilvl="6" w:tplc="2A348548">
      <w:numFmt w:val="bullet"/>
      <w:lvlText w:val="•"/>
      <w:lvlJc w:val="left"/>
      <w:pPr>
        <w:ind w:left="4769" w:hanging="184"/>
      </w:pPr>
      <w:rPr>
        <w:rFonts w:hint="default"/>
        <w:lang w:val="ru-RU" w:eastAsia="en-US" w:bidi="ar-SA"/>
      </w:rPr>
    </w:lvl>
    <w:lvl w:ilvl="7" w:tplc="B93EFEC2">
      <w:numFmt w:val="bullet"/>
      <w:lvlText w:val="•"/>
      <w:lvlJc w:val="left"/>
      <w:pPr>
        <w:ind w:left="5561" w:hanging="184"/>
      </w:pPr>
      <w:rPr>
        <w:rFonts w:hint="default"/>
        <w:lang w:val="ru-RU" w:eastAsia="en-US" w:bidi="ar-SA"/>
      </w:rPr>
    </w:lvl>
    <w:lvl w:ilvl="8" w:tplc="F5C08314">
      <w:numFmt w:val="bullet"/>
      <w:lvlText w:val="•"/>
      <w:lvlJc w:val="left"/>
      <w:pPr>
        <w:ind w:left="6352" w:hanging="184"/>
      </w:pPr>
      <w:rPr>
        <w:rFonts w:hint="default"/>
        <w:lang w:val="ru-RU" w:eastAsia="en-US" w:bidi="ar-SA"/>
      </w:rPr>
    </w:lvl>
  </w:abstractNum>
  <w:abstractNum w:abstractNumId="220" w15:restartNumberingAfterBreak="0">
    <w:nsid w:val="7BC62D30"/>
    <w:multiLevelType w:val="hybridMultilevel"/>
    <w:tmpl w:val="7B40CBC6"/>
    <w:lvl w:ilvl="0" w:tplc="0C849B60">
      <w:numFmt w:val="bullet"/>
      <w:lvlText w:val="-"/>
      <w:lvlJc w:val="left"/>
      <w:pPr>
        <w:ind w:left="4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30CA90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A810E2C2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DEF28280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DA4C3510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FC90EE46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84CAD254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8CA03F46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DDE4FEA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221" w15:restartNumberingAfterBreak="0">
    <w:nsid w:val="7CF22D1B"/>
    <w:multiLevelType w:val="hybridMultilevel"/>
    <w:tmpl w:val="2AF07FAA"/>
    <w:lvl w:ilvl="0" w:tplc="22849256">
      <w:start w:val="1"/>
      <w:numFmt w:val="decimal"/>
      <w:lvlText w:val="%1)"/>
      <w:lvlJc w:val="left"/>
      <w:pPr>
        <w:ind w:left="429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FC0D84">
      <w:numFmt w:val="bullet"/>
      <w:lvlText w:val="•"/>
      <w:lvlJc w:val="left"/>
      <w:pPr>
        <w:ind w:left="1441" w:hanging="404"/>
      </w:pPr>
      <w:rPr>
        <w:rFonts w:hint="default"/>
        <w:lang w:val="ru-RU" w:eastAsia="en-US" w:bidi="ar-SA"/>
      </w:rPr>
    </w:lvl>
    <w:lvl w:ilvl="2" w:tplc="F7B8EF5C">
      <w:numFmt w:val="bullet"/>
      <w:lvlText w:val="•"/>
      <w:lvlJc w:val="left"/>
      <w:pPr>
        <w:ind w:left="2462" w:hanging="404"/>
      </w:pPr>
      <w:rPr>
        <w:rFonts w:hint="default"/>
        <w:lang w:val="ru-RU" w:eastAsia="en-US" w:bidi="ar-SA"/>
      </w:rPr>
    </w:lvl>
    <w:lvl w:ilvl="3" w:tplc="3CA4B3AE">
      <w:numFmt w:val="bullet"/>
      <w:lvlText w:val="•"/>
      <w:lvlJc w:val="left"/>
      <w:pPr>
        <w:ind w:left="3483" w:hanging="404"/>
      </w:pPr>
      <w:rPr>
        <w:rFonts w:hint="default"/>
        <w:lang w:val="ru-RU" w:eastAsia="en-US" w:bidi="ar-SA"/>
      </w:rPr>
    </w:lvl>
    <w:lvl w:ilvl="4" w:tplc="8960AB3C">
      <w:numFmt w:val="bullet"/>
      <w:lvlText w:val="•"/>
      <w:lvlJc w:val="left"/>
      <w:pPr>
        <w:ind w:left="4504" w:hanging="404"/>
      </w:pPr>
      <w:rPr>
        <w:rFonts w:hint="default"/>
        <w:lang w:val="ru-RU" w:eastAsia="en-US" w:bidi="ar-SA"/>
      </w:rPr>
    </w:lvl>
    <w:lvl w:ilvl="5" w:tplc="B8EE149C">
      <w:numFmt w:val="bullet"/>
      <w:lvlText w:val="•"/>
      <w:lvlJc w:val="left"/>
      <w:pPr>
        <w:ind w:left="5525" w:hanging="404"/>
      </w:pPr>
      <w:rPr>
        <w:rFonts w:hint="default"/>
        <w:lang w:val="ru-RU" w:eastAsia="en-US" w:bidi="ar-SA"/>
      </w:rPr>
    </w:lvl>
    <w:lvl w:ilvl="6" w:tplc="213AFF1A">
      <w:numFmt w:val="bullet"/>
      <w:lvlText w:val="•"/>
      <w:lvlJc w:val="left"/>
      <w:pPr>
        <w:ind w:left="6546" w:hanging="404"/>
      </w:pPr>
      <w:rPr>
        <w:rFonts w:hint="default"/>
        <w:lang w:val="ru-RU" w:eastAsia="en-US" w:bidi="ar-SA"/>
      </w:rPr>
    </w:lvl>
    <w:lvl w:ilvl="7" w:tplc="39C49D8C">
      <w:numFmt w:val="bullet"/>
      <w:lvlText w:val="•"/>
      <w:lvlJc w:val="left"/>
      <w:pPr>
        <w:ind w:left="7567" w:hanging="404"/>
      </w:pPr>
      <w:rPr>
        <w:rFonts w:hint="default"/>
        <w:lang w:val="ru-RU" w:eastAsia="en-US" w:bidi="ar-SA"/>
      </w:rPr>
    </w:lvl>
    <w:lvl w:ilvl="8" w:tplc="70F87B3C">
      <w:numFmt w:val="bullet"/>
      <w:lvlText w:val="•"/>
      <w:lvlJc w:val="left"/>
      <w:pPr>
        <w:ind w:left="8588" w:hanging="404"/>
      </w:pPr>
      <w:rPr>
        <w:rFonts w:hint="default"/>
        <w:lang w:val="ru-RU" w:eastAsia="en-US" w:bidi="ar-SA"/>
      </w:rPr>
    </w:lvl>
  </w:abstractNum>
  <w:abstractNum w:abstractNumId="222" w15:restartNumberingAfterBreak="0">
    <w:nsid w:val="7D3B21D9"/>
    <w:multiLevelType w:val="hybridMultilevel"/>
    <w:tmpl w:val="8BA01266"/>
    <w:lvl w:ilvl="0" w:tplc="2812AAC6">
      <w:numFmt w:val="bullet"/>
      <w:lvlText w:val="-"/>
      <w:lvlJc w:val="left"/>
      <w:pPr>
        <w:ind w:left="429" w:hanging="16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71E7026">
      <w:numFmt w:val="bullet"/>
      <w:lvlText w:val="•"/>
      <w:lvlJc w:val="left"/>
      <w:pPr>
        <w:ind w:left="1441" w:hanging="168"/>
      </w:pPr>
      <w:rPr>
        <w:rFonts w:hint="default"/>
        <w:lang w:val="ru-RU" w:eastAsia="en-US" w:bidi="ar-SA"/>
      </w:rPr>
    </w:lvl>
    <w:lvl w:ilvl="2" w:tplc="F6582820">
      <w:numFmt w:val="bullet"/>
      <w:lvlText w:val="•"/>
      <w:lvlJc w:val="left"/>
      <w:pPr>
        <w:ind w:left="2462" w:hanging="168"/>
      </w:pPr>
      <w:rPr>
        <w:rFonts w:hint="default"/>
        <w:lang w:val="ru-RU" w:eastAsia="en-US" w:bidi="ar-SA"/>
      </w:rPr>
    </w:lvl>
    <w:lvl w:ilvl="3" w:tplc="C59C8CF0">
      <w:numFmt w:val="bullet"/>
      <w:lvlText w:val="•"/>
      <w:lvlJc w:val="left"/>
      <w:pPr>
        <w:ind w:left="3483" w:hanging="168"/>
      </w:pPr>
      <w:rPr>
        <w:rFonts w:hint="default"/>
        <w:lang w:val="ru-RU" w:eastAsia="en-US" w:bidi="ar-SA"/>
      </w:rPr>
    </w:lvl>
    <w:lvl w:ilvl="4" w:tplc="360485F8">
      <w:numFmt w:val="bullet"/>
      <w:lvlText w:val="•"/>
      <w:lvlJc w:val="left"/>
      <w:pPr>
        <w:ind w:left="4504" w:hanging="168"/>
      </w:pPr>
      <w:rPr>
        <w:rFonts w:hint="default"/>
        <w:lang w:val="ru-RU" w:eastAsia="en-US" w:bidi="ar-SA"/>
      </w:rPr>
    </w:lvl>
    <w:lvl w:ilvl="5" w:tplc="238882B4">
      <w:numFmt w:val="bullet"/>
      <w:lvlText w:val="•"/>
      <w:lvlJc w:val="left"/>
      <w:pPr>
        <w:ind w:left="5525" w:hanging="168"/>
      </w:pPr>
      <w:rPr>
        <w:rFonts w:hint="default"/>
        <w:lang w:val="ru-RU" w:eastAsia="en-US" w:bidi="ar-SA"/>
      </w:rPr>
    </w:lvl>
    <w:lvl w:ilvl="6" w:tplc="B5FC38A4">
      <w:numFmt w:val="bullet"/>
      <w:lvlText w:val="•"/>
      <w:lvlJc w:val="left"/>
      <w:pPr>
        <w:ind w:left="6546" w:hanging="168"/>
      </w:pPr>
      <w:rPr>
        <w:rFonts w:hint="default"/>
        <w:lang w:val="ru-RU" w:eastAsia="en-US" w:bidi="ar-SA"/>
      </w:rPr>
    </w:lvl>
    <w:lvl w:ilvl="7" w:tplc="5FB2AFE4">
      <w:numFmt w:val="bullet"/>
      <w:lvlText w:val="•"/>
      <w:lvlJc w:val="left"/>
      <w:pPr>
        <w:ind w:left="7567" w:hanging="168"/>
      </w:pPr>
      <w:rPr>
        <w:rFonts w:hint="default"/>
        <w:lang w:val="ru-RU" w:eastAsia="en-US" w:bidi="ar-SA"/>
      </w:rPr>
    </w:lvl>
    <w:lvl w:ilvl="8" w:tplc="403A3C7E">
      <w:numFmt w:val="bullet"/>
      <w:lvlText w:val="•"/>
      <w:lvlJc w:val="left"/>
      <w:pPr>
        <w:ind w:left="8588" w:hanging="168"/>
      </w:pPr>
      <w:rPr>
        <w:rFonts w:hint="default"/>
        <w:lang w:val="ru-RU" w:eastAsia="en-US" w:bidi="ar-SA"/>
      </w:rPr>
    </w:lvl>
  </w:abstractNum>
  <w:abstractNum w:abstractNumId="223" w15:restartNumberingAfterBreak="0">
    <w:nsid w:val="7DD47F39"/>
    <w:multiLevelType w:val="hybridMultilevel"/>
    <w:tmpl w:val="F9F023F6"/>
    <w:lvl w:ilvl="0" w:tplc="F418EE0E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204F76">
      <w:numFmt w:val="bullet"/>
      <w:lvlText w:val="•"/>
      <w:lvlJc w:val="left"/>
      <w:pPr>
        <w:ind w:left="437" w:hanging="708"/>
      </w:pPr>
      <w:rPr>
        <w:rFonts w:hint="default"/>
        <w:lang w:val="ru-RU" w:eastAsia="en-US" w:bidi="ar-SA"/>
      </w:rPr>
    </w:lvl>
    <w:lvl w:ilvl="2" w:tplc="E628226A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3" w:tplc="B1AC8280">
      <w:numFmt w:val="bullet"/>
      <w:lvlText w:val="•"/>
      <w:lvlJc w:val="left"/>
      <w:pPr>
        <w:ind w:left="1071" w:hanging="708"/>
      </w:pPr>
      <w:rPr>
        <w:rFonts w:hint="default"/>
        <w:lang w:val="ru-RU" w:eastAsia="en-US" w:bidi="ar-SA"/>
      </w:rPr>
    </w:lvl>
    <w:lvl w:ilvl="4" w:tplc="DFAC7E04">
      <w:numFmt w:val="bullet"/>
      <w:lvlText w:val="•"/>
      <w:lvlJc w:val="left"/>
      <w:pPr>
        <w:ind w:left="1388" w:hanging="708"/>
      </w:pPr>
      <w:rPr>
        <w:rFonts w:hint="default"/>
        <w:lang w:val="ru-RU" w:eastAsia="en-US" w:bidi="ar-SA"/>
      </w:rPr>
    </w:lvl>
    <w:lvl w:ilvl="5" w:tplc="051428B2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7E84FF20">
      <w:numFmt w:val="bullet"/>
      <w:lvlText w:val="•"/>
      <w:lvlJc w:val="left"/>
      <w:pPr>
        <w:ind w:left="2022" w:hanging="708"/>
      </w:pPr>
      <w:rPr>
        <w:rFonts w:hint="default"/>
        <w:lang w:val="ru-RU" w:eastAsia="en-US" w:bidi="ar-SA"/>
      </w:rPr>
    </w:lvl>
    <w:lvl w:ilvl="7" w:tplc="2F68F17C">
      <w:numFmt w:val="bullet"/>
      <w:lvlText w:val="•"/>
      <w:lvlJc w:val="left"/>
      <w:pPr>
        <w:ind w:left="2339" w:hanging="708"/>
      </w:pPr>
      <w:rPr>
        <w:rFonts w:hint="default"/>
        <w:lang w:val="ru-RU" w:eastAsia="en-US" w:bidi="ar-SA"/>
      </w:rPr>
    </w:lvl>
    <w:lvl w:ilvl="8" w:tplc="D8CCBCCA">
      <w:numFmt w:val="bullet"/>
      <w:lvlText w:val="•"/>
      <w:lvlJc w:val="left"/>
      <w:pPr>
        <w:ind w:left="2656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7E111C88"/>
    <w:multiLevelType w:val="hybridMultilevel"/>
    <w:tmpl w:val="88A22C62"/>
    <w:lvl w:ilvl="0" w:tplc="17F8F41A">
      <w:start w:val="10"/>
      <w:numFmt w:val="decimal"/>
      <w:lvlText w:val="%1."/>
      <w:lvlJc w:val="left"/>
      <w:pPr>
        <w:ind w:left="42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1" w:tplc="4B1AB67E">
      <w:numFmt w:val="bullet"/>
      <w:lvlText w:val="•"/>
      <w:lvlJc w:val="left"/>
      <w:pPr>
        <w:ind w:left="1441" w:hanging="468"/>
      </w:pPr>
      <w:rPr>
        <w:rFonts w:hint="default"/>
        <w:lang w:val="ru-RU" w:eastAsia="en-US" w:bidi="ar-SA"/>
      </w:rPr>
    </w:lvl>
    <w:lvl w:ilvl="2" w:tplc="89865BE6">
      <w:numFmt w:val="bullet"/>
      <w:lvlText w:val="•"/>
      <w:lvlJc w:val="left"/>
      <w:pPr>
        <w:ind w:left="2462" w:hanging="468"/>
      </w:pPr>
      <w:rPr>
        <w:rFonts w:hint="default"/>
        <w:lang w:val="ru-RU" w:eastAsia="en-US" w:bidi="ar-SA"/>
      </w:rPr>
    </w:lvl>
    <w:lvl w:ilvl="3" w:tplc="F98AAF38">
      <w:numFmt w:val="bullet"/>
      <w:lvlText w:val="•"/>
      <w:lvlJc w:val="left"/>
      <w:pPr>
        <w:ind w:left="3483" w:hanging="468"/>
      </w:pPr>
      <w:rPr>
        <w:rFonts w:hint="default"/>
        <w:lang w:val="ru-RU" w:eastAsia="en-US" w:bidi="ar-SA"/>
      </w:rPr>
    </w:lvl>
    <w:lvl w:ilvl="4" w:tplc="705853BA">
      <w:numFmt w:val="bullet"/>
      <w:lvlText w:val="•"/>
      <w:lvlJc w:val="left"/>
      <w:pPr>
        <w:ind w:left="4504" w:hanging="468"/>
      </w:pPr>
      <w:rPr>
        <w:rFonts w:hint="default"/>
        <w:lang w:val="ru-RU" w:eastAsia="en-US" w:bidi="ar-SA"/>
      </w:rPr>
    </w:lvl>
    <w:lvl w:ilvl="5" w:tplc="8B8635DE">
      <w:numFmt w:val="bullet"/>
      <w:lvlText w:val="•"/>
      <w:lvlJc w:val="left"/>
      <w:pPr>
        <w:ind w:left="5525" w:hanging="468"/>
      </w:pPr>
      <w:rPr>
        <w:rFonts w:hint="default"/>
        <w:lang w:val="ru-RU" w:eastAsia="en-US" w:bidi="ar-SA"/>
      </w:rPr>
    </w:lvl>
    <w:lvl w:ilvl="6" w:tplc="0572510C">
      <w:numFmt w:val="bullet"/>
      <w:lvlText w:val="•"/>
      <w:lvlJc w:val="left"/>
      <w:pPr>
        <w:ind w:left="6546" w:hanging="468"/>
      </w:pPr>
      <w:rPr>
        <w:rFonts w:hint="default"/>
        <w:lang w:val="ru-RU" w:eastAsia="en-US" w:bidi="ar-SA"/>
      </w:rPr>
    </w:lvl>
    <w:lvl w:ilvl="7" w:tplc="C52A961A">
      <w:numFmt w:val="bullet"/>
      <w:lvlText w:val="•"/>
      <w:lvlJc w:val="left"/>
      <w:pPr>
        <w:ind w:left="7567" w:hanging="468"/>
      </w:pPr>
      <w:rPr>
        <w:rFonts w:hint="default"/>
        <w:lang w:val="ru-RU" w:eastAsia="en-US" w:bidi="ar-SA"/>
      </w:rPr>
    </w:lvl>
    <w:lvl w:ilvl="8" w:tplc="FED61DB4">
      <w:numFmt w:val="bullet"/>
      <w:lvlText w:val="•"/>
      <w:lvlJc w:val="left"/>
      <w:pPr>
        <w:ind w:left="8588" w:hanging="468"/>
      </w:pPr>
      <w:rPr>
        <w:rFonts w:hint="default"/>
        <w:lang w:val="ru-RU" w:eastAsia="en-US" w:bidi="ar-SA"/>
      </w:rPr>
    </w:lvl>
  </w:abstractNum>
  <w:abstractNum w:abstractNumId="225" w15:restartNumberingAfterBreak="0">
    <w:nsid w:val="7EC05B8B"/>
    <w:multiLevelType w:val="hybridMultilevel"/>
    <w:tmpl w:val="78F24202"/>
    <w:lvl w:ilvl="0" w:tplc="BC7458A4">
      <w:numFmt w:val="bullet"/>
      <w:lvlText w:val=""/>
      <w:lvlJc w:val="left"/>
      <w:pPr>
        <w:ind w:left="818" w:hanging="6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541A12">
      <w:numFmt w:val="bullet"/>
      <w:lvlText w:val="•"/>
      <w:lvlJc w:val="left"/>
      <w:pPr>
        <w:ind w:left="1067" w:hanging="670"/>
      </w:pPr>
      <w:rPr>
        <w:rFonts w:hint="default"/>
        <w:lang w:val="ru-RU" w:eastAsia="en-US" w:bidi="ar-SA"/>
      </w:rPr>
    </w:lvl>
    <w:lvl w:ilvl="2" w:tplc="8C04F468">
      <w:numFmt w:val="bullet"/>
      <w:lvlText w:val="•"/>
      <w:lvlJc w:val="left"/>
      <w:pPr>
        <w:ind w:left="1314" w:hanging="670"/>
      </w:pPr>
      <w:rPr>
        <w:rFonts w:hint="default"/>
        <w:lang w:val="ru-RU" w:eastAsia="en-US" w:bidi="ar-SA"/>
      </w:rPr>
    </w:lvl>
    <w:lvl w:ilvl="3" w:tplc="CAACE7D6">
      <w:numFmt w:val="bullet"/>
      <w:lvlText w:val="•"/>
      <w:lvlJc w:val="left"/>
      <w:pPr>
        <w:ind w:left="1561" w:hanging="670"/>
      </w:pPr>
      <w:rPr>
        <w:rFonts w:hint="default"/>
        <w:lang w:val="ru-RU" w:eastAsia="en-US" w:bidi="ar-SA"/>
      </w:rPr>
    </w:lvl>
    <w:lvl w:ilvl="4" w:tplc="7E54FC68">
      <w:numFmt w:val="bullet"/>
      <w:lvlText w:val="•"/>
      <w:lvlJc w:val="left"/>
      <w:pPr>
        <w:ind w:left="1808" w:hanging="670"/>
      </w:pPr>
      <w:rPr>
        <w:rFonts w:hint="default"/>
        <w:lang w:val="ru-RU" w:eastAsia="en-US" w:bidi="ar-SA"/>
      </w:rPr>
    </w:lvl>
    <w:lvl w:ilvl="5" w:tplc="A7C26F58">
      <w:numFmt w:val="bullet"/>
      <w:lvlText w:val="•"/>
      <w:lvlJc w:val="left"/>
      <w:pPr>
        <w:ind w:left="2055" w:hanging="670"/>
      </w:pPr>
      <w:rPr>
        <w:rFonts w:hint="default"/>
        <w:lang w:val="ru-RU" w:eastAsia="en-US" w:bidi="ar-SA"/>
      </w:rPr>
    </w:lvl>
    <w:lvl w:ilvl="6" w:tplc="22CA237E">
      <w:numFmt w:val="bullet"/>
      <w:lvlText w:val="•"/>
      <w:lvlJc w:val="left"/>
      <w:pPr>
        <w:ind w:left="2302" w:hanging="670"/>
      </w:pPr>
      <w:rPr>
        <w:rFonts w:hint="default"/>
        <w:lang w:val="ru-RU" w:eastAsia="en-US" w:bidi="ar-SA"/>
      </w:rPr>
    </w:lvl>
    <w:lvl w:ilvl="7" w:tplc="E6FC0E74">
      <w:numFmt w:val="bullet"/>
      <w:lvlText w:val="•"/>
      <w:lvlJc w:val="left"/>
      <w:pPr>
        <w:ind w:left="2549" w:hanging="670"/>
      </w:pPr>
      <w:rPr>
        <w:rFonts w:hint="default"/>
        <w:lang w:val="ru-RU" w:eastAsia="en-US" w:bidi="ar-SA"/>
      </w:rPr>
    </w:lvl>
    <w:lvl w:ilvl="8" w:tplc="D730DA34">
      <w:numFmt w:val="bullet"/>
      <w:lvlText w:val="•"/>
      <w:lvlJc w:val="left"/>
      <w:pPr>
        <w:ind w:left="2796" w:hanging="670"/>
      </w:pPr>
      <w:rPr>
        <w:rFonts w:hint="default"/>
        <w:lang w:val="ru-RU" w:eastAsia="en-US" w:bidi="ar-SA"/>
      </w:rPr>
    </w:lvl>
  </w:abstractNum>
  <w:num w:numId="1">
    <w:abstractNumId w:val="121"/>
  </w:num>
  <w:num w:numId="2">
    <w:abstractNumId w:val="78"/>
  </w:num>
  <w:num w:numId="3">
    <w:abstractNumId w:val="103"/>
  </w:num>
  <w:num w:numId="4">
    <w:abstractNumId w:val="47"/>
  </w:num>
  <w:num w:numId="5">
    <w:abstractNumId w:val="104"/>
  </w:num>
  <w:num w:numId="6">
    <w:abstractNumId w:val="192"/>
  </w:num>
  <w:num w:numId="7">
    <w:abstractNumId w:val="111"/>
  </w:num>
  <w:num w:numId="8">
    <w:abstractNumId w:val="71"/>
  </w:num>
  <w:num w:numId="9">
    <w:abstractNumId w:val="65"/>
  </w:num>
  <w:num w:numId="10">
    <w:abstractNumId w:val="169"/>
  </w:num>
  <w:num w:numId="11">
    <w:abstractNumId w:val="29"/>
  </w:num>
  <w:num w:numId="12">
    <w:abstractNumId w:val="151"/>
  </w:num>
  <w:num w:numId="13">
    <w:abstractNumId w:val="70"/>
  </w:num>
  <w:num w:numId="14">
    <w:abstractNumId w:val="39"/>
  </w:num>
  <w:num w:numId="15">
    <w:abstractNumId w:val="214"/>
  </w:num>
  <w:num w:numId="16">
    <w:abstractNumId w:val="20"/>
  </w:num>
  <w:num w:numId="17">
    <w:abstractNumId w:val="138"/>
  </w:num>
  <w:num w:numId="18">
    <w:abstractNumId w:val="60"/>
  </w:num>
  <w:num w:numId="19">
    <w:abstractNumId w:val="19"/>
  </w:num>
  <w:num w:numId="20">
    <w:abstractNumId w:val="74"/>
  </w:num>
  <w:num w:numId="21">
    <w:abstractNumId w:val="25"/>
  </w:num>
  <w:num w:numId="22">
    <w:abstractNumId w:val="98"/>
  </w:num>
  <w:num w:numId="23">
    <w:abstractNumId w:val="223"/>
  </w:num>
  <w:num w:numId="24">
    <w:abstractNumId w:val="12"/>
  </w:num>
  <w:num w:numId="25">
    <w:abstractNumId w:val="14"/>
  </w:num>
  <w:num w:numId="26">
    <w:abstractNumId w:val="147"/>
  </w:num>
  <w:num w:numId="27">
    <w:abstractNumId w:val="225"/>
  </w:num>
  <w:num w:numId="28">
    <w:abstractNumId w:val="155"/>
  </w:num>
  <w:num w:numId="29">
    <w:abstractNumId w:val="51"/>
  </w:num>
  <w:num w:numId="30">
    <w:abstractNumId w:val="80"/>
  </w:num>
  <w:num w:numId="31">
    <w:abstractNumId w:val="175"/>
  </w:num>
  <w:num w:numId="32">
    <w:abstractNumId w:val="160"/>
  </w:num>
  <w:num w:numId="33">
    <w:abstractNumId w:val="112"/>
  </w:num>
  <w:num w:numId="34">
    <w:abstractNumId w:val="183"/>
  </w:num>
  <w:num w:numId="35">
    <w:abstractNumId w:val="194"/>
  </w:num>
  <w:num w:numId="36">
    <w:abstractNumId w:val="166"/>
  </w:num>
  <w:num w:numId="37">
    <w:abstractNumId w:val="152"/>
  </w:num>
  <w:num w:numId="38">
    <w:abstractNumId w:val="167"/>
  </w:num>
  <w:num w:numId="39">
    <w:abstractNumId w:val="108"/>
  </w:num>
  <w:num w:numId="40">
    <w:abstractNumId w:val="81"/>
  </w:num>
  <w:num w:numId="41">
    <w:abstractNumId w:val="9"/>
  </w:num>
  <w:num w:numId="42">
    <w:abstractNumId w:val="185"/>
  </w:num>
  <w:num w:numId="43">
    <w:abstractNumId w:val="213"/>
  </w:num>
  <w:num w:numId="44">
    <w:abstractNumId w:val="109"/>
  </w:num>
  <w:num w:numId="45">
    <w:abstractNumId w:val="196"/>
  </w:num>
  <w:num w:numId="46">
    <w:abstractNumId w:val="86"/>
  </w:num>
  <w:num w:numId="47">
    <w:abstractNumId w:val="190"/>
  </w:num>
  <w:num w:numId="48">
    <w:abstractNumId w:val="133"/>
  </w:num>
  <w:num w:numId="49">
    <w:abstractNumId w:val="4"/>
  </w:num>
  <w:num w:numId="50">
    <w:abstractNumId w:val="177"/>
  </w:num>
  <w:num w:numId="51">
    <w:abstractNumId w:val="42"/>
  </w:num>
  <w:num w:numId="52">
    <w:abstractNumId w:val="158"/>
  </w:num>
  <w:num w:numId="53">
    <w:abstractNumId w:val="159"/>
  </w:num>
  <w:num w:numId="54">
    <w:abstractNumId w:val="46"/>
  </w:num>
  <w:num w:numId="55">
    <w:abstractNumId w:val="85"/>
  </w:num>
  <w:num w:numId="56">
    <w:abstractNumId w:val="97"/>
  </w:num>
  <w:num w:numId="57">
    <w:abstractNumId w:val="164"/>
  </w:num>
  <w:num w:numId="58">
    <w:abstractNumId w:val="61"/>
  </w:num>
  <w:num w:numId="59">
    <w:abstractNumId w:val="117"/>
  </w:num>
  <w:num w:numId="60">
    <w:abstractNumId w:val="187"/>
  </w:num>
  <w:num w:numId="61">
    <w:abstractNumId w:val="219"/>
  </w:num>
  <w:num w:numId="62">
    <w:abstractNumId w:val="34"/>
  </w:num>
  <w:num w:numId="63">
    <w:abstractNumId w:val="116"/>
  </w:num>
  <w:num w:numId="64">
    <w:abstractNumId w:val="145"/>
  </w:num>
  <w:num w:numId="65">
    <w:abstractNumId w:val="82"/>
  </w:num>
  <w:num w:numId="66">
    <w:abstractNumId w:val="173"/>
  </w:num>
  <w:num w:numId="67">
    <w:abstractNumId w:val="99"/>
  </w:num>
  <w:num w:numId="68">
    <w:abstractNumId w:val="179"/>
  </w:num>
  <w:num w:numId="69">
    <w:abstractNumId w:val="68"/>
  </w:num>
  <w:num w:numId="70">
    <w:abstractNumId w:val="174"/>
  </w:num>
  <w:num w:numId="71">
    <w:abstractNumId w:val="79"/>
  </w:num>
  <w:num w:numId="72">
    <w:abstractNumId w:val="107"/>
  </w:num>
  <w:num w:numId="73">
    <w:abstractNumId w:val="218"/>
  </w:num>
  <w:num w:numId="74">
    <w:abstractNumId w:val="92"/>
  </w:num>
  <w:num w:numId="75">
    <w:abstractNumId w:val="50"/>
  </w:num>
  <w:num w:numId="76">
    <w:abstractNumId w:val="130"/>
  </w:num>
  <w:num w:numId="77">
    <w:abstractNumId w:val="28"/>
  </w:num>
  <w:num w:numId="78">
    <w:abstractNumId w:val="84"/>
  </w:num>
  <w:num w:numId="79">
    <w:abstractNumId w:val="75"/>
  </w:num>
  <w:num w:numId="80">
    <w:abstractNumId w:val="40"/>
  </w:num>
  <w:num w:numId="81">
    <w:abstractNumId w:val="178"/>
  </w:num>
  <w:num w:numId="82">
    <w:abstractNumId w:val="222"/>
  </w:num>
  <w:num w:numId="83">
    <w:abstractNumId w:val="24"/>
  </w:num>
  <w:num w:numId="84">
    <w:abstractNumId w:val="119"/>
  </w:num>
  <w:num w:numId="85">
    <w:abstractNumId w:val="144"/>
  </w:num>
  <w:num w:numId="86">
    <w:abstractNumId w:val="30"/>
  </w:num>
  <w:num w:numId="87">
    <w:abstractNumId w:val="122"/>
  </w:num>
  <w:num w:numId="88">
    <w:abstractNumId w:val="102"/>
  </w:num>
  <w:num w:numId="89">
    <w:abstractNumId w:val="123"/>
  </w:num>
  <w:num w:numId="90">
    <w:abstractNumId w:val="95"/>
  </w:num>
  <w:num w:numId="91">
    <w:abstractNumId w:val="101"/>
  </w:num>
  <w:num w:numId="92">
    <w:abstractNumId w:val="105"/>
  </w:num>
  <w:num w:numId="93">
    <w:abstractNumId w:val="209"/>
  </w:num>
  <w:num w:numId="94">
    <w:abstractNumId w:val="168"/>
  </w:num>
  <w:num w:numId="95">
    <w:abstractNumId w:val="77"/>
  </w:num>
  <w:num w:numId="96">
    <w:abstractNumId w:val="140"/>
  </w:num>
  <w:num w:numId="97">
    <w:abstractNumId w:val="215"/>
  </w:num>
  <w:num w:numId="98">
    <w:abstractNumId w:val="59"/>
  </w:num>
  <w:num w:numId="99">
    <w:abstractNumId w:val="199"/>
  </w:num>
  <w:num w:numId="100">
    <w:abstractNumId w:val="204"/>
  </w:num>
  <w:num w:numId="101">
    <w:abstractNumId w:val="193"/>
  </w:num>
  <w:num w:numId="102">
    <w:abstractNumId w:val="38"/>
  </w:num>
  <w:num w:numId="103">
    <w:abstractNumId w:val="161"/>
  </w:num>
  <w:num w:numId="104">
    <w:abstractNumId w:val="44"/>
  </w:num>
  <w:num w:numId="105">
    <w:abstractNumId w:val="115"/>
  </w:num>
  <w:num w:numId="106">
    <w:abstractNumId w:val="37"/>
  </w:num>
  <w:num w:numId="107">
    <w:abstractNumId w:val="200"/>
  </w:num>
  <w:num w:numId="108">
    <w:abstractNumId w:val="184"/>
  </w:num>
  <w:num w:numId="109">
    <w:abstractNumId w:val="132"/>
  </w:num>
  <w:num w:numId="110">
    <w:abstractNumId w:val="172"/>
  </w:num>
  <w:num w:numId="111">
    <w:abstractNumId w:val="83"/>
  </w:num>
  <w:num w:numId="112">
    <w:abstractNumId w:val="171"/>
  </w:num>
  <w:num w:numId="113">
    <w:abstractNumId w:val="182"/>
  </w:num>
  <w:num w:numId="114">
    <w:abstractNumId w:val="118"/>
  </w:num>
  <w:num w:numId="115">
    <w:abstractNumId w:val="32"/>
  </w:num>
  <w:num w:numId="116">
    <w:abstractNumId w:val="135"/>
  </w:num>
  <w:num w:numId="117">
    <w:abstractNumId w:val="16"/>
  </w:num>
  <w:num w:numId="118">
    <w:abstractNumId w:val="87"/>
  </w:num>
  <w:num w:numId="119">
    <w:abstractNumId w:val="162"/>
  </w:num>
  <w:num w:numId="120">
    <w:abstractNumId w:val="150"/>
  </w:num>
  <w:num w:numId="121">
    <w:abstractNumId w:val="149"/>
  </w:num>
  <w:num w:numId="122">
    <w:abstractNumId w:val="141"/>
  </w:num>
  <w:num w:numId="123">
    <w:abstractNumId w:val="146"/>
  </w:num>
  <w:num w:numId="124">
    <w:abstractNumId w:val="106"/>
  </w:num>
  <w:num w:numId="125">
    <w:abstractNumId w:val="153"/>
  </w:num>
  <w:num w:numId="126">
    <w:abstractNumId w:val="181"/>
  </w:num>
  <w:num w:numId="127">
    <w:abstractNumId w:val="15"/>
  </w:num>
  <w:num w:numId="128">
    <w:abstractNumId w:val="170"/>
  </w:num>
  <w:num w:numId="129">
    <w:abstractNumId w:val="36"/>
  </w:num>
  <w:num w:numId="130">
    <w:abstractNumId w:val="58"/>
  </w:num>
  <w:num w:numId="131">
    <w:abstractNumId w:val="52"/>
  </w:num>
  <w:num w:numId="132">
    <w:abstractNumId w:val="66"/>
  </w:num>
  <w:num w:numId="133">
    <w:abstractNumId w:val="0"/>
  </w:num>
  <w:num w:numId="134">
    <w:abstractNumId w:val="224"/>
  </w:num>
  <w:num w:numId="135">
    <w:abstractNumId w:val="189"/>
  </w:num>
  <w:num w:numId="136">
    <w:abstractNumId w:val="176"/>
  </w:num>
  <w:num w:numId="137">
    <w:abstractNumId w:val="63"/>
  </w:num>
  <w:num w:numId="138">
    <w:abstractNumId w:val="64"/>
  </w:num>
  <w:num w:numId="139">
    <w:abstractNumId w:val="114"/>
  </w:num>
  <w:num w:numId="140">
    <w:abstractNumId w:val="7"/>
  </w:num>
  <w:num w:numId="141">
    <w:abstractNumId w:val="203"/>
  </w:num>
  <w:num w:numId="142">
    <w:abstractNumId w:val="49"/>
  </w:num>
  <w:num w:numId="143">
    <w:abstractNumId w:val="136"/>
  </w:num>
  <w:num w:numId="144">
    <w:abstractNumId w:val="48"/>
  </w:num>
  <w:num w:numId="145">
    <w:abstractNumId w:val="198"/>
  </w:num>
  <w:num w:numId="146">
    <w:abstractNumId w:val="191"/>
  </w:num>
  <w:num w:numId="147">
    <w:abstractNumId w:val="89"/>
  </w:num>
  <w:num w:numId="148">
    <w:abstractNumId w:val="33"/>
  </w:num>
  <w:num w:numId="149">
    <w:abstractNumId w:val="197"/>
  </w:num>
  <w:num w:numId="150">
    <w:abstractNumId w:val="126"/>
  </w:num>
  <w:num w:numId="151">
    <w:abstractNumId w:val="207"/>
  </w:num>
  <w:num w:numId="152">
    <w:abstractNumId w:val="11"/>
  </w:num>
  <w:num w:numId="153">
    <w:abstractNumId w:val="55"/>
  </w:num>
  <w:num w:numId="154">
    <w:abstractNumId w:val="73"/>
  </w:num>
  <w:num w:numId="155">
    <w:abstractNumId w:val="165"/>
  </w:num>
  <w:num w:numId="156">
    <w:abstractNumId w:val="127"/>
  </w:num>
  <w:num w:numId="157">
    <w:abstractNumId w:val="62"/>
  </w:num>
  <w:num w:numId="158">
    <w:abstractNumId w:val="212"/>
  </w:num>
  <w:num w:numId="159">
    <w:abstractNumId w:val="131"/>
  </w:num>
  <w:num w:numId="160">
    <w:abstractNumId w:val="142"/>
  </w:num>
  <w:num w:numId="161">
    <w:abstractNumId w:val="41"/>
  </w:num>
  <w:num w:numId="162">
    <w:abstractNumId w:val="124"/>
  </w:num>
  <w:num w:numId="163">
    <w:abstractNumId w:val="216"/>
  </w:num>
  <w:num w:numId="164">
    <w:abstractNumId w:val="156"/>
  </w:num>
  <w:num w:numId="165">
    <w:abstractNumId w:val="53"/>
  </w:num>
  <w:num w:numId="166">
    <w:abstractNumId w:val="45"/>
  </w:num>
  <w:num w:numId="167">
    <w:abstractNumId w:val="186"/>
  </w:num>
  <w:num w:numId="168">
    <w:abstractNumId w:val="2"/>
  </w:num>
  <w:num w:numId="169">
    <w:abstractNumId w:val="13"/>
  </w:num>
  <w:num w:numId="170">
    <w:abstractNumId w:val="139"/>
  </w:num>
  <w:num w:numId="171">
    <w:abstractNumId w:val="69"/>
  </w:num>
  <w:num w:numId="172">
    <w:abstractNumId w:val="205"/>
  </w:num>
  <w:num w:numId="173">
    <w:abstractNumId w:val="91"/>
  </w:num>
  <w:num w:numId="174">
    <w:abstractNumId w:val="96"/>
  </w:num>
  <w:num w:numId="175">
    <w:abstractNumId w:val="221"/>
  </w:num>
  <w:num w:numId="176">
    <w:abstractNumId w:val="10"/>
  </w:num>
  <w:num w:numId="177">
    <w:abstractNumId w:val="54"/>
  </w:num>
  <w:num w:numId="178">
    <w:abstractNumId w:val="8"/>
  </w:num>
  <w:num w:numId="179">
    <w:abstractNumId w:val="110"/>
  </w:num>
  <w:num w:numId="180">
    <w:abstractNumId w:val="128"/>
  </w:num>
  <w:num w:numId="181">
    <w:abstractNumId w:val="157"/>
  </w:num>
  <w:num w:numId="182">
    <w:abstractNumId w:val="1"/>
  </w:num>
  <w:num w:numId="183">
    <w:abstractNumId w:val="202"/>
  </w:num>
  <w:num w:numId="184">
    <w:abstractNumId w:val="211"/>
  </w:num>
  <w:num w:numId="185">
    <w:abstractNumId w:val="143"/>
  </w:num>
  <w:num w:numId="186">
    <w:abstractNumId w:val="88"/>
  </w:num>
  <w:num w:numId="187">
    <w:abstractNumId w:val="134"/>
  </w:num>
  <w:num w:numId="188">
    <w:abstractNumId w:val="180"/>
  </w:num>
  <w:num w:numId="189">
    <w:abstractNumId w:val="3"/>
  </w:num>
  <w:num w:numId="190">
    <w:abstractNumId w:val="154"/>
  </w:num>
  <w:num w:numId="191">
    <w:abstractNumId w:val="17"/>
  </w:num>
  <w:num w:numId="192">
    <w:abstractNumId w:val="100"/>
  </w:num>
  <w:num w:numId="193">
    <w:abstractNumId w:val="26"/>
  </w:num>
  <w:num w:numId="194">
    <w:abstractNumId w:val="195"/>
  </w:num>
  <w:num w:numId="195">
    <w:abstractNumId w:val="94"/>
  </w:num>
  <w:num w:numId="196">
    <w:abstractNumId w:val="137"/>
  </w:num>
  <w:num w:numId="197">
    <w:abstractNumId w:val="163"/>
  </w:num>
  <w:num w:numId="198">
    <w:abstractNumId w:val="67"/>
  </w:num>
  <w:num w:numId="199">
    <w:abstractNumId w:val="201"/>
  </w:num>
  <w:num w:numId="200">
    <w:abstractNumId w:val="35"/>
  </w:num>
  <w:num w:numId="201">
    <w:abstractNumId w:val="90"/>
  </w:num>
  <w:num w:numId="202">
    <w:abstractNumId w:val="6"/>
  </w:num>
  <w:num w:numId="203">
    <w:abstractNumId w:val="76"/>
  </w:num>
  <w:num w:numId="204">
    <w:abstractNumId w:val="43"/>
  </w:num>
  <w:num w:numId="205">
    <w:abstractNumId w:val="93"/>
  </w:num>
  <w:num w:numId="206">
    <w:abstractNumId w:val="56"/>
  </w:num>
  <w:num w:numId="207">
    <w:abstractNumId w:val="217"/>
  </w:num>
  <w:num w:numId="208">
    <w:abstractNumId w:val="57"/>
  </w:num>
  <w:num w:numId="209">
    <w:abstractNumId w:val="120"/>
  </w:num>
  <w:num w:numId="210">
    <w:abstractNumId w:val="23"/>
  </w:num>
  <w:num w:numId="211">
    <w:abstractNumId w:val="210"/>
  </w:num>
  <w:num w:numId="212">
    <w:abstractNumId w:val="18"/>
  </w:num>
  <w:num w:numId="213">
    <w:abstractNumId w:val="188"/>
  </w:num>
  <w:num w:numId="214">
    <w:abstractNumId w:val="27"/>
  </w:num>
  <w:num w:numId="215">
    <w:abstractNumId w:val="206"/>
  </w:num>
  <w:num w:numId="216">
    <w:abstractNumId w:val="208"/>
  </w:num>
  <w:num w:numId="217">
    <w:abstractNumId w:val="148"/>
  </w:num>
  <w:num w:numId="218">
    <w:abstractNumId w:val="21"/>
  </w:num>
  <w:num w:numId="219">
    <w:abstractNumId w:val="125"/>
  </w:num>
  <w:num w:numId="220">
    <w:abstractNumId w:val="220"/>
  </w:num>
  <w:num w:numId="221">
    <w:abstractNumId w:val="5"/>
  </w:num>
  <w:num w:numId="222">
    <w:abstractNumId w:val="72"/>
  </w:num>
  <w:num w:numId="223">
    <w:abstractNumId w:val="22"/>
  </w:num>
  <w:num w:numId="224">
    <w:abstractNumId w:val="129"/>
  </w:num>
  <w:num w:numId="225">
    <w:abstractNumId w:val="113"/>
  </w:num>
  <w:num w:numId="226">
    <w:abstractNumId w:val="31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39F1"/>
    <w:rsid w:val="003839F1"/>
    <w:rsid w:val="00622DEE"/>
    <w:rsid w:val="00D3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C0233"/>
  <w15:docId w15:val="{406C0794-F537-4502-A60B-267F14A2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right="421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3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329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before="102"/>
      <w:ind w:right="423"/>
      <w:jc w:val="center"/>
      <w:outlineLvl w:val="4"/>
    </w:pPr>
    <w:rPr>
      <w:sz w:val="27"/>
      <w:szCs w:val="27"/>
    </w:rPr>
  </w:style>
  <w:style w:type="paragraph" w:styleId="6">
    <w:name w:val="heading 6"/>
    <w:basedOn w:val="a"/>
    <w:uiPriority w:val="9"/>
    <w:unhideWhenUsed/>
    <w:qFormat/>
    <w:pPr>
      <w:ind w:left="1136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969"/>
      <w:jc w:val="both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2"/>
      <w:ind w:right="519"/>
      <w:jc w:val="center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40"/>
      <w:ind w:left="113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2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9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sthelp.link/q/2f5865e269fbaaa17ff1c67cb945a2bb/" TargetMode="External"/><Relationship Id="rId18" Type="http://schemas.openxmlformats.org/officeDocument/2006/relationships/hyperlink" Target="http://coolreferat.com/%D0%A1%D1%82%D0%B8%D0%BC%D1%83%D0%BB%D0%B8%D1%80%D0%BE%D0%B2%D0%B0%D0%BD%D0%B8%D0%B5_%D1%81%D0%B1%D1%8B%D1%82%D0%B0" TargetMode="External"/><Relationship Id="rId26" Type="http://schemas.openxmlformats.org/officeDocument/2006/relationships/hyperlink" Target="http://www.grandars.ru/student/marketing/marketingovye-issledovaniya.html" TargetMode="External"/><Relationship Id="rId39" Type="http://schemas.openxmlformats.org/officeDocument/2006/relationships/hyperlink" Target="http://www.comcon-2.com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openxmlformats.org/officeDocument/2006/relationships/hyperlink" Target="http://www.marketing.spb.ru/" TargetMode="External"/><Relationship Id="rId50" Type="http://schemas.openxmlformats.org/officeDocument/2006/relationships/hyperlink" Target="http://www.7st.ru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hyperlink" Target="http://www.grandars.ru/student/marketing/marketing.html" TargetMode="External"/><Relationship Id="rId37" Type="http://schemas.openxmlformats.org/officeDocument/2006/relationships/hyperlink" Target="http://www.4p.ru/" TargetMode="External"/><Relationship Id="rId40" Type="http://schemas.openxmlformats.org/officeDocument/2006/relationships/hyperlink" Target="http://www.marketolog.ru/" TargetMode="External"/><Relationship Id="rId45" Type="http://schemas.openxmlformats.org/officeDocument/2006/relationships/hyperlink" Target="http://biblioclub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sthelp.link/q/2f5865e269fbaaa17ff1c67cb945a2bb/" TargetMode="External"/><Relationship Id="rId23" Type="http://schemas.openxmlformats.org/officeDocument/2006/relationships/header" Target="header2.xml"/><Relationship Id="rId28" Type="http://schemas.openxmlformats.org/officeDocument/2006/relationships/image" Target="media/image11.png"/><Relationship Id="rId36" Type="http://schemas.openxmlformats.org/officeDocument/2006/relationships/hyperlink" Target="http://biblioclub.ru/" TargetMode="External"/><Relationship Id="rId49" Type="http://schemas.openxmlformats.org/officeDocument/2006/relationships/hyperlink" Target="http://www.marketolog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mir@mr.com.ua" TargetMode="External"/><Relationship Id="rId31" Type="http://schemas.openxmlformats.org/officeDocument/2006/relationships/image" Target="media/image14.png"/><Relationship Id="rId44" Type="http://schemas.openxmlformats.org/officeDocument/2006/relationships/hyperlink" Target="mailto:mir@mr.com.u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testhelp.link/q/2f5865e269fbaaa17ff1c67cb945a2bb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grandars.ru/student/marketing/marketingovaya-sreda.html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19.png"/><Relationship Id="rId48" Type="http://schemas.openxmlformats.org/officeDocument/2006/relationships/hyperlink" Target="http://www.comcon-2.com/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coolreferat.com/%D0%A1%D0%B1%D1%8B%D1%82%D0%BE%D0%B2%D0%B0%D1%8F_%D0%BF%D0%BE%D0%BB%D0%B8%D1%82%D0%B8%D0%BA%D0%B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hyperlink" Target="http://www.marketing.spb.ru/" TargetMode="External"/><Relationship Id="rId46" Type="http://schemas.openxmlformats.org/officeDocument/2006/relationships/hyperlink" Target="http://www.4p.ru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www.7s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161</Pages>
  <Words>51144</Words>
  <Characters>291527</Characters>
  <Application>Microsoft Office Word</Application>
  <DocSecurity>0</DocSecurity>
  <Lines>2429</Lines>
  <Paragraphs>683</Paragraphs>
  <ScaleCrop>false</ScaleCrop>
  <Company/>
  <LinksUpToDate>false</LinksUpToDate>
  <CharactersWithSpaces>341988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</dc:creator>
  <cp:lastModifiedBy>Пользователь</cp:lastModifiedBy>
  <cp:revision>2</cp:revision>
  <dcterms:created xsi:type="dcterms:W3CDTF">2026-04-16T07:44:00Z</dcterms:created>
  <dcterms:modified xsi:type="dcterms:W3CDTF">2026-04-16T07:48:00Z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7.0</vt:lpwstr>
  </property>
  <property fmtid="{D5CDD505-2E9C-101B-9397-08002B2CF9AE}" pid="5" name="LastSaved">
    <vt:filetime>2022-03-14T00:00:00Z</vt:filetime>
  </property>
</Properties>
</file>