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365" w:rsidRPr="00E056EE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auto"/>
          <w:sz w:val="24"/>
        </w:rPr>
      </w:pPr>
      <w:r w:rsidRPr="00E056EE">
        <w:rPr>
          <w:rFonts w:ascii="Times New Roman" w:hAnsi="Times New Roman"/>
          <w:b/>
          <w:caps/>
          <w:color w:val="auto"/>
          <w:sz w:val="24"/>
        </w:rPr>
        <w:t>ЧАСТНОЕОБРАЗОВАТЕЛЬНОЕУЧРЕЖДЕНИЕ</w:t>
      </w:r>
    </w:p>
    <w:p w:rsidR="00525365" w:rsidRPr="00E056EE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auto"/>
          <w:sz w:val="24"/>
        </w:rPr>
      </w:pPr>
      <w:r w:rsidRPr="00E056EE">
        <w:rPr>
          <w:rFonts w:ascii="Times New Roman" w:hAnsi="Times New Roman"/>
          <w:b/>
          <w:caps/>
          <w:color w:val="auto"/>
          <w:sz w:val="24"/>
        </w:rPr>
        <w:t>ПРОФЕССИОНАЛЬНОГООБРАЗОВАНИЯ</w:t>
      </w:r>
    </w:p>
    <w:p w:rsidR="00525365" w:rsidRPr="00E056EE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auto"/>
          <w:sz w:val="24"/>
        </w:rPr>
      </w:pPr>
      <w:r w:rsidRPr="00E056EE">
        <w:rPr>
          <w:rFonts w:ascii="Times New Roman" w:hAnsi="Times New Roman"/>
          <w:b/>
          <w:caps/>
          <w:color w:val="auto"/>
          <w:sz w:val="24"/>
        </w:rPr>
        <w:t>«Ставропольскиймногопрофильныйколледж»</w:t>
      </w:r>
    </w:p>
    <w:p w:rsidR="00525365" w:rsidRPr="00E056EE" w:rsidRDefault="00525365">
      <w:pPr>
        <w:spacing w:after="0" w:line="240" w:lineRule="auto"/>
        <w:jc w:val="both"/>
        <w:rPr>
          <w:rFonts w:ascii="Times New Roman" w:hAnsi="Times New Roman"/>
          <w:b/>
          <w:caps/>
          <w:color w:val="auto"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:rsidRPr="00E056EE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5365" w:rsidRPr="00E056EE" w:rsidRDefault="00525365">
            <w:pPr>
              <w:keepNext/>
              <w:keepLines/>
              <w:rPr>
                <w:rFonts w:ascii="Times New Roman" w:hAnsi="Times New Roman"/>
                <w:color w:val="auto"/>
                <w:sz w:val="24"/>
                <w:u w:color="000000"/>
              </w:rPr>
            </w:pPr>
          </w:p>
          <w:p w:rsidR="00525365" w:rsidRPr="00E056EE" w:rsidRDefault="00525365">
            <w:pPr>
              <w:rPr>
                <w:color w:val="auto"/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5365" w:rsidRPr="00E056EE" w:rsidRDefault="00525365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  <w:u w:color="000000"/>
              </w:rPr>
            </w:pPr>
          </w:p>
          <w:p w:rsidR="00525365" w:rsidRPr="00E056EE" w:rsidRDefault="000E5272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</w:rPr>
              <w:t>УТВЕРЖДАЮ Директор</w:t>
            </w:r>
          </w:p>
          <w:p w:rsidR="00525365" w:rsidRPr="00E056EE" w:rsidRDefault="00525365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</w:rPr>
            </w:pPr>
          </w:p>
          <w:p w:rsidR="00525365" w:rsidRPr="00E056EE" w:rsidRDefault="000E5272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</w:rPr>
              <w:t>__________</w:t>
            </w:r>
            <w:proofErr w:type="spellStart"/>
            <w:r w:rsidRPr="00E056EE">
              <w:rPr>
                <w:rFonts w:ascii="Times New Roman" w:hAnsi="Times New Roman"/>
                <w:color w:val="auto"/>
                <w:sz w:val="24"/>
              </w:rPr>
              <w:t>Н.В.Кандаурова</w:t>
            </w:r>
            <w:proofErr w:type="spellEnd"/>
          </w:p>
          <w:p w:rsidR="00525365" w:rsidRPr="00E056EE" w:rsidRDefault="00525365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</w:rPr>
            </w:pPr>
          </w:p>
          <w:p w:rsidR="00525365" w:rsidRPr="00E056EE" w:rsidRDefault="000E5272">
            <w:pPr>
              <w:keepNext/>
              <w:keepLines/>
              <w:spacing w:line="480" w:lineRule="auto"/>
              <w:jc w:val="right"/>
              <w:rPr>
                <w:color w:val="auto"/>
                <w:sz w:val="22"/>
                <w:u w:color="000000"/>
              </w:rPr>
            </w:pPr>
            <w:r w:rsidRPr="00E056EE">
              <w:rPr>
                <w:rFonts w:ascii="Times New Roman" w:hAnsi="Times New Roman"/>
                <w:color w:val="auto"/>
                <w:sz w:val="24"/>
              </w:rPr>
              <w:t>«____» ____________ 2026 г.</w:t>
            </w:r>
          </w:p>
        </w:tc>
      </w:tr>
    </w:tbl>
    <w:p w:rsidR="00525365" w:rsidRPr="00E056EE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color w:val="auto"/>
          <w:sz w:val="24"/>
          <w:u w:color="000000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:rsidR="00131DAC" w:rsidRPr="00E056EE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КОМПЛЕКТ ОЦЕНОЧНЫХ МАТЕРИ</w:t>
      </w:r>
      <w:r w:rsidR="00131DAC" w:rsidRPr="00E056EE">
        <w:rPr>
          <w:rFonts w:ascii="Times New Roman" w:hAnsi="Times New Roman"/>
          <w:b/>
          <w:color w:val="auto"/>
          <w:sz w:val="28"/>
        </w:rPr>
        <w:t xml:space="preserve">АЛОВ </w:t>
      </w:r>
    </w:p>
    <w:p w:rsidR="00131DAC" w:rsidRPr="00E056EE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ПО УЧЕБНОМУ ПРЕДМЕТУ</w:t>
      </w: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1C5C81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УП. 13 Физика</w:t>
      </w:r>
    </w:p>
    <w:p w:rsidR="00525365" w:rsidRPr="00E056EE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программы подготовки специалистов среднего звена (ППССЗ) по специальностям:</w:t>
      </w:r>
    </w:p>
    <w:p w:rsidR="00525365" w:rsidRPr="002544FB" w:rsidRDefault="002544FB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2544FB">
        <w:rPr>
          <w:rFonts w:ascii="Times New Roman" w:hAnsi="Times New Roman"/>
          <w:sz w:val="28"/>
          <w:szCs w:val="28"/>
        </w:rPr>
        <w:t>09.02.12 Техническая эксплуатация и сопровождение информационных систем</w:t>
      </w:r>
    </w:p>
    <w:p w:rsidR="00525365" w:rsidRPr="00E056EE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2F213A" w:rsidRDefault="002F213A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2F213A" w:rsidRPr="00E056EE" w:rsidRDefault="002F213A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 w:rsidP="0091744A">
      <w:pPr>
        <w:pStyle w:val="affff2"/>
        <w:jc w:val="center"/>
        <w:rPr>
          <w:rFonts w:ascii="Times New Roman" w:hAnsi="Times New Roman"/>
          <w:color w:val="auto"/>
          <w:sz w:val="24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C62B23" w:rsidRPr="00E056EE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C62B23" w:rsidRPr="00E056EE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C62B23" w:rsidRPr="00E056EE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color w:val="auto"/>
          <w:sz w:val="28"/>
        </w:rPr>
      </w:pPr>
      <w:r w:rsidRPr="00E056EE">
        <w:rPr>
          <w:noProof/>
          <w:color w:val="auto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2E69E2A4" wp14:editId="2F288013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" strokecolor="white" strokeweight="2pt">
                <w10:wrap anchory="line"/>
              </v:rect>
            </w:pict>
          </mc:Fallback>
        </mc:AlternateContent>
      </w:r>
    </w:p>
    <w:p w:rsidR="00525365" w:rsidRPr="00E056EE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Ставрополь, 2026</w:t>
      </w:r>
    </w:p>
    <w:p w:rsidR="001C5C81" w:rsidRPr="00E056EE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:rsidR="001C5C81" w:rsidRPr="00E056EE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:rsidR="001C5C81" w:rsidRPr="00E056EE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:rsidR="001C5C81" w:rsidRPr="00E056EE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2F213A" w:rsidRPr="002F213A" w:rsidRDefault="002544FB" w:rsidP="002F213A">
      <w:pPr>
        <w:tabs>
          <w:tab w:val="left" w:pos="6631"/>
        </w:tabs>
        <w:spacing w:after="0" w:line="259" w:lineRule="auto"/>
        <w:rPr>
          <w:rFonts w:ascii="Times New Roman" w:hAnsi="Times New Roman"/>
          <w:color w:val="auto"/>
          <w:sz w:val="28"/>
          <w:szCs w:val="28"/>
        </w:rPr>
      </w:pPr>
      <w:r w:rsidRPr="002544FB">
        <w:rPr>
          <w:rFonts w:ascii="Times New Roman" w:hAnsi="Times New Roman"/>
          <w:sz w:val="28"/>
          <w:szCs w:val="28"/>
        </w:rPr>
        <w:t>09.02.12 Техническая эксплуатация и сопровождение информационных систем</w:t>
      </w:r>
    </w:p>
    <w:p w:rsidR="00525365" w:rsidRPr="00E056EE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br w:type="page"/>
      </w:r>
    </w:p>
    <w:p w:rsidR="00525365" w:rsidRPr="00E056EE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lastRenderedPageBreak/>
        <w:t>Разработчики</w:t>
      </w: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Пономарева Е.С. преподаватель физики </w:t>
      </w: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 xml:space="preserve">РАССМОТРЕНО </w:t>
      </w:r>
    </w:p>
    <w:p w:rsidR="00525365" w:rsidRPr="00E056EE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на заседан</w:t>
      </w:r>
      <w:r w:rsidR="001C5C81" w:rsidRPr="00E056EE">
        <w:rPr>
          <w:rFonts w:ascii="Times New Roman" w:hAnsi="Times New Roman"/>
          <w:color w:val="auto"/>
          <w:sz w:val="28"/>
        </w:rPr>
        <w:t>ии кафедры «Информационной безопасности</w:t>
      </w:r>
      <w:r w:rsidRPr="00E056EE">
        <w:rPr>
          <w:rFonts w:ascii="Times New Roman" w:hAnsi="Times New Roman"/>
          <w:color w:val="auto"/>
          <w:sz w:val="28"/>
        </w:rPr>
        <w:t>»</w:t>
      </w:r>
    </w:p>
    <w:p w:rsidR="00525365" w:rsidRPr="00E056EE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Протокол № __ от «__» _______  2026 г.</w:t>
      </w: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lastRenderedPageBreak/>
        <w:t>СОДЕРЖАНИЕ</w:t>
      </w: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tbl>
      <w:tblPr>
        <w:tblStyle w:val="affffff1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E056EE" w:rsidRPr="00E056EE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</w:p>
          <w:p w:rsidR="00525365" w:rsidRPr="00E056EE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3</w:t>
            </w:r>
          </w:p>
        </w:tc>
      </w:tr>
      <w:tr w:rsidR="00E056EE" w:rsidRPr="00E056EE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11</w:t>
            </w:r>
          </w:p>
        </w:tc>
      </w:tr>
      <w:tr w:rsidR="00E056EE" w:rsidRPr="00E056EE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</w:p>
          <w:p w:rsidR="00525365" w:rsidRPr="00E056EE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19</w:t>
            </w:r>
          </w:p>
        </w:tc>
      </w:tr>
      <w:tr w:rsidR="00E056EE" w:rsidRPr="00E056EE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 w:rsidP="00131DAC">
            <w:pPr>
              <w:tabs>
                <w:tab w:val="left" w:pos="6631"/>
              </w:tabs>
              <w:jc w:val="center"/>
              <w:rPr>
                <w:rFonts w:ascii="Times New Roman" w:hAnsi="Times New Roman"/>
                <w:b/>
                <w:color w:val="auto"/>
                <w:sz w:val="28"/>
              </w:rPr>
            </w:pPr>
            <w:bookmarkStart w:id="0" w:name="_Hlk211336508"/>
            <w:r w:rsidRPr="00E056EE">
              <w:rPr>
                <w:rFonts w:ascii="Times New Roman" w:hAnsi="Times New Roman"/>
                <w:color w:val="auto"/>
                <w:sz w:val="28"/>
              </w:rPr>
              <w:t>ТИПОВЫЕ ЗАДАНИЯ ДЛЯ ОЦЕНКИ О</w:t>
            </w:r>
            <w:r w:rsidR="00131DAC" w:rsidRPr="00E056EE">
              <w:rPr>
                <w:rFonts w:ascii="Times New Roman" w:hAnsi="Times New Roman"/>
                <w:color w:val="auto"/>
                <w:sz w:val="28"/>
              </w:rPr>
              <w:t>СВОЕНИЯ УЧЕБНОГО ПРЕДМЕТА</w:t>
            </w: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</w:p>
          <w:p w:rsidR="00525365" w:rsidRPr="00E056EE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43</w:t>
            </w:r>
          </w:p>
        </w:tc>
      </w:tr>
    </w:tbl>
    <w:p w:rsidR="00525365" w:rsidRPr="00E056EE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br w:type="page"/>
      </w:r>
    </w:p>
    <w:p w:rsidR="00525365" w:rsidRPr="00E056EE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:rsidR="00525365" w:rsidRPr="00E056EE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1.1 Общие положения</w:t>
      </w:r>
    </w:p>
    <w:p w:rsidR="00525365" w:rsidRPr="00E056EE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</w:t>
      </w:r>
      <w:proofErr w:type="spellStart"/>
      <w:r w:rsidRPr="00E056EE">
        <w:rPr>
          <w:rFonts w:ascii="Times New Roman" w:hAnsi="Times New Roman"/>
          <w:color w:val="auto"/>
          <w:sz w:val="28"/>
        </w:rPr>
        <w:t>сформированности</w:t>
      </w:r>
      <w:proofErr w:type="spellEnd"/>
      <w:r w:rsidRPr="00E056EE">
        <w:rPr>
          <w:rFonts w:ascii="Times New Roman" w:hAnsi="Times New Roman"/>
          <w:color w:val="auto"/>
          <w:sz w:val="28"/>
        </w:rPr>
        <w:t xml:space="preserve"> компетенций в ходе проведения текущего контроля и промежуточной аттестации по </w:t>
      </w:r>
      <w:r w:rsidR="001C5C81" w:rsidRPr="00E056EE">
        <w:rPr>
          <w:rFonts w:ascii="Times New Roman" w:hAnsi="Times New Roman"/>
          <w:color w:val="auto"/>
          <w:sz w:val="28"/>
        </w:rPr>
        <w:t>УП. Физика</w:t>
      </w:r>
    </w:p>
    <w:p w:rsidR="0029003B" w:rsidRPr="00E056EE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КОМ разработан на основании положений:</w:t>
      </w:r>
    </w:p>
    <w:p w:rsidR="0029003B" w:rsidRPr="00E056EE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программы подготовки специалистов среднего звена по </w:t>
      </w:r>
      <w:r w:rsidR="00400066" w:rsidRPr="00E056EE">
        <w:rPr>
          <w:rFonts w:ascii="Times New Roman" w:hAnsi="Times New Roman"/>
          <w:color w:val="auto"/>
          <w:sz w:val="28"/>
        </w:rPr>
        <w:t>специальностям СПО:</w:t>
      </w:r>
    </w:p>
    <w:p w:rsidR="002F213A" w:rsidRPr="002F213A" w:rsidRDefault="002544FB" w:rsidP="002F213A">
      <w:pPr>
        <w:tabs>
          <w:tab w:val="left" w:pos="6631"/>
        </w:tabs>
        <w:spacing w:after="0" w:line="259" w:lineRule="auto"/>
        <w:rPr>
          <w:rFonts w:ascii="Times New Roman" w:hAnsi="Times New Roman"/>
          <w:color w:val="auto"/>
          <w:sz w:val="28"/>
          <w:szCs w:val="28"/>
        </w:rPr>
      </w:pPr>
      <w:r w:rsidRPr="002544FB">
        <w:rPr>
          <w:rFonts w:ascii="Times New Roman" w:hAnsi="Times New Roman"/>
          <w:sz w:val="28"/>
          <w:szCs w:val="28"/>
        </w:rPr>
        <w:t>09.02.12 Техническая эксплуатация и сопровождение информационных систем</w:t>
      </w:r>
    </w:p>
    <w:p w:rsidR="00525365" w:rsidRPr="00E056EE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:rsidR="00D8302B" w:rsidRPr="00E056EE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1.2 Описание оценочных материалов</w:t>
      </w:r>
    </w:p>
    <w:p w:rsidR="00D8302B" w:rsidRPr="00E056EE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Оценочные материалы для текущей аттестации</w:t>
      </w:r>
    </w:p>
    <w:p w:rsidR="00D8302B" w:rsidRPr="00E056EE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Комплект оценочных материалов предназначен для контроля и оценки результатов освоения образовательной программы УП.</w:t>
      </w:r>
      <w:r w:rsidR="0029003B" w:rsidRPr="00E056EE">
        <w:rPr>
          <w:rFonts w:ascii="Times New Roman" w:hAnsi="Times New Roman"/>
          <w:color w:val="auto"/>
          <w:sz w:val="28"/>
        </w:rPr>
        <w:t>13 Физик</w:t>
      </w:r>
      <w:r w:rsidRPr="00E056EE">
        <w:rPr>
          <w:rFonts w:ascii="Times New Roman" w:hAnsi="Times New Roman"/>
          <w:color w:val="auto"/>
          <w:sz w:val="28"/>
        </w:rPr>
        <w:t xml:space="preserve">а. Предметом оценки являются умения и знания. </w:t>
      </w:r>
    </w:p>
    <w:p w:rsidR="00D8302B" w:rsidRPr="00E056EE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Оценочные материалы для рубежного контроля</w:t>
      </w:r>
    </w:p>
    <w:p w:rsidR="00D8302B" w:rsidRPr="00E056EE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Проведение рубежного контроля осуществляется после изучения определенного раздела в соответствии с программой предмета.</w:t>
      </w:r>
    </w:p>
    <w:p w:rsidR="00525365" w:rsidRPr="00E056EE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</w:p>
    <w:p w:rsidR="005522CA" w:rsidRDefault="000E5272" w:rsidP="005522CA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1.3 Ре</w:t>
      </w:r>
      <w:r w:rsidR="00D8302B" w:rsidRPr="00E056EE">
        <w:rPr>
          <w:rFonts w:ascii="Times New Roman" w:hAnsi="Times New Roman"/>
          <w:b/>
          <w:color w:val="auto"/>
          <w:sz w:val="28"/>
        </w:rPr>
        <w:t xml:space="preserve">зультаты освоения </w:t>
      </w:r>
      <w:r w:rsidR="00131DAC" w:rsidRPr="00E056EE">
        <w:rPr>
          <w:rFonts w:ascii="Times New Roman" w:hAnsi="Times New Roman"/>
          <w:b/>
          <w:color w:val="auto"/>
          <w:sz w:val="28"/>
        </w:rPr>
        <w:t xml:space="preserve">учебного </w:t>
      </w:r>
      <w:r w:rsidR="00D8302B" w:rsidRPr="00E056EE">
        <w:rPr>
          <w:rFonts w:ascii="Times New Roman" w:hAnsi="Times New Roman"/>
          <w:b/>
          <w:color w:val="auto"/>
          <w:sz w:val="28"/>
        </w:rPr>
        <w:t>предмета УП. 13 Физика</w:t>
      </w:r>
    </w:p>
    <w:p w:rsidR="0022285C" w:rsidRPr="00E056EE" w:rsidRDefault="0022285C" w:rsidP="005522CA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</w:p>
    <w:tbl>
      <w:tblPr>
        <w:tblStyle w:val="GridTable1Light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653"/>
        <w:gridCol w:w="3402"/>
      </w:tblGrid>
      <w:tr w:rsidR="00E056EE" w:rsidRPr="0022285C" w:rsidTr="00E056EE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spacing w:before="100" w:after="100"/>
              <w:ind w:right="28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 xml:space="preserve">Планируемые результаты </w:t>
            </w:r>
            <w:r w:rsidR="00E056EE" w:rsidRPr="0022285C">
              <w:rPr>
                <w:rFonts w:ascii="Times New Roman" w:hAnsi="Times New Roman"/>
                <w:b/>
                <w:color w:val="auto"/>
                <w:szCs w:val="24"/>
              </w:rPr>
              <w:t>освоения программы по предмету</w:t>
            </w:r>
          </w:p>
        </w:tc>
      </w:tr>
      <w:tr w:rsidR="00E056EE" w:rsidRPr="0022285C" w:rsidTr="00E056EE"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Общие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Дисциплинарные</w:t>
            </w:r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01. Выбирать способы решения задач профессиональной деятельности применительно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к различным контекстам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трудового воспитания: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готовность к труду, осознание ценности мастерства, трудолюбие;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готовность к активной деятельности технологической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и социальной направленности, способность инициировать,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планировать и самостоятельно выполнять такую деятельность;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интерес к различным сферам профессиональной деятельности,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готовность и способность к образо</w:t>
            </w:r>
            <w:r w:rsidR="0022285C">
              <w:rPr>
                <w:rFonts w:ascii="Times New Roman" w:hAnsi="Times New Roman"/>
                <w:color w:val="auto"/>
                <w:szCs w:val="24"/>
              </w:rPr>
              <w:t xml:space="preserve">ванию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и самообразованию на протяжении всей жизни;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Овладение универсальными учебными познавательными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а) базовые логические действия: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выявлять закономерности и противоречия в рассматриваемых явлениях; 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FFFF" w:themeFill="background1"/>
              </w:rPr>
              <w:t xml:space="preserve">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 </w:t>
            </w:r>
            <w:proofErr w:type="gramEnd"/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б) базовые исследовательские действия: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анализировать полученные в ходе решения задачи результаты,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критически оценивать их достоверность, прогнозировать изменение в новых условиях;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уметь переносить знания в познавательную и практическую части жизнедеятельности;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уметь интегрировать знания из разных предметных областей; </w:t>
            </w:r>
          </w:p>
          <w:p w:rsidR="00E056EE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выдвигать новые идеи, предлагать оригинальные подходы и решения; </w:t>
            </w:r>
          </w:p>
          <w:p w:rsidR="00E056EE" w:rsidRPr="0022285C" w:rsidRDefault="00E056EE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</w:t>
            </w:r>
            <w:r w:rsidR="005522CA" w:rsidRPr="0022285C">
              <w:rPr>
                <w:rFonts w:ascii="Times New Roman" w:hAnsi="Times New Roman"/>
                <w:color w:val="auto"/>
                <w:szCs w:val="24"/>
              </w:rPr>
              <w:t>проявлять способность их использования в познавательной и социальной практике;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-проявлять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-ставить и формулировать собственные задачи в образовательной деятельности и жизненных ситуациях;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приобретенный опыт; разрабатывать план решения проблемы с учетом анализа имеющихся материальных и нематериальных ресурсов;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осуществлять целенаправленный поиск переноса средств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способов действия в профессиональную среду;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уметь переносить знания в познавательную и практическую области жизнедеятельности;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:rsidR="00E056EE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уметь интегрировать знания из разных предметных областей;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выдвигать новые идеи, предлагать оригинальные подходы 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ставить проблемы и задачи, допускающие альтернативные решения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1. Сформированность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и зарубежных ученых-физиков 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развитие науки; понимание физической сущности наблюдаемых явлений микромира, макромира и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мегамира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>; понимание роли астрономии в практической деятельности человека и дальнейшем научно-тех</w:t>
            </w:r>
            <w:r w:rsidR="00E056EE" w:rsidRPr="0022285C">
              <w:rPr>
                <w:rFonts w:ascii="Times New Roman" w:hAnsi="Times New Roman"/>
                <w:color w:val="auto"/>
                <w:szCs w:val="24"/>
              </w:rPr>
              <w:t xml:space="preserve">ническом развитии, роли физики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в формировании кругозора и функциональной грамотности человека для решения практических задач;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2. Сформированность умений распознавать физические явления (процессы) и объяснять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изопроцессах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и волны, прямолинейное распространение света, 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радиоактивность;</w:t>
            </w:r>
            <w:proofErr w:type="gramEnd"/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3.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 характеризовать процессы, происходящие на звездах, в звездных системах,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межгалактической среде; движение небесных тел, эволюцию звезд и Вселенной;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4. Владение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теорию строения вещества, газовые законы, первый закон термодинамики;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уверенное использование законов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закономерностей при анализе физических явлений и процессов;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6. Владение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сформированность представлений о методах получения научных астрономических знаний;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7.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  <w:proofErr w:type="gramEnd"/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02. Использовать современные средства поиска, анализа  и интерпретации информации  и информационные технологии  для выполнения задач профессиональной деятельности</w:t>
            </w:r>
          </w:p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мировоззрени</w:t>
            </w:r>
            <w:r w:rsidR="00E056EE"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я, соответствующего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совершенствование языковой и читательской культуры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как средства взаимодействия между людьми и познания мира;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Овладение универсальными учебными познавательными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в) работа с информацией: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получения информации из источников разных типов, самостоятельно осуществлять поиск, анализ, систематизацию 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интерпретацию информации различных видов и форм представления;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оценивать достоверность, легитимность информации,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ее соответствие правовым и морально-этическим нормам; </w:t>
            </w:r>
          </w:p>
          <w:p w:rsidR="00E056EE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5. Умение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9.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Сформированность собственной позиции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</w:t>
            </w:r>
            <w:proofErr w:type="gramEnd"/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04. Эффективно взаимодействовать  и работать в коллективе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команде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овладевание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навыками учебно-исследовательской, проектной и социальной деятельности;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б) совместная деятельность: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понимать и использовать преимущества командной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индивидуальной работы;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выбирать тематику и методы совместных действий с учетом общих интересов и возможностей каждого члена коллектива;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принимать цели совместной деятельности, организовывать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координировать действия по ее достижению: составлять план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действий, распределять роли с учетом мнений участников, обсуждать результаты совместной работы;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-оценивать качество своего вклада и каждого участника команды в общий результат по разработанным критериям;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-предлагать новые проекты, оценивать идеи с позиции новизны, оригинальности, практической значимости;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координировать и выполнять работу в условиях реального, виртуального и комбинированного взаимодействия;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-осуществлять позитивное стратегическое поведение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различных ситуациях, проявлять творчество и воображение, быть инициативным.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г) принятие себя и других людей: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признавать свое право и право других людей на ошибки;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10. Овладение умениями работать в группе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решение рассматриваемой проблемы</w:t>
            </w:r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6EE" w:rsidRPr="0022285C" w:rsidRDefault="00E056EE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антикоррупционного поведения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эстетического воспитания: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эстетическое отношение к миру, включая эстетику быта, научного и технического творчества, спорта, труда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общественных отношений;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 области патриотического воспитания проявлять: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труде;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u w:val="single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а) общение: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осуществлять коммуникации во всех сферах жизни;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развернуто и логично излагать свою точку зрения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использованием языковых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1. Сформированность представлений о роли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мегамира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понимание роли астрономии 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практической деятельности человека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дальнейшем научно-техническом развитии, роли физики в формировании кругозора и функциональной грамотности человека для решения практических задач</w:t>
            </w:r>
          </w:p>
        </w:tc>
      </w:tr>
    </w:tbl>
    <w:p w:rsidR="00525365" w:rsidRDefault="00525365">
      <w:pPr>
        <w:pStyle w:val="11c"/>
        <w:ind w:firstLine="0"/>
        <w:rPr>
          <w:color w:val="auto"/>
        </w:rPr>
      </w:pPr>
    </w:p>
    <w:p w:rsidR="002F213A" w:rsidRPr="00E056EE" w:rsidRDefault="002F213A">
      <w:pPr>
        <w:pStyle w:val="11c"/>
        <w:ind w:firstLine="0"/>
        <w:rPr>
          <w:color w:val="auto"/>
        </w:rPr>
      </w:pPr>
    </w:p>
    <w:p w:rsidR="00525365" w:rsidRPr="00E056EE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Перечень общих и профессиональных компетенций</w:t>
      </w:r>
    </w:p>
    <w:p w:rsidR="00525365" w:rsidRPr="00E056EE" w:rsidRDefault="00525365">
      <w:pPr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В результате освоения</w:t>
      </w:r>
      <w:r w:rsidR="0029003B" w:rsidRPr="00E056EE">
        <w:rPr>
          <w:rFonts w:ascii="Times New Roman" w:hAnsi="Times New Roman"/>
          <w:b/>
          <w:color w:val="auto"/>
          <w:sz w:val="28"/>
        </w:rPr>
        <w:t xml:space="preserve"> </w:t>
      </w:r>
      <w:r w:rsidR="00131DAC" w:rsidRPr="00E056EE">
        <w:rPr>
          <w:rFonts w:ascii="Times New Roman" w:hAnsi="Times New Roman"/>
          <w:b/>
          <w:color w:val="auto"/>
          <w:sz w:val="28"/>
        </w:rPr>
        <w:t xml:space="preserve">учебного </w:t>
      </w:r>
      <w:r w:rsidR="0029003B" w:rsidRPr="00E056EE">
        <w:rPr>
          <w:rFonts w:ascii="Times New Roman" w:hAnsi="Times New Roman"/>
          <w:b/>
          <w:color w:val="auto"/>
          <w:sz w:val="28"/>
        </w:rPr>
        <w:t>предмета УП.13 Физика</w:t>
      </w:r>
      <w:r w:rsidRPr="00E056EE">
        <w:rPr>
          <w:rFonts w:ascii="Times New Roman" w:hAnsi="Times New Roman"/>
          <w:b/>
          <w:color w:val="auto"/>
          <w:sz w:val="28"/>
        </w:rPr>
        <w:t>:</w:t>
      </w:r>
    </w:p>
    <w:p w:rsidR="00525365" w:rsidRPr="00E056EE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color w:val="auto"/>
          <w:sz w:val="28"/>
        </w:rPr>
      </w:pPr>
    </w:p>
    <w:tbl>
      <w:tblPr>
        <w:tblStyle w:val="affffff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E056EE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</w:rPr>
              <w:t>Код</w:t>
            </w:r>
          </w:p>
        </w:tc>
        <w:tc>
          <w:tcPr>
            <w:tcW w:w="8357" w:type="dxa"/>
            <w:vAlign w:val="center"/>
          </w:tcPr>
          <w:p w:rsidR="00525365" w:rsidRPr="00E056EE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</w:rPr>
              <w:t>Наименование общих компетенций</w:t>
            </w:r>
          </w:p>
        </w:tc>
      </w:tr>
      <w:tr w:rsidR="00E056EE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01</w:t>
            </w:r>
          </w:p>
          <w:p w:rsidR="00525365" w:rsidRPr="00E056EE" w:rsidRDefault="00525365">
            <w:pPr>
              <w:pStyle w:val="afa"/>
              <w:ind w:left="0"/>
              <w:jc w:val="center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8357" w:type="dxa"/>
            <w:vAlign w:val="center"/>
          </w:tcPr>
          <w:p w:rsidR="00525365" w:rsidRPr="00E056EE" w:rsidRDefault="000E5272" w:rsidP="00E056EE">
            <w:pPr>
              <w:pStyle w:val="11c"/>
              <w:spacing w:after="0"/>
              <w:ind w:firstLine="0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Выбирать способы решения задач профессиональной деятельности, применительно к</w:t>
            </w:r>
            <w:r w:rsidR="00E056EE" w:rsidRPr="00E056EE">
              <w:rPr>
                <w:color w:val="auto"/>
                <w:spacing w:val="0"/>
              </w:rPr>
              <w:t xml:space="preserve"> </w:t>
            </w:r>
            <w:r w:rsidR="00E056EE">
              <w:rPr>
                <w:color w:val="auto"/>
              </w:rPr>
              <w:t>различным контекстам</w:t>
            </w:r>
          </w:p>
        </w:tc>
      </w:tr>
      <w:tr w:rsidR="00E056EE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02</w:t>
            </w:r>
          </w:p>
          <w:p w:rsidR="00525365" w:rsidRPr="00E056EE" w:rsidRDefault="00525365">
            <w:pPr>
              <w:pStyle w:val="afa"/>
              <w:ind w:left="0"/>
              <w:jc w:val="center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8357" w:type="dxa"/>
            <w:vAlign w:val="center"/>
          </w:tcPr>
          <w:p w:rsidR="00525365" w:rsidRPr="00E056EE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</w:t>
            </w:r>
            <w:r w:rsidR="00E056EE">
              <w:rPr>
                <w:rFonts w:ascii="Times New Roman" w:hAnsi="Times New Roman"/>
                <w:color w:val="auto"/>
                <w:sz w:val="24"/>
              </w:rPr>
              <w:t>льности</w:t>
            </w:r>
          </w:p>
        </w:tc>
      </w:tr>
      <w:tr w:rsidR="00E056EE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04</w:t>
            </w:r>
          </w:p>
        </w:tc>
        <w:tc>
          <w:tcPr>
            <w:tcW w:w="8357" w:type="dxa"/>
            <w:vAlign w:val="center"/>
          </w:tcPr>
          <w:p w:rsidR="00525365" w:rsidRPr="00E056EE" w:rsidRDefault="000E5272" w:rsidP="00D8302B">
            <w:pPr>
              <w:pStyle w:val="11c"/>
              <w:spacing w:after="0"/>
              <w:ind w:firstLine="0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E056EE" w:rsidRPr="00E056EE">
        <w:tc>
          <w:tcPr>
            <w:tcW w:w="988" w:type="dxa"/>
            <w:vAlign w:val="center"/>
          </w:tcPr>
          <w:p w:rsidR="00525365" w:rsidRPr="00E056EE" w:rsidRDefault="00D8302B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06</w:t>
            </w:r>
          </w:p>
        </w:tc>
        <w:tc>
          <w:tcPr>
            <w:tcW w:w="8357" w:type="dxa"/>
            <w:vAlign w:val="center"/>
          </w:tcPr>
          <w:p w:rsidR="00D8302B" w:rsidRPr="00E056EE" w:rsidRDefault="00E056EE" w:rsidP="0022285C">
            <w:pPr>
              <w:pStyle w:val="11c"/>
              <w:spacing w:after="0" w:line="240" w:lineRule="auto"/>
              <w:ind w:firstLine="0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</w:tbl>
    <w:p w:rsidR="00525365" w:rsidRPr="00E056EE" w:rsidRDefault="00525365" w:rsidP="00400066">
      <w:pPr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СТРУКТУРА И СОДЕРЖАНИЕ ФОНДА ОЦЕНОЧНЫХ СРЕДСТВ</w:t>
      </w:r>
    </w:p>
    <w:p w:rsidR="00525365" w:rsidRDefault="00525365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color w:val="auto"/>
          <w:sz w:val="28"/>
        </w:rPr>
      </w:pPr>
    </w:p>
    <w:p w:rsidR="0022285C" w:rsidRDefault="0022285C" w:rsidP="0022285C">
      <w:pPr>
        <w:pStyle w:val="docdata"/>
        <w:tabs>
          <w:tab w:val="left" w:pos="284"/>
        </w:tabs>
        <w:spacing w:before="0" w:beforeAutospacing="0" w:after="0" w:afterAutospacing="0"/>
        <w:ind w:firstLine="709"/>
        <w:jc w:val="both"/>
      </w:pPr>
      <w:r>
        <w:rPr>
          <w:b/>
          <w:sz w:val="28"/>
        </w:rPr>
        <w:t xml:space="preserve">2.1. </w:t>
      </w:r>
      <w:r>
        <w:rPr>
          <w:b/>
          <w:bCs/>
          <w:color w:val="000000"/>
          <w:sz w:val="28"/>
          <w:szCs w:val="28"/>
        </w:rPr>
        <w:t>Структура и распределение результатов освоения профессионального модуля (ПМ) и методов контроля</w:t>
      </w:r>
    </w:p>
    <w:p w:rsidR="0022285C" w:rsidRPr="00E056EE" w:rsidRDefault="0022285C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color w:val="auto"/>
          <w:sz w:val="28"/>
        </w:rPr>
      </w:pPr>
    </w:p>
    <w:tbl>
      <w:tblPr>
        <w:tblStyle w:val="affffff1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 xml:space="preserve">Код и наименование профессиональных и общих компетенций, </w:t>
            </w:r>
            <w:r w:rsidRPr="00E056EE">
              <w:rPr>
                <w:b/>
                <w:color w:val="auto"/>
                <w:sz w:val="22"/>
              </w:rPr>
              <w:lastRenderedPageBreak/>
              <w:t>формируемых в рамках модуля</w:t>
            </w:r>
          </w:p>
        </w:tc>
        <w:tc>
          <w:tcPr>
            <w:tcW w:w="4395" w:type="dxa"/>
            <w:vAlign w:val="center"/>
          </w:tcPr>
          <w:p w:rsidR="00E056EE" w:rsidRPr="00E056EE" w:rsidRDefault="00E056EE" w:rsidP="0022285C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lastRenderedPageBreak/>
              <w:t>Критерии оценки</w:t>
            </w:r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Методы оценки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lastRenderedPageBreak/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01</w:t>
            </w:r>
          </w:p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 xml:space="preserve">Выбирать способы решения задач профессиональной деятельности, применительно </w:t>
            </w:r>
            <w:proofErr w:type="gramStart"/>
            <w:r w:rsidRPr="00E056EE">
              <w:rPr>
                <w:color w:val="auto"/>
                <w:spacing w:val="0"/>
              </w:rPr>
              <w:t>к</w:t>
            </w:r>
            <w:proofErr w:type="gramEnd"/>
          </w:p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различным контекстам.</w:t>
            </w:r>
          </w:p>
        </w:tc>
        <w:tc>
          <w:tcPr>
            <w:tcW w:w="4395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– сформировать представления о роли и месте физики и астрономии в современной научной картине мира, о системообразующей роли физики в развитии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мегамира</w:t>
            </w:r>
            <w:proofErr w:type="spellEnd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gram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  <w:proofErr w:type="gramEnd"/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понятиями, позволяющими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</w:t>
            </w:r>
            <w:proofErr w:type="gram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</w:t>
            </w:r>
            <w:proofErr w:type="gramEnd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уверенное использование законов и закономерностей при анализе физических явлений и процессов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Тестирование Самостоятельная работа 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lastRenderedPageBreak/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02</w:t>
            </w:r>
          </w:p>
          <w:p w:rsidR="00E056EE" w:rsidRPr="00E056EE" w:rsidRDefault="00E056EE" w:rsidP="0022285C">
            <w:pPr>
              <w:pStyle w:val="11c"/>
              <w:spacing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  <w:proofErr w:type="gramStart"/>
            <w:r w:rsidRPr="00E056EE">
              <w:rPr>
                <w:color w:val="auto"/>
                <w:spacing w:val="0"/>
              </w:rPr>
              <w:t>;.</w:t>
            </w:r>
            <w:proofErr w:type="gramEnd"/>
          </w:p>
        </w:tc>
        <w:tc>
          <w:tcPr>
            <w:tcW w:w="4395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уметь учитывать границы применения изученных физических моделей: материальная точка, инерциальная система отсчета, идеальный газ; </w:t>
            </w:r>
            <w:proofErr w:type="gram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 - уметь формировать собственную позицию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информации; развитие умений критическог</w:t>
            </w:r>
            <w:r w:rsidR="0022285C">
              <w:rPr>
                <w:rFonts w:ascii="Times New Roman" w:hAnsi="Times New Roman"/>
                <w:color w:val="auto"/>
                <w:sz w:val="24"/>
                <w:szCs w:val="24"/>
              </w:rPr>
              <w:t>о анализа получаемой информации</w:t>
            </w:r>
            <w:proofErr w:type="gramEnd"/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lastRenderedPageBreak/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04 Эффективно взаимодействовать и работать в коллективе и команде;</w:t>
            </w:r>
          </w:p>
        </w:tc>
        <w:tc>
          <w:tcPr>
            <w:tcW w:w="4395" w:type="dxa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06</w:t>
            </w:r>
            <w:proofErr w:type="gramStart"/>
            <w:r w:rsidRPr="00E056EE">
              <w:rPr>
                <w:color w:val="auto"/>
                <w:spacing w:val="0"/>
              </w:rPr>
              <w:t xml:space="preserve"> </w:t>
            </w:r>
            <w:r w:rsidR="0022285C" w:rsidRPr="00E056EE">
              <w:rPr>
                <w:color w:val="auto"/>
                <w:spacing w:val="0"/>
              </w:rPr>
              <w:t>П</w:t>
            </w:r>
            <w:proofErr w:type="gramEnd"/>
            <w:r w:rsidR="0022285C" w:rsidRPr="00E056EE">
              <w:rPr>
                <w:color w:val="auto"/>
                <w:spacing w:val="0"/>
              </w:rPr>
              <w:t>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</w:p>
        </w:tc>
        <w:tc>
          <w:tcPr>
            <w:tcW w:w="4395" w:type="dxa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сформированность собственной позиции по отношению к физической информации, получаемой из разных источников;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толерантное сознание и поведение в поликультурном мире, 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готовность и способность вести диалог с другими людьми, достигать в нем взаимопонимания, находить общие цели и сотрудничать для их достижения, 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явлениям;</w:t>
            </w:r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</w:tbl>
    <w:p w:rsidR="0022285C" w:rsidRDefault="0022285C" w:rsidP="0022285C">
      <w:pPr>
        <w:rPr>
          <w:rFonts w:ascii="Times New Roman" w:hAnsi="Times New Roman"/>
          <w:b/>
          <w:color w:val="auto"/>
          <w:sz w:val="24"/>
          <w:szCs w:val="24"/>
        </w:rPr>
      </w:pP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освоения </w:t>
      </w:r>
      <w:proofErr w:type="gramStart"/>
      <w:r w:rsidRPr="0022285C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22285C">
        <w:rPr>
          <w:rFonts w:ascii="Times New Roman" w:hAnsi="Times New Roman"/>
          <w:sz w:val="28"/>
          <w:szCs w:val="28"/>
        </w:rPr>
        <w:t xml:space="preserve"> материала, предусмотренного учебной программой по </w:t>
      </w:r>
      <w:r>
        <w:rPr>
          <w:rFonts w:ascii="Times New Roman" w:hAnsi="Times New Roman"/>
          <w:sz w:val="28"/>
          <w:szCs w:val="28"/>
        </w:rPr>
        <w:t>предмету</w:t>
      </w:r>
      <w:r w:rsidRPr="0022285C">
        <w:rPr>
          <w:rFonts w:ascii="Times New Roman" w:hAnsi="Times New Roman"/>
          <w:sz w:val="28"/>
          <w:szCs w:val="28"/>
        </w:rPr>
        <w:t xml:space="preserve">; </w:t>
      </w: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</w:t>
      </w:r>
      <w:proofErr w:type="spellStart"/>
      <w:r w:rsidRPr="0022285C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22285C">
        <w:rPr>
          <w:rFonts w:ascii="Times New Roman" w:hAnsi="Times New Roman"/>
          <w:sz w:val="28"/>
          <w:szCs w:val="28"/>
        </w:rPr>
        <w:t xml:space="preserve"> общих и профессиональных компетенций; </w:t>
      </w: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:rsidR="0022285C" w:rsidRPr="0022285C" w:rsidRDefault="0022285C" w:rsidP="0029003B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9003B" w:rsidRPr="0022285C" w:rsidRDefault="0029003B" w:rsidP="0029003B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22285C">
        <w:rPr>
          <w:rFonts w:ascii="Times New Roman" w:hAnsi="Times New Roman"/>
          <w:b/>
          <w:color w:val="auto"/>
          <w:sz w:val="28"/>
          <w:szCs w:val="28"/>
        </w:rPr>
        <w:t>Критерии оценивания обучающегося:</w:t>
      </w:r>
    </w:p>
    <w:p w:rsidR="0029003B" w:rsidRPr="0022285C" w:rsidRDefault="0029003B" w:rsidP="0029003B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 xml:space="preserve">Оценка «5» ставится обучающимся, которые демонстрируют высокий уровень освоения материала, предусмотренного учебной программой дисциплины; владеют научной терминологией согласно темам; обоснованно, четко и полно излагают ответ; отвечают на дополнительные вопросы; при </w:t>
      </w:r>
      <w:r w:rsidRPr="0022285C">
        <w:rPr>
          <w:rFonts w:ascii="Times New Roman" w:hAnsi="Times New Roman"/>
          <w:color w:val="auto"/>
          <w:sz w:val="28"/>
          <w:szCs w:val="28"/>
        </w:rPr>
        <w:lastRenderedPageBreak/>
        <w:t>ответе на вопросы по теме не допускают ошибок и неточностей в изложении материала; </w:t>
      </w:r>
    </w:p>
    <w:p w:rsidR="0029003B" w:rsidRPr="0022285C" w:rsidRDefault="0029003B" w:rsidP="0029003B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«4» ставится обучающимся, которые показывают хорошие знания материала, предусмотренного учебной программой дисциплины; допускают неточности в обоснованности ответа; владеют научной терминологией согласно темам; отвечают на дополнительные вопросы; при ответе на вопросы по теме допускают неточности в изложении материала;</w:t>
      </w:r>
    </w:p>
    <w:p w:rsidR="0029003B" w:rsidRPr="0022285C" w:rsidRDefault="0029003B" w:rsidP="0029003B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«3» ставится обучающимся, которые показывают знания только основного программного материала по дисциплине; в научной терминологии согласно темам допускают ошибки; при ответе на дополнительные вопросы допускают неточности; допускают ошибки в ответе на вопросы.</w:t>
      </w:r>
    </w:p>
    <w:p w:rsidR="0029003B" w:rsidRPr="0022285C" w:rsidRDefault="0029003B" w:rsidP="0029003B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:rsidR="00525365" w:rsidRPr="0022285C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525365" w:rsidRPr="00E056EE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br w:type="page"/>
      </w:r>
    </w:p>
    <w:p w:rsidR="00525365" w:rsidRPr="00E056EE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lastRenderedPageBreak/>
        <w:t>ТИПОВЫЕ ЗАДАНИЯ ДЛЯ ОЦЕНКИ О</w:t>
      </w:r>
      <w:r w:rsidR="00131DAC" w:rsidRPr="00E056EE">
        <w:rPr>
          <w:rFonts w:ascii="Times New Roman" w:hAnsi="Times New Roman"/>
          <w:b/>
          <w:color w:val="auto"/>
          <w:sz w:val="28"/>
        </w:rPr>
        <w:t>СВОЕНИЯ УЧЕБНОГО ПРЕДМЕТА</w:t>
      </w:r>
      <w:r w:rsidRPr="00E056EE">
        <w:rPr>
          <w:rFonts w:ascii="Times New Roman" w:hAnsi="Times New Roman"/>
          <w:b/>
          <w:color w:val="auto"/>
          <w:sz w:val="28"/>
        </w:rPr>
        <w:t xml:space="preserve"> В ФОРМЕ ТЕКУЩЕГО КОНТРОЛЯ</w:t>
      </w:r>
    </w:p>
    <w:p w:rsidR="00525365" w:rsidRPr="00E056EE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3.1 Вопросы для собеседования</w:t>
      </w:r>
    </w:p>
    <w:p w:rsidR="006F2857" w:rsidRPr="00E056EE" w:rsidRDefault="006F2857" w:rsidP="006F2857">
      <w:pPr>
        <w:spacing w:line="240" w:lineRule="auto"/>
        <w:rPr>
          <w:rFonts w:ascii="Times New Roman" w:hAnsi="Times New Roman"/>
          <w:b/>
          <w:color w:val="auto"/>
          <w:sz w:val="28"/>
          <w:szCs w:val="28"/>
        </w:rPr>
      </w:pPr>
    </w:p>
    <w:p w:rsidR="004A0A00" w:rsidRPr="00E056EE" w:rsidRDefault="00374BE4" w:rsidP="006F2857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Механика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такое Механическое движение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Дайте определения: траектория, путь, перемещение.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Прямолинейное равноускоренное движение – это …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Ускорение и ускорение свободного падения. Определение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Определение абсолютно твердого тела</w:t>
      </w:r>
    </w:p>
    <w:p w:rsidR="006F2857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Назовите условия равновесия абсолютно твердого тела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такое инертность тела? Дайте определение массы.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 движется тело, если на него действуют другие тела?</w:t>
      </w:r>
    </w:p>
    <w:p w:rsidR="006F2857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Первый закон Ньютона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Второй закон Ньютона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 происходит движение всех малых тел Солнечной системы?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называется весом тела?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 каком условии появляются силы упругости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 каких условиях выполняется закон Гука?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 каких условиях появляются силы трения?</w:t>
      </w:r>
    </w:p>
    <w:p w:rsidR="006F2857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От чего зависят модуль и направление силы трения покоя?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такое импульс тела? Как он определяется?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Сформулируйте закон сохранения импульса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каких случаях можно применять закон сохранения импульса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такое мощность?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Дайте определение потенциальной энергии. Где она используется?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Какие силы называются консервативными?</w:t>
      </w:r>
    </w:p>
    <w:p w:rsidR="004A0A00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Момент силы – это …</w:t>
      </w:r>
    </w:p>
    <w:p w:rsidR="004A0A00" w:rsidRPr="00E056EE" w:rsidRDefault="006F2857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Молекулярно-ки</w:t>
      </w:r>
      <w:r w:rsidR="00374BE4" w:rsidRPr="00E056EE">
        <w:rPr>
          <w:rFonts w:ascii="Times New Roman" w:hAnsi="Times New Roman"/>
          <w:b/>
          <w:color w:val="auto"/>
          <w:sz w:val="28"/>
          <w:szCs w:val="28"/>
        </w:rPr>
        <w:t xml:space="preserve">нетическая теория и </w:t>
      </w:r>
      <w:r w:rsidR="004A0A00" w:rsidRPr="00E056EE">
        <w:rPr>
          <w:rFonts w:ascii="Times New Roman" w:hAnsi="Times New Roman"/>
          <w:b/>
          <w:color w:val="auto"/>
          <w:sz w:val="28"/>
          <w:szCs w:val="28"/>
        </w:rPr>
        <w:t>термодинамики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>Объясните броуновское движение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 отличаются траектории движения молекул газа, жидкости и твердого тела?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 xml:space="preserve">Идеальный газ – это 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Чему равен абсолютный нуль температуры по шкале Цельсия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 xml:space="preserve">Как зависит средняя кинетическая энергия поступательного движения </w:t>
      </w:r>
      <w:bookmarkStart w:id="1" w:name="_GoBack"/>
      <w:bookmarkEnd w:id="1"/>
      <w:r w:rsidRPr="00E056EE">
        <w:rPr>
          <w:sz w:val="28"/>
          <w:szCs w:val="28"/>
        </w:rPr>
        <w:t>молекул от их массы.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молекулы в атмосфере движутся быстрее: молекулы азота или молекулы кислорода?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называют уравнением состояния?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 xml:space="preserve">Что такое </w:t>
      </w:r>
      <w:proofErr w:type="spellStart"/>
      <w:r w:rsidRPr="00E056EE">
        <w:rPr>
          <w:sz w:val="28"/>
          <w:szCs w:val="28"/>
        </w:rPr>
        <w:t>изопроцессы</w:t>
      </w:r>
      <w:proofErr w:type="spellEnd"/>
      <w:r w:rsidRPr="00E056EE">
        <w:rPr>
          <w:sz w:val="28"/>
          <w:szCs w:val="28"/>
        </w:rPr>
        <w:t>? Какие виды существуют?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каких физических величин зависит внутренняя энергия тела?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называют количеством теплоты?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называют удельной теплотой парообразования?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формулируется первый закон термодинамики?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Дайте определение понятию теплоемкость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 характеризуется удельная теплоемкость?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называют парообразованием?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называется конденсацией?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испарение?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По какой формуле определяется относительная влажность воздуха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анизотропия кристаллов?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Единица измерения коэффициента поверхностного натяжения жидкости …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 xml:space="preserve">Деформации, которые полностью </w:t>
      </w:r>
      <w:proofErr w:type="gramStart"/>
      <w:r w:rsidRPr="00E056EE">
        <w:rPr>
          <w:sz w:val="28"/>
          <w:szCs w:val="28"/>
        </w:rPr>
        <w:t>исчезают после прекращения действия внешних сил называются</w:t>
      </w:r>
      <w:proofErr w:type="gramEnd"/>
      <w:r w:rsidRPr="00E056EE">
        <w:rPr>
          <w:sz w:val="28"/>
          <w:szCs w:val="28"/>
        </w:rPr>
        <w:t xml:space="preserve"> …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называется коэффициентом линейного расширения?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называется коэффициентом объемного расширения?</w:t>
      </w:r>
    </w:p>
    <w:p w:rsidR="00374BE4" w:rsidRPr="00E056EE" w:rsidRDefault="00374BE4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4A0A00" w:rsidRPr="00E056EE" w:rsidRDefault="00374BE4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Электродинамика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Источником электростатического поля является?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основные свойства электростатического поля?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Дайте определение потенциалу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подразумевают под собой эквипотенциальные поверхности?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Конденсаторы. Что это? Принцип работы?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сила тока? В чем она измеряется?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Виды электрических цепей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Приведите примеры параллельного и последовательного соединения проводников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мощности постоянного тока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 обусловлено тепловое действие тока?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Где используется тепловое действие электрического тока?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электрохимический эквивалент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существуют виды газовых разрядов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плазма?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происходит образование электрического тока в полупроводниках?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электролиз? Какие виды электролиза различают?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однородного и неоднородного магнитного поля. В чем различия?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вектор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зависит магнитный поток от вектора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сила Ампера? Для чего она нужна?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чего зависит направление силы Ампера?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>Что такое сила Лоренца? В чем она измеряется?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сила Лоренца связана с силой Ампера?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солнечная активность и как она влияет на окружающую среду?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магнитная буря?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однородного и неоднородного магнитного поля. В чем различия?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вектор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зависит магнитный поток от вектора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сила Ампера? Для чего она нужна?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чего зависит направление силы Ампера?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сила Лоренца? В чем она измеряется?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сила Лоренца связана с силой Ампера?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солнечная активность и как она влияет на окружающую среду?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магнитная буря?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магнитного потока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электромагнитная индукция?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чего возникает электромагнитная индукция?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 отличается электромагнитная индукция от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возникает вихревое электрическое поле?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 xml:space="preserve">Чем вихревое электрическое поле отличается от </w:t>
      </w:r>
      <w:proofErr w:type="gramStart"/>
      <w:r w:rsidRPr="00E056EE">
        <w:rPr>
          <w:sz w:val="28"/>
          <w:szCs w:val="28"/>
        </w:rPr>
        <w:t>потенциального</w:t>
      </w:r>
      <w:proofErr w:type="gramEnd"/>
      <w:r w:rsidRPr="00E056EE">
        <w:rPr>
          <w:sz w:val="28"/>
          <w:szCs w:val="28"/>
        </w:rPr>
        <w:t>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самоиндукция?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направлен ток самоиндукции?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образуется электромагнитное поле?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чего зависит период свободных колебаний в контуре?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активное сопротивление? Как оно возникает?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активная мощность в цепи переменного тока?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возникает резонанс в электрической цепи?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>Что такое электромагнитные волны?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Вибратор и резонатор Герца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представляет собой открытый колебательный контур?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spacing w:line="240" w:lineRule="auto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работает колебательный контур?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spacing w:line="240" w:lineRule="auto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На чем основана радиосвязь? Когда она появилась?</w:t>
      </w:r>
    </w:p>
    <w:p w:rsidR="006F2857" w:rsidRPr="00E056EE" w:rsidRDefault="006F2857" w:rsidP="00374BE4">
      <w:pPr>
        <w:spacing w:line="240" w:lineRule="auto"/>
        <w:rPr>
          <w:rFonts w:ascii="Times New Roman" w:hAnsi="Times New Roman"/>
          <w:color w:val="auto"/>
          <w:sz w:val="28"/>
          <w:szCs w:val="28"/>
        </w:rPr>
      </w:pPr>
    </w:p>
    <w:p w:rsidR="00374BE4" w:rsidRPr="00E056EE" w:rsidRDefault="00374BE4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Оптика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Какой источник света называют точечным?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Чему равна скорость распространения света? В чем она измеряется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Линзы и увеличенные линзы. Определение, в чем заключаются основные различия?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Из чего состоит свет?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интерференция света? Где она применяется? Приведите примеры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получают когерентные световые волны?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Какое явление лежит в основе колец Ньютона?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дифракция света? Где она используется?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Голография – это…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 чем заключается явление поляризации света?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существуют виды излучений?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Ультрафиолетовое и инфракрасное излучение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Свойства и природа рентгеновских лучей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корпускулярно-волновой дуализм?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Из чего состоит фотон?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Какими свойствами обладают волновые частицы?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 чем заключается химическое действие света?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Объясните такое явление как фотоэффект</w:t>
      </w:r>
    </w:p>
    <w:p w:rsidR="00374BE4" w:rsidRPr="00E056EE" w:rsidRDefault="00374BE4" w:rsidP="00C62B23">
      <w:pPr>
        <w:spacing w:line="360" w:lineRule="auto"/>
        <w:jc w:val="both"/>
        <w:rPr>
          <w:color w:val="auto"/>
        </w:rPr>
      </w:pPr>
    </w:p>
    <w:p w:rsidR="00374BE4" w:rsidRPr="00E056EE" w:rsidRDefault="00374BE4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Квантовая физика. Строение ядра атома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>Как открыли атомное ядро? Какова его структура?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радиоактивности, искусственной радиоактивности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определить дефект масс и энергию связи ядра?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При каких условиях возможна цепная ядерная реакция?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существуют виды ядерных реакций?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представляет собой ионизирующее излучение? Какие бывают виды?</w:t>
      </w:r>
    </w:p>
    <w:p w:rsidR="00374BE4" w:rsidRPr="00E056EE" w:rsidRDefault="00374BE4" w:rsidP="006F2857">
      <w:pPr>
        <w:spacing w:line="240" w:lineRule="auto"/>
        <w:rPr>
          <w:rFonts w:ascii="Times New Roman" w:hAnsi="Times New Roman"/>
          <w:color w:val="auto"/>
          <w:sz w:val="28"/>
          <w:szCs w:val="28"/>
        </w:rPr>
      </w:pP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Критерии оценки: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«отлично» выставляется студенту, если дан правильный и полный ответ на вопросы.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:rsidR="00525365" w:rsidRPr="00E056EE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«неудовлетворительно» выставляется студенту, если не дан правильный ответ на вопросы.</w:t>
      </w:r>
    </w:p>
    <w:p w:rsidR="00525365" w:rsidRPr="00E056EE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 xml:space="preserve">3.2 Комплект </w:t>
      </w:r>
      <w:proofErr w:type="spellStart"/>
      <w:r w:rsidRPr="00E056EE">
        <w:rPr>
          <w:rFonts w:ascii="Times New Roman" w:hAnsi="Times New Roman"/>
          <w:b/>
          <w:color w:val="auto"/>
          <w:sz w:val="28"/>
        </w:rPr>
        <w:t>компетентностно</w:t>
      </w:r>
      <w:proofErr w:type="spellEnd"/>
      <w:r w:rsidRPr="00E056EE">
        <w:rPr>
          <w:rFonts w:ascii="Times New Roman" w:hAnsi="Times New Roman"/>
          <w:b/>
          <w:color w:val="auto"/>
          <w:sz w:val="28"/>
        </w:rPr>
        <w:t>-ориентированных заданий и задач</w:t>
      </w:r>
    </w:p>
    <w:p w:rsidR="00525365" w:rsidRPr="00E056EE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B93E9C" w:rsidRPr="00E056EE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</w:t>
      </w:r>
      <w:r w:rsidR="00B93E9C" w:rsidRPr="00E056EE">
        <w:rPr>
          <w:rFonts w:ascii="Times New Roman" w:hAnsi="Times New Roman"/>
          <w:b/>
          <w:color w:val="auto"/>
          <w:sz w:val="28"/>
        </w:rPr>
        <w:t>Движение тела по окружности</w:t>
      </w:r>
      <w:r w:rsidRPr="00E056EE">
        <w:rPr>
          <w:rFonts w:ascii="Times New Roman" w:hAnsi="Times New Roman"/>
          <w:b/>
          <w:color w:val="auto"/>
          <w:sz w:val="28"/>
        </w:rPr>
        <w:t>»</w:t>
      </w:r>
    </w:p>
    <w:p w:rsidR="00B93E9C" w:rsidRPr="00E056EE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proofErr w:type="gramStart"/>
      <w:r w:rsidRPr="00E056EE">
        <w:rPr>
          <w:rFonts w:ascii="Times New Roman" w:hAnsi="Times New Roman"/>
          <w:color w:val="auto"/>
          <w:sz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. Определите линейную скорость летчика, угловое ускорение, частоту, период </w:t>
      </w:r>
      <w:proofErr w:type="spellStart"/>
      <w:r w:rsidRPr="00E056EE">
        <w:rPr>
          <w:rFonts w:ascii="Times New Roman" w:hAnsi="Times New Roman"/>
          <w:color w:val="auto"/>
          <w:sz w:val="28"/>
        </w:rPr>
        <w:t>образений</w:t>
      </w:r>
      <w:proofErr w:type="spellEnd"/>
      <w:r w:rsidRPr="00E056EE">
        <w:rPr>
          <w:rFonts w:ascii="Times New Roman" w:hAnsi="Times New Roman"/>
          <w:color w:val="auto"/>
          <w:sz w:val="28"/>
        </w:rPr>
        <w:t xml:space="preserve"> центрифуги.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E056EE" w:rsidRPr="00E056EE" w:rsidTr="00B93E9C">
        <w:tc>
          <w:tcPr>
            <w:tcW w:w="2660" w:type="dxa"/>
          </w:tcPr>
          <w:p w:rsidR="00B93E9C" w:rsidRPr="00E056EE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</w:t>
            </w:r>
          </w:p>
        </w:tc>
        <w:tc>
          <w:tcPr>
            <w:tcW w:w="6911" w:type="dxa"/>
          </w:tcPr>
          <w:p w:rsidR="00B93E9C" w:rsidRPr="00E056EE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Решение </w:t>
            </w:r>
          </w:p>
        </w:tc>
      </w:tr>
      <w:tr w:rsidR="00E056EE" w:rsidRPr="00E056EE" w:rsidTr="00B93E9C">
        <w:tc>
          <w:tcPr>
            <w:tcW w:w="2660" w:type="dxa"/>
          </w:tcPr>
          <w:p w:rsidR="00B93E9C" w:rsidRPr="00E056EE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:rsidR="00B93E9C" w:rsidRPr="00E056EE" w:rsidRDefault="002544FB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=2 с</m:t>
                </m:r>
              </m:oMath>
            </m:oMathPara>
          </w:p>
          <w:p w:rsidR="00B935B9" w:rsidRPr="00E056EE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</w:tc>
      </w:tr>
      <w:tr w:rsidR="00B93E9C" w:rsidRPr="00E056EE" w:rsidTr="00B93E9C">
        <w:tc>
          <w:tcPr>
            <w:tcW w:w="2660" w:type="dxa"/>
          </w:tcPr>
          <w:p w:rsidR="00B93E9C" w:rsidRPr="00E056EE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w:lastRenderedPageBreak/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:rsidR="00B93E9C" w:rsidRPr="00E056EE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:rsidR="00B935B9" w:rsidRPr="00E056EE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B935B9" w:rsidRPr="00E056EE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</w:t>
      </w:r>
      <w:r w:rsidR="00B935B9" w:rsidRPr="00E056EE">
        <w:rPr>
          <w:rFonts w:ascii="Times New Roman" w:hAnsi="Times New Roman"/>
          <w:b/>
          <w:color w:val="auto"/>
          <w:sz w:val="28"/>
        </w:rPr>
        <w:t>Законы сохранения в механике</w:t>
      </w:r>
      <w:r w:rsidRPr="00E056EE">
        <w:rPr>
          <w:rFonts w:ascii="Times New Roman" w:hAnsi="Times New Roman"/>
          <w:b/>
          <w:color w:val="auto"/>
          <w:sz w:val="28"/>
        </w:rPr>
        <w:t>»</w:t>
      </w:r>
    </w:p>
    <w:p w:rsidR="00B935B9" w:rsidRPr="00E056EE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скорость вагонов после тока, как сработало сцепление?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701"/>
        <w:gridCol w:w="5635"/>
      </w:tblGrid>
      <w:tr w:rsidR="00E056EE" w:rsidRPr="00E056EE" w:rsidTr="00464C39">
        <w:tc>
          <w:tcPr>
            <w:tcW w:w="2235" w:type="dxa"/>
          </w:tcPr>
          <w:p w:rsidR="00B935B9" w:rsidRPr="00E056EE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</w:tc>
        <w:tc>
          <w:tcPr>
            <w:tcW w:w="1701" w:type="dxa"/>
          </w:tcPr>
          <w:p w:rsidR="00B935B9" w:rsidRPr="00E056EE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СИ:</w:t>
            </w:r>
          </w:p>
        </w:tc>
        <w:tc>
          <w:tcPr>
            <w:tcW w:w="5635" w:type="dxa"/>
          </w:tcPr>
          <w:p w:rsidR="00B935B9" w:rsidRPr="00E056EE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</w:tc>
      </w:tr>
      <w:tr w:rsidR="00E056EE" w:rsidRPr="00E056EE" w:rsidTr="00464C39">
        <w:tc>
          <w:tcPr>
            <w:tcW w:w="2235" w:type="dxa"/>
          </w:tcPr>
          <w:p w:rsidR="00B935B9" w:rsidRPr="00E056EE" w:rsidRDefault="002544FB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:rsidR="00B935B9" w:rsidRPr="00E056EE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кг</m:t>
                </m:r>
              </m:oMath>
            </m:oMathPara>
          </w:p>
          <w:p w:rsidR="00B935B9" w:rsidRPr="00E056EE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</w:p>
          <w:p w:rsidR="00B935B9" w:rsidRPr="00E056EE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:rsidR="00B935B9" w:rsidRPr="00E056EE" w:rsidRDefault="002544FB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:rsidR="00C662E6" w:rsidRPr="00E056EE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м/с</m:t>
                </m:r>
              </m:oMath>
            </m:oMathPara>
          </w:p>
        </w:tc>
      </w:tr>
      <w:tr w:rsidR="00E056EE" w:rsidRPr="00E056EE" w:rsidTr="00464C39">
        <w:tc>
          <w:tcPr>
            <w:tcW w:w="2235" w:type="dxa"/>
          </w:tcPr>
          <w:p w:rsidR="00B935B9" w:rsidRPr="00E056EE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:rsidR="00B935B9" w:rsidRPr="00E056EE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</w:tc>
        <w:tc>
          <w:tcPr>
            <w:tcW w:w="5635" w:type="dxa"/>
          </w:tcPr>
          <w:p w:rsidR="00B935B9" w:rsidRPr="00E056EE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color w:val="auto"/>
                  <w:sz w:val="28"/>
                </w:rPr>
                <m:t xml:space="preserve"> м/</m:t>
              </m:r>
              <w:proofErr w:type="gramStart"/>
              <m:r>
                <w:rPr>
                  <w:rFonts w:ascii="Cambria Math" w:hAnsi="Cambria Math"/>
                  <w:color w:val="auto"/>
                  <w:sz w:val="28"/>
                </w:rPr>
                <m:t>с</m:t>
              </m:r>
            </m:oMath>
            <w:proofErr w:type="gramEnd"/>
          </w:p>
        </w:tc>
      </w:tr>
    </w:tbl>
    <w:p w:rsidR="00B93E9C" w:rsidRPr="00E056EE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  <w:lang w:val="en-US"/>
        </w:rPr>
      </w:pPr>
      <w:r w:rsidRPr="00E056EE">
        <w:rPr>
          <w:rFonts w:ascii="Times New Roman" w:hAnsi="Times New Roman"/>
          <w:color w:val="auto"/>
          <w:sz w:val="28"/>
        </w:rPr>
        <w:t xml:space="preserve"> </w:t>
      </w:r>
    </w:p>
    <w:p w:rsidR="00C662E6" w:rsidRPr="00E056EE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</w:t>
      </w:r>
      <w:r w:rsidR="00C662E6" w:rsidRPr="00E056EE">
        <w:rPr>
          <w:rFonts w:ascii="Times New Roman" w:hAnsi="Times New Roman"/>
          <w:b/>
          <w:color w:val="auto"/>
          <w:sz w:val="28"/>
        </w:rPr>
        <w:t>Основы молекулярно-кинетической теории</w:t>
      </w:r>
      <w:r w:rsidRPr="00E056EE">
        <w:rPr>
          <w:rFonts w:ascii="Times New Roman" w:hAnsi="Times New Roman"/>
          <w:b/>
          <w:color w:val="auto"/>
          <w:sz w:val="28"/>
        </w:rPr>
        <w:t>»</w:t>
      </w:r>
    </w:p>
    <w:p w:rsidR="00C662E6" w:rsidRPr="00E056EE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Броуновская частица массой 1,3*10</w:t>
      </w:r>
      <w:r w:rsidRPr="00E056EE">
        <w:rPr>
          <w:rFonts w:ascii="Times New Roman" w:hAnsi="Times New Roman"/>
          <w:color w:val="auto"/>
          <w:sz w:val="28"/>
          <w:vertAlign w:val="superscript"/>
        </w:rPr>
        <w:t>-15</w:t>
      </w:r>
      <w:r w:rsidRPr="00E056EE">
        <w:rPr>
          <w:rFonts w:ascii="Times New Roman" w:hAnsi="Times New Roman"/>
          <w:color w:val="auto"/>
          <w:sz w:val="28"/>
        </w:rPr>
        <w:t xml:space="preserve"> кг </w:t>
      </w:r>
      <w:proofErr w:type="gramStart"/>
      <w:r w:rsidRPr="00E056EE">
        <w:rPr>
          <w:rFonts w:ascii="Times New Roman" w:hAnsi="Times New Roman"/>
          <w:color w:val="auto"/>
          <w:sz w:val="28"/>
        </w:rPr>
        <w:t>находится в жидкости при температуре 300 К. Чему равна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E056EE" w:rsidRPr="00E056EE" w:rsidTr="00464C39">
        <w:trPr>
          <w:trHeight w:val="365"/>
        </w:trPr>
        <w:tc>
          <w:tcPr>
            <w:tcW w:w="2660" w:type="dxa"/>
          </w:tcPr>
          <w:p w:rsidR="00C662E6" w:rsidRPr="00E056EE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</w:tc>
        <w:tc>
          <w:tcPr>
            <w:tcW w:w="6911" w:type="dxa"/>
          </w:tcPr>
          <w:p w:rsidR="003F5EAA" w:rsidRPr="00E056EE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</w:tc>
      </w:tr>
      <w:tr w:rsidR="00E056EE" w:rsidRPr="00E056EE" w:rsidTr="00464C39">
        <w:trPr>
          <w:trHeight w:val="2203"/>
        </w:trPr>
        <w:tc>
          <w:tcPr>
            <w:tcW w:w="2660" w:type="dxa"/>
          </w:tcPr>
          <w:p w:rsidR="00464C39" w:rsidRPr="00E056EE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:rsidR="00464C39" w:rsidRPr="00E056EE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 м/с</m:t>
                </m:r>
              </m:oMath>
            </m:oMathPara>
          </w:p>
          <w:p w:rsidR="00464C39" w:rsidRPr="00E056EE" w:rsidRDefault="002544FB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:rsidR="00464C39" w:rsidRPr="00E056EE" w:rsidRDefault="002544FB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>м/с</m:t>
                </m:r>
              </m:oMath>
            </m:oMathPara>
          </w:p>
        </w:tc>
      </w:tr>
      <w:tr w:rsidR="00E056EE" w:rsidRPr="00E056EE" w:rsidTr="00464C39">
        <w:trPr>
          <w:trHeight w:val="2203"/>
        </w:trPr>
        <w:tc>
          <w:tcPr>
            <w:tcW w:w="2660" w:type="dxa"/>
          </w:tcPr>
          <w:p w:rsidR="00464C39" w:rsidRPr="00E056EE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color w:val="auto"/>
                <w:sz w:val="28"/>
              </w:rPr>
            </w:pPr>
          </w:p>
        </w:tc>
        <w:tc>
          <w:tcPr>
            <w:tcW w:w="6911" w:type="dxa"/>
          </w:tcPr>
          <w:p w:rsidR="00464C39" w:rsidRPr="00E056EE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 xml:space="preserve"> м/</m:t>
              </m:r>
              <w:proofErr w:type="gramStart"/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с</m:t>
              </m:r>
            </m:oMath>
            <w:proofErr w:type="gramEnd"/>
          </w:p>
        </w:tc>
      </w:tr>
      <w:tr w:rsidR="00C662E6" w:rsidRPr="00E056EE" w:rsidTr="00464C39">
        <w:tc>
          <w:tcPr>
            <w:tcW w:w="2660" w:type="dxa"/>
          </w:tcPr>
          <w:p w:rsidR="00C662E6" w:rsidRPr="00E056EE" w:rsidRDefault="002544FB" w:rsidP="00464C39">
            <w:pPr>
              <w:tabs>
                <w:tab w:val="left" w:pos="284"/>
              </w:tabs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auto"/>
                  <w:sz w:val="28"/>
                </w:rPr>
                <m:t>=?</m:t>
              </m:r>
            </m:oMath>
            <w:r w:rsidR="00464C39" w:rsidRPr="00E056EE">
              <w:rPr>
                <w:rFonts w:ascii="Times New Roman" w:hAnsi="Times New Roman"/>
                <w:color w:val="auto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:rsidR="00C662E6" w:rsidRPr="00E056EE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</w:rPr>
                <m:t>м/</m:t>
              </m:r>
              <w:proofErr w:type="gramStart"/>
              <m:r>
                <w:rPr>
                  <w:rFonts w:ascii="Cambria Math" w:hAnsi="Cambria Math"/>
                  <w:color w:val="auto"/>
                  <w:sz w:val="28"/>
                </w:rPr>
                <m:t>с</m:t>
              </m:r>
            </m:oMath>
            <w:proofErr w:type="gramEnd"/>
          </w:p>
        </w:tc>
      </w:tr>
    </w:tbl>
    <w:p w:rsidR="00525365" w:rsidRPr="00E056EE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  <w:lang w:val="en-US"/>
        </w:rPr>
      </w:pPr>
    </w:p>
    <w:p w:rsidR="00D1753F" w:rsidRPr="00E056EE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</w:t>
      </w:r>
      <w:r w:rsidR="00D1753F" w:rsidRPr="00E056EE">
        <w:rPr>
          <w:rFonts w:ascii="Times New Roman" w:hAnsi="Times New Roman"/>
          <w:b/>
          <w:color w:val="auto"/>
          <w:sz w:val="28"/>
        </w:rPr>
        <w:t>Постоянный ток</w:t>
      </w:r>
      <w:r w:rsidRPr="00E056EE">
        <w:rPr>
          <w:rFonts w:ascii="Times New Roman" w:hAnsi="Times New Roman"/>
          <w:b/>
          <w:color w:val="auto"/>
          <w:sz w:val="28"/>
        </w:rPr>
        <w:t>»</w:t>
      </w:r>
    </w:p>
    <w:p w:rsidR="00D1753F" w:rsidRPr="00E056EE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ab/>
      </w:r>
      <w:r w:rsidRPr="00E056EE">
        <w:rPr>
          <w:rFonts w:ascii="Times New Roman" w:hAnsi="Times New Roman"/>
          <w:color w:val="auto"/>
          <w:sz w:val="28"/>
        </w:rPr>
        <w:tab/>
        <w:t xml:space="preserve">Спираль электрического сопротивления 80 Ом работает под напряжением 220 </w:t>
      </w:r>
      <w:proofErr w:type="gramStart"/>
      <w:r w:rsidRPr="00E056EE">
        <w:rPr>
          <w:rFonts w:ascii="Times New Roman" w:hAnsi="Times New Roman"/>
          <w:color w:val="auto"/>
          <w:sz w:val="28"/>
        </w:rPr>
        <w:t>В.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Каков КПД нагревательного устройства, если 1 л воды, взятый при температуре 200 закипает </w:t>
      </w:r>
      <w:r w:rsidR="003E33C6" w:rsidRPr="00E056EE">
        <w:rPr>
          <w:rFonts w:ascii="Times New Roman" w:hAnsi="Times New Roman"/>
          <w:color w:val="auto"/>
          <w:sz w:val="28"/>
        </w:rPr>
        <w:t>через 12 минут?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  <w:gridCol w:w="5777"/>
      </w:tblGrid>
      <w:tr w:rsidR="00E056EE" w:rsidRPr="00E056EE" w:rsidTr="00376D58">
        <w:tc>
          <w:tcPr>
            <w:tcW w:w="1951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</w:tc>
        <w:tc>
          <w:tcPr>
            <w:tcW w:w="1843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СИ:</w:t>
            </w:r>
          </w:p>
        </w:tc>
        <w:tc>
          <w:tcPr>
            <w:tcW w:w="5777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</w:tc>
      </w:tr>
      <w:tr w:rsidR="00E056EE" w:rsidRPr="00E056EE" w:rsidTr="00376D58">
        <w:tc>
          <w:tcPr>
            <w:tcW w:w="1951" w:type="dxa"/>
          </w:tcPr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sup>
                </m:sSup>
              </m:oMath>
            </m:oMathPara>
          </w:p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КПД</m:t>
                </m:r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∙100%</m:t>
                </m:r>
              </m:oMath>
            </m:oMathPara>
          </w:p>
          <w:p w:rsidR="00464C39" w:rsidRPr="00E056EE" w:rsidRDefault="002544FB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:rsidR="00376D58" w:rsidRPr="00E056EE" w:rsidRDefault="002544FB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кДж</m:t>
                </m:r>
              </m:oMath>
            </m:oMathPara>
          </w:p>
          <w:p w:rsidR="00376D58" w:rsidRPr="00E056EE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КПД</m:t>
                </m:r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:rsidRPr="00E056EE" w:rsidTr="00376D58">
        <w:tc>
          <w:tcPr>
            <w:tcW w:w="1951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КПД =</w:t>
            </w:r>
            <w:proofErr w:type="gramStart"/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 ?</w:t>
            </w:r>
            <w:proofErr w:type="gramEnd"/>
          </w:p>
        </w:tc>
        <w:tc>
          <w:tcPr>
            <w:tcW w:w="1843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</w:tc>
        <w:tc>
          <w:tcPr>
            <w:tcW w:w="5777" w:type="dxa"/>
          </w:tcPr>
          <w:p w:rsidR="00464C39" w:rsidRPr="00E056EE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auto"/>
                  <w:sz w:val="28"/>
                </w:rPr>
                <m:t>КПД</m:t>
              </m:r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=77%</m:t>
              </m:r>
            </m:oMath>
          </w:p>
        </w:tc>
      </w:tr>
    </w:tbl>
    <w:p w:rsidR="00376D58" w:rsidRPr="00E056EE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:rsidR="003E33C6" w:rsidRPr="00E056EE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«Переменный электрический ток»</w:t>
      </w:r>
    </w:p>
    <w:p w:rsidR="00376D58" w:rsidRPr="00E056EE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ab/>
      </w:r>
      <w:r w:rsidRPr="00E056EE">
        <w:rPr>
          <w:rFonts w:ascii="Times New Roman" w:hAnsi="Times New Roman"/>
          <w:color w:val="auto"/>
          <w:sz w:val="28"/>
        </w:rPr>
        <w:tab/>
        <w:t>Колебательный контур включен в сеть переменного напряжения. Действующее значение напряжения на конденсаторе 100</w:t>
      </w:r>
      <w:proofErr w:type="gramStart"/>
      <w:r w:rsidRPr="00E056EE">
        <w:rPr>
          <w:rFonts w:ascii="Times New Roman" w:hAnsi="Times New Roman"/>
          <w:color w:val="auto"/>
          <w:sz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</w:rPr>
        <w:t>, на катушке индуктивности 60 В, на резисторе 230 В. Найдите действующее значение напряжения в сети.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762"/>
      </w:tblGrid>
      <w:tr w:rsidR="00E056EE" w:rsidRPr="00E056EE" w:rsidTr="00346697">
        <w:tc>
          <w:tcPr>
            <w:tcW w:w="1809" w:type="dxa"/>
          </w:tcPr>
          <w:p w:rsidR="00376D58" w:rsidRPr="00E056EE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  <w:p w:rsidR="00376D58" w:rsidRPr="00E056EE" w:rsidRDefault="002544FB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:rsidR="00376D58" w:rsidRPr="00E056EE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  <w:p w:rsidR="00376D58" w:rsidRPr="00E056EE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auto"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auto"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346697" w:rsidRPr="00E056EE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:rsidRPr="00E056EE" w:rsidTr="00346697">
        <w:tc>
          <w:tcPr>
            <w:tcW w:w="1809" w:type="dxa"/>
          </w:tcPr>
          <w:p w:rsidR="00376D58" w:rsidRPr="00E056EE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:rsidR="00376D58" w:rsidRPr="00E056EE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 xml:space="preserve"> U=50 B</m:t>
              </m:r>
            </m:oMath>
          </w:p>
        </w:tc>
      </w:tr>
    </w:tbl>
    <w:p w:rsidR="00376D58" w:rsidRPr="00E056EE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346697" w:rsidRPr="00E056EE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«Квантовая физика. Фотоэффект»</w:t>
      </w:r>
    </w:p>
    <w:p w:rsidR="00D1753F" w:rsidRPr="00E056EE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lastRenderedPageBreak/>
        <w:t xml:space="preserve">Красная граница фотоэффекта для вещества фотокатода 290 </w:t>
      </w:r>
      <w:proofErr w:type="spellStart"/>
      <w:r w:rsidRPr="00E056EE">
        <w:rPr>
          <w:rFonts w:ascii="Times New Roman" w:hAnsi="Times New Roman"/>
          <w:color w:val="auto"/>
          <w:sz w:val="28"/>
        </w:rPr>
        <w:t>нм</w:t>
      </w:r>
      <w:proofErr w:type="spellEnd"/>
      <w:r w:rsidRPr="00E056EE">
        <w:rPr>
          <w:rFonts w:ascii="Times New Roman" w:hAnsi="Times New Roman"/>
          <w:color w:val="auto"/>
          <w:sz w:val="28"/>
        </w:rPr>
        <w:t xml:space="preserve">. При облучении катода светом длиной волны λ фототок прекращается при напряжении </w:t>
      </w:r>
      <w:proofErr w:type="gramStart"/>
      <w:r w:rsidRPr="00E056EE">
        <w:rPr>
          <w:rFonts w:ascii="Times New Roman" w:hAnsi="Times New Roman"/>
          <w:color w:val="auto"/>
          <w:sz w:val="28"/>
        </w:rPr>
        <w:t>между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</w:t>
      </w:r>
      <w:proofErr w:type="gramStart"/>
      <w:r w:rsidRPr="00E056EE">
        <w:rPr>
          <w:rFonts w:ascii="Times New Roman" w:hAnsi="Times New Roman"/>
          <w:color w:val="auto"/>
          <w:sz w:val="28"/>
        </w:rPr>
        <w:t>анодам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и катодом 1,5 В. Определите длину волны.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195"/>
      </w:tblGrid>
      <w:tr w:rsidR="00E056EE" w:rsidRPr="00E056EE" w:rsidTr="00CF77B8">
        <w:tc>
          <w:tcPr>
            <w:tcW w:w="2376" w:type="dxa"/>
          </w:tcPr>
          <w:p w:rsidR="00346697" w:rsidRPr="00E056EE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  <w:p w:rsidR="00346697" w:rsidRPr="00E056EE" w:rsidRDefault="002544FB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:rsidR="00346697" w:rsidRPr="00E056EE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  <w:p w:rsidR="00346697" w:rsidRPr="00E056EE" w:rsidRDefault="002544FB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:rsidR="0057463D" w:rsidRPr="00E056EE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м</m:t>
                </m:r>
              </m:oMath>
            </m:oMathPara>
          </w:p>
        </w:tc>
      </w:tr>
      <w:tr w:rsidR="00346697" w:rsidRPr="00E056EE" w:rsidTr="00CF77B8">
        <w:tc>
          <w:tcPr>
            <w:tcW w:w="2376" w:type="dxa"/>
          </w:tcPr>
          <w:p w:rsidR="00346697" w:rsidRPr="00E056EE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:rsidR="00346697" w:rsidRPr="00E056EE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auto"/>
                  <w:sz w:val="28"/>
                </w:rPr>
                <m:t>λ=214,9 нм</m:t>
              </m:r>
            </m:oMath>
          </w:p>
        </w:tc>
      </w:tr>
    </w:tbl>
    <w:p w:rsidR="00346697" w:rsidRPr="00E056EE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Комплект тестовых заданий</w:t>
      </w:r>
      <w:r w:rsidRPr="00E056EE">
        <w:rPr>
          <w:color w:val="auto"/>
        </w:rPr>
        <w:t xml:space="preserve"> </w:t>
      </w:r>
      <w:r w:rsidRPr="00E056EE">
        <w:rPr>
          <w:rFonts w:ascii="Times New Roman" w:hAnsi="Times New Roman"/>
          <w:b/>
          <w:color w:val="auto"/>
          <w:sz w:val="28"/>
        </w:rPr>
        <w:t>текущего контроля</w:t>
      </w:r>
    </w:p>
    <w:p w:rsidR="00131DAC" w:rsidRPr="00E056EE" w:rsidRDefault="00131DAC" w:rsidP="00131DAC">
      <w:pPr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 xml:space="preserve">Тест по теме 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«Агрегатные состояния вещества»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:rsidR="00131DAC" w:rsidRPr="00E056EE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уменьшится.</w:t>
      </w:r>
    </w:p>
    <w:p w:rsidR="00131DAC" w:rsidRPr="00E056EE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увеличится.</w:t>
      </w:r>
    </w:p>
    <w:p w:rsidR="00131DAC" w:rsidRPr="00E056EE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 изменится.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Один моль влажного воздуха находится в ненасыщенном состоянии при температуре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 </w:t>
      </w:r>
      <w:r w:rsidRPr="00E056EE">
        <w:rPr>
          <w:rFonts w:ascii="Times New Roman" w:hAnsi="Times New Roman"/>
          <w:i/>
          <w:color w:val="auto"/>
          <w:sz w:val="28"/>
          <w:szCs w:val="28"/>
          <w:shd w:val="clear" w:color="auto" w:fill="FFFFFF"/>
          <w:lang w:eastAsia="ja-JP"/>
        </w:rPr>
        <w:t>Т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E056EE">
        <w:rPr>
          <w:rFonts w:ascii="Times New Roman" w:hAnsi="Times New Roman"/>
          <w:i/>
          <w:color w:val="auto"/>
          <w:sz w:val="28"/>
          <w:szCs w:val="28"/>
          <w:shd w:val="clear" w:color="auto" w:fill="FFFFFF"/>
          <w:lang w:eastAsia="ja-JP"/>
        </w:rPr>
        <w:t>р</w:t>
      </w: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:rsidR="00131DAC" w:rsidRPr="00E056EE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:rsidR="00131DAC" w:rsidRPr="00E056EE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1) увеличилась</w:t>
      </w:r>
    </w:p>
    <w:p w:rsidR="0045476F" w:rsidRPr="00E056EE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2</w:t>
      </w:r>
      <w:r w:rsidR="00131DAC" w:rsidRPr="00E056EE">
        <w:rPr>
          <w:rFonts w:ascii="Times New Roman" w:hAnsi="Times New Roman"/>
          <w:color w:val="auto"/>
          <w:sz w:val="28"/>
          <w:szCs w:val="28"/>
          <w:lang w:eastAsia="ja-JP"/>
        </w:rPr>
        <w:t>) не изменилась</w:t>
      </w:r>
    </w:p>
    <w:p w:rsidR="00131DAC" w:rsidRPr="00E056EE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3</w:t>
      </w:r>
      <w:r w:rsidR="003641E4" w:rsidRPr="00E056EE">
        <w:rPr>
          <w:rFonts w:ascii="Times New Roman" w:hAnsi="Times New Roman"/>
          <w:color w:val="auto"/>
          <w:sz w:val="28"/>
          <w:szCs w:val="28"/>
          <w:lang w:eastAsia="ja-JP"/>
        </w:rPr>
        <w:t>) уменьшилась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E056EE" w:rsidRPr="00E056EE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E056EE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598C5C40" wp14:editId="78BBD764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          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49E57561" wp14:editId="02D4F35E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1)                                                               2)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462F2D7" wp14:editId="130B1FB0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   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FE0A80B" wp14:editId="189BA848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:rsidR="00131DAC" w:rsidRPr="00E056EE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Для воды.</w:t>
      </w:r>
    </w:p>
    <w:p w:rsidR="00131DAC" w:rsidRPr="00E056EE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Для ртути.</w:t>
      </w:r>
    </w:p>
    <w:p w:rsidR="00131DAC" w:rsidRPr="00E056EE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Для керосина.</w:t>
      </w:r>
    </w:p>
    <w:p w:rsidR="00131DAC" w:rsidRPr="00E056EE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Показания будут одинаковые.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>3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; плотность воды – 1000 кг/м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>3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:rsidR="00131DAC" w:rsidRPr="00E056EE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Спирт поднялся выше, чем вода.</w:t>
      </w:r>
    </w:p>
    <w:p w:rsidR="00131DAC" w:rsidRPr="00E056EE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Вода поднялась выше, чем спирт.</w:t>
      </w:r>
    </w:p>
    <w:p w:rsidR="00131DAC" w:rsidRPr="00E056EE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:rsidR="00131DAC" w:rsidRPr="00E056EE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Среди утверждений нет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правильного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:rsidR="00131DAC" w:rsidRPr="00E056EE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Изотропность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Отсутствие определенной температуры плавления.</w:t>
      </w:r>
    </w:p>
    <w:p w:rsidR="00131DAC" w:rsidRPr="00E056EE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Существование определенной температуры плавления.</w:t>
      </w:r>
    </w:p>
    <w:p w:rsidR="00131DAC" w:rsidRPr="00E056EE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Текучесть.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Какого вида деформацию испытывает стена здания?</w:t>
      </w:r>
    </w:p>
    <w:p w:rsidR="00131DAC" w:rsidRPr="00E056EE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Деформацию кручения.</w:t>
      </w:r>
    </w:p>
    <w:p w:rsidR="00131DAC" w:rsidRPr="00E056EE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Деформацию сжатия.</w:t>
      </w:r>
    </w:p>
    <w:p w:rsidR="00131DAC" w:rsidRPr="00E056EE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Деформацию сдвига.</w:t>
      </w:r>
    </w:p>
    <w:p w:rsidR="00131DAC" w:rsidRPr="00E056EE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Деформацию растяжения.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Какая из приведенных ниже формул выражает закон Гука?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 xml:space="preserve">1)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F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k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|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x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>|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 xml:space="preserve">.      2)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F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m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g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 xml:space="preserve">.     3)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F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m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a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 xml:space="preserve">.      4)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F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-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k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color w:val="auto"/>
            <w:sz w:val="28"/>
            <w:szCs w:val="28"/>
            <w:lang w:eastAsia="ja-JP"/>
          </w:rPr>
          <m:t>∆</m:t>
        </m:r>
      </m:oMath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x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>|</w:t>
      </w:r>
      <w:r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Все кристаллические тела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анизотропны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056EE" w:rsidRPr="00E056EE" w:rsidTr="00AC7232"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</w:tr>
      <w:tr w:rsidR="00AC7232" w:rsidRPr="00E056EE" w:rsidTr="00AC7232"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13</w:t>
            </w:r>
          </w:p>
        </w:tc>
      </w:tr>
    </w:tbl>
    <w:p w:rsidR="00AC7232" w:rsidRPr="00E056EE" w:rsidRDefault="00AC7232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ме «Постоянный ток»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:rsidR="00131DAC" w:rsidRPr="00E056EE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8 раз.         2) В 4 раза.          3) В 2 раза.           4) В 16 раз.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E056EE" w:rsidRPr="00E056EE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Резисторы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1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3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:rsidR="00131DAC" w:rsidRPr="00E056EE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Резисторы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1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2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:rsidR="00131DAC" w:rsidRPr="00E056EE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Резисторы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2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3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включены 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последовательно.</w:t>
            </w:r>
          </w:p>
          <w:p w:rsidR="00131DAC" w:rsidRPr="00E056EE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Резисторы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1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2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 wp14:anchorId="1FAFAD63" wp14:editId="319B810D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:rsidR="00131DAC" w:rsidRPr="00E056EE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val="pt-BR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 xml:space="preserve">U / R.         2)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ρ</w:t>
      </w: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 xml:space="preserve"> l / S.        3) </w:t>
      </w:r>
      <w:r w:rsidRPr="00E056EE">
        <w:rPr>
          <w:rFonts w:ascii="Times New Roman" w:eastAsia="MS Mincho" w:hAnsi="Times New Roman"/>
          <w:color w:val="auto"/>
          <w:sz w:val="28"/>
          <w:szCs w:val="28"/>
          <w:lang w:val="pt-BR" w:eastAsia="ja-JP"/>
        </w:rPr>
        <w:t>ℰ</w:t>
      </w: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 xml:space="preserve"> / (R + r).         4) q /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Δ</w:t>
      </w: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>t.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pt-BR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:rsidR="00131DAC" w:rsidRPr="00E056EE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Амперметр и вольтметр параллельно.</w:t>
      </w:r>
    </w:p>
    <w:p w:rsidR="00131DAC" w:rsidRPr="00E056EE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Амперметр последовательно, вольтметр параллельно.</w:t>
      </w:r>
    </w:p>
    <w:p w:rsidR="00131DAC" w:rsidRPr="00E056EE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Амперметр и вольтметр последовательно.</w:t>
      </w:r>
    </w:p>
    <w:p w:rsidR="00131DAC" w:rsidRPr="00E056EE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Амперметр параллельно, вольтметр последовательно.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:rsidR="00131DAC" w:rsidRPr="00E056EE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сила тока.</w:t>
      </w:r>
    </w:p>
    <w:p w:rsidR="00131DAC" w:rsidRPr="00E056EE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электродвижущая сила.</w:t>
      </w:r>
    </w:p>
    <w:p w:rsidR="00131DAC" w:rsidRPr="00E056EE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напряжение.</w:t>
      </w:r>
    </w:p>
    <w:p w:rsidR="00131DAC" w:rsidRPr="00E056EE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сопротивление.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Режим короткого замыкания в цепи возникает, когда …</w:t>
      </w:r>
    </w:p>
    <w:p w:rsidR="00131DAC" w:rsidRPr="00E056EE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внешнее сопротивление цепи R =&gt; 0.</w:t>
      </w:r>
    </w:p>
    <w:p w:rsidR="00131DAC" w:rsidRPr="00E056EE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внешнее сопротивление цепи R =&gt; ∞.</w:t>
      </w:r>
    </w:p>
    <w:p w:rsidR="00131DAC" w:rsidRPr="00E056EE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внутреннее сопротивление источника тока очень мало.</w:t>
      </w:r>
    </w:p>
    <w:p w:rsidR="00131DAC" w:rsidRPr="00E056EE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:rsidR="00131DAC" w:rsidRPr="00E056EE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Независимо от электрического прибора.</w:t>
      </w:r>
    </w:p>
    <w:p w:rsidR="00131DAC" w:rsidRPr="00E056EE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Параллельно.</w:t>
      </w:r>
    </w:p>
    <w:p w:rsidR="00131DAC" w:rsidRPr="00E056EE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Последовательно.</w:t>
      </w:r>
    </w:p>
    <w:p w:rsidR="00131DAC" w:rsidRPr="00E056EE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Среди ответов нет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верного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:rsidR="00131DAC" w:rsidRPr="00E056EE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Уменьшится, так как сопротивление цепи возрастет.</w:t>
      </w:r>
    </w:p>
    <w:p w:rsidR="00131DAC" w:rsidRPr="00E056EE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Увеличится, так как сопротивление цепи уменьшится.</w:t>
      </w:r>
    </w:p>
    <w:p w:rsidR="00131DAC" w:rsidRPr="00E056EE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 изменится.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:rsidR="00131DAC" w:rsidRPr="00E056EE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I·U.         2) I·R.           3)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I·U·t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           4) U / R.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 xml:space="preserve"> ̶ 8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Ом·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м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; удельное сопротивление стали 12·10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 xml:space="preserve"> ̶ 8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Ом·м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 В какой из них выделится большее количество теплоты за одинаковое время?</w:t>
      </w:r>
    </w:p>
    <w:p w:rsidR="00131DAC" w:rsidRPr="00E056EE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медной.</w:t>
      </w:r>
    </w:p>
    <w:p w:rsidR="00131DAC" w:rsidRPr="00E056EE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стальной.</w:t>
      </w:r>
    </w:p>
    <w:p w:rsidR="00131DAC" w:rsidRPr="00E056EE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Количество теплоты одинаковое.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AC7232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E056EE" w:rsidRDefault="00AC7232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о теме «Ток в различных средах»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Электрический ток в газах создается движением …</w:t>
      </w:r>
    </w:p>
    <w:p w:rsidR="00131DAC" w:rsidRPr="00E056EE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свободных электронов.</w:t>
      </w:r>
    </w:p>
    <w:p w:rsidR="00131DAC" w:rsidRPr="00E056EE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молекул.</w:t>
      </w:r>
    </w:p>
    <w:p w:rsidR="00131DAC" w:rsidRPr="00E056EE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электронов, положительных и отрицательных ионов.</w:t>
      </w:r>
    </w:p>
    <w:p w:rsidR="00131DAC" w:rsidRPr="00E056EE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дырок.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:rsidR="00131DAC" w:rsidRPr="00E056EE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Конденсатор.</w:t>
      </w:r>
    </w:p>
    <w:p w:rsidR="00131DAC" w:rsidRPr="00E056EE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Резистор.</w:t>
      </w:r>
    </w:p>
    <w:p w:rsidR="00131DAC" w:rsidRPr="00E056EE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Полупроводниковый диод.</w:t>
      </w:r>
    </w:p>
    <w:p w:rsidR="00131DAC" w:rsidRPr="00E056EE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Катушка.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Выберите наиболее правильное продолжение фразы: «Термоэлектронная эмиссия – это явление, при котором …»</w:t>
      </w:r>
    </w:p>
    <w:p w:rsidR="00131DAC" w:rsidRPr="00E056EE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:rsidR="00131DAC" w:rsidRPr="00E056EE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:rsidR="00131DAC" w:rsidRPr="00E056EE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… проводник заряжается, поглощая заряженные частицы из окружающей среды.</w:t>
      </w:r>
    </w:p>
    <w:p w:rsidR="00131DAC" w:rsidRPr="00E056EE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называется процесс выделения вещества на электродах?</w:t>
      </w:r>
    </w:p>
    <w:p w:rsidR="00131DAC" w:rsidRPr="00E056EE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Электролитическая диссоциация.</w:t>
      </w:r>
    </w:p>
    <w:p w:rsidR="00131DAC" w:rsidRPr="00E056EE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Ионизация.</w:t>
      </w:r>
    </w:p>
    <w:p w:rsidR="00131DAC" w:rsidRPr="00E056EE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Электролиз.</w:t>
      </w:r>
    </w:p>
    <w:p w:rsidR="00131DAC" w:rsidRPr="00E056EE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Электризация.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B62E2AE" wp14:editId="3B9EFD9C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        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:rsidR="00131DAC" w:rsidRPr="00E056EE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первом –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дырочной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, во втором – электронной.</w:t>
      </w:r>
    </w:p>
    <w:p w:rsidR="00131DAC" w:rsidRPr="00E056EE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первом –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электронной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, во втором – дырочной.</w:t>
      </w:r>
    </w:p>
    <w:p w:rsidR="00131DAC" w:rsidRPr="00E056EE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обоих случаях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электронной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обоих случаях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дырочной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4BEA5496" wp14:editId="77BBDAA7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Какие частицы являются носителями заряда в металлах?</w:t>
      </w:r>
    </w:p>
    <w:p w:rsidR="00131DAC" w:rsidRPr="00E056EE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Свободные электроны.</w:t>
      </w:r>
    </w:p>
    <w:p w:rsidR="00131DAC" w:rsidRPr="00E056EE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Электроны и ионы.</w:t>
      </w:r>
    </w:p>
    <w:p w:rsidR="00131DAC" w:rsidRPr="00E056EE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Ионы.</w:t>
      </w:r>
    </w:p>
    <w:p w:rsidR="00131DAC" w:rsidRPr="00E056EE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Свободные электроны и дырки.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:rsidR="00131DAC" w:rsidRPr="00E056EE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Электролитическая диссоциация.</w:t>
      </w:r>
    </w:p>
    <w:p w:rsidR="00131DAC" w:rsidRPr="00E056EE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Ионизация.</w:t>
      </w:r>
    </w:p>
    <w:p w:rsidR="00131DAC" w:rsidRPr="00E056EE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Электролиз.</w:t>
      </w:r>
    </w:p>
    <w:p w:rsidR="00131DAC" w:rsidRPr="00E056EE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Электризация.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:rsidR="00131DAC" w:rsidRPr="00E056EE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собственная.</w:t>
      </w:r>
    </w:p>
    <w:p w:rsidR="00131DAC" w:rsidRPr="00E056EE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примесная электронная.</w:t>
      </w:r>
    </w:p>
    <w:p w:rsidR="00131DAC" w:rsidRPr="00E056EE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примесная дырочная.</w:t>
      </w:r>
    </w:p>
    <w:p w:rsidR="00131DAC" w:rsidRPr="00E056EE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эти материалы плохо проводят электрический ток.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AC7232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E056EE" w:rsidRDefault="00AC7232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еме «Электромагнитная индукция»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:rsidR="00131DAC" w:rsidRPr="00E056EE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:rsidR="00131DAC" w:rsidRPr="00E056EE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:rsidR="00131DAC" w:rsidRPr="00E056EE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помощью какого правила определяют направление индукционного тока?</w:t>
      </w:r>
    </w:p>
    <w:p w:rsidR="00131DAC" w:rsidRPr="00E056EE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Правило правой руки.</w:t>
      </w:r>
    </w:p>
    <w:p w:rsidR="00131DAC" w:rsidRPr="00E056EE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Правило буравчика.</w:t>
      </w:r>
    </w:p>
    <w:p w:rsidR="00131DAC" w:rsidRPr="00E056EE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Правило левой руки.</w:t>
      </w:r>
    </w:p>
    <w:p w:rsidR="00131DAC" w:rsidRPr="00E056EE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Правило Ленца.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:rsidR="00131DAC" w:rsidRPr="00E056EE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если магнитный поток не меняется.</w:t>
      </w:r>
    </w:p>
    <w:p w:rsidR="00131DAC" w:rsidRPr="00E056EE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если магнитный поток не равен нулю.</w:t>
      </w:r>
    </w:p>
    <w:p w:rsidR="00131DAC" w:rsidRPr="00E056EE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при увеличении магнитного потока.</w:t>
      </w:r>
    </w:p>
    <w:p w:rsidR="00131DAC" w:rsidRPr="00E056EE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при уменьшении магнитного потока.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:rsidR="00131DAC" w:rsidRPr="00E056EE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контура.</w:t>
      </w:r>
    </w:p>
    <w:p w:rsidR="00131DAC" w:rsidRPr="00E056EE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ЭДС индукции.</w:t>
      </w:r>
    </w:p>
    <w:p w:rsidR="00131DAC" w:rsidRPr="00E056EE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Магнитная индукция.</w:t>
      </w:r>
    </w:p>
    <w:p w:rsidR="00131DAC" w:rsidRPr="00E056EE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Индукционный ток.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E056EE" w:rsidRPr="00E056EE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1.</w:t>
            </w:r>
          </w:p>
          <w:p w:rsidR="00131DAC" w:rsidRPr="00E056EE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2.</w:t>
            </w:r>
          </w:p>
          <w:p w:rsidR="00131DAC" w:rsidRPr="00E056EE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3.</w:t>
            </w:r>
          </w:p>
          <w:p w:rsidR="00131DAC" w:rsidRPr="00E056EE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    </w:t>
            </w: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7DB80F7" wp14:editId="6AEF74DF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:rsidR="00131DAC" w:rsidRPr="00E056EE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катушки увеличилась в 2 раза.</w:t>
      </w:r>
    </w:p>
    <w:p w:rsidR="00131DAC" w:rsidRPr="00E056EE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катушки увеличилась в √2 раз.</w:t>
      </w:r>
    </w:p>
    <w:p w:rsidR="00131DAC" w:rsidRPr="00E056EE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катушки уменьшилась в 2 раза.</w:t>
      </w:r>
    </w:p>
    <w:p w:rsidR="00131DAC" w:rsidRPr="00E056EE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катушки не изменилась.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:rsidR="00131DAC" w:rsidRPr="00E056EE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Уменьшить число витков.</w:t>
      </w:r>
    </w:p>
    <w:p w:rsidR="00131DAC" w:rsidRPr="00E056EE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Уменьшить силу тока в катушке.</w:t>
      </w:r>
    </w:p>
    <w:p w:rsidR="00131DAC" w:rsidRPr="00E056EE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Вынуть железный сердечник.</w:t>
      </w:r>
    </w:p>
    <w:p w:rsidR="00131DAC" w:rsidRPr="00E056EE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Увеличить толщину обмотки.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:rsidR="00131DAC" w:rsidRPr="00E056EE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Энергия магнитного поля контура увеличилась в два раза.</w:t>
      </w:r>
    </w:p>
    <w:p w:rsidR="00131DAC" w:rsidRPr="00E056EE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:rsidR="00131DAC" w:rsidRPr="00E056EE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Энергия магнитного поля контура уменьшилась в два раза.</w:t>
      </w:r>
    </w:p>
    <w:p w:rsidR="00131DAC" w:rsidRPr="00E056EE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Энергия магнитного поля контура не изменилась.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:rsidR="00131DAC" w:rsidRPr="00E056EE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–ΔФ /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Δt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2)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IВΔl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α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 3) </w:t>
      </w:r>
      <w:proofErr w:type="spellStart"/>
      <w:proofErr w:type="gram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В</w:t>
      </w:r>
      <w:proofErr w:type="gram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Scos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α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  4)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ВSsin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α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:rsidR="00131DAC" w:rsidRPr="00E056EE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Уменьшить в два раза.</w:t>
      </w:r>
    </w:p>
    <w:p w:rsidR="00131DAC" w:rsidRPr="00E056EE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Уменьшить в четыре раза.</w:t>
      </w:r>
    </w:p>
    <w:p w:rsidR="00131DAC" w:rsidRPr="00E056EE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Увеличить в два раза.</w:t>
      </w:r>
    </w:p>
    <w:p w:rsidR="00131DAC" w:rsidRPr="00E056EE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Увеличить в четыре раза.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AC7232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E056EE" w:rsidRDefault="00AC7232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теме «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Механические колебания и волны»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:rsidR="00131DAC" w:rsidRPr="00E056EE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:rsidR="00131DAC" w:rsidRPr="00E056EE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:rsidR="00131DAC" w:rsidRPr="00E056EE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:rsidR="00131DAC" w:rsidRPr="00E056EE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Колебания чашек рычажных весов.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:rsidR="00131DAC" w:rsidRPr="00E056EE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Чем длиннее нить, тем больше частота колебаний.</w:t>
      </w:r>
    </w:p>
    <w:p w:rsidR="00131DAC" w:rsidRPr="00E056EE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:rsidR="00131DAC" w:rsidRPr="00E056EE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Груз совершает периодическое движение.</w:t>
      </w:r>
    </w:p>
    <w:p w:rsidR="00131DAC" w:rsidRPr="00E056EE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Период колебаний зависит от амплитуды.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E056EE">
        <w:rPr>
          <w:rFonts w:ascii="Times New Roman" w:hAnsi="Times New Roman"/>
          <w:i/>
          <w:iCs/>
          <w:color w:val="auto"/>
          <w:sz w:val="28"/>
          <w:szCs w:val="28"/>
          <w:shd w:val="clear" w:color="auto" w:fill="FFFFFF"/>
          <w:lang w:eastAsia="ja-JP"/>
        </w:rPr>
        <w:t>D</w:t>
      </w: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E056EE" w:rsidRPr="00E056EE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 Дж.</w:t>
            </w:r>
          </w:p>
          <w:p w:rsidR="00131DAC" w:rsidRPr="00E056EE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16 Дж.</w:t>
            </w:r>
          </w:p>
          <w:p w:rsidR="00131DAC" w:rsidRPr="00E056EE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12 Дж.</w:t>
            </w:r>
          </w:p>
          <w:p w:rsidR="00131DAC" w:rsidRPr="00E056EE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92B0D71" wp14:editId="33AFA5C8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m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, подвешенного на пружине жесткостью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k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?</w:t>
      </w:r>
    </w:p>
    <w:p w:rsidR="00131DAC" w:rsidRPr="00E056EE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50A46613" wp14:editId="4DECCF6D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2)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D68D70E" wp14:editId="5A0F0023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3)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2D703EC" wp14:editId="5DBE3C4A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4)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5AB42AFF" wp14:editId="4CE253AD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:rsidR="00131DAC" w:rsidRPr="00E056EE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Уменьшится в 4 раза.                  3) Увеличится в 4 раза.</w:t>
      </w:r>
    </w:p>
    <w:p w:rsidR="00131DAC" w:rsidRPr="00E056EE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Уменьшится в 2 раза.                  4) Увеличится в 2 раза.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E056EE" w:rsidRPr="00E056EE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7770BFB" wp14:editId="3D137E57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Амплитуда колебаний равна 2 см.</w:t>
            </w:r>
          </w:p>
          <w:p w:rsidR="00131DAC" w:rsidRPr="00E056EE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Период колебаний 2 с.</w:t>
            </w:r>
          </w:p>
          <w:p w:rsidR="00131DAC" w:rsidRPr="00E056EE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Частота колебаний 0,5 Гц.</w:t>
            </w:r>
          </w:p>
          <w:p w:rsidR="00131DAC" w:rsidRPr="00E056EE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Среди утверждений нет </w:t>
            </w:r>
            <w:proofErr w:type="gramStart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правильного</w:t>
            </w:r>
            <w:proofErr w:type="gramEnd"/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:rsidR="00131DAC" w:rsidRPr="00E056EE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Эти волны могут распространяться только в газах.</w:t>
      </w:r>
    </w:p>
    <w:p w:rsidR="00131DAC" w:rsidRPr="00E056EE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:rsidR="00131DAC" w:rsidRPr="00E056EE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Частицы среды при колебаниях смещаются вдоль направления распространения волны.</w:t>
      </w:r>
    </w:p>
    <w:p w:rsidR="00131DAC" w:rsidRPr="00E056EE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:rsidR="00131DAC" w:rsidRPr="00E056EE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Во всех направлениях.</w:t>
      </w:r>
    </w:p>
    <w:p w:rsidR="00131DAC" w:rsidRPr="00E056EE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Только по направлению распространения волны.</w:t>
      </w:r>
    </w:p>
    <w:p w:rsidR="00131DAC" w:rsidRPr="00E056EE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Только перпендикулярно распространению волны.</w:t>
      </w:r>
    </w:p>
    <w:p w:rsidR="00131DAC" w:rsidRPr="00E056EE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Среди ответов нет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правильного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E056EE" w:rsidRPr="00E056EE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ПРИМЕРЫ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А) эхо в лесу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ФИЗИЧЕСКИЕ ЯВЛЕНИЯ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1) </w:t>
            </w:r>
            <w:proofErr w:type="spellStart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Огибание</w:t>
            </w:r>
            <w:proofErr w:type="spellEnd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звуком препятствия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3) Отражение света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E056EE" w:rsidRPr="00E056EE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</w:t>
            </w:r>
          </w:p>
        </w:tc>
      </w:tr>
      <w:tr w:rsidR="00E056EE" w:rsidRPr="00E056EE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:rsidR="00131DAC" w:rsidRPr="00E056EE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Волны на поверхности воды.</w:t>
      </w:r>
    </w:p>
    <w:p w:rsidR="00131DAC" w:rsidRPr="00E056EE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Звуковые волны в газах.</w:t>
      </w:r>
    </w:p>
    <w:p w:rsidR="00131DAC" w:rsidRPr="00E056EE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Радиоволны.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AC7232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13</w:t>
            </w:r>
          </w:p>
        </w:tc>
      </w:tr>
    </w:tbl>
    <w:p w:rsidR="00AC7232" w:rsidRPr="00E056EE" w:rsidRDefault="00AC7232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теме «Элек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тромагнитные колебания и волны»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L – С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:rsidR="00131DAC" w:rsidRPr="00E056EE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Увеличится в 4 раза.</w:t>
      </w:r>
    </w:p>
    <w:p w:rsidR="00131DAC" w:rsidRPr="00E056EE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Увеличится в 2 раза.</w:t>
      </w:r>
    </w:p>
    <w:p w:rsidR="00131DAC" w:rsidRPr="00E056EE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Уменьшится в 4 раза.</w:t>
      </w:r>
    </w:p>
    <w:p w:rsidR="00131DAC" w:rsidRPr="00E056EE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Уменьшится в 2 раза.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i = 0,1sin100πt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 Укажите все правильные утверждения.</w:t>
      </w:r>
    </w:p>
    <w:p w:rsidR="00131DAC" w:rsidRPr="00E056EE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Амплитуда силы тока 0,1 А.</w:t>
      </w:r>
    </w:p>
    <w:p w:rsidR="00131DAC" w:rsidRPr="00E056EE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Период равен 100 с.</w:t>
      </w:r>
    </w:p>
    <w:p w:rsidR="00131DAC" w:rsidRPr="00E056EE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Частота равна 50 Гц.</w:t>
      </w:r>
    </w:p>
    <w:p w:rsidR="00131DAC" w:rsidRPr="00E056EE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Циклическая частота 100 рад/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−В подберите соответствующий вид графика и запишите в таблицу выбранные цифры под соответствующими буквами.</w:t>
      </w: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CA4A9DF" wp14:editId="74158CC7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3E560E00" wp14:editId="0663F829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74E818D" wp14:editId="39CCA94F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2B7BE5AA" wp14:editId="4B267576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2E8F1017" wp14:editId="416911A1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F6FABFC" wp14:editId="7A25D27D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E056EE" w:rsidRPr="00E056EE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E056EE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val="en-US" w:eastAsia="ja-JP"/>
        </w:rPr>
      </w:pP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:rsidR="00131DAC" w:rsidRPr="00E056EE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Через провода, соединяющие обмотки трансформатора.</w:t>
      </w:r>
    </w:p>
    <w:p w:rsidR="00131DAC" w:rsidRPr="00E056EE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:rsidR="00131DAC" w:rsidRPr="00E056EE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С помощью электромагнитных волн.</w:t>
      </w:r>
    </w:p>
    <w:p w:rsidR="00131DAC" w:rsidRPr="00E056EE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Правильных ответов нет.</w:t>
      </w:r>
    </w:p>
    <w:p w:rsidR="00400066" w:rsidRPr="00E056EE" w:rsidRDefault="00400066" w:rsidP="00400066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:rsidR="00131DAC" w:rsidRPr="00E056EE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Процесс распространения колебаний заряженных частиц.</w:t>
      </w:r>
    </w:p>
    <w:p w:rsidR="00131DAC" w:rsidRPr="00E056EE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:rsidR="00131DAC" w:rsidRPr="00E056EE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:rsidR="00131DAC" w:rsidRPr="00E056EE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Трансформатор является понижающим.</w:t>
      </w:r>
    </w:p>
    <w:p w:rsidR="00131DAC" w:rsidRPr="00E056EE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Трансформатор является повышающим.</w:t>
      </w:r>
    </w:p>
    <w:p w:rsidR="00131DAC" w:rsidRPr="00E056EE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Коэффициент трансформации равен 0,2.</w:t>
      </w:r>
    </w:p>
    <w:p w:rsidR="00131DAC" w:rsidRPr="00E056EE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Коэффициент трансформации равен 5.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:rsidR="00131DAC" w:rsidRPr="00E056EE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:rsidR="00131DAC" w:rsidRPr="00E056EE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:rsidR="00131DAC" w:rsidRPr="00E056EE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процесс распространения колебаний заряженных частиц.</w:t>
      </w:r>
    </w:p>
    <w:p w:rsidR="00131DAC" w:rsidRPr="00E056EE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ориентированы векторы магнитной индукции</w:t>
      </w:r>
      <w:r w:rsidR="00BD2C1B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, электрической напряженности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скорости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 w:eastAsia="ja-JP"/>
              </w:rPr>
              <m:t>c</m:t>
            </m:r>
          </m:e>
        </m:acc>
      </m:oMath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:rsidR="00BD2C1B" w:rsidRPr="00E056EE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317F795A" wp14:editId="025F2F5E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E36798E" wp14:editId="2AE2080A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2)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CB7ACCC" wp14:editId="5D6CF1D6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41338B1B" wp14:editId="716C6000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</w:t>
      </w:r>
    </w:p>
    <w:p w:rsidR="00131DAC" w:rsidRPr="00E056EE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3)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EAED67B" wp14:editId="146732E2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95B593A" wp14:editId="707AEE25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4)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33029AC" wp14:editId="19BBB308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5736B337" wp14:editId="688633CC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:rsidR="00131DAC" w:rsidRPr="00E056EE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Электромагнитное реле.</w:t>
      </w:r>
    </w:p>
    <w:p w:rsidR="00131DAC" w:rsidRPr="00E056EE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Когерер.</w:t>
      </w:r>
    </w:p>
    <w:p w:rsidR="00131DAC" w:rsidRPr="00E056EE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Антенна.</w:t>
      </w:r>
    </w:p>
    <w:p w:rsidR="00131DAC" w:rsidRPr="00E056EE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Электрический звонок.</w:t>
      </w:r>
    </w:p>
    <w:p w:rsidR="00400066" w:rsidRPr="00E056EE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:rsidR="00131DAC" w:rsidRPr="00E056EE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радиосвязь.</w:t>
      </w:r>
    </w:p>
    <w:p w:rsidR="00131DAC" w:rsidRPr="00E056EE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детектирование.</w:t>
      </w:r>
    </w:p>
    <w:p w:rsidR="00131DAC" w:rsidRPr="00E056EE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модуляция.</w:t>
      </w:r>
    </w:p>
    <w:p w:rsidR="00131DAC" w:rsidRPr="00E056EE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радиолокация.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en-US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BD2C1B" w:rsidRPr="00E056EE" w:rsidRDefault="00BD2C1B" w:rsidP="00BD2C1B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</w:tr>
    </w:tbl>
    <w:p w:rsidR="00BD2C1B" w:rsidRPr="00E056EE" w:rsidRDefault="00BD2C1B" w:rsidP="00131DAC">
      <w:pPr>
        <w:spacing w:after="0"/>
        <w:contextualSpacing/>
        <w:jc w:val="both"/>
        <w:rPr>
          <w:rFonts w:ascii="Times New Roman" w:hAnsi="Times New Roman"/>
          <w:i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теме «Пр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ирода света»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 = 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скорость распространения…</w:t>
      </w:r>
    </w:p>
    <w:p w:rsidR="00131DAC" w:rsidRPr="00E056EE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увеличивается в 2 раза.</w:t>
      </w:r>
    </w:p>
    <w:p w:rsidR="00131DAC" w:rsidRPr="00E056EE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остается неизменной.</w:t>
      </w:r>
    </w:p>
    <w:p w:rsidR="00131DAC" w:rsidRPr="00E056EE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уменьшается в 2 раза.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:rsidR="00131DAC" w:rsidRPr="00E056EE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α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с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/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в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2)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α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с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·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в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3)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α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в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/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с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6107A71" wp14:editId="71362514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F7B9EB6" wp14:editId="74848F65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Угол падения луча равен 50º. Угол отражения луча равен.</w:t>
      </w:r>
    </w:p>
    <w:p w:rsidR="00131DAC" w:rsidRPr="00E056EE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90º.           2) 40º.            3) 50º.            4) 100º.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:rsidR="00131DAC" w:rsidRPr="00E056EE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мнимое, прямое, увеличенное.</w:t>
      </w:r>
    </w:p>
    <w:p w:rsidR="00131DAC" w:rsidRPr="00E056EE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действительное, перевернутое, увеличенное.</w:t>
      </w:r>
    </w:p>
    <w:p w:rsidR="00131DAC" w:rsidRPr="00E056EE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мнимое, прямое, уменьшенное.</w:t>
      </w:r>
    </w:p>
    <w:p w:rsidR="00131DAC" w:rsidRPr="00E056EE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действительное, перевернутое, уменьшенное.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:rsidR="00131DAC" w:rsidRPr="00E056EE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:rsidR="00131DAC" w:rsidRPr="00E056EE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:rsidR="00131DAC" w:rsidRPr="00E056EE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:rsidR="00131DAC" w:rsidRPr="00E056EE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:rsidR="00131DAC" w:rsidRPr="00E056EE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силой света.</w:t>
      </w:r>
    </w:p>
    <w:p w:rsidR="00131DAC" w:rsidRPr="00E056EE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яркостью.</w:t>
      </w:r>
    </w:p>
    <w:p w:rsidR="00131DAC" w:rsidRPr="00E056EE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освещенностью.</w:t>
      </w:r>
    </w:p>
    <w:p w:rsidR="00131DAC" w:rsidRPr="00E056EE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телесным углом.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E056EE" w:rsidRPr="00E056EE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1) 1.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2) 2.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3) 3.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         </w:t>
            </w: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140291B6" wp14:editId="419CB714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E056EE" w:rsidRPr="00E056EE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E056EE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А) Мультимедиа проектор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Уменьшенное, мнимое.</w:t>
            </w:r>
          </w:p>
          <w:p w:rsidR="00131DAC" w:rsidRPr="00E056EE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Увеличенное, действительное.</w:t>
            </w:r>
          </w:p>
          <w:p w:rsidR="00131DAC" w:rsidRPr="00E056EE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Уменьшенное, действительное.</w:t>
            </w:r>
          </w:p>
          <w:p w:rsidR="00131DAC" w:rsidRPr="00E056EE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Увеличенное, мнимое.</w:t>
            </w:r>
          </w:p>
        </w:tc>
      </w:tr>
    </w:tbl>
    <w:p w:rsidR="00131DAC" w:rsidRPr="00E056EE" w:rsidRDefault="00131DAC" w:rsidP="00131DAC">
      <w:pPr>
        <w:spacing w:after="0"/>
        <w:rPr>
          <w:rFonts w:ascii="Times New Roman" w:hAnsi="Times New Roman"/>
          <w:vanish/>
          <w:color w:val="auto"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E056EE" w:rsidRPr="00E056EE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</w:t>
            </w:r>
          </w:p>
        </w:tc>
      </w:tr>
      <w:tr w:rsidR="00E056EE" w:rsidRPr="00E056EE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:rsidR="00131DAC" w:rsidRPr="00E056EE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:rsidR="00131DAC" w:rsidRPr="00E056EE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:rsidR="00131DAC" w:rsidRPr="00E056EE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:rsidR="00131DAC" w:rsidRPr="00E056EE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:rsidR="00131DAC" w:rsidRPr="00E056EE" w:rsidRDefault="00131DAC" w:rsidP="00131DAC">
      <w:pPr>
        <w:spacing w:after="0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BD2C1B" w:rsidRPr="00E056EE" w:rsidRDefault="00BD2C1B" w:rsidP="00BD2C1B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14</w:t>
            </w:r>
          </w:p>
        </w:tc>
      </w:tr>
    </w:tbl>
    <w:p w:rsidR="00BD2C1B" w:rsidRPr="00E056EE" w:rsidRDefault="00BD2C1B" w:rsidP="00131DAC">
      <w:pPr>
        <w:spacing w:after="0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 xml:space="preserve"> теме «Волновые свойства света»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:rsidR="00131DAC" w:rsidRPr="00E056EE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Уменьшается.</w:t>
      </w:r>
    </w:p>
    <w:p w:rsidR="00131DAC" w:rsidRPr="00E056EE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Увеличивается.</w:t>
      </w:r>
    </w:p>
    <w:p w:rsidR="00131DAC" w:rsidRPr="00E056EE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 изменяется.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приведенных ниже выражений определяет понятие интерференции?</w:t>
      </w:r>
    </w:p>
    <w:p w:rsidR="00131DAC" w:rsidRPr="00E056EE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Наложение когерентных волн.</w:t>
      </w:r>
    </w:p>
    <w:p w:rsidR="00131DAC" w:rsidRPr="00E056EE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Разложение света в спектр при преломлении.</w:t>
      </w:r>
    </w:p>
    <w:p w:rsidR="00131DAC" w:rsidRPr="00E056EE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Огибание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волной препятствий.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:rsidR="00131DAC" w:rsidRPr="00E056EE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Излучение света лампой накаливания.</w:t>
      </w:r>
    </w:p>
    <w:p w:rsidR="00131DAC" w:rsidRPr="00E056EE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Радужная окраска компакт-дисков.</w:t>
      </w:r>
    </w:p>
    <w:p w:rsidR="00131DAC" w:rsidRPr="00E056EE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Радужная окраска тонких мыльных пленок.</w:t>
      </w:r>
    </w:p>
    <w:p w:rsidR="00131DAC" w:rsidRPr="00E056EE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Радуга.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Свет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какого цвета меньше других отклоняется призмой спектроскопа?</w:t>
      </w:r>
    </w:p>
    <w:p w:rsidR="00131DAC" w:rsidRPr="00E056EE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Фиолетового.</w:t>
      </w:r>
    </w:p>
    <w:p w:rsidR="00131DAC" w:rsidRPr="00E056EE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Синего.</w:t>
      </w:r>
    </w:p>
    <w:p w:rsidR="00131DAC" w:rsidRPr="00E056EE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Зеленого.</w:t>
      </w:r>
    </w:p>
    <w:p w:rsidR="00131DAC" w:rsidRPr="00E056EE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Красного.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d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под углом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φ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?</w:t>
      </w:r>
    </w:p>
    <w:p w:rsidR="00131DAC" w:rsidRPr="00E056EE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d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φ = k λ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</w:t>
      </w:r>
    </w:p>
    <w:p w:rsidR="00131DAC" w:rsidRPr="00E056EE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d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со</w:t>
      </w:r>
      <w:proofErr w:type="gram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</w:t>
      </w:r>
      <w:proofErr w:type="spellEnd"/>
      <w:proofErr w:type="gram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φ = k λ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</w:t>
      </w:r>
    </w:p>
    <w:p w:rsidR="00131DAC" w:rsidRPr="00E056EE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d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φ = (2k + 1) λ/2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</w:t>
      </w:r>
    </w:p>
    <w:p w:rsidR="00131DAC" w:rsidRPr="00E056EE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d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со</w:t>
      </w:r>
      <w:proofErr w:type="gram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</w:t>
      </w:r>
      <w:proofErr w:type="spellEnd"/>
      <w:proofErr w:type="gram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φ = (2k + 1) λ/2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Какое явление доказывает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поперечность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световых волн?</w:t>
      </w:r>
    </w:p>
    <w:p w:rsidR="00131DAC" w:rsidRPr="00E056EE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Дисперсия.</w:t>
      </w:r>
    </w:p>
    <w:p w:rsidR="00131DAC" w:rsidRPr="00E056EE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Отражение.</w:t>
      </w:r>
    </w:p>
    <w:p w:rsidR="00131DAC" w:rsidRPr="00E056EE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Преломление.</w:t>
      </w:r>
    </w:p>
    <w:p w:rsidR="00131DAC" w:rsidRPr="00E056EE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Поляризация.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:rsidR="00131DAC" w:rsidRPr="00E056EE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Излучение видимого спектра.</w:t>
      </w:r>
    </w:p>
    <w:p w:rsidR="00131DAC" w:rsidRPr="00E056EE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Радиоволны.</w:t>
      </w:r>
    </w:p>
    <w:p w:rsidR="00131DAC" w:rsidRPr="00E056EE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Рентгеновское излучение.</w:t>
      </w:r>
    </w:p>
    <w:p w:rsidR="00131DAC" w:rsidRPr="00E056EE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Ультрафиолетовое излучение.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Укажите все правильные ответы. Две световые волны являются когерентными, если …</w:t>
      </w:r>
    </w:p>
    <w:p w:rsidR="00131DAC" w:rsidRPr="00E056EE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волны имеют одинаковую частоту (ν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1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волны имеют постоянную разность фаз колебаний (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Δφ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nst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волны имеют одинаковую частоту (ν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1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 и постоянную разность фаз колебаний (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Δφ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nst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волны имеют разную частоту (ν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1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≠ 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 и постоянную разность фаз колебаний (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Δφ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nst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E056EE" w:rsidRPr="00E056EE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А. Ультрафиолетовое излучение.</w:t>
            </w:r>
          </w:p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Б. Гамма-излучение.</w:t>
            </w:r>
          </w:p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В. Видимое излучение.</w:t>
            </w:r>
          </w:p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Г. Радиоволны.</w:t>
            </w:r>
          </w:p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А.</w:t>
            </w:r>
          </w:p>
          <w:p w:rsidR="00131DAC" w:rsidRPr="00E056EE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 и Б.</w:t>
            </w:r>
          </w:p>
          <w:p w:rsidR="00131DAC" w:rsidRPr="00E056EE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А, В, Д.</w:t>
            </w:r>
          </w:p>
          <w:p w:rsidR="00131DAC" w:rsidRPr="00E056EE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proofErr w:type="gramStart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</w:t>
            </w:r>
            <w:proofErr w:type="gramEnd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Д.</w:t>
            </w:r>
          </w:p>
        </w:tc>
      </w:tr>
    </w:tbl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т(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ят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E056EE" w:rsidRPr="00E056EE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264D75A1" wp14:editId="04A665D4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Водород.</w:t>
            </w:r>
          </w:p>
          <w:p w:rsidR="00131DAC" w:rsidRPr="00E056EE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Гелий.</w:t>
            </w:r>
          </w:p>
          <w:p w:rsidR="00131DAC" w:rsidRPr="00E056EE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Водород и гелий.</w:t>
            </w:r>
          </w:p>
          <w:p w:rsidR="00131DAC" w:rsidRPr="00E056EE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Ни водород, ни гелий.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1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:rsidR="00131DAC" w:rsidRPr="00E056EE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+ (υ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 xml:space="preserve">1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+ 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с.</w:t>
      </w:r>
    </w:p>
    <w:p w:rsidR="00131DAC" w:rsidRPr="00E056EE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+ (υ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 xml:space="preserve">1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- 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en-US" w:eastAsia="ja-JP"/>
        </w:rPr>
      </w:pPr>
    </w:p>
    <w:p w:rsidR="00BD2C1B" w:rsidRPr="00E056EE" w:rsidRDefault="00BD2C1B" w:rsidP="00BD2C1B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33"/>
        <w:gridCol w:w="798"/>
        <w:gridCol w:w="797"/>
        <w:gridCol w:w="797"/>
        <w:gridCol w:w="797"/>
        <w:gridCol w:w="797"/>
        <w:gridCol w:w="797"/>
        <w:gridCol w:w="797"/>
        <w:gridCol w:w="797"/>
        <w:gridCol w:w="798"/>
        <w:gridCol w:w="801"/>
        <w:gridCol w:w="762"/>
      </w:tblGrid>
      <w:tr w:rsidR="00E056EE" w:rsidRPr="00E056EE" w:rsidTr="00BD2C1B">
        <w:tc>
          <w:tcPr>
            <w:tcW w:w="833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:rsidRPr="00E056EE" w:rsidTr="00BD2C1B">
        <w:tc>
          <w:tcPr>
            <w:tcW w:w="833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</w:tr>
    </w:tbl>
    <w:p w:rsidR="00BD2C1B" w:rsidRPr="00E056EE" w:rsidRDefault="00BD2C1B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DA0002">
      <w:pPr>
        <w:spacing w:after="0"/>
        <w:jc w:val="center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теме «</w:t>
      </w:r>
      <w:r w:rsidRPr="00E056EE">
        <w:rPr>
          <w:rFonts w:ascii="Times New Roman" w:hAnsi="Times New Roman"/>
          <w:b/>
          <w:bCs/>
          <w:color w:val="auto"/>
          <w:sz w:val="28"/>
          <w:szCs w:val="28"/>
          <w:lang w:eastAsia="ja-JP"/>
        </w:rPr>
        <w:t>Физика атома и атомного ядра</w:t>
      </w:r>
      <w:r w:rsidR="00DA0002" w:rsidRPr="00E056EE">
        <w:rPr>
          <w:rFonts w:ascii="Times New Roman" w:hAnsi="Times New Roman"/>
          <w:color w:val="auto"/>
          <w:sz w:val="28"/>
          <w:szCs w:val="28"/>
          <w:lang w:eastAsia="ja-JP"/>
        </w:rPr>
        <w:t>»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:rsidR="00131DAC" w:rsidRPr="00E056EE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:rsidR="00131DAC" w:rsidRPr="00E056EE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Атом может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находится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только в одном из стационарных состояний, в стационарных состояниях атом энергию не излучает.</w:t>
      </w:r>
    </w:p>
    <w:p w:rsidR="00131DAC" w:rsidRPr="00E056EE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Атом состоит из ядра и электронов. Заряд и почти вся масса атома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сосредоточены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в ядре.</w:t>
      </w:r>
    </w:p>
    <w:p w:rsidR="00131DAC" w:rsidRPr="00E056EE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Какое явление используется в оптических квантовых генераторах?</w:t>
      </w:r>
    </w:p>
    <w:p w:rsidR="00131DAC" w:rsidRPr="00E056EE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А. Спонтанное излучение.</w:t>
      </w:r>
    </w:p>
    <w:p w:rsidR="00131DAC" w:rsidRPr="00E056EE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Б. Индуцированное излучение.</w:t>
      </w:r>
    </w:p>
    <w:p w:rsidR="00131DAC" w:rsidRPr="00E056EE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А.           2) Б.             3) А и Б.              4) Ни А, ни Б.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Сравните силы ядерного притяжения между двумя протонами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, двумя нейтронами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, а также между протоном и нейтроном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&gt;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&gt;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                 3)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 xml:space="preserve">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≈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≈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≈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&gt;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                 4)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&lt;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 xml:space="preserve">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&lt;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Что означают цифры у ядра атома азота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>14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7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N?</w:t>
      </w:r>
    </w:p>
    <w:p w:rsidR="00131DAC" w:rsidRPr="00E056EE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7 – число электронов, 14 – число протонов.</w:t>
      </w:r>
    </w:p>
    <w:p w:rsidR="00131DAC" w:rsidRPr="00E056EE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7 – число нейтронов, 14 – число протонов.</w:t>
      </w:r>
    </w:p>
    <w:p w:rsidR="00131DAC" w:rsidRPr="00E056EE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7 – число протонов, 14 – число протонов и нейтронов.</w:t>
      </w:r>
    </w:p>
    <w:p w:rsidR="00131DAC" w:rsidRPr="00E056EE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7 – число электронов, 14 – число нейтронов.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Что представляет собой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β-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излучение?</w:t>
      </w:r>
    </w:p>
    <w:p w:rsidR="00131DAC" w:rsidRPr="00E056EE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Поток быстрых электронов.</w:t>
      </w:r>
    </w:p>
    <w:p w:rsidR="00131DAC" w:rsidRPr="00E056EE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Поток нейтронов.</w:t>
      </w:r>
    </w:p>
    <w:p w:rsidR="00131DAC" w:rsidRPr="00E056EE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Поток квантов электромагнитного излучения.</w:t>
      </w:r>
    </w:p>
    <w:p w:rsidR="00131DAC" w:rsidRPr="00E056EE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Поток ядер гелия.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Элемент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>А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Z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X испытал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α-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распад. Какой заряд и массовое число будет у нового элемента Υ?</w:t>
      </w:r>
    </w:p>
    <w:p w:rsidR="00131DAC" w:rsidRPr="00E056EE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pl-PL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val="pl-PL" w:eastAsia="ja-JP"/>
        </w:rPr>
        <w:t>A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pl-PL" w:eastAsia="ja-JP"/>
        </w:rPr>
        <w:t>Z+1</w:t>
      </w: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 xml:space="preserve">Y.         2)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val="pl-PL" w:eastAsia="ja-JP"/>
        </w:rPr>
        <w:t>A-4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pl-PL" w:eastAsia="ja-JP"/>
        </w:rPr>
        <w:t>Z-2</w:t>
      </w: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 xml:space="preserve">Y.        3)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val="pl-PL" w:eastAsia="ja-JP"/>
        </w:rPr>
        <w:t>A-2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pl-PL" w:eastAsia="ja-JP"/>
        </w:rPr>
        <w:t>Z-4</w:t>
      </w: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 xml:space="preserve">Y.         4)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val="pl-PL" w:eastAsia="ja-JP"/>
        </w:rPr>
        <w:t>A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pl-PL" w:eastAsia="ja-JP"/>
        </w:rPr>
        <w:t>Z-1</w:t>
      </w: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>Y.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pl-PL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Каково соотношение между массой радиоактивного ядра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М</w:t>
      </w:r>
      <w:proofErr w:type="gramEnd"/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я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суммой масс свободных протонов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Z·m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свободных нейтронов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:rsidR="00131DAC" w:rsidRPr="00E056EE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М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я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= (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Z·m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p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+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М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я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&lt; (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Z·m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p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+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М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я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&gt; (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Z·m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p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+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E056EE" w:rsidRPr="00E056EE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50 ч.</w:t>
            </w:r>
          </w:p>
          <w:p w:rsidR="00131DAC" w:rsidRPr="00E056EE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100 ч.</w:t>
            </w:r>
          </w:p>
          <w:p w:rsidR="00131DAC" w:rsidRPr="00E056EE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150 ч.</w:t>
            </w:r>
          </w:p>
          <w:p w:rsidR="00131DAC" w:rsidRPr="00E056EE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5243978F" wp14:editId="061A190D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:rsidR="00131DAC" w:rsidRPr="00E056EE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:rsidR="00131DAC" w:rsidRPr="00E056EE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:rsidR="00131DAC" w:rsidRPr="00E056EE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:rsidR="00131DAC" w:rsidRPr="00E056EE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А. Графит.      Б. Кадмий.       В. Тяжелая вода.         Г. Бор.</w:t>
      </w:r>
    </w:p>
    <w:p w:rsidR="00131DAC" w:rsidRPr="00E056EE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 и В.                    3) А и Б.</w:t>
      </w:r>
    </w:p>
    <w:p w:rsidR="00131DAC" w:rsidRPr="00E056EE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Б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Г.                     4) В и Г.</w:t>
      </w:r>
    </w:p>
    <w:p w:rsidR="00525365" w:rsidRPr="00E056EE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color w:val="auto"/>
          <w:sz w:val="28"/>
          <w:lang w:val="en-US"/>
        </w:rPr>
      </w:pPr>
    </w:p>
    <w:p w:rsidR="00BD2C1B" w:rsidRPr="00E056EE" w:rsidRDefault="00BD2C1B" w:rsidP="00BD2C1B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</w:tr>
    </w:tbl>
    <w:p w:rsidR="00BD2C1B" w:rsidRPr="00E056EE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Критерии оценки: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«отлично» выставляется студенту, если тестовые задания выполнены правильно на 80-100%.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«хорошо» выставляется студенту, если тестовые задания выполнены правильно на 60-80%.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 w:rsidRPr="00E056EE">
        <w:rPr>
          <w:rFonts w:ascii="Times New Roman" w:hAnsi="Times New Roman"/>
          <w:b/>
          <w:color w:val="auto"/>
          <w:sz w:val="28"/>
        </w:rPr>
        <w:br w:type="page"/>
      </w:r>
    </w:p>
    <w:p w:rsidR="00525365" w:rsidRPr="00E056EE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lastRenderedPageBreak/>
        <w:t>4. ТИПОВЫЕ ЗАДАНИЯ ДЛЯ ОЦЕНКИ ОСВОЕНИЯ ДИСЦИПЛИНЫ В ФОРМЕ ПРОМЕЖУТОЧНОЙ АТТЕСТАЦИИ</w:t>
      </w:r>
    </w:p>
    <w:p w:rsidR="00525365" w:rsidRPr="00E056EE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 xml:space="preserve">Промежуточная аттестация проводится в форме экзамена </w:t>
      </w:r>
    </w:p>
    <w:p w:rsidR="00525365" w:rsidRPr="00E056EE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4.1. Вопросы к экзамену</w:t>
      </w:r>
    </w:p>
    <w:p w:rsidR="00826F5E" w:rsidRPr="00E056EE" w:rsidRDefault="00826F5E" w:rsidP="000B37CC">
      <w:pPr>
        <w:pStyle w:val="afa"/>
        <w:spacing w:after="0" w:line="360" w:lineRule="auto"/>
        <w:ind w:left="0"/>
        <w:jc w:val="center"/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</w:pPr>
      <w:r w:rsidRPr="00E056EE"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  <w:t xml:space="preserve">Перечень теоретических вопросов: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Статика. Криволинейное движение. Динамика вращательного движения.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Сила. Силы в природе: упругости, трения, сила тяжести. Принцип суперпозиции.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Закон всемирного тяготения. Вес. Невесомость.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Импульс. Закон сохранения импульса. Реактивное движение.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Потенциальная и кинетическая энергия. Закон сохранения энергии в механике.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Механические волны.  Длина волны. Звук. Скорость звука.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Модели строения газов, жидкостей и твердых тел.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Тепловое движение молекул. Абсолютная температура – мера средней кинетической энергии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Идеальный газ. Уравнение состояния идеального газа (уравнение Менделеева-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Клапейрона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Газовые законы. Уравнение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Клайперона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Внутренняя энергия и способы ее изменения. Первый закон термодинамики.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Второй закон термодинамики. Необратимость тепловых процессов.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Тепловые двигатели и охрана окружающей среды. КПД тепловых двигателей.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Конденсатор. Электроемкость. Электроемкость плоского конденсатора.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Параллельное и последовательное соединение проводников.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Электродвижущая сила. Закон Ома для полной (замкнутой) цепи. Закон Кирхгофа.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Полупроводники. Собственная и примесная проводимость. Полупроводниковый диод. Полупроводниковые приборы.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Магнитное поле. Постоянные магниты и магнитное поле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тока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и его материальность.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Вектор магнитной индукции. Правило буравчика.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Ампера. Правило правой руки.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Правило левой руки. Сила Лоренца.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Принцип действия электродвигателя. Электроизмерительные приборы.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Самоиндукция. Энергия магнитного поля тока.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Собственная частота колебаний в контуре. Вынужденные колебания. Резонанс.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Переменный ток. Техника безопасности в обращении с переменным током.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Корпускулярно-волновой дуализм света. Свет как электромагнитная волна.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 Дисперсия света.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Интерференция и дифракция света. Квантовые свойства света.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Законы отражения и преломления света. Полное отражение. Оптические приборы.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Принцип действия и использование лазера.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Основы специальной теории относительности. Импульс фотона. Давление света.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Радиоактивность. Виды радиоактивных излучений и их свойства.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Ядерные реакции. Деление и синтез ядер.</w:t>
      </w:r>
    </w:p>
    <w:p w:rsidR="00826F5E" w:rsidRPr="00E056EE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color w:val="auto"/>
          <w:sz w:val="28"/>
          <w:szCs w:val="28"/>
        </w:rPr>
      </w:pPr>
    </w:p>
    <w:p w:rsidR="00826F5E" w:rsidRPr="00E056EE" w:rsidRDefault="000B37CC" w:rsidP="000B37CC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Перечень задач:</w:t>
      </w: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среднюю квадратичную скорость молекулы газа при 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С. Масса молекулы газа  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m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en-US"/>
        </w:rPr>
        <w:t>o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= 3,2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–26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k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1,38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-23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auto"/>
                <w:sz w:val="24"/>
                <w:szCs w:val="24"/>
              </w:rPr>
              <m:t>Дж</m:t>
            </m:r>
          </m:num>
          <m:den>
            <m:r>
              <w:rPr>
                <w:rFonts w:ascii="Cambria Math" w:hAnsi="Cambria Math"/>
                <w:color w:val="auto"/>
                <w:sz w:val="24"/>
                <w:szCs w:val="24"/>
              </w:rPr>
              <m:t>К</m:t>
            </m:r>
          </m:den>
        </m:f>
      </m:oMath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Заряженная частица массой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Н/Кл. Найдите заряд частицы.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(Заряд электрона  е = 1,6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Кл.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Ускорение свободного падения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g</w:t>
      </w:r>
      <w:r w:rsidRPr="00E056EE">
        <w:rPr>
          <w:rFonts w:ascii="Times New Roman" w:hAnsi="Times New Roman"/>
          <w:color w:val="auto"/>
          <w:sz w:val="28"/>
          <w:szCs w:val="28"/>
        </w:rPr>
        <w:t>≈9,8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ему сообщили 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кг/моль.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Определить работу тока в проводнике и мощность тока за 2 минуты, если сила тока равна 5А, а напряжение на проводнике 5 В.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скорость вагонов после того, как сработает автосцепка?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Какую работу совершит сила 200 Н при перемещении тела на 5 м, если она направлена под углом 60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 горизонту?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удельным сопротивлением 0,4 Ом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/м и площадью поперечного сечения 0,1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. Напряжение на концах спирали 220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826F5E" w:rsidRPr="00E056EE" w:rsidRDefault="00826F5E" w:rsidP="00826F5E">
      <w:pPr>
        <w:pStyle w:val="afa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826F5E" w:rsidRPr="00E056EE" w:rsidRDefault="00826F5E" w:rsidP="000B37CC">
      <w:pPr>
        <w:pStyle w:val="affff2"/>
        <w:ind w:left="720"/>
        <w:jc w:val="center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AC0E9E8" wp14:editId="05DA5807">
            <wp:extent cx="2419350" cy="971550"/>
            <wp:effectExtent l="0" t="0" r="0" b="0"/>
            <wp:docPr id="41" name="Рисунок 41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60 Н сообщает телу ускорение 0,8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.Какая сила сообщит этому телу ускорение 2 м/с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?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Каков импульс фотона, если длина световой волны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6C"/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5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-7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м?  Постоянная Планка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h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6, 63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-34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 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826F5E" w:rsidRPr="00E056EE" w:rsidRDefault="00826F5E" w:rsidP="00826F5E">
      <w:pPr>
        <w:pStyle w:val="afa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Газ при давлении 8,1*10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Па и температуре 12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займет объем 800 л?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Работа выхода электронов из кадмия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= 6,53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auto"/>
            <w:sz w:val="24"/>
            <w:szCs w:val="24"/>
            <w:lang w:val="en-US"/>
          </w:rPr>
          <m:t>υ</m:t>
        </m:r>
        <m:r>
          <w:rPr>
            <w:rFonts w:ascii="Cambria Math" w:hAnsi="Cambria Math"/>
            <w:color w:val="auto"/>
            <w:sz w:val="24"/>
            <w:szCs w:val="24"/>
          </w:rPr>
          <m:t>=7,2</m:t>
        </m:r>
        <m:r>
          <w:rPr>
            <w:rFonts w:ascii="Cambria Math" w:hAnsi="Cambria Math"/>
            <w:color w:val="auto"/>
            <w:sz w:val="24"/>
            <w:szCs w:val="24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auto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/>
            <w:color w:val="auto"/>
            <w:sz w:val="24"/>
            <w:szCs w:val="24"/>
          </w:rPr>
          <m:t>м/с?</m:t>
        </m:r>
      </m:oMath>
      <w:r w:rsidRPr="00E056EE">
        <w:rPr>
          <w:rFonts w:ascii="Times New Roman" w:hAnsi="Times New Roman"/>
          <w:color w:val="auto"/>
          <w:sz w:val="28"/>
          <w:szCs w:val="28"/>
        </w:rPr>
        <w:t xml:space="preserve"> Масса электрона  9,1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-31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Написать недостающие обозначения в следующих ядерных реакциях: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2544FB" w:rsidP="00826F5E">
      <w:pPr>
        <w:pStyle w:val="affff2"/>
        <w:ind w:left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4"/>
                  <w:szCs w:val="24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826F5E" w:rsidRPr="00E056EE" w:rsidRDefault="00826F5E" w:rsidP="00826F5E">
      <w:pPr>
        <w:pStyle w:val="affff2"/>
        <w:ind w:left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auto"/>
              <w:sz w:val="24"/>
              <w:szCs w:val="24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auto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826F5E" w:rsidRPr="00E056EE" w:rsidRDefault="002544FB" w:rsidP="00826F5E">
      <w:pPr>
        <w:pStyle w:val="affff2"/>
        <w:ind w:left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826F5E" w:rsidRPr="00E056EE" w:rsidRDefault="002544FB" w:rsidP="00826F5E">
      <w:pPr>
        <w:pStyle w:val="affff2"/>
        <w:ind w:left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массу водорода (Н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С. Универсальная газовая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8,31 Дж/(моль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К).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Какое количество теплоты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Q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выделится на участке цепи сопротивлением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12,4 Ом  за время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44"/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t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10 мин? Сила тока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0,5 А.</w:t>
      </w:r>
    </w:p>
    <w:p w:rsidR="00525365" w:rsidRPr="00E056EE" w:rsidRDefault="00525365" w:rsidP="00826F5E">
      <w:pPr>
        <w:keepNext/>
        <w:keepLines/>
        <w:spacing w:after="0" w:line="240" w:lineRule="auto"/>
        <w:jc w:val="both"/>
        <w:rPr>
          <w:rFonts w:ascii="Times New Roman" w:hAnsi="Times New Roman"/>
          <w:b/>
          <w:color w:val="auto"/>
          <w:sz w:val="28"/>
          <w:lang w:val="en-US"/>
        </w:rPr>
      </w:pPr>
    </w:p>
    <w:p w:rsidR="00525365" w:rsidRPr="00E056EE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4.2. Билеты к экзамену</w:t>
      </w:r>
    </w:p>
    <w:p w:rsidR="00525365" w:rsidRPr="00E056EE" w:rsidRDefault="00525365" w:rsidP="006F2857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</w:t>
      </w:r>
    </w:p>
    <w:p w:rsidR="000B37CC" w:rsidRPr="00E056EE" w:rsidRDefault="000B37CC" w:rsidP="00D34006">
      <w:pPr>
        <w:pStyle w:val="afa"/>
        <w:numPr>
          <w:ilvl w:val="0"/>
          <w:numId w:val="9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DD2656" w:rsidRPr="00E056EE" w:rsidRDefault="000B37CC" w:rsidP="00D34006">
      <w:pPr>
        <w:pStyle w:val="afa"/>
        <w:numPr>
          <w:ilvl w:val="0"/>
          <w:numId w:val="9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:rsidR="000B37CC" w:rsidRPr="00E056EE" w:rsidRDefault="000B37CC" w:rsidP="00D34006">
      <w:pPr>
        <w:pStyle w:val="afa"/>
        <w:numPr>
          <w:ilvl w:val="0"/>
          <w:numId w:val="9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среднюю квадратичную скорость молекулы газа при 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С. Масса молекулы газа  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m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en-US"/>
        </w:rPr>
        <w:t>o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= 3,2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–26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k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1,38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-23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28"/>
                <w:szCs w:val="28"/>
              </w:rPr>
              <m:t>Дж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28"/>
              </w:rPr>
              <m:t>К</m:t>
            </m:r>
          </m:den>
        </m:f>
      </m:oMath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</w:t>
      </w:r>
    </w:p>
    <w:p w:rsidR="00DD2656" w:rsidRPr="00E056EE" w:rsidRDefault="00DD2656" w:rsidP="00DD2656">
      <w:pPr>
        <w:pStyle w:val="afa"/>
        <w:numPr>
          <w:ilvl w:val="3"/>
          <w:numId w:val="93"/>
        </w:numPr>
        <w:ind w:left="753" w:hanging="32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:rsidR="00DD2656" w:rsidRPr="00E056EE" w:rsidRDefault="00DD2656" w:rsidP="00DD2656">
      <w:pPr>
        <w:pStyle w:val="afa"/>
        <w:numPr>
          <w:ilvl w:val="3"/>
          <w:numId w:val="93"/>
        </w:numPr>
        <w:ind w:left="753" w:hanging="32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Радиоактивность. Виды радиоактивных излучений и их свойства.</w:t>
      </w:r>
    </w:p>
    <w:p w:rsidR="000B37CC" w:rsidRPr="00E056EE" w:rsidRDefault="00DD2656" w:rsidP="00DD2656">
      <w:pPr>
        <w:pStyle w:val="afa"/>
        <w:numPr>
          <w:ilvl w:val="3"/>
          <w:numId w:val="93"/>
        </w:numPr>
        <w:ind w:left="753" w:hanging="32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ему сообщили 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кг/моль.</w:t>
      </w:r>
    </w:p>
    <w:p w:rsidR="00DD2656" w:rsidRPr="00E056EE" w:rsidRDefault="000B37CC" w:rsidP="00DD265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3</w:t>
      </w:r>
    </w:p>
    <w:p w:rsidR="00DD2656" w:rsidRPr="00E056EE" w:rsidRDefault="00DD2656" w:rsidP="00D34006">
      <w:pPr>
        <w:pStyle w:val="afa"/>
        <w:numPr>
          <w:ilvl w:val="0"/>
          <w:numId w:val="9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DD2656" w:rsidRPr="00E056EE" w:rsidRDefault="00DD2656" w:rsidP="00D34006">
      <w:pPr>
        <w:pStyle w:val="afa"/>
        <w:numPr>
          <w:ilvl w:val="0"/>
          <w:numId w:val="97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Ядерные реакции. Деление и синтез ядер.</w:t>
      </w:r>
    </w:p>
    <w:p w:rsidR="00DD2656" w:rsidRPr="00E056EE" w:rsidRDefault="00DD2656" w:rsidP="00D34006">
      <w:pPr>
        <w:pStyle w:val="affff2"/>
        <w:numPr>
          <w:ilvl w:val="0"/>
          <w:numId w:val="9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Определить работу тока в проводнике и мощность тока за 2 минуты, если сила тока равна 5А, а напряжение на проводнике 5 В.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DD2656" w:rsidRPr="00E056EE" w:rsidRDefault="000B37CC" w:rsidP="00DD265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4</w:t>
      </w:r>
    </w:p>
    <w:p w:rsidR="00DD2656" w:rsidRPr="00E056EE" w:rsidRDefault="00DD2656" w:rsidP="00D34006">
      <w:pPr>
        <w:pStyle w:val="affff2"/>
        <w:numPr>
          <w:ilvl w:val="0"/>
          <w:numId w:val="98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Статика. Криволинейное движение. Динамика вращательного движения. </w:t>
      </w:r>
    </w:p>
    <w:p w:rsidR="00DD2656" w:rsidRPr="00E056EE" w:rsidRDefault="00DD2656" w:rsidP="00D34006">
      <w:pPr>
        <w:pStyle w:val="affff2"/>
        <w:numPr>
          <w:ilvl w:val="0"/>
          <w:numId w:val="98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Основы специальной теории относительности. Импульс фотона. Давление света</w:t>
      </w:r>
    </w:p>
    <w:p w:rsidR="00DD2656" w:rsidRPr="00E056EE" w:rsidRDefault="00DD2656" w:rsidP="00D34006">
      <w:pPr>
        <w:pStyle w:val="affff2"/>
        <w:numPr>
          <w:ilvl w:val="0"/>
          <w:numId w:val="9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удельным сопротивлением 0,4 Ом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/м и площадью поперечного сечения 0,1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. Напряжение на концах спирали 220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5</w:t>
      </w:r>
    </w:p>
    <w:p w:rsidR="00DD2656" w:rsidRPr="00E056EE" w:rsidRDefault="00DD2656" w:rsidP="00D34006">
      <w:pPr>
        <w:pStyle w:val="affff2"/>
        <w:numPr>
          <w:ilvl w:val="0"/>
          <w:numId w:val="99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Принцип действия и использование лазера.</w:t>
      </w:r>
    </w:p>
    <w:p w:rsidR="00DD2656" w:rsidRPr="00E056EE" w:rsidRDefault="00DD2656" w:rsidP="00D34006">
      <w:pPr>
        <w:pStyle w:val="affff2"/>
        <w:numPr>
          <w:ilvl w:val="0"/>
          <w:numId w:val="99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Сила. Силы в природе: упругости, трения, сила тяжести. Принцип суперпозиции.</w:t>
      </w:r>
    </w:p>
    <w:p w:rsidR="00DD2656" w:rsidRPr="00E056EE" w:rsidRDefault="00DD2656" w:rsidP="00D34006">
      <w:pPr>
        <w:pStyle w:val="affff2"/>
        <w:numPr>
          <w:ilvl w:val="0"/>
          <w:numId w:val="99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DD2656" w:rsidRPr="00E056EE" w:rsidRDefault="00DD2656" w:rsidP="00DD2656">
      <w:pPr>
        <w:pStyle w:val="affff2"/>
        <w:ind w:left="720"/>
        <w:jc w:val="center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564CBCBF" wp14:editId="58F1D842">
            <wp:extent cx="1816925" cy="730580"/>
            <wp:effectExtent l="0" t="0" r="0" b="0"/>
            <wp:docPr id="15" name="Рисунок 15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09" cy="73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6</w:t>
      </w:r>
    </w:p>
    <w:p w:rsidR="00DD2656" w:rsidRPr="00E056EE" w:rsidRDefault="00DD2656" w:rsidP="00D34006">
      <w:pPr>
        <w:pStyle w:val="affff2"/>
        <w:numPr>
          <w:ilvl w:val="0"/>
          <w:numId w:val="100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:rsidR="00DD2656" w:rsidRPr="00E056EE" w:rsidRDefault="00DD2656" w:rsidP="00D34006">
      <w:pPr>
        <w:pStyle w:val="affff2"/>
        <w:numPr>
          <w:ilvl w:val="0"/>
          <w:numId w:val="100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:rsidR="000B37CC" w:rsidRPr="00E056EE" w:rsidRDefault="00DD2656" w:rsidP="00D34006">
      <w:pPr>
        <w:pStyle w:val="affff2"/>
        <w:numPr>
          <w:ilvl w:val="0"/>
          <w:numId w:val="10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удельным сопротивлением 0,4 Ом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/м и площадью поперечного сечения 0,1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. Напряжение на концах спирали 220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7</w:t>
      </w:r>
    </w:p>
    <w:p w:rsidR="00DD2656" w:rsidRPr="00E056EE" w:rsidRDefault="00DD2656" w:rsidP="00D34006">
      <w:pPr>
        <w:pStyle w:val="affff2"/>
        <w:numPr>
          <w:ilvl w:val="0"/>
          <w:numId w:val="10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Закон всемирного тяготения. Вес. Невесомость.</w:t>
      </w:r>
    </w:p>
    <w:p w:rsidR="00DD2656" w:rsidRPr="00E056EE" w:rsidRDefault="00DD2656" w:rsidP="00D34006">
      <w:pPr>
        <w:pStyle w:val="affff2"/>
        <w:numPr>
          <w:ilvl w:val="0"/>
          <w:numId w:val="10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Параллельное и последовательное соединение проводников.</w:t>
      </w:r>
    </w:p>
    <w:p w:rsidR="00DD2656" w:rsidRPr="00E056EE" w:rsidRDefault="00DD2656" w:rsidP="00D34006">
      <w:pPr>
        <w:pStyle w:val="affff2"/>
        <w:numPr>
          <w:ilvl w:val="0"/>
          <w:numId w:val="10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Газ при давлении 8,1*10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Па и температуре 12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займет объем 800 л?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8</w:t>
      </w:r>
    </w:p>
    <w:p w:rsidR="00DD2656" w:rsidRPr="00E056EE" w:rsidRDefault="00DD2656" w:rsidP="00D34006">
      <w:pPr>
        <w:pStyle w:val="affff2"/>
        <w:numPr>
          <w:ilvl w:val="0"/>
          <w:numId w:val="10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:rsidR="00DD2656" w:rsidRPr="00E056EE" w:rsidRDefault="00DD2656" w:rsidP="00D34006">
      <w:pPr>
        <w:pStyle w:val="affff2"/>
        <w:numPr>
          <w:ilvl w:val="0"/>
          <w:numId w:val="10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Импульс. Закон сохранения импульса. Реактивное движение.</w:t>
      </w:r>
    </w:p>
    <w:p w:rsidR="00DD2656" w:rsidRPr="00E056EE" w:rsidRDefault="00DD2656" w:rsidP="00D34006">
      <w:pPr>
        <w:pStyle w:val="affff2"/>
        <w:numPr>
          <w:ilvl w:val="0"/>
          <w:numId w:val="10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Какое количество теплоты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Q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выделится на участке цепи сопротивлением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12,4 Ом  за время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44"/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t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10 мин? Сила тока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0,5 А.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9</w:t>
      </w:r>
    </w:p>
    <w:p w:rsidR="00DD2656" w:rsidRPr="00E056EE" w:rsidRDefault="00DD2656" w:rsidP="00D34006">
      <w:pPr>
        <w:pStyle w:val="affff2"/>
        <w:numPr>
          <w:ilvl w:val="0"/>
          <w:numId w:val="10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Потенциальная и кинетическая энергия. Закон сохранения энергии в механике.</w:t>
      </w:r>
    </w:p>
    <w:p w:rsidR="00DD2656" w:rsidRPr="00E056EE" w:rsidRDefault="00DD2656" w:rsidP="00D34006">
      <w:pPr>
        <w:pStyle w:val="affff2"/>
        <w:numPr>
          <w:ilvl w:val="0"/>
          <w:numId w:val="10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Законы отражения и преломления света. Полное отражение. Оптические приборы.</w:t>
      </w:r>
    </w:p>
    <w:p w:rsidR="00DD2656" w:rsidRPr="00E056EE" w:rsidRDefault="00DD2656" w:rsidP="00D34006">
      <w:pPr>
        <w:pStyle w:val="affff2"/>
        <w:numPr>
          <w:ilvl w:val="0"/>
          <w:numId w:val="10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массу водорода (Н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С. Универсальная газовая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8,31 Дж/(моль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К).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DD2656" w:rsidRPr="00E056EE" w:rsidRDefault="000B37CC" w:rsidP="00DD265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10</w:t>
      </w:r>
    </w:p>
    <w:p w:rsidR="00DD2656" w:rsidRPr="00E056EE" w:rsidRDefault="00DD2656" w:rsidP="00D34006">
      <w:pPr>
        <w:pStyle w:val="affff2"/>
        <w:numPr>
          <w:ilvl w:val="0"/>
          <w:numId w:val="10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Интерференция и дифракция света. Квантовые свойства света.</w:t>
      </w:r>
    </w:p>
    <w:p w:rsidR="00DD2656" w:rsidRPr="00E056EE" w:rsidRDefault="00DD2656" w:rsidP="00D34006">
      <w:pPr>
        <w:pStyle w:val="affff2"/>
        <w:numPr>
          <w:ilvl w:val="0"/>
          <w:numId w:val="10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:rsidR="000B37CC" w:rsidRPr="00E056EE" w:rsidRDefault="00DD2656" w:rsidP="00D34006">
      <w:pPr>
        <w:pStyle w:val="affff2"/>
        <w:numPr>
          <w:ilvl w:val="0"/>
          <w:numId w:val="104"/>
        </w:numPr>
        <w:jc w:val="both"/>
        <w:rPr>
          <w:rFonts w:ascii="Times New Roman" w:hAnsi="Times New Roman"/>
          <w:color w:val="auto"/>
          <w:sz w:val="28"/>
          <w:szCs w:val="28"/>
          <w:bdr w:val="none" w:sz="0" w:space="0" w:color="auto" w:frame="1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Заряженная частица массой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Н/Кл. Найдите заряд частицы.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(Заряд электрона  е = 1,6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Кл.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Ускорение свободного падения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g</w:t>
      </w:r>
      <w:r w:rsidRPr="00E056EE">
        <w:rPr>
          <w:rFonts w:ascii="Times New Roman" w:hAnsi="Times New Roman"/>
          <w:color w:val="auto"/>
          <w:sz w:val="28"/>
          <w:szCs w:val="28"/>
        </w:rPr>
        <w:t>≈9,8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0B37CC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11</w:t>
      </w:r>
    </w:p>
    <w:p w:rsidR="00912BB6" w:rsidRPr="00E056EE" w:rsidRDefault="00912BB6" w:rsidP="00D34006">
      <w:pPr>
        <w:pStyle w:val="affff2"/>
        <w:numPr>
          <w:ilvl w:val="0"/>
          <w:numId w:val="10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Механические волны.  Длина волны. Звук. Скорость звука</w:t>
      </w:r>
    </w:p>
    <w:p w:rsidR="00912BB6" w:rsidRPr="00E056EE" w:rsidRDefault="00912BB6" w:rsidP="00D34006">
      <w:pPr>
        <w:pStyle w:val="affff2"/>
        <w:numPr>
          <w:ilvl w:val="0"/>
          <w:numId w:val="10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Дисперсия света. </w:t>
      </w:r>
    </w:p>
    <w:p w:rsidR="00912BB6" w:rsidRPr="00E056EE" w:rsidRDefault="00912BB6" w:rsidP="00D34006">
      <w:pPr>
        <w:pStyle w:val="affff2"/>
        <w:numPr>
          <w:ilvl w:val="0"/>
          <w:numId w:val="10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Написать недостающие обозначения в следующих ядерных реакциях:</w:t>
      </w:r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912BB6" w:rsidRPr="00E056EE" w:rsidRDefault="002544FB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auto"/>
              <w:sz w:val="28"/>
              <w:szCs w:val="28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912BB6" w:rsidRPr="00E056EE" w:rsidRDefault="002544FB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0B37CC" w:rsidRPr="00E056EE" w:rsidRDefault="002544FB" w:rsidP="00912BB6">
      <w:pPr>
        <w:pStyle w:val="affff2"/>
        <w:jc w:val="both"/>
        <w:rPr>
          <w:rFonts w:ascii="Times New Roman" w:hAnsi="Times New Roman"/>
          <w:i/>
          <w:color w:val="auto"/>
          <w:sz w:val="28"/>
          <w:szCs w:val="28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12</w:t>
      </w:r>
    </w:p>
    <w:p w:rsidR="00912BB6" w:rsidRPr="00E056EE" w:rsidRDefault="00912BB6" w:rsidP="00D34006">
      <w:pPr>
        <w:pStyle w:val="affff2"/>
        <w:numPr>
          <w:ilvl w:val="0"/>
          <w:numId w:val="10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Корпускулярно-волновой дуализм света. Свет как электромагнитная волна.</w:t>
      </w:r>
    </w:p>
    <w:p w:rsidR="00912BB6" w:rsidRPr="00E056EE" w:rsidRDefault="00912BB6" w:rsidP="00D34006">
      <w:pPr>
        <w:pStyle w:val="affff2"/>
        <w:numPr>
          <w:ilvl w:val="0"/>
          <w:numId w:val="10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:rsidR="000B37CC" w:rsidRPr="00E056EE" w:rsidRDefault="00912BB6" w:rsidP="00D34006">
      <w:pPr>
        <w:pStyle w:val="affff2"/>
        <w:numPr>
          <w:ilvl w:val="0"/>
          <w:numId w:val="10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 xml:space="preserve">Каков импульс фотона, если длина световой волны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6C"/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5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-7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м?  Постоянная Планка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h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6, 63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-34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 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13</w:t>
      </w:r>
    </w:p>
    <w:p w:rsidR="00912BB6" w:rsidRPr="00E056EE" w:rsidRDefault="00912BB6" w:rsidP="00D34006">
      <w:pPr>
        <w:pStyle w:val="affff2"/>
        <w:numPr>
          <w:ilvl w:val="0"/>
          <w:numId w:val="10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Модели строения газов, жидкостей и твердых тел. </w:t>
      </w:r>
    </w:p>
    <w:p w:rsidR="00912BB6" w:rsidRPr="00E056EE" w:rsidRDefault="00912BB6" w:rsidP="00D34006">
      <w:pPr>
        <w:pStyle w:val="affff2"/>
        <w:numPr>
          <w:ilvl w:val="0"/>
          <w:numId w:val="10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:rsidR="000B37CC" w:rsidRPr="00E056EE" w:rsidRDefault="00912BB6" w:rsidP="00D34006">
      <w:pPr>
        <w:pStyle w:val="affff2"/>
        <w:numPr>
          <w:ilvl w:val="0"/>
          <w:numId w:val="10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скорость вагонов после того, как сработает автосцепка?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14</w:t>
      </w:r>
    </w:p>
    <w:p w:rsidR="00912BB6" w:rsidRPr="00E056EE" w:rsidRDefault="00912BB6" w:rsidP="00D34006">
      <w:pPr>
        <w:pStyle w:val="affff2"/>
        <w:numPr>
          <w:ilvl w:val="0"/>
          <w:numId w:val="10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:rsidR="00912BB6" w:rsidRPr="00E056EE" w:rsidRDefault="00912BB6" w:rsidP="00D34006">
      <w:pPr>
        <w:pStyle w:val="affff2"/>
        <w:numPr>
          <w:ilvl w:val="0"/>
          <w:numId w:val="10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:rsidR="000B37CC" w:rsidRPr="00E056EE" w:rsidRDefault="00912BB6" w:rsidP="00D34006">
      <w:pPr>
        <w:pStyle w:val="affff2"/>
        <w:numPr>
          <w:ilvl w:val="0"/>
          <w:numId w:val="10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Заряженная частица массой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Н/Кл. Найдите заряд частицы.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(Заряд электрона  е = 1,6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Кл.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Ускорение свободного падения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g</w:t>
      </w:r>
      <w:r w:rsidRPr="00E056EE">
        <w:rPr>
          <w:rFonts w:ascii="Times New Roman" w:hAnsi="Times New Roman"/>
          <w:color w:val="auto"/>
          <w:sz w:val="28"/>
          <w:szCs w:val="28"/>
        </w:rPr>
        <w:t>≈9,8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15</w:t>
      </w:r>
    </w:p>
    <w:p w:rsidR="00912BB6" w:rsidRPr="00E056EE" w:rsidRDefault="00912BB6" w:rsidP="00D34006">
      <w:pPr>
        <w:pStyle w:val="affff2"/>
        <w:numPr>
          <w:ilvl w:val="0"/>
          <w:numId w:val="10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:rsidR="00912BB6" w:rsidRPr="00E056EE" w:rsidRDefault="00912BB6" w:rsidP="00D34006">
      <w:pPr>
        <w:pStyle w:val="affff2"/>
        <w:numPr>
          <w:ilvl w:val="0"/>
          <w:numId w:val="10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Тепловое движение молекул. Абсолютная температура – мера средней кинетической энергии</w:t>
      </w:r>
    </w:p>
    <w:p w:rsidR="000B37CC" w:rsidRPr="00E056EE" w:rsidRDefault="00912BB6" w:rsidP="00D34006">
      <w:pPr>
        <w:pStyle w:val="affff2"/>
        <w:numPr>
          <w:ilvl w:val="0"/>
          <w:numId w:val="10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Работа выхода электронов из кадмия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= 6,53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auto"/>
            <w:sz w:val="28"/>
            <w:szCs w:val="28"/>
            <w:lang w:val="en-US"/>
          </w:rPr>
          <m:t>υ</m:t>
        </m:r>
        <m:r>
          <w:rPr>
            <w:rFonts w:ascii="Cambria Math" w:hAnsi="Cambria Math"/>
            <w:color w:val="auto"/>
            <w:sz w:val="28"/>
            <w:szCs w:val="28"/>
          </w:rPr>
          <m:t>=7,2</m:t>
        </m:r>
        <m:r>
          <w:rPr>
            <w:rFonts w:ascii="Cambria Math" w:hAnsi="Cambria Math"/>
            <w:color w:val="auto"/>
            <w:sz w:val="28"/>
            <w:szCs w:val="28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color w:val="auto"/>
            <w:sz w:val="28"/>
            <w:szCs w:val="28"/>
          </w:rPr>
          <m:t>м/с?</m:t>
        </m:r>
      </m:oMath>
      <w:r w:rsidRPr="00E056EE">
        <w:rPr>
          <w:rFonts w:ascii="Times New Roman" w:hAnsi="Times New Roman"/>
          <w:color w:val="auto"/>
          <w:sz w:val="28"/>
          <w:szCs w:val="28"/>
        </w:rPr>
        <w:t xml:space="preserve"> Масса электрона  9,1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-31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16</w:t>
      </w:r>
    </w:p>
    <w:p w:rsidR="00912BB6" w:rsidRPr="00E056EE" w:rsidRDefault="00912BB6" w:rsidP="00D34006">
      <w:pPr>
        <w:pStyle w:val="affff2"/>
        <w:numPr>
          <w:ilvl w:val="0"/>
          <w:numId w:val="11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:rsidR="00912BB6" w:rsidRPr="00E056EE" w:rsidRDefault="00912BB6" w:rsidP="00D34006">
      <w:pPr>
        <w:pStyle w:val="affff2"/>
        <w:numPr>
          <w:ilvl w:val="0"/>
          <w:numId w:val="11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:rsidR="000B37CC" w:rsidRPr="00E056EE" w:rsidRDefault="00912BB6" w:rsidP="00D34006">
      <w:pPr>
        <w:pStyle w:val="affff2"/>
        <w:numPr>
          <w:ilvl w:val="0"/>
          <w:numId w:val="11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60 Н сообщает телу ускорение 0,8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.Какая сила сообщит этому телу ускорение 2 м/с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?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17</w:t>
      </w:r>
    </w:p>
    <w:p w:rsidR="00912BB6" w:rsidRPr="00E056EE" w:rsidRDefault="00912BB6" w:rsidP="00D34006">
      <w:pPr>
        <w:pStyle w:val="affff2"/>
        <w:numPr>
          <w:ilvl w:val="0"/>
          <w:numId w:val="11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Идеальный газ. Уравнение состояния идеального газа (уравнение Менделеева-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Клапейрона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912BB6" w:rsidRPr="00E056EE" w:rsidRDefault="00912BB6" w:rsidP="00D34006">
      <w:pPr>
        <w:pStyle w:val="affff2"/>
        <w:numPr>
          <w:ilvl w:val="0"/>
          <w:numId w:val="11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Переменный ток. Техника безопасности в обращении с переменным током.</w:t>
      </w:r>
    </w:p>
    <w:p w:rsidR="000B37CC" w:rsidRPr="00E056EE" w:rsidRDefault="00912BB6" w:rsidP="00D34006">
      <w:pPr>
        <w:pStyle w:val="affff2"/>
        <w:numPr>
          <w:ilvl w:val="0"/>
          <w:numId w:val="11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Какую работу совершит сила 200 Н при перемещении тела на 5 м, если она направлена под углом 60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 горизонту?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18</w:t>
      </w:r>
    </w:p>
    <w:p w:rsidR="00912BB6" w:rsidRPr="00E056EE" w:rsidRDefault="00912BB6" w:rsidP="00D34006">
      <w:pPr>
        <w:pStyle w:val="affff2"/>
        <w:numPr>
          <w:ilvl w:val="0"/>
          <w:numId w:val="11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Собственная частота колебаний в контуре. Вынужденные колебания. Резонанс.</w:t>
      </w:r>
    </w:p>
    <w:p w:rsidR="00912BB6" w:rsidRPr="00E056EE" w:rsidRDefault="00912BB6" w:rsidP="00D34006">
      <w:pPr>
        <w:pStyle w:val="affff2"/>
        <w:numPr>
          <w:ilvl w:val="0"/>
          <w:numId w:val="11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Газовые законы. Уравнение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Клайперона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0B37CC" w:rsidRPr="00E056EE" w:rsidRDefault="00912BB6" w:rsidP="00D34006">
      <w:pPr>
        <w:pStyle w:val="affff2"/>
        <w:numPr>
          <w:ilvl w:val="0"/>
          <w:numId w:val="11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скорость вагонов после того, как сработает автосцепка?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19</w:t>
      </w:r>
    </w:p>
    <w:p w:rsidR="00912BB6" w:rsidRPr="00E056EE" w:rsidRDefault="00912BB6" w:rsidP="00D34006">
      <w:pPr>
        <w:pStyle w:val="affff2"/>
        <w:numPr>
          <w:ilvl w:val="0"/>
          <w:numId w:val="11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Внутренняя энергия и способы ее изменения. Первый закон термодинамики.</w:t>
      </w:r>
    </w:p>
    <w:p w:rsidR="00912BB6" w:rsidRPr="00E056EE" w:rsidRDefault="00912BB6" w:rsidP="00D34006">
      <w:pPr>
        <w:pStyle w:val="affff2"/>
        <w:numPr>
          <w:ilvl w:val="0"/>
          <w:numId w:val="11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:rsidR="000B37CC" w:rsidRPr="00E056EE" w:rsidRDefault="00912BB6" w:rsidP="00D34006">
      <w:pPr>
        <w:pStyle w:val="affff2"/>
        <w:numPr>
          <w:ilvl w:val="0"/>
          <w:numId w:val="11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Работа выхода электронов из кадмия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= 6,53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auto"/>
            <w:sz w:val="28"/>
            <w:szCs w:val="28"/>
            <w:lang w:val="en-US"/>
          </w:rPr>
          <m:t>υ</m:t>
        </m:r>
        <m:r>
          <w:rPr>
            <w:rFonts w:ascii="Cambria Math" w:hAnsi="Cambria Math"/>
            <w:color w:val="auto"/>
            <w:sz w:val="28"/>
            <w:szCs w:val="28"/>
          </w:rPr>
          <m:t>=7,2</m:t>
        </m:r>
        <m:r>
          <w:rPr>
            <w:rFonts w:ascii="Cambria Math" w:hAnsi="Cambria Math"/>
            <w:color w:val="auto"/>
            <w:sz w:val="28"/>
            <w:szCs w:val="28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color w:val="auto"/>
            <w:sz w:val="28"/>
            <w:szCs w:val="28"/>
          </w:rPr>
          <m:t>м/с?</m:t>
        </m:r>
      </m:oMath>
      <w:r w:rsidRPr="00E056EE">
        <w:rPr>
          <w:rFonts w:ascii="Times New Roman" w:hAnsi="Times New Roman"/>
          <w:color w:val="auto"/>
          <w:sz w:val="28"/>
          <w:szCs w:val="28"/>
        </w:rPr>
        <w:t xml:space="preserve"> Масса электрона  9,1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-31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20</w:t>
      </w:r>
    </w:p>
    <w:p w:rsidR="00912BB6" w:rsidRPr="00E056EE" w:rsidRDefault="00912BB6" w:rsidP="00D34006">
      <w:pPr>
        <w:pStyle w:val="affff2"/>
        <w:numPr>
          <w:ilvl w:val="0"/>
          <w:numId w:val="11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Самоиндукция. Энергия магнитного поля тока.</w:t>
      </w:r>
    </w:p>
    <w:p w:rsidR="00912BB6" w:rsidRPr="00E056EE" w:rsidRDefault="00912BB6" w:rsidP="00D34006">
      <w:pPr>
        <w:pStyle w:val="affff2"/>
        <w:numPr>
          <w:ilvl w:val="0"/>
          <w:numId w:val="11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Второй закон термодинамики. Необратимость тепловых процессов.</w:t>
      </w:r>
    </w:p>
    <w:p w:rsidR="00912BB6" w:rsidRPr="00E056EE" w:rsidRDefault="00912BB6" w:rsidP="00D34006">
      <w:pPr>
        <w:pStyle w:val="affff2"/>
        <w:numPr>
          <w:ilvl w:val="0"/>
          <w:numId w:val="11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Написать недостающие обозначения в следующих ядерных реакциях:</w:t>
      </w:r>
    </w:p>
    <w:p w:rsidR="00912BB6" w:rsidRPr="00E056EE" w:rsidRDefault="002544FB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auto"/>
              <w:sz w:val="28"/>
              <w:szCs w:val="28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912BB6" w:rsidRPr="00E056EE" w:rsidRDefault="002544FB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0B37CC" w:rsidRPr="00E056EE" w:rsidRDefault="002544FB" w:rsidP="00912BB6">
      <w:pPr>
        <w:pStyle w:val="affff2"/>
        <w:jc w:val="both"/>
        <w:rPr>
          <w:rFonts w:ascii="Times New Roman" w:hAnsi="Times New Roman"/>
          <w:i/>
          <w:color w:val="auto"/>
          <w:sz w:val="28"/>
          <w:szCs w:val="28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 xml:space="preserve">Экзаменационный билет № </w:t>
      </w:r>
      <w:r w:rsidR="00912BB6" w:rsidRPr="00E056EE">
        <w:rPr>
          <w:rFonts w:ascii="Times New Roman" w:hAnsi="Times New Roman"/>
          <w:b/>
          <w:color w:val="auto"/>
          <w:sz w:val="28"/>
          <w:szCs w:val="28"/>
        </w:rPr>
        <w:t>2</w:t>
      </w:r>
      <w:r w:rsidRPr="00E056EE">
        <w:rPr>
          <w:rFonts w:ascii="Times New Roman" w:hAnsi="Times New Roman"/>
          <w:b/>
          <w:color w:val="auto"/>
          <w:sz w:val="28"/>
          <w:szCs w:val="28"/>
        </w:rPr>
        <w:t>1</w:t>
      </w:r>
    </w:p>
    <w:p w:rsidR="00912BB6" w:rsidRPr="00E056EE" w:rsidRDefault="00912BB6" w:rsidP="00D34006">
      <w:pPr>
        <w:pStyle w:val="affff2"/>
        <w:numPr>
          <w:ilvl w:val="0"/>
          <w:numId w:val="11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Тепловые двигатели и охрана окружающей среды. КПД тепловых двигателей.</w:t>
      </w:r>
    </w:p>
    <w:p w:rsidR="00912BB6" w:rsidRPr="00E056EE" w:rsidRDefault="00912BB6" w:rsidP="00D34006">
      <w:pPr>
        <w:pStyle w:val="affff2"/>
        <w:numPr>
          <w:ilvl w:val="0"/>
          <w:numId w:val="11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:rsidR="000B37CC" w:rsidRPr="00E056EE" w:rsidRDefault="00912BB6" w:rsidP="00D34006">
      <w:pPr>
        <w:pStyle w:val="affff2"/>
        <w:numPr>
          <w:ilvl w:val="0"/>
          <w:numId w:val="11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Какое количество теплоты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Q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выделится на участке цепи сопротивлением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12,4 Ом  за время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44"/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t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10 мин? Сила тока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0,5 А.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912BB6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22</w:t>
      </w:r>
    </w:p>
    <w:p w:rsidR="00912BB6" w:rsidRPr="00E056EE" w:rsidRDefault="00912BB6" w:rsidP="00D34006">
      <w:pPr>
        <w:pStyle w:val="affff2"/>
        <w:numPr>
          <w:ilvl w:val="0"/>
          <w:numId w:val="11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:rsidR="00912BB6" w:rsidRPr="00E056EE" w:rsidRDefault="00912BB6" w:rsidP="00D34006">
      <w:pPr>
        <w:pStyle w:val="affff2"/>
        <w:numPr>
          <w:ilvl w:val="0"/>
          <w:numId w:val="11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Принцип действия электродвигателя. Электроизмерительные приборы.</w:t>
      </w:r>
    </w:p>
    <w:p w:rsidR="000B37CC" w:rsidRPr="00E056EE" w:rsidRDefault="00912BB6" w:rsidP="00D34006">
      <w:pPr>
        <w:pStyle w:val="affff2"/>
        <w:numPr>
          <w:ilvl w:val="0"/>
          <w:numId w:val="11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массу водорода (Н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С. Универсальная газовая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8,31 Дж/(моль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К).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912BB6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23</w:t>
      </w:r>
    </w:p>
    <w:p w:rsidR="00912BB6" w:rsidRPr="00E056EE" w:rsidRDefault="00912BB6" w:rsidP="00D34006">
      <w:pPr>
        <w:pStyle w:val="affff2"/>
        <w:numPr>
          <w:ilvl w:val="0"/>
          <w:numId w:val="11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Правило левой руки. Сила Лоренца. </w:t>
      </w:r>
    </w:p>
    <w:p w:rsidR="00912BB6" w:rsidRPr="00E056EE" w:rsidRDefault="00912BB6" w:rsidP="00D34006">
      <w:pPr>
        <w:pStyle w:val="affff2"/>
        <w:numPr>
          <w:ilvl w:val="0"/>
          <w:numId w:val="11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:rsidR="000B37CC" w:rsidRPr="00E056EE" w:rsidRDefault="00912BB6" w:rsidP="00D34006">
      <w:pPr>
        <w:pStyle w:val="affff2"/>
        <w:numPr>
          <w:ilvl w:val="0"/>
          <w:numId w:val="11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Каков импульс фотона, если длина световой волны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6C"/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5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-7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м?  Постоянная Планка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h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6, 63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-34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 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 xml:space="preserve">Экзаменационный билет № </w:t>
      </w:r>
      <w:r w:rsidR="00912BB6" w:rsidRPr="00E056EE">
        <w:rPr>
          <w:rFonts w:ascii="Times New Roman" w:hAnsi="Times New Roman"/>
          <w:b/>
          <w:color w:val="auto"/>
          <w:sz w:val="28"/>
          <w:szCs w:val="28"/>
        </w:rPr>
        <w:t>24</w:t>
      </w:r>
    </w:p>
    <w:p w:rsidR="00912BB6" w:rsidRPr="00E056EE" w:rsidRDefault="00912BB6" w:rsidP="00D34006">
      <w:pPr>
        <w:pStyle w:val="affff2"/>
        <w:numPr>
          <w:ilvl w:val="0"/>
          <w:numId w:val="11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Ампера. Правило правой руки.</w:t>
      </w:r>
    </w:p>
    <w:p w:rsidR="00912BB6" w:rsidRPr="00E056EE" w:rsidRDefault="00912BB6" w:rsidP="00D34006">
      <w:pPr>
        <w:pStyle w:val="affff2"/>
        <w:numPr>
          <w:ilvl w:val="0"/>
          <w:numId w:val="11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:rsidR="000B37CC" w:rsidRPr="00E056EE" w:rsidRDefault="00912BB6" w:rsidP="00D34006">
      <w:pPr>
        <w:pStyle w:val="affff2"/>
        <w:numPr>
          <w:ilvl w:val="0"/>
          <w:numId w:val="11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60 Н сообщает телу ускорение 0,8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.Какая сила сообщит этому телу ускорение 2 м/с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?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25</w:t>
      </w:r>
    </w:p>
    <w:p w:rsidR="00912BB6" w:rsidRPr="00E056EE" w:rsidRDefault="00912BB6" w:rsidP="00D34006">
      <w:pPr>
        <w:pStyle w:val="affff2"/>
        <w:numPr>
          <w:ilvl w:val="0"/>
          <w:numId w:val="11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:rsidR="00912BB6" w:rsidRPr="00E056EE" w:rsidRDefault="00912BB6" w:rsidP="00D34006">
      <w:pPr>
        <w:pStyle w:val="affff2"/>
        <w:numPr>
          <w:ilvl w:val="0"/>
          <w:numId w:val="11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Вектор магнитной индукции. Правило буравчика.</w:t>
      </w:r>
    </w:p>
    <w:p w:rsidR="00912BB6" w:rsidRPr="00E056EE" w:rsidRDefault="00912BB6" w:rsidP="00D34006">
      <w:pPr>
        <w:pStyle w:val="affff2"/>
        <w:numPr>
          <w:ilvl w:val="0"/>
          <w:numId w:val="11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Газ при давлении 8,1*10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Па и температуре 12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займет объем 800 л?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26</w:t>
      </w:r>
    </w:p>
    <w:p w:rsidR="00912BB6" w:rsidRPr="00E056EE" w:rsidRDefault="00912BB6" w:rsidP="00D34006">
      <w:pPr>
        <w:pStyle w:val="affff2"/>
        <w:numPr>
          <w:ilvl w:val="0"/>
          <w:numId w:val="12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Конденсатор. Электроемкость. Электроемкость плоского конденсатора.</w:t>
      </w:r>
    </w:p>
    <w:p w:rsidR="00912BB6" w:rsidRPr="00E056EE" w:rsidRDefault="00912BB6" w:rsidP="00D34006">
      <w:pPr>
        <w:pStyle w:val="affff2"/>
        <w:numPr>
          <w:ilvl w:val="0"/>
          <w:numId w:val="120"/>
        </w:numPr>
        <w:jc w:val="both"/>
        <w:rPr>
          <w:rFonts w:ascii="Times New Roman" w:hAnsi="Times New Roman"/>
          <w:color w:val="auto"/>
          <w:sz w:val="28"/>
          <w:szCs w:val="28"/>
          <w:bdr w:val="none" w:sz="0" w:space="0" w:color="auto" w:frame="1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Магнитное поле. Постоянные магниты и магнитное поле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тока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и его материальность.</w:t>
      </w:r>
    </w:p>
    <w:p w:rsidR="00912BB6" w:rsidRPr="00E056EE" w:rsidRDefault="00912BB6" w:rsidP="00D34006">
      <w:pPr>
        <w:pStyle w:val="affff2"/>
        <w:numPr>
          <w:ilvl w:val="0"/>
          <w:numId w:val="12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ему сообщили 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кг/моль.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27</w:t>
      </w:r>
    </w:p>
    <w:p w:rsidR="00912BB6" w:rsidRPr="00E056EE" w:rsidRDefault="00912BB6" w:rsidP="00D34006">
      <w:pPr>
        <w:pStyle w:val="affff2"/>
        <w:numPr>
          <w:ilvl w:val="0"/>
          <w:numId w:val="12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Свободные носители электрического заряда в проводниках. Механизм проводимости растворов и расплавов электролитов.</w:t>
      </w:r>
    </w:p>
    <w:p w:rsidR="00912BB6" w:rsidRPr="00E056EE" w:rsidRDefault="00912BB6" w:rsidP="00D34006">
      <w:pPr>
        <w:pStyle w:val="affff2"/>
        <w:numPr>
          <w:ilvl w:val="0"/>
          <w:numId w:val="12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:rsidR="00912BB6" w:rsidRPr="00E056EE" w:rsidRDefault="00912BB6" w:rsidP="00D34006">
      <w:pPr>
        <w:pStyle w:val="affff2"/>
        <w:numPr>
          <w:ilvl w:val="0"/>
          <w:numId w:val="12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среднюю квадратичную скорость молекулы газа при 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С. Масса молекулы газа  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m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en-US"/>
        </w:rPr>
        <w:t>o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= 3,2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–26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k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1,38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-23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28"/>
                <w:szCs w:val="28"/>
              </w:rPr>
              <m:t>Дж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28"/>
              </w:rPr>
              <m:t>К</m:t>
            </m:r>
          </m:den>
        </m:f>
      </m:oMath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28</w:t>
      </w:r>
    </w:p>
    <w:p w:rsidR="00912BB6" w:rsidRPr="00E056EE" w:rsidRDefault="00912BB6" w:rsidP="00D34006">
      <w:pPr>
        <w:pStyle w:val="affff2"/>
        <w:numPr>
          <w:ilvl w:val="0"/>
          <w:numId w:val="12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Ядерные реакции. Деление и синтез ядер.</w:t>
      </w:r>
    </w:p>
    <w:p w:rsidR="00912BB6" w:rsidRPr="00E056EE" w:rsidRDefault="00912BB6" w:rsidP="00D34006">
      <w:pPr>
        <w:pStyle w:val="affff2"/>
        <w:numPr>
          <w:ilvl w:val="0"/>
          <w:numId w:val="12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Полупроводники. Собственная и примесная проводимость. Полупроводниковый диод. Полупроводниковые приборы.</w:t>
      </w:r>
    </w:p>
    <w:p w:rsidR="00912BB6" w:rsidRPr="00E056EE" w:rsidRDefault="00912BB6" w:rsidP="00D34006">
      <w:pPr>
        <w:pStyle w:val="affff2"/>
        <w:numPr>
          <w:ilvl w:val="0"/>
          <w:numId w:val="12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удельным сопротивлением 0,4 Ом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/м и площадью поперечного сечения 0,1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. Напряжение на концах спирали 220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29</w:t>
      </w:r>
    </w:p>
    <w:p w:rsidR="001A3E96" w:rsidRPr="00E056EE" w:rsidRDefault="001A3E96" w:rsidP="00D34006">
      <w:pPr>
        <w:pStyle w:val="affff2"/>
        <w:numPr>
          <w:ilvl w:val="0"/>
          <w:numId w:val="12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Электродвижущая сила. Закон Ома для полной (замкнутой) цепи. Закон Кирхгофа.</w:t>
      </w:r>
    </w:p>
    <w:p w:rsidR="001A3E96" w:rsidRPr="00E056EE" w:rsidRDefault="001A3E96" w:rsidP="00D34006">
      <w:pPr>
        <w:pStyle w:val="affff2"/>
        <w:numPr>
          <w:ilvl w:val="0"/>
          <w:numId w:val="12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</w:t>
      </w:r>
    </w:p>
    <w:p w:rsidR="00912BB6" w:rsidRPr="00E056EE" w:rsidRDefault="001A3E96" w:rsidP="00D34006">
      <w:pPr>
        <w:pStyle w:val="affff2"/>
        <w:numPr>
          <w:ilvl w:val="0"/>
          <w:numId w:val="12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скорость вагонов после того, как сработает автосцепка?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1A3E9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30</w:t>
      </w:r>
    </w:p>
    <w:p w:rsidR="001A3E96" w:rsidRPr="00E056EE" w:rsidRDefault="001A3E96" w:rsidP="00D34006">
      <w:pPr>
        <w:pStyle w:val="affff2"/>
        <w:numPr>
          <w:ilvl w:val="0"/>
          <w:numId w:val="12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:rsidR="001A3E96" w:rsidRPr="00E056EE" w:rsidRDefault="001A3E96" w:rsidP="00D34006">
      <w:pPr>
        <w:pStyle w:val="affff2"/>
        <w:numPr>
          <w:ilvl w:val="0"/>
          <w:numId w:val="12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Дисперсия света.</w:t>
      </w:r>
    </w:p>
    <w:p w:rsidR="001A3E96" w:rsidRPr="00E056EE" w:rsidRDefault="001A3E96" w:rsidP="00D34006">
      <w:pPr>
        <w:pStyle w:val="affff2"/>
        <w:numPr>
          <w:ilvl w:val="0"/>
          <w:numId w:val="12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1A3E96" w:rsidRPr="00E056EE" w:rsidRDefault="001A3E96" w:rsidP="001A3E96">
      <w:pPr>
        <w:jc w:val="center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318DA725" wp14:editId="22520784">
            <wp:extent cx="2422525" cy="974090"/>
            <wp:effectExtent l="0" t="0" r="0" b="0"/>
            <wp:docPr id="16" name="Рисунок 16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65" w:rsidRPr="00E056EE" w:rsidRDefault="00525365">
      <w:pPr>
        <w:spacing w:after="0" w:line="240" w:lineRule="auto"/>
        <w:rPr>
          <w:rFonts w:ascii="Times New Roman" w:hAnsi="Times New Roman"/>
          <w:color w:val="auto"/>
          <w:sz w:val="28"/>
          <w:szCs w:val="28"/>
        </w:rPr>
      </w:pP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Критерии оценивания:</w:t>
      </w: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Оценка «отлично» - уровень освоения </w:t>
      </w:r>
      <w:proofErr w:type="gramStart"/>
      <w:r w:rsidRPr="00E056EE">
        <w:rPr>
          <w:rFonts w:ascii="Times New Roman" w:hAnsi="Times New Roman"/>
          <w:color w:val="auto"/>
          <w:sz w:val="28"/>
        </w:rPr>
        <w:t>обучающимся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учебного материала достаточно высок, обучающийся умеет использовать </w:t>
      </w:r>
      <w:r w:rsidRPr="00E056EE">
        <w:rPr>
          <w:rFonts w:ascii="Times New Roman" w:hAnsi="Times New Roman"/>
          <w:color w:val="auto"/>
          <w:sz w:val="28"/>
        </w:rPr>
        <w:lastRenderedPageBreak/>
        <w:t xml:space="preserve">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 не умеет доказательно обосновать свои суждения;</w:t>
      </w: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:rsidR="00525365" w:rsidRPr="00E056EE" w:rsidRDefault="00525365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4.3. Тестовые задания</w:t>
      </w:r>
    </w:p>
    <w:p w:rsidR="00CF2559" w:rsidRPr="00E056EE" w:rsidRDefault="00CF2559" w:rsidP="00CF2559">
      <w:pPr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Семь</w:t>
      </w:r>
      <w:r w:rsidR="00CF2559" w:rsidRPr="00E056EE">
        <w:rPr>
          <w:rFonts w:ascii="Times New Roman" w:hAnsi="Times New Roman"/>
          <w:color w:val="auto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</w:t>
      </w:r>
      <w:proofErr w:type="spellStart"/>
      <w:r w:rsidR="00CF2559" w:rsidRPr="00E056EE">
        <w:rPr>
          <w:rFonts w:ascii="Times New Roman" w:hAnsi="Times New Roman"/>
          <w:color w:val="auto"/>
          <w:sz w:val="28"/>
          <w:szCs w:val="28"/>
        </w:rPr>
        <w:t>куб</w:t>
      </w:r>
      <w:proofErr w:type="gramStart"/>
      <w:r w:rsidR="00CF2559"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gramEnd"/>
      <w:r w:rsidR="00CF2559"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  <w:r w:rsidR="00CF2559" w:rsidRPr="00E056EE">
        <w:rPr>
          <w:rFonts w:ascii="Times New Roman" w:hAnsi="Times New Roman"/>
          <w:color w:val="auto"/>
          <w:sz w:val="28"/>
          <w:szCs w:val="28"/>
        </w:rPr>
        <w:t>)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8мм               В)  7мм           С)   6мм             D)   5мм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:rsidR="00BC0D3D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V(1) = V(2)          B)  2 V(1) = V(2)        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C) 4V(1) = V(2)       D) V(1) = 2 V(2)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Масса куба 76,8 г, площадь всей поверхности куба 96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кв.см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. Из какого материала изготовлен куб?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из алюминия;  2,7 г/куб. см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В)  из стали;   7,8 г/куб. см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С) из оргстекла; 1,2 г/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куб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D)  из меди; 8,9 г/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куб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Из пункта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 45 км/ч            В)   40 км/ч          С)   35 км/ч             D)   30 км/ч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Вес картонного ящика с 50 шоколадками равен 54 Н.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Определить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массу одной плитки шоколада, если масса пустого ящика 400г.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300г           В) 200г          С) 100г          D)   400г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Медную деталь нагрели. Что произойдет с массой, объемом и плотностью?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масса увеличится, объем увеличится, плотность останется неизменной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В) масса увеличится, объем останется неизменным, плотность увеличится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С)  масса останется неизменной, объем увеличится, плотность увеличится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 2 раза               В) 4 раза       С)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одинаковы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        D)    6  раз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После посадки рыбака в лодку с вертикальными стенками и площадью дна 4кв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лодка погрузилась в воду на 20см. Определить массу рыбака.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 65 кг         В)    70 кг         С) 75кг           D)    80кг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7,6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дптр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; 3    </w:t>
      </w:r>
      <w:r w:rsidR="00BC0D3D" w:rsidRPr="00E056EE">
        <w:rPr>
          <w:rFonts w:ascii="Times New Roman" w:hAnsi="Times New Roman"/>
          <w:color w:val="auto"/>
          <w:sz w:val="28"/>
          <w:szCs w:val="28"/>
        </w:rPr>
        <w:t xml:space="preserve">        В) 6,2 </w:t>
      </w:r>
      <w:proofErr w:type="spellStart"/>
      <w:r w:rsidR="00BC0D3D" w:rsidRPr="00E056EE">
        <w:rPr>
          <w:rFonts w:ascii="Times New Roman" w:hAnsi="Times New Roman"/>
          <w:color w:val="auto"/>
          <w:sz w:val="28"/>
          <w:szCs w:val="28"/>
        </w:rPr>
        <w:t>дптр</w:t>
      </w:r>
      <w:proofErr w:type="spellEnd"/>
      <w:r w:rsidR="00BC0D3D" w:rsidRPr="00E056EE">
        <w:rPr>
          <w:rFonts w:ascii="Times New Roman" w:hAnsi="Times New Roman"/>
          <w:color w:val="auto"/>
          <w:sz w:val="28"/>
          <w:szCs w:val="28"/>
        </w:rPr>
        <w:t xml:space="preserve">; 4         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С) 6,7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дптр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; 3      D)   7,2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дптр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; 4  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А) путь 1км, перемещение 0,05 км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В) путь 2 км, перемещение 0,10 км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С) путь 3 км, перемещение  0,15 км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D)  путь 4 км, перемещение 0,20 км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:rsidR="00BC0D3D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в  четверг            В)   в  пятницу          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С)   в </w:t>
      </w:r>
      <w:r w:rsidR="00BC0D3D" w:rsidRPr="00E056EE">
        <w:rPr>
          <w:rFonts w:ascii="Times New Roman" w:hAnsi="Times New Roman"/>
          <w:color w:val="auto"/>
          <w:sz w:val="28"/>
          <w:szCs w:val="28"/>
        </w:rPr>
        <w:t xml:space="preserve">субботу          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D)    в воскресенье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кв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) 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29,4 м               В)    19,8 м             С) 9,8 м            D)   4,9 м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Необходимо определить дефект массы  ядра кислорода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 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 зарядовым числом – 8 и массовым числом 16. масса ядра кислорода 15,99491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., масса протона 1,00728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., нейтрона 1,00866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BC0D3D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0,133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          В)  0,144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             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С) 0,155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          D) 0,166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:rsidR="00CF2559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  100 суток     </w:t>
      </w:r>
      <w:r w:rsidR="00CF2559" w:rsidRPr="00E056EE">
        <w:rPr>
          <w:rFonts w:ascii="Times New Roman" w:hAnsi="Times New Roman"/>
          <w:color w:val="auto"/>
          <w:sz w:val="28"/>
          <w:szCs w:val="28"/>
        </w:rPr>
        <w:t xml:space="preserve">     В)     170 с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уток       С)      240 суток      </w:t>
      </w:r>
      <w:r w:rsidR="00CF2559" w:rsidRPr="00E056EE">
        <w:rPr>
          <w:rFonts w:ascii="Times New Roman" w:hAnsi="Times New Roman"/>
          <w:color w:val="auto"/>
          <w:sz w:val="28"/>
          <w:szCs w:val="28"/>
        </w:rPr>
        <w:t xml:space="preserve"> D)   310 </w:t>
      </w:r>
      <w:proofErr w:type="spellStart"/>
      <w:proofErr w:type="gramStart"/>
      <w:r w:rsidR="00CF2559" w:rsidRPr="00E056EE">
        <w:rPr>
          <w:rFonts w:ascii="Times New Roman" w:hAnsi="Times New Roman"/>
          <w:color w:val="auto"/>
          <w:sz w:val="28"/>
          <w:szCs w:val="28"/>
        </w:rPr>
        <w:t>c</w:t>
      </w:r>
      <w:proofErr w:type="gramEnd"/>
      <w:r w:rsidR="00CF2559" w:rsidRPr="00E056EE">
        <w:rPr>
          <w:rFonts w:ascii="Times New Roman" w:hAnsi="Times New Roman"/>
          <w:color w:val="auto"/>
          <w:sz w:val="28"/>
          <w:szCs w:val="28"/>
        </w:rPr>
        <w:t>уток</w:t>
      </w:r>
      <w:proofErr w:type="spellEnd"/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кв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 30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мТл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           В) 40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мТл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             С) 50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мТл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            D)   60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мТл</w:t>
      </w:r>
      <w:proofErr w:type="spellEnd"/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 125 г           В)  250 г          С)  500 г             D)  1000 г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2850 Дж. B) 3050 Дж. В) 3350 Дж. C) 3750 Дж. D) 4050 Дж.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Мяч брошен с земли со скоростью V = 20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мс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На какой высоте его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кинет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и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-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ческая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энергия будет равна его потенциальной энергии.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10 м. B) 15 м. C) 20 м. Г) 25 м. D) 30 м.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Тело массой m = 15 кг подано на высоту Н = 8 м.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На сколько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увеличится его потенциальная энергия?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1000 Дж. B) 1200 Дж. C) 1400 Дж. D) 1600 Дж.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Для сжатия пружины приложена сила в F = 100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Н.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Какая работа совершает-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ся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, если пружина сжата на x = 4 см?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4 Дж. B) 8 Дж. C) 12 Дж. D) 16 Дж.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1200 Вт. B) 1600 Вт. C) 2000 Вт. D) 2400 Вт.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47500 кДж. B) 52600 кДж. C) 57900 кДж. D) 62500 кДж.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Подъѐмный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кран поднимает груз массой 4,5 т на высоту H = 8м. Мощность крана 12 кВт. Сколько времени затрачено на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подъѐм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груза?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25 с. B) 30 с. C) 35 с. D) 40 с.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Определить давление груза на поверхность снега: сила, действующая на данную поверхность, равняется F = 800H. Площадь поверхности S = 0,4 м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2000 Па. B) 2400 Па. C) 2800 Па. D) 3200 Па.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скоро-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стью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V2 = 20 км/ч. Определить среднюю скорость на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всѐм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пути следования.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А) 26 км/ч. B) 28 км/ч. C) 30 км/ч. D) 32 км/ч.</w:t>
      </w:r>
    </w:p>
    <w:p w:rsidR="00BC0D3D" w:rsidRPr="00E056EE" w:rsidRDefault="00BC0D3D" w:rsidP="00BC0D3D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</w:tr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11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12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13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0</w:t>
            </w:r>
          </w:p>
        </w:tc>
      </w:tr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</w:tr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</w:tr>
      <w:tr w:rsidR="00BC0D3D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525365" w:rsidRPr="00E056EE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auto"/>
          <w:sz w:val="28"/>
        </w:rPr>
      </w:pPr>
    </w:p>
    <w:p w:rsidR="00AA52FF" w:rsidRPr="00E056EE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Критерии оценки:</w:t>
      </w:r>
    </w:p>
    <w:p w:rsidR="00AA52FF" w:rsidRPr="00E056EE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«отлично» выставляется студенту, если тестовые задания выполнены правильно на 80-100%.</w:t>
      </w:r>
    </w:p>
    <w:p w:rsidR="00AA52FF" w:rsidRPr="00E056EE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«хорошо» выставляется студенту, если тестовые задания выполнены правильно на 60-80%.</w:t>
      </w:r>
    </w:p>
    <w:p w:rsidR="00AA52FF" w:rsidRPr="00E056EE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AA52FF" w:rsidRPr="00E056EE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sectPr w:rsidR="00AA52FF" w:rsidRPr="00E056EE">
      <w:footerReference w:type="default" r:id="rId43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6EE" w:rsidRDefault="00E056EE">
      <w:pPr>
        <w:spacing w:after="0" w:line="240" w:lineRule="auto"/>
      </w:pPr>
      <w:r>
        <w:separator/>
      </w:r>
    </w:p>
  </w:endnote>
  <w:endnote w:type="continuationSeparator" w:id="0">
    <w:p w:rsidR="00E056EE" w:rsidRDefault="00E05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panose1 w:val="00000000000000000000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6EE" w:rsidRDefault="00E056EE">
    <w:pPr>
      <w:pStyle w:val="afe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2544FB">
      <w:rPr>
        <w:rFonts w:ascii="Times New Roman" w:hAnsi="Times New Roman"/>
        <w:noProof/>
      </w:rPr>
      <w:t>18</w:t>
    </w:r>
    <w:r>
      <w:rPr>
        <w:rFonts w:ascii="Times New Roman" w:hAnsi="Times New Roman"/>
      </w:rPr>
      <w:fldChar w:fldCharType="end"/>
    </w:r>
  </w:p>
  <w:p w:rsidR="00E056EE" w:rsidRDefault="00E056EE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6EE" w:rsidRDefault="00E056EE">
      <w:pPr>
        <w:spacing w:after="0" w:line="240" w:lineRule="auto"/>
      </w:pPr>
      <w:r>
        <w:separator/>
      </w:r>
    </w:p>
  </w:footnote>
  <w:footnote w:type="continuationSeparator" w:id="0">
    <w:p w:rsidR="00E056EE" w:rsidRDefault="00E056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>
    <w:nsid w:val="102B0613"/>
    <w:multiLevelType w:val="multilevel"/>
    <w:tmpl w:val="7A5E0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9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4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9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9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1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2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9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2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5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3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1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8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1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2"/>
  </w:num>
  <w:num w:numId="2">
    <w:abstractNumId w:val="68"/>
  </w:num>
  <w:num w:numId="3">
    <w:abstractNumId w:val="14"/>
  </w:num>
  <w:num w:numId="4">
    <w:abstractNumId w:val="116"/>
  </w:num>
  <w:num w:numId="5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57"/>
  </w:num>
  <w:num w:numId="95">
    <w:abstractNumId w:val="13"/>
  </w:num>
  <w:num w:numId="96">
    <w:abstractNumId w:val="47"/>
  </w:num>
  <w:num w:numId="97">
    <w:abstractNumId w:val="127"/>
  </w:num>
  <w:num w:numId="98">
    <w:abstractNumId w:val="82"/>
  </w:num>
  <w:num w:numId="99">
    <w:abstractNumId w:val="16"/>
  </w:num>
  <w:num w:numId="100">
    <w:abstractNumId w:val="37"/>
  </w:num>
  <w:num w:numId="101">
    <w:abstractNumId w:val="90"/>
  </w:num>
  <w:num w:numId="102">
    <w:abstractNumId w:val="76"/>
  </w:num>
  <w:num w:numId="103">
    <w:abstractNumId w:val="18"/>
  </w:num>
  <w:num w:numId="104">
    <w:abstractNumId w:val="63"/>
  </w:num>
  <w:num w:numId="105">
    <w:abstractNumId w:val="115"/>
  </w:num>
  <w:num w:numId="106">
    <w:abstractNumId w:val="38"/>
  </w:num>
  <w:num w:numId="107">
    <w:abstractNumId w:val="23"/>
  </w:num>
  <w:num w:numId="108">
    <w:abstractNumId w:val="15"/>
  </w:num>
  <w:num w:numId="109">
    <w:abstractNumId w:val="4"/>
  </w:num>
  <w:num w:numId="110">
    <w:abstractNumId w:val="3"/>
  </w:num>
  <w:num w:numId="111">
    <w:abstractNumId w:val="46"/>
  </w:num>
  <w:num w:numId="112">
    <w:abstractNumId w:val="125"/>
  </w:num>
  <w:num w:numId="113">
    <w:abstractNumId w:val="102"/>
  </w:num>
  <w:num w:numId="114">
    <w:abstractNumId w:val="5"/>
  </w:num>
  <w:num w:numId="115">
    <w:abstractNumId w:val="35"/>
  </w:num>
  <w:num w:numId="116">
    <w:abstractNumId w:val="118"/>
  </w:num>
  <w:num w:numId="117">
    <w:abstractNumId w:val="106"/>
  </w:num>
  <w:num w:numId="118">
    <w:abstractNumId w:val="87"/>
  </w:num>
  <w:num w:numId="119">
    <w:abstractNumId w:val="20"/>
  </w:num>
  <w:num w:numId="120">
    <w:abstractNumId w:val="108"/>
  </w:num>
  <w:num w:numId="121">
    <w:abstractNumId w:val="29"/>
  </w:num>
  <w:num w:numId="122">
    <w:abstractNumId w:val="79"/>
  </w:num>
  <w:num w:numId="123">
    <w:abstractNumId w:val="69"/>
  </w:num>
  <w:num w:numId="124">
    <w:abstractNumId w:val="55"/>
  </w:num>
  <w:num w:numId="125">
    <w:abstractNumId w:val="26"/>
  </w:num>
  <w:num w:numId="126">
    <w:abstractNumId w:val="114"/>
  </w:num>
  <w:num w:numId="127">
    <w:abstractNumId w:val="104"/>
  </w:num>
  <w:num w:numId="128">
    <w:abstractNumId w:val="52"/>
  </w:num>
  <w:num w:numId="129">
    <w:abstractNumId w:val="41"/>
  </w:num>
  <w:num w:numId="130">
    <w:abstractNumId w:val="24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5365"/>
    <w:rsid w:val="00033710"/>
    <w:rsid w:val="000B37CC"/>
    <w:rsid w:val="000E5272"/>
    <w:rsid w:val="00131DAC"/>
    <w:rsid w:val="00182B36"/>
    <w:rsid w:val="001A3E96"/>
    <w:rsid w:val="001C5C81"/>
    <w:rsid w:val="00205C9F"/>
    <w:rsid w:val="0022285C"/>
    <w:rsid w:val="002544FB"/>
    <w:rsid w:val="0029003B"/>
    <w:rsid w:val="002F213A"/>
    <w:rsid w:val="00346697"/>
    <w:rsid w:val="003641E4"/>
    <w:rsid w:val="00374BE4"/>
    <w:rsid w:val="00376D58"/>
    <w:rsid w:val="003E33C6"/>
    <w:rsid w:val="003F5EAA"/>
    <w:rsid w:val="00400066"/>
    <w:rsid w:val="0045476F"/>
    <w:rsid w:val="00464C39"/>
    <w:rsid w:val="004A0A00"/>
    <w:rsid w:val="00525365"/>
    <w:rsid w:val="005522CA"/>
    <w:rsid w:val="0057463D"/>
    <w:rsid w:val="0060223E"/>
    <w:rsid w:val="006F2857"/>
    <w:rsid w:val="00826F5E"/>
    <w:rsid w:val="008D6928"/>
    <w:rsid w:val="00912BB6"/>
    <w:rsid w:val="0091744A"/>
    <w:rsid w:val="00935EC3"/>
    <w:rsid w:val="00AA52FF"/>
    <w:rsid w:val="00AC7232"/>
    <w:rsid w:val="00AE70AC"/>
    <w:rsid w:val="00B935B9"/>
    <w:rsid w:val="00B93E9C"/>
    <w:rsid w:val="00BC0D3D"/>
    <w:rsid w:val="00BD2C1B"/>
    <w:rsid w:val="00C457F1"/>
    <w:rsid w:val="00C534D5"/>
    <w:rsid w:val="00C62B23"/>
    <w:rsid w:val="00C662E6"/>
    <w:rsid w:val="00CB5632"/>
    <w:rsid w:val="00CF2559"/>
    <w:rsid w:val="00CF77B8"/>
    <w:rsid w:val="00D1753F"/>
    <w:rsid w:val="00D34006"/>
    <w:rsid w:val="00D8302B"/>
    <w:rsid w:val="00DA0002"/>
    <w:rsid w:val="00DD2656"/>
    <w:rsid w:val="00DF64C3"/>
    <w:rsid w:val="00E056EE"/>
    <w:rsid w:val="00EE7EBA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footnote tex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afd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afd">
    <w:name w:val="Обычный (веб) Знак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e">
    <w:name w:val="footer"/>
    <w:basedOn w:val="a"/>
    <w:link w:val="aff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">
    <w:name w:val="Нижний колонтитул Знак"/>
    <w:basedOn w:val="1"/>
    <w:link w:val="afe"/>
    <w:rPr>
      <w:rFonts w:asciiTheme="minorHAnsi" w:hAnsiTheme="minorHAnsi"/>
    </w:rPr>
  </w:style>
  <w:style w:type="paragraph" w:customStyle="1" w:styleId="aff0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0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1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1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2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2"/>
    <w:rPr>
      <w:b/>
      <w:color w:val="749232"/>
    </w:rPr>
  </w:style>
  <w:style w:type="paragraph" w:customStyle="1" w:styleId="1fb">
    <w:name w:val="Выделение1"/>
    <w:link w:val="aff3"/>
    <w:rPr>
      <w:rFonts w:ascii="Times New Roman" w:hAnsi="Times New Roman"/>
      <w:i/>
    </w:rPr>
  </w:style>
  <w:style w:type="character" w:styleId="aff3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4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4"/>
    <w:rPr>
      <w:rFonts w:ascii="Times New Roman" w:hAnsi="Times New Roman"/>
      <w:sz w:val="20"/>
    </w:rPr>
  </w:style>
  <w:style w:type="paragraph" w:customStyle="1" w:styleId="aff5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5"/>
    <w:rPr>
      <w:b/>
      <w:color w:val="26282F"/>
    </w:rPr>
  </w:style>
  <w:style w:type="paragraph" w:styleId="aff6">
    <w:name w:val="Balloon Text"/>
    <w:basedOn w:val="a"/>
    <w:link w:val="aff7"/>
    <w:pPr>
      <w:spacing w:after="0" w:line="240" w:lineRule="auto"/>
    </w:pPr>
    <w:rPr>
      <w:rFonts w:ascii="Tahoma" w:hAnsi="Tahoma"/>
      <w:sz w:val="16"/>
    </w:rPr>
  </w:style>
  <w:style w:type="character" w:customStyle="1" w:styleId="aff7">
    <w:name w:val="Текст выноски Знак"/>
    <w:basedOn w:val="1"/>
    <w:link w:val="aff6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8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8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5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5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9"/>
    <w:rPr>
      <w:b/>
    </w:rPr>
  </w:style>
  <w:style w:type="character" w:styleId="aff9">
    <w:name w:val="Strong"/>
    <w:link w:val="1ff"/>
    <w:uiPriority w:val="22"/>
    <w:qFormat/>
    <w:rPr>
      <w:b/>
    </w:rPr>
  </w:style>
  <w:style w:type="paragraph" w:customStyle="1" w:styleId="affa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a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b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b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6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6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c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c"/>
    <w:rPr>
      <w:b/>
      <w:color w:val="000000"/>
      <w:shd w:val="clear" w:color="auto" w:fill="D8EDE8"/>
    </w:rPr>
  </w:style>
  <w:style w:type="paragraph" w:customStyle="1" w:styleId="affd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d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e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e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7">
    <w:name w:val="List 2"/>
    <w:basedOn w:val="a"/>
    <w:link w:val="28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8">
    <w:name w:val="Список 2 Знак"/>
    <w:basedOn w:val="1"/>
    <w:link w:val="27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f"/>
    <w:rPr>
      <w:rFonts w:ascii="Times New Roman" w:hAnsi="Times New Roman"/>
    </w:rPr>
  </w:style>
  <w:style w:type="character" w:styleId="afff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0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0"/>
    <w:rPr>
      <w:rFonts w:ascii="Times New Roman" w:hAnsi="Times New Roman"/>
      <w:i/>
      <w:color w:val="000080"/>
    </w:rPr>
  </w:style>
  <w:style w:type="paragraph" w:customStyle="1" w:styleId="afff1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1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2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2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3">
    <w:name w:val="header"/>
    <w:basedOn w:val="a"/>
    <w:link w:val="afff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4">
    <w:name w:val="Верхний колонтитул Знак"/>
    <w:basedOn w:val="1"/>
    <w:link w:val="afff3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5">
    <w:name w:val="Продолжение ссылки"/>
    <w:link w:val="1ffc"/>
  </w:style>
  <w:style w:type="character" w:customStyle="1" w:styleId="1ffc">
    <w:name w:val="Продолжение ссылки1"/>
    <w:link w:val="afff5"/>
  </w:style>
  <w:style w:type="paragraph" w:customStyle="1" w:styleId="afff6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6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7"/>
    <w:rPr>
      <w:rFonts w:ascii="Times New Roman" w:hAnsi="Times New Roman"/>
      <w:vertAlign w:val="superscript"/>
    </w:rPr>
  </w:style>
  <w:style w:type="character" w:styleId="afff7">
    <w:name w:val="endnote reference"/>
    <w:link w:val="1fff"/>
    <w:rPr>
      <w:rFonts w:ascii="Times New Roman" w:hAnsi="Times New Roman"/>
      <w:vertAlign w:val="superscript"/>
    </w:rPr>
  </w:style>
  <w:style w:type="paragraph" w:customStyle="1" w:styleId="29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9"/>
    <w:semiHidden/>
    <w:unhideWhenUsed/>
  </w:style>
  <w:style w:type="paragraph" w:customStyle="1" w:styleId="afff8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8"/>
    <w:rPr>
      <w:rFonts w:ascii="Times New Roman" w:hAnsi="Times New Roman"/>
      <w:sz w:val="24"/>
    </w:rPr>
  </w:style>
  <w:style w:type="paragraph" w:customStyle="1" w:styleId="afff9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9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a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a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b"/>
    <w:rPr>
      <w:color w:val="800080" w:themeColor="followedHyperlink"/>
      <w:u w:val="single"/>
    </w:rPr>
  </w:style>
  <w:style w:type="character" w:styleId="afffb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c">
    <w:name w:val="Информация об изменениях"/>
    <w:basedOn w:val="afff2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c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a">
    <w:name w:val="Гиперссылка2"/>
    <w:basedOn w:val="1f2"/>
    <w:link w:val="afffd"/>
    <w:rPr>
      <w:color w:val="0000FF"/>
      <w:u w:val="single"/>
    </w:rPr>
  </w:style>
  <w:style w:type="character" w:styleId="afffd">
    <w:name w:val="Hyperlink"/>
    <w:basedOn w:val="a0"/>
    <w:link w:val="2a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e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e"/>
    <w:rPr>
      <w:rFonts w:ascii="Times New Roman" w:hAnsi="Times New Roman"/>
      <w:sz w:val="24"/>
    </w:rPr>
  </w:style>
  <w:style w:type="paragraph" w:customStyle="1" w:styleId="affff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f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0">
    <w:name w:val="Колонтитул (левый)"/>
    <w:basedOn w:val="affb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0"/>
    <w:rPr>
      <w:rFonts w:ascii="Times New Roman" w:hAnsi="Times New Roman"/>
      <w:sz w:val="14"/>
    </w:rPr>
  </w:style>
  <w:style w:type="paragraph" w:customStyle="1" w:styleId="affff1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1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2">
    <w:name w:val="No Spacing"/>
    <w:link w:val="affff3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3">
    <w:name w:val="Без интервала Знак"/>
    <w:link w:val="affff2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4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4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5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5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6"/>
    <w:rPr>
      <w:sz w:val="16"/>
    </w:rPr>
  </w:style>
  <w:style w:type="character" w:styleId="affff6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7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7"/>
    <w:rPr>
      <w:rFonts w:ascii="Times New Roman" w:hAnsi="Times New Roman"/>
      <w:b w:val="0"/>
      <w:sz w:val="18"/>
    </w:rPr>
  </w:style>
  <w:style w:type="paragraph" w:customStyle="1" w:styleId="affff8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8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9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9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a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a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b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b"/>
    <w:rPr>
      <w:rFonts w:ascii="Courier New" w:hAnsi="Courier New"/>
      <w:sz w:val="24"/>
    </w:rPr>
  </w:style>
  <w:style w:type="paragraph" w:customStyle="1" w:styleId="affffc">
    <w:name w:val="Заголовок Знак"/>
    <w:basedOn w:val="1f2"/>
    <w:link w:val="2b"/>
    <w:rPr>
      <w:rFonts w:asciiTheme="majorHAnsi" w:hAnsiTheme="majorHAnsi"/>
      <w:spacing w:val="-10"/>
      <w:sz w:val="56"/>
    </w:rPr>
  </w:style>
  <w:style w:type="character" w:customStyle="1" w:styleId="2b">
    <w:name w:val="Заголовок Знак2"/>
    <w:basedOn w:val="a0"/>
    <w:link w:val="affffc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d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d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e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e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c">
    <w:name w:val="Body Text Indent 2"/>
    <w:basedOn w:val="a"/>
    <w:link w:val="2d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d">
    <w:name w:val="Основной текст с отступом 2 Знак"/>
    <w:basedOn w:val="1"/>
    <w:link w:val="2c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f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f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0"/>
    <w:rPr>
      <w:i/>
      <w:color w:val="404040"/>
    </w:rPr>
  </w:style>
  <w:style w:type="character" w:styleId="afffff0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1">
    <w:name w:val="Опечатки"/>
    <w:link w:val="1ffffd"/>
    <w:rPr>
      <w:color w:val="FF0000"/>
    </w:rPr>
  </w:style>
  <w:style w:type="character" w:customStyle="1" w:styleId="1ffffd">
    <w:name w:val="Опечатки1"/>
    <w:link w:val="afffff1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2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2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3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3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4">
    <w:name w:val="annotation subject"/>
    <w:basedOn w:val="af"/>
    <w:next w:val="af"/>
    <w:link w:val="afffff5"/>
    <w:rPr>
      <w:b/>
    </w:rPr>
  </w:style>
  <w:style w:type="character" w:customStyle="1" w:styleId="afffff5">
    <w:name w:val="Тема примечания Знак"/>
    <w:basedOn w:val="af0"/>
    <w:link w:val="afffff4"/>
    <w:rPr>
      <w:rFonts w:asciiTheme="minorHAnsi" w:hAnsiTheme="minorHAnsi"/>
      <w:b/>
      <w:sz w:val="20"/>
    </w:rPr>
  </w:style>
  <w:style w:type="paragraph" w:styleId="afffff6">
    <w:name w:val="Subtitle"/>
    <w:basedOn w:val="a"/>
    <w:next w:val="a"/>
    <w:link w:val="afffff7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7">
    <w:name w:val="Подзаголовок Знак"/>
    <w:basedOn w:val="1"/>
    <w:link w:val="afffff6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8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8"/>
    <w:rPr>
      <w:rFonts w:ascii="Times New Roman" w:hAnsi="Times New Roman"/>
      <w:sz w:val="24"/>
    </w:rPr>
  </w:style>
  <w:style w:type="paragraph" w:customStyle="1" w:styleId="afffff9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9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a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a"/>
    <w:rPr>
      <w:color w:val="000000"/>
      <w:shd w:val="clear" w:color="auto" w:fill="C4C413"/>
    </w:rPr>
  </w:style>
  <w:style w:type="paragraph" w:customStyle="1" w:styleId="afffffb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b"/>
    <w:rPr>
      <w:rFonts w:ascii="Times New Roman" w:hAnsi="Times New Roman"/>
      <w:sz w:val="24"/>
    </w:rPr>
  </w:style>
  <w:style w:type="paragraph" w:styleId="afffffc">
    <w:name w:val="Title"/>
    <w:basedOn w:val="a"/>
    <w:next w:val="a"/>
    <w:link w:val="afffffd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afffffd">
    <w:name w:val="Название Знак"/>
    <w:basedOn w:val="1"/>
    <w:link w:val="afffffc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6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7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e">
    <w:name w:val="Body Text"/>
    <w:basedOn w:val="a"/>
    <w:link w:val="affffff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f">
    <w:name w:val="Основной текст Знак"/>
    <w:basedOn w:val="1"/>
    <w:link w:val="afffffe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f0">
    <w:name w:val="Подзаголовок для информации об изменениях"/>
    <w:basedOn w:val="afff2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f0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e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4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1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2">
    <w:name w:val="Placeholder Text"/>
    <w:basedOn w:val="a0"/>
    <w:uiPriority w:val="99"/>
    <w:semiHidden/>
    <w:rsid w:val="00BD2C1B"/>
    <w:rPr>
      <w:color w:val="808080"/>
    </w:rPr>
  </w:style>
  <w:style w:type="paragraph" w:styleId="affffff3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paragraph" w:styleId="affffff4">
    <w:name w:val="footnote text"/>
    <w:basedOn w:val="a"/>
    <w:link w:val="affffff5"/>
    <w:rsid w:val="005522CA"/>
    <w:pPr>
      <w:widowControl w:val="0"/>
      <w:spacing w:after="0" w:line="240" w:lineRule="auto"/>
    </w:pPr>
    <w:rPr>
      <w:sz w:val="20"/>
    </w:rPr>
  </w:style>
  <w:style w:type="character" w:customStyle="1" w:styleId="affffff5">
    <w:name w:val="Текст сноски Знак"/>
    <w:basedOn w:val="a0"/>
    <w:link w:val="affffff4"/>
    <w:rsid w:val="005522CA"/>
    <w:rPr>
      <w:rFonts w:ascii="Calibri" w:hAnsi="Calibri"/>
      <w:sz w:val="20"/>
    </w:rPr>
  </w:style>
  <w:style w:type="table" w:customStyle="1" w:styleId="GridTable1Light">
    <w:name w:val="Grid Table 1 Light"/>
    <w:basedOn w:val="a1"/>
    <w:rsid w:val="005522CA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  <w:style w:type="paragraph" w:customStyle="1" w:styleId="docdata">
    <w:name w:val="docdata"/>
    <w:aliases w:val="docy,v5,2101,bqiaagaaeyqcaaagiaiaaaolbwaabzkhaaaaaaaaaaaaaaaaaaaaaaaaaaaaaaaaaaaaaaaaaaaaaaaaaaaaaaaaaaaaaaaaaaaaaaaaaaaaaaaaaaaaaaaaaaaaaaaaaaaaaaaaaaaaaaaaaaaaaaaaaaaaaaaaaaaaaaaaaaaaaaaaaaaaaaaaaaaaaaaaaaaaaaaaaaaaaaaaaaaaaaaaaaaaaaaaaaaaaaaa"/>
    <w:basedOn w:val="a"/>
    <w:rsid w:val="0022285C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footnote tex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afd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afd">
    <w:name w:val="Обычный (веб) Знак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e">
    <w:name w:val="footer"/>
    <w:basedOn w:val="a"/>
    <w:link w:val="aff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">
    <w:name w:val="Нижний колонтитул Знак"/>
    <w:basedOn w:val="1"/>
    <w:link w:val="afe"/>
    <w:rPr>
      <w:rFonts w:asciiTheme="minorHAnsi" w:hAnsiTheme="minorHAnsi"/>
    </w:rPr>
  </w:style>
  <w:style w:type="paragraph" w:customStyle="1" w:styleId="aff0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0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1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1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2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2"/>
    <w:rPr>
      <w:b/>
      <w:color w:val="749232"/>
    </w:rPr>
  </w:style>
  <w:style w:type="paragraph" w:customStyle="1" w:styleId="1fb">
    <w:name w:val="Выделение1"/>
    <w:link w:val="aff3"/>
    <w:rPr>
      <w:rFonts w:ascii="Times New Roman" w:hAnsi="Times New Roman"/>
      <w:i/>
    </w:rPr>
  </w:style>
  <w:style w:type="character" w:styleId="aff3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4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4"/>
    <w:rPr>
      <w:rFonts w:ascii="Times New Roman" w:hAnsi="Times New Roman"/>
      <w:sz w:val="20"/>
    </w:rPr>
  </w:style>
  <w:style w:type="paragraph" w:customStyle="1" w:styleId="aff5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5"/>
    <w:rPr>
      <w:b/>
      <w:color w:val="26282F"/>
    </w:rPr>
  </w:style>
  <w:style w:type="paragraph" w:styleId="aff6">
    <w:name w:val="Balloon Text"/>
    <w:basedOn w:val="a"/>
    <w:link w:val="aff7"/>
    <w:pPr>
      <w:spacing w:after="0" w:line="240" w:lineRule="auto"/>
    </w:pPr>
    <w:rPr>
      <w:rFonts w:ascii="Tahoma" w:hAnsi="Tahoma"/>
      <w:sz w:val="16"/>
    </w:rPr>
  </w:style>
  <w:style w:type="character" w:customStyle="1" w:styleId="aff7">
    <w:name w:val="Текст выноски Знак"/>
    <w:basedOn w:val="1"/>
    <w:link w:val="aff6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8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8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5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5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9"/>
    <w:rPr>
      <w:b/>
    </w:rPr>
  </w:style>
  <w:style w:type="character" w:styleId="aff9">
    <w:name w:val="Strong"/>
    <w:link w:val="1ff"/>
    <w:uiPriority w:val="22"/>
    <w:qFormat/>
    <w:rPr>
      <w:b/>
    </w:rPr>
  </w:style>
  <w:style w:type="paragraph" w:customStyle="1" w:styleId="affa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a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b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b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6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6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c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c"/>
    <w:rPr>
      <w:b/>
      <w:color w:val="000000"/>
      <w:shd w:val="clear" w:color="auto" w:fill="D8EDE8"/>
    </w:rPr>
  </w:style>
  <w:style w:type="paragraph" w:customStyle="1" w:styleId="affd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d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e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e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7">
    <w:name w:val="List 2"/>
    <w:basedOn w:val="a"/>
    <w:link w:val="28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8">
    <w:name w:val="Список 2 Знак"/>
    <w:basedOn w:val="1"/>
    <w:link w:val="27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f"/>
    <w:rPr>
      <w:rFonts w:ascii="Times New Roman" w:hAnsi="Times New Roman"/>
    </w:rPr>
  </w:style>
  <w:style w:type="character" w:styleId="afff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0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0"/>
    <w:rPr>
      <w:rFonts w:ascii="Times New Roman" w:hAnsi="Times New Roman"/>
      <w:i/>
      <w:color w:val="000080"/>
    </w:rPr>
  </w:style>
  <w:style w:type="paragraph" w:customStyle="1" w:styleId="afff1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1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2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2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3">
    <w:name w:val="header"/>
    <w:basedOn w:val="a"/>
    <w:link w:val="afff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4">
    <w:name w:val="Верхний колонтитул Знак"/>
    <w:basedOn w:val="1"/>
    <w:link w:val="afff3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5">
    <w:name w:val="Продолжение ссылки"/>
    <w:link w:val="1ffc"/>
  </w:style>
  <w:style w:type="character" w:customStyle="1" w:styleId="1ffc">
    <w:name w:val="Продолжение ссылки1"/>
    <w:link w:val="afff5"/>
  </w:style>
  <w:style w:type="paragraph" w:customStyle="1" w:styleId="afff6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6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7"/>
    <w:rPr>
      <w:rFonts w:ascii="Times New Roman" w:hAnsi="Times New Roman"/>
      <w:vertAlign w:val="superscript"/>
    </w:rPr>
  </w:style>
  <w:style w:type="character" w:styleId="afff7">
    <w:name w:val="endnote reference"/>
    <w:link w:val="1fff"/>
    <w:rPr>
      <w:rFonts w:ascii="Times New Roman" w:hAnsi="Times New Roman"/>
      <w:vertAlign w:val="superscript"/>
    </w:rPr>
  </w:style>
  <w:style w:type="paragraph" w:customStyle="1" w:styleId="29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9"/>
    <w:semiHidden/>
    <w:unhideWhenUsed/>
  </w:style>
  <w:style w:type="paragraph" w:customStyle="1" w:styleId="afff8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8"/>
    <w:rPr>
      <w:rFonts w:ascii="Times New Roman" w:hAnsi="Times New Roman"/>
      <w:sz w:val="24"/>
    </w:rPr>
  </w:style>
  <w:style w:type="paragraph" w:customStyle="1" w:styleId="afff9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9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a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a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b"/>
    <w:rPr>
      <w:color w:val="800080" w:themeColor="followedHyperlink"/>
      <w:u w:val="single"/>
    </w:rPr>
  </w:style>
  <w:style w:type="character" w:styleId="afffb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c">
    <w:name w:val="Информация об изменениях"/>
    <w:basedOn w:val="afff2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c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a">
    <w:name w:val="Гиперссылка2"/>
    <w:basedOn w:val="1f2"/>
    <w:link w:val="afffd"/>
    <w:rPr>
      <w:color w:val="0000FF"/>
      <w:u w:val="single"/>
    </w:rPr>
  </w:style>
  <w:style w:type="character" w:styleId="afffd">
    <w:name w:val="Hyperlink"/>
    <w:basedOn w:val="a0"/>
    <w:link w:val="2a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e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e"/>
    <w:rPr>
      <w:rFonts w:ascii="Times New Roman" w:hAnsi="Times New Roman"/>
      <w:sz w:val="24"/>
    </w:rPr>
  </w:style>
  <w:style w:type="paragraph" w:customStyle="1" w:styleId="affff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f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0">
    <w:name w:val="Колонтитул (левый)"/>
    <w:basedOn w:val="affb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0"/>
    <w:rPr>
      <w:rFonts w:ascii="Times New Roman" w:hAnsi="Times New Roman"/>
      <w:sz w:val="14"/>
    </w:rPr>
  </w:style>
  <w:style w:type="paragraph" w:customStyle="1" w:styleId="affff1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1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2">
    <w:name w:val="No Spacing"/>
    <w:link w:val="affff3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3">
    <w:name w:val="Без интервала Знак"/>
    <w:link w:val="affff2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4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4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5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5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6"/>
    <w:rPr>
      <w:sz w:val="16"/>
    </w:rPr>
  </w:style>
  <w:style w:type="character" w:styleId="affff6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7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7"/>
    <w:rPr>
      <w:rFonts w:ascii="Times New Roman" w:hAnsi="Times New Roman"/>
      <w:b w:val="0"/>
      <w:sz w:val="18"/>
    </w:rPr>
  </w:style>
  <w:style w:type="paragraph" w:customStyle="1" w:styleId="affff8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8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9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9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a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a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b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b"/>
    <w:rPr>
      <w:rFonts w:ascii="Courier New" w:hAnsi="Courier New"/>
      <w:sz w:val="24"/>
    </w:rPr>
  </w:style>
  <w:style w:type="paragraph" w:customStyle="1" w:styleId="affffc">
    <w:name w:val="Заголовок Знак"/>
    <w:basedOn w:val="1f2"/>
    <w:link w:val="2b"/>
    <w:rPr>
      <w:rFonts w:asciiTheme="majorHAnsi" w:hAnsiTheme="majorHAnsi"/>
      <w:spacing w:val="-10"/>
      <w:sz w:val="56"/>
    </w:rPr>
  </w:style>
  <w:style w:type="character" w:customStyle="1" w:styleId="2b">
    <w:name w:val="Заголовок Знак2"/>
    <w:basedOn w:val="a0"/>
    <w:link w:val="affffc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d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d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e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e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c">
    <w:name w:val="Body Text Indent 2"/>
    <w:basedOn w:val="a"/>
    <w:link w:val="2d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d">
    <w:name w:val="Основной текст с отступом 2 Знак"/>
    <w:basedOn w:val="1"/>
    <w:link w:val="2c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f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f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0"/>
    <w:rPr>
      <w:i/>
      <w:color w:val="404040"/>
    </w:rPr>
  </w:style>
  <w:style w:type="character" w:styleId="afffff0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1">
    <w:name w:val="Опечатки"/>
    <w:link w:val="1ffffd"/>
    <w:rPr>
      <w:color w:val="FF0000"/>
    </w:rPr>
  </w:style>
  <w:style w:type="character" w:customStyle="1" w:styleId="1ffffd">
    <w:name w:val="Опечатки1"/>
    <w:link w:val="afffff1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2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2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3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3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4">
    <w:name w:val="annotation subject"/>
    <w:basedOn w:val="af"/>
    <w:next w:val="af"/>
    <w:link w:val="afffff5"/>
    <w:rPr>
      <w:b/>
    </w:rPr>
  </w:style>
  <w:style w:type="character" w:customStyle="1" w:styleId="afffff5">
    <w:name w:val="Тема примечания Знак"/>
    <w:basedOn w:val="af0"/>
    <w:link w:val="afffff4"/>
    <w:rPr>
      <w:rFonts w:asciiTheme="minorHAnsi" w:hAnsiTheme="minorHAnsi"/>
      <w:b/>
      <w:sz w:val="20"/>
    </w:rPr>
  </w:style>
  <w:style w:type="paragraph" w:styleId="afffff6">
    <w:name w:val="Subtitle"/>
    <w:basedOn w:val="a"/>
    <w:next w:val="a"/>
    <w:link w:val="afffff7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7">
    <w:name w:val="Подзаголовок Знак"/>
    <w:basedOn w:val="1"/>
    <w:link w:val="afffff6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8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8"/>
    <w:rPr>
      <w:rFonts w:ascii="Times New Roman" w:hAnsi="Times New Roman"/>
      <w:sz w:val="24"/>
    </w:rPr>
  </w:style>
  <w:style w:type="paragraph" w:customStyle="1" w:styleId="afffff9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9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a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a"/>
    <w:rPr>
      <w:color w:val="000000"/>
      <w:shd w:val="clear" w:color="auto" w:fill="C4C413"/>
    </w:rPr>
  </w:style>
  <w:style w:type="paragraph" w:customStyle="1" w:styleId="afffffb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b"/>
    <w:rPr>
      <w:rFonts w:ascii="Times New Roman" w:hAnsi="Times New Roman"/>
      <w:sz w:val="24"/>
    </w:rPr>
  </w:style>
  <w:style w:type="paragraph" w:styleId="afffffc">
    <w:name w:val="Title"/>
    <w:basedOn w:val="a"/>
    <w:next w:val="a"/>
    <w:link w:val="afffffd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afffffd">
    <w:name w:val="Название Знак"/>
    <w:basedOn w:val="1"/>
    <w:link w:val="afffffc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6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7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e">
    <w:name w:val="Body Text"/>
    <w:basedOn w:val="a"/>
    <w:link w:val="affffff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f">
    <w:name w:val="Основной текст Знак"/>
    <w:basedOn w:val="1"/>
    <w:link w:val="afffffe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f0">
    <w:name w:val="Подзаголовок для информации об изменениях"/>
    <w:basedOn w:val="afff2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f0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e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4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1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2">
    <w:name w:val="Placeholder Text"/>
    <w:basedOn w:val="a0"/>
    <w:uiPriority w:val="99"/>
    <w:semiHidden/>
    <w:rsid w:val="00BD2C1B"/>
    <w:rPr>
      <w:color w:val="808080"/>
    </w:rPr>
  </w:style>
  <w:style w:type="paragraph" w:styleId="affffff3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paragraph" w:styleId="affffff4">
    <w:name w:val="footnote text"/>
    <w:basedOn w:val="a"/>
    <w:link w:val="affffff5"/>
    <w:rsid w:val="005522CA"/>
    <w:pPr>
      <w:widowControl w:val="0"/>
      <w:spacing w:after="0" w:line="240" w:lineRule="auto"/>
    </w:pPr>
    <w:rPr>
      <w:sz w:val="20"/>
    </w:rPr>
  </w:style>
  <w:style w:type="character" w:customStyle="1" w:styleId="affffff5">
    <w:name w:val="Текст сноски Знак"/>
    <w:basedOn w:val="a0"/>
    <w:link w:val="affffff4"/>
    <w:rsid w:val="005522CA"/>
    <w:rPr>
      <w:rFonts w:ascii="Calibri" w:hAnsi="Calibri"/>
      <w:sz w:val="20"/>
    </w:rPr>
  </w:style>
  <w:style w:type="table" w:customStyle="1" w:styleId="GridTable1Light">
    <w:name w:val="Grid Table 1 Light"/>
    <w:basedOn w:val="a1"/>
    <w:rsid w:val="005522CA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  <w:style w:type="paragraph" w:customStyle="1" w:styleId="docdata">
    <w:name w:val="docdata"/>
    <w:aliases w:val="docy,v5,2101,bqiaagaaeyqcaaagiaiaaaolbwaabzkhaaaaaaaaaaaaaaaaaaaaaaaaaaaaaaaaaaaaaaaaaaaaaaaaaaaaaaaaaaaaaaaaaaaaaaaaaaaaaaaaaaaaaaaaaaaaaaaaaaaaaaaaaaaaaaaaaaaaaaaaaaaaaaaaaaaaaaaaaaaaaaaaaaaaaaaaaaaaaaaaaaaaaaaaaaaaaaaaaaaaaaaaaaaaaaaaaaaaaaaa"/>
    <w:basedOn w:val="a"/>
    <w:rsid w:val="0022285C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0529B-FF5A-462E-A790-85859E01F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61</Pages>
  <Words>12401</Words>
  <Characters>70691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2026-03-26T16:23:00Z</dcterms:created>
  <dcterms:modified xsi:type="dcterms:W3CDTF">2026-04-16T05:38:00Z</dcterms:modified>
</cp:coreProperties>
</file>