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438BD1D6" w14:textId="77777777" w:rsidR="00D070BE" w:rsidRDefault="00D070BE">
      <w:pPr>
        <w:suppressAutoHyphens/>
        <w:jc w:val="center"/>
      </w:pPr>
      <w:r>
        <w:rPr>
          <w:caps/>
          <w:sz w:val="28"/>
          <w:szCs w:val="28"/>
        </w:rPr>
        <w:t>ЧАСТНОЕ ОБРАЗОВАТЕЛЬНОЕ УЧРЕЖДЕНИЕ</w:t>
      </w:r>
    </w:p>
    <w:p w14:paraId="65FDDCDA" w14:textId="77777777" w:rsidR="00D070BE" w:rsidRDefault="00D070BE">
      <w:pPr>
        <w:suppressAutoHyphens/>
        <w:jc w:val="center"/>
      </w:pPr>
      <w:r>
        <w:rPr>
          <w:caps/>
          <w:sz w:val="28"/>
          <w:szCs w:val="28"/>
        </w:rPr>
        <w:t>ПРОФЕССИОНАЛЬНОГО ОБРАЗОВАНИЯ</w:t>
      </w:r>
    </w:p>
    <w:p w14:paraId="570E766E" w14:textId="77777777" w:rsidR="00D070BE" w:rsidRDefault="00D070BE">
      <w:pPr>
        <w:suppressAutoHyphens/>
        <w:jc w:val="center"/>
      </w:pPr>
      <w:r>
        <w:rPr>
          <w:caps/>
          <w:sz w:val="28"/>
          <w:szCs w:val="28"/>
        </w:rPr>
        <w:t>«СТАВРОПОЛЬСКИЙ МНОГОПРОФИЛЬНЫЙ КОЛЛЕДЖ»</w:t>
      </w:r>
    </w:p>
    <w:p w14:paraId="60E22EA1" w14:textId="77777777" w:rsidR="00D070BE" w:rsidRDefault="00D070BE">
      <w:pPr>
        <w:tabs>
          <w:tab w:val="left" w:pos="3450"/>
        </w:tabs>
        <w:suppressAutoHyphens/>
      </w:pPr>
      <w:r>
        <w:rPr>
          <w:sz w:val="28"/>
          <w:szCs w:val="28"/>
        </w:rPr>
        <w:tab/>
      </w:r>
    </w:p>
    <w:p w14:paraId="6023BA11" w14:textId="77777777" w:rsidR="00D070BE" w:rsidRDefault="00D070BE">
      <w:pPr>
        <w:tabs>
          <w:tab w:val="left" w:pos="3450"/>
        </w:tabs>
        <w:suppressAutoHyphens/>
        <w:rPr>
          <w:sz w:val="28"/>
          <w:szCs w:val="28"/>
        </w:rPr>
      </w:pPr>
    </w:p>
    <w:p w14:paraId="55A60760" w14:textId="77777777" w:rsidR="00D070BE" w:rsidRDefault="00D070BE">
      <w:pPr>
        <w:tabs>
          <w:tab w:val="left" w:pos="3450"/>
        </w:tabs>
        <w:suppressAutoHyphens/>
        <w:rPr>
          <w:sz w:val="28"/>
          <w:szCs w:val="28"/>
        </w:rPr>
      </w:pPr>
    </w:p>
    <w:p w14:paraId="5D75C89D" w14:textId="77777777" w:rsidR="00D070BE" w:rsidRDefault="00D070BE">
      <w:pPr>
        <w:tabs>
          <w:tab w:val="left" w:pos="3450"/>
        </w:tabs>
        <w:suppressAutoHyphens/>
        <w:rPr>
          <w:sz w:val="28"/>
          <w:szCs w:val="28"/>
        </w:rPr>
      </w:pPr>
    </w:p>
    <w:p w14:paraId="0A9E079B" w14:textId="77777777" w:rsidR="00D070BE" w:rsidRDefault="00D070BE">
      <w:pPr>
        <w:tabs>
          <w:tab w:val="left" w:pos="3450"/>
        </w:tabs>
        <w:suppressAutoHyphens/>
        <w:rPr>
          <w:sz w:val="28"/>
          <w:szCs w:val="28"/>
        </w:rPr>
      </w:pPr>
    </w:p>
    <w:p w14:paraId="6B966D3E" w14:textId="77777777" w:rsidR="00D070BE" w:rsidRDefault="00D070BE">
      <w:pPr>
        <w:tabs>
          <w:tab w:val="left" w:pos="3450"/>
        </w:tabs>
        <w:suppressAutoHyphens/>
        <w:rPr>
          <w:sz w:val="28"/>
          <w:szCs w:val="28"/>
        </w:rPr>
      </w:pPr>
    </w:p>
    <w:p w14:paraId="04E9DC9D" w14:textId="77777777" w:rsidR="00D070BE" w:rsidRDefault="00D070BE">
      <w:pPr>
        <w:tabs>
          <w:tab w:val="left" w:pos="3450"/>
        </w:tabs>
        <w:suppressAutoHyphens/>
        <w:rPr>
          <w:sz w:val="28"/>
          <w:szCs w:val="28"/>
        </w:rPr>
      </w:pPr>
    </w:p>
    <w:p w14:paraId="1AC11488" w14:textId="77777777" w:rsidR="00D070BE" w:rsidRDefault="00D070BE">
      <w:pPr>
        <w:tabs>
          <w:tab w:val="left" w:pos="3450"/>
        </w:tabs>
        <w:suppressAutoHyphens/>
        <w:rPr>
          <w:sz w:val="28"/>
          <w:szCs w:val="28"/>
        </w:rPr>
      </w:pPr>
    </w:p>
    <w:p w14:paraId="7C3D604C" w14:textId="77777777" w:rsidR="00D070BE" w:rsidRDefault="00D070BE">
      <w:pPr>
        <w:tabs>
          <w:tab w:val="left" w:pos="3450"/>
        </w:tabs>
        <w:suppressAutoHyphens/>
        <w:rPr>
          <w:sz w:val="28"/>
          <w:szCs w:val="28"/>
        </w:rPr>
      </w:pPr>
    </w:p>
    <w:p w14:paraId="59A43AF8" w14:textId="77777777" w:rsidR="00D070BE" w:rsidRDefault="00D070BE">
      <w:pPr>
        <w:tabs>
          <w:tab w:val="left" w:pos="3450"/>
        </w:tabs>
        <w:suppressAutoHyphens/>
        <w:rPr>
          <w:sz w:val="28"/>
          <w:szCs w:val="28"/>
        </w:rPr>
      </w:pPr>
    </w:p>
    <w:p w14:paraId="0C772393" w14:textId="77777777" w:rsidR="00D070BE" w:rsidRDefault="00D070BE">
      <w:pPr>
        <w:suppressAutoHyphens/>
        <w:jc w:val="center"/>
        <w:rPr>
          <w:sz w:val="28"/>
          <w:szCs w:val="28"/>
        </w:rPr>
      </w:pPr>
    </w:p>
    <w:p w14:paraId="519C6BF5" w14:textId="77777777" w:rsidR="00D070BE" w:rsidRDefault="00D070BE">
      <w:pPr>
        <w:suppressAutoHyphens/>
        <w:jc w:val="center"/>
      </w:pPr>
      <w:r>
        <w:rPr>
          <w:sz w:val="28"/>
          <w:szCs w:val="28"/>
        </w:rPr>
        <w:t>МЕТОДИЧЕСКИЕ УКАЗАНИЯ</w:t>
      </w:r>
    </w:p>
    <w:p w14:paraId="78E680A0" w14:textId="29C72912" w:rsidR="00D070BE" w:rsidRDefault="00D070BE">
      <w:pPr>
        <w:suppressAutoHyphens/>
        <w:jc w:val="center"/>
      </w:pPr>
      <w:r>
        <w:rPr>
          <w:sz w:val="28"/>
          <w:szCs w:val="28"/>
        </w:rPr>
        <w:t xml:space="preserve">к практическим занятиям </w:t>
      </w:r>
      <w:r w:rsidR="00E53150">
        <w:rPr>
          <w:sz w:val="28"/>
          <w:szCs w:val="28"/>
        </w:rPr>
        <w:t>и практической подготовке</w:t>
      </w:r>
    </w:p>
    <w:p w14:paraId="3DE1662C" w14:textId="77777777" w:rsidR="00D070BE" w:rsidRDefault="00D070BE">
      <w:pPr>
        <w:suppressAutoHyphens/>
        <w:jc w:val="center"/>
      </w:pPr>
      <w:r>
        <w:rPr>
          <w:sz w:val="28"/>
          <w:szCs w:val="28"/>
        </w:rPr>
        <w:t xml:space="preserve">для студентов всех специальностей </w:t>
      </w:r>
    </w:p>
    <w:p w14:paraId="0B197D21" w14:textId="77777777" w:rsidR="00D070BE" w:rsidRDefault="00D070BE">
      <w:pPr>
        <w:suppressAutoHyphens/>
        <w:jc w:val="center"/>
        <w:rPr>
          <w:sz w:val="28"/>
          <w:szCs w:val="28"/>
        </w:rPr>
      </w:pPr>
    </w:p>
    <w:p w14:paraId="6BE217FA" w14:textId="77777777" w:rsidR="00D070BE" w:rsidRDefault="00D070BE">
      <w:pPr>
        <w:suppressAutoHyphens/>
        <w:jc w:val="center"/>
      </w:pPr>
      <w:r>
        <w:rPr>
          <w:sz w:val="28"/>
          <w:szCs w:val="28"/>
        </w:rPr>
        <w:t>по дисциплине</w:t>
      </w:r>
    </w:p>
    <w:p w14:paraId="5BBECC7A" w14:textId="77777777" w:rsidR="00D070BE" w:rsidRDefault="00D070BE">
      <w:pPr>
        <w:suppressAutoHyphens/>
        <w:jc w:val="center"/>
      </w:pPr>
      <w:r>
        <w:rPr>
          <w:sz w:val="28"/>
          <w:szCs w:val="28"/>
        </w:rPr>
        <w:t>«Основы финансовой грамотности»</w:t>
      </w:r>
    </w:p>
    <w:p w14:paraId="41B74B7F" w14:textId="77777777" w:rsidR="00D070BE" w:rsidRDefault="00D070BE">
      <w:pPr>
        <w:suppressAutoHyphens/>
        <w:jc w:val="center"/>
        <w:rPr>
          <w:sz w:val="28"/>
          <w:szCs w:val="28"/>
        </w:rPr>
      </w:pPr>
    </w:p>
    <w:p w14:paraId="2FD8258C" w14:textId="77777777" w:rsidR="00D070BE" w:rsidRDefault="00D070BE">
      <w:pPr>
        <w:suppressAutoHyphens/>
        <w:jc w:val="center"/>
        <w:rPr>
          <w:sz w:val="28"/>
          <w:szCs w:val="28"/>
        </w:rPr>
      </w:pPr>
    </w:p>
    <w:p w14:paraId="1225409B" w14:textId="77777777" w:rsidR="00D070BE" w:rsidRDefault="00D070BE">
      <w:pPr>
        <w:suppressAutoHyphens/>
        <w:jc w:val="center"/>
        <w:rPr>
          <w:sz w:val="28"/>
          <w:szCs w:val="28"/>
        </w:rPr>
      </w:pPr>
    </w:p>
    <w:p w14:paraId="3A2C3E7E" w14:textId="77777777" w:rsidR="00D070BE" w:rsidRDefault="00D070BE">
      <w:pPr>
        <w:suppressAutoHyphens/>
        <w:jc w:val="center"/>
        <w:rPr>
          <w:sz w:val="28"/>
          <w:szCs w:val="28"/>
        </w:rPr>
      </w:pPr>
    </w:p>
    <w:p w14:paraId="4E664CDA" w14:textId="77777777" w:rsidR="00D070BE" w:rsidRDefault="00D070BE">
      <w:pPr>
        <w:suppressAutoHyphens/>
        <w:jc w:val="center"/>
        <w:rPr>
          <w:sz w:val="28"/>
          <w:szCs w:val="28"/>
        </w:rPr>
      </w:pPr>
    </w:p>
    <w:p w14:paraId="459F224F" w14:textId="77777777" w:rsidR="00D070BE" w:rsidRDefault="00D070BE">
      <w:pPr>
        <w:suppressAutoHyphens/>
        <w:jc w:val="center"/>
        <w:rPr>
          <w:sz w:val="28"/>
          <w:szCs w:val="28"/>
        </w:rPr>
      </w:pPr>
    </w:p>
    <w:p w14:paraId="04F405BF" w14:textId="77777777" w:rsidR="00D070BE" w:rsidRDefault="00D070BE">
      <w:pPr>
        <w:suppressAutoHyphens/>
        <w:jc w:val="center"/>
        <w:rPr>
          <w:sz w:val="28"/>
          <w:szCs w:val="28"/>
        </w:rPr>
      </w:pPr>
    </w:p>
    <w:p w14:paraId="208D2A15" w14:textId="77777777" w:rsidR="00D070BE" w:rsidRDefault="00D070BE">
      <w:pPr>
        <w:suppressAutoHyphens/>
        <w:jc w:val="center"/>
        <w:rPr>
          <w:sz w:val="28"/>
          <w:szCs w:val="28"/>
        </w:rPr>
      </w:pPr>
    </w:p>
    <w:p w14:paraId="62943C39" w14:textId="77777777" w:rsidR="00D070BE" w:rsidRDefault="00D070BE">
      <w:pPr>
        <w:suppressAutoHyphens/>
        <w:jc w:val="center"/>
        <w:rPr>
          <w:sz w:val="28"/>
          <w:szCs w:val="28"/>
        </w:rPr>
      </w:pPr>
    </w:p>
    <w:p w14:paraId="6BD73351" w14:textId="77777777" w:rsidR="00D070BE" w:rsidRDefault="00D070BE">
      <w:pPr>
        <w:suppressAutoHyphens/>
        <w:jc w:val="center"/>
        <w:rPr>
          <w:sz w:val="28"/>
          <w:szCs w:val="28"/>
        </w:rPr>
      </w:pPr>
    </w:p>
    <w:p w14:paraId="39D897BF" w14:textId="77777777" w:rsidR="00D070BE" w:rsidRDefault="00D070BE">
      <w:pPr>
        <w:suppressAutoHyphens/>
        <w:jc w:val="center"/>
        <w:rPr>
          <w:sz w:val="28"/>
          <w:szCs w:val="28"/>
        </w:rPr>
      </w:pPr>
    </w:p>
    <w:p w14:paraId="454254D3" w14:textId="77777777" w:rsidR="00D070BE" w:rsidRDefault="00D070BE">
      <w:pPr>
        <w:suppressAutoHyphens/>
        <w:jc w:val="center"/>
        <w:rPr>
          <w:sz w:val="28"/>
          <w:szCs w:val="28"/>
        </w:rPr>
      </w:pPr>
    </w:p>
    <w:p w14:paraId="1CBD05B6" w14:textId="77777777" w:rsidR="00D070BE" w:rsidRDefault="00D070BE">
      <w:pPr>
        <w:suppressAutoHyphens/>
        <w:jc w:val="center"/>
        <w:rPr>
          <w:sz w:val="28"/>
          <w:szCs w:val="28"/>
        </w:rPr>
      </w:pPr>
    </w:p>
    <w:p w14:paraId="1A90CF8A" w14:textId="77777777" w:rsidR="00D070BE" w:rsidRDefault="00D070BE">
      <w:pPr>
        <w:suppressAutoHyphens/>
        <w:jc w:val="center"/>
        <w:rPr>
          <w:sz w:val="28"/>
          <w:szCs w:val="28"/>
        </w:rPr>
      </w:pPr>
    </w:p>
    <w:p w14:paraId="4076B25B" w14:textId="77777777" w:rsidR="00D070BE" w:rsidRDefault="00D070BE">
      <w:pPr>
        <w:suppressAutoHyphens/>
        <w:jc w:val="center"/>
        <w:rPr>
          <w:sz w:val="28"/>
          <w:szCs w:val="28"/>
        </w:rPr>
      </w:pPr>
    </w:p>
    <w:p w14:paraId="24A52301" w14:textId="77777777" w:rsidR="00D070BE" w:rsidRDefault="00D070BE">
      <w:pPr>
        <w:suppressAutoHyphens/>
        <w:jc w:val="center"/>
        <w:rPr>
          <w:sz w:val="28"/>
          <w:szCs w:val="28"/>
        </w:rPr>
      </w:pPr>
    </w:p>
    <w:p w14:paraId="6E3C9DF3" w14:textId="77777777" w:rsidR="00D070BE" w:rsidRDefault="00D070BE">
      <w:pPr>
        <w:suppressAutoHyphens/>
        <w:jc w:val="center"/>
        <w:rPr>
          <w:sz w:val="28"/>
          <w:szCs w:val="28"/>
        </w:rPr>
      </w:pPr>
    </w:p>
    <w:p w14:paraId="26846326" w14:textId="77777777" w:rsidR="00D070BE" w:rsidRDefault="00D070BE">
      <w:pPr>
        <w:suppressAutoHyphens/>
        <w:jc w:val="center"/>
        <w:rPr>
          <w:sz w:val="28"/>
          <w:szCs w:val="28"/>
        </w:rPr>
      </w:pPr>
    </w:p>
    <w:p w14:paraId="3FDC63A0" w14:textId="77777777" w:rsidR="00D070BE" w:rsidRDefault="00D070BE">
      <w:pPr>
        <w:suppressAutoHyphens/>
        <w:jc w:val="center"/>
        <w:rPr>
          <w:sz w:val="28"/>
          <w:szCs w:val="28"/>
        </w:rPr>
      </w:pPr>
    </w:p>
    <w:p w14:paraId="04E6BB28" w14:textId="77777777" w:rsidR="00D070BE" w:rsidRDefault="00D070BE">
      <w:pPr>
        <w:suppressAutoHyphens/>
        <w:jc w:val="center"/>
        <w:rPr>
          <w:sz w:val="28"/>
          <w:szCs w:val="28"/>
        </w:rPr>
      </w:pPr>
    </w:p>
    <w:p w14:paraId="22A6B2B1" w14:textId="77777777" w:rsidR="00D070BE" w:rsidRDefault="00D070BE">
      <w:pPr>
        <w:suppressAutoHyphens/>
        <w:jc w:val="center"/>
        <w:rPr>
          <w:sz w:val="28"/>
          <w:szCs w:val="28"/>
        </w:rPr>
      </w:pPr>
    </w:p>
    <w:p w14:paraId="7021FCE0" w14:textId="77777777" w:rsidR="00D070BE" w:rsidRDefault="00D070BE">
      <w:pPr>
        <w:suppressAutoHyphens/>
        <w:jc w:val="center"/>
        <w:rPr>
          <w:sz w:val="28"/>
          <w:szCs w:val="28"/>
        </w:rPr>
      </w:pPr>
    </w:p>
    <w:p w14:paraId="62EF0FA4" w14:textId="77777777" w:rsidR="00D070BE" w:rsidRDefault="00D070BE">
      <w:pPr>
        <w:suppressAutoHyphens/>
        <w:jc w:val="center"/>
        <w:rPr>
          <w:sz w:val="28"/>
          <w:szCs w:val="28"/>
        </w:rPr>
      </w:pPr>
    </w:p>
    <w:p w14:paraId="0837E092" w14:textId="77777777" w:rsidR="00D070BE" w:rsidRDefault="00D070BE">
      <w:pPr>
        <w:suppressAutoHyphens/>
        <w:jc w:val="center"/>
        <w:rPr>
          <w:sz w:val="28"/>
          <w:szCs w:val="28"/>
        </w:rPr>
      </w:pPr>
    </w:p>
    <w:p w14:paraId="62AEFA48" w14:textId="77777777" w:rsidR="00D070BE" w:rsidRDefault="00D070BE">
      <w:pPr>
        <w:suppressAutoHyphens/>
        <w:jc w:val="center"/>
      </w:pPr>
      <w:r>
        <w:rPr>
          <w:sz w:val="28"/>
          <w:szCs w:val="28"/>
        </w:rPr>
        <w:t>Ставрополь 202</w:t>
      </w:r>
      <w:r w:rsidR="00AA06F1">
        <w:rPr>
          <w:sz w:val="28"/>
          <w:szCs w:val="28"/>
        </w:rPr>
        <w:t>6</w:t>
      </w:r>
    </w:p>
    <w:p w14:paraId="6DC493AA" w14:textId="77777777" w:rsidR="00D070BE" w:rsidRPr="00AA06F1" w:rsidRDefault="00D070BE" w:rsidP="00AA06F1">
      <w:pPr>
        <w:tabs>
          <w:tab w:val="left" w:pos="993"/>
        </w:tabs>
        <w:ind w:firstLine="709"/>
        <w:jc w:val="both"/>
        <w:rPr>
          <w:sz w:val="28"/>
          <w:szCs w:val="28"/>
        </w:rPr>
      </w:pPr>
      <w:r>
        <w:rPr>
          <w:sz w:val="28"/>
          <w:szCs w:val="28"/>
        </w:rPr>
        <w:lastRenderedPageBreak/>
        <w:t xml:space="preserve">Методические рекомендации составлены в </w:t>
      </w:r>
      <w:r w:rsidR="00AA06F1" w:rsidRPr="00A950FF">
        <w:rPr>
          <w:sz w:val="28"/>
          <w:szCs w:val="28"/>
        </w:rPr>
        <w:t>соответствии с Федеральным государственным образовательным стандартом среднего общего</w:t>
      </w:r>
      <w:r w:rsidR="00AA06F1">
        <w:rPr>
          <w:sz w:val="28"/>
          <w:szCs w:val="28"/>
        </w:rPr>
        <w:t xml:space="preserve"> образования от 17.05.2012 г. №</w:t>
      </w:r>
      <w:r w:rsidR="00AA06F1" w:rsidRPr="00A950FF">
        <w:rPr>
          <w:sz w:val="28"/>
          <w:szCs w:val="28"/>
        </w:rPr>
        <w:t>413 (в действующей редакции), Федеральной образовательной программой среднего о</w:t>
      </w:r>
      <w:r w:rsidR="00AA06F1">
        <w:rPr>
          <w:sz w:val="28"/>
          <w:szCs w:val="28"/>
        </w:rPr>
        <w:t>бщего образования от 18.05.2023г. №</w:t>
      </w:r>
      <w:r w:rsidR="00AA06F1" w:rsidRPr="00A950FF">
        <w:rPr>
          <w:sz w:val="28"/>
          <w:szCs w:val="28"/>
        </w:rPr>
        <w:t>371, а также примерной рабочей программой общеобразовательной дисциплины для профессиональных образовательных</w:t>
      </w:r>
      <w:r w:rsidR="00AA06F1">
        <w:rPr>
          <w:sz w:val="28"/>
          <w:szCs w:val="28"/>
        </w:rPr>
        <w:t xml:space="preserve"> организаций и примерным учебно-</w:t>
      </w:r>
      <w:r w:rsidR="00AA06F1" w:rsidRPr="00A950FF">
        <w:rPr>
          <w:sz w:val="28"/>
          <w:szCs w:val="28"/>
        </w:rPr>
        <w:t xml:space="preserve">методическим комплексом по </w:t>
      </w:r>
      <w:r w:rsidR="00AA06F1">
        <w:rPr>
          <w:sz w:val="28"/>
          <w:szCs w:val="28"/>
        </w:rPr>
        <w:t>профессиональной</w:t>
      </w:r>
      <w:r w:rsidR="00AA06F1" w:rsidRPr="00A950FF">
        <w:rPr>
          <w:sz w:val="28"/>
          <w:szCs w:val="28"/>
        </w:rPr>
        <w:t xml:space="preserve"> дисциплине, рекомендованной «Институтом развития профессионального образования» (ИРПО) от 2022 г</w:t>
      </w:r>
      <w:r w:rsidR="00AA06F1">
        <w:rPr>
          <w:sz w:val="28"/>
          <w:szCs w:val="28"/>
        </w:rPr>
        <w:t xml:space="preserve">. и </w:t>
      </w:r>
      <w:r>
        <w:rPr>
          <w:sz w:val="28"/>
          <w:szCs w:val="28"/>
        </w:rPr>
        <w:t>программой дисциплины «Основы финансовой грамотности»</w:t>
      </w:r>
    </w:p>
    <w:p w14:paraId="2961D619" w14:textId="77777777" w:rsidR="00D070BE" w:rsidRDefault="00D070BE">
      <w:pPr>
        <w:suppressAutoHyphens/>
        <w:jc w:val="both"/>
        <w:rPr>
          <w:sz w:val="28"/>
          <w:szCs w:val="28"/>
        </w:rPr>
      </w:pPr>
    </w:p>
    <w:p w14:paraId="295F41F1" w14:textId="77777777" w:rsidR="00D070BE" w:rsidRDefault="00D070BE">
      <w:pPr>
        <w:suppressAutoHyphens/>
        <w:jc w:val="both"/>
      </w:pPr>
      <w:r>
        <w:rPr>
          <w:sz w:val="28"/>
          <w:szCs w:val="28"/>
        </w:rPr>
        <w:t>Составители: А.В. Феронова</w:t>
      </w:r>
    </w:p>
    <w:p w14:paraId="4671919E" w14:textId="77777777" w:rsidR="00D070BE" w:rsidRDefault="00D070BE">
      <w:pPr>
        <w:suppressAutoHyphens/>
        <w:jc w:val="both"/>
        <w:rPr>
          <w:sz w:val="28"/>
          <w:szCs w:val="28"/>
        </w:rPr>
      </w:pPr>
    </w:p>
    <w:p w14:paraId="0DEC36CA" w14:textId="77777777" w:rsidR="00D070BE" w:rsidRDefault="00D070BE">
      <w:pPr>
        <w:keepNext/>
        <w:widowControl w:val="0"/>
        <w:ind w:firstLine="709"/>
        <w:jc w:val="both"/>
        <w:rPr>
          <w:sz w:val="28"/>
          <w:szCs w:val="28"/>
        </w:rPr>
      </w:pPr>
    </w:p>
    <w:p w14:paraId="39FE9570" w14:textId="77777777" w:rsidR="00D070BE" w:rsidRDefault="00D070BE">
      <w:pPr>
        <w:widowControl w:val="0"/>
        <w:ind w:firstLine="709"/>
        <w:jc w:val="both"/>
        <w:rPr>
          <w:sz w:val="28"/>
          <w:szCs w:val="28"/>
        </w:rPr>
      </w:pPr>
    </w:p>
    <w:p w14:paraId="76B7AA0C" w14:textId="77777777" w:rsidR="00D070BE" w:rsidRDefault="00D070BE">
      <w:pPr>
        <w:widowControl w:val="0"/>
        <w:ind w:firstLine="709"/>
        <w:jc w:val="both"/>
        <w:rPr>
          <w:sz w:val="28"/>
          <w:szCs w:val="28"/>
        </w:rPr>
      </w:pPr>
    </w:p>
    <w:p w14:paraId="7F038FAF" w14:textId="77777777" w:rsidR="00D070BE" w:rsidRDefault="00D070BE">
      <w:pPr>
        <w:widowControl w:val="0"/>
        <w:ind w:firstLine="709"/>
        <w:jc w:val="both"/>
        <w:rPr>
          <w:sz w:val="28"/>
          <w:szCs w:val="28"/>
        </w:rPr>
      </w:pPr>
    </w:p>
    <w:p w14:paraId="46AC1A32" w14:textId="77777777" w:rsidR="00D070BE" w:rsidRDefault="00D070BE">
      <w:pPr>
        <w:widowControl w:val="0"/>
        <w:ind w:firstLine="709"/>
        <w:jc w:val="both"/>
        <w:rPr>
          <w:sz w:val="28"/>
          <w:szCs w:val="28"/>
        </w:rPr>
      </w:pPr>
    </w:p>
    <w:p w14:paraId="5375C01D" w14:textId="77777777" w:rsidR="00D070BE" w:rsidRDefault="00D070BE">
      <w:pPr>
        <w:widowControl w:val="0"/>
        <w:ind w:firstLine="709"/>
        <w:jc w:val="both"/>
        <w:rPr>
          <w:sz w:val="28"/>
          <w:szCs w:val="28"/>
        </w:rPr>
      </w:pPr>
    </w:p>
    <w:p w14:paraId="6757EB1B" w14:textId="77777777" w:rsidR="00D070BE" w:rsidRDefault="00D070BE">
      <w:pPr>
        <w:widowControl w:val="0"/>
        <w:ind w:firstLine="709"/>
        <w:jc w:val="both"/>
        <w:rPr>
          <w:sz w:val="28"/>
          <w:szCs w:val="28"/>
        </w:rPr>
      </w:pPr>
    </w:p>
    <w:p w14:paraId="32E34B18" w14:textId="77777777" w:rsidR="00D070BE" w:rsidRDefault="00D070BE">
      <w:pPr>
        <w:widowControl w:val="0"/>
        <w:ind w:firstLine="709"/>
        <w:jc w:val="both"/>
        <w:rPr>
          <w:sz w:val="28"/>
          <w:szCs w:val="28"/>
        </w:rPr>
      </w:pPr>
    </w:p>
    <w:p w14:paraId="54C49ADB" w14:textId="77777777" w:rsidR="00D070BE" w:rsidRDefault="00D070BE">
      <w:pPr>
        <w:widowControl w:val="0"/>
        <w:ind w:firstLine="709"/>
        <w:jc w:val="both"/>
        <w:rPr>
          <w:sz w:val="28"/>
          <w:szCs w:val="28"/>
        </w:rPr>
      </w:pPr>
    </w:p>
    <w:p w14:paraId="157593CF" w14:textId="77777777" w:rsidR="00D070BE" w:rsidRDefault="00D070BE">
      <w:pPr>
        <w:widowControl w:val="0"/>
        <w:ind w:firstLine="709"/>
        <w:jc w:val="both"/>
        <w:rPr>
          <w:sz w:val="28"/>
          <w:szCs w:val="28"/>
        </w:rPr>
      </w:pPr>
    </w:p>
    <w:p w14:paraId="5AB43447" w14:textId="77777777" w:rsidR="00D070BE" w:rsidRDefault="00D070BE">
      <w:pPr>
        <w:widowControl w:val="0"/>
        <w:ind w:firstLine="709"/>
        <w:jc w:val="both"/>
        <w:rPr>
          <w:sz w:val="28"/>
          <w:szCs w:val="28"/>
        </w:rPr>
      </w:pPr>
    </w:p>
    <w:p w14:paraId="4E467DF4" w14:textId="77777777" w:rsidR="00D070BE" w:rsidRDefault="00D070BE">
      <w:pPr>
        <w:widowControl w:val="0"/>
        <w:ind w:firstLine="709"/>
        <w:jc w:val="both"/>
        <w:rPr>
          <w:sz w:val="28"/>
          <w:szCs w:val="28"/>
        </w:rPr>
      </w:pPr>
    </w:p>
    <w:p w14:paraId="015AE4A4" w14:textId="77777777" w:rsidR="00D070BE" w:rsidRDefault="00D070BE">
      <w:pPr>
        <w:widowControl w:val="0"/>
        <w:ind w:firstLine="709"/>
        <w:jc w:val="both"/>
        <w:rPr>
          <w:sz w:val="28"/>
          <w:szCs w:val="28"/>
        </w:rPr>
      </w:pPr>
    </w:p>
    <w:p w14:paraId="170229BE" w14:textId="77777777" w:rsidR="00D070BE" w:rsidRDefault="00D070BE">
      <w:pPr>
        <w:widowControl w:val="0"/>
        <w:ind w:firstLine="709"/>
        <w:jc w:val="both"/>
        <w:rPr>
          <w:sz w:val="28"/>
          <w:szCs w:val="28"/>
        </w:rPr>
      </w:pPr>
    </w:p>
    <w:p w14:paraId="49082069" w14:textId="77777777" w:rsidR="00D070BE" w:rsidRDefault="00D070BE">
      <w:pPr>
        <w:widowControl w:val="0"/>
        <w:ind w:firstLine="709"/>
        <w:jc w:val="both"/>
        <w:rPr>
          <w:sz w:val="28"/>
          <w:szCs w:val="28"/>
        </w:rPr>
      </w:pPr>
    </w:p>
    <w:p w14:paraId="57D03EF0" w14:textId="77777777" w:rsidR="00D070BE" w:rsidRDefault="00D070BE">
      <w:pPr>
        <w:widowControl w:val="0"/>
        <w:ind w:firstLine="709"/>
        <w:jc w:val="both"/>
        <w:rPr>
          <w:sz w:val="28"/>
          <w:szCs w:val="28"/>
        </w:rPr>
      </w:pPr>
    </w:p>
    <w:p w14:paraId="6B0B56CD" w14:textId="77777777" w:rsidR="00D070BE" w:rsidRDefault="00D070BE">
      <w:pPr>
        <w:widowControl w:val="0"/>
        <w:ind w:firstLine="709"/>
        <w:jc w:val="both"/>
        <w:rPr>
          <w:sz w:val="28"/>
          <w:szCs w:val="28"/>
        </w:rPr>
      </w:pPr>
    </w:p>
    <w:p w14:paraId="2D0DD99B" w14:textId="77777777" w:rsidR="00D070BE" w:rsidRDefault="00D070BE">
      <w:pPr>
        <w:widowControl w:val="0"/>
        <w:ind w:firstLine="709"/>
        <w:jc w:val="both"/>
        <w:rPr>
          <w:sz w:val="28"/>
          <w:szCs w:val="28"/>
        </w:rPr>
      </w:pPr>
    </w:p>
    <w:p w14:paraId="0761CEC7" w14:textId="77777777" w:rsidR="00D070BE" w:rsidRDefault="00D070BE">
      <w:pPr>
        <w:widowControl w:val="0"/>
        <w:ind w:firstLine="709"/>
        <w:jc w:val="both"/>
        <w:rPr>
          <w:sz w:val="28"/>
          <w:szCs w:val="28"/>
        </w:rPr>
      </w:pPr>
    </w:p>
    <w:p w14:paraId="4E465600" w14:textId="77777777" w:rsidR="00D070BE" w:rsidRDefault="00D070BE">
      <w:pPr>
        <w:widowControl w:val="0"/>
        <w:ind w:firstLine="709"/>
        <w:jc w:val="both"/>
        <w:rPr>
          <w:sz w:val="28"/>
          <w:szCs w:val="28"/>
        </w:rPr>
      </w:pPr>
    </w:p>
    <w:p w14:paraId="7B5E1031" w14:textId="77777777" w:rsidR="00D070BE" w:rsidRDefault="00D070BE">
      <w:pPr>
        <w:widowControl w:val="0"/>
        <w:ind w:firstLine="709"/>
        <w:jc w:val="both"/>
        <w:rPr>
          <w:sz w:val="28"/>
          <w:szCs w:val="28"/>
        </w:rPr>
      </w:pPr>
    </w:p>
    <w:p w14:paraId="62A031F7" w14:textId="77777777" w:rsidR="00D070BE" w:rsidRDefault="00D070BE">
      <w:pPr>
        <w:widowControl w:val="0"/>
        <w:ind w:firstLine="709"/>
        <w:jc w:val="both"/>
        <w:rPr>
          <w:sz w:val="28"/>
          <w:szCs w:val="28"/>
        </w:rPr>
      </w:pPr>
    </w:p>
    <w:p w14:paraId="36A9CED6" w14:textId="77777777" w:rsidR="00D070BE" w:rsidRDefault="00D070BE">
      <w:pPr>
        <w:widowControl w:val="0"/>
        <w:ind w:firstLine="709"/>
        <w:jc w:val="both"/>
        <w:rPr>
          <w:sz w:val="28"/>
          <w:szCs w:val="28"/>
        </w:rPr>
      </w:pPr>
    </w:p>
    <w:p w14:paraId="2B70B61E" w14:textId="77777777" w:rsidR="00D070BE" w:rsidRDefault="00D070BE">
      <w:pPr>
        <w:widowControl w:val="0"/>
        <w:ind w:firstLine="709"/>
        <w:jc w:val="both"/>
        <w:rPr>
          <w:sz w:val="28"/>
          <w:szCs w:val="28"/>
        </w:rPr>
      </w:pPr>
    </w:p>
    <w:p w14:paraId="1E077697" w14:textId="77777777" w:rsidR="00D070BE" w:rsidRDefault="00D070BE">
      <w:pPr>
        <w:widowControl w:val="0"/>
        <w:ind w:firstLine="709"/>
        <w:jc w:val="both"/>
        <w:rPr>
          <w:sz w:val="28"/>
          <w:szCs w:val="28"/>
        </w:rPr>
      </w:pPr>
    </w:p>
    <w:p w14:paraId="1F5D4298" w14:textId="77777777" w:rsidR="00D070BE" w:rsidRDefault="00D070BE">
      <w:pPr>
        <w:widowControl w:val="0"/>
        <w:ind w:firstLine="709"/>
        <w:jc w:val="both"/>
        <w:rPr>
          <w:sz w:val="28"/>
          <w:szCs w:val="28"/>
        </w:rPr>
      </w:pPr>
    </w:p>
    <w:p w14:paraId="57D07C7C" w14:textId="77777777" w:rsidR="00D070BE" w:rsidRDefault="00D070BE">
      <w:pPr>
        <w:widowControl w:val="0"/>
        <w:ind w:firstLine="709"/>
        <w:jc w:val="both"/>
        <w:rPr>
          <w:sz w:val="28"/>
          <w:szCs w:val="28"/>
        </w:rPr>
      </w:pPr>
    </w:p>
    <w:p w14:paraId="744494E2" w14:textId="77777777" w:rsidR="00AA06F1" w:rsidRDefault="00AA06F1" w:rsidP="00AA06F1">
      <w:pPr>
        <w:tabs>
          <w:tab w:val="left" w:pos="993"/>
        </w:tabs>
        <w:spacing w:line="360" w:lineRule="auto"/>
        <w:ind w:firstLine="709"/>
        <w:jc w:val="both"/>
        <w:rPr>
          <w:sz w:val="28"/>
          <w:szCs w:val="28"/>
        </w:rPr>
      </w:pPr>
      <w:r w:rsidRPr="00C65C8E">
        <w:rPr>
          <w:sz w:val="28"/>
          <w:szCs w:val="28"/>
        </w:rPr>
        <w:t xml:space="preserve">Рассмотрено и рекомендовано на заседании кафедры </w:t>
      </w:r>
      <w:r>
        <w:rPr>
          <w:sz w:val="28"/>
          <w:szCs w:val="28"/>
        </w:rPr>
        <w:t>Информационной безопасности</w:t>
      </w:r>
      <w:r w:rsidRPr="00C65C8E">
        <w:rPr>
          <w:sz w:val="28"/>
          <w:szCs w:val="28"/>
        </w:rPr>
        <w:t xml:space="preserve"> </w:t>
      </w:r>
    </w:p>
    <w:p w14:paraId="06109B44" w14:textId="77777777" w:rsidR="00AA06F1" w:rsidRDefault="00AA06F1" w:rsidP="00AA06F1">
      <w:pPr>
        <w:tabs>
          <w:tab w:val="left" w:pos="993"/>
        </w:tabs>
        <w:spacing w:line="360" w:lineRule="auto"/>
        <w:ind w:firstLine="709"/>
        <w:jc w:val="both"/>
        <w:rPr>
          <w:sz w:val="28"/>
          <w:szCs w:val="28"/>
        </w:rPr>
      </w:pPr>
      <w:r w:rsidRPr="00C65C8E">
        <w:rPr>
          <w:sz w:val="28"/>
          <w:szCs w:val="28"/>
        </w:rPr>
        <w:t xml:space="preserve">Протокол №3 от 20.01.2026 </w:t>
      </w:r>
    </w:p>
    <w:p w14:paraId="4621283D" w14:textId="77777777" w:rsidR="00AA06F1" w:rsidRDefault="00AA06F1" w:rsidP="00AA06F1">
      <w:pPr>
        <w:tabs>
          <w:tab w:val="left" w:pos="993"/>
        </w:tabs>
        <w:spacing w:line="360" w:lineRule="auto"/>
        <w:ind w:firstLine="709"/>
        <w:jc w:val="both"/>
        <w:rPr>
          <w:sz w:val="28"/>
          <w:szCs w:val="28"/>
        </w:rPr>
      </w:pPr>
      <w:r w:rsidRPr="00C65C8E">
        <w:rPr>
          <w:sz w:val="28"/>
          <w:szCs w:val="28"/>
        </w:rPr>
        <w:t xml:space="preserve">Заведующий кафедрой </w:t>
      </w:r>
      <w:r>
        <w:rPr>
          <w:sz w:val="28"/>
          <w:szCs w:val="28"/>
        </w:rPr>
        <w:t>Ряшенцева Светлана Александровна</w:t>
      </w:r>
    </w:p>
    <w:p w14:paraId="01119045" w14:textId="77777777" w:rsidR="00D070BE" w:rsidRDefault="00D070BE">
      <w:pPr>
        <w:suppressAutoHyphens/>
        <w:spacing w:after="240"/>
        <w:jc w:val="center"/>
      </w:pPr>
      <w:r>
        <w:rPr>
          <w:sz w:val="28"/>
          <w:szCs w:val="28"/>
        </w:rPr>
        <w:lastRenderedPageBreak/>
        <w:t>СОДЕРЖАНИЕ</w:t>
      </w:r>
    </w:p>
    <w:p w14:paraId="19D84DF5" w14:textId="77777777" w:rsidR="00D070BE" w:rsidRDefault="00D070BE">
      <w:pPr>
        <w:pStyle w:val="15"/>
        <w:tabs>
          <w:tab w:val="right" w:leader="dot" w:pos="9345"/>
        </w:tabs>
        <w:spacing w:line="276" w:lineRule="auto"/>
      </w:pPr>
      <w:r>
        <w:fldChar w:fldCharType="begin"/>
      </w:r>
      <w:r>
        <w:instrText xml:space="preserve"> TOC \o "1-3" \h \z \u </w:instrText>
      </w:r>
      <w:r>
        <w:fldChar w:fldCharType="separate"/>
      </w:r>
      <w:hyperlink w:anchor="__RefHeading___Toc25912882" w:history="1">
        <w:r>
          <w:rPr>
            <w:bCs/>
            <w:sz w:val="28"/>
            <w:szCs w:val="28"/>
            <w:lang w:eastAsia="ru-RU"/>
          </w:rPr>
          <w:t>ВВЕДЕНИЕ</w:t>
        </w:r>
        <w:r>
          <w:rPr>
            <w:sz w:val="28"/>
            <w:szCs w:val="28"/>
            <w:lang w:eastAsia="ru-RU"/>
          </w:rPr>
          <w:tab/>
          <w:t>4</w:t>
        </w:r>
      </w:hyperlink>
    </w:p>
    <w:p w14:paraId="1A336DE6" w14:textId="77777777" w:rsidR="00D070BE" w:rsidRDefault="00623D32">
      <w:pPr>
        <w:pStyle w:val="15"/>
        <w:tabs>
          <w:tab w:val="right" w:leader="dot" w:pos="9345"/>
        </w:tabs>
        <w:spacing w:line="276" w:lineRule="auto"/>
      </w:pPr>
      <w:hyperlink w:anchor="__RefHeading___Toc25912883" w:history="1">
        <w:r w:rsidR="00D070BE">
          <w:rPr>
            <w:sz w:val="28"/>
            <w:szCs w:val="28"/>
            <w:lang w:eastAsia="ru-RU"/>
          </w:rPr>
          <w:t xml:space="preserve">ПРАКТИЧЕСКОЕ ЗАНЯТИЕ № 1 Тема: «Личное финансовое </w:t>
        </w:r>
      </w:hyperlink>
    </w:p>
    <w:p w14:paraId="420BD0E1" w14:textId="77777777" w:rsidR="00D070BE" w:rsidRDefault="00623D32">
      <w:pPr>
        <w:pStyle w:val="15"/>
        <w:tabs>
          <w:tab w:val="right" w:leader="dot" w:pos="9345"/>
        </w:tabs>
        <w:spacing w:line="276" w:lineRule="auto"/>
      </w:pPr>
      <w:hyperlink w:anchor="__RefHeading___Toc25912883" w:history="1">
        <w:r w:rsidR="00D070BE">
          <w:rPr>
            <w:sz w:val="28"/>
            <w:szCs w:val="28"/>
            <w:lang w:eastAsia="ru-RU"/>
          </w:rPr>
          <w:t>планирование»</w:t>
        </w:r>
        <w:r w:rsidR="00D070BE">
          <w:rPr>
            <w:sz w:val="28"/>
            <w:szCs w:val="28"/>
            <w:lang w:eastAsia="ru-RU"/>
          </w:rPr>
          <w:tab/>
        </w:r>
        <w:r w:rsidR="00A4112F">
          <w:rPr>
            <w:sz w:val="28"/>
            <w:szCs w:val="28"/>
            <w:lang w:eastAsia="ru-RU"/>
          </w:rPr>
          <w:t>6</w:t>
        </w:r>
      </w:hyperlink>
    </w:p>
    <w:p w14:paraId="5A593266" w14:textId="06B59BB2" w:rsidR="00D070BE" w:rsidRDefault="00623D32">
      <w:pPr>
        <w:pStyle w:val="15"/>
        <w:tabs>
          <w:tab w:val="right" w:leader="dot" w:pos="9345"/>
        </w:tabs>
        <w:spacing w:line="276" w:lineRule="auto"/>
      </w:pPr>
      <w:hyperlink w:anchor="__RefHeading___Toc25912884" w:history="1">
        <w:r w:rsidR="00D070BE">
          <w:rPr>
            <w:sz w:val="28"/>
            <w:szCs w:val="28"/>
            <w:lang w:eastAsia="ru-RU"/>
          </w:rPr>
          <w:t>ПРАКТИЧЕС</w:t>
        </w:r>
        <w:r w:rsidR="00E53150">
          <w:rPr>
            <w:sz w:val="28"/>
            <w:szCs w:val="28"/>
            <w:lang w:eastAsia="ru-RU"/>
          </w:rPr>
          <w:t>К</w:t>
        </w:r>
        <w:r>
          <w:rPr>
            <w:sz w:val="28"/>
            <w:szCs w:val="28"/>
            <w:lang w:eastAsia="ru-RU"/>
          </w:rPr>
          <w:t>ОЕ ЗАНЯТИЕ</w:t>
        </w:r>
        <w:r w:rsidR="00D070BE">
          <w:rPr>
            <w:sz w:val="28"/>
            <w:szCs w:val="28"/>
            <w:lang w:eastAsia="ru-RU"/>
          </w:rPr>
          <w:t xml:space="preserve"> № 2 Тема: «Депозит и кредит»</w:t>
        </w:r>
        <w:r w:rsidR="00D070BE">
          <w:rPr>
            <w:sz w:val="28"/>
            <w:szCs w:val="28"/>
            <w:lang w:eastAsia="ru-RU"/>
          </w:rPr>
          <w:tab/>
          <w:t>8</w:t>
        </w:r>
      </w:hyperlink>
    </w:p>
    <w:p w14:paraId="2AEF4F5E" w14:textId="5B5C06F0" w:rsidR="00D070BE" w:rsidRDefault="00623D32">
      <w:pPr>
        <w:pStyle w:val="15"/>
        <w:tabs>
          <w:tab w:val="right" w:leader="dot" w:pos="9345"/>
        </w:tabs>
        <w:spacing w:line="276" w:lineRule="auto"/>
      </w:pPr>
      <w:hyperlink w:anchor="__RefHeading___Toc25912885" w:history="1">
        <w:r w:rsidR="00D070BE">
          <w:rPr>
            <w:sz w:val="28"/>
            <w:szCs w:val="28"/>
            <w:lang w:eastAsia="ru-RU"/>
          </w:rPr>
          <w:t>ПРАКТИЧЕСК</w:t>
        </w:r>
        <w:r w:rsidRPr="00623D32">
          <w:rPr>
            <w:sz w:val="28"/>
            <w:szCs w:val="28"/>
            <w:lang w:eastAsia="ru-RU"/>
          </w:rPr>
          <w:t>ОЕ ЗАНЯТИЕ</w:t>
        </w:r>
        <w:r w:rsidR="00D070BE">
          <w:rPr>
            <w:sz w:val="28"/>
            <w:szCs w:val="28"/>
            <w:lang w:eastAsia="ru-RU"/>
          </w:rPr>
          <w:t xml:space="preserve"> № 3 Тема: «Расчетно – кассовые операции»</w:t>
        </w:r>
        <w:r w:rsidR="00D070BE">
          <w:rPr>
            <w:sz w:val="28"/>
            <w:szCs w:val="28"/>
            <w:lang w:eastAsia="ru-RU"/>
          </w:rPr>
          <w:tab/>
        </w:r>
        <w:r w:rsidR="00A4112F">
          <w:rPr>
            <w:sz w:val="28"/>
            <w:szCs w:val="28"/>
            <w:lang w:eastAsia="ru-RU"/>
          </w:rPr>
          <w:t>21</w:t>
        </w:r>
      </w:hyperlink>
    </w:p>
    <w:p w14:paraId="39C49A99" w14:textId="77BE51FB" w:rsidR="00D070BE" w:rsidRDefault="00623D32">
      <w:pPr>
        <w:pStyle w:val="15"/>
        <w:tabs>
          <w:tab w:val="right" w:leader="dot" w:pos="9345"/>
        </w:tabs>
        <w:spacing w:line="276" w:lineRule="auto"/>
      </w:pPr>
      <w:hyperlink w:anchor="__RefHeading___Toc25912886" w:history="1">
        <w:r w:rsidR="00D070BE">
          <w:rPr>
            <w:sz w:val="28"/>
            <w:szCs w:val="28"/>
            <w:lang w:eastAsia="ru-RU"/>
          </w:rPr>
          <w:t>ПРАКТИЧЕС</w:t>
        </w:r>
        <w:r w:rsidRPr="00623D32">
          <w:rPr>
            <w:sz w:val="28"/>
            <w:szCs w:val="28"/>
            <w:lang w:eastAsia="ru-RU"/>
          </w:rPr>
          <w:t>КОЕ ЗАНЯТИЕ</w:t>
        </w:r>
        <w:r w:rsidR="00D070BE">
          <w:rPr>
            <w:sz w:val="28"/>
            <w:szCs w:val="28"/>
            <w:lang w:eastAsia="ru-RU"/>
          </w:rPr>
          <w:t xml:space="preserve"> № 4 Тема:  «Страхование»</w:t>
        </w:r>
        <w:r w:rsidR="00D070BE">
          <w:rPr>
            <w:sz w:val="28"/>
            <w:szCs w:val="28"/>
            <w:lang w:eastAsia="ru-RU"/>
          </w:rPr>
          <w:tab/>
        </w:r>
        <w:r w:rsidR="00A4112F">
          <w:rPr>
            <w:sz w:val="28"/>
            <w:szCs w:val="28"/>
            <w:lang w:eastAsia="ru-RU"/>
          </w:rPr>
          <w:t>3</w:t>
        </w:r>
        <w:r w:rsidR="00D070BE">
          <w:rPr>
            <w:sz w:val="28"/>
            <w:szCs w:val="28"/>
            <w:lang w:eastAsia="ru-RU"/>
          </w:rPr>
          <w:t>1</w:t>
        </w:r>
      </w:hyperlink>
    </w:p>
    <w:p w14:paraId="466BA411" w14:textId="7472F235" w:rsidR="00D070BE" w:rsidRDefault="00623D32">
      <w:pPr>
        <w:pStyle w:val="15"/>
        <w:tabs>
          <w:tab w:val="right" w:leader="dot" w:pos="9345"/>
        </w:tabs>
        <w:spacing w:line="276" w:lineRule="auto"/>
      </w:pPr>
      <w:hyperlink w:anchor="__RefHeading___Toc25912887" w:history="1">
        <w:r w:rsidR="00D070BE">
          <w:rPr>
            <w:sz w:val="28"/>
            <w:szCs w:val="28"/>
            <w:lang w:eastAsia="ru-RU"/>
          </w:rPr>
          <w:t>ПРАКТИЧЕСК</w:t>
        </w:r>
        <w:r w:rsidRPr="00623D32">
          <w:rPr>
            <w:sz w:val="28"/>
            <w:szCs w:val="28"/>
            <w:lang w:eastAsia="ru-RU"/>
          </w:rPr>
          <w:t>КОЕ ЗАНЯТИЕ</w:t>
        </w:r>
        <w:r w:rsidR="00D070BE">
          <w:rPr>
            <w:sz w:val="28"/>
            <w:szCs w:val="28"/>
            <w:lang w:eastAsia="ru-RU"/>
          </w:rPr>
          <w:t xml:space="preserve"> № 5 Тема: «Налоги»</w:t>
        </w:r>
        <w:r w:rsidR="00D070BE">
          <w:rPr>
            <w:sz w:val="28"/>
            <w:szCs w:val="28"/>
            <w:lang w:eastAsia="ru-RU"/>
          </w:rPr>
          <w:tab/>
          <w:t>3</w:t>
        </w:r>
      </w:hyperlink>
      <w:r w:rsidR="00A4112F" w:rsidRPr="00A4112F">
        <w:rPr>
          <w:sz w:val="28"/>
          <w:szCs w:val="28"/>
        </w:rPr>
        <w:t>8</w:t>
      </w:r>
    </w:p>
    <w:p w14:paraId="2A81FAC4" w14:textId="77777777" w:rsidR="00D070BE" w:rsidRDefault="00623D32">
      <w:pPr>
        <w:pStyle w:val="15"/>
        <w:tabs>
          <w:tab w:val="right" w:leader="dot" w:pos="9345"/>
        </w:tabs>
        <w:spacing w:line="276" w:lineRule="auto"/>
      </w:pPr>
      <w:hyperlink w:anchor="__RefHeading___Toc25912888" w:history="1">
        <w:r w:rsidR="00D070BE">
          <w:rPr>
            <w:sz w:val="28"/>
            <w:szCs w:val="28"/>
            <w:lang w:eastAsia="ru-RU"/>
          </w:rPr>
          <w:t>ПРАКТИЧЕС</w:t>
        </w:r>
        <w:r w:rsidR="00A4112F">
          <w:rPr>
            <w:sz w:val="28"/>
            <w:szCs w:val="28"/>
            <w:lang w:eastAsia="ru-RU"/>
          </w:rPr>
          <w:t>КОЕ ЗАНЯТИЕ № 6 Тема: «Пенсии»</w:t>
        </w:r>
        <w:r w:rsidR="00A4112F">
          <w:rPr>
            <w:sz w:val="28"/>
            <w:szCs w:val="28"/>
            <w:lang w:eastAsia="ru-RU"/>
          </w:rPr>
          <w:tab/>
        </w:r>
        <w:r w:rsidR="00D070BE">
          <w:rPr>
            <w:sz w:val="28"/>
            <w:szCs w:val="28"/>
            <w:lang w:eastAsia="ru-RU"/>
          </w:rPr>
          <w:t>5</w:t>
        </w:r>
      </w:hyperlink>
      <w:r w:rsidR="00A4112F">
        <w:t>1</w:t>
      </w:r>
    </w:p>
    <w:p w14:paraId="577DFBD5" w14:textId="77777777" w:rsidR="00A4112F" w:rsidRPr="00A4112F" w:rsidRDefault="00623D32" w:rsidP="00A4112F">
      <w:pPr>
        <w:pStyle w:val="15"/>
        <w:tabs>
          <w:tab w:val="right" w:leader="dot" w:pos="9345"/>
        </w:tabs>
        <w:spacing w:line="276" w:lineRule="auto"/>
      </w:pPr>
      <w:hyperlink w:anchor="__RefHeading___Toc25912888" w:history="1">
        <w:r w:rsidR="00A4112F">
          <w:rPr>
            <w:sz w:val="28"/>
            <w:szCs w:val="28"/>
            <w:lang w:eastAsia="ru-RU"/>
          </w:rPr>
          <w:t>ПРАКТИЧЕСКОЕ ЗАНЯТИЕ № 7 Тема: «Инвестиции»</w:t>
        </w:r>
        <w:r w:rsidR="00A4112F">
          <w:rPr>
            <w:sz w:val="28"/>
            <w:szCs w:val="28"/>
            <w:lang w:eastAsia="ru-RU"/>
          </w:rPr>
          <w:tab/>
          <w:t>5</w:t>
        </w:r>
      </w:hyperlink>
      <w:r w:rsidR="00A4112F" w:rsidRPr="00A4112F">
        <w:rPr>
          <w:sz w:val="28"/>
          <w:szCs w:val="28"/>
        </w:rPr>
        <w:t>3</w:t>
      </w:r>
    </w:p>
    <w:p w14:paraId="1732F0ED" w14:textId="77777777" w:rsidR="00D070BE" w:rsidRDefault="00623D32">
      <w:pPr>
        <w:pStyle w:val="15"/>
        <w:tabs>
          <w:tab w:val="right" w:leader="dot" w:pos="9345"/>
        </w:tabs>
        <w:spacing w:line="276" w:lineRule="auto"/>
      </w:pPr>
      <w:hyperlink w:anchor="__RefHeading___Toc25912890" w:history="1">
        <w:r w:rsidR="00D070BE">
          <w:rPr>
            <w:sz w:val="28"/>
            <w:szCs w:val="28"/>
            <w:lang w:eastAsia="ru-RU"/>
          </w:rPr>
          <w:t>ПРАКТИЧЕСКОЕ ЗАНЯТИЕ № 8 Тема: «Создание собственного бизнеса»</w:t>
        </w:r>
        <w:r w:rsidR="00D070BE">
          <w:rPr>
            <w:sz w:val="28"/>
            <w:szCs w:val="28"/>
            <w:lang w:eastAsia="ru-RU"/>
          </w:rPr>
          <w:tab/>
        </w:r>
        <w:r w:rsidR="00A4112F">
          <w:rPr>
            <w:sz w:val="28"/>
            <w:szCs w:val="28"/>
            <w:lang w:eastAsia="ru-RU"/>
          </w:rPr>
          <w:t>58</w:t>
        </w:r>
      </w:hyperlink>
    </w:p>
    <w:p w14:paraId="18515FB5" w14:textId="77777777" w:rsidR="00D070BE" w:rsidRDefault="00623D32">
      <w:pPr>
        <w:pStyle w:val="15"/>
        <w:tabs>
          <w:tab w:val="right" w:leader="dot" w:pos="9345"/>
        </w:tabs>
        <w:spacing w:line="276" w:lineRule="auto"/>
      </w:pPr>
      <w:hyperlink w:anchor="__RefHeading___Toc25912891" w:history="1">
        <w:r w:rsidR="00D070BE">
          <w:rPr>
            <w:sz w:val="28"/>
            <w:szCs w:val="28"/>
            <w:lang w:eastAsia="ru-RU"/>
          </w:rPr>
          <w:t>ПРАКТИЧЕСКОЕ ЗАНЯТИЕ № 9 Тема: «Признаки финансовых пирамид и защита от мошеннических действий на финансовом рынке»</w:t>
        </w:r>
        <w:r w:rsidR="00D070BE">
          <w:rPr>
            <w:sz w:val="28"/>
            <w:szCs w:val="28"/>
            <w:lang w:eastAsia="ru-RU"/>
          </w:rPr>
          <w:tab/>
        </w:r>
        <w:r w:rsidR="00A4112F">
          <w:rPr>
            <w:sz w:val="28"/>
            <w:szCs w:val="28"/>
            <w:lang w:eastAsia="ru-RU"/>
          </w:rPr>
          <w:t>62</w:t>
        </w:r>
      </w:hyperlink>
    </w:p>
    <w:p w14:paraId="04D171A8" w14:textId="77777777" w:rsidR="00D070BE" w:rsidRDefault="00D070BE">
      <w:pPr>
        <w:spacing w:line="276" w:lineRule="auto"/>
        <w:jc w:val="both"/>
        <w:rPr>
          <w:rFonts w:ascii="Calibri" w:hAnsi="Calibri" w:cs="Calibri"/>
          <w:b/>
          <w:bCs/>
          <w:sz w:val="28"/>
          <w:szCs w:val="28"/>
          <w:lang w:eastAsia="ru-RU"/>
        </w:rPr>
      </w:pPr>
      <w:r>
        <w:fldChar w:fldCharType="end"/>
      </w:r>
    </w:p>
    <w:p w14:paraId="7201F7C5" w14:textId="77777777" w:rsidR="00D070BE" w:rsidRDefault="00D070BE">
      <w:pPr>
        <w:widowControl w:val="0"/>
        <w:shd w:val="clear" w:color="auto" w:fill="FFFFFF"/>
        <w:suppressAutoHyphens/>
        <w:autoSpaceDE w:val="0"/>
        <w:jc w:val="both"/>
        <w:rPr>
          <w:sz w:val="28"/>
          <w:szCs w:val="28"/>
        </w:rPr>
      </w:pPr>
    </w:p>
    <w:p w14:paraId="508B342E" w14:textId="77777777" w:rsidR="00D070BE" w:rsidRDefault="00D070BE">
      <w:pPr>
        <w:widowControl w:val="0"/>
        <w:shd w:val="clear" w:color="auto" w:fill="FFFFFF"/>
        <w:suppressAutoHyphens/>
        <w:autoSpaceDE w:val="0"/>
        <w:ind w:firstLine="709"/>
        <w:jc w:val="both"/>
        <w:rPr>
          <w:bCs/>
          <w:sz w:val="28"/>
          <w:szCs w:val="28"/>
        </w:rPr>
      </w:pPr>
    </w:p>
    <w:p w14:paraId="075DAD0B" w14:textId="77777777" w:rsidR="00D070BE" w:rsidRDefault="00D070BE">
      <w:pPr>
        <w:widowControl w:val="0"/>
        <w:shd w:val="clear" w:color="auto" w:fill="FFFFFF"/>
        <w:suppressAutoHyphens/>
        <w:autoSpaceDE w:val="0"/>
        <w:ind w:firstLine="709"/>
        <w:jc w:val="both"/>
        <w:rPr>
          <w:bCs/>
          <w:sz w:val="28"/>
          <w:szCs w:val="28"/>
        </w:rPr>
      </w:pPr>
    </w:p>
    <w:p w14:paraId="2FC43ACA" w14:textId="77777777" w:rsidR="00D070BE" w:rsidRPr="00076C53" w:rsidRDefault="00D070BE">
      <w:pPr>
        <w:pageBreakBefore/>
        <w:widowControl w:val="0"/>
        <w:shd w:val="clear" w:color="auto" w:fill="FFFFFF"/>
        <w:suppressAutoHyphens/>
        <w:autoSpaceDE w:val="0"/>
        <w:spacing w:after="240"/>
        <w:jc w:val="center"/>
        <w:rPr>
          <w:sz w:val="28"/>
          <w:szCs w:val="28"/>
        </w:rPr>
      </w:pPr>
      <w:bookmarkStart w:id="0" w:name="__RefHeading___Toc25912882"/>
      <w:bookmarkEnd w:id="0"/>
      <w:r w:rsidRPr="00076C53">
        <w:rPr>
          <w:bCs/>
          <w:sz w:val="28"/>
          <w:szCs w:val="28"/>
        </w:rPr>
        <w:lastRenderedPageBreak/>
        <w:t>ВВЕДЕНИЕ</w:t>
      </w:r>
    </w:p>
    <w:p w14:paraId="16102F47" w14:textId="77777777" w:rsidR="00076C53" w:rsidRDefault="00076C53">
      <w:pPr>
        <w:suppressAutoHyphens/>
        <w:ind w:firstLine="709"/>
        <w:jc w:val="both"/>
        <w:rPr>
          <w:sz w:val="28"/>
          <w:szCs w:val="28"/>
        </w:rPr>
      </w:pPr>
      <w:r w:rsidRPr="00076C53">
        <w:rPr>
          <w:sz w:val="28"/>
          <w:szCs w:val="28"/>
        </w:rPr>
        <w:t xml:space="preserve">Выполнение практических занятий способствует формирование у обучающихся интереса, к изучению дисциплины «Основы финансовой грамотности» и предстоящей профессиональной деятельности. </w:t>
      </w:r>
    </w:p>
    <w:p w14:paraId="05F26CBF" w14:textId="77777777" w:rsidR="00076C53" w:rsidRDefault="00076C53">
      <w:pPr>
        <w:suppressAutoHyphens/>
        <w:ind w:firstLine="709"/>
        <w:jc w:val="both"/>
        <w:rPr>
          <w:sz w:val="28"/>
          <w:szCs w:val="28"/>
        </w:rPr>
      </w:pPr>
      <w:r w:rsidRPr="00076C53">
        <w:rPr>
          <w:sz w:val="28"/>
          <w:szCs w:val="28"/>
        </w:rPr>
        <w:t xml:space="preserve">Цель – формирование культуры экономического мышления и базовых компетенций в области экономической и финансовой грамотности, необходимых для ориентации и социальной адаптации учащихся к происходящим изменениям в жизни общества. </w:t>
      </w:r>
    </w:p>
    <w:p w14:paraId="40428679" w14:textId="77777777" w:rsidR="00076C53" w:rsidRDefault="00076C53">
      <w:pPr>
        <w:suppressAutoHyphens/>
        <w:ind w:firstLine="709"/>
        <w:jc w:val="both"/>
        <w:rPr>
          <w:sz w:val="28"/>
          <w:szCs w:val="28"/>
        </w:rPr>
      </w:pPr>
      <w:r w:rsidRPr="00076C53">
        <w:rPr>
          <w:sz w:val="28"/>
          <w:szCs w:val="28"/>
        </w:rPr>
        <w:t xml:space="preserve">При выполнении заданий обучающихся должен </w:t>
      </w:r>
    </w:p>
    <w:p w14:paraId="532D9471" w14:textId="77777777" w:rsidR="00076C53" w:rsidRDefault="00076C53">
      <w:pPr>
        <w:suppressAutoHyphens/>
        <w:ind w:firstLine="709"/>
        <w:jc w:val="both"/>
        <w:rPr>
          <w:sz w:val="28"/>
          <w:szCs w:val="28"/>
        </w:rPr>
      </w:pPr>
      <w:r w:rsidRPr="00076C53">
        <w:rPr>
          <w:sz w:val="28"/>
          <w:szCs w:val="28"/>
        </w:rPr>
        <w:t xml:space="preserve">уметь: </w:t>
      </w:r>
    </w:p>
    <w:p w14:paraId="16A48DA4" w14:textId="77777777" w:rsidR="00076C53" w:rsidRDefault="00076C53">
      <w:pPr>
        <w:suppressAutoHyphens/>
        <w:ind w:firstLine="709"/>
        <w:jc w:val="both"/>
        <w:rPr>
          <w:sz w:val="28"/>
          <w:szCs w:val="28"/>
        </w:rPr>
      </w:pPr>
      <w:r w:rsidRPr="00076C53">
        <w:rPr>
          <w:sz w:val="28"/>
          <w:szCs w:val="28"/>
        </w:rPr>
        <w:t xml:space="preserve">- управлять деньгами; </w:t>
      </w:r>
    </w:p>
    <w:p w14:paraId="41DA9735" w14:textId="77777777" w:rsidR="00076C53" w:rsidRDefault="00076C53">
      <w:pPr>
        <w:suppressAutoHyphens/>
        <w:ind w:firstLine="709"/>
        <w:jc w:val="both"/>
        <w:rPr>
          <w:sz w:val="28"/>
          <w:szCs w:val="28"/>
        </w:rPr>
      </w:pPr>
      <w:r>
        <w:rPr>
          <w:sz w:val="28"/>
          <w:szCs w:val="28"/>
        </w:rPr>
        <w:t xml:space="preserve">- </w:t>
      </w:r>
      <w:r w:rsidRPr="00076C53">
        <w:rPr>
          <w:sz w:val="28"/>
          <w:szCs w:val="28"/>
        </w:rPr>
        <w:t xml:space="preserve">учитывать движение денежных средств; </w:t>
      </w:r>
    </w:p>
    <w:p w14:paraId="79E7A2CB" w14:textId="77777777" w:rsidR="00076C53" w:rsidRDefault="00076C53">
      <w:pPr>
        <w:suppressAutoHyphens/>
        <w:ind w:firstLine="709"/>
        <w:jc w:val="both"/>
        <w:rPr>
          <w:sz w:val="28"/>
          <w:szCs w:val="28"/>
        </w:rPr>
      </w:pPr>
      <w:r w:rsidRPr="00076C53">
        <w:rPr>
          <w:sz w:val="28"/>
          <w:szCs w:val="28"/>
        </w:rPr>
        <w:t xml:space="preserve">- применять способы зарабатывать на жизнь, связанные с работой по найму и организацией собственного бизнеса; </w:t>
      </w:r>
    </w:p>
    <w:p w14:paraId="465D3E15" w14:textId="77777777" w:rsidR="00076C53" w:rsidRDefault="00076C53">
      <w:pPr>
        <w:suppressAutoHyphens/>
        <w:ind w:firstLine="709"/>
        <w:jc w:val="both"/>
        <w:rPr>
          <w:sz w:val="28"/>
          <w:szCs w:val="28"/>
        </w:rPr>
      </w:pPr>
      <w:r w:rsidRPr="00076C53">
        <w:rPr>
          <w:sz w:val="28"/>
          <w:szCs w:val="28"/>
        </w:rPr>
        <w:t xml:space="preserve">- применять различные способы распределения денег между сбережениями и расходами, критически рассматривать возможности в сфере планирования личного бюджета, бюджета семьи; </w:t>
      </w:r>
    </w:p>
    <w:p w14:paraId="02237AAF" w14:textId="77777777" w:rsidR="00076C53" w:rsidRDefault="00076C53">
      <w:pPr>
        <w:suppressAutoHyphens/>
        <w:ind w:firstLine="709"/>
        <w:jc w:val="both"/>
        <w:rPr>
          <w:sz w:val="28"/>
          <w:szCs w:val="28"/>
        </w:rPr>
      </w:pPr>
      <w:r w:rsidRPr="00076C53">
        <w:rPr>
          <w:sz w:val="28"/>
          <w:szCs w:val="28"/>
        </w:rPr>
        <w:t xml:space="preserve">- применять способы обоснования выбора конкретного учреждения финансовой среды в качестве партнера, критически рассматривать предложения продуктов, услуг учреждения финансовой сферы; </w:t>
      </w:r>
    </w:p>
    <w:p w14:paraId="262630E4" w14:textId="77777777" w:rsidR="00076C53" w:rsidRDefault="00076C53">
      <w:pPr>
        <w:suppressAutoHyphens/>
        <w:ind w:firstLine="709"/>
        <w:jc w:val="both"/>
        <w:rPr>
          <w:sz w:val="28"/>
          <w:szCs w:val="28"/>
        </w:rPr>
      </w:pPr>
      <w:r w:rsidRPr="00076C53">
        <w:rPr>
          <w:sz w:val="28"/>
          <w:szCs w:val="28"/>
        </w:rPr>
        <w:t>- рассчитывать размеры затрат и доходов бизнеса на примере виртуального предприятия, выбирать наиболее рациональные формы использования кредитных</w:t>
      </w:r>
      <w:r>
        <w:rPr>
          <w:sz w:val="28"/>
          <w:szCs w:val="28"/>
        </w:rPr>
        <w:t>,</w:t>
      </w:r>
      <w:r w:rsidRPr="00076C53">
        <w:rPr>
          <w:sz w:val="28"/>
          <w:szCs w:val="28"/>
        </w:rPr>
        <w:t xml:space="preserve"> заемных ресурсов; </w:t>
      </w:r>
    </w:p>
    <w:p w14:paraId="222E5FD7" w14:textId="77777777" w:rsidR="00076C53" w:rsidRDefault="00076C53">
      <w:pPr>
        <w:suppressAutoHyphens/>
        <w:ind w:firstLine="709"/>
        <w:jc w:val="both"/>
        <w:rPr>
          <w:sz w:val="28"/>
          <w:szCs w:val="28"/>
        </w:rPr>
      </w:pPr>
      <w:r w:rsidRPr="00076C53">
        <w:rPr>
          <w:sz w:val="28"/>
          <w:szCs w:val="28"/>
        </w:rPr>
        <w:t xml:space="preserve">- определять разницу между личным и производственным потреблением; </w:t>
      </w:r>
    </w:p>
    <w:p w14:paraId="681F90BF" w14:textId="77777777" w:rsidR="00076C53" w:rsidRDefault="00076C53">
      <w:pPr>
        <w:suppressAutoHyphens/>
        <w:ind w:firstLine="709"/>
        <w:jc w:val="both"/>
        <w:rPr>
          <w:sz w:val="28"/>
          <w:szCs w:val="28"/>
        </w:rPr>
      </w:pPr>
      <w:r w:rsidRPr="00076C53">
        <w:rPr>
          <w:sz w:val="28"/>
          <w:szCs w:val="28"/>
        </w:rPr>
        <w:t xml:space="preserve">- применять инструменты инвестирования ресурсов с учетом личных интересов или интересов бизнеса; </w:t>
      </w:r>
    </w:p>
    <w:p w14:paraId="1E00E0D5" w14:textId="77777777" w:rsidR="00076C53" w:rsidRDefault="00076C53">
      <w:pPr>
        <w:suppressAutoHyphens/>
        <w:ind w:firstLine="709"/>
        <w:jc w:val="both"/>
        <w:rPr>
          <w:sz w:val="28"/>
          <w:szCs w:val="28"/>
        </w:rPr>
      </w:pPr>
      <w:r w:rsidRPr="00076C53">
        <w:rPr>
          <w:sz w:val="28"/>
          <w:szCs w:val="28"/>
        </w:rPr>
        <w:t xml:space="preserve">- применять инструменты страхования своих действий по управлению бюджетом и личными финансами. </w:t>
      </w:r>
    </w:p>
    <w:p w14:paraId="22BDFF02" w14:textId="77777777" w:rsidR="00076C53" w:rsidRDefault="00076C53">
      <w:pPr>
        <w:suppressAutoHyphens/>
        <w:ind w:firstLine="709"/>
        <w:jc w:val="both"/>
        <w:rPr>
          <w:sz w:val="28"/>
          <w:szCs w:val="28"/>
        </w:rPr>
      </w:pPr>
      <w:r w:rsidRPr="00076C53">
        <w:rPr>
          <w:sz w:val="28"/>
          <w:szCs w:val="28"/>
        </w:rPr>
        <w:t xml:space="preserve">Знать: </w:t>
      </w:r>
    </w:p>
    <w:p w14:paraId="6DECA8F8" w14:textId="77777777" w:rsidR="00076C53" w:rsidRDefault="00076C53">
      <w:pPr>
        <w:suppressAutoHyphens/>
        <w:ind w:firstLine="709"/>
        <w:jc w:val="both"/>
        <w:rPr>
          <w:sz w:val="28"/>
          <w:szCs w:val="28"/>
        </w:rPr>
      </w:pPr>
      <w:r w:rsidRPr="00076C53">
        <w:rPr>
          <w:sz w:val="28"/>
          <w:szCs w:val="28"/>
        </w:rPr>
        <w:t xml:space="preserve">- функции денег в повседневной жизни, основы управления деньгами; </w:t>
      </w:r>
    </w:p>
    <w:p w14:paraId="2B1B299B" w14:textId="77777777" w:rsidR="00076C53" w:rsidRDefault="00076C53">
      <w:pPr>
        <w:suppressAutoHyphens/>
        <w:ind w:firstLine="709"/>
        <w:jc w:val="both"/>
        <w:rPr>
          <w:sz w:val="28"/>
          <w:szCs w:val="28"/>
        </w:rPr>
      </w:pPr>
      <w:r w:rsidRPr="00076C53">
        <w:rPr>
          <w:sz w:val="28"/>
          <w:szCs w:val="28"/>
        </w:rPr>
        <w:t xml:space="preserve">- основные характеристики оплачиваемой трудовой деятельности и этики, различия между работой по найму и самозанятостью; </w:t>
      </w:r>
    </w:p>
    <w:p w14:paraId="4C17EE5C" w14:textId="77777777" w:rsidR="00076C53" w:rsidRDefault="00076C53">
      <w:pPr>
        <w:suppressAutoHyphens/>
        <w:ind w:firstLine="709"/>
        <w:jc w:val="both"/>
        <w:rPr>
          <w:sz w:val="28"/>
          <w:szCs w:val="28"/>
        </w:rPr>
      </w:pPr>
      <w:r w:rsidRPr="00076C53">
        <w:rPr>
          <w:sz w:val="28"/>
          <w:szCs w:val="28"/>
        </w:rPr>
        <w:t xml:space="preserve">- основные виды, функции и продукты, услуги учреждений финансовой сферы; </w:t>
      </w:r>
    </w:p>
    <w:p w14:paraId="4D200B19" w14:textId="77777777" w:rsidR="00076C53" w:rsidRDefault="00076C53">
      <w:pPr>
        <w:suppressAutoHyphens/>
        <w:ind w:firstLine="709"/>
        <w:jc w:val="both"/>
        <w:rPr>
          <w:sz w:val="28"/>
          <w:szCs w:val="28"/>
        </w:rPr>
      </w:pPr>
      <w:r w:rsidRPr="00076C53">
        <w:rPr>
          <w:sz w:val="28"/>
          <w:szCs w:val="28"/>
        </w:rPr>
        <w:t xml:space="preserve">- основные этапы планирования и создания собственного бизнеса; </w:t>
      </w:r>
    </w:p>
    <w:p w14:paraId="6156A974" w14:textId="77777777" w:rsidR="00076C53" w:rsidRDefault="00076C53">
      <w:pPr>
        <w:suppressAutoHyphens/>
        <w:ind w:firstLine="709"/>
        <w:jc w:val="both"/>
        <w:rPr>
          <w:sz w:val="28"/>
          <w:szCs w:val="28"/>
        </w:rPr>
      </w:pPr>
      <w:r w:rsidRPr="00076C53">
        <w:rPr>
          <w:sz w:val="28"/>
          <w:szCs w:val="28"/>
        </w:rPr>
        <w:t xml:space="preserve">- условия и инструменты принятия грамотных потребительских решений в финансовой сфере; </w:t>
      </w:r>
    </w:p>
    <w:p w14:paraId="54AFAC25" w14:textId="77777777" w:rsidR="00076C53" w:rsidRDefault="00076C53">
      <w:pPr>
        <w:suppressAutoHyphens/>
        <w:ind w:firstLine="709"/>
        <w:jc w:val="both"/>
        <w:rPr>
          <w:sz w:val="28"/>
          <w:szCs w:val="28"/>
        </w:rPr>
      </w:pPr>
      <w:r w:rsidRPr="00076C53">
        <w:rPr>
          <w:sz w:val="28"/>
          <w:szCs w:val="28"/>
        </w:rPr>
        <w:t xml:space="preserve">- основные подходы к инвестированию ресурсов в современных экономических условиях; </w:t>
      </w:r>
    </w:p>
    <w:p w14:paraId="726BDB95" w14:textId="77777777" w:rsidR="00076C53" w:rsidRDefault="00076C53">
      <w:pPr>
        <w:suppressAutoHyphens/>
        <w:ind w:firstLine="709"/>
        <w:jc w:val="both"/>
        <w:rPr>
          <w:sz w:val="28"/>
          <w:szCs w:val="28"/>
        </w:rPr>
      </w:pPr>
      <w:r w:rsidRPr="00076C53">
        <w:rPr>
          <w:sz w:val="28"/>
          <w:szCs w:val="28"/>
        </w:rPr>
        <w:t xml:space="preserve">- основные виды налогов, права потребительских услуг учреждений финансовой сферы и требования по обязательному раскрытию информации; </w:t>
      </w:r>
    </w:p>
    <w:p w14:paraId="2ED3E2A9" w14:textId="77777777" w:rsidR="00076C53" w:rsidRDefault="00076C53">
      <w:pPr>
        <w:suppressAutoHyphens/>
        <w:ind w:firstLine="709"/>
        <w:jc w:val="both"/>
        <w:rPr>
          <w:sz w:val="28"/>
          <w:szCs w:val="28"/>
        </w:rPr>
      </w:pPr>
      <w:r w:rsidRPr="00076C53">
        <w:rPr>
          <w:sz w:val="28"/>
          <w:szCs w:val="28"/>
        </w:rPr>
        <w:lastRenderedPageBreak/>
        <w:t>- основные виды рисков при использовании продуктов, услуг учреждений финансовой сферы</w:t>
      </w:r>
      <w:r>
        <w:rPr>
          <w:sz w:val="28"/>
          <w:szCs w:val="28"/>
        </w:rPr>
        <w:t>.</w:t>
      </w:r>
      <w:r w:rsidRPr="00076C53">
        <w:rPr>
          <w:sz w:val="28"/>
          <w:szCs w:val="28"/>
        </w:rPr>
        <w:t xml:space="preserve"> </w:t>
      </w:r>
    </w:p>
    <w:p w14:paraId="11AB26DE" w14:textId="77777777" w:rsidR="00D070BE" w:rsidRDefault="00D070BE">
      <w:pPr>
        <w:suppressAutoHyphens/>
        <w:ind w:firstLine="709"/>
        <w:jc w:val="both"/>
      </w:pPr>
      <w:r>
        <w:rPr>
          <w:sz w:val="28"/>
          <w:szCs w:val="28"/>
        </w:rPr>
        <w:t>Личностные результаты изучения курса:</w:t>
      </w:r>
    </w:p>
    <w:p w14:paraId="6DFED256" w14:textId="77777777" w:rsidR="00D070BE" w:rsidRDefault="00076C53">
      <w:pPr>
        <w:suppressAutoHyphens/>
        <w:ind w:firstLine="709"/>
        <w:jc w:val="both"/>
      </w:pPr>
      <w:r>
        <w:rPr>
          <w:sz w:val="28"/>
          <w:szCs w:val="28"/>
        </w:rPr>
        <w:t xml:space="preserve">- </w:t>
      </w:r>
      <w:r w:rsidR="00D070BE">
        <w:rPr>
          <w:sz w:val="28"/>
          <w:szCs w:val="28"/>
        </w:rPr>
        <w:t>сформированность у выпускника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63D81637" w14:textId="77777777" w:rsidR="00D070BE" w:rsidRDefault="00076C53">
      <w:pPr>
        <w:suppressAutoHyphens/>
        <w:ind w:firstLine="709"/>
        <w:jc w:val="both"/>
      </w:pPr>
      <w:r>
        <w:rPr>
          <w:sz w:val="28"/>
          <w:szCs w:val="28"/>
        </w:rPr>
        <w:t xml:space="preserve">- </w:t>
      </w:r>
      <w:r w:rsidR="00D070BE">
        <w:rPr>
          <w:sz w:val="28"/>
          <w:szCs w:val="28"/>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14:paraId="73D92840" w14:textId="77777777" w:rsidR="00D070BE" w:rsidRDefault="00076C53">
      <w:pPr>
        <w:suppressAutoHyphens/>
        <w:ind w:firstLine="709"/>
        <w:jc w:val="both"/>
      </w:pPr>
      <w:r>
        <w:rPr>
          <w:sz w:val="28"/>
          <w:szCs w:val="28"/>
        </w:rPr>
        <w:t xml:space="preserve">- </w:t>
      </w:r>
      <w:r w:rsidR="00D070BE">
        <w:rPr>
          <w:sz w:val="28"/>
          <w:szCs w:val="28"/>
        </w:rPr>
        <w:t>готовность и способность выпускника к саморазвитию и личностному самоопределению; выявление и мотивация к раскрытию лидерских и предпринимательских качеств;</w:t>
      </w:r>
    </w:p>
    <w:p w14:paraId="6CEA0B25" w14:textId="77777777" w:rsidR="00D070BE" w:rsidRDefault="00076C53">
      <w:pPr>
        <w:suppressAutoHyphens/>
        <w:ind w:firstLine="709"/>
        <w:jc w:val="both"/>
      </w:pPr>
      <w:r>
        <w:rPr>
          <w:sz w:val="28"/>
          <w:szCs w:val="28"/>
        </w:rPr>
        <w:t xml:space="preserve">- </w:t>
      </w:r>
      <w:r w:rsidR="00D070BE">
        <w:rPr>
          <w:sz w:val="28"/>
          <w:szCs w:val="28"/>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14:paraId="69BA79DC" w14:textId="77777777" w:rsidR="00D070BE" w:rsidRDefault="00076C53">
      <w:pPr>
        <w:suppressAutoHyphens/>
        <w:ind w:firstLine="709"/>
        <w:jc w:val="both"/>
      </w:pPr>
      <w:r>
        <w:rPr>
          <w:sz w:val="28"/>
          <w:szCs w:val="28"/>
        </w:rPr>
        <w:t xml:space="preserve">- </w:t>
      </w:r>
      <w:r w:rsidR="00D070BE">
        <w:rPr>
          <w:sz w:val="28"/>
          <w:szCs w:val="28"/>
        </w:rPr>
        <w:t>ответственное отношение к созданию семьи на основе осознанного принятия ценностей семейной жизни;</w:t>
      </w:r>
    </w:p>
    <w:p w14:paraId="31E1CAA9" w14:textId="77777777" w:rsidR="00D070BE" w:rsidRDefault="00076C53">
      <w:pPr>
        <w:suppressAutoHyphens/>
        <w:ind w:firstLine="709"/>
        <w:jc w:val="both"/>
      </w:pPr>
      <w:r>
        <w:rPr>
          <w:sz w:val="28"/>
          <w:szCs w:val="28"/>
        </w:rPr>
        <w:t xml:space="preserve">- </w:t>
      </w:r>
      <w:r w:rsidR="00D070BE">
        <w:rPr>
          <w:sz w:val="28"/>
          <w:szCs w:val="28"/>
        </w:rPr>
        <w:t>мотивация к труду, умение оценивать и аргументировать собственную точку зрения по финансовым проблемам, стремление строить свое будущее на основе целеполагания и планирования;</w:t>
      </w:r>
    </w:p>
    <w:p w14:paraId="3E2871CA" w14:textId="77777777" w:rsidR="00D070BE" w:rsidRDefault="00076C53">
      <w:pPr>
        <w:suppressAutoHyphens/>
        <w:ind w:firstLine="709"/>
        <w:jc w:val="both"/>
      </w:pPr>
      <w:r>
        <w:rPr>
          <w:sz w:val="28"/>
          <w:szCs w:val="28"/>
        </w:rPr>
        <w:t xml:space="preserve">- </w:t>
      </w:r>
      <w:r w:rsidR="00D070BE">
        <w:rPr>
          <w:sz w:val="28"/>
          <w:szCs w:val="28"/>
        </w:rPr>
        <w:t>осознание ответственности за настоящее и будущее собственное финансовое благополучие, благополучие своей семьи и государства.</w:t>
      </w:r>
    </w:p>
    <w:p w14:paraId="30A2154C" w14:textId="77777777" w:rsidR="00D070BE" w:rsidRDefault="00D070BE">
      <w:pPr>
        <w:suppressAutoHyphens/>
        <w:ind w:firstLine="709"/>
        <w:jc w:val="both"/>
      </w:pPr>
      <w:r>
        <w:rPr>
          <w:sz w:val="28"/>
          <w:szCs w:val="28"/>
        </w:rPr>
        <w:t>Данная дисциплина реализует следующие компетенции:</w:t>
      </w:r>
    </w:p>
    <w:p w14:paraId="5517BFF4" w14:textId="77777777" w:rsidR="00AA06F1" w:rsidRDefault="00AA06F1" w:rsidP="00AA06F1">
      <w:pPr>
        <w:tabs>
          <w:tab w:val="left" w:pos="993"/>
        </w:tabs>
        <w:spacing w:line="360" w:lineRule="auto"/>
        <w:ind w:firstLine="709"/>
        <w:jc w:val="both"/>
        <w:rPr>
          <w:sz w:val="28"/>
          <w:szCs w:val="28"/>
        </w:rPr>
      </w:pPr>
      <w:r>
        <w:rPr>
          <w:sz w:val="28"/>
          <w:szCs w:val="28"/>
        </w:rPr>
        <w:t>ОК</w:t>
      </w:r>
      <w:r w:rsidRPr="00CC75E1">
        <w:rPr>
          <w:sz w:val="28"/>
          <w:szCs w:val="28"/>
        </w:rPr>
        <w:t>01. Выбирать способы решения задач профессиональной деятельности применительно к различным контекстам</w:t>
      </w:r>
      <w:r>
        <w:rPr>
          <w:sz w:val="28"/>
          <w:szCs w:val="28"/>
        </w:rPr>
        <w:t>.</w:t>
      </w:r>
      <w:r w:rsidRPr="00CC75E1">
        <w:rPr>
          <w:sz w:val="28"/>
          <w:szCs w:val="28"/>
        </w:rPr>
        <w:t xml:space="preserve"> </w:t>
      </w:r>
    </w:p>
    <w:p w14:paraId="0B2BC817" w14:textId="77777777" w:rsidR="00AA06F1" w:rsidRDefault="00AA06F1" w:rsidP="00AA06F1">
      <w:pPr>
        <w:tabs>
          <w:tab w:val="left" w:pos="993"/>
        </w:tabs>
        <w:spacing w:line="360" w:lineRule="auto"/>
        <w:ind w:firstLine="709"/>
        <w:jc w:val="both"/>
        <w:rPr>
          <w:sz w:val="28"/>
          <w:szCs w:val="28"/>
        </w:rPr>
      </w:pPr>
      <w:r>
        <w:rPr>
          <w:sz w:val="28"/>
          <w:szCs w:val="28"/>
        </w:rPr>
        <w:t>2. ОК</w:t>
      </w:r>
      <w:r w:rsidRPr="00CC75E1">
        <w:rPr>
          <w:sz w:val="28"/>
          <w:szCs w:val="28"/>
        </w:rPr>
        <w:t>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r>
        <w:rPr>
          <w:sz w:val="28"/>
          <w:szCs w:val="28"/>
        </w:rPr>
        <w:t>.</w:t>
      </w:r>
      <w:r w:rsidRPr="00CC75E1">
        <w:rPr>
          <w:sz w:val="28"/>
          <w:szCs w:val="28"/>
        </w:rPr>
        <w:t xml:space="preserve"> </w:t>
      </w:r>
    </w:p>
    <w:p w14:paraId="29A7C2AB" w14:textId="77777777" w:rsidR="00AA06F1" w:rsidRDefault="00AA06F1" w:rsidP="00AA06F1">
      <w:pPr>
        <w:tabs>
          <w:tab w:val="left" w:pos="993"/>
        </w:tabs>
        <w:spacing w:line="360" w:lineRule="auto"/>
        <w:ind w:firstLine="709"/>
        <w:jc w:val="both"/>
        <w:rPr>
          <w:sz w:val="28"/>
          <w:szCs w:val="28"/>
        </w:rPr>
      </w:pPr>
      <w:r w:rsidRPr="00CC75E1">
        <w:rPr>
          <w:sz w:val="28"/>
          <w:szCs w:val="28"/>
        </w:rPr>
        <w:t xml:space="preserve">3. </w:t>
      </w:r>
      <w:r>
        <w:rPr>
          <w:sz w:val="28"/>
          <w:szCs w:val="28"/>
        </w:rPr>
        <w:t xml:space="preserve">ОК03.  </w:t>
      </w:r>
      <w:r w:rsidRPr="00FA4F7D">
        <w:rPr>
          <w:sz w:val="28"/>
          <w:szCs w:val="28"/>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r>
        <w:rPr>
          <w:sz w:val="28"/>
          <w:szCs w:val="28"/>
        </w:rPr>
        <w:t>.</w:t>
      </w:r>
    </w:p>
    <w:p w14:paraId="23E3E953" w14:textId="77777777" w:rsidR="00AA06F1" w:rsidRDefault="00AA06F1" w:rsidP="00AA06F1">
      <w:pPr>
        <w:tabs>
          <w:tab w:val="left" w:pos="993"/>
        </w:tabs>
        <w:spacing w:line="360" w:lineRule="auto"/>
        <w:ind w:firstLine="709"/>
        <w:jc w:val="both"/>
        <w:rPr>
          <w:sz w:val="28"/>
          <w:szCs w:val="28"/>
        </w:rPr>
      </w:pPr>
      <w:r>
        <w:rPr>
          <w:sz w:val="28"/>
          <w:szCs w:val="28"/>
        </w:rPr>
        <w:t>4. ОК</w:t>
      </w:r>
      <w:r w:rsidRPr="00CC75E1">
        <w:rPr>
          <w:sz w:val="28"/>
          <w:szCs w:val="28"/>
        </w:rPr>
        <w:t>04. Эффективно взаимодействовать и работать в коллективе и команд</w:t>
      </w:r>
      <w:r>
        <w:rPr>
          <w:sz w:val="28"/>
          <w:szCs w:val="28"/>
        </w:rPr>
        <w:t>.</w:t>
      </w:r>
    </w:p>
    <w:p w14:paraId="797AC866" w14:textId="77777777" w:rsidR="00D070BE" w:rsidRDefault="00D070BE">
      <w:pPr>
        <w:pageBreakBefore/>
        <w:widowControl w:val="0"/>
        <w:jc w:val="center"/>
      </w:pPr>
      <w:r>
        <w:rPr>
          <w:sz w:val="28"/>
          <w:szCs w:val="28"/>
        </w:rPr>
        <w:lastRenderedPageBreak/>
        <w:t>ПРАКТИЧЕСКОЕ ЗАНЯТИЕ № 1</w:t>
      </w:r>
      <w:r>
        <w:rPr>
          <w:sz w:val="28"/>
          <w:szCs w:val="28"/>
        </w:rPr>
        <w:br/>
        <w:t>Тема: «Личное финансовое планирование»</w:t>
      </w:r>
    </w:p>
    <w:p w14:paraId="7666FA8C" w14:textId="77777777" w:rsidR="00D070BE" w:rsidRDefault="00D070BE">
      <w:pPr>
        <w:widowControl w:val="0"/>
        <w:suppressAutoHyphens/>
        <w:ind w:firstLine="709"/>
        <w:jc w:val="center"/>
      </w:pPr>
      <w:r>
        <w:rPr>
          <w:sz w:val="28"/>
          <w:szCs w:val="28"/>
        </w:rPr>
        <w:t>Теоретическая часть.</w:t>
      </w:r>
    </w:p>
    <w:p w14:paraId="67A6B2AF" w14:textId="77777777" w:rsidR="00E220D0" w:rsidRDefault="00E220D0" w:rsidP="00E220D0">
      <w:pPr>
        <w:pStyle w:val="ad"/>
        <w:suppressAutoHyphens/>
        <w:spacing w:after="0"/>
        <w:ind w:left="0" w:firstLine="709"/>
        <w:jc w:val="both"/>
        <w:rPr>
          <w:sz w:val="28"/>
          <w:szCs w:val="28"/>
        </w:rPr>
      </w:pPr>
      <w:r w:rsidRPr="00E220D0">
        <w:rPr>
          <w:sz w:val="28"/>
          <w:szCs w:val="28"/>
        </w:rPr>
        <w:t>Название работы: Состав</w:t>
      </w:r>
      <w:r>
        <w:rPr>
          <w:sz w:val="28"/>
          <w:szCs w:val="28"/>
        </w:rPr>
        <w:t>ление личного финансового плана</w:t>
      </w:r>
    </w:p>
    <w:p w14:paraId="0121DE16"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Продолжительность занятия – 2 часа. </w:t>
      </w:r>
    </w:p>
    <w:p w14:paraId="0B51A4CC" w14:textId="77777777" w:rsidR="00E220D0" w:rsidRDefault="00E220D0" w:rsidP="00E220D0">
      <w:pPr>
        <w:pStyle w:val="ad"/>
        <w:suppressAutoHyphens/>
        <w:spacing w:after="0"/>
        <w:ind w:left="0" w:firstLine="709"/>
        <w:jc w:val="both"/>
        <w:rPr>
          <w:sz w:val="28"/>
          <w:szCs w:val="28"/>
        </w:rPr>
      </w:pPr>
      <w:r w:rsidRPr="00E220D0">
        <w:rPr>
          <w:sz w:val="28"/>
          <w:szCs w:val="28"/>
        </w:rPr>
        <w:t>Цель работы:</w:t>
      </w:r>
      <w:r w:rsidR="009D29A1">
        <w:rPr>
          <w:sz w:val="28"/>
          <w:szCs w:val="28"/>
        </w:rPr>
        <w:t xml:space="preserve"> </w:t>
      </w:r>
      <w:r w:rsidRPr="00E220D0">
        <w:rPr>
          <w:sz w:val="28"/>
          <w:szCs w:val="28"/>
        </w:rPr>
        <w:t xml:space="preserve">Обучить алгоритму составлению бюджета и личного финансового плана. </w:t>
      </w:r>
    </w:p>
    <w:p w14:paraId="562BDF6E" w14:textId="77777777" w:rsidR="00C64569" w:rsidRDefault="00C64569" w:rsidP="00C64569">
      <w:pPr>
        <w:widowControl w:val="0"/>
        <w:ind w:firstLine="709"/>
        <w:jc w:val="both"/>
      </w:pPr>
      <w:r>
        <w:rPr>
          <w:sz w:val="28"/>
          <w:szCs w:val="28"/>
        </w:rPr>
        <w:t>Обладание финансовой грамотностью помогает добиться финансового благополучия и сохранить его на протяжении всей жизни. При наличии подобных знаний человек не существует от зарплаты до зарплаты, а займы оформляет только тогда, когда уверен, что в будущем такое действие принесёт ему доход.</w:t>
      </w:r>
    </w:p>
    <w:p w14:paraId="6C276293" w14:textId="77777777" w:rsidR="00C64569" w:rsidRDefault="00C64569" w:rsidP="00C64569">
      <w:pPr>
        <w:widowControl w:val="0"/>
        <w:ind w:firstLine="709"/>
        <w:jc w:val="both"/>
      </w:pPr>
      <w:r>
        <w:rPr>
          <w:sz w:val="28"/>
          <w:szCs w:val="28"/>
        </w:rPr>
        <w:t xml:space="preserve">Во-первых, </w:t>
      </w:r>
      <w:r>
        <w:rPr>
          <w:b/>
          <w:sz w:val="28"/>
          <w:szCs w:val="28"/>
        </w:rPr>
        <w:t>финансовая грамотность</w:t>
      </w:r>
      <w:r>
        <w:rPr>
          <w:sz w:val="28"/>
          <w:szCs w:val="28"/>
        </w:rPr>
        <w:t xml:space="preserve"> - это совокупность знаний о финансах как таковых, включая структуру, особенности, основные положения и законодательные акты. </w:t>
      </w:r>
    </w:p>
    <w:p w14:paraId="3DFDA13B" w14:textId="77777777" w:rsidR="00C64569" w:rsidRDefault="00C64569" w:rsidP="00C64569">
      <w:pPr>
        <w:widowControl w:val="0"/>
        <w:ind w:firstLine="709"/>
        <w:jc w:val="both"/>
      </w:pPr>
      <w:r>
        <w:rPr>
          <w:sz w:val="28"/>
          <w:szCs w:val="28"/>
        </w:rPr>
        <w:t xml:space="preserve">Во-вторых, </w:t>
      </w:r>
      <w:r>
        <w:rPr>
          <w:b/>
          <w:sz w:val="28"/>
          <w:szCs w:val="28"/>
        </w:rPr>
        <w:t>финансовая грамотность</w:t>
      </w:r>
      <w:r>
        <w:rPr>
          <w:sz w:val="28"/>
          <w:szCs w:val="28"/>
        </w:rPr>
        <w:t xml:space="preserve"> подразумевает знание о составе участников финансовых отношений, сопоставление прав и обязанностей как корпоративных, частных участников рынка, так и государственных представителей. </w:t>
      </w:r>
    </w:p>
    <w:p w14:paraId="461F29C7" w14:textId="77777777" w:rsidR="00C64569" w:rsidRDefault="00C64569" w:rsidP="00C64569">
      <w:pPr>
        <w:widowControl w:val="0"/>
        <w:ind w:firstLine="709"/>
        <w:jc w:val="both"/>
      </w:pPr>
      <w:r>
        <w:rPr>
          <w:sz w:val="28"/>
          <w:szCs w:val="28"/>
        </w:rPr>
        <w:t xml:space="preserve">В-третьих, </w:t>
      </w:r>
      <w:r>
        <w:rPr>
          <w:b/>
          <w:sz w:val="28"/>
          <w:szCs w:val="28"/>
        </w:rPr>
        <w:t>финансовая грамотность</w:t>
      </w:r>
      <w:r>
        <w:rPr>
          <w:sz w:val="28"/>
          <w:szCs w:val="28"/>
        </w:rPr>
        <w:t xml:space="preserve"> - это совокупность знаний о продуктах финансового рынка, их видах и их свойствах. </w:t>
      </w:r>
    </w:p>
    <w:p w14:paraId="34928CDD" w14:textId="77777777" w:rsidR="00C64569" w:rsidRDefault="00C64569" w:rsidP="00C64569">
      <w:pPr>
        <w:widowControl w:val="0"/>
        <w:ind w:firstLine="709"/>
        <w:jc w:val="both"/>
      </w:pPr>
      <w:r>
        <w:rPr>
          <w:sz w:val="28"/>
          <w:szCs w:val="28"/>
        </w:rPr>
        <w:t xml:space="preserve">Основные признаки финансово грамотного населения: </w:t>
      </w:r>
    </w:p>
    <w:p w14:paraId="7532BE64" w14:textId="77777777" w:rsidR="00C64569" w:rsidRDefault="00C64569" w:rsidP="00C64569">
      <w:pPr>
        <w:widowControl w:val="0"/>
        <w:ind w:firstLine="709"/>
        <w:jc w:val="both"/>
      </w:pPr>
      <w:r>
        <w:rPr>
          <w:sz w:val="28"/>
          <w:szCs w:val="28"/>
        </w:rPr>
        <w:t xml:space="preserve">1. Ежемесячный учет личных доходов и расходов; </w:t>
      </w:r>
    </w:p>
    <w:p w14:paraId="36BF06CD" w14:textId="77777777" w:rsidR="00C64569" w:rsidRDefault="00C64569" w:rsidP="00C64569">
      <w:pPr>
        <w:widowControl w:val="0"/>
        <w:ind w:firstLine="709"/>
        <w:jc w:val="both"/>
      </w:pPr>
      <w:r>
        <w:rPr>
          <w:sz w:val="28"/>
          <w:szCs w:val="28"/>
        </w:rPr>
        <w:t xml:space="preserve">2. Организация жизнедеятельности исходя из имеющихся средств (без лишних долгов); </w:t>
      </w:r>
    </w:p>
    <w:p w14:paraId="5974C5B5" w14:textId="77777777" w:rsidR="00C64569" w:rsidRDefault="00C64569" w:rsidP="00C64569">
      <w:pPr>
        <w:widowControl w:val="0"/>
        <w:ind w:firstLine="709"/>
        <w:jc w:val="both"/>
      </w:pPr>
      <w:r>
        <w:rPr>
          <w:sz w:val="28"/>
          <w:szCs w:val="28"/>
        </w:rPr>
        <w:t xml:space="preserve">3. Планирование финансовых расходов и доходов в перспективе (учет расходов по непредвиденным обстоятельствам и готовность к пенсии); </w:t>
      </w:r>
    </w:p>
    <w:p w14:paraId="6FD1856C" w14:textId="77777777" w:rsidR="00C64569" w:rsidRDefault="00C64569" w:rsidP="00C64569">
      <w:pPr>
        <w:widowControl w:val="0"/>
        <w:ind w:firstLine="709"/>
        <w:jc w:val="both"/>
      </w:pPr>
      <w:r>
        <w:rPr>
          <w:sz w:val="28"/>
          <w:szCs w:val="28"/>
        </w:rPr>
        <w:t xml:space="preserve">4. Рациональный выбор в приобретении финансовых продуктов и пользовании финансовыми услугами; </w:t>
      </w:r>
    </w:p>
    <w:p w14:paraId="53F863D0" w14:textId="77777777" w:rsidR="00C64569" w:rsidRDefault="00C64569" w:rsidP="00C64569">
      <w:pPr>
        <w:widowControl w:val="0"/>
        <w:ind w:firstLine="709"/>
        <w:jc w:val="both"/>
      </w:pPr>
      <w:r>
        <w:rPr>
          <w:sz w:val="28"/>
          <w:szCs w:val="28"/>
        </w:rPr>
        <w:t xml:space="preserve">5. Знания и навыки в ориентации в сфере финансовой деятельности. </w:t>
      </w:r>
    </w:p>
    <w:p w14:paraId="7B1A0BD5"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Вопросы для повторения: </w:t>
      </w:r>
    </w:p>
    <w:p w14:paraId="3144F273"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1. Что такое личное финансовое планирование (ЛФП) и почему нужно составлять личный финансовый план (ЛФП)? Нужно ли составлять ЛФП семьям с низким уровнем дохода? </w:t>
      </w:r>
    </w:p>
    <w:p w14:paraId="3D15FA39" w14:textId="77777777" w:rsidR="00E220D0" w:rsidRDefault="00E220D0" w:rsidP="00E220D0">
      <w:pPr>
        <w:pStyle w:val="ad"/>
        <w:suppressAutoHyphens/>
        <w:spacing w:after="0"/>
        <w:ind w:left="0" w:firstLine="709"/>
        <w:jc w:val="both"/>
        <w:rPr>
          <w:sz w:val="28"/>
          <w:szCs w:val="28"/>
        </w:rPr>
      </w:pPr>
      <w:r w:rsidRPr="00E220D0">
        <w:rPr>
          <w:sz w:val="28"/>
          <w:szCs w:val="28"/>
        </w:rPr>
        <w:t>2. Что выбрать: сберегать или тратить; как накопить на отпуск, на автомобиль, на образование детей, на квартиру; как обеспечить старость; к</w:t>
      </w:r>
      <w:r>
        <w:rPr>
          <w:sz w:val="28"/>
          <w:szCs w:val="28"/>
        </w:rPr>
        <w:t>ак разобраться в многообразии</w:t>
      </w:r>
      <w:r w:rsidRPr="00E220D0">
        <w:rPr>
          <w:sz w:val="28"/>
          <w:szCs w:val="28"/>
        </w:rPr>
        <w:t xml:space="preserve"> финансовых услуг; как выжить в условиях кризиса и снижения социальной поддержки государства </w:t>
      </w:r>
    </w:p>
    <w:p w14:paraId="0F2D2B63"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3. Наличие и частота возникновения проблем с нехваткой денег, способы их решения, регулярность сбережений </w:t>
      </w:r>
    </w:p>
    <w:p w14:paraId="52E61DCD"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4. Как избежать принятия ошибочного финансового решения; как защитить себя от финансовых мошенников; цена финансовых ошибок. </w:t>
      </w:r>
    </w:p>
    <w:p w14:paraId="61121B16"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5. Процесс ЛФП (Составление перечня финансовых целей, Анализ расходов и доходов, Анализ и оптимизация активов, Анализ пассивов </w:t>
      </w:r>
      <w:r w:rsidRPr="00E220D0">
        <w:rPr>
          <w:sz w:val="28"/>
          <w:szCs w:val="28"/>
        </w:rPr>
        <w:lastRenderedPageBreak/>
        <w:t xml:space="preserve">(долгов), Оптимизация ЛФП, Подбор финансовых решений под каждую цель, Создание «подушки безопасности», Алгоритм инвестиций, Выбор классов активов, Способы инвестиций в класс активов) </w:t>
      </w:r>
    </w:p>
    <w:p w14:paraId="0EA5FE20"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6. Факторы, влияющие на удачное выполнение плана </w:t>
      </w:r>
    </w:p>
    <w:p w14:paraId="1112D104"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7. Пересмотр ЛФП. Повышение эффективности организации личных финансов </w:t>
      </w:r>
    </w:p>
    <w:p w14:paraId="19E9538F"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8. Использование программного </w:t>
      </w:r>
      <w:r>
        <w:rPr>
          <w:sz w:val="28"/>
          <w:szCs w:val="28"/>
        </w:rPr>
        <w:t>обеспечения для составления ЛФП</w:t>
      </w:r>
    </w:p>
    <w:p w14:paraId="273744E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Необходимые термины и определения: </w:t>
      </w:r>
    </w:p>
    <w:p w14:paraId="0E5B355A" w14:textId="77777777" w:rsidR="00E220D0" w:rsidRDefault="00E220D0" w:rsidP="00E220D0">
      <w:pPr>
        <w:pStyle w:val="ad"/>
        <w:suppressAutoHyphens/>
        <w:spacing w:after="0"/>
        <w:ind w:left="0" w:firstLine="709"/>
        <w:jc w:val="both"/>
        <w:rPr>
          <w:sz w:val="28"/>
          <w:szCs w:val="28"/>
        </w:rPr>
      </w:pPr>
      <w:r w:rsidRPr="00E220D0">
        <w:rPr>
          <w:sz w:val="28"/>
          <w:szCs w:val="28"/>
        </w:rPr>
        <w:t>Личный бюджет – сумма всех денежных средств, которыми человек располагает в данный момент; другое значение – совокупность доходов и расходов в течение периода времени (ме</w:t>
      </w:r>
      <w:r>
        <w:rPr>
          <w:sz w:val="28"/>
          <w:szCs w:val="28"/>
        </w:rPr>
        <w:t>сячный бюджет, годовой бюджет).</w:t>
      </w:r>
    </w:p>
    <w:p w14:paraId="5C1A729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Накопления (сбережения) – не потраченная часть доходов, либо помещенная на банковский счет, либо хранящаяся в виде наличных денег или переведенная в какие-то ценности (акции, коллекционные монеты, драгоценные металлы и т.п.). </w:t>
      </w:r>
    </w:p>
    <w:p w14:paraId="7DAB1432"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Дефицит бюджета – превышение расходов над доходами за определенный период (месяц, год). </w:t>
      </w:r>
    </w:p>
    <w:p w14:paraId="2732C058"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Профицит бюджета – превышение доходов над расходами за определенный период (месяц, год). </w:t>
      </w:r>
    </w:p>
    <w:p w14:paraId="6109C54F"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Обязательные ежемесячные расходы – расходы, без которых нельзя обойтись. В них входит стоимость минимального набора продуктов питания, одежды, оплата коммунальных услуг, расходы на транспорт, оплата кредитов или алиментов (при наличии). </w:t>
      </w:r>
    </w:p>
    <w:p w14:paraId="4EE363A1" w14:textId="77777777" w:rsidR="00E220D0" w:rsidRDefault="00E220D0" w:rsidP="00E220D0">
      <w:pPr>
        <w:pStyle w:val="ad"/>
        <w:suppressAutoHyphens/>
        <w:spacing w:after="0"/>
        <w:ind w:left="0" w:firstLine="709"/>
        <w:jc w:val="center"/>
      </w:pPr>
      <w:r>
        <w:rPr>
          <w:bCs/>
          <w:sz w:val="28"/>
          <w:szCs w:val="28"/>
        </w:rPr>
        <w:t>Практическая часть.</w:t>
      </w:r>
    </w:p>
    <w:p w14:paraId="047201F7" w14:textId="77777777" w:rsidR="00E220D0" w:rsidRDefault="00E220D0" w:rsidP="00E220D0">
      <w:pPr>
        <w:pStyle w:val="ad"/>
        <w:suppressAutoHyphens/>
        <w:spacing w:after="0"/>
        <w:ind w:left="0" w:firstLine="709"/>
        <w:jc w:val="both"/>
        <w:rPr>
          <w:sz w:val="28"/>
          <w:szCs w:val="28"/>
        </w:rPr>
      </w:pPr>
      <w:r w:rsidRPr="00E220D0">
        <w:rPr>
          <w:sz w:val="28"/>
          <w:szCs w:val="28"/>
        </w:rPr>
        <w:t xml:space="preserve">Содержание работы: Ознакомьтесь с условиями задач и выполните задания к ним. </w:t>
      </w:r>
    </w:p>
    <w:p w14:paraId="24C2187B"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1.1</w:t>
      </w:r>
      <w:r w:rsidR="00C93E91">
        <w:rPr>
          <w:b/>
          <w:sz w:val="28"/>
          <w:szCs w:val="28"/>
        </w:rPr>
        <w:t>.</w:t>
      </w:r>
      <w:r w:rsidRPr="00E220D0">
        <w:rPr>
          <w:sz w:val="28"/>
          <w:szCs w:val="28"/>
        </w:rPr>
        <w:t xml:space="preserve"> В семье Ивановых приняли решение: откладывать на летний отдых все деньги, которые семья заработала, но не успела израсходовать в том же месяце. В мае Ивановы потратили на питание и транспорт 26 800 рублей, а на приобретение одежды и обуви – в четыре раза меньше. Кроме того, на квартирную плату и другие текущие расходы ушло 23 100 рублей. Сколько денег удалось Ивановым отложить на летний отдых, если общий доход семьи в этом месяце составил 62 700 рублей? </w:t>
      </w:r>
    </w:p>
    <w:p w14:paraId="4531DF8E"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1.2.</w:t>
      </w:r>
      <w:r w:rsidRPr="00E220D0">
        <w:rPr>
          <w:sz w:val="28"/>
          <w:szCs w:val="28"/>
        </w:rPr>
        <w:t xml:space="preserve"> У молодой семьи совместный ежемесячный доход составляет 50 000 рублей, а обязательные ежемесячные расходы (питание, коммунальные платежи, транспорт и прочее) – 43000 рублей. К началу текущего года семье удалось накопить 45 000 рублей. Семья планирует купить новую мебель на кухню стоимостью 67 000 рублей за счет собственных средств. В каком месяце текущего года семья сможет это сделать? Считайте, что пополнение бюджета происходит в последний день каждого месяца, а покупка мебели возможна не раньше следующего дня. В ответе укажите календарный месяц. </w:t>
      </w:r>
    </w:p>
    <w:p w14:paraId="255A1F42"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1.3.</w:t>
      </w:r>
      <w:r w:rsidRPr="00E220D0">
        <w:rPr>
          <w:sz w:val="28"/>
          <w:szCs w:val="28"/>
        </w:rPr>
        <w:t xml:space="preserve"> Накопления Антона на начало календарного года составляют 400 000 рублей. В месяц Антон зарабатывает 55 000 рублей, а </w:t>
      </w:r>
      <w:r w:rsidRPr="00E220D0">
        <w:rPr>
          <w:sz w:val="28"/>
          <w:szCs w:val="28"/>
        </w:rPr>
        <w:lastRenderedPageBreak/>
        <w:t xml:space="preserve">тратит – 40 000 рублей. Антон хочет купить машину (выбранная модель стоит 550 000 рублей), сделать ремонт в квартире (обойдется в 800 000 рублей), отправиться в круиз по странам Востока (на путешествие потребуется 500 000 рублей). Если доходы и расходы Антона не изменятся, на выполнение какого из трех желаний ему точно не хватит денег на начало следующего года (т.е. через год)? Считайте, что Антон не пользуется депозитным вкладом. </w:t>
      </w:r>
    </w:p>
    <w:p w14:paraId="0D6DE432"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1.4.</w:t>
      </w:r>
      <w:r w:rsidRPr="00E220D0">
        <w:rPr>
          <w:sz w:val="28"/>
          <w:szCs w:val="28"/>
        </w:rPr>
        <w:t xml:space="preserve"> Мама дает Леше 1500 рублей в неделю на проезд и карманные расходы. На проезд Леша тратит 20% полученных от мамы денег. Со следующего месяца проезд в транспорте подорожает на 30%. Сколько денег мама должна добавить Леше, чтобы его карманные расходы остались такими же, как до повышения цен на транспорт? </w:t>
      </w:r>
    </w:p>
    <w:p w14:paraId="4BD81500" w14:textId="77777777" w:rsidR="00E220D0" w:rsidRDefault="00E220D0" w:rsidP="00E220D0">
      <w:pPr>
        <w:pStyle w:val="ad"/>
        <w:suppressAutoHyphens/>
        <w:spacing w:after="0"/>
        <w:ind w:left="0" w:firstLine="709"/>
        <w:jc w:val="both"/>
        <w:rPr>
          <w:sz w:val="28"/>
          <w:szCs w:val="28"/>
        </w:rPr>
      </w:pPr>
      <w:r w:rsidRPr="00C93E91">
        <w:rPr>
          <w:b/>
          <w:sz w:val="28"/>
          <w:szCs w:val="28"/>
        </w:rPr>
        <w:t>Задача 1.5.</w:t>
      </w:r>
      <w:r w:rsidRPr="00E220D0">
        <w:rPr>
          <w:sz w:val="28"/>
          <w:szCs w:val="28"/>
        </w:rPr>
        <w:t xml:space="preserve"> Мама дает Леше 5000 рублей в месяц. 20% денег Леша тратит на проезд в транспорте, четыре раза в месяц он ходит в кино (билет стоит 250 рублей), все остальное Леша тратит на еду, занятия английским языком, подарки, канцтовары. Стоимость проезда в транспорте выросла на 10%, билеты в кино подорожали на 20%, прочие расходы не изменились. Сколько раз в месяц сможет Леша пойти в кино, если мама дает ему прежнюю сумму денег? </w:t>
      </w:r>
    </w:p>
    <w:p w14:paraId="3BAA7BBD" w14:textId="77777777" w:rsidR="00E220D0" w:rsidRDefault="00E220D0" w:rsidP="00C93E91">
      <w:pPr>
        <w:pStyle w:val="ad"/>
        <w:widowControl w:val="0"/>
        <w:spacing w:after="0"/>
        <w:ind w:left="0" w:firstLine="709"/>
        <w:jc w:val="both"/>
        <w:rPr>
          <w:sz w:val="28"/>
          <w:szCs w:val="28"/>
        </w:rPr>
      </w:pPr>
      <w:r w:rsidRPr="00C93E91">
        <w:rPr>
          <w:b/>
          <w:sz w:val="28"/>
          <w:szCs w:val="28"/>
        </w:rPr>
        <w:t>Задача 1.6.</w:t>
      </w:r>
      <w:r w:rsidRPr="00E220D0">
        <w:rPr>
          <w:sz w:val="28"/>
          <w:szCs w:val="28"/>
        </w:rPr>
        <w:t xml:space="preserve"> Доходы семьи составляют 78 000 рублей в месяц. Расходы семьи с января по май составляли по месяцам: 55 000; 58 000; 49 000; 48 000; 57 000 рублей. </w:t>
      </w:r>
    </w:p>
    <w:p w14:paraId="1659DA3A" w14:textId="77777777" w:rsidR="00E220D0" w:rsidRDefault="00E220D0" w:rsidP="00C93E91">
      <w:pPr>
        <w:pStyle w:val="ad"/>
        <w:widowControl w:val="0"/>
        <w:spacing w:after="0"/>
        <w:ind w:left="0" w:firstLine="709"/>
        <w:jc w:val="both"/>
        <w:rPr>
          <w:sz w:val="28"/>
          <w:szCs w:val="28"/>
        </w:rPr>
      </w:pPr>
      <w:r w:rsidRPr="00E220D0">
        <w:rPr>
          <w:sz w:val="28"/>
          <w:szCs w:val="28"/>
        </w:rPr>
        <w:t xml:space="preserve">1) Определите суммарный объем сбережений семьи за эти месяцы. Сколько составили бы суммарные сбережения семьи за пять месяцев, если бы ее среднемесячные расходы были равны: </w:t>
      </w:r>
    </w:p>
    <w:p w14:paraId="1015B160" w14:textId="77777777" w:rsidR="00E220D0" w:rsidRDefault="00E220D0" w:rsidP="00C93E91">
      <w:pPr>
        <w:pStyle w:val="ad"/>
        <w:widowControl w:val="0"/>
        <w:spacing w:after="0"/>
        <w:ind w:left="0" w:firstLine="709"/>
        <w:jc w:val="both"/>
        <w:rPr>
          <w:sz w:val="28"/>
          <w:szCs w:val="28"/>
        </w:rPr>
      </w:pPr>
      <w:r w:rsidRPr="00E220D0">
        <w:rPr>
          <w:sz w:val="28"/>
          <w:szCs w:val="28"/>
        </w:rPr>
        <w:t xml:space="preserve">2) минимальному значению за январь-май; </w:t>
      </w:r>
    </w:p>
    <w:p w14:paraId="2B425C3C" w14:textId="77777777" w:rsidR="00D070BE" w:rsidRDefault="00E220D0" w:rsidP="00C93E91">
      <w:pPr>
        <w:pStyle w:val="ad"/>
        <w:widowControl w:val="0"/>
        <w:spacing w:after="0"/>
        <w:ind w:left="0" w:firstLine="709"/>
        <w:jc w:val="both"/>
      </w:pPr>
      <w:r w:rsidRPr="00E220D0">
        <w:rPr>
          <w:sz w:val="28"/>
          <w:szCs w:val="28"/>
        </w:rPr>
        <w:t xml:space="preserve">3) максимальному значению за этот период? </w:t>
      </w:r>
    </w:p>
    <w:p w14:paraId="2BD931A8" w14:textId="77777777" w:rsidR="00C93E91" w:rsidRDefault="00C93E91">
      <w:pPr>
        <w:suppressAutoHyphens/>
        <w:jc w:val="center"/>
        <w:rPr>
          <w:sz w:val="28"/>
          <w:szCs w:val="28"/>
        </w:rPr>
      </w:pPr>
      <w:bookmarkStart w:id="1" w:name="__RefHeading___Toc25912884"/>
    </w:p>
    <w:p w14:paraId="4652B4ED" w14:textId="1A9D3C9C" w:rsidR="00D070BE" w:rsidRDefault="00D070BE">
      <w:pPr>
        <w:suppressAutoHyphens/>
        <w:jc w:val="center"/>
      </w:pPr>
      <w:r>
        <w:rPr>
          <w:sz w:val="28"/>
          <w:szCs w:val="28"/>
        </w:rPr>
        <w:t>ПРАКТИЧЕС</w:t>
      </w:r>
      <w:r w:rsidR="00623D32" w:rsidRPr="00623D32">
        <w:rPr>
          <w:sz w:val="28"/>
          <w:szCs w:val="28"/>
        </w:rPr>
        <w:t>КОЕ ЗАНЯТИЕ</w:t>
      </w:r>
      <w:r>
        <w:rPr>
          <w:sz w:val="28"/>
          <w:szCs w:val="28"/>
        </w:rPr>
        <w:t xml:space="preserve"> № 2</w:t>
      </w:r>
      <w:r>
        <w:rPr>
          <w:sz w:val="28"/>
          <w:szCs w:val="28"/>
        </w:rPr>
        <w:br/>
        <w:t>Тема: «Депозит и кредит»</w:t>
      </w:r>
      <w:bookmarkEnd w:id="1"/>
    </w:p>
    <w:p w14:paraId="6DF3B918" w14:textId="77777777" w:rsidR="00D070BE" w:rsidRDefault="00D070BE">
      <w:pPr>
        <w:suppressAutoHyphens/>
        <w:jc w:val="center"/>
      </w:pPr>
      <w:r>
        <w:rPr>
          <w:sz w:val="28"/>
          <w:szCs w:val="28"/>
        </w:rPr>
        <w:t>Теоретическая часть.</w:t>
      </w:r>
    </w:p>
    <w:p w14:paraId="3A10B51F" w14:textId="77777777" w:rsidR="00D070BE" w:rsidRPr="00D070BE" w:rsidRDefault="00D070BE" w:rsidP="00D070BE">
      <w:pPr>
        <w:widowControl w:val="0"/>
        <w:ind w:firstLine="709"/>
        <w:jc w:val="both"/>
        <w:rPr>
          <w:sz w:val="28"/>
          <w:szCs w:val="28"/>
        </w:rPr>
      </w:pPr>
      <w:r w:rsidRPr="00D070BE">
        <w:rPr>
          <w:sz w:val="28"/>
          <w:szCs w:val="28"/>
        </w:rPr>
        <w:t xml:space="preserve">Продолжительность занятия – 2 часа. </w:t>
      </w:r>
    </w:p>
    <w:p w14:paraId="2E013337" w14:textId="77777777" w:rsidR="00D070BE" w:rsidRPr="00D070BE" w:rsidRDefault="00D070BE" w:rsidP="00D070BE">
      <w:pPr>
        <w:widowControl w:val="0"/>
        <w:ind w:firstLine="709"/>
        <w:jc w:val="both"/>
        <w:rPr>
          <w:sz w:val="28"/>
          <w:szCs w:val="28"/>
        </w:rPr>
      </w:pPr>
      <w:r w:rsidRPr="00D070BE">
        <w:rPr>
          <w:sz w:val="28"/>
          <w:szCs w:val="28"/>
        </w:rPr>
        <w:t xml:space="preserve">Цель работы: Рассмотреть основные функции банков и возможности использования их услуг в реальной жизни. </w:t>
      </w:r>
    </w:p>
    <w:p w14:paraId="7F168D5C" w14:textId="77777777" w:rsidR="00D070BE" w:rsidRPr="00D070BE" w:rsidRDefault="00D070BE" w:rsidP="00D070BE">
      <w:pPr>
        <w:widowControl w:val="0"/>
        <w:ind w:firstLine="709"/>
        <w:jc w:val="both"/>
        <w:rPr>
          <w:sz w:val="28"/>
          <w:szCs w:val="28"/>
        </w:rPr>
      </w:pPr>
      <w:r w:rsidRPr="00D070BE">
        <w:rPr>
          <w:sz w:val="28"/>
          <w:szCs w:val="28"/>
        </w:rPr>
        <w:t xml:space="preserve">Ключевой вопрос: «Как грамотно выбрать и использовать банковские услуги для себя и своей семьи?» </w:t>
      </w:r>
    </w:p>
    <w:p w14:paraId="1F39EE19" w14:textId="77777777" w:rsidR="00D070BE" w:rsidRDefault="00D070BE" w:rsidP="00D070BE">
      <w:pPr>
        <w:widowControl w:val="0"/>
        <w:ind w:firstLine="709"/>
        <w:jc w:val="both"/>
      </w:pPr>
      <w:r>
        <w:rPr>
          <w:b/>
          <w:color w:val="222222"/>
          <w:sz w:val="28"/>
          <w:szCs w:val="28"/>
          <w:shd w:val="clear" w:color="auto" w:fill="FFFFFF"/>
        </w:rPr>
        <w:t>Вклад</w:t>
      </w:r>
      <w:r>
        <w:rPr>
          <w:color w:val="222222"/>
          <w:sz w:val="28"/>
          <w:szCs w:val="28"/>
          <w:shd w:val="clear" w:color="auto" w:fill="FFFFFF"/>
        </w:rPr>
        <w:t xml:space="preserve"> – денежные средства в рублях или иностранной валюте, размещаемые физическими лицами в целях хранения и получения дохода. Доход по вкладу выплачивается в денежной форме в виде процентов. Вклад возвращается вкладчику по его первому требованию в порядке, предусмотренном для вклада данного вида в федеральном законе и договоре вклада.</w:t>
      </w:r>
    </w:p>
    <w:p w14:paraId="0C6FE94F" w14:textId="77777777" w:rsidR="00D070BE" w:rsidRDefault="00D070BE" w:rsidP="00D070BE">
      <w:pPr>
        <w:widowControl w:val="0"/>
        <w:ind w:firstLine="709"/>
        <w:jc w:val="both"/>
        <w:rPr>
          <w:sz w:val="28"/>
          <w:szCs w:val="28"/>
        </w:rPr>
      </w:pPr>
      <w:r>
        <w:rPr>
          <w:sz w:val="28"/>
          <w:szCs w:val="28"/>
        </w:rPr>
        <w:t xml:space="preserve">Вклад – лишь одна из разновидностей депозита. Депозит – более широкое понятие. Если вклад можно сделать только в денежной форме, то депозит можно оформить и в виде договора на хранение драгоценных металлов или ценных бумаг. Поэтому каждый вклад является депозитом, но не каждый </w:t>
      </w:r>
      <w:r>
        <w:rPr>
          <w:sz w:val="28"/>
          <w:szCs w:val="28"/>
        </w:rPr>
        <w:lastRenderedPageBreak/>
        <w:t>депозит является вкладом.</w:t>
      </w:r>
    </w:p>
    <w:p w14:paraId="3C564654" w14:textId="77777777" w:rsidR="00D070BE" w:rsidRDefault="00D070BE" w:rsidP="00D070BE">
      <w:pPr>
        <w:widowControl w:val="0"/>
        <w:ind w:firstLine="709"/>
        <w:jc w:val="both"/>
      </w:pPr>
      <w:r>
        <w:rPr>
          <w:b/>
          <w:sz w:val="28"/>
          <w:szCs w:val="28"/>
        </w:rPr>
        <w:t>Кредит</w:t>
      </w:r>
      <w:r>
        <w:rPr>
          <w:sz w:val="28"/>
          <w:szCs w:val="28"/>
        </w:rPr>
        <w:t xml:space="preserve"> – это финансовая услуга, предоставление денег в долг на определенный срок и за плату, которую называют ставкой по кредиту. Получатель кредита называется заемщиком.</w:t>
      </w:r>
    </w:p>
    <w:p w14:paraId="54D4DB0F" w14:textId="77777777" w:rsidR="00D070BE" w:rsidRDefault="00D070BE" w:rsidP="00D070BE">
      <w:pPr>
        <w:widowControl w:val="0"/>
        <w:ind w:firstLine="709"/>
        <w:jc w:val="both"/>
      </w:pPr>
      <w:r>
        <w:rPr>
          <w:sz w:val="28"/>
          <w:szCs w:val="28"/>
        </w:rPr>
        <w:t xml:space="preserve">Для получения кредита заемщик заключает договор с банком, в котором оговаривается сумма кредита, размер платы за пользование заемными средствами и срок погашения долга. </w:t>
      </w:r>
    </w:p>
    <w:p w14:paraId="04E4A06D" w14:textId="77777777" w:rsidR="00D070BE" w:rsidRDefault="00D070BE" w:rsidP="00D070BE">
      <w:pPr>
        <w:widowControl w:val="0"/>
        <w:ind w:firstLine="709"/>
        <w:jc w:val="both"/>
      </w:pPr>
      <w:r>
        <w:rPr>
          <w:sz w:val="28"/>
          <w:szCs w:val="28"/>
        </w:rPr>
        <w:t>Сумма кредита зависит от платежеспособности заемщика – она оценивается по величине стабильного дохода. Традиционно банки выдают кредиты, исходя из такой формулы: ежемесячные платежи по ссуде не должны превышать 35-40% ежемесячного дохода заемщика.</w:t>
      </w:r>
    </w:p>
    <w:p w14:paraId="51EB1E22" w14:textId="77777777" w:rsidR="00D070BE" w:rsidRDefault="00D070BE" w:rsidP="00D070BE">
      <w:pPr>
        <w:widowControl w:val="0"/>
        <w:ind w:firstLine="709"/>
        <w:jc w:val="both"/>
      </w:pPr>
      <w:r>
        <w:rPr>
          <w:sz w:val="28"/>
          <w:szCs w:val="28"/>
        </w:rPr>
        <w:t>По российскому законодательству кредитная или некредитная организация имеют право отказать в выдаче кредита или займа без объяснения причин.</w:t>
      </w:r>
    </w:p>
    <w:p w14:paraId="43EFE275" w14:textId="77777777" w:rsidR="00D070BE" w:rsidRDefault="00D070BE" w:rsidP="00D070BE">
      <w:pPr>
        <w:widowControl w:val="0"/>
        <w:ind w:firstLine="709"/>
        <w:jc w:val="both"/>
      </w:pPr>
      <w:r>
        <w:rPr>
          <w:sz w:val="28"/>
          <w:szCs w:val="28"/>
        </w:rPr>
        <w:t>С 2008 года банки обязаны указывать в кредитном договоре полную стоимость кредита (ПСК) – сколько конкретно в рублях, долларах или евро заемщик должен заплатить банку с учетом всех сопутствующих платежей (абсолютная сумма платежа).</w:t>
      </w:r>
    </w:p>
    <w:p w14:paraId="64CF6FC1" w14:textId="77777777" w:rsidR="00D070BE" w:rsidRDefault="00D070BE" w:rsidP="00D070BE">
      <w:pPr>
        <w:widowControl w:val="0"/>
        <w:ind w:firstLine="709"/>
        <w:jc w:val="both"/>
      </w:pPr>
      <w:r>
        <w:rPr>
          <w:sz w:val="28"/>
          <w:szCs w:val="28"/>
        </w:rPr>
        <w:t xml:space="preserve">Кредиты для физических лиц можно поделить на пять основных видов: потребительские, экспресс-кредиты, микрозаймы «до зарплаты», автокредиты и ипотечные кредиты. </w:t>
      </w:r>
    </w:p>
    <w:p w14:paraId="04FF235F" w14:textId="77777777" w:rsidR="00D070BE" w:rsidRDefault="00D070BE" w:rsidP="00D070BE">
      <w:pPr>
        <w:widowControl w:val="0"/>
        <w:ind w:firstLine="709"/>
        <w:jc w:val="both"/>
      </w:pPr>
      <w:r>
        <w:rPr>
          <w:b/>
          <w:sz w:val="28"/>
          <w:szCs w:val="28"/>
        </w:rPr>
        <w:t>Кредиты на неотложные нужды</w:t>
      </w:r>
      <w:r>
        <w:rPr>
          <w:sz w:val="28"/>
          <w:szCs w:val="28"/>
        </w:rPr>
        <w:t xml:space="preserve"> – самый популярный вид потребительских кредитов. Это возможность разжиться крупной суммой денег и ни перед кем не отчитываться за то, как они будут потрачены.</w:t>
      </w:r>
    </w:p>
    <w:p w14:paraId="4AFCA856" w14:textId="77777777" w:rsidR="00D070BE" w:rsidRDefault="00D070BE" w:rsidP="00D070BE">
      <w:pPr>
        <w:widowControl w:val="0"/>
        <w:ind w:firstLine="709"/>
        <w:jc w:val="both"/>
      </w:pPr>
      <w:r>
        <w:rPr>
          <w:sz w:val="28"/>
          <w:szCs w:val="28"/>
        </w:rPr>
        <w:t xml:space="preserve">Популярными в России стали и так называемые </w:t>
      </w:r>
      <w:r>
        <w:rPr>
          <w:b/>
          <w:sz w:val="28"/>
          <w:szCs w:val="28"/>
        </w:rPr>
        <w:t>экспресс-кредиты</w:t>
      </w:r>
      <w:r>
        <w:rPr>
          <w:sz w:val="28"/>
          <w:szCs w:val="28"/>
        </w:rPr>
        <w:t>, или posкредиты – ссуды на приобретение товаров или услуг у компаний-партнеров банка. В этом случае сумма кредита сразу перечисляется на счет компании-продавца.</w:t>
      </w:r>
    </w:p>
    <w:p w14:paraId="59D2C741" w14:textId="77777777" w:rsidR="00D070BE" w:rsidRDefault="00D070BE" w:rsidP="00D070BE">
      <w:pPr>
        <w:widowControl w:val="0"/>
        <w:ind w:firstLine="709"/>
        <w:jc w:val="both"/>
      </w:pPr>
      <w:r>
        <w:rPr>
          <w:b/>
          <w:sz w:val="28"/>
          <w:szCs w:val="28"/>
        </w:rPr>
        <w:t>Автокредит</w:t>
      </w:r>
      <w:r>
        <w:rPr>
          <w:sz w:val="28"/>
          <w:szCs w:val="28"/>
        </w:rPr>
        <w:t xml:space="preserve"> – это ссуда целевого назначения. Она предназначена для приобретения автомобиля и сразу же перечисляется на счет продавца. При этом приобретенный автомобиль служит залогом по кредиту, и кредитор может его продать, если заемщик не погасит свой долг своевременно.</w:t>
      </w:r>
    </w:p>
    <w:p w14:paraId="0632E48E" w14:textId="77777777" w:rsidR="00D070BE" w:rsidRDefault="00D070BE" w:rsidP="00D070BE">
      <w:pPr>
        <w:widowControl w:val="0"/>
        <w:ind w:firstLine="709"/>
        <w:jc w:val="both"/>
      </w:pPr>
      <w:r>
        <w:rPr>
          <w:b/>
          <w:sz w:val="28"/>
          <w:szCs w:val="28"/>
        </w:rPr>
        <w:t>Ипотечный кредит</w:t>
      </w:r>
      <w:r>
        <w:rPr>
          <w:sz w:val="28"/>
          <w:szCs w:val="28"/>
        </w:rPr>
        <w:t xml:space="preserve"> – это кредит под залог недвижимости. Самый распространенный вариант ипотечного кредита – это целевой кредит на покупку недвижимости под залог приобретенного объекта.</w:t>
      </w:r>
      <w:r>
        <w:t xml:space="preserve"> </w:t>
      </w:r>
      <w:r>
        <w:rPr>
          <w:sz w:val="28"/>
          <w:szCs w:val="28"/>
        </w:rPr>
        <w:t>При оформлении ипотечного кредита заемщик, помимо кредитного договора, подписывает еще и договор ипотеки, по которому банк получает право продать залог, если кредит не будет погашен в оговоренные сроки.</w:t>
      </w:r>
    </w:p>
    <w:p w14:paraId="6976CA30" w14:textId="77777777" w:rsidR="00D070BE" w:rsidRDefault="00D070BE" w:rsidP="00D070BE">
      <w:pPr>
        <w:widowControl w:val="0"/>
        <w:ind w:firstLine="709"/>
        <w:jc w:val="both"/>
      </w:pPr>
      <w:r>
        <w:rPr>
          <w:sz w:val="28"/>
          <w:szCs w:val="28"/>
        </w:rPr>
        <w:t xml:space="preserve">Помимо кредитов, банки предлагают услугу </w:t>
      </w:r>
      <w:r>
        <w:rPr>
          <w:b/>
          <w:sz w:val="28"/>
          <w:szCs w:val="28"/>
        </w:rPr>
        <w:t>рефинансирования</w:t>
      </w:r>
      <w:r>
        <w:rPr>
          <w:sz w:val="28"/>
          <w:szCs w:val="28"/>
        </w:rPr>
        <w:t>, в рамках которой заемщик получает кредит на погашение одного или нескольких других кредитов. Цель рефинансирования заключается в улучшении условий кредитования, а также оптимизации платежей, если речь идет о рефинансировании нескольких кредитов в один.</w:t>
      </w:r>
    </w:p>
    <w:p w14:paraId="0D3792E5" w14:textId="77777777" w:rsidR="00D070BE" w:rsidRDefault="00D070BE" w:rsidP="00D070BE">
      <w:pPr>
        <w:widowControl w:val="0"/>
        <w:ind w:firstLine="709"/>
        <w:jc w:val="both"/>
        <w:rPr>
          <w:sz w:val="28"/>
          <w:szCs w:val="28"/>
        </w:rPr>
      </w:pPr>
      <w:r w:rsidRPr="00D070BE">
        <w:rPr>
          <w:sz w:val="28"/>
          <w:szCs w:val="28"/>
        </w:rPr>
        <w:t xml:space="preserve">Применяем на практике: </w:t>
      </w:r>
    </w:p>
    <w:p w14:paraId="280B0D8C" w14:textId="77777777" w:rsidR="00D070BE" w:rsidRDefault="00D070BE" w:rsidP="00D070BE">
      <w:pPr>
        <w:widowControl w:val="0"/>
        <w:ind w:firstLine="709"/>
        <w:jc w:val="both"/>
        <w:rPr>
          <w:sz w:val="28"/>
          <w:szCs w:val="28"/>
        </w:rPr>
      </w:pPr>
      <w:r w:rsidRPr="00D070BE">
        <w:rPr>
          <w:sz w:val="28"/>
          <w:szCs w:val="28"/>
        </w:rPr>
        <w:t xml:space="preserve">1. Выбираем наиболее оптимальный банковский инструмент для </w:t>
      </w:r>
      <w:r w:rsidRPr="00D070BE">
        <w:rPr>
          <w:sz w:val="28"/>
          <w:szCs w:val="28"/>
        </w:rPr>
        <w:lastRenderedPageBreak/>
        <w:t xml:space="preserve">размещения денежных средств. </w:t>
      </w:r>
    </w:p>
    <w:p w14:paraId="4B1369BC" w14:textId="77777777" w:rsidR="00D070BE" w:rsidRDefault="00D070BE" w:rsidP="00D070BE">
      <w:pPr>
        <w:widowControl w:val="0"/>
        <w:ind w:firstLine="709"/>
        <w:jc w:val="both"/>
        <w:rPr>
          <w:sz w:val="28"/>
          <w:szCs w:val="28"/>
        </w:rPr>
      </w:pPr>
      <w:r w:rsidRPr="00D070BE">
        <w:rPr>
          <w:sz w:val="28"/>
          <w:szCs w:val="28"/>
        </w:rPr>
        <w:t xml:space="preserve">2. Рассчитываем проценты по вкладу. </w:t>
      </w:r>
    </w:p>
    <w:p w14:paraId="42CC1BC7" w14:textId="77777777" w:rsidR="00D070BE" w:rsidRDefault="00D070BE" w:rsidP="00D070BE">
      <w:pPr>
        <w:widowControl w:val="0"/>
        <w:ind w:firstLine="709"/>
        <w:jc w:val="both"/>
        <w:rPr>
          <w:sz w:val="28"/>
          <w:szCs w:val="28"/>
        </w:rPr>
      </w:pPr>
      <w:r w:rsidRPr="00D070BE">
        <w:rPr>
          <w:sz w:val="28"/>
          <w:szCs w:val="28"/>
        </w:rPr>
        <w:t xml:space="preserve">3. Знакомимся с практикой получения ипотечного кредита, возможностями экономии, правильного выбора варианта выплаты. </w:t>
      </w:r>
    </w:p>
    <w:p w14:paraId="2B5269E6" w14:textId="77777777" w:rsidR="00D070BE" w:rsidRDefault="00D070BE" w:rsidP="00D070BE">
      <w:pPr>
        <w:widowControl w:val="0"/>
        <w:ind w:firstLine="709"/>
        <w:jc w:val="both"/>
        <w:rPr>
          <w:sz w:val="28"/>
          <w:szCs w:val="28"/>
        </w:rPr>
      </w:pPr>
      <w:r w:rsidRPr="00D070BE">
        <w:rPr>
          <w:sz w:val="28"/>
          <w:szCs w:val="28"/>
        </w:rPr>
        <w:t xml:space="preserve">4. «Заводим» банковскую пластиковую карту. Не только тратим, но и зарабатываем. </w:t>
      </w:r>
    </w:p>
    <w:p w14:paraId="13B576C5" w14:textId="77777777" w:rsidR="00D070BE" w:rsidRDefault="00D070BE" w:rsidP="00D070BE">
      <w:pPr>
        <w:widowControl w:val="0"/>
        <w:ind w:firstLine="709"/>
        <w:jc w:val="both"/>
        <w:rPr>
          <w:sz w:val="28"/>
          <w:szCs w:val="28"/>
        </w:rPr>
      </w:pPr>
      <w:r w:rsidRPr="00D070BE">
        <w:rPr>
          <w:sz w:val="28"/>
          <w:szCs w:val="28"/>
        </w:rPr>
        <w:t xml:space="preserve">5. Грамотно используем Интернет-банк. Экономим время и деньги. </w:t>
      </w:r>
    </w:p>
    <w:p w14:paraId="339A31B8" w14:textId="77777777" w:rsidR="00D070BE" w:rsidRDefault="00D070BE" w:rsidP="00D070BE">
      <w:pPr>
        <w:widowControl w:val="0"/>
        <w:ind w:firstLine="709"/>
        <w:jc w:val="both"/>
        <w:rPr>
          <w:sz w:val="28"/>
          <w:szCs w:val="28"/>
        </w:rPr>
      </w:pPr>
      <w:r w:rsidRPr="00D070BE">
        <w:rPr>
          <w:sz w:val="28"/>
          <w:szCs w:val="28"/>
        </w:rPr>
        <w:t xml:space="preserve">6. Минимизируем риски при работе с банковскими продуктами. </w:t>
      </w:r>
    </w:p>
    <w:p w14:paraId="3D7224A1" w14:textId="77777777" w:rsidR="00D070BE" w:rsidRDefault="00D070BE" w:rsidP="00D070BE">
      <w:pPr>
        <w:widowControl w:val="0"/>
        <w:ind w:firstLine="709"/>
        <w:jc w:val="both"/>
        <w:rPr>
          <w:sz w:val="28"/>
          <w:szCs w:val="28"/>
        </w:rPr>
      </w:pPr>
      <w:r w:rsidRPr="00D070BE">
        <w:rPr>
          <w:sz w:val="28"/>
          <w:szCs w:val="28"/>
        </w:rPr>
        <w:t xml:space="preserve">Вопросы для повторения: </w:t>
      </w:r>
    </w:p>
    <w:p w14:paraId="5EF40496" w14:textId="77777777" w:rsidR="00D070BE" w:rsidRDefault="00D070BE" w:rsidP="00D070BE">
      <w:pPr>
        <w:widowControl w:val="0"/>
        <w:ind w:firstLine="709"/>
        <w:jc w:val="both"/>
        <w:rPr>
          <w:sz w:val="28"/>
          <w:szCs w:val="28"/>
        </w:rPr>
      </w:pPr>
      <w:r w:rsidRPr="00D070BE">
        <w:rPr>
          <w:sz w:val="28"/>
          <w:szCs w:val="28"/>
        </w:rPr>
        <w:t xml:space="preserve">1. Депозиты, их виды (по сроку, валюте, возможностям пополнения и снятия, начислению процентов) </w:t>
      </w:r>
    </w:p>
    <w:p w14:paraId="5260CF00" w14:textId="77777777" w:rsidR="00D070BE" w:rsidRDefault="00D070BE" w:rsidP="00D070BE">
      <w:pPr>
        <w:widowControl w:val="0"/>
        <w:ind w:firstLine="709"/>
        <w:jc w:val="both"/>
        <w:rPr>
          <w:sz w:val="28"/>
          <w:szCs w:val="28"/>
        </w:rPr>
      </w:pPr>
      <w:r w:rsidRPr="00D070BE">
        <w:rPr>
          <w:sz w:val="28"/>
          <w:szCs w:val="28"/>
        </w:rPr>
        <w:t xml:space="preserve">2. Кредиты, виды банковских кредитов для физических лиц. Принципы кредитования (платность, срочность, возвратность) </w:t>
      </w:r>
    </w:p>
    <w:p w14:paraId="66F20B0A" w14:textId="77777777" w:rsidR="00D070BE" w:rsidRDefault="00D070BE" w:rsidP="00D070BE">
      <w:pPr>
        <w:widowControl w:val="0"/>
        <w:ind w:firstLine="709"/>
        <w:jc w:val="both"/>
        <w:rPr>
          <w:sz w:val="28"/>
          <w:szCs w:val="28"/>
        </w:rPr>
      </w:pPr>
      <w:r w:rsidRPr="00D070BE">
        <w:rPr>
          <w:sz w:val="28"/>
          <w:szCs w:val="28"/>
        </w:rPr>
        <w:t xml:space="preserve">3. Ответственность заемщика перед банком. Проблемы, возникающие при задержке платежей по кредиту и в случае невозврата кредита. </w:t>
      </w:r>
    </w:p>
    <w:p w14:paraId="6E9E68E1" w14:textId="77777777" w:rsidR="00D070BE" w:rsidRDefault="00D070BE" w:rsidP="00D070BE">
      <w:pPr>
        <w:widowControl w:val="0"/>
        <w:ind w:firstLine="709"/>
        <w:jc w:val="both"/>
        <w:rPr>
          <w:sz w:val="28"/>
          <w:szCs w:val="28"/>
        </w:rPr>
      </w:pPr>
      <w:r w:rsidRPr="00D070BE">
        <w:rPr>
          <w:sz w:val="28"/>
          <w:szCs w:val="28"/>
        </w:rPr>
        <w:t xml:space="preserve">4. Кредитная история. </w:t>
      </w:r>
    </w:p>
    <w:p w14:paraId="4E2A6F4E" w14:textId="77777777" w:rsidR="00D070BE" w:rsidRDefault="00D070BE" w:rsidP="00D070BE">
      <w:pPr>
        <w:widowControl w:val="0"/>
        <w:ind w:firstLine="709"/>
        <w:jc w:val="both"/>
        <w:rPr>
          <w:sz w:val="28"/>
          <w:szCs w:val="28"/>
        </w:rPr>
      </w:pPr>
      <w:r w:rsidRPr="00D070BE">
        <w:rPr>
          <w:sz w:val="28"/>
          <w:szCs w:val="28"/>
        </w:rPr>
        <w:t xml:space="preserve">5. Коллекторы. Как вести себя с коллекторами? </w:t>
      </w:r>
    </w:p>
    <w:p w14:paraId="4CFCEF02" w14:textId="77777777" w:rsidR="00D070BE" w:rsidRDefault="00D070BE" w:rsidP="00D070BE">
      <w:pPr>
        <w:widowControl w:val="0"/>
        <w:ind w:firstLine="709"/>
        <w:jc w:val="both"/>
        <w:rPr>
          <w:sz w:val="28"/>
          <w:szCs w:val="28"/>
        </w:rPr>
      </w:pPr>
      <w:r w:rsidRPr="00D070BE">
        <w:rPr>
          <w:sz w:val="28"/>
          <w:szCs w:val="28"/>
        </w:rPr>
        <w:t>6. Отличие банковских услуг от услуг микрофинансовых ор</w:t>
      </w:r>
      <w:r>
        <w:rPr>
          <w:sz w:val="28"/>
          <w:szCs w:val="28"/>
        </w:rPr>
        <w:t>ганизаций</w:t>
      </w:r>
    </w:p>
    <w:p w14:paraId="1E69FA3E" w14:textId="77777777" w:rsidR="00D070BE" w:rsidRDefault="00D070BE" w:rsidP="00D070BE">
      <w:pPr>
        <w:widowControl w:val="0"/>
        <w:ind w:firstLine="709"/>
        <w:jc w:val="both"/>
        <w:rPr>
          <w:sz w:val="28"/>
          <w:szCs w:val="28"/>
        </w:rPr>
      </w:pPr>
      <w:r w:rsidRPr="00D070BE">
        <w:rPr>
          <w:sz w:val="28"/>
          <w:szCs w:val="28"/>
        </w:rPr>
        <w:t xml:space="preserve">7.Что такое финансовая математика? Прикладное значение, как можно использовать. </w:t>
      </w:r>
    </w:p>
    <w:p w14:paraId="62B1E02F" w14:textId="77777777" w:rsidR="00D070BE" w:rsidRDefault="00D070BE" w:rsidP="00D070BE">
      <w:pPr>
        <w:widowControl w:val="0"/>
        <w:ind w:firstLine="709"/>
        <w:jc w:val="both"/>
        <w:rPr>
          <w:sz w:val="28"/>
          <w:szCs w:val="28"/>
        </w:rPr>
      </w:pPr>
      <w:r w:rsidRPr="00D070BE">
        <w:rPr>
          <w:sz w:val="28"/>
          <w:szCs w:val="28"/>
        </w:rPr>
        <w:t xml:space="preserve">8. Простые проценты. Сложные проценты. Эквивалентность процентных ставок. Как посчитать простые и сложные проценты в приложении к сбережениям и кредитам; как сравнить абсолютные и относительные величины; в чем различия между реальными и номинальным измерениями. </w:t>
      </w:r>
    </w:p>
    <w:p w14:paraId="5CF245BC" w14:textId="77777777" w:rsidR="00D070BE" w:rsidRDefault="00D070BE" w:rsidP="00D070BE">
      <w:pPr>
        <w:widowControl w:val="0"/>
        <w:ind w:firstLine="709"/>
        <w:jc w:val="both"/>
        <w:rPr>
          <w:sz w:val="28"/>
          <w:szCs w:val="28"/>
        </w:rPr>
      </w:pPr>
      <w:r w:rsidRPr="00D070BE">
        <w:rPr>
          <w:sz w:val="28"/>
          <w:szCs w:val="28"/>
        </w:rPr>
        <w:t xml:space="preserve">9. Наращение и дисконтирование. Будущая и текущая стоимость. </w:t>
      </w:r>
    </w:p>
    <w:p w14:paraId="556A3542" w14:textId="77777777" w:rsidR="00D070BE" w:rsidRDefault="00D070BE" w:rsidP="00D070BE">
      <w:pPr>
        <w:widowControl w:val="0"/>
        <w:ind w:firstLine="709"/>
        <w:jc w:val="both"/>
        <w:rPr>
          <w:sz w:val="28"/>
          <w:szCs w:val="28"/>
        </w:rPr>
      </w:pPr>
      <w:r w:rsidRPr="00D070BE">
        <w:rPr>
          <w:sz w:val="28"/>
          <w:szCs w:val="28"/>
        </w:rPr>
        <w:t xml:space="preserve">10. Начисление процентов по банковским вкладам. Капитализация. Сравнение предложений по вкладам в разных банках. Как посчитать налоги на доходы по вкладам. </w:t>
      </w:r>
    </w:p>
    <w:p w14:paraId="6689F765" w14:textId="77777777" w:rsidR="00D070BE" w:rsidRDefault="00D070BE" w:rsidP="00D070BE">
      <w:pPr>
        <w:widowControl w:val="0"/>
        <w:ind w:firstLine="709"/>
        <w:jc w:val="both"/>
        <w:rPr>
          <w:sz w:val="28"/>
          <w:szCs w:val="28"/>
        </w:rPr>
      </w:pPr>
      <w:r w:rsidRPr="00D070BE">
        <w:rPr>
          <w:sz w:val="28"/>
          <w:szCs w:val="28"/>
        </w:rPr>
        <w:t xml:space="preserve">11. Наращение процентов в потребительском кредите. Полная стоимость потребительского кредита. </w:t>
      </w:r>
    </w:p>
    <w:p w14:paraId="55E4D666" w14:textId="77777777" w:rsidR="00D070BE" w:rsidRDefault="00D070BE" w:rsidP="00D070BE">
      <w:pPr>
        <w:widowControl w:val="0"/>
        <w:ind w:firstLine="709"/>
        <w:jc w:val="both"/>
        <w:rPr>
          <w:sz w:val="28"/>
          <w:szCs w:val="28"/>
        </w:rPr>
      </w:pPr>
      <w:r w:rsidRPr="00D070BE">
        <w:rPr>
          <w:sz w:val="28"/>
          <w:szCs w:val="28"/>
        </w:rPr>
        <w:t xml:space="preserve">12. Аннуитет. Потоки платежей. Потоки с постоянными платежами. Потоки с переменными платежами. Как рассчитать потоки платежей по кредиту. Схемы погашения кредитов. </w:t>
      </w:r>
    </w:p>
    <w:p w14:paraId="4701F8CC" w14:textId="77777777" w:rsidR="00D070BE" w:rsidRDefault="00D070BE" w:rsidP="00D070BE">
      <w:pPr>
        <w:widowControl w:val="0"/>
        <w:ind w:firstLine="709"/>
        <w:jc w:val="both"/>
        <w:rPr>
          <w:sz w:val="28"/>
          <w:szCs w:val="28"/>
        </w:rPr>
      </w:pPr>
      <w:r w:rsidRPr="00D070BE">
        <w:rPr>
          <w:sz w:val="28"/>
          <w:szCs w:val="28"/>
        </w:rPr>
        <w:t xml:space="preserve">13. Процентные ставки и инфляция; как учесть влияние инфляции </w:t>
      </w:r>
    </w:p>
    <w:p w14:paraId="31B2799C" w14:textId="77777777" w:rsidR="00D070BE" w:rsidRDefault="00D070BE" w:rsidP="00D070BE">
      <w:pPr>
        <w:widowControl w:val="0"/>
        <w:ind w:firstLine="709"/>
        <w:jc w:val="both"/>
        <w:rPr>
          <w:sz w:val="28"/>
          <w:szCs w:val="28"/>
        </w:rPr>
      </w:pPr>
      <w:r w:rsidRPr="00D070BE">
        <w:rPr>
          <w:sz w:val="28"/>
          <w:szCs w:val="28"/>
        </w:rPr>
        <w:t xml:space="preserve">14. Инвестиционный анализ на рынке ценных бумаг. Модель оценки финансовых активов. Оценка облигаций. Оценка облигаций с нулевым купоном. Оценка бессрочных облигаций. Оценка облигаций с фиксированной купонной ставкой. </w:t>
      </w:r>
    </w:p>
    <w:p w14:paraId="26F024CC" w14:textId="77777777" w:rsidR="00D070BE" w:rsidRDefault="00D070BE" w:rsidP="00D070BE">
      <w:pPr>
        <w:widowControl w:val="0"/>
        <w:ind w:firstLine="709"/>
        <w:jc w:val="both"/>
        <w:rPr>
          <w:sz w:val="28"/>
          <w:szCs w:val="28"/>
        </w:rPr>
      </w:pPr>
      <w:r w:rsidRPr="00D070BE">
        <w:rPr>
          <w:sz w:val="28"/>
          <w:szCs w:val="28"/>
        </w:rPr>
        <w:t xml:space="preserve">15. Операции с акциями. Оценка привилегированных акций. Модели оценки обыкновенных акций. Оценка доходности операций с акциями. </w:t>
      </w:r>
    </w:p>
    <w:p w14:paraId="65C078C1" w14:textId="77777777" w:rsidR="00D070BE" w:rsidRDefault="00D070BE" w:rsidP="00D070BE">
      <w:pPr>
        <w:widowControl w:val="0"/>
        <w:ind w:firstLine="709"/>
        <w:jc w:val="both"/>
        <w:rPr>
          <w:sz w:val="28"/>
          <w:szCs w:val="28"/>
        </w:rPr>
      </w:pPr>
      <w:r w:rsidRPr="00D070BE">
        <w:rPr>
          <w:sz w:val="28"/>
          <w:szCs w:val="28"/>
        </w:rPr>
        <w:t xml:space="preserve">16. Доходность и риск портфеля ценных бумаг. Основные понятия прикладной статистики. Ковариация и корреляция. </w:t>
      </w:r>
    </w:p>
    <w:p w14:paraId="23E56B5E" w14:textId="77777777" w:rsidR="00D070BE" w:rsidRDefault="00D070BE" w:rsidP="00D070BE">
      <w:pPr>
        <w:widowControl w:val="0"/>
        <w:ind w:firstLine="709"/>
        <w:jc w:val="both"/>
        <w:rPr>
          <w:sz w:val="28"/>
          <w:szCs w:val="28"/>
        </w:rPr>
      </w:pPr>
      <w:r w:rsidRPr="00D070BE">
        <w:rPr>
          <w:sz w:val="28"/>
          <w:szCs w:val="28"/>
        </w:rPr>
        <w:t xml:space="preserve">Необходимые термины и определения: </w:t>
      </w:r>
    </w:p>
    <w:p w14:paraId="3354B42A" w14:textId="77777777" w:rsidR="00D070BE" w:rsidRDefault="00D070BE" w:rsidP="00D070BE">
      <w:pPr>
        <w:widowControl w:val="0"/>
        <w:ind w:firstLine="709"/>
        <w:jc w:val="both"/>
        <w:rPr>
          <w:sz w:val="28"/>
          <w:szCs w:val="28"/>
        </w:rPr>
      </w:pPr>
      <w:r w:rsidRPr="00D070BE">
        <w:rPr>
          <w:sz w:val="28"/>
          <w:szCs w:val="28"/>
        </w:rPr>
        <w:t xml:space="preserve">Банковский вклад (депозит) – сумма денег, размещенная в банке на </w:t>
      </w:r>
      <w:r w:rsidRPr="00D070BE">
        <w:rPr>
          <w:sz w:val="28"/>
          <w:szCs w:val="28"/>
        </w:rPr>
        <w:lastRenderedPageBreak/>
        <w:t xml:space="preserve">специальном личном счете клиента. Вкладчик отдает банку свои деньги, и банк может ими пользоваться, пока клиент не захочет их забрать обратно, поэтому вклад можно понимать как долг банка перед клиентом. Обычно вклад делается на определенный срок (срочный) или до востребования (бессрочный), а за время, пока деньги находятся в распоряжении банка, он выплачивает вкладчику проценты. </w:t>
      </w:r>
    </w:p>
    <w:p w14:paraId="53907FE1" w14:textId="77777777" w:rsidR="00D070BE" w:rsidRDefault="00D070BE" w:rsidP="00D070BE">
      <w:pPr>
        <w:widowControl w:val="0"/>
        <w:ind w:firstLine="709"/>
        <w:jc w:val="both"/>
        <w:rPr>
          <w:sz w:val="28"/>
          <w:szCs w:val="28"/>
        </w:rPr>
      </w:pPr>
      <w:r w:rsidRPr="00D070BE">
        <w:rPr>
          <w:sz w:val="28"/>
          <w:szCs w:val="28"/>
        </w:rPr>
        <w:t xml:space="preserve">Срочный вклад – вклад, размещенный в банке на определенный срок. Как правило, по истечении срока, вклад закрывается, но клиент может его продлить на тех же условиях. В большинстве случаев операции со срочными вкладами до истечения их срока не разрешены либо ограничены: нельзя снять средства, а иногда нельзя и пополнить вклад. Более точно и подробно это определяется условиями вклада. </w:t>
      </w:r>
    </w:p>
    <w:p w14:paraId="6986C5A9" w14:textId="77777777" w:rsidR="00D070BE" w:rsidRDefault="00D070BE" w:rsidP="00D070BE">
      <w:pPr>
        <w:widowControl w:val="0"/>
        <w:ind w:firstLine="709"/>
        <w:jc w:val="both"/>
        <w:rPr>
          <w:sz w:val="28"/>
          <w:szCs w:val="28"/>
        </w:rPr>
      </w:pPr>
      <w:r w:rsidRPr="00D070BE">
        <w:rPr>
          <w:sz w:val="28"/>
          <w:szCs w:val="28"/>
        </w:rPr>
        <w:t xml:space="preserve">Вклад до востребования – вклад, который можно полностью или частично снять в любой момент. Как правило, процентная ставка по вкладам до востребования намного ниже, чем по срочным вкладам. </w:t>
      </w:r>
    </w:p>
    <w:p w14:paraId="7259C5F3" w14:textId="77777777" w:rsidR="00D070BE" w:rsidRDefault="00D070BE" w:rsidP="00D070BE">
      <w:pPr>
        <w:widowControl w:val="0"/>
        <w:ind w:firstLine="709"/>
        <w:jc w:val="both"/>
        <w:rPr>
          <w:sz w:val="28"/>
          <w:szCs w:val="28"/>
        </w:rPr>
      </w:pPr>
      <w:r w:rsidRPr="00D070BE">
        <w:rPr>
          <w:sz w:val="28"/>
          <w:szCs w:val="28"/>
        </w:rPr>
        <w:t>Процент по вкладу (процентная ставка по вкладу) – сумма денег, которую банк добавляет к вкладу клиента один раз за определенный период, тем самым банк платит клиенту за право использовать его деньги. Как правило, ставка измеряется в процентах от размера вклада за год. При этом начислять проценты по вкладу банк может и чаще, чем раз в год. Это зависит от срока вклада. Обычно начисление производится ежемес</w:t>
      </w:r>
      <w:r>
        <w:rPr>
          <w:sz w:val="28"/>
          <w:szCs w:val="28"/>
        </w:rPr>
        <w:t>ячно или раз в три месяца.</w:t>
      </w:r>
    </w:p>
    <w:p w14:paraId="790BE825" w14:textId="77777777" w:rsidR="00D070BE" w:rsidRDefault="00D070BE" w:rsidP="00D070BE">
      <w:pPr>
        <w:widowControl w:val="0"/>
        <w:ind w:firstLine="709"/>
        <w:jc w:val="both"/>
        <w:rPr>
          <w:sz w:val="28"/>
          <w:szCs w:val="28"/>
        </w:rPr>
      </w:pPr>
      <w:r w:rsidRPr="00D070BE">
        <w:rPr>
          <w:sz w:val="28"/>
          <w:szCs w:val="28"/>
        </w:rPr>
        <w:t xml:space="preserve">Вкладчик – клиент банка, сделавший вклад (поместивший деньги или другие ценности на депозит). Клиент и банк заключают договор, в котором подробно описаны все условия вклада: тип вклада, срок, передаваемая банку сумма денег (или других ценностей), процентная ставка, график начисления процентов, возможность пополнения вклада и снятия денег и пр. </w:t>
      </w:r>
    </w:p>
    <w:p w14:paraId="58D5D0CC" w14:textId="77777777" w:rsidR="00D070BE" w:rsidRDefault="00D070BE" w:rsidP="00D070BE">
      <w:pPr>
        <w:widowControl w:val="0"/>
        <w:ind w:firstLine="709"/>
        <w:jc w:val="both"/>
        <w:rPr>
          <w:sz w:val="28"/>
          <w:szCs w:val="28"/>
        </w:rPr>
      </w:pPr>
      <w:r w:rsidRPr="00D070BE">
        <w:rPr>
          <w:sz w:val="28"/>
          <w:szCs w:val="28"/>
        </w:rPr>
        <w:t xml:space="preserve">Капитализация банковских процентов – прибавление начисленных процентов по вкладу к сумме вклада. При следующем начислении процентов их сумма рассчитывается от увеличенной суммы вклада и снова прибавляется к сумме вклада. И так при каждом начислении процентов до истечения срока вклада. </w:t>
      </w:r>
    </w:p>
    <w:p w14:paraId="1DB7F79B" w14:textId="77777777" w:rsidR="00D070BE" w:rsidRDefault="00D070BE" w:rsidP="00D070BE">
      <w:pPr>
        <w:widowControl w:val="0"/>
        <w:ind w:firstLine="709"/>
        <w:jc w:val="both"/>
        <w:rPr>
          <w:sz w:val="28"/>
          <w:szCs w:val="28"/>
        </w:rPr>
      </w:pPr>
      <w:r w:rsidRPr="00D070BE">
        <w:rPr>
          <w:sz w:val="28"/>
          <w:szCs w:val="28"/>
        </w:rPr>
        <w:t xml:space="preserve">Пополнение вклада или снятие средств – операции, которые вкладчик может делать во время действия вклада. Очень часто условия срочных вкладов не разрешают снятие, а иногда и пополнение тоже. Если клиент все же захочет забрать свои деньги раньше срока, он тем самым нарушит условия договора. Банк обязан вернуть вкладчику сумму вклада, но процентов заплатит меньше, или не заплатит их вовсе. </w:t>
      </w:r>
    </w:p>
    <w:p w14:paraId="35A2B273" w14:textId="77777777" w:rsidR="00D070BE" w:rsidRDefault="00D070BE" w:rsidP="00D070BE">
      <w:pPr>
        <w:widowControl w:val="0"/>
        <w:ind w:firstLine="709"/>
        <w:jc w:val="both"/>
        <w:rPr>
          <w:sz w:val="28"/>
          <w:szCs w:val="28"/>
        </w:rPr>
      </w:pPr>
      <w:r w:rsidRPr="00D070BE">
        <w:rPr>
          <w:sz w:val="28"/>
          <w:szCs w:val="28"/>
        </w:rPr>
        <w:t xml:space="preserve">Взнос на депозит (пополнение вклада) – сумма, которую вкладчик добавляет к своему вкладу. </w:t>
      </w:r>
    </w:p>
    <w:p w14:paraId="3DA4C802" w14:textId="77777777" w:rsidR="00D070BE" w:rsidRDefault="00D070BE" w:rsidP="00D070BE">
      <w:pPr>
        <w:widowControl w:val="0"/>
        <w:ind w:firstLine="709"/>
        <w:jc w:val="both"/>
        <w:rPr>
          <w:sz w:val="28"/>
          <w:szCs w:val="28"/>
        </w:rPr>
      </w:pPr>
      <w:r w:rsidRPr="00D070BE">
        <w:rPr>
          <w:sz w:val="28"/>
          <w:szCs w:val="28"/>
        </w:rPr>
        <w:t xml:space="preserve">Риск невозврата вклада – вероятность потери сбережений в результате кражи, стихийного бедствия, разорения банка и других непредвиденных обстоятельств. </w:t>
      </w:r>
    </w:p>
    <w:p w14:paraId="7599D395" w14:textId="77777777" w:rsidR="00D070BE" w:rsidRDefault="00D070BE" w:rsidP="00D070BE">
      <w:pPr>
        <w:widowControl w:val="0"/>
        <w:ind w:firstLine="709"/>
        <w:jc w:val="both"/>
        <w:rPr>
          <w:sz w:val="28"/>
          <w:szCs w:val="28"/>
        </w:rPr>
      </w:pPr>
      <w:r w:rsidRPr="00D070BE">
        <w:rPr>
          <w:sz w:val="28"/>
          <w:szCs w:val="28"/>
        </w:rPr>
        <w:t xml:space="preserve">Рассрочка – выплата цены товара частями на протяжении оговоренного времени. </w:t>
      </w:r>
    </w:p>
    <w:p w14:paraId="2956F9AF" w14:textId="77777777" w:rsidR="00D070BE" w:rsidRDefault="00D070BE" w:rsidP="00D070BE">
      <w:pPr>
        <w:widowControl w:val="0"/>
        <w:ind w:firstLine="709"/>
        <w:jc w:val="both"/>
        <w:rPr>
          <w:sz w:val="28"/>
          <w:szCs w:val="28"/>
        </w:rPr>
      </w:pPr>
      <w:r w:rsidRPr="00D070BE">
        <w:rPr>
          <w:sz w:val="28"/>
          <w:szCs w:val="28"/>
        </w:rPr>
        <w:lastRenderedPageBreak/>
        <w:t>Реальный доход – сумма средств, на которую можно приобрести определенный набор товаров и услуг с поправкой на изменение цен. 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изменится.</w:t>
      </w:r>
    </w:p>
    <w:p w14:paraId="08B58079" w14:textId="77777777" w:rsidR="00D070BE" w:rsidRDefault="00D070BE" w:rsidP="00D070BE">
      <w:pPr>
        <w:widowControl w:val="0"/>
        <w:ind w:firstLine="709"/>
        <w:jc w:val="both"/>
        <w:rPr>
          <w:sz w:val="28"/>
          <w:szCs w:val="28"/>
        </w:rPr>
      </w:pPr>
      <w:r w:rsidRPr="00D070BE">
        <w:rPr>
          <w:sz w:val="28"/>
          <w:szCs w:val="28"/>
        </w:rPr>
        <w:t xml:space="preserve">Акция – ценная бумага, которая выпускается компанией на продажу. Покупая акцию, человек (акционер) тем самым дает компании деньги на ее развитие и становится совладельцем компании (владельцем доли, соответствующей числу купленных акций). </w:t>
      </w:r>
    </w:p>
    <w:p w14:paraId="360E69E4" w14:textId="77777777" w:rsidR="00D070BE" w:rsidRDefault="00D070BE" w:rsidP="00D070BE">
      <w:pPr>
        <w:widowControl w:val="0"/>
        <w:ind w:firstLine="709"/>
        <w:jc w:val="both"/>
        <w:rPr>
          <w:sz w:val="28"/>
          <w:szCs w:val="28"/>
        </w:rPr>
      </w:pPr>
      <w:r w:rsidRPr="00D070BE">
        <w:rPr>
          <w:sz w:val="28"/>
          <w:szCs w:val="28"/>
        </w:rPr>
        <w:t xml:space="preserve">Купленные акции человек может в дальнейшем продать. В зависимости от экономической ситуации акции компании могут дорожать или дешеветь, тем самым увеличивая или уменьшая сбережения акционера. Раз в определенный период компания начисляет доход по акциям, подобно тому, как банк начисляет проценты по вкладу. Как и в случае с банковским вкладом, высокодоходные акции, как правило, связаны с большим риском. </w:t>
      </w:r>
    </w:p>
    <w:p w14:paraId="620111B0" w14:textId="77777777" w:rsidR="00D070BE" w:rsidRDefault="00D070BE" w:rsidP="00D070BE">
      <w:pPr>
        <w:widowControl w:val="0"/>
        <w:ind w:firstLine="709"/>
        <w:jc w:val="both"/>
        <w:rPr>
          <w:sz w:val="28"/>
          <w:szCs w:val="28"/>
        </w:rPr>
      </w:pPr>
      <w:r w:rsidRPr="00D070BE">
        <w:rPr>
          <w:sz w:val="28"/>
          <w:szCs w:val="28"/>
        </w:rPr>
        <w:t xml:space="preserve">Страхование вкладов – заключение договора со страховой компанией, которая обязана покрыть полностью или частично убытки вкладчика в случае разорения банка или по другим причинам. В России обязательное страхование вкладов осуществляет специальное страховое агентство (Агентство по страхованию вкладов, или АСВ). Все банки платят обязательные взносы этому агентству. Из денег, полученных от банков и частично из бюджета Российской Федерации, АСВ и выплачивает компенсации пострадавшим вкладчикам. </w:t>
      </w:r>
    </w:p>
    <w:p w14:paraId="5E10802D" w14:textId="77777777" w:rsidR="00D070BE" w:rsidRDefault="00D070BE" w:rsidP="00D070BE">
      <w:pPr>
        <w:widowControl w:val="0"/>
        <w:ind w:firstLine="709"/>
        <w:jc w:val="both"/>
        <w:rPr>
          <w:sz w:val="28"/>
          <w:szCs w:val="28"/>
        </w:rPr>
      </w:pPr>
      <w:r w:rsidRPr="00D070BE">
        <w:rPr>
          <w:sz w:val="28"/>
          <w:szCs w:val="28"/>
        </w:rPr>
        <w:t xml:space="preserve">Облигация – это долговая ценная бумага; она имеет номинальную стоимость, по которой ее можно купить и продать. Облигация приобретается на определенный срок, в течение которого на сумму номинальной стоимости, начисляется процентный доход. По окончании этого срока покупатель имеет право вернуть облигацию продавцу, а продавец обязуется выплатить покупателю номинальную стоимость облигации и сумму процентного дохода за весь срок. Этот момент называется погашением облигации. По сути, облигация – это долговая расписка, или обязательство вернуть долг с определенным вознаграждением (процентом). </w:t>
      </w:r>
    </w:p>
    <w:p w14:paraId="3A122620" w14:textId="77777777" w:rsidR="00D070BE" w:rsidRDefault="00D070BE" w:rsidP="00D070BE">
      <w:pPr>
        <w:widowControl w:val="0"/>
        <w:ind w:firstLine="709"/>
        <w:jc w:val="both"/>
        <w:rPr>
          <w:sz w:val="28"/>
          <w:szCs w:val="28"/>
        </w:rPr>
      </w:pPr>
      <w:r w:rsidRPr="00D070BE">
        <w:rPr>
          <w:sz w:val="28"/>
          <w:szCs w:val="28"/>
        </w:rPr>
        <w:t xml:space="preserve">Заем (кредит) – сумма денег, взятая (выданная) в долг. </w:t>
      </w:r>
    </w:p>
    <w:p w14:paraId="654D630E" w14:textId="77777777" w:rsidR="00D070BE" w:rsidRDefault="00D070BE" w:rsidP="00D070BE">
      <w:pPr>
        <w:widowControl w:val="0"/>
        <w:ind w:firstLine="709"/>
        <w:jc w:val="both"/>
        <w:rPr>
          <w:sz w:val="28"/>
          <w:szCs w:val="28"/>
        </w:rPr>
      </w:pPr>
      <w:r w:rsidRPr="00D070BE">
        <w:rPr>
          <w:sz w:val="28"/>
          <w:szCs w:val="28"/>
        </w:rPr>
        <w:t xml:space="preserve">Микрофинансовая организация (МФО) – финансовая организация, быстро выдающая небольшие кредиты, обычно с очень жесткими условиями погашения и с огромной процентной ставкой. </w:t>
      </w:r>
    </w:p>
    <w:p w14:paraId="64DDEA39" w14:textId="77777777" w:rsidR="00D070BE" w:rsidRDefault="00D070BE" w:rsidP="00D070BE">
      <w:pPr>
        <w:widowControl w:val="0"/>
        <w:ind w:firstLine="709"/>
        <w:jc w:val="both"/>
        <w:rPr>
          <w:sz w:val="28"/>
          <w:szCs w:val="28"/>
        </w:rPr>
      </w:pPr>
      <w:r w:rsidRPr="00D070BE">
        <w:rPr>
          <w:sz w:val="28"/>
          <w:szCs w:val="28"/>
        </w:rPr>
        <w:t xml:space="preserve">Процент по кредиту (процентная ставка по кредиту) – сумма денег, которую банк добавляет к долгу заемщика раз в определенный период за право пользования заемными деньгами и за обслуживание кредитного договора. Как правило, ставка измеряется в процентах от суммы кредита за год. При этом график начисления процентов по кредиту может быть различным – не </w:t>
      </w:r>
      <w:r w:rsidRPr="00D070BE">
        <w:rPr>
          <w:sz w:val="28"/>
          <w:szCs w:val="28"/>
        </w:rPr>
        <w:lastRenderedPageBreak/>
        <w:t xml:space="preserve">обязательно раз в год. Обычно, начисление производится раз в месяц. Это определяется сроком кредита и другими условиями договора. </w:t>
      </w:r>
    </w:p>
    <w:p w14:paraId="306F7A41" w14:textId="77777777" w:rsidR="00D070BE" w:rsidRDefault="00D070BE" w:rsidP="00D070BE">
      <w:pPr>
        <w:widowControl w:val="0"/>
        <w:ind w:firstLine="709"/>
        <w:jc w:val="both"/>
        <w:rPr>
          <w:sz w:val="28"/>
          <w:szCs w:val="28"/>
        </w:rPr>
      </w:pPr>
      <w:r w:rsidRPr="00D070BE">
        <w:rPr>
          <w:sz w:val="28"/>
          <w:szCs w:val="28"/>
        </w:rPr>
        <w:t xml:space="preserve">Беспроцентный кредит (по сути – рассрочка платежа) встречается довольно редко. </w:t>
      </w:r>
    </w:p>
    <w:p w14:paraId="3FB1D885" w14:textId="77777777" w:rsidR="00D070BE" w:rsidRDefault="00D070BE" w:rsidP="00D070BE">
      <w:pPr>
        <w:widowControl w:val="0"/>
        <w:ind w:firstLine="709"/>
        <w:jc w:val="both"/>
        <w:rPr>
          <w:sz w:val="28"/>
          <w:szCs w:val="28"/>
        </w:rPr>
      </w:pPr>
      <w:r w:rsidRPr="00D070BE">
        <w:rPr>
          <w:sz w:val="28"/>
          <w:szCs w:val="28"/>
        </w:rPr>
        <w:t xml:space="preserve">Заемщик (должник) – клиент банка или микрофинансовой организации, взявший кредит. </w:t>
      </w:r>
    </w:p>
    <w:p w14:paraId="24CC360B" w14:textId="77777777" w:rsidR="00D070BE" w:rsidRDefault="00D070BE" w:rsidP="00D070BE">
      <w:pPr>
        <w:widowControl w:val="0"/>
        <w:ind w:firstLine="709"/>
        <w:jc w:val="both"/>
        <w:rPr>
          <w:sz w:val="28"/>
          <w:szCs w:val="28"/>
        </w:rPr>
      </w:pPr>
      <w:r w:rsidRPr="00D070BE">
        <w:rPr>
          <w:sz w:val="28"/>
          <w:szCs w:val="28"/>
        </w:rPr>
        <w:t>Кредитный взнос (платеж) – сумма, которую заемщик платит для погашения кредита один раз в установленный период (обычно раз в ме</w:t>
      </w:r>
      <w:r>
        <w:rPr>
          <w:sz w:val="28"/>
          <w:szCs w:val="28"/>
        </w:rPr>
        <w:t>сяц).</w:t>
      </w:r>
    </w:p>
    <w:p w14:paraId="494201A9" w14:textId="77777777" w:rsidR="00D070BE" w:rsidRDefault="00D070BE" w:rsidP="00D070BE">
      <w:pPr>
        <w:widowControl w:val="0"/>
        <w:ind w:firstLine="709"/>
        <w:jc w:val="both"/>
        <w:rPr>
          <w:sz w:val="28"/>
          <w:szCs w:val="28"/>
        </w:rPr>
      </w:pPr>
      <w:r w:rsidRPr="00D070BE">
        <w:rPr>
          <w:sz w:val="28"/>
          <w:szCs w:val="28"/>
        </w:rPr>
        <w:t>Аннуитет (аннуитетные платежи) – это равные по сумме выплаты по кредиту за равные промежутки времени (месяц, квартал), которые включают в себя сумму начисленных процентов за кредит и сумму ос</w:t>
      </w:r>
      <w:r>
        <w:rPr>
          <w:sz w:val="28"/>
          <w:szCs w:val="28"/>
        </w:rPr>
        <w:t>новного долга.</w:t>
      </w:r>
    </w:p>
    <w:p w14:paraId="04469D0B" w14:textId="77777777" w:rsidR="00D070BE" w:rsidRPr="00D070BE" w:rsidRDefault="00D070BE" w:rsidP="00D070BE">
      <w:pPr>
        <w:widowControl w:val="0"/>
        <w:ind w:firstLine="709"/>
        <w:jc w:val="both"/>
        <w:rPr>
          <w:sz w:val="28"/>
          <w:szCs w:val="28"/>
        </w:rPr>
      </w:pPr>
      <w:r w:rsidRPr="00D070BE">
        <w:rPr>
          <w:sz w:val="28"/>
          <w:szCs w:val="28"/>
        </w:rPr>
        <w:t>Досрочное погашение – полная или частичная досрочная выплата кредита. При этом заемщик выигрывает, поскольку не платит проценты за оставшийся срок. При заключении договора нужно внимательно изучать пункты, касающиеся возможности и условий досрочного погашения.</w:t>
      </w:r>
    </w:p>
    <w:p w14:paraId="24037103" w14:textId="77777777" w:rsidR="00D070BE" w:rsidRDefault="00D070BE">
      <w:pPr>
        <w:pStyle w:val="ad"/>
        <w:suppressAutoHyphens/>
        <w:spacing w:after="0"/>
        <w:ind w:left="0" w:firstLine="709"/>
        <w:jc w:val="center"/>
      </w:pPr>
      <w:r>
        <w:rPr>
          <w:bCs/>
          <w:sz w:val="28"/>
          <w:szCs w:val="28"/>
        </w:rPr>
        <w:t>Практическая часть.</w:t>
      </w:r>
    </w:p>
    <w:p w14:paraId="3313348A" w14:textId="77777777" w:rsidR="003F0657" w:rsidRDefault="00D070BE" w:rsidP="003F0657">
      <w:pPr>
        <w:widowControl w:val="0"/>
        <w:ind w:firstLine="709"/>
        <w:jc w:val="both"/>
        <w:rPr>
          <w:sz w:val="28"/>
          <w:szCs w:val="28"/>
        </w:rPr>
      </w:pPr>
      <w:bookmarkStart w:id="2" w:name="__RefHeading___Toc25912885"/>
      <w:bookmarkEnd w:id="2"/>
      <w:r w:rsidRPr="003F0657">
        <w:rPr>
          <w:sz w:val="28"/>
          <w:szCs w:val="28"/>
        </w:rPr>
        <w:t xml:space="preserve">Содержание работы: Ознакомьтесь с условиями задач и выполните задания к ним. </w:t>
      </w:r>
    </w:p>
    <w:p w14:paraId="02D371AC" w14:textId="77777777" w:rsidR="003F0657" w:rsidRDefault="00D070BE" w:rsidP="003F0657">
      <w:pPr>
        <w:widowControl w:val="0"/>
        <w:ind w:firstLine="709"/>
        <w:jc w:val="both"/>
        <w:rPr>
          <w:sz w:val="28"/>
          <w:szCs w:val="28"/>
        </w:rPr>
      </w:pPr>
      <w:r w:rsidRPr="003F0657">
        <w:rPr>
          <w:sz w:val="28"/>
          <w:szCs w:val="28"/>
        </w:rPr>
        <w:t xml:space="preserve">1. Депозиты </w:t>
      </w:r>
    </w:p>
    <w:p w14:paraId="04BC774E" w14:textId="77777777" w:rsidR="003F0657" w:rsidRDefault="00D070BE" w:rsidP="003F0657">
      <w:pPr>
        <w:widowControl w:val="0"/>
        <w:ind w:firstLine="709"/>
        <w:jc w:val="both"/>
        <w:rPr>
          <w:sz w:val="28"/>
          <w:szCs w:val="28"/>
        </w:rPr>
      </w:pPr>
      <w:r w:rsidRPr="003F0657">
        <w:rPr>
          <w:b/>
          <w:sz w:val="28"/>
          <w:szCs w:val="28"/>
        </w:rPr>
        <w:t>Задача 1.1.</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Через год Виктор хотел купить автомобиль 11 стоимостью 690 000 рублей, получив депозит с процентами и добавив недостающую для покупки сумму. Какую сумму для покупки автомобиля должен добавить Виктор после возврата депозита? </w:t>
      </w:r>
    </w:p>
    <w:p w14:paraId="4D399812" w14:textId="77777777" w:rsidR="003F0657" w:rsidRDefault="00D070BE" w:rsidP="003F0657">
      <w:pPr>
        <w:widowControl w:val="0"/>
        <w:ind w:firstLine="709"/>
        <w:jc w:val="both"/>
        <w:rPr>
          <w:sz w:val="28"/>
          <w:szCs w:val="28"/>
        </w:rPr>
      </w:pPr>
      <w:r w:rsidRPr="003F0657">
        <w:rPr>
          <w:b/>
          <w:sz w:val="28"/>
          <w:szCs w:val="28"/>
        </w:rPr>
        <w:t>Задача 1.2.</w:t>
      </w:r>
      <w:r w:rsidRPr="003F0657">
        <w:rPr>
          <w:sz w:val="28"/>
          <w:szCs w:val="28"/>
        </w:rPr>
        <w:t xml:space="preserve"> 1 января Виктор положил на банковский депозит 500 000 рублей под 11,5% годовых. Срок депозита – один год. Выплата процентов происходит в конце срока вместе с возвратом депозита. При досрочном возврате депозита проценты не начисляются. Через год Виктор хочет купить автомобиль стоимостью 690 000 рублей, забрав свой депозит и накопленные по нему проценты и добавив недостающую сумму, но не более 200 000 рублей. В декабре производитель выбранной Виктором модели объявил, что с 1 января следующего года повышает цены на свои автомобили на 8%. Как Виктору лучше поступить, чтобы добавлять к депозиту пришлось как можно меньшую сумму: А. досрочно забрать депозит с потерей процентов и купить автомобиль до подорожания; Б. дождаться завершения срока депозита, забрать его с процентами и купить автомобиль по новой цене </w:t>
      </w:r>
    </w:p>
    <w:p w14:paraId="358BC5DE" w14:textId="77777777" w:rsidR="003F0657" w:rsidRDefault="00D070BE" w:rsidP="003F0657">
      <w:pPr>
        <w:widowControl w:val="0"/>
        <w:ind w:firstLine="709"/>
        <w:jc w:val="both"/>
        <w:rPr>
          <w:sz w:val="28"/>
          <w:szCs w:val="28"/>
        </w:rPr>
      </w:pPr>
      <w:r w:rsidRPr="003F0657">
        <w:rPr>
          <w:b/>
          <w:sz w:val="28"/>
          <w:szCs w:val="28"/>
        </w:rPr>
        <w:t>Задача 1.3.</w:t>
      </w:r>
      <w:r w:rsidRPr="003F0657">
        <w:rPr>
          <w:sz w:val="28"/>
          <w:szCs w:val="28"/>
        </w:rPr>
        <w:t xml:space="preserve"> Виктор положил на банковский депозит 1 января 500 000 рублей под 11,5% годовых на один год. Выплата процентов происходит в конце срока вместе с возвратом депозита. При досрочном возврате депозита проценты не начисляются. Через год Виктор хочет купить автомобиль стоимостью 690 000 рублей (получив депозит с процентами и добавив недостающую для покупки сумму). 1 декабря автопроизводитель объявил о повышении цен на модель автомобиля, которую выбрал Виктор, с 1 января следующего </w:t>
      </w:r>
      <w:r w:rsidRPr="003F0657">
        <w:rPr>
          <w:sz w:val="28"/>
          <w:szCs w:val="28"/>
        </w:rPr>
        <w:lastRenderedPageBreak/>
        <w:t xml:space="preserve">года на 8%. Банк предлагает Виктору продлить депозит после 1 января еще на полгода (добавив к первоначальной сумме депозита начисленные проценты) под 12% годовых. Какой вариант для Виктора будет дешевле при покупке автомобиля, если добавить он может не более 200 000 рублей, а автопроизводитель обещает увеличить цену автомобиля в эти полгода еще на 5%: А. досрочно забрать депозит; Б. дождаться завершения срока депозита, забрать его с процентами; В. продлить депозит еще на полгода? </w:t>
      </w:r>
    </w:p>
    <w:p w14:paraId="4E32B050" w14:textId="77777777" w:rsidR="003F0657" w:rsidRDefault="00D070BE" w:rsidP="003F0657">
      <w:pPr>
        <w:widowControl w:val="0"/>
        <w:ind w:firstLine="709"/>
        <w:jc w:val="both"/>
        <w:rPr>
          <w:sz w:val="28"/>
          <w:szCs w:val="28"/>
        </w:rPr>
      </w:pPr>
      <w:r w:rsidRPr="003F0657">
        <w:rPr>
          <w:b/>
          <w:sz w:val="28"/>
          <w:szCs w:val="28"/>
        </w:rPr>
        <w:t>Задача 1.4.</w:t>
      </w:r>
      <w:r w:rsidRPr="003F0657">
        <w:rPr>
          <w:sz w:val="28"/>
          <w:szCs w:val="28"/>
        </w:rPr>
        <w:t xml:space="preserve"> Банк Б предлагает Виктору положить на депозит 500 000 рублей под 11,5% годовых на один год. Выплата процентов происходит ежемесячно, начисленные проценты присоединяются к сумме депозита (капитализируются). Сколько заработает Виктор на процентах по депозиту? Ответ дайте в рублях с округлением до двух знаков после запятой. </w:t>
      </w:r>
    </w:p>
    <w:p w14:paraId="09A2BEAA" w14:textId="77777777" w:rsidR="003F0657" w:rsidRDefault="00D070BE" w:rsidP="003F0657">
      <w:pPr>
        <w:widowControl w:val="0"/>
        <w:ind w:firstLine="709"/>
        <w:jc w:val="both"/>
        <w:rPr>
          <w:sz w:val="28"/>
          <w:szCs w:val="28"/>
        </w:rPr>
      </w:pPr>
      <w:r w:rsidRPr="003F0657">
        <w:rPr>
          <w:b/>
          <w:sz w:val="28"/>
          <w:szCs w:val="28"/>
        </w:rPr>
        <w:t>Задача 1.5.</w:t>
      </w:r>
      <w:r w:rsidRPr="003F0657">
        <w:rPr>
          <w:sz w:val="28"/>
          <w:szCs w:val="28"/>
        </w:rPr>
        <w:t xml:space="preserve"> Банк А предлагает Виктору положить на депозит 500 000 рублей под 12% годовых на один год. Выплата процентов происходит в конце срока вместе с возвратом депозита. Банк Б предлагает Виктору положить 500 000 рублей под 11,5% годовых на один год. Выплата процентов происходит ежемесячно, начисленные проценты присоединяются к сумме депозита (капитализируются). Разница между вложенной суммой и полученной по завершении срока депозита будет доходом Виктора. В каком банке его доход будет выше? </w:t>
      </w:r>
    </w:p>
    <w:p w14:paraId="43792BD1" w14:textId="77777777" w:rsidR="003F0657" w:rsidRDefault="00D070BE" w:rsidP="003F0657">
      <w:pPr>
        <w:widowControl w:val="0"/>
        <w:ind w:firstLine="709"/>
        <w:jc w:val="both"/>
        <w:rPr>
          <w:sz w:val="28"/>
          <w:szCs w:val="28"/>
        </w:rPr>
      </w:pPr>
      <w:r w:rsidRPr="003F0657">
        <w:rPr>
          <w:b/>
          <w:sz w:val="28"/>
          <w:szCs w:val="28"/>
        </w:rPr>
        <w:t>Задача 1.6.</w:t>
      </w:r>
      <w:r w:rsidRPr="003F0657">
        <w:rPr>
          <w:sz w:val="28"/>
          <w:szCs w:val="28"/>
        </w:rPr>
        <w:t xml:space="preserve"> Виктор открыл вклад в банке на сумму 500 000 рублей под 10,5% годовых на один год. Выплата процентов по вкладу происходит ежеквартально, начисленные проценты могут быть присоединены к сумме вклада (капитализированы). После закрытия вклада Виктор узнал, что рост потребительских цен в стране за указанный год составил 10,8%. Получил ли Виктор доход по вкладу с учетом роста цен? </w:t>
      </w:r>
    </w:p>
    <w:p w14:paraId="1A92C346" w14:textId="77777777" w:rsidR="003F0657" w:rsidRDefault="00D070BE" w:rsidP="003F0657">
      <w:pPr>
        <w:widowControl w:val="0"/>
        <w:ind w:firstLine="709"/>
        <w:jc w:val="both"/>
        <w:rPr>
          <w:sz w:val="28"/>
          <w:szCs w:val="28"/>
        </w:rPr>
      </w:pPr>
      <w:r w:rsidRPr="003F0657">
        <w:rPr>
          <w:b/>
          <w:sz w:val="28"/>
          <w:szCs w:val="28"/>
        </w:rPr>
        <w:t>Задача 1.7.</w:t>
      </w:r>
      <w:r w:rsidRPr="003F0657">
        <w:rPr>
          <w:sz w:val="28"/>
          <w:szCs w:val="28"/>
        </w:rPr>
        <w:t xml:space="preserve"> Банк начисляет на вклад 10% годовых. Николай открыл вклад на 900 рублей. Какая сумма будет на этом вкладе через год, если никаких операций, кроме начисления процентов, с ним проводиться не бу</w:t>
      </w:r>
      <w:r w:rsidR="003F0657">
        <w:rPr>
          <w:sz w:val="28"/>
          <w:szCs w:val="28"/>
        </w:rPr>
        <w:t>дет? 12</w:t>
      </w:r>
    </w:p>
    <w:p w14:paraId="0B5A1FD0" w14:textId="77777777" w:rsidR="003F0657" w:rsidRDefault="00D070BE" w:rsidP="003F0657">
      <w:pPr>
        <w:widowControl w:val="0"/>
        <w:ind w:firstLine="709"/>
        <w:jc w:val="both"/>
        <w:rPr>
          <w:sz w:val="28"/>
          <w:szCs w:val="28"/>
        </w:rPr>
      </w:pPr>
      <w:r w:rsidRPr="003F0657">
        <w:rPr>
          <w:b/>
          <w:sz w:val="28"/>
          <w:szCs w:val="28"/>
        </w:rPr>
        <w:t>Задача 1.8.</w:t>
      </w:r>
      <w:r w:rsidRPr="003F0657">
        <w:rPr>
          <w:sz w:val="28"/>
          <w:szCs w:val="28"/>
        </w:rPr>
        <w:t xml:space="preserve"> Клиент А открыл в банке вклад на сумму 7700 рублей. По условиям вклада через год он автоматически продлевается на тех же условиях, если клиент не заберет деньги. Проценты по вкладу начисляются раз в год и прибавляются к текущей сумме вклада. Ровно через год на тех же условиях такой же вклад в том же банке открыл клиент Б. Еще ровно через год клиенты А и Б закрыли вклады и забрали все накопившиеся деньги. При этом клиент А получил на 847 рублей больше клиента Б. Какой процент годовых начислял банк по этим вкладам? Ответ дайте в процентах. </w:t>
      </w:r>
    </w:p>
    <w:p w14:paraId="1B8317B3" w14:textId="77777777" w:rsidR="003F0657" w:rsidRDefault="00D070BE" w:rsidP="003F0657">
      <w:pPr>
        <w:widowControl w:val="0"/>
        <w:ind w:firstLine="709"/>
        <w:jc w:val="both"/>
        <w:rPr>
          <w:sz w:val="28"/>
          <w:szCs w:val="28"/>
        </w:rPr>
      </w:pPr>
      <w:r w:rsidRPr="003F0657">
        <w:rPr>
          <w:b/>
          <w:sz w:val="28"/>
          <w:szCs w:val="28"/>
        </w:rPr>
        <w:t>Задача 1.9.</w:t>
      </w:r>
      <w:r w:rsidRPr="003F0657">
        <w:rPr>
          <w:sz w:val="28"/>
          <w:szCs w:val="28"/>
        </w:rPr>
        <w:t xml:space="preserve"> Иванов сделал вклад в банке А на один год под 12% годовых. Проценты по вкладу начисляются один раз в конце срока. Ровно через год Иванов продлил вклад в банке А на тех же условиях, добавив к вкладу накопленные проценты. Петров сделал вклад в банке Б на один год под 11% годовых. Проценты по вкладу начисляются раз в конце срока. Ровно через год Петров продлил вклад в банке А на один год под 13% годовых, добавив к вкладу накопленные проценты. Кто заработал больше? Какой был средний процент </w:t>
      </w:r>
      <w:r w:rsidRPr="003F0657">
        <w:rPr>
          <w:sz w:val="28"/>
          <w:szCs w:val="28"/>
        </w:rPr>
        <w:lastRenderedPageBreak/>
        <w:t xml:space="preserve">по вкладу Петрова (среднегеометрическое)? Ответ дайте в процентах с округлением до четвертого знака после запятой. </w:t>
      </w:r>
    </w:p>
    <w:p w14:paraId="0F30FD28" w14:textId="77777777" w:rsidR="003F0657" w:rsidRDefault="003F0657" w:rsidP="003F0657">
      <w:pPr>
        <w:widowControl w:val="0"/>
        <w:ind w:firstLine="709"/>
        <w:jc w:val="both"/>
        <w:rPr>
          <w:sz w:val="28"/>
          <w:szCs w:val="28"/>
        </w:rPr>
      </w:pPr>
      <w:r w:rsidRPr="003F0657">
        <w:rPr>
          <w:b/>
          <w:sz w:val="28"/>
          <w:szCs w:val="28"/>
        </w:rPr>
        <w:t>Задача 1.10.</w:t>
      </w:r>
      <w:r w:rsidR="00D070BE" w:rsidRPr="003F0657">
        <w:rPr>
          <w:sz w:val="28"/>
          <w:szCs w:val="28"/>
        </w:rPr>
        <w:t xml:space="preserve"> Покупатель в начале месяца решил приобрести себе машину. Пришел в автосалон и увидел, что в нем проходит акция: на автомобиль предоставляется беспроцентная рассрочка на 12 месяцев. Плату нужно вносить в конце каждого месяца равными суммами. При предоставлении рассрочки сначала проводится проверка финансовой надежности покупателя, которая занимает неделю. Покупатель решил воспользоваться этим предложением, так как все его свободные средства, которые он мог бы потратить на покупку автомобиля, лежат в банке на депозите и приносят доход. Условия депозита: 12% годовых без капитализации процентов. Покупатель может снимать часть депозита в любой момент (проценты ежемесячно начисляются на остаток суммы). Но менеджеру автосалона было невыгодно ждать неделю до завершения проверки, поэтому он предложил покупателю скидку на автомобиль в размере 7% при условии, что тот откажется от рассрочки и сразу заплатит полную стоимость. В каком случае покупатель потратит меньше денег: А. если воспользуется рассрочкой; Б. если приобретет автомобиль со скидкой? </w:t>
      </w:r>
    </w:p>
    <w:p w14:paraId="656C93D0" w14:textId="77777777" w:rsidR="003F0657" w:rsidRDefault="00D070BE" w:rsidP="003F0657">
      <w:pPr>
        <w:widowControl w:val="0"/>
        <w:ind w:firstLine="709"/>
        <w:jc w:val="both"/>
        <w:rPr>
          <w:sz w:val="28"/>
          <w:szCs w:val="28"/>
        </w:rPr>
      </w:pPr>
      <w:r w:rsidRPr="003F0657">
        <w:rPr>
          <w:b/>
          <w:sz w:val="28"/>
          <w:szCs w:val="28"/>
        </w:rPr>
        <w:t>Задача 1.11.</w:t>
      </w:r>
      <w:r w:rsidRPr="003F0657">
        <w:rPr>
          <w:sz w:val="28"/>
          <w:szCs w:val="28"/>
        </w:rPr>
        <w:t xml:space="preserve"> Александр Иванович и Кирилл Петрович одновременно разместили вклады в банке сроком на 1 год. Александр Иванович положил на депозит 1 200 000 рублей под 11% годовых, Кирилл Петрович обменял 1 200 000 рублей на 20 000 долларов и положил их на депозит под 3% годовых. Через год доллары, снятые с вклада, Кирилл Петрович обменял на рубли по курсу на 10% выше того, по которому покупал их год назад. Кто заработал большую прибыль за год, Александр Иванович или Кирилл Петрович? </w:t>
      </w:r>
    </w:p>
    <w:p w14:paraId="116F79D1" w14:textId="77777777" w:rsidR="003F0657" w:rsidRDefault="00D070BE" w:rsidP="003F0657">
      <w:pPr>
        <w:widowControl w:val="0"/>
        <w:ind w:firstLine="709"/>
        <w:jc w:val="both"/>
        <w:rPr>
          <w:sz w:val="28"/>
          <w:szCs w:val="28"/>
        </w:rPr>
      </w:pPr>
      <w:r w:rsidRPr="003F0657">
        <w:rPr>
          <w:b/>
          <w:sz w:val="28"/>
          <w:szCs w:val="28"/>
        </w:rPr>
        <w:t>Задача 1.12.</w:t>
      </w:r>
      <w:r w:rsidRPr="003F0657">
        <w:rPr>
          <w:sz w:val="28"/>
          <w:szCs w:val="28"/>
        </w:rPr>
        <w:t xml:space="preserve"> Вклад 20 000 рублей был размещен в банке под 9% годовых. По условиям вклада, проценты начисляются ежемесячно и капитализируются (начисленные проценты присоединяются к сумме вклада). Рост цен на потребительском рынке составляет в среднем 0,2% в месяц. Определите сумму реального дохода по вкладу через 6 месяцев, если темпы роста цен на потребительском рынке не изменятся. Ответ дайте в рублях с округлением до второго знака после запятой. Справка: Реальный доход – это сумма средств, на которую можно приобрести определенный набор товаров и услуг с поправкой на изменение цен. 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w:t>
      </w:r>
      <w:r w:rsidR="003F0657">
        <w:rPr>
          <w:sz w:val="28"/>
          <w:szCs w:val="28"/>
        </w:rPr>
        <w:t xml:space="preserve">менится. </w:t>
      </w:r>
    </w:p>
    <w:p w14:paraId="7CA105F0" w14:textId="77777777" w:rsidR="003F0657" w:rsidRDefault="00D070BE" w:rsidP="003F0657">
      <w:pPr>
        <w:widowControl w:val="0"/>
        <w:ind w:firstLine="709"/>
        <w:jc w:val="both"/>
        <w:rPr>
          <w:sz w:val="28"/>
          <w:szCs w:val="28"/>
        </w:rPr>
      </w:pPr>
      <w:r w:rsidRPr="003F0657">
        <w:rPr>
          <w:b/>
          <w:sz w:val="28"/>
          <w:szCs w:val="28"/>
        </w:rPr>
        <w:t>Задача 1.13.</w:t>
      </w:r>
      <w:r w:rsidRPr="003F0657">
        <w:rPr>
          <w:sz w:val="28"/>
          <w:szCs w:val="28"/>
        </w:rPr>
        <w:t xml:space="preserve"> Вклад 70 000 рублей был размещен в банке 1 января под 8% годовых. По условиям вклада, проценты начисляются ежемесячно и капитализируются (начисленные проценты присоединяются к сумме вклада). Рост цен на потребительском рынке составляет в среднем 0,8% в месяц. Определите сумму реального дохода по вкладу через 4 месяца, если темпы роста цен на </w:t>
      </w:r>
      <w:r w:rsidRPr="003F0657">
        <w:rPr>
          <w:sz w:val="28"/>
          <w:szCs w:val="28"/>
        </w:rPr>
        <w:lastRenderedPageBreak/>
        <w:t xml:space="preserve">потребительском рынке не изменятся. Ответ дайте в рублях с округлением до сотых. </w:t>
      </w:r>
    </w:p>
    <w:p w14:paraId="486DBF2C" w14:textId="77777777" w:rsidR="003F0657" w:rsidRDefault="00D070BE" w:rsidP="003F0657">
      <w:pPr>
        <w:widowControl w:val="0"/>
        <w:ind w:firstLine="709"/>
        <w:jc w:val="both"/>
        <w:rPr>
          <w:sz w:val="28"/>
          <w:szCs w:val="28"/>
        </w:rPr>
      </w:pPr>
      <w:r w:rsidRPr="003F0657">
        <w:rPr>
          <w:b/>
          <w:sz w:val="28"/>
          <w:szCs w:val="28"/>
        </w:rPr>
        <w:t xml:space="preserve">Задача 1.14. </w:t>
      </w:r>
      <w:r w:rsidRPr="003F0657">
        <w:rPr>
          <w:sz w:val="28"/>
          <w:szCs w:val="28"/>
        </w:rPr>
        <w:t xml:space="preserve">Алексей открыл вклад в рублях на сумму эквивалентную 1000 долл. на 1 год с выплатой 8% годовых в конце срока. На дату открытия вклада курс доллара составлял 60 рублей за 1 доллар. Через год курс доллара вырос на 20%. Насколько в долларах изменился вклад Алексея с учетом процентов за год? </w:t>
      </w:r>
    </w:p>
    <w:p w14:paraId="354BE5E8" w14:textId="77777777" w:rsidR="003F0657" w:rsidRDefault="00D070BE" w:rsidP="003F0657">
      <w:pPr>
        <w:widowControl w:val="0"/>
        <w:ind w:firstLine="709"/>
        <w:jc w:val="both"/>
        <w:rPr>
          <w:sz w:val="28"/>
          <w:szCs w:val="28"/>
        </w:rPr>
      </w:pPr>
      <w:r w:rsidRPr="003F0657">
        <w:rPr>
          <w:b/>
          <w:sz w:val="28"/>
          <w:szCs w:val="28"/>
        </w:rPr>
        <w:t>Задача 1.15.</w:t>
      </w:r>
      <w:r w:rsidRPr="003F0657">
        <w:rPr>
          <w:sz w:val="28"/>
          <w:szCs w:val="28"/>
        </w:rPr>
        <w:t xml:space="preserve"> К поступлению в университет Анна получила в подарок от родственников - 100 000 рублей. Она решила разместить эти деньги в надежном банке до окончания университета под 5% годовых с ежегодным начислением процентов (начисленные за год проценты присоединяются к основной сумме вклада). Какую сумму Анна может получить, если обучение в университете занимает 4 года? </w:t>
      </w:r>
    </w:p>
    <w:p w14:paraId="3BBFD6D7" w14:textId="77777777" w:rsidR="003F0657" w:rsidRDefault="00D070BE" w:rsidP="003F0657">
      <w:pPr>
        <w:widowControl w:val="0"/>
        <w:ind w:firstLine="709"/>
        <w:jc w:val="both"/>
        <w:rPr>
          <w:sz w:val="28"/>
          <w:szCs w:val="28"/>
        </w:rPr>
      </w:pPr>
      <w:r w:rsidRPr="003F0657">
        <w:rPr>
          <w:sz w:val="28"/>
          <w:szCs w:val="28"/>
        </w:rPr>
        <w:t xml:space="preserve">2. Инвестиционный доход </w:t>
      </w:r>
    </w:p>
    <w:p w14:paraId="49A1BC9D" w14:textId="77777777" w:rsidR="003F0657" w:rsidRDefault="00D070BE" w:rsidP="003F0657">
      <w:pPr>
        <w:widowControl w:val="0"/>
        <w:ind w:firstLine="709"/>
        <w:jc w:val="both"/>
        <w:rPr>
          <w:sz w:val="28"/>
          <w:szCs w:val="28"/>
        </w:rPr>
      </w:pPr>
      <w:r w:rsidRPr="003F0657">
        <w:rPr>
          <w:b/>
          <w:sz w:val="28"/>
          <w:szCs w:val="28"/>
        </w:rPr>
        <w:t>Задача 2.1</w:t>
      </w:r>
      <w:r w:rsidR="003F0657">
        <w:rPr>
          <w:sz w:val="28"/>
          <w:szCs w:val="28"/>
        </w:rPr>
        <w:t>.</w:t>
      </w:r>
      <w:r w:rsidRPr="003F0657">
        <w:rPr>
          <w:sz w:val="28"/>
          <w:szCs w:val="28"/>
        </w:rPr>
        <w:t xml:space="preserve"> Геннадий Васильевич, чтобы приумножить свои сбережения, купил 100 акций нефтяной компании по цене 140 рублей за штуку, 50 акций обрабатывающей компании по цене 45 рублей за штуку и 10 акций ИТ-компании по цене 500 рублей за штуку. Акции нефтяной компании за год подорожали на 10%, обрабатывающей – подешевели на 7%, а ИТ-компании – подорожали на 35%. Как и на сколько (в рублях с округлением до второго знака после запятой) изменилась сумма сбережений Геннадия Ва</w:t>
      </w:r>
      <w:r w:rsidR="003F0657">
        <w:rPr>
          <w:sz w:val="28"/>
          <w:szCs w:val="28"/>
        </w:rPr>
        <w:t>сильевича?</w:t>
      </w:r>
    </w:p>
    <w:p w14:paraId="5CCDA9F3" w14:textId="77777777" w:rsidR="003F0657" w:rsidRDefault="00D070BE" w:rsidP="003F0657">
      <w:pPr>
        <w:widowControl w:val="0"/>
        <w:ind w:firstLine="709"/>
        <w:jc w:val="both"/>
        <w:rPr>
          <w:sz w:val="28"/>
          <w:szCs w:val="28"/>
        </w:rPr>
      </w:pPr>
      <w:r w:rsidRPr="003F0657">
        <w:rPr>
          <w:b/>
          <w:sz w:val="28"/>
          <w:szCs w:val="28"/>
        </w:rPr>
        <w:t>Задача 2.2</w:t>
      </w:r>
      <w:r w:rsidR="003F0657" w:rsidRPr="003F0657">
        <w:rPr>
          <w:b/>
          <w:sz w:val="28"/>
          <w:szCs w:val="28"/>
        </w:rPr>
        <w:t>.</w:t>
      </w:r>
      <w:r w:rsidRPr="003F0657">
        <w:rPr>
          <w:sz w:val="28"/>
          <w:szCs w:val="28"/>
        </w:rPr>
        <w:t xml:space="preserve"> Геннадий Васильевич, чтобы приумножить свои сбережения, купил 100 акций российской нефтяной компании по цене 140 рублей за штуку, 50 акций американской обрабатывающей компании по цене 45 долларов за штуку и 10 акций американской ИТ-компании по цене 95 долларов за штуку. В день покупки курс доллара к рублю составлял 52 рубля за доллар. Акции нефтяной компании за год подорожали на 10%, обрабатывающей – подешевели на 7%, а ИТ-компании – подорожали на 35%. Курс валюты через год составил 64 рубля за доллар. Увеличилась или уменьшилась сумма сбережений Геннадия Васильевича в рублях? На сколько процентов (с округлением до второго знака после запятой)? Увеличилась или уменьшилась сумма в долларах и на сколько процентов? </w:t>
      </w:r>
    </w:p>
    <w:p w14:paraId="58FDC417" w14:textId="77777777" w:rsidR="003F0657" w:rsidRDefault="003F0657" w:rsidP="003F0657">
      <w:pPr>
        <w:widowControl w:val="0"/>
        <w:ind w:firstLine="709"/>
        <w:jc w:val="both"/>
        <w:rPr>
          <w:sz w:val="28"/>
          <w:szCs w:val="28"/>
        </w:rPr>
      </w:pPr>
      <w:r w:rsidRPr="003F0657">
        <w:rPr>
          <w:b/>
          <w:sz w:val="28"/>
          <w:szCs w:val="28"/>
        </w:rPr>
        <w:t>Задача 2.3.</w:t>
      </w:r>
      <w:r w:rsidR="00D070BE" w:rsidRPr="003F0657">
        <w:rPr>
          <w:sz w:val="28"/>
          <w:szCs w:val="28"/>
        </w:rPr>
        <w:t xml:space="preserve"> Геннадий Васильевич, чтобы приумножить свои сбережения, купил 100 акций российской нефтяной компании по цене 140 рублей за штуку, 50 акций американской обрабатывающей компании по цене 45 долларов за штуку, 10 акций американской ИТ-компании по цене 95 долларов за штуку. В день покупки курс валюты к рублю составлял 52 рубля за доллар. Акции нефтяной компании за год подорожали на 10%, обрабатывающей – подешевели на 7%, ИТ – подорожали на 35%. Курс доллара через год поднялся до 64 рублей за доллар. На сколько процентов изменилась сумма сбережений Геннадия в рублях за год? На сколько процентов изменилась сумма сбережений Геннадия в долларах за год? </w:t>
      </w:r>
    </w:p>
    <w:p w14:paraId="1A588704" w14:textId="77777777" w:rsidR="003F0657" w:rsidRDefault="00D070BE" w:rsidP="003F0657">
      <w:pPr>
        <w:widowControl w:val="0"/>
        <w:ind w:firstLine="709"/>
        <w:jc w:val="both"/>
        <w:rPr>
          <w:sz w:val="28"/>
          <w:szCs w:val="28"/>
        </w:rPr>
      </w:pPr>
      <w:r w:rsidRPr="003F0657">
        <w:rPr>
          <w:b/>
          <w:sz w:val="28"/>
          <w:szCs w:val="28"/>
        </w:rPr>
        <w:t>Задача 2.4</w:t>
      </w:r>
      <w:r w:rsidR="003F0657">
        <w:rPr>
          <w:sz w:val="28"/>
          <w:szCs w:val="28"/>
        </w:rPr>
        <w:t>.</w:t>
      </w:r>
      <w:r w:rsidRPr="003F0657">
        <w:rPr>
          <w:sz w:val="28"/>
          <w:szCs w:val="28"/>
        </w:rPr>
        <w:t xml:space="preserve"> Надежда открыла 1 января депозит в банке А на сумму 1 000 000 рублей под 10% годовых сроком на 12 месяцев. А ее подруга Мария в тот </w:t>
      </w:r>
      <w:r w:rsidRPr="003F0657">
        <w:rPr>
          <w:sz w:val="28"/>
          <w:szCs w:val="28"/>
        </w:rPr>
        <w:lastRenderedPageBreak/>
        <w:t>же день открыла депозит в банке Б на сумму 1 000 000 рублей под 8% годовых сроком на 12 месяцев. Проценты по обоим депозитам выплачиваются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их депозита и процентов, начисленных на этот депозит к дате банкротства (но не более 1 400 000 рублей). Получив деньги от АСВ, Надежда до конца года больше их никуда не вкладывала. 14 Банк Б исполнил обязательства по договору и вернул Марии сумму депозита с процентами в конце года. Кто больше заработал на своих вкладах за год, Надежда или Ма</w:t>
      </w:r>
      <w:r w:rsidR="003F0657">
        <w:rPr>
          <w:sz w:val="28"/>
          <w:szCs w:val="28"/>
        </w:rPr>
        <w:t>рия? На сколько?</w:t>
      </w:r>
    </w:p>
    <w:p w14:paraId="51406411" w14:textId="77777777" w:rsidR="003F0657" w:rsidRDefault="00D070BE" w:rsidP="003F0657">
      <w:pPr>
        <w:widowControl w:val="0"/>
        <w:ind w:firstLine="709"/>
        <w:jc w:val="both"/>
        <w:rPr>
          <w:sz w:val="28"/>
          <w:szCs w:val="28"/>
        </w:rPr>
      </w:pPr>
      <w:r w:rsidRPr="003F0657">
        <w:rPr>
          <w:b/>
          <w:sz w:val="28"/>
          <w:szCs w:val="28"/>
        </w:rPr>
        <w:t>Задача 2.5</w:t>
      </w:r>
      <w:r w:rsidR="003F0657" w:rsidRPr="003F0657">
        <w:rPr>
          <w:b/>
          <w:sz w:val="28"/>
          <w:szCs w:val="28"/>
        </w:rPr>
        <w:t>.</w:t>
      </w:r>
      <w:r w:rsidRPr="003F0657">
        <w:rPr>
          <w:sz w:val="28"/>
          <w:szCs w:val="28"/>
        </w:rPr>
        <w:t xml:space="preserve"> Надежда открыла 1 января депозит в банке А на сумму 3 000 000 рублей под 22% годовых сроком на 12 месяцев. В тот же день ее подруга Мария открыла в банке Б депозит на такую же сумму под 8% годовых сроком на 12 месяцев. Проценты по обоим вкладам выплачиваются в конце срока. Через 6 месяцев банк А обанкротился. К счастью, вклады в этом банке были застрахованы агентством по страхованию вкладов (АСВ). По закону, АСВ возвращает вкладчикам разорившихся банков деньги в сумме депозита и процентов, начисленных к дате банкротства (но не более 1 400 000 рублей). Получив деньги от АСВ, Надежда до конца года больше никуда их не вкладывала. Банк Б исполнил обязательства по договору и вернул Марии сумму депозита с процентами в конце года. После всех описанных операций кто из подруг располагал большей суммой в конце года? На сколько? </w:t>
      </w:r>
    </w:p>
    <w:p w14:paraId="2E4BC22F" w14:textId="77777777" w:rsidR="00D070BE" w:rsidRDefault="00D070BE" w:rsidP="003F0657">
      <w:pPr>
        <w:widowControl w:val="0"/>
        <w:ind w:firstLine="709"/>
        <w:jc w:val="both"/>
        <w:rPr>
          <w:sz w:val="28"/>
          <w:szCs w:val="28"/>
        </w:rPr>
      </w:pPr>
      <w:r w:rsidRPr="003F0657">
        <w:rPr>
          <w:b/>
          <w:sz w:val="28"/>
          <w:szCs w:val="28"/>
        </w:rPr>
        <w:t>Задача 2.6</w:t>
      </w:r>
      <w:r w:rsidR="003F0657">
        <w:rPr>
          <w:b/>
          <w:sz w:val="28"/>
          <w:szCs w:val="28"/>
        </w:rPr>
        <w:t>.</w:t>
      </w:r>
      <w:r w:rsidRPr="003F0657">
        <w:rPr>
          <w:sz w:val="28"/>
          <w:szCs w:val="28"/>
        </w:rPr>
        <w:t xml:space="preserve"> Надежда хочет поместить 3 000 000 рублей на банковские депозиты в четырех банках сроком на 12 месяцев. Предложения банков представлены в таблице: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7"/>
        <w:gridCol w:w="2941"/>
        <w:gridCol w:w="5029"/>
      </w:tblGrid>
      <w:tr w:rsidR="005564A8" w:rsidRPr="0055239D" w14:paraId="58FA7B2F" w14:textId="77777777" w:rsidTr="0055239D">
        <w:tc>
          <w:tcPr>
            <w:tcW w:w="1276" w:type="dxa"/>
            <w:shd w:val="clear" w:color="auto" w:fill="auto"/>
          </w:tcPr>
          <w:p w14:paraId="2B654F08" w14:textId="77777777" w:rsidR="005564A8" w:rsidRPr="0055239D" w:rsidRDefault="005564A8" w:rsidP="0055239D">
            <w:pPr>
              <w:widowControl w:val="0"/>
              <w:jc w:val="center"/>
              <w:rPr>
                <w:sz w:val="28"/>
                <w:szCs w:val="28"/>
              </w:rPr>
            </w:pPr>
            <w:r w:rsidRPr="0055239D">
              <w:rPr>
                <w:sz w:val="28"/>
                <w:szCs w:val="28"/>
              </w:rPr>
              <w:t>Банк</w:t>
            </w:r>
          </w:p>
        </w:tc>
        <w:tc>
          <w:tcPr>
            <w:tcW w:w="2977" w:type="dxa"/>
            <w:shd w:val="clear" w:color="auto" w:fill="auto"/>
          </w:tcPr>
          <w:p w14:paraId="6895A418" w14:textId="77777777" w:rsidR="005564A8" w:rsidRPr="0055239D" w:rsidRDefault="005564A8" w:rsidP="0055239D">
            <w:pPr>
              <w:widowControl w:val="0"/>
              <w:jc w:val="center"/>
              <w:rPr>
                <w:sz w:val="28"/>
                <w:szCs w:val="28"/>
              </w:rPr>
            </w:pPr>
            <w:r w:rsidRPr="0055239D">
              <w:rPr>
                <w:sz w:val="28"/>
                <w:szCs w:val="28"/>
              </w:rPr>
              <w:t>Ставка по депозиту</w:t>
            </w:r>
          </w:p>
        </w:tc>
        <w:tc>
          <w:tcPr>
            <w:tcW w:w="5103" w:type="dxa"/>
            <w:shd w:val="clear" w:color="auto" w:fill="auto"/>
          </w:tcPr>
          <w:p w14:paraId="4FC523C7" w14:textId="77777777" w:rsidR="005564A8" w:rsidRPr="0055239D" w:rsidRDefault="005564A8" w:rsidP="0055239D">
            <w:pPr>
              <w:widowControl w:val="0"/>
              <w:jc w:val="center"/>
              <w:rPr>
                <w:sz w:val="28"/>
                <w:szCs w:val="28"/>
              </w:rPr>
            </w:pPr>
            <w:r w:rsidRPr="0055239D">
              <w:rPr>
                <w:sz w:val="28"/>
                <w:szCs w:val="28"/>
              </w:rPr>
              <w:t>Вклады застрахованы в АСВ?</w:t>
            </w:r>
          </w:p>
        </w:tc>
      </w:tr>
      <w:tr w:rsidR="005564A8" w:rsidRPr="0055239D" w14:paraId="778FF8FA" w14:textId="77777777" w:rsidTr="0055239D">
        <w:tc>
          <w:tcPr>
            <w:tcW w:w="1276" w:type="dxa"/>
            <w:shd w:val="clear" w:color="auto" w:fill="auto"/>
          </w:tcPr>
          <w:p w14:paraId="1C549783" w14:textId="77777777" w:rsidR="005564A8" w:rsidRPr="0055239D" w:rsidRDefault="005564A8" w:rsidP="0055239D">
            <w:pPr>
              <w:widowControl w:val="0"/>
              <w:jc w:val="center"/>
              <w:rPr>
                <w:sz w:val="28"/>
                <w:szCs w:val="28"/>
              </w:rPr>
            </w:pPr>
            <w:r w:rsidRPr="0055239D">
              <w:rPr>
                <w:sz w:val="28"/>
                <w:szCs w:val="28"/>
              </w:rPr>
              <w:t>А</w:t>
            </w:r>
          </w:p>
        </w:tc>
        <w:tc>
          <w:tcPr>
            <w:tcW w:w="2977" w:type="dxa"/>
            <w:shd w:val="clear" w:color="auto" w:fill="auto"/>
          </w:tcPr>
          <w:p w14:paraId="74454378" w14:textId="77777777" w:rsidR="005564A8" w:rsidRPr="0055239D" w:rsidRDefault="005564A8" w:rsidP="0055239D">
            <w:pPr>
              <w:widowControl w:val="0"/>
              <w:jc w:val="center"/>
              <w:rPr>
                <w:sz w:val="28"/>
                <w:szCs w:val="28"/>
              </w:rPr>
            </w:pPr>
            <w:r w:rsidRPr="0055239D">
              <w:rPr>
                <w:sz w:val="28"/>
                <w:szCs w:val="28"/>
              </w:rPr>
              <w:t>19%</w:t>
            </w:r>
          </w:p>
        </w:tc>
        <w:tc>
          <w:tcPr>
            <w:tcW w:w="5103" w:type="dxa"/>
            <w:shd w:val="clear" w:color="auto" w:fill="auto"/>
          </w:tcPr>
          <w:p w14:paraId="203A4C5B" w14:textId="77777777" w:rsidR="005564A8" w:rsidRPr="0055239D" w:rsidRDefault="005564A8" w:rsidP="0055239D">
            <w:pPr>
              <w:widowControl w:val="0"/>
              <w:jc w:val="center"/>
              <w:rPr>
                <w:sz w:val="28"/>
                <w:szCs w:val="28"/>
              </w:rPr>
            </w:pPr>
            <w:r w:rsidRPr="0055239D">
              <w:rPr>
                <w:sz w:val="28"/>
                <w:szCs w:val="28"/>
              </w:rPr>
              <w:t>Нет</w:t>
            </w:r>
          </w:p>
        </w:tc>
      </w:tr>
      <w:tr w:rsidR="005564A8" w:rsidRPr="0055239D" w14:paraId="4F16C947" w14:textId="77777777" w:rsidTr="0055239D">
        <w:tc>
          <w:tcPr>
            <w:tcW w:w="1276" w:type="dxa"/>
            <w:shd w:val="clear" w:color="auto" w:fill="auto"/>
          </w:tcPr>
          <w:p w14:paraId="694F7851" w14:textId="77777777" w:rsidR="005564A8" w:rsidRPr="0055239D" w:rsidRDefault="005564A8" w:rsidP="0055239D">
            <w:pPr>
              <w:widowControl w:val="0"/>
              <w:jc w:val="center"/>
              <w:rPr>
                <w:sz w:val="28"/>
                <w:szCs w:val="28"/>
              </w:rPr>
            </w:pPr>
            <w:r w:rsidRPr="0055239D">
              <w:rPr>
                <w:sz w:val="28"/>
                <w:szCs w:val="28"/>
              </w:rPr>
              <w:t>Б</w:t>
            </w:r>
          </w:p>
        </w:tc>
        <w:tc>
          <w:tcPr>
            <w:tcW w:w="2977" w:type="dxa"/>
            <w:shd w:val="clear" w:color="auto" w:fill="auto"/>
          </w:tcPr>
          <w:p w14:paraId="28C7B20A" w14:textId="77777777" w:rsidR="005564A8" w:rsidRPr="0055239D" w:rsidRDefault="005564A8" w:rsidP="0055239D">
            <w:pPr>
              <w:widowControl w:val="0"/>
              <w:jc w:val="center"/>
              <w:rPr>
                <w:sz w:val="28"/>
                <w:szCs w:val="28"/>
              </w:rPr>
            </w:pPr>
            <w:r w:rsidRPr="0055239D">
              <w:rPr>
                <w:sz w:val="28"/>
                <w:szCs w:val="28"/>
              </w:rPr>
              <w:t>10%</w:t>
            </w:r>
          </w:p>
        </w:tc>
        <w:tc>
          <w:tcPr>
            <w:tcW w:w="5103" w:type="dxa"/>
            <w:shd w:val="clear" w:color="auto" w:fill="auto"/>
          </w:tcPr>
          <w:p w14:paraId="1005F1B8" w14:textId="77777777" w:rsidR="005564A8" w:rsidRPr="0055239D" w:rsidRDefault="005564A8" w:rsidP="0055239D">
            <w:pPr>
              <w:widowControl w:val="0"/>
              <w:jc w:val="center"/>
              <w:rPr>
                <w:sz w:val="28"/>
                <w:szCs w:val="28"/>
              </w:rPr>
            </w:pPr>
            <w:r w:rsidRPr="0055239D">
              <w:rPr>
                <w:sz w:val="28"/>
                <w:szCs w:val="28"/>
              </w:rPr>
              <w:t>Да</w:t>
            </w:r>
          </w:p>
        </w:tc>
      </w:tr>
      <w:tr w:rsidR="005564A8" w:rsidRPr="0055239D" w14:paraId="2C0C1733" w14:textId="77777777" w:rsidTr="0055239D">
        <w:tc>
          <w:tcPr>
            <w:tcW w:w="1276" w:type="dxa"/>
            <w:shd w:val="clear" w:color="auto" w:fill="auto"/>
          </w:tcPr>
          <w:p w14:paraId="383493CB" w14:textId="77777777" w:rsidR="005564A8" w:rsidRPr="0055239D" w:rsidRDefault="005564A8" w:rsidP="0055239D">
            <w:pPr>
              <w:widowControl w:val="0"/>
              <w:jc w:val="center"/>
              <w:rPr>
                <w:sz w:val="28"/>
                <w:szCs w:val="28"/>
              </w:rPr>
            </w:pPr>
            <w:r w:rsidRPr="0055239D">
              <w:rPr>
                <w:sz w:val="28"/>
                <w:szCs w:val="28"/>
              </w:rPr>
              <w:t>В</w:t>
            </w:r>
          </w:p>
        </w:tc>
        <w:tc>
          <w:tcPr>
            <w:tcW w:w="2977" w:type="dxa"/>
            <w:shd w:val="clear" w:color="auto" w:fill="auto"/>
          </w:tcPr>
          <w:p w14:paraId="541694E8" w14:textId="77777777" w:rsidR="005564A8" w:rsidRPr="0055239D" w:rsidRDefault="005564A8" w:rsidP="0055239D">
            <w:pPr>
              <w:widowControl w:val="0"/>
              <w:jc w:val="center"/>
              <w:rPr>
                <w:sz w:val="28"/>
                <w:szCs w:val="28"/>
              </w:rPr>
            </w:pPr>
            <w:r w:rsidRPr="0055239D">
              <w:rPr>
                <w:sz w:val="28"/>
                <w:szCs w:val="28"/>
              </w:rPr>
              <w:t>8%</w:t>
            </w:r>
          </w:p>
        </w:tc>
        <w:tc>
          <w:tcPr>
            <w:tcW w:w="5103" w:type="dxa"/>
            <w:shd w:val="clear" w:color="auto" w:fill="auto"/>
          </w:tcPr>
          <w:p w14:paraId="015B7109" w14:textId="77777777" w:rsidR="005564A8" w:rsidRPr="0055239D" w:rsidRDefault="005564A8" w:rsidP="0055239D">
            <w:pPr>
              <w:widowControl w:val="0"/>
              <w:jc w:val="center"/>
              <w:rPr>
                <w:sz w:val="28"/>
                <w:szCs w:val="28"/>
              </w:rPr>
            </w:pPr>
            <w:r w:rsidRPr="0055239D">
              <w:rPr>
                <w:sz w:val="28"/>
                <w:szCs w:val="28"/>
              </w:rPr>
              <w:t>Да</w:t>
            </w:r>
          </w:p>
        </w:tc>
      </w:tr>
      <w:tr w:rsidR="005564A8" w:rsidRPr="0055239D" w14:paraId="31CE803D" w14:textId="77777777" w:rsidTr="0055239D">
        <w:tc>
          <w:tcPr>
            <w:tcW w:w="1276" w:type="dxa"/>
            <w:shd w:val="clear" w:color="auto" w:fill="auto"/>
          </w:tcPr>
          <w:p w14:paraId="66E2CA74" w14:textId="77777777" w:rsidR="005564A8" w:rsidRPr="0055239D" w:rsidRDefault="005564A8" w:rsidP="0055239D">
            <w:pPr>
              <w:widowControl w:val="0"/>
              <w:jc w:val="center"/>
              <w:rPr>
                <w:sz w:val="28"/>
                <w:szCs w:val="28"/>
              </w:rPr>
            </w:pPr>
            <w:r w:rsidRPr="0055239D">
              <w:rPr>
                <w:sz w:val="28"/>
                <w:szCs w:val="28"/>
              </w:rPr>
              <w:t>Г</w:t>
            </w:r>
          </w:p>
        </w:tc>
        <w:tc>
          <w:tcPr>
            <w:tcW w:w="2977" w:type="dxa"/>
            <w:shd w:val="clear" w:color="auto" w:fill="auto"/>
          </w:tcPr>
          <w:p w14:paraId="257DC20F" w14:textId="77777777" w:rsidR="005564A8" w:rsidRPr="0055239D" w:rsidRDefault="005564A8" w:rsidP="0055239D">
            <w:pPr>
              <w:widowControl w:val="0"/>
              <w:jc w:val="center"/>
              <w:rPr>
                <w:sz w:val="28"/>
                <w:szCs w:val="28"/>
              </w:rPr>
            </w:pPr>
            <w:r w:rsidRPr="0055239D">
              <w:rPr>
                <w:sz w:val="28"/>
                <w:szCs w:val="28"/>
              </w:rPr>
              <w:t>6%</w:t>
            </w:r>
          </w:p>
        </w:tc>
        <w:tc>
          <w:tcPr>
            <w:tcW w:w="5103" w:type="dxa"/>
            <w:shd w:val="clear" w:color="auto" w:fill="auto"/>
          </w:tcPr>
          <w:p w14:paraId="648A899F" w14:textId="77777777" w:rsidR="005564A8" w:rsidRPr="0055239D" w:rsidRDefault="005564A8" w:rsidP="0055239D">
            <w:pPr>
              <w:widowControl w:val="0"/>
              <w:jc w:val="center"/>
              <w:rPr>
                <w:sz w:val="28"/>
                <w:szCs w:val="28"/>
              </w:rPr>
            </w:pPr>
            <w:r w:rsidRPr="0055239D">
              <w:rPr>
                <w:sz w:val="28"/>
                <w:szCs w:val="28"/>
              </w:rPr>
              <w:t>Да</w:t>
            </w:r>
          </w:p>
        </w:tc>
      </w:tr>
    </w:tbl>
    <w:p w14:paraId="5A1A7814" w14:textId="77777777" w:rsidR="005564A8" w:rsidRPr="005564A8" w:rsidRDefault="005564A8" w:rsidP="003F0657">
      <w:pPr>
        <w:widowControl w:val="0"/>
        <w:ind w:firstLine="709"/>
        <w:jc w:val="both"/>
        <w:rPr>
          <w:sz w:val="28"/>
          <w:szCs w:val="28"/>
        </w:rPr>
      </w:pPr>
      <w:r w:rsidRPr="005564A8">
        <w:rPr>
          <w:sz w:val="28"/>
          <w:szCs w:val="28"/>
        </w:rPr>
        <w:t xml:space="preserve">Все банки принимают вклады на суммы, кратные 1000 рублей. </w:t>
      </w:r>
    </w:p>
    <w:p w14:paraId="447D81E3" w14:textId="77777777" w:rsidR="005564A8" w:rsidRPr="005564A8" w:rsidRDefault="005564A8" w:rsidP="003F0657">
      <w:pPr>
        <w:widowControl w:val="0"/>
        <w:ind w:firstLine="709"/>
        <w:jc w:val="both"/>
        <w:rPr>
          <w:sz w:val="28"/>
          <w:szCs w:val="28"/>
        </w:rPr>
      </w:pPr>
      <w:r w:rsidRPr="005564A8">
        <w:rPr>
          <w:sz w:val="28"/>
          <w:szCs w:val="28"/>
        </w:rPr>
        <w:t>По закону, АСВ возвращает вкладчикам разорившихся банков сумму депозита и процентов, начисленных к дате банкротства (но не более 1 400 000 рублей). На какую сумму Надежде следует открыть депозит в каждом из указанных банков, если она стремится к максимальному доходу, но хочет быть уверена, что в случае разорения каких-либо из банков Агентство по страхованию вкладов (АСВ) полностью компенсирует ее потери?</w:t>
      </w:r>
    </w:p>
    <w:p w14:paraId="1DECCD84" w14:textId="77777777" w:rsidR="007D79F0" w:rsidRDefault="005564A8" w:rsidP="003F0657">
      <w:pPr>
        <w:widowControl w:val="0"/>
        <w:ind w:firstLine="709"/>
        <w:jc w:val="both"/>
        <w:rPr>
          <w:sz w:val="28"/>
          <w:szCs w:val="28"/>
        </w:rPr>
      </w:pPr>
      <w:r w:rsidRPr="007D79F0">
        <w:rPr>
          <w:b/>
          <w:sz w:val="28"/>
          <w:szCs w:val="28"/>
        </w:rPr>
        <w:t>Задача 2.7.</w:t>
      </w:r>
      <w:r w:rsidRPr="005564A8">
        <w:rPr>
          <w:sz w:val="28"/>
          <w:szCs w:val="28"/>
        </w:rPr>
        <w:t xml:space="preserve"> Сергей работает таксистом. В самом конце позапрошлого года он купил новую машину за 600 000 рублей. Сергей считает необходимым менять автомобиль каждые 3 года, покупая его при этом только на собственные сбережения. В течение прошлого года ежемесячно Сергей зарабатывал по 50 000 рублей и тратил по 30 000 рублей. Один месяц Сергей был в отпуске и ничего не заработал, при этом потратил 80 000 рублей. </w:t>
      </w:r>
    </w:p>
    <w:p w14:paraId="2094F195" w14:textId="77777777" w:rsidR="005564A8" w:rsidRDefault="005564A8" w:rsidP="003F0657">
      <w:pPr>
        <w:widowControl w:val="0"/>
        <w:ind w:firstLine="709"/>
        <w:jc w:val="both"/>
        <w:rPr>
          <w:sz w:val="28"/>
          <w:szCs w:val="28"/>
        </w:rPr>
      </w:pPr>
      <w:r w:rsidRPr="005564A8">
        <w:rPr>
          <w:sz w:val="28"/>
          <w:szCs w:val="28"/>
        </w:rPr>
        <w:t xml:space="preserve">Если доходы и расходы Сергея в текущем и следующем годах будут </w:t>
      </w:r>
      <w:r w:rsidRPr="005564A8">
        <w:rPr>
          <w:sz w:val="28"/>
          <w:szCs w:val="28"/>
        </w:rPr>
        <w:lastRenderedPageBreak/>
        <w:t xml:space="preserve">такими же, как и в прошлом, сможет ли он заменить автомобиль через 3 года после покупки? Цены на автомобили можно считать неизменными, остаточную стоимость старого автомобиля в расчетах не учитывать. Если при текущем уровне доходов и расходов накопить денег на новый автомобиль Сергею не удастся, на сколько ему следует снизить свои ежемесячные расходы в текущем и следующем годах, чтобы заменить автомобиль через 3 года после покупки? Ответ дайте с округлением до целых чисел. </w:t>
      </w:r>
    </w:p>
    <w:p w14:paraId="0D04B68D" w14:textId="77777777" w:rsidR="005564A8" w:rsidRDefault="005564A8" w:rsidP="003F0657">
      <w:pPr>
        <w:widowControl w:val="0"/>
        <w:ind w:firstLine="709"/>
        <w:jc w:val="both"/>
        <w:rPr>
          <w:sz w:val="28"/>
          <w:szCs w:val="28"/>
        </w:rPr>
      </w:pPr>
      <w:r w:rsidRPr="007D79F0">
        <w:rPr>
          <w:b/>
          <w:sz w:val="28"/>
          <w:szCs w:val="28"/>
        </w:rPr>
        <w:t>Задача 2.8.</w:t>
      </w:r>
      <w:r w:rsidRPr="005564A8">
        <w:rPr>
          <w:sz w:val="28"/>
          <w:szCs w:val="28"/>
        </w:rPr>
        <w:t xml:space="preserve"> Известный банк предлагает вклад «Пополняемый» со ставкой 10% годовых. Проценты ежемесячно капитализируются (прибавляются к сумме вклада). </w:t>
      </w:r>
    </w:p>
    <w:p w14:paraId="08DBF566" w14:textId="77777777" w:rsidR="005564A8" w:rsidRDefault="005564A8" w:rsidP="003F0657">
      <w:pPr>
        <w:widowControl w:val="0"/>
        <w:ind w:firstLine="709"/>
        <w:jc w:val="both"/>
        <w:rPr>
          <w:sz w:val="28"/>
          <w:szCs w:val="28"/>
        </w:rPr>
      </w:pPr>
      <w:r w:rsidRPr="005564A8">
        <w:rPr>
          <w:sz w:val="28"/>
          <w:szCs w:val="28"/>
        </w:rPr>
        <w:t>Снятие средств и пополнение возможно в любой момент. Сергей хочет открыть вклад на сумму 15 000 рублей в конце января 20</w:t>
      </w:r>
      <w:r>
        <w:rPr>
          <w:sz w:val="28"/>
          <w:szCs w:val="28"/>
        </w:rPr>
        <w:t>22</w:t>
      </w:r>
      <w:r w:rsidRPr="005564A8">
        <w:rPr>
          <w:sz w:val="28"/>
          <w:szCs w:val="28"/>
        </w:rPr>
        <w:t xml:space="preserve"> г. и пополнять его на 15 000 рублей в конце 15 каждого следующего месяца. Забрать вклад Сергей планирует в декабре 20</w:t>
      </w:r>
      <w:r>
        <w:rPr>
          <w:sz w:val="28"/>
          <w:szCs w:val="28"/>
        </w:rPr>
        <w:t>24</w:t>
      </w:r>
      <w:r w:rsidRPr="005564A8">
        <w:rPr>
          <w:sz w:val="28"/>
          <w:szCs w:val="28"/>
        </w:rPr>
        <w:t xml:space="preserve"> г. после последнего начисления процентов (без последнего взноса). Какую сумму получит Сергей? Ответ округлите до целых чисел. </w:t>
      </w:r>
    </w:p>
    <w:p w14:paraId="79620A0A" w14:textId="77777777" w:rsidR="005564A8" w:rsidRDefault="005564A8" w:rsidP="003F0657">
      <w:pPr>
        <w:widowControl w:val="0"/>
        <w:ind w:firstLine="709"/>
        <w:jc w:val="both"/>
        <w:rPr>
          <w:sz w:val="28"/>
          <w:szCs w:val="28"/>
        </w:rPr>
      </w:pPr>
      <w:r w:rsidRPr="007D79F0">
        <w:rPr>
          <w:b/>
          <w:sz w:val="28"/>
          <w:szCs w:val="28"/>
        </w:rPr>
        <w:t>Задача 2.9.</w:t>
      </w:r>
      <w:r w:rsidRPr="005564A8">
        <w:rPr>
          <w:sz w:val="28"/>
          <w:szCs w:val="28"/>
        </w:rPr>
        <w:t xml:space="preserve"> 10 лет назад Александр вложил 1 000 000 рублей в облигации, которые были погашены вчера. На момент покупки облигаций процентная ставка по ним составляла 8%. </w:t>
      </w:r>
    </w:p>
    <w:p w14:paraId="4128267B" w14:textId="77777777" w:rsidR="005564A8" w:rsidRDefault="005564A8" w:rsidP="003F0657">
      <w:pPr>
        <w:widowControl w:val="0"/>
        <w:ind w:firstLine="709"/>
        <w:jc w:val="both"/>
        <w:rPr>
          <w:sz w:val="28"/>
          <w:szCs w:val="28"/>
        </w:rPr>
      </w:pPr>
      <w:r w:rsidRPr="005564A8">
        <w:rPr>
          <w:sz w:val="28"/>
          <w:szCs w:val="28"/>
        </w:rPr>
        <w:t>Доход по облигациям начислялся в конце каждого года по ставке, которая действовала на момент начисления. При этом первые пять лет процентная ставка снижалась на 1 процентный пункт ежегодно, вторые 5 лет, наоборот, росла ка</w:t>
      </w:r>
      <w:r>
        <w:rPr>
          <w:sz w:val="28"/>
          <w:szCs w:val="28"/>
        </w:rPr>
        <w:t>ждый год на 1 процентный пункт.</w:t>
      </w:r>
    </w:p>
    <w:p w14:paraId="3C591879" w14:textId="77777777" w:rsidR="005564A8" w:rsidRDefault="005564A8" w:rsidP="003F0657">
      <w:pPr>
        <w:widowControl w:val="0"/>
        <w:ind w:firstLine="709"/>
        <w:jc w:val="both"/>
        <w:rPr>
          <w:sz w:val="28"/>
          <w:szCs w:val="28"/>
        </w:rPr>
      </w:pPr>
      <w:r w:rsidRPr="005564A8">
        <w:rPr>
          <w:sz w:val="28"/>
          <w:szCs w:val="28"/>
        </w:rPr>
        <w:t xml:space="preserve">Процентный доход по облигациям был выплачен полностью в момент их погашения (т.е. вчера). </w:t>
      </w:r>
    </w:p>
    <w:p w14:paraId="410CA0FD" w14:textId="77777777" w:rsidR="005564A8" w:rsidRDefault="005564A8" w:rsidP="003F0657">
      <w:pPr>
        <w:widowControl w:val="0"/>
        <w:ind w:firstLine="709"/>
        <w:jc w:val="both"/>
        <w:rPr>
          <w:sz w:val="28"/>
          <w:szCs w:val="28"/>
        </w:rPr>
      </w:pPr>
      <w:r w:rsidRPr="005564A8">
        <w:rPr>
          <w:sz w:val="28"/>
          <w:szCs w:val="28"/>
        </w:rPr>
        <w:t xml:space="preserve">1) Какую денежную сумму Александр получил по облигациям? </w:t>
      </w:r>
    </w:p>
    <w:p w14:paraId="1C88EB3F" w14:textId="77777777" w:rsidR="005564A8" w:rsidRDefault="005564A8" w:rsidP="003F0657">
      <w:pPr>
        <w:widowControl w:val="0"/>
        <w:ind w:firstLine="709"/>
        <w:jc w:val="both"/>
        <w:rPr>
          <w:sz w:val="28"/>
          <w:szCs w:val="28"/>
        </w:rPr>
      </w:pPr>
      <w:r w:rsidRPr="005564A8">
        <w:rPr>
          <w:sz w:val="28"/>
          <w:szCs w:val="28"/>
        </w:rPr>
        <w:t xml:space="preserve">2) Какую денежную сумму получил бы Александр по облигациям при обратной динамики процентной ставки: первые пять лет - рост на 1 процентный пункт ежегодно, вторые пять лет – снижение на 1 процентный пункт ежегодно. </w:t>
      </w:r>
    </w:p>
    <w:p w14:paraId="4BB5817D" w14:textId="77777777" w:rsidR="005564A8" w:rsidRDefault="005564A8" w:rsidP="003F0657">
      <w:pPr>
        <w:widowControl w:val="0"/>
        <w:ind w:firstLine="709"/>
        <w:jc w:val="both"/>
        <w:rPr>
          <w:sz w:val="28"/>
          <w:szCs w:val="28"/>
        </w:rPr>
      </w:pPr>
      <w:r w:rsidRPr="005564A8">
        <w:rPr>
          <w:sz w:val="28"/>
          <w:szCs w:val="28"/>
        </w:rPr>
        <w:t xml:space="preserve">Справка: </w:t>
      </w:r>
    </w:p>
    <w:p w14:paraId="0D357BB2" w14:textId="77777777" w:rsidR="005564A8" w:rsidRDefault="005564A8" w:rsidP="003F0657">
      <w:pPr>
        <w:widowControl w:val="0"/>
        <w:ind w:firstLine="709"/>
        <w:jc w:val="both"/>
        <w:rPr>
          <w:sz w:val="28"/>
          <w:szCs w:val="28"/>
        </w:rPr>
      </w:pPr>
      <w:r w:rsidRPr="005564A8">
        <w:rPr>
          <w:sz w:val="28"/>
          <w:szCs w:val="28"/>
        </w:rPr>
        <w:t xml:space="preserve">Облигация – это долговая ценная бумага; она имеет номинальную стоимость, по которой ее можно купить и продать. Облигация приобретается на определенный срок, в течение которого на сумму номинальной стоимости, начисляется процентный доход. </w:t>
      </w:r>
    </w:p>
    <w:p w14:paraId="57D702A0" w14:textId="77777777" w:rsidR="005564A8" w:rsidRDefault="005564A8" w:rsidP="003F0657">
      <w:pPr>
        <w:widowControl w:val="0"/>
        <w:ind w:firstLine="709"/>
        <w:jc w:val="both"/>
        <w:rPr>
          <w:sz w:val="28"/>
          <w:szCs w:val="28"/>
        </w:rPr>
      </w:pPr>
      <w:r w:rsidRPr="005564A8">
        <w:rPr>
          <w:sz w:val="28"/>
          <w:szCs w:val="28"/>
        </w:rPr>
        <w:t xml:space="preserve">По окончании этого срока покупатель имеет право вернуть облигацию продавцу, а продавец обязуется выплатить покупателю номинальную стоимость облигации и сумму процентного дохода за весь срок. Этот момент называется погашением облигации. По сути, облигация – это долговая расписка, или обязательство вернуть долг с определенным вознаграждением (процентом). </w:t>
      </w:r>
    </w:p>
    <w:p w14:paraId="6E8C9F58" w14:textId="77777777" w:rsidR="005564A8" w:rsidRDefault="005564A8" w:rsidP="003F0657">
      <w:pPr>
        <w:widowControl w:val="0"/>
        <w:ind w:firstLine="709"/>
        <w:jc w:val="both"/>
        <w:rPr>
          <w:sz w:val="28"/>
          <w:szCs w:val="28"/>
        </w:rPr>
      </w:pPr>
      <w:r w:rsidRPr="007D79F0">
        <w:rPr>
          <w:b/>
          <w:sz w:val="28"/>
          <w:szCs w:val="28"/>
        </w:rPr>
        <w:t>Задача 2.10.</w:t>
      </w:r>
      <w:r w:rsidRPr="005564A8">
        <w:rPr>
          <w:sz w:val="28"/>
          <w:szCs w:val="28"/>
        </w:rPr>
        <w:t xml:space="preserve"> Три года назад Антон получил премию в размере 50 000 рублей и решил положить деньги в банк под проценты. Он считал, что долларовый вклад принесет ему больший доход, чем рублевый, поэтому на всю </w:t>
      </w:r>
      <w:r w:rsidRPr="005564A8">
        <w:rPr>
          <w:sz w:val="28"/>
          <w:szCs w:val="28"/>
        </w:rPr>
        <w:lastRenderedPageBreak/>
        <w:t xml:space="preserve">сумму купил доллары и разместил их на долларовом вкладе в банке на один год с выплатой процентов в конце срока. </w:t>
      </w:r>
    </w:p>
    <w:p w14:paraId="23C9F067" w14:textId="77777777" w:rsidR="005564A8" w:rsidRPr="005564A8" w:rsidRDefault="005564A8" w:rsidP="003F0657">
      <w:pPr>
        <w:widowControl w:val="0"/>
        <w:ind w:firstLine="709"/>
        <w:jc w:val="both"/>
        <w:rPr>
          <w:sz w:val="28"/>
          <w:szCs w:val="28"/>
        </w:rPr>
      </w:pPr>
      <w:r w:rsidRPr="005564A8">
        <w:rPr>
          <w:sz w:val="28"/>
          <w:szCs w:val="28"/>
        </w:rPr>
        <w:t>Антон ежегодно продлевал договор, прибавляя полученные проценты к сумме вклада (при этом процентная ставка банка менялась). Сегодня, по истечении очередного срока вклада, Антон захотел проверить, было ли верным его предположение о выгодности долларового вклада. Помогите Антону посчитать, насколько больше или меньше он получил бы денег, если бы открыл банковский вклад в рублях. Для ответа используйте данные из таблицы.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5"/>
        <w:gridCol w:w="1663"/>
        <w:gridCol w:w="1669"/>
        <w:gridCol w:w="1223"/>
        <w:gridCol w:w="985"/>
      </w:tblGrid>
      <w:tr w:rsidR="005564A8" w14:paraId="6CC847A3" w14:textId="77777777" w:rsidTr="0055239D">
        <w:tc>
          <w:tcPr>
            <w:tcW w:w="3936" w:type="dxa"/>
            <w:shd w:val="clear" w:color="auto" w:fill="auto"/>
          </w:tcPr>
          <w:p w14:paraId="15185598" w14:textId="77777777" w:rsidR="005564A8" w:rsidRDefault="005564A8" w:rsidP="0055239D">
            <w:pPr>
              <w:widowControl w:val="0"/>
              <w:jc w:val="both"/>
            </w:pPr>
          </w:p>
        </w:tc>
        <w:tc>
          <w:tcPr>
            <w:tcW w:w="1701" w:type="dxa"/>
            <w:shd w:val="clear" w:color="auto" w:fill="auto"/>
          </w:tcPr>
          <w:p w14:paraId="61986835" w14:textId="77777777" w:rsidR="005564A8" w:rsidRPr="0055239D" w:rsidRDefault="005564A8" w:rsidP="0055239D">
            <w:pPr>
              <w:widowControl w:val="0"/>
              <w:jc w:val="center"/>
              <w:rPr>
                <w:sz w:val="22"/>
                <w:szCs w:val="22"/>
              </w:rPr>
            </w:pPr>
            <w:r w:rsidRPr="0055239D">
              <w:rPr>
                <w:sz w:val="22"/>
                <w:szCs w:val="22"/>
              </w:rPr>
              <w:t>Три года назад</w:t>
            </w:r>
          </w:p>
        </w:tc>
        <w:tc>
          <w:tcPr>
            <w:tcW w:w="1701" w:type="dxa"/>
            <w:shd w:val="clear" w:color="auto" w:fill="auto"/>
          </w:tcPr>
          <w:p w14:paraId="2EE297BD" w14:textId="77777777" w:rsidR="005564A8" w:rsidRPr="0055239D" w:rsidRDefault="005564A8" w:rsidP="0055239D">
            <w:pPr>
              <w:widowControl w:val="0"/>
              <w:jc w:val="center"/>
              <w:rPr>
                <w:sz w:val="22"/>
                <w:szCs w:val="22"/>
              </w:rPr>
            </w:pPr>
            <w:r w:rsidRPr="0055239D">
              <w:rPr>
                <w:sz w:val="22"/>
                <w:szCs w:val="22"/>
              </w:rPr>
              <w:t>Два года назад</w:t>
            </w:r>
          </w:p>
        </w:tc>
        <w:tc>
          <w:tcPr>
            <w:tcW w:w="1241" w:type="dxa"/>
            <w:shd w:val="clear" w:color="auto" w:fill="auto"/>
          </w:tcPr>
          <w:p w14:paraId="45E4095F" w14:textId="77777777" w:rsidR="005564A8" w:rsidRPr="0055239D" w:rsidRDefault="005564A8" w:rsidP="0055239D">
            <w:pPr>
              <w:widowControl w:val="0"/>
              <w:jc w:val="center"/>
              <w:rPr>
                <w:sz w:val="22"/>
                <w:szCs w:val="22"/>
              </w:rPr>
            </w:pPr>
            <w:r w:rsidRPr="0055239D">
              <w:rPr>
                <w:sz w:val="22"/>
                <w:szCs w:val="22"/>
              </w:rPr>
              <w:t>Год назад</w:t>
            </w:r>
          </w:p>
        </w:tc>
        <w:tc>
          <w:tcPr>
            <w:tcW w:w="992" w:type="dxa"/>
            <w:shd w:val="clear" w:color="auto" w:fill="auto"/>
          </w:tcPr>
          <w:p w14:paraId="584867F0" w14:textId="77777777" w:rsidR="005564A8" w:rsidRPr="0055239D" w:rsidRDefault="005564A8" w:rsidP="0055239D">
            <w:pPr>
              <w:widowControl w:val="0"/>
              <w:jc w:val="center"/>
              <w:rPr>
                <w:sz w:val="22"/>
                <w:szCs w:val="22"/>
              </w:rPr>
            </w:pPr>
            <w:r w:rsidRPr="0055239D">
              <w:rPr>
                <w:sz w:val="22"/>
                <w:szCs w:val="22"/>
              </w:rPr>
              <w:t>Сегодня</w:t>
            </w:r>
          </w:p>
        </w:tc>
      </w:tr>
      <w:tr w:rsidR="005564A8" w14:paraId="4BFAC43D" w14:textId="77777777" w:rsidTr="0055239D">
        <w:tc>
          <w:tcPr>
            <w:tcW w:w="3936" w:type="dxa"/>
            <w:shd w:val="clear" w:color="auto" w:fill="auto"/>
          </w:tcPr>
          <w:p w14:paraId="5A71362B" w14:textId="77777777" w:rsidR="005564A8" w:rsidRDefault="005564A8" w:rsidP="0055239D">
            <w:pPr>
              <w:widowControl w:val="0"/>
              <w:jc w:val="both"/>
            </w:pPr>
            <w:r>
              <w:t>Ставка при открытии рублевого вклада на год</w:t>
            </w:r>
          </w:p>
        </w:tc>
        <w:tc>
          <w:tcPr>
            <w:tcW w:w="1701" w:type="dxa"/>
            <w:shd w:val="clear" w:color="auto" w:fill="auto"/>
          </w:tcPr>
          <w:p w14:paraId="4437F67F" w14:textId="77777777" w:rsidR="005564A8" w:rsidRDefault="005564A8" w:rsidP="0055239D">
            <w:pPr>
              <w:widowControl w:val="0"/>
              <w:jc w:val="center"/>
            </w:pPr>
            <w:r>
              <w:t>7,33%</w:t>
            </w:r>
          </w:p>
        </w:tc>
        <w:tc>
          <w:tcPr>
            <w:tcW w:w="1701" w:type="dxa"/>
            <w:shd w:val="clear" w:color="auto" w:fill="auto"/>
          </w:tcPr>
          <w:p w14:paraId="31F84F0A" w14:textId="77777777" w:rsidR="005564A8" w:rsidRDefault="005564A8" w:rsidP="0055239D">
            <w:pPr>
              <w:widowControl w:val="0"/>
              <w:jc w:val="center"/>
            </w:pPr>
            <w:r>
              <w:t>13,11%</w:t>
            </w:r>
          </w:p>
        </w:tc>
        <w:tc>
          <w:tcPr>
            <w:tcW w:w="1241" w:type="dxa"/>
            <w:shd w:val="clear" w:color="auto" w:fill="auto"/>
          </w:tcPr>
          <w:p w14:paraId="1DFCF180" w14:textId="77777777" w:rsidR="005564A8" w:rsidRDefault="005564A8" w:rsidP="0055239D">
            <w:pPr>
              <w:widowControl w:val="0"/>
              <w:jc w:val="center"/>
            </w:pPr>
            <w:r>
              <w:t>9,07%</w:t>
            </w:r>
          </w:p>
        </w:tc>
        <w:tc>
          <w:tcPr>
            <w:tcW w:w="992" w:type="dxa"/>
            <w:shd w:val="clear" w:color="auto" w:fill="auto"/>
          </w:tcPr>
          <w:p w14:paraId="0BC97E31" w14:textId="77777777" w:rsidR="005564A8" w:rsidRDefault="005564A8" w:rsidP="0055239D">
            <w:pPr>
              <w:widowControl w:val="0"/>
              <w:jc w:val="center"/>
            </w:pPr>
            <w:r>
              <w:t>8,70%</w:t>
            </w:r>
          </w:p>
        </w:tc>
      </w:tr>
      <w:tr w:rsidR="005564A8" w14:paraId="0A6FDD83" w14:textId="77777777" w:rsidTr="0055239D">
        <w:tc>
          <w:tcPr>
            <w:tcW w:w="3936" w:type="dxa"/>
            <w:shd w:val="clear" w:color="auto" w:fill="auto"/>
          </w:tcPr>
          <w:p w14:paraId="6E4738F7" w14:textId="77777777" w:rsidR="005564A8" w:rsidRDefault="005564A8" w:rsidP="0055239D">
            <w:pPr>
              <w:widowControl w:val="0"/>
              <w:jc w:val="both"/>
            </w:pPr>
            <w:r>
              <w:t>Ставка при открытии долларового вклада на год</w:t>
            </w:r>
          </w:p>
        </w:tc>
        <w:tc>
          <w:tcPr>
            <w:tcW w:w="1701" w:type="dxa"/>
            <w:shd w:val="clear" w:color="auto" w:fill="auto"/>
          </w:tcPr>
          <w:p w14:paraId="3D614FA5" w14:textId="77777777" w:rsidR="005564A8" w:rsidRDefault="005564A8" w:rsidP="0055239D">
            <w:pPr>
              <w:widowControl w:val="0"/>
              <w:jc w:val="center"/>
            </w:pPr>
            <w:r>
              <w:t>2,75%</w:t>
            </w:r>
          </w:p>
        </w:tc>
        <w:tc>
          <w:tcPr>
            <w:tcW w:w="1701" w:type="dxa"/>
            <w:shd w:val="clear" w:color="auto" w:fill="auto"/>
          </w:tcPr>
          <w:p w14:paraId="593946C7" w14:textId="77777777" w:rsidR="005564A8" w:rsidRDefault="005564A8" w:rsidP="0055239D">
            <w:pPr>
              <w:widowControl w:val="0"/>
              <w:jc w:val="center"/>
            </w:pPr>
            <w:r>
              <w:t>5,51%</w:t>
            </w:r>
          </w:p>
        </w:tc>
        <w:tc>
          <w:tcPr>
            <w:tcW w:w="1241" w:type="dxa"/>
            <w:shd w:val="clear" w:color="auto" w:fill="auto"/>
          </w:tcPr>
          <w:p w14:paraId="055D3855" w14:textId="77777777" w:rsidR="005564A8" w:rsidRDefault="005564A8" w:rsidP="0055239D">
            <w:pPr>
              <w:widowControl w:val="0"/>
              <w:jc w:val="center"/>
            </w:pPr>
            <w:r>
              <w:t>2,52%</w:t>
            </w:r>
          </w:p>
        </w:tc>
        <w:tc>
          <w:tcPr>
            <w:tcW w:w="992" w:type="dxa"/>
            <w:shd w:val="clear" w:color="auto" w:fill="auto"/>
          </w:tcPr>
          <w:p w14:paraId="6446C7E7" w14:textId="77777777" w:rsidR="005564A8" w:rsidRDefault="005564A8" w:rsidP="0055239D">
            <w:pPr>
              <w:widowControl w:val="0"/>
              <w:jc w:val="center"/>
            </w:pPr>
            <w:r>
              <w:t>2,05%</w:t>
            </w:r>
          </w:p>
        </w:tc>
      </w:tr>
      <w:tr w:rsidR="005564A8" w14:paraId="2E56C163" w14:textId="77777777" w:rsidTr="0055239D">
        <w:tc>
          <w:tcPr>
            <w:tcW w:w="3936" w:type="dxa"/>
            <w:shd w:val="clear" w:color="auto" w:fill="auto"/>
          </w:tcPr>
          <w:p w14:paraId="00918FFC" w14:textId="77777777" w:rsidR="005564A8" w:rsidRDefault="005564A8" w:rsidP="0055239D">
            <w:pPr>
              <w:widowControl w:val="0"/>
              <w:jc w:val="both"/>
            </w:pPr>
            <w:r>
              <w:t>Курс обмена рублей на доллары</w:t>
            </w:r>
          </w:p>
        </w:tc>
        <w:tc>
          <w:tcPr>
            <w:tcW w:w="1701" w:type="dxa"/>
            <w:shd w:val="clear" w:color="auto" w:fill="auto"/>
          </w:tcPr>
          <w:p w14:paraId="6B4D5C29" w14:textId="77777777" w:rsidR="005564A8" w:rsidRDefault="005564A8" w:rsidP="0055239D">
            <w:pPr>
              <w:widowControl w:val="0"/>
              <w:jc w:val="center"/>
            </w:pPr>
            <w:r>
              <w:t>36,77</w:t>
            </w:r>
          </w:p>
        </w:tc>
        <w:tc>
          <w:tcPr>
            <w:tcW w:w="1701" w:type="dxa"/>
            <w:shd w:val="clear" w:color="auto" w:fill="auto"/>
          </w:tcPr>
          <w:p w14:paraId="11D571C8" w14:textId="77777777" w:rsidR="005564A8" w:rsidRDefault="005564A8" w:rsidP="0055239D">
            <w:pPr>
              <w:widowControl w:val="0"/>
              <w:jc w:val="center"/>
            </w:pPr>
            <w:r>
              <w:t>64,52</w:t>
            </w:r>
          </w:p>
        </w:tc>
        <w:tc>
          <w:tcPr>
            <w:tcW w:w="1241" w:type="dxa"/>
            <w:shd w:val="clear" w:color="auto" w:fill="auto"/>
          </w:tcPr>
          <w:p w14:paraId="447ABF6D" w14:textId="77777777" w:rsidR="005564A8" w:rsidRDefault="005564A8" w:rsidP="0055239D">
            <w:pPr>
              <w:widowControl w:val="0"/>
              <w:jc w:val="center"/>
            </w:pPr>
            <w:r>
              <w:t>77,93</w:t>
            </w:r>
          </w:p>
        </w:tc>
        <w:tc>
          <w:tcPr>
            <w:tcW w:w="992" w:type="dxa"/>
            <w:shd w:val="clear" w:color="auto" w:fill="auto"/>
          </w:tcPr>
          <w:p w14:paraId="340E9429" w14:textId="77777777" w:rsidR="005564A8" w:rsidRDefault="005564A8" w:rsidP="0055239D">
            <w:pPr>
              <w:widowControl w:val="0"/>
              <w:jc w:val="center"/>
            </w:pPr>
            <w:r>
              <w:t>60,50</w:t>
            </w:r>
          </w:p>
        </w:tc>
      </w:tr>
      <w:tr w:rsidR="005564A8" w14:paraId="61481D9B" w14:textId="77777777" w:rsidTr="0055239D">
        <w:tc>
          <w:tcPr>
            <w:tcW w:w="3936" w:type="dxa"/>
            <w:shd w:val="clear" w:color="auto" w:fill="auto"/>
          </w:tcPr>
          <w:p w14:paraId="5145BA4C" w14:textId="77777777" w:rsidR="005564A8" w:rsidRDefault="005564A8" w:rsidP="0055239D">
            <w:pPr>
              <w:widowControl w:val="0"/>
              <w:jc w:val="both"/>
            </w:pPr>
            <w:r>
              <w:t>Курс обмена долларов на рубли</w:t>
            </w:r>
          </w:p>
        </w:tc>
        <w:tc>
          <w:tcPr>
            <w:tcW w:w="1701" w:type="dxa"/>
            <w:shd w:val="clear" w:color="auto" w:fill="auto"/>
          </w:tcPr>
          <w:p w14:paraId="7B08CC73" w14:textId="77777777" w:rsidR="005564A8" w:rsidRDefault="005564A8" w:rsidP="0055239D">
            <w:pPr>
              <w:widowControl w:val="0"/>
              <w:jc w:val="center"/>
            </w:pPr>
            <w:r>
              <w:t>34,98</w:t>
            </w:r>
          </w:p>
        </w:tc>
        <w:tc>
          <w:tcPr>
            <w:tcW w:w="1701" w:type="dxa"/>
            <w:shd w:val="clear" w:color="auto" w:fill="auto"/>
          </w:tcPr>
          <w:p w14:paraId="1B9845A0" w14:textId="77777777" w:rsidR="005564A8" w:rsidRDefault="005564A8" w:rsidP="0055239D">
            <w:pPr>
              <w:widowControl w:val="0"/>
              <w:jc w:val="center"/>
            </w:pPr>
            <w:r>
              <w:t>62,35</w:t>
            </w:r>
          </w:p>
        </w:tc>
        <w:tc>
          <w:tcPr>
            <w:tcW w:w="1241" w:type="dxa"/>
            <w:shd w:val="clear" w:color="auto" w:fill="auto"/>
          </w:tcPr>
          <w:p w14:paraId="3BB3C9B1" w14:textId="77777777" w:rsidR="005564A8" w:rsidRDefault="005564A8" w:rsidP="0055239D">
            <w:pPr>
              <w:widowControl w:val="0"/>
              <w:jc w:val="center"/>
            </w:pPr>
            <w:r>
              <w:t>75,01</w:t>
            </w:r>
          </w:p>
        </w:tc>
        <w:tc>
          <w:tcPr>
            <w:tcW w:w="992" w:type="dxa"/>
            <w:shd w:val="clear" w:color="auto" w:fill="auto"/>
          </w:tcPr>
          <w:p w14:paraId="7B4D5879" w14:textId="77777777" w:rsidR="005564A8" w:rsidRDefault="005564A8" w:rsidP="0055239D">
            <w:pPr>
              <w:widowControl w:val="0"/>
              <w:jc w:val="center"/>
            </w:pPr>
            <w:r>
              <w:t>59,44</w:t>
            </w:r>
          </w:p>
        </w:tc>
      </w:tr>
    </w:tbl>
    <w:p w14:paraId="26A4A2B2" w14:textId="77777777" w:rsidR="007D79F0" w:rsidRDefault="007D79F0" w:rsidP="003F0657">
      <w:pPr>
        <w:widowControl w:val="0"/>
        <w:ind w:firstLine="709"/>
        <w:jc w:val="both"/>
        <w:rPr>
          <w:sz w:val="28"/>
          <w:szCs w:val="28"/>
        </w:rPr>
      </w:pPr>
      <w:r w:rsidRPr="007D79F0">
        <w:rPr>
          <w:b/>
          <w:sz w:val="28"/>
          <w:szCs w:val="28"/>
        </w:rPr>
        <w:t>Задача 2.11.</w:t>
      </w:r>
      <w:r w:rsidRPr="007D79F0">
        <w:rPr>
          <w:sz w:val="28"/>
          <w:szCs w:val="28"/>
        </w:rPr>
        <w:t xml:space="preserve"> Иван Петрович собирается положить 200 000 рублей в банк на три года под 10% годовых (предполагается, что этот вид дохода является безрисковым). Сосед Ивана Петровича предлагает ему инвестировать эту сумму в свой проект по выращиванию в теплице редких цветов для их последующей продажи. Сам сосед планирует вложить в этот проект 300 000 рублей, а через три года готов выкупить долю Ивана Петровича за 150 000 рублей. Делить прибыль сосед предлагает пропорционально вложенным средствам. По расчетам соседа, прибыль от проекта за первый год составит 100 000 рублей, за второй и третий годы – по 150 000 рублей. Иван Петрович верит в успех проекта, но по его расчетам, прибыль составит двое меньше, чем ожидает сосед. Прибыль 16 от проекта будет распределяться между партнерами в конце года, и Иван Петрович может размещать свою долю в банке под 10% годовых. </w:t>
      </w:r>
    </w:p>
    <w:p w14:paraId="150242E9" w14:textId="77777777" w:rsidR="007D79F0" w:rsidRDefault="007D79F0" w:rsidP="003F0657">
      <w:pPr>
        <w:widowControl w:val="0"/>
        <w:ind w:firstLine="709"/>
        <w:jc w:val="both"/>
        <w:rPr>
          <w:sz w:val="28"/>
          <w:szCs w:val="28"/>
        </w:rPr>
      </w:pPr>
      <w:r w:rsidRPr="007D79F0">
        <w:rPr>
          <w:sz w:val="28"/>
          <w:szCs w:val="28"/>
        </w:rPr>
        <w:t xml:space="preserve">1) Сколько (в рублях) составит разница в доходах Ивана Петровича от размещения средств в банке и от участия в цветочном проекте, если прогнозы соседа по прибыли окажутся верными? </w:t>
      </w:r>
    </w:p>
    <w:p w14:paraId="12CD999F" w14:textId="77777777" w:rsidR="007D79F0" w:rsidRDefault="007D79F0" w:rsidP="003F0657">
      <w:pPr>
        <w:widowControl w:val="0"/>
        <w:ind w:firstLine="709"/>
        <w:jc w:val="both"/>
        <w:rPr>
          <w:sz w:val="28"/>
          <w:szCs w:val="28"/>
        </w:rPr>
      </w:pPr>
      <w:r w:rsidRPr="007D79F0">
        <w:rPr>
          <w:sz w:val="28"/>
          <w:szCs w:val="28"/>
        </w:rPr>
        <w:t xml:space="preserve">2) Сколько (в рублях) составит разница в доходах Ивана Петровича от размещения средств в банке и от участия в цветочном проекте, если верным окажется прогноз Ивана Петровича? </w:t>
      </w:r>
    </w:p>
    <w:p w14:paraId="748B2C58" w14:textId="77777777" w:rsidR="007D79F0" w:rsidRDefault="007D79F0" w:rsidP="003F0657">
      <w:pPr>
        <w:widowControl w:val="0"/>
        <w:ind w:firstLine="709"/>
        <w:jc w:val="both"/>
        <w:rPr>
          <w:sz w:val="28"/>
          <w:szCs w:val="28"/>
        </w:rPr>
      </w:pPr>
      <w:r w:rsidRPr="007D79F0">
        <w:rPr>
          <w:sz w:val="28"/>
          <w:szCs w:val="28"/>
        </w:rPr>
        <w:t xml:space="preserve">3. Кредиты и займы </w:t>
      </w:r>
    </w:p>
    <w:p w14:paraId="1A312608" w14:textId="77777777" w:rsidR="007D79F0" w:rsidRDefault="007D79F0" w:rsidP="003F0657">
      <w:pPr>
        <w:widowControl w:val="0"/>
        <w:ind w:firstLine="709"/>
        <w:jc w:val="both"/>
        <w:rPr>
          <w:sz w:val="28"/>
          <w:szCs w:val="28"/>
        </w:rPr>
      </w:pPr>
      <w:r w:rsidRPr="007D79F0">
        <w:rPr>
          <w:b/>
          <w:sz w:val="28"/>
          <w:szCs w:val="28"/>
        </w:rPr>
        <w:t>Задача 3.1.</w:t>
      </w:r>
      <w:r w:rsidRPr="007D79F0">
        <w:rPr>
          <w:sz w:val="28"/>
          <w:szCs w:val="28"/>
        </w:rPr>
        <w:t xml:space="preserve"> Иван рассматривает предложения двух банков по автокредиту на сумму 500 000 рублей на 3 года. Банк А по такому кредиту предлагает ставку 14% годовых с выплатой долга и процентов равными (аннуитетными) платежами в сумме 17 088,81 рублей в месяц. Банк Б по такому кредиту предлагает ставку 14% годовых. Каждый квартал на оставшуюся часть основного долга он начисляет проценты (четверть годовых процентов), которые нужно сразу выплатить. </w:t>
      </w:r>
    </w:p>
    <w:p w14:paraId="6A8CB055" w14:textId="77777777" w:rsidR="007D79F0" w:rsidRDefault="007D79F0" w:rsidP="003F0657">
      <w:pPr>
        <w:widowControl w:val="0"/>
        <w:ind w:firstLine="709"/>
        <w:jc w:val="both"/>
        <w:rPr>
          <w:sz w:val="28"/>
          <w:szCs w:val="28"/>
        </w:rPr>
      </w:pPr>
      <w:r w:rsidRPr="007D79F0">
        <w:rPr>
          <w:sz w:val="28"/>
          <w:szCs w:val="28"/>
        </w:rPr>
        <w:t xml:space="preserve">Также одновременно с выплатой процентов заемщик должен возвращать основной долг равными частями – по одной двенадцатой (по количеству кварталов за весь срок кредита) полученной суммы. Сколько составит суммарный </w:t>
      </w:r>
      <w:r w:rsidRPr="007D79F0">
        <w:rPr>
          <w:sz w:val="28"/>
          <w:szCs w:val="28"/>
        </w:rPr>
        <w:lastRenderedPageBreak/>
        <w:t xml:space="preserve">платеж за первый квартал пользования кредитом в каждом из банков? </w:t>
      </w:r>
    </w:p>
    <w:p w14:paraId="3255AC42" w14:textId="77777777" w:rsidR="007D79F0" w:rsidRDefault="007D79F0" w:rsidP="003F0657">
      <w:pPr>
        <w:widowControl w:val="0"/>
        <w:ind w:firstLine="709"/>
        <w:jc w:val="both"/>
        <w:rPr>
          <w:sz w:val="28"/>
          <w:szCs w:val="28"/>
        </w:rPr>
      </w:pPr>
      <w:r w:rsidRPr="007D79F0">
        <w:rPr>
          <w:b/>
          <w:sz w:val="28"/>
          <w:szCs w:val="28"/>
        </w:rPr>
        <w:t>Задача 3.2.</w:t>
      </w:r>
      <w:r w:rsidRPr="007D79F0">
        <w:rPr>
          <w:sz w:val="28"/>
          <w:szCs w:val="28"/>
        </w:rPr>
        <w:t xml:space="preserve"> Иван рассматривает предложения двух банков по автокредиту на сумму 500 000 рублей на 3 года. Банк А по такому кредиту предлагает ставку 14% годовых с выплатой долга и процентов равными (аннуитетными) платежами в сумме 20 577 рублей в месяц. Банк Б по такому кредиту предлагает ставку 14% годовых. </w:t>
      </w:r>
    </w:p>
    <w:p w14:paraId="1BBE31BA" w14:textId="77777777" w:rsidR="007D79F0" w:rsidRDefault="007D79F0" w:rsidP="003F0657">
      <w:pPr>
        <w:widowControl w:val="0"/>
        <w:ind w:firstLine="709"/>
        <w:jc w:val="both"/>
        <w:rPr>
          <w:sz w:val="28"/>
          <w:szCs w:val="28"/>
        </w:rPr>
      </w:pPr>
      <w:r w:rsidRPr="007D79F0">
        <w:rPr>
          <w:sz w:val="28"/>
          <w:szCs w:val="28"/>
        </w:rPr>
        <w:t xml:space="preserve">Каждый квартал на оставшуюся часть основного долга начисляются проценты (четверть годовых процентов), которые нужно сразу выплатить. Также одновременно с выплатой процентов заемщик должен возвращать основной долг равными частями – по одной двенадцатой (по количеству кварталов за весь срок кредита) полученной суммы. Определите общую сумму процентных платежей за весь период кредитования в каждом из банков. </w:t>
      </w:r>
    </w:p>
    <w:p w14:paraId="6A866690" w14:textId="77777777" w:rsidR="007D79F0" w:rsidRDefault="007D79F0" w:rsidP="003F0657">
      <w:pPr>
        <w:widowControl w:val="0"/>
        <w:ind w:firstLine="709"/>
        <w:jc w:val="both"/>
        <w:rPr>
          <w:sz w:val="28"/>
          <w:szCs w:val="28"/>
        </w:rPr>
      </w:pPr>
      <w:r w:rsidRPr="007D79F0">
        <w:rPr>
          <w:b/>
          <w:sz w:val="28"/>
          <w:szCs w:val="28"/>
        </w:rPr>
        <w:t>Задача 3.3.</w:t>
      </w:r>
      <w:r w:rsidRPr="007D79F0">
        <w:rPr>
          <w:sz w:val="28"/>
          <w:szCs w:val="28"/>
        </w:rPr>
        <w:t xml:space="preserve"> Остап Ибрагимович имеет стабильный доход, работая по найму. Ему выплачивают зарплату равными частями дважды в месяц через равные промежутки времени. Остапу регулярно недоставало денег, поэтому за 10 дней до каждой выплаты зарплаты он брал заем в микрофинансовой организации «Утром деньги» на сумму 15 000 рублей и исправно возвращал его в день получения зарплаты. За пользование кредитом Остап Ибрагимович платил 2% от суммы кредита в день. Сколько всего выплатил процентов Остап Ибрагимович организации «Утром деньги»? </w:t>
      </w:r>
    </w:p>
    <w:p w14:paraId="411992C8" w14:textId="77777777" w:rsidR="007D79F0" w:rsidRDefault="007D79F0" w:rsidP="003F0657">
      <w:pPr>
        <w:widowControl w:val="0"/>
        <w:ind w:firstLine="709"/>
        <w:jc w:val="both"/>
        <w:rPr>
          <w:sz w:val="28"/>
          <w:szCs w:val="28"/>
        </w:rPr>
      </w:pPr>
      <w:r w:rsidRPr="007D79F0">
        <w:rPr>
          <w:b/>
          <w:sz w:val="28"/>
          <w:szCs w:val="28"/>
        </w:rPr>
        <w:t>Задача 3.4.</w:t>
      </w:r>
      <w:r w:rsidRPr="007D79F0">
        <w:rPr>
          <w:sz w:val="28"/>
          <w:szCs w:val="28"/>
        </w:rPr>
        <w:t xml:space="preserve"> Остапу Ибрагимовичу выплачивают зарплату равными частями дважды в месяц через равные промежутки времени. Остапу регулярно недостаёт денег, поэтому за 10 дней до каждой выплаты зарплаты он берёт заем в микрофинансовой организации «Утром деньги» на сумму 15 000 рублей и исправно возвращает его в день получения зарплаты. За пользование этим кредитом Остап Ибрагимович платит 2% от суммы кредита в день. </w:t>
      </w:r>
    </w:p>
    <w:p w14:paraId="0D20CEC9" w14:textId="77777777" w:rsidR="007D79F0" w:rsidRDefault="007D79F0" w:rsidP="003F0657">
      <w:pPr>
        <w:widowControl w:val="0"/>
        <w:ind w:firstLine="709"/>
        <w:jc w:val="both"/>
        <w:rPr>
          <w:sz w:val="28"/>
          <w:szCs w:val="28"/>
        </w:rPr>
      </w:pPr>
      <w:r w:rsidRPr="007D79F0">
        <w:rPr>
          <w:sz w:val="28"/>
          <w:szCs w:val="28"/>
        </w:rPr>
        <w:t>В начале этого года Ипполит Матвеевич предложил Остапу Ибрагимовичу в долг 15 000 рублей под 100% годовых с возвратом и долга, и процентов ровно через год. Определите, что выгоднее Остапу Ибрагимовичу: А. взять в долг у Ипполита Матвеевича по такой высокой ставке; Б. продолжить пользоваться услугами МФО? На сколько различается сумма платежей? В ответе укажите букву выбранного варианта и разницу между вариантами в руб</w:t>
      </w:r>
      <w:r>
        <w:rPr>
          <w:sz w:val="28"/>
          <w:szCs w:val="28"/>
        </w:rPr>
        <w:t>лях.</w:t>
      </w:r>
    </w:p>
    <w:p w14:paraId="3EA9BD7A" w14:textId="77777777" w:rsidR="007D79F0" w:rsidRDefault="007D79F0" w:rsidP="003F0657">
      <w:pPr>
        <w:widowControl w:val="0"/>
        <w:ind w:firstLine="709"/>
        <w:jc w:val="both"/>
        <w:rPr>
          <w:sz w:val="28"/>
          <w:szCs w:val="28"/>
        </w:rPr>
      </w:pPr>
      <w:r w:rsidRPr="007D79F0">
        <w:rPr>
          <w:b/>
          <w:sz w:val="28"/>
          <w:szCs w:val="28"/>
        </w:rPr>
        <w:t>Задача 3.5.</w:t>
      </w:r>
      <w:r w:rsidRPr="007D79F0">
        <w:rPr>
          <w:sz w:val="28"/>
          <w:szCs w:val="28"/>
        </w:rPr>
        <w:t xml:space="preserve"> В начале года Остап Ибрагимович взял заем в микрофинансовой организации «Утром деньги» сроком на 10 дней на сумму 15 000 рублей. По небрежности он забыл вернуть деньги в срок, но, вспомнив об этом через 60 дней после получения займа, сразу отправился платить. </w:t>
      </w:r>
    </w:p>
    <w:p w14:paraId="10D6BD9A" w14:textId="77777777" w:rsidR="007D79F0" w:rsidRDefault="007D79F0" w:rsidP="003F0657">
      <w:pPr>
        <w:widowControl w:val="0"/>
        <w:ind w:firstLine="709"/>
        <w:jc w:val="both"/>
        <w:rPr>
          <w:sz w:val="28"/>
          <w:szCs w:val="28"/>
        </w:rPr>
      </w:pPr>
      <w:r w:rsidRPr="007D79F0">
        <w:rPr>
          <w:sz w:val="28"/>
          <w:szCs w:val="28"/>
        </w:rPr>
        <w:t>Проценты за пользование займом составляют 2% в день 17 от суммы долга. Если долг не возвращен вовремя, на 17-й день просрочки начисляется штраф в размере 20% от первоначальной суммы займа. Какую сумму должен был заплатить Остап Ибрагимович микрофинансовой организации, когда он вспомнил о займе? Сколько при этом составляли проценты? Сколь</w:t>
      </w:r>
      <w:r>
        <w:rPr>
          <w:sz w:val="28"/>
          <w:szCs w:val="28"/>
        </w:rPr>
        <w:t>ко составил штраф?</w:t>
      </w:r>
    </w:p>
    <w:p w14:paraId="19346CFA" w14:textId="77777777" w:rsidR="007D79F0" w:rsidRDefault="007D79F0" w:rsidP="003F0657">
      <w:pPr>
        <w:widowControl w:val="0"/>
        <w:ind w:firstLine="709"/>
        <w:jc w:val="both"/>
        <w:rPr>
          <w:sz w:val="28"/>
          <w:szCs w:val="28"/>
        </w:rPr>
      </w:pPr>
      <w:r w:rsidRPr="007D79F0">
        <w:rPr>
          <w:b/>
          <w:sz w:val="28"/>
          <w:szCs w:val="28"/>
        </w:rPr>
        <w:t>Задача 3.6.</w:t>
      </w:r>
      <w:r w:rsidRPr="007D79F0">
        <w:rPr>
          <w:sz w:val="28"/>
          <w:szCs w:val="28"/>
        </w:rPr>
        <w:t xml:space="preserve"> 31 декабря Алексей взял в банке 9 282 000 рублей в кредит под 10% годовых на 10 лет и должен выплачивать его равными </w:t>
      </w:r>
      <w:r w:rsidRPr="007D79F0">
        <w:rPr>
          <w:sz w:val="28"/>
          <w:szCs w:val="28"/>
        </w:rPr>
        <w:lastRenderedPageBreak/>
        <w:t xml:space="preserve">(аннуитетными) платежами один раз в год 31 декабря. Это означает, что 31 декабря каждого следующего года банк начисляет проценты на оставшуюся сумму долга (то есть увеличивает долг на 10%), затем Алексей переводит в банк X рублей. Эта процедура повторяется 10 раз </w:t>
      </w:r>
      <w:r>
        <w:rPr>
          <w:sz w:val="28"/>
          <w:szCs w:val="28"/>
        </w:rPr>
        <w:t>(по количеству лет). Найдите X.</w:t>
      </w:r>
    </w:p>
    <w:p w14:paraId="0B4576DC" w14:textId="77777777" w:rsidR="007D79F0" w:rsidRDefault="007D79F0" w:rsidP="003F0657">
      <w:pPr>
        <w:widowControl w:val="0"/>
        <w:ind w:firstLine="709"/>
        <w:jc w:val="both"/>
        <w:rPr>
          <w:sz w:val="28"/>
          <w:szCs w:val="28"/>
        </w:rPr>
      </w:pPr>
      <w:r w:rsidRPr="007D79F0">
        <w:rPr>
          <w:b/>
          <w:sz w:val="28"/>
          <w:szCs w:val="28"/>
        </w:rPr>
        <w:t>Задача 3.7.</w:t>
      </w:r>
      <w:r w:rsidRPr="007D79F0">
        <w:rPr>
          <w:sz w:val="28"/>
          <w:szCs w:val="28"/>
        </w:rPr>
        <w:t xml:space="preserve"> Ольга хочет взять в банке кредит на покупку новой машины на сумму 350 000 рублей под 10% годовых. Согласно предлагаемому банком договору, погашение кредита может происходить только раз в год после начисления процентов. </w:t>
      </w:r>
    </w:p>
    <w:p w14:paraId="02ED86B4" w14:textId="77777777" w:rsidR="007D79F0" w:rsidRDefault="007D79F0" w:rsidP="003F0657">
      <w:pPr>
        <w:widowControl w:val="0"/>
        <w:ind w:firstLine="709"/>
        <w:jc w:val="both"/>
        <w:rPr>
          <w:sz w:val="28"/>
          <w:szCs w:val="28"/>
        </w:rPr>
      </w:pPr>
      <w:r w:rsidRPr="007D79F0">
        <w:rPr>
          <w:sz w:val="28"/>
          <w:szCs w:val="28"/>
        </w:rPr>
        <w:t xml:space="preserve">При этом сумма погашения может быть любой, но не меньше 70 000 рублей. Заработная плата Ольги после вычета налогов (получаемая на руки) составляет 50 000 рублей, а ее необходимые ежемесячные расходы – 22 000 рублей. Кроме того, она арендует квартиру за 20 000 рублей в месяц. За какое минимальное число лет Ольга сможет полностью выплатить кредит? </w:t>
      </w:r>
    </w:p>
    <w:p w14:paraId="6D556461" w14:textId="77777777" w:rsidR="005564A8" w:rsidRPr="007D79F0" w:rsidRDefault="007D79F0" w:rsidP="003F0657">
      <w:pPr>
        <w:widowControl w:val="0"/>
        <w:ind w:firstLine="709"/>
        <w:jc w:val="both"/>
        <w:rPr>
          <w:sz w:val="28"/>
          <w:szCs w:val="28"/>
        </w:rPr>
      </w:pPr>
      <w:r w:rsidRPr="007D79F0">
        <w:rPr>
          <w:b/>
          <w:sz w:val="28"/>
          <w:szCs w:val="28"/>
        </w:rPr>
        <w:t>Задача 3.8.</w:t>
      </w:r>
      <w:r w:rsidRPr="007D79F0">
        <w:rPr>
          <w:sz w:val="28"/>
          <w:szCs w:val="28"/>
        </w:rPr>
        <w:t xml:space="preserve"> Микрокредитная организация «e-kapusta.ru» предлагает населению кредиты. Из условий, опубликованных на сайте организации, следует, что при кредите на сумму 30 000 рублей на 21 день сумма возврата должна составить 42 150 рублей. Определите процентную ставку по этому кредиту в день. Ответ дайте с округлением до сотых долей процента.</w:t>
      </w:r>
    </w:p>
    <w:p w14:paraId="7FF8D7E5" w14:textId="77777777" w:rsidR="005564A8" w:rsidRDefault="005564A8" w:rsidP="003F0657">
      <w:pPr>
        <w:widowControl w:val="0"/>
        <w:ind w:firstLine="709"/>
        <w:jc w:val="both"/>
      </w:pPr>
    </w:p>
    <w:p w14:paraId="087F6A4D" w14:textId="77777777" w:rsidR="003F0657" w:rsidRPr="003F0657" w:rsidRDefault="003F0657" w:rsidP="003F0657">
      <w:pPr>
        <w:widowControl w:val="0"/>
        <w:ind w:firstLine="709"/>
        <w:jc w:val="both"/>
        <w:rPr>
          <w:sz w:val="28"/>
          <w:szCs w:val="28"/>
        </w:rPr>
      </w:pPr>
    </w:p>
    <w:p w14:paraId="1B1DB410" w14:textId="7B9BEDEE" w:rsidR="00D070BE" w:rsidRDefault="00E53150">
      <w:pPr>
        <w:widowControl w:val="0"/>
        <w:jc w:val="center"/>
      </w:pPr>
      <w:r>
        <w:rPr>
          <w:sz w:val="28"/>
          <w:szCs w:val="28"/>
        </w:rPr>
        <w:t>ПРАКТИЧЕС</w:t>
      </w:r>
      <w:r w:rsidR="00623D32" w:rsidRPr="00623D32">
        <w:rPr>
          <w:sz w:val="28"/>
          <w:szCs w:val="28"/>
        </w:rPr>
        <w:t>КОЕ ЗАНЯТИЕ</w:t>
      </w:r>
      <w:r>
        <w:rPr>
          <w:sz w:val="28"/>
          <w:szCs w:val="28"/>
        </w:rPr>
        <w:t xml:space="preserve"> </w:t>
      </w:r>
      <w:r w:rsidR="00D070BE">
        <w:rPr>
          <w:sz w:val="28"/>
          <w:szCs w:val="28"/>
        </w:rPr>
        <w:t>№ 3</w:t>
      </w:r>
      <w:r w:rsidR="00D070BE">
        <w:rPr>
          <w:sz w:val="28"/>
          <w:szCs w:val="28"/>
        </w:rPr>
        <w:br/>
        <w:t>Тема: «</w:t>
      </w:r>
      <w:r w:rsidR="00D070BE">
        <w:rPr>
          <w:color w:val="000000"/>
          <w:sz w:val="28"/>
          <w:szCs w:val="20"/>
        </w:rPr>
        <w:t>Расчетно – кассовые операции</w:t>
      </w:r>
      <w:r w:rsidR="00D070BE">
        <w:rPr>
          <w:sz w:val="28"/>
          <w:szCs w:val="28"/>
        </w:rPr>
        <w:t>»</w:t>
      </w:r>
    </w:p>
    <w:p w14:paraId="5D91841B" w14:textId="77777777" w:rsidR="00D070BE" w:rsidRDefault="00D070BE">
      <w:pPr>
        <w:widowControl w:val="0"/>
        <w:jc w:val="center"/>
      </w:pPr>
      <w:r>
        <w:rPr>
          <w:sz w:val="28"/>
          <w:szCs w:val="28"/>
        </w:rPr>
        <w:t>Теоретическая часть.</w:t>
      </w:r>
    </w:p>
    <w:p w14:paraId="3285E5CA"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Название работы: </w:t>
      </w:r>
      <w:r>
        <w:rPr>
          <w:sz w:val="28"/>
          <w:szCs w:val="28"/>
        </w:rPr>
        <w:t>Расчет дохода по ценным бумагам</w:t>
      </w:r>
    </w:p>
    <w:p w14:paraId="55CD3206"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Продолжительность занятия – 2 часа. </w:t>
      </w:r>
    </w:p>
    <w:p w14:paraId="3C05007F" w14:textId="77777777" w:rsidR="00824478" w:rsidRDefault="00824478" w:rsidP="00824478">
      <w:pPr>
        <w:pStyle w:val="ad"/>
        <w:suppressAutoHyphens/>
        <w:spacing w:after="0"/>
        <w:ind w:left="0" w:firstLine="709"/>
        <w:jc w:val="both"/>
        <w:rPr>
          <w:sz w:val="28"/>
          <w:szCs w:val="28"/>
        </w:rPr>
      </w:pPr>
      <w:r w:rsidRPr="00824478">
        <w:rPr>
          <w:sz w:val="28"/>
          <w:szCs w:val="28"/>
        </w:rPr>
        <w:t>Цель работы: усвоение теоретического материала и освоение практических методов определения</w:t>
      </w:r>
      <w:r>
        <w:rPr>
          <w:sz w:val="28"/>
          <w:szCs w:val="28"/>
        </w:rPr>
        <w:t xml:space="preserve"> суммы доходности ценных бумаг.</w:t>
      </w:r>
    </w:p>
    <w:p w14:paraId="26F0ECB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Вопросы для повторения: </w:t>
      </w:r>
    </w:p>
    <w:p w14:paraId="03B5130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1. Что такое биржа и можно ли без нее обойтись: </w:t>
      </w:r>
    </w:p>
    <w:p w14:paraId="54A6B287"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a. Прозрачность ценообразования; </w:t>
      </w:r>
    </w:p>
    <w:p w14:paraId="1A1BC27B"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b. Гарантии исполнения сделок. </w:t>
      </w:r>
    </w:p>
    <w:p w14:paraId="3600AF91" w14:textId="77777777" w:rsidR="00824478" w:rsidRDefault="00824478" w:rsidP="00824478">
      <w:pPr>
        <w:pStyle w:val="ad"/>
        <w:suppressAutoHyphens/>
        <w:spacing w:after="0"/>
        <w:ind w:left="0" w:firstLine="709"/>
        <w:jc w:val="both"/>
        <w:rPr>
          <w:sz w:val="28"/>
          <w:szCs w:val="28"/>
        </w:rPr>
      </w:pPr>
      <w:r w:rsidRPr="00824478">
        <w:rPr>
          <w:sz w:val="28"/>
          <w:szCs w:val="28"/>
        </w:rPr>
        <w:t xml:space="preserve">2. Инвестирование через биржу: </w:t>
      </w:r>
    </w:p>
    <w:p w14:paraId="535C2112"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a. Московская биржа, секции Московской биржи; </w:t>
      </w:r>
    </w:p>
    <w:p w14:paraId="106D8FC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b. Санкт-Петербургская биржа; торговля иностранными ценными бумагами; </w:t>
      </w:r>
    </w:p>
    <w:p w14:paraId="563074EB"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c. Типы активов, доступные на биржевых торгах; </w:t>
      </w:r>
    </w:p>
    <w:p w14:paraId="1C022FB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d. Доступ к биржевым торгам для частного инвестора; </w:t>
      </w:r>
    </w:p>
    <w:p w14:paraId="1AEE53BB"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e. Отличие биржевых торгов от рынка форекс и от букмейкерских контор; </w:t>
      </w:r>
    </w:p>
    <w:p w14:paraId="440F0041"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f. Право собственности на купленные активы. </w:t>
      </w:r>
    </w:p>
    <w:p w14:paraId="0E8996DB"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3. Оценка стоимости компании на основании биржевой информации. Капитализация компании. </w:t>
      </w:r>
    </w:p>
    <w:p w14:paraId="4F6D0FD9" w14:textId="77777777" w:rsidR="002F460F" w:rsidRDefault="00824478" w:rsidP="00824478">
      <w:pPr>
        <w:pStyle w:val="ad"/>
        <w:suppressAutoHyphens/>
        <w:spacing w:after="0"/>
        <w:ind w:left="0" w:firstLine="709"/>
        <w:jc w:val="both"/>
        <w:rPr>
          <w:sz w:val="28"/>
          <w:szCs w:val="28"/>
        </w:rPr>
      </w:pPr>
      <w:r w:rsidRPr="00824478">
        <w:rPr>
          <w:sz w:val="28"/>
          <w:szCs w:val="28"/>
        </w:rPr>
        <w:t>4. Деятельность репозитария</w:t>
      </w:r>
      <w:r w:rsidR="002F460F">
        <w:rPr>
          <w:sz w:val="28"/>
          <w:szCs w:val="28"/>
        </w:rPr>
        <w:t>.</w:t>
      </w:r>
      <w:r w:rsidRPr="00824478">
        <w:rPr>
          <w:sz w:val="28"/>
          <w:szCs w:val="28"/>
        </w:rPr>
        <w:t xml:space="preserve"> </w:t>
      </w:r>
    </w:p>
    <w:p w14:paraId="2605CBD4" w14:textId="77777777" w:rsidR="002F460F" w:rsidRDefault="00824478" w:rsidP="00824478">
      <w:pPr>
        <w:pStyle w:val="ad"/>
        <w:suppressAutoHyphens/>
        <w:spacing w:after="0"/>
        <w:ind w:left="0" w:firstLine="709"/>
        <w:jc w:val="both"/>
        <w:rPr>
          <w:sz w:val="28"/>
          <w:szCs w:val="28"/>
        </w:rPr>
      </w:pPr>
      <w:r w:rsidRPr="00824478">
        <w:rPr>
          <w:sz w:val="28"/>
          <w:szCs w:val="28"/>
        </w:rPr>
        <w:lastRenderedPageBreak/>
        <w:t xml:space="preserve">Необходимые термины и определения: </w:t>
      </w:r>
    </w:p>
    <w:p w14:paraId="47694F3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Фондовый рынок (рынок ценных бумаг) – рынок долговых и долевых ценных бумаг. </w:t>
      </w:r>
    </w:p>
    <w:p w14:paraId="2E11E573"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Долговая ценная бумага – денежный документ, удостоверяющий отношение займа владельца этого документа к лицу, выпустившему этот документ. </w:t>
      </w:r>
    </w:p>
    <w:p w14:paraId="7F9C442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Эмитент – лицо, выпустившее в обращение ценную бумагу. Инвестор – владелец ценной бумаги. </w:t>
      </w:r>
    </w:p>
    <w:p w14:paraId="28EF1157"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Долевая ценная бумага – денежный документ, удостоверяющий имущественное право инвестора к эмитенту или право на получение дохода инвестором. </w:t>
      </w:r>
    </w:p>
    <w:p w14:paraId="7678FE9C"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Акция – долевая ценная бумага, удостоверяющая право инвестора на долю в собственности эмитента, на получение дохода и на участие инвестора в управление доходом. </w:t>
      </w:r>
    </w:p>
    <w:p w14:paraId="1ACC95DE"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Обыкновенная акция – </w:t>
      </w:r>
      <w:r w:rsidR="002F460F">
        <w:rPr>
          <w:sz w:val="28"/>
          <w:szCs w:val="28"/>
        </w:rPr>
        <w:t>«</w:t>
      </w:r>
      <w:r w:rsidRPr="00824478">
        <w:rPr>
          <w:sz w:val="28"/>
          <w:szCs w:val="28"/>
        </w:rPr>
        <w:t>с правом голоса</w:t>
      </w:r>
      <w:r w:rsidR="002F460F">
        <w:rPr>
          <w:sz w:val="28"/>
          <w:szCs w:val="28"/>
        </w:rPr>
        <w:t>»</w:t>
      </w:r>
      <w:r w:rsidRPr="00824478">
        <w:rPr>
          <w:sz w:val="28"/>
          <w:szCs w:val="28"/>
        </w:rPr>
        <w:t xml:space="preserve">. Даёт право инвестору на собрании акционеров участвовать в распределении чистой прибыли акционерного общества (АО). </w:t>
      </w:r>
    </w:p>
    <w:p w14:paraId="359E2E68"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Доход (дивиденд) обыкновенной акции определяется по результатам финансовой деятельности АО по </w:t>
      </w:r>
      <w:r w:rsidR="002F460F">
        <w:rPr>
          <w:sz w:val="28"/>
          <w:szCs w:val="28"/>
        </w:rPr>
        <w:t>«</w:t>
      </w:r>
      <w:r w:rsidRPr="00824478">
        <w:rPr>
          <w:sz w:val="28"/>
          <w:szCs w:val="28"/>
        </w:rPr>
        <w:t>плавающей</w:t>
      </w:r>
      <w:r w:rsidR="002F460F">
        <w:rPr>
          <w:sz w:val="28"/>
          <w:szCs w:val="28"/>
        </w:rPr>
        <w:t>» процентной ставке.</w:t>
      </w:r>
    </w:p>
    <w:p w14:paraId="10670D92"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Процентная ставка определяется соотношением спроса и предложения на акцию на фондовом рынке. </w:t>
      </w:r>
    </w:p>
    <w:p w14:paraId="5C805FF2" w14:textId="77777777" w:rsidR="002F460F" w:rsidRDefault="00824478" w:rsidP="00824478">
      <w:pPr>
        <w:pStyle w:val="ad"/>
        <w:suppressAutoHyphens/>
        <w:spacing w:after="0"/>
        <w:ind w:left="0" w:firstLine="709"/>
        <w:jc w:val="both"/>
        <w:rPr>
          <w:sz w:val="28"/>
          <w:szCs w:val="28"/>
        </w:rPr>
      </w:pPr>
      <w:r w:rsidRPr="00824478">
        <w:rPr>
          <w:sz w:val="28"/>
          <w:szCs w:val="28"/>
        </w:rPr>
        <w:t>Обыкновенные акции имеют высокую</w:t>
      </w:r>
      <w:r w:rsidR="002F460F">
        <w:rPr>
          <w:sz w:val="28"/>
          <w:szCs w:val="28"/>
        </w:rPr>
        <w:t xml:space="preserve"> степень инвестиционного риска.</w:t>
      </w:r>
    </w:p>
    <w:p w14:paraId="43EDB2D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Риск инвестиции – вероятность достижения доходности по акциям ниже ожидаемого уровня. </w:t>
      </w:r>
    </w:p>
    <w:p w14:paraId="10F19E9F" w14:textId="77777777" w:rsidR="002F460F" w:rsidRDefault="00824478" w:rsidP="00824478">
      <w:pPr>
        <w:pStyle w:val="ad"/>
        <w:suppressAutoHyphens/>
        <w:spacing w:after="0"/>
        <w:ind w:left="0" w:firstLine="709"/>
        <w:jc w:val="both"/>
        <w:rPr>
          <w:sz w:val="28"/>
          <w:szCs w:val="28"/>
        </w:rPr>
      </w:pPr>
      <w:r w:rsidRPr="00824478">
        <w:rPr>
          <w:sz w:val="28"/>
          <w:szCs w:val="28"/>
        </w:rPr>
        <w:t>Основные риски при инвестировании связаны с возможностью:</w:t>
      </w:r>
    </w:p>
    <w:p w14:paraId="205EF11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полной потери всех вложенных средств; </w:t>
      </w:r>
    </w:p>
    <w:p w14:paraId="7552A83C"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потери определённой части сбережений; </w:t>
      </w:r>
    </w:p>
    <w:p w14:paraId="7F0CF330"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обесценения средств, помещённых в ценные бумаги, при сохранении номинальной величины этих ценных бумаг; </w:t>
      </w:r>
    </w:p>
    <w:p w14:paraId="2EDA8022" w14:textId="77777777" w:rsidR="002F460F" w:rsidRDefault="00824478" w:rsidP="00824478">
      <w:pPr>
        <w:pStyle w:val="ad"/>
        <w:suppressAutoHyphens/>
        <w:spacing w:after="0"/>
        <w:ind w:left="0" w:firstLine="709"/>
        <w:jc w:val="both"/>
        <w:rPr>
          <w:sz w:val="28"/>
          <w:szCs w:val="28"/>
        </w:rPr>
      </w:pPr>
      <w:r w:rsidRPr="00824478">
        <w:rPr>
          <w:sz w:val="28"/>
          <w:szCs w:val="28"/>
        </w:rPr>
        <w:t>- невыплаты частично или полностью</w:t>
      </w:r>
      <w:r w:rsidR="002F460F">
        <w:rPr>
          <w:sz w:val="28"/>
          <w:szCs w:val="28"/>
        </w:rPr>
        <w:t xml:space="preserve"> дохода по вложенным средствам;</w:t>
      </w:r>
    </w:p>
    <w:p w14:paraId="0F727065"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 задержкой в получении дохода. </w:t>
      </w:r>
    </w:p>
    <w:p w14:paraId="344E9694"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Привилегированная акция – </w:t>
      </w:r>
      <w:r w:rsidR="002F460F">
        <w:rPr>
          <w:sz w:val="28"/>
          <w:szCs w:val="28"/>
        </w:rPr>
        <w:t>«</w:t>
      </w:r>
      <w:r w:rsidRPr="00824478">
        <w:rPr>
          <w:sz w:val="28"/>
          <w:szCs w:val="28"/>
        </w:rPr>
        <w:t>без права голоса</w:t>
      </w:r>
      <w:r w:rsidR="002F460F">
        <w:rPr>
          <w:sz w:val="28"/>
          <w:szCs w:val="28"/>
        </w:rPr>
        <w:t>»</w:t>
      </w:r>
      <w:r w:rsidRPr="00824478">
        <w:rPr>
          <w:sz w:val="28"/>
          <w:szCs w:val="28"/>
        </w:rPr>
        <w:t xml:space="preserve">. </w:t>
      </w:r>
    </w:p>
    <w:p w14:paraId="45F374F8" w14:textId="77777777" w:rsidR="002F460F" w:rsidRDefault="00824478" w:rsidP="00A4112F">
      <w:pPr>
        <w:pStyle w:val="ad"/>
        <w:widowControl w:val="0"/>
        <w:spacing w:after="0"/>
        <w:ind w:left="0" w:firstLine="709"/>
        <w:jc w:val="both"/>
        <w:rPr>
          <w:sz w:val="28"/>
          <w:szCs w:val="28"/>
        </w:rPr>
      </w:pPr>
      <w:r w:rsidRPr="00824478">
        <w:rPr>
          <w:sz w:val="28"/>
          <w:szCs w:val="28"/>
        </w:rPr>
        <w:t xml:space="preserve">Даёт право акционеру на получение дивиденда независимо от финансовых результатов деятельности АО в виде фиксированного дохода от номинальной стоимости этой акции. Инвестор такой акции не имеет права голоса при распределении прибыли на собрании акционеров. Привилегированные акции имеют низкую степень инвестиционного риска. </w:t>
      </w:r>
    </w:p>
    <w:p w14:paraId="27DB39B1" w14:textId="77777777" w:rsidR="002F460F" w:rsidRDefault="00824478" w:rsidP="00A4112F">
      <w:pPr>
        <w:pStyle w:val="ad"/>
        <w:widowControl w:val="0"/>
        <w:spacing w:after="0"/>
        <w:ind w:left="0" w:firstLine="709"/>
        <w:jc w:val="both"/>
        <w:rPr>
          <w:sz w:val="28"/>
          <w:szCs w:val="28"/>
        </w:rPr>
      </w:pPr>
      <w:r w:rsidRPr="00824478">
        <w:rPr>
          <w:sz w:val="28"/>
          <w:szCs w:val="28"/>
        </w:rPr>
        <w:t>Ожидаемая общая доходность акций состоит из ожидаемой дивидендной доходности и доходности</w:t>
      </w:r>
      <w:r w:rsidR="002F460F">
        <w:rPr>
          <w:sz w:val="28"/>
          <w:szCs w:val="28"/>
        </w:rPr>
        <w:t xml:space="preserve"> капитализированной прибыли АО.</w:t>
      </w:r>
    </w:p>
    <w:p w14:paraId="20410ED9" w14:textId="77777777" w:rsidR="002F460F" w:rsidRDefault="00824478" w:rsidP="00A4112F">
      <w:pPr>
        <w:pStyle w:val="ad"/>
        <w:widowControl w:val="0"/>
        <w:spacing w:after="0"/>
        <w:ind w:left="0" w:firstLine="709"/>
        <w:jc w:val="both"/>
        <w:rPr>
          <w:sz w:val="28"/>
          <w:szCs w:val="28"/>
        </w:rPr>
      </w:pPr>
      <w:r w:rsidRPr="00824478">
        <w:rPr>
          <w:sz w:val="28"/>
          <w:szCs w:val="28"/>
        </w:rPr>
        <w:t>Акции выпускаются в обра</w:t>
      </w:r>
      <w:r w:rsidR="002F460F">
        <w:rPr>
          <w:sz w:val="28"/>
          <w:szCs w:val="28"/>
        </w:rPr>
        <w:t>щение без установленного срока.</w:t>
      </w:r>
    </w:p>
    <w:p w14:paraId="7AE3629C" w14:textId="77777777" w:rsidR="002F460F" w:rsidRDefault="00824478" w:rsidP="00824478">
      <w:pPr>
        <w:pStyle w:val="ad"/>
        <w:suppressAutoHyphens/>
        <w:spacing w:after="0"/>
        <w:ind w:left="0" w:firstLine="709"/>
        <w:jc w:val="both"/>
        <w:rPr>
          <w:sz w:val="28"/>
          <w:szCs w:val="28"/>
        </w:rPr>
      </w:pPr>
      <w:r w:rsidRPr="00824478">
        <w:rPr>
          <w:sz w:val="28"/>
          <w:szCs w:val="28"/>
        </w:rPr>
        <w:t>Капитализированная прибыль – выражается суммой прибыли АО, получаемой за каждый год, и дисконт</w:t>
      </w:r>
      <w:r w:rsidR="002F460F">
        <w:rPr>
          <w:sz w:val="28"/>
          <w:szCs w:val="28"/>
        </w:rPr>
        <w:t>ируемой к моменту оценки акций.</w:t>
      </w:r>
    </w:p>
    <w:p w14:paraId="004AFB54" w14:textId="77777777" w:rsidR="002F460F" w:rsidRDefault="00824478" w:rsidP="00824478">
      <w:pPr>
        <w:pStyle w:val="ad"/>
        <w:suppressAutoHyphens/>
        <w:spacing w:after="0"/>
        <w:ind w:left="0" w:firstLine="709"/>
        <w:jc w:val="both"/>
        <w:rPr>
          <w:sz w:val="28"/>
          <w:szCs w:val="28"/>
        </w:rPr>
      </w:pPr>
      <w:r w:rsidRPr="00824478">
        <w:rPr>
          <w:sz w:val="28"/>
          <w:szCs w:val="28"/>
        </w:rPr>
        <w:lastRenderedPageBreak/>
        <w:t xml:space="preserve">Дисконтирование – способ нахождения стоимости на некоторый момент времени при условии, что в будущем при начислении процентов на эту сумму, она могла бы составить наращенную или будущую сумму (стоимость). </w:t>
      </w:r>
    </w:p>
    <w:p w14:paraId="57987458" w14:textId="77777777" w:rsidR="002F460F" w:rsidRDefault="00824478" w:rsidP="00824478">
      <w:pPr>
        <w:pStyle w:val="ad"/>
        <w:suppressAutoHyphens/>
        <w:spacing w:after="0"/>
        <w:ind w:left="0" w:firstLine="709"/>
        <w:jc w:val="both"/>
        <w:rPr>
          <w:sz w:val="28"/>
          <w:szCs w:val="28"/>
        </w:rPr>
      </w:pPr>
      <w:r w:rsidRPr="00824478">
        <w:rPr>
          <w:sz w:val="28"/>
          <w:szCs w:val="28"/>
        </w:rPr>
        <w:t xml:space="preserve">Основные инвестиционные цели при покупке акций: </w:t>
      </w:r>
    </w:p>
    <w:p w14:paraId="0EB441F8" w14:textId="77777777" w:rsidR="002F460F" w:rsidRDefault="00824478" w:rsidP="002F460F">
      <w:pPr>
        <w:pStyle w:val="ad"/>
        <w:widowControl w:val="0"/>
        <w:spacing w:after="0"/>
        <w:ind w:left="0" w:firstLine="709"/>
        <w:jc w:val="both"/>
        <w:rPr>
          <w:sz w:val="28"/>
          <w:szCs w:val="28"/>
        </w:rPr>
      </w:pPr>
      <w:r w:rsidRPr="00824478">
        <w:rPr>
          <w:sz w:val="28"/>
          <w:szCs w:val="28"/>
        </w:rPr>
        <w:t xml:space="preserve">- получение высокого текущего дохода за счёт разницы курсовой и номинальной стоимости акций; </w:t>
      </w:r>
    </w:p>
    <w:p w14:paraId="34537B78" w14:textId="77777777" w:rsidR="002F460F" w:rsidRDefault="00824478" w:rsidP="002F460F">
      <w:pPr>
        <w:pStyle w:val="ad"/>
        <w:widowControl w:val="0"/>
        <w:spacing w:after="0"/>
        <w:ind w:left="0" w:firstLine="709"/>
        <w:jc w:val="both"/>
        <w:rPr>
          <w:sz w:val="28"/>
          <w:szCs w:val="28"/>
        </w:rPr>
      </w:pPr>
      <w:r w:rsidRPr="00824478">
        <w:rPr>
          <w:sz w:val="28"/>
          <w:szCs w:val="28"/>
        </w:rPr>
        <w:t>- обеспечение наиболее надёжной за</w:t>
      </w:r>
      <w:r w:rsidR="002F460F">
        <w:rPr>
          <w:sz w:val="28"/>
          <w:szCs w:val="28"/>
        </w:rPr>
        <w:t>щиты сбережений от обесценения;</w:t>
      </w:r>
    </w:p>
    <w:p w14:paraId="01B4832A" w14:textId="77777777" w:rsidR="002F460F" w:rsidRDefault="00824478" w:rsidP="002F460F">
      <w:pPr>
        <w:pStyle w:val="ad"/>
        <w:widowControl w:val="0"/>
        <w:spacing w:after="0"/>
        <w:ind w:left="0" w:firstLine="709"/>
        <w:jc w:val="both"/>
        <w:rPr>
          <w:sz w:val="28"/>
          <w:szCs w:val="28"/>
        </w:rPr>
      </w:pPr>
      <w:r w:rsidRPr="00824478">
        <w:rPr>
          <w:sz w:val="28"/>
          <w:szCs w:val="28"/>
        </w:rPr>
        <w:t xml:space="preserve">- попытки в короткий срок достичь максимального прироста вложенных средств; </w:t>
      </w:r>
    </w:p>
    <w:p w14:paraId="05188A33" w14:textId="77777777" w:rsidR="002F460F" w:rsidRDefault="00824478" w:rsidP="002F460F">
      <w:pPr>
        <w:pStyle w:val="ad"/>
        <w:widowControl w:val="0"/>
        <w:spacing w:after="0"/>
        <w:ind w:left="0" w:firstLine="709"/>
        <w:jc w:val="both"/>
        <w:rPr>
          <w:sz w:val="28"/>
          <w:szCs w:val="28"/>
        </w:rPr>
      </w:pPr>
      <w:r w:rsidRPr="00824478">
        <w:rPr>
          <w:sz w:val="28"/>
          <w:szCs w:val="28"/>
        </w:rPr>
        <w:t xml:space="preserve">- стремление выгодно поместить средства с расчётом на длительную перспективу. </w:t>
      </w:r>
    </w:p>
    <w:p w14:paraId="197A72E4"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Номинальная стоимость акций – цена, обозначенная на её лицевой стороне. </w:t>
      </w:r>
    </w:p>
    <w:p w14:paraId="09964D51"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Курсовая стоимость акций – определяется соотношением спроса и предложения на эту бумагу на фондовом рынке. Предварительно рассчитывается ожидаемая курсовая стоимость с учётом заданных параметров и соотношения спроса и предложения на фондовом рынке. </w:t>
      </w:r>
    </w:p>
    <w:p w14:paraId="6620E55E"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Дивиденд обыкновенной акции – часть прибыли АО, распределяемая между акционерами в зависимости от числа акций. </w:t>
      </w:r>
    </w:p>
    <w:p w14:paraId="170C2D8A" w14:textId="77777777" w:rsidR="002F460F" w:rsidRDefault="00824478" w:rsidP="002F460F">
      <w:pPr>
        <w:pStyle w:val="ad"/>
        <w:widowControl w:val="0"/>
        <w:spacing w:after="0"/>
        <w:ind w:left="0" w:firstLine="709"/>
        <w:jc w:val="both"/>
        <w:rPr>
          <w:sz w:val="28"/>
          <w:szCs w:val="28"/>
        </w:rPr>
      </w:pPr>
      <w:r w:rsidRPr="00824478">
        <w:rPr>
          <w:sz w:val="28"/>
          <w:szCs w:val="28"/>
        </w:rPr>
        <w:t xml:space="preserve">Дивиденд привилегированной акции – фиксированная сумма дохода АО в годовом исчислении, распределяемая между акционерами в зависимости от постоянной нормы процента, от номинальной стоимости этой акции. Фиксированный доход устанавливается при выпуске привилегированной акции. По такой акции дивиденд распределяется до того, как уплачиваются налоги, и распределяется </w:t>
      </w:r>
      <w:r w:rsidR="002F460F">
        <w:rPr>
          <w:sz w:val="28"/>
          <w:szCs w:val="28"/>
        </w:rPr>
        <w:t>дивиденд по обыкновенной акции.</w:t>
      </w:r>
    </w:p>
    <w:p w14:paraId="493BD5F5"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Конверсионная привилегия – право владельца конвертируемых облигаций на покупку обыкновенных акций той же компании по определённой цене в определённый 23 срок Она позволяет быстрее продать выпуск, снижать цену займа и привлекать акционерный капитал косвенным образом на более благоприятных условиях, чем те, на которых выпускаются обыкновенные акции. </w:t>
      </w:r>
    </w:p>
    <w:p w14:paraId="178BF524" w14:textId="77777777" w:rsidR="007246AD" w:rsidRDefault="00824478" w:rsidP="002F460F">
      <w:pPr>
        <w:pStyle w:val="ad"/>
        <w:widowControl w:val="0"/>
        <w:spacing w:after="0"/>
        <w:ind w:left="0" w:firstLine="709"/>
        <w:jc w:val="both"/>
        <w:rPr>
          <w:sz w:val="28"/>
          <w:szCs w:val="28"/>
        </w:rPr>
      </w:pPr>
      <w:r w:rsidRPr="00824478">
        <w:rPr>
          <w:sz w:val="28"/>
          <w:szCs w:val="28"/>
        </w:rPr>
        <w:t>Конвертируемые облигации – облигации, которые можно обменять на обыкновенные акции в соответствии с усл</w:t>
      </w:r>
      <w:r w:rsidR="007246AD">
        <w:rPr>
          <w:sz w:val="28"/>
          <w:szCs w:val="28"/>
        </w:rPr>
        <w:t>овиями конверсионной привилегии</w:t>
      </w:r>
    </w:p>
    <w:p w14:paraId="6F483773"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Методическое руководство: произвести расчет стоимости ценных бумаг и доходов по ним. </w:t>
      </w:r>
    </w:p>
    <w:p w14:paraId="40841AA8"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Акция имеет номинальную и рыночную стоимость. Цена акции, обозначенная на ней, является номинальной стоимостью акции. Цена, по которой реально покупается акция, называется рыночной ценой или курсовой стоимостью (курс акции). </w:t>
      </w:r>
    </w:p>
    <w:p w14:paraId="26FF7DD1"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Курс акции находится в прямой зависимости от размера получаемого по ним дивиденда и в обратной зависимости от уровня ссудного (банковского) процента. </w:t>
      </w:r>
    </w:p>
    <w:p w14:paraId="328A8C26" w14:textId="77777777" w:rsidR="007246AD" w:rsidRDefault="007246AD" w:rsidP="002F460F">
      <w:pPr>
        <w:pStyle w:val="ad"/>
        <w:widowControl w:val="0"/>
        <w:spacing w:after="0"/>
        <w:ind w:left="0" w:firstLine="709"/>
        <w:jc w:val="both"/>
        <w:rPr>
          <w:sz w:val="28"/>
          <w:szCs w:val="28"/>
        </w:rPr>
      </w:pPr>
    </w:p>
    <w:p w14:paraId="082F63C0"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Курс акций = Дивиденд / Ссудный процент *100% </w:t>
      </w:r>
      <w:r w:rsidR="007246AD">
        <w:rPr>
          <w:sz w:val="28"/>
          <w:szCs w:val="28"/>
        </w:rPr>
        <w:t xml:space="preserve">                              </w:t>
      </w:r>
      <w:r w:rsidRPr="00824478">
        <w:rPr>
          <w:sz w:val="28"/>
          <w:szCs w:val="28"/>
        </w:rPr>
        <w:t xml:space="preserve">(1) </w:t>
      </w:r>
    </w:p>
    <w:p w14:paraId="1D127D57" w14:textId="77777777" w:rsidR="007246AD" w:rsidRDefault="007246AD" w:rsidP="002F460F">
      <w:pPr>
        <w:pStyle w:val="ad"/>
        <w:widowControl w:val="0"/>
        <w:spacing w:after="0"/>
        <w:ind w:left="0" w:firstLine="709"/>
        <w:jc w:val="both"/>
        <w:rPr>
          <w:sz w:val="28"/>
          <w:szCs w:val="28"/>
        </w:rPr>
      </w:pPr>
    </w:p>
    <w:p w14:paraId="695F3C1C" w14:textId="77777777" w:rsidR="007246AD" w:rsidRDefault="00824478" w:rsidP="002F460F">
      <w:pPr>
        <w:pStyle w:val="ad"/>
        <w:widowControl w:val="0"/>
        <w:spacing w:after="0"/>
        <w:ind w:left="0" w:firstLine="709"/>
        <w:jc w:val="both"/>
        <w:rPr>
          <w:sz w:val="28"/>
          <w:szCs w:val="28"/>
        </w:rPr>
      </w:pPr>
      <w:r w:rsidRPr="00824478">
        <w:rPr>
          <w:sz w:val="28"/>
          <w:szCs w:val="28"/>
        </w:rPr>
        <w:lastRenderedPageBreak/>
        <w:t xml:space="preserve">Рыночная цена = Номинал * Курс акции </w:t>
      </w:r>
      <w:r w:rsidR="007246AD">
        <w:rPr>
          <w:sz w:val="28"/>
          <w:szCs w:val="28"/>
        </w:rPr>
        <w:t xml:space="preserve">                                                </w:t>
      </w:r>
      <w:r w:rsidRPr="00824478">
        <w:rPr>
          <w:sz w:val="28"/>
          <w:szCs w:val="28"/>
        </w:rPr>
        <w:t xml:space="preserve">(2) </w:t>
      </w:r>
    </w:p>
    <w:p w14:paraId="0591DF48" w14:textId="77777777" w:rsidR="007246AD" w:rsidRDefault="007246AD" w:rsidP="002F460F">
      <w:pPr>
        <w:pStyle w:val="ad"/>
        <w:widowControl w:val="0"/>
        <w:spacing w:after="0"/>
        <w:ind w:left="0" w:firstLine="709"/>
        <w:jc w:val="both"/>
        <w:rPr>
          <w:sz w:val="28"/>
          <w:szCs w:val="28"/>
        </w:rPr>
      </w:pPr>
    </w:p>
    <w:p w14:paraId="482F9038"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Процесс установления цены акции в зависимости от реально приносимого ею дохода называется капитализацией дохода и осуществляется через фондовые биржи, рынок ценных бумаг. </w:t>
      </w:r>
    </w:p>
    <w:p w14:paraId="63BC7D9F"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Курсовая цена акции акционерного общества закрытого типа, по которой она продается внутри общества, определяется стоимостью чистых активов общества, приходящихся на одну оплаченную акцию, и называется балансовой стоимостью акций. </w:t>
      </w:r>
    </w:p>
    <w:p w14:paraId="512C2F54" w14:textId="77777777" w:rsidR="007246AD" w:rsidRDefault="007246AD" w:rsidP="002F460F">
      <w:pPr>
        <w:pStyle w:val="ad"/>
        <w:widowControl w:val="0"/>
        <w:spacing w:after="0"/>
        <w:ind w:left="0" w:firstLine="709"/>
        <w:jc w:val="both"/>
        <w:rPr>
          <w:sz w:val="28"/>
          <w:szCs w:val="28"/>
        </w:rPr>
      </w:pPr>
    </w:p>
    <w:p w14:paraId="272078F1"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В = Ч / А </w:t>
      </w:r>
      <w:r w:rsidR="007246AD">
        <w:rPr>
          <w:sz w:val="28"/>
          <w:szCs w:val="28"/>
        </w:rPr>
        <w:t xml:space="preserve">                                                                                                     </w:t>
      </w:r>
      <w:r w:rsidRPr="00824478">
        <w:rPr>
          <w:sz w:val="28"/>
          <w:szCs w:val="28"/>
        </w:rPr>
        <w:t xml:space="preserve">(3) </w:t>
      </w:r>
    </w:p>
    <w:p w14:paraId="23CC7DB5" w14:textId="77777777" w:rsidR="007246AD" w:rsidRDefault="007246AD" w:rsidP="002F460F">
      <w:pPr>
        <w:pStyle w:val="ad"/>
        <w:widowControl w:val="0"/>
        <w:spacing w:after="0"/>
        <w:ind w:left="0" w:firstLine="709"/>
        <w:jc w:val="both"/>
        <w:rPr>
          <w:sz w:val="28"/>
          <w:szCs w:val="28"/>
        </w:rPr>
      </w:pPr>
    </w:p>
    <w:p w14:paraId="76FF5F85"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где В – балансовая стоимость акции, руб.; </w:t>
      </w:r>
    </w:p>
    <w:p w14:paraId="3E005832"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Ч – чистые активы акционерного общества, руб.; </w:t>
      </w:r>
    </w:p>
    <w:p w14:paraId="2E4438C7"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14:paraId="0A42F021"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Чистые активы представляют собой его активы за вычетом долгов (расчеты с кредиторами, заемные средства, доходы будущих периодов и др.). Балансовая стоимость акции применяется и при листинге акций. В отдельных случаях (для анализа, для расчета цены акции при продаже её внутри общества) стоимость акции можно рассчитать исходя из величины чистой прибыли. </w:t>
      </w:r>
    </w:p>
    <w:p w14:paraId="4502E08E" w14:textId="77777777" w:rsidR="007246AD" w:rsidRDefault="007246AD" w:rsidP="002F460F">
      <w:pPr>
        <w:pStyle w:val="ad"/>
        <w:widowControl w:val="0"/>
        <w:spacing w:after="0"/>
        <w:ind w:left="0" w:firstLine="709"/>
        <w:jc w:val="both"/>
        <w:rPr>
          <w:sz w:val="28"/>
          <w:szCs w:val="28"/>
        </w:rPr>
      </w:pPr>
    </w:p>
    <w:p w14:paraId="1A6D74C4"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Кр = П / (А * С ) * 100 </w:t>
      </w:r>
      <w:r w:rsidR="007246AD">
        <w:rPr>
          <w:sz w:val="28"/>
          <w:szCs w:val="28"/>
        </w:rPr>
        <w:t xml:space="preserve">                                                                            </w:t>
      </w:r>
      <w:r w:rsidRPr="00824478">
        <w:rPr>
          <w:sz w:val="28"/>
          <w:szCs w:val="28"/>
        </w:rPr>
        <w:t xml:space="preserve">(4) </w:t>
      </w:r>
    </w:p>
    <w:p w14:paraId="74253A1F" w14:textId="77777777" w:rsidR="007246AD" w:rsidRDefault="007246AD" w:rsidP="002F460F">
      <w:pPr>
        <w:pStyle w:val="ad"/>
        <w:widowControl w:val="0"/>
        <w:spacing w:after="0"/>
        <w:ind w:left="0" w:firstLine="709"/>
        <w:jc w:val="both"/>
        <w:rPr>
          <w:sz w:val="28"/>
          <w:szCs w:val="28"/>
        </w:rPr>
      </w:pPr>
    </w:p>
    <w:p w14:paraId="5333BCEF"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где Кр – расчетная курсовая стоимость акции, руб.; </w:t>
      </w:r>
    </w:p>
    <w:p w14:paraId="02E3F877"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П – сумма чистой прибыли общества за последние 12 месяцев, руб.; </w:t>
      </w:r>
    </w:p>
    <w:p w14:paraId="7EBFA653" w14:textId="77777777" w:rsidR="007246AD" w:rsidRDefault="00824478" w:rsidP="002F460F">
      <w:pPr>
        <w:pStyle w:val="ad"/>
        <w:widowControl w:val="0"/>
        <w:spacing w:after="0"/>
        <w:ind w:left="0" w:firstLine="709"/>
        <w:jc w:val="both"/>
        <w:rPr>
          <w:sz w:val="28"/>
          <w:szCs w:val="28"/>
        </w:rPr>
      </w:pPr>
      <w:r w:rsidRPr="00824478">
        <w:rPr>
          <w:sz w:val="28"/>
          <w:szCs w:val="28"/>
        </w:rPr>
        <w:t xml:space="preserve">А – количество оплаченных акций, руб.; </w:t>
      </w:r>
    </w:p>
    <w:p w14:paraId="195CA7BB" w14:textId="77777777" w:rsidR="007246AD" w:rsidRDefault="00824478" w:rsidP="002F460F">
      <w:pPr>
        <w:pStyle w:val="ad"/>
        <w:widowControl w:val="0"/>
        <w:spacing w:after="0"/>
        <w:ind w:left="0" w:firstLine="709"/>
        <w:jc w:val="both"/>
        <w:rPr>
          <w:sz w:val="28"/>
          <w:szCs w:val="28"/>
        </w:rPr>
      </w:pPr>
      <w:r w:rsidRPr="00824478">
        <w:rPr>
          <w:sz w:val="28"/>
          <w:szCs w:val="28"/>
        </w:rPr>
        <w:t xml:space="preserve">С – средняя ставка Центрального банка России за 12 месяцев по централизованным кредитам, %. </w:t>
      </w:r>
    </w:p>
    <w:p w14:paraId="129B78CB" w14:textId="77777777" w:rsidR="00560BAE" w:rsidRDefault="00824478" w:rsidP="002F460F">
      <w:pPr>
        <w:pStyle w:val="ad"/>
        <w:widowControl w:val="0"/>
        <w:spacing w:after="0"/>
        <w:ind w:left="0" w:firstLine="709"/>
        <w:jc w:val="both"/>
        <w:rPr>
          <w:sz w:val="28"/>
          <w:szCs w:val="28"/>
        </w:rPr>
      </w:pPr>
      <w:r w:rsidRPr="00824478">
        <w:rPr>
          <w:sz w:val="28"/>
          <w:szCs w:val="28"/>
        </w:rPr>
        <w:t xml:space="preserve">Разница между курсами ценных бумаг, ценой продавца и ценой покупателя носит название </w:t>
      </w:r>
      <w:r w:rsidR="00560BAE">
        <w:rPr>
          <w:sz w:val="28"/>
          <w:szCs w:val="28"/>
        </w:rPr>
        <w:t>«</w:t>
      </w:r>
      <w:r w:rsidRPr="00824478">
        <w:rPr>
          <w:sz w:val="28"/>
          <w:szCs w:val="28"/>
        </w:rPr>
        <w:t>маржа</w:t>
      </w:r>
      <w:r w:rsidR="00560BAE">
        <w:rPr>
          <w:sz w:val="28"/>
          <w:szCs w:val="28"/>
        </w:rPr>
        <w:t>»</w:t>
      </w:r>
      <w:r w:rsidRPr="00824478">
        <w:rPr>
          <w:sz w:val="28"/>
          <w:szCs w:val="28"/>
        </w:rPr>
        <w:t xml:space="preserve">. К торгам на фондовой бирже допускаются только проверенные акции. Проверка качества ценных бумаг и допуск их к биржевым торгам производятся с помощью процедуры листинга. </w:t>
      </w:r>
    </w:p>
    <w:p w14:paraId="7175BEA3" w14:textId="77777777" w:rsidR="00560BAE" w:rsidRDefault="00824478" w:rsidP="002F460F">
      <w:pPr>
        <w:pStyle w:val="ad"/>
        <w:widowControl w:val="0"/>
        <w:spacing w:after="0"/>
        <w:ind w:left="0" w:firstLine="709"/>
        <w:jc w:val="both"/>
        <w:rPr>
          <w:sz w:val="28"/>
          <w:szCs w:val="28"/>
        </w:rPr>
      </w:pPr>
      <w:r w:rsidRPr="00824478">
        <w:rPr>
          <w:sz w:val="28"/>
          <w:szCs w:val="28"/>
        </w:rPr>
        <w:t xml:space="preserve">Ликвидность ценной бумаги представляет ее способность быстро и без потерь в цене превращаться в наличные деньги. </w:t>
      </w:r>
    </w:p>
    <w:p w14:paraId="4D1F6A93" w14:textId="77777777" w:rsidR="00560BAE" w:rsidRDefault="00824478" w:rsidP="002F460F">
      <w:pPr>
        <w:pStyle w:val="ad"/>
        <w:widowControl w:val="0"/>
        <w:spacing w:after="0"/>
        <w:ind w:left="0" w:firstLine="709"/>
        <w:jc w:val="both"/>
        <w:rPr>
          <w:sz w:val="28"/>
          <w:szCs w:val="28"/>
        </w:rPr>
      </w:pPr>
      <w:r w:rsidRPr="00824478">
        <w:rPr>
          <w:sz w:val="28"/>
          <w:szCs w:val="28"/>
        </w:rPr>
        <w:t xml:space="preserve">Ценные бумаги – это легко реализуемые активы. Уровень ликвидности ценных бумаг определяется в процессе анализа финансового состояния эмитента. </w:t>
      </w:r>
    </w:p>
    <w:p w14:paraId="494870E1" w14:textId="77777777" w:rsidR="00560BAE" w:rsidRDefault="00824478" w:rsidP="002F460F">
      <w:pPr>
        <w:pStyle w:val="ad"/>
        <w:widowControl w:val="0"/>
        <w:spacing w:after="0"/>
        <w:ind w:left="0" w:firstLine="709"/>
        <w:jc w:val="both"/>
        <w:rPr>
          <w:sz w:val="28"/>
          <w:szCs w:val="28"/>
        </w:rPr>
      </w:pPr>
      <w:r w:rsidRPr="00824478">
        <w:rPr>
          <w:sz w:val="28"/>
          <w:szCs w:val="28"/>
        </w:rPr>
        <w:t xml:space="preserve">Оперативную оценку ликвидности ценной бумаги можно произвести по коэффициенту немедленной ликвидности: </w:t>
      </w:r>
    </w:p>
    <w:p w14:paraId="7B1F3BA8" w14:textId="77777777" w:rsidR="00560BAE" w:rsidRDefault="00560BAE" w:rsidP="002F460F">
      <w:pPr>
        <w:pStyle w:val="ad"/>
        <w:widowControl w:val="0"/>
        <w:spacing w:after="0"/>
        <w:ind w:left="0" w:firstLine="709"/>
        <w:jc w:val="both"/>
        <w:rPr>
          <w:sz w:val="28"/>
          <w:szCs w:val="28"/>
        </w:rPr>
      </w:pPr>
    </w:p>
    <w:p w14:paraId="784086A7" w14:textId="77777777" w:rsidR="00560BAE" w:rsidRDefault="00824478" w:rsidP="002F460F">
      <w:pPr>
        <w:pStyle w:val="ad"/>
        <w:widowControl w:val="0"/>
        <w:spacing w:after="0"/>
        <w:ind w:left="0" w:firstLine="709"/>
        <w:jc w:val="both"/>
        <w:rPr>
          <w:sz w:val="28"/>
          <w:szCs w:val="28"/>
        </w:rPr>
      </w:pPr>
      <w:r w:rsidRPr="00824478">
        <w:rPr>
          <w:sz w:val="28"/>
          <w:szCs w:val="28"/>
        </w:rPr>
        <w:t xml:space="preserve">Кл = Б / З </w:t>
      </w:r>
      <w:r w:rsidR="00560BAE">
        <w:rPr>
          <w:sz w:val="28"/>
          <w:szCs w:val="28"/>
        </w:rPr>
        <w:t xml:space="preserve">                                                                                                  </w:t>
      </w:r>
      <w:r w:rsidRPr="00824478">
        <w:rPr>
          <w:sz w:val="28"/>
          <w:szCs w:val="28"/>
        </w:rPr>
        <w:t xml:space="preserve">(5) </w:t>
      </w:r>
    </w:p>
    <w:p w14:paraId="5E7AA0CA" w14:textId="77777777" w:rsidR="00560BAE" w:rsidRDefault="00560BAE" w:rsidP="002F460F">
      <w:pPr>
        <w:pStyle w:val="ad"/>
        <w:widowControl w:val="0"/>
        <w:spacing w:after="0"/>
        <w:ind w:left="0" w:firstLine="709"/>
        <w:jc w:val="both"/>
        <w:rPr>
          <w:sz w:val="28"/>
          <w:szCs w:val="28"/>
        </w:rPr>
      </w:pPr>
    </w:p>
    <w:p w14:paraId="2177436C"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где Кл – коэффициент немедленной ликвидности; </w:t>
      </w:r>
    </w:p>
    <w:p w14:paraId="77623822"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Б – ценные бумаги, руб.; </w:t>
      </w:r>
    </w:p>
    <w:p w14:paraId="0E106F82" w14:textId="77777777" w:rsidR="00150704" w:rsidRDefault="00824478" w:rsidP="002F460F">
      <w:pPr>
        <w:pStyle w:val="ad"/>
        <w:widowControl w:val="0"/>
        <w:spacing w:after="0"/>
        <w:ind w:left="0" w:firstLine="709"/>
        <w:jc w:val="both"/>
        <w:rPr>
          <w:sz w:val="28"/>
          <w:szCs w:val="28"/>
        </w:rPr>
      </w:pPr>
      <w:r w:rsidRPr="00824478">
        <w:rPr>
          <w:sz w:val="28"/>
          <w:szCs w:val="28"/>
        </w:rPr>
        <w:lastRenderedPageBreak/>
        <w:t xml:space="preserve">З – общая сумма задолженности предприятия (краткосрочные ссуды, срок оплаты которых наступил, и кредиторская задолженность), руб. </w:t>
      </w:r>
    </w:p>
    <w:p w14:paraId="27928B25"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Чем выше данный коэффициент, тем выше ликвидность, т.е. возможность погасить долги. </w:t>
      </w:r>
    </w:p>
    <w:p w14:paraId="3BF0D7C5"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Фиксированный дивиденд по привилегированным акциям устанавливается при их выпуске. Дивиденд может выплачиваться также акциями (этот процесс называется капитализацией прибыли) или, если это предусмотрено в уставе акционерного общества, облигациями, товарами. Выплату дивидендов производит банк-агент или само общество. </w:t>
      </w:r>
    </w:p>
    <w:p w14:paraId="2192656D"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Облигация. Доходность является относительным показателем, характеризующим доход, приходящийся на единицу затрат. </w:t>
      </w:r>
    </w:p>
    <w:p w14:paraId="0849DDAB"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Различают купонную доходность (норма процента, которая указана на ценной бумаге), текущую доходность и полную доходность. </w:t>
      </w:r>
    </w:p>
    <w:p w14:paraId="14C99F26"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Текущая доходность характеризует облигацию как объект долгосрочного инвестирования. </w:t>
      </w:r>
    </w:p>
    <w:p w14:paraId="15EB26DC"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Она отражает годовые поступления относительно затрат на приобретения облигации и рассчитывается по формуле: </w:t>
      </w:r>
    </w:p>
    <w:p w14:paraId="793E8648" w14:textId="77777777" w:rsidR="00150704" w:rsidRDefault="00150704" w:rsidP="002F460F">
      <w:pPr>
        <w:pStyle w:val="ad"/>
        <w:widowControl w:val="0"/>
        <w:spacing w:after="0"/>
        <w:ind w:left="0" w:firstLine="709"/>
        <w:jc w:val="both"/>
        <w:rPr>
          <w:sz w:val="28"/>
          <w:szCs w:val="28"/>
        </w:rPr>
      </w:pPr>
    </w:p>
    <w:p w14:paraId="6EB2797B" w14:textId="77777777" w:rsidR="00150704" w:rsidRDefault="00824478" w:rsidP="002F460F">
      <w:pPr>
        <w:pStyle w:val="ad"/>
        <w:widowControl w:val="0"/>
        <w:spacing w:after="0"/>
        <w:ind w:left="0" w:firstLine="709"/>
        <w:jc w:val="both"/>
        <w:rPr>
          <w:sz w:val="28"/>
          <w:szCs w:val="28"/>
        </w:rPr>
      </w:pPr>
      <w:r w:rsidRPr="00824478">
        <w:rPr>
          <w:sz w:val="28"/>
          <w:szCs w:val="28"/>
        </w:rPr>
        <w:t xml:space="preserve">Dтек = Ск / Рпок * 100 </w:t>
      </w:r>
      <w:r w:rsidR="00150704">
        <w:rPr>
          <w:sz w:val="28"/>
          <w:szCs w:val="28"/>
        </w:rPr>
        <w:t xml:space="preserve">                                                                               </w:t>
      </w:r>
      <w:r w:rsidRPr="00824478">
        <w:rPr>
          <w:sz w:val="28"/>
          <w:szCs w:val="28"/>
        </w:rPr>
        <w:t xml:space="preserve">(6) </w:t>
      </w:r>
    </w:p>
    <w:p w14:paraId="4FEB514E" w14:textId="77777777" w:rsidR="00150704" w:rsidRDefault="00150704" w:rsidP="002F460F">
      <w:pPr>
        <w:pStyle w:val="ad"/>
        <w:widowControl w:val="0"/>
        <w:spacing w:after="0"/>
        <w:ind w:left="0" w:firstLine="709"/>
        <w:jc w:val="both"/>
        <w:rPr>
          <w:sz w:val="28"/>
          <w:szCs w:val="28"/>
        </w:rPr>
      </w:pPr>
    </w:p>
    <w:p w14:paraId="119AED4A" w14:textId="77777777" w:rsidR="00150704" w:rsidRDefault="00824478" w:rsidP="002F460F">
      <w:pPr>
        <w:pStyle w:val="ad"/>
        <w:widowControl w:val="0"/>
        <w:spacing w:after="0"/>
        <w:ind w:left="0" w:firstLine="709"/>
        <w:jc w:val="both"/>
        <w:rPr>
          <w:sz w:val="28"/>
          <w:szCs w:val="28"/>
        </w:rPr>
      </w:pPr>
      <w:r w:rsidRPr="00824478">
        <w:rPr>
          <w:sz w:val="28"/>
          <w:szCs w:val="28"/>
        </w:rPr>
        <w:t xml:space="preserve">где Dтек - текущая доходность облигации, %; </w:t>
      </w:r>
    </w:p>
    <w:p w14:paraId="7F8DDC16"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Ск - сумма годовых процентных платежей, руб.; </w:t>
      </w:r>
    </w:p>
    <w:p w14:paraId="00413EA4" w14:textId="77777777" w:rsidR="00150704" w:rsidRDefault="00824478" w:rsidP="002F460F">
      <w:pPr>
        <w:pStyle w:val="ad"/>
        <w:widowControl w:val="0"/>
        <w:spacing w:after="0"/>
        <w:ind w:left="0" w:firstLine="709"/>
        <w:jc w:val="both"/>
        <w:rPr>
          <w:sz w:val="28"/>
          <w:szCs w:val="28"/>
        </w:rPr>
      </w:pPr>
      <w:r w:rsidRPr="00824478">
        <w:rPr>
          <w:sz w:val="28"/>
          <w:szCs w:val="28"/>
        </w:rPr>
        <w:t xml:space="preserve">Рпок - цена приобретения облигации, руб. </w:t>
      </w:r>
    </w:p>
    <w:p w14:paraId="620CDCC9"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Вместе с тем, текущая доходность не учитывает изменения цены облигации. </w:t>
      </w:r>
    </w:p>
    <w:p w14:paraId="227F089A"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Показатель полной доходности характеризует полный доход от облигации, получаемый от процентных выплат и изменения цены на облигацию, который приходится на единицу затрат по её приобретению: </w:t>
      </w:r>
    </w:p>
    <w:p w14:paraId="7E79CE4A" w14:textId="77777777" w:rsidR="00747B4D" w:rsidRDefault="00747B4D" w:rsidP="002F460F">
      <w:pPr>
        <w:pStyle w:val="ad"/>
        <w:widowControl w:val="0"/>
        <w:spacing w:after="0"/>
        <w:ind w:left="0" w:firstLine="709"/>
        <w:jc w:val="both"/>
        <w:rPr>
          <w:sz w:val="28"/>
          <w:szCs w:val="28"/>
        </w:rPr>
      </w:pPr>
    </w:p>
    <w:p w14:paraId="21EBDEA0" w14:textId="77777777" w:rsidR="00747B4D" w:rsidRDefault="00824478" w:rsidP="002F460F">
      <w:pPr>
        <w:pStyle w:val="ad"/>
        <w:widowControl w:val="0"/>
        <w:spacing w:after="0"/>
        <w:ind w:left="0" w:firstLine="709"/>
        <w:jc w:val="both"/>
        <w:rPr>
          <w:sz w:val="28"/>
          <w:szCs w:val="28"/>
        </w:rPr>
      </w:pPr>
      <w:r w:rsidRPr="00824478">
        <w:rPr>
          <w:sz w:val="28"/>
          <w:szCs w:val="28"/>
        </w:rPr>
        <w:t xml:space="preserve">Dn = (Скп + Рпр – Рпок) / Рпок </w:t>
      </w:r>
      <w:r w:rsidR="00747B4D">
        <w:rPr>
          <w:sz w:val="28"/>
          <w:szCs w:val="28"/>
        </w:rPr>
        <w:t xml:space="preserve">                                                              </w:t>
      </w:r>
      <w:r w:rsidRPr="00824478">
        <w:rPr>
          <w:sz w:val="28"/>
          <w:szCs w:val="28"/>
        </w:rPr>
        <w:t xml:space="preserve">(7) </w:t>
      </w:r>
    </w:p>
    <w:p w14:paraId="70C86FC5" w14:textId="77777777" w:rsidR="00747B4D" w:rsidRDefault="00747B4D" w:rsidP="002F460F">
      <w:pPr>
        <w:pStyle w:val="ad"/>
        <w:widowControl w:val="0"/>
        <w:spacing w:after="0"/>
        <w:ind w:left="0" w:firstLine="709"/>
        <w:jc w:val="both"/>
        <w:rPr>
          <w:sz w:val="28"/>
          <w:szCs w:val="28"/>
        </w:rPr>
      </w:pPr>
    </w:p>
    <w:p w14:paraId="5474DBFD"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Dn - полная доходность облигации, %; </w:t>
      </w:r>
    </w:p>
    <w:p w14:paraId="222869D4" w14:textId="77777777" w:rsidR="00747B4D" w:rsidRDefault="00824478" w:rsidP="002F460F">
      <w:pPr>
        <w:pStyle w:val="ad"/>
        <w:widowControl w:val="0"/>
        <w:spacing w:after="0"/>
        <w:ind w:left="0" w:firstLine="709"/>
        <w:jc w:val="both"/>
        <w:rPr>
          <w:sz w:val="28"/>
          <w:szCs w:val="28"/>
        </w:rPr>
      </w:pPr>
      <w:r w:rsidRPr="00824478">
        <w:rPr>
          <w:sz w:val="28"/>
          <w:szCs w:val="28"/>
        </w:rPr>
        <w:t xml:space="preserve">Рпр - курсовая стоимость облигации, руб.; </w:t>
      </w:r>
    </w:p>
    <w:p w14:paraId="0370B998" w14:textId="77777777" w:rsidR="00747B4D" w:rsidRDefault="00824478" w:rsidP="002F460F">
      <w:pPr>
        <w:pStyle w:val="ad"/>
        <w:widowControl w:val="0"/>
        <w:spacing w:after="0"/>
        <w:ind w:left="0" w:firstLine="709"/>
        <w:jc w:val="both"/>
        <w:rPr>
          <w:sz w:val="28"/>
          <w:szCs w:val="28"/>
        </w:rPr>
      </w:pPr>
      <w:r w:rsidRPr="00824478">
        <w:rPr>
          <w:sz w:val="28"/>
          <w:szCs w:val="28"/>
        </w:rPr>
        <w:t xml:space="preserve">Скп - совокупный купонный доход, руб. </w:t>
      </w:r>
    </w:p>
    <w:p w14:paraId="168CABF3" w14:textId="77777777" w:rsidR="00747B4D" w:rsidRDefault="00824478" w:rsidP="00A4112F">
      <w:pPr>
        <w:pStyle w:val="ad"/>
        <w:widowControl w:val="0"/>
        <w:spacing w:after="0"/>
        <w:ind w:left="0" w:firstLine="709"/>
        <w:jc w:val="both"/>
        <w:rPr>
          <w:sz w:val="28"/>
          <w:szCs w:val="28"/>
        </w:rPr>
      </w:pPr>
      <w:r w:rsidRPr="00824478">
        <w:rPr>
          <w:sz w:val="28"/>
          <w:szCs w:val="28"/>
        </w:rPr>
        <w:t xml:space="preserve">В процессе анализа доходности облигаций важно рассчитывать доходность к погашению, которая определяется воздействием следующих факторов: </w:t>
      </w:r>
    </w:p>
    <w:p w14:paraId="2DAD57CE" w14:textId="77777777" w:rsidR="00747B4D" w:rsidRDefault="00824478" w:rsidP="00A4112F">
      <w:pPr>
        <w:pStyle w:val="ad"/>
        <w:widowControl w:val="0"/>
        <w:spacing w:after="0"/>
        <w:ind w:left="0" w:firstLine="709"/>
        <w:jc w:val="both"/>
        <w:rPr>
          <w:sz w:val="28"/>
          <w:szCs w:val="28"/>
        </w:rPr>
      </w:pPr>
      <w:r w:rsidRPr="00824478">
        <w:rPr>
          <w:sz w:val="28"/>
          <w:szCs w:val="28"/>
        </w:rPr>
        <w:t xml:space="preserve">- рыночная (курсовая) стоимость облигации, </w:t>
      </w:r>
    </w:p>
    <w:p w14:paraId="6E0E3B19" w14:textId="77777777" w:rsidR="00747B4D" w:rsidRDefault="00824478" w:rsidP="00A4112F">
      <w:pPr>
        <w:pStyle w:val="ad"/>
        <w:widowControl w:val="0"/>
        <w:spacing w:after="0"/>
        <w:ind w:left="0" w:firstLine="709"/>
        <w:jc w:val="both"/>
        <w:rPr>
          <w:sz w:val="28"/>
          <w:szCs w:val="28"/>
        </w:rPr>
      </w:pPr>
      <w:r w:rsidRPr="00824478">
        <w:rPr>
          <w:sz w:val="28"/>
          <w:szCs w:val="28"/>
        </w:rPr>
        <w:t xml:space="preserve">- срок обращения облигации и периодичность выплаты процентов. </w:t>
      </w:r>
    </w:p>
    <w:p w14:paraId="32FE0FF1" w14:textId="77777777" w:rsidR="00747B4D" w:rsidRDefault="00824478" w:rsidP="00A4112F">
      <w:pPr>
        <w:pStyle w:val="ad"/>
        <w:widowControl w:val="0"/>
        <w:spacing w:after="0"/>
        <w:ind w:left="0" w:firstLine="709"/>
        <w:jc w:val="both"/>
        <w:rPr>
          <w:sz w:val="28"/>
          <w:szCs w:val="28"/>
        </w:rPr>
      </w:pPr>
      <w:r w:rsidRPr="00824478">
        <w:rPr>
          <w:sz w:val="28"/>
          <w:szCs w:val="28"/>
        </w:rPr>
        <w:t xml:space="preserve">1. Облигации имеют нарицательную (номинальную) и рыночную цену. Номинальная стоимость облигации не меняется на протяжении всего срока облигационного займа. </w:t>
      </w:r>
    </w:p>
    <w:p w14:paraId="57B64CB8" w14:textId="77777777" w:rsidR="00747B4D" w:rsidRDefault="00824478" w:rsidP="00747B4D">
      <w:pPr>
        <w:pStyle w:val="ad"/>
        <w:widowControl w:val="0"/>
        <w:spacing w:after="0"/>
        <w:ind w:left="0" w:firstLine="709"/>
        <w:jc w:val="both"/>
        <w:rPr>
          <w:sz w:val="28"/>
          <w:szCs w:val="28"/>
        </w:rPr>
      </w:pPr>
      <w:r w:rsidRPr="00824478">
        <w:rPr>
          <w:sz w:val="28"/>
          <w:szCs w:val="28"/>
        </w:rPr>
        <w:t xml:space="preserve">Рыночная цена определяется как дисконтированная сумма купонного дохода и суммы к погашению. В качестве ставки дисконта принимается минимально приемлемый уровень доходности. </w:t>
      </w:r>
    </w:p>
    <w:p w14:paraId="07AA0337" w14:textId="77777777" w:rsidR="00747B4D" w:rsidRDefault="00824478" w:rsidP="00747B4D">
      <w:pPr>
        <w:pStyle w:val="ad"/>
        <w:widowControl w:val="0"/>
        <w:spacing w:after="0"/>
        <w:ind w:left="0" w:firstLine="709"/>
        <w:jc w:val="both"/>
        <w:rPr>
          <w:sz w:val="28"/>
          <w:szCs w:val="28"/>
        </w:rPr>
      </w:pPr>
      <w:r w:rsidRPr="00824478">
        <w:rPr>
          <w:sz w:val="28"/>
          <w:szCs w:val="28"/>
        </w:rPr>
        <w:lastRenderedPageBreak/>
        <w:t xml:space="preserve">Порядок расчета рыночной цены облигации зависит от условий выплаты дохода. Различают облигации без выплаты купонного дохода (дисконтные), облигации с выплатой дохода через равные промежутки времени и облигации с выплатой процентов в конце срока обращения. </w:t>
      </w:r>
    </w:p>
    <w:p w14:paraId="204A1CB0" w14:textId="77777777" w:rsidR="00747B4D" w:rsidRDefault="00824478" w:rsidP="00747B4D">
      <w:pPr>
        <w:pStyle w:val="ad"/>
        <w:widowControl w:val="0"/>
        <w:spacing w:after="0"/>
        <w:ind w:left="0" w:firstLine="709"/>
        <w:jc w:val="both"/>
        <w:rPr>
          <w:sz w:val="28"/>
          <w:szCs w:val="28"/>
        </w:rPr>
      </w:pPr>
      <w:r w:rsidRPr="00824478">
        <w:rPr>
          <w:sz w:val="28"/>
          <w:szCs w:val="28"/>
        </w:rPr>
        <w:t xml:space="preserve">В частности для облигаций с дисконтом (нулевым купоном) рыночную стоимость следует рассчитывать следующим образом: </w:t>
      </w:r>
    </w:p>
    <w:p w14:paraId="563B5F42" w14:textId="77777777" w:rsidR="00747B4D" w:rsidRDefault="00747B4D" w:rsidP="002F460F">
      <w:pPr>
        <w:pStyle w:val="ad"/>
        <w:widowControl w:val="0"/>
        <w:spacing w:after="0"/>
        <w:ind w:left="0" w:firstLine="709"/>
        <w:jc w:val="both"/>
        <w:rPr>
          <w:sz w:val="28"/>
          <w:szCs w:val="28"/>
        </w:rPr>
      </w:pPr>
    </w:p>
    <w:p w14:paraId="3EC24037" w14:textId="77777777" w:rsidR="00747B4D" w:rsidRDefault="00824478" w:rsidP="002F460F">
      <w:pPr>
        <w:pStyle w:val="ad"/>
        <w:widowControl w:val="0"/>
        <w:spacing w:after="0"/>
        <w:ind w:left="0" w:firstLine="709"/>
        <w:jc w:val="both"/>
        <w:rPr>
          <w:sz w:val="28"/>
          <w:szCs w:val="28"/>
        </w:rPr>
      </w:pPr>
      <w:r w:rsidRPr="00824478">
        <w:rPr>
          <w:sz w:val="28"/>
          <w:szCs w:val="28"/>
        </w:rPr>
        <w:t xml:space="preserve">P = N / (1+ i)n </w:t>
      </w:r>
      <w:r w:rsidR="00747B4D">
        <w:rPr>
          <w:sz w:val="28"/>
          <w:szCs w:val="28"/>
        </w:rPr>
        <w:t xml:space="preserve">                                                                                           </w:t>
      </w:r>
      <w:r w:rsidRPr="00824478">
        <w:rPr>
          <w:sz w:val="28"/>
          <w:szCs w:val="28"/>
        </w:rPr>
        <w:t xml:space="preserve">(8) </w:t>
      </w:r>
    </w:p>
    <w:p w14:paraId="3D2664A2" w14:textId="77777777" w:rsidR="00747B4D" w:rsidRDefault="00747B4D" w:rsidP="002F460F">
      <w:pPr>
        <w:pStyle w:val="ad"/>
        <w:widowControl w:val="0"/>
        <w:spacing w:after="0"/>
        <w:ind w:left="0" w:firstLine="709"/>
        <w:jc w:val="both"/>
        <w:rPr>
          <w:sz w:val="28"/>
          <w:szCs w:val="28"/>
        </w:rPr>
      </w:pPr>
    </w:p>
    <w:p w14:paraId="04EF6EDA"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Р - рыночная стоимость облигации, руб.; </w:t>
      </w:r>
    </w:p>
    <w:p w14:paraId="707C460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14:paraId="6A98955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14:paraId="7AA75B50" w14:textId="77777777" w:rsidR="00747B4D" w:rsidRDefault="00824478" w:rsidP="002F460F">
      <w:pPr>
        <w:pStyle w:val="ad"/>
        <w:widowControl w:val="0"/>
        <w:spacing w:after="0"/>
        <w:ind w:left="0" w:firstLine="709"/>
        <w:jc w:val="both"/>
        <w:rPr>
          <w:sz w:val="28"/>
          <w:szCs w:val="28"/>
        </w:rPr>
      </w:pPr>
      <w:r w:rsidRPr="00824478">
        <w:rPr>
          <w:sz w:val="28"/>
          <w:szCs w:val="28"/>
        </w:rPr>
        <w:t>n - период, лет.</w:t>
      </w:r>
    </w:p>
    <w:p w14:paraId="01670B4B"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Для расчета облигаций с ежегодной выплатой процентов рыночная стоимость рассчитывается следующим образом: </w:t>
      </w:r>
    </w:p>
    <w:p w14:paraId="69290034" w14:textId="77777777" w:rsidR="00747B4D" w:rsidRDefault="00747B4D" w:rsidP="002F460F">
      <w:pPr>
        <w:pStyle w:val="ad"/>
        <w:widowControl w:val="0"/>
        <w:spacing w:after="0"/>
        <w:ind w:left="0" w:firstLine="709"/>
        <w:jc w:val="both"/>
        <w:rPr>
          <w:sz w:val="28"/>
          <w:szCs w:val="28"/>
        </w:rPr>
      </w:pPr>
    </w:p>
    <w:p w14:paraId="64F9C16D" w14:textId="48187894" w:rsidR="00747B4D" w:rsidRDefault="009F4EEB" w:rsidP="002F460F">
      <w:pPr>
        <w:pStyle w:val="ad"/>
        <w:widowControl w:val="0"/>
        <w:spacing w:after="0"/>
        <w:ind w:left="0" w:firstLine="709"/>
        <w:jc w:val="both"/>
        <w:rPr>
          <w:sz w:val="28"/>
          <w:szCs w:val="28"/>
        </w:rPr>
      </w:pPr>
      <w:r w:rsidRPr="00747B4D">
        <w:rPr>
          <w:noProof/>
          <w:sz w:val="28"/>
          <w:szCs w:val="28"/>
          <w:lang w:eastAsia="ru-RU"/>
        </w:rPr>
        <w:drawing>
          <wp:inline distT="0" distB="0" distL="0" distR="0" wp14:anchorId="5ACB9B40" wp14:editId="249A2209">
            <wp:extent cx="1962150" cy="6667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62150" cy="666750"/>
                    </a:xfrm>
                    <a:prstGeom prst="rect">
                      <a:avLst/>
                    </a:prstGeom>
                    <a:noFill/>
                    <a:ln>
                      <a:noFill/>
                    </a:ln>
                  </pic:spPr>
                </pic:pic>
              </a:graphicData>
            </a:graphic>
          </wp:inline>
        </w:drawing>
      </w:r>
      <w:r w:rsidR="00747B4D">
        <w:rPr>
          <w:noProof/>
          <w:sz w:val="28"/>
          <w:szCs w:val="28"/>
          <w:lang w:eastAsia="ru-RU"/>
        </w:rPr>
        <w:t xml:space="preserve">                                                                          (9)</w:t>
      </w:r>
    </w:p>
    <w:p w14:paraId="5C7E6589" w14:textId="77777777" w:rsidR="00747B4D" w:rsidRDefault="00747B4D" w:rsidP="002F460F">
      <w:pPr>
        <w:pStyle w:val="ad"/>
        <w:widowControl w:val="0"/>
        <w:spacing w:after="0"/>
        <w:ind w:left="0" w:firstLine="709"/>
        <w:jc w:val="both"/>
        <w:rPr>
          <w:sz w:val="28"/>
          <w:szCs w:val="28"/>
        </w:rPr>
      </w:pPr>
    </w:p>
    <w:p w14:paraId="780A2B08"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C - сумма купонного дохода, руб.; </w:t>
      </w:r>
    </w:p>
    <w:p w14:paraId="3921D22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t - порядковый номер года выплаты дохода (от 1 до n). </w:t>
      </w:r>
    </w:p>
    <w:p w14:paraId="61892DB6"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Если проценты по облигации выплачиваются чаще, чем один раз в год, например 2 раза в год, формула приобретает вид: </w:t>
      </w:r>
    </w:p>
    <w:p w14:paraId="66AB9ABF" w14:textId="77777777" w:rsidR="00747B4D" w:rsidRDefault="00747B4D" w:rsidP="002F460F">
      <w:pPr>
        <w:pStyle w:val="ad"/>
        <w:widowControl w:val="0"/>
        <w:spacing w:after="0"/>
        <w:ind w:left="0" w:firstLine="709"/>
        <w:jc w:val="both"/>
        <w:rPr>
          <w:sz w:val="28"/>
          <w:szCs w:val="28"/>
        </w:rPr>
      </w:pPr>
    </w:p>
    <w:p w14:paraId="605C8659" w14:textId="4FC97AEC" w:rsidR="00747B4D" w:rsidRDefault="009F4EEB" w:rsidP="002F460F">
      <w:pPr>
        <w:pStyle w:val="ad"/>
        <w:widowControl w:val="0"/>
        <w:spacing w:after="0"/>
        <w:ind w:left="0" w:firstLine="709"/>
        <w:jc w:val="both"/>
        <w:rPr>
          <w:sz w:val="28"/>
          <w:szCs w:val="28"/>
        </w:rPr>
      </w:pPr>
      <w:r w:rsidRPr="00747B4D">
        <w:rPr>
          <w:noProof/>
          <w:sz w:val="28"/>
          <w:szCs w:val="28"/>
          <w:lang w:eastAsia="ru-RU"/>
        </w:rPr>
        <w:drawing>
          <wp:inline distT="0" distB="0" distL="0" distR="0" wp14:anchorId="500FD25F" wp14:editId="0BCCEDBF">
            <wp:extent cx="2705100" cy="762000"/>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762000"/>
                    </a:xfrm>
                    <a:prstGeom prst="rect">
                      <a:avLst/>
                    </a:prstGeom>
                    <a:noFill/>
                    <a:ln>
                      <a:noFill/>
                    </a:ln>
                  </pic:spPr>
                </pic:pic>
              </a:graphicData>
            </a:graphic>
          </wp:inline>
        </w:drawing>
      </w:r>
      <w:r w:rsidR="00747B4D" w:rsidRPr="00747B4D">
        <w:rPr>
          <w:noProof/>
          <w:sz w:val="28"/>
          <w:szCs w:val="28"/>
          <w:lang w:eastAsia="ru-RU"/>
        </w:rPr>
        <w:t xml:space="preserve"> </w:t>
      </w:r>
      <w:r w:rsidR="00747B4D">
        <w:rPr>
          <w:noProof/>
          <w:sz w:val="28"/>
          <w:szCs w:val="28"/>
          <w:lang w:eastAsia="ru-RU"/>
        </w:rPr>
        <w:t xml:space="preserve">                                                    (10)</w:t>
      </w:r>
    </w:p>
    <w:p w14:paraId="589AF2ED" w14:textId="77777777" w:rsidR="00747B4D" w:rsidRDefault="00747B4D" w:rsidP="002F460F">
      <w:pPr>
        <w:pStyle w:val="ad"/>
        <w:widowControl w:val="0"/>
        <w:spacing w:after="0"/>
        <w:ind w:left="0" w:firstLine="709"/>
        <w:jc w:val="both"/>
        <w:rPr>
          <w:sz w:val="28"/>
          <w:szCs w:val="28"/>
        </w:rPr>
      </w:pPr>
    </w:p>
    <w:p w14:paraId="4B664BD5" w14:textId="77777777" w:rsidR="00747B4D" w:rsidRDefault="00824478" w:rsidP="002F460F">
      <w:pPr>
        <w:pStyle w:val="ad"/>
        <w:widowControl w:val="0"/>
        <w:spacing w:after="0"/>
        <w:ind w:left="0" w:firstLine="709"/>
        <w:jc w:val="both"/>
        <w:rPr>
          <w:sz w:val="28"/>
          <w:szCs w:val="28"/>
        </w:rPr>
      </w:pPr>
      <w:r w:rsidRPr="00824478">
        <w:rPr>
          <w:sz w:val="28"/>
          <w:szCs w:val="28"/>
        </w:rPr>
        <w:t xml:space="preserve">Рыночная стоимость облигации, % у которых погашаются в конце срока обращения, определяется: </w:t>
      </w:r>
    </w:p>
    <w:p w14:paraId="2E780D23" w14:textId="77777777" w:rsidR="00747B4D" w:rsidRDefault="00747B4D" w:rsidP="002F460F">
      <w:pPr>
        <w:pStyle w:val="ad"/>
        <w:widowControl w:val="0"/>
        <w:spacing w:after="0"/>
        <w:ind w:left="0" w:firstLine="709"/>
        <w:jc w:val="both"/>
        <w:rPr>
          <w:sz w:val="28"/>
          <w:szCs w:val="28"/>
        </w:rPr>
      </w:pPr>
    </w:p>
    <w:p w14:paraId="4E9CBAA0" w14:textId="3E4D6C51" w:rsidR="00747B4D" w:rsidRDefault="009F4EEB" w:rsidP="00747B4D">
      <w:pPr>
        <w:pStyle w:val="ad"/>
        <w:widowControl w:val="0"/>
        <w:spacing w:after="0"/>
        <w:ind w:left="0" w:firstLine="709"/>
        <w:jc w:val="both"/>
        <w:rPr>
          <w:sz w:val="28"/>
          <w:szCs w:val="28"/>
        </w:rPr>
      </w:pPr>
      <w:r w:rsidRPr="00747B4D">
        <w:rPr>
          <w:noProof/>
          <w:sz w:val="28"/>
          <w:szCs w:val="28"/>
          <w:lang w:eastAsia="ru-RU"/>
        </w:rPr>
        <w:drawing>
          <wp:inline distT="0" distB="0" distL="0" distR="0" wp14:anchorId="0A06647A" wp14:editId="278F44C1">
            <wp:extent cx="2305050" cy="504825"/>
            <wp:effectExtent l="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5050" cy="504825"/>
                    </a:xfrm>
                    <a:prstGeom prst="rect">
                      <a:avLst/>
                    </a:prstGeom>
                    <a:noFill/>
                    <a:ln>
                      <a:noFill/>
                    </a:ln>
                  </pic:spPr>
                </pic:pic>
              </a:graphicData>
            </a:graphic>
          </wp:inline>
        </w:drawing>
      </w:r>
      <w:r w:rsidR="00747B4D">
        <w:rPr>
          <w:noProof/>
          <w:sz w:val="28"/>
          <w:szCs w:val="28"/>
          <w:lang w:eastAsia="ru-RU"/>
        </w:rPr>
        <w:t xml:space="preserve">                                                                 (11)</w:t>
      </w:r>
    </w:p>
    <w:p w14:paraId="6DB06DD4" w14:textId="77777777" w:rsidR="00747B4D" w:rsidRDefault="00747B4D" w:rsidP="002F460F">
      <w:pPr>
        <w:pStyle w:val="ad"/>
        <w:widowControl w:val="0"/>
        <w:spacing w:after="0"/>
        <w:ind w:left="0" w:firstLine="709"/>
        <w:jc w:val="both"/>
        <w:rPr>
          <w:sz w:val="28"/>
          <w:szCs w:val="28"/>
        </w:rPr>
      </w:pPr>
    </w:p>
    <w:p w14:paraId="247258D3"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где P - рыночная стоимость облигации, руб.; </w:t>
      </w:r>
    </w:p>
    <w:p w14:paraId="51C66567"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номинал облигации, руб.; </w:t>
      </w:r>
    </w:p>
    <w:p w14:paraId="432CF696" w14:textId="77777777" w:rsidR="00747B4D" w:rsidRDefault="00824478" w:rsidP="002F460F">
      <w:pPr>
        <w:pStyle w:val="ad"/>
        <w:widowControl w:val="0"/>
        <w:spacing w:after="0"/>
        <w:ind w:left="0" w:firstLine="709"/>
        <w:jc w:val="both"/>
        <w:rPr>
          <w:sz w:val="28"/>
          <w:szCs w:val="28"/>
        </w:rPr>
      </w:pPr>
      <w:r w:rsidRPr="00824478">
        <w:rPr>
          <w:sz w:val="28"/>
          <w:szCs w:val="28"/>
        </w:rPr>
        <w:t xml:space="preserve">i - минимально приемлемый уровень доходности (ставка рыночного ссудного процента); </w:t>
      </w:r>
    </w:p>
    <w:p w14:paraId="2EFCADFD" w14:textId="77777777" w:rsidR="00747B4D" w:rsidRDefault="00824478" w:rsidP="002F460F">
      <w:pPr>
        <w:pStyle w:val="ad"/>
        <w:widowControl w:val="0"/>
        <w:spacing w:after="0"/>
        <w:ind w:left="0" w:firstLine="709"/>
        <w:jc w:val="both"/>
        <w:rPr>
          <w:sz w:val="28"/>
          <w:szCs w:val="28"/>
        </w:rPr>
      </w:pPr>
      <w:r w:rsidRPr="00824478">
        <w:rPr>
          <w:sz w:val="28"/>
          <w:szCs w:val="28"/>
        </w:rPr>
        <w:t xml:space="preserve">n - период, лет; </w:t>
      </w:r>
    </w:p>
    <w:p w14:paraId="2EAB800E" w14:textId="77777777" w:rsidR="00747B4D" w:rsidRDefault="00824478" w:rsidP="002F460F">
      <w:pPr>
        <w:pStyle w:val="ad"/>
        <w:widowControl w:val="0"/>
        <w:spacing w:after="0"/>
        <w:ind w:left="0" w:firstLine="709"/>
        <w:jc w:val="both"/>
        <w:rPr>
          <w:sz w:val="28"/>
          <w:szCs w:val="28"/>
        </w:rPr>
      </w:pPr>
      <w:r w:rsidRPr="00824478">
        <w:rPr>
          <w:sz w:val="28"/>
          <w:szCs w:val="28"/>
        </w:rPr>
        <w:t xml:space="preserve">q - процентная ставка по облигации, ед. </w:t>
      </w:r>
    </w:p>
    <w:p w14:paraId="045C54F5" w14:textId="77777777" w:rsidR="00747B4D" w:rsidRDefault="00824478" w:rsidP="002F460F">
      <w:pPr>
        <w:pStyle w:val="ad"/>
        <w:widowControl w:val="0"/>
        <w:spacing w:after="0"/>
        <w:ind w:left="0" w:firstLine="709"/>
        <w:jc w:val="both"/>
        <w:rPr>
          <w:sz w:val="28"/>
          <w:szCs w:val="28"/>
        </w:rPr>
      </w:pPr>
      <w:r w:rsidRPr="00824478">
        <w:rPr>
          <w:sz w:val="28"/>
          <w:szCs w:val="28"/>
        </w:rPr>
        <w:lastRenderedPageBreak/>
        <w:t xml:space="preserve">Вексель (нем. Vес1iе1, буквально </w:t>
      </w:r>
      <w:r w:rsidR="00747B4D">
        <w:rPr>
          <w:sz w:val="28"/>
          <w:szCs w:val="28"/>
        </w:rPr>
        <w:t>-</w:t>
      </w:r>
      <w:r w:rsidRPr="00824478">
        <w:rPr>
          <w:sz w:val="28"/>
          <w:szCs w:val="28"/>
        </w:rPr>
        <w:t xml:space="preserve"> «обмен») </w:t>
      </w:r>
      <w:r w:rsidR="00747B4D">
        <w:rPr>
          <w:sz w:val="28"/>
          <w:szCs w:val="28"/>
        </w:rPr>
        <w:t>-</w:t>
      </w:r>
      <w:r w:rsidRPr="00824478">
        <w:rPr>
          <w:sz w:val="28"/>
          <w:szCs w:val="28"/>
        </w:rPr>
        <w:t xml:space="preserve"> вид ценной бумаги, денежное обязательство, представляющее собой бесспорный и безусловный долговой документ</w:t>
      </w:r>
      <w:r w:rsidR="00747B4D">
        <w:rPr>
          <w:sz w:val="28"/>
          <w:szCs w:val="28"/>
        </w:rPr>
        <w:t>.</w:t>
      </w:r>
      <w:r w:rsidRPr="00824478">
        <w:rPr>
          <w:sz w:val="28"/>
          <w:szCs w:val="28"/>
        </w:rPr>
        <w:t xml:space="preserve"> Различают простой и переводной векселя. </w:t>
      </w:r>
    </w:p>
    <w:p w14:paraId="6533F37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Передача векселя от одного лица другому оформляется передаточной надписью </w:t>
      </w:r>
      <w:r w:rsidR="00747B4D">
        <w:rPr>
          <w:sz w:val="28"/>
          <w:szCs w:val="28"/>
        </w:rPr>
        <w:t>-</w:t>
      </w:r>
      <w:r w:rsidRPr="00824478">
        <w:rPr>
          <w:sz w:val="28"/>
          <w:szCs w:val="28"/>
        </w:rPr>
        <w:t xml:space="preserve"> индоссаментом. В международной торговле, а также во внутреннем обороте большинства стран вексель </w:t>
      </w:r>
      <w:r w:rsidR="00747B4D">
        <w:rPr>
          <w:sz w:val="28"/>
          <w:szCs w:val="28"/>
        </w:rPr>
        <w:t>-</w:t>
      </w:r>
      <w:r w:rsidRPr="00824478">
        <w:rPr>
          <w:sz w:val="28"/>
          <w:szCs w:val="28"/>
        </w:rPr>
        <w:t xml:space="preserve"> одно из основных средств оформления кредитно-расчетных отношений. </w:t>
      </w:r>
    </w:p>
    <w:p w14:paraId="15114DB2"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Вексель должен быть выполнен в письменной форме и содержать определенные атрибуты, называемые реквизитами. </w:t>
      </w:r>
    </w:p>
    <w:p w14:paraId="53DE511F" w14:textId="77777777" w:rsidR="00747B4D" w:rsidRDefault="00824478" w:rsidP="002F460F">
      <w:pPr>
        <w:pStyle w:val="ad"/>
        <w:widowControl w:val="0"/>
        <w:spacing w:after="0"/>
        <w:ind w:left="0" w:firstLine="709"/>
        <w:jc w:val="both"/>
        <w:rPr>
          <w:sz w:val="28"/>
          <w:szCs w:val="28"/>
        </w:rPr>
      </w:pPr>
      <w:r w:rsidRPr="00824478">
        <w:rPr>
          <w:sz w:val="28"/>
          <w:szCs w:val="28"/>
        </w:rPr>
        <w:t xml:space="preserve">Владелец векселя имеет несколько принципиальных возможностей по его использованию. Наиболее простой вариант заключается в том, чтобы сохранять этот вексель до срока платежа, а затем предъявить его к оплате. Но этот способ имеет существенный недостаток, связанный с замораживанием денежных средств, которые можно досрочно получить по векселю. </w:t>
      </w:r>
    </w:p>
    <w:p w14:paraId="12DAF997"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Второй вариант это оплата векселем своих обязательств перед другим предприятием, по отношению к которому держатель векселя выступает должником. Для этого на оборотной стороне векселя пишется передаточная надпись </w:t>
      </w:r>
      <w:r w:rsidR="00747B4D">
        <w:rPr>
          <w:sz w:val="28"/>
          <w:szCs w:val="28"/>
        </w:rPr>
        <w:t>-</w:t>
      </w:r>
      <w:r w:rsidRPr="00824478">
        <w:rPr>
          <w:sz w:val="28"/>
          <w:szCs w:val="28"/>
        </w:rPr>
        <w:t xml:space="preserve"> заявление о передаче своих требований по векселю другому предприятию; она называется индоссаментом (от iпс1оо (ит.) </w:t>
      </w:r>
      <w:r w:rsidR="00747B4D">
        <w:rPr>
          <w:sz w:val="28"/>
          <w:szCs w:val="28"/>
        </w:rPr>
        <w:t>-</w:t>
      </w:r>
      <w:r w:rsidRPr="00824478">
        <w:rPr>
          <w:sz w:val="28"/>
          <w:szCs w:val="28"/>
        </w:rPr>
        <w:t xml:space="preserve"> «на обороте»). Таких записей может быть достаточно много (вексель может переадресовываться до наступления срока платежа, т. е. он может  покрыть несколько различных денежных обязательств), и если на векселе для них уже не хватает места, то к векселю присоединяется добавочный лист </w:t>
      </w:r>
      <w:r w:rsidR="00D44183">
        <w:rPr>
          <w:sz w:val="28"/>
          <w:szCs w:val="28"/>
        </w:rPr>
        <w:t>-</w:t>
      </w:r>
      <w:r w:rsidRPr="00824478">
        <w:rPr>
          <w:sz w:val="28"/>
          <w:szCs w:val="28"/>
        </w:rPr>
        <w:t xml:space="preserve"> аллонж. </w:t>
      </w:r>
    </w:p>
    <w:p w14:paraId="75A5DBD6"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Содержание простого векселя составляют такие же реквизиты, которые указываются и в переводном векселе. Вексель принимается к учету правильно оформленный, без исправлений. В противном случае вексель считается недействительным. Вексель удостоверяет право на денежную сумму. Под акцептованным векселем понимается вексель, содержащий акцепт плательщика (трассата) на его оплату. Как правило, такой вексель заверяется следующими подписями «акцептован», «принят», «обязуюсь оплатить» либо подписывается плательщиком. </w:t>
      </w:r>
    </w:p>
    <w:p w14:paraId="76EF939B" w14:textId="77777777" w:rsidR="00D44183" w:rsidRDefault="00824478" w:rsidP="00747B4D">
      <w:pPr>
        <w:pStyle w:val="ad"/>
        <w:widowControl w:val="0"/>
        <w:spacing w:after="0"/>
        <w:ind w:left="0" w:firstLine="709"/>
        <w:jc w:val="both"/>
        <w:rPr>
          <w:sz w:val="28"/>
          <w:szCs w:val="28"/>
        </w:rPr>
      </w:pPr>
      <w:r w:rsidRPr="00824478">
        <w:rPr>
          <w:sz w:val="28"/>
          <w:szCs w:val="28"/>
        </w:rPr>
        <w:t>Для расчета доходности по простому векселю применяют формулу</w:t>
      </w:r>
      <w:r w:rsidR="00D44183">
        <w:rPr>
          <w:sz w:val="28"/>
          <w:szCs w:val="28"/>
        </w:rPr>
        <w:t>.</w:t>
      </w:r>
    </w:p>
    <w:p w14:paraId="5FFE8CA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Сумма, получаемая по векселю, определяется следующим образом: </w:t>
      </w:r>
    </w:p>
    <w:p w14:paraId="4367D44A" w14:textId="77777777" w:rsidR="00D44183" w:rsidRDefault="00D44183" w:rsidP="00747B4D">
      <w:pPr>
        <w:pStyle w:val="ad"/>
        <w:widowControl w:val="0"/>
        <w:spacing w:after="0"/>
        <w:ind w:left="0" w:firstLine="709"/>
        <w:jc w:val="both"/>
        <w:rPr>
          <w:sz w:val="28"/>
          <w:szCs w:val="28"/>
        </w:rPr>
      </w:pPr>
    </w:p>
    <w:p w14:paraId="0147F600" w14:textId="3FCF0BA8" w:rsidR="00D44183" w:rsidRDefault="009F4EEB" w:rsidP="00D44183">
      <w:pPr>
        <w:pStyle w:val="ad"/>
        <w:widowControl w:val="0"/>
        <w:spacing w:after="0"/>
        <w:ind w:left="0" w:firstLine="709"/>
        <w:jc w:val="both"/>
        <w:rPr>
          <w:sz w:val="28"/>
          <w:szCs w:val="28"/>
        </w:rPr>
      </w:pPr>
      <w:r w:rsidRPr="00D44183">
        <w:rPr>
          <w:noProof/>
          <w:sz w:val="28"/>
          <w:szCs w:val="28"/>
          <w:lang w:eastAsia="ru-RU"/>
        </w:rPr>
        <w:drawing>
          <wp:inline distT="0" distB="0" distL="0" distR="0" wp14:anchorId="3582D1DC" wp14:editId="65B08444">
            <wp:extent cx="1962150" cy="581025"/>
            <wp:effectExtent l="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62150" cy="581025"/>
                    </a:xfrm>
                    <a:prstGeom prst="rect">
                      <a:avLst/>
                    </a:prstGeom>
                    <a:noFill/>
                    <a:ln>
                      <a:noFill/>
                    </a:ln>
                  </pic:spPr>
                </pic:pic>
              </a:graphicData>
            </a:graphic>
          </wp:inline>
        </w:drawing>
      </w:r>
      <w:r w:rsidR="00D44183">
        <w:rPr>
          <w:sz w:val="28"/>
          <w:szCs w:val="28"/>
        </w:rPr>
        <w:t xml:space="preserve">                                                                      </w:t>
      </w:r>
      <w:r w:rsidR="00D44183">
        <w:rPr>
          <w:noProof/>
          <w:sz w:val="28"/>
          <w:szCs w:val="28"/>
          <w:lang w:eastAsia="ru-RU"/>
        </w:rPr>
        <w:t>(12)</w:t>
      </w:r>
    </w:p>
    <w:p w14:paraId="40B50CAE" w14:textId="77777777" w:rsidR="00D44183" w:rsidRDefault="00D44183" w:rsidP="00747B4D">
      <w:pPr>
        <w:pStyle w:val="ad"/>
        <w:widowControl w:val="0"/>
        <w:spacing w:after="0"/>
        <w:ind w:left="0" w:firstLine="709"/>
        <w:jc w:val="both"/>
        <w:rPr>
          <w:sz w:val="28"/>
          <w:szCs w:val="28"/>
        </w:rPr>
      </w:pPr>
    </w:p>
    <w:p w14:paraId="7CB44F44"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где H - номинал векселя; </w:t>
      </w:r>
    </w:p>
    <w:p w14:paraId="2C51EA20"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время обращения веселя; </w:t>
      </w:r>
    </w:p>
    <w:p w14:paraId="5D8FA25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число дней в году; </w:t>
      </w:r>
    </w:p>
    <w:p w14:paraId="6A54DAB2" w14:textId="77777777" w:rsidR="00D44183" w:rsidRDefault="00824478" w:rsidP="00747B4D">
      <w:pPr>
        <w:pStyle w:val="ad"/>
        <w:widowControl w:val="0"/>
        <w:spacing w:after="0"/>
        <w:ind w:left="0" w:firstLine="709"/>
        <w:jc w:val="both"/>
        <w:rPr>
          <w:sz w:val="28"/>
          <w:szCs w:val="28"/>
        </w:rPr>
      </w:pPr>
      <w:r w:rsidRPr="00824478">
        <w:rPr>
          <w:sz w:val="28"/>
          <w:szCs w:val="28"/>
        </w:rPr>
        <w:t xml:space="preserve">r - процентная ставка, % годовых. </w:t>
      </w:r>
    </w:p>
    <w:p w14:paraId="5456C3BE"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Величина дисконта определяется следующим образом: </w:t>
      </w:r>
    </w:p>
    <w:p w14:paraId="1FA02B23" w14:textId="77777777" w:rsidR="00D44183" w:rsidRDefault="00D44183" w:rsidP="00747B4D">
      <w:pPr>
        <w:pStyle w:val="ad"/>
        <w:widowControl w:val="0"/>
        <w:spacing w:after="0"/>
        <w:ind w:left="0" w:firstLine="709"/>
        <w:jc w:val="both"/>
        <w:rPr>
          <w:sz w:val="28"/>
          <w:szCs w:val="28"/>
        </w:rPr>
      </w:pPr>
    </w:p>
    <w:p w14:paraId="5EA3B2C2" w14:textId="3C1455F5" w:rsidR="00D44183" w:rsidRDefault="009F4EEB" w:rsidP="00747B4D">
      <w:pPr>
        <w:pStyle w:val="ad"/>
        <w:widowControl w:val="0"/>
        <w:spacing w:after="0"/>
        <w:ind w:left="0" w:firstLine="709"/>
        <w:jc w:val="both"/>
        <w:rPr>
          <w:noProof/>
          <w:sz w:val="28"/>
          <w:szCs w:val="28"/>
          <w:lang w:eastAsia="ru-RU"/>
        </w:rPr>
      </w:pPr>
      <w:r w:rsidRPr="00D44183">
        <w:rPr>
          <w:noProof/>
          <w:sz w:val="28"/>
          <w:szCs w:val="28"/>
          <w:lang w:eastAsia="ru-RU"/>
        </w:rPr>
        <w:lastRenderedPageBreak/>
        <w:drawing>
          <wp:inline distT="0" distB="0" distL="0" distR="0" wp14:anchorId="76B9A62E" wp14:editId="181A17EB">
            <wp:extent cx="1809750" cy="552450"/>
            <wp:effectExtent l="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0" cy="552450"/>
                    </a:xfrm>
                    <a:prstGeom prst="rect">
                      <a:avLst/>
                    </a:prstGeom>
                    <a:noFill/>
                    <a:ln>
                      <a:noFill/>
                    </a:ln>
                  </pic:spPr>
                </pic:pic>
              </a:graphicData>
            </a:graphic>
          </wp:inline>
        </w:drawing>
      </w:r>
      <w:r w:rsidR="00D44183" w:rsidRPr="00D44183">
        <w:rPr>
          <w:noProof/>
          <w:sz w:val="28"/>
          <w:szCs w:val="28"/>
          <w:lang w:eastAsia="ru-RU"/>
        </w:rPr>
        <w:t xml:space="preserve"> </w:t>
      </w:r>
      <w:r w:rsidR="00D44183">
        <w:rPr>
          <w:noProof/>
          <w:sz w:val="28"/>
          <w:szCs w:val="28"/>
          <w:lang w:eastAsia="ru-RU"/>
        </w:rPr>
        <w:t xml:space="preserve">                                                                          (13)</w:t>
      </w:r>
    </w:p>
    <w:p w14:paraId="490D9C89" w14:textId="77777777" w:rsidR="00D44183" w:rsidRDefault="00D44183" w:rsidP="00747B4D">
      <w:pPr>
        <w:pStyle w:val="ad"/>
        <w:widowControl w:val="0"/>
        <w:spacing w:after="0"/>
        <w:ind w:left="0" w:firstLine="709"/>
        <w:jc w:val="both"/>
        <w:rPr>
          <w:sz w:val="28"/>
          <w:szCs w:val="28"/>
        </w:rPr>
      </w:pPr>
    </w:p>
    <w:p w14:paraId="2A3B085D"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где d - ставка дисконтирования, %. </w:t>
      </w:r>
    </w:p>
    <w:p w14:paraId="35BCB466" w14:textId="77777777" w:rsidR="00D44183" w:rsidRDefault="00824478" w:rsidP="00747B4D">
      <w:pPr>
        <w:pStyle w:val="ad"/>
        <w:widowControl w:val="0"/>
        <w:spacing w:after="0"/>
        <w:ind w:left="0" w:firstLine="709"/>
        <w:jc w:val="both"/>
        <w:rPr>
          <w:sz w:val="28"/>
          <w:szCs w:val="28"/>
        </w:rPr>
      </w:pPr>
      <w:r w:rsidRPr="00824478">
        <w:rPr>
          <w:sz w:val="28"/>
          <w:szCs w:val="28"/>
        </w:rPr>
        <w:t xml:space="preserve">t - количество дней до погашения векселя; </w:t>
      </w:r>
    </w:p>
    <w:p w14:paraId="23617404"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Рыночная стоимость дисконтного векселя определяется следующим образом: </w:t>
      </w:r>
    </w:p>
    <w:p w14:paraId="6CAC7173" w14:textId="77777777" w:rsidR="00D44183" w:rsidRDefault="00D44183" w:rsidP="00747B4D">
      <w:pPr>
        <w:pStyle w:val="ad"/>
        <w:widowControl w:val="0"/>
        <w:spacing w:after="0"/>
        <w:ind w:left="0" w:firstLine="709"/>
        <w:jc w:val="both"/>
        <w:rPr>
          <w:sz w:val="28"/>
          <w:szCs w:val="28"/>
        </w:rPr>
      </w:pPr>
    </w:p>
    <w:p w14:paraId="2E894B3B" w14:textId="44280432" w:rsidR="00D44183" w:rsidRDefault="009F4EEB" w:rsidP="00747B4D">
      <w:pPr>
        <w:pStyle w:val="ad"/>
        <w:widowControl w:val="0"/>
        <w:spacing w:after="0"/>
        <w:ind w:left="0" w:firstLine="709"/>
        <w:jc w:val="both"/>
        <w:rPr>
          <w:sz w:val="28"/>
          <w:szCs w:val="28"/>
        </w:rPr>
      </w:pPr>
      <w:r w:rsidRPr="00D44183">
        <w:rPr>
          <w:noProof/>
          <w:sz w:val="28"/>
          <w:szCs w:val="28"/>
          <w:lang w:eastAsia="ru-RU"/>
        </w:rPr>
        <w:drawing>
          <wp:inline distT="0" distB="0" distL="0" distR="0" wp14:anchorId="4B293AEE" wp14:editId="462CEA5E">
            <wp:extent cx="3486150" cy="609600"/>
            <wp:effectExtent l="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86150" cy="609600"/>
                    </a:xfrm>
                    <a:prstGeom prst="rect">
                      <a:avLst/>
                    </a:prstGeom>
                    <a:noFill/>
                    <a:ln>
                      <a:noFill/>
                    </a:ln>
                  </pic:spPr>
                </pic:pic>
              </a:graphicData>
            </a:graphic>
          </wp:inline>
        </w:drawing>
      </w:r>
      <w:r w:rsidR="00D44183">
        <w:rPr>
          <w:noProof/>
          <w:sz w:val="28"/>
          <w:szCs w:val="28"/>
          <w:lang w:eastAsia="ru-RU"/>
        </w:rPr>
        <w:t xml:space="preserve">                                      (14)</w:t>
      </w:r>
    </w:p>
    <w:p w14:paraId="6417D30C" w14:textId="77777777" w:rsidR="00D44183" w:rsidRDefault="00824478" w:rsidP="00747B4D">
      <w:pPr>
        <w:pStyle w:val="ad"/>
        <w:widowControl w:val="0"/>
        <w:spacing w:after="0"/>
        <w:ind w:left="0" w:firstLine="709"/>
        <w:jc w:val="both"/>
        <w:rPr>
          <w:sz w:val="28"/>
          <w:szCs w:val="28"/>
        </w:rPr>
      </w:pPr>
      <w:r w:rsidRPr="00824478">
        <w:rPr>
          <w:sz w:val="28"/>
          <w:szCs w:val="28"/>
        </w:rPr>
        <w:t>Данная формула позволяет рассчитать как сумму, которая должна быть проставлена в векселе, так и размер первоначальных инвестиций в век</w:t>
      </w:r>
      <w:r w:rsidR="00D44183">
        <w:rPr>
          <w:sz w:val="28"/>
          <w:szCs w:val="28"/>
        </w:rPr>
        <w:t>сель.</w:t>
      </w:r>
    </w:p>
    <w:p w14:paraId="0108718B" w14:textId="77777777" w:rsidR="00D44183" w:rsidRDefault="00824478" w:rsidP="00747B4D">
      <w:pPr>
        <w:pStyle w:val="ad"/>
        <w:widowControl w:val="0"/>
        <w:spacing w:after="0"/>
        <w:ind w:left="0" w:firstLine="709"/>
        <w:jc w:val="both"/>
        <w:rPr>
          <w:sz w:val="28"/>
          <w:szCs w:val="28"/>
        </w:rPr>
      </w:pPr>
      <w:r w:rsidRPr="00824478">
        <w:rPr>
          <w:sz w:val="28"/>
          <w:szCs w:val="28"/>
        </w:rPr>
        <w:t xml:space="preserve">Существует несколько методов расчета по данной формуле. Метод точных процентов подразумевает, что количество дней в году равняется его календарной длительности, т.е. 365 или 366. Метод обыкновенных процентов подразумевает, что за количество дней в году принимается 360, а за количество дней в месяце – 30. При расчете доходности вексельных операций обычно применяется метод обыкновенных процентов. </w:t>
      </w:r>
    </w:p>
    <w:p w14:paraId="3BF8907A" w14:textId="77777777" w:rsidR="00D44183" w:rsidRDefault="00824478" w:rsidP="00A4112F">
      <w:pPr>
        <w:pStyle w:val="ad"/>
        <w:widowControl w:val="0"/>
        <w:spacing w:after="0"/>
        <w:ind w:left="0" w:firstLine="709"/>
        <w:jc w:val="both"/>
        <w:rPr>
          <w:sz w:val="28"/>
          <w:szCs w:val="28"/>
        </w:rPr>
      </w:pPr>
      <w:r w:rsidRPr="00824478">
        <w:rPr>
          <w:sz w:val="28"/>
          <w:szCs w:val="28"/>
        </w:rPr>
        <w:t xml:space="preserve">Чек это письменное поручение чекодателя банку уплатить чекополучателю указанную в нем сумму денег. Чек это ценная бумага, представляющая собой платежнорасчетный документ. </w:t>
      </w:r>
    </w:p>
    <w:p w14:paraId="49CB6DE4" w14:textId="77777777" w:rsidR="00D44183" w:rsidRDefault="00824478" w:rsidP="00A4112F">
      <w:pPr>
        <w:pStyle w:val="ad"/>
        <w:widowControl w:val="0"/>
        <w:spacing w:after="0"/>
        <w:ind w:left="0" w:firstLine="709"/>
        <w:jc w:val="both"/>
        <w:rPr>
          <w:sz w:val="28"/>
          <w:szCs w:val="28"/>
        </w:rPr>
      </w:pPr>
      <w:r w:rsidRPr="00824478">
        <w:rPr>
          <w:sz w:val="28"/>
          <w:szCs w:val="28"/>
        </w:rPr>
        <w:t xml:space="preserve">По своей экономической сути чек является переводным векселем, плательщиком по которому всегда является банк, выдавший этот чек. По российскому законодательству чек выписывается на срок до 10 дней и погашается только в денежной форме при его предъявлении в банк. Чек, как и вексель, ценная бумага стандартной формы с наличием обязательных реквизитов. Чек может иметь несколько видов. Именной чек выписывается на конкретное лицо с оговоркой «не приказу», что означает невозможность дальнейшей передачи чека другому лицу. Ордерный чек выписывается на конкретное лицо с оговоркой «приказу», означающей, что возможна дальнейшая передача чека путем передаточной подписи индоссамента. </w:t>
      </w:r>
    </w:p>
    <w:p w14:paraId="1C439368" w14:textId="77777777" w:rsidR="00D44183" w:rsidRDefault="00824478" w:rsidP="00747B4D">
      <w:pPr>
        <w:pStyle w:val="ad"/>
        <w:widowControl w:val="0"/>
        <w:spacing w:after="0"/>
        <w:ind w:left="0" w:firstLine="709"/>
        <w:jc w:val="both"/>
        <w:rPr>
          <w:sz w:val="28"/>
          <w:szCs w:val="28"/>
        </w:rPr>
      </w:pPr>
      <w:r w:rsidRPr="00824478">
        <w:rPr>
          <w:sz w:val="28"/>
          <w:szCs w:val="28"/>
        </w:rPr>
        <w:t xml:space="preserve">Предъявительский чек выписывается на предъявителя и может передаваться от одного лица к другому путем простого вручения. Расчетный чек по нему не разрешена оплата наличными деньгами. Денежный чек предназначен для получения наличных денег в банке. </w:t>
      </w:r>
    </w:p>
    <w:p w14:paraId="677AAC82" w14:textId="77777777" w:rsidR="00D070BE" w:rsidRDefault="00D070BE" w:rsidP="00D44183">
      <w:pPr>
        <w:pStyle w:val="ad"/>
        <w:widowControl w:val="0"/>
        <w:spacing w:after="0"/>
        <w:ind w:left="0"/>
        <w:jc w:val="center"/>
        <w:rPr>
          <w:bCs/>
          <w:sz w:val="28"/>
          <w:szCs w:val="28"/>
        </w:rPr>
      </w:pPr>
      <w:r w:rsidRPr="00824478">
        <w:rPr>
          <w:bCs/>
          <w:sz w:val="28"/>
          <w:szCs w:val="28"/>
        </w:rPr>
        <w:t>Практическая часть.</w:t>
      </w:r>
    </w:p>
    <w:p w14:paraId="6838EC1D" w14:textId="77777777" w:rsidR="00D44183" w:rsidRPr="00D44183" w:rsidRDefault="00D44183" w:rsidP="00D44183">
      <w:pPr>
        <w:pStyle w:val="ad"/>
        <w:widowControl w:val="0"/>
        <w:spacing w:after="0"/>
        <w:ind w:left="0" w:firstLine="709"/>
        <w:jc w:val="both"/>
        <w:rPr>
          <w:sz w:val="28"/>
          <w:szCs w:val="28"/>
        </w:rPr>
      </w:pPr>
      <w:r w:rsidRPr="00D44183">
        <w:rPr>
          <w:sz w:val="28"/>
          <w:szCs w:val="28"/>
        </w:rPr>
        <w:t>Содержание работы (задания):</w:t>
      </w:r>
    </w:p>
    <w:p w14:paraId="6AC6FC29" w14:textId="77777777" w:rsidR="005D6966" w:rsidRDefault="005D6966" w:rsidP="005D6966">
      <w:pPr>
        <w:pStyle w:val="ad"/>
        <w:widowControl w:val="0"/>
        <w:spacing w:after="0"/>
        <w:ind w:left="0" w:firstLine="709"/>
        <w:jc w:val="both"/>
        <w:rPr>
          <w:sz w:val="28"/>
          <w:szCs w:val="28"/>
        </w:rPr>
      </w:pPr>
      <w:bookmarkStart w:id="3" w:name="__RefHeading___Toc25912886"/>
      <w:r w:rsidRPr="005D6966">
        <w:rPr>
          <w:b/>
          <w:sz w:val="28"/>
          <w:szCs w:val="28"/>
        </w:rPr>
        <w:t>Задача 1.</w:t>
      </w:r>
      <w:r w:rsidRPr="005D6966">
        <w:rPr>
          <w:sz w:val="28"/>
          <w:szCs w:val="28"/>
        </w:rPr>
        <w:t xml:space="preserve"> Произвести расчет стоимости ценных бумаг и доходов по ним. Имеем: дивиденд - 60%;ссудный процент -30%; номинальная стоимость акции -1000 руб. Курс акции - ? Рыночная стоимость - ? </w:t>
      </w:r>
    </w:p>
    <w:p w14:paraId="6EC492C0" w14:textId="77777777" w:rsidR="005D6966" w:rsidRDefault="005D6966" w:rsidP="005D6966">
      <w:pPr>
        <w:pStyle w:val="ad"/>
        <w:widowControl w:val="0"/>
        <w:spacing w:after="0"/>
        <w:ind w:left="0" w:firstLine="709"/>
        <w:jc w:val="both"/>
        <w:rPr>
          <w:sz w:val="28"/>
          <w:szCs w:val="28"/>
        </w:rPr>
      </w:pPr>
      <w:r w:rsidRPr="005D6966">
        <w:rPr>
          <w:b/>
          <w:sz w:val="28"/>
          <w:szCs w:val="28"/>
        </w:rPr>
        <w:t>Задача 2.</w:t>
      </w:r>
      <w:r w:rsidRPr="005D6966">
        <w:rPr>
          <w:sz w:val="28"/>
          <w:szCs w:val="28"/>
        </w:rPr>
        <w:t xml:space="preserve"> Чистая прибыль акционерного общества закрытого типа за год- 48 000 тыс. руб. Количество оплаченных акций - 10 тыс. шт. Средняя </w:t>
      </w:r>
      <w:r w:rsidRPr="005D6966">
        <w:rPr>
          <w:sz w:val="28"/>
          <w:szCs w:val="28"/>
        </w:rPr>
        <w:lastRenderedPageBreak/>
        <w:t xml:space="preserve">ставка Центрального банка России по централизованным кредитам - 160% годовых. Тогда расчетная курсовая стоимость акции составит-? </w:t>
      </w:r>
    </w:p>
    <w:p w14:paraId="063EB249" w14:textId="77777777" w:rsidR="005D6966" w:rsidRDefault="005D6966" w:rsidP="005D6966">
      <w:pPr>
        <w:pStyle w:val="ad"/>
        <w:widowControl w:val="0"/>
        <w:spacing w:after="0"/>
        <w:ind w:left="0" w:firstLine="709"/>
        <w:jc w:val="both"/>
        <w:rPr>
          <w:sz w:val="28"/>
          <w:szCs w:val="28"/>
        </w:rPr>
      </w:pPr>
      <w:r w:rsidRPr="005D6966">
        <w:rPr>
          <w:b/>
          <w:sz w:val="28"/>
          <w:szCs w:val="28"/>
        </w:rPr>
        <w:t>Задача 3.</w:t>
      </w:r>
      <w:r w:rsidRPr="005D6966">
        <w:rPr>
          <w:sz w:val="28"/>
          <w:szCs w:val="28"/>
        </w:rPr>
        <w:t xml:space="preserve"> Прибыль акционерного общества, оставшаяся после всех отчислений и предназначенная на выплаты дивидендов, составила за год 1200 тыс. руб. Общая сумма акций - 5000 тыс. руб., в том числе привилегированных акций - 500 тыс. руб. и обыкновенных - 4500 тыс. руб. На привилегированные акции установлен фиксированный размер дивиденда -30% к их номинальной стоимости. Средний размер дивиден</w:t>
      </w:r>
      <w:r>
        <w:rPr>
          <w:sz w:val="28"/>
          <w:szCs w:val="28"/>
        </w:rPr>
        <w:t>дов по всем акциям составляет-?</w:t>
      </w:r>
    </w:p>
    <w:p w14:paraId="2E4A489A" w14:textId="77777777" w:rsidR="005D6966" w:rsidRDefault="005D6966" w:rsidP="005D6966">
      <w:pPr>
        <w:pStyle w:val="ad"/>
        <w:widowControl w:val="0"/>
        <w:spacing w:after="0"/>
        <w:ind w:left="0" w:firstLine="709"/>
        <w:jc w:val="both"/>
        <w:rPr>
          <w:sz w:val="28"/>
          <w:szCs w:val="28"/>
        </w:rPr>
      </w:pPr>
      <w:r w:rsidRPr="005D6966">
        <w:rPr>
          <w:b/>
          <w:sz w:val="28"/>
          <w:szCs w:val="28"/>
        </w:rPr>
        <w:t>Задача 4.</w:t>
      </w:r>
      <w:r w:rsidRPr="005D6966">
        <w:rPr>
          <w:sz w:val="28"/>
          <w:szCs w:val="28"/>
        </w:rPr>
        <w:t xml:space="preserve"> Рассчитать курс акции и ее рыночную стоимость. Данные для расчета. Номинальная цена акции- 1000 руб. Дивиденд-100%, ссудный процент-80%. </w:t>
      </w:r>
    </w:p>
    <w:p w14:paraId="72D00A9E" w14:textId="77777777" w:rsidR="005D6966" w:rsidRDefault="005D6966" w:rsidP="005D6966">
      <w:pPr>
        <w:pStyle w:val="ad"/>
        <w:widowControl w:val="0"/>
        <w:spacing w:after="0"/>
        <w:ind w:left="0" w:firstLine="709"/>
        <w:jc w:val="both"/>
        <w:rPr>
          <w:sz w:val="28"/>
          <w:szCs w:val="28"/>
        </w:rPr>
      </w:pPr>
      <w:r w:rsidRPr="005D6966">
        <w:rPr>
          <w:b/>
          <w:sz w:val="28"/>
          <w:szCs w:val="28"/>
        </w:rPr>
        <w:t>Задача 5.</w:t>
      </w:r>
      <w:r w:rsidRPr="005D6966">
        <w:rPr>
          <w:sz w:val="28"/>
          <w:szCs w:val="28"/>
        </w:rPr>
        <w:t xml:space="preserve"> Рассчитать балансовую стоимость акции акционерного общества закрытого типа. Данные для расчета. Сумма активов акционерного общества-5689 тыс. руб. Сумма долгов-1105 тыс. руб. Количество оплаченных акций-2400 шт. </w:t>
      </w:r>
    </w:p>
    <w:p w14:paraId="323444F6" w14:textId="77777777" w:rsidR="005D6966" w:rsidRDefault="005D6966" w:rsidP="005D6966">
      <w:pPr>
        <w:pStyle w:val="ad"/>
        <w:widowControl w:val="0"/>
        <w:spacing w:after="0"/>
        <w:ind w:left="0" w:firstLine="709"/>
        <w:jc w:val="both"/>
        <w:rPr>
          <w:sz w:val="28"/>
          <w:szCs w:val="28"/>
        </w:rPr>
      </w:pPr>
      <w:r w:rsidRPr="005D6966">
        <w:rPr>
          <w:b/>
          <w:sz w:val="28"/>
          <w:szCs w:val="28"/>
        </w:rPr>
        <w:t>Задача 6.</w:t>
      </w:r>
      <w:r w:rsidRPr="005D6966">
        <w:rPr>
          <w:sz w:val="28"/>
          <w:szCs w:val="28"/>
        </w:rPr>
        <w:t xml:space="preserve"> Рассчитать размер дивиденда по обыкновенным акциям. Данные для расчета. Прибыль акционерного общества, направляемая на выплату дивидендов, составляет -2000 тыс.руб. Общая сумма акций – 4500 тыс.руб., в том числе привилегированных акций - 500 тыс.руб. с фиксированным размером дивиденда 50% к их номинальной цене. </w:t>
      </w:r>
    </w:p>
    <w:p w14:paraId="1A466B0F" w14:textId="77777777" w:rsidR="005D6966" w:rsidRDefault="005D6966" w:rsidP="005D6966">
      <w:pPr>
        <w:pStyle w:val="ad"/>
        <w:widowControl w:val="0"/>
        <w:spacing w:after="0"/>
        <w:ind w:left="0" w:firstLine="709"/>
        <w:jc w:val="both"/>
        <w:rPr>
          <w:sz w:val="28"/>
          <w:szCs w:val="28"/>
        </w:rPr>
      </w:pPr>
      <w:r w:rsidRPr="005D6966">
        <w:rPr>
          <w:b/>
          <w:sz w:val="28"/>
          <w:szCs w:val="28"/>
        </w:rPr>
        <w:t>Задача 7.</w:t>
      </w:r>
      <w:r w:rsidRPr="005D6966">
        <w:rPr>
          <w:sz w:val="28"/>
          <w:szCs w:val="28"/>
        </w:rPr>
        <w:t xml:space="preserve"> Рассчитать размер дивидендов по акциям. Данные для расчета. Прибыль акционерного общества, направляемая на выплату дивидендов, составляет -3000тыс.руб. Общая сумма акций- 4500 тыс. руб., в том числе привилегированных акций - 500 тыс. руб. с фиксированным размером дивиденда 50% к их номинальной цене. </w:t>
      </w:r>
    </w:p>
    <w:p w14:paraId="1A85E230" w14:textId="77777777" w:rsidR="005D6966" w:rsidRDefault="005D6966" w:rsidP="005D6966">
      <w:pPr>
        <w:pStyle w:val="ad"/>
        <w:widowControl w:val="0"/>
        <w:spacing w:after="0"/>
        <w:ind w:left="0" w:firstLine="709"/>
        <w:jc w:val="both"/>
        <w:rPr>
          <w:sz w:val="28"/>
          <w:szCs w:val="28"/>
        </w:rPr>
      </w:pPr>
      <w:r w:rsidRPr="005D6966">
        <w:rPr>
          <w:b/>
          <w:sz w:val="28"/>
          <w:szCs w:val="28"/>
        </w:rPr>
        <w:t>Задача 8.</w:t>
      </w:r>
      <w:r w:rsidRPr="005D6966">
        <w:rPr>
          <w:sz w:val="28"/>
          <w:szCs w:val="28"/>
        </w:rPr>
        <w:t xml:space="preserve"> Рассчитать размер дивидендов по акциям. Данные для расчета. Прибыль акционерного общества, направляемая на выплату дивидендов, составляет -220тыс.руб. Общая сумма акций- 4500 тыс.руб., в том числе привилегированных акций - 500 тыс. руб. фиксированным размером дивиденда 50% к их номинальной цене. </w:t>
      </w:r>
    </w:p>
    <w:p w14:paraId="1D4306B5" w14:textId="77777777" w:rsidR="005D6966" w:rsidRDefault="005D6966" w:rsidP="005D6966">
      <w:pPr>
        <w:pStyle w:val="ad"/>
        <w:widowControl w:val="0"/>
        <w:spacing w:after="0"/>
        <w:ind w:left="0" w:firstLine="709"/>
        <w:jc w:val="both"/>
        <w:rPr>
          <w:sz w:val="28"/>
          <w:szCs w:val="28"/>
        </w:rPr>
      </w:pPr>
      <w:r w:rsidRPr="005D6966">
        <w:rPr>
          <w:b/>
          <w:sz w:val="28"/>
          <w:szCs w:val="28"/>
        </w:rPr>
        <w:t>Задание 9.</w:t>
      </w:r>
      <w:r w:rsidRPr="005D6966">
        <w:rPr>
          <w:sz w:val="28"/>
          <w:szCs w:val="28"/>
        </w:rPr>
        <w:t xml:space="preserve"> Купонный доход по облигации составляет 117,5 руб., а стоимость ее приобретения составляет 950 руб. Рассчитать те</w:t>
      </w:r>
      <w:r>
        <w:rPr>
          <w:sz w:val="28"/>
          <w:szCs w:val="28"/>
        </w:rPr>
        <w:t>кущую доходность.</w:t>
      </w:r>
    </w:p>
    <w:p w14:paraId="2F651B3B" w14:textId="77777777" w:rsidR="00A3071C" w:rsidRDefault="005D6966" w:rsidP="005D6966">
      <w:pPr>
        <w:pStyle w:val="ad"/>
        <w:widowControl w:val="0"/>
        <w:spacing w:after="0"/>
        <w:ind w:left="0" w:firstLine="709"/>
        <w:jc w:val="both"/>
        <w:rPr>
          <w:sz w:val="28"/>
          <w:szCs w:val="28"/>
        </w:rPr>
      </w:pPr>
      <w:r w:rsidRPr="005D6966">
        <w:rPr>
          <w:b/>
          <w:sz w:val="28"/>
          <w:szCs w:val="28"/>
        </w:rPr>
        <w:t>Задание 10.</w:t>
      </w:r>
      <w:r w:rsidRPr="005D6966">
        <w:rPr>
          <w:sz w:val="28"/>
          <w:szCs w:val="28"/>
        </w:rPr>
        <w:t xml:space="preserve"> Облигация номинальной стоимостью 1000 руб. и купонной ставкой 5% годовых приобретена с дисконтом 10%. По истечении года ее рыночная стоимость возросла до 110% от номинала. Необходимо определить ее текущую доходность. </w:t>
      </w:r>
    </w:p>
    <w:p w14:paraId="54D2793A"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11.</w:t>
      </w:r>
      <w:r w:rsidRPr="005D6966">
        <w:rPr>
          <w:sz w:val="28"/>
          <w:szCs w:val="28"/>
        </w:rPr>
        <w:t xml:space="preserve"> Коммерческий банк выпустил облигации, номиналом 15 тыс. руб. со сроком погашения через 8 лет без выплаты купонных процентов. Погашение производится по номиналу. Необходимо определить рыночную цену облигации при условии, что минимальная приемлемая ставка доходности составляет 11% годовых. На момент расчетов данная облигация продается на рынке за 7 тыс. руб. </w:t>
      </w:r>
    </w:p>
    <w:p w14:paraId="29819B43"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12.</w:t>
      </w:r>
      <w:r w:rsidRPr="005D6966">
        <w:rPr>
          <w:sz w:val="28"/>
          <w:szCs w:val="28"/>
        </w:rPr>
        <w:t xml:space="preserve"> По облигации номинальной стоимостью 12 тыс. руб. в течение 3 лет ежегодно выплачиваются процентные платежи в сумме 1,5 тыс. руб., </w:t>
      </w:r>
      <w:r w:rsidRPr="005D6966">
        <w:rPr>
          <w:sz w:val="28"/>
          <w:szCs w:val="28"/>
        </w:rPr>
        <w:lastRenderedPageBreak/>
        <w:t xml:space="preserve">которые могут быть помещены в банк под 9% годовых. </w:t>
      </w:r>
    </w:p>
    <w:p w14:paraId="6C2E101C"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13.</w:t>
      </w:r>
      <w:r w:rsidRPr="005D6966">
        <w:rPr>
          <w:sz w:val="28"/>
          <w:szCs w:val="28"/>
        </w:rPr>
        <w:t xml:space="preserve"> По облигации номиналом 15 тыс. руб. со сроком погашения через 2 года проценты по ставке 8% годовых выплачиваются в момент погашения. Приемлемая ставка доходности составляет 13%. Определить расчетную цену облигации. На момент расчета стоимость облигации на рынке составила 23500 руб. </w:t>
      </w:r>
    </w:p>
    <w:p w14:paraId="3E2CF9E8" w14:textId="77777777" w:rsidR="00A3071C" w:rsidRDefault="005D6966" w:rsidP="005D6966">
      <w:pPr>
        <w:pStyle w:val="ad"/>
        <w:widowControl w:val="0"/>
        <w:spacing w:after="0"/>
        <w:ind w:left="0" w:firstLine="709"/>
        <w:jc w:val="both"/>
        <w:rPr>
          <w:sz w:val="28"/>
          <w:szCs w:val="28"/>
        </w:rPr>
      </w:pPr>
      <w:r w:rsidRPr="00A3071C">
        <w:rPr>
          <w:b/>
          <w:sz w:val="28"/>
          <w:szCs w:val="28"/>
        </w:rPr>
        <w:t>Задание 14.</w:t>
      </w:r>
      <w:r w:rsidRPr="005D6966">
        <w:rPr>
          <w:sz w:val="28"/>
          <w:szCs w:val="28"/>
        </w:rPr>
        <w:t xml:space="preserve"> Облигация номиналом 60 тыс. руб. со сроком погашения через 5 лет, годовым доходом 8%, выплачиваемым 2 раза в год, будет выкупаться по цене 64 тыс. руб. Определите расчетную цену облигации, приняв ставку ссудного процента равной 13%. </w:t>
      </w:r>
    </w:p>
    <w:p w14:paraId="5E7C1D4F" w14:textId="77777777" w:rsidR="005D6966" w:rsidRDefault="005D6966" w:rsidP="005D6966">
      <w:pPr>
        <w:pStyle w:val="ad"/>
        <w:widowControl w:val="0"/>
        <w:spacing w:after="0"/>
        <w:ind w:left="0" w:firstLine="709"/>
        <w:jc w:val="both"/>
      </w:pPr>
      <w:r w:rsidRPr="00A3071C">
        <w:rPr>
          <w:b/>
          <w:sz w:val="28"/>
          <w:szCs w:val="28"/>
        </w:rPr>
        <w:t>Задание 15.</w:t>
      </w:r>
      <w:r w:rsidRPr="005D6966">
        <w:rPr>
          <w:sz w:val="28"/>
          <w:szCs w:val="28"/>
        </w:rPr>
        <w:t xml:space="preserve"> Соотнесите термины. Ответ оформите в таблице:</w:t>
      </w:r>
      <w:r>
        <w:t xml:space="preserve"> </w:t>
      </w:r>
    </w:p>
    <w:p w14:paraId="5A7D4C58" w14:textId="77777777" w:rsidR="005D6966" w:rsidRDefault="005D6966" w:rsidP="005D6966">
      <w:pPr>
        <w:pStyle w:val="ad"/>
        <w:widowControl w:val="0"/>
        <w:spacing w:after="0"/>
        <w:ind w:left="0" w:firstLine="709"/>
        <w:jc w:val="both"/>
      </w:pPr>
    </w:p>
    <w:p w14:paraId="13E6B459" w14:textId="2C90AC9A" w:rsidR="005D6966" w:rsidRDefault="009F4EEB" w:rsidP="00F8333E">
      <w:pPr>
        <w:pStyle w:val="ad"/>
        <w:widowControl w:val="0"/>
        <w:spacing w:after="0"/>
        <w:ind w:left="0"/>
        <w:jc w:val="both"/>
      </w:pPr>
      <w:r w:rsidRPr="00FF106F">
        <w:rPr>
          <w:noProof/>
          <w:lang w:eastAsia="ru-RU"/>
        </w:rPr>
        <w:drawing>
          <wp:inline distT="0" distB="0" distL="0" distR="0" wp14:anchorId="07C69EFF" wp14:editId="473738F3">
            <wp:extent cx="5972175" cy="4600575"/>
            <wp:effectExtent l="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175" cy="4600575"/>
                    </a:xfrm>
                    <a:prstGeom prst="rect">
                      <a:avLst/>
                    </a:prstGeom>
                    <a:noFill/>
                    <a:ln>
                      <a:noFill/>
                    </a:ln>
                  </pic:spPr>
                </pic:pic>
              </a:graphicData>
            </a:graphic>
          </wp:inline>
        </w:drawing>
      </w:r>
    </w:p>
    <w:p w14:paraId="14A16EC9" w14:textId="77777777" w:rsidR="005D6966" w:rsidRDefault="008D3CFF" w:rsidP="005D6966">
      <w:pPr>
        <w:pStyle w:val="ad"/>
        <w:widowControl w:val="0"/>
        <w:spacing w:after="0"/>
        <w:ind w:left="0" w:firstLine="709"/>
        <w:jc w:val="both"/>
      </w:pPr>
      <w:r>
        <w:t>Ответ оформите в таблице:</w:t>
      </w:r>
    </w:p>
    <w:p w14:paraId="1023CE31" w14:textId="77777777" w:rsidR="008D3CFF" w:rsidRDefault="008D3CFF" w:rsidP="005D6966">
      <w:pPr>
        <w:pStyle w:val="ad"/>
        <w:widowControl w:val="0"/>
        <w:spacing w:after="0"/>
        <w:ind w:left="0" w:firstLine="709"/>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1334"/>
        <w:gridCol w:w="1337"/>
        <w:gridCol w:w="1333"/>
        <w:gridCol w:w="1333"/>
        <w:gridCol w:w="1334"/>
        <w:gridCol w:w="1334"/>
      </w:tblGrid>
      <w:tr w:rsidR="008D3CFF" w14:paraId="16723CEF" w14:textId="77777777" w:rsidTr="00602E95">
        <w:tc>
          <w:tcPr>
            <w:tcW w:w="1259" w:type="dxa"/>
            <w:shd w:val="clear" w:color="auto" w:fill="auto"/>
          </w:tcPr>
          <w:p w14:paraId="48A9F7FB" w14:textId="77777777" w:rsidR="008D3CFF" w:rsidRDefault="008D3CFF" w:rsidP="0055239D">
            <w:pPr>
              <w:pStyle w:val="ad"/>
              <w:widowControl w:val="0"/>
              <w:spacing w:after="0"/>
              <w:ind w:left="0"/>
              <w:jc w:val="center"/>
            </w:pPr>
            <w:r>
              <w:t>1</w:t>
            </w:r>
          </w:p>
        </w:tc>
        <w:tc>
          <w:tcPr>
            <w:tcW w:w="1367" w:type="dxa"/>
            <w:shd w:val="clear" w:color="auto" w:fill="auto"/>
          </w:tcPr>
          <w:p w14:paraId="3B9B2B48" w14:textId="77777777" w:rsidR="008D3CFF" w:rsidRDefault="008D3CFF" w:rsidP="0055239D">
            <w:pPr>
              <w:pStyle w:val="ad"/>
              <w:widowControl w:val="0"/>
              <w:spacing w:after="0"/>
              <w:ind w:left="0"/>
              <w:jc w:val="center"/>
            </w:pPr>
            <w:r>
              <w:t>2</w:t>
            </w:r>
          </w:p>
        </w:tc>
        <w:tc>
          <w:tcPr>
            <w:tcW w:w="1367" w:type="dxa"/>
            <w:shd w:val="clear" w:color="auto" w:fill="auto"/>
          </w:tcPr>
          <w:p w14:paraId="4AD82D7E" w14:textId="77777777" w:rsidR="008D3CFF" w:rsidRDefault="008D3CFF" w:rsidP="0055239D">
            <w:pPr>
              <w:pStyle w:val="ad"/>
              <w:widowControl w:val="0"/>
              <w:spacing w:after="0"/>
              <w:ind w:left="0"/>
              <w:jc w:val="center"/>
            </w:pPr>
            <w:r>
              <w:t>3</w:t>
            </w:r>
          </w:p>
        </w:tc>
        <w:tc>
          <w:tcPr>
            <w:tcW w:w="1367" w:type="dxa"/>
            <w:shd w:val="clear" w:color="auto" w:fill="auto"/>
          </w:tcPr>
          <w:p w14:paraId="6256076C" w14:textId="77777777" w:rsidR="008D3CFF" w:rsidRDefault="008D3CFF" w:rsidP="0055239D">
            <w:pPr>
              <w:pStyle w:val="ad"/>
              <w:widowControl w:val="0"/>
              <w:spacing w:after="0"/>
              <w:ind w:left="0"/>
              <w:jc w:val="center"/>
            </w:pPr>
            <w:r>
              <w:t>4</w:t>
            </w:r>
          </w:p>
        </w:tc>
        <w:tc>
          <w:tcPr>
            <w:tcW w:w="1367" w:type="dxa"/>
            <w:shd w:val="clear" w:color="auto" w:fill="auto"/>
          </w:tcPr>
          <w:p w14:paraId="1967B379" w14:textId="77777777" w:rsidR="008D3CFF" w:rsidRDefault="008D3CFF" w:rsidP="0055239D">
            <w:pPr>
              <w:pStyle w:val="ad"/>
              <w:widowControl w:val="0"/>
              <w:spacing w:after="0"/>
              <w:ind w:left="0"/>
              <w:jc w:val="center"/>
            </w:pPr>
            <w:r>
              <w:t>5</w:t>
            </w:r>
          </w:p>
        </w:tc>
        <w:tc>
          <w:tcPr>
            <w:tcW w:w="1368" w:type="dxa"/>
            <w:shd w:val="clear" w:color="auto" w:fill="auto"/>
          </w:tcPr>
          <w:p w14:paraId="3A5CD863" w14:textId="77777777" w:rsidR="008D3CFF" w:rsidRDefault="008D3CFF" w:rsidP="0055239D">
            <w:pPr>
              <w:pStyle w:val="ad"/>
              <w:widowControl w:val="0"/>
              <w:spacing w:after="0"/>
              <w:ind w:left="0"/>
              <w:jc w:val="center"/>
            </w:pPr>
            <w:r>
              <w:t>6</w:t>
            </w:r>
          </w:p>
        </w:tc>
        <w:tc>
          <w:tcPr>
            <w:tcW w:w="1368" w:type="dxa"/>
            <w:shd w:val="clear" w:color="auto" w:fill="auto"/>
          </w:tcPr>
          <w:p w14:paraId="16E626FC" w14:textId="77777777" w:rsidR="008D3CFF" w:rsidRDefault="008D3CFF" w:rsidP="0055239D">
            <w:pPr>
              <w:pStyle w:val="ad"/>
              <w:widowControl w:val="0"/>
              <w:spacing w:after="0"/>
              <w:ind w:left="0"/>
              <w:jc w:val="center"/>
            </w:pPr>
            <w:r>
              <w:t>7</w:t>
            </w:r>
          </w:p>
        </w:tc>
      </w:tr>
      <w:tr w:rsidR="008D3CFF" w14:paraId="680D2AFA" w14:textId="77777777" w:rsidTr="00602E95">
        <w:tc>
          <w:tcPr>
            <w:tcW w:w="1259" w:type="dxa"/>
            <w:shd w:val="clear" w:color="auto" w:fill="auto"/>
          </w:tcPr>
          <w:p w14:paraId="379856D2" w14:textId="77777777" w:rsidR="008D3CFF" w:rsidRPr="0055239D" w:rsidRDefault="008D3CFF" w:rsidP="0055239D">
            <w:pPr>
              <w:pStyle w:val="ad"/>
              <w:widowControl w:val="0"/>
              <w:spacing w:after="0"/>
              <w:ind w:left="0"/>
              <w:jc w:val="both"/>
              <w:rPr>
                <w:b/>
              </w:rPr>
            </w:pPr>
            <w:r w:rsidRPr="0055239D">
              <w:rPr>
                <w:b/>
              </w:rPr>
              <w:t>А</w:t>
            </w:r>
          </w:p>
        </w:tc>
        <w:tc>
          <w:tcPr>
            <w:tcW w:w="1367" w:type="dxa"/>
            <w:shd w:val="clear" w:color="auto" w:fill="auto"/>
          </w:tcPr>
          <w:p w14:paraId="6A478064" w14:textId="77777777" w:rsidR="008D3CFF" w:rsidRPr="0055239D" w:rsidRDefault="008D3CFF" w:rsidP="0055239D">
            <w:pPr>
              <w:pStyle w:val="ad"/>
              <w:widowControl w:val="0"/>
              <w:spacing w:after="0"/>
              <w:ind w:left="0"/>
              <w:jc w:val="both"/>
              <w:rPr>
                <w:b/>
              </w:rPr>
            </w:pPr>
            <w:r w:rsidRPr="0055239D">
              <w:rPr>
                <w:b/>
              </w:rPr>
              <w:t>Б</w:t>
            </w:r>
          </w:p>
        </w:tc>
        <w:tc>
          <w:tcPr>
            <w:tcW w:w="1367" w:type="dxa"/>
            <w:shd w:val="clear" w:color="auto" w:fill="auto"/>
          </w:tcPr>
          <w:p w14:paraId="54156ED1" w14:textId="77777777" w:rsidR="008D3CFF" w:rsidRDefault="008D3CFF" w:rsidP="0055239D">
            <w:pPr>
              <w:pStyle w:val="ad"/>
              <w:widowControl w:val="0"/>
              <w:spacing w:after="0"/>
              <w:ind w:left="0"/>
              <w:jc w:val="both"/>
            </w:pPr>
            <w:r>
              <w:t>…</w:t>
            </w:r>
          </w:p>
        </w:tc>
        <w:tc>
          <w:tcPr>
            <w:tcW w:w="1367" w:type="dxa"/>
            <w:shd w:val="clear" w:color="auto" w:fill="auto"/>
          </w:tcPr>
          <w:p w14:paraId="554936BE" w14:textId="77777777" w:rsidR="008D3CFF" w:rsidRDefault="008D3CFF" w:rsidP="0055239D">
            <w:pPr>
              <w:pStyle w:val="ad"/>
              <w:widowControl w:val="0"/>
              <w:spacing w:after="0"/>
              <w:ind w:left="0"/>
              <w:jc w:val="both"/>
            </w:pPr>
          </w:p>
        </w:tc>
        <w:tc>
          <w:tcPr>
            <w:tcW w:w="1367" w:type="dxa"/>
            <w:shd w:val="clear" w:color="auto" w:fill="auto"/>
          </w:tcPr>
          <w:p w14:paraId="74C609A9" w14:textId="77777777" w:rsidR="008D3CFF" w:rsidRDefault="008D3CFF" w:rsidP="0055239D">
            <w:pPr>
              <w:pStyle w:val="ad"/>
              <w:widowControl w:val="0"/>
              <w:spacing w:after="0"/>
              <w:ind w:left="0"/>
              <w:jc w:val="both"/>
            </w:pPr>
          </w:p>
        </w:tc>
        <w:tc>
          <w:tcPr>
            <w:tcW w:w="1368" w:type="dxa"/>
            <w:shd w:val="clear" w:color="auto" w:fill="auto"/>
          </w:tcPr>
          <w:p w14:paraId="6C6D9526" w14:textId="77777777" w:rsidR="008D3CFF" w:rsidRDefault="008D3CFF" w:rsidP="0055239D">
            <w:pPr>
              <w:pStyle w:val="ad"/>
              <w:widowControl w:val="0"/>
              <w:spacing w:after="0"/>
              <w:ind w:left="0"/>
              <w:jc w:val="both"/>
            </w:pPr>
          </w:p>
        </w:tc>
        <w:tc>
          <w:tcPr>
            <w:tcW w:w="1368" w:type="dxa"/>
            <w:shd w:val="clear" w:color="auto" w:fill="auto"/>
          </w:tcPr>
          <w:p w14:paraId="42FFBD47" w14:textId="77777777" w:rsidR="008D3CFF" w:rsidRDefault="008D3CFF" w:rsidP="0055239D">
            <w:pPr>
              <w:pStyle w:val="ad"/>
              <w:widowControl w:val="0"/>
              <w:spacing w:after="0"/>
              <w:ind w:left="0"/>
              <w:jc w:val="both"/>
            </w:pPr>
          </w:p>
        </w:tc>
      </w:tr>
    </w:tbl>
    <w:p w14:paraId="5C369F05" w14:textId="77777777" w:rsidR="008D3CFF" w:rsidRDefault="008D3CFF" w:rsidP="008D3CFF">
      <w:pPr>
        <w:pStyle w:val="ad"/>
        <w:widowControl w:val="0"/>
        <w:spacing w:after="0"/>
        <w:ind w:left="0"/>
        <w:jc w:val="both"/>
      </w:pPr>
    </w:p>
    <w:p w14:paraId="367F79BA"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16.</w:t>
      </w:r>
      <w:r w:rsidRPr="008D3CFF">
        <w:rPr>
          <w:sz w:val="28"/>
          <w:szCs w:val="28"/>
        </w:rPr>
        <w:t xml:space="preserve"> Товар стоимостью 1,5 тыс. ден. ед. поставлен под выписку векселя со сроком оплаты через 45 дней. Какова должна быть сумма, указанная в векселе, если продавец установил ставку за предоставляемый кредит в размере 25% годовых? </w:t>
      </w:r>
    </w:p>
    <w:p w14:paraId="536DB886"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17.</w:t>
      </w:r>
      <w:r w:rsidRPr="008D3CFF">
        <w:rPr>
          <w:sz w:val="28"/>
          <w:szCs w:val="28"/>
        </w:rPr>
        <w:t xml:space="preserve"> Вексель номиналом 1 млн руб. предъявлен в банк для </w:t>
      </w:r>
      <w:r w:rsidRPr="008D3CFF">
        <w:rPr>
          <w:sz w:val="28"/>
          <w:szCs w:val="28"/>
        </w:rPr>
        <w:lastRenderedPageBreak/>
        <w:t xml:space="preserve">оплаты за 100 дней до срока его погашения. Банк для определения своего дохода использовал ставку простых процентов в размере ~ 9% годовых. Определите cyмму, выплаченную владельцу векселя, и сумму дисконта банка при временной базе, равной 365 дней. </w:t>
      </w:r>
    </w:p>
    <w:p w14:paraId="334CD25C"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18.</w:t>
      </w:r>
      <w:r w:rsidRPr="008D3CFF">
        <w:rPr>
          <w:sz w:val="28"/>
          <w:szCs w:val="28"/>
        </w:rPr>
        <w:t xml:space="preserve"> Определите доходность в виде эффективной ставки сложных процентов при покупке векселя по сложной учетной ставке 20% годовых, если срок его 29 оплаты наступит через 180 дней, временная база при учете векселя составляет 365 дней, а временная база при учете и исчислении процентов - 360 дней. </w:t>
      </w:r>
    </w:p>
    <w:p w14:paraId="252ED98F" w14:textId="77777777" w:rsidR="008D3CFF" w:rsidRPr="008D3CFF" w:rsidRDefault="008D3CFF" w:rsidP="005D6966">
      <w:pPr>
        <w:pStyle w:val="ad"/>
        <w:widowControl w:val="0"/>
        <w:spacing w:after="0"/>
        <w:ind w:left="0" w:firstLine="709"/>
        <w:jc w:val="both"/>
        <w:rPr>
          <w:sz w:val="28"/>
          <w:szCs w:val="28"/>
        </w:rPr>
      </w:pPr>
      <w:r w:rsidRPr="008D3CFF">
        <w:rPr>
          <w:b/>
          <w:sz w:val="28"/>
          <w:szCs w:val="28"/>
        </w:rPr>
        <w:t>Задание 19.</w:t>
      </w:r>
      <w:r w:rsidRPr="008D3CFF">
        <w:rPr>
          <w:sz w:val="28"/>
          <w:szCs w:val="28"/>
        </w:rPr>
        <w:t xml:space="preserve"> Рассчитайте, какую сумму получит инвестор, если он инвестирует 1100 рублей на 2 года по ставке 5,6 % годовых. </w:t>
      </w:r>
    </w:p>
    <w:p w14:paraId="115CF707" w14:textId="77777777" w:rsidR="008D3CFF" w:rsidRDefault="008D3CFF" w:rsidP="005D6966">
      <w:pPr>
        <w:pStyle w:val="ad"/>
        <w:widowControl w:val="0"/>
        <w:spacing w:after="0"/>
        <w:ind w:left="0" w:firstLine="709"/>
        <w:jc w:val="both"/>
        <w:rPr>
          <w:sz w:val="28"/>
          <w:szCs w:val="28"/>
        </w:rPr>
      </w:pPr>
      <w:r w:rsidRPr="008D3CFF">
        <w:rPr>
          <w:sz w:val="28"/>
          <w:szCs w:val="28"/>
        </w:rPr>
        <w:t xml:space="preserve">Контрольные вопросы: </w:t>
      </w:r>
    </w:p>
    <w:p w14:paraId="367D843C" w14:textId="77777777" w:rsidR="008D3CFF" w:rsidRDefault="008D3CFF" w:rsidP="005D6966">
      <w:pPr>
        <w:pStyle w:val="ad"/>
        <w:widowControl w:val="0"/>
        <w:spacing w:after="0"/>
        <w:ind w:left="0" w:firstLine="709"/>
        <w:jc w:val="both"/>
        <w:rPr>
          <w:sz w:val="28"/>
          <w:szCs w:val="28"/>
        </w:rPr>
      </w:pPr>
      <w:r w:rsidRPr="008D3CFF">
        <w:rPr>
          <w:sz w:val="28"/>
          <w:szCs w:val="28"/>
        </w:rPr>
        <w:t xml:space="preserve">1. Что такое рыночная и курсовая цена акции? </w:t>
      </w:r>
    </w:p>
    <w:p w14:paraId="0846D096" w14:textId="77777777" w:rsidR="008D3CFF" w:rsidRDefault="008D3CFF" w:rsidP="005D6966">
      <w:pPr>
        <w:pStyle w:val="ad"/>
        <w:widowControl w:val="0"/>
        <w:spacing w:after="0"/>
        <w:ind w:left="0" w:firstLine="709"/>
        <w:jc w:val="both"/>
        <w:rPr>
          <w:sz w:val="28"/>
          <w:szCs w:val="28"/>
        </w:rPr>
      </w:pPr>
      <w:r w:rsidRPr="008D3CFF">
        <w:rPr>
          <w:sz w:val="28"/>
          <w:szCs w:val="28"/>
        </w:rPr>
        <w:t>2. Как по коэффициенту ликвидности сделать вывод об ак</w:t>
      </w:r>
      <w:r>
        <w:rPr>
          <w:sz w:val="28"/>
          <w:szCs w:val="28"/>
        </w:rPr>
        <w:t>ции?</w:t>
      </w:r>
    </w:p>
    <w:p w14:paraId="1FBCB55A" w14:textId="77777777" w:rsidR="008D3CFF" w:rsidRDefault="008D3CFF" w:rsidP="005D6966">
      <w:pPr>
        <w:pStyle w:val="ad"/>
        <w:widowControl w:val="0"/>
        <w:spacing w:after="0"/>
        <w:ind w:left="0" w:firstLine="709"/>
        <w:jc w:val="both"/>
        <w:rPr>
          <w:sz w:val="28"/>
          <w:szCs w:val="28"/>
        </w:rPr>
      </w:pPr>
      <w:r w:rsidRPr="008D3CFF">
        <w:rPr>
          <w:sz w:val="28"/>
          <w:szCs w:val="28"/>
        </w:rPr>
        <w:t>3.</w:t>
      </w:r>
      <w:r>
        <w:rPr>
          <w:sz w:val="28"/>
          <w:szCs w:val="28"/>
        </w:rPr>
        <w:t xml:space="preserve"> </w:t>
      </w:r>
      <w:r w:rsidRPr="008D3CFF">
        <w:rPr>
          <w:sz w:val="28"/>
          <w:szCs w:val="28"/>
        </w:rPr>
        <w:t xml:space="preserve">Механизм образования дохода облигаций. </w:t>
      </w:r>
    </w:p>
    <w:p w14:paraId="258613A4" w14:textId="77777777" w:rsidR="008D3CFF" w:rsidRDefault="008D3CFF" w:rsidP="005D6966">
      <w:pPr>
        <w:pStyle w:val="ad"/>
        <w:widowControl w:val="0"/>
        <w:spacing w:after="0"/>
        <w:ind w:left="0" w:firstLine="709"/>
        <w:jc w:val="both"/>
        <w:rPr>
          <w:sz w:val="28"/>
          <w:szCs w:val="28"/>
        </w:rPr>
      </w:pPr>
      <w:r w:rsidRPr="008D3CFF">
        <w:rPr>
          <w:sz w:val="28"/>
          <w:szCs w:val="28"/>
        </w:rPr>
        <w:t xml:space="preserve">4. Как выплачивается доход по процентным облигациям? </w:t>
      </w:r>
    </w:p>
    <w:p w14:paraId="23AC3B2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5. Как называется фиксированный процент, который устанавливается в момент эмиссии облигации? </w:t>
      </w:r>
    </w:p>
    <w:p w14:paraId="2166AA21" w14:textId="77777777" w:rsidR="008D3CFF" w:rsidRDefault="008D3CFF" w:rsidP="005D6966">
      <w:pPr>
        <w:pStyle w:val="ad"/>
        <w:widowControl w:val="0"/>
        <w:spacing w:after="0"/>
        <w:ind w:left="0" w:firstLine="709"/>
        <w:jc w:val="both"/>
        <w:rPr>
          <w:sz w:val="28"/>
          <w:szCs w:val="28"/>
        </w:rPr>
      </w:pPr>
      <w:r w:rsidRPr="008D3CFF">
        <w:rPr>
          <w:sz w:val="28"/>
          <w:szCs w:val="28"/>
        </w:rPr>
        <w:t xml:space="preserve">6. Вексель, виды векселей. </w:t>
      </w:r>
    </w:p>
    <w:p w14:paraId="7A996EB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7. Что такое индоссамент? </w:t>
      </w:r>
    </w:p>
    <w:p w14:paraId="6B39E55B" w14:textId="77777777" w:rsidR="008D3CFF" w:rsidRDefault="008D3CFF" w:rsidP="005D6966">
      <w:pPr>
        <w:pStyle w:val="ad"/>
        <w:widowControl w:val="0"/>
        <w:spacing w:after="0"/>
        <w:ind w:left="0" w:firstLine="709"/>
        <w:jc w:val="both"/>
        <w:rPr>
          <w:sz w:val="28"/>
          <w:szCs w:val="28"/>
        </w:rPr>
      </w:pPr>
      <w:r w:rsidRPr="008D3CFF">
        <w:rPr>
          <w:sz w:val="28"/>
          <w:szCs w:val="28"/>
        </w:rPr>
        <w:t xml:space="preserve">8. Выпуск, обращение и погашение векселя. </w:t>
      </w:r>
    </w:p>
    <w:p w14:paraId="2720C3C7" w14:textId="77777777" w:rsidR="008D3CFF" w:rsidRPr="008D3CFF" w:rsidRDefault="008D3CFF" w:rsidP="005D6966">
      <w:pPr>
        <w:pStyle w:val="ad"/>
        <w:widowControl w:val="0"/>
        <w:spacing w:after="0"/>
        <w:ind w:left="0" w:firstLine="709"/>
        <w:jc w:val="both"/>
        <w:rPr>
          <w:sz w:val="28"/>
          <w:szCs w:val="28"/>
        </w:rPr>
      </w:pPr>
      <w:r w:rsidRPr="008D3CFF">
        <w:rPr>
          <w:sz w:val="28"/>
          <w:szCs w:val="28"/>
        </w:rPr>
        <w:t>9. Виды чеков. Их характеристика.</w:t>
      </w:r>
    </w:p>
    <w:p w14:paraId="2F037C8A" w14:textId="77777777" w:rsidR="008D3CFF" w:rsidRDefault="008D3CFF" w:rsidP="005D6966">
      <w:pPr>
        <w:pStyle w:val="ad"/>
        <w:widowControl w:val="0"/>
        <w:spacing w:after="0"/>
        <w:ind w:left="0" w:firstLine="709"/>
        <w:jc w:val="both"/>
        <w:rPr>
          <w:sz w:val="28"/>
          <w:szCs w:val="28"/>
        </w:rPr>
      </w:pPr>
    </w:p>
    <w:p w14:paraId="33CD8C68" w14:textId="62FBA9D3" w:rsidR="00D070BE" w:rsidRDefault="00E53150" w:rsidP="008D3CFF">
      <w:pPr>
        <w:pStyle w:val="ad"/>
        <w:widowControl w:val="0"/>
        <w:spacing w:after="0"/>
        <w:ind w:left="0"/>
        <w:jc w:val="center"/>
      </w:pPr>
      <w:r>
        <w:rPr>
          <w:sz w:val="28"/>
          <w:szCs w:val="28"/>
        </w:rPr>
        <w:t>ПРАКТИЧЕС</w:t>
      </w:r>
      <w:r w:rsidR="00623D32" w:rsidRPr="00623D32">
        <w:rPr>
          <w:sz w:val="28"/>
          <w:szCs w:val="28"/>
        </w:rPr>
        <w:t>КОЕ ЗАНЯТИЕ</w:t>
      </w:r>
      <w:r w:rsidR="00D070BE">
        <w:rPr>
          <w:sz w:val="28"/>
          <w:szCs w:val="28"/>
        </w:rPr>
        <w:t xml:space="preserve"> № 4</w:t>
      </w:r>
      <w:r w:rsidR="00D070BE">
        <w:rPr>
          <w:sz w:val="28"/>
          <w:szCs w:val="28"/>
        </w:rPr>
        <w:br/>
        <w:t>Тема:  «Страхование»</w:t>
      </w:r>
      <w:bookmarkEnd w:id="3"/>
    </w:p>
    <w:p w14:paraId="6F903630" w14:textId="77777777" w:rsidR="00D070BE" w:rsidRDefault="00D070BE">
      <w:pPr>
        <w:pStyle w:val="ad"/>
        <w:widowControl w:val="0"/>
        <w:spacing w:after="0"/>
        <w:ind w:left="0"/>
        <w:jc w:val="center"/>
      </w:pPr>
      <w:r>
        <w:rPr>
          <w:sz w:val="28"/>
          <w:szCs w:val="28"/>
        </w:rPr>
        <w:t>Теоретическая часть.</w:t>
      </w:r>
    </w:p>
    <w:p w14:paraId="0A7BC96D" w14:textId="77777777" w:rsidR="00EC06BF" w:rsidRDefault="00EC06BF">
      <w:pPr>
        <w:widowControl w:val="0"/>
        <w:ind w:firstLine="720"/>
        <w:jc w:val="both"/>
        <w:rPr>
          <w:sz w:val="28"/>
          <w:szCs w:val="28"/>
        </w:rPr>
      </w:pPr>
      <w:r w:rsidRPr="00EC06BF">
        <w:rPr>
          <w:sz w:val="28"/>
          <w:szCs w:val="28"/>
        </w:rPr>
        <w:t xml:space="preserve">Название работы: Расчет страхового платежа и страховой суммы </w:t>
      </w:r>
    </w:p>
    <w:p w14:paraId="49EB02FC" w14:textId="77777777" w:rsidR="00EC06BF" w:rsidRDefault="00EC06BF">
      <w:pPr>
        <w:widowControl w:val="0"/>
        <w:ind w:firstLine="720"/>
        <w:jc w:val="both"/>
        <w:rPr>
          <w:sz w:val="28"/>
          <w:szCs w:val="28"/>
        </w:rPr>
      </w:pPr>
      <w:r w:rsidRPr="00EC06BF">
        <w:rPr>
          <w:sz w:val="28"/>
          <w:szCs w:val="28"/>
        </w:rPr>
        <w:t xml:space="preserve">Продолжительность занятия – 2 часа. </w:t>
      </w:r>
    </w:p>
    <w:p w14:paraId="57DE53B7" w14:textId="77777777" w:rsidR="00EC06BF" w:rsidRDefault="00EC06BF">
      <w:pPr>
        <w:widowControl w:val="0"/>
        <w:ind w:firstLine="720"/>
        <w:jc w:val="both"/>
        <w:rPr>
          <w:sz w:val="28"/>
          <w:szCs w:val="28"/>
        </w:rPr>
      </w:pPr>
      <w:r w:rsidRPr="00EC06BF">
        <w:rPr>
          <w:sz w:val="28"/>
          <w:szCs w:val="28"/>
        </w:rPr>
        <w:t xml:space="preserve">Цель работы: Рассмотреть, какие возможности даёт человеку современная страховая система, как оптимально использовать страховые продукты и минимизировать финансовые риски. </w:t>
      </w:r>
    </w:p>
    <w:p w14:paraId="073E68FA" w14:textId="77777777" w:rsidR="00EC06BF" w:rsidRPr="00EC06BF" w:rsidRDefault="00EC06BF">
      <w:pPr>
        <w:widowControl w:val="0"/>
        <w:ind w:firstLine="720"/>
        <w:jc w:val="both"/>
        <w:rPr>
          <w:sz w:val="28"/>
          <w:szCs w:val="28"/>
        </w:rPr>
      </w:pPr>
      <w:r w:rsidRPr="00EC06BF">
        <w:rPr>
          <w:sz w:val="28"/>
          <w:szCs w:val="28"/>
        </w:rPr>
        <w:t>Ключевой вопрос: «Как максимально снизить все возможные риски для имущества, жизни и здоровья семьи с минимальными финансовыми потерями?»</w:t>
      </w:r>
    </w:p>
    <w:p w14:paraId="004DFBF7" w14:textId="77777777" w:rsidR="00D070BE" w:rsidRDefault="00D070BE">
      <w:pPr>
        <w:widowControl w:val="0"/>
        <w:ind w:firstLine="720"/>
        <w:jc w:val="both"/>
      </w:pPr>
      <w:r>
        <w:rPr>
          <w:sz w:val="28"/>
          <w:szCs w:val="28"/>
        </w:rPr>
        <w:t>Структура страхового рынка в России</w:t>
      </w:r>
    </w:p>
    <w:p w14:paraId="4AC7EE99" w14:textId="77777777" w:rsidR="00EC06BF" w:rsidRDefault="00D070BE">
      <w:pPr>
        <w:widowControl w:val="0"/>
        <w:ind w:firstLine="720"/>
        <w:jc w:val="both"/>
        <w:rPr>
          <w:sz w:val="28"/>
          <w:szCs w:val="28"/>
        </w:rPr>
      </w:pPr>
      <w:r>
        <w:rPr>
          <w:sz w:val="28"/>
          <w:szCs w:val="28"/>
        </w:rPr>
        <w:t xml:space="preserve">Вы уже выбрали профессию и, возможно, спланировали своё ближайшее будущее. </w:t>
      </w:r>
    </w:p>
    <w:p w14:paraId="73194271" w14:textId="77777777" w:rsidR="00EC06BF" w:rsidRDefault="00D070BE">
      <w:pPr>
        <w:widowControl w:val="0"/>
        <w:ind w:firstLine="720"/>
        <w:jc w:val="both"/>
        <w:rPr>
          <w:sz w:val="28"/>
          <w:szCs w:val="28"/>
        </w:rPr>
      </w:pPr>
      <w:r>
        <w:rPr>
          <w:sz w:val="28"/>
          <w:szCs w:val="28"/>
        </w:rPr>
        <w:t xml:space="preserve">Скоро вы станете совсем взрослыми, начнёте сами зарабатывать, приобретать имущество и рассчитывать свои доходы и расходы. А задумывались ли вы о том, что может помешать осуществлению ваших планов, об опасностях и рисках взрослой жизни? </w:t>
      </w:r>
    </w:p>
    <w:p w14:paraId="2B16CFA1" w14:textId="77777777" w:rsidR="00EC06BF" w:rsidRDefault="00D070BE">
      <w:pPr>
        <w:widowControl w:val="0"/>
        <w:ind w:firstLine="720"/>
        <w:jc w:val="both"/>
        <w:rPr>
          <w:sz w:val="28"/>
          <w:szCs w:val="28"/>
        </w:rPr>
      </w:pPr>
      <w:r>
        <w:rPr>
          <w:sz w:val="28"/>
          <w:szCs w:val="28"/>
        </w:rPr>
        <w:t xml:space="preserve">От основного риска - потери работоспособности - вас защитит государство через систему обязательного социального страхования (медицинское, пенсионное, в связи с материнством, от несчастных случаев на производстве </w:t>
      </w:r>
      <w:r>
        <w:rPr>
          <w:sz w:val="28"/>
          <w:szCs w:val="28"/>
        </w:rPr>
        <w:lastRenderedPageBreak/>
        <w:t xml:space="preserve">и профессиональных заболеваний). </w:t>
      </w:r>
    </w:p>
    <w:p w14:paraId="25282097" w14:textId="77777777" w:rsidR="00EC06BF" w:rsidRDefault="00D070BE">
      <w:pPr>
        <w:widowControl w:val="0"/>
        <w:ind w:firstLine="720"/>
        <w:jc w:val="both"/>
        <w:rPr>
          <w:sz w:val="28"/>
          <w:szCs w:val="28"/>
        </w:rPr>
      </w:pPr>
      <w:r>
        <w:rPr>
          <w:sz w:val="28"/>
          <w:szCs w:val="28"/>
        </w:rPr>
        <w:t xml:space="preserve">От других рисков вы сможете, если захотите, защититься самостоятельно через систему коммерческого страхования. </w:t>
      </w:r>
    </w:p>
    <w:p w14:paraId="0F77172D" w14:textId="77777777" w:rsidR="00EC06BF" w:rsidRDefault="00D070BE">
      <w:pPr>
        <w:widowControl w:val="0"/>
        <w:ind w:firstLine="720"/>
        <w:jc w:val="both"/>
        <w:rPr>
          <w:sz w:val="28"/>
          <w:szCs w:val="28"/>
        </w:rPr>
      </w:pPr>
      <w:r>
        <w:rPr>
          <w:sz w:val="28"/>
          <w:szCs w:val="28"/>
        </w:rPr>
        <w:t xml:space="preserve">Надо лишь правильно выбрать страховую защиту и предусмотреть расходы на страхование в своём личном или семейном бюджете.  </w:t>
      </w:r>
    </w:p>
    <w:p w14:paraId="66C0D66A" w14:textId="77777777" w:rsidR="00EC06BF" w:rsidRDefault="00D070BE">
      <w:pPr>
        <w:widowControl w:val="0"/>
        <w:ind w:firstLine="720"/>
        <w:jc w:val="both"/>
        <w:rPr>
          <w:sz w:val="28"/>
          <w:szCs w:val="28"/>
        </w:rPr>
      </w:pPr>
      <w:r>
        <w:rPr>
          <w:sz w:val="28"/>
          <w:szCs w:val="28"/>
        </w:rPr>
        <w:t xml:space="preserve">Итак, вы уже поняли, что в России страхование может осуществляться как в форме добровольного, так и в форме обязательного страхования. </w:t>
      </w:r>
    </w:p>
    <w:p w14:paraId="0EEE7BC6" w14:textId="77777777" w:rsidR="00D070BE" w:rsidRDefault="00D070BE">
      <w:pPr>
        <w:widowControl w:val="0"/>
        <w:ind w:firstLine="720"/>
        <w:jc w:val="both"/>
        <w:rPr>
          <w:sz w:val="28"/>
          <w:szCs w:val="28"/>
        </w:rPr>
      </w:pPr>
      <w:r>
        <w:rPr>
          <w:sz w:val="28"/>
          <w:szCs w:val="28"/>
        </w:rPr>
        <w:t>В этой теме мы подробно рассмотрим и то и другое. Согласно Федеральному закону «Об организации страхового дела в Российской Федерации», различают также личное и имущественное страхование.</w:t>
      </w:r>
    </w:p>
    <w:p w14:paraId="6E0F178B" w14:textId="77777777" w:rsidR="00EC06BF" w:rsidRDefault="00EC06BF" w:rsidP="00EC06BF">
      <w:pPr>
        <w:widowControl w:val="0"/>
        <w:ind w:firstLine="709"/>
        <w:jc w:val="both"/>
      </w:pPr>
      <w:r>
        <w:rPr>
          <w:sz w:val="28"/>
          <w:szCs w:val="28"/>
        </w:rPr>
        <w:t>Страхование можно классифицировать по следующей схеме (Рис. 1.1.):</w:t>
      </w:r>
    </w:p>
    <w:p w14:paraId="54072DAD" w14:textId="77777777" w:rsidR="00EC06BF" w:rsidRDefault="00EC06BF">
      <w:pPr>
        <w:widowControl w:val="0"/>
        <w:ind w:firstLine="720"/>
        <w:jc w:val="both"/>
      </w:pPr>
    </w:p>
    <w:p w14:paraId="32701B31" w14:textId="1991F575" w:rsidR="00D070BE" w:rsidRDefault="009F4EEB">
      <w:pPr>
        <w:widowControl w:val="0"/>
        <w:jc w:val="both"/>
        <w:rPr>
          <w:sz w:val="28"/>
          <w:szCs w:val="28"/>
        </w:rPr>
      </w:pPr>
      <w:r>
        <w:rPr>
          <w:noProof/>
          <w:sz w:val="28"/>
          <w:szCs w:val="28"/>
          <w:lang w:eastAsia="ru-RU"/>
        </w:rPr>
        <w:drawing>
          <wp:inline distT="0" distB="0" distL="0" distR="0" wp14:anchorId="32494741" wp14:editId="16822353">
            <wp:extent cx="5028565" cy="3104515"/>
            <wp:effectExtent l="0" t="0" r="0"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8565" cy="3104515"/>
                    </a:xfrm>
                    <a:prstGeom prst="rect">
                      <a:avLst/>
                    </a:prstGeom>
                    <a:noFill/>
                  </pic:spPr>
                </pic:pic>
              </a:graphicData>
            </a:graphic>
          </wp:inline>
        </w:drawing>
      </w:r>
    </w:p>
    <w:p w14:paraId="11CFFC5F" w14:textId="77777777" w:rsidR="00EC06BF" w:rsidRDefault="00EC06BF" w:rsidP="00EC06BF">
      <w:pPr>
        <w:widowControl w:val="0"/>
        <w:jc w:val="center"/>
        <w:rPr>
          <w:sz w:val="28"/>
          <w:szCs w:val="28"/>
        </w:rPr>
      </w:pPr>
      <w:r>
        <w:rPr>
          <w:sz w:val="28"/>
          <w:szCs w:val="28"/>
        </w:rPr>
        <w:t>Рисунок 1.1. – Классификация страхования</w:t>
      </w:r>
    </w:p>
    <w:p w14:paraId="73118C9E" w14:textId="77777777" w:rsidR="00EC06BF" w:rsidRDefault="00EC06BF">
      <w:pPr>
        <w:widowControl w:val="0"/>
        <w:ind w:firstLine="720"/>
        <w:jc w:val="both"/>
        <w:rPr>
          <w:sz w:val="28"/>
          <w:szCs w:val="28"/>
        </w:rPr>
      </w:pPr>
    </w:p>
    <w:p w14:paraId="034C8DE0" w14:textId="77777777" w:rsidR="00D070BE" w:rsidRDefault="00D070BE">
      <w:pPr>
        <w:widowControl w:val="0"/>
        <w:ind w:firstLine="720"/>
        <w:jc w:val="both"/>
      </w:pPr>
      <w:r>
        <w:rPr>
          <w:sz w:val="28"/>
          <w:szCs w:val="28"/>
        </w:rPr>
        <w:t>Функции по регулированию, контролю и надзору в сфере финансовых рынков выполняют структурные подразделения Центрального банка РФ. В частности, контроль и надзор за страховыми организациями осуществляет Департамент страхового рынка ЦБ. С жалобами физическим лицам следует обращаться в Службу по защите прав потребителей финансовых услуг и миноритарных акционеров.</w:t>
      </w:r>
    </w:p>
    <w:p w14:paraId="2AEB833F" w14:textId="77777777" w:rsidR="00D070BE" w:rsidRDefault="00D070BE">
      <w:pPr>
        <w:widowControl w:val="0"/>
        <w:ind w:firstLine="720"/>
        <w:jc w:val="both"/>
      </w:pPr>
      <w:r>
        <w:rPr>
          <w:sz w:val="28"/>
          <w:szCs w:val="28"/>
        </w:rPr>
        <w:t>Страховая премия - это стоимость страховки, т.е. сумма денег, получив которую страховая компания готова взять на себя обязательства по возмещению вам материального ущерба при наступлении страхового случая.</w:t>
      </w:r>
    </w:p>
    <w:p w14:paraId="2816DC8F" w14:textId="77777777" w:rsidR="00D070BE" w:rsidRDefault="00D070BE">
      <w:pPr>
        <w:widowControl w:val="0"/>
        <w:ind w:firstLine="720"/>
        <w:jc w:val="both"/>
      </w:pPr>
      <w:r>
        <w:rPr>
          <w:sz w:val="28"/>
          <w:szCs w:val="28"/>
        </w:rPr>
        <w:t>Страховой случай наступает, когда материализуется то неприятное событие, от которого вы застраховались - будь то ДТП, кража, пожар или стихийное бедствие.</w:t>
      </w:r>
    </w:p>
    <w:p w14:paraId="10182E2C" w14:textId="77777777" w:rsidR="00D070BE" w:rsidRDefault="00D070BE">
      <w:pPr>
        <w:widowControl w:val="0"/>
        <w:ind w:firstLine="720"/>
        <w:jc w:val="both"/>
      </w:pPr>
      <w:r>
        <w:rPr>
          <w:sz w:val="28"/>
          <w:szCs w:val="28"/>
        </w:rPr>
        <w:t xml:space="preserve">Застраховать можно почти всё, что угодно, даже то, у чего нет рыночной стоимости. Главное, понимать, зачем вам это нужно. Основные критерии для принятия решения о покупке страхового полиса должны быть следующими: </w:t>
      </w:r>
    </w:p>
    <w:p w14:paraId="0AB007C2" w14:textId="77777777" w:rsidR="00D070BE" w:rsidRDefault="00D070BE">
      <w:pPr>
        <w:widowControl w:val="0"/>
        <w:ind w:firstLine="720"/>
        <w:jc w:val="both"/>
      </w:pPr>
      <w:r>
        <w:rPr>
          <w:sz w:val="28"/>
          <w:szCs w:val="28"/>
        </w:rPr>
        <w:lastRenderedPageBreak/>
        <w:t xml:space="preserve">– величина возможных потерь. Следует страховаться от тех случаев, которые могут нанести серьёзный урон семейному бюджету. Из имущества семьи чаще всего страхуют автомобили, дома и квартиры. В последнее время, когда на рынке появились дорогие смартфоны, ноутбуки и планшеты, которые люди всё время носят с собой, стало популярным страховать и их </w:t>
      </w:r>
      <w:r w:rsidR="00EC7462">
        <w:rPr>
          <w:sz w:val="28"/>
          <w:szCs w:val="28"/>
        </w:rPr>
        <w:t>-</w:t>
      </w:r>
      <w:r>
        <w:rPr>
          <w:sz w:val="28"/>
          <w:szCs w:val="28"/>
        </w:rPr>
        <w:t xml:space="preserve"> например, от повреждения экрана. </w:t>
      </w:r>
    </w:p>
    <w:p w14:paraId="1E2652AE"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Применяем на практике: </w:t>
      </w:r>
    </w:p>
    <w:p w14:paraId="3F3E8F57" w14:textId="77777777" w:rsidR="00EC06BF" w:rsidRDefault="00EC06BF" w:rsidP="00EC06BF">
      <w:pPr>
        <w:pStyle w:val="ad"/>
        <w:widowControl w:val="0"/>
        <w:spacing w:after="0"/>
        <w:ind w:left="0" w:firstLine="709"/>
        <w:jc w:val="both"/>
        <w:rPr>
          <w:sz w:val="28"/>
          <w:szCs w:val="28"/>
        </w:rPr>
      </w:pPr>
      <w:r w:rsidRPr="00EC06BF">
        <w:rPr>
          <w:sz w:val="28"/>
          <w:szCs w:val="28"/>
        </w:rPr>
        <w:t xml:space="preserve">1.Определяем основные риски, которые могут произойти в семье и которые могут быть застрахованы. </w:t>
      </w:r>
    </w:p>
    <w:p w14:paraId="5E0DC3F0" w14:textId="77777777" w:rsidR="00EC06BF" w:rsidRDefault="00EC06BF" w:rsidP="00EC06BF">
      <w:pPr>
        <w:pStyle w:val="ad"/>
        <w:widowControl w:val="0"/>
        <w:spacing w:after="0"/>
        <w:ind w:left="0" w:firstLine="709"/>
        <w:jc w:val="both"/>
        <w:rPr>
          <w:sz w:val="28"/>
          <w:szCs w:val="28"/>
        </w:rPr>
      </w:pPr>
      <w:r w:rsidRPr="00EC06BF">
        <w:rPr>
          <w:sz w:val="28"/>
          <w:szCs w:val="28"/>
        </w:rPr>
        <w:t xml:space="preserve">2. Определяем оптимальный с финансовой точки зрения набор рисков для страхования. </w:t>
      </w:r>
    </w:p>
    <w:p w14:paraId="5122A507" w14:textId="77777777" w:rsidR="00EC06BF" w:rsidRDefault="00EC06BF" w:rsidP="00EC06BF">
      <w:pPr>
        <w:pStyle w:val="ad"/>
        <w:widowControl w:val="0"/>
        <w:spacing w:after="0"/>
        <w:ind w:left="0" w:firstLine="709"/>
        <w:jc w:val="both"/>
        <w:rPr>
          <w:sz w:val="28"/>
          <w:szCs w:val="28"/>
        </w:rPr>
      </w:pPr>
      <w:r w:rsidRPr="00EC06BF">
        <w:rPr>
          <w:sz w:val="28"/>
          <w:szCs w:val="28"/>
        </w:rPr>
        <w:t xml:space="preserve">3. Страхуем жилище, автотранспорт, членов семьи от несчастного случая, их жизнь и здоровье. </w:t>
      </w:r>
    </w:p>
    <w:p w14:paraId="3921EB6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4. Осуществляем поиск страховой компании. </w:t>
      </w:r>
    </w:p>
    <w:p w14:paraId="655019BE"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5. Оцениваем риски страхования в выбранной страховой компании. </w:t>
      </w:r>
    </w:p>
    <w:p w14:paraId="4CF873A0"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6. На основании принципов работы страховой компании определяем риски, которые не выгодно страховать. </w:t>
      </w:r>
    </w:p>
    <w:p w14:paraId="7278A6A6"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Вопросы для повторения: </w:t>
      </w:r>
    </w:p>
    <w:p w14:paraId="199E333B"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1. Что такое страхование, как оно работает? </w:t>
      </w:r>
    </w:p>
    <w:p w14:paraId="65201AE6"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2. Договор страхования (полис), что это такое? </w:t>
      </w:r>
    </w:p>
    <w:p w14:paraId="1BB4D9CD"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3. Что такое страховой риск, страховое событие и страховой случай? </w:t>
      </w:r>
    </w:p>
    <w:p w14:paraId="041444B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4. Откуда берется цена страховки (понятие страхового тарифа)? </w:t>
      </w:r>
    </w:p>
    <w:p w14:paraId="189C357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5. Обязательное и добровольное страхование </w:t>
      </w:r>
    </w:p>
    <w:p w14:paraId="3BBCA13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6. Страхование жизни, его особенности </w:t>
      </w:r>
    </w:p>
    <w:p w14:paraId="4E81027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7. Выбор страховой компании </w:t>
      </w:r>
    </w:p>
    <w:p w14:paraId="46492A89" w14:textId="77777777" w:rsidR="00EC06BF" w:rsidRDefault="00EC06BF" w:rsidP="00EC06BF">
      <w:pPr>
        <w:pStyle w:val="ad"/>
        <w:suppressAutoHyphens/>
        <w:spacing w:after="0"/>
        <w:ind w:left="0" w:firstLine="709"/>
        <w:jc w:val="both"/>
        <w:rPr>
          <w:sz w:val="28"/>
          <w:szCs w:val="28"/>
        </w:rPr>
      </w:pPr>
      <w:r w:rsidRPr="00EC06BF">
        <w:rPr>
          <w:sz w:val="28"/>
          <w:szCs w:val="28"/>
        </w:rPr>
        <w:t>8. Наступление страхового случая: как событие становится страховым случаем; основные правила поведения при наступлении страхового случая; урегулирование убытков,</w:t>
      </w:r>
      <w:r>
        <w:rPr>
          <w:sz w:val="28"/>
          <w:szCs w:val="28"/>
        </w:rPr>
        <w:t xml:space="preserve"> выплата страхового возмещения.</w:t>
      </w:r>
    </w:p>
    <w:p w14:paraId="7FF19B4A"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Необходимые термины и определения </w:t>
      </w:r>
    </w:p>
    <w:p w14:paraId="72DF57B2"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Страхование </w:t>
      </w:r>
      <w:r>
        <w:rPr>
          <w:sz w:val="28"/>
          <w:szCs w:val="28"/>
        </w:rPr>
        <w:t>-</w:t>
      </w:r>
      <w:r w:rsidRPr="00EC06BF">
        <w:rPr>
          <w:sz w:val="28"/>
          <w:szCs w:val="28"/>
        </w:rPr>
        <w:t xml:space="preserve"> финансовая услуга, покрывающая полностью или частично ущерб в случае наступления страхового случая. </w:t>
      </w:r>
    </w:p>
    <w:p w14:paraId="7D344491"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случай </w:t>
      </w:r>
      <w:r>
        <w:rPr>
          <w:sz w:val="28"/>
          <w:szCs w:val="28"/>
        </w:rPr>
        <w:t>-</w:t>
      </w:r>
      <w:r w:rsidRPr="00EC06BF">
        <w:rPr>
          <w:sz w:val="28"/>
          <w:szCs w:val="28"/>
        </w:rPr>
        <w:t xml:space="preserve"> неблагоприятное событие, предусмотренное договором страхования и приведшее к потерям или упущенным доходам, подлежащим покрытию за счет страховой выплаты. </w:t>
      </w:r>
    </w:p>
    <w:p w14:paraId="59376716"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Страховая премия </w:t>
      </w:r>
      <w:r>
        <w:rPr>
          <w:sz w:val="28"/>
          <w:szCs w:val="28"/>
        </w:rPr>
        <w:t>-</w:t>
      </w:r>
      <w:r w:rsidRPr="00EC06BF">
        <w:rPr>
          <w:sz w:val="28"/>
          <w:szCs w:val="28"/>
        </w:rPr>
        <w:t xml:space="preserve"> цена страхового полиса (договора страхования), которую уплачивает клиент. </w:t>
      </w:r>
    </w:p>
    <w:p w14:paraId="3D7A8CEF"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Страхователь </w:t>
      </w:r>
      <w:r>
        <w:rPr>
          <w:sz w:val="28"/>
          <w:szCs w:val="28"/>
        </w:rPr>
        <w:t>-</w:t>
      </w:r>
      <w:r w:rsidRPr="00EC06BF">
        <w:rPr>
          <w:sz w:val="28"/>
          <w:szCs w:val="28"/>
        </w:rPr>
        <w:t xml:space="preserve"> клиент страховой компании, заключающий договор страхования. </w:t>
      </w:r>
    </w:p>
    <w:p w14:paraId="217D93C7"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Страховщик (страховая компания) </w:t>
      </w:r>
      <w:r>
        <w:rPr>
          <w:sz w:val="28"/>
          <w:szCs w:val="28"/>
        </w:rPr>
        <w:t>-</w:t>
      </w:r>
      <w:r w:rsidRPr="00EC06BF">
        <w:rPr>
          <w:sz w:val="28"/>
          <w:szCs w:val="28"/>
        </w:rPr>
        <w:t xml:space="preserve"> компания, оказывающая страховые услуги. </w:t>
      </w:r>
    </w:p>
    <w:p w14:paraId="699B02CC"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Обязательное страхование </w:t>
      </w:r>
      <w:r>
        <w:rPr>
          <w:sz w:val="28"/>
          <w:szCs w:val="28"/>
        </w:rPr>
        <w:t>-</w:t>
      </w:r>
      <w:r w:rsidRPr="00EC06BF">
        <w:rPr>
          <w:sz w:val="28"/>
          <w:szCs w:val="28"/>
        </w:rPr>
        <w:t xml:space="preserve"> платное или бесплатное страхование, являющееся комплементарной услугой, связанной с определенным правом или благом (ОСАГО обязательно для автовладельца, страхование гражданской ответственности перевозчика за причинение вреда жизни, </w:t>
      </w:r>
      <w:r w:rsidRPr="00EC06BF">
        <w:rPr>
          <w:sz w:val="28"/>
          <w:szCs w:val="28"/>
        </w:rPr>
        <w:lastRenderedPageBreak/>
        <w:t xml:space="preserve">здоровью, имуществу пассажиров </w:t>
      </w:r>
      <w:r>
        <w:rPr>
          <w:sz w:val="28"/>
          <w:szCs w:val="28"/>
        </w:rPr>
        <w:t>-</w:t>
      </w:r>
      <w:r w:rsidRPr="00EC06BF">
        <w:rPr>
          <w:sz w:val="28"/>
          <w:szCs w:val="28"/>
        </w:rPr>
        <w:t xml:space="preserve"> обязательно для транспортного предприятия, которое занимается пассажирскими перевозками). </w:t>
      </w:r>
    </w:p>
    <w:p w14:paraId="7AC72D37"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КАСКО </w:t>
      </w:r>
      <w:r>
        <w:rPr>
          <w:sz w:val="28"/>
          <w:szCs w:val="28"/>
        </w:rPr>
        <w:t>-</w:t>
      </w:r>
      <w:r w:rsidRPr="00EC06BF">
        <w:rPr>
          <w:sz w:val="28"/>
          <w:szCs w:val="28"/>
        </w:rPr>
        <w:t xml:space="preserve"> страхование автомобилей или других средств транспорта (судов, самолётов, вагонов) от ущерба, хищения или угона. </w:t>
      </w:r>
    </w:p>
    <w:p w14:paraId="461E8068"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ОСАГО (обязательное страхование автогражданской ответственности) </w:t>
      </w:r>
      <w:r>
        <w:rPr>
          <w:sz w:val="28"/>
          <w:szCs w:val="28"/>
        </w:rPr>
        <w:t>-</w:t>
      </w:r>
      <w:r w:rsidRPr="00EC06BF">
        <w:rPr>
          <w:sz w:val="28"/>
          <w:szCs w:val="28"/>
        </w:rPr>
        <w:t xml:space="preserve"> страхование владельца автомобиля от причинения вреда другим участникам дорожного движения. В случае если застрахованный по договору ОСАГО водитель, двигаясь на автомобиле, нанесет ущерб другим транспортным средствам или причинит вред их водителям и пассажирам или пешеходам, страховая компания выплач</w:t>
      </w:r>
      <w:r>
        <w:rPr>
          <w:sz w:val="28"/>
          <w:szCs w:val="28"/>
        </w:rPr>
        <w:t>ивает компенсацию пострадавшим.</w:t>
      </w:r>
    </w:p>
    <w:p w14:paraId="1B30DF2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Сумма компенсации определяется реальным ущербом и ограничена лимитом ответственности (см. ниже). </w:t>
      </w:r>
    </w:p>
    <w:p w14:paraId="3CED14E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Базовый тариф ОСАГО – сумма, от которой «отталкивается» страховая компания при определении страховой премии. Для расчета страховой премии по конкретному договору ОСАГО базовый тариф умножают на коэффициенты ОСАГО, которые зависят от характеристик автомобиля, водителей, допущенных к управлению им, и предполагаемых условий вождения. Базовый тариф устанавливает страховая компания единым для всех своих клиентов. </w:t>
      </w:r>
    </w:p>
    <w:p w14:paraId="6E4713C4" w14:textId="77777777" w:rsidR="00EC06BF" w:rsidRDefault="00EC06BF" w:rsidP="00EC06BF">
      <w:pPr>
        <w:pStyle w:val="ad"/>
        <w:suppressAutoHyphens/>
        <w:spacing w:after="0"/>
        <w:ind w:left="0" w:firstLine="709"/>
        <w:jc w:val="both"/>
        <w:rPr>
          <w:sz w:val="28"/>
          <w:szCs w:val="28"/>
        </w:rPr>
      </w:pPr>
      <w:r w:rsidRPr="00EC06BF">
        <w:rPr>
          <w:sz w:val="28"/>
          <w:szCs w:val="28"/>
        </w:rPr>
        <w:t>Коэффициент ОСАГО – множитель, повышающий или понижающий страховую премию по договору ОСАГО. При расчете страховой премии коэффициенты ОСАГО умножают на базовый тариф. Коэффициенты, используемые в задачах: коэффициент стажа и возраста водителя, мощности двигателя, сезонности вождения, региона эксплуатации автомоб</w:t>
      </w:r>
      <w:r>
        <w:rPr>
          <w:sz w:val="28"/>
          <w:szCs w:val="28"/>
        </w:rPr>
        <w:t>иля, коэффициент «бонус-малус».</w:t>
      </w:r>
      <w:r w:rsidRPr="00EC06BF">
        <w:rPr>
          <w:sz w:val="28"/>
          <w:szCs w:val="28"/>
        </w:rPr>
        <w:t xml:space="preserve"> </w:t>
      </w:r>
    </w:p>
    <w:p w14:paraId="37CE3519"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Коэффициент «бонус-малус» (КБМ) </w:t>
      </w:r>
      <w:r>
        <w:rPr>
          <w:sz w:val="28"/>
          <w:szCs w:val="28"/>
        </w:rPr>
        <w:t>-</w:t>
      </w:r>
      <w:r w:rsidRPr="00EC06BF">
        <w:rPr>
          <w:sz w:val="28"/>
          <w:szCs w:val="28"/>
        </w:rPr>
        <w:t xml:space="preserve"> коэффициент, влияющий на стоимость полиса автострахования. КБМ конкретного водителя понижается или повышается на каждый следующий год зависимости от аварийности его вождения в предыдущем году. </w:t>
      </w:r>
    </w:p>
    <w:p w14:paraId="7CD7D353"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Лимит ответственности – установленная договором страхования максимальная сумма, которую страховая компания может выплатить пострадавшему (лицу, которому нанесен ущерб) в результате страхового случая. Стоимость ущерба, превышающую этот лимит, возмещает сам страхователь. </w:t>
      </w:r>
    </w:p>
    <w:p w14:paraId="7ED30FC9"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полис </w:t>
      </w:r>
      <w:r>
        <w:rPr>
          <w:sz w:val="28"/>
          <w:szCs w:val="28"/>
        </w:rPr>
        <w:t>-</w:t>
      </w:r>
      <w:r w:rsidRPr="00EC06BF">
        <w:rPr>
          <w:sz w:val="28"/>
          <w:szCs w:val="28"/>
        </w:rPr>
        <w:t xml:space="preserve"> документ, подтверждающий факт страхования и содержащий его условия. </w:t>
      </w:r>
    </w:p>
    <w:p w14:paraId="02117CF2" w14:textId="77777777" w:rsidR="00EC06BF" w:rsidRDefault="00EC06BF" w:rsidP="00EC06BF">
      <w:pPr>
        <w:pStyle w:val="ad"/>
        <w:suppressAutoHyphens/>
        <w:spacing w:after="0"/>
        <w:ind w:left="0" w:firstLine="709"/>
        <w:jc w:val="both"/>
        <w:rPr>
          <w:sz w:val="28"/>
          <w:szCs w:val="28"/>
        </w:rPr>
      </w:pPr>
      <w:r w:rsidRPr="00EC06BF">
        <w:rPr>
          <w:sz w:val="28"/>
          <w:szCs w:val="28"/>
        </w:rPr>
        <w:t xml:space="preserve">Страховой риск </w:t>
      </w:r>
      <w:r>
        <w:rPr>
          <w:sz w:val="28"/>
          <w:szCs w:val="28"/>
        </w:rPr>
        <w:t>-</w:t>
      </w:r>
      <w:r w:rsidRPr="00EC06BF">
        <w:rPr>
          <w:sz w:val="28"/>
          <w:szCs w:val="28"/>
        </w:rPr>
        <w:t xml:space="preserve"> вероятность</w:t>
      </w:r>
      <w:r>
        <w:rPr>
          <w:sz w:val="28"/>
          <w:szCs w:val="28"/>
        </w:rPr>
        <w:t xml:space="preserve"> наступления страхового случая.</w:t>
      </w:r>
    </w:p>
    <w:p w14:paraId="73F30B2E" w14:textId="77777777" w:rsidR="00EC06BF" w:rsidRPr="00EC06BF" w:rsidRDefault="00EC06BF" w:rsidP="00EC06BF">
      <w:pPr>
        <w:pStyle w:val="ad"/>
        <w:suppressAutoHyphens/>
        <w:spacing w:after="0"/>
        <w:ind w:left="0" w:firstLine="709"/>
        <w:jc w:val="both"/>
        <w:rPr>
          <w:bCs/>
          <w:sz w:val="28"/>
          <w:szCs w:val="28"/>
        </w:rPr>
      </w:pPr>
      <w:r w:rsidRPr="00EC06BF">
        <w:rPr>
          <w:sz w:val="28"/>
          <w:szCs w:val="28"/>
        </w:rPr>
        <w:t xml:space="preserve">Франшиза </w:t>
      </w:r>
      <w:r>
        <w:rPr>
          <w:sz w:val="28"/>
          <w:szCs w:val="28"/>
        </w:rPr>
        <w:t>-</w:t>
      </w:r>
      <w:r w:rsidRPr="00EC06BF">
        <w:rPr>
          <w:sz w:val="28"/>
          <w:szCs w:val="28"/>
        </w:rPr>
        <w:t xml:space="preserve"> часть ущерба, не выплачиваемая (удерживаемая) страховой компанией при наступлении страхового случая.</w:t>
      </w:r>
    </w:p>
    <w:p w14:paraId="4E00D78D" w14:textId="77777777" w:rsidR="00D070BE" w:rsidRDefault="00D070BE">
      <w:pPr>
        <w:pStyle w:val="ad"/>
        <w:suppressAutoHyphens/>
        <w:spacing w:after="0"/>
        <w:ind w:left="0" w:firstLine="709"/>
        <w:jc w:val="center"/>
      </w:pPr>
      <w:r>
        <w:rPr>
          <w:bCs/>
          <w:sz w:val="28"/>
          <w:szCs w:val="28"/>
        </w:rPr>
        <w:t>Практическая часть.</w:t>
      </w:r>
    </w:p>
    <w:p w14:paraId="115A2619" w14:textId="77777777" w:rsidR="00BF5171" w:rsidRDefault="00EC06BF" w:rsidP="00EC06BF">
      <w:pPr>
        <w:widowControl w:val="0"/>
        <w:ind w:firstLine="709"/>
        <w:jc w:val="both"/>
        <w:rPr>
          <w:sz w:val="28"/>
          <w:szCs w:val="28"/>
        </w:rPr>
      </w:pPr>
      <w:bookmarkStart w:id="4" w:name="__RefHeading___Toc25912887"/>
      <w:bookmarkEnd w:id="4"/>
      <w:r w:rsidRPr="00EC06BF">
        <w:rPr>
          <w:sz w:val="28"/>
          <w:szCs w:val="28"/>
        </w:rPr>
        <w:t xml:space="preserve">Содержание работы: Ознакомьтесь с условиями задач и выполните задания к ним. </w:t>
      </w:r>
    </w:p>
    <w:p w14:paraId="4A7459CF" w14:textId="77777777" w:rsidR="00BF5171" w:rsidRDefault="00EC06BF" w:rsidP="00EC06BF">
      <w:pPr>
        <w:widowControl w:val="0"/>
        <w:ind w:firstLine="709"/>
        <w:jc w:val="both"/>
        <w:rPr>
          <w:sz w:val="28"/>
          <w:szCs w:val="28"/>
        </w:rPr>
      </w:pPr>
      <w:r w:rsidRPr="00EC06BF">
        <w:rPr>
          <w:sz w:val="28"/>
          <w:szCs w:val="28"/>
        </w:rPr>
        <w:t xml:space="preserve">1. Страхование жизни и здоровья </w:t>
      </w:r>
    </w:p>
    <w:p w14:paraId="6CA63409" w14:textId="77777777" w:rsidR="00DA2551" w:rsidRDefault="00EC06BF" w:rsidP="00EC06BF">
      <w:pPr>
        <w:widowControl w:val="0"/>
        <w:ind w:firstLine="709"/>
        <w:jc w:val="both"/>
        <w:rPr>
          <w:sz w:val="28"/>
          <w:szCs w:val="28"/>
        </w:rPr>
      </w:pPr>
      <w:r w:rsidRPr="00DA2551">
        <w:rPr>
          <w:b/>
          <w:sz w:val="28"/>
          <w:szCs w:val="28"/>
        </w:rPr>
        <w:t>Задача1.1.</w:t>
      </w:r>
      <w:r w:rsidRPr="00EC06BF">
        <w:rPr>
          <w:sz w:val="28"/>
          <w:szCs w:val="28"/>
        </w:rPr>
        <w:t xml:space="preserve"> Семья Ивановых состоит из трех человек: папа, мама и ребенокшкольник. В прошлом году папа болел дважды, мама – три раза, а ребенок </w:t>
      </w:r>
      <w:r w:rsidRPr="00EC06BF">
        <w:rPr>
          <w:sz w:val="28"/>
          <w:szCs w:val="28"/>
        </w:rPr>
        <w:lastRenderedPageBreak/>
        <w:t xml:space="preserve">– девять раз. Каждый раз за помощью они обращались в платную поликлинику, где требовалось три раза посетить врача и два раза сдать анализы. Первое обращение к врачу по каждому случаю заболевания в этой поликлинике стоит 1100 рублей, повторное обращение – 850 рублей, взятие анализов – 500 рублей. Если оформить полис добровольного медицинского страхования (ДМС), платить за каждую услугу не придется. </w:t>
      </w:r>
    </w:p>
    <w:p w14:paraId="3F27354E" w14:textId="77777777" w:rsidR="00DA2551" w:rsidRDefault="00EC06BF" w:rsidP="00EC06BF">
      <w:pPr>
        <w:widowControl w:val="0"/>
        <w:ind w:firstLine="709"/>
        <w:jc w:val="both"/>
        <w:rPr>
          <w:sz w:val="28"/>
          <w:szCs w:val="28"/>
        </w:rPr>
      </w:pPr>
      <w:r w:rsidRPr="00EC06BF">
        <w:rPr>
          <w:sz w:val="28"/>
          <w:szCs w:val="28"/>
        </w:rPr>
        <w:t xml:space="preserve">Стоимость полисов составляет: </w:t>
      </w:r>
    </w:p>
    <w:p w14:paraId="5E34CAE0" w14:textId="77777777"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14:paraId="2A57CF8A" w14:textId="77777777"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14:paraId="05C1A4A6" w14:textId="77777777" w:rsidR="00DA2551" w:rsidRDefault="00EC06BF" w:rsidP="00EC06BF">
      <w:pPr>
        <w:widowControl w:val="0"/>
        <w:ind w:firstLine="709"/>
        <w:jc w:val="both"/>
        <w:rPr>
          <w:sz w:val="28"/>
          <w:szCs w:val="28"/>
        </w:rPr>
      </w:pPr>
      <w:r w:rsidRPr="00EC06BF">
        <w:rPr>
          <w:sz w:val="28"/>
          <w:szCs w:val="28"/>
        </w:rPr>
        <w:t xml:space="preserve">1) Кому из членов семьи было бы дешевле оформить полис, чем платить за каждую услугу? </w:t>
      </w:r>
    </w:p>
    <w:p w14:paraId="70D61AAA" w14:textId="77777777" w:rsidR="00DA2551" w:rsidRDefault="00EC06BF" w:rsidP="00EC06BF">
      <w:pPr>
        <w:widowControl w:val="0"/>
        <w:ind w:firstLine="709"/>
        <w:jc w:val="both"/>
        <w:rPr>
          <w:sz w:val="28"/>
          <w:szCs w:val="28"/>
        </w:rPr>
      </w:pPr>
      <w:r w:rsidRPr="00EC06BF">
        <w:rPr>
          <w:sz w:val="28"/>
          <w:szCs w:val="28"/>
        </w:rPr>
        <w:t xml:space="preserve">2) На сколько? </w:t>
      </w:r>
    </w:p>
    <w:p w14:paraId="60C9EBF5" w14:textId="77777777" w:rsidR="00DA2551" w:rsidRDefault="00EC06BF" w:rsidP="00EC06BF">
      <w:pPr>
        <w:widowControl w:val="0"/>
        <w:ind w:firstLine="709"/>
        <w:jc w:val="both"/>
        <w:rPr>
          <w:sz w:val="28"/>
          <w:szCs w:val="28"/>
        </w:rPr>
      </w:pPr>
      <w:r w:rsidRPr="00DA2551">
        <w:rPr>
          <w:b/>
          <w:sz w:val="28"/>
          <w:szCs w:val="28"/>
        </w:rPr>
        <w:t>Задача 1.2.</w:t>
      </w:r>
      <w:r w:rsidRPr="00EC06BF">
        <w:rPr>
          <w:sz w:val="28"/>
          <w:szCs w:val="28"/>
        </w:rPr>
        <w:t xml:space="preserve"> Семья Ивановых состоит из трех человек: папа, мама и ребенокшкольник. В прошлом году папа болел дважды, мама </w:t>
      </w:r>
      <w:r w:rsidR="00DA2551">
        <w:rPr>
          <w:sz w:val="28"/>
          <w:szCs w:val="28"/>
        </w:rPr>
        <w:t>-</w:t>
      </w:r>
      <w:r w:rsidRPr="00EC06BF">
        <w:rPr>
          <w:sz w:val="28"/>
          <w:szCs w:val="28"/>
        </w:rPr>
        <w:t xml:space="preserve"> три раза, а ребенок </w:t>
      </w:r>
      <w:r w:rsidR="00DA2551">
        <w:rPr>
          <w:sz w:val="28"/>
          <w:szCs w:val="28"/>
        </w:rPr>
        <w:t>-</w:t>
      </w:r>
      <w:r w:rsidRPr="00EC06BF">
        <w:rPr>
          <w:sz w:val="28"/>
          <w:szCs w:val="28"/>
        </w:rPr>
        <w:t xml:space="preserve"> девять раз. Каждый раз за помощью они обращались в платную поликлинику, где требовалось три раза посетить врача и два раза сдать анализы. Первое обращение к врачу по каждому случаю заболевания в этой поликлинике стоит 1100 рублей, повторное обращение </w:t>
      </w:r>
      <w:r w:rsidR="00DA2551">
        <w:rPr>
          <w:sz w:val="28"/>
          <w:szCs w:val="28"/>
        </w:rPr>
        <w:t>-</w:t>
      </w:r>
      <w:r w:rsidRPr="00EC06BF">
        <w:rPr>
          <w:sz w:val="28"/>
          <w:szCs w:val="28"/>
        </w:rPr>
        <w:t xml:space="preserve"> 850 рублей, взятие анализов </w:t>
      </w:r>
      <w:r w:rsidR="00DA2551">
        <w:rPr>
          <w:sz w:val="28"/>
          <w:szCs w:val="28"/>
        </w:rPr>
        <w:t>-</w:t>
      </w:r>
      <w:r w:rsidRPr="00EC06BF">
        <w:rPr>
          <w:sz w:val="28"/>
          <w:szCs w:val="28"/>
        </w:rPr>
        <w:t xml:space="preserve"> 500 рублей. </w:t>
      </w:r>
    </w:p>
    <w:p w14:paraId="3D6E0E1D" w14:textId="77777777" w:rsidR="00DA2551" w:rsidRDefault="00EC06BF" w:rsidP="00EC06BF">
      <w:pPr>
        <w:widowControl w:val="0"/>
        <w:ind w:firstLine="709"/>
        <w:jc w:val="both"/>
        <w:rPr>
          <w:sz w:val="28"/>
          <w:szCs w:val="28"/>
        </w:rPr>
      </w:pPr>
      <w:r w:rsidRPr="00EC06BF">
        <w:rPr>
          <w:sz w:val="28"/>
          <w:szCs w:val="28"/>
        </w:rPr>
        <w:t xml:space="preserve">Стоимость полиса добровольного медицинского страхования (ДМС) составляет: </w:t>
      </w:r>
    </w:p>
    <w:p w14:paraId="42204EE5" w14:textId="77777777" w:rsidR="00DA2551" w:rsidRDefault="00EC06BF" w:rsidP="00EC06BF">
      <w:pPr>
        <w:widowControl w:val="0"/>
        <w:ind w:firstLine="709"/>
        <w:jc w:val="both"/>
        <w:rPr>
          <w:sz w:val="28"/>
          <w:szCs w:val="28"/>
        </w:rPr>
      </w:pPr>
      <w:r w:rsidRPr="00EC06BF">
        <w:rPr>
          <w:sz w:val="28"/>
          <w:szCs w:val="28"/>
        </w:rPr>
        <w:t xml:space="preserve">• для одного взрослого: 27 000 рублей </w:t>
      </w:r>
    </w:p>
    <w:p w14:paraId="6C7F714B" w14:textId="77777777" w:rsidR="00DA2551" w:rsidRDefault="00EC06BF" w:rsidP="00EC06BF">
      <w:pPr>
        <w:widowControl w:val="0"/>
        <w:ind w:firstLine="709"/>
        <w:jc w:val="both"/>
        <w:rPr>
          <w:sz w:val="28"/>
          <w:szCs w:val="28"/>
        </w:rPr>
      </w:pPr>
      <w:r w:rsidRPr="00EC06BF">
        <w:rPr>
          <w:sz w:val="28"/>
          <w:szCs w:val="28"/>
        </w:rPr>
        <w:t xml:space="preserve">• для одного ребенка: 32 000 рублей </w:t>
      </w:r>
    </w:p>
    <w:p w14:paraId="702A3CBC" w14:textId="77777777" w:rsidR="00DA2551" w:rsidRDefault="00EC06BF" w:rsidP="00EC06BF">
      <w:pPr>
        <w:widowControl w:val="0"/>
        <w:ind w:firstLine="709"/>
        <w:jc w:val="both"/>
        <w:rPr>
          <w:sz w:val="28"/>
          <w:szCs w:val="28"/>
        </w:rPr>
      </w:pPr>
      <w:r w:rsidRPr="00EC06BF">
        <w:rPr>
          <w:sz w:val="28"/>
          <w:szCs w:val="28"/>
        </w:rPr>
        <w:t xml:space="preserve">• для всей семьи (один полис на трех человек): 60 000 рублей. </w:t>
      </w:r>
    </w:p>
    <w:p w14:paraId="1F68E71E" w14:textId="77777777" w:rsidR="00DA2551" w:rsidRDefault="00EC06BF" w:rsidP="00EC06BF">
      <w:pPr>
        <w:widowControl w:val="0"/>
        <w:ind w:firstLine="709"/>
        <w:jc w:val="both"/>
        <w:rPr>
          <w:sz w:val="28"/>
          <w:szCs w:val="28"/>
        </w:rPr>
      </w:pPr>
      <w:r w:rsidRPr="00EC06BF">
        <w:rPr>
          <w:sz w:val="28"/>
          <w:szCs w:val="28"/>
        </w:rPr>
        <w:t xml:space="preserve">В текущем году Ивановы по-прежнему планируют обращаться в поликлинику, не оформляя полисы ДМС. При этом они считают, что расходы семьи на медицинские услуги увеличатся не более чем на 20% по сравнению с прошлым годом. Если оценка расходов верна, может ли стоимость лечения в поликлинике превысить стоимость семейной страховки? </w:t>
      </w:r>
    </w:p>
    <w:p w14:paraId="16773641" w14:textId="77777777" w:rsidR="00DA2551" w:rsidRDefault="00EC06BF" w:rsidP="00EC06BF">
      <w:pPr>
        <w:widowControl w:val="0"/>
        <w:ind w:firstLine="709"/>
        <w:jc w:val="both"/>
        <w:rPr>
          <w:sz w:val="28"/>
          <w:szCs w:val="28"/>
        </w:rPr>
      </w:pPr>
      <w:r w:rsidRPr="00DA2551">
        <w:rPr>
          <w:b/>
          <w:sz w:val="28"/>
          <w:szCs w:val="28"/>
        </w:rPr>
        <w:t>Задача 1.3.</w:t>
      </w:r>
      <w:r w:rsidRPr="00EC06BF">
        <w:rPr>
          <w:sz w:val="28"/>
          <w:szCs w:val="28"/>
        </w:rPr>
        <w:t xml:space="preserve"> В компании работает 40 сотрудников. По условиям трудового договора, всем сотрудникам предоставляется полис добровольного медицинского страхования (ДМС). </w:t>
      </w:r>
    </w:p>
    <w:p w14:paraId="7669129C" w14:textId="77777777" w:rsidR="00DA2551" w:rsidRDefault="00EC06BF" w:rsidP="00EC06BF">
      <w:pPr>
        <w:widowControl w:val="0"/>
        <w:ind w:firstLine="709"/>
        <w:jc w:val="both"/>
        <w:rPr>
          <w:sz w:val="28"/>
          <w:szCs w:val="28"/>
        </w:rPr>
      </w:pPr>
      <w:r w:rsidRPr="00EC06BF">
        <w:rPr>
          <w:sz w:val="28"/>
          <w:szCs w:val="28"/>
        </w:rPr>
        <w:t xml:space="preserve">Страховая компания предлагает следующие условия: при страховании от 1 до 35 человек полис стоит 60 000 рублей на человека. При страховании 36 человек и более предоставляется скидка в 25%. Известно, что 6 сотрудников оформляют полисы ДМС самостоятельно в другой страховой компании и не будут ее менять. Сколько полисов купит компания Н, чтобы выполнить условия трудовых договоров, потратив минимальное количество денег на страхование сотрудников? </w:t>
      </w:r>
    </w:p>
    <w:p w14:paraId="37FBD0F3" w14:textId="77777777" w:rsidR="00DA2551" w:rsidRDefault="00EC06BF" w:rsidP="00EC06BF">
      <w:pPr>
        <w:widowControl w:val="0"/>
        <w:ind w:firstLine="709"/>
        <w:jc w:val="both"/>
        <w:rPr>
          <w:sz w:val="28"/>
          <w:szCs w:val="28"/>
        </w:rPr>
      </w:pPr>
      <w:r w:rsidRPr="00DA2551">
        <w:rPr>
          <w:b/>
          <w:sz w:val="28"/>
          <w:szCs w:val="28"/>
        </w:rPr>
        <w:t>Задача 1.4.</w:t>
      </w:r>
      <w:r w:rsidRPr="00EC06BF">
        <w:rPr>
          <w:sz w:val="28"/>
          <w:szCs w:val="28"/>
        </w:rPr>
        <w:t xml:space="preserve"> Иннокентий оформил договор страхования от смерти или потери работоспособности из-за несчастного случая. Страховая сумма (выплата, которую получит его семья при наступлении страхового случая) 500 000 рублей, а стоимость полиса за год равна 0,37% от страховой суммы и выплачивается равными суммами ежемесячно. </w:t>
      </w:r>
    </w:p>
    <w:p w14:paraId="528BD1DE" w14:textId="77777777" w:rsidR="00DA2551" w:rsidRDefault="00EC06BF" w:rsidP="00EC06BF">
      <w:pPr>
        <w:widowControl w:val="0"/>
        <w:ind w:firstLine="709"/>
        <w:jc w:val="both"/>
        <w:rPr>
          <w:sz w:val="28"/>
          <w:szCs w:val="28"/>
        </w:rPr>
      </w:pPr>
      <w:r w:rsidRPr="00EC06BF">
        <w:rPr>
          <w:sz w:val="28"/>
          <w:szCs w:val="28"/>
        </w:rPr>
        <w:t xml:space="preserve">Сколько Иннокентий платит за страховку каждый месяц? Ответ укажите </w:t>
      </w:r>
      <w:r w:rsidRPr="00EC06BF">
        <w:rPr>
          <w:sz w:val="28"/>
          <w:szCs w:val="28"/>
        </w:rPr>
        <w:lastRenderedPageBreak/>
        <w:t xml:space="preserve">в рублях с округлением до второго знака после запятой. </w:t>
      </w:r>
    </w:p>
    <w:p w14:paraId="58FF1873" w14:textId="77777777" w:rsidR="00DA2551" w:rsidRDefault="00EC06BF" w:rsidP="00EC06BF">
      <w:pPr>
        <w:widowControl w:val="0"/>
        <w:ind w:firstLine="709"/>
        <w:jc w:val="both"/>
        <w:rPr>
          <w:sz w:val="28"/>
          <w:szCs w:val="28"/>
        </w:rPr>
      </w:pPr>
      <w:r w:rsidRPr="00EC06BF">
        <w:rPr>
          <w:sz w:val="28"/>
          <w:szCs w:val="28"/>
        </w:rPr>
        <w:t xml:space="preserve">2. Страхование ответственности и имущества </w:t>
      </w:r>
    </w:p>
    <w:p w14:paraId="4D59D5B5" w14:textId="77777777" w:rsidR="00DA2551" w:rsidRDefault="00EC06BF" w:rsidP="00EC06BF">
      <w:pPr>
        <w:widowControl w:val="0"/>
        <w:ind w:firstLine="709"/>
        <w:jc w:val="both"/>
        <w:rPr>
          <w:sz w:val="28"/>
          <w:szCs w:val="28"/>
        </w:rPr>
      </w:pPr>
      <w:r w:rsidRPr="00DA2551">
        <w:rPr>
          <w:b/>
          <w:sz w:val="28"/>
          <w:szCs w:val="28"/>
        </w:rPr>
        <w:t>Задача 2.1.</w:t>
      </w:r>
      <w:r w:rsidRPr="00EC06BF">
        <w:rPr>
          <w:sz w:val="28"/>
          <w:szCs w:val="28"/>
        </w:rPr>
        <w:t xml:space="preserve"> Ивану 30 лет, его водительский стаж 5 лет (коэффициент по возрасту и стажу 1), проживает в Санкт-Петербурге (коэффициент территории 1,8). При покупке машины с двигателем мощностью 110 л. с. (коэффициент мощности 1,2) он должен оформить на нее полис ОСАГО. </w:t>
      </w:r>
    </w:p>
    <w:p w14:paraId="0A686A1B" w14:textId="77777777" w:rsidR="00A4112F" w:rsidRDefault="00EC06BF" w:rsidP="00EC06BF">
      <w:pPr>
        <w:widowControl w:val="0"/>
        <w:ind w:firstLine="709"/>
        <w:jc w:val="both"/>
        <w:rPr>
          <w:sz w:val="28"/>
          <w:szCs w:val="28"/>
        </w:rPr>
      </w:pPr>
      <w:r w:rsidRPr="00EC06BF">
        <w:rPr>
          <w:sz w:val="28"/>
          <w:szCs w:val="28"/>
        </w:rPr>
        <w:t xml:space="preserve">Иван планирует использовать машину в течение всего года (коэффициент времени использования 1,0). </w:t>
      </w:r>
    </w:p>
    <w:p w14:paraId="62BB501E" w14:textId="77777777" w:rsidR="00DA2551" w:rsidRDefault="00EC06BF" w:rsidP="00EC06BF">
      <w:pPr>
        <w:widowControl w:val="0"/>
        <w:ind w:firstLine="709"/>
        <w:jc w:val="both"/>
        <w:rPr>
          <w:sz w:val="28"/>
          <w:szCs w:val="28"/>
        </w:rPr>
      </w:pPr>
      <w:r w:rsidRPr="00EC06BF">
        <w:rPr>
          <w:sz w:val="28"/>
          <w:szCs w:val="28"/>
        </w:rPr>
        <w:t xml:space="preserve">Ранее Иван водил только служебное авто на основании страхового полиса с неограниченным кругом допущенных к управлению лиц, поэтому коэффициент бонус-малус, отражающий срок и аварийность езды водителя, не менялся все это время и составляет 1. Базовый тариф ОСАГО в страховой компании, в которую обратился Иван, составляет 4 000 рублей. При расчёте страховой премии базовый тариф. </w:t>
      </w:r>
    </w:p>
    <w:p w14:paraId="46FD8596" w14:textId="77777777" w:rsidR="00A4112F" w:rsidRDefault="00EC06BF" w:rsidP="00EC06BF">
      <w:pPr>
        <w:widowControl w:val="0"/>
        <w:ind w:firstLine="709"/>
        <w:jc w:val="both"/>
        <w:rPr>
          <w:sz w:val="28"/>
          <w:szCs w:val="28"/>
        </w:rPr>
      </w:pPr>
      <w:r w:rsidRPr="00DA2551">
        <w:rPr>
          <w:b/>
          <w:sz w:val="28"/>
          <w:szCs w:val="28"/>
        </w:rPr>
        <w:t>Задача 2.2.</w:t>
      </w:r>
      <w:r w:rsidRPr="00EC06BF">
        <w:rPr>
          <w:sz w:val="28"/>
          <w:szCs w:val="28"/>
        </w:rPr>
        <w:t xml:space="preserve"> Марии 23 года, этим летом она получила водительские права (коэффициент по возрасту и стажу 1,7), она живёт в Екатеринбурге (региональный коэффициент 1,8) и за летнюю стажировку накопила денег на 80 л. с. (коэффициент по мощности двигателя 1,1). Мария никогда ранее не оформляла ОСАГО (ее коэффициент бонус-малус 1). </w:t>
      </w:r>
    </w:p>
    <w:p w14:paraId="06FA9A8C" w14:textId="77777777" w:rsidR="00A4112F" w:rsidRDefault="00EC06BF" w:rsidP="00EC06BF">
      <w:pPr>
        <w:widowControl w:val="0"/>
        <w:ind w:firstLine="709"/>
        <w:jc w:val="both"/>
        <w:rPr>
          <w:sz w:val="28"/>
          <w:szCs w:val="28"/>
        </w:rPr>
      </w:pPr>
      <w:r w:rsidRPr="00EC06BF">
        <w:rPr>
          <w:sz w:val="28"/>
          <w:szCs w:val="28"/>
        </w:rPr>
        <w:t xml:space="preserve">Базовый тариф в страховой компании, в которую обратилась Мария, составляет 3 700 рублей. При расчёте страховой премии базовый тариф умножается на все коэффициенты. Рассчитайте цену полиса ОСАГО для Марии, если она планирует использовать машину в течение всего года (сезонный коэффициент 1). </w:t>
      </w:r>
    </w:p>
    <w:p w14:paraId="5707922C" w14:textId="77777777" w:rsidR="00DA2551" w:rsidRDefault="00EC06BF" w:rsidP="00EC06BF">
      <w:pPr>
        <w:widowControl w:val="0"/>
        <w:ind w:firstLine="709"/>
        <w:jc w:val="both"/>
        <w:rPr>
          <w:sz w:val="28"/>
          <w:szCs w:val="28"/>
        </w:rPr>
      </w:pPr>
      <w:r w:rsidRPr="00EC06BF">
        <w:rPr>
          <w:sz w:val="28"/>
          <w:szCs w:val="28"/>
        </w:rPr>
        <w:t xml:space="preserve">Сэкономит ли Мария на страховке, если оформит полис на неограниченное количество водителей (в этом случае коэффициент по возрасту и стажу будет 1,8)? </w:t>
      </w:r>
    </w:p>
    <w:p w14:paraId="587F8D5B" w14:textId="77777777" w:rsidR="00DA2551" w:rsidRDefault="00EC06BF" w:rsidP="00EC06BF">
      <w:pPr>
        <w:widowControl w:val="0"/>
        <w:ind w:firstLine="709"/>
        <w:jc w:val="both"/>
        <w:rPr>
          <w:sz w:val="28"/>
          <w:szCs w:val="28"/>
        </w:rPr>
      </w:pPr>
      <w:r w:rsidRPr="00DA2551">
        <w:rPr>
          <w:b/>
          <w:sz w:val="28"/>
          <w:szCs w:val="28"/>
        </w:rPr>
        <w:t>Задача 2.3.</w:t>
      </w:r>
      <w:r w:rsidRPr="00EC06BF">
        <w:rPr>
          <w:sz w:val="28"/>
          <w:szCs w:val="28"/>
        </w:rPr>
        <w:t xml:space="preserve"> Ивану 30 лет, его водительский стаж 5 лет (коэффициент по возрасту и стажу 1), он проживает в Москве (коэффициент территории 2). Мощность его автомобиля 140 л. с. (коэффициент мощности 1,4). Иван использует машину в течение всего года (коэффициент времени использования 1). За все 5 лет у Ивана не было ни одной аварии, поэтому его коэффициент бонус-малус составляет 0,75. </w:t>
      </w:r>
    </w:p>
    <w:p w14:paraId="305EC110" w14:textId="77777777" w:rsidR="00A4112F" w:rsidRDefault="00EC06BF" w:rsidP="00EC06BF">
      <w:pPr>
        <w:widowControl w:val="0"/>
        <w:ind w:firstLine="709"/>
        <w:jc w:val="both"/>
        <w:rPr>
          <w:sz w:val="28"/>
          <w:szCs w:val="28"/>
        </w:rPr>
      </w:pPr>
      <w:r w:rsidRPr="00EC06BF">
        <w:rPr>
          <w:sz w:val="28"/>
          <w:szCs w:val="28"/>
        </w:rPr>
        <w:t xml:space="preserve">Базовый тариф полиса ОСАГО компании, услугами которой пользуется Иван, составляет 4 000 рублей. По договоренности с приятелем Иван планировал иногда давать ему автомобиль для разовых поездок, поэтому решил сразу внести его в полис ОСАГО с условием, что приятель оплатит разницу в цене полиса, если из-за этого она повысится. </w:t>
      </w:r>
    </w:p>
    <w:p w14:paraId="3E2156F5" w14:textId="77777777" w:rsidR="00DA2551" w:rsidRDefault="00EC06BF" w:rsidP="00EC06BF">
      <w:pPr>
        <w:widowControl w:val="0"/>
        <w:ind w:firstLine="709"/>
        <w:jc w:val="both"/>
        <w:rPr>
          <w:sz w:val="28"/>
          <w:szCs w:val="28"/>
        </w:rPr>
      </w:pPr>
      <w:r w:rsidRPr="00EC06BF">
        <w:rPr>
          <w:sz w:val="28"/>
          <w:szCs w:val="28"/>
        </w:rPr>
        <w:t xml:space="preserve">Известно, что коэффициент бонус-малус приятеля Ивана составляет 0,9. Определите его возраст и стаж на основании таблицы ниже, если известно, что разница в цене полиса составила 5 040 рублей.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5"/>
        <w:gridCol w:w="3148"/>
        <w:gridCol w:w="3044"/>
      </w:tblGrid>
      <w:tr w:rsidR="00DA2551" w:rsidRPr="0055239D" w14:paraId="5E7833FE" w14:textId="77777777" w:rsidTr="00602E95">
        <w:tc>
          <w:tcPr>
            <w:tcW w:w="3082" w:type="dxa"/>
            <w:shd w:val="clear" w:color="auto" w:fill="auto"/>
          </w:tcPr>
          <w:p w14:paraId="2011CE2C" w14:textId="77777777" w:rsidR="00DA2551" w:rsidRPr="0055239D" w:rsidRDefault="00DA2551" w:rsidP="0055239D">
            <w:pPr>
              <w:widowControl w:val="0"/>
              <w:jc w:val="both"/>
              <w:rPr>
                <w:sz w:val="28"/>
                <w:szCs w:val="28"/>
              </w:rPr>
            </w:pPr>
          </w:p>
        </w:tc>
        <w:tc>
          <w:tcPr>
            <w:tcW w:w="3190" w:type="dxa"/>
            <w:shd w:val="clear" w:color="auto" w:fill="auto"/>
          </w:tcPr>
          <w:p w14:paraId="661F274D" w14:textId="77777777" w:rsidR="00DA2551" w:rsidRPr="0055239D" w:rsidRDefault="00DA2551" w:rsidP="0055239D">
            <w:pPr>
              <w:widowControl w:val="0"/>
              <w:jc w:val="center"/>
              <w:rPr>
                <w:sz w:val="28"/>
                <w:szCs w:val="28"/>
              </w:rPr>
            </w:pPr>
            <w:r w:rsidRPr="0055239D">
              <w:rPr>
                <w:sz w:val="28"/>
                <w:szCs w:val="28"/>
              </w:rPr>
              <w:t>Стаж менее 3 лет</w:t>
            </w:r>
          </w:p>
        </w:tc>
        <w:tc>
          <w:tcPr>
            <w:tcW w:w="3084" w:type="dxa"/>
            <w:shd w:val="clear" w:color="auto" w:fill="auto"/>
          </w:tcPr>
          <w:p w14:paraId="5433B373" w14:textId="77777777" w:rsidR="00DA2551" w:rsidRPr="0055239D" w:rsidRDefault="00DA2551" w:rsidP="0055239D">
            <w:pPr>
              <w:widowControl w:val="0"/>
              <w:jc w:val="center"/>
              <w:rPr>
                <w:sz w:val="28"/>
                <w:szCs w:val="28"/>
              </w:rPr>
            </w:pPr>
            <w:r w:rsidRPr="0055239D">
              <w:rPr>
                <w:sz w:val="28"/>
                <w:szCs w:val="28"/>
              </w:rPr>
              <w:t>Стаж более 3 лет</w:t>
            </w:r>
          </w:p>
        </w:tc>
      </w:tr>
      <w:tr w:rsidR="00DA2551" w:rsidRPr="0055239D" w14:paraId="5AADB8D1" w14:textId="77777777" w:rsidTr="00602E95">
        <w:tc>
          <w:tcPr>
            <w:tcW w:w="3082" w:type="dxa"/>
            <w:shd w:val="clear" w:color="auto" w:fill="auto"/>
          </w:tcPr>
          <w:p w14:paraId="446F82B8" w14:textId="77777777" w:rsidR="00DA2551" w:rsidRPr="0055239D" w:rsidRDefault="00DA2551" w:rsidP="0055239D">
            <w:pPr>
              <w:widowControl w:val="0"/>
              <w:jc w:val="both"/>
              <w:rPr>
                <w:sz w:val="28"/>
                <w:szCs w:val="28"/>
              </w:rPr>
            </w:pPr>
            <w:r w:rsidRPr="0055239D">
              <w:rPr>
                <w:sz w:val="28"/>
                <w:szCs w:val="28"/>
              </w:rPr>
              <w:t>До 22 лет</w:t>
            </w:r>
          </w:p>
        </w:tc>
        <w:tc>
          <w:tcPr>
            <w:tcW w:w="3190" w:type="dxa"/>
            <w:shd w:val="clear" w:color="auto" w:fill="auto"/>
          </w:tcPr>
          <w:p w14:paraId="04F6B8D2" w14:textId="77777777" w:rsidR="00DA2551" w:rsidRPr="0055239D" w:rsidRDefault="00DA2551" w:rsidP="0055239D">
            <w:pPr>
              <w:widowControl w:val="0"/>
              <w:jc w:val="center"/>
              <w:rPr>
                <w:sz w:val="28"/>
                <w:szCs w:val="28"/>
              </w:rPr>
            </w:pPr>
            <w:r w:rsidRPr="0055239D">
              <w:rPr>
                <w:sz w:val="28"/>
                <w:szCs w:val="28"/>
              </w:rPr>
              <w:t>1,8</w:t>
            </w:r>
          </w:p>
        </w:tc>
        <w:tc>
          <w:tcPr>
            <w:tcW w:w="3084" w:type="dxa"/>
            <w:shd w:val="clear" w:color="auto" w:fill="auto"/>
          </w:tcPr>
          <w:p w14:paraId="081CF9F4" w14:textId="77777777" w:rsidR="00DA2551" w:rsidRPr="0055239D" w:rsidRDefault="00DA2551" w:rsidP="0055239D">
            <w:pPr>
              <w:widowControl w:val="0"/>
              <w:jc w:val="center"/>
              <w:rPr>
                <w:sz w:val="28"/>
                <w:szCs w:val="28"/>
              </w:rPr>
            </w:pPr>
            <w:r w:rsidRPr="0055239D">
              <w:rPr>
                <w:sz w:val="28"/>
                <w:szCs w:val="28"/>
              </w:rPr>
              <w:t>1,6</w:t>
            </w:r>
          </w:p>
        </w:tc>
      </w:tr>
      <w:tr w:rsidR="00DA2551" w:rsidRPr="0055239D" w14:paraId="75E024B6" w14:textId="77777777" w:rsidTr="00602E95">
        <w:tc>
          <w:tcPr>
            <w:tcW w:w="3082" w:type="dxa"/>
            <w:shd w:val="clear" w:color="auto" w:fill="auto"/>
          </w:tcPr>
          <w:p w14:paraId="55980616" w14:textId="77777777" w:rsidR="00DA2551" w:rsidRPr="0055239D" w:rsidRDefault="00DA2551" w:rsidP="0055239D">
            <w:pPr>
              <w:widowControl w:val="0"/>
              <w:jc w:val="both"/>
              <w:rPr>
                <w:sz w:val="28"/>
                <w:szCs w:val="28"/>
              </w:rPr>
            </w:pPr>
            <w:r w:rsidRPr="0055239D">
              <w:rPr>
                <w:sz w:val="28"/>
                <w:szCs w:val="28"/>
              </w:rPr>
              <w:t>22 года и старше</w:t>
            </w:r>
          </w:p>
        </w:tc>
        <w:tc>
          <w:tcPr>
            <w:tcW w:w="3190" w:type="dxa"/>
            <w:shd w:val="clear" w:color="auto" w:fill="auto"/>
          </w:tcPr>
          <w:p w14:paraId="442E63DE" w14:textId="77777777" w:rsidR="00DA2551" w:rsidRPr="0055239D" w:rsidRDefault="00DA2551" w:rsidP="0055239D">
            <w:pPr>
              <w:widowControl w:val="0"/>
              <w:jc w:val="center"/>
              <w:rPr>
                <w:sz w:val="28"/>
                <w:szCs w:val="28"/>
              </w:rPr>
            </w:pPr>
            <w:r w:rsidRPr="0055239D">
              <w:rPr>
                <w:sz w:val="28"/>
                <w:szCs w:val="28"/>
              </w:rPr>
              <w:t>1,7</w:t>
            </w:r>
          </w:p>
        </w:tc>
        <w:tc>
          <w:tcPr>
            <w:tcW w:w="3084" w:type="dxa"/>
            <w:shd w:val="clear" w:color="auto" w:fill="auto"/>
          </w:tcPr>
          <w:p w14:paraId="42BA0860" w14:textId="77777777" w:rsidR="00DA2551" w:rsidRPr="0055239D" w:rsidRDefault="00DA2551" w:rsidP="0055239D">
            <w:pPr>
              <w:widowControl w:val="0"/>
              <w:jc w:val="center"/>
              <w:rPr>
                <w:sz w:val="28"/>
                <w:szCs w:val="28"/>
              </w:rPr>
            </w:pPr>
            <w:r w:rsidRPr="0055239D">
              <w:rPr>
                <w:sz w:val="28"/>
                <w:szCs w:val="28"/>
              </w:rPr>
              <w:t>1</w:t>
            </w:r>
          </w:p>
        </w:tc>
      </w:tr>
    </w:tbl>
    <w:p w14:paraId="32ED5227" w14:textId="77777777" w:rsidR="00DA2551" w:rsidRDefault="00EC06BF" w:rsidP="00EC06BF">
      <w:pPr>
        <w:widowControl w:val="0"/>
        <w:ind w:firstLine="709"/>
        <w:jc w:val="both"/>
        <w:rPr>
          <w:sz w:val="28"/>
          <w:szCs w:val="28"/>
        </w:rPr>
      </w:pPr>
      <w:r w:rsidRPr="00DA2551">
        <w:rPr>
          <w:b/>
          <w:sz w:val="28"/>
          <w:szCs w:val="28"/>
        </w:rPr>
        <w:lastRenderedPageBreak/>
        <w:t>Задача 2.4.</w:t>
      </w:r>
      <w:r w:rsidRPr="00EC06BF">
        <w:rPr>
          <w:sz w:val="28"/>
          <w:szCs w:val="28"/>
        </w:rPr>
        <w:t xml:space="preserve"> Автомобиль Олега был застрахован по КАСКО на 550 000 рублей. После дорожно-транспортного происшествия, виновным в котором был Олег, эксперт страховой компании оценил сумму ущерба в 57 000 рублей. </w:t>
      </w:r>
    </w:p>
    <w:p w14:paraId="55757BB5" w14:textId="77777777" w:rsidR="00DA2551" w:rsidRDefault="00EC06BF" w:rsidP="00EC06BF">
      <w:pPr>
        <w:widowControl w:val="0"/>
        <w:ind w:firstLine="709"/>
        <w:jc w:val="both"/>
        <w:rPr>
          <w:sz w:val="28"/>
          <w:szCs w:val="28"/>
        </w:rPr>
      </w:pPr>
      <w:r w:rsidRPr="00EC06BF">
        <w:rPr>
          <w:sz w:val="28"/>
          <w:szCs w:val="28"/>
        </w:rPr>
        <w:t xml:space="preserve">По условиям договора страхования, сумма ответственности, которая не покрывается страховой компанией, (безусловная франшиза) составляет 30 000 рублей. Какую сумму должна выплатить Олегу страховая компания? </w:t>
      </w:r>
    </w:p>
    <w:p w14:paraId="1717AAEB" w14:textId="77777777" w:rsidR="00DA2551" w:rsidRDefault="00EC06BF" w:rsidP="00EC06BF">
      <w:pPr>
        <w:widowControl w:val="0"/>
        <w:ind w:firstLine="709"/>
        <w:jc w:val="both"/>
        <w:rPr>
          <w:sz w:val="28"/>
          <w:szCs w:val="28"/>
        </w:rPr>
      </w:pPr>
      <w:r w:rsidRPr="00DA2551">
        <w:rPr>
          <w:b/>
          <w:sz w:val="28"/>
          <w:szCs w:val="28"/>
        </w:rPr>
        <w:t>Задача 2.5.</w:t>
      </w:r>
      <w:r w:rsidRPr="00EC06BF">
        <w:rPr>
          <w:sz w:val="28"/>
          <w:szCs w:val="28"/>
        </w:rPr>
        <w:t xml:space="preserve"> Правилами страхования компании «Р» предусмотрено следующее: если письменные заявления страховщику поступили от нескольких потерпевших и сумма требований по возмещению вреда, предъявленных страховщику, превышает установленную договором страхования страховую сумму (лимит ответственности), размер страховой выплаты каждому потерпевшему определяется пропорционально отношению страховой суммы (лимита ответственности) к сумме указанных требований потерпевших». </w:t>
      </w:r>
    </w:p>
    <w:p w14:paraId="0204BCE3" w14:textId="77777777" w:rsidR="00DA2551" w:rsidRDefault="00EC06BF" w:rsidP="00EC06BF">
      <w:pPr>
        <w:widowControl w:val="0"/>
        <w:ind w:firstLine="709"/>
        <w:jc w:val="both"/>
        <w:rPr>
          <w:sz w:val="28"/>
          <w:szCs w:val="28"/>
        </w:rPr>
      </w:pPr>
      <w:r w:rsidRPr="00EC06BF">
        <w:rPr>
          <w:sz w:val="28"/>
          <w:szCs w:val="28"/>
        </w:rPr>
        <w:t xml:space="preserve">Определите размер выплат страховой компании каждому потерпевшему для следующего случая: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3"/>
        <w:gridCol w:w="1362"/>
      </w:tblGrid>
      <w:tr w:rsidR="00DA2551" w:rsidRPr="0055239D" w14:paraId="6BF44639" w14:textId="77777777" w:rsidTr="0055239D">
        <w:tc>
          <w:tcPr>
            <w:tcW w:w="8188" w:type="dxa"/>
            <w:shd w:val="clear" w:color="auto" w:fill="auto"/>
          </w:tcPr>
          <w:p w14:paraId="0ACEF6D5" w14:textId="77777777" w:rsidR="00DA2551" w:rsidRPr="0055239D" w:rsidRDefault="00B64FE2" w:rsidP="0055239D">
            <w:pPr>
              <w:widowControl w:val="0"/>
              <w:jc w:val="both"/>
              <w:rPr>
                <w:sz w:val="28"/>
                <w:szCs w:val="28"/>
              </w:rPr>
            </w:pPr>
            <w:r w:rsidRPr="0055239D">
              <w:rPr>
                <w:sz w:val="28"/>
                <w:szCs w:val="28"/>
              </w:rPr>
              <w:t>Лимит ответственности по договору, рублей</w:t>
            </w:r>
          </w:p>
        </w:tc>
        <w:tc>
          <w:tcPr>
            <w:tcW w:w="1383" w:type="dxa"/>
            <w:shd w:val="clear" w:color="auto" w:fill="auto"/>
          </w:tcPr>
          <w:p w14:paraId="40DFFCDB" w14:textId="77777777" w:rsidR="00DA2551" w:rsidRPr="0055239D" w:rsidRDefault="00B64FE2" w:rsidP="0055239D">
            <w:pPr>
              <w:widowControl w:val="0"/>
              <w:jc w:val="center"/>
              <w:rPr>
                <w:sz w:val="28"/>
                <w:szCs w:val="28"/>
              </w:rPr>
            </w:pPr>
            <w:r w:rsidRPr="0055239D">
              <w:rPr>
                <w:sz w:val="28"/>
                <w:szCs w:val="28"/>
              </w:rPr>
              <w:t>200 000</w:t>
            </w:r>
          </w:p>
        </w:tc>
      </w:tr>
      <w:tr w:rsidR="00DA2551" w:rsidRPr="0055239D" w14:paraId="418E1702" w14:textId="77777777" w:rsidTr="0055239D">
        <w:tc>
          <w:tcPr>
            <w:tcW w:w="8188" w:type="dxa"/>
            <w:shd w:val="clear" w:color="auto" w:fill="auto"/>
          </w:tcPr>
          <w:p w14:paraId="1536E01C" w14:textId="77777777" w:rsidR="00DA2551" w:rsidRPr="0055239D" w:rsidRDefault="00B64FE2" w:rsidP="0055239D">
            <w:pPr>
              <w:widowControl w:val="0"/>
              <w:jc w:val="both"/>
              <w:rPr>
                <w:sz w:val="28"/>
                <w:szCs w:val="28"/>
              </w:rPr>
            </w:pPr>
            <w:r w:rsidRPr="0055239D">
              <w:rPr>
                <w:sz w:val="28"/>
                <w:szCs w:val="28"/>
              </w:rPr>
              <w:t>Количество потерпевших, чел</w:t>
            </w:r>
          </w:p>
        </w:tc>
        <w:tc>
          <w:tcPr>
            <w:tcW w:w="1383" w:type="dxa"/>
            <w:shd w:val="clear" w:color="auto" w:fill="auto"/>
          </w:tcPr>
          <w:p w14:paraId="75405F1F" w14:textId="77777777" w:rsidR="00DA2551" w:rsidRPr="0055239D" w:rsidRDefault="00B64FE2" w:rsidP="0055239D">
            <w:pPr>
              <w:widowControl w:val="0"/>
              <w:jc w:val="center"/>
              <w:rPr>
                <w:sz w:val="28"/>
                <w:szCs w:val="28"/>
              </w:rPr>
            </w:pPr>
            <w:r w:rsidRPr="0055239D">
              <w:rPr>
                <w:sz w:val="28"/>
                <w:szCs w:val="28"/>
              </w:rPr>
              <w:t>2</w:t>
            </w:r>
          </w:p>
        </w:tc>
      </w:tr>
      <w:tr w:rsidR="00DA2551" w:rsidRPr="0055239D" w14:paraId="77BDD276" w14:textId="77777777" w:rsidTr="0055239D">
        <w:tc>
          <w:tcPr>
            <w:tcW w:w="8188" w:type="dxa"/>
            <w:shd w:val="clear" w:color="auto" w:fill="auto"/>
          </w:tcPr>
          <w:p w14:paraId="03156D30" w14:textId="77777777" w:rsidR="00DA2551" w:rsidRPr="0055239D" w:rsidRDefault="00B64FE2" w:rsidP="0055239D">
            <w:pPr>
              <w:widowControl w:val="0"/>
              <w:jc w:val="both"/>
              <w:rPr>
                <w:sz w:val="28"/>
                <w:szCs w:val="28"/>
              </w:rPr>
            </w:pPr>
            <w:r w:rsidRPr="0055239D">
              <w:rPr>
                <w:sz w:val="28"/>
                <w:szCs w:val="28"/>
              </w:rPr>
              <w:t>Требование по возмещению вреда от 1-го потерпевшего, рублей</w:t>
            </w:r>
          </w:p>
        </w:tc>
        <w:tc>
          <w:tcPr>
            <w:tcW w:w="1383" w:type="dxa"/>
            <w:shd w:val="clear" w:color="auto" w:fill="auto"/>
          </w:tcPr>
          <w:p w14:paraId="680A8C86" w14:textId="77777777" w:rsidR="00DA2551" w:rsidRPr="0055239D" w:rsidRDefault="00B64FE2" w:rsidP="0055239D">
            <w:pPr>
              <w:widowControl w:val="0"/>
              <w:jc w:val="center"/>
              <w:rPr>
                <w:sz w:val="28"/>
                <w:szCs w:val="28"/>
              </w:rPr>
            </w:pPr>
            <w:r w:rsidRPr="0055239D">
              <w:rPr>
                <w:sz w:val="28"/>
                <w:szCs w:val="28"/>
              </w:rPr>
              <w:t>150 000</w:t>
            </w:r>
          </w:p>
        </w:tc>
      </w:tr>
      <w:tr w:rsidR="00DA2551" w:rsidRPr="0055239D" w14:paraId="36C629FF" w14:textId="77777777" w:rsidTr="0055239D">
        <w:tc>
          <w:tcPr>
            <w:tcW w:w="8188" w:type="dxa"/>
            <w:shd w:val="clear" w:color="auto" w:fill="auto"/>
          </w:tcPr>
          <w:p w14:paraId="483FEB48" w14:textId="77777777" w:rsidR="00DA2551" w:rsidRPr="0055239D" w:rsidRDefault="00B64FE2" w:rsidP="0055239D">
            <w:pPr>
              <w:widowControl w:val="0"/>
              <w:jc w:val="both"/>
              <w:rPr>
                <w:sz w:val="28"/>
                <w:szCs w:val="28"/>
              </w:rPr>
            </w:pPr>
            <w:r w:rsidRPr="0055239D">
              <w:rPr>
                <w:sz w:val="28"/>
                <w:szCs w:val="28"/>
              </w:rPr>
              <w:t>Требование по возмещению вреда от 2-го потерпевшего, рублей</w:t>
            </w:r>
          </w:p>
        </w:tc>
        <w:tc>
          <w:tcPr>
            <w:tcW w:w="1383" w:type="dxa"/>
            <w:shd w:val="clear" w:color="auto" w:fill="auto"/>
          </w:tcPr>
          <w:p w14:paraId="57321115" w14:textId="77777777" w:rsidR="00DA2551" w:rsidRPr="0055239D" w:rsidRDefault="00B64FE2" w:rsidP="0055239D">
            <w:pPr>
              <w:widowControl w:val="0"/>
              <w:jc w:val="center"/>
              <w:rPr>
                <w:sz w:val="28"/>
                <w:szCs w:val="28"/>
              </w:rPr>
            </w:pPr>
            <w:r w:rsidRPr="0055239D">
              <w:rPr>
                <w:sz w:val="28"/>
                <w:szCs w:val="28"/>
              </w:rPr>
              <w:t>240 000</w:t>
            </w:r>
          </w:p>
        </w:tc>
      </w:tr>
    </w:tbl>
    <w:p w14:paraId="6B45ED88" w14:textId="77777777" w:rsidR="00B64FE2" w:rsidRDefault="00EC06BF" w:rsidP="00EC06BF">
      <w:pPr>
        <w:widowControl w:val="0"/>
        <w:ind w:firstLine="709"/>
        <w:jc w:val="both"/>
        <w:rPr>
          <w:sz w:val="28"/>
          <w:szCs w:val="28"/>
        </w:rPr>
      </w:pPr>
      <w:r w:rsidRPr="00B64FE2">
        <w:rPr>
          <w:b/>
          <w:sz w:val="28"/>
          <w:szCs w:val="28"/>
        </w:rPr>
        <w:t>Задача 2.6.</w:t>
      </w:r>
      <w:r w:rsidRPr="00EC06BF">
        <w:rPr>
          <w:sz w:val="28"/>
          <w:szCs w:val="28"/>
        </w:rPr>
        <w:t xml:space="preserve"> Страховая компания M предлагает владельцам автомобилей страхование по риску «Ущерб в ДТП». Аналитики компании провели исследование и оценили вероятности попадания автомобиля в ДТП в течение года и средние страховые выплаты для следующих страховых случаев (см. таблицу).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5"/>
        <w:gridCol w:w="1931"/>
        <w:gridCol w:w="2218"/>
        <w:gridCol w:w="2861"/>
      </w:tblGrid>
      <w:tr w:rsidR="00B64FE2" w:rsidRPr="0055239D" w14:paraId="544084C2" w14:textId="77777777" w:rsidTr="0055239D">
        <w:tc>
          <w:tcPr>
            <w:tcW w:w="2392" w:type="dxa"/>
            <w:shd w:val="clear" w:color="auto" w:fill="auto"/>
          </w:tcPr>
          <w:p w14:paraId="74B668B3" w14:textId="77777777" w:rsidR="00B64FE2" w:rsidRPr="0055239D" w:rsidRDefault="00B64FE2" w:rsidP="0055239D">
            <w:pPr>
              <w:widowControl w:val="0"/>
              <w:jc w:val="center"/>
              <w:rPr>
                <w:sz w:val="28"/>
                <w:szCs w:val="28"/>
              </w:rPr>
            </w:pPr>
            <w:r w:rsidRPr="0055239D">
              <w:rPr>
                <w:sz w:val="28"/>
                <w:szCs w:val="28"/>
              </w:rPr>
              <w:t>Страховой случай</w:t>
            </w:r>
          </w:p>
        </w:tc>
        <w:tc>
          <w:tcPr>
            <w:tcW w:w="1969" w:type="dxa"/>
            <w:shd w:val="clear" w:color="auto" w:fill="auto"/>
          </w:tcPr>
          <w:p w14:paraId="14DB8341" w14:textId="77777777" w:rsidR="00B64FE2" w:rsidRPr="0055239D" w:rsidRDefault="00B64FE2" w:rsidP="0055239D">
            <w:pPr>
              <w:widowControl w:val="0"/>
              <w:jc w:val="center"/>
              <w:rPr>
                <w:sz w:val="28"/>
                <w:szCs w:val="28"/>
              </w:rPr>
            </w:pPr>
            <w:r w:rsidRPr="0055239D">
              <w:rPr>
                <w:sz w:val="28"/>
                <w:szCs w:val="28"/>
              </w:rPr>
              <w:t>Легкий ущерб</w:t>
            </w:r>
          </w:p>
        </w:tc>
        <w:tc>
          <w:tcPr>
            <w:tcW w:w="2268" w:type="dxa"/>
            <w:shd w:val="clear" w:color="auto" w:fill="auto"/>
          </w:tcPr>
          <w:p w14:paraId="44472191" w14:textId="77777777" w:rsidR="00B64FE2" w:rsidRPr="0055239D" w:rsidRDefault="00B64FE2" w:rsidP="0055239D">
            <w:pPr>
              <w:widowControl w:val="0"/>
              <w:jc w:val="center"/>
              <w:rPr>
                <w:sz w:val="28"/>
                <w:szCs w:val="28"/>
              </w:rPr>
            </w:pPr>
            <w:r w:rsidRPr="0055239D">
              <w:rPr>
                <w:sz w:val="28"/>
                <w:szCs w:val="28"/>
              </w:rPr>
              <w:t>Тяжёлый ущерб</w:t>
            </w:r>
          </w:p>
        </w:tc>
        <w:tc>
          <w:tcPr>
            <w:tcW w:w="2942" w:type="dxa"/>
            <w:shd w:val="clear" w:color="auto" w:fill="auto"/>
          </w:tcPr>
          <w:p w14:paraId="77DF800E" w14:textId="77777777" w:rsidR="00B64FE2" w:rsidRPr="0055239D" w:rsidRDefault="00B64FE2" w:rsidP="0055239D">
            <w:pPr>
              <w:widowControl w:val="0"/>
              <w:jc w:val="center"/>
              <w:rPr>
                <w:sz w:val="28"/>
                <w:szCs w:val="28"/>
              </w:rPr>
            </w:pPr>
            <w:r w:rsidRPr="0055239D">
              <w:rPr>
                <w:sz w:val="28"/>
                <w:szCs w:val="28"/>
              </w:rPr>
              <w:t>Полное уничтожение</w:t>
            </w:r>
          </w:p>
        </w:tc>
      </w:tr>
      <w:tr w:rsidR="00B64FE2" w:rsidRPr="0055239D" w14:paraId="51385163" w14:textId="77777777" w:rsidTr="0055239D">
        <w:tc>
          <w:tcPr>
            <w:tcW w:w="2392" w:type="dxa"/>
            <w:shd w:val="clear" w:color="auto" w:fill="auto"/>
          </w:tcPr>
          <w:p w14:paraId="4A31E111" w14:textId="77777777" w:rsidR="00B64FE2" w:rsidRPr="0055239D" w:rsidRDefault="00B64FE2" w:rsidP="0055239D">
            <w:pPr>
              <w:widowControl w:val="0"/>
              <w:jc w:val="both"/>
              <w:rPr>
                <w:sz w:val="28"/>
                <w:szCs w:val="28"/>
              </w:rPr>
            </w:pPr>
            <w:r w:rsidRPr="0055239D">
              <w:rPr>
                <w:sz w:val="28"/>
                <w:szCs w:val="28"/>
              </w:rPr>
              <w:t>Вероятность</w:t>
            </w:r>
          </w:p>
        </w:tc>
        <w:tc>
          <w:tcPr>
            <w:tcW w:w="1969" w:type="dxa"/>
            <w:shd w:val="clear" w:color="auto" w:fill="auto"/>
          </w:tcPr>
          <w:p w14:paraId="769413CD" w14:textId="77777777" w:rsidR="00B64FE2" w:rsidRPr="0055239D" w:rsidRDefault="00B64FE2" w:rsidP="0055239D">
            <w:pPr>
              <w:widowControl w:val="0"/>
              <w:jc w:val="center"/>
              <w:rPr>
                <w:sz w:val="28"/>
                <w:szCs w:val="28"/>
              </w:rPr>
            </w:pPr>
            <w:r w:rsidRPr="0055239D">
              <w:rPr>
                <w:sz w:val="28"/>
                <w:szCs w:val="28"/>
              </w:rPr>
              <w:t>0,11</w:t>
            </w:r>
          </w:p>
        </w:tc>
        <w:tc>
          <w:tcPr>
            <w:tcW w:w="2268" w:type="dxa"/>
            <w:shd w:val="clear" w:color="auto" w:fill="auto"/>
          </w:tcPr>
          <w:p w14:paraId="29C89C61" w14:textId="77777777" w:rsidR="00B64FE2" w:rsidRPr="0055239D" w:rsidRDefault="00B64FE2" w:rsidP="0055239D">
            <w:pPr>
              <w:widowControl w:val="0"/>
              <w:jc w:val="center"/>
              <w:rPr>
                <w:sz w:val="28"/>
                <w:szCs w:val="28"/>
              </w:rPr>
            </w:pPr>
            <w:r w:rsidRPr="0055239D">
              <w:rPr>
                <w:sz w:val="28"/>
                <w:szCs w:val="28"/>
              </w:rPr>
              <w:t>0,038</w:t>
            </w:r>
          </w:p>
        </w:tc>
        <w:tc>
          <w:tcPr>
            <w:tcW w:w="2942" w:type="dxa"/>
            <w:shd w:val="clear" w:color="auto" w:fill="auto"/>
          </w:tcPr>
          <w:p w14:paraId="1024074A" w14:textId="77777777" w:rsidR="00B64FE2" w:rsidRPr="0055239D" w:rsidRDefault="00B64FE2" w:rsidP="0055239D">
            <w:pPr>
              <w:widowControl w:val="0"/>
              <w:jc w:val="center"/>
              <w:rPr>
                <w:sz w:val="28"/>
                <w:szCs w:val="28"/>
              </w:rPr>
            </w:pPr>
            <w:r w:rsidRPr="0055239D">
              <w:rPr>
                <w:sz w:val="28"/>
                <w:szCs w:val="28"/>
              </w:rPr>
              <w:t>0,002</w:t>
            </w:r>
          </w:p>
        </w:tc>
      </w:tr>
    </w:tbl>
    <w:p w14:paraId="789722F2" w14:textId="77777777" w:rsidR="00EC06BF" w:rsidRPr="00EC06BF" w:rsidRDefault="00EC06BF" w:rsidP="00EC06BF">
      <w:pPr>
        <w:widowControl w:val="0"/>
        <w:ind w:firstLine="709"/>
        <w:jc w:val="both"/>
        <w:rPr>
          <w:sz w:val="28"/>
          <w:szCs w:val="28"/>
        </w:rPr>
      </w:pPr>
      <w:r w:rsidRPr="00EC06BF">
        <w:rPr>
          <w:sz w:val="28"/>
          <w:szCs w:val="28"/>
        </w:rPr>
        <w:t>Средняя выплата (руб.) 35000 150000 650000</w:t>
      </w:r>
      <w:r w:rsidR="00B64FE2">
        <w:rPr>
          <w:sz w:val="28"/>
          <w:szCs w:val="28"/>
        </w:rPr>
        <w:t>.</w:t>
      </w:r>
      <w:r w:rsidRPr="00EC06BF">
        <w:rPr>
          <w:sz w:val="28"/>
          <w:szCs w:val="28"/>
        </w:rPr>
        <w:t xml:space="preserve"> Из-за конкуренции в страховом бизнесе компания М хочет установить наименьшую цену страхового полиса, при которой средняя прибыль от продажи одного страхового полиса будет 500 рублей. Найдите эту цену.</w:t>
      </w:r>
    </w:p>
    <w:p w14:paraId="592491E7" w14:textId="77777777" w:rsidR="00B64FE2" w:rsidRDefault="00B64FE2">
      <w:pPr>
        <w:widowControl w:val="0"/>
        <w:jc w:val="center"/>
        <w:rPr>
          <w:sz w:val="28"/>
          <w:szCs w:val="28"/>
        </w:rPr>
      </w:pPr>
    </w:p>
    <w:p w14:paraId="6AFE2BA6" w14:textId="77777777" w:rsidR="00D070BE" w:rsidRDefault="00D070BE">
      <w:pPr>
        <w:widowControl w:val="0"/>
        <w:jc w:val="center"/>
      </w:pPr>
      <w:r>
        <w:rPr>
          <w:sz w:val="28"/>
          <w:szCs w:val="28"/>
        </w:rPr>
        <w:t>ПРАКТИЧЕСКОЕ ЗАНЯТИЕ № 5</w:t>
      </w:r>
      <w:r>
        <w:rPr>
          <w:sz w:val="28"/>
          <w:szCs w:val="28"/>
        </w:rPr>
        <w:br/>
        <w:t>Тема: «</w:t>
      </w:r>
      <w:r w:rsidR="008D3BE3" w:rsidRPr="008D3BE3">
        <w:rPr>
          <w:sz w:val="28"/>
          <w:szCs w:val="28"/>
        </w:rPr>
        <w:t>Налогообложение физических лиц</w:t>
      </w:r>
      <w:r>
        <w:rPr>
          <w:sz w:val="28"/>
          <w:szCs w:val="28"/>
        </w:rPr>
        <w:t>»</w:t>
      </w:r>
    </w:p>
    <w:p w14:paraId="33DD6C40" w14:textId="77777777" w:rsidR="00D070BE" w:rsidRDefault="00D070BE">
      <w:pPr>
        <w:widowControl w:val="0"/>
        <w:jc w:val="center"/>
        <w:rPr>
          <w:sz w:val="28"/>
          <w:szCs w:val="28"/>
        </w:rPr>
      </w:pPr>
      <w:r>
        <w:rPr>
          <w:sz w:val="28"/>
          <w:szCs w:val="28"/>
        </w:rPr>
        <w:t>Теоретическая часть</w:t>
      </w:r>
    </w:p>
    <w:p w14:paraId="508EB149" w14:textId="77777777" w:rsidR="00602E95" w:rsidRDefault="003F766C" w:rsidP="00602E95">
      <w:pPr>
        <w:widowControl w:val="0"/>
        <w:ind w:firstLine="709"/>
        <w:jc w:val="both"/>
        <w:rPr>
          <w:sz w:val="28"/>
          <w:szCs w:val="28"/>
        </w:rPr>
      </w:pPr>
      <w:r w:rsidRPr="00602E95">
        <w:rPr>
          <w:sz w:val="28"/>
          <w:szCs w:val="28"/>
        </w:rPr>
        <w:t xml:space="preserve">Название работы: Расчет НДФЛ </w:t>
      </w:r>
    </w:p>
    <w:p w14:paraId="0D3415CA" w14:textId="77777777" w:rsidR="00602E95" w:rsidRDefault="003F766C" w:rsidP="00602E95">
      <w:pPr>
        <w:widowControl w:val="0"/>
        <w:ind w:firstLine="709"/>
        <w:jc w:val="both"/>
        <w:rPr>
          <w:sz w:val="28"/>
          <w:szCs w:val="28"/>
        </w:rPr>
      </w:pPr>
      <w:r w:rsidRPr="00602E95">
        <w:rPr>
          <w:sz w:val="28"/>
          <w:szCs w:val="28"/>
        </w:rPr>
        <w:t xml:space="preserve">Продолжительность занятия – 2 часа. </w:t>
      </w:r>
    </w:p>
    <w:p w14:paraId="223498D0" w14:textId="77777777" w:rsidR="00602E95" w:rsidRDefault="003F766C" w:rsidP="00602E95">
      <w:pPr>
        <w:widowControl w:val="0"/>
        <w:ind w:firstLine="709"/>
        <w:jc w:val="both"/>
        <w:rPr>
          <w:sz w:val="28"/>
          <w:szCs w:val="28"/>
        </w:rPr>
      </w:pPr>
      <w:r w:rsidRPr="00602E95">
        <w:rPr>
          <w:sz w:val="28"/>
          <w:szCs w:val="28"/>
        </w:rPr>
        <w:t xml:space="preserve">Цель работы: Показать обучающимся, какие налоги они должны будут платить в жизни и какие способы снижения налоговых расходов предлагает законодательство России. </w:t>
      </w:r>
    </w:p>
    <w:p w14:paraId="56D72067" w14:textId="77777777" w:rsidR="008D3BE3" w:rsidRPr="00602E95" w:rsidRDefault="003F766C" w:rsidP="00602E95">
      <w:pPr>
        <w:widowControl w:val="0"/>
        <w:ind w:firstLine="709"/>
        <w:jc w:val="both"/>
        <w:rPr>
          <w:sz w:val="28"/>
          <w:szCs w:val="28"/>
        </w:rPr>
      </w:pPr>
      <w:r w:rsidRPr="00602E95">
        <w:rPr>
          <w:sz w:val="28"/>
          <w:szCs w:val="28"/>
        </w:rPr>
        <w:t>Ключевой вопрос: «Какие налоги и в какие сроки я обязан буду оплачивать, как гражданин России и как законно снизить эти выплаты либо получить возврат части налогов из бюджета?»</w:t>
      </w:r>
    </w:p>
    <w:p w14:paraId="1602FC24" w14:textId="77777777" w:rsidR="00D070BE" w:rsidRDefault="00D070BE">
      <w:pPr>
        <w:widowControl w:val="0"/>
        <w:ind w:firstLine="720"/>
        <w:jc w:val="both"/>
      </w:pPr>
      <w:r>
        <w:rPr>
          <w:sz w:val="28"/>
          <w:szCs w:val="28"/>
        </w:rPr>
        <w:t xml:space="preserve">На заре человеческого общества, когда люди жили в пещерах и </w:t>
      </w:r>
      <w:r>
        <w:rPr>
          <w:sz w:val="28"/>
          <w:szCs w:val="28"/>
        </w:rPr>
        <w:lastRenderedPageBreak/>
        <w:t xml:space="preserve">занимались охотой и собирательством, налоговой системы не существовало. Тем не менее каждый член племени должен был вносить свою лепту и делиться добычей с остальными, в особенности с теми, кто не мог сам добывать себе пропитание. По мере возникновения государства появилась необходимость в сборе средств для создания общественных благ. Примерами общественных благ являются дороги и мосты, поскольку ими, как правило, могут пользоваться все члены общества независимо от того, кто их построил. Другие примеры - это армия и военные сооружения, библиотеки, больницы и школы. Развитие налоговой системы позволяет государству собирать достаточно средств, чтобы поддерживать малоимущие слои населения и реализовывать масштабные проекты в медицине, образовании и инфраструктуре, за которые не взялась бы ни одна частная организация. </w:t>
      </w:r>
    </w:p>
    <w:p w14:paraId="0B8FBA10" w14:textId="77777777" w:rsidR="00D070BE" w:rsidRDefault="00D070BE">
      <w:pPr>
        <w:widowControl w:val="0"/>
        <w:ind w:firstLine="720"/>
        <w:jc w:val="both"/>
      </w:pPr>
      <w:r>
        <w:rPr>
          <w:sz w:val="28"/>
          <w:szCs w:val="28"/>
        </w:rPr>
        <w:t>Налог - это обязательный платёж, взимаемый органами государственной власти с организаций и физических лиц в целях финансового обеспечения деятельности государства.</w:t>
      </w:r>
    </w:p>
    <w:p w14:paraId="23E1A825" w14:textId="77777777" w:rsidR="00D070BE" w:rsidRDefault="00D070BE" w:rsidP="007F5B95">
      <w:pPr>
        <w:widowControl w:val="0"/>
        <w:ind w:firstLine="720"/>
        <w:jc w:val="both"/>
      </w:pPr>
      <w:r>
        <w:rPr>
          <w:sz w:val="28"/>
          <w:szCs w:val="28"/>
        </w:rPr>
        <w:t xml:space="preserve">Иначе говоря, население и организации обязаны платить налоги, чтобы государство могло выполнять свои функции. Сейчас налоги в России составляют около 30 % ВВП. </w:t>
      </w:r>
    </w:p>
    <w:p w14:paraId="22FC4CFD" w14:textId="77777777" w:rsidR="00D070BE" w:rsidRDefault="00D070BE">
      <w:pPr>
        <w:widowControl w:val="0"/>
        <w:ind w:firstLine="720"/>
        <w:jc w:val="both"/>
      </w:pPr>
      <w:r>
        <w:rPr>
          <w:sz w:val="28"/>
          <w:szCs w:val="28"/>
        </w:rPr>
        <w:t>Объект налогообложения - причина, по которой вы платите налог: доход, прибыль, владение имуществом и т. д.</w:t>
      </w:r>
    </w:p>
    <w:p w14:paraId="44224C91" w14:textId="77777777" w:rsidR="00D070BE" w:rsidRDefault="00D070BE">
      <w:pPr>
        <w:widowControl w:val="0"/>
        <w:ind w:firstLine="720"/>
        <w:jc w:val="both"/>
      </w:pPr>
      <w:r>
        <w:rPr>
          <w:sz w:val="28"/>
          <w:szCs w:val="28"/>
        </w:rPr>
        <w:t>Налоговая база - сумма, с которой рассчитывается налог.</w:t>
      </w:r>
    </w:p>
    <w:p w14:paraId="72E03B87" w14:textId="77777777" w:rsidR="00D070BE" w:rsidRDefault="00D070BE">
      <w:pPr>
        <w:widowControl w:val="0"/>
        <w:ind w:firstLine="720"/>
        <w:jc w:val="both"/>
      </w:pPr>
      <w:r>
        <w:rPr>
          <w:sz w:val="28"/>
          <w:szCs w:val="28"/>
        </w:rPr>
        <w:t>Налоговый период - период времени, по окончании которого определяется налоговая база и исчисляется сумма налога, подлежащая уплате.</w:t>
      </w:r>
    </w:p>
    <w:p w14:paraId="1F58969E" w14:textId="77777777" w:rsidR="00D070BE" w:rsidRDefault="00D070BE">
      <w:pPr>
        <w:widowControl w:val="0"/>
        <w:ind w:firstLine="720"/>
        <w:jc w:val="both"/>
      </w:pPr>
      <w:r>
        <w:rPr>
          <w:sz w:val="28"/>
          <w:szCs w:val="28"/>
        </w:rPr>
        <w:t>Налоговый резидент - тот, кто провёл в России не менее 183 календарных дней в году. Люди, которые больше половины года прожили за рубежом, называются нерезидентами. Это деление важно потому, что налоговые ставки для резидентов и нерезидентов различаются.</w:t>
      </w:r>
    </w:p>
    <w:p w14:paraId="2496E685" w14:textId="77777777" w:rsidR="00D070BE" w:rsidRDefault="00D070BE">
      <w:pPr>
        <w:widowControl w:val="0"/>
        <w:ind w:firstLine="720"/>
        <w:jc w:val="both"/>
        <w:rPr>
          <w:sz w:val="28"/>
          <w:szCs w:val="28"/>
        </w:rPr>
      </w:pPr>
      <w:r>
        <w:rPr>
          <w:sz w:val="28"/>
          <w:szCs w:val="28"/>
        </w:rPr>
        <w:t>Налоговые агенты - это российские организации, индивидуальные предприниматели, нотариусы, занимающиеся частной практикой, адвокаты, учредившие адвокатские кабинеты, а также постоянные представительства иностранных организаций в РФ, от которых налогоплательщик получил доходы. Они обязаны вычислить, удержать у налогоплательщика и уплатить в госбюджет сумму НДФЛ.</w:t>
      </w:r>
    </w:p>
    <w:p w14:paraId="4C163BDB" w14:textId="77777777" w:rsidR="007F5B95" w:rsidRDefault="007F5B95">
      <w:pPr>
        <w:widowControl w:val="0"/>
        <w:ind w:firstLine="720"/>
        <w:jc w:val="both"/>
        <w:rPr>
          <w:sz w:val="28"/>
          <w:szCs w:val="28"/>
        </w:rPr>
      </w:pPr>
      <w:r w:rsidRPr="007F5B95">
        <w:rPr>
          <w:sz w:val="28"/>
          <w:szCs w:val="28"/>
        </w:rPr>
        <w:t xml:space="preserve">Применяем на практике: </w:t>
      </w:r>
    </w:p>
    <w:p w14:paraId="0C031B9A" w14:textId="77777777" w:rsidR="007F5B95" w:rsidRDefault="007F5B95">
      <w:pPr>
        <w:widowControl w:val="0"/>
        <w:ind w:firstLine="720"/>
        <w:jc w:val="both"/>
        <w:rPr>
          <w:sz w:val="28"/>
          <w:szCs w:val="28"/>
        </w:rPr>
      </w:pPr>
      <w:r w:rsidRPr="007F5B95">
        <w:rPr>
          <w:sz w:val="28"/>
          <w:szCs w:val="28"/>
        </w:rPr>
        <w:t xml:space="preserve">1. Выясняем, куда и на что идут наши налоги. </w:t>
      </w:r>
    </w:p>
    <w:p w14:paraId="6E468AA8" w14:textId="77777777" w:rsidR="007F5B95" w:rsidRDefault="007F5B95">
      <w:pPr>
        <w:widowControl w:val="0"/>
        <w:ind w:firstLine="720"/>
        <w:jc w:val="both"/>
        <w:rPr>
          <w:sz w:val="28"/>
          <w:szCs w:val="28"/>
        </w:rPr>
      </w:pPr>
      <w:r w:rsidRPr="007F5B95">
        <w:rPr>
          <w:sz w:val="28"/>
          <w:szCs w:val="28"/>
        </w:rPr>
        <w:t xml:space="preserve">2. Рассчитываем, сколько и какие виды налогов должен платить гражданин России </w:t>
      </w:r>
    </w:p>
    <w:p w14:paraId="23423336" w14:textId="77777777" w:rsidR="007F5B95" w:rsidRDefault="007F5B95">
      <w:pPr>
        <w:widowControl w:val="0"/>
        <w:ind w:firstLine="720"/>
        <w:jc w:val="both"/>
        <w:rPr>
          <w:sz w:val="28"/>
          <w:szCs w:val="28"/>
        </w:rPr>
      </w:pPr>
      <w:r w:rsidRPr="007F5B95">
        <w:rPr>
          <w:sz w:val="28"/>
          <w:szCs w:val="28"/>
        </w:rPr>
        <w:t xml:space="preserve">3. Учимся грамотно подбирать активы (жильё, земля, автотранспорт) с целью минимизации налоговых расходов а также изучаем возможности законного возврата части уплаченных налогов </w:t>
      </w:r>
    </w:p>
    <w:p w14:paraId="3DB372E9" w14:textId="77777777" w:rsidR="007F5B95" w:rsidRDefault="007F5B95">
      <w:pPr>
        <w:widowControl w:val="0"/>
        <w:ind w:firstLine="720"/>
        <w:jc w:val="both"/>
        <w:rPr>
          <w:sz w:val="28"/>
          <w:szCs w:val="28"/>
        </w:rPr>
      </w:pPr>
      <w:r w:rsidRPr="007F5B95">
        <w:rPr>
          <w:sz w:val="28"/>
          <w:szCs w:val="28"/>
        </w:rPr>
        <w:t xml:space="preserve">4. Выясняем, какие налоги уплачивает инвестор и в каких случаях налоги можно не платить. </w:t>
      </w:r>
    </w:p>
    <w:p w14:paraId="284C3BBF" w14:textId="77777777" w:rsidR="007F5B95" w:rsidRDefault="007F5B95">
      <w:pPr>
        <w:widowControl w:val="0"/>
        <w:ind w:firstLine="720"/>
        <w:jc w:val="both"/>
        <w:rPr>
          <w:sz w:val="28"/>
          <w:szCs w:val="28"/>
        </w:rPr>
      </w:pPr>
      <w:r w:rsidRPr="007F5B95">
        <w:rPr>
          <w:sz w:val="28"/>
          <w:szCs w:val="28"/>
        </w:rPr>
        <w:t xml:space="preserve">Вопросы для повторения: </w:t>
      </w:r>
    </w:p>
    <w:p w14:paraId="0F9CE5D5" w14:textId="77777777" w:rsidR="007F5B95" w:rsidRDefault="007F5B95">
      <w:pPr>
        <w:widowControl w:val="0"/>
        <w:ind w:firstLine="720"/>
        <w:jc w:val="both"/>
        <w:rPr>
          <w:sz w:val="28"/>
          <w:szCs w:val="28"/>
        </w:rPr>
      </w:pPr>
      <w:r w:rsidRPr="007F5B95">
        <w:rPr>
          <w:sz w:val="28"/>
          <w:szCs w:val="28"/>
        </w:rPr>
        <w:t xml:space="preserve">1. Налоги: зачем они нужны и почему следует их платить? Как работает </w:t>
      </w:r>
      <w:r w:rsidRPr="007F5B95">
        <w:rPr>
          <w:sz w:val="28"/>
          <w:szCs w:val="28"/>
        </w:rPr>
        <w:lastRenderedPageBreak/>
        <w:t xml:space="preserve">налоговая система в РФ. </w:t>
      </w:r>
    </w:p>
    <w:p w14:paraId="1129CEE2" w14:textId="77777777" w:rsidR="007F5B95" w:rsidRDefault="007F5B95">
      <w:pPr>
        <w:widowControl w:val="0"/>
        <w:ind w:firstLine="720"/>
        <w:jc w:val="both"/>
        <w:rPr>
          <w:sz w:val="28"/>
          <w:szCs w:val="28"/>
        </w:rPr>
      </w:pPr>
      <w:r w:rsidRPr="007F5B95">
        <w:rPr>
          <w:sz w:val="28"/>
          <w:szCs w:val="28"/>
        </w:rPr>
        <w:t xml:space="preserve">2. Как использовать налоговые льготы и налоговые вычеты, чтобы пополнить бюджет семьи? </w:t>
      </w:r>
    </w:p>
    <w:p w14:paraId="0BF277EA" w14:textId="77777777" w:rsidR="007F5B95" w:rsidRDefault="007F5B95">
      <w:pPr>
        <w:widowControl w:val="0"/>
        <w:ind w:firstLine="720"/>
        <w:jc w:val="both"/>
        <w:rPr>
          <w:sz w:val="28"/>
          <w:szCs w:val="28"/>
        </w:rPr>
      </w:pPr>
      <w:r w:rsidRPr="007F5B95">
        <w:rPr>
          <w:sz w:val="28"/>
          <w:szCs w:val="28"/>
        </w:rPr>
        <w:t xml:space="preserve">3. Виды налоговых вычетов </w:t>
      </w:r>
    </w:p>
    <w:p w14:paraId="6FEF0E3E" w14:textId="77777777" w:rsidR="007F5B95" w:rsidRDefault="007F5B95">
      <w:pPr>
        <w:widowControl w:val="0"/>
        <w:ind w:firstLine="720"/>
        <w:jc w:val="both"/>
        <w:rPr>
          <w:sz w:val="28"/>
          <w:szCs w:val="28"/>
        </w:rPr>
      </w:pPr>
      <w:r w:rsidRPr="007F5B95">
        <w:rPr>
          <w:sz w:val="28"/>
          <w:szCs w:val="28"/>
        </w:rPr>
        <w:t>1) Стандартные налоговые вычеты Категории налогоплательщиков, имеющих право претендовать на стандартный налоговый вычет Виды стандартных налоговых вычетов Порядок действий при получении налогового вычета на ребенка (детей) Пример расчета с</w:t>
      </w:r>
      <w:r>
        <w:rPr>
          <w:sz w:val="28"/>
          <w:szCs w:val="28"/>
        </w:rPr>
        <w:t>уммы налогового вычета на детей.</w:t>
      </w:r>
    </w:p>
    <w:p w14:paraId="4102503E" w14:textId="77777777" w:rsidR="007F5B95" w:rsidRDefault="007F5B95" w:rsidP="007F5B95">
      <w:pPr>
        <w:widowControl w:val="0"/>
        <w:ind w:firstLine="720"/>
        <w:jc w:val="both"/>
        <w:rPr>
          <w:sz w:val="28"/>
          <w:szCs w:val="28"/>
        </w:rPr>
      </w:pPr>
      <w:r w:rsidRPr="007F5B95">
        <w:rPr>
          <w:sz w:val="28"/>
          <w:szCs w:val="28"/>
        </w:rPr>
        <w:t>2) Социальные налоговые вычеты</w:t>
      </w:r>
      <w:r>
        <w:rPr>
          <w:sz w:val="28"/>
          <w:szCs w:val="28"/>
        </w:rPr>
        <w:t>.</w:t>
      </w:r>
      <w:r w:rsidRPr="007F5B95">
        <w:rPr>
          <w:sz w:val="28"/>
          <w:szCs w:val="28"/>
        </w:rPr>
        <w:t xml:space="preserve"> По расходам на благотворительность</w:t>
      </w:r>
      <w:r>
        <w:rPr>
          <w:sz w:val="28"/>
          <w:szCs w:val="28"/>
        </w:rPr>
        <w:t>.</w:t>
      </w:r>
      <w:r w:rsidRPr="007F5B95">
        <w:rPr>
          <w:sz w:val="28"/>
          <w:szCs w:val="28"/>
        </w:rPr>
        <w:t xml:space="preserve"> По расходам на обучение</w:t>
      </w:r>
      <w:r>
        <w:rPr>
          <w:sz w:val="28"/>
          <w:szCs w:val="28"/>
        </w:rPr>
        <w:t>.</w:t>
      </w:r>
      <w:r w:rsidRPr="007F5B95">
        <w:rPr>
          <w:sz w:val="28"/>
          <w:szCs w:val="28"/>
        </w:rPr>
        <w:t xml:space="preserve"> По расходам на лечение и приобретение медикаментов</w:t>
      </w:r>
      <w:r>
        <w:rPr>
          <w:sz w:val="28"/>
          <w:szCs w:val="28"/>
        </w:rPr>
        <w:t xml:space="preserve">. </w:t>
      </w:r>
      <w:r w:rsidRPr="007F5B95">
        <w:rPr>
          <w:sz w:val="28"/>
          <w:szCs w:val="28"/>
        </w:rPr>
        <w:t>По расходам на негосударственное пенсионное обеспечение, добровольное пенсионное страхование и добровольное страхование жизни» По расходам на накопительную часть трудовой пенсии</w:t>
      </w:r>
      <w:r>
        <w:rPr>
          <w:sz w:val="28"/>
          <w:szCs w:val="28"/>
        </w:rPr>
        <w:t>.</w:t>
      </w:r>
      <w:r w:rsidRPr="007F5B95">
        <w:rPr>
          <w:sz w:val="28"/>
          <w:szCs w:val="28"/>
        </w:rPr>
        <w:t xml:space="preserve"> </w:t>
      </w:r>
    </w:p>
    <w:p w14:paraId="10CD2DC6" w14:textId="77777777" w:rsidR="007F5B95" w:rsidRDefault="007F5B95" w:rsidP="007F5B95">
      <w:pPr>
        <w:widowControl w:val="0"/>
        <w:ind w:firstLine="720"/>
        <w:jc w:val="both"/>
        <w:rPr>
          <w:sz w:val="28"/>
          <w:szCs w:val="28"/>
        </w:rPr>
      </w:pPr>
      <w:r w:rsidRPr="007F5B95">
        <w:rPr>
          <w:sz w:val="28"/>
          <w:szCs w:val="28"/>
        </w:rPr>
        <w:t>3) Имущественные налоговые вычеты Имущественный вычет при приобретении имущества Имущественный вычет при продаже имущества</w:t>
      </w:r>
      <w:r>
        <w:rPr>
          <w:sz w:val="28"/>
          <w:szCs w:val="28"/>
        </w:rPr>
        <w:t>.</w:t>
      </w:r>
      <w:r w:rsidRPr="007F5B95">
        <w:rPr>
          <w:sz w:val="28"/>
          <w:szCs w:val="28"/>
        </w:rPr>
        <w:t xml:space="preserve"> </w:t>
      </w:r>
    </w:p>
    <w:p w14:paraId="2A61B0D7" w14:textId="77777777" w:rsidR="007F5B95" w:rsidRDefault="007F5B95" w:rsidP="007F5B95">
      <w:pPr>
        <w:widowControl w:val="0"/>
        <w:ind w:firstLine="720"/>
        <w:jc w:val="both"/>
        <w:rPr>
          <w:sz w:val="28"/>
          <w:szCs w:val="28"/>
        </w:rPr>
      </w:pPr>
      <w:r w:rsidRPr="007F5B95">
        <w:rPr>
          <w:sz w:val="28"/>
          <w:szCs w:val="28"/>
        </w:rPr>
        <w:t>4) Профессиональные налоговые вычеты Что такое профессиональные налоговые вычеты Перечень доходов, в отношении которых можно получить вычеты Как получить вычет</w:t>
      </w:r>
      <w:r>
        <w:rPr>
          <w:sz w:val="28"/>
          <w:szCs w:val="28"/>
        </w:rPr>
        <w:t>?</w:t>
      </w:r>
      <w:r w:rsidRPr="007F5B95">
        <w:rPr>
          <w:sz w:val="28"/>
          <w:szCs w:val="28"/>
        </w:rPr>
        <w:t xml:space="preserve"> </w:t>
      </w:r>
    </w:p>
    <w:p w14:paraId="00C9EC85" w14:textId="77777777" w:rsidR="007F5B95" w:rsidRDefault="007F5B95" w:rsidP="007F5B95">
      <w:pPr>
        <w:widowControl w:val="0"/>
        <w:ind w:firstLine="720"/>
        <w:jc w:val="both"/>
        <w:rPr>
          <w:sz w:val="28"/>
          <w:szCs w:val="28"/>
        </w:rPr>
      </w:pPr>
      <w:r w:rsidRPr="007F5B95">
        <w:rPr>
          <w:sz w:val="28"/>
          <w:szCs w:val="28"/>
        </w:rPr>
        <w:t xml:space="preserve">5) Налоговые вычеты при переносе на будущие периоды убытков от операций с ценными бумагами и операций с финансовыми инструментами срочных сделок, обращающимися на организованном рынке </w:t>
      </w:r>
    </w:p>
    <w:p w14:paraId="5D835792" w14:textId="77777777" w:rsidR="007F5B95" w:rsidRDefault="007F5B95" w:rsidP="007F5B95">
      <w:pPr>
        <w:widowControl w:val="0"/>
        <w:ind w:firstLine="720"/>
        <w:jc w:val="both"/>
        <w:rPr>
          <w:sz w:val="28"/>
          <w:szCs w:val="28"/>
        </w:rPr>
      </w:pPr>
      <w:r w:rsidRPr="007F5B95">
        <w:rPr>
          <w:sz w:val="28"/>
          <w:szCs w:val="28"/>
        </w:rPr>
        <w:t xml:space="preserve">6) Индивидуальный инвестиционный счёт (ИИС) – счет с налоговой выгодой </w:t>
      </w:r>
    </w:p>
    <w:p w14:paraId="12C37128" w14:textId="77777777" w:rsidR="007F5B95" w:rsidRDefault="007F5B95" w:rsidP="007F5B95">
      <w:pPr>
        <w:widowControl w:val="0"/>
        <w:ind w:firstLine="720"/>
        <w:jc w:val="both"/>
        <w:rPr>
          <w:sz w:val="28"/>
          <w:szCs w:val="28"/>
        </w:rPr>
      </w:pPr>
      <w:r w:rsidRPr="007F5B95">
        <w:rPr>
          <w:sz w:val="28"/>
          <w:szCs w:val="28"/>
        </w:rPr>
        <w:t xml:space="preserve">4. Какие налоги платит человек: </w:t>
      </w:r>
    </w:p>
    <w:p w14:paraId="6ED8C6CC" w14:textId="77777777" w:rsidR="007F5B95" w:rsidRDefault="007F5B95" w:rsidP="007F5B95">
      <w:pPr>
        <w:widowControl w:val="0"/>
        <w:ind w:firstLine="720"/>
        <w:jc w:val="both"/>
        <w:rPr>
          <w:sz w:val="28"/>
          <w:szCs w:val="28"/>
        </w:rPr>
      </w:pPr>
      <w:r w:rsidRPr="007F5B95">
        <w:rPr>
          <w:sz w:val="28"/>
          <w:szCs w:val="28"/>
        </w:rPr>
        <w:t xml:space="preserve">a. НДФЛ; </w:t>
      </w:r>
    </w:p>
    <w:p w14:paraId="0D4F73F4" w14:textId="77777777" w:rsidR="007F5B95" w:rsidRDefault="007F5B95" w:rsidP="007F5B95">
      <w:pPr>
        <w:widowControl w:val="0"/>
        <w:ind w:firstLine="720"/>
        <w:jc w:val="both"/>
        <w:rPr>
          <w:sz w:val="28"/>
          <w:szCs w:val="28"/>
        </w:rPr>
      </w:pPr>
      <w:r w:rsidRPr="007F5B95">
        <w:rPr>
          <w:sz w:val="28"/>
          <w:szCs w:val="28"/>
        </w:rPr>
        <w:t xml:space="preserve">b. Земельный налог; </w:t>
      </w:r>
    </w:p>
    <w:p w14:paraId="3C200439" w14:textId="77777777" w:rsidR="007F5B95" w:rsidRDefault="007F5B95" w:rsidP="007F5B95">
      <w:pPr>
        <w:widowControl w:val="0"/>
        <w:ind w:firstLine="720"/>
        <w:jc w:val="both"/>
        <w:rPr>
          <w:sz w:val="28"/>
          <w:szCs w:val="28"/>
        </w:rPr>
      </w:pPr>
      <w:r w:rsidRPr="007F5B95">
        <w:rPr>
          <w:sz w:val="28"/>
          <w:szCs w:val="28"/>
        </w:rPr>
        <w:t xml:space="preserve">c. Транспортный налог; </w:t>
      </w:r>
    </w:p>
    <w:p w14:paraId="334EDB78" w14:textId="77777777" w:rsidR="007F5B95" w:rsidRDefault="007F5B95" w:rsidP="007F5B95">
      <w:pPr>
        <w:widowControl w:val="0"/>
        <w:ind w:firstLine="720"/>
        <w:jc w:val="both"/>
        <w:rPr>
          <w:sz w:val="28"/>
          <w:szCs w:val="28"/>
        </w:rPr>
      </w:pPr>
      <w:r w:rsidRPr="007F5B95">
        <w:rPr>
          <w:sz w:val="28"/>
          <w:szCs w:val="28"/>
        </w:rPr>
        <w:t xml:space="preserve">d. Налог на имущество физических лиц; </w:t>
      </w:r>
    </w:p>
    <w:p w14:paraId="73465F7C" w14:textId="77777777" w:rsidR="007F5B95" w:rsidRDefault="007F5B95" w:rsidP="007F5B95">
      <w:pPr>
        <w:widowControl w:val="0"/>
        <w:ind w:firstLine="720"/>
        <w:jc w:val="both"/>
        <w:rPr>
          <w:sz w:val="28"/>
          <w:szCs w:val="28"/>
        </w:rPr>
      </w:pPr>
      <w:r w:rsidRPr="007F5B95">
        <w:rPr>
          <w:sz w:val="28"/>
          <w:szCs w:val="28"/>
        </w:rPr>
        <w:t xml:space="preserve">e. Страховые взносы фонд и ОМС в Пенсионный. </w:t>
      </w:r>
    </w:p>
    <w:p w14:paraId="6DCA1087" w14:textId="77777777" w:rsidR="007F5B95" w:rsidRDefault="007F5B95" w:rsidP="00A4112F">
      <w:pPr>
        <w:widowControl w:val="0"/>
        <w:ind w:firstLine="720"/>
        <w:jc w:val="both"/>
        <w:rPr>
          <w:sz w:val="28"/>
          <w:szCs w:val="28"/>
        </w:rPr>
      </w:pPr>
      <w:r w:rsidRPr="007F5B95">
        <w:rPr>
          <w:sz w:val="28"/>
          <w:szCs w:val="28"/>
        </w:rPr>
        <w:t xml:space="preserve">Размеры платежей. Пример расчета, сколько нужно сберегать ежегодно, чтобы можно было рассчитывать на пенсию в определенном размере. </w:t>
      </w:r>
    </w:p>
    <w:p w14:paraId="7BE90E3D" w14:textId="77777777" w:rsidR="007F5B95" w:rsidRDefault="007F5B95" w:rsidP="00A4112F">
      <w:pPr>
        <w:widowControl w:val="0"/>
        <w:ind w:firstLine="720"/>
        <w:jc w:val="both"/>
        <w:rPr>
          <w:sz w:val="28"/>
          <w:szCs w:val="28"/>
        </w:rPr>
      </w:pPr>
      <w:r w:rsidRPr="007F5B95">
        <w:rPr>
          <w:sz w:val="28"/>
          <w:szCs w:val="28"/>
        </w:rPr>
        <w:t xml:space="preserve">5. Ставки налога по разным видам доходов; с каких доходов не нужно платить налоги. </w:t>
      </w:r>
    </w:p>
    <w:p w14:paraId="36D43C76" w14:textId="77777777" w:rsidR="007F5B95" w:rsidRDefault="007F5B95" w:rsidP="007F5B95">
      <w:pPr>
        <w:widowControl w:val="0"/>
        <w:ind w:firstLine="720"/>
        <w:jc w:val="both"/>
        <w:rPr>
          <w:sz w:val="28"/>
          <w:szCs w:val="28"/>
        </w:rPr>
      </w:pPr>
      <w:r w:rsidRPr="007F5B95">
        <w:rPr>
          <w:sz w:val="28"/>
          <w:szCs w:val="28"/>
        </w:rPr>
        <w:t xml:space="preserve">Необходимые термины и определения: </w:t>
      </w:r>
    </w:p>
    <w:p w14:paraId="07204FEA" w14:textId="77777777" w:rsidR="007F5B95" w:rsidRDefault="007F5B95" w:rsidP="007F5B95">
      <w:pPr>
        <w:widowControl w:val="0"/>
        <w:ind w:firstLine="720"/>
        <w:jc w:val="both"/>
        <w:rPr>
          <w:sz w:val="28"/>
          <w:szCs w:val="28"/>
        </w:rPr>
      </w:pPr>
      <w:r w:rsidRPr="007F5B95">
        <w:rPr>
          <w:sz w:val="28"/>
          <w:szCs w:val="28"/>
        </w:rPr>
        <w:t xml:space="preserve">Доход (личный доход) – денежная сумма, поступающая в распоряжение человека в виде заработной платы, стипендии, гонораров, арендной платы, процентов от вклада в банке и т.п. </w:t>
      </w:r>
    </w:p>
    <w:p w14:paraId="7DA67DB3" w14:textId="77777777" w:rsidR="005078EA" w:rsidRDefault="007F5B95" w:rsidP="007F5B95">
      <w:pPr>
        <w:widowControl w:val="0"/>
        <w:ind w:firstLine="720"/>
        <w:jc w:val="both"/>
        <w:rPr>
          <w:sz w:val="28"/>
          <w:szCs w:val="28"/>
        </w:rPr>
      </w:pPr>
      <w:r w:rsidRPr="007F5B95">
        <w:rPr>
          <w:sz w:val="28"/>
          <w:szCs w:val="28"/>
        </w:rPr>
        <w:t xml:space="preserve">Выручка </w:t>
      </w:r>
      <w:r w:rsidR="00A4112F">
        <w:rPr>
          <w:sz w:val="28"/>
          <w:szCs w:val="28"/>
        </w:rPr>
        <w:t>-</w:t>
      </w:r>
      <w:r w:rsidRPr="007F5B95">
        <w:rPr>
          <w:sz w:val="28"/>
          <w:szCs w:val="28"/>
        </w:rPr>
        <w:t xml:space="preserve"> сумма, получаемая предпринимателем или предприятием от продажи результатов своей деятельности. </w:t>
      </w:r>
    </w:p>
    <w:p w14:paraId="773136FB" w14:textId="77777777" w:rsidR="005078EA" w:rsidRDefault="007F5B95" w:rsidP="007F5B95">
      <w:pPr>
        <w:widowControl w:val="0"/>
        <w:ind w:firstLine="720"/>
        <w:jc w:val="both"/>
        <w:rPr>
          <w:sz w:val="28"/>
          <w:szCs w:val="28"/>
        </w:rPr>
      </w:pPr>
      <w:r w:rsidRPr="007F5B95">
        <w:rPr>
          <w:sz w:val="28"/>
          <w:szCs w:val="28"/>
        </w:rPr>
        <w:t xml:space="preserve">Прибыль </w:t>
      </w:r>
      <w:r w:rsidR="00A4112F">
        <w:rPr>
          <w:sz w:val="28"/>
          <w:szCs w:val="28"/>
        </w:rPr>
        <w:t>-</w:t>
      </w:r>
      <w:r w:rsidRPr="007F5B95">
        <w:rPr>
          <w:sz w:val="28"/>
          <w:szCs w:val="28"/>
        </w:rPr>
        <w:t xml:space="preserve"> положительная разница между выручкой и совокупными затратами (результат вычитания, когда выручка больше затрат). </w:t>
      </w:r>
    </w:p>
    <w:p w14:paraId="36173E3C" w14:textId="77777777" w:rsidR="005078EA" w:rsidRDefault="007F5B95" w:rsidP="007F5B95">
      <w:pPr>
        <w:widowControl w:val="0"/>
        <w:ind w:firstLine="720"/>
        <w:jc w:val="both"/>
        <w:rPr>
          <w:sz w:val="28"/>
          <w:szCs w:val="28"/>
        </w:rPr>
      </w:pPr>
      <w:r w:rsidRPr="007F5B95">
        <w:rPr>
          <w:sz w:val="28"/>
          <w:szCs w:val="28"/>
        </w:rPr>
        <w:t xml:space="preserve">Убыток </w:t>
      </w:r>
      <w:r w:rsidR="00A4112F">
        <w:rPr>
          <w:sz w:val="28"/>
          <w:szCs w:val="28"/>
        </w:rPr>
        <w:t>-</w:t>
      </w:r>
      <w:r w:rsidRPr="007F5B95">
        <w:rPr>
          <w:sz w:val="28"/>
          <w:szCs w:val="28"/>
        </w:rPr>
        <w:t xml:space="preserve"> отрицательная разница между выручкой и совокупными затратами (результат вычитания, когда выручка меньше затрат). </w:t>
      </w:r>
    </w:p>
    <w:p w14:paraId="34BB51CC" w14:textId="77777777" w:rsidR="005078EA" w:rsidRDefault="007F5B95" w:rsidP="007F5B95">
      <w:pPr>
        <w:widowControl w:val="0"/>
        <w:ind w:firstLine="720"/>
        <w:jc w:val="both"/>
        <w:rPr>
          <w:sz w:val="28"/>
          <w:szCs w:val="28"/>
        </w:rPr>
      </w:pPr>
      <w:r w:rsidRPr="007F5B95">
        <w:rPr>
          <w:sz w:val="28"/>
          <w:szCs w:val="28"/>
        </w:rPr>
        <w:t xml:space="preserve">Функция спроса – зависимость объема продаж товара (или выручки) от </w:t>
      </w:r>
      <w:r w:rsidRPr="007F5B95">
        <w:rPr>
          <w:sz w:val="28"/>
          <w:szCs w:val="28"/>
        </w:rPr>
        <w:lastRenderedPageBreak/>
        <w:t xml:space="preserve">цены на товар. </w:t>
      </w:r>
    </w:p>
    <w:p w14:paraId="113DDC53" w14:textId="77777777" w:rsidR="005078EA" w:rsidRDefault="007F5B95" w:rsidP="007F5B95">
      <w:pPr>
        <w:widowControl w:val="0"/>
        <w:ind w:firstLine="720"/>
        <w:jc w:val="both"/>
        <w:rPr>
          <w:sz w:val="28"/>
          <w:szCs w:val="28"/>
        </w:rPr>
      </w:pPr>
      <w:r w:rsidRPr="007F5B95">
        <w:rPr>
          <w:sz w:val="28"/>
          <w:szCs w:val="28"/>
        </w:rPr>
        <w:t xml:space="preserve">Сдельная оплата труда – система, при которой размер заработной платы зависит от объема выполненной работы. </w:t>
      </w:r>
    </w:p>
    <w:p w14:paraId="0D3A0E22" w14:textId="77777777" w:rsidR="005078EA" w:rsidRDefault="007F5B95" w:rsidP="007F5B95">
      <w:pPr>
        <w:widowControl w:val="0"/>
        <w:ind w:firstLine="720"/>
        <w:jc w:val="both"/>
        <w:rPr>
          <w:sz w:val="28"/>
          <w:szCs w:val="28"/>
        </w:rPr>
      </w:pPr>
      <w:r w:rsidRPr="007F5B95">
        <w:rPr>
          <w:sz w:val="28"/>
          <w:szCs w:val="28"/>
        </w:rPr>
        <w:t xml:space="preserve">Повременная оплата труда – система, при которой заработная плата начисляется пропорционально затраченному рабочему времени. </w:t>
      </w:r>
    </w:p>
    <w:p w14:paraId="073CE7C0" w14:textId="77777777" w:rsidR="005078EA" w:rsidRDefault="007F5B95" w:rsidP="007F5B95">
      <w:pPr>
        <w:widowControl w:val="0"/>
        <w:ind w:firstLine="720"/>
        <w:jc w:val="both"/>
        <w:rPr>
          <w:sz w:val="28"/>
          <w:szCs w:val="28"/>
        </w:rPr>
      </w:pPr>
      <w:r w:rsidRPr="007F5B95">
        <w:rPr>
          <w:sz w:val="28"/>
          <w:szCs w:val="28"/>
        </w:rPr>
        <w:t xml:space="preserve">Оклад - фиксированная денежная выплата, которая выплачивается работнику за выполнение трудовых обязанностей определённой сложности (квалификации). </w:t>
      </w:r>
    </w:p>
    <w:p w14:paraId="46936978" w14:textId="77777777" w:rsidR="005078EA" w:rsidRDefault="007F5B95" w:rsidP="007F5B95">
      <w:pPr>
        <w:widowControl w:val="0"/>
        <w:ind w:firstLine="720"/>
        <w:jc w:val="both"/>
        <w:rPr>
          <w:sz w:val="28"/>
          <w:szCs w:val="28"/>
        </w:rPr>
      </w:pPr>
      <w:r w:rsidRPr="007F5B95">
        <w:rPr>
          <w:sz w:val="28"/>
          <w:szCs w:val="28"/>
        </w:rPr>
        <w:t xml:space="preserve">Премия - поощрительная выплата работнику за высокую квалификацию, перевыполнение плана работы, за высокое качество работы и другие достижения в дополнение к окладу. </w:t>
      </w:r>
    </w:p>
    <w:p w14:paraId="20420DB1" w14:textId="77777777" w:rsidR="005078EA" w:rsidRDefault="007F5B95" w:rsidP="007F5B95">
      <w:pPr>
        <w:widowControl w:val="0"/>
        <w:ind w:firstLine="720"/>
        <w:jc w:val="both"/>
        <w:rPr>
          <w:sz w:val="28"/>
          <w:szCs w:val="28"/>
        </w:rPr>
      </w:pPr>
      <w:r w:rsidRPr="007F5B95">
        <w:rPr>
          <w:sz w:val="28"/>
          <w:szCs w:val="28"/>
        </w:rPr>
        <w:t xml:space="preserve">Комбинированная оплата труда – система, при которой часть заработной платы выплачивается в зависимости от затраченного рабочего времени, а часть – зависит от объема выполненных работ. </w:t>
      </w:r>
    </w:p>
    <w:p w14:paraId="211404C3" w14:textId="77777777" w:rsidR="005078EA" w:rsidRDefault="007F5B95" w:rsidP="007F5B95">
      <w:pPr>
        <w:widowControl w:val="0"/>
        <w:ind w:firstLine="720"/>
        <w:jc w:val="both"/>
        <w:rPr>
          <w:sz w:val="28"/>
          <w:szCs w:val="28"/>
        </w:rPr>
      </w:pPr>
      <w:r w:rsidRPr="007F5B95">
        <w:rPr>
          <w:sz w:val="28"/>
          <w:szCs w:val="28"/>
        </w:rPr>
        <w:t xml:space="preserve">Реальный доход – сумма средств, на которую можно приобрести определенный набор товаров и услуг с поправкой на изменение цен. </w:t>
      </w:r>
    </w:p>
    <w:p w14:paraId="18076EEE" w14:textId="77777777" w:rsidR="005078EA" w:rsidRDefault="007F5B95" w:rsidP="007F5B95">
      <w:pPr>
        <w:widowControl w:val="0"/>
        <w:ind w:firstLine="720"/>
        <w:jc w:val="both"/>
        <w:rPr>
          <w:sz w:val="28"/>
          <w:szCs w:val="28"/>
        </w:rPr>
      </w:pPr>
      <w:r w:rsidRPr="007F5B95">
        <w:rPr>
          <w:sz w:val="28"/>
          <w:szCs w:val="28"/>
        </w:rPr>
        <w:t>Реальный доход может расти или падать, даже если ваша зарплата остается неизменной, и наоборот, он может оставаться на одном уровне, несмотря на изменения в зарплате. Так, если цены на товары вырастут, на прежнюю зарплату вы сможете купить меньшее количество этих товаров, а значит, ваш реальный доход уменьшится. Если же зарплата увеличится пропорционально росту цен, вы сможете купить на нее в точности столько же товаров, сколько и раньше, а значит, ваш реальный доход не из</w:t>
      </w:r>
      <w:r w:rsidR="005078EA">
        <w:rPr>
          <w:sz w:val="28"/>
          <w:szCs w:val="28"/>
        </w:rPr>
        <w:t>менится.</w:t>
      </w:r>
    </w:p>
    <w:p w14:paraId="70375BE0" w14:textId="77777777" w:rsidR="005078EA" w:rsidRDefault="007F5B95" w:rsidP="007F5B95">
      <w:pPr>
        <w:widowControl w:val="0"/>
        <w:ind w:firstLine="720"/>
        <w:jc w:val="both"/>
        <w:rPr>
          <w:sz w:val="28"/>
          <w:szCs w:val="28"/>
        </w:rPr>
      </w:pPr>
      <w:r w:rsidRPr="007F5B95">
        <w:rPr>
          <w:sz w:val="28"/>
          <w:szCs w:val="28"/>
        </w:rPr>
        <w:t xml:space="preserve">Фонд оплаты труда – общая сумма денежных средств, которую тратит предприятие на заработную плату персонала, включая премии, надбавки, компенсации. </w:t>
      </w:r>
    </w:p>
    <w:p w14:paraId="16CCA227" w14:textId="77777777" w:rsidR="005078EA" w:rsidRDefault="007F5B95" w:rsidP="007F5B95">
      <w:pPr>
        <w:widowControl w:val="0"/>
        <w:ind w:firstLine="720"/>
        <w:jc w:val="both"/>
        <w:rPr>
          <w:sz w:val="28"/>
          <w:szCs w:val="28"/>
        </w:rPr>
      </w:pPr>
      <w:r w:rsidRPr="007F5B95">
        <w:rPr>
          <w:sz w:val="28"/>
          <w:szCs w:val="28"/>
        </w:rPr>
        <w:t xml:space="preserve">Регрессивное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снижается с ростом дохода. </w:t>
      </w:r>
    </w:p>
    <w:p w14:paraId="43757CB9" w14:textId="77777777" w:rsidR="005078EA" w:rsidRDefault="007F5B95" w:rsidP="007F5B95">
      <w:pPr>
        <w:widowControl w:val="0"/>
        <w:ind w:firstLine="720"/>
        <w:jc w:val="both"/>
        <w:rPr>
          <w:sz w:val="28"/>
          <w:szCs w:val="28"/>
        </w:rPr>
      </w:pPr>
      <w:r w:rsidRPr="007F5B95">
        <w:rPr>
          <w:sz w:val="28"/>
          <w:szCs w:val="28"/>
        </w:rPr>
        <w:t xml:space="preserve">Прогрессивное налогообложение </w:t>
      </w:r>
      <w:r w:rsidR="005078EA">
        <w:rPr>
          <w:sz w:val="28"/>
          <w:szCs w:val="28"/>
        </w:rPr>
        <w:t>-</w:t>
      </w:r>
      <w:r w:rsidRPr="007F5B95">
        <w:rPr>
          <w:sz w:val="28"/>
          <w:szCs w:val="28"/>
        </w:rPr>
        <w:t xml:space="preserve"> система налогообложения доходов, при которой ставка налога увеличивается по мере роста дохода. </w:t>
      </w:r>
    </w:p>
    <w:p w14:paraId="0D3E94C9" w14:textId="77777777" w:rsidR="005078EA" w:rsidRDefault="007F5B95" w:rsidP="007F5B95">
      <w:pPr>
        <w:widowControl w:val="0"/>
        <w:ind w:firstLine="720"/>
        <w:jc w:val="both"/>
        <w:rPr>
          <w:sz w:val="28"/>
          <w:szCs w:val="28"/>
        </w:rPr>
      </w:pPr>
      <w:r w:rsidRPr="007F5B95">
        <w:rPr>
          <w:sz w:val="28"/>
          <w:szCs w:val="28"/>
        </w:rPr>
        <w:t xml:space="preserve">Налог на доходы физических лиц (НДФЛ, подоходный налог) </w:t>
      </w:r>
      <w:r w:rsidR="005078EA">
        <w:rPr>
          <w:sz w:val="28"/>
          <w:szCs w:val="28"/>
        </w:rPr>
        <w:t>-</w:t>
      </w:r>
      <w:r w:rsidRPr="007F5B95">
        <w:rPr>
          <w:sz w:val="28"/>
          <w:szCs w:val="28"/>
        </w:rPr>
        <w:t xml:space="preserve"> налог, который уплачивается с суммы заработной платы, начисленной работ</w:t>
      </w:r>
      <w:r w:rsidR="005078EA">
        <w:rPr>
          <w:sz w:val="28"/>
          <w:szCs w:val="28"/>
        </w:rPr>
        <w:t>нику.</w:t>
      </w:r>
    </w:p>
    <w:p w14:paraId="34DE92C0" w14:textId="77777777" w:rsidR="005078EA" w:rsidRDefault="007F5B95" w:rsidP="007F5B95">
      <w:pPr>
        <w:widowControl w:val="0"/>
        <w:ind w:firstLine="720"/>
        <w:jc w:val="both"/>
        <w:rPr>
          <w:sz w:val="28"/>
          <w:szCs w:val="28"/>
        </w:rPr>
      </w:pPr>
      <w:r w:rsidRPr="007F5B95">
        <w:rPr>
          <w:sz w:val="28"/>
          <w:szCs w:val="28"/>
        </w:rPr>
        <w:t xml:space="preserve">Налог на землю </w:t>
      </w:r>
      <w:r w:rsidR="005078EA">
        <w:rPr>
          <w:sz w:val="28"/>
          <w:szCs w:val="28"/>
        </w:rPr>
        <w:t>-</w:t>
      </w:r>
      <w:r w:rsidRPr="007F5B95">
        <w:rPr>
          <w:sz w:val="28"/>
          <w:szCs w:val="28"/>
        </w:rPr>
        <w:t xml:space="preserve"> налог, уплачиваемый собственником земельного участка; сумма зависит от стоимости земельного участка. </w:t>
      </w:r>
    </w:p>
    <w:p w14:paraId="59B09E46" w14:textId="77777777" w:rsidR="005078EA" w:rsidRDefault="007F5B95" w:rsidP="007F5B95">
      <w:pPr>
        <w:widowControl w:val="0"/>
        <w:ind w:firstLine="720"/>
        <w:jc w:val="both"/>
        <w:rPr>
          <w:sz w:val="28"/>
          <w:szCs w:val="28"/>
        </w:rPr>
      </w:pPr>
      <w:r w:rsidRPr="007F5B95">
        <w:rPr>
          <w:sz w:val="28"/>
          <w:szCs w:val="28"/>
        </w:rPr>
        <w:t xml:space="preserve">Транспортный налог </w:t>
      </w:r>
      <w:r w:rsidR="005078EA">
        <w:rPr>
          <w:sz w:val="28"/>
          <w:szCs w:val="28"/>
        </w:rPr>
        <w:t>-</w:t>
      </w:r>
      <w:r w:rsidRPr="007F5B95">
        <w:rPr>
          <w:sz w:val="28"/>
          <w:szCs w:val="28"/>
        </w:rPr>
        <w:t xml:space="preserve"> налог, уплачиваемый собственником транспортного средства; сумма налога зависит от стоимости транспортного сред</w:t>
      </w:r>
      <w:r w:rsidR="005078EA">
        <w:rPr>
          <w:sz w:val="28"/>
          <w:szCs w:val="28"/>
        </w:rPr>
        <w:t>ства.</w:t>
      </w:r>
    </w:p>
    <w:p w14:paraId="67B4CB0E" w14:textId="77777777" w:rsidR="005078EA" w:rsidRDefault="007F5B95" w:rsidP="007F5B95">
      <w:pPr>
        <w:widowControl w:val="0"/>
        <w:ind w:firstLine="720"/>
        <w:jc w:val="both"/>
        <w:rPr>
          <w:sz w:val="28"/>
          <w:szCs w:val="28"/>
        </w:rPr>
      </w:pPr>
      <w:r w:rsidRPr="007F5B95">
        <w:rPr>
          <w:sz w:val="28"/>
          <w:szCs w:val="28"/>
        </w:rPr>
        <w:t xml:space="preserve">Страховые взносы </w:t>
      </w:r>
      <w:r w:rsidR="005078EA">
        <w:rPr>
          <w:sz w:val="28"/>
          <w:szCs w:val="28"/>
        </w:rPr>
        <w:t>-</w:t>
      </w:r>
      <w:r w:rsidRPr="007F5B95">
        <w:rPr>
          <w:sz w:val="28"/>
          <w:szCs w:val="28"/>
        </w:rPr>
        <w:t xml:space="preserve"> суммы, рассчитанные в процентах от заработной платы каждого работника, которые работодатель отчисляет в пенсионный фонд, фонд социального страхования, фонд обязательного медицинского страхования </w:t>
      </w:r>
    </w:p>
    <w:p w14:paraId="1DDEB9F2" w14:textId="77777777" w:rsidR="005078EA" w:rsidRDefault="007F5B95" w:rsidP="007F5B95">
      <w:pPr>
        <w:widowControl w:val="0"/>
        <w:ind w:firstLine="720"/>
        <w:jc w:val="both"/>
        <w:rPr>
          <w:sz w:val="28"/>
          <w:szCs w:val="28"/>
        </w:rPr>
      </w:pPr>
      <w:r w:rsidRPr="007F5B95">
        <w:rPr>
          <w:sz w:val="28"/>
          <w:szCs w:val="28"/>
        </w:rPr>
        <w:t xml:space="preserve">Налоговые вычеты </w:t>
      </w:r>
      <w:r w:rsidR="005078EA">
        <w:rPr>
          <w:sz w:val="28"/>
          <w:szCs w:val="28"/>
        </w:rPr>
        <w:t>-</w:t>
      </w:r>
      <w:r w:rsidRPr="007F5B95">
        <w:rPr>
          <w:sz w:val="28"/>
          <w:szCs w:val="28"/>
        </w:rPr>
        <w:t xml:space="preserve"> это сумма, на которую разрешается уменьшить размер дохода при расчете налога. У кого и в каких случаях появляется право на налоговый вычет, описывает </w:t>
      </w:r>
    </w:p>
    <w:p w14:paraId="049034F0" w14:textId="77777777" w:rsidR="005078EA" w:rsidRDefault="007F5B95" w:rsidP="007F5B95">
      <w:pPr>
        <w:widowControl w:val="0"/>
        <w:ind w:firstLine="720"/>
        <w:jc w:val="both"/>
        <w:rPr>
          <w:sz w:val="28"/>
          <w:szCs w:val="28"/>
        </w:rPr>
      </w:pPr>
      <w:r w:rsidRPr="007F5B95">
        <w:rPr>
          <w:sz w:val="28"/>
          <w:szCs w:val="28"/>
        </w:rPr>
        <w:t xml:space="preserve">Налоговый кодекс Российской Федерации. </w:t>
      </w:r>
    </w:p>
    <w:p w14:paraId="2B4B7B42" w14:textId="77777777" w:rsidR="005078EA" w:rsidRDefault="007F5B95" w:rsidP="007F5B95">
      <w:pPr>
        <w:widowControl w:val="0"/>
        <w:ind w:firstLine="720"/>
        <w:jc w:val="both"/>
        <w:rPr>
          <w:sz w:val="28"/>
          <w:szCs w:val="28"/>
        </w:rPr>
      </w:pPr>
      <w:r w:rsidRPr="007F5B95">
        <w:rPr>
          <w:sz w:val="28"/>
          <w:szCs w:val="28"/>
        </w:rPr>
        <w:lastRenderedPageBreak/>
        <w:t xml:space="preserve">Штрафы </w:t>
      </w:r>
      <w:r w:rsidR="005078EA">
        <w:rPr>
          <w:sz w:val="28"/>
          <w:szCs w:val="28"/>
        </w:rPr>
        <w:t>-</w:t>
      </w:r>
      <w:r w:rsidRPr="007F5B95">
        <w:rPr>
          <w:sz w:val="28"/>
          <w:szCs w:val="28"/>
        </w:rPr>
        <w:t xml:space="preserve"> вид наказания за правовое или налоговое нарушение в денежной форме. </w:t>
      </w:r>
    </w:p>
    <w:p w14:paraId="09C462EE" w14:textId="77777777" w:rsidR="007F5B95" w:rsidRPr="007F5B95" w:rsidRDefault="007F5B95" w:rsidP="007F5B95">
      <w:pPr>
        <w:widowControl w:val="0"/>
        <w:ind w:firstLine="720"/>
        <w:jc w:val="both"/>
        <w:rPr>
          <w:sz w:val="28"/>
          <w:szCs w:val="28"/>
        </w:rPr>
      </w:pPr>
      <w:r w:rsidRPr="007F5B95">
        <w:rPr>
          <w:sz w:val="28"/>
          <w:szCs w:val="28"/>
        </w:rPr>
        <w:t xml:space="preserve">Пени </w:t>
      </w:r>
      <w:r w:rsidR="005078EA">
        <w:rPr>
          <w:sz w:val="28"/>
          <w:szCs w:val="28"/>
        </w:rPr>
        <w:t>-</w:t>
      </w:r>
      <w:r w:rsidRPr="007F5B95">
        <w:rPr>
          <w:sz w:val="28"/>
          <w:szCs w:val="28"/>
        </w:rPr>
        <w:t xml:space="preserve"> вид наказания в денежной форме; применяется за невыполнение в срок финансового обязательства и устанавливается в процентах от суммы неисполненного обязательства</w:t>
      </w:r>
    </w:p>
    <w:p w14:paraId="4E13F0AB" w14:textId="77777777" w:rsidR="00D070BE" w:rsidRDefault="00D070BE">
      <w:pPr>
        <w:pStyle w:val="ad"/>
        <w:suppressAutoHyphens/>
        <w:spacing w:after="0"/>
        <w:ind w:left="0" w:firstLine="709"/>
        <w:jc w:val="center"/>
        <w:rPr>
          <w:bCs/>
          <w:sz w:val="28"/>
          <w:szCs w:val="28"/>
        </w:rPr>
      </w:pPr>
      <w:r>
        <w:rPr>
          <w:bCs/>
          <w:sz w:val="28"/>
          <w:szCs w:val="28"/>
        </w:rPr>
        <w:t>Практическая часть.</w:t>
      </w:r>
    </w:p>
    <w:p w14:paraId="6E04B067" w14:textId="77777777" w:rsidR="005078EA" w:rsidRDefault="005078EA" w:rsidP="005078EA">
      <w:pPr>
        <w:widowControl w:val="0"/>
        <w:ind w:firstLine="709"/>
        <w:jc w:val="both"/>
        <w:rPr>
          <w:sz w:val="28"/>
          <w:szCs w:val="28"/>
        </w:rPr>
      </w:pPr>
      <w:bookmarkStart w:id="5" w:name="__RefHeading___Toc25912888"/>
      <w:bookmarkEnd w:id="5"/>
      <w:r w:rsidRPr="005078EA">
        <w:rPr>
          <w:sz w:val="28"/>
          <w:szCs w:val="28"/>
        </w:rPr>
        <w:t xml:space="preserve">Содержание работы: Ознакомьтесь с условиями задач и выполните задания к ним. </w:t>
      </w:r>
    </w:p>
    <w:p w14:paraId="44F048EB" w14:textId="77777777" w:rsidR="005078EA" w:rsidRDefault="005078EA" w:rsidP="005078EA">
      <w:pPr>
        <w:widowControl w:val="0"/>
        <w:ind w:firstLine="709"/>
        <w:jc w:val="both"/>
        <w:rPr>
          <w:sz w:val="28"/>
          <w:szCs w:val="28"/>
        </w:rPr>
      </w:pPr>
      <w:r w:rsidRPr="005078EA">
        <w:rPr>
          <w:sz w:val="28"/>
          <w:szCs w:val="28"/>
        </w:rPr>
        <w:t xml:space="preserve">1. Доходы </w:t>
      </w:r>
    </w:p>
    <w:p w14:paraId="512A2F9E" w14:textId="77777777" w:rsidR="005078EA" w:rsidRDefault="005078EA" w:rsidP="005078EA">
      <w:pPr>
        <w:widowControl w:val="0"/>
        <w:ind w:firstLine="709"/>
        <w:jc w:val="both"/>
        <w:rPr>
          <w:sz w:val="28"/>
          <w:szCs w:val="28"/>
        </w:rPr>
      </w:pPr>
      <w:r w:rsidRPr="005078EA">
        <w:rPr>
          <w:sz w:val="28"/>
          <w:szCs w:val="28"/>
        </w:rPr>
        <w:t>Задача 1.1</w:t>
      </w:r>
      <w:r>
        <w:rPr>
          <w:sz w:val="28"/>
          <w:szCs w:val="28"/>
        </w:rPr>
        <w:t>.</w:t>
      </w:r>
      <w:r w:rsidRPr="005078EA">
        <w:rPr>
          <w:sz w:val="28"/>
          <w:szCs w:val="28"/>
        </w:rPr>
        <w:t xml:space="preserve">  Владимир хочет устроиться на работу менеджером по продажам промышленной техники (грузовиков и экскаваторов) и рассматривает предложения двух фирм. В фирме М его заработная плата будет состоять из оклада 80 000 рублей в месяц. В фирме Н ему предлагают комбинированную (сдельно-повременную) оплату труда, при которой месячный оклад составит 30 000 рублей, а премия будет рассчитываться как 0,5% от стоимости техники, проданной за месяц. Известно, что в среднем в фирме Н за месяц продаются 2 грузовика стоимостью 5 000 000 рублей и один раз в 3 месяца – 1 экскаватор стоимостью 7 000 000 рублей. В какой фирме ежемесячная заработная плата Владимира может быть выше? </w:t>
      </w:r>
    </w:p>
    <w:p w14:paraId="5A71AED7" w14:textId="77777777" w:rsidR="005078EA" w:rsidRDefault="005078EA" w:rsidP="005078EA">
      <w:pPr>
        <w:widowControl w:val="0"/>
        <w:ind w:firstLine="709"/>
        <w:jc w:val="both"/>
        <w:rPr>
          <w:sz w:val="28"/>
          <w:szCs w:val="28"/>
        </w:rPr>
      </w:pPr>
      <w:r w:rsidRPr="005078EA">
        <w:rPr>
          <w:sz w:val="28"/>
          <w:szCs w:val="28"/>
        </w:rPr>
        <w:t xml:space="preserve">Задача 1.2. Владимир хочет устроиться на работу менеджером по продажам промышленной техники (грузовиков и экскаваторов) в фирму Н, где ему предлагают сдельно-повременную оплату труда, при которой оклад составит 30 000 рублей, а премия будет рассчитываться как 0,5% от стоимости проданной техники. Известно, что в среднем менеджер по продажам в фирме Н за год продает 20-30 грузовиков по цене 5 000 000 рублей и 3-6 экскаваторов по цене 7 000 000 рублей. При этом продажи в месяц могут составлять от 1 до 5 грузовиков и от 0 до 2 экскаваторов. Определите диапазон, в пределах которого может изменяться месячная оплата труда Владимира фирме Н, исходя из статистики продаж техники: а) среднегодовой и б) среднемесячной? В ответе укажите 39 минимальную и максимальную возможную заработную плату в рублях с округлением до целых чисел. </w:t>
      </w:r>
    </w:p>
    <w:p w14:paraId="564D6444" w14:textId="77777777" w:rsidR="005078EA" w:rsidRDefault="005078EA" w:rsidP="005078EA">
      <w:pPr>
        <w:widowControl w:val="0"/>
        <w:ind w:firstLine="709"/>
        <w:jc w:val="both"/>
        <w:rPr>
          <w:sz w:val="28"/>
          <w:szCs w:val="28"/>
        </w:rPr>
      </w:pPr>
      <w:r>
        <w:rPr>
          <w:sz w:val="28"/>
          <w:szCs w:val="28"/>
        </w:rPr>
        <w:t>Задача 1.3.</w:t>
      </w:r>
      <w:r w:rsidRPr="005078EA">
        <w:rPr>
          <w:sz w:val="28"/>
          <w:szCs w:val="28"/>
        </w:rPr>
        <w:t xml:space="preserve"> В образовательном центре работают 12 преподавателей, 3 руководителя и 5 технических сотрудников. Фонд оплаты труда составляет 900 000 рублей в месяц. Заработная плата сотрудников состоит из оклада (фиксированной части) и премии (переменной части). Оклад преподавателя составляет 27 000 рублей в месяц. На технических сотрудников приходится 10% фонда оплаты труда. Премиальная часть начисляется пропорционально окладу (но может быть не выплачена сотруднику в случае серьезных нарушений трудовой дисциплины или невыполнения обязанностей). Указанный выше фонд оплаты труда включает премии (переменную часть) зарплаты всех сотрудников. Кроме того, заработная плата самого высокооплачиваемого сотрудника учреждения не может превышать среднюю зарплату по организации более чем в 3 раза. В каких пределах может быть установлена заработная плата преподавателя учреждения? </w:t>
      </w:r>
    </w:p>
    <w:p w14:paraId="720C6FB3" w14:textId="77777777" w:rsidR="005078EA" w:rsidRDefault="005078EA" w:rsidP="005078EA">
      <w:pPr>
        <w:widowControl w:val="0"/>
        <w:ind w:firstLine="709"/>
        <w:jc w:val="both"/>
        <w:rPr>
          <w:sz w:val="28"/>
          <w:szCs w:val="28"/>
        </w:rPr>
      </w:pPr>
      <w:r>
        <w:rPr>
          <w:sz w:val="28"/>
          <w:szCs w:val="28"/>
        </w:rPr>
        <w:lastRenderedPageBreak/>
        <w:t>Задача 1.4.</w:t>
      </w:r>
      <w:r w:rsidRPr="005078EA">
        <w:rPr>
          <w:sz w:val="28"/>
          <w:szCs w:val="28"/>
        </w:rPr>
        <w:t xml:space="preserve"> Водители Ларионов и Кутько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рублей.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количества поездок). Водители установили разную плату за поездку в одну сторону, поэтому им удается совершить различное количество поездок за смену: </w:t>
      </w:r>
    </w:p>
    <w:p w14:paraId="62260E8D" w14:textId="77777777" w:rsidR="005078EA" w:rsidRDefault="005078EA" w:rsidP="005078EA">
      <w:pPr>
        <w:widowControl w:val="0"/>
        <w:ind w:firstLine="709"/>
        <w:jc w:val="both"/>
        <w:rPr>
          <w:sz w:val="28"/>
          <w:szCs w:val="28"/>
        </w:rPr>
      </w:pPr>
      <w:r w:rsidRPr="005078EA">
        <w:rPr>
          <w:sz w:val="28"/>
          <w:szCs w:val="28"/>
        </w:rPr>
        <w:t xml:space="preserve">Используя данные таблицы, определите, кто из водителей зарабатывает за смену больше?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042"/>
        <w:gridCol w:w="4818"/>
      </w:tblGrid>
      <w:tr w:rsidR="005078EA" w:rsidRPr="00171C77" w14:paraId="5C7DB977" w14:textId="77777777" w:rsidTr="00171C77">
        <w:tc>
          <w:tcPr>
            <w:tcW w:w="1383" w:type="dxa"/>
            <w:shd w:val="clear" w:color="auto" w:fill="auto"/>
          </w:tcPr>
          <w:p w14:paraId="6909200C" w14:textId="77777777"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14:paraId="1E1F4A9F" w14:textId="77777777" w:rsidR="005078EA" w:rsidRPr="00171C77" w:rsidRDefault="005078EA" w:rsidP="00171C77">
            <w:pPr>
              <w:widowControl w:val="0"/>
              <w:jc w:val="both"/>
              <w:rPr>
                <w:sz w:val="28"/>
                <w:szCs w:val="28"/>
              </w:rPr>
            </w:pPr>
            <w:r w:rsidRPr="00171C77">
              <w:rPr>
                <w:sz w:val="28"/>
                <w:szCs w:val="28"/>
              </w:rPr>
              <w:t>Плата за поездку в одну сторону, руб.</w:t>
            </w:r>
          </w:p>
        </w:tc>
        <w:tc>
          <w:tcPr>
            <w:tcW w:w="4891" w:type="dxa"/>
            <w:shd w:val="clear" w:color="auto" w:fill="auto"/>
          </w:tcPr>
          <w:p w14:paraId="317E7C92" w14:textId="77777777"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14:paraId="00319C6B" w14:textId="77777777" w:rsidTr="00171C77">
        <w:tc>
          <w:tcPr>
            <w:tcW w:w="1383" w:type="dxa"/>
            <w:shd w:val="clear" w:color="auto" w:fill="auto"/>
          </w:tcPr>
          <w:p w14:paraId="5E40EE8F" w14:textId="77777777"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14:paraId="7C0CC61A" w14:textId="77777777" w:rsidR="005078EA" w:rsidRPr="00171C77" w:rsidRDefault="005078EA" w:rsidP="00171C77">
            <w:pPr>
              <w:widowControl w:val="0"/>
              <w:jc w:val="center"/>
              <w:rPr>
                <w:sz w:val="28"/>
                <w:szCs w:val="28"/>
              </w:rPr>
            </w:pPr>
            <w:r w:rsidRPr="00171C77">
              <w:rPr>
                <w:sz w:val="28"/>
                <w:szCs w:val="28"/>
              </w:rPr>
              <w:t>600</w:t>
            </w:r>
          </w:p>
        </w:tc>
        <w:tc>
          <w:tcPr>
            <w:tcW w:w="4891" w:type="dxa"/>
            <w:shd w:val="clear" w:color="auto" w:fill="auto"/>
          </w:tcPr>
          <w:p w14:paraId="1118D1B4" w14:textId="77777777" w:rsidR="005078EA" w:rsidRPr="00171C77" w:rsidRDefault="005078EA" w:rsidP="00171C77">
            <w:pPr>
              <w:widowControl w:val="0"/>
              <w:jc w:val="center"/>
              <w:rPr>
                <w:sz w:val="28"/>
                <w:szCs w:val="28"/>
              </w:rPr>
            </w:pPr>
            <w:r w:rsidRPr="00171C77">
              <w:rPr>
                <w:sz w:val="28"/>
                <w:szCs w:val="28"/>
              </w:rPr>
              <w:t>6</w:t>
            </w:r>
          </w:p>
        </w:tc>
      </w:tr>
      <w:tr w:rsidR="005078EA" w:rsidRPr="00171C77" w14:paraId="1BFF64A5" w14:textId="77777777" w:rsidTr="00171C77">
        <w:tc>
          <w:tcPr>
            <w:tcW w:w="1383" w:type="dxa"/>
            <w:shd w:val="clear" w:color="auto" w:fill="auto"/>
          </w:tcPr>
          <w:p w14:paraId="0A4A66ED" w14:textId="77777777" w:rsidR="005078EA" w:rsidRPr="00171C77" w:rsidRDefault="005078EA" w:rsidP="00171C77">
            <w:pPr>
              <w:widowControl w:val="0"/>
              <w:jc w:val="both"/>
              <w:rPr>
                <w:sz w:val="28"/>
                <w:szCs w:val="28"/>
              </w:rPr>
            </w:pPr>
            <w:r w:rsidRPr="00171C77">
              <w:rPr>
                <w:sz w:val="28"/>
                <w:szCs w:val="28"/>
              </w:rPr>
              <w:t>Кутько</w:t>
            </w:r>
          </w:p>
        </w:tc>
        <w:tc>
          <w:tcPr>
            <w:tcW w:w="3082" w:type="dxa"/>
            <w:shd w:val="clear" w:color="auto" w:fill="auto"/>
          </w:tcPr>
          <w:p w14:paraId="635B5276" w14:textId="77777777" w:rsidR="005078EA" w:rsidRPr="00171C77" w:rsidRDefault="005078EA" w:rsidP="00171C77">
            <w:pPr>
              <w:widowControl w:val="0"/>
              <w:jc w:val="center"/>
              <w:rPr>
                <w:sz w:val="28"/>
                <w:szCs w:val="28"/>
              </w:rPr>
            </w:pPr>
            <w:r w:rsidRPr="00171C77">
              <w:rPr>
                <w:sz w:val="28"/>
                <w:szCs w:val="28"/>
              </w:rPr>
              <w:t>350</w:t>
            </w:r>
          </w:p>
        </w:tc>
        <w:tc>
          <w:tcPr>
            <w:tcW w:w="4891" w:type="dxa"/>
            <w:shd w:val="clear" w:color="auto" w:fill="auto"/>
          </w:tcPr>
          <w:p w14:paraId="41776235" w14:textId="77777777" w:rsidR="005078EA" w:rsidRPr="00171C77" w:rsidRDefault="005078EA" w:rsidP="00171C77">
            <w:pPr>
              <w:widowControl w:val="0"/>
              <w:jc w:val="center"/>
              <w:rPr>
                <w:sz w:val="28"/>
                <w:szCs w:val="28"/>
              </w:rPr>
            </w:pPr>
            <w:r w:rsidRPr="00171C77">
              <w:rPr>
                <w:sz w:val="28"/>
                <w:szCs w:val="28"/>
              </w:rPr>
              <w:t>12</w:t>
            </w:r>
          </w:p>
        </w:tc>
      </w:tr>
    </w:tbl>
    <w:p w14:paraId="2FC4DC2B" w14:textId="77777777" w:rsidR="005078EA" w:rsidRDefault="005078EA" w:rsidP="005078EA">
      <w:pPr>
        <w:widowControl w:val="0"/>
        <w:ind w:firstLine="709"/>
        <w:jc w:val="both"/>
        <w:rPr>
          <w:sz w:val="28"/>
          <w:szCs w:val="28"/>
        </w:rPr>
      </w:pPr>
      <w:r w:rsidRPr="005078EA">
        <w:rPr>
          <w:sz w:val="28"/>
          <w:szCs w:val="28"/>
        </w:rPr>
        <w:t>За</w:t>
      </w:r>
      <w:r>
        <w:rPr>
          <w:sz w:val="28"/>
          <w:szCs w:val="28"/>
        </w:rPr>
        <w:t xml:space="preserve">дача 1.5. </w:t>
      </w:r>
      <w:r w:rsidRPr="005078EA">
        <w:rPr>
          <w:sz w:val="28"/>
          <w:szCs w:val="28"/>
        </w:rPr>
        <w:t xml:space="preserve">Водители Ларионов и Кутько арендуют такси у автопарка и возят пассажиров по маршруту «аэропорт </w:t>
      </w:r>
      <w:r>
        <w:rPr>
          <w:sz w:val="28"/>
          <w:szCs w:val="28"/>
        </w:rPr>
        <w:t>-</w:t>
      </w:r>
      <w:r w:rsidRPr="005078EA">
        <w:rPr>
          <w:sz w:val="28"/>
          <w:szCs w:val="28"/>
        </w:rPr>
        <w:t xml:space="preserve"> центр города» туда и обратно. Расходы на поездку в одну сторону (стоимость бензина) составляют 60 рублей. Кроме того, водители платят автопарку арендную плату </w:t>
      </w:r>
      <w:r>
        <w:rPr>
          <w:sz w:val="28"/>
          <w:szCs w:val="28"/>
        </w:rPr>
        <w:t>-</w:t>
      </w:r>
      <w:r w:rsidRPr="005078EA">
        <w:rPr>
          <w:sz w:val="28"/>
          <w:szCs w:val="28"/>
        </w:rPr>
        <w:t xml:space="preserve"> 1 000 рублей за рабочую смену (независимо от количества поездок).</w:t>
      </w:r>
      <w:r>
        <w:rPr>
          <w:sz w:val="28"/>
          <w:szCs w:val="28"/>
        </w:rPr>
        <w:t xml:space="preserve"> </w:t>
      </w:r>
    </w:p>
    <w:p w14:paraId="2E3F2960" w14:textId="77777777" w:rsidR="005078EA" w:rsidRDefault="005078EA" w:rsidP="005078EA">
      <w:pPr>
        <w:widowControl w:val="0"/>
        <w:ind w:firstLine="709"/>
        <w:jc w:val="both"/>
        <w:rPr>
          <w:sz w:val="28"/>
          <w:szCs w:val="28"/>
        </w:rPr>
      </w:pPr>
      <w:r w:rsidRPr="005078EA">
        <w:rPr>
          <w:sz w:val="28"/>
          <w:szCs w:val="28"/>
        </w:rPr>
        <w:t xml:space="preserve">Водители установили разную плату за поездку в одну сторону, поэтому им удается совершить различное количество поездок за смену: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3042"/>
        <w:gridCol w:w="4818"/>
      </w:tblGrid>
      <w:tr w:rsidR="005078EA" w:rsidRPr="00171C77" w14:paraId="2CE2E6AA" w14:textId="77777777" w:rsidTr="00171C77">
        <w:tc>
          <w:tcPr>
            <w:tcW w:w="1383" w:type="dxa"/>
            <w:shd w:val="clear" w:color="auto" w:fill="auto"/>
          </w:tcPr>
          <w:p w14:paraId="482313DA" w14:textId="77777777" w:rsidR="005078EA" w:rsidRPr="00171C77" w:rsidRDefault="005078EA" w:rsidP="00171C77">
            <w:pPr>
              <w:widowControl w:val="0"/>
              <w:jc w:val="both"/>
              <w:rPr>
                <w:sz w:val="28"/>
                <w:szCs w:val="28"/>
              </w:rPr>
            </w:pPr>
            <w:r w:rsidRPr="00171C77">
              <w:rPr>
                <w:sz w:val="28"/>
                <w:szCs w:val="28"/>
              </w:rPr>
              <w:t>Водитель</w:t>
            </w:r>
          </w:p>
        </w:tc>
        <w:tc>
          <w:tcPr>
            <w:tcW w:w="3082" w:type="dxa"/>
            <w:shd w:val="clear" w:color="auto" w:fill="auto"/>
          </w:tcPr>
          <w:p w14:paraId="04BD7315" w14:textId="77777777" w:rsidR="005078EA" w:rsidRPr="00171C77" w:rsidRDefault="005078EA" w:rsidP="00171C77">
            <w:pPr>
              <w:widowControl w:val="0"/>
              <w:jc w:val="both"/>
              <w:rPr>
                <w:sz w:val="28"/>
                <w:szCs w:val="28"/>
              </w:rPr>
            </w:pPr>
            <w:r w:rsidRPr="00171C77">
              <w:rPr>
                <w:sz w:val="28"/>
                <w:szCs w:val="28"/>
              </w:rPr>
              <w:t>Плата за поездку в одну сторону, руб.</w:t>
            </w:r>
          </w:p>
        </w:tc>
        <w:tc>
          <w:tcPr>
            <w:tcW w:w="4891" w:type="dxa"/>
            <w:shd w:val="clear" w:color="auto" w:fill="auto"/>
          </w:tcPr>
          <w:p w14:paraId="72F49AC8" w14:textId="77777777" w:rsidR="005078EA" w:rsidRPr="00171C77" w:rsidRDefault="005078EA" w:rsidP="00171C77">
            <w:pPr>
              <w:widowControl w:val="0"/>
              <w:jc w:val="both"/>
              <w:rPr>
                <w:sz w:val="28"/>
                <w:szCs w:val="28"/>
              </w:rPr>
            </w:pPr>
            <w:r w:rsidRPr="00171C77">
              <w:rPr>
                <w:sz w:val="28"/>
                <w:szCs w:val="28"/>
              </w:rPr>
              <w:t>Среднее количество поездок в одну сторону за смену</w:t>
            </w:r>
          </w:p>
        </w:tc>
      </w:tr>
      <w:tr w:rsidR="005078EA" w:rsidRPr="00171C77" w14:paraId="0BB1C3DA" w14:textId="77777777" w:rsidTr="00171C77">
        <w:tc>
          <w:tcPr>
            <w:tcW w:w="1383" w:type="dxa"/>
            <w:shd w:val="clear" w:color="auto" w:fill="auto"/>
          </w:tcPr>
          <w:p w14:paraId="17B7D2EA" w14:textId="77777777" w:rsidR="005078EA" w:rsidRPr="00171C77" w:rsidRDefault="005078EA" w:rsidP="00171C77">
            <w:pPr>
              <w:widowControl w:val="0"/>
              <w:jc w:val="both"/>
              <w:rPr>
                <w:sz w:val="28"/>
                <w:szCs w:val="28"/>
              </w:rPr>
            </w:pPr>
            <w:r w:rsidRPr="00171C77">
              <w:rPr>
                <w:sz w:val="28"/>
                <w:szCs w:val="28"/>
              </w:rPr>
              <w:t>Ларионов</w:t>
            </w:r>
          </w:p>
        </w:tc>
        <w:tc>
          <w:tcPr>
            <w:tcW w:w="3082" w:type="dxa"/>
            <w:shd w:val="clear" w:color="auto" w:fill="auto"/>
          </w:tcPr>
          <w:p w14:paraId="0223159B" w14:textId="77777777" w:rsidR="005078EA" w:rsidRPr="00171C77" w:rsidRDefault="005078EA" w:rsidP="00171C77">
            <w:pPr>
              <w:widowControl w:val="0"/>
              <w:jc w:val="center"/>
              <w:rPr>
                <w:sz w:val="28"/>
                <w:szCs w:val="28"/>
              </w:rPr>
            </w:pPr>
            <w:r w:rsidRPr="00171C77">
              <w:rPr>
                <w:sz w:val="28"/>
                <w:szCs w:val="28"/>
              </w:rPr>
              <w:t>420</w:t>
            </w:r>
          </w:p>
        </w:tc>
        <w:tc>
          <w:tcPr>
            <w:tcW w:w="4891" w:type="dxa"/>
            <w:shd w:val="clear" w:color="auto" w:fill="auto"/>
          </w:tcPr>
          <w:p w14:paraId="17009070" w14:textId="77777777" w:rsidR="005078EA" w:rsidRPr="00171C77" w:rsidRDefault="005078EA" w:rsidP="00171C77">
            <w:pPr>
              <w:widowControl w:val="0"/>
              <w:jc w:val="center"/>
              <w:rPr>
                <w:sz w:val="28"/>
                <w:szCs w:val="28"/>
              </w:rPr>
            </w:pPr>
            <w:r w:rsidRPr="00171C77">
              <w:rPr>
                <w:sz w:val="28"/>
                <w:szCs w:val="28"/>
              </w:rPr>
              <w:t>4</w:t>
            </w:r>
          </w:p>
        </w:tc>
      </w:tr>
      <w:tr w:rsidR="005078EA" w:rsidRPr="00171C77" w14:paraId="54A7AF47" w14:textId="77777777" w:rsidTr="00171C77">
        <w:tc>
          <w:tcPr>
            <w:tcW w:w="1383" w:type="dxa"/>
            <w:shd w:val="clear" w:color="auto" w:fill="auto"/>
          </w:tcPr>
          <w:p w14:paraId="3DB33E4A" w14:textId="77777777" w:rsidR="005078EA" w:rsidRPr="00171C77" w:rsidRDefault="005078EA" w:rsidP="00171C77">
            <w:pPr>
              <w:widowControl w:val="0"/>
              <w:jc w:val="both"/>
              <w:rPr>
                <w:sz w:val="28"/>
                <w:szCs w:val="28"/>
              </w:rPr>
            </w:pPr>
            <w:r w:rsidRPr="00171C77">
              <w:rPr>
                <w:sz w:val="28"/>
                <w:szCs w:val="28"/>
              </w:rPr>
              <w:t>Кутько</w:t>
            </w:r>
          </w:p>
        </w:tc>
        <w:tc>
          <w:tcPr>
            <w:tcW w:w="3082" w:type="dxa"/>
            <w:shd w:val="clear" w:color="auto" w:fill="auto"/>
          </w:tcPr>
          <w:p w14:paraId="20696A49" w14:textId="77777777" w:rsidR="005078EA" w:rsidRPr="00171C77" w:rsidRDefault="005078EA" w:rsidP="00171C77">
            <w:pPr>
              <w:widowControl w:val="0"/>
              <w:jc w:val="center"/>
              <w:rPr>
                <w:sz w:val="28"/>
                <w:szCs w:val="28"/>
              </w:rPr>
            </w:pPr>
            <w:r w:rsidRPr="00171C77">
              <w:rPr>
                <w:sz w:val="28"/>
                <w:szCs w:val="28"/>
              </w:rPr>
              <w:t>270</w:t>
            </w:r>
          </w:p>
        </w:tc>
        <w:tc>
          <w:tcPr>
            <w:tcW w:w="4891" w:type="dxa"/>
            <w:shd w:val="clear" w:color="auto" w:fill="auto"/>
          </w:tcPr>
          <w:p w14:paraId="071F3E5A" w14:textId="77777777" w:rsidR="005078EA" w:rsidRPr="00171C77" w:rsidRDefault="005078EA" w:rsidP="00171C77">
            <w:pPr>
              <w:widowControl w:val="0"/>
              <w:jc w:val="center"/>
              <w:rPr>
                <w:sz w:val="28"/>
                <w:szCs w:val="28"/>
              </w:rPr>
            </w:pPr>
            <w:r w:rsidRPr="00171C77">
              <w:rPr>
                <w:sz w:val="28"/>
                <w:szCs w:val="28"/>
              </w:rPr>
              <w:t>10</w:t>
            </w:r>
          </w:p>
        </w:tc>
      </w:tr>
    </w:tbl>
    <w:p w14:paraId="3FFC138E" w14:textId="77777777" w:rsidR="005078EA" w:rsidRDefault="005078EA" w:rsidP="005078EA">
      <w:pPr>
        <w:widowControl w:val="0"/>
        <w:ind w:firstLine="709"/>
        <w:jc w:val="both"/>
        <w:rPr>
          <w:sz w:val="28"/>
          <w:szCs w:val="28"/>
        </w:rPr>
      </w:pPr>
      <w:r w:rsidRPr="005078EA">
        <w:rPr>
          <w:sz w:val="28"/>
          <w:szCs w:val="28"/>
        </w:rPr>
        <w:t>Известно, количество поездок линейно зависит от установленной платы. Сколько будет зарабатывать Кутько за смену, если поднимет плату за поездку в одну сторону на 50 рублей, при условии что он живет в центре города и именно там должен начинать и заканчивать смену (если количество поездок получается нечетным, водитель совершает еще одну поездку без пассажира).</w:t>
      </w:r>
    </w:p>
    <w:p w14:paraId="4487037B" w14:textId="77777777" w:rsidR="00BE060A" w:rsidRDefault="00BE060A" w:rsidP="005078EA">
      <w:pPr>
        <w:widowControl w:val="0"/>
        <w:ind w:firstLine="709"/>
        <w:jc w:val="both"/>
        <w:rPr>
          <w:sz w:val="28"/>
          <w:szCs w:val="28"/>
        </w:rPr>
      </w:pPr>
      <w:r w:rsidRPr="00BE060A">
        <w:rPr>
          <w:sz w:val="28"/>
          <w:szCs w:val="28"/>
        </w:rPr>
        <w:t xml:space="preserve">Задача 1.6. В городе Н водители Ларионов и Кутько арендуют такси у автопарка и возят пассажиров по маршруту «аэропорт </w:t>
      </w:r>
      <w:r>
        <w:rPr>
          <w:sz w:val="28"/>
          <w:szCs w:val="28"/>
        </w:rPr>
        <w:t>-</w:t>
      </w:r>
      <w:r w:rsidRPr="00BE060A">
        <w:rPr>
          <w:sz w:val="28"/>
          <w:szCs w:val="28"/>
        </w:rPr>
        <w:t xml:space="preserve"> центр города» туда и обратно. Расходы на поездку в одну сторону (стоимость бензина) составляют 60 рублей. Кроме того, водители платят автопарку арендную плату </w:t>
      </w:r>
      <w:r>
        <w:rPr>
          <w:sz w:val="28"/>
          <w:szCs w:val="28"/>
        </w:rPr>
        <w:t>-</w:t>
      </w:r>
      <w:r w:rsidRPr="00BE060A">
        <w:rPr>
          <w:sz w:val="28"/>
          <w:szCs w:val="28"/>
        </w:rPr>
        <w:t xml:space="preserve"> 1 000 рублей за рабочую смену (независимо от количества поездок). Экспериментально установлено, что спрос на поездки линейно зависит от цены. </w:t>
      </w:r>
    </w:p>
    <w:p w14:paraId="0A9D57CF" w14:textId="77777777" w:rsidR="00BE060A" w:rsidRDefault="00BE060A" w:rsidP="005078EA">
      <w:pPr>
        <w:widowControl w:val="0"/>
        <w:ind w:firstLine="709"/>
        <w:jc w:val="both"/>
        <w:rPr>
          <w:sz w:val="28"/>
          <w:szCs w:val="28"/>
        </w:rPr>
      </w:pPr>
      <w:r w:rsidRPr="00BE060A">
        <w:rPr>
          <w:sz w:val="28"/>
          <w:szCs w:val="28"/>
        </w:rPr>
        <w:t xml:space="preserve">В таблице приведены два значения этой зависимости.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2"/>
        <w:gridCol w:w="6595"/>
      </w:tblGrid>
      <w:tr w:rsidR="00D6307A" w:rsidRPr="00171C77" w14:paraId="2D9E8455" w14:textId="77777777" w:rsidTr="00171C77">
        <w:tc>
          <w:tcPr>
            <w:tcW w:w="2694" w:type="dxa"/>
            <w:shd w:val="clear" w:color="auto" w:fill="auto"/>
          </w:tcPr>
          <w:p w14:paraId="513E56AC" w14:textId="77777777" w:rsidR="00D6307A" w:rsidRPr="00171C77" w:rsidRDefault="00D6307A" w:rsidP="00171C77">
            <w:pPr>
              <w:widowControl w:val="0"/>
              <w:jc w:val="both"/>
              <w:rPr>
                <w:sz w:val="28"/>
                <w:szCs w:val="28"/>
              </w:rPr>
            </w:pPr>
            <w:r w:rsidRPr="00171C77">
              <w:rPr>
                <w:sz w:val="28"/>
                <w:szCs w:val="28"/>
              </w:rPr>
              <w:t>Цена поездки, руб.</w:t>
            </w:r>
          </w:p>
        </w:tc>
        <w:tc>
          <w:tcPr>
            <w:tcW w:w="6769" w:type="dxa"/>
            <w:shd w:val="clear" w:color="auto" w:fill="auto"/>
          </w:tcPr>
          <w:p w14:paraId="5F8FE058" w14:textId="77777777" w:rsidR="00D6307A" w:rsidRPr="00171C77" w:rsidRDefault="00D6307A" w:rsidP="00171C77">
            <w:pPr>
              <w:widowControl w:val="0"/>
              <w:jc w:val="both"/>
              <w:rPr>
                <w:sz w:val="28"/>
                <w:szCs w:val="28"/>
              </w:rPr>
            </w:pPr>
            <w:r w:rsidRPr="00171C77">
              <w:rPr>
                <w:sz w:val="28"/>
                <w:szCs w:val="28"/>
              </w:rPr>
              <w:t>Количество поездок одного автомобиля за смену</w:t>
            </w:r>
          </w:p>
        </w:tc>
      </w:tr>
      <w:tr w:rsidR="00D6307A" w:rsidRPr="00171C77" w14:paraId="7612EC6B" w14:textId="77777777" w:rsidTr="00171C77">
        <w:tc>
          <w:tcPr>
            <w:tcW w:w="2694" w:type="dxa"/>
            <w:shd w:val="clear" w:color="auto" w:fill="auto"/>
          </w:tcPr>
          <w:p w14:paraId="35478E17" w14:textId="77777777" w:rsidR="00D6307A" w:rsidRPr="00171C77" w:rsidRDefault="00D6307A" w:rsidP="00171C77">
            <w:pPr>
              <w:widowControl w:val="0"/>
              <w:jc w:val="center"/>
              <w:rPr>
                <w:sz w:val="28"/>
                <w:szCs w:val="28"/>
              </w:rPr>
            </w:pPr>
            <w:r w:rsidRPr="00171C77">
              <w:rPr>
                <w:sz w:val="28"/>
                <w:szCs w:val="28"/>
              </w:rPr>
              <w:t>230</w:t>
            </w:r>
          </w:p>
        </w:tc>
        <w:tc>
          <w:tcPr>
            <w:tcW w:w="6769" w:type="dxa"/>
            <w:shd w:val="clear" w:color="auto" w:fill="auto"/>
          </w:tcPr>
          <w:p w14:paraId="1522E0B3" w14:textId="77777777" w:rsidR="00D6307A" w:rsidRPr="00171C77" w:rsidRDefault="00D6307A" w:rsidP="00171C77">
            <w:pPr>
              <w:widowControl w:val="0"/>
              <w:jc w:val="center"/>
              <w:rPr>
                <w:sz w:val="28"/>
                <w:szCs w:val="28"/>
              </w:rPr>
            </w:pPr>
            <w:r w:rsidRPr="00171C77">
              <w:rPr>
                <w:sz w:val="28"/>
                <w:szCs w:val="28"/>
              </w:rPr>
              <w:t>16</w:t>
            </w:r>
          </w:p>
        </w:tc>
      </w:tr>
      <w:tr w:rsidR="00D6307A" w:rsidRPr="00171C77" w14:paraId="75832402" w14:textId="77777777" w:rsidTr="00171C77">
        <w:tc>
          <w:tcPr>
            <w:tcW w:w="2694" w:type="dxa"/>
            <w:shd w:val="clear" w:color="auto" w:fill="auto"/>
          </w:tcPr>
          <w:p w14:paraId="4F04CA51" w14:textId="77777777" w:rsidR="00D6307A" w:rsidRPr="00171C77" w:rsidRDefault="00D6307A" w:rsidP="00171C77">
            <w:pPr>
              <w:widowControl w:val="0"/>
              <w:jc w:val="center"/>
              <w:rPr>
                <w:sz w:val="28"/>
                <w:szCs w:val="28"/>
              </w:rPr>
            </w:pPr>
            <w:r w:rsidRPr="00171C77">
              <w:rPr>
                <w:sz w:val="28"/>
                <w:szCs w:val="28"/>
              </w:rPr>
              <w:t>330</w:t>
            </w:r>
          </w:p>
        </w:tc>
        <w:tc>
          <w:tcPr>
            <w:tcW w:w="6769" w:type="dxa"/>
            <w:shd w:val="clear" w:color="auto" w:fill="auto"/>
          </w:tcPr>
          <w:p w14:paraId="05D2729A" w14:textId="77777777" w:rsidR="00D6307A" w:rsidRPr="00171C77" w:rsidRDefault="00D6307A" w:rsidP="00171C77">
            <w:pPr>
              <w:widowControl w:val="0"/>
              <w:jc w:val="center"/>
              <w:rPr>
                <w:sz w:val="28"/>
                <w:szCs w:val="28"/>
              </w:rPr>
            </w:pPr>
            <w:r w:rsidRPr="00171C77">
              <w:rPr>
                <w:sz w:val="28"/>
                <w:szCs w:val="28"/>
              </w:rPr>
              <w:t>14</w:t>
            </w:r>
          </w:p>
        </w:tc>
      </w:tr>
    </w:tbl>
    <w:p w14:paraId="4309450E" w14:textId="77777777" w:rsidR="00D6307A" w:rsidRDefault="00BE060A" w:rsidP="005078EA">
      <w:pPr>
        <w:widowControl w:val="0"/>
        <w:ind w:firstLine="709"/>
        <w:jc w:val="both"/>
        <w:rPr>
          <w:sz w:val="28"/>
          <w:szCs w:val="28"/>
        </w:rPr>
      </w:pPr>
      <w:r w:rsidRPr="00BE060A">
        <w:rPr>
          <w:sz w:val="28"/>
          <w:szCs w:val="28"/>
        </w:rPr>
        <w:t xml:space="preserve">Какую цену поездки следует установить водителям, чтобы заработок был максимальным (с учётом оплаты бензина)? Каким при этом будет среднее количество поездок за смену? </w:t>
      </w:r>
    </w:p>
    <w:p w14:paraId="55AB0C51" w14:textId="77777777" w:rsidR="00BE060A" w:rsidRDefault="00D6307A" w:rsidP="005078EA">
      <w:pPr>
        <w:widowControl w:val="0"/>
        <w:ind w:firstLine="709"/>
        <w:jc w:val="both"/>
        <w:rPr>
          <w:sz w:val="28"/>
          <w:szCs w:val="28"/>
        </w:rPr>
      </w:pPr>
      <w:r>
        <w:rPr>
          <w:sz w:val="28"/>
          <w:szCs w:val="28"/>
        </w:rPr>
        <w:lastRenderedPageBreak/>
        <w:t>Задача 1.7.</w:t>
      </w:r>
      <w:r w:rsidR="00BE060A" w:rsidRPr="00BE060A">
        <w:rPr>
          <w:sz w:val="28"/>
          <w:szCs w:val="28"/>
        </w:rPr>
        <w:t xml:space="preserve"> У Елены небольшой магазин по продаже кашпо для цветов. Для него она арендует помещение площадью 75 кв. метров по ставке 5500 рублей в год за квадратный метр. На выплату заработной платы (включая налоги) двум работникам магазина Елена тратит 195 000 рублей в месяц. Кашпо для продажи Елена закупает на оптовой базе по 350 рублей за штуку. Объем закупки кашпо в месяц в среднем равен объему их продаж. На рисунке показано, как зависит месячный объем продаж магазина от цены на кашпо. При цене выше 700 рублей продажи снижаются настолько, что можно считать их равными нулю.</w:t>
      </w:r>
    </w:p>
    <w:p w14:paraId="1E045E4A" w14:textId="59D217BB" w:rsidR="00D6307A" w:rsidRDefault="009F4EEB" w:rsidP="005078EA">
      <w:pPr>
        <w:widowControl w:val="0"/>
        <w:ind w:firstLine="709"/>
        <w:jc w:val="both"/>
        <w:rPr>
          <w:noProof/>
          <w:sz w:val="28"/>
          <w:szCs w:val="28"/>
          <w:lang w:eastAsia="ru-RU"/>
        </w:rPr>
      </w:pPr>
      <w:r w:rsidRPr="00D6307A">
        <w:rPr>
          <w:noProof/>
          <w:sz w:val="28"/>
          <w:szCs w:val="28"/>
          <w:lang w:eastAsia="ru-RU"/>
        </w:rPr>
        <w:drawing>
          <wp:inline distT="0" distB="0" distL="0" distR="0" wp14:anchorId="2A1263A6" wp14:editId="6C642AFD">
            <wp:extent cx="5086350" cy="2124075"/>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6350" cy="2124075"/>
                    </a:xfrm>
                    <a:prstGeom prst="rect">
                      <a:avLst/>
                    </a:prstGeom>
                    <a:noFill/>
                    <a:ln>
                      <a:noFill/>
                    </a:ln>
                  </pic:spPr>
                </pic:pic>
              </a:graphicData>
            </a:graphic>
          </wp:inline>
        </w:drawing>
      </w:r>
    </w:p>
    <w:p w14:paraId="28A1EEB6" w14:textId="77777777" w:rsidR="00D6307A" w:rsidRDefault="00D6307A" w:rsidP="005078EA">
      <w:pPr>
        <w:widowControl w:val="0"/>
        <w:ind w:firstLine="709"/>
        <w:jc w:val="both"/>
        <w:rPr>
          <w:sz w:val="28"/>
          <w:szCs w:val="28"/>
        </w:rPr>
      </w:pPr>
      <w:r w:rsidRPr="00D6307A">
        <w:rPr>
          <w:sz w:val="28"/>
          <w:szCs w:val="28"/>
        </w:rPr>
        <w:t xml:space="preserve">При каких ценах на кашпо и соответствующих им объемах месячных продаж у магазина Елены не будет убытков? Ответ дайте с округлением до целых чисел. </w:t>
      </w:r>
    </w:p>
    <w:p w14:paraId="674F8DF0" w14:textId="77777777" w:rsidR="00D6307A" w:rsidRDefault="00D6307A" w:rsidP="005078EA">
      <w:pPr>
        <w:widowControl w:val="0"/>
        <w:ind w:firstLine="709"/>
        <w:jc w:val="both"/>
        <w:rPr>
          <w:sz w:val="28"/>
          <w:szCs w:val="28"/>
        </w:rPr>
      </w:pPr>
      <w:r w:rsidRPr="00D6307A">
        <w:rPr>
          <w:sz w:val="28"/>
          <w:szCs w:val="28"/>
        </w:rPr>
        <w:t xml:space="preserve">Задача 1.8. За компьютерный набор текста Артем и Сергей получили 8400 рублей. Во время работы они заказывали на обед пиццу и ели ее вдвоем, деля пополам. </w:t>
      </w:r>
    </w:p>
    <w:p w14:paraId="72051783" w14:textId="77777777" w:rsidR="00D6307A" w:rsidRDefault="00D6307A" w:rsidP="005078EA">
      <w:pPr>
        <w:widowControl w:val="0"/>
        <w:ind w:firstLine="709"/>
        <w:jc w:val="both"/>
        <w:rPr>
          <w:sz w:val="28"/>
          <w:szCs w:val="28"/>
        </w:rPr>
      </w:pPr>
      <w:r w:rsidRPr="00D6307A">
        <w:rPr>
          <w:sz w:val="28"/>
          <w:szCs w:val="28"/>
        </w:rPr>
        <w:t xml:space="preserve">Всего за пиццу они заплатили 1200 рублей, причем 2/3 из них внес Сергей, остальные – Артем. Как должны они распределить между собой полученный доход с учетом понесенных расходов, если мальчики считают, что Артем работал в 2 раза больше Сергея? </w:t>
      </w:r>
    </w:p>
    <w:p w14:paraId="4863E8F0" w14:textId="77777777" w:rsidR="00D6307A" w:rsidRDefault="00D6307A" w:rsidP="005078EA">
      <w:pPr>
        <w:widowControl w:val="0"/>
        <w:ind w:firstLine="709"/>
        <w:jc w:val="both"/>
        <w:rPr>
          <w:sz w:val="28"/>
          <w:szCs w:val="28"/>
        </w:rPr>
      </w:pPr>
      <w:r w:rsidRPr="00D6307A">
        <w:rPr>
          <w:sz w:val="28"/>
          <w:szCs w:val="28"/>
        </w:rPr>
        <w:t xml:space="preserve">Задача 1.9. Максим Сергеевич работает водителем маршрутного такси на собственном микроавтобусе. Он сотрудничает с транспортной компанией на следующих условиях: всю полученную от перевозки пассажиров выручку забирает себе и один раз в месяц выплачивает транспортной компании 8000 рублей за лицензию и услуги диспетчера. </w:t>
      </w:r>
    </w:p>
    <w:p w14:paraId="3BEC0BD7" w14:textId="77777777" w:rsidR="00D6307A" w:rsidRDefault="00D6307A" w:rsidP="005078EA">
      <w:pPr>
        <w:widowControl w:val="0"/>
        <w:ind w:firstLine="709"/>
        <w:jc w:val="both"/>
        <w:rPr>
          <w:sz w:val="28"/>
          <w:szCs w:val="28"/>
        </w:rPr>
      </w:pPr>
      <w:r w:rsidRPr="00D6307A">
        <w:rPr>
          <w:sz w:val="28"/>
          <w:szCs w:val="28"/>
        </w:rPr>
        <w:t xml:space="preserve">При работе 20 дней в месяц средняя выручка Максима Сергеевича составляет 90 000 рублей, расходы на бензин – 30 000 рублей. А обслуживание микроавтобуса (ремонт, запчасти и расходные материалы, страховка, налоги, технический осмотр) обходится в 192 000 рублей в год. Микроавтобус сильно изношен и часто требует ремонта. Максим Сергеевич хочет поменять его, чтобы сократить расходы на обслуживание, и думает о покупке подержанного, но технически надежного микроавтобуса за 500 000 рублей. При этом сбережений у Максима Сергеевича нет, и остаточную стоимость старого микроавтобуса можно считать равной нулю. Сколько месяцев потребуется Максиму Сергеевичу, чтобы накопить денег на покупку микроавтобуса при условии, </w:t>
      </w:r>
      <w:r w:rsidRPr="00D6307A">
        <w:rPr>
          <w:sz w:val="28"/>
          <w:szCs w:val="28"/>
        </w:rPr>
        <w:lastRenderedPageBreak/>
        <w:t xml:space="preserve">что его доходы останутся неизменными, а все деньги за вычетом обязательных расходов он будет откладывать? Личные расходы Максима Сергеевича в среднем составляют 25 000 рублей в месяц. </w:t>
      </w:r>
    </w:p>
    <w:p w14:paraId="698F09F9" w14:textId="77777777" w:rsidR="00D6307A" w:rsidRDefault="00D6307A" w:rsidP="005078EA">
      <w:pPr>
        <w:widowControl w:val="0"/>
        <w:ind w:firstLine="709"/>
        <w:jc w:val="both"/>
        <w:rPr>
          <w:sz w:val="28"/>
          <w:szCs w:val="28"/>
        </w:rPr>
      </w:pPr>
      <w:r w:rsidRPr="00D6307A">
        <w:rPr>
          <w:sz w:val="28"/>
          <w:szCs w:val="28"/>
        </w:rPr>
        <w:t xml:space="preserve">Задача 1.10. Три студента Леша, Миша и Дима решили подработать, оказывая услуги по доставке грузов. Для этого они арендовали на день машину за 3800 рублей, а доходы договорились делить исходя из количества часов, отработанных каждым из них в роли грузчика или водителя. При этом решили, что час работы грузчиком стоит в два раза дороже, чем час работы водителем. За день ребята получили 11 000 рублей, при этом Леша и Миша были за рулем по 2 часа, а грузчиками работали 3 и 5 часов соответственно. У Димы нет водительских прав, поэтому он работал только грузчиком 8 часов. Сколько денег заработал за день каждый из ребят? </w:t>
      </w:r>
    </w:p>
    <w:p w14:paraId="2F7E919D" w14:textId="77777777" w:rsidR="00D6307A" w:rsidRDefault="00D6307A" w:rsidP="005078EA">
      <w:pPr>
        <w:widowControl w:val="0"/>
        <w:ind w:firstLine="709"/>
        <w:jc w:val="both"/>
        <w:rPr>
          <w:sz w:val="28"/>
          <w:szCs w:val="28"/>
        </w:rPr>
      </w:pPr>
      <w:r w:rsidRPr="00D6307A">
        <w:rPr>
          <w:sz w:val="28"/>
          <w:szCs w:val="28"/>
        </w:rPr>
        <w:t xml:space="preserve">Задача 1.11. Ходжа продавал подержанный автомобиль за 150 000 рублей, а покупатель не соглашался, говоря, что он таких денег не стоит. Тогда Ходжа предложил другие условия: «Если, по-твоему, цена автомобиля высока, то купи только винты, которыми крепятся колеса, а автомобиль получишь в подарок. Винтов в каждом колесе шесть. За первый винт дай мне всего 1 копейку, за второй - 2 копейки, за третий - 4 копейки и так далее, удваивая плату каждый раз». Покупатель, рассчитывая получить автомобиль практически даром, принял условия продавца. Какую цену должен заплатить покупатель? Ответ округлите до рублей. </w:t>
      </w:r>
    </w:p>
    <w:p w14:paraId="25A50D0D" w14:textId="77777777" w:rsidR="00A4112F" w:rsidRDefault="00D6307A" w:rsidP="005078EA">
      <w:pPr>
        <w:widowControl w:val="0"/>
        <w:ind w:firstLine="709"/>
        <w:jc w:val="both"/>
        <w:rPr>
          <w:sz w:val="28"/>
          <w:szCs w:val="28"/>
        </w:rPr>
      </w:pPr>
      <w:r w:rsidRPr="00D6307A">
        <w:rPr>
          <w:sz w:val="28"/>
          <w:szCs w:val="28"/>
        </w:rPr>
        <w:t xml:space="preserve">Задача 1.12. Петр Аркадьевич получил в наследство квартиру и планирует сдавать ее в аренду в течение 10 лет, после чего подарит ее сыну на совершеннолетие. Если сделать в квартире ремонт, то можно будет сдать ее за 28 000 рублей в месяц, а без ремонта – за 20 000 рублей. Ремонт обойдется в 900 000 рублей и займет минимум полгода. </w:t>
      </w:r>
    </w:p>
    <w:p w14:paraId="47F27D78" w14:textId="77777777" w:rsidR="00A4112F" w:rsidRDefault="00D6307A" w:rsidP="005078EA">
      <w:pPr>
        <w:widowControl w:val="0"/>
        <w:ind w:firstLine="709"/>
        <w:jc w:val="both"/>
        <w:rPr>
          <w:sz w:val="28"/>
          <w:szCs w:val="28"/>
        </w:rPr>
      </w:pPr>
      <w:r w:rsidRPr="00D6307A">
        <w:rPr>
          <w:sz w:val="28"/>
          <w:szCs w:val="28"/>
        </w:rPr>
        <w:t xml:space="preserve">Определите, какой из двух вариантов принесет Петру Аркадьевичу больший доход за 10 лет: </w:t>
      </w:r>
    </w:p>
    <w:p w14:paraId="3CC444F4" w14:textId="77777777" w:rsidR="00A4112F" w:rsidRDefault="00D6307A" w:rsidP="005078EA">
      <w:pPr>
        <w:widowControl w:val="0"/>
        <w:ind w:firstLine="709"/>
        <w:jc w:val="both"/>
        <w:rPr>
          <w:sz w:val="28"/>
          <w:szCs w:val="28"/>
        </w:rPr>
      </w:pPr>
      <w:r w:rsidRPr="00D6307A">
        <w:rPr>
          <w:sz w:val="28"/>
          <w:szCs w:val="28"/>
        </w:rPr>
        <w:t xml:space="preserve">1. сделать ремонт и сдавать квартиру дороже; </w:t>
      </w:r>
    </w:p>
    <w:p w14:paraId="50960EBE" w14:textId="77777777" w:rsidR="00D6307A" w:rsidRDefault="00D6307A" w:rsidP="005078EA">
      <w:pPr>
        <w:widowControl w:val="0"/>
        <w:ind w:firstLine="709"/>
        <w:jc w:val="both"/>
        <w:rPr>
          <w:sz w:val="28"/>
          <w:szCs w:val="28"/>
        </w:rPr>
      </w:pPr>
      <w:r w:rsidRPr="00D6307A">
        <w:rPr>
          <w:sz w:val="28"/>
          <w:szCs w:val="28"/>
        </w:rPr>
        <w:t xml:space="preserve">2. не делать ремонт и сдавать по более низкой ставке. </w:t>
      </w:r>
    </w:p>
    <w:p w14:paraId="27C08184" w14:textId="77777777" w:rsidR="00A4112F" w:rsidRDefault="00D6307A" w:rsidP="005078EA">
      <w:pPr>
        <w:widowControl w:val="0"/>
        <w:ind w:firstLine="709"/>
        <w:jc w:val="both"/>
        <w:rPr>
          <w:sz w:val="28"/>
          <w:szCs w:val="28"/>
        </w:rPr>
      </w:pPr>
      <w:r w:rsidRPr="00D6307A">
        <w:rPr>
          <w:sz w:val="28"/>
          <w:szCs w:val="28"/>
        </w:rPr>
        <w:t xml:space="preserve">Задача 1.13. Парикмахер Елена хочет арендовать рабочее место в салоне красоты. В салоне «Люкс» стоимость аренды составляет 15 000 рублей в месяц, плюс 10% от выручки, салон «Эстет» предлагает точно такое же рабочее место за 40% от ее месячной выручки. В среднем клиенты Елены платят 1000 рублей за одно посещение. </w:t>
      </w:r>
    </w:p>
    <w:p w14:paraId="1F356D69" w14:textId="77777777" w:rsidR="00A4112F" w:rsidRDefault="00D6307A" w:rsidP="005078EA">
      <w:pPr>
        <w:widowControl w:val="0"/>
        <w:ind w:firstLine="709"/>
        <w:jc w:val="both"/>
        <w:rPr>
          <w:sz w:val="28"/>
          <w:szCs w:val="28"/>
        </w:rPr>
      </w:pPr>
      <w:r w:rsidRPr="00D6307A">
        <w:rPr>
          <w:sz w:val="28"/>
          <w:szCs w:val="28"/>
        </w:rPr>
        <w:t xml:space="preserve">При каком минимальном количестве клиентов в месяц Елена сможет заработать в салоне «Люкс» больше, чем в салоне «Эстет»? </w:t>
      </w:r>
    </w:p>
    <w:p w14:paraId="5FB3216C" w14:textId="77777777" w:rsidR="00D6307A" w:rsidRDefault="00D6307A" w:rsidP="005078EA">
      <w:pPr>
        <w:widowControl w:val="0"/>
        <w:ind w:firstLine="709"/>
        <w:jc w:val="both"/>
        <w:rPr>
          <w:sz w:val="28"/>
          <w:szCs w:val="28"/>
        </w:rPr>
      </w:pPr>
      <w:r w:rsidRPr="00D6307A">
        <w:rPr>
          <w:sz w:val="28"/>
          <w:szCs w:val="28"/>
        </w:rPr>
        <w:t xml:space="preserve">Постройте графики, отражающие зависимость заработной платы Елены от количества клиентов в каждом из салонов. </w:t>
      </w:r>
    </w:p>
    <w:p w14:paraId="761602A0" w14:textId="77777777" w:rsidR="00A4112F" w:rsidRDefault="00D6307A" w:rsidP="005078EA">
      <w:pPr>
        <w:widowControl w:val="0"/>
        <w:ind w:firstLine="709"/>
        <w:jc w:val="both"/>
        <w:rPr>
          <w:sz w:val="28"/>
          <w:szCs w:val="28"/>
        </w:rPr>
      </w:pPr>
      <w:r w:rsidRPr="00D6307A">
        <w:rPr>
          <w:sz w:val="28"/>
          <w:szCs w:val="28"/>
        </w:rPr>
        <w:t xml:space="preserve">Задача 1.14. Заработная плата Ивана Петровича, получаемая на руки, выросла за год с 60 000 руб. до 72 600 руб. в месяц. Цены за этот же период выросли на 10%. </w:t>
      </w:r>
    </w:p>
    <w:p w14:paraId="456F9E86" w14:textId="77777777" w:rsidR="00D6307A" w:rsidRDefault="00D6307A" w:rsidP="005078EA">
      <w:pPr>
        <w:widowControl w:val="0"/>
        <w:ind w:firstLine="709"/>
        <w:jc w:val="both"/>
        <w:rPr>
          <w:sz w:val="28"/>
          <w:szCs w:val="28"/>
        </w:rPr>
      </w:pPr>
      <w:r w:rsidRPr="00D6307A">
        <w:rPr>
          <w:sz w:val="28"/>
          <w:szCs w:val="28"/>
        </w:rPr>
        <w:t xml:space="preserve">На сколько процентов реально выросла заработная плата Ивана Петровича? </w:t>
      </w:r>
    </w:p>
    <w:p w14:paraId="662151D2" w14:textId="77777777" w:rsidR="00D6307A" w:rsidRDefault="00D6307A" w:rsidP="005078EA">
      <w:pPr>
        <w:widowControl w:val="0"/>
        <w:ind w:firstLine="709"/>
        <w:jc w:val="both"/>
        <w:rPr>
          <w:sz w:val="28"/>
          <w:szCs w:val="28"/>
        </w:rPr>
      </w:pPr>
      <w:r w:rsidRPr="00D6307A">
        <w:rPr>
          <w:sz w:val="28"/>
          <w:szCs w:val="28"/>
        </w:rPr>
        <w:lastRenderedPageBreak/>
        <w:t>2. Налоги (подоходный налог, налог на землю, транспортный налог), регресс, налоговые льготы</w:t>
      </w:r>
      <w:r>
        <w:rPr>
          <w:sz w:val="28"/>
          <w:szCs w:val="28"/>
        </w:rPr>
        <w:t>.</w:t>
      </w:r>
      <w:r w:rsidRPr="00D6307A">
        <w:rPr>
          <w:sz w:val="28"/>
          <w:szCs w:val="28"/>
        </w:rPr>
        <w:t xml:space="preserve"> </w:t>
      </w:r>
    </w:p>
    <w:p w14:paraId="274CC8A5" w14:textId="77777777" w:rsidR="00D6307A" w:rsidRDefault="00D6307A" w:rsidP="005078EA">
      <w:pPr>
        <w:widowControl w:val="0"/>
        <w:ind w:firstLine="709"/>
        <w:jc w:val="both"/>
        <w:rPr>
          <w:sz w:val="28"/>
          <w:szCs w:val="28"/>
        </w:rPr>
      </w:pPr>
      <w:r w:rsidRPr="00D6307A">
        <w:rPr>
          <w:sz w:val="28"/>
          <w:szCs w:val="28"/>
        </w:rPr>
        <w:t xml:space="preserve">Задача 2.1.Сумма подоходного налога составляет 13% от заработной платы начисленной работнику. Какой доход работник получит на руки (начисленная зарплата за вычетом подоходного налога), если сумма подоходного налога составила 7 007 рублей? </w:t>
      </w:r>
    </w:p>
    <w:p w14:paraId="47BA363C" w14:textId="77777777" w:rsidR="00A4112F" w:rsidRDefault="00D6307A" w:rsidP="005078EA">
      <w:pPr>
        <w:widowControl w:val="0"/>
        <w:ind w:firstLine="709"/>
        <w:jc w:val="both"/>
        <w:rPr>
          <w:sz w:val="28"/>
          <w:szCs w:val="28"/>
        </w:rPr>
      </w:pPr>
      <w:r w:rsidRPr="00D6307A">
        <w:rPr>
          <w:sz w:val="28"/>
          <w:szCs w:val="28"/>
        </w:rPr>
        <w:t xml:space="preserve">Задача 2.2. Сумма подоходного налога составляет 13% от заработной платы, начисленной работнику. Работник хочет получать «на руки» (начисленная зарплата за вычетом подоходного налога) 60 000 рублей. </w:t>
      </w:r>
    </w:p>
    <w:p w14:paraId="4DBF82E6" w14:textId="77777777" w:rsidR="00D6307A" w:rsidRDefault="00D6307A" w:rsidP="005078EA">
      <w:pPr>
        <w:widowControl w:val="0"/>
        <w:ind w:firstLine="709"/>
        <w:jc w:val="both"/>
        <w:rPr>
          <w:sz w:val="28"/>
          <w:szCs w:val="28"/>
        </w:rPr>
      </w:pPr>
      <w:r w:rsidRPr="00D6307A">
        <w:rPr>
          <w:sz w:val="28"/>
          <w:szCs w:val="28"/>
        </w:rPr>
        <w:t xml:space="preserve">Какой в этом случае должна быть сумма начисленной заработной платы? </w:t>
      </w:r>
    </w:p>
    <w:p w14:paraId="470D88FF" w14:textId="77777777" w:rsidR="00A4112F" w:rsidRDefault="00D6307A" w:rsidP="005078EA">
      <w:pPr>
        <w:widowControl w:val="0"/>
        <w:ind w:firstLine="709"/>
        <w:jc w:val="both"/>
        <w:rPr>
          <w:sz w:val="28"/>
          <w:szCs w:val="28"/>
        </w:rPr>
      </w:pPr>
      <w:r w:rsidRPr="00D6307A">
        <w:rPr>
          <w:sz w:val="28"/>
          <w:szCs w:val="28"/>
        </w:rPr>
        <w:t xml:space="preserve">Задача 2.3. Александр закончил вуз и устраивается на работу. После нескольких собеседований он получил два предложения: первое – с зарплатой в 21 000 рублей до вычета налогов (такая сумма будет начисляться работнику), во втором случае ему 42 обещают 19 000 рублей после вычета налога. Александр собирается принять первое предложение, так как считает, что сумма, выдаваемая на руки, в этом случае больше. </w:t>
      </w:r>
    </w:p>
    <w:p w14:paraId="6D4D7780" w14:textId="77777777" w:rsidR="00D6307A" w:rsidRDefault="00D6307A" w:rsidP="005078EA">
      <w:pPr>
        <w:widowControl w:val="0"/>
        <w:ind w:firstLine="709"/>
        <w:jc w:val="both"/>
        <w:rPr>
          <w:sz w:val="28"/>
          <w:szCs w:val="28"/>
        </w:rPr>
      </w:pPr>
      <w:r w:rsidRPr="00D6307A">
        <w:rPr>
          <w:sz w:val="28"/>
          <w:szCs w:val="28"/>
        </w:rPr>
        <w:t xml:space="preserve">Верен ли расчет Александра, если ставка налога на доходы физических лиц равна 13%? </w:t>
      </w:r>
    </w:p>
    <w:p w14:paraId="4FEE53AC" w14:textId="77777777" w:rsidR="00A4112F" w:rsidRDefault="00D6307A" w:rsidP="005078EA">
      <w:pPr>
        <w:widowControl w:val="0"/>
        <w:ind w:firstLine="709"/>
        <w:jc w:val="both"/>
        <w:rPr>
          <w:sz w:val="28"/>
          <w:szCs w:val="28"/>
        </w:rPr>
      </w:pPr>
      <w:r w:rsidRPr="00D6307A">
        <w:rPr>
          <w:sz w:val="28"/>
          <w:szCs w:val="28"/>
        </w:rPr>
        <w:t xml:space="preserve">Задача 2.4. Приятели Алексей и Борис сравнивают свои заработные платы. Алексей говорит, что его оклад по трудовому договору составляет 24 000 рублей в месяц, а Борис ежемесячно получает на карточку по 21 000 рублей. Ставка налога на доходы физических лиц равна 13%. </w:t>
      </w:r>
    </w:p>
    <w:p w14:paraId="050CD62A" w14:textId="77777777" w:rsidR="00D6307A" w:rsidRDefault="00D6307A" w:rsidP="005078EA">
      <w:pPr>
        <w:widowControl w:val="0"/>
        <w:ind w:firstLine="709"/>
        <w:jc w:val="both"/>
        <w:rPr>
          <w:sz w:val="28"/>
          <w:szCs w:val="28"/>
        </w:rPr>
      </w:pPr>
      <w:r w:rsidRPr="00D6307A">
        <w:rPr>
          <w:sz w:val="28"/>
          <w:szCs w:val="28"/>
        </w:rPr>
        <w:t xml:space="preserve">Кто из приятелей зарабатывает больше? Какой оклад указан в трудовом договоре у Бориса? </w:t>
      </w:r>
    </w:p>
    <w:p w14:paraId="5880B337" w14:textId="77777777" w:rsidR="00A4112F" w:rsidRDefault="00D6307A" w:rsidP="005078EA">
      <w:pPr>
        <w:widowControl w:val="0"/>
        <w:ind w:firstLine="709"/>
        <w:jc w:val="both"/>
        <w:rPr>
          <w:sz w:val="28"/>
          <w:szCs w:val="28"/>
        </w:rPr>
      </w:pPr>
      <w:r w:rsidRPr="00D6307A">
        <w:rPr>
          <w:sz w:val="28"/>
          <w:szCs w:val="28"/>
        </w:rPr>
        <w:t xml:space="preserve">Задача 2.5. Известно, что зарплата, полученная сотрудником А. на руки, за год составила 350 000 рублей. Сотрудник Б. получает 32 000 рублей в месяц до вычета налогов. </w:t>
      </w:r>
    </w:p>
    <w:p w14:paraId="5C683A64" w14:textId="77777777" w:rsidR="00D6307A" w:rsidRDefault="00D6307A" w:rsidP="005078EA">
      <w:pPr>
        <w:widowControl w:val="0"/>
        <w:ind w:firstLine="709"/>
        <w:jc w:val="both"/>
        <w:rPr>
          <w:sz w:val="28"/>
          <w:szCs w:val="28"/>
        </w:rPr>
      </w:pPr>
      <w:r w:rsidRPr="00D6307A">
        <w:rPr>
          <w:sz w:val="28"/>
          <w:szCs w:val="28"/>
        </w:rPr>
        <w:t xml:space="preserve">Кто из сотрудников зарабатывает больше, если известно, что доходы физических лиц облагаются налогом в 13%? </w:t>
      </w:r>
    </w:p>
    <w:p w14:paraId="2595005F" w14:textId="77777777" w:rsidR="00D6307A" w:rsidRDefault="00D6307A" w:rsidP="005078EA">
      <w:pPr>
        <w:widowControl w:val="0"/>
        <w:ind w:firstLine="709"/>
        <w:jc w:val="both"/>
        <w:rPr>
          <w:sz w:val="28"/>
          <w:szCs w:val="28"/>
        </w:rPr>
      </w:pPr>
      <w:r w:rsidRPr="00D6307A">
        <w:rPr>
          <w:sz w:val="28"/>
          <w:szCs w:val="28"/>
        </w:rPr>
        <w:t xml:space="preserve">Задача 2.6. В таблице представлены ставки налога на автомобили, действующие в Москве с 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4"/>
      </w:tblGrid>
      <w:tr w:rsidR="00D6307A" w:rsidRPr="00171C77" w14:paraId="70318DEE" w14:textId="77777777" w:rsidTr="00171C77">
        <w:tc>
          <w:tcPr>
            <w:tcW w:w="4785" w:type="dxa"/>
            <w:shd w:val="clear" w:color="auto" w:fill="auto"/>
          </w:tcPr>
          <w:p w14:paraId="603C0185" w14:textId="77777777" w:rsidR="00D6307A" w:rsidRPr="00171C77" w:rsidRDefault="00D6307A" w:rsidP="00171C77">
            <w:pPr>
              <w:widowControl w:val="0"/>
              <w:jc w:val="center"/>
              <w:rPr>
                <w:sz w:val="28"/>
                <w:szCs w:val="28"/>
              </w:rPr>
            </w:pPr>
            <w:r w:rsidRPr="00171C77">
              <w:rPr>
                <w:sz w:val="28"/>
                <w:szCs w:val="28"/>
              </w:rPr>
              <w:t>Мощность автомобиля, л. с.*</w:t>
            </w:r>
          </w:p>
        </w:tc>
        <w:tc>
          <w:tcPr>
            <w:tcW w:w="4786" w:type="dxa"/>
            <w:shd w:val="clear" w:color="auto" w:fill="auto"/>
          </w:tcPr>
          <w:p w14:paraId="79133051" w14:textId="77777777"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14:paraId="6FCF6018" w14:textId="77777777" w:rsidTr="00171C77">
        <w:tc>
          <w:tcPr>
            <w:tcW w:w="4785" w:type="dxa"/>
            <w:shd w:val="clear" w:color="auto" w:fill="auto"/>
          </w:tcPr>
          <w:p w14:paraId="381EE311" w14:textId="77777777"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14:paraId="13F9C38B" w14:textId="77777777" w:rsidR="00D6307A" w:rsidRPr="00171C77" w:rsidRDefault="00D6307A" w:rsidP="00171C77">
            <w:pPr>
              <w:widowControl w:val="0"/>
              <w:jc w:val="center"/>
              <w:rPr>
                <w:sz w:val="28"/>
                <w:szCs w:val="28"/>
              </w:rPr>
            </w:pPr>
            <w:r w:rsidRPr="00171C77">
              <w:rPr>
                <w:sz w:val="28"/>
                <w:szCs w:val="28"/>
              </w:rPr>
              <w:t>0</w:t>
            </w:r>
          </w:p>
        </w:tc>
      </w:tr>
      <w:tr w:rsidR="00D6307A" w:rsidRPr="00171C77" w14:paraId="2C233161" w14:textId="77777777" w:rsidTr="00171C77">
        <w:tc>
          <w:tcPr>
            <w:tcW w:w="4785" w:type="dxa"/>
            <w:shd w:val="clear" w:color="auto" w:fill="auto"/>
          </w:tcPr>
          <w:p w14:paraId="01A66631" w14:textId="77777777"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14:paraId="67AB27CF" w14:textId="77777777" w:rsidR="00D6307A" w:rsidRPr="00171C77" w:rsidRDefault="00D6307A" w:rsidP="00171C77">
            <w:pPr>
              <w:widowControl w:val="0"/>
              <w:jc w:val="center"/>
              <w:rPr>
                <w:sz w:val="28"/>
                <w:szCs w:val="28"/>
              </w:rPr>
            </w:pPr>
            <w:r w:rsidRPr="00171C77">
              <w:rPr>
                <w:sz w:val="28"/>
                <w:szCs w:val="28"/>
              </w:rPr>
              <w:t>12</w:t>
            </w:r>
          </w:p>
        </w:tc>
      </w:tr>
      <w:tr w:rsidR="00D6307A" w:rsidRPr="00171C77" w14:paraId="7C880184" w14:textId="77777777" w:rsidTr="00171C77">
        <w:tc>
          <w:tcPr>
            <w:tcW w:w="4785" w:type="dxa"/>
            <w:shd w:val="clear" w:color="auto" w:fill="auto"/>
          </w:tcPr>
          <w:p w14:paraId="5D2A1ADF" w14:textId="77777777"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14:paraId="3355C58A" w14:textId="77777777" w:rsidR="00D6307A" w:rsidRPr="00171C77" w:rsidRDefault="00D6307A" w:rsidP="00171C77">
            <w:pPr>
              <w:widowControl w:val="0"/>
              <w:jc w:val="center"/>
              <w:rPr>
                <w:sz w:val="28"/>
                <w:szCs w:val="28"/>
              </w:rPr>
            </w:pPr>
            <w:r w:rsidRPr="00171C77">
              <w:rPr>
                <w:sz w:val="28"/>
                <w:szCs w:val="28"/>
              </w:rPr>
              <w:t>25</w:t>
            </w:r>
          </w:p>
        </w:tc>
      </w:tr>
      <w:tr w:rsidR="00D6307A" w:rsidRPr="00171C77" w14:paraId="514810DE" w14:textId="77777777" w:rsidTr="00171C77">
        <w:tc>
          <w:tcPr>
            <w:tcW w:w="4785" w:type="dxa"/>
            <w:shd w:val="clear" w:color="auto" w:fill="auto"/>
          </w:tcPr>
          <w:p w14:paraId="08AF229D" w14:textId="77777777"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14:paraId="41CF85AD" w14:textId="77777777" w:rsidR="00D6307A" w:rsidRPr="00171C77" w:rsidRDefault="00D6307A" w:rsidP="00171C77">
            <w:pPr>
              <w:widowControl w:val="0"/>
              <w:jc w:val="center"/>
              <w:rPr>
                <w:sz w:val="28"/>
                <w:szCs w:val="28"/>
              </w:rPr>
            </w:pPr>
            <w:r w:rsidRPr="00171C77">
              <w:rPr>
                <w:sz w:val="28"/>
                <w:szCs w:val="28"/>
              </w:rPr>
              <w:t>35</w:t>
            </w:r>
          </w:p>
        </w:tc>
      </w:tr>
      <w:tr w:rsidR="00D6307A" w:rsidRPr="00171C77" w14:paraId="5906AF96" w14:textId="77777777" w:rsidTr="00171C77">
        <w:tc>
          <w:tcPr>
            <w:tcW w:w="4785" w:type="dxa"/>
            <w:shd w:val="clear" w:color="auto" w:fill="auto"/>
          </w:tcPr>
          <w:p w14:paraId="54BBF861" w14:textId="77777777"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14:paraId="4A347203" w14:textId="77777777" w:rsidR="00D6307A" w:rsidRPr="00171C77" w:rsidRDefault="00D6307A" w:rsidP="00171C77">
            <w:pPr>
              <w:widowControl w:val="0"/>
              <w:jc w:val="center"/>
              <w:rPr>
                <w:sz w:val="28"/>
                <w:szCs w:val="28"/>
              </w:rPr>
            </w:pPr>
            <w:r w:rsidRPr="00171C77">
              <w:rPr>
                <w:sz w:val="28"/>
                <w:szCs w:val="28"/>
              </w:rPr>
              <w:t>45</w:t>
            </w:r>
          </w:p>
        </w:tc>
      </w:tr>
      <w:tr w:rsidR="00D6307A" w:rsidRPr="00171C77" w14:paraId="7D2C0A73" w14:textId="77777777" w:rsidTr="00171C77">
        <w:tc>
          <w:tcPr>
            <w:tcW w:w="4785" w:type="dxa"/>
            <w:shd w:val="clear" w:color="auto" w:fill="auto"/>
          </w:tcPr>
          <w:p w14:paraId="708AE6CE" w14:textId="77777777"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14:paraId="1BC55A75" w14:textId="77777777" w:rsidR="00D6307A" w:rsidRPr="00171C77" w:rsidRDefault="00D6307A" w:rsidP="00171C77">
            <w:pPr>
              <w:widowControl w:val="0"/>
              <w:jc w:val="center"/>
              <w:rPr>
                <w:sz w:val="28"/>
                <w:szCs w:val="28"/>
              </w:rPr>
            </w:pPr>
            <w:r w:rsidRPr="00171C77">
              <w:rPr>
                <w:sz w:val="28"/>
                <w:szCs w:val="28"/>
              </w:rPr>
              <w:t>50</w:t>
            </w:r>
          </w:p>
        </w:tc>
      </w:tr>
      <w:tr w:rsidR="00D6307A" w:rsidRPr="00171C77" w14:paraId="6922C64B" w14:textId="77777777" w:rsidTr="00171C77">
        <w:tc>
          <w:tcPr>
            <w:tcW w:w="4785" w:type="dxa"/>
            <w:shd w:val="clear" w:color="auto" w:fill="auto"/>
          </w:tcPr>
          <w:p w14:paraId="1D99D6B7" w14:textId="77777777"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14:paraId="31CEE48D" w14:textId="77777777" w:rsidR="00D6307A" w:rsidRPr="00171C77" w:rsidRDefault="00D6307A" w:rsidP="00171C77">
            <w:pPr>
              <w:widowControl w:val="0"/>
              <w:jc w:val="center"/>
              <w:rPr>
                <w:sz w:val="28"/>
                <w:szCs w:val="28"/>
              </w:rPr>
            </w:pPr>
            <w:r w:rsidRPr="00171C77">
              <w:rPr>
                <w:sz w:val="28"/>
                <w:szCs w:val="28"/>
              </w:rPr>
              <w:t>65</w:t>
            </w:r>
          </w:p>
        </w:tc>
      </w:tr>
      <w:tr w:rsidR="00D6307A" w:rsidRPr="00171C77" w14:paraId="7DEF1F2F" w14:textId="77777777" w:rsidTr="00171C77">
        <w:tc>
          <w:tcPr>
            <w:tcW w:w="4785" w:type="dxa"/>
            <w:shd w:val="clear" w:color="auto" w:fill="auto"/>
          </w:tcPr>
          <w:p w14:paraId="761E199D" w14:textId="77777777"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14:paraId="7BC98B3A" w14:textId="77777777" w:rsidR="00D6307A" w:rsidRPr="00171C77" w:rsidRDefault="00D6307A" w:rsidP="00171C77">
            <w:pPr>
              <w:widowControl w:val="0"/>
              <w:jc w:val="center"/>
              <w:rPr>
                <w:sz w:val="28"/>
                <w:szCs w:val="28"/>
              </w:rPr>
            </w:pPr>
            <w:r w:rsidRPr="00171C77">
              <w:rPr>
                <w:sz w:val="28"/>
                <w:szCs w:val="28"/>
              </w:rPr>
              <w:t>75</w:t>
            </w:r>
          </w:p>
        </w:tc>
      </w:tr>
      <w:tr w:rsidR="00D6307A" w:rsidRPr="00171C77" w14:paraId="3993B880" w14:textId="77777777" w:rsidTr="00171C77">
        <w:tc>
          <w:tcPr>
            <w:tcW w:w="4785" w:type="dxa"/>
            <w:shd w:val="clear" w:color="auto" w:fill="auto"/>
          </w:tcPr>
          <w:p w14:paraId="598C5CA9" w14:textId="77777777"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14:paraId="78CBB2B5" w14:textId="77777777" w:rsidR="00D6307A" w:rsidRPr="00171C77" w:rsidRDefault="00D6307A" w:rsidP="00171C77">
            <w:pPr>
              <w:widowControl w:val="0"/>
              <w:jc w:val="center"/>
              <w:rPr>
                <w:sz w:val="28"/>
                <w:szCs w:val="28"/>
              </w:rPr>
            </w:pPr>
            <w:r w:rsidRPr="00171C77">
              <w:rPr>
                <w:sz w:val="28"/>
                <w:szCs w:val="28"/>
              </w:rPr>
              <w:t>150</w:t>
            </w:r>
          </w:p>
        </w:tc>
      </w:tr>
    </w:tbl>
    <w:p w14:paraId="7319CBF5" w14:textId="77777777" w:rsidR="00D6307A" w:rsidRDefault="00D6307A" w:rsidP="005078EA">
      <w:pPr>
        <w:widowControl w:val="0"/>
        <w:ind w:firstLine="709"/>
        <w:jc w:val="both"/>
        <w:rPr>
          <w:sz w:val="28"/>
          <w:szCs w:val="28"/>
        </w:rPr>
      </w:pPr>
      <w:r w:rsidRPr="00D6307A">
        <w:rPr>
          <w:sz w:val="28"/>
          <w:szCs w:val="28"/>
        </w:rPr>
        <w:t xml:space="preserve">* л. с. — лошадиная сила </w:t>
      </w:r>
    </w:p>
    <w:p w14:paraId="3FB25E74" w14:textId="77777777" w:rsidR="00D6307A" w:rsidRDefault="00D6307A" w:rsidP="005078EA">
      <w:pPr>
        <w:widowControl w:val="0"/>
        <w:ind w:firstLine="709"/>
        <w:jc w:val="both"/>
        <w:rPr>
          <w:sz w:val="28"/>
          <w:szCs w:val="28"/>
        </w:rPr>
      </w:pPr>
      <w:r w:rsidRPr="00D6307A">
        <w:rPr>
          <w:sz w:val="28"/>
          <w:szCs w:val="28"/>
        </w:rPr>
        <w:t xml:space="preserve">Какова ставка налога (в рублях за 1 л. с.) на автомобиль мощностью 219 л. с.? </w:t>
      </w:r>
    </w:p>
    <w:p w14:paraId="38DE6A13" w14:textId="77777777" w:rsidR="00D6307A" w:rsidRDefault="00D6307A" w:rsidP="005078EA">
      <w:pPr>
        <w:widowControl w:val="0"/>
        <w:ind w:firstLine="709"/>
        <w:jc w:val="both"/>
        <w:rPr>
          <w:sz w:val="28"/>
          <w:szCs w:val="28"/>
        </w:rPr>
      </w:pPr>
      <w:r w:rsidRPr="00D6307A">
        <w:rPr>
          <w:sz w:val="28"/>
          <w:szCs w:val="28"/>
        </w:rPr>
        <w:lastRenderedPageBreak/>
        <w:t>Задача 2.7.</w:t>
      </w:r>
    </w:p>
    <w:p w14:paraId="47981DE3" w14:textId="77777777" w:rsidR="00D6307A" w:rsidRDefault="00D6307A" w:rsidP="005078EA">
      <w:pPr>
        <w:widowControl w:val="0"/>
        <w:ind w:firstLine="709"/>
        <w:jc w:val="both"/>
        <w:rPr>
          <w:sz w:val="28"/>
          <w:szCs w:val="28"/>
        </w:rPr>
      </w:pPr>
      <w:r w:rsidRPr="00D6307A">
        <w:rPr>
          <w:sz w:val="28"/>
          <w:szCs w:val="28"/>
        </w:rPr>
        <w:t xml:space="preserve">В таблице представлены ставки налога на автомобили в Москве с 1 января 2013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1"/>
        <w:gridCol w:w="4674"/>
      </w:tblGrid>
      <w:tr w:rsidR="00D6307A" w:rsidRPr="00171C77" w14:paraId="18092578" w14:textId="77777777" w:rsidTr="00171C77">
        <w:tc>
          <w:tcPr>
            <w:tcW w:w="4785" w:type="dxa"/>
            <w:shd w:val="clear" w:color="auto" w:fill="auto"/>
          </w:tcPr>
          <w:p w14:paraId="31BF7624" w14:textId="77777777" w:rsidR="00D6307A" w:rsidRPr="00171C77" w:rsidRDefault="00D6307A" w:rsidP="00171C77">
            <w:pPr>
              <w:widowControl w:val="0"/>
              <w:jc w:val="center"/>
              <w:rPr>
                <w:sz w:val="28"/>
                <w:szCs w:val="28"/>
              </w:rPr>
            </w:pPr>
            <w:r w:rsidRPr="00171C77">
              <w:rPr>
                <w:sz w:val="28"/>
                <w:szCs w:val="28"/>
              </w:rPr>
              <w:t>Мощность автомобиля, л. с.*</w:t>
            </w:r>
          </w:p>
        </w:tc>
        <w:tc>
          <w:tcPr>
            <w:tcW w:w="4786" w:type="dxa"/>
            <w:shd w:val="clear" w:color="auto" w:fill="auto"/>
          </w:tcPr>
          <w:p w14:paraId="19241367" w14:textId="77777777" w:rsidR="00D6307A" w:rsidRPr="00171C77" w:rsidRDefault="00D6307A" w:rsidP="00171C77">
            <w:pPr>
              <w:widowControl w:val="0"/>
              <w:jc w:val="center"/>
              <w:rPr>
                <w:sz w:val="28"/>
                <w:szCs w:val="28"/>
              </w:rPr>
            </w:pPr>
            <w:r w:rsidRPr="00171C77">
              <w:rPr>
                <w:sz w:val="28"/>
                <w:szCs w:val="28"/>
              </w:rPr>
              <w:t>Ставка налога, руб. за 1 л. с.* в год</w:t>
            </w:r>
          </w:p>
        </w:tc>
      </w:tr>
      <w:tr w:rsidR="00D6307A" w:rsidRPr="00171C77" w14:paraId="7F879FB0" w14:textId="77777777" w:rsidTr="00171C77">
        <w:tc>
          <w:tcPr>
            <w:tcW w:w="4785" w:type="dxa"/>
            <w:shd w:val="clear" w:color="auto" w:fill="auto"/>
          </w:tcPr>
          <w:p w14:paraId="31EF3846" w14:textId="77777777" w:rsidR="00D6307A" w:rsidRPr="00171C77" w:rsidRDefault="00D6307A" w:rsidP="00171C77">
            <w:pPr>
              <w:widowControl w:val="0"/>
              <w:jc w:val="center"/>
              <w:rPr>
                <w:sz w:val="28"/>
                <w:szCs w:val="28"/>
              </w:rPr>
            </w:pPr>
            <w:r w:rsidRPr="00171C77">
              <w:rPr>
                <w:sz w:val="28"/>
                <w:szCs w:val="28"/>
              </w:rPr>
              <w:t>не более 70</w:t>
            </w:r>
          </w:p>
        </w:tc>
        <w:tc>
          <w:tcPr>
            <w:tcW w:w="4786" w:type="dxa"/>
            <w:shd w:val="clear" w:color="auto" w:fill="auto"/>
          </w:tcPr>
          <w:p w14:paraId="414E9A70" w14:textId="77777777" w:rsidR="00D6307A" w:rsidRPr="00171C77" w:rsidRDefault="00D6307A" w:rsidP="00171C77">
            <w:pPr>
              <w:widowControl w:val="0"/>
              <w:jc w:val="center"/>
              <w:rPr>
                <w:sz w:val="28"/>
                <w:szCs w:val="28"/>
              </w:rPr>
            </w:pPr>
            <w:r w:rsidRPr="00171C77">
              <w:rPr>
                <w:sz w:val="28"/>
                <w:szCs w:val="28"/>
              </w:rPr>
              <w:t>0</w:t>
            </w:r>
          </w:p>
        </w:tc>
      </w:tr>
      <w:tr w:rsidR="00D6307A" w:rsidRPr="00171C77" w14:paraId="6A8F2851" w14:textId="77777777" w:rsidTr="00171C77">
        <w:tc>
          <w:tcPr>
            <w:tcW w:w="4785" w:type="dxa"/>
            <w:shd w:val="clear" w:color="auto" w:fill="auto"/>
          </w:tcPr>
          <w:p w14:paraId="11061D73" w14:textId="77777777" w:rsidR="00D6307A" w:rsidRPr="00171C77" w:rsidRDefault="00D6307A" w:rsidP="00171C77">
            <w:pPr>
              <w:widowControl w:val="0"/>
              <w:jc w:val="center"/>
              <w:rPr>
                <w:sz w:val="28"/>
                <w:szCs w:val="28"/>
              </w:rPr>
            </w:pPr>
            <w:r w:rsidRPr="00171C77">
              <w:rPr>
                <w:sz w:val="28"/>
                <w:szCs w:val="28"/>
              </w:rPr>
              <w:t>71–100</w:t>
            </w:r>
          </w:p>
        </w:tc>
        <w:tc>
          <w:tcPr>
            <w:tcW w:w="4786" w:type="dxa"/>
            <w:shd w:val="clear" w:color="auto" w:fill="auto"/>
          </w:tcPr>
          <w:p w14:paraId="32A477A8" w14:textId="77777777" w:rsidR="00D6307A" w:rsidRPr="00171C77" w:rsidRDefault="00D6307A" w:rsidP="00171C77">
            <w:pPr>
              <w:widowControl w:val="0"/>
              <w:jc w:val="center"/>
              <w:rPr>
                <w:sz w:val="28"/>
                <w:szCs w:val="28"/>
              </w:rPr>
            </w:pPr>
            <w:r w:rsidRPr="00171C77">
              <w:rPr>
                <w:sz w:val="28"/>
                <w:szCs w:val="28"/>
              </w:rPr>
              <w:t>12</w:t>
            </w:r>
          </w:p>
        </w:tc>
      </w:tr>
      <w:tr w:rsidR="00D6307A" w:rsidRPr="00171C77" w14:paraId="3095E7D0" w14:textId="77777777" w:rsidTr="00171C77">
        <w:tc>
          <w:tcPr>
            <w:tcW w:w="4785" w:type="dxa"/>
            <w:shd w:val="clear" w:color="auto" w:fill="auto"/>
          </w:tcPr>
          <w:p w14:paraId="110AA5C9" w14:textId="77777777" w:rsidR="00D6307A" w:rsidRPr="00171C77" w:rsidRDefault="00D6307A" w:rsidP="00171C77">
            <w:pPr>
              <w:widowControl w:val="0"/>
              <w:jc w:val="center"/>
              <w:rPr>
                <w:sz w:val="28"/>
                <w:szCs w:val="28"/>
              </w:rPr>
            </w:pPr>
            <w:r w:rsidRPr="00171C77">
              <w:rPr>
                <w:sz w:val="28"/>
                <w:szCs w:val="28"/>
              </w:rPr>
              <w:t>101–125</w:t>
            </w:r>
          </w:p>
        </w:tc>
        <w:tc>
          <w:tcPr>
            <w:tcW w:w="4786" w:type="dxa"/>
            <w:shd w:val="clear" w:color="auto" w:fill="auto"/>
          </w:tcPr>
          <w:p w14:paraId="6086DB3F" w14:textId="77777777" w:rsidR="00D6307A" w:rsidRPr="00171C77" w:rsidRDefault="00D6307A" w:rsidP="00171C77">
            <w:pPr>
              <w:widowControl w:val="0"/>
              <w:jc w:val="center"/>
              <w:rPr>
                <w:sz w:val="28"/>
                <w:szCs w:val="28"/>
              </w:rPr>
            </w:pPr>
            <w:r w:rsidRPr="00171C77">
              <w:rPr>
                <w:sz w:val="28"/>
                <w:szCs w:val="28"/>
              </w:rPr>
              <w:t>25</w:t>
            </w:r>
          </w:p>
        </w:tc>
      </w:tr>
      <w:tr w:rsidR="00D6307A" w:rsidRPr="00171C77" w14:paraId="738CB25A" w14:textId="77777777" w:rsidTr="00171C77">
        <w:tc>
          <w:tcPr>
            <w:tcW w:w="4785" w:type="dxa"/>
            <w:shd w:val="clear" w:color="auto" w:fill="auto"/>
          </w:tcPr>
          <w:p w14:paraId="01EAEDEF" w14:textId="77777777" w:rsidR="00D6307A" w:rsidRPr="00171C77" w:rsidRDefault="00D6307A" w:rsidP="00171C77">
            <w:pPr>
              <w:widowControl w:val="0"/>
              <w:jc w:val="center"/>
              <w:rPr>
                <w:sz w:val="28"/>
                <w:szCs w:val="28"/>
              </w:rPr>
            </w:pPr>
            <w:r w:rsidRPr="00171C77">
              <w:rPr>
                <w:sz w:val="28"/>
                <w:szCs w:val="28"/>
              </w:rPr>
              <w:t>126–150</w:t>
            </w:r>
          </w:p>
        </w:tc>
        <w:tc>
          <w:tcPr>
            <w:tcW w:w="4786" w:type="dxa"/>
            <w:shd w:val="clear" w:color="auto" w:fill="auto"/>
          </w:tcPr>
          <w:p w14:paraId="2CB6955C" w14:textId="77777777" w:rsidR="00D6307A" w:rsidRPr="00171C77" w:rsidRDefault="00D6307A" w:rsidP="00171C77">
            <w:pPr>
              <w:widowControl w:val="0"/>
              <w:jc w:val="center"/>
              <w:rPr>
                <w:sz w:val="28"/>
                <w:szCs w:val="28"/>
              </w:rPr>
            </w:pPr>
            <w:r w:rsidRPr="00171C77">
              <w:rPr>
                <w:sz w:val="28"/>
                <w:szCs w:val="28"/>
              </w:rPr>
              <w:t>35</w:t>
            </w:r>
          </w:p>
        </w:tc>
      </w:tr>
      <w:tr w:rsidR="00D6307A" w:rsidRPr="00171C77" w14:paraId="22B244B3" w14:textId="77777777" w:rsidTr="00171C77">
        <w:tc>
          <w:tcPr>
            <w:tcW w:w="4785" w:type="dxa"/>
            <w:shd w:val="clear" w:color="auto" w:fill="auto"/>
          </w:tcPr>
          <w:p w14:paraId="77A325EC" w14:textId="77777777" w:rsidR="00D6307A" w:rsidRPr="00171C77" w:rsidRDefault="00D6307A" w:rsidP="00171C77">
            <w:pPr>
              <w:widowControl w:val="0"/>
              <w:jc w:val="center"/>
              <w:rPr>
                <w:sz w:val="28"/>
                <w:szCs w:val="28"/>
              </w:rPr>
            </w:pPr>
            <w:r w:rsidRPr="00171C77">
              <w:rPr>
                <w:sz w:val="28"/>
                <w:szCs w:val="28"/>
              </w:rPr>
              <w:t>151–175</w:t>
            </w:r>
          </w:p>
        </w:tc>
        <w:tc>
          <w:tcPr>
            <w:tcW w:w="4786" w:type="dxa"/>
            <w:shd w:val="clear" w:color="auto" w:fill="auto"/>
          </w:tcPr>
          <w:p w14:paraId="48F2B90F" w14:textId="77777777" w:rsidR="00D6307A" w:rsidRPr="00171C77" w:rsidRDefault="00D6307A" w:rsidP="00171C77">
            <w:pPr>
              <w:widowControl w:val="0"/>
              <w:jc w:val="center"/>
              <w:rPr>
                <w:sz w:val="28"/>
                <w:szCs w:val="28"/>
              </w:rPr>
            </w:pPr>
            <w:r w:rsidRPr="00171C77">
              <w:rPr>
                <w:sz w:val="28"/>
                <w:szCs w:val="28"/>
              </w:rPr>
              <w:t>45</w:t>
            </w:r>
          </w:p>
        </w:tc>
      </w:tr>
      <w:tr w:rsidR="00D6307A" w:rsidRPr="00171C77" w14:paraId="29A87918" w14:textId="77777777" w:rsidTr="00171C77">
        <w:tc>
          <w:tcPr>
            <w:tcW w:w="4785" w:type="dxa"/>
            <w:shd w:val="clear" w:color="auto" w:fill="auto"/>
          </w:tcPr>
          <w:p w14:paraId="2C024F1C" w14:textId="77777777" w:rsidR="00D6307A" w:rsidRPr="00171C77" w:rsidRDefault="00D6307A" w:rsidP="00171C77">
            <w:pPr>
              <w:widowControl w:val="0"/>
              <w:jc w:val="center"/>
              <w:rPr>
                <w:sz w:val="28"/>
                <w:szCs w:val="28"/>
              </w:rPr>
            </w:pPr>
            <w:r w:rsidRPr="00171C77">
              <w:rPr>
                <w:sz w:val="28"/>
                <w:szCs w:val="28"/>
              </w:rPr>
              <w:t>176–200</w:t>
            </w:r>
          </w:p>
        </w:tc>
        <w:tc>
          <w:tcPr>
            <w:tcW w:w="4786" w:type="dxa"/>
            <w:shd w:val="clear" w:color="auto" w:fill="auto"/>
          </w:tcPr>
          <w:p w14:paraId="6FA1B4F8" w14:textId="77777777" w:rsidR="00D6307A" w:rsidRPr="00171C77" w:rsidRDefault="00D6307A" w:rsidP="00171C77">
            <w:pPr>
              <w:widowControl w:val="0"/>
              <w:jc w:val="center"/>
              <w:rPr>
                <w:sz w:val="28"/>
                <w:szCs w:val="28"/>
              </w:rPr>
            </w:pPr>
            <w:r w:rsidRPr="00171C77">
              <w:rPr>
                <w:sz w:val="28"/>
                <w:szCs w:val="28"/>
              </w:rPr>
              <w:t>50</w:t>
            </w:r>
          </w:p>
        </w:tc>
      </w:tr>
      <w:tr w:rsidR="00D6307A" w:rsidRPr="00171C77" w14:paraId="08EAB9B5" w14:textId="77777777" w:rsidTr="00171C77">
        <w:tc>
          <w:tcPr>
            <w:tcW w:w="4785" w:type="dxa"/>
            <w:shd w:val="clear" w:color="auto" w:fill="auto"/>
          </w:tcPr>
          <w:p w14:paraId="3F3A4FE1" w14:textId="77777777" w:rsidR="00D6307A" w:rsidRPr="00171C77" w:rsidRDefault="00D6307A" w:rsidP="00171C77">
            <w:pPr>
              <w:widowControl w:val="0"/>
              <w:jc w:val="center"/>
              <w:rPr>
                <w:sz w:val="28"/>
                <w:szCs w:val="28"/>
              </w:rPr>
            </w:pPr>
            <w:r w:rsidRPr="00171C77">
              <w:rPr>
                <w:sz w:val="28"/>
                <w:szCs w:val="28"/>
              </w:rPr>
              <w:t>201–225</w:t>
            </w:r>
          </w:p>
        </w:tc>
        <w:tc>
          <w:tcPr>
            <w:tcW w:w="4786" w:type="dxa"/>
            <w:shd w:val="clear" w:color="auto" w:fill="auto"/>
          </w:tcPr>
          <w:p w14:paraId="3B17537D" w14:textId="77777777" w:rsidR="00D6307A" w:rsidRPr="00171C77" w:rsidRDefault="00D6307A" w:rsidP="00171C77">
            <w:pPr>
              <w:widowControl w:val="0"/>
              <w:jc w:val="center"/>
              <w:rPr>
                <w:sz w:val="28"/>
                <w:szCs w:val="28"/>
              </w:rPr>
            </w:pPr>
            <w:r w:rsidRPr="00171C77">
              <w:rPr>
                <w:sz w:val="28"/>
                <w:szCs w:val="28"/>
              </w:rPr>
              <w:t>65</w:t>
            </w:r>
          </w:p>
        </w:tc>
      </w:tr>
      <w:tr w:rsidR="00D6307A" w:rsidRPr="00171C77" w14:paraId="1E7241F5" w14:textId="77777777" w:rsidTr="00171C77">
        <w:tc>
          <w:tcPr>
            <w:tcW w:w="4785" w:type="dxa"/>
            <w:shd w:val="clear" w:color="auto" w:fill="auto"/>
          </w:tcPr>
          <w:p w14:paraId="2FE2F952" w14:textId="77777777" w:rsidR="00D6307A" w:rsidRPr="00171C77" w:rsidRDefault="00D6307A" w:rsidP="00171C77">
            <w:pPr>
              <w:widowControl w:val="0"/>
              <w:jc w:val="center"/>
              <w:rPr>
                <w:sz w:val="28"/>
                <w:szCs w:val="28"/>
              </w:rPr>
            </w:pPr>
            <w:r w:rsidRPr="00171C77">
              <w:rPr>
                <w:sz w:val="28"/>
                <w:szCs w:val="28"/>
              </w:rPr>
              <w:t>226–250</w:t>
            </w:r>
          </w:p>
        </w:tc>
        <w:tc>
          <w:tcPr>
            <w:tcW w:w="4786" w:type="dxa"/>
            <w:shd w:val="clear" w:color="auto" w:fill="auto"/>
          </w:tcPr>
          <w:p w14:paraId="31838AD8" w14:textId="77777777" w:rsidR="00D6307A" w:rsidRPr="00171C77" w:rsidRDefault="00D6307A" w:rsidP="00171C77">
            <w:pPr>
              <w:widowControl w:val="0"/>
              <w:jc w:val="center"/>
              <w:rPr>
                <w:sz w:val="28"/>
                <w:szCs w:val="28"/>
              </w:rPr>
            </w:pPr>
            <w:r w:rsidRPr="00171C77">
              <w:rPr>
                <w:sz w:val="28"/>
                <w:szCs w:val="28"/>
              </w:rPr>
              <w:t>75</w:t>
            </w:r>
          </w:p>
        </w:tc>
      </w:tr>
      <w:tr w:rsidR="00D6307A" w:rsidRPr="00171C77" w14:paraId="3831E53F" w14:textId="77777777" w:rsidTr="00171C77">
        <w:tc>
          <w:tcPr>
            <w:tcW w:w="4785" w:type="dxa"/>
            <w:shd w:val="clear" w:color="auto" w:fill="auto"/>
          </w:tcPr>
          <w:p w14:paraId="20592467" w14:textId="77777777" w:rsidR="00D6307A" w:rsidRPr="00171C77" w:rsidRDefault="00D6307A" w:rsidP="00171C77">
            <w:pPr>
              <w:widowControl w:val="0"/>
              <w:jc w:val="center"/>
              <w:rPr>
                <w:sz w:val="28"/>
                <w:szCs w:val="28"/>
              </w:rPr>
            </w:pPr>
            <w:r w:rsidRPr="00171C77">
              <w:rPr>
                <w:sz w:val="28"/>
                <w:szCs w:val="28"/>
              </w:rPr>
              <w:t>свыше 250</w:t>
            </w:r>
          </w:p>
        </w:tc>
        <w:tc>
          <w:tcPr>
            <w:tcW w:w="4786" w:type="dxa"/>
            <w:shd w:val="clear" w:color="auto" w:fill="auto"/>
          </w:tcPr>
          <w:p w14:paraId="16D65970" w14:textId="77777777" w:rsidR="00D6307A" w:rsidRPr="00171C77" w:rsidRDefault="00D6307A" w:rsidP="00171C77">
            <w:pPr>
              <w:widowControl w:val="0"/>
              <w:jc w:val="center"/>
              <w:rPr>
                <w:sz w:val="28"/>
                <w:szCs w:val="28"/>
              </w:rPr>
            </w:pPr>
            <w:r w:rsidRPr="00171C77">
              <w:rPr>
                <w:sz w:val="28"/>
                <w:szCs w:val="28"/>
              </w:rPr>
              <w:t>150</w:t>
            </w:r>
          </w:p>
        </w:tc>
      </w:tr>
    </w:tbl>
    <w:p w14:paraId="6D346745" w14:textId="77777777" w:rsidR="0018201E" w:rsidRDefault="00D6307A" w:rsidP="005078EA">
      <w:pPr>
        <w:widowControl w:val="0"/>
        <w:ind w:firstLine="709"/>
        <w:jc w:val="both"/>
        <w:rPr>
          <w:sz w:val="28"/>
          <w:szCs w:val="28"/>
        </w:rPr>
      </w:pPr>
      <w:r w:rsidRPr="00D6307A">
        <w:rPr>
          <w:sz w:val="28"/>
          <w:szCs w:val="28"/>
        </w:rPr>
        <w:t xml:space="preserve">* л. с. — лошадиная сила </w:t>
      </w:r>
    </w:p>
    <w:p w14:paraId="0E6AA38D" w14:textId="77777777" w:rsidR="0018201E" w:rsidRDefault="00D6307A" w:rsidP="005078EA">
      <w:pPr>
        <w:widowControl w:val="0"/>
        <w:ind w:firstLine="709"/>
        <w:jc w:val="both"/>
        <w:rPr>
          <w:sz w:val="28"/>
          <w:szCs w:val="28"/>
        </w:rPr>
      </w:pPr>
      <w:r w:rsidRPr="00D6307A">
        <w:rPr>
          <w:sz w:val="28"/>
          <w:szCs w:val="28"/>
        </w:rPr>
        <w:t xml:space="preserve">Какой налог уплатит за год владелец автомобиля с мощностью двигателя 160 л. с.? Ответ укажите в рублях. </w:t>
      </w:r>
    </w:p>
    <w:p w14:paraId="2C1117D7" w14:textId="77777777" w:rsidR="0018201E" w:rsidRDefault="00D6307A" w:rsidP="005078EA">
      <w:pPr>
        <w:widowControl w:val="0"/>
        <w:ind w:firstLine="709"/>
        <w:jc w:val="both"/>
        <w:rPr>
          <w:sz w:val="28"/>
          <w:szCs w:val="28"/>
        </w:rPr>
      </w:pPr>
      <w:r w:rsidRPr="00D6307A">
        <w:rPr>
          <w:sz w:val="28"/>
          <w:szCs w:val="28"/>
        </w:rPr>
        <w:t xml:space="preserve">Задача 2.8. Андрей Петрович владеет небольшой компанией по производству чехлов для смартфонов. В компании работают 10 сотрудников со среднемесячным окладом до вычета налогов 35 000 рублей. Сколько денег Андрей Петрович переводит ежемесячно на счета сотрудников, а сколько выплачивает государству (в виде налогов и страховых взносов) при условии, что ставка НДФЛ (подоходного налога) составляет 13%, а страховые взносы равны 30% фонда оплаты труда? </w:t>
      </w:r>
    </w:p>
    <w:p w14:paraId="26CC4EC0" w14:textId="77777777" w:rsidR="0018201E" w:rsidRDefault="00D6307A" w:rsidP="005078EA">
      <w:pPr>
        <w:widowControl w:val="0"/>
        <w:ind w:firstLine="709"/>
        <w:jc w:val="both"/>
        <w:rPr>
          <w:sz w:val="28"/>
          <w:szCs w:val="28"/>
        </w:rPr>
      </w:pPr>
      <w:r w:rsidRPr="00D6307A">
        <w:rPr>
          <w:sz w:val="28"/>
          <w:szCs w:val="28"/>
        </w:rPr>
        <w:t xml:space="preserve">Задача 2.9. В компании, принадлежащей Алексею Ивановичу, работает 15 человек: 10 граждан России и 5 граждан других государств. Заработная плата каждого сотрудника до вычета налогов составляет 60 000 рублей в месяц. Ставка НДФЛ для 43 граждан России составляет 13%, для граждан других государств – 30%. Страховые взносы составляют 30% фонда оплаты труда для граждан России и 22 % – для граждан других государств. Какая сумма выплачивается ежемесячно гражданину России, а какая иностранцу? Сколько денег Алексей Иванович перечисляет ежемесячно в качестве налогов и страховых взносов? </w:t>
      </w:r>
    </w:p>
    <w:p w14:paraId="06F5E5B5" w14:textId="77777777" w:rsidR="0018201E" w:rsidRDefault="00D6307A" w:rsidP="005078EA">
      <w:pPr>
        <w:widowControl w:val="0"/>
        <w:ind w:firstLine="709"/>
        <w:jc w:val="both"/>
        <w:rPr>
          <w:sz w:val="28"/>
          <w:szCs w:val="28"/>
        </w:rPr>
      </w:pPr>
      <w:r w:rsidRPr="00D6307A">
        <w:rPr>
          <w:sz w:val="28"/>
          <w:szCs w:val="28"/>
        </w:rPr>
        <w:t xml:space="preserve">Задача 2.10. Максим работает в московском офисе крупного международного инвестиционного банка и получает заработную уплату в рублях. В пересчете на евро его зарплата до выплаты налога составляет 2500 евро в месяц. Максиму предложили переехать в страну Х, где его заработная плата до выплаты налога будет составлять 3000 евро в месяц. </w:t>
      </w:r>
    </w:p>
    <w:p w14:paraId="227A0EF2" w14:textId="77777777" w:rsidR="0018201E" w:rsidRDefault="00D6307A" w:rsidP="005078EA">
      <w:pPr>
        <w:widowControl w:val="0"/>
        <w:ind w:firstLine="709"/>
        <w:jc w:val="both"/>
        <w:rPr>
          <w:sz w:val="28"/>
          <w:szCs w:val="28"/>
        </w:rPr>
      </w:pPr>
      <w:r w:rsidRPr="00D6307A">
        <w:rPr>
          <w:sz w:val="28"/>
          <w:szCs w:val="28"/>
        </w:rPr>
        <w:t xml:space="preserve">В России применяется пропорциональное налогообложение со ставкой НДФЛ 13% (единая ставка, которая не зависит от размера дохода). Аналогичный налог в стране Х взимается по прогрессивной шкале, а именно: доходы до 10 000 евро в год облагаются налогом по ставке 10%, от 10 001 до 20 000 евро – по ставке 18%, от 20 001 до 30 000 евро – по ставке 20% и доходы свыше 30 001 евро – по ставке 40%. На сколько процентов изменится реальный доход Максима при переезде? Ответ округлите до первого знака после запятой. </w:t>
      </w:r>
    </w:p>
    <w:p w14:paraId="3F9C2A9D" w14:textId="77777777" w:rsidR="0018201E" w:rsidRDefault="00D6307A" w:rsidP="005078EA">
      <w:pPr>
        <w:widowControl w:val="0"/>
        <w:ind w:firstLine="709"/>
        <w:jc w:val="both"/>
        <w:rPr>
          <w:sz w:val="28"/>
          <w:szCs w:val="28"/>
        </w:rPr>
      </w:pPr>
      <w:r w:rsidRPr="00D6307A">
        <w:rPr>
          <w:sz w:val="28"/>
          <w:szCs w:val="28"/>
        </w:rPr>
        <w:lastRenderedPageBreak/>
        <w:t xml:space="preserve">Задача 2.11. Вадим работает в европейской стране, где применяется прогрессивная система налогообложения: доходы до 15 000 евро в год не облагаются налогом, доходы от 15 000 до 25 000 евро облагаются налогом по ставке 15%, свыше 25 000 евро – по ставке 27%. Какую сумму налога ежемесячно платит Вадим, если начисляемая ему заработная плата составляет 2500 евро? </w:t>
      </w:r>
    </w:p>
    <w:p w14:paraId="651B9490" w14:textId="77777777" w:rsidR="0018201E" w:rsidRDefault="00D6307A" w:rsidP="005078EA">
      <w:pPr>
        <w:widowControl w:val="0"/>
        <w:ind w:firstLine="709"/>
        <w:jc w:val="both"/>
        <w:rPr>
          <w:sz w:val="28"/>
          <w:szCs w:val="28"/>
        </w:rPr>
      </w:pPr>
      <w:r w:rsidRPr="00D6307A">
        <w:rPr>
          <w:sz w:val="28"/>
          <w:szCs w:val="28"/>
        </w:rPr>
        <w:t xml:space="preserve">Задача 2.12. Сергей работает в европейской стране, где применяется прогрессивная система налогообложения: доходы до 15 000 евро в год не облагаются налогом, доходы от 15 000 до 25 000 евро облагаются налогом по ставке 15%, свыше 25 000 – по ставке 25%. За прошедший год сумма выплаченного им в бюджет подоходного налога составила 4 250 евро. Какую ежемесячную заработную плату до выплаты налогов получает Сергей? </w:t>
      </w:r>
    </w:p>
    <w:p w14:paraId="6E1F35BF" w14:textId="77777777" w:rsidR="0018201E" w:rsidRDefault="00D6307A" w:rsidP="005078EA">
      <w:pPr>
        <w:widowControl w:val="0"/>
        <w:ind w:firstLine="709"/>
        <w:jc w:val="both"/>
        <w:rPr>
          <w:sz w:val="28"/>
          <w:szCs w:val="28"/>
        </w:rPr>
      </w:pPr>
      <w:r w:rsidRPr="00D6307A">
        <w:rPr>
          <w:sz w:val="28"/>
          <w:szCs w:val="28"/>
        </w:rPr>
        <w:t xml:space="preserve">Задача 2.13. По закону, работодатель уплачивает страховые взносы за каждого своего работника. Сумма взносов при этом равна 30% заработной платы работника. Однако когда общая сумма заработной платы, начисленной работнику с начала календарного года, достигает 718 000 рублей, ставка снижается с 30% до 27,1% и действует до конца года. Когда общая сумма дохода (суммарной заработной платы с начала года) достигнет 796 000 рублей, ставка страховых взносов снова снижается – до 15,1% и действует до конца года. Заработная плата работника составляет 77 000 рублей в месяц в течение всего года. В каком месяце года произойдет снижение ставки страховых взносов до 27,1%? </w:t>
      </w:r>
    </w:p>
    <w:p w14:paraId="3E5DCDA2" w14:textId="77777777" w:rsidR="0018201E" w:rsidRDefault="00D6307A" w:rsidP="005078EA">
      <w:pPr>
        <w:widowControl w:val="0"/>
        <w:ind w:firstLine="709"/>
        <w:jc w:val="both"/>
        <w:rPr>
          <w:sz w:val="28"/>
          <w:szCs w:val="28"/>
        </w:rPr>
      </w:pPr>
      <w:r w:rsidRPr="00D6307A">
        <w:rPr>
          <w:sz w:val="28"/>
          <w:szCs w:val="28"/>
        </w:rPr>
        <w:t xml:space="preserve">Задача 2.14. Сумма страховых взносов, выплачиваемых работодателем за своего работника, составляет 30% заработной платы этого работника. Однако когда общая сумма заработной платы, начисленной работнику с начала календарного года, достигает 718 000 рублей, ставка страховых взносов снижается до 27,1% и действует до конца года. Когда общая сумма дохода (суммарной заработной платы с начала года) достигнет 796 000 рублей, ставка страховых взносов снижается – до 15,1% и действует до конца года. Какую сумму страховых взносов выплатит работодатель за год за работника, ежемесячная заработная плата которого составляет 77 000 рублей? </w:t>
      </w:r>
    </w:p>
    <w:p w14:paraId="2FA69366" w14:textId="77777777" w:rsidR="0018201E" w:rsidRDefault="00D6307A" w:rsidP="005078EA">
      <w:pPr>
        <w:widowControl w:val="0"/>
        <w:ind w:firstLine="709"/>
        <w:jc w:val="both"/>
        <w:rPr>
          <w:sz w:val="28"/>
          <w:szCs w:val="28"/>
        </w:rPr>
      </w:pPr>
      <w:r w:rsidRPr="00D6307A">
        <w:rPr>
          <w:sz w:val="28"/>
          <w:szCs w:val="28"/>
        </w:rPr>
        <w:t xml:space="preserve">Задача 2.15. Заработная плата Игоря Зайцева в прошлом году составляла 50 000 рублей в месяц. В том же году за обучение в вузе он заплатил 100 000 рублей. Игорь имеет право налоговый вычет, то есть на возврат 13% потраченной на образование суммы, но не более общей суммы подоходного налога (НДФЛ, 13% от полученного дохода), уплаченного за прошлый год. Какую сумму сможет вернуть себе Игорь в текущем году? </w:t>
      </w:r>
    </w:p>
    <w:p w14:paraId="247177D7" w14:textId="77777777" w:rsidR="0018201E" w:rsidRDefault="00D6307A" w:rsidP="005078EA">
      <w:pPr>
        <w:widowControl w:val="0"/>
        <w:ind w:firstLine="709"/>
        <w:jc w:val="both"/>
        <w:rPr>
          <w:sz w:val="28"/>
          <w:szCs w:val="28"/>
        </w:rPr>
      </w:pPr>
      <w:r w:rsidRPr="00D6307A">
        <w:rPr>
          <w:sz w:val="28"/>
          <w:szCs w:val="28"/>
        </w:rPr>
        <w:t xml:space="preserve">Задача 2.16. В прошлом году Василий Иванович приобрел новую квартиру, заплатив за нее 1 600 000 рублей из собственных сбережений. Василий Иванович имеет доход, с которого платит подоходный налог (НДФЛ) в размере 13% и согласно налоговому законодательству, при покупке квартиры он имеет право вернуть часть уплаченного подоходного налога. Совокупная сумма возврата налога составляет 13% от стоимости квартиры, но не более чем от 2 000 000 рублей (если жилье стоило дороже, то в расчет принимается 2 000 000 рублей). Какую сумму имеет право вернуть Василий Иванович? </w:t>
      </w:r>
    </w:p>
    <w:p w14:paraId="300F2708" w14:textId="77777777" w:rsidR="0018201E" w:rsidRDefault="00D6307A" w:rsidP="005078EA">
      <w:pPr>
        <w:widowControl w:val="0"/>
        <w:ind w:firstLine="709"/>
        <w:jc w:val="both"/>
        <w:rPr>
          <w:sz w:val="28"/>
          <w:szCs w:val="28"/>
        </w:rPr>
      </w:pPr>
      <w:r w:rsidRPr="00D6307A">
        <w:rPr>
          <w:sz w:val="28"/>
          <w:szCs w:val="28"/>
        </w:rPr>
        <w:lastRenderedPageBreak/>
        <w:t xml:space="preserve">Задача 2.17. Дмитрий Андреевич работает и получает неизменную ежемесячную заработную плату в размере 90 000 рублей в месяц. С этой зарплаты он уплачивает подоходный налог (НДФЛ) в размере 13%. В прошлом году он купил квартиру за 4 700 000 тысяч рублей за счет собственных средств. При покупке квартиры гражданин получает право на налоговый вычет. Это значит, что Дмитрий Андреевич может уменьшить сумму своего дохода, от которой рассчитывается подоходный налог, на стоимость приобретенного жилья, но не более чем на 2 000 000 рублей (если жилье стоило дороже, то в расчет принимается 2 000 000 рублей). </w:t>
      </w:r>
    </w:p>
    <w:p w14:paraId="50593306" w14:textId="77777777" w:rsidR="0018201E" w:rsidRDefault="00D6307A" w:rsidP="005078EA">
      <w:pPr>
        <w:widowControl w:val="0"/>
        <w:ind w:firstLine="709"/>
        <w:jc w:val="both"/>
        <w:rPr>
          <w:sz w:val="28"/>
          <w:szCs w:val="28"/>
        </w:rPr>
      </w:pPr>
      <w:r w:rsidRPr="00D6307A">
        <w:rPr>
          <w:sz w:val="28"/>
          <w:szCs w:val="28"/>
        </w:rPr>
        <w:t xml:space="preserve">При расчете подоходного налога стоимость квартиры будет вычтена из суммы его доходов, а ставка 13% применена к остатку (при нулевом или отрицательном остатке, налог к уплате будет равен нулю). Сумму налога, освобожденную таким образом от уплаты в бюджет, Дмитрий Андреевич получит на руки. Если размер вычета превысит годовой доход, то неиспользованную в текущем году часть вычета можно перенести на следующий год. Какую сумму в результате применения налогового вычета сможет получить на руки Дмитрий Андреевич за два года? </w:t>
      </w:r>
    </w:p>
    <w:p w14:paraId="09075436" w14:textId="77777777" w:rsidR="0018201E" w:rsidRDefault="00D6307A" w:rsidP="005078EA">
      <w:pPr>
        <w:widowControl w:val="0"/>
        <w:ind w:firstLine="709"/>
        <w:jc w:val="both"/>
        <w:rPr>
          <w:sz w:val="28"/>
          <w:szCs w:val="28"/>
        </w:rPr>
      </w:pPr>
      <w:r w:rsidRPr="00D6307A">
        <w:rPr>
          <w:sz w:val="28"/>
          <w:szCs w:val="28"/>
        </w:rPr>
        <w:t xml:space="preserve">Задача 2.18. В прошлом году Анна Никитична купила квартиру за 4 800 000 рублей. При этом 1/3 стоимости квартиры она оплатила из своих сбережений, а 2/3 ей предоставил банк в виде ипотечного кредита. Анна Никитична подсчитала, что общая сумма процентов, уплаченных по кредиту за прошлый год, составила 15% первоначальной суммы кредита. Анна Никитична имеет единственный источник дохода – заработную плату в размере 140 000 рублей, с которой платит подоходный налог (НДФЛ) по ставке 13%. В текущем году Анна Никитична имеет право на два налоговых вычета. </w:t>
      </w:r>
    </w:p>
    <w:p w14:paraId="793645B9" w14:textId="77777777" w:rsidR="0018201E" w:rsidRDefault="00D6307A" w:rsidP="005078EA">
      <w:pPr>
        <w:widowControl w:val="0"/>
        <w:ind w:firstLine="709"/>
        <w:jc w:val="both"/>
        <w:rPr>
          <w:sz w:val="28"/>
          <w:szCs w:val="28"/>
        </w:rPr>
      </w:pPr>
      <w:r w:rsidRPr="00D6307A">
        <w:rPr>
          <w:sz w:val="28"/>
          <w:szCs w:val="28"/>
        </w:rPr>
        <w:t xml:space="preserve">Во-первых, она может вернуть (получить на руки) 13% стоимости приобретенной квартиры, если она не превышает 2 000 000 рублей (если жилье стоило дороже, то в расчет принимается 2 000 000 рублей). </w:t>
      </w:r>
    </w:p>
    <w:p w14:paraId="321DCD8F" w14:textId="77777777" w:rsidR="0018201E" w:rsidRDefault="00D6307A" w:rsidP="005078EA">
      <w:pPr>
        <w:widowControl w:val="0"/>
        <w:ind w:firstLine="709"/>
        <w:jc w:val="both"/>
        <w:rPr>
          <w:sz w:val="28"/>
          <w:szCs w:val="28"/>
        </w:rPr>
      </w:pPr>
      <w:r w:rsidRPr="00D6307A">
        <w:rPr>
          <w:sz w:val="28"/>
          <w:szCs w:val="28"/>
        </w:rPr>
        <w:t xml:space="preserve">Во-вторых, она имеет право получить 13% от суммы процентов, уплаченных по ипотечному кредиту. При этом общая сумма возврата в текущем году не может превышать сумму подоходного налога, уплаченного за весь прошлый год. Неиспользованная часть налогового вычета может быть перенесена на следующий год. Какую сумму сможет вернуть Анна Никитична в текущем году? Какая сумма перейдет на следующий год? </w:t>
      </w:r>
    </w:p>
    <w:p w14:paraId="3C63AA76" w14:textId="77777777" w:rsidR="0018201E" w:rsidRDefault="00D6307A" w:rsidP="005078EA">
      <w:pPr>
        <w:widowControl w:val="0"/>
        <w:ind w:firstLine="709"/>
        <w:jc w:val="both"/>
        <w:rPr>
          <w:sz w:val="28"/>
          <w:szCs w:val="28"/>
        </w:rPr>
      </w:pPr>
      <w:r w:rsidRPr="00D6307A">
        <w:rPr>
          <w:sz w:val="28"/>
          <w:szCs w:val="28"/>
        </w:rPr>
        <w:t>Задача 2.19. В таблице приведены размеры штрафов за превышение максимальной разрешенной скорости, зафиксированное с помощью средств автоматической фиксации (автоматических камер), установленных на территории России с 1 сентября 20</w:t>
      </w:r>
      <w:r w:rsidR="0018201E">
        <w:rPr>
          <w:sz w:val="28"/>
          <w:szCs w:val="28"/>
        </w:rPr>
        <w:t>2</w:t>
      </w:r>
      <w:r w:rsidRPr="00D6307A">
        <w:rPr>
          <w:sz w:val="28"/>
          <w:szCs w:val="28"/>
        </w:rPr>
        <w:t xml:space="preserve">3 года.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984"/>
        <w:gridCol w:w="1403"/>
        <w:gridCol w:w="988"/>
        <w:gridCol w:w="1541"/>
      </w:tblGrid>
      <w:tr w:rsidR="0018201E" w:rsidRPr="00171C77" w14:paraId="79022DD0" w14:textId="77777777" w:rsidTr="00171C77">
        <w:tc>
          <w:tcPr>
            <w:tcW w:w="4503" w:type="dxa"/>
            <w:shd w:val="clear" w:color="auto" w:fill="auto"/>
          </w:tcPr>
          <w:p w14:paraId="568F3D98" w14:textId="77777777" w:rsidR="0018201E" w:rsidRPr="00171C77" w:rsidRDefault="0018201E" w:rsidP="00171C77">
            <w:pPr>
              <w:widowControl w:val="0"/>
              <w:jc w:val="both"/>
              <w:rPr>
                <w:sz w:val="28"/>
                <w:szCs w:val="28"/>
              </w:rPr>
            </w:pPr>
            <w:r w:rsidRPr="00171C77">
              <w:rPr>
                <w:sz w:val="28"/>
                <w:szCs w:val="28"/>
              </w:rPr>
              <w:t>Превышение скорости, км/ч</w:t>
            </w:r>
          </w:p>
        </w:tc>
        <w:tc>
          <w:tcPr>
            <w:tcW w:w="992" w:type="dxa"/>
            <w:shd w:val="clear" w:color="auto" w:fill="auto"/>
          </w:tcPr>
          <w:p w14:paraId="503ACA0F" w14:textId="77777777" w:rsidR="0018201E" w:rsidRPr="00171C77" w:rsidRDefault="0018201E" w:rsidP="00171C77">
            <w:pPr>
              <w:widowControl w:val="0"/>
              <w:jc w:val="center"/>
              <w:rPr>
                <w:sz w:val="28"/>
                <w:szCs w:val="28"/>
              </w:rPr>
            </w:pPr>
            <w:r w:rsidRPr="00171C77">
              <w:rPr>
                <w:sz w:val="28"/>
                <w:szCs w:val="28"/>
              </w:rPr>
              <w:t>21–40</w:t>
            </w:r>
          </w:p>
        </w:tc>
        <w:tc>
          <w:tcPr>
            <w:tcW w:w="1417" w:type="dxa"/>
            <w:shd w:val="clear" w:color="auto" w:fill="auto"/>
          </w:tcPr>
          <w:p w14:paraId="7A66731E" w14:textId="77777777" w:rsidR="0018201E" w:rsidRPr="00171C77" w:rsidRDefault="0018201E" w:rsidP="00171C77">
            <w:pPr>
              <w:widowControl w:val="0"/>
              <w:jc w:val="center"/>
              <w:rPr>
                <w:sz w:val="28"/>
                <w:szCs w:val="28"/>
              </w:rPr>
            </w:pPr>
            <w:r w:rsidRPr="00171C77">
              <w:rPr>
                <w:sz w:val="28"/>
                <w:szCs w:val="28"/>
              </w:rPr>
              <w:t>41–60</w:t>
            </w:r>
          </w:p>
        </w:tc>
        <w:tc>
          <w:tcPr>
            <w:tcW w:w="993" w:type="dxa"/>
            <w:shd w:val="clear" w:color="auto" w:fill="auto"/>
          </w:tcPr>
          <w:p w14:paraId="475B45A7" w14:textId="77777777" w:rsidR="0018201E" w:rsidRPr="00171C77" w:rsidRDefault="0018201E" w:rsidP="00171C77">
            <w:pPr>
              <w:widowControl w:val="0"/>
              <w:jc w:val="center"/>
              <w:rPr>
                <w:sz w:val="28"/>
                <w:szCs w:val="28"/>
              </w:rPr>
            </w:pPr>
            <w:r w:rsidRPr="00171C77">
              <w:rPr>
                <w:sz w:val="28"/>
                <w:szCs w:val="28"/>
              </w:rPr>
              <w:t>61–80</w:t>
            </w:r>
          </w:p>
        </w:tc>
        <w:tc>
          <w:tcPr>
            <w:tcW w:w="1559" w:type="dxa"/>
            <w:shd w:val="clear" w:color="auto" w:fill="auto"/>
          </w:tcPr>
          <w:p w14:paraId="138BE5F9" w14:textId="77777777" w:rsidR="0018201E" w:rsidRPr="00171C77" w:rsidRDefault="0018201E" w:rsidP="00171C77">
            <w:pPr>
              <w:widowControl w:val="0"/>
              <w:jc w:val="center"/>
              <w:rPr>
                <w:sz w:val="28"/>
                <w:szCs w:val="28"/>
              </w:rPr>
            </w:pPr>
            <w:r w:rsidRPr="00171C77">
              <w:rPr>
                <w:sz w:val="28"/>
                <w:szCs w:val="28"/>
              </w:rPr>
              <w:t>81 и более</w:t>
            </w:r>
          </w:p>
        </w:tc>
      </w:tr>
      <w:tr w:rsidR="0018201E" w:rsidRPr="00171C77" w14:paraId="1624EC49" w14:textId="77777777" w:rsidTr="00171C77">
        <w:tc>
          <w:tcPr>
            <w:tcW w:w="4503" w:type="dxa"/>
            <w:shd w:val="clear" w:color="auto" w:fill="auto"/>
          </w:tcPr>
          <w:p w14:paraId="63A472C8" w14:textId="77777777" w:rsidR="0018201E" w:rsidRPr="00171C77" w:rsidRDefault="0018201E" w:rsidP="00171C77">
            <w:pPr>
              <w:widowControl w:val="0"/>
              <w:jc w:val="both"/>
              <w:rPr>
                <w:sz w:val="28"/>
                <w:szCs w:val="28"/>
              </w:rPr>
            </w:pPr>
            <w:r w:rsidRPr="00171C77">
              <w:rPr>
                <w:sz w:val="28"/>
                <w:szCs w:val="28"/>
              </w:rPr>
              <w:t>Размер штрафа, руб.</w:t>
            </w:r>
          </w:p>
        </w:tc>
        <w:tc>
          <w:tcPr>
            <w:tcW w:w="992" w:type="dxa"/>
            <w:shd w:val="clear" w:color="auto" w:fill="auto"/>
          </w:tcPr>
          <w:p w14:paraId="36D443FD" w14:textId="77777777" w:rsidR="0018201E" w:rsidRPr="00171C77" w:rsidRDefault="0018201E" w:rsidP="00171C77">
            <w:pPr>
              <w:widowControl w:val="0"/>
              <w:jc w:val="center"/>
              <w:rPr>
                <w:sz w:val="28"/>
                <w:szCs w:val="28"/>
              </w:rPr>
            </w:pPr>
            <w:r w:rsidRPr="00171C77">
              <w:rPr>
                <w:sz w:val="28"/>
                <w:szCs w:val="28"/>
              </w:rPr>
              <w:t>500</w:t>
            </w:r>
          </w:p>
        </w:tc>
        <w:tc>
          <w:tcPr>
            <w:tcW w:w="1417" w:type="dxa"/>
            <w:shd w:val="clear" w:color="auto" w:fill="auto"/>
          </w:tcPr>
          <w:p w14:paraId="084118E1" w14:textId="77777777" w:rsidR="0018201E" w:rsidRPr="00171C77" w:rsidRDefault="0018201E" w:rsidP="00171C77">
            <w:pPr>
              <w:widowControl w:val="0"/>
              <w:jc w:val="center"/>
              <w:rPr>
                <w:sz w:val="28"/>
                <w:szCs w:val="28"/>
              </w:rPr>
            </w:pPr>
            <w:r w:rsidRPr="00171C77">
              <w:rPr>
                <w:sz w:val="28"/>
                <w:szCs w:val="28"/>
              </w:rPr>
              <w:t>1000</w:t>
            </w:r>
          </w:p>
        </w:tc>
        <w:tc>
          <w:tcPr>
            <w:tcW w:w="993" w:type="dxa"/>
            <w:shd w:val="clear" w:color="auto" w:fill="auto"/>
          </w:tcPr>
          <w:p w14:paraId="44642CA8" w14:textId="77777777" w:rsidR="0018201E" w:rsidRPr="00171C77" w:rsidRDefault="00EC7462" w:rsidP="00171C77">
            <w:pPr>
              <w:widowControl w:val="0"/>
              <w:jc w:val="center"/>
              <w:rPr>
                <w:sz w:val="28"/>
                <w:szCs w:val="28"/>
              </w:rPr>
            </w:pPr>
            <w:r w:rsidRPr="00171C77">
              <w:rPr>
                <w:sz w:val="28"/>
                <w:szCs w:val="28"/>
              </w:rPr>
              <w:t>2000</w:t>
            </w:r>
          </w:p>
        </w:tc>
        <w:tc>
          <w:tcPr>
            <w:tcW w:w="1559" w:type="dxa"/>
            <w:shd w:val="clear" w:color="auto" w:fill="auto"/>
          </w:tcPr>
          <w:p w14:paraId="5211F65B" w14:textId="77777777" w:rsidR="0018201E" w:rsidRPr="00171C77" w:rsidRDefault="00EC7462" w:rsidP="00171C77">
            <w:pPr>
              <w:widowControl w:val="0"/>
              <w:jc w:val="center"/>
              <w:rPr>
                <w:sz w:val="28"/>
                <w:szCs w:val="28"/>
              </w:rPr>
            </w:pPr>
            <w:r w:rsidRPr="00171C77">
              <w:rPr>
                <w:sz w:val="28"/>
                <w:szCs w:val="28"/>
              </w:rPr>
              <w:t>5000</w:t>
            </w:r>
          </w:p>
        </w:tc>
      </w:tr>
    </w:tbl>
    <w:p w14:paraId="21895D3A" w14:textId="77777777" w:rsidR="00EC7462" w:rsidRDefault="00D6307A" w:rsidP="005078EA">
      <w:pPr>
        <w:widowControl w:val="0"/>
        <w:ind w:firstLine="709"/>
        <w:jc w:val="both"/>
        <w:rPr>
          <w:sz w:val="28"/>
          <w:szCs w:val="28"/>
        </w:rPr>
      </w:pPr>
      <w:r w:rsidRPr="00D6307A">
        <w:rPr>
          <w:sz w:val="28"/>
          <w:szCs w:val="28"/>
        </w:rPr>
        <w:t xml:space="preserve">Определите с помощью таблицы, какой штраф должен заплатить владелец автомобиля, зафиксированная скорость которого составила 90 км/ч на участке дороги с максимальной разрешенной скоростью 40 км/ч. </w:t>
      </w:r>
    </w:p>
    <w:p w14:paraId="2DCA3018" w14:textId="77777777" w:rsidR="00EC7462" w:rsidRDefault="00D6307A" w:rsidP="005078EA">
      <w:pPr>
        <w:widowControl w:val="0"/>
        <w:ind w:firstLine="709"/>
        <w:jc w:val="both"/>
        <w:rPr>
          <w:sz w:val="28"/>
          <w:szCs w:val="28"/>
        </w:rPr>
      </w:pPr>
      <w:r w:rsidRPr="00D6307A">
        <w:rPr>
          <w:sz w:val="28"/>
          <w:szCs w:val="28"/>
        </w:rPr>
        <w:t xml:space="preserve">Задача 2.20. Отец и дочь владеют равными долями в собственности на </w:t>
      </w:r>
      <w:r w:rsidRPr="00D6307A">
        <w:rPr>
          <w:sz w:val="28"/>
          <w:szCs w:val="28"/>
        </w:rPr>
        <w:lastRenderedPageBreak/>
        <w:t xml:space="preserve">квартиру в Москве. Каждый из них должен платить налог на имущество со своей доли в квартире. Налог за год владения квартирой уплачивается единым платежом в следующем году. </w:t>
      </w:r>
    </w:p>
    <w:p w14:paraId="40A3E122" w14:textId="77777777" w:rsidR="00EC7462" w:rsidRDefault="00D6307A" w:rsidP="005078EA">
      <w:pPr>
        <w:widowControl w:val="0"/>
        <w:ind w:firstLine="709"/>
        <w:jc w:val="both"/>
        <w:rPr>
          <w:sz w:val="28"/>
          <w:szCs w:val="28"/>
        </w:rPr>
      </w:pPr>
      <w:r w:rsidRPr="00D6307A">
        <w:rPr>
          <w:sz w:val="28"/>
          <w:szCs w:val="28"/>
        </w:rPr>
        <w:t xml:space="preserve">Сумма налога за владение квартирой определяется по формуле: </w:t>
      </w:r>
    </w:p>
    <w:p w14:paraId="6A00BC13" w14:textId="77777777" w:rsidR="00EC7462" w:rsidRDefault="00EC7462" w:rsidP="005078EA">
      <w:pPr>
        <w:widowControl w:val="0"/>
        <w:ind w:firstLine="709"/>
        <w:jc w:val="both"/>
        <w:rPr>
          <w:sz w:val="28"/>
          <w:szCs w:val="28"/>
        </w:rPr>
      </w:pPr>
    </w:p>
    <w:p w14:paraId="393C263B" w14:textId="77777777" w:rsidR="00EC7462" w:rsidRDefault="00EC7462" w:rsidP="005078EA">
      <w:pPr>
        <w:widowControl w:val="0"/>
        <w:ind w:firstLine="709"/>
        <w:jc w:val="both"/>
        <w:rPr>
          <w:sz w:val="28"/>
          <w:szCs w:val="28"/>
        </w:rPr>
      </w:pPr>
      <w:r w:rsidRPr="00D6307A">
        <w:rPr>
          <w:sz w:val="28"/>
          <w:szCs w:val="28"/>
        </w:rPr>
        <w:t>Н</w:t>
      </w:r>
      <w:r>
        <w:t xml:space="preserve"> = (Н1 − Н2) </w:t>
      </w:r>
      <w:r>
        <w:rPr>
          <w:rFonts w:ascii="Cambria Math" w:hAnsi="Cambria Math" w:cs="Cambria Math"/>
        </w:rPr>
        <w:t>∗</w:t>
      </w:r>
      <w:r>
        <w:t xml:space="preserve"> + Н2,</w:t>
      </w:r>
      <w:r w:rsidR="005A47C9">
        <w:t xml:space="preserve">                                                                                                  </w:t>
      </w:r>
      <w:r w:rsidR="005A47C9">
        <w:rPr>
          <w:noProof/>
          <w:sz w:val="28"/>
          <w:szCs w:val="28"/>
          <w:lang w:eastAsia="ru-RU"/>
        </w:rPr>
        <w:t>(15)</w:t>
      </w:r>
    </w:p>
    <w:p w14:paraId="53936C8A" w14:textId="77777777" w:rsidR="00EC7462" w:rsidRDefault="00EC7462" w:rsidP="005078EA">
      <w:pPr>
        <w:widowControl w:val="0"/>
        <w:ind w:firstLine="709"/>
        <w:jc w:val="both"/>
        <w:rPr>
          <w:sz w:val="28"/>
          <w:szCs w:val="28"/>
        </w:rPr>
      </w:pPr>
    </w:p>
    <w:p w14:paraId="59B7D26F" w14:textId="77777777" w:rsidR="00EC7462" w:rsidRDefault="00D6307A" w:rsidP="005078EA">
      <w:pPr>
        <w:widowControl w:val="0"/>
        <w:ind w:firstLine="709"/>
        <w:jc w:val="both"/>
        <w:rPr>
          <w:sz w:val="28"/>
          <w:szCs w:val="28"/>
        </w:rPr>
      </w:pPr>
      <w:r w:rsidRPr="00D6307A">
        <w:rPr>
          <w:sz w:val="28"/>
          <w:szCs w:val="28"/>
        </w:rPr>
        <w:t xml:space="preserve">где - сумма налога, подлежащая уплате; </w:t>
      </w:r>
    </w:p>
    <w:p w14:paraId="7C10C02A" w14:textId="77777777" w:rsidR="00EC7462" w:rsidRDefault="00D6307A" w:rsidP="005078EA">
      <w:pPr>
        <w:widowControl w:val="0"/>
        <w:ind w:firstLine="709"/>
        <w:jc w:val="both"/>
        <w:rPr>
          <w:sz w:val="28"/>
          <w:szCs w:val="28"/>
        </w:rPr>
      </w:pPr>
      <w:r w:rsidRPr="00D6307A">
        <w:rPr>
          <w:sz w:val="28"/>
          <w:szCs w:val="28"/>
        </w:rPr>
        <w:t xml:space="preserve">H1 - сумма налога, рассчитанная исходя из кадастровой стоимости квартиры; </w:t>
      </w:r>
    </w:p>
    <w:p w14:paraId="29A91547" w14:textId="77777777" w:rsidR="00EC7462" w:rsidRDefault="00D6307A" w:rsidP="005078EA">
      <w:pPr>
        <w:widowControl w:val="0"/>
        <w:ind w:firstLine="709"/>
        <w:jc w:val="both"/>
        <w:rPr>
          <w:sz w:val="28"/>
          <w:szCs w:val="28"/>
        </w:rPr>
      </w:pPr>
      <w:r w:rsidRPr="00D6307A">
        <w:rPr>
          <w:sz w:val="28"/>
          <w:szCs w:val="28"/>
        </w:rPr>
        <w:t xml:space="preserve">Н2 - сумма налога, рассчитанная исходя из инвентаризационной стоимости; </w:t>
      </w:r>
    </w:p>
    <w:p w14:paraId="56A20EBF" w14:textId="77777777" w:rsidR="00EC7462" w:rsidRDefault="00D6307A" w:rsidP="005078EA">
      <w:pPr>
        <w:widowControl w:val="0"/>
        <w:ind w:firstLine="709"/>
        <w:jc w:val="both"/>
        <w:rPr>
          <w:sz w:val="28"/>
          <w:szCs w:val="28"/>
        </w:rPr>
      </w:pPr>
      <w:r w:rsidRPr="00D6307A">
        <w:rPr>
          <w:sz w:val="28"/>
          <w:szCs w:val="28"/>
        </w:rPr>
        <w:t xml:space="preserve">К – понижающий коэффициент, равный 0,2 при расчете налога за 2015 год. </w:t>
      </w:r>
    </w:p>
    <w:p w14:paraId="221C99F1" w14:textId="77777777" w:rsidR="00EC7462" w:rsidRDefault="00D6307A" w:rsidP="005078EA">
      <w:pPr>
        <w:widowControl w:val="0"/>
        <w:ind w:firstLine="709"/>
        <w:jc w:val="both"/>
        <w:rPr>
          <w:sz w:val="28"/>
          <w:szCs w:val="28"/>
        </w:rPr>
      </w:pPr>
      <w:r w:rsidRPr="00D6307A">
        <w:rPr>
          <w:sz w:val="28"/>
          <w:szCs w:val="28"/>
        </w:rPr>
        <w:t xml:space="preserve">Н1 и Н2 рассчитываются по формулам: </w:t>
      </w:r>
    </w:p>
    <w:p w14:paraId="3E4A8340" w14:textId="77777777" w:rsidR="005A47C9" w:rsidRDefault="005A47C9" w:rsidP="005078EA">
      <w:pPr>
        <w:widowControl w:val="0"/>
        <w:ind w:firstLine="709"/>
        <w:jc w:val="both"/>
        <w:rPr>
          <w:sz w:val="28"/>
          <w:szCs w:val="28"/>
        </w:rPr>
      </w:pPr>
    </w:p>
    <w:p w14:paraId="4B99F9C7" w14:textId="77777777" w:rsidR="005A47C9" w:rsidRDefault="005A47C9" w:rsidP="005078EA">
      <w:pPr>
        <w:widowControl w:val="0"/>
        <w:ind w:firstLine="709"/>
        <w:jc w:val="both"/>
        <w:rPr>
          <w:sz w:val="28"/>
          <w:szCs w:val="28"/>
        </w:rPr>
      </w:pPr>
      <w:r>
        <w:t xml:space="preserve">Н1 = Ск </w:t>
      </w:r>
      <w:r>
        <w:rPr>
          <w:rFonts w:ascii="Cambria Math" w:hAnsi="Cambria Math" w:cs="Cambria Math"/>
        </w:rPr>
        <w:t>∗</w:t>
      </w:r>
      <w:r>
        <w:t xml:space="preserve"> (1 − Л/О) </w:t>
      </w:r>
      <w:r>
        <w:rPr>
          <w:rFonts w:ascii="Cambria Math" w:hAnsi="Cambria Math" w:cs="Cambria Math"/>
        </w:rPr>
        <w:t>∗</w:t>
      </w:r>
      <w:r>
        <w:t xml:space="preserve"> Д </w:t>
      </w:r>
      <w:r>
        <w:rPr>
          <w:rFonts w:ascii="Cambria Math" w:hAnsi="Cambria Math" w:cs="Cambria Math"/>
        </w:rPr>
        <w:t>∗</w:t>
      </w:r>
      <w:r>
        <w:t xml:space="preserve"> </w:t>
      </w:r>
      <w:r>
        <w:rPr>
          <w:lang w:val="en-US"/>
        </w:rPr>
        <w:t>N</w:t>
      </w:r>
      <w:r>
        <w:t>к</w:t>
      </w:r>
      <w:r w:rsidR="00D6307A" w:rsidRPr="00D6307A">
        <w:rPr>
          <w:sz w:val="28"/>
          <w:szCs w:val="28"/>
        </w:rPr>
        <w:t xml:space="preserve">, </w:t>
      </w:r>
      <w:r>
        <w:rPr>
          <w:sz w:val="28"/>
          <w:szCs w:val="28"/>
        </w:rPr>
        <w:t xml:space="preserve">                                                    </w:t>
      </w:r>
      <w:r w:rsidR="000B4B9A" w:rsidRPr="00E53150">
        <w:rPr>
          <w:sz w:val="28"/>
          <w:szCs w:val="28"/>
        </w:rPr>
        <w:t xml:space="preserve">           </w:t>
      </w:r>
      <w:r>
        <w:rPr>
          <w:sz w:val="28"/>
          <w:szCs w:val="28"/>
        </w:rPr>
        <w:t xml:space="preserve">        </w:t>
      </w:r>
      <w:r>
        <w:rPr>
          <w:noProof/>
          <w:sz w:val="28"/>
          <w:szCs w:val="28"/>
          <w:lang w:eastAsia="ru-RU"/>
        </w:rPr>
        <w:t>(16)</w:t>
      </w:r>
    </w:p>
    <w:p w14:paraId="6D1024BA" w14:textId="77777777" w:rsidR="005A47C9" w:rsidRDefault="005A47C9" w:rsidP="005078EA">
      <w:pPr>
        <w:widowControl w:val="0"/>
        <w:ind w:firstLine="709"/>
        <w:jc w:val="both"/>
        <w:rPr>
          <w:sz w:val="28"/>
          <w:szCs w:val="28"/>
        </w:rPr>
      </w:pPr>
    </w:p>
    <w:p w14:paraId="1F5DE0D1" w14:textId="77777777" w:rsidR="005A47C9" w:rsidRDefault="00D6307A" w:rsidP="005078EA">
      <w:pPr>
        <w:widowControl w:val="0"/>
        <w:ind w:firstLine="709"/>
        <w:jc w:val="both"/>
        <w:rPr>
          <w:sz w:val="28"/>
          <w:szCs w:val="28"/>
        </w:rPr>
      </w:pPr>
      <w:r w:rsidRPr="00D6307A">
        <w:rPr>
          <w:sz w:val="28"/>
          <w:szCs w:val="28"/>
        </w:rPr>
        <w:t xml:space="preserve">где Ск – кадастровая стоимость квартиры; </w:t>
      </w:r>
    </w:p>
    <w:p w14:paraId="6F868578" w14:textId="77777777" w:rsidR="005A47C9" w:rsidRDefault="00D6307A" w:rsidP="005078EA">
      <w:pPr>
        <w:widowControl w:val="0"/>
        <w:ind w:firstLine="709"/>
        <w:jc w:val="both"/>
        <w:rPr>
          <w:sz w:val="28"/>
          <w:szCs w:val="28"/>
        </w:rPr>
      </w:pPr>
      <w:r w:rsidRPr="00D6307A">
        <w:rPr>
          <w:sz w:val="28"/>
          <w:szCs w:val="28"/>
        </w:rPr>
        <w:t xml:space="preserve">О – общая площадь квартиры; </w:t>
      </w:r>
    </w:p>
    <w:p w14:paraId="16BB3ABE" w14:textId="77777777" w:rsidR="005A47C9" w:rsidRDefault="00D6307A" w:rsidP="005078EA">
      <w:pPr>
        <w:widowControl w:val="0"/>
        <w:ind w:firstLine="709"/>
        <w:jc w:val="both"/>
        <w:rPr>
          <w:sz w:val="28"/>
          <w:szCs w:val="28"/>
        </w:rPr>
      </w:pPr>
      <w:r w:rsidRPr="00D6307A">
        <w:rPr>
          <w:sz w:val="28"/>
          <w:szCs w:val="28"/>
        </w:rPr>
        <w:t xml:space="preserve">Л – площадь, которая не учитывается при расчете налога (эта площадь определяется законом); </w:t>
      </w:r>
    </w:p>
    <w:p w14:paraId="27C93F1A" w14:textId="77777777" w:rsidR="005A47C9" w:rsidRDefault="00D6307A" w:rsidP="005078EA">
      <w:pPr>
        <w:widowControl w:val="0"/>
        <w:ind w:firstLine="709"/>
        <w:jc w:val="both"/>
        <w:rPr>
          <w:sz w:val="28"/>
          <w:szCs w:val="28"/>
        </w:rPr>
      </w:pPr>
      <w:r w:rsidRPr="00D6307A">
        <w:rPr>
          <w:sz w:val="28"/>
          <w:szCs w:val="28"/>
        </w:rPr>
        <w:t xml:space="preserve">Д – доля в праве собственности на квартиру; </w:t>
      </w:r>
    </w:p>
    <w:p w14:paraId="6E868522" w14:textId="77777777" w:rsidR="005A47C9" w:rsidRDefault="00D6307A" w:rsidP="005078EA">
      <w:pPr>
        <w:widowControl w:val="0"/>
        <w:ind w:firstLine="709"/>
        <w:jc w:val="both"/>
        <w:rPr>
          <w:sz w:val="28"/>
          <w:szCs w:val="28"/>
        </w:rPr>
      </w:pPr>
      <w:r w:rsidRPr="00D6307A">
        <w:rPr>
          <w:sz w:val="28"/>
          <w:szCs w:val="28"/>
        </w:rPr>
        <w:t xml:space="preserve">Nк – ставка налога на имущество, которая установлена для кадастровой стоимости объекта. </w:t>
      </w:r>
    </w:p>
    <w:p w14:paraId="39AE6E80" w14:textId="77777777" w:rsidR="005A47C9" w:rsidRDefault="005A47C9" w:rsidP="005078EA">
      <w:pPr>
        <w:widowControl w:val="0"/>
        <w:ind w:firstLine="709"/>
        <w:jc w:val="both"/>
        <w:rPr>
          <w:sz w:val="28"/>
          <w:szCs w:val="28"/>
        </w:rPr>
      </w:pPr>
    </w:p>
    <w:p w14:paraId="73D1F5CB" w14:textId="77777777" w:rsidR="005A47C9" w:rsidRDefault="00D6307A" w:rsidP="005078EA">
      <w:pPr>
        <w:widowControl w:val="0"/>
        <w:ind w:firstLine="709"/>
        <w:jc w:val="both"/>
        <w:rPr>
          <w:sz w:val="28"/>
          <w:szCs w:val="28"/>
        </w:rPr>
      </w:pPr>
      <w:r w:rsidRPr="00D6307A">
        <w:rPr>
          <w:sz w:val="28"/>
          <w:szCs w:val="28"/>
        </w:rPr>
        <w:t xml:space="preserve">Н2 =Си*Д* Nи, </w:t>
      </w:r>
    </w:p>
    <w:p w14:paraId="58CF7005" w14:textId="77777777" w:rsidR="005A47C9" w:rsidRDefault="00D6307A" w:rsidP="005078EA">
      <w:pPr>
        <w:widowControl w:val="0"/>
        <w:ind w:firstLine="709"/>
        <w:jc w:val="both"/>
        <w:rPr>
          <w:sz w:val="28"/>
          <w:szCs w:val="28"/>
        </w:rPr>
      </w:pPr>
      <w:r w:rsidRPr="00D6307A">
        <w:rPr>
          <w:sz w:val="28"/>
          <w:szCs w:val="28"/>
        </w:rPr>
        <w:t xml:space="preserve">где Си – инвентаризационная стоимость квартиры; </w:t>
      </w:r>
    </w:p>
    <w:p w14:paraId="290952A6" w14:textId="77777777" w:rsidR="005A47C9" w:rsidRDefault="00D6307A" w:rsidP="005078EA">
      <w:pPr>
        <w:widowControl w:val="0"/>
        <w:ind w:firstLine="709"/>
        <w:jc w:val="both"/>
        <w:rPr>
          <w:sz w:val="28"/>
          <w:szCs w:val="28"/>
        </w:rPr>
      </w:pPr>
      <w:r w:rsidRPr="00D6307A">
        <w:rPr>
          <w:sz w:val="28"/>
          <w:szCs w:val="28"/>
        </w:rPr>
        <w:t xml:space="preserve">Д – доля в праве собственности на квартиру; </w:t>
      </w:r>
    </w:p>
    <w:p w14:paraId="65B4742F" w14:textId="77777777" w:rsidR="005A47C9" w:rsidRPr="00E53150" w:rsidRDefault="00D6307A" w:rsidP="005078EA">
      <w:pPr>
        <w:widowControl w:val="0"/>
        <w:ind w:firstLine="709"/>
        <w:jc w:val="both"/>
        <w:rPr>
          <w:sz w:val="28"/>
          <w:szCs w:val="28"/>
        </w:rPr>
      </w:pPr>
      <w:r w:rsidRPr="00D6307A">
        <w:rPr>
          <w:sz w:val="28"/>
          <w:szCs w:val="28"/>
        </w:rPr>
        <w:t xml:space="preserve">Nи – ставка налога на имущество, которая установлена для инвентаризационной стоимости объекта. </w:t>
      </w:r>
    </w:p>
    <w:p w14:paraId="56DA0CA9" w14:textId="77777777" w:rsidR="005A47C9" w:rsidRPr="00E53150" w:rsidRDefault="00D6307A" w:rsidP="005078EA">
      <w:pPr>
        <w:widowControl w:val="0"/>
        <w:ind w:firstLine="709"/>
        <w:jc w:val="both"/>
        <w:rPr>
          <w:sz w:val="28"/>
          <w:szCs w:val="28"/>
        </w:rPr>
      </w:pPr>
      <w:r w:rsidRPr="00D6307A">
        <w:rPr>
          <w:sz w:val="28"/>
          <w:szCs w:val="28"/>
        </w:rPr>
        <w:t>1) Отец имеет право на налоговую льготу, то есть освобождается от уплаты налога со своей доли в квартире. Рассчитайте налог на квартиру, который должна заплатить дочь в 20</w:t>
      </w:r>
      <w:r w:rsidR="005A47C9" w:rsidRPr="005A47C9">
        <w:rPr>
          <w:sz w:val="28"/>
          <w:szCs w:val="28"/>
        </w:rPr>
        <w:t>23</w:t>
      </w:r>
      <w:r w:rsidRPr="00D6307A">
        <w:rPr>
          <w:sz w:val="28"/>
          <w:szCs w:val="28"/>
        </w:rPr>
        <w:t xml:space="preserve"> году (за владение квартирой в 20</w:t>
      </w:r>
      <w:r w:rsidR="005A47C9" w:rsidRPr="005A47C9">
        <w:rPr>
          <w:sz w:val="28"/>
          <w:szCs w:val="28"/>
        </w:rPr>
        <w:t>22</w:t>
      </w:r>
      <w:r w:rsidRPr="00D6307A">
        <w:rPr>
          <w:sz w:val="28"/>
          <w:szCs w:val="28"/>
        </w:rPr>
        <w:t xml:space="preserve"> году) году при следующих параметрах: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9"/>
        <w:gridCol w:w="1506"/>
      </w:tblGrid>
      <w:tr w:rsidR="005A47C9" w:rsidRPr="005A47C9" w14:paraId="552BE24F" w14:textId="77777777" w:rsidTr="00171C77">
        <w:tc>
          <w:tcPr>
            <w:tcW w:w="8046" w:type="dxa"/>
            <w:shd w:val="clear" w:color="auto" w:fill="auto"/>
          </w:tcPr>
          <w:p w14:paraId="06248438" w14:textId="77777777" w:rsidR="005A47C9" w:rsidRPr="005A47C9" w:rsidRDefault="005A47C9" w:rsidP="00171C77">
            <w:pPr>
              <w:widowControl w:val="0"/>
              <w:jc w:val="both"/>
            </w:pPr>
            <w:r w:rsidRPr="005A47C9">
              <w:t>Ск - кадастровая стоимость квартиры на 2022 г., руб.</w:t>
            </w:r>
          </w:p>
        </w:tc>
        <w:tc>
          <w:tcPr>
            <w:tcW w:w="1525" w:type="dxa"/>
            <w:shd w:val="clear" w:color="auto" w:fill="auto"/>
          </w:tcPr>
          <w:p w14:paraId="41F0FD22" w14:textId="77777777" w:rsidR="005A47C9" w:rsidRPr="005A47C9" w:rsidRDefault="005A47C9" w:rsidP="00171C77">
            <w:pPr>
              <w:widowControl w:val="0"/>
              <w:jc w:val="center"/>
            </w:pPr>
            <w:r w:rsidRPr="005A47C9">
              <w:t>9 401 544,51</w:t>
            </w:r>
          </w:p>
        </w:tc>
      </w:tr>
      <w:tr w:rsidR="005A47C9" w:rsidRPr="005A47C9" w14:paraId="71FB8ED1" w14:textId="77777777" w:rsidTr="00171C77">
        <w:tc>
          <w:tcPr>
            <w:tcW w:w="8046" w:type="dxa"/>
            <w:shd w:val="clear" w:color="auto" w:fill="auto"/>
          </w:tcPr>
          <w:p w14:paraId="0F95CC31" w14:textId="77777777" w:rsidR="005A47C9" w:rsidRPr="005A47C9" w:rsidRDefault="005A47C9" w:rsidP="00171C77">
            <w:pPr>
              <w:widowControl w:val="0"/>
              <w:jc w:val="both"/>
            </w:pPr>
            <w:r w:rsidRPr="005A47C9">
              <w:t>О – общая площадь квартиры, кв. м</w:t>
            </w:r>
          </w:p>
        </w:tc>
        <w:tc>
          <w:tcPr>
            <w:tcW w:w="1525" w:type="dxa"/>
            <w:shd w:val="clear" w:color="auto" w:fill="auto"/>
          </w:tcPr>
          <w:p w14:paraId="00C71EF7" w14:textId="77777777" w:rsidR="005A47C9" w:rsidRPr="005A47C9" w:rsidRDefault="005A47C9" w:rsidP="00171C77">
            <w:pPr>
              <w:widowControl w:val="0"/>
              <w:jc w:val="center"/>
            </w:pPr>
            <w:r w:rsidRPr="005A47C9">
              <w:t>64,5</w:t>
            </w:r>
          </w:p>
        </w:tc>
      </w:tr>
      <w:tr w:rsidR="005A47C9" w:rsidRPr="005A47C9" w14:paraId="3A163ACA" w14:textId="77777777" w:rsidTr="00171C77">
        <w:tc>
          <w:tcPr>
            <w:tcW w:w="8046" w:type="dxa"/>
            <w:shd w:val="clear" w:color="auto" w:fill="auto"/>
          </w:tcPr>
          <w:p w14:paraId="5AA2E4C2" w14:textId="77777777" w:rsidR="005A47C9" w:rsidRPr="005A47C9" w:rsidRDefault="005A47C9" w:rsidP="00171C77">
            <w:pPr>
              <w:widowControl w:val="0"/>
              <w:jc w:val="both"/>
            </w:pPr>
            <w:r w:rsidRPr="005A47C9">
              <w:t>Л – площадь, которая не учитывается при расчете налога, кв. м</w:t>
            </w:r>
          </w:p>
        </w:tc>
        <w:tc>
          <w:tcPr>
            <w:tcW w:w="1525" w:type="dxa"/>
            <w:shd w:val="clear" w:color="auto" w:fill="auto"/>
          </w:tcPr>
          <w:p w14:paraId="362EBD05" w14:textId="77777777" w:rsidR="005A47C9" w:rsidRPr="005A47C9" w:rsidRDefault="005A47C9" w:rsidP="00171C77">
            <w:pPr>
              <w:widowControl w:val="0"/>
              <w:jc w:val="center"/>
            </w:pPr>
            <w:r w:rsidRPr="005A47C9">
              <w:t>20</w:t>
            </w:r>
          </w:p>
        </w:tc>
      </w:tr>
      <w:tr w:rsidR="005A47C9" w:rsidRPr="005A47C9" w14:paraId="52DAE398" w14:textId="77777777" w:rsidTr="00171C77">
        <w:tc>
          <w:tcPr>
            <w:tcW w:w="8046" w:type="dxa"/>
            <w:shd w:val="clear" w:color="auto" w:fill="auto"/>
          </w:tcPr>
          <w:p w14:paraId="01DA2649" w14:textId="77777777" w:rsidR="005A47C9" w:rsidRPr="005A47C9" w:rsidRDefault="005A47C9" w:rsidP="00171C77">
            <w:pPr>
              <w:widowControl w:val="0"/>
              <w:jc w:val="both"/>
            </w:pPr>
            <w:r w:rsidRPr="005A47C9">
              <w:t>Nк – ставка налога на имущество, устанавливаемая для кадастровой стоимости объекта, %</w:t>
            </w:r>
          </w:p>
        </w:tc>
        <w:tc>
          <w:tcPr>
            <w:tcW w:w="1525" w:type="dxa"/>
            <w:shd w:val="clear" w:color="auto" w:fill="auto"/>
          </w:tcPr>
          <w:p w14:paraId="28FB7C43" w14:textId="77777777" w:rsidR="005A47C9" w:rsidRPr="005A47C9" w:rsidRDefault="005A47C9" w:rsidP="00171C77">
            <w:pPr>
              <w:widowControl w:val="0"/>
              <w:jc w:val="center"/>
            </w:pPr>
            <w:r w:rsidRPr="005A47C9">
              <w:t>0,1%</w:t>
            </w:r>
          </w:p>
        </w:tc>
      </w:tr>
      <w:tr w:rsidR="005A47C9" w:rsidRPr="005A47C9" w14:paraId="325E36DE" w14:textId="77777777" w:rsidTr="00171C77">
        <w:tc>
          <w:tcPr>
            <w:tcW w:w="8046" w:type="dxa"/>
            <w:shd w:val="clear" w:color="auto" w:fill="auto"/>
          </w:tcPr>
          <w:p w14:paraId="325A131D" w14:textId="77777777" w:rsidR="005A47C9" w:rsidRPr="005A47C9" w:rsidRDefault="005A47C9" w:rsidP="00171C77">
            <w:pPr>
              <w:widowControl w:val="0"/>
              <w:jc w:val="both"/>
            </w:pPr>
            <w:r w:rsidRPr="005A47C9">
              <w:t>Си – инвентаризационная стоимость квартиры, руб.</w:t>
            </w:r>
          </w:p>
        </w:tc>
        <w:tc>
          <w:tcPr>
            <w:tcW w:w="1525" w:type="dxa"/>
            <w:shd w:val="clear" w:color="auto" w:fill="auto"/>
          </w:tcPr>
          <w:p w14:paraId="449C11A8" w14:textId="77777777" w:rsidR="005A47C9" w:rsidRPr="005A47C9" w:rsidRDefault="005A47C9" w:rsidP="00171C77">
            <w:pPr>
              <w:widowControl w:val="0"/>
              <w:jc w:val="center"/>
            </w:pPr>
            <w:r w:rsidRPr="005A47C9">
              <w:t>448 366,91</w:t>
            </w:r>
          </w:p>
        </w:tc>
      </w:tr>
      <w:tr w:rsidR="005A47C9" w:rsidRPr="005A47C9" w14:paraId="2343FF11" w14:textId="77777777" w:rsidTr="00171C77">
        <w:tc>
          <w:tcPr>
            <w:tcW w:w="8046" w:type="dxa"/>
            <w:shd w:val="clear" w:color="auto" w:fill="auto"/>
          </w:tcPr>
          <w:p w14:paraId="636BBE82" w14:textId="77777777" w:rsidR="005A47C9" w:rsidRPr="005A47C9" w:rsidRDefault="005A47C9" w:rsidP="00171C77">
            <w:pPr>
              <w:widowControl w:val="0"/>
              <w:jc w:val="both"/>
            </w:pPr>
            <w:r w:rsidRPr="005A47C9">
              <w:t>Nи – ставка налога на имущество, устанавливаемая для инвентаризационной стоимости объекта, %</w:t>
            </w:r>
          </w:p>
        </w:tc>
        <w:tc>
          <w:tcPr>
            <w:tcW w:w="1525" w:type="dxa"/>
            <w:shd w:val="clear" w:color="auto" w:fill="auto"/>
          </w:tcPr>
          <w:p w14:paraId="37787597" w14:textId="77777777" w:rsidR="005A47C9" w:rsidRPr="005A47C9" w:rsidRDefault="005A47C9" w:rsidP="00171C77">
            <w:pPr>
              <w:widowControl w:val="0"/>
              <w:jc w:val="center"/>
            </w:pPr>
            <w:r w:rsidRPr="005A47C9">
              <w:t>0,3%</w:t>
            </w:r>
          </w:p>
        </w:tc>
      </w:tr>
      <w:tr w:rsidR="005A47C9" w:rsidRPr="005A47C9" w14:paraId="03444F35" w14:textId="77777777" w:rsidTr="00171C77">
        <w:tc>
          <w:tcPr>
            <w:tcW w:w="8046" w:type="dxa"/>
            <w:shd w:val="clear" w:color="auto" w:fill="auto"/>
          </w:tcPr>
          <w:p w14:paraId="029D0785" w14:textId="77777777" w:rsidR="005A47C9" w:rsidRPr="005A47C9" w:rsidRDefault="005A47C9" w:rsidP="00171C77">
            <w:pPr>
              <w:widowControl w:val="0"/>
              <w:jc w:val="both"/>
            </w:pPr>
            <w:r w:rsidRPr="005A47C9">
              <w:t>К - понижающий коэффициент при расчете налога на имущество за 2022</w:t>
            </w:r>
            <w:r>
              <w:t xml:space="preserve"> г</w:t>
            </w:r>
            <w:r w:rsidRPr="005A47C9">
              <w:t>.</w:t>
            </w:r>
          </w:p>
        </w:tc>
        <w:tc>
          <w:tcPr>
            <w:tcW w:w="1525" w:type="dxa"/>
            <w:shd w:val="clear" w:color="auto" w:fill="auto"/>
          </w:tcPr>
          <w:p w14:paraId="5D3632B6" w14:textId="77777777" w:rsidR="005A47C9" w:rsidRPr="005A47C9" w:rsidRDefault="005A47C9" w:rsidP="00171C77">
            <w:pPr>
              <w:widowControl w:val="0"/>
              <w:jc w:val="center"/>
            </w:pPr>
            <w:r w:rsidRPr="005A47C9">
              <w:t>0,2</w:t>
            </w:r>
          </w:p>
        </w:tc>
      </w:tr>
    </w:tbl>
    <w:p w14:paraId="6E9F5BA0" w14:textId="77777777" w:rsidR="000B4B9A" w:rsidRPr="000B4B9A" w:rsidRDefault="00D6307A" w:rsidP="005078EA">
      <w:pPr>
        <w:widowControl w:val="0"/>
        <w:ind w:firstLine="709"/>
        <w:jc w:val="both"/>
        <w:rPr>
          <w:sz w:val="28"/>
          <w:szCs w:val="28"/>
        </w:rPr>
      </w:pPr>
      <w:r w:rsidRPr="00D6307A">
        <w:rPr>
          <w:sz w:val="28"/>
          <w:szCs w:val="28"/>
        </w:rPr>
        <w:lastRenderedPageBreak/>
        <w:t>2) Отец подарил дочери квартиру, и весь 20</w:t>
      </w:r>
      <w:r w:rsidR="000B4B9A" w:rsidRPr="000B4B9A">
        <w:rPr>
          <w:sz w:val="28"/>
          <w:szCs w:val="28"/>
        </w:rPr>
        <w:t>22</w:t>
      </w:r>
      <w:r w:rsidRPr="00D6307A">
        <w:rPr>
          <w:sz w:val="28"/>
          <w:szCs w:val="28"/>
        </w:rPr>
        <w:t xml:space="preserve"> год она была ее единственным собственником. Рассчитайте размер налога на квартиру, который должна уплатить ее хозяйка в 20</w:t>
      </w:r>
      <w:r w:rsidR="000B4B9A" w:rsidRPr="000B4B9A">
        <w:rPr>
          <w:sz w:val="28"/>
          <w:szCs w:val="28"/>
        </w:rPr>
        <w:t>23</w:t>
      </w:r>
      <w:r w:rsidRPr="00D6307A">
        <w:rPr>
          <w:sz w:val="28"/>
          <w:szCs w:val="28"/>
        </w:rPr>
        <w:t xml:space="preserve"> года (за владение квартирой в 2016 году). Понижающий коэффициент К при расчете налога за 20</w:t>
      </w:r>
      <w:r w:rsidR="000B4B9A" w:rsidRPr="000B4B9A">
        <w:rPr>
          <w:sz w:val="28"/>
          <w:szCs w:val="28"/>
        </w:rPr>
        <w:t>22</w:t>
      </w:r>
      <w:r w:rsidRPr="00D6307A">
        <w:rPr>
          <w:sz w:val="28"/>
          <w:szCs w:val="28"/>
        </w:rPr>
        <w:t xml:space="preserve"> год равен 0,4, остальные параметры из п. 1 остаются неизменными. </w:t>
      </w:r>
    </w:p>
    <w:p w14:paraId="728AEBE1" w14:textId="77777777" w:rsidR="000B4B9A" w:rsidRPr="00E53150" w:rsidRDefault="00D6307A" w:rsidP="005078EA">
      <w:pPr>
        <w:widowControl w:val="0"/>
        <w:ind w:firstLine="709"/>
        <w:jc w:val="both"/>
        <w:rPr>
          <w:sz w:val="28"/>
          <w:szCs w:val="28"/>
        </w:rPr>
      </w:pPr>
      <w:r w:rsidRPr="00D6307A">
        <w:rPr>
          <w:sz w:val="28"/>
          <w:szCs w:val="28"/>
        </w:rPr>
        <w:t>Задача 2.21. А.С. Петрова имеет в собственности квартиру. Налоговая инспекция рассчитала налог на эту квартиру за 20</w:t>
      </w:r>
      <w:r w:rsidR="000B4B9A" w:rsidRPr="000B4B9A">
        <w:rPr>
          <w:sz w:val="28"/>
          <w:szCs w:val="28"/>
        </w:rPr>
        <w:t>22</w:t>
      </w:r>
      <w:r w:rsidRPr="00D6307A">
        <w:rPr>
          <w:sz w:val="28"/>
          <w:szCs w:val="28"/>
        </w:rPr>
        <w:t xml:space="preserve"> год и выслала Петровой налоговое уведомление в марте 20</w:t>
      </w:r>
      <w:r w:rsidR="000B4B9A" w:rsidRPr="000B4B9A">
        <w:rPr>
          <w:sz w:val="28"/>
          <w:szCs w:val="28"/>
        </w:rPr>
        <w:t>23</w:t>
      </w:r>
      <w:r w:rsidRPr="00D6307A">
        <w:rPr>
          <w:sz w:val="28"/>
          <w:szCs w:val="28"/>
        </w:rPr>
        <w:t xml:space="preserve"> года. Сумма налога составила 1500 руб. Срок уплаты – до 1 октября 20</w:t>
      </w:r>
      <w:r w:rsidR="000B4B9A" w:rsidRPr="000B4B9A">
        <w:rPr>
          <w:sz w:val="28"/>
          <w:szCs w:val="28"/>
        </w:rPr>
        <w:t>23</w:t>
      </w:r>
      <w:r w:rsidRPr="00D6307A">
        <w:rPr>
          <w:sz w:val="28"/>
          <w:szCs w:val="28"/>
        </w:rPr>
        <w:t xml:space="preserve"> года. Петрова потеряла квитанцию и, вспомнив о налоге только в следующем году, заплатила его 15 ноября 20</w:t>
      </w:r>
      <w:r w:rsidR="000B4B9A" w:rsidRPr="000B4B9A">
        <w:rPr>
          <w:sz w:val="28"/>
          <w:szCs w:val="28"/>
        </w:rPr>
        <w:t>22</w:t>
      </w:r>
      <w:r w:rsidRPr="00D6307A">
        <w:rPr>
          <w:sz w:val="28"/>
          <w:szCs w:val="28"/>
        </w:rPr>
        <w:t xml:space="preserve"> года. </w:t>
      </w:r>
    </w:p>
    <w:p w14:paraId="56881717" w14:textId="77777777" w:rsidR="000B4B9A" w:rsidRPr="00E53150" w:rsidRDefault="00D6307A" w:rsidP="005078EA">
      <w:pPr>
        <w:widowControl w:val="0"/>
        <w:ind w:firstLine="709"/>
        <w:jc w:val="both"/>
        <w:rPr>
          <w:sz w:val="28"/>
          <w:szCs w:val="28"/>
        </w:rPr>
      </w:pPr>
      <w:r w:rsidRPr="00D6307A">
        <w:rPr>
          <w:sz w:val="28"/>
          <w:szCs w:val="28"/>
        </w:rPr>
        <w:t xml:space="preserve">За несвоевременную оплату налоговая инспекция начислила пени по формуле: </w:t>
      </w:r>
    </w:p>
    <w:p w14:paraId="3DEAAD0A" w14:textId="77777777" w:rsidR="000B4B9A" w:rsidRPr="00E53150" w:rsidRDefault="000B4B9A" w:rsidP="005078EA">
      <w:pPr>
        <w:widowControl w:val="0"/>
        <w:ind w:firstLine="709"/>
        <w:jc w:val="both"/>
        <w:rPr>
          <w:sz w:val="28"/>
          <w:szCs w:val="28"/>
        </w:rPr>
      </w:pPr>
    </w:p>
    <w:p w14:paraId="6EFD30BF" w14:textId="77777777" w:rsidR="000B4B9A" w:rsidRPr="000B4B9A" w:rsidRDefault="00D6307A" w:rsidP="005078EA">
      <w:pPr>
        <w:widowControl w:val="0"/>
        <w:ind w:firstLine="709"/>
        <w:jc w:val="both"/>
        <w:rPr>
          <w:sz w:val="28"/>
          <w:szCs w:val="28"/>
        </w:rPr>
      </w:pPr>
      <w:r w:rsidRPr="00D6307A">
        <w:rPr>
          <w:sz w:val="28"/>
          <w:szCs w:val="28"/>
        </w:rPr>
        <w:t xml:space="preserve">П = СНи*Д*(Ст/300), </w:t>
      </w:r>
      <w:r w:rsidR="000B4B9A" w:rsidRPr="00E53150">
        <w:rPr>
          <w:sz w:val="28"/>
          <w:szCs w:val="28"/>
        </w:rPr>
        <w:t xml:space="preserve">                                                                             </w:t>
      </w:r>
      <w:r w:rsidR="000B4B9A">
        <w:rPr>
          <w:noProof/>
          <w:sz w:val="28"/>
          <w:szCs w:val="28"/>
          <w:lang w:eastAsia="ru-RU"/>
        </w:rPr>
        <w:t>(1</w:t>
      </w:r>
      <w:r w:rsidR="000B4B9A" w:rsidRPr="00E53150">
        <w:rPr>
          <w:noProof/>
          <w:sz w:val="28"/>
          <w:szCs w:val="28"/>
          <w:lang w:eastAsia="ru-RU"/>
        </w:rPr>
        <w:t>7</w:t>
      </w:r>
      <w:r w:rsidR="000B4B9A">
        <w:rPr>
          <w:noProof/>
          <w:sz w:val="28"/>
          <w:szCs w:val="28"/>
          <w:lang w:eastAsia="ru-RU"/>
        </w:rPr>
        <w:t>)</w:t>
      </w:r>
    </w:p>
    <w:p w14:paraId="0244009C" w14:textId="77777777" w:rsidR="000B4B9A" w:rsidRPr="000B4B9A" w:rsidRDefault="000B4B9A" w:rsidP="005078EA">
      <w:pPr>
        <w:widowControl w:val="0"/>
        <w:ind w:firstLine="709"/>
        <w:jc w:val="both"/>
        <w:rPr>
          <w:sz w:val="28"/>
          <w:szCs w:val="28"/>
        </w:rPr>
      </w:pPr>
    </w:p>
    <w:p w14:paraId="05D7FF79" w14:textId="77777777" w:rsidR="000B4B9A" w:rsidRPr="00E53150" w:rsidRDefault="00D6307A" w:rsidP="005078EA">
      <w:pPr>
        <w:widowControl w:val="0"/>
        <w:ind w:firstLine="709"/>
        <w:jc w:val="both"/>
        <w:rPr>
          <w:sz w:val="28"/>
          <w:szCs w:val="28"/>
        </w:rPr>
      </w:pPr>
      <w:r w:rsidRPr="00D6307A">
        <w:rPr>
          <w:sz w:val="28"/>
          <w:szCs w:val="28"/>
        </w:rPr>
        <w:t xml:space="preserve">где: П – сумма пеней к уплате; </w:t>
      </w:r>
    </w:p>
    <w:p w14:paraId="4A706B2C" w14:textId="77777777" w:rsidR="000B4B9A" w:rsidRPr="00E53150" w:rsidRDefault="00D6307A" w:rsidP="005078EA">
      <w:pPr>
        <w:widowControl w:val="0"/>
        <w:ind w:firstLine="709"/>
        <w:jc w:val="both"/>
        <w:rPr>
          <w:sz w:val="28"/>
          <w:szCs w:val="28"/>
        </w:rPr>
      </w:pPr>
      <w:r w:rsidRPr="00D6307A">
        <w:rPr>
          <w:sz w:val="28"/>
          <w:szCs w:val="28"/>
        </w:rPr>
        <w:t xml:space="preserve">СНи – начисленная, но не уплаченная сумма налога на имущество; </w:t>
      </w:r>
    </w:p>
    <w:p w14:paraId="55CC59E1" w14:textId="77777777" w:rsidR="000B4B9A" w:rsidRPr="00E53150" w:rsidRDefault="00D6307A" w:rsidP="005078EA">
      <w:pPr>
        <w:widowControl w:val="0"/>
        <w:ind w:firstLine="709"/>
        <w:jc w:val="both"/>
        <w:rPr>
          <w:sz w:val="28"/>
          <w:szCs w:val="28"/>
        </w:rPr>
      </w:pPr>
      <w:r w:rsidRPr="00D6307A">
        <w:rPr>
          <w:sz w:val="28"/>
          <w:szCs w:val="28"/>
        </w:rPr>
        <w:t xml:space="preserve">Д - количество календарных дней просрочки уплаты налога; </w:t>
      </w:r>
    </w:p>
    <w:p w14:paraId="1BA0F4AB" w14:textId="77777777" w:rsidR="000B4B9A" w:rsidRPr="00E53150" w:rsidRDefault="00D6307A" w:rsidP="005078EA">
      <w:pPr>
        <w:widowControl w:val="0"/>
        <w:ind w:firstLine="709"/>
        <w:jc w:val="both"/>
        <w:rPr>
          <w:sz w:val="28"/>
          <w:szCs w:val="28"/>
        </w:rPr>
      </w:pPr>
      <w:r w:rsidRPr="00D6307A">
        <w:rPr>
          <w:sz w:val="28"/>
          <w:szCs w:val="28"/>
        </w:rPr>
        <w:t xml:space="preserve">Ст - ставка рефинансирования, действовавшая в период просрочки. </w:t>
      </w:r>
    </w:p>
    <w:p w14:paraId="08D6F521" w14:textId="77777777" w:rsidR="000B4B9A" w:rsidRPr="00E53150" w:rsidRDefault="00D6307A" w:rsidP="005078EA">
      <w:pPr>
        <w:widowControl w:val="0"/>
        <w:ind w:firstLine="709"/>
        <w:jc w:val="both"/>
        <w:rPr>
          <w:sz w:val="28"/>
          <w:szCs w:val="28"/>
        </w:rPr>
      </w:pPr>
      <w:r w:rsidRPr="00D6307A">
        <w:rPr>
          <w:sz w:val="28"/>
          <w:szCs w:val="28"/>
        </w:rPr>
        <w:t xml:space="preserve">Пени начисляются за каждый день просрочки платежа, включая выходные, нерабочие и праздничные дни. День, до которого следовало уплатить налог, и день, когда обязательство по уплате налога было исполнено, в период просрочки не включаются, и пени за эти дни не начисляются. </w:t>
      </w:r>
    </w:p>
    <w:p w14:paraId="39869E86" w14:textId="77777777" w:rsidR="000B4B9A" w:rsidRPr="00E53150" w:rsidRDefault="00D6307A" w:rsidP="005078EA">
      <w:pPr>
        <w:widowControl w:val="0"/>
        <w:ind w:firstLine="709"/>
        <w:jc w:val="both"/>
        <w:rPr>
          <w:sz w:val="28"/>
          <w:szCs w:val="28"/>
        </w:rPr>
      </w:pPr>
      <w:r w:rsidRPr="00D6307A">
        <w:rPr>
          <w:sz w:val="28"/>
          <w:szCs w:val="28"/>
        </w:rPr>
        <w:t xml:space="preserve">Определите размер пеней, начисленных А. С. Петровой за задержку налогового платежа, если ставка рефинансирования в период просрочки составляла 8,25 %. </w:t>
      </w:r>
    </w:p>
    <w:p w14:paraId="7C7C429C" w14:textId="77777777" w:rsidR="000B4B9A" w:rsidRPr="00E53150" w:rsidRDefault="00D6307A" w:rsidP="005078EA">
      <w:pPr>
        <w:widowControl w:val="0"/>
        <w:ind w:firstLine="709"/>
        <w:jc w:val="both"/>
        <w:rPr>
          <w:sz w:val="28"/>
          <w:szCs w:val="28"/>
        </w:rPr>
      </w:pPr>
      <w:r w:rsidRPr="00D6307A">
        <w:rPr>
          <w:sz w:val="28"/>
          <w:szCs w:val="28"/>
        </w:rPr>
        <w:t>Задача 2.22. В марте 20</w:t>
      </w:r>
      <w:r w:rsidR="000B4B9A" w:rsidRPr="000B4B9A">
        <w:rPr>
          <w:sz w:val="28"/>
          <w:szCs w:val="28"/>
        </w:rPr>
        <w:t>23</w:t>
      </w:r>
      <w:r w:rsidRPr="00D6307A">
        <w:rPr>
          <w:sz w:val="28"/>
          <w:szCs w:val="28"/>
        </w:rPr>
        <w:t xml:space="preserve"> года жительница Республики Марий Эл А. М. Казанкова приобрела и поставила на учет в государственной инспекции гидроцикл с мощностью 46 двигателя 90 лошадиных сил. В сентябре 20</w:t>
      </w:r>
      <w:r w:rsidR="000B4B9A" w:rsidRPr="000B4B9A">
        <w:rPr>
          <w:sz w:val="28"/>
          <w:szCs w:val="28"/>
        </w:rPr>
        <w:t>23</w:t>
      </w:r>
      <w:r w:rsidRPr="00D6307A">
        <w:rPr>
          <w:sz w:val="28"/>
          <w:szCs w:val="28"/>
        </w:rPr>
        <w:t xml:space="preserve"> года она сняла с учета и продала гидроцикл. За период владения гидроциклом, в который включаются целиком месяц покупки и месяц продажи, А. М. Казанкова должна уплатить транспортный налог. </w:t>
      </w:r>
    </w:p>
    <w:p w14:paraId="461442E6" w14:textId="77777777" w:rsidR="000B4B9A" w:rsidRPr="00E53150" w:rsidRDefault="00D6307A" w:rsidP="005078EA">
      <w:pPr>
        <w:widowControl w:val="0"/>
        <w:ind w:firstLine="709"/>
        <w:jc w:val="both"/>
        <w:rPr>
          <w:sz w:val="28"/>
          <w:szCs w:val="28"/>
        </w:rPr>
      </w:pPr>
      <w:r w:rsidRPr="00D6307A">
        <w:rPr>
          <w:sz w:val="28"/>
          <w:szCs w:val="28"/>
        </w:rPr>
        <w:t xml:space="preserve">Его сумма рассчитывается по формуле: </w:t>
      </w:r>
    </w:p>
    <w:p w14:paraId="12573E82" w14:textId="77777777" w:rsidR="000B4B9A" w:rsidRDefault="000B4B9A" w:rsidP="005078EA">
      <w:pPr>
        <w:widowControl w:val="0"/>
        <w:ind w:firstLine="709"/>
        <w:jc w:val="both"/>
        <w:rPr>
          <w:sz w:val="28"/>
          <w:szCs w:val="28"/>
        </w:rPr>
      </w:pPr>
    </w:p>
    <w:p w14:paraId="3805C99C" w14:textId="77777777" w:rsidR="000B4B9A" w:rsidRPr="00E53150" w:rsidRDefault="00D6307A" w:rsidP="005078EA">
      <w:pPr>
        <w:widowControl w:val="0"/>
        <w:ind w:firstLine="709"/>
        <w:jc w:val="both"/>
        <w:rPr>
          <w:sz w:val="28"/>
          <w:szCs w:val="28"/>
        </w:rPr>
      </w:pPr>
      <w:r w:rsidRPr="00D6307A">
        <w:rPr>
          <w:sz w:val="28"/>
          <w:szCs w:val="28"/>
        </w:rPr>
        <w:t xml:space="preserve">Н=Бн*Ст*(М/12), </w:t>
      </w:r>
      <w:r w:rsidR="000B4B9A">
        <w:rPr>
          <w:sz w:val="28"/>
          <w:szCs w:val="28"/>
        </w:rPr>
        <w:t xml:space="preserve">                                                                                   </w:t>
      </w:r>
      <w:r w:rsidR="000B4B9A">
        <w:rPr>
          <w:noProof/>
          <w:sz w:val="28"/>
          <w:szCs w:val="28"/>
          <w:lang w:eastAsia="ru-RU"/>
        </w:rPr>
        <w:t>(18)</w:t>
      </w:r>
    </w:p>
    <w:p w14:paraId="51142AFB" w14:textId="77777777" w:rsidR="000B4B9A" w:rsidRDefault="000B4B9A" w:rsidP="005078EA">
      <w:pPr>
        <w:widowControl w:val="0"/>
        <w:ind w:firstLine="709"/>
        <w:jc w:val="both"/>
        <w:rPr>
          <w:sz w:val="28"/>
          <w:szCs w:val="28"/>
        </w:rPr>
      </w:pPr>
    </w:p>
    <w:p w14:paraId="0DC1B9B3" w14:textId="77777777" w:rsidR="000B4B9A" w:rsidRDefault="000B4B9A" w:rsidP="005078EA">
      <w:pPr>
        <w:widowControl w:val="0"/>
        <w:ind w:firstLine="709"/>
        <w:jc w:val="both"/>
        <w:rPr>
          <w:sz w:val="28"/>
          <w:szCs w:val="28"/>
        </w:rPr>
      </w:pPr>
      <w:r>
        <w:rPr>
          <w:sz w:val="28"/>
          <w:szCs w:val="28"/>
        </w:rPr>
        <w:t>г</w:t>
      </w:r>
      <w:r w:rsidR="00D6307A" w:rsidRPr="00D6307A">
        <w:rPr>
          <w:sz w:val="28"/>
          <w:szCs w:val="28"/>
        </w:rPr>
        <w:t xml:space="preserve">де: Н – сумма транспортного налога к уплате, </w:t>
      </w:r>
    </w:p>
    <w:p w14:paraId="5BFDCBB0" w14:textId="77777777" w:rsidR="000B4B9A" w:rsidRDefault="00D6307A" w:rsidP="005078EA">
      <w:pPr>
        <w:widowControl w:val="0"/>
        <w:ind w:firstLine="709"/>
        <w:jc w:val="both"/>
        <w:rPr>
          <w:sz w:val="28"/>
          <w:szCs w:val="28"/>
        </w:rPr>
      </w:pPr>
      <w:r w:rsidRPr="00D6307A">
        <w:rPr>
          <w:sz w:val="28"/>
          <w:szCs w:val="28"/>
        </w:rPr>
        <w:t xml:space="preserve">Бн – количество лошадиных сил транспортного средства (база налогообложения), </w:t>
      </w:r>
    </w:p>
    <w:p w14:paraId="327BF99A" w14:textId="77777777" w:rsidR="000B4B9A" w:rsidRDefault="00D6307A" w:rsidP="005078EA">
      <w:pPr>
        <w:widowControl w:val="0"/>
        <w:ind w:firstLine="709"/>
        <w:jc w:val="both"/>
        <w:rPr>
          <w:sz w:val="28"/>
          <w:szCs w:val="28"/>
        </w:rPr>
      </w:pPr>
      <w:r w:rsidRPr="00D6307A">
        <w:rPr>
          <w:sz w:val="28"/>
          <w:szCs w:val="28"/>
        </w:rPr>
        <w:t xml:space="preserve">Ст – ставка налога; </w:t>
      </w:r>
    </w:p>
    <w:p w14:paraId="59235A8A" w14:textId="77777777" w:rsidR="000B4B9A" w:rsidRDefault="00D6307A" w:rsidP="005078EA">
      <w:pPr>
        <w:widowControl w:val="0"/>
        <w:ind w:firstLine="709"/>
        <w:jc w:val="both"/>
        <w:rPr>
          <w:sz w:val="28"/>
          <w:szCs w:val="28"/>
        </w:rPr>
      </w:pPr>
      <w:r w:rsidRPr="00D6307A">
        <w:rPr>
          <w:sz w:val="28"/>
          <w:szCs w:val="28"/>
        </w:rPr>
        <w:t xml:space="preserve">М – количество месяцев владения. </w:t>
      </w:r>
    </w:p>
    <w:p w14:paraId="3C5558EB" w14:textId="77777777" w:rsidR="00D6307A" w:rsidRPr="00D6307A" w:rsidRDefault="00D6307A" w:rsidP="005078EA">
      <w:pPr>
        <w:widowControl w:val="0"/>
        <w:ind w:firstLine="709"/>
        <w:jc w:val="both"/>
        <w:rPr>
          <w:sz w:val="28"/>
          <w:szCs w:val="28"/>
        </w:rPr>
      </w:pPr>
      <w:r w:rsidRPr="00D6307A">
        <w:rPr>
          <w:sz w:val="28"/>
          <w:szCs w:val="28"/>
        </w:rPr>
        <w:t>Ставка налога для гидроцикла с указанными характеристиками в Республике Марий Эл составляет 25 рублей за 1 лошадиную силу. Рассчитайте сумму транспортного налога, которую должна заплатить А.М. Казанкова</w:t>
      </w:r>
      <w:r w:rsidR="00007298">
        <w:rPr>
          <w:sz w:val="28"/>
          <w:szCs w:val="28"/>
        </w:rPr>
        <w:t>.</w:t>
      </w:r>
    </w:p>
    <w:p w14:paraId="25EBBB39" w14:textId="77777777" w:rsidR="00D070BE" w:rsidRDefault="00D070BE">
      <w:pPr>
        <w:widowControl w:val="0"/>
        <w:jc w:val="center"/>
      </w:pPr>
      <w:r>
        <w:rPr>
          <w:sz w:val="28"/>
          <w:szCs w:val="28"/>
        </w:rPr>
        <w:lastRenderedPageBreak/>
        <w:t>ПРАКТИЧЕСКОЕ ЗАНЯТИЕ № 6</w:t>
      </w:r>
      <w:r>
        <w:rPr>
          <w:sz w:val="28"/>
          <w:szCs w:val="28"/>
        </w:rPr>
        <w:br/>
        <w:t>Тема: «Пенсии»</w:t>
      </w:r>
    </w:p>
    <w:p w14:paraId="5F7A4934" w14:textId="77777777" w:rsidR="00D070BE" w:rsidRDefault="00D070BE">
      <w:pPr>
        <w:widowControl w:val="0"/>
        <w:jc w:val="center"/>
      </w:pPr>
      <w:r>
        <w:rPr>
          <w:sz w:val="28"/>
          <w:szCs w:val="28"/>
        </w:rPr>
        <w:t>Теоретическая часть</w:t>
      </w:r>
    </w:p>
    <w:p w14:paraId="71574560" w14:textId="77777777" w:rsidR="00D070BE" w:rsidRDefault="00D070BE">
      <w:pPr>
        <w:pStyle w:val="21"/>
        <w:widowControl w:val="0"/>
        <w:spacing w:after="0" w:line="240" w:lineRule="auto"/>
        <w:ind w:left="0" w:firstLine="709"/>
        <w:jc w:val="both"/>
      </w:pPr>
      <w:r>
        <w:rPr>
          <w:sz w:val="28"/>
          <w:szCs w:val="28"/>
        </w:rPr>
        <w:t>Если сейчас вам нет и 20 лет, то пенсионером вы станете ещё нескоро. Поэтому тема пенсии может казаться вам весьма отдалённой и неинтересной. Почему же мы говорим о ней на этом и следующих занятиях? Во-первых, вашим родителям осталось до пенсии лет 15-20, а некоторым - всего 5-10. И они, и вы наверняка хотите, чтобы их пенсия оказалась достойной и после ухода с работы они не испытывали финансовых трудностей. Получив необходимые знания о пенсии, вы сможете помочь своим родителям лучше спланировать стратегию пенсионных накоплений и подготовиться к этому новому этапу их жизни. Во-вторых, вам самим в какой-то момент надо будет задуматься о накоплении денежных средств для пенсионного возраста. Зная всё то, о чём мы расскажем на следующих двух занятиях, вы не пропустите этот момент, когда он наступит.</w:t>
      </w:r>
    </w:p>
    <w:p w14:paraId="3C0D6CE2" w14:textId="77777777" w:rsidR="00D070BE" w:rsidRDefault="00D070BE">
      <w:pPr>
        <w:pStyle w:val="21"/>
        <w:widowControl w:val="0"/>
        <w:spacing w:after="0" w:line="240" w:lineRule="auto"/>
        <w:ind w:left="0" w:firstLine="709"/>
        <w:jc w:val="both"/>
      </w:pPr>
      <w:r>
        <w:rPr>
          <w:sz w:val="28"/>
          <w:szCs w:val="28"/>
        </w:rPr>
        <w:t xml:space="preserve">Пенсия </w:t>
      </w:r>
      <w:r w:rsidR="00007298">
        <w:rPr>
          <w:sz w:val="28"/>
          <w:szCs w:val="28"/>
        </w:rPr>
        <w:t>-</w:t>
      </w:r>
      <w:r>
        <w:rPr>
          <w:sz w:val="28"/>
          <w:szCs w:val="28"/>
        </w:rPr>
        <w:t xml:space="preserve"> это ежемесячные выплаты, которые будет делать вам государство (или частная организация, с которой вы заключили пенсионный договор) после того, как вы достигнете определённого пенсионного возраста или станете нетрудоспособным.</w:t>
      </w:r>
    </w:p>
    <w:p w14:paraId="6A17016D" w14:textId="77777777" w:rsidR="00D070BE" w:rsidRDefault="00D070BE">
      <w:pPr>
        <w:pStyle w:val="21"/>
        <w:widowControl w:val="0"/>
        <w:spacing w:after="0" w:line="240" w:lineRule="auto"/>
        <w:ind w:left="0" w:firstLine="709"/>
        <w:jc w:val="both"/>
      </w:pPr>
      <w:r>
        <w:rPr>
          <w:sz w:val="28"/>
          <w:szCs w:val="28"/>
        </w:rPr>
        <w:t>В России действует система обязательного пенсионного страхования. Любой работающий человек (в том числе индивидуальный предприниматель) обязан делать взносы в систему пенсионного страхования в течение всего своего трудового стажа. Зато по окончании трудовой деятельности (и после достижения определённого возраста) каждый гражданин, делавший такие взносы, будет получать государственную пенсию. Если вы будете работать по найму в фирме или некоммерческой организации, эти взносы за вас будет делать ваш работодатель и вы даже не заметите, как это будет происходить. В будущем все эти взносы будут учтены при расчёте положенной вам пенсии.</w:t>
      </w:r>
    </w:p>
    <w:p w14:paraId="0F9E9EF2" w14:textId="77777777" w:rsidR="00D070BE" w:rsidRDefault="00D070BE">
      <w:pPr>
        <w:pStyle w:val="21"/>
        <w:widowControl w:val="0"/>
        <w:spacing w:after="0" w:line="240" w:lineRule="auto"/>
        <w:ind w:left="0" w:firstLine="709"/>
        <w:jc w:val="both"/>
      </w:pPr>
      <w:r>
        <w:rPr>
          <w:sz w:val="28"/>
          <w:szCs w:val="28"/>
        </w:rPr>
        <w:t xml:space="preserve">Основной вид пенсии, который будет получать большинство ваших сверстников после 2050 года, </w:t>
      </w:r>
      <w:r w:rsidR="00007298">
        <w:rPr>
          <w:sz w:val="28"/>
          <w:szCs w:val="28"/>
        </w:rPr>
        <w:t>-</w:t>
      </w:r>
      <w:r>
        <w:rPr>
          <w:sz w:val="28"/>
          <w:szCs w:val="28"/>
        </w:rPr>
        <w:t xml:space="preserve"> это страховая пенсия по старости. Она полагается мужчинам, достигшим 60 лет, и женщинам, достигшим 55 лет26, которые в прошлом выполнили все условия для получения государственной пенсии. К таким условиям относится наличие трудового стажа </w:t>
      </w:r>
      <w:r w:rsidR="00007298">
        <w:rPr>
          <w:sz w:val="28"/>
          <w:szCs w:val="28"/>
        </w:rPr>
        <w:t>-</w:t>
      </w:r>
      <w:r>
        <w:rPr>
          <w:sz w:val="28"/>
          <w:szCs w:val="28"/>
        </w:rPr>
        <w:t xml:space="preserve"> на момент написания этого пособия </w:t>
      </w:r>
      <w:r w:rsidR="00007298">
        <w:rPr>
          <w:sz w:val="28"/>
          <w:szCs w:val="28"/>
        </w:rPr>
        <w:t>-</w:t>
      </w:r>
      <w:r>
        <w:rPr>
          <w:sz w:val="28"/>
          <w:szCs w:val="28"/>
        </w:rPr>
        <w:t xml:space="preserve"> не менее 15 лет. О трудовом стаже вы прочтёте в этом занятии. Также для получения пенсии по старости необходимо будет набрать определённое количество баллов в системе обязательного пенсионного страхования. Количество баллов зависит от вашего оклада в период трудовой деятельности, количества детей, которых вы воспитаете, и других факторов, узнать о которых вы сможете на портале Пенсионного фонда России (ПФР). </w:t>
      </w:r>
    </w:p>
    <w:p w14:paraId="5344766A" w14:textId="77777777" w:rsidR="00D070BE" w:rsidRDefault="00D070BE">
      <w:pPr>
        <w:pStyle w:val="21"/>
        <w:widowControl w:val="0"/>
        <w:spacing w:after="0" w:line="240" w:lineRule="auto"/>
        <w:ind w:left="0" w:firstLine="709"/>
        <w:jc w:val="both"/>
      </w:pPr>
      <w:r>
        <w:rPr>
          <w:sz w:val="28"/>
          <w:szCs w:val="28"/>
        </w:rPr>
        <w:t xml:space="preserve">Российским законодательством также предусмотрены: страховая пенсия по инвалидности для инвалидов I, II и III групп и страховая пенсия по случаю потери кормильца </w:t>
      </w:r>
      <w:r w:rsidR="00007298">
        <w:rPr>
          <w:sz w:val="28"/>
          <w:szCs w:val="28"/>
        </w:rPr>
        <w:t>-</w:t>
      </w:r>
      <w:r>
        <w:rPr>
          <w:sz w:val="28"/>
          <w:szCs w:val="28"/>
        </w:rPr>
        <w:t xml:space="preserve"> для нетрудоспособных членов семьи умершего кормильца. Федеральным госслужащим, военным, космонавтам, лётчикам-испытателям полагается пенсия за выслугу лет. А граждане РФ, у которых по каким-то </w:t>
      </w:r>
      <w:r>
        <w:rPr>
          <w:sz w:val="28"/>
          <w:szCs w:val="28"/>
        </w:rPr>
        <w:lastRenderedPageBreak/>
        <w:t xml:space="preserve">причинам нет права ни на один из перечисленных выше видов пенсии, могут получать социальную пенсию, обеспечивающую прожиточный минимум человека. Правда, жить на такую пенсию вы будете очень бедно </w:t>
      </w:r>
      <w:r w:rsidR="00007298">
        <w:rPr>
          <w:sz w:val="28"/>
          <w:szCs w:val="28"/>
        </w:rPr>
        <w:t>-</w:t>
      </w:r>
      <w:r>
        <w:rPr>
          <w:sz w:val="28"/>
          <w:szCs w:val="28"/>
        </w:rPr>
        <w:t xml:space="preserve"> ведь она предусматривает обеспечение только самым необходимым: простейшими продуктами, дешёвой, немодной одеждой и проживанием в комнате или общежитии. К примеру, в 2011 г. она составляла 3178 р. в месяц для не инвалидов и 5206 р. для инвалидов. Поэтому не стоит полагаться на социальную пенсию. Для обеспечения себе приемлемого уровня жизни в старости вам придётся участвовать в системе обязательного пенсионного страхования - а именно получать официальный трудовой стаж и делать взносы в пенсионный фонд. А если вы мечтаете, чтобы уровень вашей жизни после выхода на пенсию был не просто приемлемым, а остался бы на том же уровне, что и во время работы, вам следует задуматься о добровольных накоплениях на пенсию в дополнение к обязательным. О них мы поговорим на следующем занятии. </w:t>
      </w:r>
    </w:p>
    <w:p w14:paraId="047FABCF" w14:textId="77777777" w:rsidR="00D070BE" w:rsidRDefault="00D070BE">
      <w:pPr>
        <w:pStyle w:val="21"/>
        <w:widowControl w:val="0"/>
        <w:spacing w:after="0" w:line="240" w:lineRule="auto"/>
        <w:ind w:left="0" w:firstLine="709"/>
        <w:jc w:val="both"/>
      </w:pPr>
      <w:r>
        <w:rPr>
          <w:sz w:val="28"/>
          <w:szCs w:val="28"/>
        </w:rPr>
        <w:t>В 2000-х и первой половине 2010-х государственные пенсии в России были довольно низкими. Например, в 2011 г. средняя пенсия по старости составляла 8876 р. в месяц, а по инвалидности - 5333 р. Разобраться, почему так происходило, нам поможет демография - наука о структуре населения. Демография изучает рождаемость и смертность, распределение населения по половым и возрастным группам и миграцию.</w:t>
      </w:r>
    </w:p>
    <w:p w14:paraId="30EEDBDF" w14:textId="77777777" w:rsidR="00D070BE" w:rsidRDefault="00D070BE">
      <w:pPr>
        <w:pStyle w:val="21"/>
        <w:widowControl w:val="0"/>
        <w:spacing w:after="0" w:line="240" w:lineRule="auto"/>
        <w:ind w:left="0" w:firstLine="709"/>
        <w:jc w:val="both"/>
      </w:pPr>
      <w:r>
        <w:rPr>
          <w:sz w:val="28"/>
          <w:szCs w:val="28"/>
        </w:rPr>
        <w:t xml:space="preserve">Как работает пенсионная система России </w:t>
      </w:r>
    </w:p>
    <w:p w14:paraId="5675D247" w14:textId="77777777" w:rsidR="00D070BE" w:rsidRDefault="00D070BE">
      <w:pPr>
        <w:pStyle w:val="21"/>
        <w:widowControl w:val="0"/>
        <w:spacing w:after="0" w:line="240" w:lineRule="auto"/>
        <w:ind w:left="0" w:firstLine="709"/>
        <w:jc w:val="both"/>
      </w:pPr>
      <w:r>
        <w:rPr>
          <w:sz w:val="28"/>
          <w:szCs w:val="28"/>
        </w:rPr>
        <w:t>Если вы наёмный сотрудник и получаете зарплату, каждый месяц ваш работодатель перечисляет сумму, равную 22 % вашей зарплаты (до уплаты подоходного налога) в Пенсионный фонд29. В отличие от подоходного налога, эти 22 % будут не вычитаться из вашей зарплаты, а платиться компанией сверх неё. Так что вы даже не заметите, что происходят эти отчисления. Но вы можете заметить, что при приёме на работу работодатель попросит вас принести своё страховое свидетельство обязательного пенсионного страхования (зелёная ламинированная карточка) или сам оформит его для вас и выдаст на руки, если это будет ваше первое место работы.</w:t>
      </w:r>
    </w:p>
    <w:p w14:paraId="0110C696" w14:textId="77777777" w:rsidR="00D070BE" w:rsidRDefault="00D070BE">
      <w:pPr>
        <w:pStyle w:val="21"/>
        <w:widowControl w:val="0"/>
        <w:spacing w:after="0" w:line="240" w:lineRule="auto"/>
        <w:ind w:left="0" w:firstLine="709"/>
        <w:jc w:val="both"/>
      </w:pPr>
      <w:r>
        <w:rPr>
          <w:sz w:val="28"/>
          <w:szCs w:val="28"/>
        </w:rPr>
        <w:t>Страховой стаж — это период, в течение которого ваш работодатель делает отчисления с вашей зарплаты в Пенсионный фонд России (ПФР). Для индивидуальных предпринимателей это период, в течение которого они сами делают взносы в ПФР в размере, установленном государством.</w:t>
      </w:r>
    </w:p>
    <w:p w14:paraId="7B9F2555" w14:textId="77777777" w:rsidR="00EC06BF" w:rsidRDefault="00EC06BF">
      <w:pPr>
        <w:pStyle w:val="ad"/>
        <w:suppressAutoHyphens/>
        <w:spacing w:after="0"/>
        <w:ind w:left="0"/>
        <w:jc w:val="center"/>
        <w:rPr>
          <w:bCs/>
          <w:sz w:val="28"/>
          <w:szCs w:val="28"/>
        </w:rPr>
      </w:pPr>
    </w:p>
    <w:p w14:paraId="23681A9A" w14:textId="77777777" w:rsidR="00D070BE" w:rsidRDefault="00D070BE">
      <w:pPr>
        <w:pStyle w:val="ad"/>
        <w:suppressAutoHyphens/>
        <w:spacing w:after="0"/>
        <w:ind w:left="0"/>
        <w:jc w:val="center"/>
      </w:pPr>
      <w:r>
        <w:rPr>
          <w:bCs/>
          <w:sz w:val="28"/>
          <w:szCs w:val="28"/>
        </w:rPr>
        <w:t>Практическая часть.</w:t>
      </w:r>
    </w:p>
    <w:p w14:paraId="6BD15A89" w14:textId="77777777" w:rsidR="00D070BE" w:rsidRDefault="00D070BE">
      <w:pPr>
        <w:pStyle w:val="21"/>
        <w:widowControl w:val="0"/>
        <w:spacing w:after="0" w:line="240" w:lineRule="auto"/>
        <w:ind w:left="0" w:firstLine="709"/>
        <w:jc w:val="both"/>
      </w:pPr>
      <w:r>
        <w:rPr>
          <w:sz w:val="28"/>
          <w:szCs w:val="28"/>
        </w:rPr>
        <w:t>Задача</w:t>
      </w:r>
    </w:p>
    <w:p w14:paraId="598B3CBE" w14:textId="77777777" w:rsidR="00D070BE" w:rsidRDefault="00D070BE">
      <w:pPr>
        <w:pStyle w:val="21"/>
        <w:widowControl w:val="0"/>
        <w:spacing w:after="0" w:line="240" w:lineRule="auto"/>
        <w:ind w:left="0" w:firstLine="709"/>
        <w:jc w:val="both"/>
      </w:pPr>
      <w:r>
        <w:rPr>
          <w:sz w:val="28"/>
          <w:szCs w:val="28"/>
        </w:rPr>
        <w:t xml:space="preserve">Петя Яблоков начинает работать на сталелитейном заводе в 2015 г. На тот момент ему 23 года. Перед этим он прошёл учёбу в колледже и отслужил 2 года в армии. С тех пор он получает 25 тыс. р./мес. Петя рассчитывает, что со временем его зарплата будет расти благодаря карьерному росту. Он надеется получать в среднем 40 тыс. р./мес. в 2025-2040 гг. и 80 тыс. р./мес. в 2040- 2051 гг. В 2052 г. он достигнет возраста 60 лет и сможет выйти на пенсию. Работать после 60 лет он не собирается. На какую государственную пенсию он </w:t>
      </w:r>
      <w:r>
        <w:rPr>
          <w:sz w:val="28"/>
          <w:szCs w:val="28"/>
        </w:rPr>
        <w:lastRenderedPageBreak/>
        <w:t>может рассчитывать после 2052 г.? Заполните анкету пенсионного калькулятора за Петю и посмотрите, какая пенсия у него выходит. Обратите внимание, что зарплата Пети будет расти, а значит, в графу «официальная заработная плата» надо ввести какую-то усредненную сумму. Какую?</w:t>
      </w:r>
    </w:p>
    <w:p w14:paraId="4DA63258" w14:textId="77777777" w:rsidR="00D070BE" w:rsidRDefault="00D070BE">
      <w:pPr>
        <w:pStyle w:val="21"/>
        <w:widowControl w:val="0"/>
        <w:spacing w:after="0" w:line="240" w:lineRule="auto"/>
        <w:ind w:left="0" w:firstLine="709"/>
        <w:jc w:val="both"/>
      </w:pPr>
      <w:r>
        <w:rPr>
          <w:sz w:val="28"/>
          <w:szCs w:val="28"/>
        </w:rPr>
        <w:t>Подготовка к дискуссии</w:t>
      </w:r>
    </w:p>
    <w:p w14:paraId="7BE63454" w14:textId="77777777" w:rsidR="00D070BE" w:rsidRDefault="00D070BE">
      <w:pPr>
        <w:pStyle w:val="21"/>
        <w:widowControl w:val="0"/>
        <w:spacing w:after="0" w:line="240" w:lineRule="auto"/>
        <w:ind w:left="0" w:firstLine="709"/>
        <w:jc w:val="both"/>
      </w:pPr>
      <w:r>
        <w:rPr>
          <w:sz w:val="28"/>
          <w:szCs w:val="28"/>
        </w:rPr>
        <w:t>• Подумайте, как эффективность пенсионной системы и размер пенсий влияют на родственные узы, взаимоотношения в семьях и демографию в стране. • Узнайте в Интернете, что такое межпоколенные трансферты. Приведите примеры таких трансфертов в вашей семье и семьях ваших знакомых (как материальные, так и нематериальные). Почему в США и Западной Европе уровень межпоколенных трансфертов ниже, чем в России?</w:t>
      </w:r>
    </w:p>
    <w:p w14:paraId="49727CF7" w14:textId="77777777" w:rsidR="003D497F" w:rsidRDefault="003D497F">
      <w:pPr>
        <w:widowControl w:val="0"/>
        <w:shd w:val="clear" w:color="auto" w:fill="FFFFFF"/>
        <w:suppressAutoHyphens/>
        <w:autoSpaceDE w:val="0"/>
        <w:jc w:val="center"/>
        <w:rPr>
          <w:sz w:val="28"/>
          <w:szCs w:val="28"/>
        </w:rPr>
      </w:pPr>
      <w:bookmarkStart w:id="6" w:name="__RefHeading___Toc25912889"/>
      <w:bookmarkEnd w:id="6"/>
    </w:p>
    <w:p w14:paraId="4830F2B6" w14:textId="77777777" w:rsidR="00D070BE" w:rsidRDefault="00D070BE">
      <w:pPr>
        <w:widowControl w:val="0"/>
        <w:shd w:val="clear" w:color="auto" w:fill="FFFFFF"/>
        <w:suppressAutoHyphens/>
        <w:autoSpaceDE w:val="0"/>
        <w:jc w:val="center"/>
      </w:pPr>
      <w:r>
        <w:rPr>
          <w:sz w:val="28"/>
          <w:szCs w:val="28"/>
        </w:rPr>
        <w:t>ПРАКТИЧЕСКОЕ ЗАНЯТИЕ № 7</w:t>
      </w:r>
      <w:r>
        <w:rPr>
          <w:sz w:val="28"/>
          <w:szCs w:val="28"/>
        </w:rPr>
        <w:br/>
        <w:t>Тема: «Инвестиции»</w:t>
      </w:r>
    </w:p>
    <w:p w14:paraId="18DC07F0" w14:textId="77777777" w:rsidR="00D070BE" w:rsidRDefault="00D070BE">
      <w:pPr>
        <w:widowControl w:val="0"/>
        <w:shd w:val="clear" w:color="auto" w:fill="FFFFFF"/>
        <w:suppressAutoHyphens/>
        <w:autoSpaceDE w:val="0"/>
        <w:jc w:val="center"/>
      </w:pPr>
      <w:r>
        <w:rPr>
          <w:sz w:val="28"/>
          <w:szCs w:val="28"/>
        </w:rPr>
        <w:t>Теоретическая часть</w:t>
      </w:r>
    </w:p>
    <w:p w14:paraId="4C29312B" w14:textId="77777777" w:rsidR="00D070BE" w:rsidRDefault="00D070BE">
      <w:pPr>
        <w:pStyle w:val="ad"/>
        <w:suppressAutoHyphens/>
        <w:spacing w:after="0"/>
        <w:ind w:left="0" w:firstLine="709"/>
        <w:jc w:val="both"/>
      </w:pPr>
      <w:r>
        <w:rPr>
          <w:sz w:val="28"/>
          <w:szCs w:val="28"/>
        </w:rPr>
        <w:t xml:space="preserve">Обычно при приёме на работу вас попросят вначале прислать резюме, а потом прийти на собеседование. </w:t>
      </w:r>
    </w:p>
    <w:p w14:paraId="63501430" w14:textId="77777777" w:rsidR="00D070BE" w:rsidRDefault="00D070BE">
      <w:pPr>
        <w:pStyle w:val="ad"/>
        <w:suppressAutoHyphens/>
        <w:spacing w:after="0"/>
        <w:ind w:left="0" w:firstLine="709"/>
        <w:jc w:val="both"/>
      </w:pPr>
      <w:r>
        <w:rPr>
          <w:sz w:val="28"/>
          <w:szCs w:val="28"/>
        </w:rPr>
        <w:t xml:space="preserve">Резюме - это не просто перечисление того, где вы учились и работали в прошлом. Это описание всех ваших достижений и способ раскрыть ваши достоинства. Поэтому в нём важно не просто перечислить предыдущие места работы и свои обязанности, а сделать акцент на конкретных достижениях. Например, одну и ту же работу можно описать по-разному. Сравните следующие описания из резюме: </w:t>
      </w:r>
    </w:p>
    <w:p w14:paraId="12235FEA" w14:textId="77777777" w:rsidR="00D070BE" w:rsidRDefault="00D070BE">
      <w:pPr>
        <w:pStyle w:val="ad"/>
        <w:suppressAutoHyphens/>
        <w:spacing w:after="0"/>
        <w:ind w:left="0" w:firstLine="709"/>
        <w:jc w:val="both"/>
      </w:pPr>
      <w:r>
        <w:rPr>
          <w:sz w:val="28"/>
          <w:szCs w:val="28"/>
        </w:rPr>
        <w:t xml:space="preserve">- «Работал продавцом-консультантом в торговой сети. Продавал телевизоры. Потом стал менеджером всего отдела электроники». </w:t>
      </w:r>
    </w:p>
    <w:p w14:paraId="72234BC0" w14:textId="77777777" w:rsidR="00D070BE" w:rsidRDefault="00D070BE">
      <w:pPr>
        <w:pStyle w:val="ad"/>
        <w:suppressAutoHyphens/>
        <w:spacing w:after="0"/>
        <w:ind w:left="0" w:firstLine="709"/>
        <w:jc w:val="both"/>
      </w:pPr>
      <w:r>
        <w:rPr>
          <w:sz w:val="28"/>
          <w:szCs w:val="28"/>
        </w:rPr>
        <w:t xml:space="preserve">- «Руководил коллективом продавцов в отделе электроники. Отвечал за повышение объёма продаж, улучшение качества обслуживания и развитие персонала. Добился роста продаж на 15 %». </w:t>
      </w:r>
    </w:p>
    <w:p w14:paraId="4F1E0A59" w14:textId="77777777" w:rsidR="00D070BE" w:rsidRDefault="00D070BE">
      <w:pPr>
        <w:pStyle w:val="ad"/>
        <w:suppressAutoHyphens/>
        <w:spacing w:after="0"/>
        <w:ind w:left="0" w:firstLine="709"/>
        <w:jc w:val="both"/>
      </w:pPr>
      <w:r>
        <w:rPr>
          <w:sz w:val="28"/>
          <w:szCs w:val="28"/>
        </w:rPr>
        <w:t xml:space="preserve">Конечно же, второй вариант сразу привлечёт внимание работодателя, потому что в нём: </w:t>
      </w:r>
    </w:p>
    <w:p w14:paraId="4E7FCD13" w14:textId="77777777" w:rsidR="00D070BE" w:rsidRDefault="00D070BE">
      <w:pPr>
        <w:pStyle w:val="ad"/>
        <w:suppressAutoHyphens/>
        <w:spacing w:after="0"/>
        <w:ind w:left="0" w:firstLine="709"/>
        <w:jc w:val="both"/>
      </w:pPr>
      <w:r>
        <w:rPr>
          <w:sz w:val="28"/>
          <w:szCs w:val="28"/>
        </w:rPr>
        <w:t xml:space="preserve">- есть такие слова, как «отвечал» (говорит о вашей ответственности), «руководил» (говорит о том, что у вас есть начальный менеджерский опыт), «развитие» (говорит о вашей мотивации и умении смотреть в будущее), «добился» (говорит о вашей целеустремлённости); </w:t>
      </w:r>
    </w:p>
    <w:p w14:paraId="17EB3C74" w14:textId="77777777" w:rsidR="00D070BE" w:rsidRDefault="00D070BE">
      <w:pPr>
        <w:pStyle w:val="ad"/>
        <w:suppressAutoHyphens/>
        <w:spacing w:after="0"/>
        <w:ind w:left="0" w:firstLine="709"/>
        <w:jc w:val="both"/>
      </w:pPr>
      <w:r>
        <w:rPr>
          <w:sz w:val="28"/>
          <w:szCs w:val="28"/>
        </w:rPr>
        <w:t xml:space="preserve">- содержится пример конкретного, всем понятного достижения. </w:t>
      </w:r>
    </w:p>
    <w:p w14:paraId="367AECDB" w14:textId="77777777" w:rsidR="00D070BE" w:rsidRDefault="00D070BE">
      <w:pPr>
        <w:pStyle w:val="ad"/>
        <w:suppressAutoHyphens/>
        <w:spacing w:after="0"/>
        <w:ind w:left="0" w:firstLine="709"/>
        <w:jc w:val="both"/>
      </w:pPr>
      <w:r>
        <w:rPr>
          <w:sz w:val="28"/>
          <w:szCs w:val="28"/>
        </w:rPr>
        <w:t xml:space="preserve">Также не стесняйтесь описывать в резюме свои достижения вне работы: победы в спортивных соревнованиях и конкурсах, реализацию каких-либо проектов в качестве хобби или фриланса, волонтёрство (например, участие в благотворительной поездке в детский дом или сбор подписей для продвижения какой-то инициативы в местной префектуре). </w:t>
      </w:r>
    </w:p>
    <w:p w14:paraId="24DD68AC" w14:textId="77777777" w:rsidR="00D070BE" w:rsidRDefault="00D070BE">
      <w:pPr>
        <w:pStyle w:val="ad"/>
        <w:suppressAutoHyphens/>
        <w:spacing w:after="0"/>
        <w:ind w:left="0" w:firstLine="709"/>
        <w:jc w:val="both"/>
      </w:pPr>
      <w:r>
        <w:rPr>
          <w:sz w:val="28"/>
          <w:szCs w:val="28"/>
        </w:rPr>
        <w:t xml:space="preserve">Когда идёте на собеседование, постарайтесь не волноваться. Если вам назначили встречу после знакомства с резюме, значит, вы уже понравились работодателю, иначе он бы вам не перезвонил. На собеседовании работодатель хочет: </w:t>
      </w:r>
    </w:p>
    <w:p w14:paraId="5D056387" w14:textId="77777777" w:rsidR="00D070BE" w:rsidRDefault="00D070BE">
      <w:pPr>
        <w:pStyle w:val="ad"/>
        <w:suppressAutoHyphens/>
        <w:spacing w:after="0"/>
        <w:ind w:left="0" w:firstLine="709"/>
        <w:jc w:val="both"/>
      </w:pPr>
      <w:r>
        <w:rPr>
          <w:sz w:val="28"/>
          <w:szCs w:val="28"/>
        </w:rPr>
        <w:lastRenderedPageBreak/>
        <w:t xml:space="preserve">1) убедиться в том, что написанное в вашем резюме - правда; </w:t>
      </w:r>
    </w:p>
    <w:p w14:paraId="32C8121A" w14:textId="77777777" w:rsidR="00D070BE" w:rsidRDefault="00D070BE">
      <w:pPr>
        <w:pStyle w:val="ad"/>
        <w:suppressAutoHyphens/>
        <w:spacing w:after="0"/>
        <w:ind w:left="0" w:firstLine="709"/>
        <w:jc w:val="both"/>
      </w:pPr>
      <w:r>
        <w:rPr>
          <w:sz w:val="28"/>
          <w:szCs w:val="28"/>
        </w:rPr>
        <w:t xml:space="preserve">2) прояснить позиции, которые ему непонятны из вашего резюме; </w:t>
      </w:r>
    </w:p>
    <w:p w14:paraId="406B440A" w14:textId="77777777" w:rsidR="00D070BE" w:rsidRDefault="00D070BE">
      <w:pPr>
        <w:pStyle w:val="ad"/>
        <w:suppressAutoHyphens/>
        <w:spacing w:after="0"/>
        <w:ind w:left="0" w:firstLine="709"/>
        <w:jc w:val="both"/>
      </w:pPr>
      <w:r>
        <w:rPr>
          <w:sz w:val="28"/>
          <w:szCs w:val="28"/>
        </w:rPr>
        <w:t xml:space="preserve">3) проверить, как хорошо вы умеете общаться: ведь написать о себе - это одно, а рассказать - совсем другое; </w:t>
      </w:r>
    </w:p>
    <w:p w14:paraId="6E1E103E" w14:textId="77777777" w:rsidR="00D070BE" w:rsidRDefault="00D070BE">
      <w:pPr>
        <w:pStyle w:val="ad"/>
        <w:suppressAutoHyphens/>
        <w:spacing w:after="0"/>
        <w:ind w:left="0" w:firstLine="709"/>
        <w:jc w:val="both"/>
      </w:pPr>
      <w:r>
        <w:rPr>
          <w:sz w:val="28"/>
          <w:szCs w:val="28"/>
        </w:rPr>
        <w:t xml:space="preserve">4) иногда оценить ваши знания в профессиональной области, быстроту мышления или психологические особенности с помощью теста. </w:t>
      </w:r>
    </w:p>
    <w:p w14:paraId="126207D9" w14:textId="77777777" w:rsidR="00D070BE" w:rsidRDefault="00D070BE">
      <w:pPr>
        <w:pStyle w:val="ad"/>
        <w:suppressAutoHyphens/>
        <w:spacing w:after="0"/>
        <w:ind w:left="0" w:firstLine="709"/>
        <w:jc w:val="both"/>
      </w:pPr>
      <w:r>
        <w:rPr>
          <w:sz w:val="28"/>
          <w:szCs w:val="28"/>
        </w:rPr>
        <w:t xml:space="preserve">Главное - это не волноваться, быть доброжелательным, внимательно слушать все вопросы (если что-то неясно - переспрашивать) и отвечать на них кратко, честно и открыто. Избегайте слов и фраз, которые могут выдать вашу неуверенность: «наверное», «как бы», «нормальные результаты», «это не совсем в моей компетенции, но я думаю, что...», «это не важно». </w:t>
      </w:r>
    </w:p>
    <w:p w14:paraId="55D3C3E8" w14:textId="77777777" w:rsidR="00D070BE" w:rsidRDefault="00D070BE">
      <w:pPr>
        <w:pStyle w:val="ad"/>
        <w:suppressAutoHyphens/>
        <w:spacing w:after="0"/>
        <w:ind w:left="0" w:firstLine="709"/>
        <w:jc w:val="both"/>
      </w:pPr>
      <w:r>
        <w:rPr>
          <w:sz w:val="28"/>
          <w:szCs w:val="28"/>
        </w:rPr>
        <w:t>Если вам сделали предложение о работе, тщательно изучите трудовой договор и попросите у работодателя разъяснить все непонятные пункты. Не стесняйтесь это делать и не бойтесь, что работодатель передумает брать вас на работу, - он привык отвечать на эти вопросы.</w:t>
      </w:r>
    </w:p>
    <w:p w14:paraId="380F7E56" w14:textId="77777777" w:rsidR="00D070BE" w:rsidRDefault="00D070BE">
      <w:pPr>
        <w:pStyle w:val="ad"/>
        <w:suppressAutoHyphens/>
        <w:spacing w:after="0"/>
        <w:ind w:left="0" w:firstLine="709"/>
        <w:jc w:val="both"/>
      </w:pPr>
      <w:r>
        <w:rPr>
          <w:sz w:val="28"/>
          <w:szCs w:val="28"/>
        </w:rPr>
        <w:t xml:space="preserve">С вас никогда не должны требовать денег за приём на работу. Работодатель должен платить вам за выполненную работу, а не наоборот. К сожалению, распространены случаи, когда фирма обещает взять вас на работу только после того, как вы пройдёте платные подготовительные курсы. Это незаконно! Если компания готова взять вас в штат, она сама будет оплачивать ваше обучение на рабочем месте. Если же работодатель считает, что ваших знаний и навыков недостаточно, он просто откажет вам и найдёт другого кандидата. </w:t>
      </w:r>
    </w:p>
    <w:p w14:paraId="456E8807" w14:textId="77777777" w:rsidR="00D070BE" w:rsidRDefault="00D070BE">
      <w:pPr>
        <w:suppressAutoHyphens/>
        <w:ind w:firstLine="709"/>
        <w:jc w:val="both"/>
      </w:pPr>
      <w:r>
        <w:rPr>
          <w:sz w:val="28"/>
          <w:szCs w:val="28"/>
        </w:rPr>
        <w:t xml:space="preserve">Многие компании сначала берут сотрудников на испытательный срок. Испытательный срок нужен потому, что, если сотрудник не подойдёт компании, она сможет уволить его в течение этого срока без каких-либо последствий для себя. После окончания испытательного срока уволить сотрудника будет уже гораздо сложнее. Также на время испытательного срока фирма имеет право назначить вам более низкую зарплату, но должна уведомить вас об этом в трудовом договоре. Как сотруднику вам полезно знать, что по законам РФ испытательный срок не может быть дольше 3 месяцев, а на руководящую должность - не дольше 6 месяцев. Если вы только что окончили учреждение НПО/СПО или вуз и это ваша первая постоянная работа, компания вообще не имеет права назначать испытательный срок. То же касается беременных женщин и женщин с детьми до 1,5 года. Более подробный список исключений из общего правила об испытательном сроке можно найти в статье 70 Трудового кодекса РФ. </w:t>
      </w:r>
    </w:p>
    <w:p w14:paraId="3C6545C4" w14:textId="77777777" w:rsidR="00D070BE" w:rsidRDefault="00D070BE">
      <w:pPr>
        <w:suppressAutoHyphens/>
        <w:ind w:firstLine="709"/>
        <w:jc w:val="both"/>
      </w:pPr>
      <w:r>
        <w:rPr>
          <w:sz w:val="28"/>
          <w:szCs w:val="28"/>
        </w:rPr>
        <w:t>Однако даже в течение испытательного срока работодатель может уволить сотрудника только в том случае, если сможет доказать, что сотрудник не соответствует каким-либо критериям, оговорённым при приёме на работу и прописанным в договоре. Если все критерии из договора были соблюдены или никакие критерии не были прописаны в договоре изначально, решение об увольнении может быть оспорено.</w:t>
      </w:r>
    </w:p>
    <w:p w14:paraId="14324626" w14:textId="77777777" w:rsidR="00D070BE" w:rsidRDefault="00D070BE">
      <w:pPr>
        <w:suppressAutoHyphens/>
        <w:ind w:firstLine="709"/>
        <w:jc w:val="both"/>
      </w:pPr>
      <w:r>
        <w:rPr>
          <w:sz w:val="28"/>
          <w:szCs w:val="28"/>
        </w:rPr>
        <w:lastRenderedPageBreak/>
        <w:t xml:space="preserve">Помимо ежемесячного оклада, который прописан в договоре, компания может предоставлять сотрудникам другие виды дохода — как денежные, так и в виде материальных благ. Если они не прописаны в контракте, нет ничего плохого в том, чтобы подробно расспросить о них будущего работодателя. Наличие или отсутствие этих дополнительных доходов может поменять ваше решение о выборе места работы. </w:t>
      </w:r>
    </w:p>
    <w:p w14:paraId="67B9E064" w14:textId="77777777" w:rsidR="00D070BE" w:rsidRDefault="00D070BE">
      <w:pPr>
        <w:suppressAutoHyphens/>
        <w:ind w:firstLine="709"/>
        <w:jc w:val="both"/>
      </w:pPr>
      <w:r>
        <w:rPr>
          <w:sz w:val="28"/>
          <w:szCs w:val="28"/>
        </w:rPr>
        <w:t xml:space="preserve">• Премии и бонусы. Обычно это ежеквартальные или ежегодные выплаты сверх зарплаты, с помощью которых фирма поощряет отделы или отдельных сотрудников за высокие результаты. При приёме на работу вы можете спросить, на каком уровне были премии сотрудников в прошлые годы. Одни компании оставляют размер премии полностью на усмотрение начальства. Другие устанавливают чёткие критерии для расчёта премий. Если это так, после выхода на работу полезно будет узнать эти критерии, чтобы повысить свои шансы на получение премии. </w:t>
      </w:r>
    </w:p>
    <w:p w14:paraId="60E24C32" w14:textId="77777777" w:rsidR="00D070BE" w:rsidRDefault="00D070BE">
      <w:pPr>
        <w:suppressAutoHyphens/>
        <w:ind w:firstLine="709"/>
        <w:jc w:val="both"/>
      </w:pPr>
      <w:r>
        <w:rPr>
          <w:sz w:val="28"/>
          <w:szCs w:val="28"/>
        </w:rPr>
        <w:t xml:space="preserve">• Неденежные бонусы. Примеры таких бонусов - это бесплатные обеды и проезд в общественном транспорте, медицинская страховка (позволяющая лечиться в платных поликлиниках), путёвки в санаторий, спонсируемые компанией детские сады и школы. Они позволят вам значительно сэкономить. </w:t>
      </w:r>
    </w:p>
    <w:p w14:paraId="6491FB45" w14:textId="77777777" w:rsidR="00D070BE" w:rsidRDefault="00D070BE">
      <w:pPr>
        <w:suppressAutoHyphens/>
        <w:ind w:firstLine="709"/>
        <w:jc w:val="both"/>
      </w:pPr>
      <w:r>
        <w:rPr>
          <w:sz w:val="28"/>
          <w:szCs w:val="28"/>
        </w:rPr>
        <w:t xml:space="preserve">• Корпоративные пенсионные схемы (об их преимуществах мы подробно говорили в теме 5 «Обеспеченная старость: возможности пенсионного накопления»). </w:t>
      </w:r>
    </w:p>
    <w:p w14:paraId="4F616F7D" w14:textId="77777777" w:rsidR="00D070BE" w:rsidRDefault="00D070BE">
      <w:pPr>
        <w:suppressAutoHyphens/>
        <w:ind w:firstLine="709"/>
        <w:jc w:val="both"/>
      </w:pPr>
      <w:r>
        <w:rPr>
          <w:sz w:val="28"/>
          <w:szCs w:val="28"/>
        </w:rPr>
        <w:t>• Обучение сотрудников. Это тренинги на рабочем месте или оплата фирмой вашего обучения в частном учебном заведении. Как вы знаете, образование повышает вашу «стоимость» на рынке труда.</w:t>
      </w:r>
    </w:p>
    <w:p w14:paraId="67FEFE0D" w14:textId="77777777" w:rsidR="00D070BE" w:rsidRDefault="00D070BE">
      <w:pPr>
        <w:suppressAutoHyphens/>
        <w:ind w:firstLine="709"/>
        <w:jc w:val="both"/>
      </w:pPr>
      <w:r>
        <w:rPr>
          <w:sz w:val="28"/>
          <w:szCs w:val="28"/>
        </w:rPr>
        <w:t>Ваши права и обязанности по отношению к работодателю</w:t>
      </w:r>
    </w:p>
    <w:p w14:paraId="3C652B4A" w14:textId="77777777" w:rsidR="00D070BE" w:rsidRDefault="00D070BE">
      <w:pPr>
        <w:suppressAutoHyphens/>
        <w:ind w:firstLine="709"/>
        <w:jc w:val="both"/>
      </w:pPr>
      <w:r>
        <w:rPr>
          <w:sz w:val="28"/>
          <w:szCs w:val="28"/>
        </w:rPr>
        <w:t xml:space="preserve">Конечно же, ваша основная обязанность - это качественное и ответственное выполнение своей работы, и это понимает каждый. Но есть ещё одна важная обязанность сотрудника, о которой многие забывают, - это соблюдение конфиденциальности, т. е. неразглашение секретов фирмы. Требования по конфиденциальности почти всегда перечислены в трудовом договоре или приложении к нему. Не забывайте, что под ними стоит ваша подпись и их несоблюдение может повлечь за собой очень серьёзные последствия: от увольнения без выходного пособия до привлечения к суду. Поэтому не стоит относиться к этому пункту договора пренебрежительно. </w:t>
      </w:r>
    </w:p>
    <w:p w14:paraId="103A854F" w14:textId="77777777" w:rsidR="00D070BE" w:rsidRDefault="00D070BE">
      <w:pPr>
        <w:suppressAutoHyphens/>
        <w:ind w:firstLine="709"/>
        <w:jc w:val="both"/>
      </w:pPr>
      <w:r>
        <w:rPr>
          <w:sz w:val="28"/>
          <w:szCs w:val="28"/>
        </w:rPr>
        <w:t xml:space="preserve">Однако если вам стало известно о недобросовестной деятельности вашей фирмы и нарушении ею закона, это является исключением из требований конфиденциальности. Об этом вы можете (и должны) сообщить в правоохранительные органы. Работодатель не будет иметь права уволить вас без выплаты пособия за обращение в эти органы. </w:t>
      </w:r>
    </w:p>
    <w:p w14:paraId="3018EFDB" w14:textId="77777777" w:rsidR="00D070BE" w:rsidRDefault="00D070BE">
      <w:pPr>
        <w:suppressAutoHyphens/>
        <w:ind w:firstLine="709"/>
        <w:jc w:val="both"/>
      </w:pPr>
      <w:r>
        <w:rPr>
          <w:sz w:val="28"/>
          <w:szCs w:val="28"/>
        </w:rPr>
        <w:t xml:space="preserve">Ещё одна ваша обязанность - уведомить работодателя за 2 недели в письменной форме о своём намерении уволиться. Это нужно, чтобы работодатель успел найти вам замену. Однако если он не сможет найти замену за этот срок, дольше удерживать вас на работе он не имеет права. </w:t>
      </w:r>
    </w:p>
    <w:p w14:paraId="47B67B53" w14:textId="77777777" w:rsidR="00D070BE" w:rsidRDefault="00D070BE">
      <w:pPr>
        <w:suppressAutoHyphens/>
        <w:ind w:firstLine="709"/>
        <w:jc w:val="both"/>
      </w:pPr>
      <w:r>
        <w:rPr>
          <w:sz w:val="28"/>
          <w:szCs w:val="28"/>
        </w:rPr>
        <w:lastRenderedPageBreak/>
        <w:t xml:space="preserve">Теперь поговорим об обязанностях работодателя по отношению к вам (и ваших правах). </w:t>
      </w:r>
    </w:p>
    <w:p w14:paraId="3EA60607" w14:textId="77777777" w:rsidR="00D070BE" w:rsidRDefault="00D070BE">
      <w:pPr>
        <w:suppressAutoHyphens/>
        <w:ind w:firstLine="709"/>
        <w:jc w:val="both"/>
      </w:pPr>
      <w:r>
        <w:rPr>
          <w:sz w:val="28"/>
          <w:szCs w:val="28"/>
        </w:rPr>
        <w:t xml:space="preserve">Во-первых, работодатель - это ваш налоговый агент. Он берёт на себя обеспечение налоговых вычетов из вашей зарплаты и их своевременное перечисление в соответствующие фонды и органы. </w:t>
      </w:r>
    </w:p>
    <w:p w14:paraId="02422372" w14:textId="77777777" w:rsidR="00D070BE" w:rsidRDefault="00D070BE">
      <w:pPr>
        <w:suppressAutoHyphens/>
        <w:ind w:firstLine="709"/>
        <w:jc w:val="both"/>
      </w:pPr>
      <w:r>
        <w:rPr>
          <w:sz w:val="28"/>
          <w:szCs w:val="28"/>
        </w:rPr>
        <w:t xml:space="preserve">Во-вторых, он отвечает за безопасность вашего рабочего места и пожарную безопасность в здании, где вы работаете. Если вы получили на работе травму и вам кажется, что это произошло из-за нарушения работодателем условий безопасности труда, или если нарушение условий безопасности пока не нанесло вреда здоровью, но вы видите потенциальную угрозу, обратитесь в Государственную инспекцию труда своего региона (её адрес и телефон можно узнать в Интернете). </w:t>
      </w:r>
    </w:p>
    <w:p w14:paraId="3E568B48" w14:textId="77777777" w:rsidR="00D070BE" w:rsidRDefault="00D070BE">
      <w:pPr>
        <w:suppressAutoHyphens/>
        <w:ind w:firstLine="709"/>
        <w:jc w:val="both"/>
      </w:pPr>
      <w:r>
        <w:rPr>
          <w:sz w:val="28"/>
          <w:szCs w:val="28"/>
        </w:rPr>
        <w:t xml:space="preserve">В-третьих, работодатель оплачивает вам дни пребывания на больничном при наличии заверенного листка нетрудоспособности из поликлиники или госпиталя. Пропущенные по болезни дни оплачиваются в размере 60 %, если ваш стаж менее 5 лет, 80 % - если он составляет от 5 до 8 лет, 100 % - если стаж более 8 лет. Больничный выдаётся сроком не более 15 дней, но если по окончании этого срока вы всё ещё не в состоянии вернуться на работу, врачебная комиссия медицинского учреждения, где вы наблюдаетесь, может принять решение о продлении больничного. При особо тяжких заболеваниях и операциях комиссия имеет право продлевать больничный несколько раз вплоть до 10 месяцев. Если ваша болезнь затянулась на несколько месяцев, но при этом у вас есть листы нетрудоспособности, работодатель не вправе отказать вам в выплате зарплаты за этот период. Более подробно о больничных вы можете узнать на сайте Фонда социального страхования РФ (ФСС): </w:t>
      </w:r>
      <w:hyperlink r:id="rId16" w:history="1">
        <w:r>
          <w:rPr>
            <w:rStyle w:val="a4"/>
            <w:sz w:val="28"/>
            <w:szCs w:val="28"/>
          </w:rPr>
          <w:t>www.fss.ru</w:t>
        </w:r>
      </w:hyperlink>
      <w:r>
        <w:rPr>
          <w:sz w:val="28"/>
          <w:szCs w:val="28"/>
        </w:rPr>
        <w:t>.</w:t>
      </w:r>
    </w:p>
    <w:p w14:paraId="192A0BD9" w14:textId="77777777" w:rsidR="00D070BE" w:rsidRDefault="00D070BE">
      <w:pPr>
        <w:suppressAutoHyphens/>
        <w:ind w:firstLine="709"/>
        <w:jc w:val="both"/>
      </w:pPr>
      <w:r>
        <w:rPr>
          <w:sz w:val="28"/>
          <w:szCs w:val="28"/>
        </w:rPr>
        <w:t xml:space="preserve">ВАЖНО: </w:t>
      </w:r>
    </w:p>
    <w:p w14:paraId="7D154145" w14:textId="77777777" w:rsidR="00D070BE" w:rsidRDefault="00D070BE">
      <w:pPr>
        <w:suppressAutoHyphens/>
        <w:ind w:firstLine="709"/>
        <w:jc w:val="both"/>
      </w:pPr>
      <w:r>
        <w:rPr>
          <w:sz w:val="28"/>
          <w:szCs w:val="28"/>
        </w:rPr>
        <w:t xml:space="preserve">Вас не могут уволить, пока вы на больничном. Исключение составляет случай полной ликвидации компании во время вашей болезни. </w:t>
      </w:r>
    </w:p>
    <w:p w14:paraId="3375F22C" w14:textId="77777777" w:rsidR="00D070BE" w:rsidRDefault="00D070BE">
      <w:pPr>
        <w:suppressAutoHyphens/>
        <w:ind w:firstLine="709"/>
        <w:jc w:val="both"/>
      </w:pPr>
      <w:r>
        <w:rPr>
          <w:sz w:val="28"/>
          <w:szCs w:val="28"/>
        </w:rPr>
        <w:t xml:space="preserve">И наконец, женщины с трудовым стажем не менее 6 месяцев имеют право на оплачиваемый отпуск по беременности и родам. На момент написания пособия он составлял от 140 до 194 дней (от 4,5 до 6,5 месяца) в зависимости от особенностей беременности. Работодатель не имеет права уволить женщину во время отпуска по беременности и родам или в период между её сообщением о предстоящем отпуске и самим отпуском. </w:t>
      </w:r>
    </w:p>
    <w:p w14:paraId="4ED8506F" w14:textId="77777777" w:rsidR="00D070BE" w:rsidRDefault="00D070BE">
      <w:pPr>
        <w:suppressAutoHyphens/>
        <w:ind w:firstLine="709"/>
        <w:jc w:val="both"/>
      </w:pPr>
      <w:r>
        <w:rPr>
          <w:sz w:val="28"/>
          <w:szCs w:val="28"/>
        </w:rPr>
        <w:t xml:space="preserve">За каждый из этих 4,5-6,5 месяца ФСС перечисляет работодателю, а работодатель перечисляет сотруднице пособие, равное её средней зарплате за последние 2 года, причём выплаты производятся не раз в месяц, а единовременно. Существуют некоторые тонкости при расчёте размера пособия: </w:t>
      </w:r>
    </w:p>
    <w:p w14:paraId="5B9292FB" w14:textId="77777777" w:rsidR="00D070BE" w:rsidRDefault="00D070BE">
      <w:pPr>
        <w:suppressAutoHyphens/>
        <w:ind w:firstLine="709"/>
        <w:jc w:val="both"/>
      </w:pPr>
      <w:r>
        <w:rPr>
          <w:sz w:val="28"/>
          <w:szCs w:val="28"/>
        </w:rPr>
        <w:t>– если сотрудница не работала какое-то время из последних 2 лет, её пособие будет меньше. Но если она не работала потому, что была в предыдущем декретном отпуске, можно заменить предыдущие 2 года на другие — более ранние;</w:t>
      </w:r>
    </w:p>
    <w:p w14:paraId="211D8D2A" w14:textId="77777777" w:rsidR="00D070BE" w:rsidRDefault="00D070BE">
      <w:pPr>
        <w:suppressAutoHyphens/>
        <w:ind w:firstLine="709"/>
        <w:jc w:val="both"/>
      </w:pPr>
      <w:r>
        <w:rPr>
          <w:sz w:val="28"/>
          <w:szCs w:val="28"/>
        </w:rPr>
        <w:lastRenderedPageBreak/>
        <w:t xml:space="preserve">– если женщина работала на другой работе, ей надо принести оттуда справку о размере её бывшего оклада, и эти цифры будут включены в расчёт; </w:t>
      </w:r>
    </w:p>
    <w:p w14:paraId="05BD3FE8" w14:textId="77777777" w:rsidR="00D070BE" w:rsidRDefault="00D070BE">
      <w:pPr>
        <w:suppressAutoHyphens/>
        <w:ind w:firstLine="709"/>
        <w:jc w:val="both"/>
      </w:pPr>
      <w:r>
        <w:rPr>
          <w:sz w:val="28"/>
          <w:szCs w:val="28"/>
        </w:rPr>
        <w:t xml:space="preserve">– существует предельная зарплата, суммы сверх которой не будут учитывать в расчёте пособия. В 2012 г. она составляла 42 667 р./мес. Узнать размер предельной зарплаты сегодня можно на сайте ФСС: </w:t>
      </w:r>
      <w:hyperlink r:id="rId17" w:history="1">
        <w:r>
          <w:rPr>
            <w:rStyle w:val="a4"/>
            <w:sz w:val="28"/>
            <w:szCs w:val="28"/>
          </w:rPr>
          <w:t>www.fss.ru</w:t>
        </w:r>
      </w:hyperlink>
      <w:r>
        <w:rPr>
          <w:sz w:val="28"/>
          <w:szCs w:val="28"/>
        </w:rPr>
        <w:t xml:space="preserve">; </w:t>
      </w:r>
    </w:p>
    <w:p w14:paraId="48494ADF" w14:textId="77777777" w:rsidR="00D070BE" w:rsidRDefault="00D070BE">
      <w:pPr>
        <w:suppressAutoHyphens/>
        <w:ind w:firstLine="709"/>
        <w:jc w:val="both"/>
      </w:pPr>
      <w:r>
        <w:rPr>
          <w:sz w:val="28"/>
          <w:szCs w:val="28"/>
        </w:rPr>
        <w:t>– если трудовой стаж беременной женщины меньше 6 месяцев, размер пособия составит 4,5-6,5  МРОТ (минимальный размер оплаты труда: в 2018 г. - около 11000 р.).</w:t>
      </w:r>
    </w:p>
    <w:p w14:paraId="3ECA3191" w14:textId="77777777" w:rsidR="00D070BE" w:rsidRDefault="00D070BE">
      <w:pPr>
        <w:pStyle w:val="ad"/>
        <w:suppressAutoHyphens/>
        <w:spacing w:after="0"/>
        <w:ind w:left="0"/>
        <w:jc w:val="center"/>
      </w:pPr>
      <w:r>
        <w:rPr>
          <w:bCs/>
          <w:sz w:val="28"/>
          <w:szCs w:val="28"/>
        </w:rPr>
        <w:t>Практическая часть.</w:t>
      </w:r>
    </w:p>
    <w:p w14:paraId="6DDC585F" w14:textId="77777777" w:rsidR="00D070BE" w:rsidRDefault="00D070BE">
      <w:pPr>
        <w:pStyle w:val="ad"/>
        <w:suppressAutoHyphens/>
        <w:spacing w:after="0"/>
        <w:ind w:left="0" w:firstLine="709"/>
        <w:jc w:val="both"/>
      </w:pPr>
      <w:r>
        <w:rPr>
          <w:sz w:val="28"/>
          <w:szCs w:val="28"/>
        </w:rPr>
        <w:t>Задача</w:t>
      </w:r>
    </w:p>
    <w:p w14:paraId="39372667" w14:textId="77777777" w:rsidR="00D070BE" w:rsidRDefault="00D070BE">
      <w:pPr>
        <w:pStyle w:val="ad"/>
        <w:suppressAutoHyphens/>
        <w:spacing w:after="0"/>
        <w:ind w:left="0" w:firstLine="709"/>
        <w:jc w:val="both"/>
      </w:pPr>
      <w:r>
        <w:rPr>
          <w:sz w:val="28"/>
          <w:szCs w:val="28"/>
        </w:rPr>
        <w:t xml:space="preserve">Проверьте свои знания и кратко поясните, являются ли действия со стороны работодателя правомерными в следующих случаях: </w:t>
      </w:r>
    </w:p>
    <w:p w14:paraId="13C91ADB" w14:textId="77777777" w:rsidR="00D070BE" w:rsidRDefault="00D070BE">
      <w:pPr>
        <w:pStyle w:val="ad"/>
        <w:suppressAutoHyphens/>
        <w:spacing w:after="0"/>
        <w:ind w:left="0" w:firstLine="709"/>
        <w:jc w:val="both"/>
      </w:pPr>
      <w:r>
        <w:rPr>
          <w:sz w:val="28"/>
          <w:szCs w:val="28"/>
        </w:rPr>
        <w:t xml:space="preserve">а) Компания сделала вам предложение о работе, но менеджер по персоналу говорит, что в течение первого года вашей работы будет идти испытательный срок. </w:t>
      </w:r>
    </w:p>
    <w:p w14:paraId="25180A71" w14:textId="77777777" w:rsidR="00D070BE" w:rsidRDefault="00D070BE">
      <w:pPr>
        <w:pStyle w:val="ad"/>
        <w:suppressAutoHyphens/>
        <w:spacing w:after="0"/>
        <w:ind w:left="0" w:firstLine="709"/>
        <w:jc w:val="both"/>
      </w:pPr>
      <w:r>
        <w:rPr>
          <w:sz w:val="28"/>
          <w:szCs w:val="28"/>
        </w:rPr>
        <w:t xml:space="preserve">б) За последние 3 месяца вы 5 раз опоздали на работу. Вас увольняют и отказываются выплатить выходное пособие. </w:t>
      </w:r>
    </w:p>
    <w:p w14:paraId="26556473" w14:textId="77777777" w:rsidR="00D070BE" w:rsidRDefault="00D070BE">
      <w:pPr>
        <w:pStyle w:val="ad"/>
        <w:suppressAutoHyphens/>
        <w:spacing w:after="0"/>
        <w:ind w:left="0" w:firstLine="709"/>
        <w:jc w:val="both"/>
      </w:pPr>
      <w:r>
        <w:rPr>
          <w:sz w:val="28"/>
          <w:szCs w:val="28"/>
        </w:rPr>
        <w:t xml:space="preserve">в) При приёме на работу вам сообщают, что, прежде чем приступить к исполнению ваших обязанностей, вы должны прочитать учебное пособие по сетевому маркетингу. Это пособие можно купить в той же фирме, куда вы устраиваетесь, за 3 тыс. р. </w:t>
      </w:r>
    </w:p>
    <w:p w14:paraId="34FB499F" w14:textId="77777777" w:rsidR="00D070BE" w:rsidRDefault="00D070BE">
      <w:pPr>
        <w:pStyle w:val="ad"/>
        <w:suppressAutoHyphens/>
        <w:spacing w:after="0"/>
        <w:ind w:left="0" w:firstLine="709"/>
        <w:jc w:val="both"/>
      </w:pPr>
      <w:r>
        <w:rPr>
          <w:sz w:val="28"/>
          <w:szCs w:val="28"/>
        </w:rPr>
        <w:t xml:space="preserve">г) Работодатель предлагает вам сделку: он назначает вам официальную зарплату 5 тыс. р., а остальное (17 тыс.) отдаёт наличными в конце каждого месяца. Преимущество для вас в том, что с 17 тыс. вам не придётся платить подоходный налог. </w:t>
      </w:r>
    </w:p>
    <w:p w14:paraId="27443B4B" w14:textId="77777777" w:rsidR="00D070BE" w:rsidRDefault="00D070BE">
      <w:pPr>
        <w:pStyle w:val="ad"/>
        <w:suppressAutoHyphens/>
        <w:spacing w:after="0"/>
        <w:ind w:left="0" w:firstLine="709"/>
        <w:jc w:val="both"/>
      </w:pPr>
      <w:r>
        <w:rPr>
          <w:sz w:val="28"/>
          <w:szCs w:val="28"/>
        </w:rPr>
        <w:t xml:space="preserve">д) Ваша старшая сестра хочет взять отпуск по уходу за ребёнком на 1,5 года. Начальник говорит, что она очень ценный сотрудник, и просит взять отпуск только на 6 месяцев. Если она согласится, он обещает поднять ей зарплату на 20 %. </w:t>
      </w:r>
    </w:p>
    <w:p w14:paraId="7FA3809D" w14:textId="77777777" w:rsidR="00D070BE" w:rsidRDefault="00D070BE">
      <w:pPr>
        <w:pStyle w:val="ad"/>
        <w:suppressAutoHyphens/>
        <w:spacing w:after="0"/>
        <w:ind w:left="0" w:firstLine="709"/>
        <w:jc w:val="both"/>
      </w:pPr>
      <w:r>
        <w:rPr>
          <w:sz w:val="28"/>
          <w:szCs w:val="28"/>
        </w:rPr>
        <w:t xml:space="preserve">е) Пока ваша тётя находилась в отпуске по беременности и родам, в её компании прошло сокращение штата и её уволили, выплатив выходное пособие плюс среднюю зарплату за 2 месяца. </w:t>
      </w:r>
    </w:p>
    <w:p w14:paraId="3E89F51B" w14:textId="77777777" w:rsidR="00D070BE" w:rsidRDefault="00D070BE">
      <w:pPr>
        <w:pStyle w:val="ad"/>
        <w:suppressAutoHyphens/>
        <w:spacing w:after="0"/>
        <w:ind w:left="0" w:firstLine="709"/>
        <w:jc w:val="both"/>
      </w:pPr>
      <w:r>
        <w:rPr>
          <w:sz w:val="28"/>
          <w:szCs w:val="28"/>
        </w:rPr>
        <w:t>ж) В связи со снижением спроса на продукцию вашей компании начальник просит вас написать заявление об увольнении по собственному желанию. Он говорит, что, если вы откажетесь, он уволит вас за прогул, который был зарегистрирован в прошлом году и за который вы получили выговор.</w:t>
      </w:r>
    </w:p>
    <w:p w14:paraId="4D8CE034" w14:textId="77777777" w:rsidR="00D070BE" w:rsidRDefault="00D070BE">
      <w:pPr>
        <w:widowControl w:val="0"/>
        <w:shd w:val="clear" w:color="auto" w:fill="FFFFFF"/>
        <w:suppressAutoHyphens/>
        <w:autoSpaceDE w:val="0"/>
        <w:jc w:val="center"/>
      </w:pPr>
      <w:bookmarkStart w:id="7" w:name="__RefHeading___Toc25912890"/>
      <w:bookmarkEnd w:id="7"/>
      <w:r>
        <w:rPr>
          <w:sz w:val="28"/>
          <w:szCs w:val="28"/>
        </w:rPr>
        <w:t>ПРАКТИЧЕСКОЕ ЗАНЯТИЕ № 8</w:t>
      </w:r>
      <w:r>
        <w:rPr>
          <w:sz w:val="28"/>
          <w:szCs w:val="28"/>
        </w:rPr>
        <w:br/>
        <w:t>Тема: «Создание собственного бизнеса»</w:t>
      </w:r>
    </w:p>
    <w:p w14:paraId="30820B1A" w14:textId="77777777" w:rsidR="00D070BE" w:rsidRDefault="00D070BE">
      <w:pPr>
        <w:widowControl w:val="0"/>
        <w:shd w:val="clear" w:color="auto" w:fill="FFFFFF"/>
        <w:suppressAutoHyphens/>
        <w:autoSpaceDE w:val="0"/>
        <w:jc w:val="center"/>
      </w:pPr>
      <w:r>
        <w:rPr>
          <w:sz w:val="28"/>
          <w:szCs w:val="28"/>
        </w:rPr>
        <w:t>Теоретическая часть.</w:t>
      </w:r>
    </w:p>
    <w:p w14:paraId="07F0A09E" w14:textId="77777777" w:rsidR="00D070BE" w:rsidRDefault="00D070BE">
      <w:pPr>
        <w:suppressAutoHyphens/>
        <w:ind w:firstLine="709"/>
        <w:jc w:val="both"/>
      </w:pPr>
      <w:r>
        <w:rPr>
          <w:sz w:val="28"/>
          <w:szCs w:val="28"/>
        </w:rPr>
        <w:t>Что такое предпринимательство?</w:t>
      </w:r>
    </w:p>
    <w:p w14:paraId="354E7B68" w14:textId="77777777" w:rsidR="00D070BE" w:rsidRDefault="00D070BE">
      <w:pPr>
        <w:suppressAutoHyphens/>
        <w:ind w:firstLine="709"/>
        <w:jc w:val="both"/>
      </w:pPr>
      <w:r>
        <w:rPr>
          <w:sz w:val="28"/>
          <w:szCs w:val="28"/>
        </w:rPr>
        <w:t xml:space="preserve">Обсуждая финансовые механизмы работы фирмы, мы узнали, что прибыль компании образуется, когда доходы от реализации товаров и услуг превышают затраты на их производство. Если компанией владеет государство, </w:t>
      </w:r>
      <w:r>
        <w:rPr>
          <w:sz w:val="28"/>
          <w:szCs w:val="28"/>
        </w:rPr>
        <w:lastRenderedPageBreak/>
        <w:t>то её прибыль направляется в государственный бюджет. Если же компания частная, то она действует в целях получения прибыли для своих владельцев, которые называются предпринимателями.</w:t>
      </w:r>
    </w:p>
    <w:p w14:paraId="1EE10C7D" w14:textId="77777777" w:rsidR="00D070BE" w:rsidRDefault="00D070BE">
      <w:pPr>
        <w:suppressAutoHyphens/>
        <w:ind w:firstLine="709"/>
        <w:jc w:val="both"/>
      </w:pPr>
      <w:r>
        <w:rPr>
          <w:sz w:val="28"/>
          <w:szCs w:val="28"/>
        </w:rPr>
        <w:t xml:space="preserve">Предпринимательство </w:t>
      </w:r>
      <w:r w:rsidR="00A4112F">
        <w:rPr>
          <w:sz w:val="28"/>
          <w:szCs w:val="28"/>
        </w:rPr>
        <w:t>-</w:t>
      </w:r>
      <w:r>
        <w:rPr>
          <w:sz w:val="28"/>
          <w:szCs w:val="28"/>
        </w:rPr>
        <w:t xml:space="preserve"> это деятельность, направленная на получение прибыли от производства или продажи товаров или оказания услуг.</w:t>
      </w:r>
    </w:p>
    <w:p w14:paraId="3AA8EABB" w14:textId="77777777" w:rsidR="00D070BE" w:rsidRDefault="00D070BE">
      <w:pPr>
        <w:suppressAutoHyphens/>
        <w:ind w:firstLine="709"/>
        <w:jc w:val="both"/>
      </w:pPr>
      <w:r>
        <w:rPr>
          <w:sz w:val="28"/>
          <w:szCs w:val="28"/>
        </w:rPr>
        <w:t>Преимущества и недостатки предпринимательской деятельности</w:t>
      </w:r>
    </w:p>
    <w:p w14:paraId="7D41E12B" w14:textId="77777777" w:rsidR="00D070BE" w:rsidRDefault="00D070BE">
      <w:pPr>
        <w:suppressAutoHyphens/>
        <w:ind w:firstLine="709"/>
        <w:jc w:val="both"/>
      </w:pPr>
      <w:r>
        <w:rPr>
          <w:sz w:val="28"/>
          <w:szCs w:val="28"/>
        </w:rPr>
        <w:t xml:space="preserve">Предпринимательская деятельность во многом отличается от работы по найму. Начнём с основных преимуществ предпринимательства: </w:t>
      </w:r>
    </w:p>
    <w:p w14:paraId="63683BA2" w14:textId="77777777" w:rsidR="00D070BE" w:rsidRDefault="00D070BE">
      <w:pPr>
        <w:suppressAutoHyphens/>
        <w:ind w:firstLine="709"/>
        <w:jc w:val="both"/>
      </w:pPr>
      <w:r>
        <w:rPr>
          <w:sz w:val="28"/>
          <w:szCs w:val="28"/>
        </w:rPr>
        <w:t xml:space="preserve">• возможность получить значительную прибыль - прибыль ограничена потенциалом организации, рынком, возможностью создать качественный продукт, а не желанием работодателя или его внутренней зарплатной политикой. Среди ста самых богатых людей мира подавляющее большинство - предприниматели. Но, конечно, далеко не все предприниматели достигают подобных высот; </w:t>
      </w:r>
    </w:p>
    <w:p w14:paraId="30C4B05C" w14:textId="77777777" w:rsidR="00D070BE" w:rsidRDefault="00D070BE">
      <w:pPr>
        <w:suppressAutoHyphens/>
        <w:ind w:firstLine="709"/>
        <w:jc w:val="both"/>
      </w:pPr>
      <w:r>
        <w:rPr>
          <w:sz w:val="28"/>
          <w:szCs w:val="28"/>
        </w:rPr>
        <w:t xml:space="preserve">• автономность - предприниматель сам ставит себе задачи и определяет приоритеты работы; </w:t>
      </w:r>
    </w:p>
    <w:p w14:paraId="04AE9297" w14:textId="77777777" w:rsidR="00D070BE" w:rsidRDefault="00D070BE">
      <w:pPr>
        <w:suppressAutoHyphens/>
        <w:ind w:firstLine="709"/>
        <w:jc w:val="both"/>
      </w:pPr>
      <w:r>
        <w:rPr>
          <w:sz w:val="28"/>
          <w:szCs w:val="28"/>
        </w:rPr>
        <w:t xml:space="preserve">• возможность самореализации - далеко не всем удаётся реализовать себя на рабочем месте. Работающий по найму специалист может иметь отличную идею, которую он не имеет возможности реализовать, работая в данной организации. В этом случае он может попробовать себя в роли предпринимателя. </w:t>
      </w:r>
    </w:p>
    <w:p w14:paraId="383A642D" w14:textId="77777777" w:rsidR="00D070BE" w:rsidRDefault="00D070BE">
      <w:pPr>
        <w:suppressAutoHyphens/>
        <w:ind w:firstLine="709"/>
        <w:jc w:val="both"/>
      </w:pPr>
      <w:r>
        <w:rPr>
          <w:sz w:val="28"/>
          <w:szCs w:val="28"/>
        </w:rPr>
        <w:t xml:space="preserve">Если бы предпринимательство не имело недостатков, то все бы захотели стать предпринимателями. К сожалению, недостатки есть: </w:t>
      </w:r>
    </w:p>
    <w:p w14:paraId="3321EA77" w14:textId="77777777" w:rsidR="00D070BE" w:rsidRDefault="00D070BE">
      <w:pPr>
        <w:suppressAutoHyphens/>
        <w:ind w:firstLine="709"/>
        <w:jc w:val="both"/>
      </w:pPr>
      <w:r>
        <w:rPr>
          <w:sz w:val="28"/>
          <w:szCs w:val="28"/>
        </w:rPr>
        <w:t xml:space="preserve">• риск провала - никто не гарантирует предпринимателю, что его бизнес-идея принесёт ему деньги. Большинство стартапов, так и не становятся прибыльными. В случае неудачи предприниматель не только потратит своё время, но ещё и не выполнит обязательств перед кредиторами и инвесторами Работа по найму таких рисков не несёт. Даже в случае увольнения сотрудник получает заработную плату за уже выполненную работу; </w:t>
      </w:r>
    </w:p>
    <w:p w14:paraId="372CA216" w14:textId="77777777" w:rsidR="00D070BE" w:rsidRDefault="00D070BE">
      <w:pPr>
        <w:suppressAutoHyphens/>
        <w:ind w:firstLine="709"/>
        <w:jc w:val="both"/>
      </w:pPr>
      <w:r>
        <w:rPr>
          <w:sz w:val="28"/>
          <w:szCs w:val="28"/>
        </w:rPr>
        <w:t xml:space="preserve">• повышенная ответственность - предприниматель самостоятельно принимает все основные решения. Последствия этих решений влияют на всю организацию, в том числе и на работников компании. Поэтому степень ответственности предпринимателя выше, чем у наёмного работника. Прежде чем начинать бизнес, подумайте, готовы ли вы к этой ответственности; </w:t>
      </w:r>
    </w:p>
    <w:p w14:paraId="4652EB13" w14:textId="77777777" w:rsidR="00D070BE" w:rsidRDefault="00D070BE">
      <w:pPr>
        <w:suppressAutoHyphens/>
        <w:ind w:firstLine="709"/>
        <w:jc w:val="both"/>
      </w:pPr>
      <w:r>
        <w:rPr>
          <w:sz w:val="28"/>
          <w:szCs w:val="28"/>
        </w:rPr>
        <w:t xml:space="preserve">• необходимость экономить - даже самый успешный предприниматель во время создания своей компании вынужден экономить, в том числе на себе и своей семье. Как правило, компании не получают прибыль в первый год своей работы. Значит, в течение этого периода потребуется сократить свои расходы. Именно поэтому многие предпочитают предпринимательству хорошо оплачиваемую работу по найму. </w:t>
      </w:r>
    </w:p>
    <w:p w14:paraId="761123DF" w14:textId="77777777" w:rsidR="00D070BE" w:rsidRDefault="00D070BE">
      <w:pPr>
        <w:suppressAutoHyphens/>
        <w:ind w:firstLine="709"/>
        <w:jc w:val="both"/>
      </w:pPr>
      <w:r>
        <w:rPr>
          <w:sz w:val="28"/>
          <w:szCs w:val="28"/>
        </w:rPr>
        <w:t xml:space="preserve">Если преимущества предпринимательства вас привлекают, а недостатки не смущают, то стоит подумать, обладаете ли вы необходимыми качествами для того, чтобы заниматься подобной деятельностью. </w:t>
      </w:r>
    </w:p>
    <w:p w14:paraId="0A9A1867" w14:textId="77777777" w:rsidR="00D070BE" w:rsidRDefault="00D070BE">
      <w:pPr>
        <w:suppressAutoHyphens/>
        <w:ind w:firstLine="709"/>
        <w:jc w:val="both"/>
      </w:pPr>
      <w:r>
        <w:rPr>
          <w:sz w:val="28"/>
          <w:szCs w:val="28"/>
        </w:rPr>
        <w:t>Какими качествами должен обладать предприниматель</w:t>
      </w:r>
    </w:p>
    <w:p w14:paraId="54A6DA98" w14:textId="77777777" w:rsidR="00D070BE" w:rsidRDefault="00D070BE">
      <w:pPr>
        <w:suppressAutoHyphens/>
        <w:ind w:firstLine="709"/>
        <w:jc w:val="both"/>
      </w:pPr>
      <w:r>
        <w:rPr>
          <w:sz w:val="28"/>
          <w:szCs w:val="28"/>
        </w:rPr>
        <w:lastRenderedPageBreak/>
        <w:t xml:space="preserve">Главные качества предпринимателя: </w:t>
      </w:r>
    </w:p>
    <w:p w14:paraId="201CD562" w14:textId="77777777" w:rsidR="00D070BE" w:rsidRDefault="00D070BE">
      <w:pPr>
        <w:suppressAutoHyphens/>
        <w:ind w:firstLine="709"/>
        <w:jc w:val="both"/>
      </w:pPr>
      <w:r>
        <w:rPr>
          <w:sz w:val="28"/>
          <w:szCs w:val="28"/>
        </w:rPr>
        <w:t xml:space="preserve">1. Готовность идти на разумный риск. Предприниматель не застрахован от неудачи. Поэтому возможный риск не должен останавливать предпринимателя, если результат в случае успеха значительно превосходит возможные потери. </w:t>
      </w:r>
    </w:p>
    <w:p w14:paraId="0D32D41E" w14:textId="77777777" w:rsidR="00D070BE" w:rsidRDefault="00D070BE">
      <w:pPr>
        <w:suppressAutoHyphens/>
        <w:ind w:firstLine="709"/>
        <w:jc w:val="both"/>
      </w:pPr>
      <w:r>
        <w:rPr>
          <w:sz w:val="28"/>
          <w:szCs w:val="28"/>
        </w:rPr>
        <w:t>2. Сильное желание реализовать свой проект. Пройти через все препятствия на пути к реализации своего проекта, лишать себя отпуска и стабильного заработка может только человек, который очень хочет его реализовать.</w:t>
      </w:r>
    </w:p>
    <w:p w14:paraId="72002942" w14:textId="77777777" w:rsidR="00D070BE" w:rsidRDefault="00D070BE">
      <w:pPr>
        <w:suppressAutoHyphens/>
        <w:ind w:firstLine="709"/>
        <w:jc w:val="both"/>
      </w:pPr>
      <w:r>
        <w:rPr>
          <w:sz w:val="28"/>
          <w:szCs w:val="28"/>
        </w:rPr>
        <w:t xml:space="preserve">3. Готовность к изменениям. Изменения конкурентной среды или другие обстоятельства заставляют время от времени менять стратегию компании. Например, узнав мнение клиентов о своём продукте, предприниматель, чтобы преуспеть, должен быть готов быстро изменить свою идею или методы её реализации. </w:t>
      </w:r>
    </w:p>
    <w:p w14:paraId="0B3BC92F" w14:textId="77777777" w:rsidR="00D070BE" w:rsidRDefault="00D070BE">
      <w:pPr>
        <w:suppressAutoHyphens/>
        <w:ind w:firstLine="709"/>
        <w:jc w:val="both"/>
      </w:pPr>
      <w:r>
        <w:rPr>
          <w:sz w:val="28"/>
          <w:szCs w:val="28"/>
        </w:rPr>
        <w:t xml:space="preserve">Помимо перечисленных качеств, хорошо, когда предприниматель обладает такими полезными в бизнесе качествами, как: </w:t>
      </w:r>
    </w:p>
    <w:p w14:paraId="0FA1BB76" w14:textId="77777777" w:rsidR="00D070BE" w:rsidRDefault="00D070BE">
      <w:pPr>
        <w:suppressAutoHyphens/>
        <w:ind w:firstLine="709"/>
        <w:jc w:val="both"/>
      </w:pPr>
      <w:r>
        <w:rPr>
          <w:sz w:val="28"/>
          <w:szCs w:val="28"/>
        </w:rPr>
        <w:t xml:space="preserve">– организаторские способности, т. е. умение управлять работой команды; </w:t>
      </w:r>
    </w:p>
    <w:p w14:paraId="4AA157DD" w14:textId="77777777" w:rsidR="00D070BE" w:rsidRDefault="00D070BE">
      <w:pPr>
        <w:suppressAutoHyphens/>
        <w:ind w:firstLine="709"/>
        <w:jc w:val="both"/>
      </w:pPr>
      <w:r>
        <w:rPr>
          <w:sz w:val="28"/>
          <w:szCs w:val="28"/>
        </w:rPr>
        <w:t xml:space="preserve">– навыки торговца, т. е. умение вести переговоры с поставщиками и осуществлять продажи на выгодных компании условиях; </w:t>
      </w:r>
    </w:p>
    <w:p w14:paraId="2AB48364" w14:textId="77777777" w:rsidR="00D070BE" w:rsidRDefault="00D070BE">
      <w:pPr>
        <w:suppressAutoHyphens/>
        <w:ind w:firstLine="709"/>
        <w:jc w:val="both"/>
      </w:pPr>
      <w:r>
        <w:rPr>
          <w:sz w:val="28"/>
          <w:szCs w:val="28"/>
        </w:rPr>
        <w:t xml:space="preserve">– знание отрасли, в которой будет действовать компания. </w:t>
      </w:r>
    </w:p>
    <w:p w14:paraId="6A215F74" w14:textId="77777777" w:rsidR="00D070BE" w:rsidRDefault="00D070BE">
      <w:pPr>
        <w:suppressAutoHyphens/>
        <w:ind w:firstLine="709"/>
        <w:jc w:val="both"/>
      </w:pPr>
      <w:r>
        <w:rPr>
          <w:sz w:val="28"/>
          <w:szCs w:val="28"/>
        </w:rPr>
        <w:t>Если предприниматель не обладает этими качествами, он должен компенсировать этот недостаток, взяв в команду людей, у которых они развиты лучше. Как развить в себе необходимые качества и приобрести недостающие навыки</w:t>
      </w:r>
    </w:p>
    <w:p w14:paraId="1D57D3F6" w14:textId="77777777" w:rsidR="00D070BE" w:rsidRDefault="00D070BE">
      <w:pPr>
        <w:suppressAutoHyphens/>
        <w:ind w:firstLine="709"/>
        <w:jc w:val="both"/>
      </w:pPr>
      <w:r>
        <w:rPr>
          <w:sz w:val="28"/>
          <w:szCs w:val="28"/>
        </w:rPr>
        <w:t xml:space="preserve">Некоторые качества изменить непросто, поскольку они формировались на протяжении всей вашей жизни. Тем не менее, вы можете повысить свои шансы стать успешным предпринимателем, если осуществите следующие действия: </w:t>
      </w:r>
    </w:p>
    <w:p w14:paraId="4D6B50A5" w14:textId="77777777" w:rsidR="00D070BE" w:rsidRDefault="00D070BE">
      <w:pPr>
        <w:suppressAutoHyphens/>
        <w:ind w:firstLine="709"/>
        <w:jc w:val="both"/>
      </w:pPr>
      <w:r>
        <w:rPr>
          <w:sz w:val="28"/>
          <w:szCs w:val="28"/>
        </w:rPr>
        <w:t xml:space="preserve">• Получите опыт работы в интересующей вас области. Реализовать проект в определённой отрасли будет намного проще, если вы получите полезные для проекта навыки, работая по найму. Кроме того, вы сможете учесть опыт организации, в которой работаете, в вашем будущем проекте. Особенно полезным может оказаться опыт управления людьми (пусть это команда всего из 2-3 человек). </w:t>
      </w:r>
    </w:p>
    <w:p w14:paraId="2901A056" w14:textId="77777777" w:rsidR="00D070BE" w:rsidRDefault="00D070BE">
      <w:pPr>
        <w:suppressAutoHyphens/>
        <w:ind w:firstLine="709"/>
        <w:jc w:val="both"/>
      </w:pPr>
      <w:r>
        <w:rPr>
          <w:sz w:val="28"/>
          <w:szCs w:val="28"/>
        </w:rPr>
        <w:t>• Получите теоретические знания в интересующей вас области. Даже если вам не удастся получить подходящий опыт работы, вы можете прочитать несколько книг или пройти курс обучения в учебном заведении или в Интернете по этой теме.</w:t>
      </w:r>
    </w:p>
    <w:p w14:paraId="3E70C747" w14:textId="77777777" w:rsidR="00D070BE" w:rsidRDefault="00D070BE">
      <w:pPr>
        <w:suppressAutoHyphens/>
        <w:ind w:firstLine="709"/>
        <w:jc w:val="both"/>
      </w:pPr>
      <w:r>
        <w:rPr>
          <w:sz w:val="28"/>
          <w:szCs w:val="28"/>
        </w:rPr>
        <w:t xml:space="preserve">• Научитесь у лучших. Изучите опыт компаний, которые являются признанными лидерами в интересующей вас области. Узнайте, как они пришли к успеху. Выберите успешного предпринимателя, который похож на вас по стилю. Узнайте его историю успеха. Подумайте о том, что бы он стал делать, если бы находился на вашем месте. </w:t>
      </w:r>
    </w:p>
    <w:p w14:paraId="0799C5F0" w14:textId="77777777" w:rsidR="00D070BE" w:rsidRDefault="00D070BE">
      <w:pPr>
        <w:suppressAutoHyphens/>
        <w:ind w:firstLine="709"/>
        <w:jc w:val="both"/>
      </w:pPr>
      <w:r>
        <w:rPr>
          <w:sz w:val="28"/>
          <w:szCs w:val="28"/>
        </w:rPr>
        <w:lastRenderedPageBreak/>
        <w:t xml:space="preserve">Должен ли предприниматель изначально иметь деньги для начала бизнеса? Безусловно, наличие собственных средств - это всегда плюс. Многие проекты начинались на деньги родственников или на личные сбережения создателя. Банки и другие инвесторы всегда гораздо охотнее принимают участие в проекте, если предприниматель вносит существенную часть средств самостоятельно. Тем не менее, это не является обязательным условием. Например, многие интернет-стартапы требовали минимальных вложений на начальной стадии. После этого команды тех проектов, которые имели большой потенциал, сумели найти инвесторов. </w:t>
      </w:r>
    </w:p>
    <w:p w14:paraId="314B452E" w14:textId="77777777" w:rsidR="00D070BE" w:rsidRDefault="00D070BE">
      <w:pPr>
        <w:suppressAutoHyphens/>
        <w:ind w:firstLine="709"/>
        <w:jc w:val="both"/>
      </w:pPr>
      <w:r>
        <w:rPr>
          <w:sz w:val="28"/>
          <w:szCs w:val="28"/>
        </w:rPr>
        <w:t>Так, первая версия известной социальной сети Facebook была создана без привлечения финансирования. Первый инвестор вложил в компанию всего 20 тыс. долларов.</w:t>
      </w:r>
    </w:p>
    <w:p w14:paraId="2FA9CA02" w14:textId="77777777" w:rsidR="00D070BE" w:rsidRDefault="00D070BE">
      <w:pPr>
        <w:suppressAutoHyphens/>
        <w:ind w:firstLine="709"/>
        <w:jc w:val="both"/>
      </w:pPr>
      <w:r>
        <w:rPr>
          <w:sz w:val="28"/>
          <w:szCs w:val="28"/>
        </w:rPr>
        <w:t>С чего начинается бизнес</w:t>
      </w:r>
    </w:p>
    <w:p w14:paraId="1FB76F78" w14:textId="77777777" w:rsidR="00D070BE" w:rsidRDefault="00D070BE">
      <w:pPr>
        <w:suppressAutoHyphens/>
        <w:ind w:firstLine="709"/>
        <w:jc w:val="both"/>
      </w:pPr>
      <w:r>
        <w:rPr>
          <w:sz w:val="28"/>
          <w:szCs w:val="28"/>
        </w:rPr>
        <w:t xml:space="preserve">Создание бизнеса состоит из нескольких этапов, каждый из которых является важным и влияет на успех начинания. Опишем каждый из этапов от формирования бизнес-идеи до выхода компании на самоокупаемость. </w:t>
      </w:r>
    </w:p>
    <w:p w14:paraId="5B3BFFAC" w14:textId="77777777" w:rsidR="00D070BE" w:rsidRDefault="00D070BE">
      <w:pPr>
        <w:suppressAutoHyphens/>
        <w:ind w:firstLine="709"/>
        <w:jc w:val="both"/>
      </w:pPr>
      <w:r>
        <w:rPr>
          <w:sz w:val="28"/>
          <w:szCs w:val="28"/>
        </w:rPr>
        <w:t>Этап 1. Формирование бизнес-идеи</w:t>
      </w:r>
    </w:p>
    <w:p w14:paraId="27CC425A" w14:textId="77777777" w:rsidR="00D070BE" w:rsidRDefault="00D070BE">
      <w:pPr>
        <w:suppressAutoHyphens/>
        <w:ind w:firstLine="709"/>
        <w:jc w:val="both"/>
      </w:pPr>
      <w:r>
        <w:rPr>
          <w:sz w:val="28"/>
          <w:szCs w:val="28"/>
        </w:rPr>
        <w:t>На этом этапе определяется концепция товара или услуги, которые будет предоставлять компания. Идея определяет основные черты будущего предприятия. Хорошая идея формулируется кратко, буквально в нескольких предложениях. Она должна отражать суть бизнеса и основные его отличия от бизнеса конкурентов.</w:t>
      </w:r>
    </w:p>
    <w:p w14:paraId="621A3A81" w14:textId="77777777" w:rsidR="00D070BE" w:rsidRDefault="00D070BE">
      <w:pPr>
        <w:suppressAutoHyphens/>
        <w:ind w:firstLine="709"/>
        <w:jc w:val="both"/>
      </w:pPr>
      <w:r>
        <w:rPr>
          <w:sz w:val="28"/>
          <w:szCs w:val="28"/>
        </w:rPr>
        <w:t xml:space="preserve">Этап 2. Определение необходимых ресурсов </w:t>
      </w:r>
    </w:p>
    <w:p w14:paraId="23434F77" w14:textId="77777777" w:rsidR="00D070BE" w:rsidRDefault="00D070BE">
      <w:pPr>
        <w:suppressAutoHyphens/>
        <w:ind w:firstLine="709"/>
        <w:jc w:val="both"/>
      </w:pPr>
      <w:r>
        <w:rPr>
          <w:sz w:val="28"/>
          <w:szCs w:val="28"/>
        </w:rPr>
        <w:t>Вы решили, какой товар или услугу будете предлагать. Теперь вам надо понять, какие ресурсы и люди вам потребуются для осуществления своей идеи.</w:t>
      </w:r>
    </w:p>
    <w:p w14:paraId="684C5195" w14:textId="77777777" w:rsidR="00D070BE" w:rsidRDefault="00D070BE">
      <w:pPr>
        <w:suppressAutoHyphens/>
        <w:ind w:firstLine="709"/>
        <w:jc w:val="both"/>
      </w:pPr>
      <w:r>
        <w:rPr>
          <w:sz w:val="28"/>
          <w:szCs w:val="28"/>
        </w:rPr>
        <w:t xml:space="preserve">Чтобы определить необходимые ресурсы, ответьте на вопросы: </w:t>
      </w:r>
    </w:p>
    <w:p w14:paraId="52E2BAA9" w14:textId="77777777" w:rsidR="00D070BE" w:rsidRDefault="00D070BE">
      <w:pPr>
        <w:suppressAutoHyphens/>
        <w:ind w:firstLine="709"/>
        <w:jc w:val="both"/>
      </w:pPr>
      <w:r>
        <w:rPr>
          <w:sz w:val="28"/>
          <w:szCs w:val="28"/>
        </w:rPr>
        <w:t xml:space="preserve">1) Потребуется ли арендовать офис или производственное помещение? Если да, то какой площади? </w:t>
      </w:r>
    </w:p>
    <w:p w14:paraId="5F1FD70F" w14:textId="77777777" w:rsidR="00D070BE" w:rsidRDefault="00D070BE">
      <w:pPr>
        <w:suppressAutoHyphens/>
        <w:ind w:firstLine="709"/>
        <w:jc w:val="both"/>
      </w:pPr>
      <w:r>
        <w:rPr>
          <w:sz w:val="28"/>
          <w:szCs w:val="28"/>
        </w:rPr>
        <w:t xml:space="preserve">2) Какое оборудование, материалы, сырьё необходимо будет закупить? </w:t>
      </w:r>
    </w:p>
    <w:p w14:paraId="638A4957" w14:textId="77777777" w:rsidR="00D070BE" w:rsidRDefault="00D070BE">
      <w:pPr>
        <w:suppressAutoHyphens/>
        <w:ind w:firstLine="709"/>
        <w:jc w:val="both"/>
      </w:pPr>
      <w:r>
        <w:rPr>
          <w:sz w:val="28"/>
          <w:szCs w:val="28"/>
        </w:rPr>
        <w:t>3) Нужно ли создать веб-сайт, разработать дизайн вывески, провести рекламную кампанию или воспользоваться другими услугами сторонних организаций? Узнайте, сколько эти ресурсы будут стоить. Учтите, что разброс цен на многие услуги может быть значительным. Чтобы сэкономить на закупке, проконсультируйтесь с кем-то, у кого уже есть опыт в этой или смежной области.</w:t>
      </w:r>
    </w:p>
    <w:p w14:paraId="4B2C8837" w14:textId="77777777" w:rsidR="00D070BE" w:rsidRDefault="00D070BE">
      <w:pPr>
        <w:suppressAutoHyphens/>
        <w:ind w:firstLine="709"/>
        <w:jc w:val="both"/>
      </w:pPr>
      <w:r>
        <w:rPr>
          <w:sz w:val="28"/>
          <w:szCs w:val="28"/>
        </w:rPr>
        <w:t xml:space="preserve">Этап 3. Формирование команды </w:t>
      </w:r>
    </w:p>
    <w:p w14:paraId="06727841" w14:textId="77777777" w:rsidR="00D070BE" w:rsidRDefault="00D070BE">
      <w:pPr>
        <w:suppressAutoHyphens/>
        <w:ind w:firstLine="709"/>
        <w:jc w:val="both"/>
      </w:pPr>
      <w:r>
        <w:rPr>
          <w:sz w:val="28"/>
          <w:szCs w:val="28"/>
        </w:rPr>
        <w:t xml:space="preserve">Предприниматели, которые создают бизнес вместе, должны думать о том, как распределить роли в команде и как использовать свой предыдущий опыт наилучшим образом. Практически любой проект требует участия людей с различными навыками и опытом. Если у вас и ваших соучредителей не хватает опыта или знаний в одной из сфер деятельности компании, следует подумать о том, кто может вам помочь в реализации проекта. Вам могут </w:t>
      </w:r>
      <w:r>
        <w:rPr>
          <w:sz w:val="28"/>
          <w:szCs w:val="28"/>
        </w:rPr>
        <w:lastRenderedPageBreak/>
        <w:t>потребоваться специалисты, занимающиеся юридическими вопросами, ведением бухгалтерии или продвижением продукта или услуги на рынке.</w:t>
      </w:r>
    </w:p>
    <w:p w14:paraId="707C1A05" w14:textId="77777777" w:rsidR="00D070BE" w:rsidRDefault="00D070BE">
      <w:pPr>
        <w:suppressAutoHyphens/>
        <w:ind w:firstLine="709"/>
        <w:jc w:val="both"/>
      </w:pPr>
      <w:r>
        <w:rPr>
          <w:sz w:val="28"/>
          <w:szCs w:val="28"/>
        </w:rPr>
        <w:t xml:space="preserve">Поиск компетентных сотрудников — одна из наиболее ответственных задач. Используйте сайты, на которых публикуют вакансии и резюме (например, www.hh.ru, www.job.ru), дайте объявление о вакансии в газету. На собеседовании расспросите об опыте кандидата в вашей отрасли, узнайте о его планах на будущее, подумайте, насколько хорошо он вольётся в вашу команду. Если это ключевой сотрудник, то можно предложить ему долю в будущей компании. В этом случае он будет более нацелен на решение задач компании. </w:t>
      </w:r>
    </w:p>
    <w:p w14:paraId="63FF2BCC" w14:textId="77777777" w:rsidR="00D070BE" w:rsidRDefault="00D070BE">
      <w:pPr>
        <w:suppressAutoHyphens/>
        <w:ind w:firstLine="709"/>
        <w:jc w:val="both"/>
      </w:pPr>
      <w:r>
        <w:rPr>
          <w:sz w:val="28"/>
          <w:szCs w:val="28"/>
        </w:rPr>
        <w:t xml:space="preserve">Этап 4. Поиск финансирования </w:t>
      </w:r>
    </w:p>
    <w:p w14:paraId="4F402639" w14:textId="77777777" w:rsidR="00D070BE" w:rsidRDefault="00D070BE">
      <w:pPr>
        <w:suppressAutoHyphens/>
        <w:ind w:firstLine="709"/>
        <w:jc w:val="both"/>
      </w:pPr>
      <w:r>
        <w:rPr>
          <w:sz w:val="28"/>
          <w:szCs w:val="28"/>
        </w:rPr>
        <w:t xml:space="preserve">Даже для создания небольшого бизнеса потребуются первоначальные вложения. Например, для открытия небольшого кафе потребуются деньги на аренду помещения, которую необходимо оплатить за несколько месяцев вперёд, покупку оборудования, наём персонала. Для интернет-проекта необходимы средства на разработку веб-сайта и рекламу. </w:t>
      </w:r>
    </w:p>
    <w:p w14:paraId="6B072EDF" w14:textId="77777777" w:rsidR="00D070BE" w:rsidRDefault="00D070BE">
      <w:pPr>
        <w:suppressAutoHyphens/>
        <w:ind w:firstLine="709"/>
        <w:jc w:val="both"/>
      </w:pPr>
      <w:r>
        <w:rPr>
          <w:sz w:val="28"/>
          <w:szCs w:val="28"/>
        </w:rPr>
        <w:t xml:space="preserve">Как правило, банки и другие крупные инвесторы не готовы давать деньги в долг для создания бизнеса с нуля. Поэтому первый капитал бизнеса обычно составляют собственные средства создателя или деньги, которые дают родственники и друзья. </w:t>
      </w:r>
    </w:p>
    <w:p w14:paraId="0D9E1CDF" w14:textId="77777777" w:rsidR="00D070BE" w:rsidRDefault="00D070BE">
      <w:pPr>
        <w:suppressAutoHyphens/>
        <w:ind w:firstLine="709"/>
        <w:jc w:val="both"/>
      </w:pPr>
      <w:r>
        <w:rPr>
          <w:sz w:val="28"/>
          <w:szCs w:val="28"/>
        </w:rPr>
        <w:t>Проекты в сфере IT и другие высокотехнологичные проекты могут заинтересовать «бизнес-ангелов». Бизнес-ангелы инвестируют собственные средства, рассчитывая получать значительный доход через несколько лет. Как правило, они сами являются опытными предпринимателями и их интересуют проекты в той же сфере, где у них самих есть опыт.</w:t>
      </w:r>
    </w:p>
    <w:p w14:paraId="05C6543B" w14:textId="77777777" w:rsidR="00D070BE" w:rsidRDefault="00D070BE">
      <w:pPr>
        <w:suppressAutoHyphens/>
        <w:ind w:firstLine="709"/>
        <w:jc w:val="both"/>
      </w:pPr>
      <w:r>
        <w:rPr>
          <w:sz w:val="28"/>
          <w:szCs w:val="28"/>
        </w:rPr>
        <w:t>Получение средств от «бизнес-ангелов» может быть полезным и с точки зрения приобретения необходимых знаний для реализации проекта в данной отрасли.</w:t>
      </w:r>
    </w:p>
    <w:p w14:paraId="249A1E46" w14:textId="77777777" w:rsidR="00D070BE" w:rsidRDefault="00D070BE">
      <w:pPr>
        <w:suppressAutoHyphens/>
        <w:ind w:firstLine="709"/>
        <w:jc w:val="both"/>
      </w:pPr>
      <w:r>
        <w:rPr>
          <w:sz w:val="28"/>
          <w:szCs w:val="28"/>
        </w:rPr>
        <w:t xml:space="preserve">Этап 5. Создание прототипа </w:t>
      </w:r>
    </w:p>
    <w:p w14:paraId="478817CE" w14:textId="77777777" w:rsidR="00D070BE" w:rsidRDefault="00D070BE">
      <w:pPr>
        <w:suppressAutoHyphens/>
        <w:ind w:firstLine="709"/>
        <w:jc w:val="both"/>
      </w:pPr>
      <w:r>
        <w:rPr>
          <w:sz w:val="28"/>
          <w:szCs w:val="28"/>
        </w:rPr>
        <w:t xml:space="preserve">На этом этапе создаётся товар или услуга в том виде, в котором она будет предлагаться потребителю, при этом фирма несёт убытки, поскольку выручка не покрывает затрат. Обычно эта фаза длится около полугода. Поэтому на этот период у вас должна быть определённая денежная «подушка безопасности». </w:t>
      </w:r>
    </w:p>
    <w:p w14:paraId="4B061267" w14:textId="77777777" w:rsidR="00D070BE" w:rsidRDefault="00D070BE">
      <w:pPr>
        <w:suppressAutoHyphens/>
        <w:ind w:firstLine="709"/>
        <w:jc w:val="both"/>
      </w:pPr>
      <w:r>
        <w:rPr>
          <w:sz w:val="28"/>
          <w:szCs w:val="28"/>
        </w:rPr>
        <w:t xml:space="preserve">Этап 6. Тестирование и доработка продукта </w:t>
      </w:r>
    </w:p>
    <w:p w14:paraId="42FCC7B8" w14:textId="77777777" w:rsidR="00D070BE" w:rsidRDefault="00D070BE">
      <w:pPr>
        <w:suppressAutoHyphens/>
        <w:ind w:firstLine="709"/>
        <w:jc w:val="both"/>
      </w:pPr>
      <w:r>
        <w:rPr>
          <w:sz w:val="28"/>
          <w:szCs w:val="28"/>
        </w:rPr>
        <w:t>После того как прототип создан, начинается этап тестирования. На этом этапе очень важно узнать, что о вашем продукте или услуге думают потребители, сколько они готовы платить, а также наметить все изменения, которые необходимо сделать.</w:t>
      </w:r>
    </w:p>
    <w:p w14:paraId="7686B090" w14:textId="77777777" w:rsidR="00D070BE" w:rsidRDefault="00D070BE">
      <w:pPr>
        <w:suppressAutoHyphens/>
        <w:ind w:firstLine="709"/>
        <w:jc w:val="both"/>
      </w:pPr>
      <w:r>
        <w:rPr>
          <w:sz w:val="28"/>
          <w:szCs w:val="28"/>
        </w:rPr>
        <w:t xml:space="preserve">Этап 7. Выход на самоокупаемость </w:t>
      </w:r>
    </w:p>
    <w:p w14:paraId="28307289" w14:textId="77777777" w:rsidR="00D070BE" w:rsidRDefault="00D070BE">
      <w:pPr>
        <w:suppressAutoHyphens/>
        <w:ind w:firstLine="709"/>
        <w:jc w:val="both"/>
      </w:pPr>
      <w:r>
        <w:rPr>
          <w:sz w:val="28"/>
          <w:szCs w:val="28"/>
        </w:rPr>
        <w:t>После доработки продукта начинается этап постепенного роста продаж, снижения затрат на единицу продукции и выхода компании на самоокупаемость. На данном этапе применяются методы повышения эффективности, которые мы рассматривали на предыдущем занятии (например, метод бережливого производства).</w:t>
      </w:r>
    </w:p>
    <w:p w14:paraId="65A6ACBC" w14:textId="77777777" w:rsidR="00D070BE" w:rsidRDefault="00D070BE">
      <w:pPr>
        <w:pStyle w:val="ad"/>
        <w:suppressAutoHyphens/>
        <w:spacing w:after="0"/>
        <w:ind w:left="0"/>
        <w:jc w:val="center"/>
      </w:pPr>
      <w:r>
        <w:rPr>
          <w:bCs/>
          <w:sz w:val="28"/>
          <w:szCs w:val="28"/>
        </w:rPr>
        <w:t>Практическая часть.</w:t>
      </w:r>
    </w:p>
    <w:p w14:paraId="463DA6A0" w14:textId="77777777" w:rsidR="00D070BE" w:rsidRDefault="00D070BE">
      <w:pPr>
        <w:suppressAutoHyphens/>
        <w:ind w:firstLine="709"/>
        <w:jc w:val="both"/>
      </w:pPr>
      <w:r>
        <w:rPr>
          <w:sz w:val="28"/>
          <w:szCs w:val="28"/>
        </w:rPr>
        <w:lastRenderedPageBreak/>
        <w:t>Эссе</w:t>
      </w:r>
    </w:p>
    <w:p w14:paraId="462E2B68" w14:textId="77777777" w:rsidR="00D070BE" w:rsidRDefault="00D070BE">
      <w:pPr>
        <w:suppressAutoHyphens/>
        <w:ind w:firstLine="709"/>
        <w:jc w:val="both"/>
      </w:pPr>
      <w:r>
        <w:rPr>
          <w:sz w:val="28"/>
          <w:szCs w:val="28"/>
        </w:rPr>
        <w:t xml:space="preserve">• Какие из перечисленных на занятии преимуществ и недостатков предпринимательства являются для вас наиболее существенными? Какие ещё преимущества или недостатки вы видите? Хотели бы вы стать предпринимателем? (200-250 слов) </w:t>
      </w:r>
    </w:p>
    <w:p w14:paraId="7444021B" w14:textId="77777777" w:rsidR="00D070BE" w:rsidRDefault="00D070BE">
      <w:pPr>
        <w:widowControl w:val="0"/>
        <w:ind w:firstLine="709"/>
        <w:jc w:val="both"/>
      </w:pPr>
      <w:r>
        <w:rPr>
          <w:sz w:val="28"/>
          <w:szCs w:val="28"/>
        </w:rPr>
        <w:t>• Какими качествами предпринимателя вы обладаете? Каких качеств вам недостаёт? Можете ли вы развить их в себе и если да, то как? (200-250 слов).</w:t>
      </w:r>
    </w:p>
    <w:p w14:paraId="7011B107" w14:textId="77777777" w:rsidR="00D070BE" w:rsidRDefault="00D070BE">
      <w:pPr>
        <w:widowControl w:val="0"/>
        <w:ind w:firstLine="709"/>
        <w:jc w:val="both"/>
      </w:pPr>
      <w:r>
        <w:rPr>
          <w:sz w:val="28"/>
          <w:szCs w:val="28"/>
        </w:rPr>
        <w:t>• Найдите в Интернете пример успешного бизнеса, который требовал небольших инвестиций, и кратко опишите его. Как вы считаете, могли бы вы реализовать подобный проект? Какие качества и навыки вам следует развить, чтобы быть готовым реализовать подобный проект? (250—300 слов)</w:t>
      </w:r>
    </w:p>
    <w:p w14:paraId="71C1570C" w14:textId="77777777" w:rsidR="00D070BE" w:rsidRDefault="00D070BE">
      <w:pPr>
        <w:suppressAutoHyphens/>
        <w:ind w:firstLine="709"/>
        <w:jc w:val="both"/>
      </w:pPr>
      <w:r>
        <w:rPr>
          <w:sz w:val="28"/>
          <w:szCs w:val="28"/>
        </w:rPr>
        <w:t>Упражнение</w:t>
      </w:r>
    </w:p>
    <w:p w14:paraId="21354ACB" w14:textId="77777777" w:rsidR="00D070BE" w:rsidRDefault="00D070BE">
      <w:pPr>
        <w:suppressAutoHyphens/>
        <w:ind w:firstLine="709"/>
        <w:jc w:val="both"/>
      </w:pPr>
      <w:r>
        <w:rPr>
          <w:sz w:val="28"/>
          <w:szCs w:val="28"/>
        </w:rPr>
        <w:t xml:space="preserve">1. Придумайте идею создания новой компании в вашем регионе. </w:t>
      </w:r>
    </w:p>
    <w:p w14:paraId="148302B9" w14:textId="77777777" w:rsidR="00D070BE" w:rsidRDefault="00D070BE">
      <w:pPr>
        <w:suppressAutoHyphens/>
        <w:ind w:firstLine="709"/>
        <w:jc w:val="both"/>
      </w:pPr>
      <w:r>
        <w:rPr>
          <w:sz w:val="28"/>
          <w:szCs w:val="28"/>
        </w:rPr>
        <w:t xml:space="preserve">2. Кого бы вы пригласили в команду по реализации этого проект а? Чем эти люди могли бы помочь проекту? </w:t>
      </w:r>
    </w:p>
    <w:p w14:paraId="010C36CC" w14:textId="77777777" w:rsidR="00D070BE" w:rsidRDefault="00D070BE">
      <w:pPr>
        <w:suppressAutoHyphens/>
        <w:ind w:firstLine="709"/>
        <w:jc w:val="both"/>
      </w:pPr>
      <w:r>
        <w:rPr>
          <w:sz w:val="28"/>
          <w:szCs w:val="28"/>
        </w:rPr>
        <w:t xml:space="preserve">3. Как вы думаете, сколько времени потребуется, чтобы создать прототип вашего продукта или начать предоставлять вашу услугу? </w:t>
      </w:r>
    </w:p>
    <w:p w14:paraId="4C9EDD71" w14:textId="77777777" w:rsidR="00D070BE" w:rsidRDefault="00D070BE">
      <w:pPr>
        <w:suppressAutoHyphens/>
        <w:ind w:firstLine="709"/>
        <w:jc w:val="both"/>
      </w:pPr>
      <w:r>
        <w:rPr>
          <w:sz w:val="28"/>
          <w:szCs w:val="28"/>
        </w:rPr>
        <w:t>4. Зайдите на сайт Министерства экономики вашего региона. Узнайте, можете ли вы получить субсидию на ваш проект.</w:t>
      </w:r>
    </w:p>
    <w:p w14:paraId="05A20DC6" w14:textId="77777777" w:rsidR="00D070BE" w:rsidRDefault="00D070BE">
      <w:pPr>
        <w:suppressAutoHyphens/>
        <w:jc w:val="center"/>
      </w:pPr>
      <w:bookmarkStart w:id="8" w:name="__RefHeading___Toc25912891"/>
      <w:bookmarkEnd w:id="8"/>
      <w:r>
        <w:rPr>
          <w:sz w:val="28"/>
          <w:szCs w:val="28"/>
        </w:rPr>
        <w:t>ПРАКТИЧЕСКОЕ ЗАНЯТИЕ № 9</w:t>
      </w:r>
      <w:r>
        <w:rPr>
          <w:sz w:val="28"/>
          <w:szCs w:val="28"/>
        </w:rPr>
        <w:br/>
        <w:t>Тема: «Признаки финансовых пирамид и защита от мошеннических действий на финансовом рынке»</w:t>
      </w:r>
    </w:p>
    <w:p w14:paraId="34F71C14" w14:textId="77777777" w:rsidR="00D070BE" w:rsidRDefault="00D070BE">
      <w:pPr>
        <w:suppressAutoHyphens/>
        <w:jc w:val="center"/>
      </w:pPr>
      <w:r>
        <w:rPr>
          <w:sz w:val="28"/>
          <w:szCs w:val="28"/>
        </w:rPr>
        <w:t>Теоретическая часть</w:t>
      </w:r>
    </w:p>
    <w:p w14:paraId="06FCF91F" w14:textId="77777777" w:rsidR="00D070BE" w:rsidRDefault="00D070BE">
      <w:pPr>
        <w:suppressAutoHyphens/>
        <w:ind w:firstLine="709"/>
        <w:jc w:val="both"/>
      </w:pPr>
      <w:r>
        <w:rPr>
          <w:sz w:val="28"/>
          <w:szCs w:val="28"/>
        </w:rPr>
        <w:t>Многие из нас хотят получать деньги, но при этом ничего не делать. Собственно желание использовать исключительно пассивный доход вполне понятное и логичное, особенно, если работа или зарплата оставляют желать лучшего и человек просто выгорает. Именно поэтому большой популярностью такие площадки с разными легендами и условиями всегда пользуются в эпоху перемен, поскольку сложная экономическая и социальная ситуация, а также желание получить денег и элементарная жадность играют свою роль в развитии этих проектов.</w:t>
      </w:r>
    </w:p>
    <w:p w14:paraId="31EDC32C" w14:textId="77777777" w:rsidR="00D070BE" w:rsidRDefault="00D070BE">
      <w:pPr>
        <w:widowControl w:val="0"/>
        <w:ind w:firstLine="709"/>
        <w:jc w:val="both"/>
      </w:pPr>
      <w:r>
        <w:rPr>
          <w:sz w:val="28"/>
          <w:szCs w:val="28"/>
        </w:rPr>
        <w:t>Сразу, что бросается в глаза - это слишком много рекламы, как в транспорте, так и на телевидении (хотя из-за законодательного запрета подобных проектов рекламы действительно меньше). Часто команда организаторов привлекает и топ-лиц: звезд, спортсменов для активного продвижения.</w:t>
      </w:r>
    </w:p>
    <w:p w14:paraId="09654F92" w14:textId="00724966" w:rsidR="00D070BE" w:rsidRDefault="009F4EEB">
      <w:pPr>
        <w:widowControl w:val="0"/>
        <w:ind w:firstLine="709"/>
        <w:jc w:val="center"/>
        <w:rPr>
          <w:sz w:val="28"/>
          <w:szCs w:val="28"/>
        </w:rPr>
      </w:pPr>
      <w:r>
        <w:rPr>
          <w:noProof/>
          <w:lang w:eastAsia="ru-RU"/>
        </w:rPr>
        <w:lastRenderedPageBreak/>
        <w:drawing>
          <wp:inline distT="0" distB="0" distL="0" distR="0" wp14:anchorId="1E85AAA1" wp14:editId="4A7EE05E">
            <wp:extent cx="2428875" cy="26193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l="10213" t="18457" r="56247" b="17621"/>
                    <a:stretch>
                      <a:fillRect/>
                    </a:stretch>
                  </pic:blipFill>
                  <pic:spPr bwMode="auto">
                    <a:xfrm>
                      <a:off x="0" y="0"/>
                      <a:ext cx="2428875" cy="2619375"/>
                    </a:xfrm>
                    <a:prstGeom prst="rect">
                      <a:avLst/>
                    </a:prstGeom>
                    <a:solidFill>
                      <a:srgbClr val="FFFFFF"/>
                    </a:solidFill>
                    <a:ln>
                      <a:noFill/>
                    </a:ln>
                  </pic:spPr>
                </pic:pic>
              </a:graphicData>
            </a:graphic>
          </wp:inline>
        </w:drawing>
      </w:r>
    </w:p>
    <w:p w14:paraId="0EAA4CB0" w14:textId="77777777" w:rsidR="00D070BE" w:rsidRDefault="00D070BE">
      <w:pPr>
        <w:widowControl w:val="0"/>
        <w:ind w:firstLine="709"/>
        <w:jc w:val="both"/>
      </w:pPr>
      <w:r>
        <w:rPr>
          <w:sz w:val="28"/>
          <w:szCs w:val="28"/>
        </w:rPr>
        <w:t>И вроде бы финансовая грамотность нам знакома не понаслышке, но желание получить больше денег не за что все-таки двигает нами, хотя мы и замечаем остальные отличительные особенности их работы:</w:t>
      </w:r>
    </w:p>
    <w:p w14:paraId="364CBBB4" w14:textId="77777777" w:rsidR="00D070BE" w:rsidRDefault="00D070BE">
      <w:pPr>
        <w:widowControl w:val="0"/>
        <w:ind w:firstLine="709"/>
        <w:jc w:val="both"/>
      </w:pPr>
      <w:r>
        <w:rPr>
          <w:sz w:val="28"/>
          <w:szCs w:val="28"/>
        </w:rPr>
        <w:t>Условия сотрудничества требуют от инвесторов крупных сумм для вложений;</w:t>
      </w:r>
    </w:p>
    <w:p w14:paraId="38C9B1F9" w14:textId="77777777" w:rsidR="00D070BE" w:rsidRDefault="00D070BE">
      <w:pPr>
        <w:widowControl w:val="0"/>
        <w:ind w:firstLine="709"/>
        <w:jc w:val="both"/>
      </w:pPr>
      <w:r>
        <w:rPr>
          <w:sz w:val="28"/>
          <w:szCs w:val="28"/>
        </w:rPr>
        <w:t>Баснословные проценты;</w:t>
      </w:r>
    </w:p>
    <w:p w14:paraId="2CBD5F2C" w14:textId="77777777" w:rsidR="00D070BE" w:rsidRDefault="00D070BE">
      <w:pPr>
        <w:widowControl w:val="0"/>
        <w:ind w:firstLine="709"/>
        <w:jc w:val="both"/>
      </w:pPr>
      <w:r>
        <w:rPr>
          <w:sz w:val="28"/>
          <w:szCs w:val="28"/>
        </w:rPr>
        <w:t>Слишком сложные схемы начисления процентов и выплат;</w:t>
      </w:r>
    </w:p>
    <w:p w14:paraId="77F8D9EC" w14:textId="77777777" w:rsidR="00D070BE" w:rsidRDefault="00D070BE">
      <w:pPr>
        <w:widowControl w:val="0"/>
        <w:ind w:firstLine="709"/>
        <w:jc w:val="both"/>
      </w:pPr>
      <w:r>
        <w:rPr>
          <w:sz w:val="28"/>
          <w:szCs w:val="28"/>
        </w:rPr>
        <w:t>Отсутствие товара или отсутствие его рыночной цены;</w:t>
      </w:r>
    </w:p>
    <w:p w14:paraId="20CD22C1" w14:textId="77777777" w:rsidR="00D070BE" w:rsidRDefault="00D070BE">
      <w:pPr>
        <w:widowControl w:val="0"/>
        <w:ind w:firstLine="709"/>
        <w:jc w:val="both"/>
      </w:pPr>
      <w:r>
        <w:rPr>
          <w:sz w:val="28"/>
          <w:szCs w:val="28"/>
        </w:rPr>
        <w:t>Основное направление в работе - привлечение большого количества участников.</w:t>
      </w:r>
    </w:p>
    <w:p w14:paraId="78BB0EDE" w14:textId="77777777" w:rsidR="00D070BE" w:rsidRDefault="00D070BE">
      <w:pPr>
        <w:widowControl w:val="0"/>
        <w:ind w:firstLine="709"/>
        <w:jc w:val="both"/>
      </w:pPr>
      <w:r>
        <w:rPr>
          <w:sz w:val="28"/>
          <w:szCs w:val="28"/>
        </w:rPr>
        <w:t>Основные виды риска, которым может подвергаться ваш капитал, представлены на схеме.</w:t>
      </w:r>
    </w:p>
    <w:p w14:paraId="3B3642CD" w14:textId="158A8CD6" w:rsidR="00D070BE" w:rsidRDefault="009F4EEB" w:rsidP="003D497F">
      <w:pPr>
        <w:widowControl w:val="0"/>
        <w:jc w:val="both"/>
        <w:rPr>
          <w:sz w:val="28"/>
          <w:szCs w:val="28"/>
        </w:rPr>
      </w:pPr>
      <w:r>
        <w:rPr>
          <w:noProof/>
          <w:lang w:eastAsia="ru-RU"/>
        </w:rPr>
        <w:drawing>
          <wp:inline distT="0" distB="0" distL="0" distR="0" wp14:anchorId="08EF955E" wp14:editId="68E0DCFC">
            <wp:extent cx="6048375" cy="36004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l="27238" t="44075" r="32193" b="6879"/>
                    <a:stretch>
                      <a:fillRect/>
                    </a:stretch>
                  </pic:blipFill>
                  <pic:spPr bwMode="auto">
                    <a:xfrm>
                      <a:off x="0" y="0"/>
                      <a:ext cx="6048375" cy="3600450"/>
                    </a:xfrm>
                    <a:prstGeom prst="rect">
                      <a:avLst/>
                    </a:prstGeom>
                    <a:solidFill>
                      <a:srgbClr val="FFFFFF"/>
                    </a:solidFill>
                    <a:ln>
                      <a:noFill/>
                    </a:ln>
                  </pic:spPr>
                </pic:pic>
              </a:graphicData>
            </a:graphic>
          </wp:inline>
        </w:drawing>
      </w:r>
    </w:p>
    <w:p w14:paraId="2BAD7888" w14:textId="77777777" w:rsidR="00D070BE" w:rsidRDefault="00D070BE">
      <w:pPr>
        <w:widowControl w:val="0"/>
        <w:ind w:firstLine="709"/>
        <w:jc w:val="both"/>
      </w:pPr>
      <w:r>
        <w:rPr>
          <w:sz w:val="28"/>
          <w:szCs w:val="28"/>
        </w:rPr>
        <w:t>Инфляция</w:t>
      </w:r>
    </w:p>
    <w:p w14:paraId="38F5CCE1" w14:textId="77777777" w:rsidR="00D070BE" w:rsidRDefault="00D070BE">
      <w:pPr>
        <w:widowControl w:val="0"/>
        <w:ind w:firstLine="709"/>
        <w:jc w:val="both"/>
      </w:pPr>
      <w:r>
        <w:rPr>
          <w:sz w:val="28"/>
          <w:szCs w:val="28"/>
        </w:rPr>
        <w:t xml:space="preserve">Это самый распространённый вид финансового риска, потому что он </w:t>
      </w:r>
      <w:r>
        <w:rPr>
          <w:sz w:val="28"/>
          <w:szCs w:val="28"/>
        </w:rPr>
        <w:lastRenderedPageBreak/>
        <w:t xml:space="preserve">затрагивает абсолютно всех, у кого есть сбережения. Инфляция заставляет ваши денежные накопления обесцениваться. Более того, из-за инфляции сокращается и ваша зарплата: цены на товары и услуги растут постоянно, а зарплата — время от времени. Поэтому вы не раз можете столкнуться с ситуацией, когда ещё полгода назад зарплаты на жизнь хватало, а сегодня уже нет. Инфляция - это риск, потому что никто не может точно предсказать, какой она будет. Есть определённые ожидания экономистов - прогноз инфляции. Лучшая защита на случай, если инфляция окажется такой, как прогнозировали, - сберегательный вклад. Ставки по вкладам обычно выше прогнозного уровня инфляции. Поэтому вы не только защищаете свои сбережения, но и получаете доход. Но инфляция может оказаться выше, чем предрекали экономисты. Она может оказаться даже выше ставки по вашему вкладу. Тогда часть своих сбережений вы потеряете. </w:t>
      </w:r>
    </w:p>
    <w:p w14:paraId="48C1948D" w14:textId="77777777" w:rsidR="00D070BE" w:rsidRDefault="00D070BE">
      <w:pPr>
        <w:widowControl w:val="0"/>
        <w:ind w:firstLine="709"/>
        <w:jc w:val="both"/>
      </w:pPr>
      <w:r>
        <w:rPr>
          <w:sz w:val="28"/>
          <w:szCs w:val="28"/>
        </w:rPr>
        <w:t>Высокая инфляция часто имеет политические причины. Нередко она возникает при смене политического режима, когда новые власти либо отпускают цены, которые регулировало предыдущее правительство, либо начинают в большом количестве печатать деньги, чтобы профинансировать обещанные народу реформы. Когда ЦБ печатает новые и новые банкноты, в стране становится больше денег, но товаров и услуг больше не становится. Получив новые деньги, население начинает их тратить. Фирмы замечают увеличение спроса на свои продукты и повышают цены.</w:t>
      </w:r>
    </w:p>
    <w:p w14:paraId="456CC3A2" w14:textId="77777777" w:rsidR="00D070BE" w:rsidRDefault="00D070BE">
      <w:pPr>
        <w:widowControl w:val="0"/>
        <w:ind w:firstLine="709"/>
        <w:jc w:val="both"/>
      </w:pPr>
      <w:r>
        <w:rPr>
          <w:sz w:val="28"/>
          <w:szCs w:val="28"/>
        </w:rPr>
        <w:t xml:space="preserve">Валютный риск. В августе 1998 г., когда государство объявило дефолт, рубль подешевел в 3 раза за один день. Следовательно, все импортные товары по отношению к рублю подорожали. Те граждане, которые откладывали сбережения только в рублях на крупную покупку, были вынуждены отказаться от своих планов. </w:t>
      </w:r>
    </w:p>
    <w:p w14:paraId="7899F298" w14:textId="77777777" w:rsidR="00D070BE" w:rsidRDefault="00D070BE">
      <w:pPr>
        <w:widowControl w:val="0"/>
        <w:ind w:firstLine="709"/>
        <w:jc w:val="both"/>
      </w:pPr>
      <w:r>
        <w:rPr>
          <w:sz w:val="28"/>
          <w:szCs w:val="28"/>
        </w:rPr>
        <w:t>Чтобы максимально защитить свои сбережения от колебаний курса рубля, используйте одну из двух стратегий:</w:t>
      </w:r>
    </w:p>
    <w:p w14:paraId="44FC9BC4" w14:textId="77777777" w:rsidR="00D070BE" w:rsidRDefault="00D070BE">
      <w:pPr>
        <w:widowControl w:val="0"/>
        <w:ind w:firstLine="709"/>
        <w:jc w:val="both"/>
      </w:pPr>
      <w:r>
        <w:rPr>
          <w:sz w:val="28"/>
          <w:szCs w:val="28"/>
        </w:rPr>
        <w:t xml:space="preserve">• Если вы копите на что-то конкретное, копите в той валюте, в которой предстоят траты. Например, если вы мечтаете поехать учить английский в Америке, сделайте долларовый вклад, а если немецкий в Германии — откройте депозит в евро. Это правило относится и к крупным покупкам, которые вы будете делать в России за рубли, но которые ввозятся из-за границы (например, немецкая машина). </w:t>
      </w:r>
    </w:p>
    <w:p w14:paraId="29F0936F" w14:textId="77777777" w:rsidR="00D070BE" w:rsidRDefault="00D070BE">
      <w:pPr>
        <w:widowControl w:val="0"/>
        <w:ind w:firstLine="709"/>
        <w:jc w:val="both"/>
      </w:pPr>
      <w:r>
        <w:rPr>
          <w:sz w:val="28"/>
          <w:szCs w:val="28"/>
        </w:rPr>
        <w:t>• Если вы не копите ни на что конкретное, помните о диверсификации: храните деньги в 2-3 разных валютах.</w:t>
      </w:r>
    </w:p>
    <w:p w14:paraId="0D54CC04" w14:textId="77777777" w:rsidR="00D070BE" w:rsidRDefault="00D070BE">
      <w:pPr>
        <w:widowControl w:val="0"/>
        <w:ind w:firstLine="709"/>
        <w:jc w:val="both"/>
      </w:pPr>
      <w:r>
        <w:rPr>
          <w:sz w:val="28"/>
          <w:szCs w:val="28"/>
        </w:rPr>
        <w:t>Кредитный риск - это угроза того, что человек или организация, которые должны вам денег, обанкротятся и не смогут с вами расплатиться. Какие финансовые услуги несут в себе кредитный риск? Это в первую очередь банковские вклады и облигации. Страховые компании тоже становятся вашими должниками, когда возникает страховой случай, и могут оказаться не в состоянии выплатить компенсацию.</w:t>
      </w:r>
    </w:p>
    <w:p w14:paraId="09235BE5" w14:textId="77777777" w:rsidR="00D070BE" w:rsidRDefault="00D070BE">
      <w:pPr>
        <w:widowControl w:val="0"/>
        <w:ind w:firstLine="709"/>
        <w:jc w:val="both"/>
      </w:pPr>
      <w:r>
        <w:rPr>
          <w:sz w:val="28"/>
          <w:szCs w:val="28"/>
        </w:rPr>
        <w:t xml:space="preserve">Чтобы сократить кредитный риск своего капитала: распределяйте банковские вклады так, чтобы все они были застрахованы в ССВ;  если покупаете </w:t>
      </w:r>
      <w:r>
        <w:rPr>
          <w:sz w:val="28"/>
          <w:szCs w:val="28"/>
        </w:rPr>
        <w:lastRenderedPageBreak/>
        <w:t>облигации, диверсифицируйте;  не покупайте облигации нестабильных компаний (несмотря на то что они сулят высокую доходность) и сберегательные сертификаты малоизвестных банков; выбирайте крупные страховые компании с высоким рейтингом надёжности.</w:t>
      </w:r>
    </w:p>
    <w:p w14:paraId="2C891AA3" w14:textId="77777777" w:rsidR="00D070BE" w:rsidRDefault="00D070BE">
      <w:pPr>
        <w:widowControl w:val="0"/>
        <w:ind w:firstLine="709"/>
        <w:jc w:val="both"/>
      </w:pPr>
      <w:r>
        <w:rPr>
          <w:sz w:val="28"/>
          <w:szCs w:val="28"/>
        </w:rPr>
        <w:t xml:space="preserve">Ценовой (или рыночный) риск. Этот вид риска возникает, когда вы вкладываете деньги в финансовый продукт с нефиксированным доходом, например акции или паи ПИФов, а также облигации, которые вы собираетесь продать раньше срока погашения. Вы можете снизить рыночный риск: </w:t>
      </w:r>
    </w:p>
    <w:p w14:paraId="22CFACC5" w14:textId="77777777" w:rsidR="00D070BE" w:rsidRDefault="00D070BE">
      <w:pPr>
        <w:widowControl w:val="0"/>
        <w:ind w:firstLine="709"/>
        <w:jc w:val="both"/>
      </w:pPr>
      <w:r>
        <w:rPr>
          <w:sz w:val="28"/>
          <w:szCs w:val="28"/>
        </w:rPr>
        <w:t xml:space="preserve">• диверсифицируя свой инвестиционный портфель; </w:t>
      </w:r>
    </w:p>
    <w:p w14:paraId="1423B4F8" w14:textId="77777777" w:rsidR="00D070BE" w:rsidRDefault="00D070BE">
      <w:pPr>
        <w:widowControl w:val="0"/>
        <w:ind w:firstLine="709"/>
        <w:jc w:val="both"/>
      </w:pPr>
      <w:r>
        <w:rPr>
          <w:sz w:val="28"/>
          <w:szCs w:val="28"/>
        </w:rPr>
        <w:t xml:space="preserve">• тщательно выбирая компании; </w:t>
      </w:r>
    </w:p>
    <w:p w14:paraId="38E258CC" w14:textId="77777777" w:rsidR="00D070BE" w:rsidRDefault="00D070BE">
      <w:pPr>
        <w:widowControl w:val="0"/>
        <w:ind w:firstLine="709"/>
        <w:jc w:val="both"/>
      </w:pPr>
      <w:r>
        <w:rPr>
          <w:sz w:val="28"/>
          <w:szCs w:val="28"/>
        </w:rPr>
        <w:t xml:space="preserve">• переводя деньги в более надёжные инструменты в нестабильной экономической ситуации; </w:t>
      </w:r>
    </w:p>
    <w:p w14:paraId="5E75679E" w14:textId="77777777" w:rsidR="00D070BE" w:rsidRDefault="00D070BE">
      <w:pPr>
        <w:widowControl w:val="0"/>
        <w:ind w:firstLine="709"/>
        <w:jc w:val="both"/>
      </w:pPr>
      <w:r>
        <w:rPr>
          <w:sz w:val="28"/>
          <w:szCs w:val="28"/>
        </w:rPr>
        <w:t xml:space="preserve">• просто не участвуя в игре на фондовом рынке, если вы не любите риск. </w:t>
      </w:r>
    </w:p>
    <w:p w14:paraId="59150C9C" w14:textId="77777777" w:rsidR="00D070BE" w:rsidRDefault="00D070BE">
      <w:pPr>
        <w:widowControl w:val="0"/>
        <w:ind w:firstLine="709"/>
        <w:jc w:val="both"/>
      </w:pPr>
      <w:r>
        <w:rPr>
          <w:sz w:val="28"/>
          <w:szCs w:val="28"/>
        </w:rPr>
        <w:t>Ценовому риску подвергаются и ваши пенсионные сбережения в НПФ, так как УК вкладывает часть этих средств в фондовый рынок. Поэтому проверяйте рейтинг надёжности НПФ, прежде чем перевести туда свои пенсионные накопления.</w:t>
      </w:r>
    </w:p>
    <w:p w14:paraId="1791B250" w14:textId="77777777" w:rsidR="00D070BE" w:rsidRDefault="00D070BE">
      <w:pPr>
        <w:widowControl w:val="0"/>
        <w:ind w:firstLine="709"/>
        <w:jc w:val="both"/>
      </w:pPr>
      <w:r>
        <w:rPr>
          <w:sz w:val="28"/>
          <w:szCs w:val="28"/>
        </w:rPr>
        <w:t>Физический риск. Помимо ваших сбережений, риску подвергаются ваше имущество и здоровье. Автомобиль может быть повреждён в ДТП или угнан. Квартира/дом может пострадать от пожара, наводнения или ограбления. Травма или тяжёлое заболевание могут лишить вас заработка, а вашу семью - кормильца. Лучшая защита от этих рисков - страхование.</w:t>
      </w:r>
    </w:p>
    <w:p w14:paraId="4B726148" w14:textId="77777777" w:rsidR="00D070BE" w:rsidRDefault="00D070BE">
      <w:pPr>
        <w:widowControl w:val="0"/>
        <w:ind w:firstLine="709"/>
        <w:jc w:val="both"/>
      </w:pPr>
      <w:r>
        <w:rPr>
          <w:sz w:val="28"/>
          <w:szCs w:val="28"/>
        </w:rPr>
        <w:t xml:space="preserve">Предпринимательский риск - это дополнительный риск, который берут на себя владельцы бизнеса. Вы вкладываете деньги в предприятие, не зная, будет ли оно успешным в будущем. Чтобы не нанести большой урон семейному бюджету, начав новый бизнес, следуйте таким правилам: </w:t>
      </w:r>
    </w:p>
    <w:p w14:paraId="7E0AE629" w14:textId="77777777" w:rsidR="00D070BE" w:rsidRDefault="00D070BE">
      <w:pPr>
        <w:widowControl w:val="0"/>
        <w:ind w:firstLine="709"/>
        <w:jc w:val="both"/>
      </w:pPr>
      <w:r>
        <w:rPr>
          <w:sz w:val="28"/>
          <w:szCs w:val="28"/>
        </w:rPr>
        <w:t xml:space="preserve">• не вкладывайте всё до копейки. Привлекайте стороннее финансирование, которое позволит разделить риск с партнёрами; </w:t>
      </w:r>
    </w:p>
    <w:p w14:paraId="032CBF64" w14:textId="77777777" w:rsidR="00D070BE" w:rsidRDefault="00D070BE">
      <w:pPr>
        <w:widowControl w:val="0"/>
        <w:ind w:firstLine="709"/>
        <w:jc w:val="both"/>
      </w:pPr>
      <w:r>
        <w:rPr>
          <w:sz w:val="28"/>
          <w:szCs w:val="28"/>
        </w:rPr>
        <w:t>• не берите кредит под залог квартиры, чтобы при неблагоприятном развитии событий семья не оказалась на улице.</w:t>
      </w:r>
    </w:p>
    <w:p w14:paraId="66B7029E" w14:textId="77777777" w:rsidR="00D070BE" w:rsidRDefault="00D070BE">
      <w:pPr>
        <w:widowControl w:val="0"/>
        <w:ind w:firstLine="709"/>
        <w:jc w:val="both"/>
      </w:pPr>
      <w:r>
        <w:rPr>
          <w:sz w:val="28"/>
          <w:szCs w:val="28"/>
        </w:rPr>
        <w:t xml:space="preserve">Риск мошенничества. Вы можете потерять деньги не только в случае, если добровольно пойдёте на риск, или в силу непреодолимых физических явлений. Причиной может стать и недобросовестное поведение финансового партнёра. Это может быть: </w:t>
      </w:r>
    </w:p>
    <w:p w14:paraId="15EC5673" w14:textId="77777777" w:rsidR="00D070BE" w:rsidRDefault="00D070BE">
      <w:pPr>
        <w:widowControl w:val="0"/>
        <w:ind w:firstLine="709"/>
        <w:jc w:val="both"/>
      </w:pPr>
      <w:r>
        <w:rPr>
          <w:sz w:val="28"/>
          <w:szCs w:val="28"/>
        </w:rPr>
        <w:t xml:space="preserve">• партнёр по бизнесу, который тайно переводит деньги компании на свои счета; </w:t>
      </w:r>
    </w:p>
    <w:p w14:paraId="26BD253D" w14:textId="77777777" w:rsidR="00D070BE" w:rsidRDefault="00D070BE">
      <w:pPr>
        <w:widowControl w:val="0"/>
        <w:ind w:firstLine="709"/>
        <w:jc w:val="both"/>
      </w:pPr>
      <w:r>
        <w:rPr>
          <w:sz w:val="28"/>
          <w:szCs w:val="28"/>
        </w:rPr>
        <w:t>• работодатель, который не платит налоги и отдаёт вам зарплату в конверте;</w:t>
      </w:r>
    </w:p>
    <w:p w14:paraId="414A5620" w14:textId="77777777" w:rsidR="00D070BE" w:rsidRDefault="00D070BE">
      <w:pPr>
        <w:widowControl w:val="0"/>
        <w:ind w:firstLine="709"/>
        <w:jc w:val="both"/>
      </w:pPr>
      <w:r>
        <w:rPr>
          <w:sz w:val="28"/>
          <w:szCs w:val="28"/>
        </w:rPr>
        <w:t xml:space="preserve">• инвестиционная компания, которая предлагает огромную доходность, но на самом деле не вкладывает ваши деньги, а использует на то, чтобы расплатиться с другими вкладчиками (такой вид мошенничества называется финансовой пирамидой); </w:t>
      </w:r>
    </w:p>
    <w:p w14:paraId="5BD6CF9B" w14:textId="77777777" w:rsidR="00D070BE" w:rsidRDefault="00D070BE">
      <w:pPr>
        <w:widowControl w:val="0"/>
        <w:ind w:firstLine="709"/>
        <w:jc w:val="both"/>
      </w:pPr>
      <w:r>
        <w:rPr>
          <w:sz w:val="28"/>
          <w:szCs w:val="28"/>
        </w:rPr>
        <w:t xml:space="preserve">• кредитная организация, которая маскирует высокий процент под низкий с помощью скрытых комиссий и штрафов; </w:t>
      </w:r>
    </w:p>
    <w:p w14:paraId="5AE7602C" w14:textId="77777777" w:rsidR="00D070BE" w:rsidRDefault="00D070BE">
      <w:pPr>
        <w:widowControl w:val="0"/>
        <w:ind w:firstLine="709"/>
        <w:jc w:val="both"/>
      </w:pPr>
      <w:r>
        <w:rPr>
          <w:sz w:val="28"/>
          <w:szCs w:val="28"/>
        </w:rPr>
        <w:lastRenderedPageBreak/>
        <w:t>• пункт обмена валюты, выдающий фальшивые купюры, и т. д.</w:t>
      </w:r>
    </w:p>
    <w:p w14:paraId="79616347" w14:textId="46EEE84C" w:rsidR="00D070BE" w:rsidRDefault="009F4EEB">
      <w:pPr>
        <w:widowControl w:val="0"/>
        <w:jc w:val="center"/>
        <w:rPr>
          <w:bCs/>
          <w:sz w:val="28"/>
          <w:szCs w:val="28"/>
        </w:rPr>
      </w:pPr>
      <w:r>
        <w:rPr>
          <w:noProof/>
          <w:lang w:eastAsia="ru-RU"/>
        </w:rPr>
        <w:drawing>
          <wp:inline distT="0" distB="0" distL="0" distR="0" wp14:anchorId="6A41F76F" wp14:editId="3F9EB768">
            <wp:extent cx="4324350" cy="29622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l="31577" t="15147" r="26872" b="20660"/>
                    <a:stretch>
                      <a:fillRect/>
                    </a:stretch>
                  </pic:blipFill>
                  <pic:spPr bwMode="auto">
                    <a:xfrm>
                      <a:off x="0" y="0"/>
                      <a:ext cx="4324350" cy="2962275"/>
                    </a:xfrm>
                    <a:prstGeom prst="rect">
                      <a:avLst/>
                    </a:prstGeom>
                    <a:solidFill>
                      <a:srgbClr val="FFFFFF"/>
                    </a:solidFill>
                    <a:ln>
                      <a:noFill/>
                    </a:ln>
                  </pic:spPr>
                </pic:pic>
              </a:graphicData>
            </a:graphic>
          </wp:inline>
        </w:drawing>
      </w:r>
    </w:p>
    <w:p w14:paraId="282A9F31" w14:textId="77777777" w:rsidR="00D070BE" w:rsidRDefault="00D070BE">
      <w:pPr>
        <w:pStyle w:val="ad"/>
        <w:suppressAutoHyphens/>
        <w:spacing w:after="0"/>
        <w:ind w:left="0"/>
        <w:jc w:val="center"/>
      </w:pPr>
      <w:r>
        <w:rPr>
          <w:bCs/>
          <w:sz w:val="28"/>
          <w:szCs w:val="28"/>
        </w:rPr>
        <w:t>Практическая часть.</w:t>
      </w:r>
    </w:p>
    <w:p w14:paraId="0629F325" w14:textId="77777777" w:rsidR="00D070BE" w:rsidRDefault="00D070BE">
      <w:pPr>
        <w:widowControl w:val="0"/>
        <w:ind w:firstLine="709"/>
        <w:jc w:val="both"/>
      </w:pPr>
      <w:r>
        <w:rPr>
          <w:sz w:val="28"/>
          <w:szCs w:val="28"/>
        </w:rPr>
        <w:t>Задача</w:t>
      </w:r>
    </w:p>
    <w:p w14:paraId="12618BD7" w14:textId="77777777" w:rsidR="00D070BE" w:rsidRDefault="00D070BE">
      <w:pPr>
        <w:widowControl w:val="0"/>
        <w:ind w:firstLine="709"/>
        <w:jc w:val="both"/>
      </w:pPr>
      <w:r>
        <w:rPr>
          <w:sz w:val="28"/>
          <w:szCs w:val="28"/>
        </w:rPr>
        <w:t xml:space="preserve">Допустим, вам предлагают следующие инвестиционные инструменты (везде указана чистая доходность после уплаты налогов): </w:t>
      </w:r>
    </w:p>
    <w:p w14:paraId="433E6FD4" w14:textId="77777777" w:rsidR="00D070BE" w:rsidRDefault="00D070BE">
      <w:pPr>
        <w:widowControl w:val="0"/>
        <w:ind w:firstLine="709"/>
        <w:jc w:val="both"/>
      </w:pPr>
      <w:r>
        <w:rPr>
          <w:sz w:val="28"/>
          <w:szCs w:val="28"/>
        </w:rPr>
        <w:t xml:space="preserve">• сберегательный вклад в рублях со ставкой 9 %; </w:t>
      </w:r>
    </w:p>
    <w:p w14:paraId="4D54DEBF" w14:textId="77777777" w:rsidR="00D070BE" w:rsidRDefault="00D070BE">
      <w:pPr>
        <w:widowControl w:val="0"/>
        <w:ind w:firstLine="709"/>
        <w:jc w:val="both"/>
      </w:pPr>
      <w:r>
        <w:rPr>
          <w:sz w:val="28"/>
          <w:szCs w:val="28"/>
        </w:rPr>
        <w:t xml:space="preserve">• сберегательный вклад в долларах США со ставкой 6 %; </w:t>
      </w:r>
    </w:p>
    <w:p w14:paraId="4BF23135" w14:textId="77777777" w:rsidR="00D070BE" w:rsidRDefault="00D070BE">
      <w:pPr>
        <w:widowControl w:val="0"/>
        <w:ind w:firstLine="709"/>
        <w:jc w:val="both"/>
      </w:pPr>
      <w:r>
        <w:rPr>
          <w:sz w:val="28"/>
          <w:szCs w:val="28"/>
        </w:rPr>
        <w:t xml:space="preserve">• золото с ожидаемой доходностью 12 %; </w:t>
      </w:r>
    </w:p>
    <w:p w14:paraId="2556A6B5" w14:textId="77777777" w:rsidR="00D070BE" w:rsidRDefault="00D070BE">
      <w:pPr>
        <w:widowControl w:val="0"/>
        <w:ind w:firstLine="709"/>
        <w:jc w:val="both"/>
      </w:pPr>
      <w:r>
        <w:rPr>
          <w:sz w:val="28"/>
          <w:szCs w:val="28"/>
        </w:rPr>
        <w:t xml:space="preserve">• корпоративные облигации с ожидаемой доходностью 14 %; </w:t>
      </w:r>
    </w:p>
    <w:p w14:paraId="0846292D" w14:textId="77777777" w:rsidR="00D070BE" w:rsidRDefault="00D070BE">
      <w:pPr>
        <w:widowControl w:val="0"/>
        <w:ind w:firstLine="709"/>
        <w:jc w:val="both"/>
      </w:pPr>
      <w:r>
        <w:rPr>
          <w:sz w:val="28"/>
          <w:szCs w:val="28"/>
        </w:rPr>
        <w:t xml:space="preserve">• корпоративные облигации с ожидаемой доходностью 23 %; </w:t>
      </w:r>
    </w:p>
    <w:p w14:paraId="06A65867" w14:textId="77777777" w:rsidR="00D070BE" w:rsidRDefault="00D070BE">
      <w:pPr>
        <w:widowControl w:val="0"/>
        <w:ind w:firstLine="709"/>
        <w:jc w:val="both"/>
      </w:pPr>
      <w:r>
        <w:rPr>
          <w:sz w:val="28"/>
          <w:szCs w:val="28"/>
        </w:rPr>
        <w:t xml:space="preserve">• акции нефтедобывающей компании с ожидаемой доходностью 17 %; </w:t>
      </w:r>
    </w:p>
    <w:p w14:paraId="369A0B9C" w14:textId="77777777" w:rsidR="00D070BE" w:rsidRDefault="00D070BE">
      <w:pPr>
        <w:widowControl w:val="0"/>
        <w:ind w:firstLine="709"/>
        <w:jc w:val="both"/>
      </w:pPr>
      <w:r>
        <w:rPr>
          <w:sz w:val="28"/>
          <w:szCs w:val="28"/>
        </w:rPr>
        <w:t xml:space="preserve">• акции авиационной компании с ожидаемой доходностью 25 %; </w:t>
      </w:r>
    </w:p>
    <w:p w14:paraId="4EBC2F3F" w14:textId="77777777" w:rsidR="00D070BE" w:rsidRDefault="00D070BE">
      <w:pPr>
        <w:widowControl w:val="0"/>
        <w:ind w:firstLine="709"/>
        <w:jc w:val="both"/>
      </w:pPr>
      <w:r>
        <w:rPr>
          <w:sz w:val="28"/>
          <w:szCs w:val="28"/>
        </w:rPr>
        <w:t xml:space="preserve">• акции компании, занимающейся бурением и ремонтом нефтяных скважин, с ожидаемой доходностью 19 %; </w:t>
      </w:r>
    </w:p>
    <w:p w14:paraId="246D59FB" w14:textId="77777777" w:rsidR="00D070BE" w:rsidRDefault="00D070BE">
      <w:pPr>
        <w:widowControl w:val="0"/>
        <w:ind w:firstLine="709"/>
        <w:jc w:val="both"/>
      </w:pPr>
      <w:r>
        <w:rPr>
          <w:sz w:val="28"/>
          <w:szCs w:val="28"/>
        </w:rPr>
        <w:t xml:space="preserve">• акции быстро растущей социальной сети с ожидаемой доходностью 45 %; </w:t>
      </w:r>
    </w:p>
    <w:p w14:paraId="1221C0B6" w14:textId="77777777" w:rsidR="00D070BE" w:rsidRDefault="00D070BE">
      <w:pPr>
        <w:widowControl w:val="0"/>
        <w:ind w:firstLine="709"/>
        <w:jc w:val="both"/>
      </w:pPr>
      <w:r>
        <w:rPr>
          <w:sz w:val="28"/>
          <w:szCs w:val="28"/>
        </w:rPr>
        <w:t>• доля в стартапе, основатель которого (ваш друг) обещает удвоить ваши вложения через год.</w:t>
      </w:r>
    </w:p>
    <w:p w14:paraId="33EAC761" w14:textId="77777777" w:rsidR="00D070BE" w:rsidRDefault="00D070BE">
      <w:pPr>
        <w:widowControl w:val="0"/>
        <w:ind w:firstLine="709"/>
        <w:jc w:val="both"/>
      </w:pPr>
      <w:r>
        <w:rPr>
          <w:sz w:val="28"/>
          <w:szCs w:val="28"/>
        </w:rPr>
        <w:t xml:space="preserve">Из описанных выше инструментов составьте 3 портфеля: </w:t>
      </w:r>
    </w:p>
    <w:p w14:paraId="50EFB618" w14:textId="77777777" w:rsidR="00D070BE" w:rsidRDefault="00D070BE">
      <w:pPr>
        <w:widowControl w:val="0"/>
        <w:ind w:firstLine="709"/>
        <w:jc w:val="both"/>
      </w:pPr>
      <w:r>
        <w:rPr>
          <w:sz w:val="28"/>
          <w:szCs w:val="28"/>
        </w:rPr>
        <w:t xml:space="preserve">– с высоким риском и доходностью 30 %; </w:t>
      </w:r>
    </w:p>
    <w:p w14:paraId="1729991A" w14:textId="77777777" w:rsidR="00D070BE" w:rsidRDefault="00D070BE">
      <w:pPr>
        <w:widowControl w:val="0"/>
        <w:ind w:firstLine="709"/>
        <w:jc w:val="both"/>
      </w:pPr>
      <w:r>
        <w:rPr>
          <w:sz w:val="28"/>
          <w:szCs w:val="28"/>
        </w:rPr>
        <w:t xml:space="preserve">– со средним риском и доходностью 20 %; </w:t>
      </w:r>
    </w:p>
    <w:p w14:paraId="31E340E1" w14:textId="77777777" w:rsidR="00D070BE" w:rsidRDefault="00D070BE">
      <w:pPr>
        <w:widowControl w:val="0"/>
        <w:ind w:firstLine="709"/>
        <w:jc w:val="both"/>
      </w:pPr>
      <w:r>
        <w:rPr>
          <w:sz w:val="28"/>
          <w:szCs w:val="28"/>
        </w:rPr>
        <w:t>– с низким риском и доходностью 10 %. В каждом из портфелей: какие инструменты участвуют и с каким весом? (Не обязательно использовать все инструменты в каждом портфеле.)</w:t>
      </w:r>
    </w:p>
    <w:p w14:paraId="763CC7AF" w14:textId="77777777" w:rsidR="00D070BE" w:rsidRDefault="00D070BE">
      <w:pPr>
        <w:suppressAutoHyphens/>
        <w:jc w:val="center"/>
      </w:pPr>
    </w:p>
    <w:p w14:paraId="14C57D83" w14:textId="77777777" w:rsidR="007D79F0" w:rsidRDefault="007D79F0">
      <w:pPr>
        <w:suppressAutoHyphens/>
        <w:jc w:val="center"/>
      </w:pPr>
    </w:p>
    <w:p w14:paraId="776CC4A8" w14:textId="77777777" w:rsidR="007D79F0" w:rsidRDefault="007D79F0">
      <w:pPr>
        <w:suppressAutoHyphens/>
        <w:jc w:val="center"/>
      </w:pPr>
    </w:p>
    <w:p w14:paraId="22C15878" w14:textId="77777777" w:rsidR="007D79F0" w:rsidRDefault="007D79F0">
      <w:pPr>
        <w:suppressAutoHyphens/>
        <w:jc w:val="center"/>
      </w:pPr>
    </w:p>
    <w:p w14:paraId="6E6BBBBF" w14:textId="77777777" w:rsidR="007D79F0" w:rsidRDefault="007D79F0">
      <w:pPr>
        <w:suppressAutoHyphens/>
        <w:jc w:val="center"/>
      </w:pPr>
    </w:p>
    <w:p w14:paraId="360E8B85" w14:textId="77777777" w:rsidR="007D79F0" w:rsidRDefault="007D79F0">
      <w:pPr>
        <w:suppressAutoHyphens/>
        <w:jc w:val="center"/>
      </w:pPr>
    </w:p>
    <w:p w14:paraId="670B2DFA" w14:textId="77777777" w:rsidR="007D79F0" w:rsidRDefault="007D79F0">
      <w:pPr>
        <w:suppressAutoHyphens/>
        <w:jc w:val="center"/>
      </w:pPr>
    </w:p>
    <w:p w14:paraId="32EFC6A8" w14:textId="77777777" w:rsidR="007D79F0" w:rsidRDefault="007D79F0">
      <w:pPr>
        <w:suppressAutoHyphens/>
        <w:jc w:val="center"/>
      </w:pPr>
    </w:p>
    <w:p w14:paraId="33A4F805" w14:textId="77777777" w:rsidR="007D79F0" w:rsidRDefault="007D79F0">
      <w:pPr>
        <w:suppressAutoHyphens/>
        <w:jc w:val="center"/>
      </w:pPr>
    </w:p>
    <w:sectPr w:rsidR="007D79F0">
      <w:headerReference w:type="default" r:id="rId21"/>
      <w:footerReference w:type="default" r:id="rId22"/>
      <w:pgSz w:w="11906" w:h="16838"/>
      <w:pgMar w:top="1134" w:right="850" w:bottom="1134" w:left="1701" w:header="708"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2D99C" w14:textId="77777777" w:rsidR="00D25DF6" w:rsidRDefault="00D25DF6">
      <w:r>
        <w:separator/>
      </w:r>
    </w:p>
  </w:endnote>
  <w:endnote w:type="continuationSeparator" w:id="0">
    <w:p w14:paraId="2CDF15CC" w14:textId="77777777" w:rsidR="00D25DF6" w:rsidRDefault="00D25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ucida Sans">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4431" w:type="dxa"/>
      <w:tblLook w:val="0000" w:firstRow="0" w:lastRow="0" w:firstColumn="0" w:lastColumn="0" w:noHBand="0" w:noVBand="0"/>
    </w:tblPr>
    <w:tblGrid>
      <w:gridCol w:w="624"/>
    </w:tblGrid>
    <w:tr w:rsidR="00A4112F" w14:paraId="5DFF5D0C" w14:textId="77777777" w:rsidTr="00A4112F">
      <w:trPr>
        <w:trHeight w:val="324"/>
      </w:trPr>
      <w:tc>
        <w:tcPr>
          <w:tcW w:w="624" w:type="dxa"/>
        </w:tcPr>
        <w:p w14:paraId="0444C9D3" w14:textId="77777777" w:rsidR="00A4112F" w:rsidRPr="00A4112F" w:rsidRDefault="00A4112F" w:rsidP="00A4112F">
          <w:pPr>
            <w:pStyle w:val="af3"/>
            <w:jc w:val="center"/>
            <w:rPr>
              <w:lang w:val="ru-RU"/>
            </w:rPr>
          </w:pPr>
        </w:p>
      </w:tc>
    </w:tr>
  </w:tbl>
  <w:p w14:paraId="28A17472" w14:textId="77777777" w:rsidR="00A4112F" w:rsidRDefault="00A4112F">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3F6586" w14:textId="77777777" w:rsidR="00D25DF6" w:rsidRDefault="00D25DF6">
      <w:r>
        <w:separator/>
      </w:r>
    </w:p>
  </w:footnote>
  <w:footnote w:type="continuationSeparator" w:id="0">
    <w:p w14:paraId="751B7377" w14:textId="77777777" w:rsidR="00D25DF6" w:rsidRDefault="00D25D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F3476" w14:textId="76786D32" w:rsidR="000B4B9A" w:rsidRDefault="009F4EEB">
    <w:pPr>
      <w:pStyle w:val="af"/>
    </w:pPr>
    <w:r>
      <w:rPr>
        <w:noProof/>
      </w:rPr>
      <mc:AlternateContent>
        <mc:Choice Requires="wps">
          <w:drawing>
            <wp:anchor distT="0" distB="0" distL="0" distR="0" simplePos="0" relativeHeight="251657728" behindDoc="0" locked="0" layoutInCell="1" allowOverlap="1" wp14:anchorId="321B2DCB" wp14:editId="51AD0A7E">
              <wp:simplePos x="0" y="0"/>
              <wp:positionH relativeFrom="margin">
                <wp:align>center</wp:align>
              </wp:positionH>
              <wp:positionV relativeFrom="paragraph">
                <wp:posOffset>635</wp:posOffset>
              </wp:positionV>
              <wp:extent cx="152400" cy="174625"/>
              <wp:effectExtent l="5080" t="3175" r="4445" b="3175"/>
              <wp:wrapSquare wrapText="largest"/>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B8802A" w14:textId="77777777" w:rsidR="000B4B9A" w:rsidRDefault="000B4B9A">
                          <w:pPr>
                            <w:pStyle w:val="af"/>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B2DCB" id="_x0000_t202" coordsize="21600,21600" o:spt="202" path="m,l,21600r21600,l21600,xe">
              <v:stroke joinstyle="miter"/>
              <v:path gradientshapeok="t" o:connecttype="rect"/>
            </v:shapetype>
            <v:shape id="Text Box 1" o:spid="_x0000_s1026" type="#_x0000_t202" style="position:absolute;margin-left:0;margin-top:.05pt;width:12pt;height:13.75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" stroked="f">
              <v:fill opacity="0"/>
              <v:textbox inset="0,0,0,0">
                <w:txbxContent>
                  <w:p w14:paraId="57B8802A" w14:textId="77777777" w:rsidR="000B4B9A" w:rsidRDefault="000B4B9A">
                    <w:pPr>
                      <w:pStyle w:val="af"/>
                    </w:pPr>
                  </w:p>
                </w:txbxContent>
              </v:textbox>
              <w10:wrap type="square" side="largest"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3"/>
      <w:suff w:val="nothing"/>
      <w:lvlText w:val=""/>
      <w:lvlJc w:val="left"/>
      <w:pPr>
        <w:tabs>
          <w:tab w:val="num" w:pos="0"/>
        </w:tabs>
        <w:ind w:left="0" w:firstLine="0"/>
      </w:pPr>
    </w:lvl>
    <w:lvl w:ilvl="3">
      <w:start w:val="1"/>
      <w:numFmt w:val="none"/>
      <w:pStyle w:val="4"/>
      <w:suff w:val="nothing"/>
      <w:lvlText w:val=""/>
      <w:lvlJc w:val="left"/>
      <w:pPr>
        <w:tabs>
          <w:tab w:val="num" w:pos="0"/>
        </w:tabs>
        <w:ind w:left="0" w:firstLine="0"/>
      </w:pPr>
    </w:lvl>
    <w:lvl w:ilvl="4">
      <w:start w:val="1"/>
      <w:numFmt w:val="none"/>
      <w:pStyle w:val="5"/>
      <w:suff w:val="nothing"/>
      <w:lvlText w:val=""/>
      <w:lvlJc w:val="left"/>
      <w:pPr>
        <w:tabs>
          <w:tab w:val="num" w:pos="0"/>
        </w:tabs>
        <w:ind w:left="0" w:firstLine="0"/>
      </w:pPr>
    </w:lvl>
    <w:lvl w:ilvl="5">
      <w:start w:val="1"/>
      <w:numFmt w:val="none"/>
      <w:pStyle w:val="6"/>
      <w:suff w:val="nothing"/>
      <w:lvlText w:val=""/>
      <w:lvlJc w:val="left"/>
      <w:pPr>
        <w:tabs>
          <w:tab w:val="num" w:pos="0"/>
        </w:tabs>
        <w:ind w:left="0" w:firstLine="0"/>
      </w:pPr>
    </w:lvl>
    <w:lvl w:ilvl="6">
      <w:start w:val="1"/>
      <w:numFmt w:val="none"/>
      <w:pStyle w:val="7"/>
      <w:suff w:val="nothing"/>
      <w:lvlText w:val=""/>
      <w:lvlJc w:val="left"/>
      <w:pPr>
        <w:tabs>
          <w:tab w:val="num" w:pos="0"/>
        </w:tabs>
        <w:ind w:left="0" w:firstLine="0"/>
      </w:pPr>
    </w:lvl>
    <w:lvl w:ilvl="7">
      <w:start w:val="1"/>
      <w:numFmt w:val="none"/>
      <w:pStyle w:val="8"/>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27"/>
    <w:lvl w:ilvl="0">
      <w:start w:val="65535"/>
      <w:numFmt w:val="bullet"/>
      <w:lvlText w:val="-"/>
      <w:lvlJc w:val="left"/>
      <w:pPr>
        <w:tabs>
          <w:tab w:val="num" w:pos="0"/>
        </w:tabs>
        <w:ind w:left="1429" w:hanging="360"/>
      </w:pPr>
      <w:rPr>
        <w:rFonts w:ascii="Times New Roman" w:hAnsi="Times New Roman" w:cs="Times New Roman" w:hint="default"/>
        <w:sz w:val="28"/>
        <w:szCs w:val="28"/>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0D0"/>
    <w:rsid w:val="00007298"/>
    <w:rsid w:val="00076C53"/>
    <w:rsid w:val="000B4B9A"/>
    <w:rsid w:val="00150704"/>
    <w:rsid w:val="00171C77"/>
    <w:rsid w:val="0018201E"/>
    <w:rsid w:val="00224E07"/>
    <w:rsid w:val="002A62E2"/>
    <w:rsid w:val="002F460F"/>
    <w:rsid w:val="003D497F"/>
    <w:rsid w:val="003F0657"/>
    <w:rsid w:val="003F766C"/>
    <w:rsid w:val="00502423"/>
    <w:rsid w:val="005078EA"/>
    <w:rsid w:val="0055239D"/>
    <w:rsid w:val="005564A8"/>
    <w:rsid w:val="00560BAE"/>
    <w:rsid w:val="005A47C9"/>
    <w:rsid w:val="005D6966"/>
    <w:rsid w:val="00602E95"/>
    <w:rsid w:val="00623D32"/>
    <w:rsid w:val="007246AD"/>
    <w:rsid w:val="00747B4D"/>
    <w:rsid w:val="007D4221"/>
    <w:rsid w:val="007D79F0"/>
    <w:rsid w:val="007F0340"/>
    <w:rsid w:val="007F5B95"/>
    <w:rsid w:val="00824478"/>
    <w:rsid w:val="0085441F"/>
    <w:rsid w:val="008D3BE3"/>
    <w:rsid w:val="008D3CFF"/>
    <w:rsid w:val="009256F4"/>
    <w:rsid w:val="009D29A1"/>
    <w:rsid w:val="009F4EEB"/>
    <w:rsid w:val="00A3071C"/>
    <w:rsid w:val="00A4112F"/>
    <w:rsid w:val="00AA06F1"/>
    <w:rsid w:val="00B64FE2"/>
    <w:rsid w:val="00BE060A"/>
    <w:rsid w:val="00BF5171"/>
    <w:rsid w:val="00C64569"/>
    <w:rsid w:val="00C93E91"/>
    <w:rsid w:val="00D070BE"/>
    <w:rsid w:val="00D25DF6"/>
    <w:rsid w:val="00D44183"/>
    <w:rsid w:val="00D6307A"/>
    <w:rsid w:val="00D73F61"/>
    <w:rsid w:val="00DA2551"/>
    <w:rsid w:val="00DB3B9B"/>
    <w:rsid w:val="00E03598"/>
    <w:rsid w:val="00E220D0"/>
    <w:rsid w:val="00E53150"/>
    <w:rsid w:val="00EC06BF"/>
    <w:rsid w:val="00EC7462"/>
    <w:rsid w:val="00F833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30869159"/>
  <w15:chartTrackingRefBased/>
  <w15:docId w15:val="{0DD00A24-7E47-4664-8C99-1628D3759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zh-CN"/>
    </w:rPr>
  </w:style>
  <w:style w:type="paragraph" w:styleId="1">
    <w:name w:val="heading 1"/>
    <w:basedOn w:val="a"/>
    <w:next w:val="a"/>
    <w:qFormat/>
    <w:pPr>
      <w:keepNext/>
      <w:numPr>
        <w:numId w:val="1"/>
      </w:numPr>
      <w:spacing w:before="240" w:after="60"/>
      <w:outlineLvl w:val="0"/>
    </w:pPr>
    <w:rPr>
      <w:rFonts w:ascii="Cambria" w:hAnsi="Cambria"/>
      <w:b/>
      <w:bCs/>
      <w:kern w:val="2"/>
      <w:sz w:val="32"/>
      <w:szCs w:val="32"/>
    </w:rPr>
  </w:style>
  <w:style w:type="paragraph" w:styleId="3">
    <w:name w:val="heading 3"/>
    <w:basedOn w:val="a"/>
    <w:next w:val="a"/>
    <w:qFormat/>
    <w:pPr>
      <w:keepNext/>
      <w:numPr>
        <w:ilvl w:val="2"/>
        <w:numId w:val="1"/>
      </w:numPr>
      <w:spacing w:before="240" w:after="60"/>
      <w:outlineLvl w:val="2"/>
    </w:pPr>
    <w:rPr>
      <w:rFonts w:ascii="Arial" w:hAnsi="Arial" w:cs="Arial"/>
      <w:b/>
      <w:bCs/>
      <w:sz w:val="26"/>
      <w:szCs w:val="26"/>
    </w:rPr>
  </w:style>
  <w:style w:type="paragraph" w:styleId="4">
    <w:name w:val="heading 4"/>
    <w:basedOn w:val="a"/>
    <w:next w:val="a"/>
    <w:qFormat/>
    <w:pPr>
      <w:keepNext/>
      <w:numPr>
        <w:ilvl w:val="3"/>
        <w:numId w:val="1"/>
      </w:numPr>
      <w:spacing w:before="240" w:after="60"/>
      <w:outlineLvl w:val="3"/>
    </w:pPr>
    <w:rPr>
      <w:b/>
      <w:bCs/>
      <w:sz w:val="28"/>
      <w:szCs w:val="28"/>
    </w:rPr>
  </w:style>
  <w:style w:type="paragraph" w:styleId="5">
    <w:name w:val="heading 5"/>
    <w:basedOn w:val="a"/>
    <w:next w:val="a"/>
    <w:qFormat/>
    <w:pPr>
      <w:keepNext/>
      <w:numPr>
        <w:ilvl w:val="4"/>
        <w:numId w:val="1"/>
      </w:numPr>
      <w:jc w:val="center"/>
      <w:outlineLvl w:val="4"/>
    </w:pPr>
    <w:rPr>
      <w:szCs w:val="20"/>
    </w:rPr>
  </w:style>
  <w:style w:type="paragraph" w:styleId="6">
    <w:name w:val="heading 6"/>
    <w:basedOn w:val="a"/>
    <w:next w:val="a"/>
    <w:qFormat/>
    <w:pPr>
      <w:keepNext/>
      <w:widowControl w:val="0"/>
      <w:numPr>
        <w:ilvl w:val="5"/>
        <w:numId w:val="1"/>
      </w:numPr>
      <w:ind w:firstLine="567"/>
      <w:jc w:val="center"/>
      <w:outlineLvl w:val="5"/>
    </w:pPr>
    <w:rPr>
      <w:b/>
      <w:sz w:val="28"/>
      <w:szCs w:val="20"/>
    </w:rPr>
  </w:style>
  <w:style w:type="paragraph" w:styleId="7">
    <w:name w:val="heading 7"/>
    <w:basedOn w:val="a"/>
    <w:next w:val="a"/>
    <w:qFormat/>
    <w:pPr>
      <w:numPr>
        <w:ilvl w:val="6"/>
        <w:numId w:val="1"/>
      </w:numPr>
      <w:spacing w:before="240" w:after="60"/>
      <w:outlineLvl w:val="6"/>
    </w:pPr>
  </w:style>
  <w:style w:type="paragraph" w:styleId="8">
    <w:name w:val="heading 8"/>
    <w:basedOn w:val="a"/>
    <w:next w:val="a"/>
    <w:qFormat/>
    <w:pPr>
      <w:numPr>
        <w:ilvl w:val="7"/>
        <w:numId w:val="1"/>
      </w:numPr>
      <w:spacing w:before="240" w:after="60"/>
      <w:outlineLvl w:val="7"/>
    </w:pPr>
    <w:rPr>
      <w:rFonts w:ascii="Calibri" w:hAnsi="Calibri" w:cs="Calibri"/>
      <w:i/>
      <w:iCs/>
      <w:lang w:val="x-none"/>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style>
  <w:style w:type="character" w:customStyle="1" w:styleId="WW8Num2z0">
    <w:name w:val="WW8Num2z0"/>
    <w:rPr>
      <w:rFonts w:hint="default"/>
    </w:rPr>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Calibri" w:eastAsia="Calibri" w:hAnsi="Calibri" w:cs="Calibri" w:hint="default"/>
      <w:color w:val="231F20"/>
      <w:w w:val="84"/>
      <w:sz w:val="22"/>
      <w:szCs w:val="22"/>
      <w:lang w:val="ru-RU" w:bidi="ru-RU"/>
    </w:rPr>
  </w:style>
  <w:style w:type="character" w:customStyle="1" w:styleId="WW8Num4z2">
    <w:name w:val="WW8Num4z2"/>
    <w:rPr>
      <w:rFonts w:hint="default"/>
      <w:lang w:val="ru-RU" w:bidi="ru-RU"/>
    </w:rPr>
  </w:style>
  <w:style w:type="character" w:customStyle="1" w:styleId="WW8Num5z0">
    <w:name w:val="WW8Num5z0"/>
  </w:style>
  <w:style w:type="character" w:customStyle="1" w:styleId="WW8Num6z0">
    <w:name w:val="WW8Num6z0"/>
  </w:style>
  <w:style w:type="character" w:customStyle="1" w:styleId="WW8Num7z0">
    <w:name w:val="WW8Num7z0"/>
    <w:rPr>
      <w:rFonts w:hint="default"/>
      <w:b w:val="0"/>
      <w:i w:val="0"/>
    </w:rPr>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hint="default"/>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rPr>
      <w:rFonts w:ascii="Calibri" w:eastAsia="Calibri" w:hAnsi="Calibri" w:cs="Calibri" w:hint="default"/>
      <w:color w:val="231F20"/>
      <w:w w:val="84"/>
      <w:sz w:val="22"/>
      <w:szCs w:val="22"/>
      <w:lang w:val="ru-RU" w:bidi="ru-RU"/>
    </w:rPr>
  </w:style>
  <w:style w:type="character" w:customStyle="1" w:styleId="WW8Num9z1">
    <w:name w:val="WW8Num9z1"/>
    <w:rPr>
      <w:rFonts w:hint="default"/>
      <w:lang w:val="ru-RU" w:bidi="ru-RU"/>
    </w:rPr>
  </w:style>
  <w:style w:type="character" w:customStyle="1" w:styleId="WW8Num10z0">
    <w:name w:val="WW8Num10z0"/>
  </w:style>
  <w:style w:type="character" w:customStyle="1" w:styleId="WW8Num11z0">
    <w:name w:val="WW8Num11z0"/>
  </w:style>
  <w:style w:type="character" w:customStyle="1" w:styleId="WW8Num12z0">
    <w:name w:val="WW8Num12z0"/>
    <w:rPr>
      <w:rFonts w:hint="default"/>
    </w:rPr>
  </w:style>
  <w:style w:type="character" w:customStyle="1" w:styleId="WW8Num12z1">
    <w:name w:val="WW8Num12z1"/>
  </w:style>
  <w:style w:type="character" w:customStyle="1" w:styleId="WW8Num13z0">
    <w:name w:val="WW8Num13z0"/>
    <w:rPr>
      <w:rFonts w:hint="default"/>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hint="default"/>
      <w:b/>
    </w:rPr>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hint="default"/>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cs="Times New Roman"/>
    </w:rPr>
  </w:style>
  <w:style w:type="character" w:customStyle="1" w:styleId="WW8Num17z0">
    <w:name w:val="WW8Num17z0"/>
    <w:rPr>
      <w:rFonts w:ascii="Wingdings" w:hAnsi="Wingdings" w:cs="Wingdings" w:hint="default"/>
    </w:rPr>
  </w:style>
  <w:style w:type="character" w:customStyle="1" w:styleId="WW8Num18z0">
    <w:name w:val="WW8Num18z0"/>
  </w:style>
  <w:style w:type="character" w:customStyle="1" w:styleId="WW8Num19z0">
    <w:name w:val="WW8Num19z0"/>
    <w:rPr>
      <w:rFonts w:ascii="Calibri" w:eastAsia="Calibri" w:hAnsi="Calibri" w:cs="Calibri" w:hint="default"/>
      <w:color w:val="231F20"/>
      <w:w w:val="76"/>
      <w:sz w:val="22"/>
      <w:szCs w:val="22"/>
      <w:lang w:val="ru-RU" w:bidi="ru-RU"/>
    </w:rPr>
  </w:style>
  <w:style w:type="character" w:customStyle="1" w:styleId="WW8Num19z2">
    <w:name w:val="WW8Num19z2"/>
    <w:rPr>
      <w:rFonts w:hint="default"/>
      <w:lang w:val="ru-RU" w:bidi="ru-RU"/>
    </w:rPr>
  </w:style>
  <w:style w:type="character" w:customStyle="1" w:styleId="WW8Num20z0">
    <w:name w:val="WW8Num20z0"/>
    <w:rPr>
      <w:rFont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rPr>
      <w:rFonts w:hint="default"/>
    </w:rPr>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hint="default"/>
    </w:rPr>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rFonts w:hint="default"/>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cs="Times New Roman"/>
    </w:rPr>
  </w:style>
  <w:style w:type="character" w:customStyle="1" w:styleId="WW8Num25z0">
    <w:name w:val="WW8Num25z0"/>
    <w:rPr>
      <w:rFonts w:hint="default"/>
    </w:rPr>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hAnsi="Times New Roman" w:cs="Times New Roman" w:hint="default"/>
    </w:rPr>
  </w:style>
  <w:style w:type="character" w:customStyle="1" w:styleId="WW8Num26z1">
    <w:name w:val="WW8Num26z1"/>
    <w:rPr>
      <w:rFonts w:hint="default"/>
    </w:rPr>
  </w:style>
  <w:style w:type="character" w:customStyle="1" w:styleId="WW8Num27z0">
    <w:name w:val="WW8Num27z0"/>
    <w:rPr>
      <w:rFonts w:ascii="Times New Roman" w:hAnsi="Times New Roman" w:cs="Times New Roman" w:hint="default"/>
      <w:sz w:val="28"/>
      <w:szCs w:val="28"/>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27z3">
    <w:name w:val="WW8Num27z3"/>
    <w:rPr>
      <w:rFonts w:ascii="Symbol" w:hAnsi="Symbol" w:cs="Symbol" w:hint="default"/>
    </w:rPr>
  </w:style>
  <w:style w:type="character" w:customStyle="1" w:styleId="WW8Num28z0">
    <w:name w:val="WW8Num28z0"/>
    <w:rPr>
      <w:rFonts w:ascii="Calibri" w:eastAsia="Calibri" w:hAnsi="Calibri" w:cs="Calibri" w:hint="default"/>
      <w:color w:val="231F20"/>
      <w:w w:val="128"/>
      <w:sz w:val="22"/>
      <w:szCs w:val="22"/>
      <w:lang w:val="ru-RU" w:bidi="ru-RU"/>
    </w:rPr>
  </w:style>
  <w:style w:type="character" w:customStyle="1" w:styleId="WW8Num28z1">
    <w:name w:val="WW8Num28z1"/>
    <w:rPr>
      <w:rFonts w:hint="default"/>
      <w:lang w:val="ru-RU" w:bidi="ru-RU"/>
    </w:rPr>
  </w:style>
  <w:style w:type="character" w:customStyle="1" w:styleId="WW8Num29z0">
    <w:name w:val="WW8Num29z0"/>
    <w:rPr>
      <w:rFonts w:cs="Times New Roman" w:hint="default"/>
    </w:rPr>
  </w:style>
  <w:style w:type="character" w:customStyle="1" w:styleId="WW8Num29z2">
    <w:name w:val="WW8Num29z2"/>
    <w:rPr>
      <w:rFonts w:cs="Times New Roman"/>
    </w:rPr>
  </w:style>
  <w:style w:type="character" w:customStyle="1" w:styleId="WW8Num30z0">
    <w:name w:val="WW8Num30z0"/>
  </w:style>
  <w:style w:type="character" w:customStyle="1" w:styleId="WW8Num31z0">
    <w:name w:val="WW8Num31z0"/>
    <w:rPr>
      <w:rFonts w:hint="default"/>
    </w:rPr>
  </w:style>
  <w:style w:type="character" w:customStyle="1" w:styleId="WW8Num31z1">
    <w:name w:val="WW8Num31z1"/>
  </w:style>
  <w:style w:type="character" w:customStyle="1" w:styleId="WW8Num31z2">
    <w:name w:val="WW8Num31z2"/>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2z0">
    <w:name w:val="WW8Num32z0"/>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hint="default"/>
    </w:rPr>
  </w:style>
  <w:style w:type="character" w:customStyle="1" w:styleId="WW8Num33z1">
    <w:name w:val="WW8Num33z1"/>
  </w:style>
  <w:style w:type="character" w:customStyle="1" w:styleId="WW8Num33z2">
    <w:name w:val="WW8Num33z2"/>
  </w:style>
  <w:style w:type="character" w:customStyle="1" w:styleId="WW8Num33z3">
    <w:name w:val="WW8Num33z3"/>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rPr>
      <w:rFonts w:hint="default"/>
    </w:rPr>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Calibri" w:eastAsia="Calibri" w:hAnsi="Calibri" w:cs="Calibri" w:hint="default"/>
      <w:i/>
      <w:color w:val="231F20"/>
      <w:w w:val="84"/>
      <w:sz w:val="22"/>
      <w:szCs w:val="22"/>
      <w:lang w:val="ru-RU" w:bidi="ru-RU"/>
    </w:rPr>
  </w:style>
  <w:style w:type="character" w:customStyle="1" w:styleId="WW8Num35z1">
    <w:name w:val="WW8Num35z1"/>
    <w:rPr>
      <w:rFonts w:ascii="Calibri" w:eastAsia="Calibri" w:hAnsi="Calibri" w:cs="Calibri" w:hint="default"/>
      <w:color w:val="231F20"/>
      <w:spacing w:val="-5"/>
      <w:w w:val="82"/>
      <w:sz w:val="22"/>
      <w:szCs w:val="22"/>
      <w:lang w:val="ru-RU" w:bidi="ru-RU"/>
    </w:rPr>
  </w:style>
  <w:style w:type="character" w:customStyle="1" w:styleId="WW8Num35z2">
    <w:name w:val="WW8Num35z2"/>
    <w:rPr>
      <w:rFonts w:hint="default"/>
      <w:lang w:val="ru-RU" w:bidi="ru-RU"/>
    </w:rPr>
  </w:style>
  <w:style w:type="character" w:customStyle="1" w:styleId="WW8Num36z0">
    <w:name w:val="WW8Num36z0"/>
    <w:rPr>
      <w:rFonts w:hint="default"/>
    </w:rPr>
  </w:style>
  <w:style w:type="character" w:customStyle="1" w:styleId="WW8Num36z1">
    <w:name w:val="WW8Num36z1"/>
    <w:rPr>
      <w:rFonts w:ascii="Times New Roman" w:eastAsia="Times New Roman" w:hAnsi="Times New Roman" w:cs="Times New Roman" w:hint="default"/>
    </w:rPr>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WW8Num38z0">
    <w:name w:val="WW8Num38z0"/>
    <w:rPr>
      <w:rFonts w:ascii="Wingdings" w:hAnsi="Wingdings" w:cs="Wingdings" w:hint="default"/>
    </w:rPr>
  </w:style>
  <w:style w:type="character" w:customStyle="1" w:styleId="WW8Num38z1">
    <w:name w:val="WW8Num38z1"/>
    <w:rPr>
      <w:rFonts w:ascii="Courier New" w:hAnsi="Courier New" w:cs="Courier New" w:hint="default"/>
    </w:rPr>
  </w:style>
  <w:style w:type="character" w:customStyle="1" w:styleId="WW8Num38z3">
    <w:name w:val="WW8Num38z3"/>
    <w:rPr>
      <w:rFonts w:ascii="Symbol" w:hAnsi="Symbol" w:cs="Symbol" w:hint="default"/>
    </w:rPr>
  </w:style>
  <w:style w:type="character" w:customStyle="1" w:styleId="WW8Num39z0">
    <w:name w:val="WW8Num39z0"/>
    <w:rPr>
      <w:rFonts w:hint="default"/>
    </w:rPr>
  </w:style>
  <w:style w:type="character" w:customStyle="1" w:styleId="WW8Num39z1">
    <w:name w:val="WW8Num39z1"/>
  </w:style>
  <w:style w:type="character" w:customStyle="1" w:styleId="WW8Num39z2">
    <w:name w:val="WW8Num39z2"/>
  </w:style>
  <w:style w:type="character" w:customStyle="1" w:styleId="WW8Num39z3">
    <w:name w:val="WW8Num39z3"/>
  </w:style>
  <w:style w:type="character" w:customStyle="1" w:styleId="WW8Num39z4">
    <w:name w:val="WW8Num39z4"/>
  </w:style>
  <w:style w:type="character" w:customStyle="1" w:styleId="WW8Num39z5">
    <w:name w:val="WW8Num39z5"/>
  </w:style>
  <w:style w:type="character" w:customStyle="1" w:styleId="WW8Num39z6">
    <w:name w:val="WW8Num39z6"/>
  </w:style>
  <w:style w:type="character" w:customStyle="1" w:styleId="WW8Num39z7">
    <w:name w:val="WW8Num39z7"/>
  </w:style>
  <w:style w:type="character" w:customStyle="1" w:styleId="WW8Num39z8">
    <w:name w:val="WW8Num39z8"/>
  </w:style>
  <w:style w:type="character" w:customStyle="1" w:styleId="WW8Num40z0">
    <w:name w:val="WW8Num40z0"/>
    <w:rPr>
      <w:rFonts w:hint="default"/>
    </w:rPr>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cs="Times New Roman" w:hint="default"/>
    </w:rPr>
  </w:style>
  <w:style w:type="character" w:customStyle="1" w:styleId="WW8Num41z1">
    <w:name w:val="WW8Num41z1"/>
    <w:rPr>
      <w:rFonts w:cs="Times New Roman"/>
    </w:rPr>
  </w:style>
  <w:style w:type="character" w:customStyle="1" w:styleId="WW8NumSt22z0">
    <w:name w:val="WW8NumSt22z0"/>
    <w:rPr>
      <w:rFonts w:ascii="Times New Roman" w:hAnsi="Times New Roman" w:cs="Times New Roman" w:hint="default"/>
    </w:rPr>
  </w:style>
  <w:style w:type="character" w:customStyle="1" w:styleId="WW8NumSt23z0">
    <w:name w:val="WW8NumSt23z0"/>
    <w:rPr>
      <w:rFonts w:ascii="Times New Roman" w:hAnsi="Times New Roman" w:cs="Times New Roman" w:hint="default"/>
    </w:rPr>
  </w:style>
  <w:style w:type="character" w:customStyle="1" w:styleId="WW8NumSt25z0">
    <w:name w:val="WW8NumSt25z0"/>
    <w:rPr>
      <w:rFonts w:ascii="Times New Roman" w:hAnsi="Times New Roman" w:cs="Times New Roman" w:hint="default"/>
    </w:rPr>
  </w:style>
  <w:style w:type="character" w:customStyle="1" w:styleId="10">
    <w:name w:val="Основной шрифт абзаца1"/>
  </w:style>
  <w:style w:type="character" w:styleId="a3">
    <w:name w:val="page number"/>
    <w:basedOn w:val="10"/>
  </w:style>
  <w:style w:type="character" w:styleId="a4">
    <w:name w:val="Hyperlink"/>
    <w:rPr>
      <w:color w:val="0000FF"/>
      <w:u w:val="single"/>
    </w:rPr>
  </w:style>
  <w:style w:type="character" w:customStyle="1" w:styleId="80">
    <w:name w:val="Заголовок 8 Знак"/>
    <w:rPr>
      <w:rFonts w:ascii="Calibri" w:eastAsia="Times New Roman" w:hAnsi="Calibri" w:cs="Times New Roman"/>
      <w:i/>
      <w:iCs/>
      <w:sz w:val="24"/>
      <w:szCs w:val="24"/>
    </w:rPr>
  </w:style>
  <w:style w:type="character" w:customStyle="1" w:styleId="30">
    <w:name w:val="Основной текст с отступом 3 Знак"/>
    <w:rPr>
      <w:sz w:val="16"/>
      <w:szCs w:val="16"/>
    </w:rPr>
  </w:style>
  <w:style w:type="character" w:customStyle="1" w:styleId="a5">
    <w:name w:val="Подзаголовок Знак"/>
    <w:rPr>
      <w:sz w:val="28"/>
      <w:lang w:val="ru-RU" w:bidi="ar-SA"/>
    </w:rPr>
  </w:style>
  <w:style w:type="character" w:customStyle="1" w:styleId="a6">
    <w:name w:val="Нижний колонтитул Знак"/>
    <w:rPr>
      <w:sz w:val="24"/>
      <w:szCs w:val="24"/>
    </w:rPr>
  </w:style>
  <w:style w:type="character" w:customStyle="1" w:styleId="a7">
    <w:name w:val="Верхний колонтитул Знак"/>
    <w:rPr>
      <w:sz w:val="24"/>
      <w:szCs w:val="24"/>
    </w:rPr>
  </w:style>
  <w:style w:type="character" w:customStyle="1" w:styleId="b-serp-itemtextpassage">
    <w:name w:val="b-serp-item__text_passage"/>
    <w:basedOn w:val="10"/>
  </w:style>
  <w:style w:type="character" w:customStyle="1" w:styleId="11">
    <w:name w:val="Заголовок 1 Знак"/>
    <w:rPr>
      <w:rFonts w:ascii="Cambria" w:eastAsia="Times New Roman" w:hAnsi="Cambria" w:cs="Times New Roman"/>
      <w:b/>
      <w:bCs/>
      <w:kern w:val="2"/>
      <w:sz w:val="32"/>
      <w:szCs w:val="32"/>
    </w:rPr>
  </w:style>
  <w:style w:type="character" w:customStyle="1" w:styleId="a8">
    <w:name w:val="Основной текст с отступом Знак"/>
    <w:rPr>
      <w:sz w:val="24"/>
      <w:szCs w:val="24"/>
    </w:rPr>
  </w:style>
  <w:style w:type="character" w:customStyle="1" w:styleId="2">
    <w:name w:val="Основной текст с отступом 2 Знак"/>
    <w:rPr>
      <w:sz w:val="24"/>
      <w:szCs w:val="24"/>
    </w:rPr>
  </w:style>
  <w:style w:type="paragraph" w:styleId="a9">
    <w:name w:val="Title"/>
    <w:basedOn w:val="a"/>
    <w:next w:val="aa"/>
    <w:pPr>
      <w:jc w:val="center"/>
    </w:pPr>
    <w:rPr>
      <w:sz w:val="28"/>
      <w:szCs w:val="20"/>
    </w:rPr>
  </w:style>
  <w:style w:type="paragraph" w:styleId="aa">
    <w:name w:val="Body Text"/>
    <w:basedOn w:val="a"/>
    <w:rPr>
      <w:b/>
      <w:szCs w:val="20"/>
    </w:rPr>
  </w:style>
  <w:style w:type="paragraph" w:styleId="ab">
    <w:name w:val="List"/>
    <w:basedOn w:val="aa"/>
    <w:rPr>
      <w:rFonts w:cs="Lucida Sans"/>
    </w:rPr>
  </w:style>
  <w:style w:type="paragraph" w:styleId="ac">
    <w:name w:val="caption"/>
    <w:basedOn w:val="a"/>
    <w:qFormat/>
    <w:pPr>
      <w:suppressLineNumbers/>
      <w:spacing w:before="120" w:after="120"/>
    </w:pPr>
    <w:rPr>
      <w:rFonts w:cs="Lucida Sans"/>
      <w:i/>
      <w:iCs/>
    </w:rPr>
  </w:style>
  <w:style w:type="paragraph" w:customStyle="1" w:styleId="12">
    <w:name w:val="Указатель1"/>
    <w:basedOn w:val="a"/>
    <w:pPr>
      <w:suppressLineNumbers/>
    </w:pPr>
    <w:rPr>
      <w:rFonts w:cs="Lucida Sans"/>
    </w:rPr>
  </w:style>
  <w:style w:type="paragraph" w:customStyle="1" w:styleId="13">
    <w:name w:val="Текст1"/>
    <w:basedOn w:val="a"/>
    <w:rPr>
      <w:rFonts w:ascii="Courier New" w:hAnsi="Courier New" w:cs="Courier New"/>
      <w:sz w:val="20"/>
      <w:szCs w:val="20"/>
    </w:rPr>
  </w:style>
  <w:style w:type="paragraph" w:styleId="ad">
    <w:name w:val="Body Text Indent"/>
    <w:basedOn w:val="a"/>
    <w:pPr>
      <w:spacing w:after="120"/>
      <w:ind w:left="283"/>
    </w:pPr>
  </w:style>
  <w:style w:type="paragraph" w:customStyle="1" w:styleId="ae">
    <w:name w:val="Верхний и нижний колонтитулы"/>
    <w:basedOn w:val="a"/>
    <w:pPr>
      <w:suppressLineNumbers/>
      <w:tabs>
        <w:tab w:val="center" w:pos="4819"/>
        <w:tab w:val="right" w:pos="9638"/>
      </w:tabs>
    </w:pPr>
  </w:style>
  <w:style w:type="paragraph" w:styleId="af">
    <w:name w:val="header"/>
    <w:basedOn w:val="a"/>
    <w:pPr>
      <w:tabs>
        <w:tab w:val="center" w:pos="4677"/>
        <w:tab w:val="right" w:pos="9355"/>
      </w:tabs>
    </w:pPr>
    <w:rPr>
      <w:lang w:val="x-none"/>
    </w:rPr>
  </w:style>
  <w:style w:type="paragraph" w:customStyle="1" w:styleId="LO-Normal">
    <w:name w:val="LO-Normal"/>
    <w:pPr>
      <w:widowControl w:val="0"/>
      <w:suppressAutoHyphens/>
      <w:ind w:firstLine="300"/>
      <w:jc w:val="both"/>
    </w:pPr>
    <w:rPr>
      <w:lang w:eastAsia="zh-CN"/>
    </w:rPr>
  </w:style>
  <w:style w:type="paragraph" w:customStyle="1" w:styleId="af0">
    <w:name w:val="Обычный (веб)"/>
    <w:basedOn w:val="a"/>
    <w:pPr>
      <w:spacing w:before="280" w:after="280"/>
    </w:pPr>
  </w:style>
  <w:style w:type="paragraph" w:customStyle="1" w:styleId="21">
    <w:name w:val="Основной текст с отступом 21"/>
    <w:basedOn w:val="a"/>
    <w:pPr>
      <w:spacing w:after="120" w:line="480" w:lineRule="auto"/>
      <w:ind w:left="283"/>
    </w:pPr>
  </w:style>
  <w:style w:type="paragraph" w:customStyle="1" w:styleId="Default">
    <w:name w:val="Default"/>
    <w:pPr>
      <w:suppressAutoHyphens/>
      <w:autoSpaceDE w:val="0"/>
    </w:pPr>
    <w:rPr>
      <w:rFonts w:ascii="Arial" w:hAnsi="Arial" w:cs="Arial"/>
      <w:color w:val="000000"/>
      <w:sz w:val="24"/>
      <w:szCs w:val="24"/>
      <w:lang w:eastAsia="zh-CN"/>
    </w:rPr>
  </w:style>
  <w:style w:type="paragraph" w:customStyle="1" w:styleId="31">
    <w:name w:val="Основной текст с отступом 31"/>
    <w:basedOn w:val="a"/>
    <w:pPr>
      <w:spacing w:after="120"/>
      <w:ind w:left="283"/>
    </w:pPr>
    <w:rPr>
      <w:sz w:val="16"/>
      <w:szCs w:val="16"/>
      <w:lang w:val="x-none"/>
    </w:rPr>
  </w:style>
  <w:style w:type="paragraph" w:customStyle="1" w:styleId="FR1">
    <w:name w:val="FR1"/>
    <w:pPr>
      <w:widowControl w:val="0"/>
      <w:suppressAutoHyphens/>
      <w:autoSpaceDE w:val="0"/>
      <w:ind w:left="440"/>
    </w:pPr>
    <w:rPr>
      <w:rFonts w:ascii="Arial" w:hAnsi="Arial" w:cs="Arial"/>
      <w:sz w:val="16"/>
      <w:szCs w:val="16"/>
      <w:lang w:eastAsia="zh-CN"/>
    </w:rPr>
  </w:style>
  <w:style w:type="paragraph" w:styleId="af1">
    <w:name w:val="Subtitle"/>
    <w:basedOn w:val="a"/>
    <w:next w:val="aa"/>
    <w:qFormat/>
    <w:pPr>
      <w:jc w:val="center"/>
    </w:pPr>
    <w:rPr>
      <w:sz w:val="28"/>
      <w:szCs w:val="20"/>
    </w:rPr>
  </w:style>
  <w:style w:type="paragraph" w:styleId="af2">
    <w:name w:val="List Paragraph"/>
    <w:basedOn w:val="a"/>
    <w:qFormat/>
    <w:pPr>
      <w:ind w:left="720"/>
      <w:contextualSpacing/>
    </w:pPr>
    <w:rPr>
      <w:sz w:val="20"/>
      <w:szCs w:val="20"/>
    </w:rPr>
  </w:style>
  <w:style w:type="paragraph" w:styleId="af3">
    <w:name w:val="footer"/>
    <w:basedOn w:val="a"/>
    <w:pPr>
      <w:tabs>
        <w:tab w:val="center" w:pos="4677"/>
        <w:tab w:val="right" w:pos="9355"/>
      </w:tabs>
    </w:pPr>
    <w:rPr>
      <w:lang w:val="x-none"/>
    </w:rPr>
  </w:style>
  <w:style w:type="paragraph" w:customStyle="1" w:styleId="14">
    <w:name w:val="Без интервала1"/>
    <w:pPr>
      <w:suppressAutoHyphens/>
    </w:pPr>
    <w:rPr>
      <w:rFonts w:ascii="Calibri" w:hAnsi="Calibri" w:cs="Calibri"/>
      <w:sz w:val="22"/>
      <w:szCs w:val="22"/>
      <w:lang w:eastAsia="zh-CN"/>
    </w:rPr>
  </w:style>
  <w:style w:type="paragraph" w:customStyle="1" w:styleId="310">
    <w:name w:val="Основной текст 31"/>
    <w:basedOn w:val="a"/>
    <w:pPr>
      <w:spacing w:after="120"/>
    </w:pPr>
    <w:rPr>
      <w:sz w:val="16"/>
      <w:szCs w:val="16"/>
    </w:rPr>
  </w:style>
  <w:style w:type="paragraph" w:styleId="af4">
    <w:name w:val="toa heading"/>
    <w:basedOn w:val="1"/>
    <w:next w:val="a"/>
    <w:pPr>
      <w:keepLines/>
      <w:numPr>
        <w:numId w:val="0"/>
      </w:numPr>
      <w:spacing w:before="480" w:after="0" w:line="276" w:lineRule="auto"/>
    </w:pPr>
    <w:rPr>
      <w:color w:val="365F91"/>
      <w:kern w:val="0"/>
      <w:sz w:val="28"/>
      <w:szCs w:val="28"/>
    </w:rPr>
  </w:style>
  <w:style w:type="paragraph" w:styleId="15">
    <w:name w:val="toc 1"/>
    <w:basedOn w:val="a"/>
    <w:next w:val="a"/>
  </w:style>
  <w:style w:type="paragraph" w:customStyle="1" w:styleId="af5">
    <w:name w:val="Содержимое таблицы"/>
    <w:basedOn w:val="a"/>
    <w:pPr>
      <w:suppressLineNumbers/>
    </w:pPr>
  </w:style>
  <w:style w:type="paragraph" w:customStyle="1" w:styleId="af6">
    <w:name w:val="Заголовок таблицы"/>
    <w:basedOn w:val="af5"/>
    <w:pPr>
      <w:jc w:val="center"/>
    </w:pPr>
    <w:rPr>
      <w:b/>
      <w:bCs/>
    </w:rPr>
  </w:style>
  <w:style w:type="paragraph" w:customStyle="1" w:styleId="af7">
    <w:name w:val="Содержимое врезки"/>
    <w:basedOn w:val="a"/>
  </w:style>
  <w:style w:type="table" w:styleId="af8">
    <w:name w:val="Table Grid"/>
    <w:basedOn w:val="a1"/>
    <w:uiPriority w:val="59"/>
    <w:rsid w:val="005564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fss.ru/" TargetMode="External"/><Relationship Id="rId2" Type="http://schemas.openxmlformats.org/officeDocument/2006/relationships/styles" Target="styles.xml"/><Relationship Id="rId16" Type="http://schemas.openxmlformats.org/officeDocument/2006/relationships/hyperlink" Target="http://www.fss.ru/" TargetMode="External"/><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67</Pages>
  <Words>23166</Words>
  <Characters>132050</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154907</CharactersWithSpaces>
  <SharedDoc>false</SharedDoc>
  <HLinks>
    <vt:vector size="78" baseType="variant">
      <vt:variant>
        <vt:i4>6488184</vt:i4>
      </vt:variant>
      <vt:variant>
        <vt:i4>42</vt:i4>
      </vt:variant>
      <vt:variant>
        <vt:i4>0</vt:i4>
      </vt:variant>
      <vt:variant>
        <vt:i4>5</vt:i4>
      </vt:variant>
      <vt:variant>
        <vt:lpwstr>http://www.fss.ru/</vt:lpwstr>
      </vt:variant>
      <vt:variant>
        <vt:lpwstr/>
      </vt:variant>
      <vt:variant>
        <vt:i4>6488184</vt:i4>
      </vt:variant>
      <vt:variant>
        <vt:i4>39</vt:i4>
      </vt:variant>
      <vt:variant>
        <vt:i4>0</vt:i4>
      </vt:variant>
      <vt:variant>
        <vt:i4>5</vt:i4>
      </vt:variant>
      <vt:variant>
        <vt:lpwstr>http://www.fss.ru/</vt:lpwstr>
      </vt:variant>
      <vt:variant>
        <vt:lpwstr/>
      </vt:variant>
      <vt:variant>
        <vt:i4>7864395</vt:i4>
      </vt:variant>
      <vt:variant>
        <vt:i4>32</vt:i4>
      </vt:variant>
      <vt:variant>
        <vt:i4>0</vt:i4>
      </vt:variant>
      <vt:variant>
        <vt:i4>5</vt:i4>
      </vt:variant>
      <vt:variant>
        <vt:lpwstr/>
      </vt:variant>
      <vt:variant>
        <vt:lpwstr>__RefHeading___Toc25912891</vt:lpwstr>
      </vt:variant>
      <vt:variant>
        <vt:i4>7929931</vt:i4>
      </vt:variant>
      <vt:variant>
        <vt:i4>29</vt:i4>
      </vt:variant>
      <vt:variant>
        <vt:i4>0</vt:i4>
      </vt:variant>
      <vt:variant>
        <vt:i4>5</vt:i4>
      </vt:variant>
      <vt:variant>
        <vt:lpwstr/>
      </vt:variant>
      <vt:variant>
        <vt:lpwstr>__RefHeading___Toc25912890</vt:lpwstr>
      </vt:variant>
      <vt:variant>
        <vt:i4>7405642</vt:i4>
      </vt:variant>
      <vt:variant>
        <vt:i4>26</vt:i4>
      </vt:variant>
      <vt:variant>
        <vt:i4>0</vt:i4>
      </vt:variant>
      <vt:variant>
        <vt:i4>5</vt:i4>
      </vt:variant>
      <vt:variant>
        <vt:lpwstr/>
      </vt:variant>
      <vt:variant>
        <vt:lpwstr>__RefHeading___Toc25912888</vt:lpwstr>
      </vt:variant>
      <vt:variant>
        <vt:i4>7405642</vt:i4>
      </vt:variant>
      <vt:variant>
        <vt:i4>23</vt:i4>
      </vt:variant>
      <vt:variant>
        <vt:i4>0</vt:i4>
      </vt:variant>
      <vt:variant>
        <vt:i4>5</vt:i4>
      </vt:variant>
      <vt:variant>
        <vt:lpwstr/>
      </vt:variant>
      <vt:variant>
        <vt:lpwstr>__RefHeading___Toc25912888</vt:lpwstr>
      </vt:variant>
      <vt:variant>
        <vt:i4>8257610</vt:i4>
      </vt:variant>
      <vt:variant>
        <vt:i4>20</vt:i4>
      </vt:variant>
      <vt:variant>
        <vt:i4>0</vt:i4>
      </vt:variant>
      <vt:variant>
        <vt:i4>5</vt:i4>
      </vt:variant>
      <vt:variant>
        <vt:lpwstr/>
      </vt:variant>
      <vt:variant>
        <vt:lpwstr>__RefHeading___Toc25912887</vt:lpwstr>
      </vt:variant>
      <vt:variant>
        <vt:i4>8323146</vt:i4>
      </vt:variant>
      <vt:variant>
        <vt:i4>17</vt:i4>
      </vt:variant>
      <vt:variant>
        <vt:i4>0</vt:i4>
      </vt:variant>
      <vt:variant>
        <vt:i4>5</vt:i4>
      </vt:variant>
      <vt:variant>
        <vt:lpwstr/>
      </vt:variant>
      <vt:variant>
        <vt:lpwstr>__RefHeading___Toc25912886</vt:lpwstr>
      </vt:variant>
      <vt:variant>
        <vt:i4>8126538</vt:i4>
      </vt:variant>
      <vt:variant>
        <vt:i4>14</vt:i4>
      </vt:variant>
      <vt:variant>
        <vt:i4>0</vt:i4>
      </vt:variant>
      <vt:variant>
        <vt:i4>5</vt:i4>
      </vt:variant>
      <vt:variant>
        <vt:lpwstr/>
      </vt:variant>
      <vt:variant>
        <vt:lpwstr>__RefHeading___Toc25912885</vt:lpwstr>
      </vt:variant>
      <vt:variant>
        <vt:i4>8192074</vt:i4>
      </vt:variant>
      <vt:variant>
        <vt:i4>11</vt:i4>
      </vt:variant>
      <vt:variant>
        <vt:i4>0</vt:i4>
      </vt:variant>
      <vt:variant>
        <vt:i4>5</vt:i4>
      </vt:variant>
      <vt:variant>
        <vt:lpwstr/>
      </vt:variant>
      <vt:variant>
        <vt:lpwstr>__RefHeading___Toc25912884</vt:lpwstr>
      </vt:variant>
      <vt:variant>
        <vt:i4>7995466</vt:i4>
      </vt:variant>
      <vt:variant>
        <vt:i4>8</vt:i4>
      </vt:variant>
      <vt:variant>
        <vt:i4>0</vt:i4>
      </vt:variant>
      <vt:variant>
        <vt:i4>5</vt:i4>
      </vt:variant>
      <vt:variant>
        <vt:lpwstr/>
      </vt:variant>
      <vt:variant>
        <vt:lpwstr>__RefHeading___Toc25912883</vt:lpwstr>
      </vt:variant>
      <vt:variant>
        <vt:i4>7995466</vt:i4>
      </vt:variant>
      <vt:variant>
        <vt:i4>5</vt:i4>
      </vt:variant>
      <vt:variant>
        <vt:i4>0</vt:i4>
      </vt:variant>
      <vt:variant>
        <vt:i4>5</vt:i4>
      </vt:variant>
      <vt:variant>
        <vt:lpwstr/>
      </vt:variant>
      <vt:variant>
        <vt:lpwstr>__RefHeading___Toc25912883</vt:lpwstr>
      </vt:variant>
      <vt:variant>
        <vt:i4>8061002</vt:i4>
      </vt:variant>
      <vt:variant>
        <vt:i4>2</vt:i4>
      </vt:variant>
      <vt:variant>
        <vt:i4>0</vt:i4>
      </vt:variant>
      <vt:variant>
        <vt:i4>5</vt:i4>
      </vt:variant>
      <vt:variant>
        <vt:lpwstr/>
      </vt:variant>
      <vt:variant>
        <vt:lpwstr>__RefHeading___Toc25912882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cp:lastModifiedBy>Student</cp:lastModifiedBy>
  <cp:revision>4</cp:revision>
  <cp:lastPrinted>1995-11-21T14:41:00Z</cp:lastPrinted>
  <dcterms:created xsi:type="dcterms:W3CDTF">2026-03-18T10:15:00Z</dcterms:created>
  <dcterms:modified xsi:type="dcterms:W3CDTF">2026-03-24T13:11:00Z</dcterms:modified>
</cp:coreProperties>
</file>