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FF" w:rsidRPr="00A472A5" w:rsidRDefault="00E717FF" w:rsidP="00E717FF">
      <w:pPr>
        <w:spacing w:after="0" w:line="240" w:lineRule="auto"/>
        <w:jc w:val="center"/>
        <w:rPr>
          <w:rFonts w:ascii="Times New Roman" w:eastAsia="Times New Roman" w:hAnsi="Times New Roman"/>
          <w:bCs/>
          <w:caps/>
          <w:sz w:val="24"/>
          <w:szCs w:val="24"/>
        </w:rPr>
      </w:pPr>
      <w:r w:rsidRPr="00A472A5">
        <w:rPr>
          <w:rFonts w:ascii="Times New Roman" w:hAnsi="Times New Roman"/>
          <w:bCs/>
          <w:caps/>
          <w:sz w:val="24"/>
          <w:szCs w:val="24"/>
        </w:rPr>
        <w:t>ЧАСТНОЕОБРАЗОВАТЕЛЬНОЕУЧРЕЖДЕНИЕ</w:t>
      </w:r>
    </w:p>
    <w:p w:rsidR="00E717FF" w:rsidRPr="00A472A5" w:rsidRDefault="00E717FF" w:rsidP="00E717FF">
      <w:pPr>
        <w:spacing w:after="0" w:line="240" w:lineRule="auto"/>
        <w:jc w:val="center"/>
        <w:rPr>
          <w:rFonts w:ascii="Times New Roman" w:eastAsia="Times New Roman" w:hAnsi="Times New Roman"/>
          <w:bCs/>
          <w:caps/>
          <w:sz w:val="24"/>
          <w:szCs w:val="24"/>
        </w:rPr>
      </w:pPr>
      <w:r w:rsidRPr="00A472A5">
        <w:rPr>
          <w:rFonts w:ascii="Times New Roman" w:hAnsi="Times New Roman"/>
          <w:bCs/>
          <w:caps/>
          <w:sz w:val="24"/>
          <w:szCs w:val="24"/>
        </w:rPr>
        <w:t>ПРОФЕССИОНАЛЬНОГООБРАЗОВАНИЯ</w:t>
      </w:r>
    </w:p>
    <w:p w:rsidR="00E717FF" w:rsidRPr="00A472A5" w:rsidRDefault="00E717FF" w:rsidP="00E717FF">
      <w:pPr>
        <w:spacing w:after="0" w:line="240" w:lineRule="auto"/>
        <w:jc w:val="center"/>
        <w:rPr>
          <w:rFonts w:ascii="Times New Roman" w:eastAsia="Times New Roman" w:hAnsi="Times New Roman"/>
          <w:bCs/>
          <w:caps/>
          <w:sz w:val="24"/>
          <w:szCs w:val="24"/>
        </w:rPr>
      </w:pPr>
      <w:r w:rsidRPr="00A472A5">
        <w:rPr>
          <w:rFonts w:ascii="Times New Roman" w:hAnsi="Times New Roman"/>
          <w:bCs/>
          <w:caps/>
          <w:sz w:val="24"/>
          <w:szCs w:val="24"/>
        </w:rPr>
        <w:t>«Ставропольскиймногопрофильныйколледж»</w:t>
      </w:r>
    </w:p>
    <w:p w:rsidR="00E717FF" w:rsidRPr="00A472A5" w:rsidRDefault="00E717FF" w:rsidP="00E717FF">
      <w:pPr>
        <w:spacing w:after="0" w:line="240" w:lineRule="auto"/>
        <w:jc w:val="both"/>
        <w:rPr>
          <w:rFonts w:ascii="Times New Roman" w:eastAsia="Times New Roman" w:hAnsi="Times New Roman"/>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717FF" w:rsidRPr="00A472A5" w:rsidTr="004448D7">
        <w:trPr>
          <w:trHeight w:val="2854"/>
        </w:trPr>
        <w:tc>
          <w:tcPr>
            <w:tcW w:w="4407" w:type="dxa"/>
            <w:tcMar>
              <w:top w:w="80" w:type="dxa"/>
              <w:left w:w="80" w:type="dxa"/>
              <w:bottom w:w="80" w:type="dxa"/>
              <w:right w:w="80" w:type="dxa"/>
            </w:tcMar>
          </w:tcPr>
          <w:p w:rsidR="00E717FF" w:rsidRPr="00A472A5" w:rsidRDefault="00E717FF" w:rsidP="004448D7">
            <w:pPr>
              <w:keepNext/>
              <w:keepLines/>
              <w:suppressAutoHyphens/>
              <w:rPr>
                <w:rFonts w:ascii="Times New Roman" w:hAnsi="Times New Roman"/>
                <w:color w:val="000000"/>
                <w:sz w:val="24"/>
                <w:szCs w:val="24"/>
                <w:u w:color="000000"/>
              </w:rPr>
            </w:pPr>
          </w:p>
        </w:tc>
        <w:tc>
          <w:tcPr>
            <w:tcW w:w="4441" w:type="dxa"/>
            <w:tcMar>
              <w:top w:w="80" w:type="dxa"/>
              <w:left w:w="80" w:type="dxa"/>
              <w:bottom w:w="80" w:type="dxa"/>
              <w:right w:w="80" w:type="dxa"/>
            </w:tcMar>
          </w:tcPr>
          <w:p w:rsidR="00E717FF" w:rsidRPr="00A472A5" w:rsidRDefault="00E717FF" w:rsidP="004448D7">
            <w:pPr>
              <w:jc w:val="both"/>
              <w:rPr>
                <w:rFonts w:ascii="Times New Roman" w:hAnsi="Times New Roman"/>
                <w:sz w:val="24"/>
                <w:szCs w:val="24"/>
                <w:lang w:eastAsia="en-US"/>
              </w:rPr>
            </w:pPr>
            <w:r w:rsidRPr="00A472A5">
              <w:rPr>
                <w:rFonts w:ascii="Times New Roman" w:hAnsi="Times New Roman"/>
                <w:sz w:val="24"/>
                <w:szCs w:val="24"/>
                <w:lang w:eastAsia="en-US"/>
              </w:rPr>
              <w:t xml:space="preserve">          УТВЕРЖДАЮ</w:t>
            </w:r>
          </w:p>
          <w:p w:rsidR="00E717FF" w:rsidRPr="00A472A5" w:rsidRDefault="00E717FF" w:rsidP="004448D7">
            <w:pPr>
              <w:jc w:val="both"/>
              <w:rPr>
                <w:rFonts w:ascii="Times New Roman" w:hAnsi="Times New Roman"/>
                <w:sz w:val="24"/>
                <w:szCs w:val="24"/>
                <w:lang w:eastAsia="en-US"/>
              </w:rPr>
            </w:pPr>
            <w:r w:rsidRPr="00A472A5">
              <w:rPr>
                <w:rFonts w:ascii="Times New Roman" w:hAnsi="Times New Roman"/>
                <w:sz w:val="24"/>
                <w:szCs w:val="24"/>
                <w:lang w:eastAsia="en-US"/>
              </w:rPr>
              <w:t xml:space="preserve">         Директор</w:t>
            </w:r>
          </w:p>
          <w:p w:rsidR="00E717FF" w:rsidRPr="00A472A5" w:rsidRDefault="00E717FF" w:rsidP="004448D7">
            <w:pPr>
              <w:jc w:val="both"/>
              <w:rPr>
                <w:rFonts w:ascii="Times New Roman" w:hAnsi="Times New Roman"/>
                <w:sz w:val="24"/>
                <w:szCs w:val="24"/>
                <w:lang w:eastAsia="en-US"/>
              </w:rPr>
            </w:pPr>
            <w:r w:rsidRPr="00A472A5">
              <w:rPr>
                <w:rFonts w:ascii="Times New Roman" w:hAnsi="Times New Roman"/>
                <w:sz w:val="24"/>
                <w:szCs w:val="24"/>
                <w:lang w:eastAsia="en-US"/>
              </w:rPr>
              <w:t xml:space="preserve">         __________Н.В. Кандаурова</w:t>
            </w:r>
          </w:p>
          <w:p w:rsidR="00E717FF" w:rsidRPr="00A472A5" w:rsidRDefault="00E717FF" w:rsidP="004448D7">
            <w:pPr>
              <w:jc w:val="both"/>
              <w:rPr>
                <w:rFonts w:ascii="Times New Roman" w:hAnsi="Times New Roman"/>
                <w:sz w:val="24"/>
                <w:szCs w:val="24"/>
                <w:lang w:eastAsia="en-US"/>
              </w:rPr>
            </w:pPr>
            <w:r w:rsidRPr="00A472A5">
              <w:rPr>
                <w:rFonts w:ascii="Times New Roman" w:hAnsi="Times New Roman"/>
                <w:sz w:val="24"/>
                <w:szCs w:val="24"/>
                <w:lang w:eastAsia="en-US"/>
              </w:rPr>
              <w:t xml:space="preserve">        «_____»____________ 2026 г.</w:t>
            </w:r>
          </w:p>
        </w:tc>
      </w:tr>
    </w:tbl>
    <w:p w:rsidR="00E717FF" w:rsidRPr="00A472A5" w:rsidRDefault="00E717FF" w:rsidP="00E717FF">
      <w:pPr>
        <w:widowControl w:val="0"/>
        <w:spacing w:after="0" w:line="240" w:lineRule="auto"/>
        <w:jc w:val="both"/>
        <w:rPr>
          <w:rFonts w:ascii="Times New Roman" w:eastAsia="Times New Roman" w:hAnsi="Times New Roman"/>
          <w:bCs/>
          <w:caps/>
          <w:color w:val="000000"/>
          <w:sz w:val="24"/>
          <w:szCs w:val="24"/>
          <w:u w:color="000000"/>
        </w:rPr>
      </w:pPr>
    </w:p>
    <w:p w:rsidR="00E717FF" w:rsidRPr="00A472A5" w:rsidRDefault="00E717FF" w:rsidP="00E717FF">
      <w:pPr>
        <w:tabs>
          <w:tab w:val="left" w:pos="6631"/>
        </w:tabs>
        <w:spacing w:after="0" w:line="240" w:lineRule="auto"/>
        <w:jc w:val="both"/>
        <w:rPr>
          <w:rFonts w:ascii="Times New Roman" w:eastAsia="Times New Roman" w:hAnsi="Times New Roman"/>
          <w:bCs/>
          <w:sz w:val="24"/>
          <w:szCs w:val="24"/>
        </w:rPr>
      </w:pPr>
    </w:p>
    <w:p w:rsidR="00E717FF" w:rsidRPr="00A472A5" w:rsidRDefault="00E717FF" w:rsidP="00E717FF">
      <w:pPr>
        <w:tabs>
          <w:tab w:val="left" w:pos="6631"/>
        </w:tabs>
        <w:spacing w:after="0" w:line="240" w:lineRule="auto"/>
        <w:jc w:val="both"/>
        <w:rPr>
          <w:rFonts w:ascii="Times New Roman" w:eastAsia="Times New Roman" w:hAnsi="Times New Roman"/>
          <w:bCs/>
          <w:sz w:val="24"/>
          <w:szCs w:val="24"/>
        </w:rPr>
      </w:pPr>
    </w:p>
    <w:p w:rsidR="00E717FF" w:rsidRPr="00A472A5" w:rsidRDefault="00E717FF" w:rsidP="00E717FF">
      <w:pPr>
        <w:tabs>
          <w:tab w:val="left" w:pos="6631"/>
        </w:tabs>
        <w:spacing w:after="0" w:line="240" w:lineRule="auto"/>
        <w:jc w:val="both"/>
        <w:rPr>
          <w:rFonts w:ascii="Times New Roman" w:eastAsia="Times New Roman" w:hAnsi="Times New Roman"/>
          <w:bCs/>
          <w:sz w:val="24"/>
          <w:szCs w:val="24"/>
        </w:rPr>
      </w:pPr>
    </w:p>
    <w:p w:rsidR="00E717FF" w:rsidRPr="00A472A5" w:rsidRDefault="00E717FF" w:rsidP="00E717FF">
      <w:pPr>
        <w:tabs>
          <w:tab w:val="left" w:pos="6631"/>
        </w:tabs>
        <w:spacing w:after="0" w:line="240" w:lineRule="auto"/>
        <w:jc w:val="both"/>
        <w:rPr>
          <w:rFonts w:ascii="Times New Roman" w:eastAsia="Times New Roman" w:hAnsi="Times New Roman"/>
          <w:bCs/>
          <w:sz w:val="24"/>
          <w:szCs w:val="24"/>
        </w:rPr>
      </w:pPr>
    </w:p>
    <w:p w:rsidR="00E717FF" w:rsidRPr="00A472A5" w:rsidRDefault="00E717FF" w:rsidP="00E717FF">
      <w:pPr>
        <w:tabs>
          <w:tab w:val="left" w:pos="6631"/>
        </w:tabs>
        <w:spacing w:after="0" w:line="240" w:lineRule="auto"/>
        <w:jc w:val="both"/>
        <w:rPr>
          <w:rFonts w:ascii="Times New Roman" w:eastAsia="Times New Roman" w:hAnsi="Times New Roman"/>
          <w:bCs/>
          <w:sz w:val="28"/>
          <w:szCs w:val="28"/>
        </w:rPr>
      </w:pPr>
    </w:p>
    <w:p w:rsidR="00E717FF" w:rsidRPr="00A472A5" w:rsidRDefault="00E717FF" w:rsidP="00E717FF">
      <w:pPr>
        <w:tabs>
          <w:tab w:val="left" w:pos="6631"/>
        </w:tabs>
        <w:spacing w:after="0" w:line="240" w:lineRule="auto"/>
        <w:jc w:val="center"/>
        <w:rPr>
          <w:rFonts w:ascii="Times New Roman" w:hAnsi="Times New Roman"/>
          <w:bCs/>
          <w:sz w:val="28"/>
          <w:szCs w:val="28"/>
        </w:rPr>
      </w:pPr>
      <w:r w:rsidRPr="00A472A5">
        <w:rPr>
          <w:rFonts w:ascii="Times New Roman" w:hAnsi="Times New Roman"/>
          <w:bCs/>
          <w:sz w:val="28"/>
          <w:szCs w:val="28"/>
        </w:rPr>
        <w:t xml:space="preserve">КОМПЛЕКТ ОЦЕНОЧНЫХ МАТЕРИАЛОВ </w:t>
      </w:r>
    </w:p>
    <w:p w:rsidR="00E717FF" w:rsidRPr="00A472A5" w:rsidRDefault="00E717FF" w:rsidP="00E717FF">
      <w:pPr>
        <w:tabs>
          <w:tab w:val="left" w:pos="6631"/>
        </w:tabs>
        <w:spacing w:after="0" w:line="240" w:lineRule="auto"/>
        <w:jc w:val="center"/>
        <w:rPr>
          <w:rFonts w:ascii="Times New Roman" w:eastAsia="Times New Roman" w:hAnsi="Times New Roman"/>
          <w:bCs/>
          <w:sz w:val="28"/>
          <w:szCs w:val="28"/>
        </w:rPr>
      </w:pPr>
      <w:r w:rsidRPr="00A472A5">
        <w:rPr>
          <w:rFonts w:ascii="Times New Roman" w:hAnsi="Times New Roman"/>
          <w:bCs/>
          <w:sz w:val="28"/>
          <w:szCs w:val="28"/>
        </w:rPr>
        <w:t>ПО УЧЕБНОЙ ДИСЦИПЛИНЕ</w:t>
      </w:r>
    </w:p>
    <w:p w:rsidR="00E717FF" w:rsidRPr="00A472A5" w:rsidRDefault="00E717FF" w:rsidP="00E717FF">
      <w:pPr>
        <w:tabs>
          <w:tab w:val="left" w:pos="6631"/>
        </w:tabs>
        <w:spacing w:after="0"/>
        <w:jc w:val="both"/>
        <w:rPr>
          <w:rFonts w:ascii="Times New Roman" w:eastAsia="Arial Unicode MS" w:hAnsi="Times New Roman"/>
          <w:sz w:val="28"/>
          <w:szCs w:val="28"/>
        </w:rPr>
      </w:pPr>
    </w:p>
    <w:p w:rsidR="00E717FF" w:rsidRPr="00A472A5" w:rsidRDefault="00E717FF" w:rsidP="00E717FF">
      <w:pPr>
        <w:tabs>
          <w:tab w:val="left" w:pos="6631"/>
        </w:tabs>
        <w:spacing w:after="0"/>
        <w:jc w:val="center"/>
        <w:rPr>
          <w:rFonts w:ascii="Times New Roman" w:hAnsi="Times New Roman"/>
          <w:bCs/>
          <w:sz w:val="32"/>
          <w:szCs w:val="32"/>
        </w:rPr>
      </w:pPr>
      <w:r w:rsidRPr="00A472A5">
        <w:rPr>
          <w:rFonts w:ascii="Times New Roman" w:hAnsi="Times New Roman"/>
          <w:bCs/>
          <w:sz w:val="32"/>
          <w:szCs w:val="32"/>
        </w:rPr>
        <w:t>«</w:t>
      </w:r>
      <w:r w:rsidR="00B425D6" w:rsidRPr="00A472A5">
        <w:rPr>
          <w:rFonts w:ascii="Times New Roman" w:hAnsi="Times New Roman"/>
          <w:bCs/>
          <w:sz w:val="32"/>
          <w:szCs w:val="32"/>
        </w:rPr>
        <w:t>Страхование</w:t>
      </w:r>
      <w:r w:rsidRPr="00A472A5">
        <w:rPr>
          <w:rFonts w:ascii="Times New Roman" w:hAnsi="Times New Roman"/>
          <w:bCs/>
          <w:sz w:val="32"/>
          <w:szCs w:val="32"/>
        </w:rPr>
        <w:t>»</w:t>
      </w:r>
    </w:p>
    <w:p w:rsidR="00E717FF" w:rsidRPr="00A472A5" w:rsidRDefault="00E717FF" w:rsidP="00E717FF">
      <w:pPr>
        <w:tabs>
          <w:tab w:val="left" w:pos="6631"/>
        </w:tabs>
        <w:spacing w:after="0" w:line="259" w:lineRule="auto"/>
        <w:jc w:val="center"/>
        <w:rPr>
          <w:rFonts w:ascii="Times New Roman" w:hAnsi="Times New Roman"/>
          <w:sz w:val="28"/>
          <w:szCs w:val="28"/>
        </w:rPr>
      </w:pPr>
      <w:r w:rsidRPr="00A472A5">
        <w:rPr>
          <w:rFonts w:ascii="Times New Roman" w:hAnsi="Times New Roman"/>
          <w:sz w:val="28"/>
          <w:szCs w:val="28"/>
        </w:rPr>
        <w:t>программы подготовки специалистов среднего</w:t>
      </w:r>
      <w:r w:rsidR="00E375F2" w:rsidRPr="00A472A5">
        <w:rPr>
          <w:rFonts w:ascii="Times New Roman" w:hAnsi="Times New Roman"/>
          <w:sz w:val="28"/>
          <w:szCs w:val="28"/>
        </w:rPr>
        <w:t xml:space="preserve"> звена (ППССЗ) по специальности</w:t>
      </w:r>
      <w:r w:rsidRPr="00A472A5">
        <w:rPr>
          <w:rFonts w:ascii="Times New Roman" w:hAnsi="Times New Roman"/>
          <w:sz w:val="28"/>
          <w:szCs w:val="28"/>
        </w:rPr>
        <w:t>:</w:t>
      </w:r>
    </w:p>
    <w:p w:rsidR="00E717FF" w:rsidRPr="00A472A5" w:rsidRDefault="00E717FF" w:rsidP="00E717FF">
      <w:pPr>
        <w:tabs>
          <w:tab w:val="left" w:pos="6631"/>
        </w:tabs>
        <w:spacing w:after="0" w:line="259" w:lineRule="auto"/>
        <w:jc w:val="center"/>
        <w:rPr>
          <w:rFonts w:ascii="Times New Roman" w:hAnsi="Times New Roman"/>
          <w:sz w:val="28"/>
          <w:szCs w:val="28"/>
        </w:rPr>
      </w:pPr>
      <w:r w:rsidRPr="00A472A5">
        <w:rPr>
          <w:rFonts w:ascii="Times New Roman" w:hAnsi="Times New Roman"/>
          <w:sz w:val="28"/>
          <w:szCs w:val="28"/>
        </w:rPr>
        <w:t>38.02.07 Банковское дело</w:t>
      </w:r>
    </w:p>
    <w:p w:rsidR="00E717FF" w:rsidRPr="00A472A5" w:rsidRDefault="00E717FF" w:rsidP="00E717FF">
      <w:pPr>
        <w:tabs>
          <w:tab w:val="left" w:pos="6631"/>
        </w:tabs>
        <w:spacing w:after="0" w:line="259" w:lineRule="auto"/>
        <w:jc w:val="center"/>
        <w:rPr>
          <w:rFonts w:ascii="Times New Roman" w:hAnsi="Times New Roman"/>
          <w:sz w:val="28"/>
          <w:szCs w:val="28"/>
        </w:rPr>
      </w:pPr>
    </w:p>
    <w:p w:rsidR="00E717FF" w:rsidRPr="00A472A5"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A472A5" w:rsidRDefault="00E717FF" w:rsidP="00E717FF">
      <w:pPr>
        <w:tabs>
          <w:tab w:val="left" w:pos="6631"/>
        </w:tabs>
        <w:spacing w:after="0"/>
        <w:jc w:val="center"/>
        <w:rPr>
          <w:rFonts w:ascii="Times New Roman" w:hAnsi="Times New Roman"/>
          <w:bCs/>
          <w:sz w:val="32"/>
          <w:szCs w:val="32"/>
        </w:rPr>
      </w:pPr>
    </w:p>
    <w:p w:rsidR="00E717FF" w:rsidRPr="00A472A5" w:rsidRDefault="00E717FF" w:rsidP="00E717FF">
      <w:pPr>
        <w:tabs>
          <w:tab w:val="left" w:pos="6631"/>
        </w:tabs>
        <w:spacing w:after="0"/>
        <w:jc w:val="center"/>
        <w:rPr>
          <w:rFonts w:ascii="Times New Roman" w:hAnsi="Times New Roman"/>
          <w:sz w:val="28"/>
          <w:szCs w:val="28"/>
        </w:rPr>
      </w:pPr>
    </w:p>
    <w:p w:rsidR="00E717FF" w:rsidRPr="00A472A5" w:rsidRDefault="00E717FF" w:rsidP="00E717FF">
      <w:pPr>
        <w:tabs>
          <w:tab w:val="left" w:pos="6631"/>
        </w:tabs>
        <w:spacing w:after="0" w:line="240" w:lineRule="auto"/>
        <w:rPr>
          <w:rFonts w:ascii="Times New Roman" w:hAnsi="Times New Roman"/>
          <w:sz w:val="28"/>
          <w:szCs w:val="28"/>
        </w:rPr>
      </w:pPr>
    </w:p>
    <w:p w:rsidR="00E717FF" w:rsidRPr="00A472A5" w:rsidRDefault="00E717FF" w:rsidP="00E717FF">
      <w:pPr>
        <w:tabs>
          <w:tab w:val="left" w:pos="6631"/>
        </w:tabs>
        <w:spacing w:after="0" w:line="240" w:lineRule="auto"/>
        <w:jc w:val="center"/>
        <w:rPr>
          <w:rFonts w:ascii="Times New Roman" w:hAnsi="Times New Roman"/>
          <w:sz w:val="28"/>
          <w:szCs w:val="28"/>
        </w:rPr>
      </w:pPr>
    </w:p>
    <w:p w:rsidR="00E717FF" w:rsidRPr="00A472A5" w:rsidRDefault="00E717FF" w:rsidP="00E717FF">
      <w:pPr>
        <w:tabs>
          <w:tab w:val="left" w:pos="6631"/>
        </w:tabs>
        <w:spacing w:after="0" w:line="240" w:lineRule="auto"/>
        <w:jc w:val="center"/>
        <w:rPr>
          <w:rFonts w:ascii="Times New Roman" w:hAnsi="Times New Roman"/>
          <w:sz w:val="28"/>
          <w:szCs w:val="28"/>
        </w:rPr>
      </w:pPr>
    </w:p>
    <w:p w:rsidR="00E717FF" w:rsidRPr="00A472A5" w:rsidRDefault="00E717FF" w:rsidP="00E717FF">
      <w:pPr>
        <w:tabs>
          <w:tab w:val="left" w:pos="6631"/>
        </w:tabs>
        <w:spacing w:after="0" w:line="240" w:lineRule="auto"/>
        <w:jc w:val="center"/>
        <w:rPr>
          <w:rFonts w:ascii="Times New Roman" w:hAnsi="Times New Roman"/>
          <w:sz w:val="28"/>
          <w:szCs w:val="28"/>
        </w:rPr>
      </w:pPr>
    </w:p>
    <w:p w:rsidR="00E717FF" w:rsidRPr="00A472A5" w:rsidRDefault="00E717FF" w:rsidP="00E717FF">
      <w:pPr>
        <w:tabs>
          <w:tab w:val="left" w:pos="6631"/>
        </w:tabs>
        <w:spacing w:after="0" w:line="240" w:lineRule="auto"/>
        <w:jc w:val="center"/>
        <w:rPr>
          <w:rFonts w:ascii="Times New Roman" w:hAnsi="Times New Roman"/>
          <w:sz w:val="28"/>
          <w:szCs w:val="28"/>
        </w:rPr>
      </w:pPr>
    </w:p>
    <w:p w:rsidR="00E717FF" w:rsidRPr="00A472A5" w:rsidRDefault="003F7D02" w:rsidP="00E717FF">
      <w:pPr>
        <w:tabs>
          <w:tab w:val="left" w:pos="6631"/>
        </w:tabs>
        <w:spacing w:after="0" w:line="240" w:lineRule="auto"/>
        <w:jc w:val="center"/>
        <w:rPr>
          <w:rFonts w:ascii="Times New Roman" w:hAnsi="Times New Roman"/>
          <w:sz w:val="28"/>
          <w:szCs w:val="28"/>
        </w:rPr>
      </w:pPr>
      <w:r w:rsidRPr="00A472A5">
        <w:rPr>
          <w:rFonts w:ascii="Times New Roman" w:hAnsi="Times New Roman"/>
          <w:noProof/>
          <w:lang w:eastAsia="ru-RU"/>
        </w:rPr>
        <w:pict>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sidRPr="00A472A5">
        <w:rPr>
          <w:rFonts w:ascii="Times New Roman" w:hAnsi="Times New Roman"/>
          <w:sz w:val="28"/>
          <w:szCs w:val="28"/>
        </w:rPr>
        <w:t>Ставрополь, 2026</w:t>
      </w:r>
      <w:r w:rsidR="00E717FF" w:rsidRPr="00A472A5">
        <w:rPr>
          <w:rFonts w:ascii="Times New Roman" w:hAnsi="Times New Roman"/>
          <w:sz w:val="28"/>
          <w:szCs w:val="28"/>
        </w:rPr>
        <w:br w:type="page"/>
      </w: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A472A5">
        <w:rPr>
          <w:rFonts w:ascii="Times New Roman" w:eastAsia="Times New Roman" w:hAnsi="Times New Roman"/>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E375F2" w:rsidRPr="00A472A5">
        <w:rPr>
          <w:rFonts w:ascii="Times New Roman" w:hAnsi="Times New Roman"/>
          <w:sz w:val="28"/>
          <w:szCs w:val="28"/>
        </w:rPr>
        <w:t>по специальности 38.02.07 Банковское дело утверждённым приказом Минобрнауки России от 14.11.2023 г. №856</w:t>
      </w:r>
      <w:r w:rsidR="00E375F2" w:rsidRPr="00A472A5">
        <w:rPr>
          <w:rFonts w:ascii="Times New Roman" w:hAnsi="Times New Roman"/>
        </w:rPr>
        <w:t xml:space="preserve"> </w:t>
      </w:r>
      <w:r w:rsidRPr="00A472A5">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rsidR="00E717FF" w:rsidRPr="00A472A5"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A472A5">
        <w:rPr>
          <w:rFonts w:ascii="Times New Roman" w:eastAsia="Times New Roman" w:hAnsi="Times New Roman"/>
          <w:sz w:val="28"/>
          <w:szCs w:val="28"/>
          <w:lang w:eastAsia="ru-RU"/>
        </w:rPr>
        <w:t xml:space="preserve"> КОМ является фондом оценочных материалов (далее – ФОМ) по учебной дисциплине </w:t>
      </w:r>
      <w:r w:rsidR="00B425D6" w:rsidRPr="00A472A5">
        <w:rPr>
          <w:rFonts w:ascii="Times New Roman" w:eastAsia="Times New Roman" w:hAnsi="Times New Roman"/>
          <w:sz w:val="28"/>
          <w:szCs w:val="28"/>
          <w:lang w:eastAsia="ru-RU"/>
        </w:rPr>
        <w:t>Страхование.</w:t>
      </w:r>
    </w:p>
    <w:p w:rsidR="00E717FF" w:rsidRPr="00A472A5" w:rsidRDefault="00E717FF" w:rsidP="00E375F2">
      <w:pPr>
        <w:keepNext/>
        <w:spacing w:after="0" w:line="240" w:lineRule="auto"/>
        <w:ind w:firstLine="708"/>
        <w:jc w:val="both"/>
        <w:outlineLvl w:val="0"/>
        <w:rPr>
          <w:rFonts w:ascii="Times New Roman" w:eastAsia="Times New Roman" w:hAnsi="Times New Roman"/>
          <w:sz w:val="28"/>
          <w:szCs w:val="28"/>
          <w:lang w:eastAsia="ru-RU"/>
        </w:rPr>
      </w:pPr>
      <w:r w:rsidRPr="00A472A5">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Pr="00A472A5">
        <w:rPr>
          <w:rFonts w:ascii="Times New Roman" w:hAnsi="Times New Roman"/>
          <w:sz w:val="28"/>
          <w:szCs w:val="28"/>
        </w:rPr>
        <w:t>38.02.07 Банковское дело</w:t>
      </w:r>
      <w:r w:rsidR="00E375F2" w:rsidRPr="00A472A5">
        <w:rPr>
          <w:rFonts w:ascii="Times New Roman" w:hAnsi="Times New Roman"/>
          <w:sz w:val="28"/>
          <w:szCs w:val="28"/>
        </w:rPr>
        <w:t>.</w:t>
      </w:r>
    </w:p>
    <w:p w:rsidR="00E717FF" w:rsidRPr="00A472A5"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keepNext/>
        <w:spacing w:after="0" w:line="240" w:lineRule="auto"/>
        <w:ind w:firstLine="708"/>
        <w:jc w:val="both"/>
        <w:outlineLvl w:val="0"/>
        <w:rPr>
          <w:rFonts w:ascii="Times New Roman" w:eastAsia="Times New Roman" w:hAnsi="Times New Roman"/>
          <w:bCs/>
          <w:sz w:val="28"/>
          <w:szCs w:val="28"/>
          <w:lang w:eastAsia="ru-RU"/>
        </w:rPr>
      </w:pPr>
      <w:r w:rsidRPr="00A472A5">
        <w:rPr>
          <w:rFonts w:ascii="Times New Roman" w:eastAsia="Times New Roman" w:hAnsi="Times New Roman"/>
          <w:bCs/>
          <w:sz w:val="28"/>
          <w:szCs w:val="28"/>
          <w:lang w:eastAsia="ru-RU"/>
        </w:rPr>
        <w:lastRenderedPageBreak/>
        <w:t>Разработчики</w:t>
      </w:r>
    </w:p>
    <w:p w:rsidR="00E717FF" w:rsidRPr="00A472A5"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rsidR="00E717FF" w:rsidRPr="00A472A5"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A472A5">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E717FF" w:rsidRPr="00A472A5"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p>
    <w:p w:rsidR="00E717FF" w:rsidRPr="00A472A5"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p>
    <w:p w:rsidR="00E717FF" w:rsidRPr="00A472A5"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sidRPr="00A472A5">
        <w:rPr>
          <w:rFonts w:ascii="Times New Roman" w:eastAsia="Times New Roman" w:hAnsi="Times New Roman"/>
          <w:kern w:val="32"/>
          <w:sz w:val="28"/>
          <w:szCs w:val="28"/>
          <w:lang w:eastAsia="ru-RU"/>
        </w:rPr>
        <w:t xml:space="preserve">Прохорова О.В.. преподаватель </w:t>
      </w:r>
    </w:p>
    <w:p w:rsidR="00E717FF" w:rsidRPr="00A472A5"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p>
    <w:p w:rsidR="00E717FF" w:rsidRPr="00A472A5"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p>
    <w:p w:rsidR="00E717FF" w:rsidRPr="00A472A5"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p>
    <w:p w:rsidR="00E717FF" w:rsidRPr="00A472A5"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p>
    <w:p w:rsidR="00E717FF" w:rsidRPr="00A472A5" w:rsidRDefault="00E717FF" w:rsidP="00E717FF">
      <w:pPr>
        <w:keepNext/>
        <w:spacing w:after="0" w:line="360" w:lineRule="auto"/>
        <w:jc w:val="both"/>
        <w:outlineLvl w:val="0"/>
        <w:rPr>
          <w:rFonts w:ascii="Times New Roman" w:eastAsia="Times New Roman" w:hAnsi="Times New Roman"/>
          <w:bCs/>
          <w:kern w:val="32"/>
          <w:sz w:val="28"/>
          <w:szCs w:val="28"/>
          <w:lang w:eastAsia="ru-RU"/>
        </w:rPr>
      </w:pPr>
      <w:r w:rsidRPr="00A472A5">
        <w:rPr>
          <w:rFonts w:ascii="Times New Roman" w:eastAsia="Times New Roman" w:hAnsi="Times New Roman"/>
          <w:bCs/>
          <w:kern w:val="32"/>
          <w:sz w:val="28"/>
          <w:szCs w:val="28"/>
          <w:lang w:eastAsia="ru-RU"/>
        </w:rPr>
        <w:t xml:space="preserve">РАССМОТРЕНО </w:t>
      </w:r>
    </w:p>
    <w:p w:rsidR="00E717FF" w:rsidRPr="00A472A5"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A472A5">
        <w:rPr>
          <w:rFonts w:ascii="Times New Roman" w:eastAsia="Times New Roman" w:hAnsi="Times New Roman"/>
          <w:kern w:val="32"/>
          <w:sz w:val="28"/>
          <w:szCs w:val="28"/>
          <w:lang w:eastAsia="ru-RU"/>
        </w:rPr>
        <w:t>на заседании кафедры «Экономики и туризма»</w:t>
      </w:r>
    </w:p>
    <w:p w:rsidR="00E717FF" w:rsidRPr="00A472A5"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A472A5">
        <w:rPr>
          <w:rFonts w:ascii="Times New Roman" w:eastAsia="Times New Roman" w:hAnsi="Times New Roman"/>
          <w:kern w:val="32"/>
          <w:sz w:val="28"/>
          <w:szCs w:val="28"/>
          <w:lang w:eastAsia="ru-RU"/>
        </w:rPr>
        <w:t>Протокол № 8 от «20» мая  2026 г.</w:t>
      </w:r>
    </w:p>
    <w:p w:rsidR="00E717FF" w:rsidRPr="00A472A5" w:rsidRDefault="00E717FF" w:rsidP="00E717FF">
      <w:pPr>
        <w:keepNext/>
        <w:spacing w:after="0" w:line="360" w:lineRule="auto"/>
        <w:jc w:val="both"/>
        <w:outlineLvl w:val="0"/>
        <w:rPr>
          <w:rFonts w:ascii="Times New Roman" w:eastAsia="Times New Roman" w:hAnsi="Times New Roman"/>
          <w:bCs/>
          <w:kern w:val="32"/>
          <w:sz w:val="28"/>
          <w:szCs w:val="28"/>
          <w:lang w:eastAsia="ru-RU"/>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472A5" w:rsidRDefault="00E717FF" w:rsidP="00E717FF">
      <w:pPr>
        <w:tabs>
          <w:tab w:val="left" w:pos="6631"/>
        </w:tabs>
        <w:spacing w:after="0" w:line="240" w:lineRule="auto"/>
        <w:jc w:val="center"/>
        <w:rPr>
          <w:rFonts w:ascii="Times New Roman" w:eastAsia="Times New Roman" w:hAnsi="Times New Roman"/>
          <w:sz w:val="28"/>
          <w:szCs w:val="28"/>
        </w:rPr>
      </w:pPr>
    </w:p>
    <w:p w:rsidR="00A50DEA" w:rsidRPr="00A472A5" w:rsidRDefault="00A50DEA" w:rsidP="00E717FF">
      <w:pPr>
        <w:tabs>
          <w:tab w:val="left" w:pos="6631"/>
        </w:tabs>
        <w:spacing w:after="0" w:line="240" w:lineRule="auto"/>
        <w:jc w:val="center"/>
        <w:rPr>
          <w:rFonts w:ascii="Times New Roman" w:hAnsi="Times New Roman"/>
          <w:sz w:val="28"/>
          <w:szCs w:val="28"/>
        </w:rPr>
      </w:pPr>
      <w:r w:rsidRPr="00A472A5">
        <w:rPr>
          <w:rFonts w:ascii="Times New Roman" w:hAnsi="Times New Roman"/>
          <w:sz w:val="28"/>
          <w:szCs w:val="28"/>
        </w:rPr>
        <w:br w:type="page"/>
      </w:r>
      <w:r w:rsidRPr="00A472A5">
        <w:rPr>
          <w:rFonts w:ascii="Times New Roman" w:eastAsia="Times New Roman" w:hAnsi="Times New Roman"/>
          <w:sz w:val="28"/>
          <w:szCs w:val="28"/>
        </w:rPr>
        <w:lastRenderedPageBreak/>
        <w:t>СОДЕРЖАНИЕ</w:t>
      </w:r>
    </w:p>
    <w:p w:rsidR="0048052C" w:rsidRPr="00A472A5"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RPr="00A472A5" w:rsidTr="0048052C">
        <w:tc>
          <w:tcPr>
            <w:tcW w:w="8897" w:type="dxa"/>
          </w:tcPr>
          <w:p w:rsidR="00A50DEA" w:rsidRPr="00A472A5"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472A5">
              <w:rPr>
                <w:rFonts w:ascii="Times New Roman" w:eastAsia="Times New Roman" w:hAnsi="Times New Roman"/>
                <w:sz w:val="28"/>
                <w:szCs w:val="28"/>
              </w:rPr>
              <w:t>ПАСПОРТ ФОНДА ОЦЕНОЧНЫХ СРЕДСТВ ДЛЯ ПРОВЕДЕНИЯТЕКУЩЕГО КОНТРОЛЯ И ПРОМЕЖУТОЧНОЙ АТТЕСТАЦИИ</w:t>
            </w:r>
          </w:p>
        </w:tc>
        <w:tc>
          <w:tcPr>
            <w:tcW w:w="674" w:type="dxa"/>
          </w:tcPr>
          <w:p w:rsidR="0048052C" w:rsidRPr="00A472A5" w:rsidRDefault="0048052C" w:rsidP="0048052C">
            <w:pPr>
              <w:tabs>
                <w:tab w:val="left" w:pos="6631"/>
              </w:tabs>
              <w:jc w:val="center"/>
              <w:rPr>
                <w:rFonts w:ascii="Times New Roman" w:eastAsia="Times New Roman" w:hAnsi="Times New Roman"/>
                <w:sz w:val="28"/>
                <w:szCs w:val="28"/>
              </w:rPr>
            </w:pPr>
          </w:p>
          <w:p w:rsidR="00A50DEA" w:rsidRPr="00A472A5" w:rsidRDefault="00E717FF" w:rsidP="0048052C">
            <w:pPr>
              <w:tabs>
                <w:tab w:val="left" w:pos="6631"/>
              </w:tabs>
              <w:jc w:val="center"/>
              <w:rPr>
                <w:rFonts w:ascii="Times New Roman" w:eastAsia="Times New Roman" w:hAnsi="Times New Roman"/>
                <w:sz w:val="28"/>
                <w:szCs w:val="28"/>
              </w:rPr>
            </w:pPr>
            <w:r w:rsidRPr="00A472A5">
              <w:rPr>
                <w:rFonts w:ascii="Times New Roman" w:eastAsia="Times New Roman" w:hAnsi="Times New Roman"/>
                <w:sz w:val="28"/>
                <w:szCs w:val="28"/>
              </w:rPr>
              <w:t>5</w:t>
            </w:r>
          </w:p>
        </w:tc>
      </w:tr>
      <w:tr w:rsidR="00A50DEA" w:rsidRPr="00A472A5" w:rsidTr="0048052C">
        <w:tc>
          <w:tcPr>
            <w:tcW w:w="8897" w:type="dxa"/>
          </w:tcPr>
          <w:p w:rsidR="00A50DEA" w:rsidRPr="00A472A5"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472A5">
              <w:rPr>
                <w:rFonts w:ascii="Times New Roman" w:eastAsia="Times New Roman" w:hAnsi="Times New Roman"/>
                <w:sz w:val="28"/>
                <w:szCs w:val="28"/>
              </w:rPr>
              <w:t>СТРУКТУРА И СОДЕРЖАНИЕ ФОНДА ОЦЕНОЧНЫХ СРЕДСТВ</w:t>
            </w:r>
          </w:p>
        </w:tc>
        <w:tc>
          <w:tcPr>
            <w:tcW w:w="674" w:type="dxa"/>
          </w:tcPr>
          <w:p w:rsidR="0048052C" w:rsidRPr="00A472A5" w:rsidRDefault="00E717FF" w:rsidP="0048052C">
            <w:pPr>
              <w:tabs>
                <w:tab w:val="left" w:pos="6631"/>
              </w:tabs>
              <w:jc w:val="center"/>
              <w:rPr>
                <w:rFonts w:ascii="Times New Roman" w:eastAsia="Times New Roman" w:hAnsi="Times New Roman"/>
                <w:sz w:val="28"/>
                <w:szCs w:val="28"/>
              </w:rPr>
            </w:pPr>
            <w:r w:rsidRPr="00A472A5">
              <w:rPr>
                <w:rFonts w:ascii="Times New Roman" w:eastAsia="Times New Roman" w:hAnsi="Times New Roman"/>
                <w:sz w:val="28"/>
                <w:szCs w:val="28"/>
              </w:rPr>
              <w:t>9</w:t>
            </w:r>
          </w:p>
        </w:tc>
      </w:tr>
      <w:tr w:rsidR="00A50DEA" w:rsidRPr="00A472A5" w:rsidTr="0048052C">
        <w:tc>
          <w:tcPr>
            <w:tcW w:w="8897" w:type="dxa"/>
          </w:tcPr>
          <w:p w:rsidR="00A50DEA" w:rsidRPr="00A472A5"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472A5">
              <w:rPr>
                <w:rFonts w:ascii="Times New Roman" w:eastAsia="Times New Roman" w:hAnsi="Times New Roman"/>
                <w:sz w:val="28"/>
                <w:szCs w:val="28"/>
              </w:rPr>
              <w:t>ТИПОВЫЕ ЗАДАНИЯ ДЛЯ ОЦЕНКИ ОСВОЕНИЯ ДИСЦИПЛИНЫВ ФОРМЕ ТЕКУЩЕГО КОНТРОЛЯ</w:t>
            </w:r>
          </w:p>
        </w:tc>
        <w:tc>
          <w:tcPr>
            <w:tcW w:w="674" w:type="dxa"/>
          </w:tcPr>
          <w:p w:rsidR="0048052C" w:rsidRPr="00A472A5" w:rsidRDefault="0048052C" w:rsidP="0048052C">
            <w:pPr>
              <w:tabs>
                <w:tab w:val="left" w:pos="6631"/>
              </w:tabs>
              <w:jc w:val="center"/>
              <w:rPr>
                <w:rFonts w:ascii="Times New Roman" w:eastAsia="Times New Roman" w:hAnsi="Times New Roman"/>
                <w:sz w:val="28"/>
                <w:szCs w:val="28"/>
              </w:rPr>
            </w:pPr>
          </w:p>
          <w:p w:rsidR="00A50DEA" w:rsidRPr="00A472A5" w:rsidRDefault="00E717FF" w:rsidP="0048052C">
            <w:pPr>
              <w:tabs>
                <w:tab w:val="left" w:pos="6631"/>
              </w:tabs>
              <w:jc w:val="center"/>
              <w:rPr>
                <w:rFonts w:ascii="Times New Roman" w:eastAsia="Times New Roman" w:hAnsi="Times New Roman"/>
                <w:sz w:val="28"/>
                <w:szCs w:val="28"/>
              </w:rPr>
            </w:pPr>
            <w:r w:rsidRPr="00A472A5">
              <w:rPr>
                <w:rFonts w:ascii="Times New Roman" w:eastAsia="Times New Roman" w:hAnsi="Times New Roman"/>
                <w:sz w:val="28"/>
                <w:szCs w:val="28"/>
              </w:rPr>
              <w:t>11</w:t>
            </w:r>
          </w:p>
        </w:tc>
      </w:tr>
      <w:tr w:rsidR="00A50DEA" w:rsidRPr="00A472A5" w:rsidTr="0048052C">
        <w:tc>
          <w:tcPr>
            <w:tcW w:w="8897" w:type="dxa"/>
          </w:tcPr>
          <w:p w:rsidR="00A50DEA" w:rsidRPr="00A472A5"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472A5">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Pr="00A472A5" w:rsidRDefault="0048052C" w:rsidP="0048052C">
            <w:pPr>
              <w:tabs>
                <w:tab w:val="left" w:pos="6631"/>
              </w:tabs>
              <w:jc w:val="center"/>
              <w:rPr>
                <w:rFonts w:ascii="Times New Roman" w:eastAsia="Times New Roman" w:hAnsi="Times New Roman"/>
                <w:sz w:val="28"/>
                <w:szCs w:val="28"/>
              </w:rPr>
            </w:pPr>
          </w:p>
          <w:p w:rsidR="00A50DEA" w:rsidRPr="00A472A5" w:rsidRDefault="001B3AB0" w:rsidP="0048052C">
            <w:pPr>
              <w:tabs>
                <w:tab w:val="left" w:pos="6631"/>
              </w:tabs>
              <w:jc w:val="center"/>
              <w:rPr>
                <w:rFonts w:ascii="Times New Roman" w:eastAsia="Times New Roman" w:hAnsi="Times New Roman"/>
                <w:sz w:val="28"/>
                <w:szCs w:val="28"/>
              </w:rPr>
            </w:pPr>
            <w:r w:rsidRPr="00A472A5">
              <w:rPr>
                <w:rFonts w:ascii="Times New Roman" w:eastAsia="Times New Roman" w:hAnsi="Times New Roman"/>
                <w:sz w:val="28"/>
                <w:szCs w:val="28"/>
              </w:rPr>
              <w:t>2</w:t>
            </w:r>
            <w:r w:rsidR="00E717FF" w:rsidRPr="00A472A5">
              <w:rPr>
                <w:rFonts w:ascii="Times New Roman" w:eastAsia="Times New Roman" w:hAnsi="Times New Roman"/>
                <w:sz w:val="28"/>
                <w:szCs w:val="28"/>
              </w:rPr>
              <w:t>3</w:t>
            </w:r>
          </w:p>
        </w:tc>
      </w:tr>
    </w:tbl>
    <w:p w:rsidR="00A50DEA" w:rsidRPr="00A472A5" w:rsidRDefault="00A50DEA" w:rsidP="00072B4B">
      <w:pPr>
        <w:tabs>
          <w:tab w:val="left" w:pos="6631"/>
        </w:tabs>
        <w:spacing w:after="0" w:line="240" w:lineRule="auto"/>
        <w:jc w:val="center"/>
        <w:rPr>
          <w:rFonts w:ascii="Times New Roman" w:eastAsia="Times New Roman" w:hAnsi="Times New Roman"/>
          <w:sz w:val="28"/>
          <w:szCs w:val="28"/>
        </w:rPr>
      </w:pPr>
      <w:r w:rsidRPr="00A472A5">
        <w:rPr>
          <w:rFonts w:ascii="Times New Roman" w:eastAsia="Times New Roman" w:hAnsi="Times New Roman"/>
          <w:sz w:val="28"/>
          <w:szCs w:val="28"/>
        </w:rPr>
        <w:br w:type="page"/>
      </w:r>
    </w:p>
    <w:p w:rsidR="0048052C" w:rsidRPr="00A472A5" w:rsidRDefault="0048052C" w:rsidP="001A33B3">
      <w:pPr>
        <w:pStyle w:val="a9"/>
        <w:keepNext/>
        <w:keepLines/>
        <w:numPr>
          <w:ilvl w:val="0"/>
          <w:numId w:val="3"/>
        </w:numPr>
        <w:suppressLineNumbers/>
        <w:suppressAutoHyphens/>
        <w:spacing w:after="0"/>
        <w:ind w:left="0" w:firstLine="709"/>
        <w:jc w:val="both"/>
        <w:rPr>
          <w:rFonts w:ascii="Times New Roman" w:hAnsi="Times New Roman"/>
          <w:sz w:val="28"/>
          <w:szCs w:val="28"/>
          <w:lang w:eastAsia="ru-RU"/>
        </w:rPr>
      </w:pPr>
      <w:r w:rsidRPr="00A472A5">
        <w:rPr>
          <w:rFonts w:ascii="Times New Roman" w:hAnsi="Times New Roman"/>
          <w:sz w:val="28"/>
          <w:szCs w:val="28"/>
          <w:lang w:eastAsia="ru-RU"/>
        </w:rPr>
        <w:lastRenderedPageBreak/>
        <w:t>ПАСПОРТ ФОНДА ОЦЕНОЧНЫХ СРЕДСТВ ДЛЯПРОВЕДЕНИЯ ТЕКУЩЕГО КОНТРОЛЯ И ПРОМЕЖУТОЧНОЙАТТЕСТАЦИИ</w:t>
      </w:r>
    </w:p>
    <w:p w:rsidR="0048052C" w:rsidRPr="00A472A5" w:rsidRDefault="0048052C" w:rsidP="005B5FBB">
      <w:pPr>
        <w:keepNext/>
        <w:keepLines/>
        <w:suppressLineNumbers/>
        <w:suppressAutoHyphens/>
        <w:spacing w:after="0"/>
        <w:ind w:firstLine="709"/>
        <w:jc w:val="both"/>
        <w:rPr>
          <w:rFonts w:ascii="Times New Roman" w:hAnsi="Times New Roman"/>
          <w:sz w:val="28"/>
          <w:szCs w:val="28"/>
          <w:lang w:eastAsia="ru-RU"/>
        </w:rPr>
      </w:pPr>
    </w:p>
    <w:p w:rsidR="0048052C" w:rsidRPr="00A472A5" w:rsidRDefault="0048052C" w:rsidP="005B5FBB">
      <w:pPr>
        <w:keepNext/>
        <w:keepLines/>
        <w:suppressLineNumbers/>
        <w:suppressAutoHyphens/>
        <w:spacing w:after="0"/>
        <w:ind w:firstLine="709"/>
        <w:jc w:val="both"/>
        <w:rPr>
          <w:rFonts w:ascii="Times New Roman" w:hAnsi="Times New Roman"/>
          <w:sz w:val="28"/>
          <w:szCs w:val="28"/>
          <w:lang w:eastAsia="ru-RU"/>
        </w:rPr>
      </w:pPr>
      <w:r w:rsidRPr="00A472A5">
        <w:rPr>
          <w:rFonts w:ascii="Times New Roman" w:hAnsi="Times New Roman"/>
          <w:sz w:val="28"/>
          <w:szCs w:val="28"/>
          <w:lang w:eastAsia="ru-RU"/>
        </w:rPr>
        <w:t>1.1 Область применения ФОС дисциплины</w:t>
      </w:r>
    </w:p>
    <w:p w:rsidR="0048052C" w:rsidRPr="00A472A5"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A472A5">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sidRPr="00A472A5">
        <w:rPr>
          <w:rFonts w:ascii="Times New Roman" w:hAnsi="Times New Roman"/>
          <w:bCs/>
          <w:sz w:val="28"/>
          <w:szCs w:val="28"/>
          <w:lang w:eastAsia="ru-RU"/>
        </w:rPr>
        <w:t xml:space="preserve"> </w:t>
      </w:r>
      <w:r w:rsidRPr="00A472A5">
        <w:rPr>
          <w:rFonts w:ascii="Times New Roman" w:hAnsi="Times New Roman"/>
          <w:bCs/>
          <w:sz w:val="28"/>
          <w:szCs w:val="28"/>
          <w:lang w:eastAsia="ru-RU"/>
        </w:rPr>
        <w:t>для объективной оценки уровня</w:t>
      </w:r>
      <w:r w:rsidR="00406701" w:rsidRPr="00A472A5">
        <w:rPr>
          <w:rFonts w:ascii="Times New Roman" w:hAnsi="Times New Roman"/>
          <w:bCs/>
          <w:sz w:val="28"/>
          <w:szCs w:val="28"/>
          <w:lang w:eastAsia="ru-RU"/>
        </w:rPr>
        <w:t xml:space="preserve"> </w:t>
      </w:r>
      <w:r w:rsidRPr="00A472A5">
        <w:rPr>
          <w:rFonts w:ascii="Times New Roman" w:hAnsi="Times New Roman"/>
          <w:bCs/>
          <w:sz w:val="28"/>
          <w:szCs w:val="28"/>
          <w:lang w:eastAsia="ru-RU"/>
        </w:rPr>
        <w:t xml:space="preserve"> сформированности компетенций в ходе проведения</w:t>
      </w:r>
      <w:r w:rsidR="007D04C1" w:rsidRPr="00A472A5">
        <w:rPr>
          <w:rFonts w:ascii="Times New Roman" w:hAnsi="Times New Roman"/>
          <w:bCs/>
          <w:sz w:val="28"/>
          <w:szCs w:val="28"/>
          <w:lang w:eastAsia="ru-RU"/>
        </w:rPr>
        <w:t xml:space="preserve"> </w:t>
      </w:r>
      <w:r w:rsidRPr="00A472A5">
        <w:rPr>
          <w:rFonts w:ascii="Times New Roman" w:hAnsi="Times New Roman"/>
          <w:bCs/>
          <w:sz w:val="28"/>
          <w:szCs w:val="28"/>
          <w:lang w:eastAsia="ru-RU"/>
        </w:rPr>
        <w:t xml:space="preserve">текущего контроля и промежуточной аттестации по дисциплине </w:t>
      </w:r>
      <w:r w:rsidR="00B425D6" w:rsidRPr="00A472A5">
        <w:rPr>
          <w:rFonts w:ascii="Times New Roman" w:eastAsia="Times New Roman" w:hAnsi="Times New Roman"/>
          <w:sz w:val="28"/>
          <w:szCs w:val="28"/>
          <w:lang w:eastAsia="ru-RU"/>
        </w:rPr>
        <w:t>Страхование.</w:t>
      </w:r>
    </w:p>
    <w:p w:rsidR="0048052C" w:rsidRPr="00A472A5"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A472A5" w:rsidRDefault="0048052C" w:rsidP="005B5FBB">
      <w:pPr>
        <w:keepNext/>
        <w:keepLines/>
        <w:suppressLineNumbers/>
        <w:suppressAutoHyphens/>
        <w:spacing w:after="0"/>
        <w:ind w:firstLine="709"/>
        <w:jc w:val="both"/>
        <w:rPr>
          <w:rFonts w:ascii="Times New Roman" w:hAnsi="Times New Roman"/>
          <w:sz w:val="28"/>
          <w:szCs w:val="28"/>
          <w:lang w:eastAsia="ru-RU"/>
        </w:rPr>
      </w:pPr>
      <w:r w:rsidRPr="00A472A5">
        <w:rPr>
          <w:rFonts w:ascii="Times New Roman" w:hAnsi="Times New Roman"/>
          <w:sz w:val="28"/>
          <w:szCs w:val="28"/>
          <w:lang w:eastAsia="ru-RU"/>
        </w:rPr>
        <w:t>1.2 Место дисциплины в структуре основной профессиональной образовательной программы</w:t>
      </w:r>
    </w:p>
    <w:p w:rsidR="0048052C" w:rsidRPr="00A472A5"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A472A5">
        <w:rPr>
          <w:rFonts w:ascii="Times New Roman" w:hAnsi="Times New Roman"/>
          <w:bCs/>
          <w:sz w:val="28"/>
          <w:szCs w:val="28"/>
          <w:lang w:eastAsia="ru-RU"/>
        </w:rPr>
        <w:t>Дисциплина</w:t>
      </w:r>
      <w:r w:rsidR="00406701" w:rsidRPr="00A472A5">
        <w:rPr>
          <w:rFonts w:ascii="Times New Roman" w:hAnsi="Times New Roman"/>
          <w:bCs/>
          <w:sz w:val="28"/>
          <w:szCs w:val="28"/>
          <w:lang w:eastAsia="ru-RU"/>
        </w:rPr>
        <w:t xml:space="preserve"> </w:t>
      </w:r>
      <w:r w:rsidR="00EC7A40" w:rsidRPr="00A472A5">
        <w:rPr>
          <w:rFonts w:ascii="Times New Roman" w:hAnsi="Times New Roman"/>
          <w:bCs/>
          <w:sz w:val="28"/>
          <w:szCs w:val="28"/>
          <w:lang w:eastAsia="ru-RU"/>
        </w:rPr>
        <w:t>Основы бережливого производства</w:t>
      </w:r>
      <w:r w:rsidR="007D04C1" w:rsidRPr="00A472A5">
        <w:rPr>
          <w:rFonts w:ascii="Times New Roman" w:hAnsi="Times New Roman"/>
          <w:bCs/>
          <w:sz w:val="28"/>
          <w:szCs w:val="28"/>
          <w:lang w:eastAsia="ru-RU"/>
        </w:rPr>
        <w:t xml:space="preserve"> </w:t>
      </w:r>
      <w:r w:rsidRPr="00A472A5">
        <w:rPr>
          <w:rFonts w:ascii="Times New Roman" w:hAnsi="Times New Roman"/>
          <w:bCs/>
          <w:sz w:val="28"/>
          <w:szCs w:val="28"/>
          <w:lang w:eastAsia="ru-RU"/>
        </w:rPr>
        <w:t>относится к</w:t>
      </w:r>
      <w:r w:rsidR="007D04C1" w:rsidRPr="00A472A5">
        <w:rPr>
          <w:rFonts w:ascii="Times New Roman" w:hAnsi="Times New Roman"/>
          <w:bCs/>
          <w:sz w:val="28"/>
          <w:szCs w:val="28"/>
          <w:lang w:eastAsia="ru-RU"/>
        </w:rPr>
        <w:t xml:space="preserve"> </w:t>
      </w:r>
      <w:r w:rsidRPr="00A472A5">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sidRPr="00A472A5">
        <w:rPr>
          <w:rFonts w:ascii="Times New Roman" w:hAnsi="Times New Roman"/>
          <w:bCs/>
          <w:sz w:val="28"/>
          <w:szCs w:val="28"/>
          <w:lang w:eastAsia="ru-RU"/>
        </w:rPr>
        <w:t xml:space="preserve"> </w:t>
      </w:r>
      <w:r w:rsidRPr="00A472A5">
        <w:rPr>
          <w:rFonts w:ascii="Times New Roman" w:hAnsi="Times New Roman"/>
          <w:bCs/>
          <w:sz w:val="28"/>
          <w:szCs w:val="28"/>
          <w:lang w:eastAsia="ru-RU"/>
        </w:rPr>
        <w:t>профессиональной подготовки.</w:t>
      </w:r>
    </w:p>
    <w:p w:rsidR="0048052C" w:rsidRPr="00A472A5" w:rsidRDefault="0048052C" w:rsidP="005B5FBB">
      <w:pPr>
        <w:keepNext/>
        <w:keepLines/>
        <w:suppressLineNumbers/>
        <w:suppressAutoHyphens/>
        <w:spacing w:after="0"/>
        <w:ind w:firstLine="709"/>
        <w:jc w:val="both"/>
        <w:rPr>
          <w:rFonts w:ascii="Times New Roman" w:hAnsi="Times New Roman"/>
          <w:sz w:val="28"/>
          <w:szCs w:val="28"/>
          <w:lang w:eastAsia="ru-RU"/>
        </w:rPr>
      </w:pPr>
    </w:p>
    <w:p w:rsidR="00925277" w:rsidRPr="00A472A5" w:rsidRDefault="009E407B" w:rsidP="00F46215">
      <w:pPr>
        <w:keepNext/>
        <w:keepLines/>
        <w:suppressLineNumbers/>
        <w:suppressAutoHyphens/>
        <w:spacing w:after="0"/>
        <w:ind w:firstLine="709"/>
        <w:jc w:val="both"/>
        <w:rPr>
          <w:rFonts w:ascii="Times New Roman" w:hAnsi="Times New Roman"/>
          <w:sz w:val="28"/>
          <w:szCs w:val="28"/>
          <w:lang w:eastAsia="ru-RU"/>
        </w:rPr>
      </w:pPr>
      <w:r w:rsidRPr="00A472A5">
        <w:rPr>
          <w:rFonts w:ascii="Times New Roman" w:hAnsi="Times New Roman"/>
          <w:sz w:val="28"/>
          <w:szCs w:val="28"/>
          <w:lang w:eastAsia="ru-RU"/>
        </w:rPr>
        <w:t>1</w:t>
      </w:r>
      <w:r w:rsidR="00976E2E" w:rsidRPr="00A472A5">
        <w:rPr>
          <w:rFonts w:ascii="Times New Roman" w:hAnsi="Times New Roman"/>
          <w:sz w:val="28"/>
          <w:szCs w:val="28"/>
          <w:lang w:eastAsia="ru-RU"/>
        </w:rPr>
        <w:t>.</w:t>
      </w:r>
      <w:r w:rsidRPr="00A472A5">
        <w:rPr>
          <w:rFonts w:ascii="Times New Roman" w:hAnsi="Times New Roman"/>
          <w:sz w:val="28"/>
          <w:szCs w:val="28"/>
          <w:lang w:eastAsia="ru-RU"/>
        </w:rPr>
        <w:t>3</w:t>
      </w:r>
      <w:r w:rsidR="00976E2E" w:rsidRPr="00A472A5">
        <w:rPr>
          <w:rFonts w:ascii="Times New Roman" w:hAnsi="Times New Roman"/>
          <w:sz w:val="28"/>
          <w:szCs w:val="28"/>
          <w:lang w:eastAsia="ru-RU"/>
        </w:rPr>
        <w:t xml:space="preserve"> Результаты освоения дисциплины, подлежащие проверке</w:t>
      </w:r>
    </w:p>
    <w:p w:rsidR="00F46215" w:rsidRPr="00A472A5" w:rsidRDefault="00F46215" w:rsidP="00F46215">
      <w:pPr>
        <w:keepNext/>
        <w:keepLines/>
        <w:suppressLineNumbers/>
        <w:suppressAutoHyphens/>
        <w:spacing w:after="0"/>
        <w:ind w:firstLine="709"/>
        <w:jc w:val="both"/>
        <w:rPr>
          <w:rFonts w:ascii="Times New Roman" w:hAnsi="Times New Roman"/>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
        <w:gridCol w:w="2549"/>
        <w:gridCol w:w="3105"/>
        <w:gridCol w:w="3169"/>
      </w:tblGrid>
      <w:tr w:rsidR="00925277" w:rsidRPr="00A472A5" w:rsidTr="00883ABD">
        <w:trPr>
          <w:cantSplit/>
          <w:trHeight w:val="1691"/>
        </w:trPr>
        <w:tc>
          <w:tcPr>
            <w:tcW w:w="391" w:type="pct"/>
            <w:textDirection w:val="btLr"/>
            <w:vAlign w:val="center"/>
          </w:tcPr>
          <w:p w:rsidR="00925277" w:rsidRPr="00A472A5" w:rsidRDefault="00925277" w:rsidP="00BD17D0">
            <w:pPr>
              <w:suppressAutoHyphens/>
              <w:jc w:val="center"/>
              <w:rPr>
                <w:rFonts w:ascii="Times New Roman" w:hAnsi="Times New Roman"/>
                <w:iCs/>
                <w:sz w:val="24"/>
                <w:szCs w:val="24"/>
              </w:rPr>
            </w:pPr>
            <w:r w:rsidRPr="00A472A5">
              <w:rPr>
                <w:rFonts w:ascii="Times New Roman" w:hAnsi="Times New Roman"/>
                <w:sz w:val="24"/>
                <w:szCs w:val="24"/>
              </w:rPr>
              <w:t>Код компетенции</w:t>
            </w:r>
          </w:p>
        </w:tc>
        <w:tc>
          <w:tcPr>
            <w:tcW w:w="1226" w:type="pct"/>
            <w:vAlign w:val="center"/>
          </w:tcPr>
          <w:p w:rsidR="00925277" w:rsidRPr="00A472A5" w:rsidRDefault="00925277" w:rsidP="00BD17D0">
            <w:pPr>
              <w:suppressAutoHyphens/>
              <w:jc w:val="center"/>
              <w:rPr>
                <w:rFonts w:ascii="Times New Roman" w:hAnsi="Times New Roman"/>
                <w:iCs/>
                <w:sz w:val="24"/>
                <w:szCs w:val="24"/>
              </w:rPr>
            </w:pPr>
            <w:r w:rsidRPr="00A472A5">
              <w:rPr>
                <w:rFonts w:ascii="Times New Roman" w:hAnsi="Times New Roman"/>
                <w:iCs/>
                <w:sz w:val="24"/>
                <w:szCs w:val="24"/>
              </w:rPr>
              <w:t>Формулировка компетенции</w:t>
            </w:r>
          </w:p>
        </w:tc>
        <w:tc>
          <w:tcPr>
            <w:tcW w:w="1675" w:type="pct"/>
            <w:vAlign w:val="center"/>
          </w:tcPr>
          <w:p w:rsidR="00925277" w:rsidRPr="00A472A5" w:rsidRDefault="00925277" w:rsidP="00BD17D0">
            <w:pPr>
              <w:suppressAutoHyphens/>
              <w:jc w:val="center"/>
              <w:rPr>
                <w:rFonts w:ascii="Times New Roman" w:hAnsi="Times New Roman"/>
                <w:iCs/>
                <w:sz w:val="24"/>
                <w:szCs w:val="24"/>
              </w:rPr>
            </w:pPr>
            <w:r w:rsidRPr="00A472A5">
              <w:rPr>
                <w:rFonts w:ascii="Times New Roman" w:hAnsi="Times New Roman"/>
                <w:iCs/>
                <w:sz w:val="24"/>
                <w:szCs w:val="24"/>
              </w:rPr>
              <w:t xml:space="preserve">Знания, умения </w:t>
            </w:r>
          </w:p>
        </w:tc>
        <w:tc>
          <w:tcPr>
            <w:tcW w:w="1708" w:type="pct"/>
          </w:tcPr>
          <w:p w:rsidR="00925277" w:rsidRPr="00A472A5" w:rsidRDefault="00925277" w:rsidP="00BD17D0">
            <w:pPr>
              <w:suppressAutoHyphens/>
              <w:jc w:val="center"/>
              <w:rPr>
                <w:rFonts w:ascii="Times New Roman" w:hAnsi="Times New Roman"/>
                <w:iCs/>
                <w:sz w:val="24"/>
                <w:szCs w:val="24"/>
              </w:rPr>
            </w:pPr>
          </w:p>
          <w:p w:rsidR="00925277" w:rsidRPr="00A472A5" w:rsidRDefault="00925277" w:rsidP="00BD17D0">
            <w:pPr>
              <w:suppressAutoHyphens/>
              <w:jc w:val="center"/>
              <w:rPr>
                <w:rFonts w:ascii="Times New Roman" w:hAnsi="Times New Roman"/>
                <w:iCs/>
                <w:sz w:val="24"/>
                <w:szCs w:val="24"/>
              </w:rPr>
            </w:pPr>
            <w:r w:rsidRPr="00A472A5">
              <w:rPr>
                <w:rFonts w:ascii="Times New Roman" w:hAnsi="Times New Roman"/>
                <w:iCs/>
                <w:sz w:val="24"/>
                <w:szCs w:val="24"/>
              </w:rPr>
              <w:t>Формы и методы контроля и оценки</w:t>
            </w:r>
          </w:p>
        </w:tc>
      </w:tr>
      <w:tr w:rsidR="00925277" w:rsidRPr="00A472A5" w:rsidTr="00883ABD">
        <w:trPr>
          <w:trHeight w:val="20"/>
        </w:trPr>
        <w:tc>
          <w:tcPr>
            <w:tcW w:w="391" w:type="pct"/>
            <w:vMerge w:val="restart"/>
          </w:tcPr>
          <w:p w:rsidR="00925277" w:rsidRPr="00A472A5" w:rsidRDefault="00925277" w:rsidP="00BD17D0">
            <w:pPr>
              <w:spacing w:line="240" w:lineRule="auto"/>
              <w:jc w:val="center"/>
              <w:rPr>
                <w:rFonts w:ascii="Times New Roman" w:hAnsi="Times New Roman"/>
                <w:iCs/>
                <w:sz w:val="24"/>
                <w:szCs w:val="24"/>
              </w:rPr>
            </w:pPr>
            <w:r w:rsidRPr="00A472A5">
              <w:rPr>
                <w:rFonts w:ascii="Times New Roman" w:hAnsi="Times New Roman"/>
                <w:iCs/>
                <w:sz w:val="24"/>
                <w:szCs w:val="24"/>
              </w:rPr>
              <w:t>ОК 01</w:t>
            </w:r>
          </w:p>
        </w:tc>
        <w:tc>
          <w:tcPr>
            <w:tcW w:w="1226" w:type="pct"/>
            <w:vMerge w:val="restart"/>
          </w:tcPr>
          <w:p w:rsidR="00925277" w:rsidRPr="00A472A5" w:rsidRDefault="00925277" w:rsidP="00BD17D0">
            <w:pPr>
              <w:suppressAutoHyphens/>
              <w:spacing w:line="240" w:lineRule="auto"/>
              <w:rPr>
                <w:rFonts w:ascii="Times New Roman" w:hAnsi="Times New Roman"/>
                <w:sz w:val="24"/>
                <w:szCs w:val="24"/>
              </w:rPr>
            </w:pPr>
            <w:r w:rsidRPr="00A472A5">
              <w:rPr>
                <w:rFonts w:ascii="Times New Roman" w:hAnsi="Times New Roman"/>
                <w:iCs/>
                <w:sz w:val="24"/>
                <w:szCs w:val="24"/>
              </w:rPr>
              <w:t xml:space="preserve">Выбирать способы решения задач профессиональной деятельности применительно </w:t>
            </w:r>
            <w:r w:rsidRPr="00A472A5">
              <w:rPr>
                <w:rFonts w:ascii="Times New Roman" w:hAnsi="Times New Roman"/>
                <w:iCs/>
                <w:sz w:val="24"/>
                <w:szCs w:val="24"/>
              </w:rPr>
              <w:br/>
              <w:t>к различным контекстам</w:t>
            </w:r>
          </w:p>
        </w:tc>
        <w:tc>
          <w:tcPr>
            <w:tcW w:w="1675" w:type="pct"/>
            <w:vAlign w:val="center"/>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 xml:space="preserve">Умения: </w:t>
            </w:r>
          </w:p>
        </w:tc>
        <w:tc>
          <w:tcPr>
            <w:tcW w:w="1708" w:type="pct"/>
          </w:tcPr>
          <w:p w:rsidR="00925277" w:rsidRPr="00A472A5" w:rsidRDefault="00925277" w:rsidP="00BD17D0">
            <w:pPr>
              <w:suppressAutoHyphens/>
              <w:spacing w:line="240" w:lineRule="auto"/>
              <w:rPr>
                <w:rFonts w:ascii="Times New Roman" w:hAnsi="Times New Roman"/>
                <w:iCs/>
                <w:sz w:val="24"/>
                <w:szCs w:val="24"/>
              </w:rPr>
            </w:pP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 xml:space="preserve">распознавать задачу и/или проблему </w:t>
            </w:r>
            <w:r w:rsidRPr="00A472A5">
              <w:rPr>
                <w:rFonts w:ascii="Times New Roman" w:hAnsi="Times New Roman"/>
                <w:iCs/>
                <w:sz w:val="24"/>
                <w:szCs w:val="24"/>
              </w:rPr>
              <w:br/>
              <w:t>в профессиональном и/или социальном контексте (У-1)</w:t>
            </w:r>
          </w:p>
        </w:tc>
        <w:tc>
          <w:tcPr>
            <w:tcW w:w="1708" w:type="pct"/>
          </w:tcPr>
          <w:p w:rsidR="00925277" w:rsidRPr="00A472A5" w:rsidRDefault="00E749C1" w:rsidP="00E749C1">
            <w:pPr>
              <w:suppressAutoHyphens/>
              <w:spacing w:line="240" w:lineRule="auto"/>
              <w:rPr>
                <w:rFonts w:ascii="Times New Roman" w:hAnsi="Times New Roman"/>
                <w:iCs/>
                <w:sz w:val="24"/>
                <w:szCs w:val="24"/>
              </w:rPr>
            </w:pPr>
            <w:r w:rsidRPr="00A472A5">
              <w:rPr>
                <w:rFonts w:ascii="Times New Roman" w:hAnsi="Times New Roman"/>
                <w:iCs/>
                <w:sz w:val="24"/>
                <w:szCs w:val="24"/>
              </w:rPr>
              <w:t>собеседование; практические задания</w:t>
            </w:r>
            <w:r w:rsidR="00230CC8" w:rsidRPr="00A472A5">
              <w:rPr>
                <w:rFonts w:ascii="Times New Roman" w:hAnsi="Times New Roman"/>
                <w:iCs/>
                <w:sz w:val="24"/>
                <w:szCs w:val="24"/>
              </w:rPr>
              <w:t xml:space="preserve"> (ситуации)</w:t>
            </w:r>
            <w:r w:rsidRPr="00A472A5">
              <w:rPr>
                <w:rFonts w:ascii="Times New Roman" w:hAnsi="Times New Roman"/>
                <w:iCs/>
                <w:sz w:val="24"/>
                <w:szCs w:val="24"/>
              </w:rPr>
              <w:t>; тесты</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анализировать задачу и/или проблему и выделять её составные части (У-2)</w:t>
            </w:r>
          </w:p>
        </w:tc>
        <w:tc>
          <w:tcPr>
            <w:tcW w:w="1708" w:type="pct"/>
          </w:tcPr>
          <w:p w:rsidR="00925277" w:rsidRPr="00A472A5" w:rsidRDefault="00E749C1"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собеседование; практические задания</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определять этапы решения задачи (У-3)</w:t>
            </w:r>
          </w:p>
        </w:tc>
        <w:tc>
          <w:tcPr>
            <w:tcW w:w="1708" w:type="pct"/>
          </w:tcPr>
          <w:p w:rsidR="00925277" w:rsidRPr="00A472A5" w:rsidRDefault="00E749C1" w:rsidP="00E749C1">
            <w:pPr>
              <w:suppressAutoHyphens/>
              <w:spacing w:line="240" w:lineRule="auto"/>
              <w:rPr>
                <w:rFonts w:ascii="Times New Roman" w:hAnsi="Times New Roman"/>
                <w:iCs/>
                <w:sz w:val="24"/>
                <w:szCs w:val="24"/>
              </w:rPr>
            </w:pPr>
            <w:r w:rsidRPr="00A472A5">
              <w:rPr>
                <w:rFonts w:ascii="Times New Roman" w:hAnsi="Times New Roman"/>
                <w:iCs/>
                <w:sz w:val="24"/>
                <w:szCs w:val="24"/>
              </w:rPr>
              <w:t>практические задания</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выявлять и эффективно искать информацию, необходимую для решения задачи или проблемы (У-4)</w:t>
            </w:r>
          </w:p>
        </w:tc>
        <w:tc>
          <w:tcPr>
            <w:tcW w:w="1708" w:type="pct"/>
          </w:tcPr>
          <w:p w:rsidR="00925277" w:rsidRPr="00A472A5" w:rsidRDefault="00E749C1"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собеседование; практические задания; тесты</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составлять план действия (У-5)</w:t>
            </w:r>
          </w:p>
        </w:tc>
        <w:tc>
          <w:tcPr>
            <w:tcW w:w="1708" w:type="pct"/>
          </w:tcPr>
          <w:p w:rsidR="00F46215" w:rsidRPr="00A472A5" w:rsidRDefault="00E749C1"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собеседование; практические задания; тесты</w:t>
            </w:r>
          </w:p>
        </w:tc>
      </w:tr>
      <w:tr w:rsidR="00DB25EB" w:rsidRPr="00A472A5" w:rsidTr="004448D7">
        <w:trPr>
          <w:trHeight w:val="1238"/>
        </w:trPr>
        <w:tc>
          <w:tcPr>
            <w:tcW w:w="391" w:type="pct"/>
            <w:vMerge/>
          </w:tcPr>
          <w:p w:rsidR="00DB25EB" w:rsidRPr="00A472A5" w:rsidRDefault="00DB25EB" w:rsidP="00BD17D0">
            <w:pPr>
              <w:spacing w:line="240" w:lineRule="auto"/>
              <w:jc w:val="center"/>
              <w:rPr>
                <w:rFonts w:ascii="Times New Roman" w:hAnsi="Times New Roman"/>
                <w:iCs/>
                <w:sz w:val="24"/>
                <w:szCs w:val="24"/>
              </w:rPr>
            </w:pPr>
          </w:p>
        </w:tc>
        <w:tc>
          <w:tcPr>
            <w:tcW w:w="1226" w:type="pct"/>
            <w:vMerge/>
          </w:tcPr>
          <w:p w:rsidR="00DB25EB" w:rsidRPr="00A472A5" w:rsidRDefault="00DB25EB" w:rsidP="00BD17D0">
            <w:pPr>
              <w:suppressAutoHyphens/>
              <w:spacing w:line="240" w:lineRule="auto"/>
              <w:rPr>
                <w:rFonts w:ascii="Times New Roman" w:hAnsi="Times New Roman"/>
                <w:iCs/>
                <w:sz w:val="24"/>
                <w:szCs w:val="24"/>
              </w:rPr>
            </w:pPr>
          </w:p>
        </w:tc>
        <w:tc>
          <w:tcPr>
            <w:tcW w:w="1675" w:type="pct"/>
            <w:vAlign w:val="center"/>
          </w:tcPr>
          <w:p w:rsidR="00DB25EB" w:rsidRPr="00A472A5" w:rsidRDefault="00DB25EB"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определять необходимые ресурсы (У-6)</w:t>
            </w:r>
          </w:p>
        </w:tc>
        <w:tc>
          <w:tcPr>
            <w:tcW w:w="1708" w:type="pct"/>
          </w:tcPr>
          <w:p w:rsidR="00DB25EB" w:rsidRPr="00A472A5" w:rsidRDefault="00DB25EB" w:rsidP="00BD17D0">
            <w:pPr>
              <w:suppressAutoHyphens/>
              <w:spacing w:line="240" w:lineRule="auto"/>
              <w:rPr>
                <w:rFonts w:ascii="Times New Roman" w:hAnsi="Times New Roman"/>
                <w:iCs/>
                <w:sz w:val="24"/>
                <w:szCs w:val="24"/>
              </w:rPr>
            </w:pP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реализовывать составленный план (У-7)</w:t>
            </w:r>
          </w:p>
        </w:tc>
        <w:tc>
          <w:tcPr>
            <w:tcW w:w="1708" w:type="pct"/>
          </w:tcPr>
          <w:p w:rsidR="00925277" w:rsidRPr="00A472A5" w:rsidRDefault="00E749C1"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собеседование; практические задания; тесты</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оценивать результат и последствия своих действий (самостоятельно или с помощью наставника) (У-8)</w:t>
            </w:r>
          </w:p>
        </w:tc>
        <w:tc>
          <w:tcPr>
            <w:tcW w:w="1708" w:type="pct"/>
          </w:tcPr>
          <w:p w:rsidR="00925277" w:rsidRPr="00A472A5" w:rsidRDefault="00E749C1"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собеседование; практические задания (ситуации)</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iCs/>
                <w:sz w:val="24"/>
                <w:szCs w:val="24"/>
              </w:rPr>
            </w:pPr>
          </w:p>
        </w:tc>
        <w:tc>
          <w:tcPr>
            <w:tcW w:w="1675" w:type="pct"/>
            <w:vAlign w:val="center"/>
          </w:tcPr>
          <w:p w:rsidR="00F46215"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Знания:</w:t>
            </w:r>
          </w:p>
        </w:tc>
        <w:tc>
          <w:tcPr>
            <w:tcW w:w="1708" w:type="pct"/>
          </w:tcPr>
          <w:p w:rsidR="00925277" w:rsidRPr="00A472A5" w:rsidRDefault="00925277" w:rsidP="00BD17D0">
            <w:pPr>
              <w:suppressAutoHyphens/>
              <w:spacing w:line="240" w:lineRule="auto"/>
              <w:rPr>
                <w:rFonts w:ascii="Times New Roman" w:hAnsi="Times New Roman"/>
                <w:iCs/>
                <w:sz w:val="24"/>
                <w:szCs w:val="24"/>
              </w:rPr>
            </w:pP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bCs/>
                <w:sz w:val="24"/>
                <w:szCs w:val="24"/>
              </w:rPr>
            </w:pPr>
            <w:r w:rsidRPr="00A472A5">
              <w:rPr>
                <w:rFonts w:ascii="Times New Roman" w:hAnsi="Times New Roman"/>
                <w:iCs/>
                <w:sz w:val="24"/>
                <w:szCs w:val="24"/>
              </w:rPr>
              <w:t>а</w:t>
            </w:r>
            <w:r w:rsidRPr="00A472A5">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sidR="00E749C1" w:rsidRPr="00A472A5">
              <w:rPr>
                <w:rFonts w:ascii="Times New Roman" w:hAnsi="Times New Roman"/>
                <w:bCs/>
                <w:sz w:val="24"/>
                <w:szCs w:val="24"/>
              </w:rPr>
              <w:t>(З-1)</w:t>
            </w:r>
          </w:p>
        </w:tc>
        <w:tc>
          <w:tcPr>
            <w:tcW w:w="1708" w:type="pct"/>
          </w:tcPr>
          <w:p w:rsidR="00925277" w:rsidRPr="00A472A5" w:rsidRDefault="00E749C1"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собеседование; практические задания; тесты</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sidR="00E749C1" w:rsidRPr="00A472A5">
              <w:rPr>
                <w:rFonts w:ascii="Times New Roman" w:hAnsi="Times New Roman"/>
                <w:bCs/>
                <w:sz w:val="24"/>
                <w:szCs w:val="24"/>
              </w:rPr>
              <w:t xml:space="preserve"> (З-2)</w:t>
            </w:r>
          </w:p>
        </w:tc>
        <w:tc>
          <w:tcPr>
            <w:tcW w:w="1708" w:type="pct"/>
          </w:tcPr>
          <w:p w:rsidR="00925277" w:rsidRPr="00A472A5" w:rsidRDefault="00230CC8" w:rsidP="00BD17D0">
            <w:pPr>
              <w:suppressAutoHyphens/>
              <w:spacing w:line="240" w:lineRule="auto"/>
              <w:rPr>
                <w:rFonts w:ascii="Times New Roman" w:hAnsi="Times New Roman"/>
                <w:bCs/>
                <w:sz w:val="24"/>
                <w:szCs w:val="24"/>
              </w:rPr>
            </w:pPr>
            <w:r w:rsidRPr="00A472A5">
              <w:rPr>
                <w:rFonts w:ascii="Times New Roman" w:hAnsi="Times New Roman"/>
                <w:iCs/>
                <w:sz w:val="24"/>
                <w:szCs w:val="24"/>
              </w:rPr>
              <w:t>собеседование; практические задания (ситуации)</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bCs/>
                <w:sz w:val="24"/>
                <w:szCs w:val="24"/>
              </w:rPr>
              <w:t xml:space="preserve">алгоритмы выполнения работ </w:t>
            </w:r>
            <w:r w:rsidRPr="00A472A5">
              <w:rPr>
                <w:rFonts w:ascii="Times New Roman" w:hAnsi="Times New Roman"/>
                <w:bCs/>
                <w:sz w:val="24"/>
                <w:szCs w:val="24"/>
              </w:rPr>
              <w:br/>
              <w:t>в профессиональной и смежных областях</w:t>
            </w:r>
            <w:r w:rsidR="00E749C1" w:rsidRPr="00A472A5">
              <w:rPr>
                <w:rFonts w:ascii="Times New Roman" w:hAnsi="Times New Roman"/>
                <w:bCs/>
                <w:sz w:val="24"/>
                <w:szCs w:val="24"/>
              </w:rPr>
              <w:t xml:space="preserve"> (З-3)</w:t>
            </w:r>
          </w:p>
        </w:tc>
        <w:tc>
          <w:tcPr>
            <w:tcW w:w="1708" w:type="pct"/>
          </w:tcPr>
          <w:p w:rsidR="00925277" w:rsidRPr="00A472A5" w:rsidRDefault="00230CC8" w:rsidP="00BD17D0">
            <w:pPr>
              <w:suppressAutoHyphens/>
              <w:spacing w:line="240" w:lineRule="auto"/>
              <w:rPr>
                <w:rFonts w:ascii="Times New Roman" w:hAnsi="Times New Roman"/>
                <w:bCs/>
                <w:sz w:val="24"/>
                <w:szCs w:val="24"/>
              </w:rPr>
            </w:pPr>
            <w:r w:rsidRPr="00A472A5">
              <w:rPr>
                <w:rFonts w:ascii="Times New Roman" w:hAnsi="Times New Roman"/>
                <w:iCs/>
                <w:sz w:val="24"/>
                <w:szCs w:val="24"/>
              </w:rPr>
              <w:t>собеседование; практические задания (ситуации); тесты</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bCs/>
                <w:sz w:val="24"/>
                <w:szCs w:val="24"/>
              </w:rPr>
            </w:pPr>
            <w:r w:rsidRPr="00A472A5">
              <w:rPr>
                <w:rFonts w:ascii="Times New Roman" w:hAnsi="Times New Roman"/>
                <w:bCs/>
                <w:sz w:val="24"/>
                <w:szCs w:val="24"/>
              </w:rPr>
              <w:t>методы работы в профессиональной и смежных сферах</w:t>
            </w:r>
            <w:r w:rsidR="00E749C1" w:rsidRPr="00A472A5">
              <w:rPr>
                <w:rFonts w:ascii="Times New Roman" w:hAnsi="Times New Roman"/>
                <w:bCs/>
                <w:sz w:val="24"/>
                <w:szCs w:val="24"/>
              </w:rPr>
              <w:t xml:space="preserve"> (З-4)</w:t>
            </w:r>
          </w:p>
        </w:tc>
        <w:tc>
          <w:tcPr>
            <w:tcW w:w="1708" w:type="pct"/>
          </w:tcPr>
          <w:p w:rsidR="00925277" w:rsidRPr="00A472A5" w:rsidRDefault="00230CC8" w:rsidP="00BD17D0">
            <w:pPr>
              <w:suppressAutoHyphens/>
              <w:spacing w:line="240" w:lineRule="auto"/>
              <w:rPr>
                <w:rFonts w:ascii="Times New Roman" w:hAnsi="Times New Roman"/>
                <w:bCs/>
                <w:sz w:val="24"/>
                <w:szCs w:val="24"/>
              </w:rPr>
            </w:pPr>
            <w:r w:rsidRPr="00A472A5">
              <w:rPr>
                <w:rFonts w:ascii="Times New Roman" w:hAnsi="Times New Roman"/>
                <w:iCs/>
                <w:sz w:val="24"/>
                <w:szCs w:val="24"/>
              </w:rPr>
              <w:t>собеседование; практические задания (ситуации); тесты</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bCs/>
                <w:sz w:val="24"/>
                <w:szCs w:val="24"/>
              </w:rPr>
            </w:pPr>
            <w:r w:rsidRPr="00A472A5">
              <w:rPr>
                <w:rFonts w:ascii="Times New Roman" w:hAnsi="Times New Roman"/>
                <w:bCs/>
                <w:sz w:val="24"/>
                <w:szCs w:val="24"/>
              </w:rPr>
              <w:t>структуру плана для решения задач</w:t>
            </w:r>
            <w:r w:rsidR="00E749C1" w:rsidRPr="00A472A5">
              <w:rPr>
                <w:rFonts w:ascii="Times New Roman" w:hAnsi="Times New Roman"/>
                <w:bCs/>
                <w:sz w:val="24"/>
                <w:szCs w:val="24"/>
              </w:rPr>
              <w:t xml:space="preserve"> (З-5)</w:t>
            </w:r>
          </w:p>
        </w:tc>
        <w:tc>
          <w:tcPr>
            <w:tcW w:w="1708" w:type="pct"/>
          </w:tcPr>
          <w:p w:rsidR="00925277" w:rsidRPr="00A472A5" w:rsidRDefault="00230CC8" w:rsidP="00BD17D0">
            <w:pPr>
              <w:suppressAutoHyphens/>
              <w:spacing w:line="240" w:lineRule="auto"/>
              <w:rPr>
                <w:rFonts w:ascii="Times New Roman" w:hAnsi="Times New Roman"/>
                <w:bCs/>
                <w:sz w:val="24"/>
                <w:szCs w:val="24"/>
              </w:rPr>
            </w:pPr>
            <w:r w:rsidRPr="00A472A5">
              <w:rPr>
                <w:rFonts w:ascii="Times New Roman" w:hAnsi="Times New Roman"/>
                <w:iCs/>
                <w:sz w:val="24"/>
                <w:szCs w:val="24"/>
              </w:rPr>
              <w:t>собеседование; практические задания (ситуации)</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bCs/>
                <w:sz w:val="24"/>
                <w:szCs w:val="24"/>
              </w:rPr>
            </w:pPr>
            <w:r w:rsidRPr="00A472A5">
              <w:rPr>
                <w:rFonts w:ascii="Times New Roman" w:hAnsi="Times New Roman"/>
                <w:bCs/>
                <w:sz w:val="24"/>
                <w:szCs w:val="24"/>
              </w:rPr>
              <w:t>порядок оценки результатов решения задач профессиональной деятельности</w:t>
            </w:r>
            <w:r w:rsidR="00E749C1" w:rsidRPr="00A472A5">
              <w:rPr>
                <w:rFonts w:ascii="Times New Roman" w:hAnsi="Times New Roman"/>
                <w:bCs/>
                <w:sz w:val="24"/>
                <w:szCs w:val="24"/>
              </w:rPr>
              <w:t xml:space="preserve"> (З-6)</w:t>
            </w:r>
          </w:p>
        </w:tc>
        <w:tc>
          <w:tcPr>
            <w:tcW w:w="1708" w:type="pct"/>
          </w:tcPr>
          <w:p w:rsidR="00925277" w:rsidRPr="00A472A5" w:rsidRDefault="00230CC8" w:rsidP="00BD17D0">
            <w:pPr>
              <w:suppressAutoHyphens/>
              <w:spacing w:line="240" w:lineRule="auto"/>
              <w:rPr>
                <w:rFonts w:ascii="Times New Roman" w:hAnsi="Times New Roman"/>
                <w:bCs/>
                <w:sz w:val="24"/>
                <w:szCs w:val="24"/>
              </w:rPr>
            </w:pPr>
            <w:r w:rsidRPr="00A472A5">
              <w:rPr>
                <w:rFonts w:ascii="Times New Roman" w:hAnsi="Times New Roman"/>
                <w:iCs/>
                <w:sz w:val="24"/>
                <w:szCs w:val="24"/>
              </w:rPr>
              <w:t>собеседование; практические задания (ситуации); тесты</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 xml:space="preserve">планировать процесс поиска; структурировать получаемую информацию </w:t>
            </w:r>
            <w:r w:rsidR="00E749C1" w:rsidRPr="00A472A5">
              <w:rPr>
                <w:rFonts w:ascii="Times New Roman" w:hAnsi="Times New Roman"/>
                <w:bCs/>
                <w:sz w:val="24"/>
                <w:szCs w:val="24"/>
              </w:rPr>
              <w:t>(З-7)</w:t>
            </w:r>
          </w:p>
        </w:tc>
        <w:tc>
          <w:tcPr>
            <w:tcW w:w="1708" w:type="pct"/>
          </w:tcPr>
          <w:p w:rsidR="00925277" w:rsidRPr="00A472A5" w:rsidRDefault="00230CC8"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собеседование; практические задания (ситуации)</w:t>
            </w:r>
          </w:p>
        </w:tc>
      </w:tr>
      <w:tr w:rsidR="00ED4D8E" w:rsidRPr="00A472A5" w:rsidTr="004448D7">
        <w:trPr>
          <w:trHeight w:val="1238"/>
        </w:trPr>
        <w:tc>
          <w:tcPr>
            <w:tcW w:w="391" w:type="pct"/>
            <w:vMerge/>
          </w:tcPr>
          <w:p w:rsidR="00ED4D8E" w:rsidRPr="00A472A5" w:rsidRDefault="00ED4D8E" w:rsidP="00BD17D0">
            <w:pPr>
              <w:spacing w:line="240" w:lineRule="auto"/>
              <w:jc w:val="center"/>
              <w:rPr>
                <w:rFonts w:ascii="Times New Roman" w:hAnsi="Times New Roman"/>
                <w:iCs/>
                <w:sz w:val="24"/>
                <w:szCs w:val="24"/>
              </w:rPr>
            </w:pPr>
          </w:p>
        </w:tc>
        <w:tc>
          <w:tcPr>
            <w:tcW w:w="1226" w:type="pct"/>
            <w:vMerge/>
          </w:tcPr>
          <w:p w:rsidR="00ED4D8E" w:rsidRPr="00A472A5" w:rsidRDefault="00ED4D8E" w:rsidP="00BD17D0">
            <w:pPr>
              <w:suppressAutoHyphens/>
              <w:spacing w:line="240" w:lineRule="auto"/>
              <w:rPr>
                <w:rFonts w:ascii="Times New Roman" w:hAnsi="Times New Roman"/>
                <w:sz w:val="24"/>
                <w:szCs w:val="24"/>
              </w:rPr>
            </w:pPr>
          </w:p>
        </w:tc>
        <w:tc>
          <w:tcPr>
            <w:tcW w:w="1675" w:type="pct"/>
          </w:tcPr>
          <w:p w:rsidR="00ED4D8E" w:rsidRPr="00A472A5" w:rsidRDefault="00ED4D8E" w:rsidP="004448D7">
            <w:pPr>
              <w:suppressAutoHyphens/>
              <w:spacing w:line="240" w:lineRule="auto"/>
              <w:rPr>
                <w:rFonts w:ascii="Times New Roman" w:hAnsi="Times New Roman"/>
                <w:bCs/>
                <w:sz w:val="24"/>
                <w:szCs w:val="24"/>
              </w:rPr>
            </w:pPr>
            <w:r w:rsidRPr="00A472A5">
              <w:rPr>
                <w:rFonts w:ascii="Times New Roman" w:hAnsi="Times New Roman"/>
                <w:iCs/>
                <w:sz w:val="24"/>
                <w:szCs w:val="24"/>
              </w:rPr>
              <w:t xml:space="preserve">оценивать практическую значимость результатов поиска </w:t>
            </w:r>
            <w:r w:rsidRPr="00A472A5">
              <w:rPr>
                <w:rFonts w:ascii="Times New Roman" w:hAnsi="Times New Roman"/>
                <w:bCs/>
                <w:sz w:val="24"/>
                <w:szCs w:val="24"/>
              </w:rPr>
              <w:t>(З-8)</w:t>
            </w:r>
          </w:p>
          <w:p w:rsidR="00F46215" w:rsidRPr="00A472A5" w:rsidRDefault="00F46215" w:rsidP="004448D7">
            <w:pPr>
              <w:suppressAutoHyphens/>
              <w:spacing w:line="240" w:lineRule="auto"/>
              <w:rPr>
                <w:rFonts w:ascii="Times New Roman" w:hAnsi="Times New Roman"/>
                <w:iCs/>
                <w:sz w:val="24"/>
                <w:szCs w:val="24"/>
              </w:rPr>
            </w:pPr>
          </w:p>
        </w:tc>
        <w:tc>
          <w:tcPr>
            <w:tcW w:w="1708" w:type="pct"/>
          </w:tcPr>
          <w:p w:rsidR="00ED4D8E" w:rsidRPr="00A472A5" w:rsidRDefault="00ED4D8E" w:rsidP="004448D7">
            <w:pPr>
              <w:suppressAutoHyphens/>
              <w:spacing w:line="240" w:lineRule="auto"/>
              <w:rPr>
                <w:rFonts w:ascii="Times New Roman" w:hAnsi="Times New Roman"/>
                <w:iCs/>
                <w:sz w:val="24"/>
                <w:szCs w:val="24"/>
              </w:rPr>
            </w:pPr>
            <w:r w:rsidRPr="00A472A5">
              <w:rPr>
                <w:rFonts w:ascii="Times New Roman" w:hAnsi="Times New Roman"/>
                <w:iCs/>
                <w:sz w:val="24"/>
                <w:szCs w:val="24"/>
              </w:rPr>
              <w:t>собеседование; практические задания (ситуации)</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sidR="00E749C1" w:rsidRPr="00A472A5">
              <w:rPr>
                <w:rFonts w:ascii="Times New Roman" w:hAnsi="Times New Roman"/>
                <w:iCs/>
                <w:sz w:val="24"/>
                <w:szCs w:val="24"/>
              </w:rPr>
              <w:t xml:space="preserve">           </w:t>
            </w:r>
            <w:r w:rsidR="00E749C1" w:rsidRPr="00A472A5">
              <w:rPr>
                <w:rFonts w:ascii="Times New Roman" w:hAnsi="Times New Roman"/>
                <w:bCs/>
                <w:sz w:val="24"/>
                <w:szCs w:val="24"/>
              </w:rPr>
              <w:t>(З-9)</w:t>
            </w:r>
          </w:p>
        </w:tc>
        <w:tc>
          <w:tcPr>
            <w:tcW w:w="1708" w:type="pct"/>
          </w:tcPr>
          <w:p w:rsidR="00925277" w:rsidRPr="00A472A5" w:rsidRDefault="00230CC8"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собеседование; практические задания (ситуации)</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использовать современное программное обеспечение</w:t>
            </w:r>
            <w:r w:rsidR="00E749C1" w:rsidRPr="00A472A5">
              <w:rPr>
                <w:rFonts w:ascii="Times New Roman" w:hAnsi="Times New Roman"/>
                <w:iCs/>
                <w:sz w:val="24"/>
                <w:szCs w:val="24"/>
              </w:rPr>
              <w:t xml:space="preserve"> </w:t>
            </w:r>
            <w:r w:rsidR="00E749C1" w:rsidRPr="00A472A5">
              <w:rPr>
                <w:rFonts w:ascii="Times New Roman" w:hAnsi="Times New Roman"/>
                <w:bCs/>
                <w:sz w:val="24"/>
                <w:szCs w:val="24"/>
              </w:rPr>
              <w:t>(З-10)</w:t>
            </w:r>
          </w:p>
        </w:tc>
        <w:tc>
          <w:tcPr>
            <w:tcW w:w="1708" w:type="pct"/>
          </w:tcPr>
          <w:p w:rsidR="00925277" w:rsidRPr="00A472A5" w:rsidRDefault="00230CC8" w:rsidP="00230CC8">
            <w:pPr>
              <w:suppressAutoHyphens/>
              <w:spacing w:line="240" w:lineRule="auto"/>
              <w:rPr>
                <w:rFonts w:ascii="Times New Roman" w:hAnsi="Times New Roman"/>
                <w:iCs/>
                <w:sz w:val="24"/>
                <w:szCs w:val="24"/>
              </w:rPr>
            </w:pPr>
            <w:r w:rsidRPr="00A472A5">
              <w:rPr>
                <w:rFonts w:ascii="Times New Roman" w:hAnsi="Times New Roman"/>
                <w:iCs/>
                <w:sz w:val="24"/>
                <w:szCs w:val="24"/>
              </w:rPr>
              <w:t>практические задания (ситуации)</w:t>
            </w:r>
          </w:p>
        </w:tc>
      </w:tr>
      <w:tr w:rsidR="00883ABD" w:rsidRPr="00A472A5" w:rsidTr="00BD17D0">
        <w:trPr>
          <w:trHeight w:val="1304"/>
        </w:trPr>
        <w:tc>
          <w:tcPr>
            <w:tcW w:w="391" w:type="pct"/>
            <w:vMerge/>
          </w:tcPr>
          <w:p w:rsidR="00883ABD" w:rsidRPr="00A472A5" w:rsidRDefault="00883ABD" w:rsidP="00BD17D0">
            <w:pPr>
              <w:spacing w:line="240" w:lineRule="auto"/>
              <w:jc w:val="center"/>
              <w:rPr>
                <w:rFonts w:ascii="Times New Roman" w:hAnsi="Times New Roman"/>
                <w:iCs/>
                <w:sz w:val="24"/>
                <w:szCs w:val="24"/>
              </w:rPr>
            </w:pPr>
          </w:p>
        </w:tc>
        <w:tc>
          <w:tcPr>
            <w:tcW w:w="1226" w:type="pct"/>
            <w:vMerge/>
          </w:tcPr>
          <w:p w:rsidR="00883ABD" w:rsidRPr="00A472A5" w:rsidRDefault="00883ABD" w:rsidP="00BD17D0">
            <w:pPr>
              <w:suppressAutoHyphens/>
              <w:spacing w:line="240" w:lineRule="auto"/>
              <w:rPr>
                <w:rFonts w:ascii="Times New Roman" w:hAnsi="Times New Roman"/>
                <w:sz w:val="24"/>
                <w:szCs w:val="24"/>
              </w:rPr>
            </w:pPr>
          </w:p>
        </w:tc>
        <w:tc>
          <w:tcPr>
            <w:tcW w:w="1675" w:type="pct"/>
          </w:tcPr>
          <w:p w:rsidR="00883ABD" w:rsidRPr="00A472A5" w:rsidRDefault="00883ABD"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 xml:space="preserve">использовать различные цифровые средства </w:t>
            </w:r>
            <w:r w:rsidRPr="00A472A5">
              <w:rPr>
                <w:rFonts w:ascii="Times New Roman" w:hAnsi="Times New Roman"/>
                <w:iCs/>
                <w:sz w:val="24"/>
                <w:szCs w:val="24"/>
              </w:rPr>
              <w:br/>
              <w:t>для решения профессиональных задач</w:t>
            </w:r>
            <w:r w:rsidR="00E749C1" w:rsidRPr="00A472A5">
              <w:rPr>
                <w:rFonts w:ascii="Times New Roman" w:hAnsi="Times New Roman"/>
                <w:iCs/>
                <w:sz w:val="24"/>
                <w:szCs w:val="24"/>
              </w:rPr>
              <w:t xml:space="preserve">          </w:t>
            </w:r>
            <w:r w:rsidR="00E749C1" w:rsidRPr="00A472A5">
              <w:rPr>
                <w:rFonts w:ascii="Times New Roman" w:hAnsi="Times New Roman"/>
                <w:bCs/>
                <w:sz w:val="24"/>
                <w:szCs w:val="24"/>
              </w:rPr>
              <w:t>(З-11)</w:t>
            </w:r>
          </w:p>
        </w:tc>
        <w:tc>
          <w:tcPr>
            <w:tcW w:w="1708" w:type="pct"/>
          </w:tcPr>
          <w:p w:rsidR="00883ABD" w:rsidRPr="00A472A5" w:rsidRDefault="00230CC8"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практические задания (ситуации)</w:t>
            </w:r>
          </w:p>
        </w:tc>
      </w:tr>
      <w:tr w:rsidR="00C94C0A" w:rsidRPr="00A472A5" w:rsidTr="00BD17D0">
        <w:trPr>
          <w:trHeight w:val="1304"/>
        </w:trPr>
        <w:tc>
          <w:tcPr>
            <w:tcW w:w="391" w:type="pct"/>
          </w:tcPr>
          <w:p w:rsidR="00C94C0A" w:rsidRPr="00A472A5" w:rsidRDefault="00C94C0A" w:rsidP="00BD17D0">
            <w:pPr>
              <w:spacing w:line="240" w:lineRule="auto"/>
              <w:jc w:val="center"/>
              <w:rPr>
                <w:rFonts w:ascii="Times New Roman" w:hAnsi="Times New Roman"/>
                <w:iCs/>
                <w:sz w:val="24"/>
                <w:szCs w:val="24"/>
              </w:rPr>
            </w:pPr>
            <w:r w:rsidRPr="00A472A5">
              <w:rPr>
                <w:rFonts w:ascii="Times New Roman" w:hAnsi="Times New Roman"/>
                <w:iCs/>
                <w:sz w:val="24"/>
                <w:szCs w:val="24"/>
              </w:rPr>
              <w:t>ОК 02</w:t>
            </w:r>
          </w:p>
        </w:tc>
        <w:tc>
          <w:tcPr>
            <w:tcW w:w="1226" w:type="pct"/>
          </w:tcPr>
          <w:p w:rsidR="00C94C0A" w:rsidRPr="00A472A5" w:rsidRDefault="004448D7" w:rsidP="00BD17D0">
            <w:pPr>
              <w:suppressAutoHyphens/>
              <w:spacing w:line="240" w:lineRule="auto"/>
              <w:rPr>
                <w:rFonts w:ascii="Times New Roman" w:hAnsi="Times New Roman"/>
                <w:sz w:val="24"/>
                <w:szCs w:val="24"/>
              </w:rPr>
            </w:pPr>
            <w:r w:rsidRPr="00A472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75" w:type="pct"/>
          </w:tcPr>
          <w:p w:rsidR="004448D7" w:rsidRPr="00A472A5" w:rsidRDefault="00C94C0A" w:rsidP="00C94C0A">
            <w:pPr>
              <w:suppressAutoHyphens/>
              <w:rPr>
                <w:rFonts w:ascii="Times New Roman" w:hAnsi="Times New Roman"/>
                <w:bCs/>
                <w:iCs/>
                <w:spacing w:val="-4"/>
                <w:sz w:val="24"/>
                <w:szCs w:val="24"/>
              </w:rPr>
            </w:pPr>
            <w:r w:rsidRPr="00A472A5">
              <w:rPr>
                <w:rFonts w:ascii="Times New Roman" w:hAnsi="Times New Roman"/>
                <w:bCs/>
                <w:iCs/>
                <w:spacing w:val="-4"/>
                <w:sz w:val="24"/>
                <w:szCs w:val="24"/>
              </w:rPr>
              <w:t>Умения:</w:t>
            </w:r>
          </w:p>
          <w:p w:rsidR="00C94C0A" w:rsidRPr="00A472A5" w:rsidRDefault="00C94C0A" w:rsidP="00C94C0A">
            <w:pPr>
              <w:suppressAutoHyphens/>
              <w:rPr>
                <w:rFonts w:ascii="Times New Roman" w:hAnsi="Times New Roman"/>
                <w:iCs/>
                <w:spacing w:val="-6"/>
              </w:rPr>
            </w:pPr>
            <w:r w:rsidRPr="00A472A5">
              <w:rPr>
                <w:rFonts w:ascii="Times New Roman" w:hAnsi="Times New Roman"/>
                <w:iCs/>
                <w:spacing w:val="-6"/>
              </w:rPr>
              <w:t xml:space="preserve"> определять задачи для поиска информации; </w:t>
            </w:r>
          </w:p>
          <w:p w:rsidR="00C94C0A" w:rsidRPr="00A472A5" w:rsidRDefault="00C94C0A" w:rsidP="00C94C0A">
            <w:pPr>
              <w:suppressAutoHyphens/>
              <w:rPr>
                <w:rFonts w:ascii="Times New Roman" w:hAnsi="Times New Roman"/>
                <w:iCs/>
                <w:spacing w:val="-6"/>
              </w:rPr>
            </w:pPr>
            <w:r w:rsidRPr="00A472A5">
              <w:rPr>
                <w:rFonts w:ascii="Times New Roman" w:hAnsi="Times New Roman"/>
                <w:iCs/>
                <w:spacing w:val="-6"/>
              </w:rPr>
              <w:t>определять необходимые источники информации;</w:t>
            </w:r>
          </w:p>
          <w:p w:rsidR="00C94C0A" w:rsidRPr="00A472A5" w:rsidRDefault="00C94C0A" w:rsidP="00C94C0A">
            <w:pPr>
              <w:suppressAutoHyphens/>
              <w:rPr>
                <w:rFonts w:ascii="Times New Roman" w:hAnsi="Times New Roman"/>
                <w:iCs/>
                <w:spacing w:val="-6"/>
              </w:rPr>
            </w:pPr>
            <w:r w:rsidRPr="00A472A5">
              <w:rPr>
                <w:rFonts w:ascii="Times New Roman" w:hAnsi="Times New Roman"/>
                <w:iCs/>
                <w:spacing w:val="-6"/>
              </w:rPr>
              <w:t>планировать процесс поиска;</w:t>
            </w:r>
          </w:p>
          <w:p w:rsidR="00C94C0A" w:rsidRPr="00A472A5" w:rsidRDefault="00C94C0A" w:rsidP="00C94C0A">
            <w:pPr>
              <w:suppressAutoHyphens/>
              <w:rPr>
                <w:rFonts w:ascii="Times New Roman" w:hAnsi="Times New Roman"/>
                <w:iCs/>
                <w:spacing w:val="-6"/>
              </w:rPr>
            </w:pPr>
            <w:r w:rsidRPr="00A472A5">
              <w:rPr>
                <w:rFonts w:ascii="Times New Roman" w:hAnsi="Times New Roman"/>
                <w:iCs/>
                <w:spacing w:val="-6"/>
              </w:rPr>
              <w:t>структурировать получаемую информацию;</w:t>
            </w:r>
          </w:p>
          <w:p w:rsidR="00C94C0A" w:rsidRPr="00A472A5" w:rsidRDefault="00C94C0A" w:rsidP="00C94C0A">
            <w:pPr>
              <w:suppressAutoHyphens/>
              <w:rPr>
                <w:rFonts w:ascii="Times New Roman" w:hAnsi="Times New Roman"/>
                <w:iCs/>
                <w:spacing w:val="-6"/>
              </w:rPr>
            </w:pPr>
            <w:r w:rsidRPr="00A472A5">
              <w:rPr>
                <w:rFonts w:ascii="Times New Roman" w:hAnsi="Times New Roman"/>
                <w:iCs/>
                <w:spacing w:val="-6"/>
              </w:rPr>
              <w:t>выделять наиболее значимое в перечне информации;</w:t>
            </w:r>
          </w:p>
          <w:p w:rsidR="00C94C0A" w:rsidRPr="00A472A5" w:rsidRDefault="00C94C0A" w:rsidP="00C94C0A">
            <w:pPr>
              <w:suppressAutoHyphens/>
              <w:spacing w:line="240" w:lineRule="auto"/>
              <w:rPr>
                <w:rFonts w:ascii="Times New Roman" w:hAnsi="Times New Roman"/>
                <w:bCs/>
                <w:iCs/>
                <w:spacing w:val="-4"/>
                <w:sz w:val="24"/>
                <w:szCs w:val="24"/>
              </w:rPr>
            </w:pPr>
            <w:r w:rsidRPr="00A472A5">
              <w:rPr>
                <w:rFonts w:ascii="Times New Roman" w:hAnsi="Times New Roman"/>
                <w:iCs/>
                <w:spacing w:val="-6"/>
              </w:rPr>
              <w:t>оценивать практическую значимость</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результатов поиска;</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оформлять результаты поиска, применять средства информационных технологий для решения профессиональных задач;</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использовать современное программное обеспечение;</w:t>
            </w:r>
          </w:p>
          <w:p w:rsidR="00C94C0A" w:rsidRPr="00A472A5" w:rsidRDefault="004448D7" w:rsidP="004448D7">
            <w:pPr>
              <w:suppressAutoHyphens/>
              <w:spacing w:line="240" w:lineRule="auto"/>
              <w:rPr>
                <w:rFonts w:ascii="Times New Roman" w:hAnsi="Times New Roman"/>
                <w:bCs/>
                <w:iCs/>
                <w:spacing w:val="-4"/>
                <w:sz w:val="24"/>
                <w:szCs w:val="24"/>
              </w:rPr>
            </w:pPr>
            <w:r w:rsidRPr="00A472A5">
              <w:rPr>
                <w:rFonts w:ascii="Times New Roman" w:hAnsi="Times New Roman"/>
                <w:iCs/>
                <w:spacing w:val="-6"/>
              </w:rPr>
              <w:t xml:space="preserve">использовать различные цифровые средства для решения </w:t>
            </w:r>
            <w:r w:rsidRPr="00A472A5">
              <w:rPr>
                <w:rFonts w:ascii="Times New Roman" w:hAnsi="Times New Roman"/>
                <w:iCs/>
                <w:spacing w:val="-6"/>
              </w:rPr>
              <w:lastRenderedPageBreak/>
              <w:t xml:space="preserve">профессиональных задач </w:t>
            </w:r>
            <w:r w:rsidRPr="00A472A5">
              <w:rPr>
                <w:rFonts w:ascii="Times New Roman" w:hAnsi="Times New Roman"/>
                <w:iCs/>
                <w:sz w:val="24"/>
                <w:szCs w:val="24"/>
              </w:rPr>
              <w:t>(У5-9)</w:t>
            </w:r>
          </w:p>
          <w:p w:rsidR="00C94C0A" w:rsidRPr="00A472A5" w:rsidRDefault="00C94C0A" w:rsidP="00BD17D0">
            <w:pPr>
              <w:suppressAutoHyphens/>
              <w:spacing w:line="240" w:lineRule="auto"/>
              <w:rPr>
                <w:rFonts w:ascii="Times New Roman" w:hAnsi="Times New Roman"/>
                <w:bCs/>
                <w:iCs/>
                <w:sz w:val="24"/>
                <w:szCs w:val="24"/>
              </w:rPr>
            </w:pPr>
            <w:r w:rsidRPr="00A472A5">
              <w:rPr>
                <w:rFonts w:ascii="Times New Roman" w:hAnsi="Times New Roman"/>
                <w:bCs/>
                <w:iCs/>
                <w:sz w:val="24"/>
                <w:szCs w:val="24"/>
              </w:rPr>
              <w:t>Знания:</w:t>
            </w:r>
          </w:p>
          <w:p w:rsidR="004448D7" w:rsidRPr="00A472A5" w:rsidRDefault="004448D7" w:rsidP="004448D7">
            <w:pPr>
              <w:suppressAutoHyphens/>
              <w:rPr>
                <w:rFonts w:ascii="Times New Roman" w:hAnsi="Times New Roman"/>
                <w:iCs/>
              </w:rPr>
            </w:pPr>
            <w:r w:rsidRPr="00A472A5">
              <w:rPr>
                <w:rFonts w:ascii="Times New Roman" w:hAnsi="Times New Roman"/>
                <w:iCs/>
              </w:rPr>
              <w:t>номенклатура информационных источников, применяемых в профессиональной деятельности;</w:t>
            </w:r>
          </w:p>
          <w:p w:rsidR="004448D7" w:rsidRPr="00A472A5" w:rsidRDefault="004448D7" w:rsidP="004448D7">
            <w:pPr>
              <w:suppressAutoHyphens/>
              <w:rPr>
                <w:rFonts w:ascii="Times New Roman" w:hAnsi="Times New Roman"/>
                <w:iCs/>
              </w:rPr>
            </w:pPr>
            <w:r w:rsidRPr="00A472A5">
              <w:rPr>
                <w:rFonts w:ascii="Times New Roman" w:hAnsi="Times New Roman"/>
                <w:iCs/>
              </w:rPr>
              <w:t>приемы структурирования информации;</w:t>
            </w:r>
          </w:p>
          <w:p w:rsidR="004448D7" w:rsidRPr="00A472A5" w:rsidRDefault="004448D7" w:rsidP="004448D7">
            <w:pPr>
              <w:suppressAutoHyphens/>
              <w:rPr>
                <w:rFonts w:ascii="Times New Roman" w:hAnsi="Times New Roman"/>
                <w:iCs/>
              </w:rPr>
            </w:pPr>
            <w:r w:rsidRPr="00A472A5">
              <w:rPr>
                <w:rFonts w:ascii="Times New Roman" w:hAnsi="Times New Roman"/>
                <w:iCs/>
              </w:rPr>
              <w:t>формат оформления результатов поиска информации,  современные средства и устройства информатизации;</w:t>
            </w:r>
          </w:p>
          <w:p w:rsidR="004448D7" w:rsidRPr="00A472A5" w:rsidRDefault="004448D7" w:rsidP="004448D7">
            <w:pPr>
              <w:suppressAutoHyphens/>
              <w:spacing w:line="240" w:lineRule="auto"/>
              <w:rPr>
                <w:rFonts w:ascii="Times New Roman" w:hAnsi="Times New Roman"/>
                <w:iCs/>
                <w:sz w:val="24"/>
                <w:szCs w:val="24"/>
              </w:rPr>
            </w:pPr>
            <w:r w:rsidRPr="00A472A5">
              <w:rPr>
                <w:rFonts w:ascii="Times New Roman" w:hAnsi="Times New Roman"/>
                <w:iCs/>
              </w:rPr>
              <w:t xml:space="preserve">порядок их применения и программное обеспечение в профессиональной деятельности в том числе с использованием цифровых средств </w:t>
            </w:r>
            <w:r w:rsidRPr="00A472A5">
              <w:rPr>
                <w:rFonts w:ascii="Times New Roman" w:hAnsi="Times New Roman"/>
                <w:bCs/>
                <w:sz w:val="24"/>
                <w:szCs w:val="24"/>
              </w:rPr>
              <w:t>(З-17)</w:t>
            </w:r>
          </w:p>
        </w:tc>
        <w:tc>
          <w:tcPr>
            <w:tcW w:w="1708" w:type="pct"/>
          </w:tcPr>
          <w:p w:rsidR="00C94C0A" w:rsidRPr="00A472A5" w:rsidRDefault="00C94C0A">
            <w:pPr>
              <w:rPr>
                <w:rFonts w:ascii="Times New Roman" w:hAnsi="Times New Roman"/>
              </w:rPr>
            </w:pPr>
            <w:r w:rsidRPr="00A472A5">
              <w:rPr>
                <w:rFonts w:ascii="Times New Roman" w:hAnsi="Times New Roman"/>
                <w:iCs/>
                <w:sz w:val="24"/>
                <w:szCs w:val="24"/>
              </w:rPr>
              <w:lastRenderedPageBreak/>
              <w:t>практические задания (ситуации)</w:t>
            </w:r>
          </w:p>
        </w:tc>
      </w:tr>
      <w:tr w:rsidR="00C94C0A" w:rsidRPr="00A472A5" w:rsidTr="00BD17D0">
        <w:trPr>
          <w:trHeight w:val="1304"/>
        </w:trPr>
        <w:tc>
          <w:tcPr>
            <w:tcW w:w="391" w:type="pct"/>
          </w:tcPr>
          <w:p w:rsidR="00C94C0A" w:rsidRPr="00A472A5" w:rsidRDefault="00C94C0A" w:rsidP="00BD17D0">
            <w:pPr>
              <w:spacing w:line="240" w:lineRule="auto"/>
              <w:jc w:val="center"/>
              <w:rPr>
                <w:rFonts w:ascii="Times New Roman" w:hAnsi="Times New Roman"/>
                <w:iCs/>
                <w:sz w:val="24"/>
                <w:szCs w:val="24"/>
              </w:rPr>
            </w:pPr>
            <w:r w:rsidRPr="00A472A5">
              <w:rPr>
                <w:rFonts w:ascii="Times New Roman" w:hAnsi="Times New Roman"/>
                <w:iCs/>
                <w:sz w:val="24"/>
                <w:szCs w:val="24"/>
              </w:rPr>
              <w:lastRenderedPageBreak/>
              <w:t>ОК 03</w:t>
            </w:r>
          </w:p>
        </w:tc>
        <w:tc>
          <w:tcPr>
            <w:tcW w:w="1226" w:type="pct"/>
          </w:tcPr>
          <w:p w:rsidR="00C94C0A" w:rsidRPr="00A472A5" w:rsidRDefault="004448D7" w:rsidP="00BD17D0">
            <w:pPr>
              <w:suppressAutoHyphens/>
              <w:spacing w:line="240" w:lineRule="auto"/>
              <w:rPr>
                <w:rFonts w:ascii="Times New Roman" w:hAnsi="Times New Roman"/>
                <w:sz w:val="24"/>
                <w:szCs w:val="24"/>
              </w:rPr>
            </w:pPr>
            <w:r w:rsidRPr="00A472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75" w:type="pct"/>
          </w:tcPr>
          <w:p w:rsidR="00C94C0A" w:rsidRPr="00A472A5" w:rsidRDefault="00C94C0A" w:rsidP="00BD17D0">
            <w:pPr>
              <w:suppressAutoHyphens/>
              <w:spacing w:line="240" w:lineRule="auto"/>
              <w:rPr>
                <w:rFonts w:ascii="Times New Roman" w:hAnsi="Times New Roman"/>
                <w:bCs/>
                <w:iCs/>
                <w:spacing w:val="-4"/>
                <w:sz w:val="24"/>
                <w:szCs w:val="24"/>
              </w:rPr>
            </w:pPr>
            <w:r w:rsidRPr="00A472A5">
              <w:rPr>
                <w:rFonts w:ascii="Times New Roman" w:hAnsi="Times New Roman"/>
                <w:bCs/>
                <w:iCs/>
                <w:spacing w:val="-4"/>
                <w:sz w:val="24"/>
                <w:szCs w:val="24"/>
              </w:rPr>
              <w:t>Умения:</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определять актуальность нормативно-правовой документации в профессиональной деятельности;</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применять современную научную профессиональную терминологию;</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определять и выстраивать траектории профессионального развития и самообразования;</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выявлять достоинства и недостатки коммерческой идеи;</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 xml:space="preserve">презентовать идеи открытия собственного дела в профессиональной деятельности; </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оформлять бизнес-план;</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 xml:space="preserve">рассчитывать размеры выплат </w:t>
            </w:r>
            <w:r w:rsidRPr="00A472A5">
              <w:rPr>
                <w:rFonts w:ascii="Times New Roman" w:hAnsi="Times New Roman"/>
                <w:iCs/>
                <w:spacing w:val="-6"/>
              </w:rPr>
              <w:lastRenderedPageBreak/>
              <w:t>по процентным ставкам кредитования;</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определять инвестиционную привлекательность коммерческих идей в рамках профессиональной деятельности;</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презентовать бизнес-идею;</w:t>
            </w:r>
          </w:p>
          <w:p w:rsidR="004448D7" w:rsidRPr="00A472A5" w:rsidRDefault="004448D7" w:rsidP="004448D7">
            <w:pPr>
              <w:suppressAutoHyphens/>
              <w:spacing w:line="240" w:lineRule="auto"/>
              <w:rPr>
                <w:rFonts w:ascii="Times New Roman" w:hAnsi="Times New Roman"/>
                <w:bCs/>
                <w:iCs/>
                <w:spacing w:val="-4"/>
                <w:sz w:val="24"/>
                <w:szCs w:val="24"/>
              </w:rPr>
            </w:pPr>
            <w:r w:rsidRPr="00A472A5">
              <w:rPr>
                <w:rFonts w:ascii="Times New Roman" w:hAnsi="Times New Roman"/>
                <w:iCs/>
                <w:spacing w:val="-6"/>
              </w:rPr>
              <w:t xml:space="preserve">определять источники финансирования </w:t>
            </w:r>
            <w:r w:rsidRPr="00A472A5">
              <w:rPr>
                <w:rFonts w:ascii="Times New Roman" w:hAnsi="Times New Roman"/>
                <w:iCs/>
                <w:sz w:val="24"/>
                <w:szCs w:val="24"/>
              </w:rPr>
              <w:t>(У-10)</w:t>
            </w:r>
          </w:p>
          <w:p w:rsidR="00C94C0A" w:rsidRPr="00A472A5" w:rsidRDefault="00C94C0A" w:rsidP="00BD17D0">
            <w:pPr>
              <w:suppressAutoHyphens/>
              <w:spacing w:line="240" w:lineRule="auto"/>
              <w:rPr>
                <w:rFonts w:ascii="Times New Roman" w:hAnsi="Times New Roman"/>
                <w:bCs/>
                <w:iCs/>
                <w:sz w:val="24"/>
                <w:szCs w:val="24"/>
              </w:rPr>
            </w:pPr>
            <w:r w:rsidRPr="00A472A5">
              <w:rPr>
                <w:rFonts w:ascii="Times New Roman" w:hAnsi="Times New Roman"/>
                <w:bCs/>
                <w:iCs/>
                <w:sz w:val="24"/>
                <w:szCs w:val="24"/>
              </w:rPr>
              <w:t>Знания:</w:t>
            </w:r>
          </w:p>
          <w:p w:rsidR="004448D7" w:rsidRPr="00A472A5" w:rsidRDefault="004448D7" w:rsidP="004448D7">
            <w:pPr>
              <w:suppressAutoHyphens/>
              <w:rPr>
                <w:rFonts w:ascii="Times New Roman" w:hAnsi="Times New Roman"/>
                <w:iCs/>
              </w:rPr>
            </w:pPr>
            <w:r w:rsidRPr="00A472A5">
              <w:rPr>
                <w:rFonts w:ascii="Times New Roman" w:hAnsi="Times New Roman"/>
                <w:iCs/>
              </w:rPr>
              <w:t>содержание актуальной нормативно-правовой документации;</w:t>
            </w:r>
          </w:p>
          <w:p w:rsidR="004448D7" w:rsidRPr="00A472A5" w:rsidRDefault="004448D7" w:rsidP="004448D7">
            <w:pPr>
              <w:suppressAutoHyphens/>
              <w:rPr>
                <w:rFonts w:ascii="Times New Roman" w:hAnsi="Times New Roman"/>
                <w:iCs/>
              </w:rPr>
            </w:pPr>
            <w:r w:rsidRPr="00A472A5">
              <w:rPr>
                <w:rFonts w:ascii="Times New Roman" w:hAnsi="Times New Roman"/>
                <w:iCs/>
              </w:rPr>
              <w:t>современная научная и профессиональная терминология;</w:t>
            </w:r>
          </w:p>
          <w:p w:rsidR="004448D7" w:rsidRPr="00A472A5" w:rsidRDefault="004448D7" w:rsidP="004448D7">
            <w:pPr>
              <w:suppressAutoHyphens/>
              <w:rPr>
                <w:rFonts w:ascii="Times New Roman" w:hAnsi="Times New Roman"/>
                <w:iCs/>
              </w:rPr>
            </w:pPr>
            <w:r w:rsidRPr="00A472A5">
              <w:rPr>
                <w:rFonts w:ascii="Times New Roman" w:hAnsi="Times New Roman"/>
                <w:iCs/>
              </w:rPr>
              <w:t>возможные траектории профессионального развития и самообразования;</w:t>
            </w:r>
          </w:p>
          <w:p w:rsidR="004448D7" w:rsidRPr="00A472A5" w:rsidRDefault="004448D7" w:rsidP="004448D7">
            <w:pPr>
              <w:suppressAutoHyphens/>
              <w:rPr>
                <w:rFonts w:ascii="Times New Roman" w:hAnsi="Times New Roman"/>
                <w:iCs/>
              </w:rPr>
            </w:pPr>
            <w:r w:rsidRPr="00A472A5">
              <w:rPr>
                <w:rFonts w:ascii="Times New Roman" w:hAnsi="Times New Roman"/>
                <w:iCs/>
              </w:rPr>
              <w:t xml:space="preserve">основы предпринимательской деятельности; </w:t>
            </w:r>
          </w:p>
          <w:p w:rsidR="004448D7" w:rsidRPr="00A472A5" w:rsidRDefault="004448D7" w:rsidP="004448D7">
            <w:pPr>
              <w:suppressAutoHyphens/>
              <w:rPr>
                <w:rFonts w:ascii="Times New Roman" w:hAnsi="Times New Roman"/>
                <w:iCs/>
              </w:rPr>
            </w:pPr>
            <w:r w:rsidRPr="00A472A5">
              <w:rPr>
                <w:rFonts w:ascii="Times New Roman" w:hAnsi="Times New Roman"/>
                <w:iCs/>
              </w:rPr>
              <w:t>основы финансовой грамотности;</w:t>
            </w:r>
          </w:p>
          <w:p w:rsidR="004448D7" w:rsidRPr="00A472A5" w:rsidRDefault="004448D7" w:rsidP="004448D7">
            <w:pPr>
              <w:suppressAutoHyphens/>
              <w:rPr>
                <w:rFonts w:ascii="Times New Roman" w:hAnsi="Times New Roman"/>
                <w:iCs/>
              </w:rPr>
            </w:pPr>
            <w:r w:rsidRPr="00A472A5">
              <w:rPr>
                <w:rFonts w:ascii="Times New Roman" w:hAnsi="Times New Roman"/>
                <w:iCs/>
              </w:rPr>
              <w:t>правила разработки бизнес-планов;</w:t>
            </w:r>
          </w:p>
          <w:p w:rsidR="004448D7" w:rsidRPr="00A472A5" w:rsidRDefault="004448D7" w:rsidP="004448D7">
            <w:pPr>
              <w:suppressAutoHyphens/>
              <w:rPr>
                <w:rFonts w:ascii="Times New Roman" w:hAnsi="Times New Roman"/>
                <w:iCs/>
              </w:rPr>
            </w:pPr>
            <w:r w:rsidRPr="00A472A5">
              <w:rPr>
                <w:rFonts w:ascii="Times New Roman" w:hAnsi="Times New Roman"/>
                <w:iCs/>
              </w:rPr>
              <w:t xml:space="preserve">порядок выстраивания презентации; </w:t>
            </w:r>
          </w:p>
          <w:p w:rsidR="004448D7" w:rsidRPr="00A472A5" w:rsidRDefault="004448D7" w:rsidP="004448D7">
            <w:pPr>
              <w:suppressAutoHyphens/>
              <w:spacing w:line="240" w:lineRule="auto"/>
              <w:rPr>
                <w:rFonts w:ascii="Times New Roman" w:hAnsi="Times New Roman"/>
                <w:iCs/>
                <w:sz w:val="24"/>
                <w:szCs w:val="24"/>
              </w:rPr>
            </w:pPr>
            <w:r w:rsidRPr="00A472A5">
              <w:rPr>
                <w:rFonts w:ascii="Times New Roman" w:hAnsi="Times New Roman"/>
                <w:iCs/>
              </w:rPr>
              <w:t xml:space="preserve">кредитные банковские продукты </w:t>
            </w:r>
            <w:r w:rsidRPr="00A472A5">
              <w:rPr>
                <w:rFonts w:ascii="Times New Roman" w:hAnsi="Times New Roman"/>
                <w:bCs/>
                <w:sz w:val="24"/>
                <w:szCs w:val="24"/>
              </w:rPr>
              <w:t>(З-17)</w:t>
            </w:r>
          </w:p>
        </w:tc>
        <w:tc>
          <w:tcPr>
            <w:tcW w:w="1708" w:type="pct"/>
          </w:tcPr>
          <w:p w:rsidR="00C94C0A" w:rsidRPr="00A472A5" w:rsidRDefault="00C94C0A">
            <w:pPr>
              <w:rPr>
                <w:rFonts w:ascii="Times New Roman" w:hAnsi="Times New Roman"/>
              </w:rPr>
            </w:pPr>
            <w:r w:rsidRPr="00A472A5">
              <w:rPr>
                <w:rFonts w:ascii="Times New Roman" w:hAnsi="Times New Roman"/>
                <w:iCs/>
                <w:sz w:val="24"/>
                <w:szCs w:val="24"/>
              </w:rPr>
              <w:lastRenderedPageBreak/>
              <w:t>практические задания (ситуации)</w:t>
            </w:r>
          </w:p>
        </w:tc>
      </w:tr>
      <w:tr w:rsidR="00925277" w:rsidRPr="00A472A5" w:rsidTr="00883ABD">
        <w:trPr>
          <w:trHeight w:val="20"/>
        </w:trPr>
        <w:tc>
          <w:tcPr>
            <w:tcW w:w="391" w:type="pct"/>
            <w:vMerge w:val="restart"/>
          </w:tcPr>
          <w:p w:rsidR="00925277" w:rsidRPr="00A472A5" w:rsidRDefault="00925277" w:rsidP="00BD17D0">
            <w:pPr>
              <w:spacing w:line="240" w:lineRule="auto"/>
              <w:jc w:val="center"/>
              <w:rPr>
                <w:rFonts w:ascii="Times New Roman" w:hAnsi="Times New Roman"/>
                <w:iCs/>
                <w:sz w:val="24"/>
                <w:szCs w:val="24"/>
              </w:rPr>
            </w:pPr>
            <w:r w:rsidRPr="00A472A5">
              <w:rPr>
                <w:rFonts w:ascii="Times New Roman" w:hAnsi="Times New Roman"/>
                <w:iCs/>
                <w:sz w:val="24"/>
                <w:szCs w:val="24"/>
              </w:rPr>
              <w:lastRenderedPageBreak/>
              <w:t>ОК 04</w:t>
            </w:r>
          </w:p>
        </w:tc>
        <w:tc>
          <w:tcPr>
            <w:tcW w:w="1226" w:type="pct"/>
            <w:vMerge w:val="restart"/>
          </w:tcPr>
          <w:p w:rsidR="00925277" w:rsidRPr="00A472A5" w:rsidRDefault="00925277" w:rsidP="00BD17D0">
            <w:pPr>
              <w:suppressAutoHyphens/>
              <w:spacing w:line="240" w:lineRule="auto"/>
              <w:rPr>
                <w:rFonts w:ascii="Times New Roman" w:hAnsi="Times New Roman"/>
                <w:sz w:val="24"/>
                <w:szCs w:val="24"/>
              </w:rPr>
            </w:pPr>
            <w:r w:rsidRPr="00A472A5">
              <w:rPr>
                <w:rFonts w:ascii="Times New Roman" w:hAnsi="Times New Roman"/>
                <w:sz w:val="24"/>
                <w:szCs w:val="24"/>
              </w:rPr>
              <w:t xml:space="preserve">Эффективно взаимодействовать </w:t>
            </w:r>
            <w:r w:rsidRPr="00A472A5">
              <w:rPr>
                <w:rFonts w:ascii="Times New Roman" w:hAnsi="Times New Roman"/>
                <w:sz w:val="24"/>
                <w:szCs w:val="24"/>
              </w:rPr>
              <w:br/>
              <w:t>и работать в коллективе и команде</w:t>
            </w:r>
          </w:p>
        </w:tc>
        <w:tc>
          <w:tcPr>
            <w:tcW w:w="1675" w:type="pct"/>
          </w:tcPr>
          <w:p w:rsidR="00925277" w:rsidRPr="00A472A5" w:rsidRDefault="00925277" w:rsidP="00BD17D0">
            <w:pPr>
              <w:suppressAutoHyphens/>
              <w:spacing w:line="240" w:lineRule="auto"/>
              <w:rPr>
                <w:rFonts w:ascii="Times New Roman" w:hAnsi="Times New Roman"/>
                <w:bCs/>
                <w:iCs/>
                <w:sz w:val="24"/>
                <w:szCs w:val="24"/>
              </w:rPr>
            </w:pPr>
            <w:r w:rsidRPr="00A472A5">
              <w:rPr>
                <w:rFonts w:ascii="Times New Roman" w:hAnsi="Times New Roman"/>
                <w:bCs/>
                <w:iCs/>
                <w:spacing w:val="-4"/>
                <w:sz w:val="24"/>
                <w:szCs w:val="24"/>
              </w:rPr>
              <w:t xml:space="preserve">Умения: </w:t>
            </w:r>
          </w:p>
        </w:tc>
        <w:tc>
          <w:tcPr>
            <w:tcW w:w="1708" w:type="pct"/>
          </w:tcPr>
          <w:p w:rsidR="00925277" w:rsidRPr="00A472A5" w:rsidRDefault="00C94C0A" w:rsidP="00BD17D0">
            <w:pPr>
              <w:suppressAutoHyphens/>
              <w:spacing w:line="240" w:lineRule="auto"/>
              <w:rPr>
                <w:rFonts w:ascii="Times New Roman" w:hAnsi="Times New Roman"/>
                <w:bCs/>
                <w:iCs/>
                <w:spacing w:val="-4"/>
                <w:sz w:val="24"/>
                <w:szCs w:val="24"/>
              </w:rPr>
            </w:pPr>
            <w:r w:rsidRPr="00A472A5">
              <w:rPr>
                <w:rFonts w:ascii="Times New Roman" w:hAnsi="Times New Roman"/>
                <w:iCs/>
                <w:sz w:val="24"/>
                <w:szCs w:val="24"/>
              </w:rPr>
              <w:t>практические задания (ситуации)</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bCs/>
                <w:iCs/>
                <w:spacing w:val="-4"/>
                <w:sz w:val="24"/>
                <w:szCs w:val="24"/>
              </w:rPr>
            </w:pPr>
            <w:r w:rsidRPr="00A472A5">
              <w:rPr>
                <w:rFonts w:ascii="Times New Roman" w:hAnsi="Times New Roman"/>
                <w:bCs/>
                <w:spacing w:val="-4"/>
                <w:sz w:val="24"/>
                <w:szCs w:val="24"/>
              </w:rPr>
              <w:t>организовывать работу коллектива и команды</w:t>
            </w:r>
            <w:r w:rsidR="00E749C1" w:rsidRPr="00A472A5">
              <w:rPr>
                <w:rFonts w:ascii="Times New Roman" w:hAnsi="Times New Roman"/>
                <w:bCs/>
                <w:spacing w:val="-4"/>
                <w:sz w:val="24"/>
                <w:szCs w:val="24"/>
              </w:rPr>
              <w:t xml:space="preserve"> </w:t>
            </w:r>
            <w:r w:rsidR="00E749C1" w:rsidRPr="00A472A5">
              <w:rPr>
                <w:rFonts w:ascii="Times New Roman" w:hAnsi="Times New Roman"/>
                <w:iCs/>
                <w:sz w:val="24"/>
                <w:szCs w:val="24"/>
              </w:rPr>
              <w:t>(У-9)</w:t>
            </w:r>
          </w:p>
        </w:tc>
        <w:tc>
          <w:tcPr>
            <w:tcW w:w="1708" w:type="pct"/>
          </w:tcPr>
          <w:p w:rsidR="00925277" w:rsidRPr="00A472A5" w:rsidRDefault="00230CC8" w:rsidP="00BD17D0">
            <w:pPr>
              <w:suppressAutoHyphens/>
              <w:spacing w:line="240" w:lineRule="auto"/>
              <w:rPr>
                <w:rFonts w:ascii="Times New Roman" w:hAnsi="Times New Roman"/>
                <w:bCs/>
                <w:spacing w:val="-4"/>
                <w:sz w:val="24"/>
                <w:szCs w:val="24"/>
              </w:rPr>
            </w:pPr>
            <w:r w:rsidRPr="00A472A5">
              <w:rPr>
                <w:rFonts w:ascii="Times New Roman" w:hAnsi="Times New Roman"/>
                <w:iCs/>
                <w:sz w:val="24"/>
                <w:szCs w:val="24"/>
              </w:rPr>
              <w:t>собеседование; практические задания (ситуации); тесты</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bCs/>
                <w:iCs/>
                <w:spacing w:val="-4"/>
                <w:sz w:val="24"/>
                <w:szCs w:val="24"/>
              </w:rPr>
            </w:pPr>
            <w:r w:rsidRPr="00A472A5">
              <w:rPr>
                <w:rFonts w:ascii="Times New Roman" w:hAnsi="Times New Roman"/>
                <w:bCs/>
                <w:spacing w:val="-4"/>
                <w:sz w:val="24"/>
                <w:szCs w:val="24"/>
              </w:rPr>
              <w:t xml:space="preserve">взаимодействовать с коллегами, руководством, клиентами в ходе профессиональной </w:t>
            </w:r>
            <w:r w:rsidRPr="00A472A5">
              <w:rPr>
                <w:rFonts w:ascii="Times New Roman" w:hAnsi="Times New Roman"/>
                <w:bCs/>
                <w:spacing w:val="-4"/>
                <w:sz w:val="24"/>
                <w:szCs w:val="24"/>
              </w:rPr>
              <w:lastRenderedPageBreak/>
              <w:t>деятельности</w:t>
            </w:r>
            <w:r w:rsidR="00E749C1" w:rsidRPr="00A472A5">
              <w:rPr>
                <w:rFonts w:ascii="Times New Roman" w:hAnsi="Times New Roman"/>
                <w:bCs/>
                <w:spacing w:val="-4"/>
                <w:sz w:val="24"/>
                <w:szCs w:val="24"/>
              </w:rPr>
              <w:t xml:space="preserve"> </w:t>
            </w:r>
            <w:r w:rsidR="00E749C1" w:rsidRPr="00A472A5">
              <w:rPr>
                <w:rFonts w:ascii="Times New Roman" w:hAnsi="Times New Roman"/>
                <w:iCs/>
                <w:sz w:val="24"/>
                <w:szCs w:val="24"/>
              </w:rPr>
              <w:t>(У-10)</w:t>
            </w:r>
          </w:p>
        </w:tc>
        <w:tc>
          <w:tcPr>
            <w:tcW w:w="1708" w:type="pct"/>
          </w:tcPr>
          <w:p w:rsidR="00925277" w:rsidRPr="00A472A5" w:rsidRDefault="00230CC8" w:rsidP="00BD17D0">
            <w:pPr>
              <w:suppressAutoHyphens/>
              <w:spacing w:line="240" w:lineRule="auto"/>
              <w:rPr>
                <w:rFonts w:ascii="Times New Roman" w:hAnsi="Times New Roman"/>
                <w:bCs/>
                <w:spacing w:val="-4"/>
                <w:sz w:val="24"/>
                <w:szCs w:val="24"/>
              </w:rPr>
            </w:pPr>
            <w:r w:rsidRPr="00A472A5">
              <w:rPr>
                <w:rFonts w:ascii="Times New Roman" w:hAnsi="Times New Roman"/>
                <w:iCs/>
                <w:sz w:val="24"/>
                <w:szCs w:val="24"/>
              </w:rPr>
              <w:lastRenderedPageBreak/>
              <w:t>собеседование; практические задания (ситуации); тесты</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bCs/>
                <w:spacing w:val="-4"/>
                <w:sz w:val="24"/>
                <w:szCs w:val="24"/>
              </w:rPr>
            </w:pPr>
            <w:r w:rsidRPr="00A472A5">
              <w:rPr>
                <w:rFonts w:ascii="Times New Roman" w:hAnsi="Times New Roman"/>
                <w:bCs/>
                <w:iCs/>
                <w:sz w:val="24"/>
                <w:szCs w:val="24"/>
              </w:rPr>
              <w:t>Знания:</w:t>
            </w:r>
          </w:p>
        </w:tc>
        <w:tc>
          <w:tcPr>
            <w:tcW w:w="1708" w:type="pct"/>
          </w:tcPr>
          <w:p w:rsidR="00925277" w:rsidRPr="00A472A5" w:rsidRDefault="00C94C0A" w:rsidP="00BD17D0">
            <w:pPr>
              <w:suppressAutoHyphens/>
              <w:spacing w:line="240" w:lineRule="auto"/>
              <w:rPr>
                <w:rFonts w:ascii="Times New Roman" w:hAnsi="Times New Roman"/>
                <w:bCs/>
                <w:iCs/>
                <w:sz w:val="24"/>
                <w:szCs w:val="24"/>
              </w:rPr>
            </w:pPr>
            <w:r w:rsidRPr="00A472A5">
              <w:rPr>
                <w:rFonts w:ascii="Times New Roman" w:hAnsi="Times New Roman"/>
                <w:iCs/>
                <w:sz w:val="24"/>
                <w:szCs w:val="24"/>
              </w:rPr>
              <w:t>практические задания (ситуации)</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bCs/>
                <w:iCs/>
                <w:spacing w:val="-4"/>
                <w:sz w:val="24"/>
                <w:szCs w:val="24"/>
              </w:rPr>
            </w:pPr>
            <w:r w:rsidRPr="00A472A5">
              <w:rPr>
                <w:rFonts w:ascii="Times New Roman" w:hAnsi="Times New Roman"/>
                <w:bCs/>
                <w:sz w:val="24"/>
                <w:szCs w:val="24"/>
              </w:rPr>
              <w:t>психологические основы деятельности коллектива, психологические особенности личности</w:t>
            </w:r>
            <w:r w:rsidR="00E749C1" w:rsidRPr="00A472A5">
              <w:rPr>
                <w:rFonts w:ascii="Times New Roman" w:hAnsi="Times New Roman"/>
                <w:bCs/>
                <w:sz w:val="24"/>
                <w:szCs w:val="24"/>
              </w:rPr>
              <w:t xml:space="preserve"> (З-12)</w:t>
            </w:r>
          </w:p>
        </w:tc>
        <w:tc>
          <w:tcPr>
            <w:tcW w:w="1708" w:type="pct"/>
          </w:tcPr>
          <w:p w:rsidR="00925277" w:rsidRPr="00A472A5" w:rsidRDefault="00230CC8" w:rsidP="00BD17D0">
            <w:pPr>
              <w:suppressAutoHyphens/>
              <w:spacing w:line="240" w:lineRule="auto"/>
              <w:rPr>
                <w:rFonts w:ascii="Times New Roman" w:hAnsi="Times New Roman"/>
                <w:bCs/>
                <w:sz w:val="24"/>
                <w:szCs w:val="24"/>
              </w:rPr>
            </w:pPr>
            <w:r w:rsidRPr="00A472A5">
              <w:rPr>
                <w:rFonts w:ascii="Times New Roman" w:hAnsi="Times New Roman"/>
                <w:iCs/>
                <w:sz w:val="24"/>
                <w:szCs w:val="24"/>
              </w:rPr>
              <w:t>собеседование; практические задания (ситуации); тесты</w:t>
            </w:r>
          </w:p>
        </w:tc>
      </w:tr>
      <w:tr w:rsidR="00E749C1" w:rsidRPr="00A472A5" w:rsidTr="00E749C1">
        <w:trPr>
          <w:trHeight w:val="736"/>
        </w:trPr>
        <w:tc>
          <w:tcPr>
            <w:tcW w:w="391" w:type="pct"/>
            <w:vMerge/>
          </w:tcPr>
          <w:p w:rsidR="00E749C1" w:rsidRPr="00A472A5" w:rsidRDefault="00E749C1" w:rsidP="00BD17D0">
            <w:pPr>
              <w:spacing w:line="240" w:lineRule="auto"/>
              <w:jc w:val="center"/>
              <w:rPr>
                <w:rFonts w:ascii="Times New Roman" w:hAnsi="Times New Roman"/>
                <w:iCs/>
                <w:sz w:val="24"/>
                <w:szCs w:val="24"/>
              </w:rPr>
            </w:pPr>
          </w:p>
        </w:tc>
        <w:tc>
          <w:tcPr>
            <w:tcW w:w="1226" w:type="pct"/>
            <w:vMerge/>
          </w:tcPr>
          <w:p w:rsidR="00E749C1" w:rsidRPr="00A472A5" w:rsidRDefault="00E749C1" w:rsidP="00BD17D0">
            <w:pPr>
              <w:suppressAutoHyphens/>
              <w:spacing w:line="240" w:lineRule="auto"/>
              <w:rPr>
                <w:rFonts w:ascii="Times New Roman" w:hAnsi="Times New Roman"/>
                <w:sz w:val="24"/>
                <w:szCs w:val="24"/>
              </w:rPr>
            </w:pPr>
          </w:p>
        </w:tc>
        <w:tc>
          <w:tcPr>
            <w:tcW w:w="1675" w:type="pct"/>
          </w:tcPr>
          <w:p w:rsidR="00E749C1" w:rsidRPr="00A472A5" w:rsidRDefault="00E749C1" w:rsidP="00BD17D0">
            <w:pPr>
              <w:suppressAutoHyphens/>
              <w:spacing w:line="240" w:lineRule="auto"/>
              <w:rPr>
                <w:rFonts w:ascii="Times New Roman" w:hAnsi="Times New Roman"/>
                <w:bCs/>
                <w:iCs/>
                <w:sz w:val="24"/>
                <w:szCs w:val="24"/>
              </w:rPr>
            </w:pPr>
            <w:r w:rsidRPr="00A472A5">
              <w:rPr>
                <w:rFonts w:ascii="Times New Roman" w:hAnsi="Times New Roman"/>
                <w:bCs/>
                <w:sz w:val="24"/>
                <w:szCs w:val="24"/>
              </w:rPr>
              <w:t>основы проектной деятельности (З-13)</w:t>
            </w:r>
          </w:p>
        </w:tc>
        <w:tc>
          <w:tcPr>
            <w:tcW w:w="1708" w:type="pct"/>
          </w:tcPr>
          <w:p w:rsidR="00E749C1" w:rsidRPr="00A472A5" w:rsidRDefault="00230CC8" w:rsidP="00BD17D0">
            <w:pPr>
              <w:suppressAutoHyphens/>
              <w:spacing w:line="240" w:lineRule="auto"/>
              <w:rPr>
                <w:rFonts w:ascii="Times New Roman" w:hAnsi="Times New Roman"/>
                <w:bCs/>
                <w:sz w:val="24"/>
                <w:szCs w:val="24"/>
              </w:rPr>
            </w:pPr>
            <w:r w:rsidRPr="00A472A5">
              <w:rPr>
                <w:rFonts w:ascii="Times New Roman" w:hAnsi="Times New Roman"/>
                <w:iCs/>
                <w:sz w:val="24"/>
                <w:szCs w:val="24"/>
              </w:rPr>
              <w:t>собеседование; практические задания (ситуации); тесты</w:t>
            </w:r>
          </w:p>
        </w:tc>
      </w:tr>
      <w:tr w:rsidR="00B425D6" w:rsidRPr="00A472A5" w:rsidTr="00E749C1">
        <w:trPr>
          <w:trHeight w:val="736"/>
        </w:trPr>
        <w:tc>
          <w:tcPr>
            <w:tcW w:w="391" w:type="pct"/>
          </w:tcPr>
          <w:p w:rsidR="00B425D6" w:rsidRPr="00A472A5" w:rsidRDefault="00B425D6" w:rsidP="00BD17D0">
            <w:pPr>
              <w:spacing w:line="240" w:lineRule="auto"/>
              <w:jc w:val="center"/>
              <w:rPr>
                <w:rFonts w:ascii="Times New Roman" w:hAnsi="Times New Roman"/>
                <w:iCs/>
                <w:sz w:val="24"/>
                <w:szCs w:val="24"/>
              </w:rPr>
            </w:pPr>
            <w:r w:rsidRPr="00A472A5">
              <w:rPr>
                <w:rFonts w:ascii="Times New Roman" w:hAnsi="Times New Roman"/>
                <w:iCs/>
                <w:sz w:val="24"/>
                <w:szCs w:val="24"/>
              </w:rPr>
              <w:t>ОК 05</w:t>
            </w:r>
          </w:p>
        </w:tc>
        <w:tc>
          <w:tcPr>
            <w:tcW w:w="1226" w:type="pct"/>
          </w:tcPr>
          <w:p w:rsidR="00B425D6" w:rsidRPr="00A472A5" w:rsidRDefault="004448D7" w:rsidP="00BD17D0">
            <w:pPr>
              <w:suppressAutoHyphens/>
              <w:spacing w:line="240" w:lineRule="auto"/>
              <w:rPr>
                <w:rFonts w:ascii="Times New Roman" w:hAnsi="Times New Roman"/>
                <w:sz w:val="24"/>
                <w:szCs w:val="24"/>
              </w:rPr>
            </w:pPr>
            <w:r w:rsidRPr="00A472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75" w:type="pct"/>
          </w:tcPr>
          <w:p w:rsidR="00B425D6" w:rsidRPr="00A472A5" w:rsidRDefault="00C94C0A" w:rsidP="00BD17D0">
            <w:pPr>
              <w:suppressAutoHyphens/>
              <w:spacing w:line="240" w:lineRule="auto"/>
              <w:rPr>
                <w:rFonts w:ascii="Times New Roman" w:hAnsi="Times New Roman"/>
                <w:bCs/>
                <w:sz w:val="24"/>
                <w:szCs w:val="24"/>
              </w:rPr>
            </w:pPr>
            <w:r w:rsidRPr="00A472A5">
              <w:rPr>
                <w:rFonts w:ascii="Times New Roman" w:hAnsi="Times New Roman"/>
                <w:iCs/>
                <w:sz w:val="24"/>
                <w:szCs w:val="24"/>
              </w:rPr>
              <w:t>выявлять и эффективно искать информацию, необходимую для решения задачи или проблемы (У-4)</w:t>
            </w:r>
          </w:p>
        </w:tc>
        <w:tc>
          <w:tcPr>
            <w:tcW w:w="1708" w:type="pct"/>
          </w:tcPr>
          <w:p w:rsidR="00B425D6" w:rsidRPr="00A472A5" w:rsidRDefault="00C94C0A"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практические задания (ситуации)</w:t>
            </w:r>
          </w:p>
        </w:tc>
      </w:tr>
      <w:tr w:rsidR="00925277" w:rsidRPr="00A472A5" w:rsidTr="00883ABD">
        <w:trPr>
          <w:trHeight w:val="20"/>
        </w:trPr>
        <w:tc>
          <w:tcPr>
            <w:tcW w:w="391" w:type="pct"/>
            <w:vMerge w:val="restart"/>
          </w:tcPr>
          <w:p w:rsidR="00925277" w:rsidRPr="00A472A5" w:rsidRDefault="00925277" w:rsidP="00BD17D0">
            <w:pPr>
              <w:spacing w:line="240" w:lineRule="auto"/>
              <w:jc w:val="center"/>
              <w:rPr>
                <w:rFonts w:ascii="Times New Roman" w:hAnsi="Times New Roman"/>
                <w:iCs/>
                <w:sz w:val="24"/>
                <w:szCs w:val="24"/>
              </w:rPr>
            </w:pPr>
            <w:r w:rsidRPr="00A472A5">
              <w:rPr>
                <w:rFonts w:ascii="Times New Roman" w:hAnsi="Times New Roman"/>
                <w:iCs/>
                <w:sz w:val="24"/>
                <w:szCs w:val="24"/>
              </w:rPr>
              <w:t>ОК 0</w:t>
            </w:r>
            <w:r w:rsidR="00B425D6" w:rsidRPr="00A472A5">
              <w:rPr>
                <w:rFonts w:ascii="Times New Roman" w:hAnsi="Times New Roman"/>
                <w:iCs/>
                <w:sz w:val="24"/>
                <w:szCs w:val="24"/>
              </w:rPr>
              <w:t>9</w:t>
            </w:r>
          </w:p>
        </w:tc>
        <w:tc>
          <w:tcPr>
            <w:tcW w:w="1226" w:type="pct"/>
            <w:vMerge w:val="restart"/>
          </w:tcPr>
          <w:p w:rsidR="00F46215" w:rsidRPr="00A472A5" w:rsidRDefault="004448D7" w:rsidP="00B425D6">
            <w:pPr>
              <w:suppressAutoHyphens/>
              <w:spacing w:line="240" w:lineRule="auto"/>
              <w:rPr>
                <w:rFonts w:ascii="Times New Roman" w:hAnsi="Times New Roman"/>
                <w:sz w:val="24"/>
                <w:szCs w:val="24"/>
              </w:rPr>
            </w:pPr>
            <w:r w:rsidRPr="00A472A5">
              <w:rPr>
                <w:rFonts w:ascii="Times New Roman" w:hAnsi="Times New Roman"/>
                <w:sz w:val="24"/>
                <w:szCs w:val="24"/>
              </w:rPr>
              <w:t>Пользоваться профессиональной документацией на государственном и иностранном языках.</w:t>
            </w:r>
          </w:p>
        </w:tc>
        <w:tc>
          <w:tcPr>
            <w:tcW w:w="1675" w:type="pct"/>
          </w:tcPr>
          <w:p w:rsidR="00925277" w:rsidRPr="00A472A5" w:rsidRDefault="00925277" w:rsidP="00BD17D0">
            <w:pPr>
              <w:suppressAutoHyphens/>
              <w:spacing w:line="240" w:lineRule="auto"/>
              <w:rPr>
                <w:rFonts w:ascii="Times New Roman" w:hAnsi="Times New Roman"/>
                <w:iCs/>
                <w:sz w:val="24"/>
                <w:szCs w:val="24"/>
              </w:rPr>
            </w:pPr>
            <w:r w:rsidRPr="00A472A5">
              <w:rPr>
                <w:rFonts w:ascii="Times New Roman" w:hAnsi="Times New Roman"/>
                <w:bCs/>
                <w:iCs/>
                <w:sz w:val="24"/>
                <w:szCs w:val="24"/>
              </w:rPr>
              <w:t xml:space="preserve">Умения: </w:t>
            </w:r>
          </w:p>
        </w:tc>
        <w:tc>
          <w:tcPr>
            <w:tcW w:w="1708" w:type="pct"/>
          </w:tcPr>
          <w:p w:rsidR="00925277" w:rsidRPr="00A472A5" w:rsidRDefault="00925277" w:rsidP="00BD17D0">
            <w:pPr>
              <w:suppressAutoHyphens/>
              <w:spacing w:line="240" w:lineRule="auto"/>
              <w:rPr>
                <w:rFonts w:ascii="Times New Roman" w:hAnsi="Times New Roman"/>
                <w:bCs/>
                <w:iCs/>
                <w:sz w:val="24"/>
                <w:szCs w:val="24"/>
              </w:rPr>
            </w:pP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4448D7" w:rsidRPr="00A472A5" w:rsidRDefault="00E749C1" w:rsidP="004448D7">
            <w:pPr>
              <w:suppressAutoHyphens/>
              <w:rPr>
                <w:rFonts w:ascii="Times New Roman" w:hAnsi="Times New Roman"/>
                <w:iCs/>
                <w:spacing w:val="-6"/>
              </w:rPr>
            </w:pPr>
            <w:r w:rsidRPr="00A472A5">
              <w:rPr>
                <w:rFonts w:ascii="Times New Roman" w:hAnsi="Times New Roman"/>
                <w:bCs/>
                <w:iCs/>
                <w:sz w:val="24"/>
                <w:szCs w:val="24"/>
              </w:rPr>
              <w:t xml:space="preserve"> </w:t>
            </w:r>
            <w:r w:rsidR="004448D7" w:rsidRPr="00A472A5">
              <w:rPr>
                <w:rFonts w:ascii="Times New Roman" w:hAnsi="Times New Roman"/>
                <w:iCs/>
                <w:spacing w:val="-6"/>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участвовать в диалогах на знакомые общие и профессиональные темы;</w:t>
            </w:r>
          </w:p>
          <w:p w:rsidR="00925277" w:rsidRPr="00A472A5" w:rsidRDefault="004448D7" w:rsidP="004448D7">
            <w:pPr>
              <w:suppressAutoHyphens/>
              <w:spacing w:line="240" w:lineRule="auto"/>
              <w:rPr>
                <w:rFonts w:ascii="Times New Roman" w:hAnsi="Times New Roman"/>
                <w:bCs/>
                <w:iCs/>
                <w:sz w:val="24"/>
                <w:szCs w:val="24"/>
              </w:rPr>
            </w:pPr>
            <w:r w:rsidRPr="00A472A5">
              <w:rPr>
                <w:rFonts w:ascii="Times New Roman" w:hAnsi="Times New Roman"/>
                <w:iCs/>
                <w:sz w:val="24"/>
                <w:szCs w:val="24"/>
              </w:rPr>
              <w:t xml:space="preserve"> </w:t>
            </w:r>
            <w:r w:rsidR="00E749C1" w:rsidRPr="00A472A5">
              <w:rPr>
                <w:rFonts w:ascii="Times New Roman" w:hAnsi="Times New Roman"/>
                <w:iCs/>
                <w:sz w:val="24"/>
                <w:szCs w:val="24"/>
              </w:rPr>
              <w:t>(У-11)</w:t>
            </w:r>
          </w:p>
        </w:tc>
        <w:tc>
          <w:tcPr>
            <w:tcW w:w="1708" w:type="pct"/>
          </w:tcPr>
          <w:p w:rsidR="00925277" w:rsidRPr="00A472A5" w:rsidRDefault="00230CC8" w:rsidP="00BD17D0">
            <w:pPr>
              <w:suppressAutoHyphens/>
              <w:spacing w:line="240" w:lineRule="auto"/>
              <w:rPr>
                <w:rFonts w:ascii="Times New Roman" w:hAnsi="Times New Roman"/>
                <w:bCs/>
                <w:iCs/>
                <w:sz w:val="24"/>
                <w:szCs w:val="24"/>
              </w:rPr>
            </w:pPr>
            <w:r w:rsidRPr="00A472A5">
              <w:rPr>
                <w:rFonts w:ascii="Times New Roman" w:hAnsi="Times New Roman"/>
                <w:iCs/>
                <w:sz w:val="24"/>
                <w:szCs w:val="24"/>
              </w:rPr>
              <w:t>собеседование; практические задания (ситуации)</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4448D7" w:rsidRPr="00A472A5" w:rsidRDefault="00E749C1" w:rsidP="004448D7">
            <w:pPr>
              <w:suppressAutoHyphens/>
              <w:rPr>
                <w:rFonts w:ascii="Times New Roman" w:hAnsi="Times New Roman"/>
                <w:iCs/>
                <w:spacing w:val="-6"/>
              </w:rPr>
            </w:pPr>
            <w:r w:rsidRPr="00A472A5">
              <w:rPr>
                <w:rFonts w:ascii="Times New Roman" w:hAnsi="Times New Roman"/>
                <w:bCs/>
                <w:sz w:val="24"/>
                <w:szCs w:val="24"/>
              </w:rPr>
              <w:t xml:space="preserve"> </w:t>
            </w:r>
            <w:r w:rsidR="004448D7" w:rsidRPr="00A472A5">
              <w:rPr>
                <w:rFonts w:ascii="Times New Roman" w:hAnsi="Times New Roman"/>
                <w:iCs/>
                <w:spacing w:val="-6"/>
              </w:rPr>
              <w:t xml:space="preserve"> строить простые высказывания о себе и о своей профессиональной деятельности;</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кратко обосновывать и объяснять свои действия (текущие и планируемые);</w:t>
            </w:r>
          </w:p>
          <w:p w:rsidR="00F46215" w:rsidRPr="00A472A5" w:rsidRDefault="004448D7" w:rsidP="004448D7">
            <w:pPr>
              <w:suppressAutoHyphens/>
              <w:spacing w:line="240" w:lineRule="auto"/>
              <w:rPr>
                <w:rFonts w:ascii="Times New Roman" w:hAnsi="Times New Roman"/>
                <w:iCs/>
                <w:sz w:val="24"/>
                <w:szCs w:val="24"/>
              </w:rPr>
            </w:pPr>
            <w:r w:rsidRPr="00A472A5">
              <w:rPr>
                <w:rFonts w:ascii="Times New Roman" w:hAnsi="Times New Roman"/>
                <w:iCs/>
                <w:sz w:val="24"/>
                <w:szCs w:val="24"/>
              </w:rPr>
              <w:t xml:space="preserve"> </w:t>
            </w:r>
            <w:r w:rsidR="00E749C1" w:rsidRPr="00A472A5">
              <w:rPr>
                <w:rFonts w:ascii="Times New Roman" w:hAnsi="Times New Roman"/>
                <w:iCs/>
                <w:sz w:val="24"/>
                <w:szCs w:val="24"/>
              </w:rPr>
              <w:t>(У-12)</w:t>
            </w:r>
          </w:p>
        </w:tc>
        <w:tc>
          <w:tcPr>
            <w:tcW w:w="1708" w:type="pct"/>
          </w:tcPr>
          <w:p w:rsidR="00925277" w:rsidRPr="00A472A5" w:rsidRDefault="00230CC8" w:rsidP="00BD17D0">
            <w:pPr>
              <w:suppressAutoHyphens/>
              <w:spacing w:line="240" w:lineRule="auto"/>
              <w:rPr>
                <w:rFonts w:ascii="Times New Roman" w:hAnsi="Times New Roman"/>
                <w:iCs/>
                <w:sz w:val="24"/>
                <w:szCs w:val="24"/>
              </w:rPr>
            </w:pPr>
            <w:r w:rsidRPr="00A472A5">
              <w:rPr>
                <w:rFonts w:ascii="Times New Roman" w:hAnsi="Times New Roman"/>
                <w:iCs/>
                <w:sz w:val="24"/>
                <w:szCs w:val="24"/>
              </w:rPr>
              <w:t>собеседование; практические задания</w:t>
            </w:r>
          </w:p>
          <w:p w:rsidR="00F46215" w:rsidRPr="00A472A5" w:rsidRDefault="00F46215" w:rsidP="00BD17D0">
            <w:pPr>
              <w:suppressAutoHyphens/>
              <w:spacing w:line="240" w:lineRule="auto"/>
              <w:rPr>
                <w:rFonts w:ascii="Times New Roman" w:hAnsi="Times New Roman"/>
                <w:iCs/>
                <w:sz w:val="24"/>
                <w:szCs w:val="24"/>
              </w:rPr>
            </w:pPr>
          </w:p>
          <w:p w:rsidR="00F46215" w:rsidRPr="00A472A5" w:rsidRDefault="00F46215" w:rsidP="00BD17D0">
            <w:pPr>
              <w:suppressAutoHyphens/>
              <w:spacing w:line="240" w:lineRule="auto"/>
              <w:rPr>
                <w:rFonts w:ascii="Times New Roman" w:hAnsi="Times New Roman"/>
                <w:iCs/>
                <w:sz w:val="24"/>
                <w:szCs w:val="24"/>
              </w:rPr>
            </w:pPr>
          </w:p>
          <w:p w:rsidR="00F46215" w:rsidRPr="00A472A5" w:rsidRDefault="00F46215" w:rsidP="00BD17D0">
            <w:pPr>
              <w:suppressAutoHyphens/>
              <w:spacing w:line="240" w:lineRule="auto"/>
              <w:rPr>
                <w:rFonts w:ascii="Times New Roman" w:hAnsi="Times New Roman"/>
                <w:iCs/>
                <w:sz w:val="24"/>
                <w:szCs w:val="24"/>
              </w:rPr>
            </w:pPr>
          </w:p>
          <w:p w:rsidR="00F46215" w:rsidRPr="00A472A5" w:rsidRDefault="00F46215" w:rsidP="00BD17D0">
            <w:pPr>
              <w:suppressAutoHyphens/>
              <w:spacing w:line="240" w:lineRule="auto"/>
              <w:rPr>
                <w:rFonts w:ascii="Times New Roman" w:hAnsi="Times New Roman"/>
                <w:bCs/>
                <w:iCs/>
                <w:sz w:val="24"/>
                <w:szCs w:val="24"/>
              </w:rPr>
            </w:pP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4448D7" w:rsidP="00BD17D0">
            <w:pPr>
              <w:suppressAutoHyphens/>
              <w:spacing w:line="240" w:lineRule="auto"/>
              <w:rPr>
                <w:rFonts w:ascii="Times New Roman" w:hAnsi="Times New Roman"/>
                <w:bCs/>
                <w:iCs/>
                <w:sz w:val="24"/>
                <w:szCs w:val="24"/>
              </w:rPr>
            </w:pPr>
            <w:r w:rsidRPr="00A472A5">
              <w:rPr>
                <w:rFonts w:ascii="Times New Roman" w:hAnsi="Times New Roman"/>
                <w:iCs/>
                <w:spacing w:val="-6"/>
              </w:rPr>
              <w:t xml:space="preserve">писать простые связные сообщения на знакомые или </w:t>
            </w:r>
            <w:r w:rsidRPr="00A472A5">
              <w:rPr>
                <w:rFonts w:ascii="Times New Roman" w:hAnsi="Times New Roman"/>
                <w:iCs/>
                <w:spacing w:val="-6"/>
              </w:rPr>
              <w:lastRenderedPageBreak/>
              <w:t>интересующие профессиональные темы</w:t>
            </w:r>
            <w:r w:rsidRPr="00A472A5">
              <w:rPr>
                <w:rFonts w:ascii="Times New Roman" w:hAnsi="Times New Roman"/>
                <w:bCs/>
                <w:sz w:val="24"/>
                <w:szCs w:val="24"/>
              </w:rPr>
              <w:t xml:space="preserve"> </w:t>
            </w:r>
            <w:r w:rsidR="00E749C1" w:rsidRPr="00A472A5">
              <w:rPr>
                <w:rFonts w:ascii="Times New Roman" w:hAnsi="Times New Roman"/>
                <w:bCs/>
                <w:sz w:val="24"/>
                <w:szCs w:val="24"/>
              </w:rPr>
              <w:t xml:space="preserve"> </w:t>
            </w:r>
            <w:r w:rsidR="00E749C1" w:rsidRPr="00A472A5">
              <w:rPr>
                <w:rFonts w:ascii="Times New Roman" w:hAnsi="Times New Roman"/>
                <w:iCs/>
                <w:sz w:val="24"/>
                <w:szCs w:val="24"/>
              </w:rPr>
              <w:t>(У-13)</w:t>
            </w:r>
          </w:p>
        </w:tc>
        <w:tc>
          <w:tcPr>
            <w:tcW w:w="1708" w:type="pct"/>
          </w:tcPr>
          <w:p w:rsidR="00925277" w:rsidRPr="00A472A5" w:rsidRDefault="00230CC8" w:rsidP="00BD17D0">
            <w:pPr>
              <w:suppressAutoHyphens/>
              <w:spacing w:line="240" w:lineRule="auto"/>
              <w:rPr>
                <w:rFonts w:ascii="Times New Roman" w:hAnsi="Times New Roman"/>
                <w:bCs/>
                <w:sz w:val="24"/>
                <w:szCs w:val="24"/>
              </w:rPr>
            </w:pPr>
            <w:r w:rsidRPr="00A472A5">
              <w:rPr>
                <w:rFonts w:ascii="Times New Roman" w:hAnsi="Times New Roman"/>
                <w:iCs/>
                <w:sz w:val="24"/>
                <w:szCs w:val="24"/>
              </w:rPr>
              <w:lastRenderedPageBreak/>
              <w:t xml:space="preserve">собеседование; практические задания </w:t>
            </w:r>
            <w:r w:rsidRPr="00A472A5">
              <w:rPr>
                <w:rFonts w:ascii="Times New Roman" w:hAnsi="Times New Roman"/>
                <w:iCs/>
                <w:sz w:val="24"/>
                <w:szCs w:val="24"/>
              </w:rPr>
              <w:lastRenderedPageBreak/>
              <w:t>(ситуации); тесты</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925277" w:rsidRPr="00A472A5" w:rsidRDefault="00925277" w:rsidP="00BD17D0">
            <w:pPr>
              <w:suppressAutoHyphens/>
              <w:spacing w:line="240" w:lineRule="auto"/>
              <w:rPr>
                <w:rFonts w:ascii="Times New Roman" w:hAnsi="Times New Roman"/>
                <w:bCs/>
                <w:sz w:val="24"/>
                <w:szCs w:val="24"/>
              </w:rPr>
            </w:pPr>
            <w:r w:rsidRPr="00A472A5">
              <w:rPr>
                <w:rFonts w:ascii="Times New Roman" w:hAnsi="Times New Roman"/>
                <w:bCs/>
                <w:iCs/>
                <w:sz w:val="24"/>
                <w:szCs w:val="24"/>
              </w:rPr>
              <w:t>Знания:</w:t>
            </w:r>
          </w:p>
        </w:tc>
        <w:tc>
          <w:tcPr>
            <w:tcW w:w="1708" w:type="pct"/>
          </w:tcPr>
          <w:p w:rsidR="00925277" w:rsidRPr="00A472A5" w:rsidRDefault="00925277" w:rsidP="00BD17D0">
            <w:pPr>
              <w:suppressAutoHyphens/>
              <w:spacing w:line="240" w:lineRule="auto"/>
              <w:rPr>
                <w:rFonts w:ascii="Times New Roman" w:hAnsi="Times New Roman"/>
                <w:bCs/>
                <w:iCs/>
                <w:sz w:val="24"/>
                <w:szCs w:val="24"/>
              </w:rPr>
            </w:pP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4448D7" w:rsidRPr="00A472A5" w:rsidRDefault="004448D7" w:rsidP="004448D7">
            <w:pPr>
              <w:suppressAutoHyphens/>
              <w:rPr>
                <w:rFonts w:ascii="Times New Roman" w:hAnsi="Times New Roman"/>
                <w:iCs/>
              </w:rPr>
            </w:pPr>
            <w:r w:rsidRPr="00A472A5">
              <w:rPr>
                <w:rFonts w:ascii="Times New Roman" w:hAnsi="Times New Roman"/>
                <w:iCs/>
              </w:rPr>
              <w:t>правила построения простых и сложных предложений на профессиональные темы;</w:t>
            </w:r>
          </w:p>
          <w:p w:rsidR="00925277" w:rsidRPr="00A472A5" w:rsidRDefault="00E749C1" w:rsidP="00BD17D0">
            <w:pPr>
              <w:suppressAutoHyphens/>
              <w:spacing w:line="240" w:lineRule="auto"/>
              <w:rPr>
                <w:rFonts w:ascii="Times New Roman" w:hAnsi="Times New Roman"/>
                <w:bCs/>
                <w:iCs/>
                <w:sz w:val="24"/>
                <w:szCs w:val="24"/>
              </w:rPr>
            </w:pPr>
            <w:r w:rsidRPr="00A472A5">
              <w:rPr>
                <w:rFonts w:ascii="Times New Roman" w:hAnsi="Times New Roman"/>
                <w:bCs/>
                <w:iCs/>
                <w:sz w:val="24"/>
                <w:szCs w:val="24"/>
              </w:rPr>
              <w:t xml:space="preserve"> </w:t>
            </w:r>
            <w:r w:rsidRPr="00A472A5">
              <w:rPr>
                <w:rFonts w:ascii="Times New Roman" w:hAnsi="Times New Roman"/>
                <w:bCs/>
                <w:sz w:val="24"/>
                <w:szCs w:val="24"/>
              </w:rPr>
              <w:t>(З-14)</w:t>
            </w:r>
          </w:p>
        </w:tc>
        <w:tc>
          <w:tcPr>
            <w:tcW w:w="1708" w:type="pct"/>
          </w:tcPr>
          <w:p w:rsidR="00925277" w:rsidRPr="00A472A5" w:rsidRDefault="00230CC8" w:rsidP="00BD17D0">
            <w:pPr>
              <w:suppressAutoHyphens/>
              <w:spacing w:line="240" w:lineRule="auto"/>
              <w:rPr>
                <w:rFonts w:ascii="Times New Roman" w:hAnsi="Times New Roman"/>
                <w:bCs/>
                <w:iCs/>
                <w:sz w:val="24"/>
                <w:szCs w:val="24"/>
              </w:rPr>
            </w:pPr>
            <w:r w:rsidRPr="00A472A5">
              <w:rPr>
                <w:rFonts w:ascii="Times New Roman" w:hAnsi="Times New Roman"/>
                <w:iCs/>
                <w:sz w:val="24"/>
                <w:szCs w:val="24"/>
              </w:rPr>
              <w:t>собеседование; практические задания (ситуации)</w:t>
            </w:r>
          </w:p>
        </w:tc>
      </w:tr>
      <w:tr w:rsidR="00925277" w:rsidRPr="00A472A5" w:rsidTr="00883ABD">
        <w:trPr>
          <w:trHeight w:val="20"/>
        </w:trPr>
        <w:tc>
          <w:tcPr>
            <w:tcW w:w="391" w:type="pct"/>
            <w:vMerge/>
          </w:tcPr>
          <w:p w:rsidR="00925277" w:rsidRPr="00A472A5" w:rsidRDefault="00925277" w:rsidP="00BD17D0">
            <w:pPr>
              <w:spacing w:line="240" w:lineRule="auto"/>
              <w:jc w:val="center"/>
              <w:rPr>
                <w:rFonts w:ascii="Times New Roman" w:hAnsi="Times New Roman"/>
                <w:iCs/>
                <w:sz w:val="24"/>
                <w:szCs w:val="24"/>
              </w:rPr>
            </w:pPr>
          </w:p>
        </w:tc>
        <w:tc>
          <w:tcPr>
            <w:tcW w:w="1226" w:type="pct"/>
            <w:vMerge/>
          </w:tcPr>
          <w:p w:rsidR="00925277" w:rsidRPr="00A472A5" w:rsidRDefault="00925277" w:rsidP="00BD17D0">
            <w:pPr>
              <w:suppressAutoHyphens/>
              <w:spacing w:line="240" w:lineRule="auto"/>
              <w:rPr>
                <w:rFonts w:ascii="Times New Roman" w:hAnsi="Times New Roman"/>
                <w:sz w:val="24"/>
                <w:szCs w:val="24"/>
              </w:rPr>
            </w:pPr>
          </w:p>
        </w:tc>
        <w:tc>
          <w:tcPr>
            <w:tcW w:w="1675" w:type="pct"/>
          </w:tcPr>
          <w:p w:rsidR="004448D7" w:rsidRPr="00A472A5" w:rsidRDefault="00E749C1" w:rsidP="004448D7">
            <w:pPr>
              <w:suppressAutoHyphens/>
              <w:rPr>
                <w:rFonts w:ascii="Times New Roman" w:hAnsi="Times New Roman"/>
                <w:iCs/>
              </w:rPr>
            </w:pPr>
            <w:r w:rsidRPr="00A472A5">
              <w:rPr>
                <w:rFonts w:ascii="Times New Roman" w:hAnsi="Times New Roman"/>
                <w:bCs/>
                <w:iCs/>
                <w:sz w:val="24"/>
                <w:szCs w:val="24"/>
              </w:rPr>
              <w:t xml:space="preserve"> </w:t>
            </w:r>
            <w:r w:rsidR="004448D7" w:rsidRPr="00A472A5">
              <w:rPr>
                <w:rFonts w:ascii="Times New Roman" w:hAnsi="Times New Roman"/>
                <w:iCs/>
              </w:rPr>
              <w:t xml:space="preserve"> основные общеупотребительные глаголы (бытовая и профессиональная лексика);</w:t>
            </w:r>
          </w:p>
          <w:p w:rsidR="004448D7" w:rsidRPr="00A472A5" w:rsidRDefault="004448D7" w:rsidP="004448D7">
            <w:pPr>
              <w:suppressAutoHyphens/>
              <w:rPr>
                <w:rFonts w:ascii="Times New Roman" w:hAnsi="Times New Roman"/>
                <w:iCs/>
              </w:rPr>
            </w:pPr>
            <w:r w:rsidRPr="00A472A5">
              <w:rPr>
                <w:rFonts w:ascii="Times New Roman" w:hAnsi="Times New Roman"/>
                <w:bCs/>
                <w:sz w:val="24"/>
                <w:szCs w:val="24"/>
              </w:rPr>
              <w:t xml:space="preserve"> </w:t>
            </w:r>
            <w:r w:rsidRPr="00A472A5">
              <w:rPr>
                <w:rFonts w:ascii="Times New Roman" w:hAnsi="Times New Roman"/>
                <w:iCs/>
              </w:rPr>
              <w:t xml:space="preserve"> лексический минимум, относящийся к описанию предметов, средств и процессов профессиональной деятельности</w:t>
            </w:r>
          </w:p>
          <w:p w:rsidR="004448D7" w:rsidRPr="00A472A5" w:rsidRDefault="004448D7" w:rsidP="004448D7">
            <w:pPr>
              <w:suppressAutoHyphens/>
              <w:rPr>
                <w:rFonts w:ascii="Times New Roman" w:hAnsi="Times New Roman"/>
                <w:iCs/>
              </w:rPr>
            </w:pPr>
            <w:r w:rsidRPr="00A472A5">
              <w:rPr>
                <w:rFonts w:ascii="Times New Roman" w:hAnsi="Times New Roman"/>
                <w:iCs/>
              </w:rPr>
              <w:t>особенности произношения;</w:t>
            </w:r>
          </w:p>
          <w:p w:rsidR="00925277" w:rsidRPr="00A472A5" w:rsidRDefault="004448D7" w:rsidP="004448D7">
            <w:pPr>
              <w:suppressAutoHyphens/>
              <w:spacing w:line="240" w:lineRule="auto"/>
              <w:rPr>
                <w:rFonts w:ascii="Times New Roman" w:hAnsi="Times New Roman"/>
                <w:bCs/>
                <w:iCs/>
                <w:sz w:val="24"/>
                <w:szCs w:val="24"/>
              </w:rPr>
            </w:pPr>
            <w:r w:rsidRPr="00A472A5">
              <w:rPr>
                <w:rFonts w:ascii="Times New Roman" w:hAnsi="Times New Roman"/>
                <w:bCs/>
                <w:sz w:val="24"/>
                <w:szCs w:val="24"/>
              </w:rPr>
              <w:t xml:space="preserve"> </w:t>
            </w:r>
            <w:r w:rsidR="00E749C1" w:rsidRPr="00A472A5">
              <w:rPr>
                <w:rFonts w:ascii="Times New Roman" w:hAnsi="Times New Roman"/>
                <w:bCs/>
                <w:sz w:val="24"/>
                <w:szCs w:val="24"/>
              </w:rPr>
              <w:t>(З-15)</w:t>
            </w:r>
          </w:p>
        </w:tc>
        <w:tc>
          <w:tcPr>
            <w:tcW w:w="1708" w:type="pct"/>
          </w:tcPr>
          <w:p w:rsidR="00925277" w:rsidRPr="00A472A5" w:rsidRDefault="00230CC8" w:rsidP="00BD17D0">
            <w:pPr>
              <w:suppressAutoHyphens/>
              <w:spacing w:line="240" w:lineRule="auto"/>
              <w:rPr>
                <w:rFonts w:ascii="Times New Roman" w:hAnsi="Times New Roman"/>
                <w:bCs/>
                <w:iCs/>
                <w:sz w:val="24"/>
                <w:szCs w:val="24"/>
              </w:rPr>
            </w:pPr>
            <w:r w:rsidRPr="00A472A5">
              <w:rPr>
                <w:rFonts w:ascii="Times New Roman" w:hAnsi="Times New Roman"/>
                <w:iCs/>
                <w:sz w:val="24"/>
                <w:szCs w:val="24"/>
              </w:rPr>
              <w:t>собеседование; практические задания (ситуации); тесты</w:t>
            </w:r>
          </w:p>
        </w:tc>
      </w:tr>
      <w:tr w:rsidR="004448D7" w:rsidRPr="00A472A5" w:rsidTr="004448D7">
        <w:trPr>
          <w:trHeight w:val="1489"/>
        </w:trPr>
        <w:tc>
          <w:tcPr>
            <w:tcW w:w="391" w:type="pct"/>
            <w:vMerge/>
          </w:tcPr>
          <w:p w:rsidR="004448D7" w:rsidRPr="00A472A5" w:rsidRDefault="004448D7" w:rsidP="00BD17D0">
            <w:pPr>
              <w:spacing w:line="240" w:lineRule="auto"/>
              <w:jc w:val="center"/>
              <w:rPr>
                <w:rFonts w:ascii="Times New Roman" w:hAnsi="Times New Roman"/>
                <w:iCs/>
                <w:sz w:val="24"/>
                <w:szCs w:val="24"/>
              </w:rPr>
            </w:pPr>
          </w:p>
        </w:tc>
        <w:tc>
          <w:tcPr>
            <w:tcW w:w="1226" w:type="pct"/>
            <w:vMerge/>
          </w:tcPr>
          <w:p w:rsidR="004448D7" w:rsidRPr="00A472A5" w:rsidRDefault="004448D7" w:rsidP="00BD17D0">
            <w:pPr>
              <w:suppressAutoHyphens/>
              <w:spacing w:line="240" w:lineRule="auto"/>
              <w:rPr>
                <w:rFonts w:ascii="Times New Roman" w:hAnsi="Times New Roman"/>
                <w:sz w:val="24"/>
                <w:szCs w:val="24"/>
              </w:rPr>
            </w:pPr>
          </w:p>
        </w:tc>
        <w:tc>
          <w:tcPr>
            <w:tcW w:w="1675" w:type="pct"/>
          </w:tcPr>
          <w:p w:rsidR="004448D7" w:rsidRPr="00A472A5" w:rsidRDefault="004448D7" w:rsidP="00BD17D0">
            <w:pPr>
              <w:suppressAutoHyphens/>
              <w:spacing w:line="240" w:lineRule="auto"/>
              <w:rPr>
                <w:rFonts w:ascii="Times New Roman" w:hAnsi="Times New Roman"/>
                <w:bCs/>
                <w:iCs/>
                <w:sz w:val="24"/>
                <w:szCs w:val="24"/>
              </w:rPr>
            </w:pPr>
            <w:r w:rsidRPr="00A472A5">
              <w:rPr>
                <w:rFonts w:ascii="Times New Roman" w:hAnsi="Times New Roman"/>
                <w:bCs/>
                <w:iCs/>
                <w:sz w:val="24"/>
                <w:szCs w:val="24"/>
              </w:rPr>
              <w:t xml:space="preserve"> </w:t>
            </w:r>
            <w:r w:rsidRPr="00A472A5">
              <w:rPr>
                <w:rFonts w:ascii="Times New Roman" w:hAnsi="Times New Roman"/>
                <w:iCs/>
              </w:rPr>
              <w:t xml:space="preserve"> правила чтения текстов профессиональной направленности</w:t>
            </w:r>
            <w:r w:rsidRPr="00A472A5">
              <w:rPr>
                <w:rFonts w:ascii="Times New Roman" w:hAnsi="Times New Roman"/>
                <w:bCs/>
                <w:sz w:val="24"/>
                <w:szCs w:val="24"/>
              </w:rPr>
              <w:t xml:space="preserve"> (З-16)</w:t>
            </w:r>
          </w:p>
          <w:p w:rsidR="004448D7" w:rsidRPr="00A472A5" w:rsidRDefault="004448D7" w:rsidP="004448D7">
            <w:pPr>
              <w:suppressAutoHyphens/>
              <w:spacing w:line="240" w:lineRule="auto"/>
              <w:rPr>
                <w:rFonts w:ascii="Times New Roman" w:hAnsi="Times New Roman"/>
                <w:bCs/>
                <w:iCs/>
                <w:sz w:val="24"/>
                <w:szCs w:val="24"/>
              </w:rPr>
            </w:pPr>
            <w:r w:rsidRPr="00A472A5">
              <w:rPr>
                <w:rFonts w:ascii="Times New Roman" w:hAnsi="Times New Roman"/>
                <w:bCs/>
                <w:iCs/>
                <w:sz w:val="24"/>
                <w:szCs w:val="24"/>
              </w:rPr>
              <w:t xml:space="preserve"> </w:t>
            </w:r>
          </w:p>
        </w:tc>
        <w:tc>
          <w:tcPr>
            <w:tcW w:w="1708" w:type="pct"/>
          </w:tcPr>
          <w:p w:rsidR="004448D7" w:rsidRPr="00A472A5" w:rsidRDefault="004448D7" w:rsidP="00BD17D0">
            <w:pPr>
              <w:suppressAutoHyphens/>
              <w:spacing w:line="240" w:lineRule="auto"/>
              <w:rPr>
                <w:rFonts w:ascii="Times New Roman" w:hAnsi="Times New Roman"/>
                <w:bCs/>
                <w:iCs/>
                <w:sz w:val="24"/>
                <w:szCs w:val="24"/>
              </w:rPr>
            </w:pPr>
            <w:r w:rsidRPr="00A472A5">
              <w:rPr>
                <w:rFonts w:ascii="Times New Roman" w:hAnsi="Times New Roman"/>
                <w:iCs/>
                <w:sz w:val="24"/>
                <w:szCs w:val="24"/>
              </w:rPr>
              <w:t>практические задания (ситуации)</w:t>
            </w:r>
          </w:p>
        </w:tc>
      </w:tr>
      <w:tr w:rsidR="00C94C0A" w:rsidRPr="00A472A5" w:rsidTr="00E749C1">
        <w:trPr>
          <w:trHeight w:val="727"/>
        </w:trPr>
        <w:tc>
          <w:tcPr>
            <w:tcW w:w="391" w:type="pct"/>
          </w:tcPr>
          <w:p w:rsidR="00C94C0A" w:rsidRPr="00A472A5" w:rsidRDefault="00C94C0A" w:rsidP="00BD17D0">
            <w:pPr>
              <w:spacing w:line="240" w:lineRule="auto"/>
              <w:jc w:val="center"/>
              <w:rPr>
                <w:rFonts w:ascii="Times New Roman" w:hAnsi="Times New Roman"/>
                <w:iCs/>
                <w:sz w:val="24"/>
                <w:szCs w:val="24"/>
              </w:rPr>
            </w:pPr>
            <w:r w:rsidRPr="00A472A5">
              <w:rPr>
                <w:rFonts w:ascii="Times New Roman" w:hAnsi="Times New Roman"/>
              </w:rPr>
              <w:t>ПК 2.1</w:t>
            </w:r>
          </w:p>
        </w:tc>
        <w:tc>
          <w:tcPr>
            <w:tcW w:w="1226" w:type="pct"/>
          </w:tcPr>
          <w:p w:rsidR="00C94C0A" w:rsidRPr="00A472A5" w:rsidRDefault="004448D7" w:rsidP="00BD17D0">
            <w:pPr>
              <w:suppressAutoHyphens/>
              <w:spacing w:line="240" w:lineRule="auto"/>
              <w:rPr>
                <w:rFonts w:ascii="Times New Roman" w:hAnsi="Times New Roman"/>
                <w:sz w:val="24"/>
                <w:szCs w:val="24"/>
              </w:rPr>
            </w:pPr>
            <w:r w:rsidRPr="00A472A5">
              <w:rPr>
                <w:rFonts w:ascii="Times New Roman" w:hAnsi="Times New Roman"/>
                <w:sz w:val="24"/>
                <w:szCs w:val="24"/>
              </w:rPr>
              <w:t>Оценивать кредитоспособность клиентов</w:t>
            </w:r>
          </w:p>
        </w:tc>
        <w:tc>
          <w:tcPr>
            <w:tcW w:w="1675" w:type="pct"/>
          </w:tcPr>
          <w:p w:rsidR="00C94C0A" w:rsidRPr="00A472A5" w:rsidRDefault="00C94C0A" w:rsidP="00BD17D0">
            <w:pPr>
              <w:suppressAutoHyphens/>
              <w:spacing w:line="240" w:lineRule="auto"/>
              <w:rPr>
                <w:rFonts w:ascii="Times New Roman" w:hAnsi="Times New Roman"/>
                <w:bCs/>
                <w:iCs/>
                <w:spacing w:val="-4"/>
                <w:sz w:val="24"/>
                <w:szCs w:val="24"/>
              </w:rPr>
            </w:pPr>
            <w:r w:rsidRPr="00A472A5">
              <w:rPr>
                <w:rFonts w:ascii="Times New Roman" w:hAnsi="Times New Roman"/>
                <w:bCs/>
                <w:iCs/>
                <w:spacing w:val="-4"/>
                <w:sz w:val="24"/>
                <w:szCs w:val="24"/>
              </w:rPr>
              <w:t>Умения:</w:t>
            </w:r>
          </w:p>
          <w:p w:rsidR="004448D7" w:rsidRPr="00A472A5" w:rsidRDefault="004448D7" w:rsidP="004448D7">
            <w:pPr>
              <w:suppressAutoHyphens/>
              <w:rPr>
                <w:rFonts w:ascii="Times New Roman" w:hAnsi="Times New Roman"/>
                <w:iCs/>
              </w:rPr>
            </w:pPr>
            <w:r w:rsidRPr="00A472A5">
              <w:rPr>
                <w:rFonts w:ascii="Times New Roman" w:hAnsi="Times New Roman"/>
                <w:iCs/>
              </w:rPr>
              <w:t xml:space="preserve">нормативные правовые акты, регулирующие осуществление кредитных операций и обеспечение кредитных обязательств </w:t>
            </w:r>
            <w:r w:rsidRPr="00A472A5">
              <w:rPr>
                <w:rFonts w:ascii="Times New Roman" w:hAnsi="Times New Roman"/>
                <w:iCs/>
                <w:sz w:val="24"/>
                <w:szCs w:val="24"/>
              </w:rPr>
              <w:t>(У-13)</w:t>
            </w:r>
          </w:p>
          <w:p w:rsidR="004448D7" w:rsidRPr="00A472A5" w:rsidRDefault="004448D7" w:rsidP="004448D7">
            <w:pPr>
              <w:suppressAutoHyphens/>
              <w:rPr>
                <w:rFonts w:ascii="Times New Roman" w:hAnsi="Times New Roman"/>
                <w:iCs/>
              </w:rPr>
            </w:pPr>
            <w:r w:rsidRPr="00A472A5">
              <w:rPr>
                <w:rFonts w:ascii="Times New Roman" w:hAnsi="Times New Roman"/>
                <w:iCs/>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rsidR="004448D7" w:rsidRPr="00A472A5" w:rsidRDefault="004448D7" w:rsidP="004448D7">
            <w:pPr>
              <w:suppressAutoHyphens/>
              <w:rPr>
                <w:rFonts w:ascii="Times New Roman" w:hAnsi="Times New Roman"/>
                <w:iCs/>
              </w:rPr>
            </w:pPr>
            <w:r w:rsidRPr="00A472A5">
              <w:rPr>
                <w:rFonts w:ascii="Times New Roman" w:hAnsi="Times New Roman"/>
                <w:iCs/>
              </w:rPr>
              <w:t xml:space="preserve">законодательство Российской Федерации о персональных данных </w:t>
            </w:r>
            <w:r w:rsidRPr="00A472A5">
              <w:rPr>
                <w:rFonts w:ascii="Times New Roman" w:hAnsi="Times New Roman"/>
                <w:iCs/>
                <w:sz w:val="24"/>
                <w:szCs w:val="24"/>
              </w:rPr>
              <w:t>(У-13)</w:t>
            </w:r>
          </w:p>
          <w:p w:rsidR="004448D7" w:rsidRPr="00A472A5" w:rsidRDefault="004448D7" w:rsidP="004448D7">
            <w:pPr>
              <w:suppressAutoHyphens/>
              <w:spacing w:line="240" w:lineRule="auto"/>
              <w:rPr>
                <w:rFonts w:ascii="Times New Roman" w:hAnsi="Times New Roman"/>
                <w:bCs/>
                <w:iCs/>
                <w:spacing w:val="-4"/>
                <w:sz w:val="24"/>
                <w:szCs w:val="24"/>
              </w:rPr>
            </w:pPr>
            <w:r w:rsidRPr="00A472A5">
              <w:rPr>
                <w:rFonts w:ascii="Times New Roman" w:hAnsi="Times New Roman"/>
              </w:rPr>
              <w:t xml:space="preserve">законодательство Российской Федерации о защите прав </w:t>
            </w:r>
            <w:r w:rsidRPr="00A472A5">
              <w:rPr>
                <w:rFonts w:ascii="Times New Roman" w:hAnsi="Times New Roman"/>
              </w:rPr>
              <w:lastRenderedPageBreak/>
              <w:t xml:space="preserve">потребителей, в том числе потребителей финансовых услуг </w:t>
            </w:r>
            <w:r w:rsidRPr="00A472A5">
              <w:rPr>
                <w:rFonts w:ascii="Times New Roman" w:hAnsi="Times New Roman"/>
                <w:iCs/>
                <w:sz w:val="24"/>
                <w:szCs w:val="24"/>
              </w:rPr>
              <w:t>(У-14)</w:t>
            </w:r>
          </w:p>
          <w:p w:rsidR="00C94C0A" w:rsidRPr="00A472A5" w:rsidRDefault="00C94C0A" w:rsidP="00BD17D0">
            <w:pPr>
              <w:suppressAutoHyphens/>
              <w:spacing w:line="240" w:lineRule="auto"/>
              <w:rPr>
                <w:rFonts w:ascii="Times New Roman" w:hAnsi="Times New Roman"/>
                <w:bCs/>
                <w:iCs/>
                <w:sz w:val="24"/>
                <w:szCs w:val="24"/>
              </w:rPr>
            </w:pPr>
            <w:r w:rsidRPr="00A472A5">
              <w:rPr>
                <w:rFonts w:ascii="Times New Roman" w:hAnsi="Times New Roman"/>
                <w:bCs/>
                <w:iCs/>
                <w:sz w:val="24"/>
                <w:szCs w:val="24"/>
              </w:rPr>
              <w:t>Знания:</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 xml:space="preserve">оценивать качество обеспечения и кредитные риски по потребительским кредитам; </w:t>
            </w:r>
            <w:r w:rsidRPr="00A472A5">
              <w:rPr>
                <w:rFonts w:ascii="Times New Roman" w:hAnsi="Times New Roman"/>
                <w:bCs/>
                <w:sz w:val="24"/>
                <w:szCs w:val="24"/>
              </w:rPr>
              <w:t>(З-14)</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 xml:space="preserve">проверять полноту и подлинность документов заемщика для получения кредитов; </w:t>
            </w:r>
            <w:r w:rsidRPr="00A472A5">
              <w:rPr>
                <w:rFonts w:ascii="Times New Roman" w:hAnsi="Times New Roman"/>
                <w:bCs/>
                <w:sz w:val="24"/>
                <w:szCs w:val="24"/>
              </w:rPr>
              <w:t>(З-13)</w:t>
            </w:r>
          </w:p>
          <w:p w:rsidR="004448D7" w:rsidRPr="00A472A5" w:rsidRDefault="004448D7" w:rsidP="004448D7">
            <w:pPr>
              <w:suppressAutoHyphens/>
              <w:spacing w:line="240" w:lineRule="auto"/>
              <w:rPr>
                <w:rFonts w:ascii="Times New Roman" w:hAnsi="Times New Roman"/>
                <w:bCs/>
                <w:iCs/>
                <w:sz w:val="24"/>
                <w:szCs w:val="24"/>
              </w:rPr>
            </w:pPr>
            <w:r w:rsidRPr="00A472A5">
              <w:rPr>
                <w:rFonts w:ascii="Times New Roman" w:hAnsi="Times New Roman"/>
                <w:iCs/>
                <w:spacing w:val="-6"/>
              </w:rPr>
              <w:t xml:space="preserve">проверять качество и достаточность обеспечения возвратности кредита </w:t>
            </w:r>
            <w:r w:rsidRPr="00A472A5">
              <w:rPr>
                <w:rFonts w:ascii="Times New Roman" w:hAnsi="Times New Roman"/>
                <w:bCs/>
                <w:sz w:val="24"/>
                <w:szCs w:val="24"/>
              </w:rPr>
              <w:t>(З-14)</w:t>
            </w:r>
          </w:p>
        </w:tc>
        <w:tc>
          <w:tcPr>
            <w:tcW w:w="1708" w:type="pct"/>
          </w:tcPr>
          <w:p w:rsidR="00C94C0A" w:rsidRPr="00A472A5" w:rsidRDefault="00C94C0A">
            <w:pPr>
              <w:rPr>
                <w:rFonts w:ascii="Times New Roman" w:hAnsi="Times New Roman"/>
              </w:rPr>
            </w:pPr>
            <w:r w:rsidRPr="00A472A5">
              <w:rPr>
                <w:rFonts w:ascii="Times New Roman" w:hAnsi="Times New Roman"/>
                <w:iCs/>
                <w:sz w:val="24"/>
                <w:szCs w:val="24"/>
              </w:rPr>
              <w:lastRenderedPageBreak/>
              <w:t>практические задания (ситуации)</w:t>
            </w:r>
          </w:p>
        </w:tc>
      </w:tr>
      <w:tr w:rsidR="00C94C0A" w:rsidRPr="00A472A5" w:rsidTr="00E749C1">
        <w:trPr>
          <w:trHeight w:val="727"/>
        </w:trPr>
        <w:tc>
          <w:tcPr>
            <w:tcW w:w="391" w:type="pct"/>
          </w:tcPr>
          <w:p w:rsidR="00C94C0A" w:rsidRPr="00A472A5" w:rsidRDefault="00C94C0A" w:rsidP="00BD17D0">
            <w:pPr>
              <w:spacing w:line="240" w:lineRule="auto"/>
              <w:jc w:val="center"/>
              <w:rPr>
                <w:rFonts w:ascii="Times New Roman" w:hAnsi="Times New Roman"/>
                <w:iCs/>
                <w:sz w:val="24"/>
                <w:szCs w:val="24"/>
              </w:rPr>
            </w:pPr>
            <w:r w:rsidRPr="00A472A5">
              <w:rPr>
                <w:rFonts w:ascii="Times New Roman" w:hAnsi="Times New Roman"/>
              </w:rPr>
              <w:lastRenderedPageBreak/>
              <w:t>ПК 2.2</w:t>
            </w:r>
          </w:p>
        </w:tc>
        <w:tc>
          <w:tcPr>
            <w:tcW w:w="1226" w:type="pct"/>
          </w:tcPr>
          <w:p w:rsidR="00C94C0A" w:rsidRPr="00A472A5" w:rsidRDefault="004448D7" w:rsidP="00BD17D0">
            <w:pPr>
              <w:suppressAutoHyphens/>
              <w:spacing w:line="240" w:lineRule="auto"/>
              <w:rPr>
                <w:rFonts w:ascii="Times New Roman" w:hAnsi="Times New Roman"/>
                <w:sz w:val="24"/>
                <w:szCs w:val="24"/>
              </w:rPr>
            </w:pPr>
            <w:r w:rsidRPr="00A472A5">
              <w:rPr>
                <w:rFonts w:ascii="Times New Roman" w:hAnsi="Times New Roman"/>
                <w:sz w:val="24"/>
                <w:szCs w:val="24"/>
              </w:rPr>
              <w:t>Осуществлять и оформлять выдачу кредитов.</w:t>
            </w:r>
          </w:p>
        </w:tc>
        <w:tc>
          <w:tcPr>
            <w:tcW w:w="1675" w:type="pct"/>
          </w:tcPr>
          <w:p w:rsidR="00C94C0A" w:rsidRPr="00A472A5" w:rsidRDefault="00C94C0A" w:rsidP="00BD17D0">
            <w:pPr>
              <w:suppressAutoHyphens/>
              <w:spacing w:line="240" w:lineRule="auto"/>
              <w:rPr>
                <w:rFonts w:ascii="Times New Roman" w:hAnsi="Times New Roman"/>
                <w:bCs/>
                <w:iCs/>
                <w:sz w:val="24"/>
                <w:szCs w:val="24"/>
              </w:rPr>
            </w:pPr>
            <w:r w:rsidRPr="00A472A5">
              <w:rPr>
                <w:rFonts w:ascii="Times New Roman" w:hAnsi="Times New Roman"/>
                <w:bCs/>
                <w:iCs/>
                <w:sz w:val="24"/>
                <w:szCs w:val="24"/>
              </w:rPr>
              <w:t>Знания:</w:t>
            </w:r>
          </w:p>
          <w:p w:rsidR="004448D7" w:rsidRPr="00A472A5" w:rsidRDefault="004448D7" w:rsidP="004448D7">
            <w:pPr>
              <w:suppressAutoHyphens/>
              <w:rPr>
                <w:rFonts w:ascii="Times New Roman" w:hAnsi="Times New Roman"/>
                <w:iCs/>
                <w:spacing w:val="-6"/>
              </w:rPr>
            </w:pPr>
            <w:r w:rsidRPr="00A472A5">
              <w:rPr>
                <w:rFonts w:ascii="Times New Roman" w:hAnsi="Times New Roman"/>
                <w:iCs/>
                <w:spacing w:val="-6"/>
              </w:rPr>
              <w:t>оформлять пакет документов для заключения договора о залоге;</w:t>
            </w:r>
            <w:r w:rsidRPr="00A472A5">
              <w:rPr>
                <w:rFonts w:ascii="Times New Roman" w:hAnsi="Times New Roman"/>
                <w:bCs/>
                <w:sz w:val="24"/>
                <w:szCs w:val="24"/>
              </w:rPr>
              <w:t xml:space="preserve"> (З-15)</w:t>
            </w:r>
          </w:p>
          <w:p w:rsidR="004448D7" w:rsidRPr="00A472A5" w:rsidRDefault="004448D7" w:rsidP="004448D7">
            <w:pPr>
              <w:suppressAutoHyphens/>
              <w:spacing w:line="240" w:lineRule="auto"/>
              <w:rPr>
                <w:rFonts w:ascii="Times New Roman" w:hAnsi="Times New Roman"/>
                <w:bCs/>
                <w:iCs/>
                <w:sz w:val="24"/>
                <w:szCs w:val="24"/>
              </w:rPr>
            </w:pPr>
            <w:r w:rsidRPr="00A472A5">
              <w:rPr>
                <w:rFonts w:ascii="Times New Roman" w:hAnsi="Times New Roman"/>
                <w:iCs/>
                <w:spacing w:val="-6"/>
              </w:rPr>
              <w:t xml:space="preserve">составлять график платежей по кредиту и процентам </w:t>
            </w:r>
            <w:r w:rsidRPr="00A472A5">
              <w:rPr>
                <w:rFonts w:ascii="Times New Roman" w:hAnsi="Times New Roman"/>
                <w:bCs/>
                <w:sz w:val="24"/>
                <w:szCs w:val="24"/>
              </w:rPr>
              <w:t>(З-16)</w:t>
            </w:r>
          </w:p>
          <w:p w:rsidR="004448D7" w:rsidRPr="00A472A5" w:rsidRDefault="004448D7" w:rsidP="004448D7">
            <w:pPr>
              <w:suppressAutoHyphens/>
              <w:spacing w:line="240" w:lineRule="auto"/>
              <w:rPr>
                <w:rFonts w:ascii="Times New Roman" w:hAnsi="Times New Roman"/>
                <w:bCs/>
                <w:iCs/>
                <w:spacing w:val="-4"/>
                <w:sz w:val="24"/>
                <w:szCs w:val="24"/>
              </w:rPr>
            </w:pPr>
            <w:r w:rsidRPr="00A472A5">
              <w:rPr>
                <w:rFonts w:ascii="Times New Roman" w:hAnsi="Times New Roman"/>
                <w:bCs/>
                <w:iCs/>
                <w:spacing w:val="-4"/>
                <w:sz w:val="24"/>
                <w:szCs w:val="24"/>
              </w:rPr>
              <w:t>Умения:</w:t>
            </w:r>
          </w:p>
          <w:p w:rsidR="004448D7" w:rsidRPr="00A472A5" w:rsidRDefault="004448D7" w:rsidP="004448D7">
            <w:pPr>
              <w:suppressAutoHyphens/>
              <w:rPr>
                <w:rFonts w:ascii="Times New Roman" w:hAnsi="Times New Roman"/>
                <w:iCs/>
              </w:rPr>
            </w:pPr>
            <w:r w:rsidRPr="00A472A5">
              <w:rPr>
                <w:rFonts w:ascii="Times New Roman" w:hAnsi="Times New Roman"/>
                <w:iCs/>
              </w:rPr>
              <w:t xml:space="preserve">гражданское законодательство Российской Федерации об ответственности за неисполнение условий договора </w:t>
            </w:r>
            <w:r w:rsidRPr="00A472A5">
              <w:rPr>
                <w:rFonts w:ascii="Times New Roman" w:hAnsi="Times New Roman"/>
                <w:iCs/>
                <w:sz w:val="24"/>
                <w:szCs w:val="24"/>
              </w:rPr>
              <w:t>(У-10)</w:t>
            </w:r>
          </w:p>
          <w:p w:rsidR="004448D7" w:rsidRPr="00A472A5" w:rsidRDefault="004448D7" w:rsidP="004448D7">
            <w:pPr>
              <w:suppressAutoHyphens/>
              <w:rPr>
                <w:rFonts w:ascii="Times New Roman" w:hAnsi="Times New Roman"/>
                <w:iCs/>
              </w:rPr>
            </w:pPr>
            <w:r w:rsidRPr="00A472A5">
              <w:rPr>
                <w:rFonts w:ascii="Times New Roman" w:hAnsi="Times New Roman"/>
                <w:iCs/>
              </w:rPr>
              <w:t xml:space="preserve">содержание кредитного договора, порядок его заключения, изменения условий и расторжения </w:t>
            </w:r>
            <w:r w:rsidRPr="00A472A5">
              <w:rPr>
                <w:rFonts w:ascii="Times New Roman" w:hAnsi="Times New Roman"/>
                <w:iCs/>
                <w:sz w:val="24"/>
                <w:szCs w:val="24"/>
              </w:rPr>
              <w:t>(У-11)</w:t>
            </w:r>
          </w:p>
          <w:p w:rsidR="004448D7" w:rsidRPr="00A472A5" w:rsidRDefault="004448D7" w:rsidP="004448D7">
            <w:pPr>
              <w:suppressAutoHyphens/>
              <w:spacing w:line="240" w:lineRule="auto"/>
              <w:rPr>
                <w:rFonts w:ascii="Times New Roman" w:hAnsi="Times New Roman"/>
                <w:bCs/>
                <w:iCs/>
                <w:spacing w:val="-4"/>
                <w:sz w:val="24"/>
                <w:szCs w:val="24"/>
              </w:rPr>
            </w:pPr>
            <w:r w:rsidRPr="00A472A5">
              <w:rPr>
                <w:rFonts w:ascii="Times New Roman" w:hAnsi="Times New Roman"/>
                <w:iCs/>
              </w:rPr>
              <w:t>типичные нарушения при осуществлении кредитных операций</w:t>
            </w:r>
          </w:p>
          <w:p w:rsidR="004448D7" w:rsidRPr="00A472A5" w:rsidRDefault="004448D7" w:rsidP="00BD17D0">
            <w:pPr>
              <w:suppressAutoHyphens/>
              <w:spacing w:line="240" w:lineRule="auto"/>
              <w:rPr>
                <w:rFonts w:ascii="Times New Roman" w:hAnsi="Times New Roman"/>
                <w:bCs/>
                <w:iCs/>
                <w:sz w:val="24"/>
                <w:szCs w:val="24"/>
              </w:rPr>
            </w:pPr>
            <w:r w:rsidRPr="00A472A5">
              <w:rPr>
                <w:rFonts w:ascii="Times New Roman" w:hAnsi="Times New Roman"/>
                <w:bCs/>
                <w:iCs/>
                <w:sz w:val="24"/>
                <w:szCs w:val="24"/>
              </w:rPr>
              <w:t xml:space="preserve"> </w:t>
            </w:r>
            <w:r w:rsidRPr="00A472A5">
              <w:rPr>
                <w:rFonts w:ascii="Times New Roman" w:hAnsi="Times New Roman"/>
                <w:iCs/>
                <w:sz w:val="24"/>
                <w:szCs w:val="24"/>
              </w:rPr>
              <w:t>(У-12)</w:t>
            </w:r>
          </w:p>
        </w:tc>
        <w:tc>
          <w:tcPr>
            <w:tcW w:w="1708" w:type="pct"/>
          </w:tcPr>
          <w:p w:rsidR="00C94C0A" w:rsidRPr="00A472A5" w:rsidRDefault="00C94C0A">
            <w:pPr>
              <w:rPr>
                <w:rFonts w:ascii="Times New Roman" w:hAnsi="Times New Roman"/>
              </w:rPr>
            </w:pPr>
            <w:r w:rsidRPr="00A472A5">
              <w:rPr>
                <w:rFonts w:ascii="Times New Roman" w:hAnsi="Times New Roman"/>
                <w:iCs/>
                <w:sz w:val="24"/>
                <w:szCs w:val="24"/>
              </w:rPr>
              <w:t>практические задания (ситуации)</w:t>
            </w:r>
          </w:p>
        </w:tc>
      </w:tr>
    </w:tbl>
    <w:p w:rsidR="00925277" w:rsidRPr="00A472A5" w:rsidRDefault="00925277" w:rsidP="00925277">
      <w:pPr>
        <w:keepNext/>
        <w:keepLines/>
        <w:suppressLineNumbers/>
        <w:suppressAutoHyphens/>
        <w:spacing w:after="0" w:line="240" w:lineRule="auto"/>
        <w:rPr>
          <w:rFonts w:ascii="Times New Roman" w:hAnsi="Times New Roman"/>
          <w:bCs/>
          <w:sz w:val="28"/>
          <w:szCs w:val="28"/>
          <w:lang w:eastAsia="ru-RU"/>
        </w:rPr>
      </w:pPr>
    </w:p>
    <w:p w:rsidR="00EC7A40" w:rsidRPr="00A472A5" w:rsidRDefault="00EC7A40" w:rsidP="004004D5">
      <w:pPr>
        <w:keepNext/>
        <w:keepLines/>
        <w:suppressLineNumbers/>
        <w:suppressAutoHyphens/>
        <w:spacing w:after="0"/>
        <w:jc w:val="both"/>
        <w:rPr>
          <w:rFonts w:ascii="Times New Roman" w:hAnsi="Times New Roman"/>
          <w:sz w:val="28"/>
          <w:szCs w:val="28"/>
          <w:lang w:eastAsia="ru-RU"/>
        </w:rPr>
      </w:pPr>
    </w:p>
    <w:p w:rsidR="00B17B0C" w:rsidRPr="00A472A5" w:rsidRDefault="006C38AD" w:rsidP="001A33B3">
      <w:pPr>
        <w:pStyle w:val="a9"/>
        <w:numPr>
          <w:ilvl w:val="1"/>
          <w:numId w:val="3"/>
        </w:numPr>
        <w:spacing w:after="0"/>
        <w:ind w:left="0" w:firstLine="709"/>
        <w:jc w:val="both"/>
        <w:rPr>
          <w:rFonts w:ascii="Times New Roman" w:hAnsi="Times New Roman"/>
          <w:bCs/>
          <w:sz w:val="28"/>
          <w:szCs w:val="28"/>
        </w:rPr>
      </w:pPr>
      <w:r w:rsidRPr="00A472A5">
        <w:rPr>
          <w:rFonts w:ascii="Times New Roman" w:hAnsi="Times New Roman"/>
          <w:bCs/>
          <w:sz w:val="28"/>
          <w:szCs w:val="28"/>
        </w:rPr>
        <w:t>Перечень общи</w:t>
      </w:r>
      <w:r w:rsidR="00230CC8" w:rsidRPr="00A472A5">
        <w:rPr>
          <w:rFonts w:ascii="Times New Roman" w:hAnsi="Times New Roman"/>
          <w:bCs/>
          <w:sz w:val="28"/>
          <w:szCs w:val="28"/>
        </w:rPr>
        <w:t>х и профессиональных компетенций</w:t>
      </w:r>
    </w:p>
    <w:p w:rsidR="00EA4072" w:rsidRPr="00A472A5" w:rsidRDefault="00EA4072" w:rsidP="005B5FBB">
      <w:pPr>
        <w:pStyle w:val="a9"/>
        <w:spacing w:after="0"/>
        <w:ind w:left="0" w:firstLine="709"/>
        <w:jc w:val="both"/>
        <w:rPr>
          <w:rFonts w:ascii="Times New Roman" w:hAnsi="Times New Roman"/>
          <w:bCs/>
          <w:sz w:val="28"/>
          <w:szCs w:val="28"/>
        </w:rPr>
      </w:pPr>
    </w:p>
    <w:p w:rsidR="00EA4072" w:rsidRPr="00A472A5" w:rsidRDefault="00B425D6" w:rsidP="005B5FBB">
      <w:pPr>
        <w:pStyle w:val="a9"/>
        <w:spacing w:after="0"/>
        <w:ind w:left="0" w:firstLine="709"/>
        <w:jc w:val="both"/>
        <w:rPr>
          <w:rFonts w:ascii="Times New Roman" w:hAnsi="Times New Roman"/>
          <w:bCs/>
          <w:sz w:val="28"/>
          <w:szCs w:val="28"/>
        </w:rPr>
      </w:pPr>
      <w:r w:rsidRPr="00A472A5">
        <w:rPr>
          <w:rFonts w:ascii="Times New Roman" w:hAnsi="Times New Roman"/>
          <w:bCs/>
          <w:sz w:val="28"/>
          <w:szCs w:val="28"/>
        </w:rPr>
        <w:t xml:space="preserve">ОК 01, ОК 02, ОК 03, ОК 04, ОК 05, ОК 09, </w:t>
      </w:r>
      <w:r w:rsidRPr="00A472A5">
        <w:rPr>
          <w:rFonts w:ascii="Times New Roman" w:hAnsi="Times New Roman"/>
          <w:sz w:val="28"/>
          <w:szCs w:val="28"/>
        </w:rPr>
        <w:t>ПК 2.1, ПК 2.2.</w:t>
      </w:r>
    </w:p>
    <w:p w:rsidR="00F46215" w:rsidRPr="00A472A5" w:rsidRDefault="00F46215" w:rsidP="005B5FBB">
      <w:pPr>
        <w:pStyle w:val="a9"/>
        <w:spacing w:after="0"/>
        <w:ind w:left="0" w:firstLine="709"/>
        <w:jc w:val="both"/>
        <w:rPr>
          <w:rFonts w:ascii="Times New Roman" w:hAnsi="Times New Roman"/>
          <w:bCs/>
          <w:sz w:val="28"/>
          <w:szCs w:val="28"/>
        </w:rPr>
      </w:pPr>
    </w:p>
    <w:p w:rsidR="00F46215" w:rsidRPr="00A472A5" w:rsidRDefault="00F46215" w:rsidP="005B5FBB">
      <w:pPr>
        <w:pStyle w:val="a9"/>
        <w:spacing w:after="0"/>
        <w:ind w:left="0" w:firstLine="709"/>
        <w:jc w:val="both"/>
        <w:rPr>
          <w:rFonts w:ascii="Times New Roman" w:hAnsi="Times New Roman"/>
          <w:bCs/>
          <w:sz w:val="28"/>
          <w:szCs w:val="28"/>
        </w:rPr>
      </w:pPr>
    </w:p>
    <w:p w:rsidR="006C38AD" w:rsidRPr="00A472A5" w:rsidRDefault="006C38AD" w:rsidP="005B5FBB">
      <w:pPr>
        <w:pStyle w:val="a9"/>
        <w:spacing w:after="0"/>
        <w:ind w:left="0"/>
        <w:jc w:val="center"/>
        <w:rPr>
          <w:rFonts w:ascii="Times New Roman" w:hAnsi="Times New Roman"/>
          <w:bCs/>
          <w:sz w:val="28"/>
          <w:szCs w:val="28"/>
        </w:rPr>
      </w:pPr>
      <w:r w:rsidRPr="00A472A5">
        <w:rPr>
          <w:rFonts w:ascii="Times New Roman" w:hAnsi="Times New Roman"/>
          <w:bCs/>
          <w:sz w:val="28"/>
          <w:szCs w:val="28"/>
        </w:rPr>
        <w:t>В результате освоения дисциплины формируются следующие компетенции:</w:t>
      </w:r>
    </w:p>
    <w:p w:rsidR="00F46215" w:rsidRPr="00A472A5" w:rsidRDefault="00F46215" w:rsidP="006B0905">
      <w:pPr>
        <w:pStyle w:val="a9"/>
        <w:spacing w:after="0"/>
        <w:ind w:left="0"/>
        <w:rPr>
          <w:rFonts w:ascii="Times New Roman" w:hAnsi="Times New Roman"/>
          <w:bCs/>
          <w:sz w:val="28"/>
          <w:szCs w:val="28"/>
        </w:rPr>
      </w:pPr>
    </w:p>
    <w:p w:rsidR="006C38AD" w:rsidRPr="00A472A5" w:rsidRDefault="006C38AD" w:rsidP="005B5FBB">
      <w:pPr>
        <w:pStyle w:val="a9"/>
        <w:spacing w:after="0"/>
        <w:ind w:left="0" w:firstLine="709"/>
        <w:jc w:val="both"/>
        <w:rPr>
          <w:rFonts w:ascii="Times New Roman" w:hAnsi="Times New Roman"/>
          <w:iCs/>
          <w:sz w:val="28"/>
          <w:szCs w:val="28"/>
        </w:rPr>
      </w:pPr>
      <w:r w:rsidRPr="00A472A5">
        <w:rPr>
          <w:rFonts w:ascii="Times New Roman" w:hAnsi="Times New Roman"/>
          <w:sz w:val="28"/>
          <w:szCs w:val="28"/>
        </w:rPr>
        <w:t xml:space="preserve">ОК </w:t>
      </w:r>
      <w:r w:rsidR="00230CC8" w:rsidRPr="00A472A5">
        <w:rPr>
          <w:rFonts w:ascii="Times New Roman" w:hAnsi="Times New Roman"/>
          <w:sz w:val="28"/>
          <w:szCs w:val="28"/>
        </w:rPr>
        <w:t>0</w:t>
      </w:r>
      <w:r w:rsidRPr="00A472A5">
        <w:rPr>
          <w:rFonts w:ascii="Times New Roman" w:hAnsi="Times New Roman"/>
          <w:sz w:val="28"/>
          <w:szCs w:val="28"/>
        </w:rPr>
        <w:t>1.</w:t>
      </w:r>
      <w:r w:rsidR="00230CC8" w:rsidRPr="00A472A5">
        <w:rPr>
          <w:rFonts w:ascii="Times New Roman" w:hAnsi="Times New Roman"/>
          <w:sz w:val="28"/>
          <w:szCs w:val="28"/>
        </w:rPr>
        <w:t xml:space="preserve"> </w:t>
      </w:r>
      <w:r w:rsidR="00230CC8" w:rsidRPr="00A472A5">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rsidR="006B0905" w:rsidRPr="00A472A5" w:rsidRDefault="006B0905" w:rsidP="005B5FBB">
      <w:pPr>
        <w:pStyle w:val="a9"/>
        <w:spacing w:after="0"/>
        <w:ind w:left="0" w:firstLine="709"/>
        <w:jc w:val="both"/>
        <w:rPr>
          <w:rFonts w:ascii="Times New Roman" w:hAnsi="Times New Roman"/>
          <w:sz w:val="28"/>
          <w:szCs w:val="28"/>
        </w:rPr>
      </w:pPr>
      <w:r w:rsidRPr="00A472A5">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B0905" w:rsidRPr="00A472A5" w:rsidRDefault="006B0905" w:rsidP="005B5FBB">
      <w:pPr>
        <w:pStyle w:val="a9"/>
        <w:spacing w:after="0"/>
        <w:ind w:left="0" w:firstLine="709"/>
        <w:jc w:val="both"/>
        <w:rPr>
          <w:rFonts w:ascii="Times New Roman" w:hAnsi="Times New Roman"/>
          <w:sz w:val="28"/>
          <w:szCs w:val="28"/>
        </w:rPr>
      </w:pPr>
      <w:r w:rsidRPr="00A472A5">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230CC8" w:rsidRPr="00A472A5" w:rsidRDefault="00230CC8" w:rsidP="005B5FBB">
      <w:pPr>
        <w:pStyle w:val="a9"/>
        <w:spacing w:after="0"/>
        <w:ind w:left="0" w:firstLine="709"/>
        <w:jc w:val="both"/>
        <w:rPr>
          <w:rFonts w:ascii="Times New Roman" w:hAnsi="Times New Roman"/>
          <w:sz w:val="28"/>
          <w:szCs w:val="28"/>
        </w:rPr>
      </w:pPr>
      <w:r w:rsidRPr="00A472A5">
        <w:rPr>
          <w:rFonts w:ascii="Times New Roman" w:hAnsi="Times New Roman"/>
          <w:sz w:val="28"/>
          <w:szCs w:val="28"/>
        </w:rPr>
        <w:t>ОК 04. Эффективно взаимодействовать и работать в коллективе и команде</w:t>
      </w:r>
    </w:p>
    <w:p w:rsidR="006B0905" w:rsidRPr="00A472A5" w:rsidRDefault="006B0905" w:rsidP="005B5FBB">
      <w:pPr>
        <w:pStyle w:val="a9"/>
        <w:spacing w:after="0"/>
        <w:ind w:left="0" w:firstLine="709"/>
        <w:jc w:val="both"/>
        <w:rPr>
          <w:rFonts w:ascii="Times New Roman" w:hAnsi="Times New Roman"/>
          <w:sz w:val="28"/>
          <w:szCs w:val="28"/>
        </w:rPr>
      </w:pPr>
      <w:r w:rsidRPr="00A472A5">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B0905" w:rsidRPr="00A472A5" w:rsidRDefault="004004D5" w:rsidP="001B3AB0">
      <w:pPr>
        <w:pStyle w:val="a9"/>
        <w:spacing w:after="0"/>
        <w:ind w:left="0" w:firstLine="709"/>
        <w:jc w:val="both"/>
        <w:rPr>
          <w:rFonts w:ascii="Times New Roman" w:hAnsi="Times New Roman"/>
          <w:sz w:val="28"/>
          <w:szCs w:val="28"/>
        </w:rPr>
      </w:pPr>
      <w:r w:rsidRPr="00A472A5">
        <w:rPr>
          <w:rFonts w:ascii="Times New Roman" w:hAnsi="Times New Roman"/>
          <w:sz w:val="28"/>
          <w:szCs w:val="28"/>
        </w:rPr>
        <w:t xml:space="preserve">ОК </w:t>
      </w:r>
      <w:r w:rsidR="006B0905" w:rsidRPr="00A472A5">
        <w:rPr>
          <w:rFonts w:ascii="Times New Roman" w:hAnsi="Times New Roman"/>
          <w:sz w:val="28"/>
          <w:szCs w:val="28"/>
        </w:rPr>
        <w:t>09</w:t>
      </w:r>
      <w:r w:rsidR="00230CC8" w:rsidRPr="00A472A5">
        <w:rPr>
          <w:rFonts w:ascii="Times New Roman" w:hAnsi="Times New Roman"/>
          <w:sz w:val="28"/>
          <w:szCs w:val="28"/>
        </w:rPr>
        <w:t>.</w:t>
      </w:r>
      <w:r w:rsidR="006B0905" w:rsidRPr="00A472A5">
        <w:rPr>
          <w:rFonts w:ascii="Times New Roman" w:hAnsi="Times New Roman"/>
          <w:sz w:val="28"/>
          <w:szCs w:val="28"/>
        </w:rPr>
        <w:t xml:space="preserve"> Пользоваться профессиональной документацией на государственном и иностранном языках.</w:t>
      </w:r>
    </w:p>
    <w:p w:rsidR="006B0905" w:rsidRPr="00A472A5" w:rsidRDefault="006B0905" w:rsidP="001B3AB0">
      <w:pPr>
        <w:pStyle w:val="a9"/>
        <w:spacing w:after="0"/>
        <w:ind w:left="0" w:firstLine="709"/>
        <w:jc w:val="both"/>
        <w:rPr>
          <w:rFonts w:ascii="Times New Roman" w:hAnsi="Times New Roman"/>
          <w:sz w:val="28"/>
          <w:szCs w:val="28"/>
        </w:rPr>
      </w:pPr>
      <w:r w:rsidRPr="00A472A5">
        <w:rPr>
          <w:rFonts w:ascii="Times New Roman" w:hAnsi="Times New Roman"/>
          <w:sz w:val="28"/>
          <w:szCs w:val="28"/>
        </w:rPr>
        <w:t>ПК 2.1 Оценивать кредитоспособность клиентов</w:t>
      </w:r>
    </w:p>
    <w:p w:rsidR="00F46215" w:rsidRPr="00A472A5" w:rsidRDefault="006B0905" w:rsidP="001B3AB0">
      <w:pPr>
        <w:pStyle w:val="a9"/>
        <w:spacing w:after="0"/>
        <w:ind w:left="0" w:firstLine="709"/>
        <w:jc w:val="both"/>
        <w:rPr>
          <w:rFonts w:ascii="Times New Roman" w:hAnsi="Times New Roman"/>
          <w:sz w:val="28"/>
          <w:szCs w:val="28"/>
        </w:rPr>
      </w:pPr>
      <w:r w:rsidRPr="00A472A5">
        <w:rPr>
          <w:rFonts w:ascii="Times New Roman" w:hAnsi="Times New Roman"/>
          <w:sz w:val="28"/>
          <w:szCs w:val="28"/>
        </w:rPr>
        <w:t>ПК 2.2</w:t>
      </w:r>
      <w:r w:rsidR="004004D5" w:rsidRPr="00A472A5">
        <w:rPr>
          <w:rFonts w:ascii="Times New Roman" w:hAnsi="Times New Roman"/>
          <w:sz w:val="28"/>
          <w:szCs w:val="28"/>
        </w:rPr>
        <w:t xml:space="preserve"> </w:t>
      </w:r>
      <w:r w:rsidRPr="00A472A5">
        <w:rPr>
          <w:rFonts w:ascii="Times New Roman" w:hAnsi="Times New Roman"/>
          <w:sz w:val="28"/>
          <w:szCs w:val="28"/>
        </w:rPr>
        <w:t>Осуществлять и оформлять выдачу кредитов.</w:t>
      </w:r>
    </w:p>
    <w:p w:rsidR="006B0905" w:rsidRPr="00A472A5" w:rsidRDefault="006B0905" w:rsidP="001B3AB0">
      <w:pPr>
        <w:pStyle w:val="a9"/>
        <w:spacing w:after="0"/>
        <w:ind w:left="0" w:firstLine="709"/>
        <w:jc w:val="both"/>
        <w:rPr>
          <w:rFonts w:ascii="Times New Roman" w:hAnsi="Times New Roman"/>
          <w:sz w:val="28"/>
          <w:szCs w:val="28"/>
        </w:rPr>
      </w:pPr>
    </w:p>
    <w:p w:rsidR="001B3AB0" w:rsidRPr="00A472A5" w:rsidRDefault="001B3AB0" w:rsidP="001B3AB0">
      <w:pPr>
        <w:pStyle w:val="a9"/>
        <w:spacing w:after="0"/>
        <w:ind w:left="0" w:firstLine="709"/>
        <w:jc w:val="both"/>
        <w:rPr>
          <w:rFonts w:ascii="Times New Roman" w:hAnsi="Times New Roman"/>
          <w:sz w:val="28"/>
          <w:szCs w:val="28"/>
        </w:rPr>
      </w:pPr>
    </w:p>
    <w:p w:rsidR="00F46215" w:rsidRPr="00A472A5" w:rsidRDefault="00F46215" w:rsidP="00230CC8">
      <w:pPr>
        <w:keepNext/>
        <w:keepLines/>
        <w:suppressLineNumbers/>
        <w:suppressAutoHyphens/>
        <w:spacing w:after="0"/>
        <w:jc w:val="both"/>
        <w:rPr>
          <w:rFonts w:ascii="Times New Roman" w:hAnsi="Times New Roman"/>
          <w:sz w:val="28"/>
          <w:szCs w:val="28"/>
          <w:lang w:eastAsia="ru-RU"/>
        </w:rPr>
      </w:pPr>
    </w:p>
    <w:p w:rsidR="006C38AD" w:rsidRPr="00A472A5" w:rsidRDefault="006C38AD" w:rsidP="001A33B3">
      <w:pPr>
        <w:pStyle w:val="a9"/>
        <w:numPr>
          <w:ilvl w:val="0"/>
          <w:numId w:val="3"/>
        </w:numPr>
        <w:tabs>
          <w:tab w:val="left" w:pos="284"/>
        </w:tabs>
        <w:ind w:left="0" w:firstLine="284"/>
        <w:jc w:val="both"/>
        <w:rPr>
          <w:rFonts w:ascii="Times New Roman" w:eastAsia="Times New Roman" w:hAnsi="Times New Roman"/>
          <w:bCs/>
          <w:sz w:val="28"/>
          <w:szCs w:val="28"/>
        </w:rPr>
      </w:pPr>
      <w:r w:rsidRPr="00A472A5">
        <w:rPr>
          <w:rFonts w:ascii="Times New Roman" w:eastAsia="Times New Roman" w:hAnsi="Times New Roman"/>
          <w:bCs/>
          <w:sz w:val="28"/>
          <w:szCs w:val="28"/>
        </w:rPr>
        <w:t>СТРУКТУРА И СОДЕРЖАНИЕ ФОНДА ОЦЕНОЧНЫХ СРЕДСТВ</w:t>
      </w:r>
    </w:p>
    <w:p w:rsidR="005B5FBB" w:rsidRPr="00A472A5" w:rsidRDefault="005B5FBB" w:rsidP="005B5FBB">
      <w:pPr>
        <w:pStyle w:val="a9"/>
        <w:tabs>
          <w:tab w:val="left" w:pos="284"/>
        </w:tabs>
        <w:spacing w:after="0"/>
        <w:ind w:left="284"/>
        <w:jc w:val="both"/>
        <w:rPr>
          <w:rFonts w:ascii="Times New Roman" w:eastAsia="Times New Roman" w:hAnsi="Times New Roman"/>
          <w:bCs/>
          <w:sz w:val="28"/>
          <w:szCs w:val="28"/>
        </w:rPr>
      </w:pPr>
    </w:p>
    <w:p w:rsidR="00385067" w:rsidRPr="00A472A5" w:rsidRDefault="006C38AD" w:rsidP="005B5FBB">
      <w:pPr>
        <w:tabs>
          <w:tab w:val="left" w:pos="284"/>
        </w:tabs>
        <w:spacing w:after="0"/>
        <w:ind w:firstLine="709"/>
        <w:jc w:val="both"/>
        <w:rPr>
          <w:rFonts w:ascii="Times New Roman" w:eastAsia="Times New Roman" w:hAnsi="Times New Roman"/>
          <w:bCs/>
          <w:sz w:val="28"/>
          <w:szCs w:val="28"/>
        </w:rPr>
      </w:pPr>
      <w:r w:rsidRPr="00A472A5">
        <w:rPr>
          <w:rFonts w:ascii="Times New Roman" w:eastAsia="Times New Roman" w:hAnsi="Times New Roman"/>
          <w:bCs/>
          <w:sz w:val="28"/>
          <w:szCs w:val="28"/>
        </w:rPr>
        <w:t>2.</w:t>
      </w:r>
      <w:r w:rsidR="00EA4072" w:rsidRPr="00A472A5">
        <w:rPr>
          <w:rFonts w:ascii="Times New Roman" w:eastAsia="Times New Roman" w:hAnsi="Times New Roman"/>
          <w:bCs/>
          <w:sz w:val="28"/>
          <w:szCs w:val="28"/>
        </w:rPr>
        <w:t>1</w:t>
      </w:r>
      <w:r w:rsidR="00E52FDA" w:rsidRPr="00A472A5">
        <w:rPr>
          <w:rFonts w:ascii="Times New Roman" w:eastAsia="Times New Roman" w:hAnsi="Times New Roman"/>
          <w:bCs/>
          <w:sz w:val="28"/>
          <w:szCs w:val="28"/>
        </w:rPr>
        <w:t xml:space="preserve">. </w:t>
      </w:r>
      <w:r w:rsidR="00385067" w:rsidRPr="00A472A5">
        <w:rPr>
          <w:rFonts w:ascii="Times New Roman" w:eastAsia="Times New Roman" w:hAnsi="Times New Roman"/>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tblPr>
      <w:tblGrid>
        <w:gridCol w:w="2660"/>
        <w:gridCol w:w="1241"/>
        <w:gridCol w:w="1169"/>
        <w:gridCol w:w="1275"/>
        <w:gridCol w:w="1418"/>
        <w:gridCol w:w="1808"/>
      </w:tblGrid>
      <w:tr w:rsidR="00E52FDA" w:rsidRPr="00A472A5" w:rsidTr="00FF46BF">
        <w:tc>
          <w:tcPr>
            <w:tcW w:w="2660" w:type="dxa"/>
            <w:vAlign w:val="center"/>
          </w:tcPr>
          <w:p w:rsidR="005B5FBB" w:rsidRPr="00A472A5" w:rsidRDefault="00385067" w:rsidP="005B5FBB">
            <w:pPr>
              <w:tabs>
                <w:tab w:val="left" w:pos="284"/>
              </w:tabs>
              <w:jc w:val="center"/>
              <w:rPr>
                <w:rFonts w:ascii="Times New Roman" w:eastAsia="Times New Roman" w:hAnsi="Times New Roman"/>
                <w:sz w:val="24"/>
                <w:szCs w:val="24"/>
              </w:rPr>
            </w:pPr>
            <w:r w:rsidRPr="00A472A5">
              <w:rPr>
                <w:rFonts w:ascii="Times New Roman" w:eastAsia="Times New Roman" w:hAnsi="Times New Roman"/>
                <w:sz w:val="24"/>
                <w:szCs w:val="24"/>
              </w:rPr>
              <w:t>Контролируемые (разделы) темы дисциплины</w:t>
            </w:r>
          </w:p>
          <w:p w:rsidR="00385067" w:rsidRPr="00A472A5" w:rsidRDefault="00385067" w:rsidP="005B5FBB">
            <w:pPr>
              <w:tabs>
                <w:tab w:val="left" w:pos="284"/>
              </w:tabs>
              <w:jc w:val="center"/>
              <w:rPr>
                <w:rFonts w:ascii="Times New Roman" w:eastAsia="Times New Roman" w:hAnsi="Times New Roman"/>
                <w:sz w:val="24"/>
                <w:szCs w:val="24"/>
              </w:rPr>
            </w:pPr>
            <w:r w:rsidRPr="00A472A5">
              <w:rPr>
                <w:rFonts w:ascii="Times New Roman" w:eastAsia="Times New Roman" w:hAnsi="Times New Roman"/>
                <w:sz w:val="24"/>
                <w:szCs w:val="24"/>
              </w:rPr>
              <w:t>(в</w:t>
            </w:r>
            <w:r w:rsidR="00E52FDA" w:rsidRPr="00A472A5">
              <w:rPr>
                <w:rFonts w:ascii="Times New Roman" w:eastAsia="Times New Roman" w:hAnsi="Times New Roman"/>
                <w:sz w:val="24"/>
                <w:szCs w:val="24"/>
              </w:rPr>
              <w:t xml:space="preserve"> </w:t>
            </w:r>
            <w:r w:rsidRPr="00A472A5">
              <w:rPr>
                <w:rFonts w:ascii="Times New Roman" w:eastAsia="Times New Roman" w:hAnsi="Times New Roman"/>
                <w:sz w:val="24"/>
                <w:szCs w:val="24"/>
              </w:rPr>
              <w:t>соответствии с программой)</w:t>
            </w:r>
          </w:p>
        </w:tc>
        <w:tc>
          <w:tcPr>
            <w:tcW w:w="1241" w:type="dxa"/>
            <w:vAlign w:val="center"/>
          </w:tcPr>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 xml:space="preserve">Код </w:t>
            </w:r>
            <w:r w:rsidR="005B5FBB" w:rsidRPr="00A472A5">
              <w:rPr>
                <w:rFonts w:ascii="Times New Roman" w:eastAsia="Times New Roman" w:hAnsi="Times New Roman"/>
                <w:sz w:val="22"/>
                <w:szCs w:val="22"/>
              </w:rPr>
              <w:t>о</w:t>
            </w:r>
            <w:r w:rsidRPr="00A472A5">
              <w:rPr>
                <w:rFonts w:ascii="Times New Roman" w:eastAsia="Times New Roman" w:hAnsi="Times New Roman"/>
                <w:sz w:val="22"/>
                <w:szCs w:val="22"/>
              </w:rPr>
              <w:t>цениваемой</w:t>
            </w:r>
          </w:p>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компетенции</w:t>
            </w:r>
          </w:p>
        </w:tc>
        <w:tc>
          <w:tcPr>
            <w:tcW w:w="1169" w:type="dxa"/>
            <w:vAlign w:val="center"/>
          </w:tcPr>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Освоенные</w:t>
            </w:r>
          </w:p>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умения</w:t>
            </w:r>
          </w:p>
        </w:tc>
        <w:tc>
          <w:tcPr>
            <w:tcW w:w="1275" w:type="dxa"/>
            <w:vAlign w:val="center"/>
          </w:tcPr>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Усвоенные</w:t>
            </w:r>
          </w:p>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знания</w:t>
            </w:r>
          </w:p>
        </w:tc>
        <w:tc>
          <w:tcPr>
            <w:tcW w:w="1418" w:type="dxa"/>
            <w:vAlign w:val="center"/>
          </w:tcPr>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Форма контроля</w:t>
            </w:r>
          </w:p>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(текущий контроль /</w:t>
            </w:r>
          </w:p>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промежуточная</w:t>
            </w:r>
          </w:p>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аттестация)</w:t>
            </w:r>
          </w:p>
        </w:tc>
        <w:tc>
          <w:tcPr>
            <w:tcW w:w="1808" w:type="dxa"/>
            <w:vAlign w:val="center"/>
          </w:tcPr>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Наименование элемента</w:t>
            </w:r>
          </w:p>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оценочного средства (методы</w:t>
            </w:r>
          </w:p>
          <w:p w:rsidR="00385067" w:rsidRPr="00A472A5" w:rsidRDefault="00385067" w:rsidP="005B5FBB">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контроля)</w:t>
            </w:r>
          </w:p>
        </w:tc>
      </w:tr>
      <w:tr w:rsidR="00E52FDA" w:rsidRPr="00A472A5" w:rsidTr="00FF46BF">
        <w:tc>
          <w:tcPr>
            <w:tcW w:w="2660" w:type="dxa"/>
          </w:tcPr>
          <w:p w:rsidR="001B3AB0" w:rsidRPr="00A472A5" w:rsidRDefault="00907BBB" w:rsidP="00B425D6">
            <w:pPr>
              <w:tabs>
                <w:tab w:val="left" w:pos="284"/>
              </w:tabs>
              <w:spacing w:after="160"/>
              <w:rPr>
                <w:rFonts w:ascii="Times New Roman" w:eastAsia="Times New Roman" w:hAnsi="Times New Roman"/>
                <w:bCs/>
                <w:sz w:val="24"/>
                <w:szCs w:val="24"/>
              </w:rPr>
            </w:pPr>
            <w:r w:rsidRPr="00A472A5">
              <w:rPr>
                <w:rFonts w:ascii="Times New Roman" w:eastAsia="Times New Roman" w:hAnsi="Times New Roman"/>
                <w:bCs/>
                <w:sz w:val="24"/>
                <w:szCs w:val="24"/>
              </w:rPr>
              <w:t xml:space="preserve">1. </w:t>
            </w:r>
            <w:r w:rsidR="00C172EC" w:rsidRPr="00A472A5">
              <w:rPr>
                <w:rFonts w:ascii="Times New Roman" w:hAnsi="Times New Roman"/>
                <w:sz w:val="24"/>
                <w:szCs w:val="24"/>
                <w:lang w:eastAsia="en-US"/>
              </w:rPr>
              <w:t xml:space="preserve">Социально-экономическая сущность страхования, </w:t>
            </w:r>
            <w:r w:rsidR="00C172EC" w:rsidRPr="00A472A5">
              <w:rPr>
                <w:rFonts w:ascii="Times New Roman" w:hAnsi="Times New Roman"/>
                <w:sz w:val="24"/>
                <w:szCs w:val="24"/>
                <w:lang w:eastAsia="en-US"/>
              </w:rPr>
              <w:lastRenderedPageBreak/>
              <w:t>формы страхования</w:t>
            </w:r>
          </w:p>
        </w:tc>
        <w:tc>
          <w:tcPr>
            <w:tcW w:w="1241" w:type="dxa"/>
          </w:tcPr>
          <w:p w:rsidR="00B425D6" w:rsidRPr="00A472A5" w:rsidRDefault="00B425D6" w:rsidP="00B425D6">
            <w:pPr>
              <w:pStyle w:val="a9"/>
              <w:ind w:left="0"/>
              <w:rPr>
                <w:rFonts w:ascii="Times New Roman" w:hAnsi="Times New Roman"/>
                <w:bCs/>
                <w:sz w:val="24"/>
                <w:szCs w:val="24"/>
              </w:rPr>
            </w:pPr>
            <w:r w:rsidRPr="00A472A5">
              <w:rPr>
                <w:rFonts w:ascii="Times New Roman" w:hAnsi="Times New Roman"/>
                <w:bCs/>
                <w:sz w:val="24"/>
                <w:szCs w:val="24"/>
              </w:rPr>
              <w:lastRenderedPageBreak/>
              <w:t xml:space="preserve">ОК 01, ОК 02, ОК 03, ОК 04, </w:t>
            </w:r>
            <w:r w:rsidRPr="00A472A5">
              <w:rPr>
                <w:rFonts w:ascii="Times New Roman" w:hAnsi="Times New Roman"/>
                <w:bCs/>
                <w:sz w:val="24"/>
                <w:szCs w:val="24"/>
              </w:rPr>
              <w:lastRenderedPageBreak/>
              <w:t xml:space="preserve">ОК 05, ОК 09, </w:t>
            </w:r>
            <w:r w:rsidRPr="00A472A5">
              <w:rPr>
                <w:rFonts w:ascii="Times New Roman" w:hAnsi="Times New Roman"/>
                <w:sz w:val="24"/>
                <w:szCs w:val="24"/>
              </w:rPr>
              <w:t>ПК 2.1, ПК 2.2.</w:t>
            </w:r>
          </w:p>
          <w:p w:rsidR="00385067" w:rsidRPr="00A472A5" w:rsidRDefault="00385067" w:rsidP="00B425D6">
            <w:pPr>
              <w:pStyle w:val="a9"/>
              <w:ind w:left="0"/>
              <w:rPr>
                <w:rFonts w:ascii="Times New Roman" w:hAnsi="Times New Roman"/>
                <w:bCs/>
                <w:sz w:val="24"/>
                <w:szCs w:val="24"/>
              </w:rPr>
            </w:pPr>
          </w:p>
        </w:tc>
        <w:tc>
          <w:tcPr>
            <w:tcW w:w="1169" w:type="dxa"/>
          </w:tcPr>
          <w:p w:rsidR="00385067" w:rsidRPr="00A472A5" w:rsidRDefault="00FD4F3F" w:rsidP="00FD4F3F">
            <w:pPr>
              <w:tabs>
                <w:tab w:val="left" w:pos="284"/>
              </w:tabs>
              <w:spacing w:after="160"/>
              <w:rPr>
                <w:rFonts w:ascii="Times New Roman" w:eastAsia="Times New Roman" w:hAnsi="Times New Roman"/>
                <w:bCs/>
                <w:sz w:val="24"/>
                <w:szCs w:val="24"/>
              </w:rPr>
            </w:pPr>
            <w:r w:rsidRPr="00A472A5">
              <w:rPr>
                <w:rFonts w:ascii="Times New Roman" w:hAnsi="Times New Roman"/>
                <w:iCs/>
                <w:sz w:val="24"/>
                <w:szCs w:val="24"/>
              </w:rPr>
              <w:lastRenderedPageBreak/>
              <w:t>У-3, У-4,     У-12</w:t>
            </w:r>
          </w:p>
        </w:tc>
        <w:tc>
          <w:tcPr>
            <w:tcW w:w="1275" w:type="dxa"/>
          </w:tcPr>
          <w:p w:rsidR="00385067" w:rsidRPr="00A472A5" w:rsidRDefault="00ED4D8E"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bCs/>
                <w:sz w:val="24"/>
                <w:szCs w:val="24"/>
              </w:rPr>
              <w:t>З-1</w:t>
            </w:r>
            <w:r w:rsidR="00FF46BF" w:rsidRPr="00A472A5">
              <w:rPr>
                <w:rFonts w:ascii="Times New Roman" w:hAnsi="Times New Roman"/>
                <w:bCs/>
                <w:sz w:val="24"/>
                <w:szCs w:val="24"/>
              </w:rPr>
              <w:t>-</w:t>
            </w:r>
            <w:r w:rsidRPr="00A472A5">
              <w:rPr>
                <w:rFonts w:ascii="Times New Roman" w:hAnsi="Times New Roman"/>
                <w:bCs/>
                <w:sz w:val="24"/>
                <w:szCs w:val="24"/>
              </w:rPr>
              <w:t>З-4</w:t>
            </w:r>
            <w:r w:rsidR="00FF46BF" w:rsidRPr="00A472A5">
              <w:rPr>
                <w:rFonts w:ascii="Times New Roman" w:hAnsi="Times New Roman"/>
                <w:bCs/>
                <w:sz w:val="24"/>
                <w:szCs w:val="24"/>
              </w:rPr>
              <w:t>,  З-15</w:t>
            </w:r>
          </w:p>
        </w:tc>
        <w:tc>
          <w:tcPr>
            <w:tcW w:w="1418" w:type="dxa"/>
          </w:tcPr>
          <w:p w:rsidR="00385067" w:rsidRPr="00A472A5" w:rsidRDefault="006D516E" w:rsidP="006C38AD">
            <w:pPr>
              <w:tabs>
                <w:tab w:val="left" w:pos="284"/>
              </w:tabs>
              <w:spacing w:after="160"/>
              <w:jc w:val="both"/>
              <w:rPr>
                <w:rFonts w:ascii="Times New Roman" w:eastAsia="Times New Roman" w:hAnsi="Times New Roman"/>
                <w:bCs/>
                <w:sz w:val="24"/>
                <w:szCs w:val="24"/>
              </w:rPr>
            </w:pPr>
            <w:r w:rsidRPr="00A472A5">
              <w:rPr>
                <w:rFonts w:ascii="Times New Roman" w:eastAsia="Times New Roman" w:hAnsi="Times New Roman"/>
                <w:sz w:val="22"/>
                <w:szCs w:val="22"/>
              </w:rPr>
              <w:t>текущий контроль</w:t>
            </w:r>
          </w:p>
        </w:tc>
        <w:tc>
          <w:tcPr>
            <w:tcW w:w="1808" w:type="dxa"/>
          </w:tcPr>
          <w:p w:rsidR="00385067" w:rsidRPr="00A472A5" w:rsidRDefault="00FF46BF" w:rsidP="00FF46BF">
            <w:pPr>
              <w:tabs>
                <w:tab w:val="left" w:pos="284"/>
              </w:tabs>
              <w:spacing w:after="160"/>
              <w:rPr>
                <w:rFonts w:ascii="Times New Roman" w:eastAsia="Times New Roman" w:hAnsi="Times New Roman"/>
                <w:bCs/>
                <w:sz w:val="24"/>
                <w:szCs w:val="24"/>
              </w:rPr>
            </w:pPr>
            <w:r w:rsidRPr="00A472A5">
              <w:rPr>
                <w:rFonts w:ascii="Times New Roman" w:hAnsi="Times New Roman"/>
                <w:iCs/>
                <w:sz w:val="24"/>
                <w:szCs w:val="24"/>
              </w:rPr>
              <w:t xml:space="preserve">собеседование; практические задания </w:t>
            </w:r>
          </w:p>
        </w:tc>
      </w:tr>
      <w:tr w:rsidR="00E52FDA" w:rsidRPr="00A472A5" w:rsidTr="00FF46BF">
        <w:tc>
          <w:tcPr>
            <w:tcW w:w="2660" w:type="dxa"/>
          </w:tcPr>
          <w:p w:rsidR="00385067" w:rsidRPr="00A472A5" w:rsidRDefault="00907BBB" w:rsidP="00B425D6">
            <w:pPr>
              <w:tabs>
                <w:tab w:val="left" w:pos="284"/>
              </w:tabs>
              <w:spacing w:after="160"/>
              <w:jc w:val="both"/>
              <w:rPr>
                <w:rFonts w:ascii="Times New Roman" w:eastAsia="Times New Roman" w:hAnsi="Times New Roman"/>
                <w:bCs/>
                <w:sz w:val="24"/>
                <w:szCs w:val="24"/>
              </w:rPr>
            </w:pPr>
            <w:r w:rsidRPr="00A472A5">
              <w:rPr>
                <w:rFonts w:ascii="Times New Roman" w:eastAsia="Times New Roman" w:hAnsi="Times New Roman"/>
                <w:bCs/>
                <w:sz w:val="24"/>
                <w:szCs w:val="24"/>
              </w:rPr>
              <w:lastRenderedPageBreak/>
              <w:t>2.</w:t>
            </w:r>
            <w:r w:rsidR="00C172EC" w:rsidRPr="00A472A5">
              <w:rPr>
                <w:rFonts w:ascii="Times New Roman" w:hAnsi="Times New Roman"/>
                <w:sz w:val="24"/>
                <w:szCs w:val="24"/>
                <w:lang w:eastAsia="en-US"/>
              </w:rPr>
              <w:t xml:space="preserve"> Правовые основы страхования, договор страхования</w:t>
            </w:r>
          </w:p>
        </w:tc>
        <w:tc>
          <w:tcPr>
            <w:tcW w:w="1241" w:type="dxa"/>
          </w:tcPr>
          <w:p w:rsidR="00B425D6" w:rsidRPr="00A472A5" w:rsidRDefault="00B425D6" w:rsidP="00B425D6">
            <w:pPr>
              <w:pStyle w:val="a9"/>
              <w:ind w:left="0"/>
              <w:rPr>
                <w:rFonts w:ascii="Times New Roman" w:hAnsi="Times New Roman"/>
                <w:bCs/>
                <w:sz w:val="24"/>
                <w:szCs w:val="24"/>
              </w:rPr>
            </w:pPr>
            <w:r w:rsidRPr="00A472A5">
              <w:rPr>
                <w:rFonts w:ascii="Times New Roman" w:hAnsi="Times New Roman"/>
                <w:bCs/>
                <w:sz w:val="24"/>
                <w:szCs w:val="24"/>
              </w:rPr>
              <w:t xml:space="preserve">ОК 01, ОК 02, ОК 03, ОК 04, ОК 05, ОК 09, </w:t>
            </w:r>
            <w:r w:rsidRPr="00A472A5">
              <w:rPr>
                <w:rFonts w:ascii="Times New Roman" w:hAnsi="Times New Roman"/>
                <w:sz w:val="24"/>
                <w:szCs w:val="24"/>
              </w:rPr>
              <w:t>ПК 2.1, ПК 2.2.</w:t>
            </w:r>
          </w:p>
          <w:p w:rsidR="00385067" w:rsidRPr="00A472A5" w:rsidRDefault="00385067" w:rsidP="00B425D6">
            <w:pPr>
              <w:pStyle w:val="a9"/>
              <w:ind w:left="0"/>
              <w:rPr>
                <w:rFonts w:ascii="Times New Roman" w:hAnsi="Times New Roman"/>
                <w:bCs/>
                <w:sz w:val="24"/>
                <w:szCs w:val="24"/>
              </w:rPr>
            </w:pPr>
          </w:p>
        </w:tc>
        <w:tc>
          <w:tcPr>
            <w:tcW w:w="1169" w:type="dxa"/>
          </w:tcPr>
          <w:p w:rsidR="00385067" w:rsidRPr="00A472A5" w:rsidRDefault="00BD17D0"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iCs/>
                <w:sz w:val="24"/>
                <w:szCs w:val="24"/>
              </w:rPr>
              <w:t>У-1 - У-3</w:t>
            </w:r>
          </w:p>
        </w:tc>
        <w:tc>
          <w:tcPr>
            <w:tcW w:w="1275" w:type="dxa"/>
          </w:tcPr>
          <w:p w:rsidR="00385067" w:rsidRPr="00A472A5" w:rsidRDefault="00FF46BF"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bCs/>
                <w:sz w:val="24"/>
                <w:szCs w:val="24"/>
              </w:rPr>
              <w:t>З-13</w:t>
            </w:r>
          </w:p>
        </w:tc>
        <w:tc>
          <w:tcPr>
            <w:tcW w:w="1418" w:type="dxa"/>
          </w:tcPr>
          <w:p w:rsidR="00385067" w:rsidRPr="00A472A5" w:rsidRDefault="006D516E" w:rsidP="006C38AD">
            <w:pPr>
              <w:tabs>
                <w:tab w:val="left" w:pos="284"/>
              </w:tabs>
              <w:spacing w:after="160"/>
              <w:jc w:val="both"/>
              <w:rPr>
                <w:rFonts w:ascii="Times New Roman" w:eastAsia="Times New Roman" w:hAnsi="Times New Roman"/>
                <w:bCs/>
                <w:sz w:val="24"/>
                <w:szCs w:val="24"/>
              </w:rPr>
            </w:pPr>
            <w:r w:rsidRPr="00A472A5">
              <w:rPr>
                <w:rFonts w:ascii="Times New Roman" w:eastAsia="Times New Roman" w:hAnsi="Times New Roman"/>
                <w:sz w:val="22"/>
                <w:szCs w:val="22"/>
              </w:rPr>
              <w:t>текущий контроль</w:t>
            </w:r>
          </w:p>
        </w:tc>
        <w:tc>
          <w:tcPr>
            <w:tcW w:w="1808" w:type="dxa"/>
          </w:tcPr>
          <w:p w:rsidR="001B3AB0" w:rsidRPr="00A472A5" w:rsidRDefault="00FF46BF" w:rsidP="00FF46BF">
            <w:pPr>
              <w:tabs>
                <w:tab w:val="left" w:pos="284"/>
              </w:tabs>
              <w:spacing w:after="160"/>
              <w:rPr>
                <w:rFonts w:ascii="Times New Roman" w:hAnsi="Times New Roman"/>
                <w:iCs/>
                <w:sz w:val="24"/>
                <w:szCs w:val="24"/>
              </w:rPr>
            </w:pPr>
            <w:r w:rsidRPr="00A472A5">
              <w:rPr>
                <w:rFonts w:ascii="Times New Roman" w:hAnsi="Times New Roman"/>
                <w:iCs/>
                <w:sz w:val="24"/>
                <w:szCs w:val="24"/>
              </w:rPr>
              <w:t>собеседование; практические задания; тесты</w:t>
            </w:r>
          </w:p>
        </w:tc>
      </w:tr>
      <w:tr w:rsidR="00E52FDA" w:rsidRPr="00A472A5" w:rsidTr="00FF46BF">
        <w:tc>
          <w:tcPr>
            <w:tcW w:w="2660" w:type="dxa"/>
          </w:tcPr>
          <w:p w:rsidR="00385067" w:rsidRPr="00A472A5" w:rsidRDefault="00907BBB" w:rsidP="00B425D6">
            <w:pPr>
              <w:tabs>
                <w:tab w:val="left" w:pos="284"/>
              </w:tabs>
              <w:spacing w:after="160"/>
              <w:jc w:val="both"/>
              <w:rPr>
                <w:rFonts w:ascii="Times New Roman" w:eastAsia="Times New Roman" w:hAnsi="Times New Roman"/>
                <w:bCs/>
                <w:sz w:val="24"/>
                <w:szCs w:val="24"/>
              </w:rPr>
            </w:pPr>
            <w:r w:rsidRPr="00A472A5">
              <w:rPr>
                <w:rFonts w:ascii="Times New Roman" w:eastAsia="Times New Roman" w:hAnsi="Times New Roman"/>
                <w:bCs/>
                <w:sz w:val="24"/>
                <w:szCs w:val="24"/>
              </w:rPr>
              <w:t>3.</w:t>
            </w:r>
            <w:r w:rsidR="00C172EC" w:rsidRPr="00A472A5">
              <w:rPr>
                <w:rFonts w:ascii="Times New Roman" w:hAnsi="Times New Roman"/>
                <w:sz w:val="24"/>
                <w:szCs w:val="24"/>
              </w:rPr>
              <w:t xml:space="preserve"> Государственный надзор за страховой деятельностью</w:t>
            </w:r>
          </w:p>
        </w:tc>
        <w:tc>
          <w:tcPr>
            <w:tcW w:w="1241" w:type="dxa"/>
          </w:tcPr>
          <w:p w:rsidR="00B425D6" w:rsidRPr="00A472A5" w:rsidRDefault="00B425D6" w:rsidP="00B425D6">
            <w:pPr>
              <w:pStyle w:val="a9"/>
              <w:ind w:left="0"/>
              <w:rPr>
                <w:rFonts w:ascii="Times New Roman" w:hAnsi="Times New Roman"/>
                <w:bCs/>
                <w:sz w:val="24"/>
                <w:szCs w:val="24"/>
              </w:rPr>
            </w:pPr>
            <w:r w:rsidRPr="00A472A5">
              <w:rPr>
                <w:rFonts w:ascii="Times New Roman" w:hAnsi="Times New Roman"/>
                <w:bCs/>
                <w:sz w:val="24"/>
                <w:szCs w:val="24"/>
              </w:rPr>
              <w:t xml:space="preserve">ОК 01, ОК 02, ОК 03, ОК 04, ОК 05, ОК 09, </w:t>
            </w:r>
            <w:r w:rsidRPr="00A472A5">
              <w:rPr>
                <w:rFonts w:ascii="Times New Roman" w:hAnsi="Times New Roman"/>
                <w:sz w:val="24"/>
                <w:szCs w:val="24"/>
              </w:rPr>
              <w:t>ПК 2.1, ПК 2.2.</w:t>
            </w:r>
          </w:p>
          <w:p w:rsidR="00385067" w:rsidRPr="00A472A5" w:rsidRDefault="00385067" w:rsidP="00B425D6">
            <w:pPr>
              <w:pStyle w:val="a9"/>
              <w:ind w:left="0"/>
              <w:rPr>
                <w:rFonts w:ascii="Times New Roman" w:hAnsi="Times New Roman"/>
                <w:bCs/>
                <w:sz w:val="24"/>
                <w:szCs w:val="24"/>
              </w:rPr>
            </w:pPr>
          </w:p>
        </w:tc>
        <w:tc>
          <w:tcPr>
            <w:tcW w:w="1169" w:type="dxa"/>
          </w:tcPr>
          <w:p w:rsidR="00385067" w:rsidRPr="00A472A5" w:rsidRDefault="00DB25EB"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iCs/>
                <w:sz w:val="24"/>
                <w:szCs w:val="24"/>
              </w:rPr>
              <w:t>У-8</w:t>
            </w:r>
          </w:p>
        </w:tc>
        <w:tc>
          <w:tcPr>
            <w:tcW w:w="1275" w:type="dxa"/>
          </w:tcPr>
          <w:p w:rsidR="00385067" w:rsidRPr="00A472A5" w:rsidRDefault="00FF46BF"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bCs/>
                <w:sz w:val="24"/>
                <w:szCs w:val="24"/>
              </w:rPr>
              <w:t>З-14</w:t>
            </w:r>
          </w:p>
        </w:tc>
        <w:tc>
          <w:tcPr>
            <w:tcW w:w="1418" w:type="dxa"/>
          </w:tcPr>
          <w:p w:rsidR="00385067" w:rsidRPr="00A472A5" w:rsidRDefault="006D516E" w:rsidP="006C38AD">
            <w:pPr>
              <w:tabs>
                <w:tab w:val="left" w:pos="284"/>
              </w:tabs>
              <w:spacing w:after="160"/>
              <w:jc w:val="both"/>
              <w:rPr>
                <w:rFonts w:ascii="Times New Roman" w:eastAsia="Times New Roman" w:hAnsi="Times New Roman"/>
                <w:bCs/>
                <w:sz w:val="24"/>
                <w:szCs w:val="24"/>
              </w:rPr>
            </w:pPr>
            <w:r w:rsidRPr="00A472A5">
              <w:rPr>
                <w:rFonts w:ascii="Times New Roman" w:eastAsia="Times New Roman" w:hAnsi="Times New Roman"/>
                <w:sz w:val="22"/>
                <w:szCs w:val="22"/>
              </w:rPr>
              <w:t>текущий контроль</w:t>
            </w:r>
          </w:p>
        </w:tc>
        <w:tc>
          <w:tcPr>
            <w:tcW w:w="1808" w:type="dxa"/>
          </w:tcPr>
          <w:p w:rsidR="001B3AB0" w:rsidRPr="00A472A5" w:rsidRDefault="00FF46BF" w:rsidP="00FF46BF">
            <w:pPr>
              <w:tabs>
                <w:tab w:val="left" w:pos="284"/>
              </w:tabs>
              <w:spacing w:after="160"/>
              <w:rPr>
                <w:rFonts w:ascii="Times New Roman" w:hAnsi="Times New Roman"/>
                <w:iCs/>
                <w:sz w:val="24"/>
                <w:szCs w:val="24"/>
              </w:rPr>
            </w:pPr>
            <w:r w:rsidRPr="00A472A5">
              <w:rPr>
                <w:rFonts w:ascii="Times New Roman" w:hAnsi="Times New Roman"/>
                <w:iCs/>
                <w:sz w:val="24"/>
                <w:szCs w:val="24"/>
              </w:rPr>
              <w:t>собеседование; практические задания (ситуации); тесты</w:t>
            </w:r>
          </w:p>
        </w:tc>
      </w:tr>
      <w:tr w:rsidR="00E52FDA" w:rsidRPr="00A472A5" w:rsidTr="00FF46BF">
        <w:tc>
          <w:tcPr>
            <w:tcW w:w="2660" w:type="dxa"/>
          </w:tcPr>
          <w:p w:rsidR="00385067" w:rsidRPr="00A472A5" w:rsidRDefault="00907BBB" w:rsidP="00B425D6">
            <w:pPr>
              <w:tabs>
                <w:tab w:val="left" w:pos="284"/>
              </w:tabs>
              <w:spacing w:after="160"/>
              <w:rPr>
                <w:rFonts w:ascii="Times New Roman" w:eastAsia="Times New Roman" w:hAnsi="Times New Roman"/>
                <w:bCs/>
                <w:sz w:val="24"/>
                <w:szCs w:val="24"/>
              </w:rPr>
            </w:pPr>
            <w:r w:rsidRPr="00A472A5">
              <w:rPr>
                <w:rFonts w:ascii="Times New Roman" w:eastAsia="Times New Roman" w:hAnsi="Times New Roman"/>
                <w:bCs/>
                <w:sz w:val="24"/>
                <w:szCs w:val="24"/>
              </w:rPr>
              <w:t xml:space="preserve">4. </w:t>
            </w:r>
            <w:r w:rsidR="00C172EC" w:rsidRPr="00A472A5">
              <w:rPr>
                <w:rFonts w:ascii="Times New Roman" w:hAnsi="Times New Roman"/>
                <w:sz w:val="24"/>
                <w:szCs w:val="24"/>
                <w:lang w:eastAsia="en-US"/>
              </w:rPr>
              <w:t>Основы построения страховых тарифов</w:t>
            </w:r>
          </w:p>
        </w:tc>
        <w:tc>
          <w:tcPr>
            <w:tcW w:w="1241" w:type="dxa"/>
          </w:tcPr>
          <w:p w:rsidR="00B425D6" w:rsidRPr="00A472A5" w:rsidRDefault="00B425D6" w:rsidP="00B425D6">
            <w:pPr>
              <w:pStyle w:val="a9"/>
              <w:ind w:left="0"/>
              <w:rPr>
                <w:rFonts w:ascii="Times New Roman" w:hAnsi="Times New Roman"/>
                <w:bCs/>
                <w:sz w:val="24"/>
                <w:szCs w:val="24"/>
              </w:rPr>
            </w:pPr>
            <w:r w:rsidRPr="00A472A5">
              <w:rPr>
                <w:rFonts w:ascii="Times New Roman" w:hAnsi="Times New Roman"/>
                <w:bCs/>
                <w:sz w:val="24"/>
                <w:szCs w:val="24"/>
              </w:rPr>
              <w:t xml:space="preserve">ОК 01, ОК 02, ОК 03, ОК 04, ОК 05, ОК 09, </w:t>
            </w:r>
            <w:r w:rsidRPr="00A472A5">
              <w:rPr>
                <w:rFonts w:ascii="Times New Roman" w:hAnsi="Times New Roman"/>
                <w:sz w:val="24"/>
                <w:szCs w:val="24"/>
              </w:rPr>
              <w:t>ПК 2.1, ПК 2.2.</w:t>
            </w:r>
          </w:p>
          <w:p w:rsidR="00385067" w:rsidRPr="00A472A5" w:rsidRDefault="00385067" w:rsidP="00B425D6">
            <w:pPr>
              <w:pStyle w:val="a9"/>
              <w:ind w:left="0"/>
              <w:rPr>
                <w:rFonts w:ascii="Times New Roman" w:eastAsia="Times New Roman" w:hAnsi="Times New Roman"/>
                <w:bCs/>
                <w:sz w:val="24"/>
                <w:szCs w:val="24"/>
              </w:rPr>
            </w:pPr>
          </w:p>
        </w:tc>
        <w:tc>
          <w:tcPr>
            <w:tcW w:w="1169" w:type="dxa"/>
          </w:tcPr>
          <w:p w:rsidR="00385067" w:rsidRPr="00A472A5" w:rsidRDefault="00DB25EB"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iCs/>
                <w:sz w:val="24"/>
                <w:szCs w:val="24"/>
              </w:rPr>
              <w:t>У-11, У-12, У-13</w:t>
            </w:r>
          </w:p>
        </w:tc>
        <w:tc>
          <w:tcPr>
            <w:tcW w:w="1275" w:type="dxa"/>
          </w:tcPr>
          <w:p w:rsidR="00385067" w:rsidRPr="00A472A5" w:rsidRDefault="00FF46BF"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bCs/>
                <w:sz w:val="24"/>
                <w:szCs w:val="24"/>
              </w:rPr>
              <w:t>З-17</w:t>
            </w:r>
          </w:p>
        </w:tc>
        <w:tc>
          <w:tcPr>
            <w:tcW w:w="1418" w:type="dxa"/>
          </w:tcPr>
          <w:p w:rsidR="00385067" w:rsidRPr="00A472A5" w:rsidRDefault="006D516E" w:rsidP="006C38AD">
            <w:pPr>
              <w:tabs>
                <w:tab w:val="left" w:pos="284"/>
              </w:tabs>
              <w:spacing w:after="160"/>
              <w:jc w:val="both"/>
              <w:rPr>
                <w:rFonts w:ascii="Times New Roman" w:eastAsia="Times New Roman" w:hAnsi="Times New Roman"/>
                <w:bCs/>
                <w:sz w:val="24"/>
                <w:szCs w:val="24"/>
              </w:rPr>
            </w:pPr>
            <w:r w:rsidRPr="00A472A5">
              <w:rPr>
                <w:rFonts w:ascii="Times New Roman" w:eastAsia="Times New Roman" w:hAnsi="Times New Roman"/>
                <w:sz w:val="22"/>
                <w:szCs w:val="22"/>
              </w:rPr>
              <w:t>текущий контроль</w:t>
            </w:r>
          </w:p>
        </w:tc>
        <w:tc>
          <w:tcPr>
            <w:tcW w:w="1808" w:type="dxa"/>
          </w:tcPr>
          <w:p w:rsidR="00385067" w:rsidRPr="00A472A5" w:rsidRDefault="00FF46BF" w:rsidP="00FF46BF">
            <w:pPr>
              <w:tabs>
                <w:tab w:val="left" w:pos="284"/>
              </w:tabs>
              <w:spacing w:after="160"/>
              <w:rPr>
                <w:rFonts w:ascii="Times New Roman" w:eastAsia="Times New Roman" w:hAnsi="Times New Roman"/>
                <w:bCs/>
                <w:sz w:val="24"/>
                <w:szCs w:val="24"/>
              </w:rPr>
            </w:pPr>
            <w:r w:rsidRPr="00A472A5">
              <w:rPr>
                <w:rFonts w:ascii="Times New Roman" w:hAnsi="Times New Roman"/>
                <w:iCs/>
                <w:sz w:val="24"/>
                <w:szCs w:val="24"/>
              </w:rPr>
              <w:t>собеседование; практические задания (ситуации); тесты</w:t>
            </w:r>
          </w:p>
        </w:tc>
      </w:tr>
      <w:tr w:rsidR="00E52FDA" w:rsidRPr="00A472A5" w:rsidTr="00FF46BF">
        <w:tc>
          <w:tcPr>
            <w:tcW w:w="2660" w:type="dxa"/>
          </w:tcPr>
          <w:p w:rsidR="00385067" w:rsidRPr="00A472A5" w:rsidRDefault="00907BBB" w:rsidP="00B425D6">
            <w:pPr>
              <w:tabs>
                <w:tab w:val="left" w:pos="284"/>
              </w:tabs>
              <w:spacing w:after="160"/>
              <w:rPr>
                <w:rFonts w:ascii="Times New Roman" w:eastAsia="Times New Roman" w:hAnsi="Times New Roman"/>
                <w:bCs/>
                <w:sz w:val="24"/>
                <w:szCs w:val="24"/>
              </w:rPr>
            </w:pPr>
            <w:r w:rsidRPr="00A472A5">
              <w:rPr>
                <w:rFonts w:ascii="Times New Roman" w:eastAsia="Times New Roman" w:hAnsi="Times New Roman"/>
                <w:bCs/>
                <w:sz w:val="24"/>
                <w:szCs w:val="24"/>
              </w:rPr>
              <w:t>5.</w:t>
            </w:r>
            <w:r w:rsidR="00C172EC" w:rsidRPr="00A472A5">
              <w:rPr>
                <w:rFonts w:ascii="Times New Roman" w:hAnsi="Times New Roman"/>
                <w:sz w:val="24"/>
                <w:szCs w:val="24"/>
                <w:u w:val="single"/>
              </w:rPr>
              <w:t xml:space="preserve"> </w:t>
            </w:r>
            <w:r w:rsidR="00C172EC" w:rsidRPr="00A472A5">
              <w:rPr>
                <w:rFonts w:ascii="Times New Roman" w:hAnsi="Times New Roman"/>
                <w:sz w:val="24"/>
                <w:szCs w:val="24"/>
              </w:rPr>
              <w:t>Организационные и финансовые основы деятельности страховой компании.</w:t>
            </w:r>
          </w:p>
        </w:tc>
        <w:tc>
          <w:tcPr>
            <w:tcW w:w="1241" w:type="dxa"/>
          </w:tcPr>
          <w:p w:rsidR="00B425D6" w:rsidRPr="00A472A5" w:rsidRDefault="00B425D6" w:rsidP="00B425D6">
            <w:pPr>
              <w:pStyle w:val="a9"/>
              <w:ind w:left="0"/>
              <w:rPr>
                <w:rFonts w:ascii="Times New Roman" w:hAnsi="Times New Roman"/>
                <w:bCs/>
                <w:sz w:val="24"/>
                <w:szCs w:val="24"/>
              </w:rPr>
            </w:pPr>
            <w:r w:rsidRPr="00A472A5">
              <w:rPr>
                <w:rFonts w:ascii="Times New Roman" w:hAnsi="Times New Roman"/>
                <w:bCs/>
                <w:sz w:val="24"/>
                <w:szCs w:val="24"/>
              </w:rPr>
              <w:t xml:space="preserve">ОК 01, ОК 02, ОК 03, ОК 04, ОК 05, ОК 09, </w:t>
            </w:r>
            <w:r w:rsidRPr="00A472A5">
              <w:rPr>
                <w:rFonts w:ascii="Times New Roman" w:hAnsi="Times New Roman"/>
                <w:sz w:val="24"/>
                <w:szCs w:val="24"/>
              </w:rPr>
              <w:t>ПК 2.1, ПК 2.2.</w:t>
            </w:r>
          </w:p>
          <w:p w:rsidR="00385067" w:rsidRPr="00A472A5" w:rsidRDefault="00385067" w:rsidP="00B425D6">
            <w:pPr>
              <w:pStyle w:val="a9"/>
              <w:ind w:left="0"/>
              <w:rPr>
                <w:rFonts w:ascii="Times New Roman" w:eastAsia="Times New Roman" w:hAnsi="Times New Roman"/>
                <w:bCs/>
                <w:sz w:val="24"/>
                <w:szCs w:val="24"/>
              </w:rPr>
            </w:pPr>
          </w:p>
        </w:tc>
        <w:tc>
          <w:tcPr>
            <w:tcW w:w="1169" w:type="dxa"/>
          </w:tcPr>
          <w:p w:rsidR="00385067" w:rsidRPr="00A472A5" w:rsidRDefault="00DB25EB"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iCs/>
                <w:sz w:val="24"/>
                <w:szCs w:val="24"/>
              </w:rPr>
              <w:t>У-9, У-10</w:t>
            </w:r>
          </w:p>
        </w:tc>
        <w:tc>
          <w:tcPr>
            <w:tcW w:w="1275" w:type="dxa"/>
          </w:tcPr>
          <w:p w:rsidR="00385067" w:rsidRPr="00A472A5" w:rsidRDefault="00FF46BF"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bCs/>
                <w:sz w:val="24"/>
                <w:szCs w:val="24"/>
              </w:rPr>
              <w:t>З-16</w:t>
            </w:r>
          </w:p>
        </w:tc>
        <w:tc>
          <w:tcPr>
            <w:tcW w:w="1418" w:type="dxa"/>
          </w:tcPr>
          <w:p w:rsidR="00385067" w:rsidRPr="00A472A5" w:rsidRDefault="006D516E" w:rsidP="006C38AD">
            <w:pPr>
              <w:tabs>
                <w:tab w:val="left" w:pos="284"/>
              </w:tabs>
              <w:spacing w:after="160"/>
              <w:jc w:val="both"/>
              <w:rPr>
                <w:rFonts w:ascii="Times New Roman" w:eastAsia="Times New Roman" w:hAnsi="Times New Roman"/>
                <w:bCs/>
                <w:sz w:val="24"/>
                <w:szCs w:val="24"/>
              </w:rPr>
            </w:pPr>
            <w:r w:rsidRPr="00A472A5">
              <w:rPr>
                <w:rFonts w:ascii="Times New Roman" w:eastAsia="Times New Roman" w:hAnsi="Times New Roman"/>
                <w:sz w:val="22"/>
                <w:szCs w:val="22"/>
              </w:rPr>
              <w:t>текущий контроль</w:t>
            </w:r>
          </w:p>
        </w:tc>
        <w:tc>
          <w:tcPr>
            <w:tcW w:w="1808" w:type="dxa"/>
          </w:tcPr>
          <w:p w:rsidR="00385067" w:rsidRPr="00A472A5" w:rsidRDefault="00FF46BF" w:rsidP="00FF46BF">
            <w:pPr>
              <w:tabs>
                <w:tab w:val="left" w:pos="284"/>
              </w:tabs>
              <w:spacing w:after="160"/>
              <w:rPr>
                <w:rFonts w:ascii="Times New Roman" w:eastAsia="Times New Roman" w:hAnsi="Times New Roman"/>
                <w:bCs/>
                <w:sz w:val="24"/>
                <w:szCs w:val="24"/>
              </w:rPr>
            </w:pPr>
            <w:r w:rsidRPr="00A472A5">
              <w:rPr>
                <w:rFonts w:ascii="Times New Roman" w:hAnsi="Times New Roman"/>
                <w:iCs/>
                <w:sz w:val="24"/>
                <w:szCs w:val="24"/>
              </w:rPr>
              <w:t xml:space="preserve">собеседование; практические задания </w:t>
            </w:r>
          </w:p>
        </w:tc>
      </w:tr>
      <w:tr w:rsidR="00907BBB" w:rsidRPr="00A472A5" w:rsidTr="00FF46BF">
        <w:tc>
          <w:tcPr>
            <w:tcW w:w="2660" w:type="dxa"/>
          </w:tcPr>
          <w:p w:rsidR="00907BBB" w:rsidRPr="00A472A5" w:rsidRDefault="00907BBB" w:rsidP="00B425D6">
            <w:pPr>
              <w:tabs>
                <w:tab w:val="left" w:pos="284"/>
              </w:tabs>
              <w:spacing w:after="160"/>
              <w:rPr>
                <w:rFonts w:ascii="Times New Roman" w:eastAsia="Times New Roman" w:hAnsi="Times New Roman"/>
                <w:bCs/>
                <w:sz w:val="24"/>
                <w:szCs w:val="24"/>
              </w:rPr>
            </w:pPr>
            <w:r w:rsidRPr="00A472A5">
              <w:rPr>
                <w:rFonts w:ascii="Times New Roman" w:eastAsia="Times New Roman" w:hAnsi="Times New Roman"/>
                <w:bCs/>
                <w:sz w:val="24"/>
                <w:szCs w:val="24"/>
              </w:rPr>
              <w:t xml:space="preserve">6. </w:t>
            </w:r>
            <w:r w:rsidR="00C172EC" w:rsidRPr="00A472A5">
              <w:rPr>
                <w:rFonts w:ascii="Times New Roman" w:eastAsia="Times New Roman" w:hAnsi="Times New Roman"/>
                <w:bCs/>
                <w:sz w:val="24"/>
                <w:szCs w:val="24"/>
              </w:rPr>
              <w:t>Виды страхование</w:t>
            </w:r>
          </w:p>
        </w:tc>
        <w:tc>
          <w:tcPr>
            <w:tcW w:w="1241" w:type="dxa"/>
          </w:tcPr>
          <w:p w:rsidR="00B425D6" w:rsidRPr="00A472A5" w:rsidRDefault="00B425D6" w:rsidP="00B425D6">
            <w:pPr>
              <w:pStyle w:val="a9"/>
              <w:ind w:left="0"/>
              <w:rPr>
                <w:rFonts w:ascii="Times New Roman" w:hAnsi="Times New Roman"/>
                <w:bCs/>
                <w:sz w:val="24"/>
                <w:szCs w:val="24"/>
              </w:rPr>
            </w:pPr>
            <w:r w:rsidRPr="00A472A5">
              <w:rPr>
                <w:rFonts w:ascii="Times New Roman" w:hAnsi="Times New Roman"/>
                <w:bCs/>
                <w:sz w:val="24"/>
                <w:szCs w:val="24"/>
              </w:rPr>
              <w:t xml:space="preserve">ОК 01, ОК 02, ОК 03, ОК 04, ОК 05, ОК 09, </w:t>
            </w:r>
            <w:r w:rsidRPr="00A472A5">
              <w:rPr>
                <w:rFonts w:ascii="Times New Roman" w:hAnsi="Times New Roman"/>
                <w:sz w:val="24"/>
                <w:szCs w:val="24"/>
              </w:rPr>
              <w:t>ПК 2.1, ПК 2.2.</w:t>
            </w:r>
          </w:p>
          <w:p w:rsidR="00907BBB" w:rsidRPr="00A472A5" w:rsidRDefault="00907BBB" w:rsidP="00B425D6">
            <w:pPr>
              <w:pStyle w:val="a9"/>
              <w:ind w:left="0"/>
              <w:rPr>
                <w:rFonts w:ascii="Times New Roman" w:hAnsi="Times New Roman"/>
                <w:bCs/>
                <w:sz w:val="24"/>
                <w:szCs w:val="24"/>
              </w:rPr>
            </w:pPr>
          </w:p>
        </w:tc>
        <w:tc>
          <w:tcPr>
            <w:tcW w:w="1169" w:type="dxa"/>
          </w:tcPr>
          <w:p w:rsidR="00907BBB" w:rsidRPr="00A472A5" w:rsidRDefault="00BD17D0"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iCs/>
                <w:sz w:val="24"/>
                <w:szCs w:val="24"/>
              </w:rPr>
              <w:t>У-1, У-4</w:t>
            </w:r>
          </w:p>
        </w:tc>
        <w:tc>
          <w:tcPr>
            <w:tcW w:w="1275" w:type="dxa"/>
          </w:tcPr>
          <w:p w:rsidR="00907BBB" w:rsidRPr="00A472A5" w:rsidRDefault="00ED4D8E" w:rsidP="006C38AD">
            <w:pPr>
              <w:tabs>
                <w:tab w:val="left" w:pos="284"/>
              </w:tabs>
              <w:spacing w:after="160"/>
              <w:jc w:val="both"/>
              <w:rPr>
                <w:rFonts w:ascii="Times New Roman" w:hAnsi="Times New Roman"/>
                <w:bCs/>
                <w:sz w:val="24"/>
                <w:szCs w:val="24"/>
              </w:rPr>
            </w:pPr>
            <w:r w:rsidRPr="00A472A5">
              <w:rPr>
                <w:rFonts w:ascii="Times New Roman" w:hAnsi="Times New Roman"/>
                <w:bCs/>
                <w:sz w:val="24"/>
                <w:szCs w:val="24"/>
              </w:rPr>
              <w:t>З-10,            З-11</w:t>
            </w:r>
          </w:p>
        </w:tc>
        <w:tc>
          <w:tcPr>
            <w:tcW w:w="1418" w:type="dxa"/>
          </w:tcPr>
          <w:p w:rsidR="00907BBB" w:rsidRPr="00A472A5" w:rsidRDefault="00907BBB" w:rsidP="006C38AD">
            <w:pPr>
              <w:tabs>
                <w:tab w:val="left" w:pos="284"/>
              </w:tabs>
              <w:spacing w:after="160"/>
              <w:jc w:val="both"/>
              <w:rPr>
                <w:rFonts w:ascii="Times New Roman" w:eastAsia="Times New Roman" w:hAnsi="Times New Roman"/>
              </w:rPr>
            </w:pPr>
            <w:r w:rsidRPr="00A472A5">
              <w:rPr>
                <w:rFonts w:ascii="Times New Roman" w:eastAsia="Times New Roman" w:hAnsi="Times New Roman"/>
                <w:sz w:val="22"/>
                <w:szCs w:val="22"/>
              </w:rPr>
              <w:t>текущий контроль</w:t>
            </w:r>
          </w:p>
        </w:tc>
        <w:tc>
          <w:tcPr>
            <w:tcW w:w="1808" w:type="dxa"/>
          </w:tcPr>
          <w:p w:rsidR="00907BBB" w:rsidRPr="00A472A5" w:rsidRDefault="00FF46BF" w:rsidP="00FF46BF">
            <w:pPr>
              <w:tabs>
                <w:tab w:val="left" w:pos="284"/>
              </w:tabs>
              <w:spacing w:after="160"/>
              <w:rPr>
                <w:rFonts w:ascii="Times New Roman" w:eastAsia="Times New Roman" w:hAnsi="Times New Roman"/>
                <w:bCs/>
                <w:sz w:val="24"/>
                <w:szCs w:val="24"/>
              </w:rPr>
            </w:pPr>
            <w:r w:rsidRPr="00A472A5">
              <w:rPr>
                <w:rFonts w:ascii="Times New Roman" w:hAnsi="Times New Roman"/>
                <w:iCs/>
                <w:sz w:val="24"/>
                <w:szCs w:val="24"/>
              </w:rPr>
              <w:t>собеседование; практические задания (ситуации); тесты</w:t>
            </w:r>
          </w:p>
        </w:tc>
      </w:tr>
      <w:tr w:rsidR="00BD17D0" w:rsidRPr="00A472A5" w:rsidTr="00FF46BF">
        <w:tc>
          <w:tcPr>
            <w:tcW w:w="2660" w:type="dxa"/>
          </w:tcPr>
          <w:p w:rsidR="00BD17D0" w:rsidRPr="00A472A5" w:rsidRDefault="00BD17D0" w:rsidP="00B425D6">
            <w:pPr>
              <w:tabs>
                <w:tab w:val="left" w:pos="284"/>
              </w:tabs>
              <w:spacing w:after="160"/>
              <w:rPr>
                <w:rFonts w:ascii="Times New Roman" w:eastAsia="Times New Roman" w:hAnsi="Times New Roman"/>
                <w:bCs/>
                <w:sz w:val="24"/>
                <w:szCs w:val="24"/>
              </w:rPr>
            </w:pPr>
            <w:r w:rsidRPr="00A472A5">
              <w:rPr>
                <w:rFonts w:ascii="Times New Roman" w:eastAsia="Times New Roman" w:hAnsi="Times New Roman"/>
                <w:bCs/>
                <w:sz w:val="24"/>
                <w:szCs w:val="24"/>
              </w:rPr>
              <w:t>7.</w:t>
            </w:r>
            <w:r w:rsidR="00C172EC" w:rsidRPr="00A472A5">
              <w:rPr>
                <w:rFonts w:ascii="Times New Roman" w:hAnsi="Times New Roman"/>
                <w:sz w:val="24"/>
                <w:szCs w:val="24"/>
                <w:u w:val="single"/>
              </w:rPr>
              <w:t xml:space="preserve"> </w:t>
            </w:r>
            <w:r w:rsidR="00C172EC" w:rsidRPr="00A472A5">
              <w:rPr>
                <w:rFonts w:ascii="Times New Roman" w:hAnsi="Times New Roman"/>
                <w:sz w:val="24"/>
                <w:szCs w:val="24"/>
              </w:rPr>
              <w:t xml:space="preserve">Страховая компания и ее инвестиционная </w:t>
            </w:r>
            <w:r w:rsidR="00C172EC" w:rsidRPr="00A472A5">
              <w:rPr>
                <w:rFonts w:ascii="Times New Roman" w:hAnsi="Times New Roman"/>
                <w:sz w:val="24"/>
                <w:szCs w:val="24"/>
              </w:rPr>
              <w:lastRenderedPageBreak/>
              <w:t>деятельность</w:t>
            </w:r>
          </w:p>
        </w:tc>
        <w:tc>
          <w:tcPr>
            <w:tcW w:w="1241" w:type="dxa"/>
          </w:tcPr>
          <w:p w:rsidR="00B425D6" w:rsidRPr="00A472A5" w:rsidRDefault="00B425D6" w:rsidP="00B425D6">
            <w:pPr>
              <w:pStyle w:val="a9"/>
              <w:ind w:left="0"/>
              <w:rPr>
                <w:rFonts w:ascii="Times New Roman" w:hAnsi="Times New Roman"/>
                <w:bCs/>
                <w:sz w:val="24"/>
                <w:szCs w:val="24"/>
              </w:rPr>
            </w:pPr>
            <w:r w:rsidRPr="00A472A5">
              <w:rPr>
                <w:rFonts w:ascii="Times New Roman" w:hAnsi="Times New Roman"/>
                <w:bCs/>
                <w:sz w:val="24"/>
                <w:szCs w:val="24"/>
              </w:rPr>
              <w:lastRenderedPageBreak/>
              <w:t xml:space="preserve">ОК 01, ОК 02, </w:t>
            </w:r>
            <w:r w:rsidRPr="00A472A5">
              <w:rPr>
                <w:rFonts w:ascii="Times New Roman" w:hAnsi="Times New Roman"/>
                <w:bCs/>
                <w:sz w:val="24"/>
                <w:szCs w:val="24"/>
              </w:rPr>
              <w:lastRenderedPageBreak/>
              <w:t xml:space="preserve">ОК 03, ОК 04, ОК 05, ОК 09, </w:t>
            </w:r>
            <w:r w:rsidRPr="00A472A5">
              <w:rPr>
                <w:rFonts w:ascii="Times New Roman" w:hAnsi="Times New Roman"/>
                <w:sz w:val="24"/>
                <w:szCs w:val="24"/>
              </w:rPr>
              <w:t>ПК 2.1, ПК 2.2.</w:t>
            </w:r>
          </w:p>
          <w:p w:rsidR="00BD17D0" w:rsidRPr="00A472A5" w:rsidRDefault="00BD17D0" w:rsidP="00B425D6">
            <w:pPr>
              <w:rPr>
                <w:rFonts w:ascii="Times New Roman" w:hAnsi="Times New Roman"/>
              </w:rPr>
            </w:pPr>
          </w:p>
        </w:tc>
        <w:tc>
          <w:tcPr>
            <w:tcW w:w="1169" w:type="dxa"/>
          </w:tcPr>
          <w:p w:rsidR="00BD17D0" w:rsidRPr="00A472A5" w:rsidRDefault="00BD17D0"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iCs/>
                <w:sz w:val="24"/>
                <w:szCs w:val="24"/>
              </w:rPr>
              <w:lastRenderedPageBreak/>
              <w:t>У-5</w:t>
            </w:r>
            <w:r w:rsidR="00DB25EB" w:rsidRPr="00A472A5">
              <w:rPr>
                <w:rFonts w:ascii="Times New Roman" w:hAnsi="Times New Roman"/>
                <w:iCs/>
                <w:sz w:val="24"/>
                <w:szCs w:val="24"/>
              </w:rPr>
              <w:t>, У-7</w:t>
            </w:r>
          </w:p>
        </w:tc>
        <w:tc>
          <w:tcPr>
            <w:tcW w:w="1275" w:type="dxa"/>
          </w:tcPr>
          <w:p w:rsidR="00BD17D0" w:rsidRPr="00A472A5" w:rsidRDefault="00ED4D8E"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bCs/>
                <w:sz w:val="24"/>
                <w:szCs w:val="24"/>
              </w:rPr>
              <w:t>З-5, З-7</w:t>
            </w:r>
          </w:p>
        </w:tc>
        <w:tc>
          <w:tcPr>
            <w:tcW w:w="1418" w:type="dxa"/>
          </w:tcPr>
          <w:p w:rsidR="00BD17D0" w:rsidRPr="00A472A5" w:rsidRDefault="00BD17D0" w:rsidP="006C38AD">
            <w:pPr>
              <w:tabs>
                <w:tab w:val="left" w:pos="284"/>
              </w:tabs>
              <w:spacing w:after="160"/>
              <w:jc w:val="both"/>
              <w:rPr>
                <w:rFonts w:ascii="Times New Roman" w:eastAsia="Times New Roman" w:hAnsi="Times New Roman"/>
              </w:rPr>
            </w:pPr>
            <w:r w:rsidRPr="00A472A5">
              <w:rPr>
                <w:rFonts w:ascii="Times New Roman" w:eastAsia="Times New Roman" w:hAnsi="Times New Roman"/>
                <w:sz w:val="22"/>
                <w:szCs w:val="22"/>
              </w:rPr>
              <w:t xml:space="preserve">текущий </w:t>
            </w:r>
            <w:r w:rsidRPr="00A472A5">
              <w:rPr>
                <w:rFonts w:ascii="Times New Roman" w:eastAsia="Times New Roman" w:hAnsi="Times New Roman"/>
                <w:sz w:val="22"/>
                <w:szCs w:val="22"/>
              </w:rPr>
              <w:lastRenderedPageBreak/>
              <w:t>контроль</w:t>
            </w:r>
          </w:p>
        </w:tc>
        <w:tc>
          <w:tcPr>
            <w:tcW w:w="1808" w:type="dxa"/>
          </w:tcPr>
          <w:p w:rsidR="00BD17D0" w:rsidRPr="00A472A5" w:rsidRDefault="00FF46BF" w:rsidP="00FF46BF">
            <w:pPr>
              <w:tabs>
                <w:tab w:val="left" w:pos="284"/>
              </w:tabs>
              <w:spacing w:after="160"/>
              <w:rPr>
                <w:rFonts w:ascii="Times New Roman" w:eastAsia="Times New Roman" w:hAnsi="Times New Roman"/>
                <w:bCs/>
                <w:sz w:val="24"/>
                <w:szCs w:val="24"/>
              </w:rPr>
            </w:pPr>
            <w:r w:rsidRPr="00A472A5">
              <w:rPr>
                <w:rFonts w:ascii="Times New Roman" w:hAnsi="Times New Roman"/>
                <w:iCs/>
                <w:sz w:val="24"/>
                <w:szCs w:val="24"/>
              </w:rPr>
              <w:lastRenderedPageBreak/>
              <w:t xml:space="preserve">собеседование; практические </w:t>
            </w:r>
            <w:r w:rsidRPr="00A472A5">
              <w:rPr>
                <w:rFonts w:ascii="Times New Roman" w:hAnsi="Times New Roman"/>
                <w:iCs/>
                <w:sz w:val="24"/>
                <w:szCs w:val="24"/>
              </w:rPr>
              <w:lastRenderedPageBreak/>
              <w:t xml:space="preserve">задания </w:t>
            </w:r>
          </w:p>
        </w:tc>
      </w:tr>
      <w:tr w:rsidR="00BD17D0" w:rsidRPr="00A472A5" w:rsidTr="00FF46BF">
        <w:tc>
          <w:tcPr>
            <w:tcW w:w="2660" w:type="dxa"/>
          </w:tcPr>
          <w:p w:rsidR="00BD17D0" w:rsidRPr="00A472A5" w:rsidRDefault="00BD17D0" w:rsidP="00B425D6">
            <w:pPr>
              <w:tabs>
                <w:tab w:val="left" w:pos="284"/>
              </w:tabs>
              <w:spacing w:after="160"/>
              <w:rPr>
                <w:rFonts w:ascii="Times New Roman" w:eastAsia="Times New Roman" w:hAnsi="Times New Roman"/>
                <w:bCs/>
                <w:sz w:val="24"/>
                <w:szCs w:val="24"/>
              </w:rPr>
            </w:pPr>
            <w:r w:rsidRPr="00A472A5">
              <w:rPr>
                <w:rFonts w:ascii="Times New Roman" w:eastAsia="Times New Roman" w:hAnsi="Times New Roman"/>
                <w:bCs/>
                <w:sz w:val="24"/>
                <w:szCs w:val="24"/>
              </w:rPr>
              <w:lastRenderedPageBreak/>
              <w:t xml:space="preserve">8. </w:t>
            </w:r>
            <w:r w:rsidR="00C172EC" w:rsidRPr="00A472A5">
              <w:rPr>
                <w:rFonts w:ascii="Times New Roman" w:eastAsia="Times New Roman" w:hAnsi="Times New Roman"/>
                <w:bCs/>
                <w:sz w:val="24"/>
                <w:szCs w:val="24"/>
              </w:rPr>
              <w:t>Страховые резервы</w:t>
            </w:r>
          </w:p>
        </w:tc>
        <w:tc>
          <w:tcPr>
            <w:tcW w:w="1241" w:type="dxa"/>
          </w:tcPr>
          <w:p w:rsidR="00B425D6" w:rsidRPr="00A472A5" w:rsidRDefault="00B425D6" w:rsidP="00B425D6">
            <w:pPr>
              <w:pStyle w:val="a9"/>
              <w:ind w:left="0"/>
              <w:rPr>
                <w:rFonts w:ascii="Times New Roman" w:hAnsi="Times New Roman"/>
                <w:bCs/>
                <w:sz w:val="24"/>
                <w:szCs w:val="24"/>
              </w:rPr>
            </w:pPr>
            <w:r w:rsidRPr="00A472A5">
              <w:rPr>
                <w:rFonts w:ascii="Times New Roman" w:hAnsi="Times New Roman"/>
                <w:bCs/>
                <w:sz w:val="24"/>
                <w:szCs w:val="24"/>
              </w:rPr>
              <w:t xml:space="preserve">ОК 01, ОК 02, ОК 03, ОК 04, ОК 05, ОК 09, </w:t>
            </w:r>
            <w:r w:rsidRPr="00A472A5">
              <w:rPr>
                <w:rFonts w:ascii="Times New Roman" w:hAnsi="Times New Roman"/>
                <w:sz w:val="24"/>
                <w:szCs w:val="24"/>
              </w:rPr>
              <w:t>ПК 2.1, ПК 2.2.</w:t>
            </w:r>
          </w:p>
          <w:p w:rsidR="00BD17D0" w:rsidRPr="00A472A5" w:rsidRDefault="00BD17D0" w:rsidP="00B425D6">
            <w:pPr>
              <w:rPr>
                <w:rFonts w:ascii="Times New Roman" w:hAnsi="Times New Roman"/>
              </w:rPr>
            </w:pPr>
          </w:p>
        </w:tc>
        <w:tc>
          <w:tcPr>
            <w:tcW w:w="1169" w:type="dxa"/>
          </w:tcPr>
          <w:p w:rsidR="00BD17D0" w:rsidRPr="00A472A5" w:rsidRDefault="00DB25EB"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iCs/>
                <w:sz w:val="24"/>
                <w:szCs w:val="24"/>
              </w:rPr>
              <w:t>У-10</w:t>
            </w:r>
          </w:p>
        </w:tc>
        <w:tc>
          <w:tcPr>
            <w:tcW w:w="1275" w:type="dxa"/>
          </w:tcPr>
          <w:p w:rsidR="00BD17D0" w:rsidRPr="00A472A5" w:rsidRDefault="00ED4D8E"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bCs/>
                <w:sz w:val="24"/>
                <w:szCs w:val="24"/>
              </w:rPr>
              <w:t>З-9</w:t>
            </w:r>
            <w:r w:rsidR="00FF46BF" w:rsidRPr="00A472A5">
              <w:rPr>
                <w:rFonts w:ascii="Times New Roman" w:hAnsi="Times New Roman"/>
                <w:bCs/>
                <w:sz w:val="24"/>
                <w:szCs w:val="24"/>
              </w:rPr>
              <w:t>, З-12</w:t>
            </w:r>
          </w:p>
        </w:tc>
        <w:tc>
          <w:tcPr>
            <w:tcW w:w="1418" w:type="dxa"/>
          </w:tcPr>
          <w:p w:rsidR="00BD17D0" w:rsidRPr="00A472A5" w:rsidRDefault="00BD17D0" w:rsidP="006C38AD">
            <w:pPr>
              <w:tabs>
                <w:tab w:val="left" w:pos="284"/>
              </w:tabs>
              <w:spacing w:after="160"/>
              <w:jc w:val="both"/>
              <w:rPr>
                <w:rFonts w:ascii="Times New Roman" w:eastAsia="Times New Roman" w:hAnsi="Times New Roman"/>
              </w:rPr>
            </w:pPr>
            <w:r w:rsidRPr="00A472A5">
              <w:rPr>
                <w:rFonts w:ascii="Times New Roman" w:eastAsia="Times New Roman" w:hAnsi="Times New Roman"/>
                <w:sz w:val="22"/>
                <w:szCs w:val="22"/>
              </w:rPr>
              <w:t>текущий контроль</w:t>
            </w:r>
          </w:p>
        </w:tc>
        <w:tc>
          <w:tcPr>
            <w:tcW w:w="1808" w:type="dxa"/>
          </w:tcPr>
          <w:p w:rsidR="00BD17D0" w:rsidRPr="00A472A5" w:rsidRDefault="00FF46BF" w:rsidP="00FF46BF">
            <w:pPr>
              <w:tabs>
                <w:tab w:val="left" w:pos="284"/>
              </w:tabs>
              <w:spacing w:after="160"/>
              <w:rPr>
                <w:rFonts w:ascii="Times New Roman" w:eastAsia="Times New Roman" w:hAnsi="Times New Roman"/>
                <w:bCs/>
                <w:sz w:val="24"/>
                <w:szCs w:val="24"/>
              </w:rPr>
            </w:pPr>
            <w:r w:rsidRPr="00A472A5">
              <w:rPr>
                <w:rFonts w:ascii="Times New Roman" w:hAnsi="Times New Roman"/>
                <w:iCs/>
                <w:sz w:val="24"/>
                <w:szCs w:val="24"/>
              </w:rPr>
              <w:t>собеседование; практические задания (ситуации); тесты</w:t>
            </w:r>
          </w:p>
        </w:tc>
      </w:tr>
      <w:tr w:rsidR="00907BBB" w:rsidRPr="00A472A5" w:rsidTr="00FF46BF">
        <w:tc>
          <w:tcPr>
            <w:tcW w:w="2660" w:type="dxa"/>
          </w:tcPr>
          <w:p w:rsidR="00907BBB" w:rsidRPr="00A472A5" w:rsidRDefault="00907BBB" w:rsidP="00B425D6">
            <w:pPr>
              <w:tabs>
                <w:tab w:val="left" w:pos="284"/>
              </w:tabs>
              <w:spacing w:after="160"/>
              <w:rPr>
                <w:rFonts w:ascii="Times New Roman" w:eastAsia="Times New Roman" w:hAnsi="Times New Roman"/>
                <w:bCs/>
                <w:sz w:val="24"/>
                <w:szCs w:val="24"/>
              </w:rPr>
            </w:pPr>
            <w:r w:rsidRPr="00A472A5">
              <w:rPr>
                <w:rFonts w:ascii="Times New Roman" w:eastAsia="Times New Roman" w:hAnsi="Times New Roman"/>
                <w:bCs/>
                <w:sz w:val="24"/>
                <w:szCs w:val="24"/>
              </w:rPr>
              <w:t>9.</w:t>
            </w:r>
            <w:r w:rsidR="00C172EC" w:rsidRPr="00A472A5">
              <w:rPr>
                <w:rFonts w:ascii="Times New Roman" w:eastAsia="Times New Roman" w:hAnsi="Times New Roman"/>
                <w:bCs/>
                <w:sz w:val="24"/>
                <w:szCs w:val="24"/>
              </w:rPr>
              <w:t>Перестрахование</w:t>
            </w:r>
          </w:p>
        </w:tc>
        <w:tc>
          <w:tcPr>
            <w:tcW w:w="1241" w:type="dxa"/>
          </w:tcPr>
          <w:p w:rsidR="00B425D6" w:rsidRPr="00A472A5" w:rsidRDefault="00B425D6" w:rsidP="00B425D6">
            <w:pPr>
              <w:pStyle w:val="a9"/>
              <w:ind w:left="0"/>
              <w:rPr>
                <w:rFonts w:ascii="Times New Roman" w:hAnsi="Times New Roman"/>
                <w:bCs/>
                <w:sz w:val="24"/>
                <w:szCs w:val="24"/>
              </w:rPr>
            </w:pPr>
            <w:r w:rsidRPr="00A472A5">
              <w:rPr>
                <w:rFonts w:ascii="Times New Roman" w:hAnsi="Times New Roman"/>
                <w:bCs/>
                <w:sz w:val="24"/>
                <w:szCs w:val="24"/>
              </w:rPr>
              <w:t xml:space="preserve">ОК 01, ОК 02, ОК 03, ОК 04, ОК 05, ОК 09, </w:t>
            </w:r>
            <w:r w:rsidRPr="00A472A5">
              <w:rPr>
                <w:rFonts w:ascii="Times New Roman" w:hAnsi="Times New Roman"/>
                <w:sz w:val="24"/>
                <w:szCs w:val="24"/>
              </w:rPr>
              <w:t>ПК 2.1, ПК 2.2.</w:t>
            </w:r>
          </w:p>
          <w:p w:rsidR="00907BBB" w:rsidRPr="00A472A5" w:rsidRDefault="00907BBB" w:rsidP="00B425D6">
            <w:pPr>
              <w:pStyle w:val="a9"/>
              <w:ind w:left="0"/>
              <w:rPr>
                <w:rFonts w:ascii="Times New Roman" w:hAnsi="Times New Roman"/>
                <w:bCs/>
                <w:sz w:val="24"/>
                <w:szCs w:val="24"/>
              </w:rPr>
            </w:pPr>
          </w:p>
        </w:tc>
        <w:tc>
          <w:tcPr>
            <w:tcW w:w="1169" w:type="dxa"/>
          </w:tcPr>
          <w:p w:rsidR="00907BBB" w:rsidRPr="00A472A5" w:rsidRDefault="00DB25EB"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iCs/>
                <w:sz w:val="24"/>
                <w:szCs w:val="24"/>
              </w:rPr>
              <w:t>У-6, У-8</w:t>
            </w:r>
          </w:p>
        </w:tc>
        <w:tc>
          <w:tcPr>
            <w:tcW w:w="1275" w:type="dxa"/>
          </w:tcPr>
          <w:p w:rsidR="00907BBB" w:rsidRPr="00A472A5" w:rsidRDefault="00ED4D8E"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bCs/>
                <w:sz w:val="24"/>
                <w:szCs w:val="24"/>
              </w:rPr>
              <w:t>З-6, З-8</w:t>
            </w:r>
          </w:p>
        </w:tc>
        <w:tc>
          <w:tcPr>
            <w:tcW w:w="1418" w:type="dxa"/>
          </w:tcPr>
          <w:p w:rsidR="00907BBB" w:rsidRPr="00A472A5" w:rsidRDefault="00907BBB" w:rsidP="006C38AD">
            <w:pPr>
              <w:tabs>
                <w:tab w:val="left" w:pos="284"/>
              </w:tabs>
              <w:spacing w:after="160"/>
              <w:jc w:val="both"/>
              <w:rPr>
                <w:rFonts w:ascii="Times New Roman" w:eastAsia="Times New Roman" w:hAnsi="Times New Roman"/>
              </w:rPr>
            </w:pPr>
            <w:r w:rsidRPr="00A472A5">
              <w:rPr>
                <w:rFonts w:ascii="Times New Roman" w:eastAsia="Times New Roman" w:hAnsi="Times New Roman"/>
                <w:sz w:val="22"/>
                <w:szCs w:val="22"/>
              </w:rPr>
              <w:t>текущий контроль</w:t>
            </w:r>
          </w:p>
        </w:tc>
        <w:tc>
          <w:tcPr>
            <w:tcW w:w="1808" w:type="dxa"/>
          </w:tcPr>
          <w:p w:rsidR="00907BBB" w:rsidRPr="00A472A5" w:rsidRDefault="00FF46BF"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iCs/>
                <w:sz w:val="24"/>
                <w:szCs w:val="24"/>
              </w:rPr>
              <w:t>собеседование; практические задания (ситуации)</w:t>
            </w:r>
          </w:p>
        </w:tc>
      </w:tr>
      <w:tr w:rsidR="00E52FDA" w:rsidRPr="00A472A5" w:rsidTr="00FF46BF">
        <w:tc>
          <w:tcPr>
            <w:tcW w:w="2660" w:type="dxa"/>
          </w:tcPr>
          <w:p w:rsidR="00385067" w:rsidRPr="00A472A5" w:rsidRDefault="00C172EC" w:rsidP="00C172EC">
            <w:pPr>
              <w:tabs>
                <w:tab w:val="left" w:pos="284"/>
              </w:tabs>
              <w:spacing w:after="160"/>
              <w:jc w:val="both"/>
              <w:rPr>
                <w:rFonts w:ascii="Times New Roman" w:eastAsia="Times New Roman" w:hAnsi="Times New Roman"/>
                <w:bCs/>
                <w:sz w:val="24"/>
                <w:szCs w:val="24"/>
              </w:rPr>
            </w:pPr>
            <w:r w:rsidRPr="00A472A5">
              <w:rPr>
                <w:rFonts w:ascii="Times New Roman" w:eastAsia="Times New Roman" w:hAnsi="Times New Roman"/>
                <w:bCs/>
                <w:sz w:val="24"/>
                <w:szCs w:val="24"/>
              </w:rPr>
              <w:t>З</w:t>
            </w:r>
            <w:r w:rsidR="00E52FDA" w:rsidRPr="00A472A5">
              <w:rPr>
                <w:rFonts w:ascii="Times New Roman" w:eastAsia="Times New Roman" w:hAnsi="Times New Roman"/>
                <w:bCs/>
                <w:sz w:val="24"/>
                <w:szCs w:val="24"/>
              </w:rPr>
              <w:t>ачет</w:t>
            </w:r>
          </w:p>
        </w:tc>
        <w:tc>
          <w:tcPr>
            <w:tcW w:w="1241" w:type="dxa"/>
          </w:tcPr>
          <w:p w:rsidR="00B425D6" w:rsidRPr="00A472A5" w:rsidRDefault="00B425D6" w:rsidP="00B425D6">
            <w:pPr>
              <w:pStyle w:val="a9"/>
              <w:ind w:left="0"/>
              <w:rPr>
                <w:rFonts w:ascii="Times New Roman" w:hAnsi="Times New Roman"/>
                <w:bCs/>
                <w:sz w:val="24"/>
                <w:szCs w:val="24"/>
              </w:rPr>
            </w:pPr>
            <w:r w:rsidRPr="00A472A5">
              <w:rPr>
                <w:rFonts w:ascii="Times New Roman" w:hAnsi="Times New Roman"/>
                <w:bCs/>
                <w:sz w:val="24"/>
                <w:szCs w:val="24"/>
              </w:rPr>
              <w:t xml:space="preserve">ОК 01, ОК 02, ОК 03, ОК 04, ОК 05, ОК 09, </w:t>
            </w:r>
            <w:r w:rsidRPr="00A472A5">
              <w:rPr>
                <w:rFonts w:ascii="Times New Roman" w:hAnsi="Times New Roman"/>
                <w:sz w:val="24"/>
                <w:szCs w:val="24"/>
              </w:rPr>
              <w:t>ПК 2.1, ПК 2.2.</w:t>
            </w:r>
          </w:p>
          <w:p w:rsidR="00385067" w:rsidRPr="00A472A5" w:rsidRDefault="00385067" w:rsidP="00B425D6">
            <w:pPr>
              <w:pStyle w:val="a9"/>
              <w:ind w:left="0"/>
              <w:rPr>
                <w:rFonts w:ascii="Times New Roman" w:eastAsia="Times New Roman" w:hAnsi="Times New Roman"/>
                <w:bCs/>
                <w:sz w:val="24"/>
                <w:szCs w:val="24"/>
              </w:rPr>
            </w:pPr>
          </w:p>
        </w:tc>
        <w:tc>
          <w:tcPr>
            <w:tcW w:w="1169" w:type="dxa"/>
          </w:tcPr>
          <w:p w:rsidR="00385067" w:rsidRPr="00A472A5" w:rsidRDefault="002B2DE2" w:rsidP="006C38AD">
            <w:pPr>
              <w:tabs>
                <w:tab w:val="left" w:pos="284"/>
              </w:tabs>
              <w:spacing w:after="160"/>
              <w:jc w:val="both"/>
              <w:rPr>
                <w:rFonts w:ascii="Times New Roman" w:eastAsia="Times New Roman" w:hAnsi="Times New Roman"/>
                <w:bCs/>
                <w:sz w:val="24"/>
                <w:szCs w:val="24"/>
              </w:rPr>
            </w:pPr>
            <w:r w:rsidRPr="00A472A5">
              <w:rPr>
                <w:rFonts w:ascii="Times New Roman" w:hAnsi="Times New Roman"/>
                <w:iCs/>
                <w:sz w:val="24"/>
                <w:szCs w:val="24"/>
              </w:rPr>
              <w:t>У-1- У-13</w:t>
            </w:r>
          </w:p>
        </w:tc>
        <w:tc>
          <w:tcPr>
            <w:tcW w:w="1275" w:type="dxa"/>
          </w:tcPr>
          <w:p w:rsidR="00385067" w:rsidRPr="00A472A5" w:rsidRDefault="002B2DE2" w:rsidP="006C38AD">
            <w:pPr>
              <w:tabs>
                <w:tab w:val="left" w:pos="284"/>
              </w:tabs>
              <w:spacing w:after="160"/>
              <w:jc w:val="both"/>
              <w:rPr>
                <w:rFonts w:ascii="Times New Roman" w:eastAsia="Times New Roman" w:hAnsi="Times New Roman"/>
                <w:bCs/>
                <w:sz w:val="24"/>
                <w:szCs w:val="24"/>
              </w:rPr>
            </w:pPr>
            <w:r w:rsidRPr="00A472A5">
              <w:rPr>
                <w:rFonts w:ascii="Times New Roman" w:eastAsia="Times New Roman" w:hAnsi="Times New Roman"/>
                <w:bCs/>
                <w:sz w:val="24"/>
                <w:szCs w:val="24"/>
              </w:rPr>
              <w:t>З-1 -З-17</w:t>
            </w:r>
          </w:p>
        </w:tc>
        <w:tc>
          <w:tcPr>
            <w:tcW w:w="1418" w:type="dxa"/>
          </w:tcPr>
          <w:p w:rsidR="00E52FDA" w:rsidRPr="00A472A5" w:rsidRDefault="00E52FDA" w:rsidP="00E52FDA">
            <w:pPr>
              <w:tabs>
                <w:tab w:val="left" w:pos="284"/>
              </w:tabs>
              <w:jc w:val="center"/>
              <w:rPr>
                <w:rFonts w:ascii="Times New Roman" w:eastAsia="Times New Roman" w:hAnsi="Times New Roman"/>
                <w:sz w:val="22"/>
                <w:szCs w:val="22"/>
              </w:rPr>
            </w:pPr>
            <w:r w:rsidRPr="00A472A5">
              <w:rPr>
                <w:rFonts w:ascii="Times New Roman" w:eastAsia="Times New Roman" w:hAnsi="Times New Roman"/>
                <w:sz w:val="22"/>
                <w:szCs w:val="22"/>
              </w:rPr>
              <w:t>промежуточная</w:t>
            </w:r>
          </w:p>
          <w:p w:rsidR="00385067" w:rsidRPr="00A472A5" w:rsidRDefault="00E52FDA" w:rsidP="00E52FDA">
            <w:pPr>
              <w:tabs>
                <w:tab w:val="left" w:pos="284"/>
              </w:tabs>
              <w:spacing w:after="160"/>
              <w:jc w:val="both"/>
              <w:rPr>
                <w:rFonts w:ascii="Times New Roman" w:eastAsia="Times New Roman" w:hAnsi="Times New Roman"/>
                <w:bCs/>
                <w:sz w:val="24"/>
                <w:szCs w:val="24"/>
              </w:rPr>
            </w:pPr>
            <w:r w:rsidRPr="00A472A5">
              <w:rPr>
                <w:rFonts w:ascii="Times New Roman" w:eastAsia="Times New Roman" w:hAnsi="Times New Roman"/>
                <w:sz w:val="22"/>
                <w:szCs w:val="22"/>
              </w:rPr>
              <w:t>аттестация</w:t>
            </w:r>
          </w:p>
        </w:tc>
        <w:tc>
          <w:tcPr>
            <w:tcW w:w="1808" w:type="dxa"/>
          </w:tcPr>
          <w:p w:rsidR="00385067" w:rsidRPr="00A472A5" w:rsidRDefault="00C172EC" w:rsidP="00C172EC">
            <w:pPr>
              <w:tabs>
                <w:tab w:val="left" w:pos="284"/>
              </w:tabs>
              <w:spacing w:after="160"/>
              <w:rPr>
                <w:rFonts w:ascii="Times New Roman" w:eastAsia="Times New Roman" w:hAnsi="Times New Roman"/>
                <w:bCs/>
                <w:sz w:val="24"/>
                <w:szCs w:val="24"/>
              </w:rPr>
            </w:pPr>
            <w:r w:rsidRPr="00A472A5">
              <w:rPr>
                <w:rFonts w:ascii="Times New Roman" w:eastAsia="Times New Roman" w:hAnsi="Times New Roman"/>
                <w:bCs/>
                <w:sz w:val="24"/>
                <w:szCs w:val="24"/>
              </w:rPr>
              <w:t>Вопросы к зачету</w:t>
            </w:r>
          </w:p>
        </w:tc>
      </w:tr>
    </w:tbl>
    <w:p w:rsidR="00385067" w:rsidRPr="00A472A5" w:rsidRDefault="00385067" w:rsidP="006C38AD">
      <w:pPr>
        <w:tabs>
          <w:tab w:val="left" w:pos="284"/>
        </w:tabs>
        <w:spacing w:after="160"/>
        <w:jc w:val="both"/>
        <w:rPr>
          <w:rFonts w:ascii="Times New Roman" w:eastAsia="Times New Roman" w:hAnsi="Times New Roman"/>
          <w:bCs/>
          <w:sz w:val="28"/>
          <w:szCs w:val="28"/>
        </w:rPr>
      </w:pPr>
    </w:p>
    <w:p w:rsidR="001B3AB0" w:rsidRPr="00A472A5" w:rsidRDefault="001B3AB0" w:rsidP="006C38AD">
      <w:pPr>
        <w:tabs>
          <w:tab w:val="left" w:pos="284"/>
        </w:tabs>
        <w:spacing w:after="160"/>
        <w:jc w:val="both"/>
        <w:rPr>
          <w:rFonts w:ascii="Times New Roman" w:eastAsia="Times New Roman" w:hAnsi="Times New Roman"/>
          <w:bCs/>
          <w:sz w:val="28"/>
          <w:szCs w:val="28"/>
        </w:rPr>
      </w:pPr>
    </w:p>
    <w:p w:rsidR="006C38AD" w:rsidRPr="00A472A5" w:rsidRDefault="00385067" w:rsidP="001A33B3">
      <w:pPr>
        <w:pStyle w:val="a9"/>
        <w:numPr>
          <w:ilvl w:val="0"/>
          <w:numId w:val="3"/>
        </w:numPr>
        <w:tabs>
          <w:tab w:val="left" w:pos="284"/>
        </w:tabs>
        <w:ind w:left="0" w:firstLine="709"/>
        <w:jc w:val="both"/>
        <w:rPr>
          <w:rFonts w:ascii="Times New Roman" w:eastAsia="Times New Roman" w:hAnsi="Times New Roman"/>
          <w:bCs/>
          <w:sz w:val="28"/>
          <w:szCs w:val="28"/>
        </w:rPr>
      </w:pPr>
      <w:r w:rsidRPr="00A472A5">
        <w:rPr>
          <w:rFonts w:ascii="Times New Roman" w:eastAsia="Times New Roman" w:hAnsi="Times New Roman"/>
          <w:bCs/>
          <w:sz w:val="28"/>
          <w:szCs w:val="28"/>
        </w:rPr>
        <w:t>ТИПОВЫЕ ЗАДАНИЯ ДЛЯ ОЦЕНКИ ОСВОЕНИЯ</w:t>
      </w:r>
      <w:r w:rsidR="00BD17D0" w:rsidRPr="00A472A5">
        <w:rPr>
          <w:rFonts w:ascii="Times New Roman" w:eastAsia="Times New Roman" w:hAnsi="Times New Roman"/>
          <w:bCs/>
          <w:sz w:val="28"/>
          <w:szCs w:val="28"/>
        </w:rPr>
        <w:t xml:space="preserve"> </w:t>
      </w:r>
      <w:r w:rsidRPr="00A472A5">
        <w:rPr>
          <w:rFonts w:ascii="Times New Roman" w:eastAsia="Times New Roman" w:hAnsi="Times New Roman"/>
          <w:bCs/>
          <w:sz w:val="28"/>
          <w:szCs w:val="28"/>
        </w:rPr>
        <w:t>ДИСЦИПЛИНЫ В ФОРМЕ ТЕКУЩЕГО КОНТРОЛЯ</w:t>
      </w:r>
    </w:p>
    <w:p w:rsidR="00385067" w:rsidRPr="00A472A5" w:rsidRDefault="00385067" w:rsidP="005B5FBB">
      <w:pPr>
        <w:tabs>
          <w:tab w:val="left" w:pos="284"/>
        </w:tabs>
        <w:spacing w:after="0"/>
        <w:ind w:firstLine="709"/>
        <w:jc w:val="both"/>
        <w:rPr>
          <w:rFonts w:ascii="Times New Roman" w:eastAsia="Times New Roman" w:hAnsi="Times New Roman"/>
          <w:bCs/>
          <w:sz w:val="28"/>
          <w:szCs w:val="28"/>
        </w:rPr>
      </w:pPr>
      <w:r w:rsidRPr="00A472A5">
        <w:rPr>
          <w:rFonts w:ascii="Times New Roman" w:eastAsia="Times New Roman" w:hAnsi="Times New Roman"/>
          <w:bCs/>
          <w:sz w:val="28"/>
          <w:szCs w:val="28"/>
        </w:rPr>
        <w:t>3.1 Вопросы для собеседования по дисциплине</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Функции страхования</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Характеристика организации страхового процесса</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Временные границы страхования и заключение договора страхования</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Характеристика наступления страхового случая и его последствия</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Установление объема страховой ответственности, цены страхового риска и страховой услуги</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lastRenderedPageBreak/>
        <w:t>Показатели, отражающие количественные и качественные параметры страхования</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Сущность классификации страховых отношений</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Всеобщая классификация страховых отношений в РФ</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Частичная классификация по имущественному страхованию</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 xml:space="preserve">Классификация, предусмотренная нормативными документами по страхованию. </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Формы проведения страхования</w:t>
      </w:r>
    </w:p>
    <w:p w:rsidR="00C172EC" w:rsidRPr="00A472A5" w:rsidRDefault="00C172EC" w:rsidP="00C172EC">
      <w:pPr>
        <w:numPr>
          <w:ilvl w:val="0"/>
          <w:numId w:val="11"/>
        </w:numPr>
        <w:spacing w:after="0" w:line="240" w:lineRule="auto"/>
        <w:jc w:val="both"/>
        <w:rPr>
          <w:rFonts w:ascii="Times New Roman" w:hAnsi="Times New Roman"/>
          <w:sz w:val="28"/>
          <w:szCs w:val="28"/>
        </w:rPr>
      </w:pPr>
      <w:r w:rsidRPr="00A472A5">
        <w:rPr>
          <w:rFonts w:ascii="Times New Roman" w:hAnsi="Times New Roman"/>
          <w:sz w:val="28"/>
          <w:szCs w:val="28"/>
        </w:rPr>
        <w:t>Организационные основы страховой деятельности</w:t>
      </w:r>
    </w:p>
    <w:p w:rsidR="00C172EC" w:rsidRPr="00A472A5" w:rsidRDefault="00C172EC" w:rsidP="00C172EC">
      <w:pPr>
        <w:numPr>
          <w:ilvl w:val="0"/>
          <w:numId w:val="11"/>
        </w:numPr>
        <w:spacing w:after="0" w:line="240" w:lineRule="auto"/>
        <w:jc w:val="both"/>
        <w:rPr>
          <w:rFonts w:ascii="Times New Roman" w:hAnsi="Times New Roman"/>
          <w:sz w:val="28"/>
          <w:szCs w:val="28"/>
        </w:rPr>
      </w:pPr>
      <w:r w:rsidRPr="00A472A5">
        <w:rPr>
          <w:rFonts w:ascii="Times New Roman" w:hAnsi="Times New Roman"/>
          <w:sz w:val="28"/>
          <w:szCs w:val="28"/>
        </w:rPr>
        <w:t>Финансовые основы страховой деятельности</w:t>
      </w:r>
    </w:p>
    <w:p w:rsidR="00C172EC" w:rsidRPr="00A472A5" w:rsidRDefault="00C172EC" w:rsidP="00C172EC">
      <w:pPr>
        <w:numPr>
          <w:ilvl w:val="0"/>
          <w:numId w:val="11"/>
        </w:numPr>
        <w:spacing w:after="0" w:line="240" w:lineRule="auto"/>
        <w:jc w:val="both"/>
        <w:rPr>
          <w:rFonts w:ascii="Times New Roman" w:hAnsi="Times New Roman"/>
          <w:sz w:val="28"/>
          <w:szCs w:val="28"/>
        </w:rPr>
      </w:pPr>
      <w:r w:rsidRPr="00A472A5">
        <w:rPr>
          <w:rFonts w:ascii="Times New Roman" w:hAnsi="Times New Roman"/>
          <w:sz w:val="28"/>
          <w:szCs w:val="28"/>
        </w:rPr>
        <w:t>Характеристика инвестиционной деятельности страховщиков</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Страхование жизни</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Страхование от несчастных случаев</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Обязательно медицинское страхование</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bCs/>
          <w:color w:val="000000"/>
          <w:sz w:val="28"/>
          <w:szCs w:val="28"/>
        </w:rPr>
        <w:t>Добровольное медицинское страхование</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Имущественное страхование: общие принципы и подходы</w:t>
      </w:r>
    </w:p>
    <w:p w:rsidR="00C172EC" w:rsidRPr="00A472A5" w:rsidRDefault="00C172EC" w:rsidP="00C172EC">
      <w:pPr>
        <w:numPr>
          <w:ilvl w:val="0"/>
          <w:numId w:val="11"/>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Страхование имущества от огня и иных опасностей</w:t>
      </w:r>
    </w:p>
    <w:p w:rsidR="005B5FBB" w:rsidRPr="00A472A5" w:rsidRDefault="005B5FBB" w:rsidP="00232C3B">
      <w:pPr>
        <w:tabs>
          <w:tab w:val="left" w:pos="284"/>
        </w:tabs>
        <w:spacing w:after="0"/>
        <w:jc w:val="both"/>
        <w:rPr>
          <w:rFonts w:ascii="Times New Roman" w:eastAsia="Times New Roman" w:hAnsi="Times New Roman"/>
          <w:bCs/>
          <w:sz w:val="28"/>
          <w:szCs w:val="28"/>
        </w:rPr>
      </w:pPr>
    </w:p>
    <w:p w:rsidR="00385067" w:rsidRPr="00A472A5" w:rsidRDefault="00385067" w:rsidP="005B5FBB">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Критерии оценки:</w:t>
      </w:r>
    </w:p>
    <w:p w:rsidR="00385067" w:rsidRPr="00A472A5" w:rsidRDefault="00385067" w:rsidP="005B5FBB">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«отлично» выставляется студенту, если дан правильный и полный ответ на</w:t>
      </w:r>
      <w:r w:rsidR="00694B68" w:rsidRPr="00A472A5">
        <w:rPr>
          <w:rFonts w:ascii="Times New Roman" w:eastAsia="Times New Roman" w:hAnsi="Times New Roman"/>
          <w:sz w:val="28"/>
          <w:szCs w:val="28"/>
        </w:rPr>
        <w:t xml:space="preserve"> </w:t>
      </w:r>
      <w:r w:rsidRPr="00A472A5">
        <w:rPr>
          <w:rFonts w:ascii="Times New Roman" w:eastAsia="Times New Roman" w:hAnsi="Times New Roman"/>
          <w:sz w:val="28"/>
          <w:szCs w:val="28"/>
        </w:rPr>
        <w:t>вопросы.</w:t>
      </w:r>
    </w:p>
    <w:p w:rsidR="00385067" w:rsidRPr="00A472A5" w:rsidRDefault="00385067" w:rsidP="005B5FBB">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«хорошо» выставляется студенту, если дан правильный, но не</w:t>
      </w:r>
      <w:r w:rsidR="00694B68" w:rsidRPr="00A472A5">
        <w:rPr>
          <w:rFonts w:ascii="Times New Roman" w:eastAsia="Times New Roman" w:hAnsi="Times New Roman"/>
          <w:sz w:val="28"/>
          <w:szCs w:val="28"/>
        </w:rPr>
        <w:t xml:space="preserve"> д</w:t>
      </w:r>
      <w:r w:rsidRPr="00A472A5">
        <w:rPr>
          <w:rFonts w:ascii="Times New Roman" w:eastAsia="Times New Roman" w:hAnsi="Times New Roman"/>
          <w:sz w:val="28"/>
          <w:szCs w:val="28"/>
        </w:rPr>
        <w:t>остаточно</w:t>
      </w:r>
      <w:r w:rsidR="00694B68" w:rsidRPr="00A472A5">
        <w:rPr>
          <w:rFonts w:ascii="Times New Roman" w:eastAsia="Times New Roman" w:hAnsi="Times New Roman"/>
          <w:sz w:val="28"/>
          <w:szCs w:val="28"/>
        </w:rPr>
        <w:t xml:space="preserve"> </w:t>
      </w:r>
      <w:r w:rsidRPr="00A472A5">
        <w:rPr>
          <w:rFonts w:ascii="Times New Roman" w:eastAsia="Times New Roman" w:hAnsi="Times New Roman"/>
          <w:sz w:val="28"/>
          <w:szCs w:val="28"/>
        </w:rPr>
        <w:t>полный и логичный ответ на вопросы.</w:t>
      </w:r>
    </w:p>
    <w:p w:rsidR="00385067" w:rsidRPr="00A472A5" w:rsidRDefault="00385067" w:rsidP="005B5FBB">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rsidR="00385067" w:rsidRPr="00A472A5" w:rsidRDefault="00385067" w:rsidP="005B5FBB">
      <w:pPr>
        <w:tabs>
          <w:tab w:val="left" w:pos="284"/>
        </w:tabs>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sidRPr="00A472A5">
        <w:rPr>
          <w:rFonts w:ascii="Times New Roman" w:eastAsia="Times New Roman" w:hAnsi="Times New Roman"/>
          <w:sz w:val="28"/>
          <w:szCs w:val="28"/>
        </w:rPr>
        <w:t xml:space="preserve"> </w:t>
      </w:r>
      <w:r w:rsidRPr="00A472A5">
        <w:rPr>
          <w:rFonts w:ascii="Times New Roman" w:eastAsia="Times New Roman" w:hAnsi="Times New Roman"/>
          <w:sz w:val="28"/>
          <w:szCs w:val="28"/>
        </w:rPr>
        <w:t>вопросы.</w:t>
      </w:r>
    </w:p>
    <w:p w:rsidR="005B5FBB" w:rsidRPr="00A472A5" w:rsidRDefault="005B5FBB" w:rsidP="005B5FBB">
      <w:pPr>
        <w:tabs>
          <w:tab w:val="left" w:pos="284"/>
        </w:tabs>
        <w:spacing w:after="0"/>
        <w:ind w:firstLine="709"/>
        <w:jc w:val="both"/>
        <w:rPr>
          <w:rFonts w:ascii="Times New Roman" w:eastAsia="Times New Roman" w:hAnsi="Times New Roman"/>
          <w:sz w:val="28"/>
          <w:szCs w:val="28"/>
        </w:rPr>
      </w:pPr>
    </w:p>
    <w:p w:rsidR="00385067" w:rsidRPr="00A472A5" w:rsidRDefault="00385067" w:rsidP="005B5FBB">
      <w:pPr>
        <w:tabs>
          <w:tab w:val="left" w:pos="284"/>
        </w:tabs>
        <w:spacing w:after="0"/>
        <w:ind w:firstLine="709"/>
        <w:jc w:val="both"/>
        <w:rPr>
          <w:rFonts w:ascii="Times New Roman" w:eastAsia="Times New Roman" w:hAnsi="Times New Roman"/>
          <w:bCs/>
          <w:sz w:val="28"/>
          <w:szCs w:val="28"/>
        </w:rPr>
      </w:pPr>
      <w:r w:rsidRPr="00A472A5">
        <w:rPr>
          <w:rFonts w:ascii="Times New Roman" w:eastAsia="Times New Roman" w:hAnsi="Times New Roman"/>
          <w:bCs/>
          <w:sz w:val="28"/>
          <w:szCs w:val="28"/>
        </w:rPr>
        <w:t>3.2 Комплект задач</w:t>
      </w:r>
    </w:p>
    <w:p w:rsidR="00C172EC" w:rsidRPr="00A472A5" w:rsidRDefault="00C172EC" w:rsidP="00C172EC">
      <w:pPr>
        <w:shd w:val="clear" w:color="auto" w:fill="FFFFFF"/>
        <w:ind w:firstLine="709"/>
        <w:jc w:val="both"/>
        <w:rPr>
          <w:rFonts w:ascii="Times New Roman" w:hAnsi="Times New Roman"/>
          <w:b/>
          <w:sz w:val="28"/>
          <w:szCs w:val="28"/>
        </w:rPr>
      </w:pPr>
      <w:r w:rsidRPr="00A472A5">
        <w:rPr>
          <w:rFonts w:ascii="Times New Roman" w:hAnsi="Times New Roman"/>
          <w:b/>
          <w:color w:val="000000"/>
          <w:sz w:val="28"/>
          <w:szCs w:val="28"/>
        </w:rPr>
        <w:t xml:space="preserve">Задача 1. </w:t>
      </w:r>
    </w:p>
    <w:p w:rsidR="00C172EC" w:rsidRPr="00A472A5" w:rsidRDefault="00C172EC" w:rsidP="00C172EC">
      <w:pPr>
        <w:shd w:val="clear" w:color="auto" w:fill="FFFFFF"/>
        <w:ind w:firstLine="709"/>
        <w:jc w:val="both"/>
        <w:rPr>
          <w:rFonts w:ascii="Times New Roman" w:hAnsi="Times New Roman"/>
          <w:color w:val="000000"/>
          <w:sz w:val="28"/>
          <w:szCs w:val="28"/>
        </w:rPr>
      </w:pPr>
      <w:r w:rsidRPr="00A472A5">
        <w:rPr>
          <w:rFonts w:ascii="Times New Roman" w:hAnsi="Times New Roman"/>
          <w:color w:val="000000"/>
          <w:sz w:val="28"/>
          <w:szCs w:val="28"/>
        </w:rPr>
        <w:t>Даны следующие абсолютные показатели:</w:t>
      </w:r>
    </w:p>
    <w:p w:rsidR="00C172EC" w:rsidRPr="00A472A5" w:rsidRDefault="00C172EC" w:rsidP="00C172EC">
      <w:pPr>
        <w:numPr>
          <w:ilvl w:val="0"/>
          <w:numId w:val="12"/>
        </w:numPr>
        <w:shd w:val="clear" w:color="auto" w:fill="FFFFFF"/>
        <w:autoSpaceDE w:val="0"/>
        <w:autoSpaceDN w:val="0"/>
        <w:adjustRightInd w:val="0"/>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число застрахованных объектов – 2100;</w:t>
      </w:r>
    </w:p>
    <w:p w:rsidR="00C172EC" w:rsidRPr="00A472A5" w:rsidRDefault="00C172EC" w:rsidP="00C172EC">
      <w:pPr>
        <w:numPr>
          <w:ilvl w:val="0"/>
          <w:numId w:val="12"/>
        </w:numPr>
        <w:shd w:val="clear" w:color="auto" w:fill="FFFFFF"/>
        <w:autoSpaceDE w:val="0"/>
        <w:autoSpaceDN w:val="0"/>
        <w:adjustRightInd w:val="0"/>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число страховых событий – 86;</w:t>
      </w:r>
    </w:p>
    <w:p w:rsidR="00C172EC" w:rsidRPr="00A472A5" w:rsidRDefault="00C172EC" w:rsidP="00C172EC">
      <w:pPr>
        <w:numPr>
          <w:ilvl w:val="0"/>
          <w:numId w:val="12"/>
        </w:numPr>
        <w:shd w:val="clear" w:color="auto" w:fill="FFFFFF"/>
        <w:autoSpaceDE w:val="0"/>
        <w:autoSpaceDN w:val="0"/>
        <w:adjustRightInd w:val="0"/>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число пострадавших объектов – 104;</w:t>
      </w:r>
    </w:p>
    <w:p w:rsidR="00C172EC" w:rsidRPr="00A472A5" w:rsidRDefault="00C172EC" w:rsidP="00C172EC">
      <w:pPr>
        <w:numPr>
          <w:ilvl w:val="0"/>
          <w:numId w:val="12"/>
        </w:numPr>
        <w:shd w:val="clear" w:color="auto" w:fill="FFFFFF"/>
        <w:autoSpaceDE w:val="0"/>
        <w:autoSpaceDN w:val="0"/>
        <w:adjustRightInd w:val="0"/>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страховая сумма всех застрахованных объектов - 3150 млн. руб.;</w:t>
      </w:r>
    </w:p>
    <w:p w:rsidR="00C172EC" w:rsidRPr="00A472A5" w:rsidRDefault="00C172EC" w:rsidP="00C172EC">
      <w:pPr>
        <w:numPr>
          <w:ilvl w:val="0"/>
          <w:numId w:val="12"/>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страховая сумма пострадавших объектов - 124,8 млн. руб.;</w:t>
      </w:r>
    </w:p>
    <w:p w:rsidR="00C172EC" w:rsidRPr="00A472A5" w:rsidRDefault="00C172EC" w:rsidP="00C172EC">
      <w:pPr>
        <w:numPr>
          <w:ilvl w:val="0"/>
          <w:numId w:val="12"/>
        </w:numPr>
        <w:shd w:val="clear" w:color="auto" w:fill="FFFFFF"/>
        <w:autoSpaceDE w:val="0"/>
        <w:autoSpaceDN w:val="0"/>
        <w:adjustRightInd w:val="0"/>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 xml:space="preserve">страховое возмещение - 42,64 млн. руб.; </w:t>
      </w:r>
    </w:p>
    <w:p w:rsidR="00C172EC" w:rsidRPr="00A472A5" w:rsidRDefault="00C172EC" w:rsidP="00C172EC">
      <w:pPr>
        <w:numPr>
          <w:ilvl w:val="0"/>
          <w:numId w:val="12"/>
        </w:numPr>
        <w:shd w:val="clear" w:color="auto" w:fill="FFFFFF"/>
        <w:autoSpaceDE w:val="0"/>
        <w:autoSpaceDN w:val="0"/>
        <w:adjustRightInd w:val="0"/>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страховая премия - 47,25 млн. руб.</w:t>
      </w:r>
    </w:p>
    <w:p w:rsidR="00C172EC" w:rsidRPr="00A472A5" w:rsidRDefault="00C172EC" w:rsidP="00C172EC">
      <w:pPr>
        <w:shd w:val="clear" w:color="auto" w:fill="FFFFFF"/>
        <w:ind w:firstLine="709"/>
        <w:jc w:val="both"/>
        <w:rPr>
          <w:rFonts w:ascii="Times New Roman" w:hAnsi="Times New Roman"/>
          <w:sz w:val="28"/>
          <w:szCs w:val="28"/>
        </w:rPr>
      </w:pPr>
      <w:r w:rsidRPr="00A472A5">
        <w:rPr>
          <w:rFonts w:ascii="Times New Roman" w:hAnsi="Times New Roman"/>
          <w:bCs/>
          <w:color w:val="000000"/>
          <w:sz w:val="28"/>
          <w:szCs w:val="28"/>
        </w:rPr>
        <w:t>Требуется:</w:t>
      </w:r>
    </w:p>
    <w:p w:rsidR="00C172EC" w:rsidRPr="00A472A5" w:rsidRDefault="00C172EC" w:rsidP="00C172EC">
      <w:pPr>
        <w:shd w:val="clear" w:color="auto" w:fill="FFFFFF"/>
        <w:ind w:firstLine="720"/>
        <w:rPr>
          <w:rFonts w:ascii="Times New Roman" w:hAnsi="Times New Roman"/>
          <w:color w:val="000000"/>
          <w:sz w:val="28"/>
          <w:szCs w:val="28"/>
        </w:rPr>
      </w:pPr>
      <w:r w:rsidRPr="00A472A5">
        <w:rPr>
          <w:rFonts w:ascii="Times New Roman" w:hAnsi="Times New Roman"/>
          <w:color w:val="000000"/>
          <w:sz w:val="28"/>
          <w:szCs w:val="28"/>
        </w:rPr>
        <w:t>Рассчитать  относительные показатели по страховой компании К.</w:t>
      </w:r>
    </w:p>
    <w:p w:rsidR="00C172EC" w:rsidRPr="00A472A5" w:rsidRDefault="00C172EC" w:rsidP="00C172EC">
      <w:pPr>
        <w:shd w:val="clear" w:color="auto" w:fill="FFFFFF"/>
        <w:autoSpaceDE w:val="0"/>
        <w:autoSpaceDN w:val="0"/>
        <w:adjustRightInd w:val="0"/>
        <w:rPr>
          <w:rFonts w:ascii="Times New Roman" w:hAnsi="Times New Roman"/>
          <w:color w:val="000000"/>
          <w:sz w:val="28"/>
          <w:szCs w:val="28"/>
        </w:rPr>
      </w:pPr>
    </w:p>
    <w:p w:rsidR="00C172EC" w:rsidRPr="00A472A5" w:rsidRDefault="00C172EC" w:rsidP="00C172EC">
      <w:pPr>
        <w:shd w:val="clear" w:color="auto" w:fill="FFFFFF"/>
        <w:spacing w:after="0"/>
        <w:ind w:firstLine="709"/>
        <w:jc w:val="both"/>
        <w:rPr>
          <w:rFonts w:ascii="Times New Roman" w:hAnsi="Times New Roman"/>
          <w:color w:val="000000"/>
          <w:sz w:val="28"/>
          <w:szCs w:val="28"/>
        </w:rPr>
      </w:pPr>
      <w:r w:rsidRPr="00A472A5">
        <w:rPr>
          <w:rFonts w:ascii="Times New Roman" w:hAnsi="Times New Roman"/>
          <w:b/>
          <w:color w:val="000000"/>
          <w:sz w:val="28"/>
          <w:szCs w:val="28"/>
        </w:rPr>
        <w:t xml:space="preserve">Задача 2. </w:t>
      </w:r>
    </w:p>
    <w:tbl>
      <w:tblPr>
        <w:tblW w:w="5000" w:type="pct"/>
        <w:tblCellMar>
          <w:left w:w="40" w:type="dxa"/>
          <w:right w:w="40" w:type="dxa"/>
        </w:tblCellMar>
        <w:tblLook w:val="0000"/>
      </w:tblPr>
      <w:tblGrid>
        <w:gridCol w:w="4749"/>
        <w:gridCol w:w="962"/>
        <w:gridCol w:w="993"/>
        <w:gridCol w:w="993"/>
        <w:gridCol w:w="868"/>
        <w:gridCol w:w="870"/>
      </w:tblGrid>
      <w:tr w:rsidR="00C172EC" w:rsidRPr="00A472A5" w:rsidTr="00C172EC">
        <w:trPr>
          <w:trHeight w:val="240"/>
        </w:trPr>
        <w:tc>
          <w:tcPr>
            <w:tcW w:w="2517" w:type="pct"/>
            <w:vMerge w:val="restart"/>
            <w:tcBorders>
              <w:top w:val="single" w:sz="6" w:space="0" w:color="auto"/>
              <w:left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Показатели</w:t>
            </w:r>
          </w:p>
          <w:p w:rsidR="00C172EC" w:rsidRPr="00A472A5" w:rsidRDefault="00C172EC" w:rsidP="00C172EC">
            <w:pPr>
              <w:autoSpaceDE w:val="0"/>
              <w:autoSpaceDN w:val="0"/>
              <w:adjustRightInd w:val="0"/>
              <w:spacing w:after="0"/>
              <w:jc w:val="center"/>
              <w:rPr>
                <w:rFonts w:ascii="Times New Roman" w:hAnsi="Times New Roman"/>
                <w:color w:val="000000"/>
                <w:sz w:val="28"/>
                <w:szCs w:val="28"/>
              </w:rPr>
            </w:pPr>
          </w:p>
          <w:p w:rsidR="00C172EC" w:rsidRPr="00A472A5" w:rsidRDefault="00C172EC" w:rsidP="00C172EC">
            <w:pPr>
              <w:autoSpaceDE w:val="0"/>
              <w:autoSpaceDN w:val="0"/>
              <w:adjustRightInd w:val="0"/>
              <w:spacing w:after="0"/>
              <w:jc w:val="center"/>
              <w:rPr>
                <w:rFonts w:ascii="Times New Roman" w:hAnsi="Times New Roman"/>
                <w:color w:val="000000"/>
                <w:sz w:val="28"/>
                <w:szCs w:val="28"/>
              </w:rPr>
            </w:pPr>
          </w:p>
        </w:tc>
        <w:tc>
          <w:tcPr>
            <w:tcW w:w="2483" w:type="pct"/>
            <w:gridSpan w:val="5"/>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Годы</w:t>
            </w:r>
          </w:p>
        </w:tc>
      </w:tr>
      <w:tr w:rsidR="00C172EC" w:rsidRPr="00A472A5" w:rsidTr="00C172EC">
        <w:trPr>
          <w:trHeight w:val="230"/>
        </w:trPr>
        <w:tc>
          <w:tcPr>
            <w:tcW w:w="2517" w:type="pct"/>
            <w:vMerge/>
            <w:tcBorders>
              <w:left w:val="single" w:sz="6" w:space="0" w:color="auto"/>
              <w:bottom w:val="single" w:sz="6" w:space="0" w:color="auto"/>
              <w:right w:val="single" w:sz="6" w:space="0" w:color="auto"/>
            </w:tcBorders>
            <w:shd w:val="clear" w:color="auto" w:fill="FFFFFF"/>
          </w:tcPr>
          <w:p w:rsidR="00C172EC" w:rsidRPr="00A472A5" w:rsidRDefault="00C172EC" w:rsidP="00C172EC">
            <w:pPr>
              <w:autoSpaceDE w:val="0"/>
              <w:autoSpaceDN w:val="0"/>
              <w:adjustRightInd w:val="0"/>
              <w:spacing w:after="0"/>
              <w:jc w:val="center"/>
              <w:rPr>
                <w:rFonts w:ascii="Times New Roman" w:hAnsi="Times New Roman"/>
                <w:color w:val="000000"/>
                <w:sz w:val="28"/>
                <w:szCs w:val="28"/>
              </w:rPr>
            </w:pP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2021</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2022</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2023</w:t>
            </w:r>
          </w:p>
        </w:tc>
        <w:tc>
          <w:tcPr>
            <w:tcW w:w="460"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2024</w:t>
            </w:r>
          </w:p>
        </w:tc>
        <w:tc>
          <w:tcPr>
            <w:tcW w:w="460"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2025</w:t>
            </w:r>
          </w:p>
        </w:tc>
      </w:tr>
      <w:tr w:rsidR="00C172EC" w:rsidRPr="00A472A5" w:rsidTr="00C172EC">
        <w:trPr>
          <w:trHeight w:val="307"/>
        </w:trPr>
        <w:tc>
          <w:tcPr>
            <w:tcW w:w="2517"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rPr>
                <w:rFonts w:ascii="Times New Roman" w:hAnsi="Times New Roman"/>
                <w:color w:val="000000"/>
                <w:sz w:val="28"/>
                <w:szCs w:val="28"/>
              </w:rPr>
            </w:pPr>
            <w:r w:rsidRPr="00A472A5">
              <w:rPr>
                <w:rFonts w:ascii="Times New Roman" w:hAnsi="Times New Roman"/>
                <w:color w:val="000000"/>
                <w:sz w:val="28"/>
                <w:szCs w:val="28"/>
              </w:rPr>
              <w:t xml:space="preserve">Фактическая убыточность страховой суммы, % </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2,8</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3,2</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3,1</w:t>
            </w:r>
          </w:p>
        </w:tc>
        <w:tc>
          <w:tcPr>
            <w:tcW w:w="460"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3,4</w:t>
            </w:r>
          </w:p>
        </w:tc>
        <w:tc>
          <w:tcPr>
            <w:tcW w:w="460"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3,6</w:t>
            </w:r>
          </w:p>
        </w:tc>
      </w:tr>
    </w:tbl>
    <w:p w:rsidR="00C172EC" w:rsidRPr="00A472A5" w:rsidRDefault="00C172EC" w:rsidP="00C172EC">
      <w:pPr>
        <w:shd w:val="clear" w:color="auto" w:fill="FFFFFF"/>
        <w:autoSpaceDE w:val="0"/>
        <w:autoSpaceDN w:val="0"/>
        <w:adjustRightInd w:val="0"/>
        <w:spacing w:after="0"/>
        <w:jc w:val="both"/>
        <w:rPr>
          <w:rFonts w:ascii="Times New Roman" w:hAnsi="Times New Roman"/>
          <w:color w:val="000000"/>
          <w:sz w:val="28"/>
          <w:szCs w:val="28"/>
        </w:rPr>
      </w:pPr>
    </w:p>
    <w:p w:rsidR="00C172EC" w:rsidRPr="00A472A5" w:rsidRDefault="00C172EC" w:rsidP="00C172EC">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Нагрузка в брутто-ставке составляет 22%.</w:t>
      </w:r>
    </w:p>
    <w:p w:rsidR="00C172EC" w:rsidRPr="00A472A5" w:rsidRDefault="00C172EC" w:rsidP="00C172EC">
      <w:pPr>
        <w:shd w:val="clear" w:color="auto" w:fill="FFFFFF"/>
        <w:spacing w:after="0"/>
        <w:ind w:firstLine="709"/>
        <w:jc w:val="both"/>
        <w:rPr>
          <w:rFonts w:ascii="Times New Roman" w:hAnsi="Times New Roman"/>
          <w:bCs/>
          <w:color w:val="000000"/>
          <w:sz w:val="28"/>
          <w:szCs w:val="28"/>
        </w:rPr>
      </w:pPr>
      <w:r w:rsidRPr="00A472A5">
        <w:rPr>
          <w:rFonts w:ascii="Times New Roman" w:hAnsi="Times New Roman"/>
          <w:bCs/>
          <w:color w:val="000000"/>
          <w:sz w:val="28"/>
          <w:szCs w:val="28"/>
        </w:rPr>
        <w:t>Требуется:</w:t>
      </w:r>
    </w:p>
    <w:p w:rsidR="00C172EC" w:rsidRPr="00A472A5" w:rsidRDefault="00C172EC" w:rsidP="00C172EC">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b/>
          <w:i/>
          <w:color w:val="000000"/>
          <w:sz w:val="28"/>
          <w:szCs w:val="28"/>
        </w:rPr>
        <w:t xml:space="preserve">  </w:t>
      </w:r>
      <w:r w:rsidRPr="00A472A5">
        <w:rPr>
          <w:rFonts w:ascii="Times New Roman" w:hAnsi="Times New Roman"/>
          <w:color w:val="000000"/>
          <w:sz w:val="28"/>
          <w:szCs w:val="28"/>
        </w:rPr>
        <w:t>Определить брутто-ставку при страховании имущества юридических лиц на основе страховой статистики за 5 лет с учетом про</w:t>
      </w:r>
      <w:r w:rsidRPr="00A472A5">
        <w:rPr>
          <w:rFonts w:ascii="Times New Roman" w:hAnsi="Times New Roman"/>
          <w:color w:val="000000"/>
          <w:sz w:val="28"/>
          <w:szCs w:val="28"/>
        </w:rPr>
        <w:softHyphen/>
        <w:t>гнозируемого уровня убыточности страховой суммы на следующий год (при заданной гарантии безопасности 0,9).</w:t>
      </w:r>
    </w:p>
    <w:p w:rsidR="00C172EC" w:rsidRPr="00A472A5" w:rsidRDefault="00C172EC" w:rsidP="00C172EC">
      <w:pPr>
        <w:shd w:val="clear" w:color="auto" w:fill="FFFFFF"/>
        <w:autoSpaceDE w:val="0"/>
        <w:autoSpaceDN w:val="0"/>
        <w:adjustRightInd w:val="0"/>
        <w:spacing w:after="0"/>
        <w:ind w:firstLine="561"/>
        <w:jc w:val="both"/>
        <w:rPr>
          <w:rFonts w:ascii="Times New Roman" w:hAnsi="Times New Roman"/>
          <w:color w:val="000000"/>
          <w:sz w:val="28"/>
          <w:szCs w:val="28"/>
        </w:rPr>
      </w:pPr>
    </w:p>
    <w:p w:rsidR="00C172EC" w:rsidRPr="00A472A5" w:rsidRDefault="00C172EC" w:rsidP="00C172EC">
      <w:pPr>
        <w:shd w:val="clear" w:color="auto" w:fill="FFFFFF"/>
        <w:spacing w:after="0"/>
        <w:ind w:firstLine="709"/>
        <w:jc w:val="both"/>
        <w:rPr>
          <w:rFonts w:ascii="Times New Roman" w:hAnsi="Times New Roman"/>
          <w:b/>
          <w:iCs/>
          <w:color w:val="000000"/>
          <w:sz w:val="28"/>
          <w:szCs w:val="28"/>
        </w:rPr>
      </w:pPr>
      <w:r w:rsidRPr="00A472A5">
        <w:rPr>
          <w:rFonts w:ascii="Times New Roman" w:hAnsi="Times New Roman"/>
          <w:b/>
          <w:color w:val="000000"/>
          <w:sz w:val="28"/>
          <w:szCs w:val="28"/>
        </w:rPr>
        <w:t>Задача 3</w:t>
      </w:r>
      <w:r w:rsidRPr="00A472A5">
        <w:rPr>
          <w:rFonts w:ascii="Times New Roman" w:hAnsi="Times New Roman"/>
          <w:b/>
          <w:iCs/>
          <w:color w:val="000000"/>
          <w:sz w:val="28"/>
          <w:szCs w:val="28"/>
        </w:rPr>
        <w:t>.</w:t>
      </w:r>
    </w:p>
    <w:p w:rsidR="00C172EC" w:rsidRPr="00A472A5" w:rsidRDefault="00C172EC" w:rsidP="00C172EC">
      <w:pPr>
        <w:shd w:val="clear" w:color="auto" w:fill="FFFFFF"/>
        <w:spacing w:after="0"/>
        <w:ind w:firstLine="709"/>
        <w:jc w:val="both"/>
        <w:rPr>
          <w:rFonts w:ascii="Times New Roman" w:hAnsi="Times New Roman"/>
          <w:b/>
          <w:iCs/>
          <w:color w:val="000000"/>
          <w:sz w:val="28"/>
          <w:szCs w:val="28"/>
        </w:rPr>
      </w:pPr>
      <w:r w:rsidRPr="00A472A5">
        <w:rPr>
          <w:rFonts w:ascii="Times New Roman" w:hAnsi="Times New Roman"/>
          <w:b/>
          <w:iCs/>
          <w:color w:val="000000"/>
          <w:sz w:val="28"/>
          <w:szCs w:val="28"/>
        </w:rPr>
        <w:t xml:space="preserve"> </w:t>
      </w:r>
      <w:r w:rsidRPr="00A472A5">
        <w:rPr>
          <w:rFonts w:ascii="Times New Roman" w:hAnsi="Times New Roman"/>
          <w:iCs/>
          <w:color w:val="000000"/>
          <w:sz w:val="28"/>
          <w:szCs w:val="28"/>
        </w:rPr>
        <w:t>Исходные данные</w:t>
      </w:r>
    </w:p>
    <w:tbl>
      <w:tblPr>
        <w:tblW w:w="5000" w:type="pct"/>
        <w:tblCellMar>
          <w:left w:w="40" w:type="dxa"/>
          <w:right w:w="40" w:type="dxa"/>
        </w:tblCellMar>
        <w:tblLook w:val="0000"/>
      </w:tblPr>
      <w:tblGrid>
        <w:gridCol w:w="5267"/>
        <w:gridCol w:w="4168"/>
      </w:tblGrid>
      <w:tr w:rsidR="00C172EC" w:rsidRPr="00A472A5" w:rsidTr="00447136">
        <w:trPr>
          <w:trHeight w:val="269"/>
        </w:trPr>
        <w:tc>
          <w:tcPr>
            <w:tcW w:w="2791"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color w:val="000000"/>
                <w:sz w:val="28"/>
                <w:szCs w:val="28"/>
              </w:rPr>
              <w:t xml:space="preserve">Вероятность наступления страхового случая </w:t>
            </w:r>
          </w:p>
        </w:tc>
        <w:tc>
          <w:tcPr>
            <w:tcW w:w="2209"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0,04</w:t>
            </w:r>
          </w:p>
        </w:tc>
      </w:tr>
      <w:tr w:rsidR="00C172EC" w:rsidRPr="00A472A5" w:rsidTr="00447136">
        <w:trPr>
          <w:trHeight w:val="250"/>
        </w:trPr>
        <w:tc>
          <w:tcPr>
            <w:tcW w:w="2791"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color w:val="000000"/>
                <w:sz w:val="28"/>
                <w:szCs w:val="28"/>
              </w:rPr>
              <w:t xml:space="preserve">Средняя страховая сумма, тыс. руб. </w:t>
            </w:r>
          </w:p>
        </w:tc>
        <w:tc>
          <w:tcPr>
            <w:tcW w:w="2209"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120</w:t>
            </w:r>
          </w:p>
        </w:tc>
      </w:tr>
      <w:tr w:rsidR="00C172EC" w:rsidRPr="00A472A5" w:rsidTr="00447136">
        <w:trPr>
          <w:trHeight w:val="269"/>
        </w:trPr>
        <w:tc>
          <w:tcPr>
            <w:tcW w:w="2791"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color w:val="000000"/>
                <w:sz w:val="28"/>
                <w:szCs w:val="28"/>
              </w:rPr>
              <w:t xml:space="preserve">Среднее страховое возмещение, тыс. руб. </w:t>
            </w:r>
          </w:p>
        </w:tc>
        <w:tc>
          <w:tcPr>
            <w:tcW w:w="2209"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58</w:t>
            </w:r>
          </w:p>
        </w:tc>
      </w:tr>
      <w:tr w:rsidR="00C172EC" w:rsidRPr="00A472A5" w:rsidTr="00447136">
        <w:trPr>
          <w:trHeight w:val="259"/>
        </w:trPr>
        <w:tc>
          <w:tcPr>
            <w:tcW w:w="2791"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color w:val="000000"/>
                <w:sz w:val="28"/>
                <w:szCs w:val="28"/>
              </w:rPr>
              <w:t xml:space="preserve">Количество заключенных договоров </w:t>
            </w:r>
          </w:p>
        </w:tc>
        <w:tc>
          <w:tcPr>
            <w:tcW w:w="2209"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1350</w:t>
            </w:r>
          </w:p>
        </w:tc>
      </w:tr>
      <w:tr w:rsidR="00C172EC" w:rsidRPr="00A472A5" w:rsidTr="00447136">
        <w:trPr>
          <w:trHeight w:val="278"/>
        </w:trPr>
        <w:tc>
          <w:tcPr>
            <w:tcW w:w="2791"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color w:val="000000"/>
                <w:sz w:val="28"/>
                <w:szCs w:val="28"/>
              </w:rPr>
              <w:t xml:space="preserve">Доля нагрузки в структуре тарифа, % </w:t>
            </w:r>
          </w:p>
        </w:tc>
        <w:tc>
          <w:tcPr>
            <w:tcW w:w="2209" w:type="pct"/>
            <w:tcBorders>
              <w:top w:val="single" w:sz="6" w:space="0" w:color="auto"/>
              <w:left w:val="single" w:sz="6" w:space="0" w:color="auto"/>
              <w:bottom w:val="single" w:sz="6" w:space="0" w:color="auto"/>
              <w:right w:val="single" w:sz="6" w:space="0" w:color="auto"/>
            </w:tcBorders>
            <w:shd w:val="clear" w:color="auto" w:fill="FFFFFF"/>
          </w:tcPr>
          <w:p w:rsidR="00C172EC" w:rsidRPr="00A472A5" w:rsidRDefault="00C172EC" w:rsidP="00C172EC">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28</w:t>
            </w:r>
          </w:p>
        </w:tc>
      </w:tr>
    </w:tbl>
    <w:p w:rsidR="00C172EC" w:rsidRPr="00A472A5" w:rsidRDefault="00C172EC" w:rsidP="00C172EC">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b/>
          <w:bCs/>
          <w:color w:val="000000"/>
          <w:sz w:val="28"/>
          <w:szCs w:val="28"/>
        </w:rPr>
        <w:t xml:space="preserve">            </w:t>
      </w:r>
      <w:r w:rsidRPr="00A472A5">
        <w:rPr>
          <w:rFonts w:ascii="Times New Roman" w:hAnsi="Times New Roman"/>
          <w:color w:val="000000"/>
          <w:sz w:val="28"/>
          <w:szCs w:val="28"/>
        </w:rPr>
        <w:t>1. Рассчитать по страхованию домашнего имущества со</w:t>
      </w:r>
      <w:r w:rsidRPr="00A472A5">
        <w:rPr>
          <w:rFonts w:ascii="Times New Roman" w:hAnsi="Times New Roman"/>
          <w:color w:val="000000"/>
          <w:sz w:val="28"/>
          <w:szCs w:val="28"/>
        </w:rPr>
        <w:softHyphen/>
        <w:t>гласно методике Росстрахнадзора:</w:t>
      </w:r>
    </w:p>
    <w:p w:rsidR="00C172EC" w:rsidRPr="00A472A5" w:rsidRDefault="00C172EC" w:rsidP="00C172EC">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а) основную часть нетто-ставки на 100 руб. страховой суммы;</w:t>
      </w:r>
    </w:p>
    <w:p w:rsidR="00C172EC" w:rsidRPr="00A472A5" w:rsidRDefault="00C172EC" w:rsidP="00C172EC">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б) рисковую (гарантированную) надбавку при условии гарантии безопасности 0,95 и коэффициента, зависящего от гарантии безопасно</w:t>
      </w:r>
      <w:r w:rsidRPr="00A472A5">
        <w:rPr>
          <w:rFonts w:ascii="Times New Roman" w:hAnsi="Times New Roman"/>
          <w:color w:val="000000"/>
          <w:sz w:val="28"/>
          <w:szCs w:val="28"/>
        </w:rPr>
        <w:softHyphen/>
        <w:t>сти, - 1,645;</w:t>
      </w:r>
    </w:p>
    <w:p w:rsidR="00C172EC" w:rsidRPr="00A472A5" w:rsidRDefault="00C172EC" w:rsidP="00C172EC">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в) нетто-ставку на 100 руб. страховой суммы;</w:t>
      </w:r>
    </w:p>
    <w:p w:rsidR="00C172EC" w:rsidRPr="00A472A5" w:rsidRDefault="00C172EC" w:rsidP="00C172EC">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г) брутто-ставку на 100 руб. страховой суммы.</w:t>
      </w:r>
    </w:p>
    <w:p w:rsidR="00C172EC" w:rsidRPr="00A472A5" w:rsidRDefault="00C172EC" w:rsidP="00C172EC">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2.Определить страховой взнос страхователя при условии, что страхо</w:t>
      </w:r>
      <w:r w:rsidRPr="00A472A5">
        <w:rPr>
          <w:rFonts w:ascii="Times New Roman" w:hAnsi="Times New Roman"/>
          <w:color w:val="000000"/>
          <w:sz w:val="28"/>
          <w:szCs w:val="28"/>
        </w:rPr>
        <w:softHyphen/>
        <w:t>вая сумма равна 100 тыс. руб.</w:t>
      </w:r>
    </w:p>
    <w:p w:rsidR="00447136" w:rsidRPr="00A472A5" w:rsidRDefault="00447136" w:rsidP="00447136">
      <w:pPr>
        <w:shd w:val="clear" w:color="auto" w:fill="FFFFFF"/>
        <w:autoSpaceDE w:val="0"/>
        <w:autoSpaceDN w:val="0"/>
        <w:adjustRightInd w:val="0"/>
        <w:spacing w:after="0"/>
        <w:jc w:val="both"/>
        <w:rPr>
          <w:rFonts w:ascii="Times New Roman" w:hAnsi="Times New Roman"/>
          <w:color w:val="000000"/>
          <w:sz w:val="28"/>
          <w:szCs w:val="28"/>
        </w:rPr>
      </w:pPr>
    </w:p>
    <w:p w:rsidR="00C172EC" w:rsidRPr="00A472A5" w:rsidRDefault="00447136" w:rsidP="00447136">
      <w:pPr>
        <w:shd w:val="clear" w:color="auto" w:fill="FFFFFF"/>
        <w:spacing w:after="0"/>
        <w:ind w:firstLine="709"/>
        <w:jc w:val="both"/>
        <w:rPr>
          <w:rFonts w:ascii="Times New Roman" w:hAnsi="Times New Roman"/>
          <w:b/>
          <w:iCs/>
          <w:color w:val="000000"/>
          <w:sz w:val="28"/>
          <w:szCs w:val="28"/>
        </w:rPr>
      </w:pPr>
      <w:r w:rsidRPr="00A472A5">
        <w:rPr>
          <w:rFonts w:ascii="Times New Roman" w:hAnsi="Times New Roman"/>
          <w:b/>
          <w:color w:val="000000"/>
          <w:sz w:val="28"/>
          <w:szCs w:val="28"/>
        </w:rPr>
        <w:t>Задача 4</w:t>
      </w:r>
      <w:r w:rsidRPr="00A472A5">
        <w:rPr>
          <w:rFonts w:ascii="Times New Roman" w:hAnsi="Times New Roman"/>
          <w:b/>
          <w:iCs/>
          <w:color w:val="000000"/>
          <w:sz w:val="28"/>
          <w:szCs w:val="28"/>
        </w:rPr>
        <w:t>.</w:t>
      </w:r>
    </w:p>
    <w:p w:rsidR="00447136" w:rsidRPr="00A472A5" w:rsidRDefault="00447136" w:rsidP="00447136">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В договоре страхования профессиональной ответствен</w:t>
      </w:r>
      <w:r w:rsidRPr="00A472A5">
        <w:rPr>
          <w:rFonts w:ascii="Times New Roman" w:hAnsi="Times New Roman"/>
          <w:color w:val="000000"/>
          <w:sz w:val="28"/>
          <w:szCs w:val="28"/>
        </w:rPr>
        <w:softHyphen/>
        <w:t xml:space="preserve">ности нотариуса предусмотрена страховая сумма 50 тыс. руб., условная франшиза - 5 тыс. руб. В результате упущения, совершённого при исполнении служебных </w:t>
      </w:r>
      <w:r w:rsidRPr="00A472A5">
        <w:rPr>
          <w:rFonts w:ascii="Times New Roman" w:hAnsi="Times New Roman"/>
          <w:color w:val="000000"/>
          <w:sz w:val="28"/>
          <w:szCs w:val="28"/>
        </w:rPr>
        <w:lastRenderedPageBreak/>
        <w:t>обязанностей, нанесен ущерб клиенту в размере 45 тыс. руб. Расходы, произведенные предъявителем претензии составили 2 тыс. руб., а расходы, произведенные нотариусом без согласия страховщика, - 0,6 тыс. руб.</w:t>
      </w:r>
    </w:p>
    <w:p w:rsidR="00447136" w:rsidRPr="00A472A5" w:rsidRDefault="00447136" w:rsidP="00447136">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Определить страховое возмещение,  выплаченное  страховщиком клиенту нотариуса.</w:t>
      </w:r>
    </w:p>
    <w:p w:rsidR="00447136" w:rsidRPr="00A472A5" w:rsidRDefault="00447136" w:rsidP="00C172EC">
      <w:pPr>
        <w:shd w:val="clear" w:color="auto" w:fill="FFFFFF"/>
        <w:ind w:firstLine="709"/>
        <w:jc w:val="both"/>
        <w:rPr>
          <w:rFonts w:ascii="Times New Roman" w:hAnsi="Times New Roman"/>
          <w:b/>
          <w:color w:val="000000"/>
          <w:sz w:val="28"/>
          <w:szCs w:val="28"/>
        </w:rPr>
      </w:pPr>
    </w:p>
    <w:p w:rsidR="00C172EC" w:rsidRPr="00A472A5" w:rsidRDefault="00447136" w:rsidP="00C172EC">
      <w:pPr>
        <w:shd w:val="clear" w:color="auto" w:fill="FFFFFF"/>
        <w:ind w:firstLine="709"/>
        <w:jc w:val="both"/>
        <w:rPr>
          <w:rFonts w:ascii="Times New Roman" w:hAnsi="Times New Roman"/>
          <w:b/>
          <w:color w:val="000000"/>
          <w:sz w:val="28"/>
          <w:szCs w:val="28"/>
        </w:rPr>
      </w:pPr>
      <w:r w:rsidRPr="00A472A5">
        <w:rPr>
          <w:rFonts w:ascii="Times New Roman" w:hAnsi="Times New Roman"/>
          <w:b/>
          <w:color w:val="000000"/>
          <w:sz w:val="28"/>
          <w:szCs w:val="28"/>
        </w:rPr>
        <w:t>Задача 5.</w:t>
      </w:r>
    </w:p>
    <w:p w:rsidR="007D5EDB" w:rsidRPr="00A472A5" w:rsidRDefault="00447136" w:rsidP="00F51EFE">
      <w:pPr>
        <w:spacing w:after="0"/>
        <w:jc w:val="both"/>
        <w:rPr>
          <w:rFonts w:ascii="Times New Roman" w:hAnsi="Times New Roman"/>
          <w:sz w:val="28"/>
          <w:szCs w:val="28"/>
          <w:shd w:val="clear" w:color="auto" w:fill="FFFFFF"/>
        </w:rPr>
      </w:pPr>
      <w:r w:rsidRPr="00A472A5">
        <w:rPr>
          <w:rFonts w:ascii="Times New Roman" w:hAnsi="Times New Roman"/>
          <w:sz w:val="28"/>
          <w:szCs w:val="28"/>
          <w:shd w:val="clear" w:color="auto" w:fill="FFFFFF"/>
        </w:rPr>
        <w:t>В договоре добровольного страхования ответственности автовладельца предусмотрен лимит на один страховой случай в размере 50 тыс. руб.. В результате ДТП нанесён вред пешеходам: первому — на сумму 45 тыс. руб., второму — на сумму 55 тыс. руб.. Определить размер выплат страховщиком каждому потерпевшему.</w:t>
      </w:r>
    </w:p>
    <w:p w:rsidR="00447136" w:rsidRPr="00A472A5" w:rsidRDefault="00447136" w:rsidP="00F51EFE">
      <w:pPr>
        <w:spacing w:after="0"/>
        <w:jc w:val="both"/>
        <w:rPr>
          <w:rFonts w:ascii="Times New Roman" w:hAnsi="Times New Roman"/>
          <w:sz w:val="28"/>
          <w:szCs w:val="28"/>
          <w:shd w:val="clear" w:color="auto" w:fill="FFFFFF"/>
        </w:rPr>
      </w:pPr>
    </w:p>
    <w:p w:rsidR="00447136" w:rsidRPr="00A472A5" w:rsidRDefault="00447136" w:rsidP="00F51EFE">
      <w:pPr>
        <w:spacing w:after="0"/>
        <w:jc w:val="both"/>
        <w:rPr>
          <w:rFonts w:ascii="Times New Roman" w:hAnsi="Times New Roman"/>
          <w:sz w:val="28"/>
          <w:szCs w:val="28"/>
          <w:shd w:val="clear" w:color="auto" w:fill="FFFFFF"/>
        </w:rPr>
      </w:pPr>
      <w:r w:rsidRPr="00A472A5">
        <w:rPr>
          <w:rFonts w:ascii="Times New Roman" w:hAnsi="Times New Roman"/>
          <w:b/>
          <w:color w:val="000000"/>
          <w:sz w:val="28"/>
          <w:szCs w:val="28"/>
        </w:rPr>
        <w:t xml:space="preserve">         Задача 6.</w:t>
      </w:r>
    </w:p>
    <w:p w:rsidR="00447136" w:rsidRPr="00A472A5" w:rsidRDefault="00447136" w:rsidP="00F51EFE">
      <w:pPr>
        <w:spacing w:after="0"/>
        <w:jc w:val="both"/>
        <w:rPr>
          <w:rFonts w:ascii="Times New Roman" w:hAnsi="Times New Roman"/>
          <w:sz w:val="28"/>
          <w:szCs w:val="28"/>
          <w:shd w:val="clear" w:color="auto" w:fill="FFFFFF"/>
        </w:rPr>
      </w:pPr>
      <w:r w:rsidRPr="00A472A5">
        <w:rPr>
          <w:rFonts w:ascii="Times New Roman" w:hAnsi="Times New Roman"/>
          <w:sz w:val="28"/>
          <w:szCs w:val="28"/>
          <w:shd w:val="clear" w:color="auto" w:fill="FFFFFF"/>
        </w:rPr>
        <w:t>В результате крушения самолёта погибло 32 пассажира, 6 членов экипажа, утрачено 296 кг багажа и вещи, находящиеся при пассажирах. Определить сумму выплат страховщиком родственникам погибших, если всё застраховано по минимуму</w:t>
      </w:r>
    </w:p>
    <w:p w:rsidR="00447136" w:rsidRPr="00A472A5" w:rsidRDefault="00447136" w:rsidP="00447136">
      <w:pPr>
        <w:spacing w:after="0"/>
        <w:ind w:firstLine="709"/>
        <w:jc w:val="both"/>
        <w:rPr>
          <w:rFonts w:ascii="Times New Roman" w:hAnsi="Times New Roman"/>
          <w:b/>
          <w:color w:val="000000"/>
          <w:sz w:val="28"/>
          <w:szCs w:val="28"/>
        </w:rPr>
      </w:pPr>
    </w:p>
    <w:p w:rsidR="00447136" w:rsidRPr="00A472A5" w:rsidRDefault="00447136" w:rsidP="00447136">
      <w:pPr>
        <w:spacing w:after="0"/>
        <w:ind w:firstLine="709"/>
        <w:jc w:val="both"/>
        <w:rPr>
          <w:rFonts w:ascii="Times New Roman" w:hAnsi="Times New Roman"/>
          <w:sz w:val="28"/>
          <w:szCs w:val="28"/>
          <w:shd w:val="clear" w:color="auto" w:fill="FFFFFF"/>
        </w:rPr>
      </w:pPr>
      <w:r w:rsidRPr="00A472A5">
        <w:rPr>
          <w:rFonts w:ascii="Times New Roman" w:hAnsi="Times New Roman"/>
          <w:b/>
          <w:color w:val="000000"/>
          <w:sz w:val="28"/>
          <w:szCs w:val="28"/>
        </w:rPr>
        <w:t>Задача 7.</w:t>
      </w:r>
    </w:p>
    <w:p w:rsidR="00447136" w:rsidRPr="00A472A5" w:rsidRDefault="00447136" w:rsidP="00447136">
      <w:pPr>
        <w:spacing w:after="0"/>
        <w:ind w:firstLine="709"/>
        <w:jc w:val="both"/>
        <w:rPr>
          <w:rFonts w:ascii="Times New Roman" w:hAnsi="Times New Roman"/>
          <w:sz w:val="28"/>
          <w:szCs w:val="28"/>
          <w:shd w:val="clear" w:color="auto" w:fill="FFFFFF"/>
        </w:rPr>
      </w:pPr>
      <w:r w:rsidRPr="00A472A5">
        <w:rPr>
          <w:rFonts w:ascii="Times New Roman" w:hAnsi="Times New Roman"/>
          <w:sz w:val="28"/>
          <w:szCs w:val="28"/>
          <w:shd w:val="clear" w:color="auto" w:fill="FFFFFF"/>
        </w:rPr>
        <w:t>АО «Гермес» застраховало предметы обстановки офиса на сумму 150 000 руб. сроком на 1 год с ответственностью за кражу. Ставка страхового тарифа 0,8%. По договору страхования предусмотрена безусловная франшиза в размере 2 000 руб.. Ущерб от кражи составил 8500 руб.. Определить размер страховой премии и страхового возмещения.</w:t>
      </w:r>
    </w:p>
    <w:p w:rsidR="00447136" w:rsidRPr="00A472A5" w:rsidRDefault="00447136" w:rsidP="00447136">
      <w:pPr>
        <w:spacing w:after="0"/>
        <w:ind w:firstLine="709"/>
        <w:jc w:val="both"/>
        <w:rPr>
          <w:rFonts w:ascii="Times New Roman" w:hAnsi="Times New Roman"/>
          <w:sz w:val="28"/>
          <w:szCs w:val="28"/>
          <w:shd w:val="clear" w:color="auto" w:fill="FFFFFF"/>
        </w:rPr>
      </w:pPr>
    </w:p>
    <w:p w:rsidR="00447136" w:rsidRPr="00A472A5" w:rsidRDefault="00447136" w:rsidP="00447136">
      <w:pPr>
        <w:spacing w:after="0"/>
        <w:ind w:firstLine="709"/>
        <w:jc w:val="both"/>
        <w:rPr>
          <w:rFonts w:ascii="Times New Roman" w:hAnsi="Times New Roman"/>
          <w:sz w:val="28"/>
          <w:szCs w:val="28"/>
          <w:shd w:val="clear" w:color="auto" w:fill="FFFFFF"/>
        </w:rPr>
      </w:pPr>
      <w:r w:rsidRPr="00A472A5">
        <w:rPr>
          <w:rFonts w:ascii="Times New Roman" w:hAnsi="Times New Roman"/>
          <w:b/>
          <w:color w:val="000000"/>
          <w:sz w:val="28"/>
          <w:szCs w:val="28"/>
        </w:rPr>
        <w:t>Задача 8.</w:t>
      </w:r>
    </w:p>
    <w:p w:rsidR="00447136" w:rsidRPr="00A472A5" w:rsidRDefault="00447136" w:rsidP="00447136">
      <w:pPr>
        <w:spacing w:after="0"/>
        <w:ind w:firstLine="709"/>
        <w:jc w:val="both"/>
        <w:rPr>
          <w:rFonts w:ascii="Times New Roman" w:hAnsi="Times New Roman"/>
          <w:sz w:val="28"/>
          <w:szCs w:val="28"/>
          <w:shd w:val="clear" w:color="auto" w:fill="FFFFFF"/>
        </w:rPr>
      </w:pPr>
      <w:r w:rsidRPr="00A472A5">
        <w:rPr>
          <w:rFonts w:ascii="Times New Roman" w:hAnsi="Times New Roman"/>
          <w:sz w:val="28"/>
          <w:szCs w:val="28"/>
          <w:shd w:val="clear" w:color="auto" w:fill="FFFFFF"/>
        </w:rPr>
        <w:t>Во время пожара повреждён телевизор стоимостью 3600 д.е., износ на день страхового случая был равен 25%. Срок эксплуатации 2,5 года, пригодных деталей не осталось. Рассчитать сумму ущерба и сумму страхового возмещения при условии, что телевизор застрахован на действительную стоимость</w:t>
      </w:r>
    </w:p>
    <w:p w:rsidR="00447136" w:rsidRPr="00A472A5" w:rsidRDefault="00447136" w:rsidP="00447136">
      <w:pPr>
        <w:spacing w:after="0"/>
        <w:ind w:firstLine="709"/>
        <w:jc w:val="both"/>
        <w:rPr>
          <w:rFonts w:ascii="Times New Roman" w:hAnsi="Times New Roman"/>
          <w:sz w:val="28"/>
          <w:szCs w:val="28"/>
          <w:shd w:val="clear" w:color="auto" w:fill="FFFFFF"/>
        </w:rPr>
      </w:pPr>
    </w:p>
    <w:p w:rsidR="00447136" w:rsidRPr="00A472A5" w:rsidRDefault="00447136" w:rsidP="00447136">
      <w:pPr>
        <w:spacing w:after="0"/>
        <w:ind w:firstLine="709"/>
        <w:jc w:val="both"/>
        <w:rPr>
          <w:rFonts w:ascii="Times New Roman" w:hAnsi="Times New Roman"/>
          <w:sz w:val="28"/>
          <w:szCs w:val="28"/>
          <w:shd w:val="clear" w:color="auto" w:fill="FFFFFF"/>
        </w:rPr>
      </w:pPr>
      <w:r w:rsidRPr="00A472A5">
        <w:rPr>
          <w:rFonts w:ascii="Times New Roman" w:hAnsi="Times New Roman"/>
          <w:b/>
          <w:color w:val="000000"/>
          <w:sz w:val="28"/>
          <w:szCs w:val="28"/>
        </w:rPr>
        <w:t>Задача 9.</w:t>
      </w:r>
    </w:p>
    <w:p w:rsidR="00447136" w:rsidRPr="00A472A5" w:rsidRDefault="00447136" w:rsidP="00447136">
      <w:pPr>
        <w:shd w:val="clear" w:color="auto" w:fill="FFFFFF"/>
        <w:spacing w:after="0"/>
        <w:ind w:firstLine="709"/>
        <w:rPr>
          <w:rFonts w:ascii="Times New Roman" w:hAnsi="Times New Roman"/>
          <w:sz w:val="28"/>
          <w:szCs w:val="28"/>
        </w:rPr>
      </w:pPr>
      <w:r w:rsidRPr="00A472A5">
        <w:rPr>
          <w:rFonts w:ascii="Times New Roman" w:hAnsi="Times New Roman"/>
          <w:sz w:val="28"/>
          <w:szCs w:val="28"/>
        </w:rPr>
        <w:t xml:space="preserve">Рассчитать нетто-ставку по страхованию транспортных средств на основе следующих данных:  вероятность наступления страхового случая — 0,01;средняя страховая сумма — 800 тыс. руб.;среднее страховое возмещение — 575 тыс. руб.;количество заключённых договоров — 12 000;доля нагрузки </w:t>
      </w:r>
      <w:r w:rsidRPr="00A472A5">
        <w:rPr>
          <w:rFonts w:ascii="Times New Roman" w:hAnsi="Times New Roman"/>
          <w:sz w:val="28"/>
          <w:szCs w:val="28"/>
        </w:rPr>
        <w:lastRenderedPageBreak/>
        <w:t>в структуре тарифа — 30%;коэффициент, зависящий от гарантии безопасности (0,95) — 1,645.</w:t>
      </w:r>
    </w:p>
    <w:p w:rsidR="00447136" w:rsidRPr="00A472A5" w:rsidRDefault="00447136" w:rsidP="00447136">
      <w:pPr>
        <w:shd w:val="clear" w:color="auto" w:fill="FFFFFF"/>
        <w:spacing w:after="0"/>
        <w:ind w:firstLine="709"/>
        <w:rPr>
          <w:rFonts w:ascii="Times New Roman" w:hAnsi="Times New Roman"/>
          <w:sz w:val="28"/>
          <w:szCs w:val="28"/>
        </w:rPr>
      </w:pPr>
      <w:r w:rsidRPr="00A472A5">
        <w:rPr>
          <w:rFonts w:ascii="Times New Roman" w:hAnsi="Times New Roman"/>
          <w:b/>
          <w:color w:val="000000"/>
          <w:sz w:val="28"/>
          <w:szCs w:val="28"/>
        </w:rPr>
        <w:t>Задача 10.</w:t>
      </w:r>
    </w:p>
    <w:p w:rsidR="00447136" w:rsidRPr="00A472A5" w:rsidRDefault="00447136" w:rsidP="00447136">
      <w:pPr>
        <w:shd w:val="clear" w:color="auto" w:fill="FFFFFF"/>
        <w:spacing w:after="0"/>
        <w:ind w:firstLine="709"/>
        <w:rPr>
          <w:rFonts w:ascii="Times New Roman" w:hAnsi="Times New Roman"/>
          <w:sz w:val="28"/>
          <w:szCs w:val="28"/>
          <w:shd w:val="clear" w:color="auto" w:fill="FFFFFF"/>
        </w:rPr>
      </w:pPr>
      <w:r w:rsidRPr="00A472A5">
        <w:rPr>
          <w:rStyle w:val="affffff0"/>
          <w:rFonts w:ascii="Times New Roman" w:hAnsi="Times New Roman"/>
          <w:b w:val="0"/>
          <w:sz w:val="28"/>
          <w:szCs w:val="28"/>
          <w:shd w:val="clear" w:color="auto" w:fill="FFFFFF"/>
        </w:rPr>
        <w:t>Определить страховое возмещение</w:t>
      </w:r>
      <w:r w:rsidRPr="00A472A5">
        <w:rPr>
          <w:rFonts w:ascii="Times New Roman" w:hAnsi="Times New Roman"/>
          <w:sz w:val="28"/>
          <w:szCs w:val="28"/>
          <w:shd w:val="clear" w:color="auto" w:fill="FFFFFF"/>
        </w:rPr>
        <w:t> по системе пропорциональной ответственности и системе первого риска, если действительная стоимость застрахованного имущества — 25 тыс. руб., страхование проводится «в части» — 80%, в результате страхового случая установлен размер ущерба — 19 тыс. руб., в договоре предусмотрена безусловная франшиза — 6% к страховой оценке</w:t>
      </w:r>
    </w:p>
    <w:p w:rsidR="00447136" w:rsidRPr="00A472A5" w:rsidRDefault="00447136" w:rsidP="00447136">
      <w:pPr>
        <w:shd w:val="clear" w:color="auto" w:fill="FFFFFF"/>
        <w:spacing w:after="0"/>
        <w:ind w:firstLine="709"/>
        <w:rPr>
          <w:rFonts w:ascii="Times New Roman" w:hAnsi="Times New Roman"/>
          <w:sz w:val="28"/>
          <w:szCs w:val="28"/>
          <w:shd w:val="clear" w:color="auto" w:fill="FFFFFF"/>
        </w:rPr>
      </w:pPr>
      <w:r w:rsidRPr="00A472A5">
        <w:rPr>
          <w:rFonts w:ascii="Times New Roman" w:hAnsi="Times New Roman"/>
          <w:b/>
          <w:color w:val="000000"/>
          <w:sz w:val="28"/>
          <w:szCs w:val="28"/>
        </w:rPr>
        <w:t>Задача 11.</w:t>
      </w:r>
    </w:p>
    <w:p w:rsidR="00447136" w:rsidRPr="00A472A5" w:rsidRDefault="00447136" w:rsidP="00447136">
      <w:pPr>
        <w:shd w:val="clear" w:color="auto" w:fill="FFFFFF"/>
        <w:spacing w:after="0"/>
        <w:ind w:firstLine="709"/>
        <w:rPr>
          <w:rFonts w:ascii="Times New Roman" w:hAnsi="Times New Roman"/>
          <w:sz w:val="28"/>
          <w:szCs w:val="28"/>
          <w:shd w:val="clear" w:color="auto" w:fill="FFFFFF"/>
        </w:rPr>
      </w:pPr>
      <w:r w:rsidRPr="00A472A5">
        <w:rPr>
          <w:rFonts w:ascii="Times New Roman" w:hAnsi="Times New Roman"/>
          <w:sz w:val="28"/>
          <w:szCs w:val="28"/>
          <w:shd w:val="clear" w:color="auto" w:fill="FFFFFF"/>
        </w:rPr>
        <w:t>Предприятие застраховало имущество сроком на один год с ответственностью за кражу со взломом на сумму 800 тыс. руб.. Ставка страхового тарифа — 0,3% страховой суммы. По договору страхования предусмотрена условная франшиза «свободно от 1%», при которой предоставляется скидка к тарифу 2%. Фактический ущерб страхователя — 12,5 тыс. руб.</w:t>
      </w:r>
    </w:p>
    <w:p w:rsidR="00447136" w:rsidRPr="00A472A5" w:rsidRDefault="00447136" w:rsidP="00447136">
      <w:pPr>
        <w:shd w:val="clear" w:color="auto" w:fill="FFFFFF"/>
        <w:spacing w:after="0"/>
        <w:ind w:firstLine="709"/>
        <w:jc w:val="both"/>
        <w:rPr>
          <w:rFonts w:ascii="Times New Roman" w:hAnsi="Times New Roman"/>
          <w:b/>
          <w:color w:val="000000"/>
          <w:sz w:val="28"/>
          <w:szCs w:val="28"/>
        </w:rPr>
      </w:pPr>
    </w:p>
    <w:p w:rsidR="00447136" w:rsidRPr="00A472A5" w:rsidRDefault="00447136" w:rsidP="00447136">
      <w:pPr>
        <w:shd w:val="clear" w:color="auto" w:fill="FFFFFF"/>
        <w:spacing w:after="0"/>
        <w:ind w:firstLine="709"/>
        <w:jc w:val="both"/>
        <w:rPr>
          <w:rFonts w:ascii="Times New Roman" w:hAnsi="Times New Roman"/>
          <w:color w:val="000000"/>
          <w:sz w:val="28"/>
          <w:szCs w:val="28"/>
        </w:rPr>
      </w:pPr>
      <w:r w:rsidRPr="00A472A5">
        <w:rPr>
          <w:rFonts w:ascii="Times New Roman" w:hAnsi="Times New Roman"/>
          <w:b/>
          <w:color w:val="000000"/>
          <w:sz w:val="28"/>
          <w:szCs w:val="28"/>
        </w:rPr>
        <w:t xml:space="preserve">Задача 12. </w:t>
      </w:r>
    </w:p>
    <w:tbl>
      <w:tblPr>
        <w:tblW w:w="5000" w:type="pct"/>
        <w:tblCellMar>
          <w:left w:w="40" w:type="dxa"/>
          <w:right w:w="40" w:type="dxa"/>
        </w:tblCellMar>
        <w:tblLook w:val="0000"/>
      </w:tblPr>
      <w:tblGrid>
        <w:gridCol w:w="4749"/>
        <w:gridCol w:w="962"/>
        <w:gridCol w:w="993"/>
        <w:gridCol w:w="993"/>
        <w:gridCol w:w="868"/>
        <w:gridCol w:w="870"/>
      </w:tblGrid>
      <w:tr w:rsidR="00447136" w:rsidRPr="00A472A5" w:rsidTr="00447136">
        <w:trPr>
          <w:trHeight w:val="240"/>
        </w:trPr>
        <w:tc>
          <w:tcPr>
            <w:tcW w:w="2517" w:type="pct"/>
            <w:vMerge w:val="restart"/>
            <w:tcBorders>
              <w:top w:val="single" w:sz="6" w:space="0" w:color="auto"/>
              <w:left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Показатели</w:t>
            </w:r>
          </w:p>
          <w:p w:rsidR="00447136" w:rsidRPr="00A472A5" w:rsidRDefault="00447136" w:rsidP="00447136">
            <w:pPr>
              <w:autoSpaceDE w:val="0"/>
              <w:autoSpaceDN w:val="0"/>
              <w:adjustRightInd w:val="0"/>
              <w:spacing w:after="0"/>
              <w:jc w:val="center"/>
              <w:rPr>
                <w:rFonts w:ascii="Times New Roman" w:hAnsi="Times New Roman"/>
                <w:color w:val="000000"/>
                <w:sz w:val="28"/>
                <w:szCs w:val="28"/>
              </w:rPr>
            </w:pPr>
          </w:p>
          <w:p w:rsidR="00447136" w:rsidRPr="00A472A5" w:rsidRDefault="00447136" w:rsidP="00447136">
            <w:pPr>
              <w:autoSpaceDE w:val="0"/>
              <w:autoSpaceDN w:val="0"/>
              <w:adjustRightInd w:val="0"/>
              <w:spacing w:after="0"/>
              <w:jc w:val="center"/>
              <w:rPr>
                <w:rFonts w:ascii="Times New Roman" w:hAnsi="Times New Roman"/>
                <w:color w:val="000000"/>
                <w:sz w:val="28"/>
                <w:szCs w:val="28"/>
              </w:rPr>
            </w:pPr>
          </w:p>
        </w:tc>
        <w:tc>
          <w:tcPr>
            <w:tcW w:w="2483" w:type="pct"/>
            <w:gridSpan w:val="5"/>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Годы</w:t>
            </w:r>
          </w:p>
        </w:tc>
      </w:tr>
      <w:tr w:rsidR="00447136" w:rsidRPr="00A472A5" w:rsidTr="00447136">
        <w:trPr>
          <w:trHeight w:val="230"/>
        </w:trPr>
        <w:tc>
          <w:tcPr>
            <w:tcW w:w="2517" w:type="pct"/>
            <w:vMerge/>
            <w:tcBorders>
              <w:left w:val="single" w:sz="6" w:space="0" w:color="auto"/>
              <w:bottom w:val="single" w:sz="6" w:space="0" w:color="auto"/>
              <w:right w:val="single" w:sz="6" w:space="0" w:color="auto"/>
            </w:tcBorders>
            <w:shd w:val="clear" w:color="auto" w:fill="FFFFFF"/>
          </w:tcPr>
          <w:p w:rsidR="00447136" w:rsidRPr="00A472A5" w:rsidRDefault="00447136" w:rsidP="00447136">
            <w:pPr>
              <w:autoSpaceDE w:val="0"/>
              <w:autoSpaceDN w:val="0"/>
              <w:adjustRightInd w:val="0"/>
              <w:spacing w:after="0"/>
              <w:jc w:val="center"/>
              <w:rPr>
                <w:rFonts w:ascii="Times New Roman" w:hAnsi="Times New Roman"/>
                <w:color w:val="000000"/>
                <w:sz w:val="28"/>
                <w:szCs w:val="28"/>
              </w:rPr>
            </w:pP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2021</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2022</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2023</w:t>
            </w:r>
          </w:p>
        </w:tc>
        <w:tc>
          <w:tcPr>
            <w:tcW w:w="460"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2024</w:t>
            </w:r>
          </w:p>
        </w:tc>
        <w:tc>
          <w:tcPr>
            <w:tcW w:w="460"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2025</w:t>
            </w:r>
          </w:p>
        </w:tc>
      </w:tr>
      <w:tr w:rsidR="00447136" w:rsidRPr="00A472A5" w:rsidTr="00447136">
        <w:trPr>
          <w:trHeight w:val="307"/>
        </w:trPr>
        <w:tc>
          <w:tcPr>
            <w:tcW w:w="2517"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rPr>
                <w:rFonts w:ascii="Times New Roman" w:hAnsi="Times New Roman"/>
                <w:color w:val="000000"/>
                <w:sz w:val="28"/>
                <w:szCs w:val="28"/>
              </w:rPr>
            </w:pPr>
            <w:r w:rsidRPr="00A472A5">
              <w:rPr>
                <w:rFonts w:ascii="Times New Roman" w:hAnsi="Times New Roman"/>
                <w:color w:val="000000"/>
                <w:sz w:val="28"/>
                <w:szCs w:val="28"/>
              </w:rPr>
              <w:t xml:space="preserve">Фактическая убыточность страховой суммы, % </w:t>
            </w:r>
          </w:p>
        </w:tc>
        <w:tc>
          <w:tcPr>
            <w:tcW w:w="510"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9,8</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10,2</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13,1</w:t>
            </w:r>
          </w:p>
        </w:tc>
        <w:tc>
          <w:tcPr>
            <w:tcW w:w="460"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13,4</w:t>
            </w:r>
          </w:p>
        </w:tc>
        <w:tc>
          <w:tcPr>
            <w:tcW w:w="460"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13,6</w:t>
            </w:r>
          </w:p>
        </w:tc>
      </w:tr>
    </w:tbl>
    <w:p w:rsidR="00447136" w:rsidRPr="00A472A5" w:rsidRDefault="00447136" w:rsidP="00447136">
      <w:pPr>
        <w:shd w:val="clear" w:color="auto" w:fill="FFFFFF"/>
        <w:autoSpaceDE w:val="0"/>
        <w:autoSpaceDN w:val="0"/>
        <w:adjustRightInd w:val="0"/>
        <w:spacing w:after="0"/>
        <w:jc w:val="both"/>
        <w:rPr>
          <w:rFonts w:ascii="Times New Roman" w:hAnsi="Times New Roman"/>
          <w:color w:val="000000"/>
          <w:sz w:val="28"/>
          <w:szCs w:val="28"/>
        </w:rPr>
      </w:pPr>
    </w:p>
    <w:p w:rsidR="00447136" w:rsidRPr="00A472A5" w:rsidRDefault="00447136" w:rsidP="00447136">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Нагрузка в брутто-ставке составляет 18%.</w:t>
      </w:r>
    </w:p>
    <w:p w:rsidR="00447136" w:rsidRPr="00A472A5" w:rsidRDefault="00447136" w:rsidP="00447136">
      <w:pPr>
        <w:shd w:val="clear" w:color="auto" w:fill="FFFFFF"/>
        <w:spacing w:after="0"/>
        <w:ind w:firstLine="709"/>
        <w:jc w:val="both"/>
        <w:rPr>
          <w:rFonts w:ascii="Times New Roman" w:hAnsi="Times New Roman"/>
          <w:bCs/>
          <w:color w:val="000000"/>
          <w:sz w:val="28"/>
          <w:szCs w:val="28"/>
        </w:rPr>
      </w:pPr>
      <w:r w:rsidRPr="00A472A5">
        <w:rPr>
          <w:rFonts w:ascii="Times New Roman" w:hAnsi="Times New Roman"/>
          <w:bCs/>
          <w:color w:val="000000"/>
          <w:sz w:val="28"/>
          <w:szCs w:val="28"/>
        </w:rPr>
        <w:t>Требуется:</w:t>
      </w:r>
    </w:p>
    <w:p w:rsidR="00447136" w:rsidRPr="00A472A5" w:rsidRDefault="00447136" w:rsidP="00447136">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b/>
          <w:i/>
          <w:color w:val="000000"/>
          <w:sz w:val="28"/>
          <w:szCs w:val="28"/>
        </w:rPr>
        <w:t xml:space="preserve">  </w:t>
      </w:r>
      <w:r w:rsidRPr="00A472A5">
        <w:rPr>
          <w:rFonts w:ascii="Times New Roman" w:hAnsi="Times New Roman"/>
          <w:color w:val="000000"/>
          <w:sz w:val="28"/>
          <w:szCs w:val="28"/>
        </w:rPr>
        <w:t>Определить брутто-ставку при страховании имущества юридических лиц на основе страховой статистики за 5 лет с учетом про</w:t>
      </w:r>
      <w:r w:rsidRPr="00A472A5">
        <w:rPr>
          <w:rFonts w:ascii="Times New Roman" w:hAnsi="Times New Roman"/>
          <w:color w:val="000000"/>
          <w:sz w:val="28"/>
          <w:szCs w:val="28"/>
        </w:rPr>
        <w:softHyphen/>
        <w:t>гнозируемого уровня убыточности страховой суммы на следующий год (при заданной гарантии безопасности 0,9).</w:t>
      </w:r>
    </w:p>
    <w:p w:rsidR="00447136" w:rsidRPr="00A472A5" w:rsidRDefault="00447136" w:rsidP="00447136">
      <w:pPr>
        <w:shd w:val="clear" w:color="auto" w:fill="FFFFFF"/>
        <w:autoSpaceDE w:val="0"/>
        <w:autoSpaceDN w:val="0"/>
        <w:adjustRightInd w:val="0"/>
        <w:spacing w:after="0"/>
        <w:ind w:firstLine="561"/>
        <w:jc w:val="both"/>
        <w:rPr>
          <w:rFonts w:ascii="Times New Roman" w:hAnsi="Times New Roman"/>
          <w:color w:val="000000"/>
          <w:sz w:val="28"/>
          <w:szCs w:val="28"/>
        </w:rPr>
      </w:pPr>
    </w:p>
    <w:p w:rsidR="00447136" w:rsidRPr="00A472A5" w:rsidRDefault="00447136" w:rsidP="00447136">
      <w:pPr>
        <w:shd w:val="clear" w:color="auto" w:fill="FFFFFF"/>
        <w:spacing w:after="0"/>
        <w:ind w:firstLine="709"/>
        <w:jc w:val="both"/>
        <w:rPr>
          <w:rFonts w:ascii="Times New Roman" w:hAnsi="Times New Roman"/>
          <w:b/>
          <w:iCs/>
          <w:color w:val="000000"/>
          <w:sz w:val="28"/>
          <w:szCs w:val="28"/>
        </w:rPr>
      </w:pPr>
      <w:r w:rsidRPr="00A472A5">
        <w:rPr>
          <w:rFonts w:ascii="Times New Roman" w:hAnsi="Times New Roman"/>
          <w:b/>
          <w:color w:val="000000"/>
          <w:sz w:val="28"/>
          <w:szCs w:val="28"/>
        </w:rPr>
        <w:t>Задача 13</w:t>
      </w:r>
      <w:r w:rsidRPr="00A472A5">
        <w:rPr>
          <w:rFonts w:ascii="Times New Roman" w:hAnsi="Times New Roman"/>
          <w:b/>
          <w:iCs/>
          <w:color w:val="000000"/>
          <w:sz w:val="28"/>
          <w:szCs w:val="28"/>
        </w:rPr>
        <w:t>.</w:t>
      </w:r>
    </w:p>
    <w:p w:rsidR="00447136" w:rsidRPr="00A472A5" w:rsidRDefault="00447136" w:rsidP="00447136">
      <w:pPr>
        <w:shd w:val="clear" w:color="auto" w:fill="FFFFFF"/>
        <w:spacing w:after="0"/>
        <w:ind w:firstLine="709"/>
        <w:jc w:val="both"/>
        <w:rPr>
          <w:rFonts w:ascii="Times New Roman" w:hAnsi="Times New Roman"/>
          <w:b/>
          <w:iCs/>
          <w:color w:val="000000"/>
          <w:sz w:val="28"/>
          <w:szCs w:val="28"/>
        </w:rPr>
      </w:pPr>
      <w:r w:rsidRPr="00A472A5">
        <w:rPr>
          <w:rFonts w:ascii="Times New Roman" w:hAnsi="Times New Roman"/>
          <w:b/>
          <w:iCs/>
          <w:color w:val="000000"/>
          <w:sz w:val="28"/>
          <w:szCs w:val="28"/>
        </w:rPr>
        <w:t xml:space="preserve"> </w:t>
      </w:r>
      <w:r w:rsidRPr="00A472A5">
        <w:rPr>
          <w:rFonts w:ascii="Times New Roman" w:hAnsi="Times New Roman"/>
          <w:iCs/>
          <w:color w:val="000000"/>
          <w:sz w:val="28"/>
          <w:szCs w:val="28"/>
        </w:rPr>
        <w:t>Исходные данные</w:t>
      </w:r>
    </w:p>
    <w:tbl>
      <w:tblPr>
        <w:tblW w:w="5000" w:type="pct"/>
        <w:tblCellMar>
          <w:left w:w="40" w:type="dxa"/>
          <w:right w:w="40" w:type="dxa"/>
        </w:tblCellMar>
        <w:tblLook w:val="0000"/>
      </w:tblPr>
      <w:tblGrid>
        <w:gridCol w:w="5267"/>
        <w:gridCol w:w="4168"/>
      </w:tblGrid>
      <w:tr w:rsidR="00447136" w:rsidRPr="00A472A5" w:rsidTr="00447136">
        <w:trPr>
          <w:trHeight w:val="269"/>
        </w:trPr>
        <w:tc>
          <w:tcPr>
            <w:tcW w:w="2791"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color w:val="000000"/>
                <w:sz w:val="28"/>
                <w:szCs w:val="28"/>
              </w:rPr>
              <w:t xml:space="preserve">Вероятность наступления страхового случая </w:t>
            </w:r>
          </w:p>
        </w:tc>
        <w:tc>
          <w:tcPr>
            <w:tcW w:w="2209"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0,09</w:t>
            </w:r>
          </w:p>
        </w:tc>
      </w:tr>
      <w:tr w:rsidR="00447136" w:rsidRPr="00A472A5" w:rsidTr="00447136">
        <w:trPr>
          <w:trHeight w:val="250"/>
        </w:trPr>
        <w:tc>
          <w:tcPr>
            <w:tcW w:w="2791"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color w:val="000000"/>
                <w:sz w:val="28"/>
                <w:szCs w:val="28"/>
              </w:rPr>
              <w:t xml:space="preserve">Средняя страховая сумма, тыс. руб. </w:t>
            </w:r>
          </w:p>
        </w:tc>
        <w:tc>
          <w:tcPr>
            <w:tcW w:w="2209"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127</w:t>
            </w:r>
          </w:p>
        </w:tc>
      </w:tr>
      <w:tr w:rsidR="00447136" w:rsidRPr="00A472A5" w:rsidTr="00447136">
        <w:trPr>
          <w:trHeight w:val="269"/>
        </w:trPr>
        <w:tc>
          <w:tcPr>
            <w:tcW w:w="2791"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color w:val="000000"/>
                <w:sz w:val="28"/>
                <w:szCs w:val="28"/>
              </w:rPr>
              <w:t xml:space="preserve">Среднее страховое возмещение, тыс. руб. </w:t>
            </w:r>
          </w:p>
        </w:tc>
        <w:tc>
          <w:tcPr>
            <w:tcW w:w="2209"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59</w:t>
            </w:r>
          </w:p>
        </w:tc>
      </w:tr>
      <w:tr w:rsidR="00447136" w:rsidRPr="00A472A5" w:rsidTr="00447136">
        <w:trPr>
          <w:trHeight w:val="259"/>
        </w:trPr>
        <w:tc>
          <w:tcPr>
            <w:tcW w:w="2791"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color w:val="000000"/>
                <w:sz w:val="28"/>
                <w:szCs w:val="28"/>
              </w:rPr>
              <w:t xml:space="preserve">Количество заключенных договоров </w:t>
            </w:r>
          </w:p>
        </w:tc>
        <w:tc>
          <w:tcPr>
            <w:tcW w:w="2209"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1354</w:t>
            </w:r>
          </w:p>
        </w:tc>
      </w:tr>
      <w:tr w:rsidR="00447136" w:rsidRPr="00A472A5" w:rsidTr="00447136">
        <w:trPr>
          <w:trHeight w:val="278"/>
        </w:trPr>
        <w:tc>
          <w:tcPr>
            <w:tcW w:w="2791"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color w:val="000000"/>
                <w:sz w:val="28"/>
                <w:szCs w:val="28"/>
              </w:rPr>
              <w:lastRenderedPageBreak/>
              <w:t xml:space="preserve">Доля нагрузки в структуре тарифа, % </w:t>
            </w:r>
          </w:p>
        </w:tc>
        <w:tc>
          <w:tcPr>
            <w:tcW w:w="2209" w:type="pct"/>
            <w:tcBorders>
              <w:top w:val="single" w:sz="6" w:space="0" w:color="auto"/>
              <w:left w:val="single" w:sz="6" w:space="0" w:color="auto"/>
              <w:bottom w:val="single" w:sz="6" w:space="0" w:color="auto"/>
              <w:right w:val="single" w:sz="6" w:space="0" w:color="auto"/>
            </w:tcBorders>
            <w:shd w:val="clear" w:color="auto" w:fill="FFFFFF"/>
          </w:tcPr>
          <w:p w:rsidR="00447136" w:rsidRPr="00A472A5" w:rsidRDefault="00447136" w:rsidP="00447136">
            <w:pPr>
              <w:shd w:val="clear" w:color="auto" w:fill="FFFFFF"/>
              <w:autoSpaceDE w:val="0"/>
              <w:autoSpaceDN w:val="0"/>
              <w:adjustRightInd w:val="0"/>
              <w:spacing w:after="0"/>
              <w:jc w:val="center"/>
              <w:rPr>
                <w:rFonts w:ascii="Times New Roman" w:hAnsi="Times New Roman"/>
                <w:color w:val="000000"/>
                <w:sz w:val="28"/>
                <w:szCs w:val="28"/>
              </w:rPr>
            </w:pPr>
            <w:r w:rsidRPr="00A472A5">
              <w:rPr>
                <w:rFonts w:ascii="Times New Roman" w:hAnsi="Times New Roman"/>
                <w:color w:val="000000"/>
                <w:sz w:val="28"/>
                <w:szCs w:val="28"/>
              </w:rPr>
              <w:t>31</w:t>
            </w:r>
          </w:p>
        </w:tc>
      </w:tr>
    </w:tbl>
    <w:p w:rsidR="00447136" w:rsidRPr="00A472A5" w:rsidRDefault="00447136" w:rsidP="00447136">
      <w:pPr>
        <w:shd w:val="clear" w:color="auto" w:fill="FFFFFF"/>
        <w:autoSpaceDE w:val="0"/>
        <w:autoSpaceDN w:val="0"/>
        <w:adjustRightInd w:val="0"/>
        <w:spacing w:after="0"/>
        <w:jc w:val="both"/>
        <w:rPr>
          <w:rFonts w:ascii="Times New Roman" w:hAnsi="Times New Roman"/>
          <w:color w:val="000000"/>
          <w:sz w:val="28"/>
          <w:szCs w:val="28"/>
        </w:rPr>
      </w:pPr>
      <w:r w:rsidRPr="00A472A5">
        <w:rPr>
          <w:rFonts w:ascii="Times New Roman" w:hAnsi="Times New Roman"/>
          <w:b/>
          <w:bCs/>
          <w:color w:val="000000"/>
          <w:sz w:val="28"/>
          <w:szCs w:val="28"/>
        </w:rPr>
        <w:t xml:space="preserve">            </w:t>
      </w:r>
      <w:r w:rsidRPr="00A472A5">
        <w:rPr>
          <w:rFonts w:ascii="Times New Roman" w:hAnsi="Times New Roman"/>
          <w:color w:val="000000"/>
          <w:sz w:val="28"/>
          <w:szCs w:val="28"/>
        </w:rPr>
        <w:t>1. Рассчитать по страхованию домашнего имущества со</w:t>
      </w:r>
      <w:r w:rsidRPr="00A472A5">
        <w:rPr>
          <w:rFonts w:ascii="Times New Roman" w:hAnsi="Times New Roman"/>
          <w:color w:val="000000"/>
          <w:sz w:val="28"/>
          <w:szCs w:val="28"/>
        </w:rPr>
        <w:softHyphen/>
        <w:t>гласно методике Росстрахнадзора:</w:t>
      </w:r>
    </w:p>
    <w:p w:rsidR="00447136" w:rsidRPr="00A472A5" w:rsidRDefault="00447136" w:rsidP="00447136">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а) основную часть нетто-ставки на 100 руб. страховой суммы;</w:t>
      </w:r>
    </w:p>
    <w:p w:rsidR="00447136" w:rsidRPr="00A472A5" w:rsidRDefault="00447136" w:rsidP="00447136">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б) рисковую (гарантированную) надбавку при условии гарантии безопасности 0,95 и коэффициента, зависящего от гарантии безопасно</w:t>
      </w:r>
      <w:r w:rsidRPr="00A472A5">
        <w:rPr>
          <w:rFonts w:ascii="Times New Roman" w:hAnsi="Times New Roman"/>
          <w:color w:val="000000"/>
          <w:sz w:val="28"/>
          <w:szCs w:val="28"/>
        </w:rPr>
        <w:softHyphen/>
        <w:t>сти, - 1,645;</w:t>
      </w:r>
    </w:p>
    <w:p w:rsidR="00447136" w:rsidRPr="00A472A5" w:rsidRDefault="00447136" w:rsidP="00447136">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в) нетто-ставку на 100 руб. страховой суммы;</w:t>
      </w:r>
    </w:p>
    <w:p w:rsidR="00447136" w:rsidRPr="00A472A5" w:rsidRDefault="00447136" w:rsidP="00447136">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г) брутто-ставку на 100 руб. страховой суммы.</w:t>
      </w:r>
    </w:p>
    <w:p w:rsidR="00447136" w:rsidRPr="00A472A5" w:rsidRDefault="00447136" w:rsidP="00447136">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2.Определить страховой взнос страхователя при условии, что страхо</w:t>
      </w:r>
      <w:r w:rsidRPr="00A472A5">
        <w:rPr>
          <w:rFonts w:ascii="Times New Roman" w:hAnsi="Times New Roman"/>
          <w:color w:val="000000"/>
          <w:sz w:val="28"/>
          <w:szCs w:val="28"/>
        </w:rPr>
        <w:softHyphen/>
        <w:t>вая сумма равна 100 тыс. руб.</w:t>
      </w:r>
    </w:p>
    <w:p w:rsidR="00447136" w:rsidRPr="00A472A5" w:rsidRDefault="00447136" w:rsidP="00447136">
      <w:pPr>
        <w:shd w:val="clear" w:color="auto" w:fill="FFFFFF"/>
        <w:autoSpaceDE w:val="0"/>
        <w:autoSpaceDN w:val="0"/>
        <w:adjustRightInd w:val="0"/>
        <w:spacing w:after="0"/>
        <w:jc w:val="both"/>
        <w:rPr>
          <w:rFonts w:ascii="Times New Roman" w:hAnsi="Times New Roman"/>
          <w:color w:val="000000"/>
          <w:sz w:val="28"/>
          <w:szCs w:val="28"/>
        </w:rPr>
      </w:pPr>
    </w:p>
    <w:p w:rsidR="00447136" w:rsidRPr="00A472A5" w:rsidRDefault="00447136" w:rsidP="00447136">
      <w:pPr>
        <w:shd w:val="clear" w:color="auto" w:fill="FFFFFF"/>
        <w:spacing w:after="0"/>
        <w:ind w:firstLine="709"/>
        <w:jc w:val="both"/>
        <w:rPr>
          <w:rFonts w:ascii="Times New Roman" w:hAnsi="Times New Roman"/>
          <w:b/>
          <w:iCs/>
          <w:color w:val="000000"/>
          <w:sz w:val="28"/>
          <w:szCs w:val="28"/>
        </w:rPr>
      </w:pPr>
      <w:r w:rsidRPr="00A472A5">
        <w:rPr>
          <w:rFonts w:ascii="Times New Roman" w:hAnsi="Times New Roman"/>
          <w:b/>
          <w:color w:val="000000"/>
          <w:sz w:val="28"/>
          <w:szCs w:val="28"/>
        </w:rPr>
        <w:t>Задача 14</w:t>
      </w:r>
      <w:r w:rsidRPr="00A472A5">
        <w:rPr>
          <w:rFonts w:ascii="Times New Roman" w:hAnsi="Times New Roman"/>
          <w:b/>
          <w:iCs/>
          <w:color w:val="000000"/>
          <w:sz w:val="28"/>
          <w:szCs w:val="28"/>
        </w:rPr>
        <w:t>.</w:t>
      </w:r>
    </w:p>
    <w:p w:rsidR="00447136" w:rsidRPr="00A472A5" w:rsidRDefault="00447136" w:rsidP="00447136">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В договоре страхования профессиональной ответствен</w:t>
      </w:r>
      <w:r w:rsidRPr="00A472A5">
        <w:rPr>
          <w:rFonts w:ascii="Times New Roman" w:hAnsi="Times New Roman"/>
          <w:color w:val="000000"/>
          <w:sz w:val="28"/>
          <w:szCs w:val="28"/>
        </w:rPr>
        <w:softHyphen/>
        <w:t>ности нотариуса предусмотрена страховая сумма 150 тыс. руб., условная франшиза - 5 тыс. руб. В результате упущения, совершённого при исполнении служебных обязанностей, нанесен ущерб клиенту в размере 45 тыс. руб. Расходы, произведенные предъявителем претензии составили 2 тыс. руб., а расходы, произведенные нотариусом без согласия страховщика, - 0,6 тыс. руб.</w:t>
      </w:r>
    </w:p>
    <w:p w:rsidR="00447136" w:rsidRPr="00A472A5" w:rsidRDefault="00447136" w:rsidP="00447136">
      <w:pPr>
        <w:shd w:val="clear" w:color="auto" w:fill="FFFFFF"/>
        <w:autoSpaceDE w:val="0"/>
        <w:autoSpaceDN w:val="0"/>
        <w:adjustRightInd w:val="0"/>
        <w:spacing w:after="0"/>
        <w:ind w:firstLine="709"/>
        <w:jc w:val="both"/>
        <w:rPr>
          <w:rFonts w:ascii="Times New Roman" w:hAnsi="Times New Roman"/>
          <w:color w:val="000000"/>
          <w:sz w:val="28"/>
          <w:szCs w:val="28"/>
        </w:rPr>
      </w:pPr>
      <w:r w:rsidRPr="00A472A5">
        <w:rPr>
          <w:rFonts w:ascii="Times New Roman" w:hAnsi="Times New Roman"/>
          <w:color w:val="000000"/>
          <w:sz w:val="28"/>
          <w:szCs w:val="28"/>
        </w:rPr>
        <w:t>Определить страховое возмещение,  выплаченное  страховщиком клиенту нотариуса.</w:t>
      </w:r>
    </w:p>
    <w:p w:rsidR="00447136" w:rsidRPr="00A472A5" w:rsidRDefault="00447136" w:rsidP="00447136">
      <w:pPr>
        <w:shd w:val="clear" w:color="auto" w:fill="FFFFFF"/>
        <w:ind w:firstLine="709"/>
        <w:jc w:val="both"/>
        <w:rPr>
          <w:rFonts w:ascii="Times New Roman" w:hAnsi="Times New Roman"/>
          <w:b/>
          <w:color w:val="000000"/>
          <w:sz w:val="28"/>
          <w:szCs w:val="28"/>
        </w:rPr>
      </w:pPr>
    </w:p>
    <w:p w:rsidR="00447136" w:rsidRPr="00A472A5" w:rsidRDefault="00447136" w:rsidP="00447136">
      <w:pPr>
        <w:shd w:val="clear" w:color="auto" w:fill="FFFFFF"/>
        <w:ind w:firstLine="709"/>
        <w:jc w:val="both"/>
        <w:rPr>
          <w:rFonts w:ascii="Times New Roman" w:hAnsi="Times New Roman"/>
          <w:b/>
          <w:color w:val="000000"/>
          <w:sz w:val="28"/>
          <w:szCs w:val="28"/>
        </w:rPr>
      </w:pPr>
      <w:r w:rsidRPr="00A472A5">
        <w:rPr>
          <w:rFonts w:ascii="Times New Roman" w:hAnsi="Times New Roman"/>
          <w:b/>
          <w:color w:val="000000"/>
          <w:sz w:val="28"/>
          <w:szCs w:val="28"/>
        </w:rPr>
        <w:t>Задача 15.</w:t>
      </w:r>
    </w:p>
    <w:p w:rsidR="00447136" w:rsidRPr="00A472A5" w:rsidRDefault="00447136" w:rsidP="00447136">
      <w:pPr>
        <w:spacing w:after="0"/>
        <w:jc w:val="both"/>
        <w:rPr>
          <w:rFonts w:ascii="Times New Roman" w:hAnsi="Times New Roman"/>
          <w:sz w:val="28"/>
          <w:szCs w:val="28"/>
          <w:shd w:val="clear" w:color="auto" w:fill="FFFFFF"/>
        </w:rPr>
      </w:pPr>
      <w:r w:rsidRPr="00A472A5">
        <w:rPr>
          <w:rFonts w:ascii="Times New Roman" w:hAnsi="Times New Roman"/>
          <w:sz w:val="28"/>
          <w:szCs w:val="28"/>
          <w:shd w:val="clear" w:color="auto" w:fill="FFFFFF"/>
        </w:rPr>
        <w:t>В договоре добровольного страхования ответственности автовладельца предусмотрен лимит на один страховой случай в размере 90 тыс. руб.. В результате ДТП нанесён вред пешеходам: первому — на сумму 45 тыс. руб., второму — на сумму 115 тыс. руб.. Определить размер выплат страховщиком каждому потерпевшему.</w:t>
      </w:r>
    </w:p>
    <w:p w:rsidR="00447136" w:rsidRPr="00A472A5" w:rsidRDefault="00447136" w:rsidP="00447136">
      <w:pPr>
        <w:spacing w:after="0"/>
        <w:jc w:val="both"/>
        <w:rPr>
          <w:rFonts w:ascii="Times New Roman" w:hAnsi="Times New Roman"/>
          <w:sz w:val="28"/>
          <w:szCs w:val="28"/>
          <w:shd w:val="clear" w:color="auto" w:fill="FFFFFF"/>
        </w:rPr>
      </w:pPr>
    </w:p>
    <w:p w:rsidR="00447136" w:rsidRPr="00A472A5" w:rsidRDefault="00447136" w:rsidP="00447136">
      <w:pPr>
        <w:spacing w:after="0"/>
        <w:jc w:val="both"/>
        <w:rPr>
          <w:rFonts w:ascii="Times New Roman" w:hAnsi="Times New Roman"/>
          <w:sz w:val="28"/>
          <w:szCs w:val="28"/>
          <w:shd w:val="clear" w:color="auto" w:fill="FFFFFF"/>
        </w:rPr>
      </w:pPr>
      <w:r w:rsidRPr="00A472A5">
        <w:rPr>
          <w:rFonts w:ascii="Times New Roman" w:hAnsi="Times New Roman"/>
          <w:b/>
          <w:color w:val="000000"/>
          <w:sz w:val="28"/>
          <w:szCs w:val="28"/>
        </w:rPr>
        <w:t xml:space="preserve">         Задача 16.</w:t>
      </w:r>
    </w:p>
    <w:p w:rsidR="00447136" w:rsidRPr="00A472A5" w:rsidRDefault="00447136" w:rsidP="00447136">
      <w:pPr>
        <w:spacing w:after="0"/>
        <w:jc w:val="both"/>
        <w:rPr>
          <w:rFonts w:ascii="Times New Roman" w:hAnsi="Times New Roman"/>
          <w:sz w:val="28"/>
          <w:szCs w:val="28"/>
          <w:shd w:val="clear" w:color="auto" w:fill="FFFFFF"/>
        </w:rPr>
      </w:pPr>
      <w:r w:rsidRPr="00A472A5">
        <w:rPr>
          <w:rFonts w:ascii="Times New Roman" w:hAnsi="Times New Roman"/>
          <w:sz w:val="28"/>
          <w:szCs w:val="28"/>
          <w:shd w:val="clear" w:color="auto" w:fill="FFFFFF"/>
        </w:rPr>
        <w:t>В результате крушения самолёта погибло 316пассажира, 2 членов экипажа, утрачено 296 кг багажа и вещи, находящиеся при пассажирах. Определить сумму выплат страховщиком родственникам погибших, если всё застраховано по минимуму</w:t>
      </w:r>
    </w:p>
    <w:p w:rsidR="00447136" w:rsidRPr="00A472A5" w:rsidRDefault="00447136" w:rsidP="00447136">
      <w:pPr>
        <w:spacing w:after="0"/>
        <w:ind w:firstLine="709"/>
        <w:jc w:val="both"/>
        <w:rPr>
          <w:rFonts w:ascii="Times New Roman" w:hAnsi="Times New Roman"/>
          <w:b/>
          <w:color w:val="000000"/>
          <w:sz w:val="28"/>
          <w:szCs w:val="28"/>
        </w:rPr>
      </w:pPr>
    </w:p>
    <w:p w:rsidR="00447136" w:rsidRPr="00A472A5" w:rsidRDefault="00447136" w:rsidP="00447136">
      <w:pPr>
        <w:spacing w:after="0"/>
        <w:ind w:firstLine="709"/>
        <w:jc w:val="both"/>
        <w:rPr>
          <w:rFonts w:ascii="Times New Roman" w:hAnsi="Times New Roman"/>
          <w:sz w:val="28"/>
          <w:szCs w:val="28"/>
          <w:shd w:val="clear" w:color="auto" w:fill="FFFFFF"/>
        </w:rPr>
      </w:pPr>
      <w:r w:rsidRPr="00A472A5">
        <w:rPr>
          <w:rFonts w:ascii="Times New Roman" w:hAnsi="Times New Roman"/>
          <w:b/>
          <w:color w:val="000000"/>
          <w:sz w:val="28"/>
          <w:szCs w:val="28"/>
        </w:rPr>
        <w:t>Задача 17.</w:t>
      </w:r>
    </w:p>
    <w:p w:rsidR="00447136" w:rsidRPr="00A472A5" w:rsidRDefault="00447136" w:rsidP="00447136">
      <w:pPr>
        <w:spacing w:after="0"/>
        <w:ind w:firstLine="709"/>
        <w:jc w:val="both"/>
        <w:rPr>
          <w:rFonts w:ascii="Times New Roman" w:hAnsi="Times New Roman"/>
          <w:sz w:val="28"/>
          <w:szCs w:val="28"/>
          <w:shd w:val="clear" w:color="auto" w:fill="FFFFFF"/>
        </w:rPr>
      </w:pPr>
      <w:r w:rsidRPr="00A472A5">
        <w:rPr>
          <w:rFonts w:ascii="Times New Roman" w:hAnsi="Times New Roman"/>
          <w:sz w:val="28"/>
          <w:szCs w:val="28"/>
          <w:shd w:val="clear" w:color="auto" w:fill="FFFFFF"/>
        </w:rPr>
        <w:t xml:space="preserve">АО «Барс» застраховало предметы обстановки офиса на сумму 250 000 руб. сроком на 1 год с ответственностью за кражу. Ставка страхового тарифа </w:t>
      </w:r>
      <w:r w:rsidRPr="00A472A5">
        <w:rPr>
          <w:rFonts w:ascii="Times New Roman" w:hAnsi="Times New Roman"/>
          <w:sz w:val="28"/>
          <w:szCs w:val="28"/>
          <w:shd w:val="clear" w:color="auto" w:fill="FFFFFF"/>
        </w:rPr>
        <w:lastRenderedPageBreak/>
        <w:t>0,8%. По договору страхования предусмотрена безусловная франшиза в размере 2 000 руб. Ущерб от кражи составил 18500 руб.. Определить размер страховой премии и страхового возмещения.</w:t>
      </w:r>
    </w:p>
    <w:p w:rsidR="00447136" w:rsidRPr="00A472A5" w:rsidRDefault="00447136" w:rsidP="00447136">
      <w:pPr>
        <w:spacing w:after="0"/>
        <w:ind w:firstLine="709"/>
        <w:jc w:val="both"/>
        <w:rPr>
          <w:rFonts w:ascii="Times New Roman" w:hAnsi="Times New Roman"/>
          <w:sz w:val="28"/>
          <w:szCs w:val="28"/>
          <w:shd w:val="clear" w:color="auto" w:fill="FFFFFF"/>
        </w:rPr>
      </w:pPr>
    </w:p>
    <w:p w:rsidR="00447136" w:rsidRPr="00A472A5" w:rsidRDefault="00447136" w:rsidP="00447136">
      <w:pPr>
        <w:spacing w:after="0"/>
        <w:ind w:firstLine="709"/>
        <w:jc w:val="both"/>
        <w:rPr>
          <w:rFonts w:ascii="Times New Roman" w:hAnsi="Times New Roman"/>
          <w:sz w:val="28"/>
          <w:szCs w:val="28"/>
          <w:shd w:val="clear" w:color="auto" w:fill="FFFFFF"/>
        </w:rPr>
      </w:pPr>
      <w:r w:rsidRPr="00A472A5">
        <w:rPr>
          <w:rFonts w:ascii="Times New Roman" w:hAnsi="Times New Roman"/>
          <w:b/>
          <w:color w:val="000000"/>
          <w:sz w:val="28"/>
          <w:szCs w:val="28"/>
        </w:rPr>
        <w:t>Задача 18.</w:t>
      </w:r>
    </w:p>
    <w:p w:rsidR="00447136" w:rsidRPr="00A472A5" w:rsidRDefault="00447136" w:rsidP="00447136">
      <w:pPr>
        <w:spacing w:after="0"/>
        <w:ind w:firstLine="709"/>
        <w:jc w:val="both"/>
        <w:rPr>
          <w:rFonts w:ascii="Times New Roman" w:hAnsi="Times New Roman"/>
          <w:sz w:val="28"/>
          <w:szCs w:val="28"/>
          <w:shd w:val="clear" w:color="auto" w:fill="FFFFFF"/>
        </w:rPr>
      </w:pPr>
      <w:r w:rsidRPr="00A472A5">
        <w:rPr>
          <w:rFonts w:ascii="Times New Roman" w:hAnsi="Times New Roman"/>
          <w:sz w:val="28"/>
          <w:szCs w:val="28"/>
          <w:shd w:val="clear" w:color="auto" w:fill="FFFFFF"/>
        </w:rPr>
        <w:t>Во время пожара повреждён телевизор стоимостью 3600 д.е., износ на день страхового случая был равен 15%. Срок эксплуатации 1,5 года, пригодных деталей не осталось. Рассчитать сумму ущерба и сумму страхового возмещения при условии, что телевизор застрахован на действительную стоимость</w:t>
      </w:r>
    </w:p>
    <w:p w:rsidR="00447136" w:rsidRPr="00A472A5" w:rsidRDefault="00447136" w:rsidP="00447136">
      <w:pPr>
        <w:spacing w:after="0"/>
        <w:ind w:firstLine="709"/>
        <w:jc w:val="both"/>
        <w:rPr>
          <w:rFonts w:ascii="Times New Roman" w:hAnsi="Times New Roman"/>
          <w:sz w:val="28"/>
          <w:szCs w:val="28"/>
          <w:shd w:val="clear" w:color="auto" w:fill="FFFFFF"/>
        </w:rPr>
      </w:pPr>
    </w:p>
    <w:p w:rsidR="00447136" w:rsidRPr="00A472A5" w:rsidRDefault="00447136" w:rsidP="00447136">
      <w:pPr>
        <w:spacing w:after="0"/>
        <w:ind w:firstLine="709"/>
        <w:jc w:val="both"/>
        <w:rPr>
          <w:rFonts w:ascii="Times New Roman" w:hAnsi="Times New Roman"/>
          <w:sz w:val="28"/>
          <w:szCs w:val="28"/>
          <w:shd w:val="clear" w:color="auto" w:fill="FFFFFF"/>
        </w:rPr>
      </w:pPr>
      <w:r w:rsidRPr="00A472A5">
        <w:rPr>
          <w:rFonts w:ascii="Times New Roman" w:hAnsi="Times New Roman"/>
          <w:b/>
          <w:color w:val="000000"/>
          <w:sz w:val="28"/>
          <w:szCs w:val="28"/>
        </w:rPr>
        <w:t>Задача 19.</w:t>
      </w:r>
    </w:p>
    <w:p w:rsidR="00447136" w:rsidRPr="00A472A5" w:rsidRDefault="00447136" w:rsidP="00447136">
      <w:pPr>
        <w:shd w:val="clear" w:color="auto" w:fill="FFFFFF"/>
        <w:spacing w:after="0"/>
        <w:ind w:firstLine="709"/>
        <w:rPr>
          <w:rFonts w:ascii="Times New Roman" w:hAnsi="Times New Roman"/>
          <w:sz w:val="28"/>
          <w:szCs w:val="28"/>
        </w:rPr>
      </w:pPr>
      <w:r w:rsidRPr="00A472A5">
        <w:rPr>
          <w:rFonts w:ascii="Times New Roman" w:hAnsi="Times New Roman"/>
          <w:sz w:val="28"/>
          <w:szCs w:val="28"/>
        </w:rPr>
        <w:t>Рассчитать нетто-ставку по страхованию транспортных средств на основе следующих данных:  вероятность наступления страхового случая — 0,01;средняя страховая сумма — 800 тыс. руб.;среднее страховое возмещение — 575 тыс. руб.;количество заключённых договоров — 12 000;доля нагрузки в структуре тарифа — 30%;коэффициент, зависящий от гарантии безопасности (0,95) — 1,645.</w:t>
      </w:r>
    </w:p>
    <w:p w:rsidR="00447136" w:rsidRPr="00A472A5" w:rsidRDefault="00447136" w:rsidP="00447136">
      <w:pPr>
        <w:shd w:val="clear" w:color="auto" w:fill="FFFFFF"/>
        <w:spacing w:after="0"/>
        <w:ind w:firstLine="709"/>
        <w:rPr>
          <w:rFonts w:ascii="Times New Roman" w:hAnsi="Times New Roman"/>
          <w:sz w:val="28"/>
          <w:szCs w:val="28"/>
        </w:rPr>
      </w:pPr>
      <w:r w:rsidRPr="00A472A5">
        <w:rPr>
          <w:rFonts w:ascii="Times New Roman" w:hAnsi="Times New Roman"/>
          <w:b/>
          <w:color w:val="000000"/>
          <w:sz w:val="28"/>
          <w:szCs w:val="28"/>
        </w:rPr>
        <w:t>Задача</w:t>
      </w:r>
      <w:r w:rsidR="00901700" w:rsidRPr="00A472A5">
        <w:rPr>
          <w:rFonts w:ascii="Times New Roman" w:hAnsi="Times New Roman"/>
          <w:b/>
          <w:color w:val="000000"/>
          <w:sz w:val="28"/>
          <w:szCs w:val="28"/>
        </w:rPr>
        <w:t xml:space="preserve"> 2</w:t>
      </w:r>
      <w:r w:rsidRPr="00A472A5">
        <w:rPr>
          <w:rFonts w:ascii="Times New Roman" w:hAnsi="Times New Roman"/>
          <w:b/>
          <w:color w:val="000000"/>
          <w:sz w:val="28"/>
          <w:szCs w:val="28"/>
        </w:rPr>
        <w:t>0.</w:t>
      </w:r>
    </w:p>
    <w:p w:rsidR="00447136" w:rsidRPr="00A472A5" w:rsidRDefault="00447136" w:rsidP="00447136">
      <w:pPr>
        <w:shd w:val="clear" w:color="auto" w:fill="FFFFFF"/>
        <w:spacing w:after="0"/>
        <w:ind w:firstLine="709"/>
        <w:rPr>
          <w:rFonts w:ascii="Times New Roman" w:hAnsi="Times New Roman"/>
          <w:sz w:val="28"/>
          <w:szCs w:val="28"/>
          <w:shd w:val="clear" w:color="auto" w:fill="FFFFFF"/>
        </w:rPr>
      </w:pPr>
      <w:r w:rsidRPr="00A472A5">
        <w:rPr>
          <w:rStyle w:val="affffff0"/>
          <w:rFonts w:ascii="Times New Roman" w:hAnsi="Times New Roman"/>
          <w:b w:val="0"/>
          <w:sz w:val="28"/>
          <w:szCs w:val="28"/>
          <w:shd w:val="clear" w:color="auto" w:fill="FFFFFF"/>
        </w:rPr>
        <w:t>Определить страховое возмещение</w:t>
      </w:r>
      <w:r w:rsidRPr="00A472A5">
        <w:rPr>
          <w:rFonts w:ascii="Times New Roman" w:hAnsi="Times New Roman"/>
          <w:sz w:val="28"/>
          <w:szCs w:val="28"/>
          <w:shd w:val="clear" w:color="auto" w:fill="FFFFFF"/>
        </w:rPr>
        <w:t xml:space="preserve"> по системе пропорциональной ответственности и системе первого риска, если действительная стоимость застрахованного имущества — </w:t>
      </w:r>
      <w:r w:rsidR="00901700" w:rsidRPr="00A472A5">
        <w:rPr>
          <w:rFonts w:ascii="Times New Roman" w:hAnsi="Times New Roman"/>
          <w:sz w:val="28"/>
          <w:szCs w:val="28"/>
          <w:shd w:val="clear" w:color="auto" w:fill="FFFFFF"/>
        </w:rPr>
        <w:t>1</w:t>
      </w:r>
      <w:r w:rsidRPr="00A472A5">
        <w:rPr>
          <w:rFonts w:ascii="Times New Roman" w:hAnsi="Times New Roman"/>
          <w:sz w:val="28"/>
          <w:szCs w:val="28"/>
          <w:shd w:val="clear" w:color="auto" w:fill="FFFFFF"/>
        </w:rPr>
        <w:t>25 тыс. руб., стра</w:t>
      </w:r>
      <w:r w:rsidR="00901700" w:rsidRPr="00A472A5">
        <w:rPr>
          <w:rFonts w:ascii="Times New Roman" w:hAnsi="Times New Roman"/>
          <w:sz w:val="28"/>
          <w:szCs w:val="28"/>
          <w:shd w:val="clear" w:color="auto" w:fill="FFFFFF"/>
        </w:rPr>
        <w:t>хование проводится «в части» — 6</w:t>
      </w:r>
      <w:r w:rsidRPr="00A472A5">
        <w:rPr>
          <w:rFonts w:ascii="Times New Roman" w:hAnsi="Times New Roman"/>
          <w:sz w:val="28"/>
          <w:szCs w:val="28"/>
          <w:shd w:val="clear" w:color="auto" w:fill="FFFFFF"/>
        </w:rPr>
        <w:t>0%, в результате страхового слу</w:t>
      </w:r>
      <w:r w:rsidR="00901700" w:rsidRPr="00A472A5">
        <w:rPr>
          <w:rFonts w:ascii="Times New Roman" w:hAnsi="Times New Roman"/>
          <w:sz w:val="28"/>
          <w:szCs w:val="28"/>
          <w:shd w:val="clear" w:color="auto" w:fill="FFFFFF"/>
        </w:rPr>
        <w:t>чая установлен размер ущерба — 6</w:t>
      </w:r>
      <w:r w:rsidRPr="00A472A5">
        <w:rPr>
          <w:rFonts w:ascii="Times New Roman" w:hAnsi="Times New Roman"/>
          <w:sz w:val="28"/>
          <w:szCs w:val="28"/>
          <w:shd w:val="clear" w:color="auto" w:fill="FFFFFF"/>
        </w:rPr>
        <w:t>9 тыс. руб., в договоре предус</w:t>
      </w:r>
      <w:r w:rsidR="00901700" w:rsidRPr="00A472A5">
        <w:rPr>
          <w:rFonts w:ascii="Times New Roman" w:hAnsi="Times New Roman"/>
          <w:sz w:val="28"/>
          <w:szCs w:val="28"/>
          <w:shd w:val="clear" w:color="auto" w:fill="FFFFFF"/>
        </w:rPr>
        <w:t>мотрена безусловная франшиза — 9</w:t>
      </w:r>
      <w:r w:rsidRPr="00A472A5">
        <w:rPr>
          <w:rFonts w:ascii="Times New Roman" w:hAnsi="Times New Roman"/>
          <w:sz w:val="28"/>
          <w:szCs w:val="28"/>
          <w:shd w:val="clear" w:color="auto" w:fill="FFFFFF"/>
        </w:rPr>
        <w:t>% к страховой оценке</w:t>
      </w:r>
    </w:p>
    <w:p w:rsidR="00C172EC" w:rsidRPr="00A472A5" w:rsidRDefault="00C172EC" w:rsidP="00F51EFE">
      <w:pPr>
        <w:spacing w:after="0"/>
        <w:jc w:val="both"/>
        <w:rPr>
          <w:rFonts w:ascii="Times New Roman" w:hAnsi="Times New Roman"/>
          <w:sz w:val="28"/>
          <w:szCs w:val="28"/>
        </w:rPr>
      </w:pPr>
    </w:p>
    <w:p w:rsidR="00F8231C" w:rsidRPr="00A472A5" w:rsidRDefault="00385067" w:rsidP="005B5FBB">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Критерии оценки:</w:t>
      </w:r>
    </w:p>
    <w:p w:rsidR="00F8231C" w:rsidRPr="00A472A5" w:rsidRDefault="00385067" w:rsidP="005B5FBB">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rsidR="00F8231C" w:rsidRPr="00A472A5" w:rsidRDefault="00385067" w:rsidP="005B5FBB">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Pr="00A472A5" w:rsidRDefault="00385067" w:rsidP="005B5FBB">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w:t>
      </w:r>
      <w:r w:rsidRPr="00A472A5">
        <w:rPr>
          <w:rFonts w:ascii="Times New Roman" w:eastAsia="Times New Roman" w:hAnsi="Times New Roman"/>
          <w:sz w:val="28"/>
          <w:szCs w:val="28"/>
        </w:rPr>
        <w:lastRenderedPageBreak/>
        <w:t>ответы на дополнительные вопросы недостаточно четкие, с ошибками в деталях.</w:t>
      </w:r>
    </w:p>
    <w:p w:rsidR="00385067" w:rsidRPr="00A472A5" w:rsidRDefault="00385067" w:rsidP="005B5FBB">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7D5EDB" w:rsidRPr="00A472A5" w:rsidRDefault="007D5EDB" w:rsidP="001B3AB0">
      <w:pPr>
        <w:tabs>
          <w:tab w:val="left" w:pos="284"/>
        </w:tabs>
        <w:spacing w:after="0"/>
        <w:jc w:val="both"/>
        <w:rPr>
          <w:rFonts w:ascii="Times New Roman" w:eastAsia="Times New Roman" w:hAnsi="Times New Roman"/>
          <w:bCs/>
          <w:sz w:val="28"/>
          <w:szCs w:val="28"/>
        </w:rPr>
      </w:pPr>
    </w:p>
    <w:p w:rsidR="005B5FBB" w:rsidRPr="00A472A5" w:rsidRDefault="00F8231C" w:rsidP="001A33B3">
      <w:pPr>
        <w:pStyle w:val="a9"/>
        <w:numPr>
          <w:ilvl w:val="1"/>
          <w:numId w:val="5"/>
        </w:numPr>
        <w:tabs>
          <w:tab w:val="left" w:pos="284"/>
        </w:tabs>
        <w:spacing w:after="0"/>
        <w:jc w:val="both"/>
        <w:rPr>
          <w:rFonts w:ascii="Times New Roman" w:eastAsia="Times New Roman" w:hAnsi="Times New Roman"/>
          <w:bCs/>
          <w:color w:val="FF0000"/>
          <w:sz w:val="28"/>
          <w:szCs w:val="28"/>
        </w:rPr>
      </w:pPr>
      <w:r w:rsidRPr="00A472A5">
        <w:rPr>
          <w:rFonts w:ascii="Times New Roman" w:eastAsia="Times New Roman" w:hAnsi="Times New Roman"/>
          <w:bCs/>
          <w:sz w:val="28"/>
          <w:szCs w:val="28"/>
        </w:rPr>
        <w:t>Комплект тестовых заданий</w:t>
      </w:r>
      <w:r w:rsidR="003C5E44" w:rsidRPr="00A472A5">
        <w:rPr>
          <w:rFonts w:ascii="Times New Roman" w:eastAsia="Times New Roman" w:hAnsi="Times New Roman"/>
          <w:bCs/>
          <w:sz w:val="28"/>
          <w:szCs w:val="28"/>
        </w:rPr>
        <w:t xml:space="preserve"> </w:t>
      </w:r>
    </w:p>
    <w:p w:rsidR="00A472A5" w:rsidRPr="00A472A5" w:rsidRDefault="00A472A5" w:rsidP="00A472A5">
      <w:pPr>
        <w:pStyle w:val="a9"/>
        <w:tabs>
          <w:tab w:val="left" w:pos="284"/>
        </w:tabs>
        <w:spacing w:after="0"/>
        <w:ind w:left="2509"/>
        <w:jc w:val="both"/>
        <w:rPr>
          <w:rFonts w:ascii="Times New Roman" w:eastAsia="Times New Roman" w:hAnsi="Times New Roman"/>
          <w:bCs/>
          <w:sz w:val="28"/>
          <w:szCs w:val="28"/>
        </w:rPr>
      </w:pPr>
    </w:p>
    <w:p w:rsidR="00A472A5" w:rsidRPr="00A472A5" w:rsidRDefault="00A472A5" w:rsidP="00A472A5">
      <w:pPr>
        <w:pStyle w:val="ab"/>
        <w:numPr>
          <w:ilvl w:val="0"/>
          <w:numId w:val="14"/>
        </w:numPr>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Выберите правильную характеристику страхования:</w:t>
      </w:r>
    </w:p>
    <w:p w:rsidR="00A472A5" w:rsidRPr="00A472A5" w:rsidRDefault="00A472A5" w:rsidP="00A472A5">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1)экономическая деятельность, направленная на систематическое получение 2)прибыли от оказания страховых услуг</w:t>
      </w:r>
    </w:p>
    <w:p w:rsidR="00A472A5" w:rsidRDefault="00A472A5" w:rsidP="00A472A5">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3)важнейшее свойство рыночной экономики, пронизывающее все её институты</w:t>
      </w:r>
    </w:p>
    <w:p w:rsidR="00A472A5" w:rsidRPr="00A472A5" w:rsidRDefault="00A472A5" w:rsidP="00A472A5">
      <w:pPr>
        <w:pStyle w:val="ab"/>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9"/>
        <w:numPr>
          <w:ilvl w:val="0"/>
          <w:numId w:val="14"/>
        </w:numPr>
        <w:spacing w:after="0" w:line="360" w:lineRule="auto"/>
        <w:rPr>
          <w:rFonts w:ascii="Times New Roman" w:hAnsi="Times New Roman"/>
          <w:sz w:val="28"/>
          <w:szCs w:val="28"/>
        </w:rPr>
      </w:pPr>
      <w:r w:rsidRPr="00A472A5">
        <w:rPr>
          <w:rFonts w:ascii="Times New Roman" w:hAnsi="Times New Roman"/>
          <w:sz w:val="28"/>
          <w:szCs w:val="28"/>
          <w:shd w:val="clear" w:color="auto" w:fill="FFFFFF"/>
        </w:rPr>
        <w:t>К страхованию не относится деятельность:</w:t>
      </w:r>
    </w:p>
    <w:p w:rsidR="00A472A5" w:rsidRPr="00A472A5" w:rsidRDefault="00A472A5" w:rsidP="00A472A5">
      <w:pPr>
        <w:spacing w:after="0" w:line="360" w:lineRule="auto"/>
        <w:rPr>
          <w:rFonts w:ascii="Times New Roman" w:hAnsi="Times New Roman"/>
          <w:sz w:val="28"/>
          <w:szCs w:val="28"/>
        </w:rPr>
      </w:pPr>
      <w:r w:rsidRPr="00A472A5">
        <w:rPr>
          <w:rFonts w:ascii="Times New Roman" w:hAnsi="Times New Roman"/>
          <w:sz w:val="28"/>
          <w:szCs w:val="28"/>
          <w:shd w:val="clear" w:color="auto" w:fill="FFFFFF"/>
        </w:rPr>
        <w:t>1)эмиссия ценных бумаг и торговля ими</w:t>
      </w:r>
      <w:r w:rsidRPr="00A472A5">
        <w:rPr>
          <w:rFonts w:ascii="Times New Roman" w:hAnsi="Times New Roman"/>
          <w:sz w:val="28"/>
          <w:szCs w:val="28"/>
          <w:shd w:val="clear" w:color="auto" w:fill="FFFFFF"/>
        </w:rPr>
        <w:tab/>
      </w:r>
    </w:p>
    <w:p w:rsidR="00A472A5" w:rsidRPr="00A472A5" w:rsidRDefault="00A472A5" w:rsidP="00A472A5">
      <w:pPr>
        <w:spacing w:after="0" w:line="360" w:lineRule="auto"/>
        <w:rPr>
          <w:rFonts w:ascii="Times New Roman" w:hAnsi="Times New Roman"/>
          <w:sz w:val="28"/>
          <w:szCs w:val="28"/>
        </w:rPr>
      </w:pPr>
      <w:r w:rsidRPr="00A472A5">
        <w:rPr>
          <w:rFonts w:ascii="Times New Roman" w:hAnsi="Times New Roman"/>
          <w:sz w:val="28"/>
          <w:szCs w:val="28"/>
          <w:shd w:val="clear" w:color="auto" w:fill="FFFFFF"/>
        </w:rPr>
        <w:t>2)страхование ответственности</w:t>
      </w:r>
    </w:p>
    <w:p w:rsidR="00A472A5" w:rsidRPr="00A472A5" w:rsidRDefault="00A472A5" w:rsidP="00A472A5">
      <w:pPr>
        <w:spacing w:after="0" w:line="360" w:lineRule="auto"/>
        <w:rPr>
          <w:rFonts w:ascii="Times New Roman" w:hAnsi="Times New Roman"/>
          <w:sz w:val="28"/>
          <w:szCs w:val="28"/>
          <w:shd w:val="clear" w:color="auto" w:fill="FFFFFF"/>
        </w:rPr>
      </w:pPr>
      <w:r w:rsidRPr="00A472A5">
        <w:rPr>
          <w:rFonts w:ascii="Times New Roman" w:hAnsi="Times New Roman"/>
          <w:sz w:val="28"/>
          <w:szCs w:val="28"/>
          <w:shd w:val="clear" w:color="auto" w:fill="FFFFFF"/>
        </w:rPr>
        <w:t>3)страхование регулярных пассажирских перевозок</w:t>
      </w:r>
    </w:p>
    <w:p w:rsidR="00A472A5" w:rsidRPr="00A472A5" w:rsidRDefault="00A472A5" w:rsidP="00A472A5">
      <w:pPr>
        <w:spacing w:after="0" w:line="360" w:lineRule="auto"/>
        <w:rPr>
          <w:rFonts w:ascii="Times New Roman" w:hAnsi="Times New Roman"/>
          <w:sz w:val="28"/>
          <w:szCs w:val="28"/>
          <w:shd w:val="clear" w:color="auto" w:fill="FFFFFF"/>
        </w:rPr>
      </w:pPr>
    </w:p>
    <w:p w:rsidR="00A472A5" w:rsidRPr="00A472A5" w:rsidRDefault="00A472A5" w:rsidP="00A472A5">
      <w:pPr>
        <w:pStyle w:val="ab"/>
        <w:numPr>
          <w:ilvl w:val="0"/>
          <w:numId w:val="14"/>
        </w:numPr>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Что не является формой </w:t>
      </w:r>
      <w:r w:rsidRPr="00A472A5">
        <w:rPr>
          <w:rFonts w:ascii="Times New Roman" w:hAnsi="Times New Roman" w:cs="Times New Roman"/>
          <w:sz w:val="28"/>
          <w:szCs w:val="28"/>
          <w:shd w:val="clear" w:color="auto" w:fill="FFFFFF"/>
        </w:rPr>
        <w:t>страховой</w:t>
      </w:r>
      <w:r w:rsidRPr="00A472A5">
        <w:rPr>
          <w:rFonts w:ascii="Times New Roman" w:hAnsi="Times New Roman" w:cs="Times New Roman"/>
          <w:sz w:val="28"/>
          <w:szCs w:val="28"/>
        </w:rPr>
        <w:t xml:space="preserve"> деятельности:</w:t>
      </w:r>
    </w:p>
    <w:p w:rsidR="00A472A5" w:rsidRPr="00A472A5" w:rsidRDefault="00A472A5" w:rsidP="00A472A5">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1)индивидуальное предприятие</w:t>
      </w:r>
    </w:p>
    <w:p w:rsidR="00A472A5" w:rsidRPr="00A472A5" w:rsidRDefault="00A472A5" w:rsidP="00A472A5">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2)совместное хозяйство </w:t>
      </w:r>
      <w:r w:rsidRPr="00A472A5">
        <w:rPr>
          <w:rFonts w:ascii="Times New Roman" w:hAnsi="Times New Roman" w:cs="Times New Roman"/>
          <w:sz w:val="28"/>
          <w:szCs w:val="28"/>
        </w:rPr>
        <w:tab/>
      </w:r>
    </w:p>
    <w:p w:rsidR="00A472A5" w:rsidRPr="00A472A5" w:rsidRDefault="00A472A5" w:rsidP="00A472A5">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3)товарищество</w:t>
      </w:r>
    </w:p>
    <w:p w:rsidR="00A472A5" w:rsidRPr="00A472A5" w:rsidRDefault="00A472A5" w:rsidP="00A472A5">
      <w:pPr>
        <w:pStyle w:val="ab"/>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numPr>
          <w:ilvl w:val="0"/>
          <w:numId w:val="14"/>
        </w:numPr>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Бизнес:</w:t>
      </w:r>
    </w:p>
    <w:p w:rsidR="00A472A5" w:rsidRPr="00A472A5" w:rsidRDefault="00A472A5" w:rsidP="00A472A5">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1)экономическая деятельность, не направленная на систематическое получение прибыли от производства и продажи товаров, оказания услуг</w:t>
      </w:r>
    </w:p>
    <w:p w:rsidR="00A472A5" w:rsidRPr="00A472A5" w:rsidRDefault="00A472A5" w:rsidP="00A472A5">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деятельность, не направленная на систематическое получение прибыли от пользования имуществом, продажи товаров, выполнения работ или оказания услуг</w:t>
      </w:r>
    </w:p>
    <w:p w:rsidR="00A472A5" w:rsidRPr="00A472A5" w:rsidRDefault="00A472A5" w:rsidP="00A472A5">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lastRenderedPageBreak/>
        <w:t xml:space="preserve">2)деятельность,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 индивидуального предпринимателя </w:t>
      </w:r>
      <w:r w:rsidRPr="00A472A5">
        <w:rPr>
          <w:rFonts w:ascii="Times New Roman" w:hAnsi="Times New Roman" w:cs="Times New Roman"/>
          <w:sz w:val="28"/>
          <w:szCs w:val="28"/>
        </w:rPr>
        <w:tab/>
      </w:r>
    </w:p>
    <w:p w:rsidR="00A472A5" w:rsidRPr="00A472A5" w:rsidRDefault="00A472A5" w:rsidP="00A472A5">
      <w:pPr>
        <w:pStyle w:val="ab"/>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5. Важнейшими чертами </w:t>
      </w:r>
      <w:r w:rsidRPr="00A472A5">
        <w:rPr>
          <w:rFonts w:ascii="Times New Roman" w:hAnsi="Times New Roman" w:cs="Times New Roman"/>
          <w:sz w:val="28"/>
          <w:szCs w:val="28"/>
          <w:shd w:val="clear" w:color="auto" w:fill="FFFFFF"/>
        </w:rPr>
        <w:t>страхования</w:t>
      </w:r>
      <w:r w:rsidRPr="00A472A5">
        <w:rPr>
          <w:rFonts w:ascii="Times New Roman" w:hAnsi="Times New Roman" w:cs="Times New Roman"/>
          <w:sz w:val="28"/>
          <w:szCs w:val="28"/>
        </w:rPr>
        <w:t xml:space="preserve"> являются: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1)постоянный поиск новых идей, риск, экономическая зависимость от макроэкономической ситуации в стране</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2)риск и неопределенность, самостоятельность и свобода деятельности, опора на инновации </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3)самостоятельность, оглядка на конкурентов, опора на инновации</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ind w:left="360"/>
        <w:rPr>
          <w:rFonts w:ascii="Times New Roman" w:hAnsi="Times New Roman" w:cs="Times New Roman"/>
          <w:sz w:val="28"/>
          <w:szCs w:val="28"/>
        </w:rPr>
      </w:pPr>
      <w:r w:rsidRPr="00A472A5">
        <w:rPr>
          <w:rFonts w:ascii="Times New Roman" w:hAnsi="Times New Roman" w:cs="Times New Roman"/>
          <w:sz w:val="28"/>
          <w:szCs w:val="28"/>
        </w:rPr>
        <w:t>6.Что такое льготы для предприятия</w:t>
      </w:r>
      <w:r w:rsidRPr="00A472A5">
        <w:rPr>
          <w:rFonts w:ascii="Times New Roman" w:hAnsi="Times New Roman" w:cs="Times New Roman"/>
          <w:sz w:val="28"/>
          <w:szCs w:val="28"/>
          <w:shd w:val="clear" w:color="auto" w:fill="FFFFFF"/>
        </w:rPr>
        <w:t xml:space="preserve"> страхования</w:t>
      </w:r>
      <w:r w:rsidRPr="00A472A5">
        <w:rPr>
          <w:rFonts w:ascii="Times New Roman" w:hAnsi="Times New Roman" w:cs="Times New Roman"/>
          <w:sz w:val="28"/>
          <w:szCs w:val="28"/>
        </w:rPr>
        <w:t>:</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1)процентная ставка по налогам</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2)разрешение на регистрацию страховщика</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3)поддержка от государства, например, в виде отмены налогов на определенный период </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7.В экономике </w:t>
      </w:r>
      <w:r w:rsidRPr="00A472A5">
        <w:rPr>
          <w:rFonts w:ascii="Times New Roman" w:hAnsi="Times New Roman" w:cs="Times New Roman"/>
          <w:sz w:val="28"/>
          <w:szCs w:val="28"/>
          <w:shd w:val="clear" w:color="auto" w:fill="FFFFFF"/>
        </w:rPr>
        <w:t>страхование</w:t>
      </w:r>
      <w:r w:rsidRPr="00A472A5">
        <w:rPr>
          <w:rFonts w:ascii="Times New Roman" w:hAnsi="Times New Roman" w:cs="Times New Roman"/>
          <w:sz w:val="28"/>
          <w:szCs w:val="28"/>
        </w:rPr>
        <w:t xml:space="preserve"> является особым видом деятельности, направленной на обеспечение функционирования каких-либо предприятий с целью получения прибыли (дохода), так ли это:</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1)да </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2)нет</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3)отчасти</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8.Целью </w:t>
      </w:r>
      <w:r w:rsidRPr="00A472A5">
        <w:rPr>
          <w:rFonts w:ascii="Times New Roman" w:hAnsi="Times New Roman" w:cs="Times New Roman"/>
          <w:sz w:val="28"/>
          <w:szCs w:val="28"/>
          <w:shd w:val="clear" w:color="auto" w:fill="FFFFFF"/>
        </w:rPr>
        <w:t>страхования</w:t>
      </w:r>
      <w:r w:rsidRPr="00A472A5">
        <w:rPr>
          <w:rFonts w:ascii="Times New Roman" w:hAnsi="Times New Roman" w:cs="Times New Roman"/>
          <w:sz w:val="28"/>
          <w:szCs w:val="28"/>
        </w:rPr>
        <w:t xml:space="preserve"> является: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1)пополнение бюджета государства налоговыми поступлениями</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2)систематическое получение прибыли </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3)удовлетворение потребностей населения в  услугах</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9.Какая главная функция «скидок»:</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1)стимулировать сбыт</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2)продать ненужные вещи</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3)стимулировать потребителей покупать меньше</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10.Каковы недостатки акционерной формы хозяйствования: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1)число участников не должно быть меньше пяти человек</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2)обязательства бессрочной выплаты дивидендов </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3)обязательства срочной выплаты дивидендов</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11.Что такое акция компании:</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1)доля в компании, позволяющая получать часть прибыли и участвовать в управлении</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2)альтернативный вариант финансовых операций между компаниями</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3)замена денег в компании</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12.Определение долговременных целей и средств их достижения, разработка 1)концепции того, как должны быть использованы в организации ресурсы для достижения поставленных целей:</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2)теория страховой деятельности</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3)стратегия страховой деятельности</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13.Установление такого уровня цен, при котором использование основного и оборотного капитала является наиболее эффективным:</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1)товарная стратегия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2)ценовая стратегия </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3)финансовая стратегия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lastRenderedPageBreak/>
        <w:t>14.Отметьте недостаток и слабую сторону индивидуального страхования в страховании (ИП):</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1)наличие основных и дополнительных участников в форме хозяйствования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2)финансово-экономическая уязвимость бизнеса, сориентированного на одного человека</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3)необходимость выполнять несколько производственно-хозяйственных функций одному человеку</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15.Выбор товара, отличающегося наименьшими издержками и повышенным спросом на рынке или оптимальной структуры страховых услуг:</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1)страховая стратегия </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2)ценовая стратегия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3)финансовая стратегия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16.Какие негативные последствия могут вызвать постоянные изменения на страховом рынке:</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1)увеличение цены на товар</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2)появление новых товаров и услуг</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3)риски финансовых потерь </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17.Страховщик должен постоянно следить за рынком, конкурентами и ценами, так ли это:</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1)да </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2)Нет</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3)зависит от рода деятельности</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18.Прогноз потребности в ресурсах, достаточных для достижения стратегических целей, а также обоснование поступления этих ресурсов:</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1)товарная стратегия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2)ценовая стратегия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lastRenderedPageBreak/>
        <w:t>3)финансовая стратегия</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19.Объединение предприятий разных отраслей, технологически связанных между собой:</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1)вертикальная интеграция </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2)горизонтальная интеграция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3)диверсификация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20.Объединение предприятий одной отрасли, одной сферы:</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1)вертикальная интеграция</w:t>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2)горизонтальная интеграция</w:t>
      </w:r>
      <w:r w:rsidRPr="00A472A5">
        <w:rPr>
          <w:rFonts w:ascii="Times New Roman" w:hAnsi="Times New Roman" w:cs="Times New Roman"/>
          <w:sz w:val="28"/>
          <w:szCs w:val="28"/>
        </w:rPr>
        <w:tab/>
      </w:r>
    </w:p>
    <w:p w:rsidR="00A472A5" w:rsidRPr="00A472A5" w:rsidRDefault="00A472A5" w:rsidP="00A472A5">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3)диверсификация</w:t>
      </w:r>
    </w:p>
    <w:p w:rsidR="00A472A5" w:rsidRPr="00A472A5" w:rsidRDefault="00A472A5" w:rsidP="00A472A5">
      <w:pPr>
        <w:pStyle w:val="a9"/>
        <w:tabs>
          <w:tab w:val="left" w:pos="284"/>
        </w:tabs>
        <w:spacing w:after="0"/>
        <w:ind w:left="2509"/>
        <w:rPr>
          <w:rFonts w:ascii="Times New Roman" w:eastAsia="Times New Roman" w:hAnsi="Times New Roman"/>
          <w:bCs/>
          <w:color w:val="FF0000"/>
          <w:sz w:val="28"/>
          <w:szCs w:val="28"/>
        </w:rPr>
      </w:pPr>
    </w:p>
    <w:p w:rsidR="00F8231C" w:rsidRPr="00A472A5" w:rsidRDefault="00F8231C" w:rsidP="00F8231C">
      <w:pPr>
        <w:tabs>
          <w:tab w:val="left" w:pos="284"/>
        </w:tabs>
        <w:spacing w:after="160"/>
        <w:ind w:left="360"/>
        <w:jc w:val="both"/>
        <w:rPr>
          <w:rFonts w:ascii="Times New Roman" w:eastAsia="Times New Roman" w:hAnsi="Times New Roman"/>
          <w:sz w:val="28"/>
          <w:szCs w:val="28"/>
        </w:rPr>
      </w:pPr>
      <w:r w:rsidRPr="00A472A5">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F8231C" w:rsidRPr="00A472A5" w:rsidTr="005B5FBB">
        <w:tc>
          <w:tcPr>
            <w:tcW w:w="1308" w:type="dxa"/>
          </w:tcPr>
          <w:p w:rsidR="00F8231C" w:rsidRPr="00A472A5" w:rsidRDefault="00F8231C"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w:t>
            </w:r>
            <w:r w:rsidR="00901700" w:rsidRPr="00A472A5">
              <w:rPr>
                <w:rFonts w:ascii="Times New Roman" w:eastAsia="Times New Roman" w:hAnsi="Times New Roman"/>
                <w:sz w:val="28"/>
                <w:szCs w:val="28"/>
              </w:rPr>
              <w:t>3</w:t>
            </w:r>
          </w:p>
        </w:tc>
        <w:tc>
          <w:tcPr>
            <w:tcW w:w="1275" w:type="dxa"/>
          </w:tcPr>
          <w:p w:rsidR="00F8231C"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11-</w:t>
            </w:r>
            <w:r w:rsidR="00901700" w:rsidRPr="00A472A5">
              <w:rPr>
                <w:rFonts w:ascii="Times New Roman" w:eastAsia="Times New Roman" w:hAnsi="Times New Roman"/>
                <w:sz w:val="28"/>
                <w:szCs w:val="28"/>
              </w:rPr>
              <w:t>1</w:t>
            </w:r>
          </w:p>
        </w:tc>
      </w:tr>
      <w:tr w:rsidR="00F8231C" w:rsidRPr="00A472A5" w:rsidTr="005B5FBB">
        <w:tc>
          <w:tcPr>
            <w:tcW w:w="1308" w:type="dxa"/>
          </w:tcPr>
          <w:p w:rsidR="00F8231C" w:rsidRPr="00A472A5" w:rsidRDefault="00F8231C"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2-</w:t>
            </w:r>
            <w:r w:rsidR="0026285A" w:rsidRPr="00A472A5">
              <w:rPr>
                <w:rFonts w:ascii="Times New Roman" w:eastAsia="Times New Roman" w:hAnsi="Times New Roman"/>
                <w:sz w:val="28"/>
                <w:szCs w:val="28"/>
              </w:rPr>
              <w:t>1</w:t>
            </w:r>
          </w:p>
        </w:tc>
        <w:tc>
          <w:tcPr>
            <w:tcW w:w="1275" w:type="dxa"/>
          </w:tcPr>
          <w:p w:rsidR="00F8231C"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12-</w:t>
            </w:r>
            <w:r w:rsidR="00901700" w:rsidRPr="00A472A5">
              <w:rPr>
                <w:rFonts w:ascii="Times New Roman" w:eastAsia="Times New Roman" w:hAnsi="Times New Roman"/>
                <w:sz w:val="28"/>
                <w:szCs w:val="28"/>
              </w:rPr>
              <w:t>3</w:t>
            </w:r>
          </w:p>
        </w:tc>
      </w:tr>
      <w:tr w:rsidR="00F8231C" w:rsidRPr="00A472A5" w:rsidTr="005B5FBB">
        <w:tc>
          <w:tcPr>
            <w:tcW w:w="1308" w:type="dxa"/>
          </w:tcPr>
          <w:p w:rsidR="00F8231C" w:rsidRPr="00A472A5" w:rsidRDefault="00F8231C"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3-</w:t>
            </w:r>
            <w:r w:rsidR="0026285A" w:rsidRPr="00A472A5">
              <w:rPr>
                <w:rFonts w:ascii="Times New Roman" w:eastAsia="Times New Roman" w:hAnsi="Times New Roman"/>
                <w:sz w:val="28"/>
                <w:szCs w:val="28"/>
              </w:rPr>
              <w:t>2</w:t>
            </w:r>
          </w:p>
        </w:tc>
        <w:tc>
          <w:tcPr>
            <w:tcW w:w="1275" w:type="dxa"/>
          </w:tcPr>
          <w:p w:rsidR="00F8231C"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13-</w:t>
            </w:r>
            <w:r w:rsidR="00901700" w:rsidRPr="00A472A5">
              <w:rPr>
                <w:rFonts w:ascii="Times New Roman" w:eastAsia="Times New Roman" w:hAnsi="Times New Roman"/>
                <w:sz w:val="28"/>
                <w:szCs w:val="28"/>
              </w:rPr>
              <w:t>2</w:t>
            </w:r>
          </w:p>
        </w:tc>
      </w:tr>
      <w:tr w:rsidR="00F8231C" w:rsidRPr="00A472A5" w:rsidTr="005B5FBB">
        <w:tc>
          <w:tcPr>
            <w:tcW w:w="1308" w:type="dxa"/>
          </w:tcPr>
          <w:p w:rsidR="00F8231C" w:rsidRPr="00A472A5" w:rsidRDefault="00F8231C"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4-</w:t>
            </w:r>
            <w:r w:rsidR="00901700" w:rsidRPr="00A472A5">
              <w:rPr>
                <w:rFonts w:ascii="Times New Roman" w:eastAsia="Times New Roman" w:hAnsi="Times New Roman"/>
                <w:sz w:val="28"/>
                <w:szCs w:val="28"/>
              </w:rPr>
              <w:t>2</w:t>
            </w:r>
          </w:p>
        </w:tc>
        <w:tc>
          <w:tcPr>
            <w:tcW w:w="1275" w:type="dxa"/>
          </w:tcPr>
          <w:p w:rsidR="00F8231C"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14-</w:t>
            </w:r>
            <w:r w:rsidR="0026285A" w:rsidRPr="00A472A5">
              <w:rPr>
                <w:rFonts w:ascii="Times New Roman" w:eastAsia="Times New Roman" w:hAnsi="Times New Roman"/>
                <w:sz w:val="28"/>
                <w:szCs w:val="28"/>
              </w:rPr>
              <w:t>3</w:t>
            </w:r>
          </w:p>
        </w:tc>
      </w:tr>
      <w:tr w:rsidR="00F8231C" w:rsidRPr="00A472A5" w:rsidTr="005B5FBB">
        <w:tc>
          <w:tcPr>
            <w:tcW w:w="1308" w:type="dxa"/>
          </w:tcPr>
          <w:p w:rsidR="00F8231C" w:rsidRPr="00A472A5" w:rsidRDefault="00F8231C"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5-</w:t>
            </w:r>
            <w:r w:rsidR="00901700" w:rsidRPr="00A472A5">
              <w:rPr>
                <w:rFonts w:ascii="Times New Roman" w:eastAsia="Times New Roman" w:hAnsi="Times New Roman"/>
                <w:sz w:val="28"/>
                <w:szCs w:val="28"/>
              </w:rPr>
              <w:t>2</w:t>
            </w:r>
          </w:p>
        </w:tc>
        <w:tc>
          <w:tcPr>
            <w:tcW w:w="1275" w:type="dxa"/>
          </w:tcPr>
          <w:p w:rsidR="00F8231C"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15-</w:t>
            </w:r>
            <w:r w:rsidR="00901700" w:rsidRPr="00A472A5">
              <w:rPr>
                <w:rFonts w:ascii="Times New Roman" w:eastAsia="Times New Roman" w:hAnsi="Times New Roman"/>
                <w:sz w:val="28"/>
                <w:szCs w:val="28"/>
              </w:rPr>
              <w:t>1</w:t>
            </w:r>
          </w:p>
        </w:tc>
      </w:tr>
      <w:tr w:rsidR="00F8231C" w:rsidRPr="00A472A5" w:rsidTr="005B5FBB">
        <w:tc>
          <w:tcPr>
            <w:tcW w:w="1308" w:type="dxa"/>
          </w:tcPr>
          <w:p w:rsidR="00F8231C"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6-</w:t>
            </w:r>
            <w:r w:rsidR="00901700" w:rsidRPr="00A472A5">
              <w:rPr>
                <w:rFonts w:ascii="Times New Roman" w:eastAsia="Times New Roman" w:hAnsi="Times New Roman"/>
                <w:sz w:val="28"/>
                <w:szCs w:val="28"/>
              </w:rPr>
              <w:t>3</w:t>
            </w:r>
          </w:p>
        </w:tc>
        <w:tc>
          <w:tcPr>
            <w:tcW w:w="1275" w:type="dxa"/>
          </w:tcPr>
          <w:p w:rsidR="00F8231C"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16-</w:t>
            </w:r>
            <w:r w:rsidR="00901700" w:rsidRPr="00A472A5">
              <w:rPr>
                <w:rFonts w:ascii="Times New Roman" w:eastAsia="Times New Roman" w:hAnsi="Times New Roman"/>
                <w:sz w:val="28"/>
                <w:szCs w:val="28"/>
              </w:rPr>
              <w:t>3</w:t>
            </w:r>
          </w:p>
        </w:tc>
      </w:tr>
      <w:tr w:rsidR="00F8231C" w:rsidRPr="00A472A5" w:rsidTr="005B5FBB">
        <w:tc>
          <w:tcPr>
            <w:tcW w:w="1308" w:type="dxa"/>
          </w:tcPr>
          <w:p w:rsidR="00F8231C"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7-</w:t>
            </w:r>
            <w:r w:rsidR="00901700" w:rsidRPr="00A472A5">
              <w:rPr>
                <w:rFonts w:ascii="Times New Roman" w:eastAsia="Times New Roman" w:hAnsi="Times New Roman"/>
                <w:sz w:val="28"/>
                <w:szCs w:val="28"/>
              </w:rPr>
              <w:t>1</w:t>
            </w:r>
          </w:p>
        </w:tc>
        <w:tc>
          <w:tcPr>
            <w:tcW w:w="1275" w:type="dxa"/>
          </w:tcPr>
          <w:p w:rsidR="00F8231C"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17-</w:t>
            </w:r>
            <w:r w:rsidR="00901700" w:rsidRPr="00A472A5">
              <w:rPr>
                <w:rFonts w:ascii="Times New Roman" w:eastAsia="Times New Roman" w:hAnsi="Times New Roman"/>
                <w:sz w:val="28"/>
                <w:szCs w:val="28"/>
              </w:rPr>
              <w:t>1</w:t>
            </w:r>
          </w:p>
        </w:tc>
      </w:tr>
      <w:tr w:rsidR="00F8231C" w:rsidRPr="00A472A5" w:rsidTr="005B5FBB">
        <w:tc>
          <w:tcPr>
            <w:tcW w:w="1308" w:type="dxa"/>
          </w:tcPr>
          <w:p w:rsidR="00F8231C"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8-</w:t>
            </w:r>
            <w:r w:rsidR="00901700" w:rsidRPr="00A472A5">
              <w:rPr>
                <w:rFonts w:ascii="Times New Roman" w:eastAsia="Times New Roman" w:hAnsi="Times New Roman"/>
                <w:sz w:val="28"/>
                <w:szCs w:val="28"/>
              </w:rPr>
              <w:t>2</w:t>
            </w:r>
          </w:p>
        </w:tc>
        <w:tc>
          <w:tcPr>
            <w:tcW w:w="1275" w:type="dxa"/>
          </w:tcPr>
          <w:p w:rsidR="00F8231C"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18-</w:t>
            </w:r>
            <w:r w:rsidR="00901700" w:rsidRPr="00A472A5">
              <w:rPr>
                <w:rFonts w:ascii="Times New Roman" w:eastAsia="Times New Roman" w:hAnsi="Times New Roman"/>
                <w:sz w:val="28"/>
                <w:szCs w:val="28"/>
              </w:rPr>
              <w:t>3</w:t>
            </w:r>
          </w:p>
        </w:tc>
      </w:tr>
      <w:tr w:rsidR="005B5FBB" w:rsidRPr="00A472A5" w:rsidTr="005B5FBB">
        <w:tc>
          <w:tcPr>
            <w:tcW w:w="1308" w:type="dxa"/>
          </w:tcPr>
          <w:p w:rsidR="005B5FBB"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9-</w:t>
            </w:r>
            <w:r w:rsidR="00901700" w:rsidRPr="00A472A5">
              <w:rPr>
                <w:rFonts w:ascii="Times New Roman" w:eastAsia="Times New Roman" w:hAnsi="Times New Roman"/>
                <w:sz w:val="28"/>
                <w:szCs w:val="28"/>
              </w:rPr>
              <w:t>1</w:t>
            </w:r>
          </w:p>
        </w:tc>
        <w:tc>
          <w:tcPr>
            <w:tcW w:w="1275" w:type="dxa"/>
          </w:tcPr>
          <w:p w:rsidR="005B5FBB"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19-</w:t>
            </w:r>
            <w:r w:rsidR="00A472A5" w:rsidRPr="00A472A5">
              <w:rPr>
                <w:rFonts w:ascii="Times New Roman" w:eastAsia="Times New Roman" w:hAnsi="Times New Roman"/>
                <w:sz w:val="28"/>
                <w:szCs w:val="28"/>
              </w:rPr>
              <w:t>1</w:t>
            </w:r>
          </w:p>
        </w:tc>
      </w:tr>
      <w:tr w:rsidR="005B5FBB" w:rsidRPr="00A472A5" w:rsidTr="005B5FBB">
        <w:tc>
          <w:tcPr>
            <w:tcW w:w="1308" w:type="dxa"/>
          </w:tcPr>
          <w:p w:rsidR="005B5FBB"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10-</w:t>
            </w:r>
            <w:r w:rsidR="00901700" w:rsidRPr="00A472A5">
              <w:rPr>
                <w:rFonts w:ascii="Times New Roman" w:eastAsia="Times New Roman" w:hAnsi="Times New Roman"/>
                <w:sz w:val="28"/>
                <w:szCs w:val="28"/>
              </w:rPr>
              <w:t>2</w:t>
            </w:r>
          </w:p>
        </w:tc>
        <w:tc>
          <w:tcPr>
            <w:tcW w:w="1275" w:type="dxa"/>
          </w:tcPr>
          <w:p w:rsidR="005B5FBB" w:rsidRPr="00A472A5" w:rsidRDefault="005B5FBB" w:rsidP="005B5FBB">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20-</w:t>
            </w:r>
            <w:r w:rsidR="00A472A5" w:rsidRPr="00A472A5">
              <w:rPr>
                <w:rFonts w:ascii="Times New Roman" w:eastAsia="Times New Roman" w:hAnsi="Times New Roman"/>
                <w:sz w:val="28"/>
                <w:szCs w:val="28"/>
              </w:rPr>
              <w:t>2</w:t>
            </w:r>
          </w:p>
        </w:tc>
      </w:tr>
    </w:tbl>
    <w:p w:rsidR="007D5EDB" w:rsidRPr="00A472A5" w:rsidRDefault="007D5EDB" w:rsidP="001B3AB0">
      <w:pPr>
        <w:tabs>
          <w:tab w:val="left" w:pos="284"/>
        </w:tabs>
        <w:spacing w:after="160"/>
        <w:jc w:val="both"/>
        <w:rPr>
          <w:rFonts w:ascii="Times New Roman" w:eastAsia="Times New Roman" w:hAnsi="Times New Roman"/>
          <w:sz w:val="28"/>
          <w:szCs w:val="28"/>
        </w:rPr>
      </w:pPr>
    </w:p>
    <w:p w:rsidR="00F8231C" w:rsidRPr="00A472A5" w:rsidRDefault="00F8231C" w:rsidP="008D5E3D">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Критерии оценки:</w:t>
      </w:r>
    </w:p>
    <w:p w:rsidR="00F8231C" w:rsidRPr="00A472A5" w:rsidRDefault="00F8231C" w:rsidP="008D5E3D">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«отлично» выставляется студенту, если тестовые задания выполнены</w:t>
      </w:r>
      <w:r w:rsidR="00A63A5C" w:rsidRPr="00A472A5">
        <w:rPr>
          <w:rFonts w:ascii="Times New Roman" w:eastAsia="Times New Roman" w:hAnsi="Times New Roman"/>
          <w:sz w:val="28"/>
          <w:szCs w:val="28"/>
        </w:rPr>
        <w:t xml:space="preserve"> </w:t>
      </w:r>
      <w:r w:rsidRPr="00A472A5">
        <w:rPr>
          <w:rFonts w:ascii="Times New Roman" w:eastAsia="Times New Roman" w:hAnsi="Times New Roman"/>
          <w:sz w:val="28"/>
          <w:szCs w:val="28"/>
        </w:rPr>
        <w:t>правильно на 80-100%.</w:t>
      </w:r>
    </w:p>
    <w:p w:rsidR="00F8231C" w:rsidRPr="00A472A5" w:rsidRDefault="00F8231C" w:rsidP="008D5E3D">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«хорошо» выставляется студенту, если тестовые задания выполнены</w:t>
      </w:r>
      <w:r w:rsidR="00A63A5C" w:rsidRPr="00A472A5">
        <w:rPr>
          <w:rFonts w:ascii="Times New Roman" w:eastAsia="Times New Roman" w:hAnsi="Times New Roman"/>
          <w:sz w:val="28"/>
          <w:szCs w:val="28"/>
        </w:rPr>
        <w:t xml:space="preserve"> </w:t>
      </w:r>
      <w:r w:rsidRPr="00A472A5">
        <w:rPr>
          <w:rFonts w:ascii="Times New Roman" w:eastAsia="Times New Roman" w:hAnsi="Times New Roman"/>
          <w:sz w:val="28"/>
          <w:szCs w:val="28"/>
        </w:rPr>
        <w:t>правильно на 60-80%.</w:t>
      </w:r>
    </w:p>
    <w:p w:rsidR="00F8231C" w:rsidRPr="00A472A5" w:rsidRDefault="00F8231C" w:rsidP="008D5E3D">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«удовлетворительно» выставляется студенту, если тестовые задания</w:t>
      </w:r>
      <w:r w:rsidR="00A63A5C" w:rsidRPr="00A472A5">
        <w:rPr>
          <w:rFonts w:ascii="Times New Roman" w:eastAsia="Times New Roman" w:hAnsi="Times New Roman"/>
          <w:sz w:val="28"/>
          <w:szCs w:val="28"/>
        </w:rPr>
        <w:t xml:space="preserve"> </w:t>
      </w:r>
      <w:r w:rsidRPr="00A472A5">
        <w:rPr>
          <w:rFonts w:ascii="Times New Roman" w:eastAsia="Times New Roman" w:hAnsi="Times New Roman"/>
          <w:sz w:val="28"/>
          <w:szCs w:val="28"/>
        </w:rPr>
        <w:t>выполнены правильно на 40-60%.</w:t>
      </w:r>
    </w:p>
    <w:p w:rsidR="00F8231C" w:rsidRPr="00A472A5" w:rsidRDefault="00F8231C" w:rsidP="00A63A5C">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«неудовлетворительно» выставляется студенту, если тестовые задания</w:t>
      </w:r>
      <w:r w:rsidR="00A63A5C" w:rsidRPr="00A472A5">
        <w:rPr>
          <w:rFonts w:ascii="Times New Roman" w:eastAsia="Times New Roman" w:hAnsi="Times New Roman"/>
          <w:sz w:val="28"/>
          <w:szCs w:val="28"/>
        </w:rPr>
        <w:t xml:space="preserve"> </w:t>
      </w:r>
      <w:r w:rsidRPr="00A472A5">
        <w:rPr>
          <w:rFonts w:ascii="Times New Roman" w:eastAsia="Times New Roman" w:hAnsi="Times New Roman"/>
          <w:sz w:val="28"/>
          <w:szCs w:val="28"/>
        </w:rPr>
        <w:t>выполнены правильно менее чем на 40%.</w:t>
      </w:r>
    </w:p>
    <w:p w:rsidR="007D5EDB" w:rsidRPr="00A472A5" w:rsidRDefault="007D5EDB" w:rsidP="00A63A5C">
      <w:pPr>
        <w:tabs>
          <w:tab w:val="left" w:pos="284"/>
        </w:tabs>
        <w:spacing w:after="0"/>
        <w:ind w:firstLine="709"/>
        <w:jc w:val="both"/>
        <w:rPr>
          <w:rFonts w:ascii="Times New Roman" w:eastAsia="Times New Roman" w:hAnsi="Times New Roman"/>
          <w:sz w:val="28"/>
          <w:szCs w:val="28"/>
        </w:rPr>
      </w:pPr>
    </w:p>
    <w:p w:rsidR="00EC7A40" w:rsidRPr="00A472A5"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sz w:val="28"/>
          <w:szCs w:val="28"/>
          <w:lang w:eastAsia="ru-RU"/>
        </w:rPr>
      </w:pPr>
      <w:r w:rsidRPr="00A472A5">
        <w:rPr>
          <w:rFonts w:ascii="Times New Roman" w:hAnsi="Times New Roman"/>
          <w:sz w:val="28"/>
          <w:szCs w:val="28"/>
          <w:lang w:eastAsia="ru-RU"/>
        </w:rPr>
        <w:lastRenderedPageBreak/>
        <w:t>ТИПОВЫЕ ЗАДАНИЯ ДЛЯ ОЦЕНКИ ОСВОЕНИЯ ДИСЦИПЛИНЫ В ФОРМЕ ПРОМЕЖУТОЧНОЙ АТТЕСТАЦИИ</w:t>
      </w:r>
    </w:p>
    <w:p w:rsidR="00EC7A40" w:rsidRPr="00A472A5" w:rsidRDefault="00EC7A40" w:rsidP="00EC7A40">
      <w:pPr>
        <w:keepNext/>
        <w:keepLines/>
        <w:suppressLineNumbers/>
        <w:suppressAutoHyphens/>
        <w:spacing w:after="0" w:line="240" w:lineRule="auto"/>
        <w:jc w:val="both"/>
        <w:rPr>
          <w:rFonts w:ascii="Times New Roman" w:hAnsi="Times New Roman"/>
          <w:sz w:val="28"/>
          <w:szCs w:val="28"/>
          <w:lang w:eastAsia="ru-RU"/>
        </w:rPr>
      </w:pPr>
    </w:p>
    <w:p w:rsidR="00EA4072" w:rsidRPr="00A472A5" w:rsidRDefault="00EC7A40" w:rsidP="00EC7A40">
      <w:pPr>
        <w:keepNext/>
        <w:keepLines/>
        <w:suppressLineNumbers/>
        <w:suppressAutoHyphens/>
        <w:spacing w:after="0" w:line="240" w:lineRule="auto"/>
        <w:jc w:val="both"/>
        <w:rPr>
          <w:rFonts w:ascii="Times New Roman" w:hAnsi="Times New Roman"/>
          <w:sz w:val="28"/>
          <w:szCs w:val="28"/>
          <w:lang w:eastAsia="ru-RU"/>
        </w:rPr>
      </w:pPr>
      <w:r w:rsidRPr="00A472A5">
        <w:rPr>
          <w:rFonts w:ascii="Times New Roman" w:hAnsi="Times New Roman"/>
          <w:sz w:val="28"/>
          <w:szCs w:val="28"/>
          <w:lang w:eastAsia="ru-RU"/>
        </w:rPr>
        <w:t xml:space="preserve">        </w:t>
      </w:r>
      <w:r w:rsidR="00EA4072" w:rsidRPr="00A472A5">
        <w:rPr>
          <w:rFonts w:ascii="Times New Roman" w:hAnsi="Times New Roman"/>
          <w:sz w:val="28"/>
          <w:szCs w:val="28"/>
          <w:lang w:eastAsia="ru-RU"/>
        </w:rPr>
        <w:t>Промежуточная аттестация проводится в форме зачета.</w:t>
      </w:r>
      <w:r w:rsidRPr="00A472A5">
        <w:rPr>
          <w:rFonts w:ascii="Times New Roman" w:hAnsi="Times New Roman"/>
          <w:sz w:val="28"/>
          <w:szCs w:val="28"/>
          <w:lang w:eastAsia="ru-RU"/>
        </w:rPr>
        <w:t xml:space="preserve"> </w:t>
      </w:r>
    </w:p>
    <w:p w:rsidR="00BD1E3B" w:rsidRPr="00A472A5" w:rsidRDefault="00BD1E3B" w:rsidP="00EA4072">
      <w:pPr>
        <w:pStyle w:val="a9"/>
        <w:keepNext/>
        <w:keepLines/>
        <w:suppressLineNumbers/>
        <w:suppressAutoHyphens/>
        <w:spacing w:after="0" w:line="240" w:lineRule="auto"/>
        <w:jc w:val="both"/>
        <w:rPr>
          <w:rFonts w:ascii="Times New Roman" w:hAnsi="Times New Roman"/>
          <w:color w:val="FF0000"/>
          <w:sz w:val="28"/>
          <w:szCs w:val="28"/>
          <w:lang w:eastAsia="ru-RU"/>
        </w:rPr>
      </w:pPr>
    </w:p>
    <w:p w:rsidR="00A472A5" w:rsidRPr="00A472A5" w:rsidRDefault="00A472A5" w:rsidP="00A472A5">
      <w:pPr>
        <w:pStyle w:val="a9"/>
        <w:spacing w:after="0"/>
        <w:ind w:left="0" w:firstLine="709"/>
        <w:jc w:val="both"/>
        <w:rPr>
          <w:rFonts w:ascii="Times New Roman" w:hAnsi="Times New Roman"/>
          <w:bCs/>
          <w:sz w:val="28"/>
          <w:szCs w:val="28"/>
        </w:rPr>
      </w:pPr>
      <w:r w:rsidRPr="00A472A5">
        <w:rPr>
          <w:rFonts w:ascii="Times New Roman" w:hAnsi="Times New Roman"/>
          <w:bCs/>
          <w:sz w:val="28"/>
          <w:szCs w:val="28"/>
        </w:rPr>
        <w:t xml:space="preserve">ОК 01, ОК 02, ОК 03, ОК 04, ОК 05, ОК 09, </w:t>
      </w:r>
      <w:r w:rsidRPr="00A472A5">
        <w:rPr>
          <w:rFonts w:ascii="Times New Roman" w:hAnsi="Times New Roman"/>
          <w:sz w:val="28"/>
          <w:szCs w:val="28"/>
        </w:rPr>
        <w:t>ПК 2.1, ПК 2.2.</w:t>
      </w:r>
    </w:p>
    <w:p w:rsidR="00EC7A40" w:rsidRPr="00A472A5" w:rsidRDefault="00EC7A40" w:rsidP="00EA4072">
      <w:pPr>
        <w:pStyle w:val="a9"/>
        <w:keepNext/>
        <w:keepLines/>
        <w:suppressLineNumbers/>
        <w:suppressAutoHyphens/>
        <w:spacing w:after="0" w:line="240" w:lineRule="auto"/>
        <w:jc w:val="both"/>
        <w:rPr>
          <w:rFonts w:ascii="Times New Roman" w:hAnsi="Times New Roman"/>
          <w:sz w:val="28"/>
          <w:szCs w:val="28"/>
          <w:lang w:eastAsia="ru-RU"/>
        </w:rPr>
      </w:pPr>
    </w:p>
    <w:p w:rsidR="00EA4072" w:rsidRPr="00A472A5" w:rsidRDefault="007D04C1" w:rsidP="008D5E3D">
      <w:pPr>
        <w:keepNext/>
        <w:keepLines/>
        <w:suppressLineNumbers/>
        <w:suppressAutoHyphens/>
        <w:spacing w:after="0" w:line="240" w:lineRule="auto"/>
        <w:ind w:firstLine="709"/>
        <w:jc w:val="both"/>
        <w:rPr>
          <w:rFonts w:ascii="Times New Roman" w:hAnsi="Times New Roman"/>
          <w:sz w:val="28"/>
          <w:szCs w:val="28"/>
          <w:lang w:eastAsia="ru-RU"/>
        </w:rPr>
      </w:pPr>
      <w:r w:rsidRPr="00A472A5">
        <w:rPr>
          <w:rFonts w:ascii="Times New Roman" w:hAnsi="Times New Roman"/>
          <w:sz w:val="28"/>
          <w:szCs w:val="28"/>
          <w:lang w:eastAsia="ru-RU"/>
        </w:rPr>
        <w:t xml:space="preserve">ВОПРОСЫ НА ДИФФЕРЕНЦИРОВАННЫЙ </w:t>
      </w:r>
      <w:r w:rsidR="00EA4072" w:rsidRPr="00A472A5">
        <w:rPr>
          <w:rFonts w:ascii="Times New Roman" w:hAnsi="Times New Roman"/>
          <w:sz w:val="28"/>
          <w:szCs w:val="28"/>
          <w:lang w:eastAsia="ru-RU"/>
        </w:rPr>
        <w:t>ЗАЧЕТ</w:t>
      </w:r>
    </w:p>
    <w:p w:rsid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Экономическая необходимость и роль страхования в условиях рыночной экономики</w:t>
      </w:r>
    </w:p>
    <w:p w:rsid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Особенности страхования как экономической категории</w:t>
      </w:r>
    </w:p>
    <w:p w:rsid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Функции страхования</w:t>
      </w:r>
    </w:p>
    <w:p w:rsid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Характеристика организации страхового процесса</w:t>
      </w:r>
    </w:p>
    <w:p w:rsid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Временные границы страхования и заключение договора страхования</w:t>
      </w:r>
    </w:p>
    <w:p w:rsidR="00A472A5" w:rsidRP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sz w:val="28"/>
          <w:szCs w:val="28"/>
        </w:rPr>
        <w:t>Характеристика инвестиционной деятельности страховщиков</w:t>
      </w:r>
    </w:p>
    <w:p w:rsid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Страхование жизни</w:t>
      </w:r>
    </w:p>
    <w:p w:rsid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Страхование от несчастных случаев</w:t>
      </w:r>
    </w:p>
    <w:p w:rsid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Обязательно медицинское страхование</w:t>
      </w:r>
    </w:p>
    <w:p w:rsidR="00A472A5" w:rsidRP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bCs/>
          <w:color w:val="000000"/>
          <w:sz w:val="28"/>
          <w:szCs w:val="28"/>
        </w:rPr>
        <w:t>Участники и формы перестрахования</w:t>
      </w:r>
    </w:p>
    <w:p w:rsidR="00A472A5" w:rsidRP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bCs/>
          <w:color w:val="000000"/>
          <w:sz w:val="28"/>
          <w:szCs w:val="28"/>
        </w:rPr>
        <w:t>Юридические основы перестрахования</w:t>
      </w:r>
    </w:p>
    <w:p w:rsidR="00A472A5" w:rsidRP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bCs/>
          <w:color w:val="000000"/>
          <w:sz w:val="28"/>
          <w:szCs w:val="28"/>
        </w:rPr>
        <w:t>Пропорциональное перестрахование</w:t>
      </w:r>
    </w:p>
    <w:p w:rsidR="00A472A5" w:rsidRP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bCs/>
          <w:color w:val="000000"/>
          <w:sz w:val="28"/>
          <w:szCs w:val="28"/>
        </w:rPr>
        <w:t>Непропорциональное перестрахование</w:t>
      </w:r>
    </w:p>
    <w:p w:rsidR="00A472A5" w:rsidRP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bCs/>
          <w:color w:val="000000"/>
          <w:sz w:val="28"/>
          <w:szCs w:val="28"/>
        </w:rPr>
        <w:t>Страховой рынок, его структура и участники</w:t>
      </w:r>
    </w:p>
    <w:p w:rsid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Основные формы организации страховых компаний</w:t>
      </w:r>
    </w:p>
    <w:p w:rsid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color w:val="000000"/>
          <w:sz w:val="28"/>
          <w:szCs w:val="28"/>
        </w:rPr>
        <w:t>Функции и задачи страховых посредников</w:t>
      </w:r>
    </w:p>
    <w:p w:rsidR="00A472A5" w:rsidRP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bCs/>
          <w:color w:val="000000"/>
          <w:sz w:val="28"/>
          <w:szCs w:val="28"/>
        </w:rPr>
        <w:t>Государственное регулирование функционирования страхового рынка</w:t>
      </w:r>
    </w:p>
    <w:p w:rsidR="00A472A5" w:rsidRP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bCs/>
          <w:color w:val="000000"/>
          <w:sz w:val="28"/>
          <w:szCs w:val="28"/>
        </w:rPr>
        <w:t>Страхование инвестиций от политических рисков</w:t>
      </w:r>
    </w:p>
    <w:p w:rsidR="00A472A5" w:rsidRP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bCs/>
          <w:color w:val="000000"/>
          <w:sz w:val="28"/>
          <w:szCs w:val="28"/>
        </w:rPr>
        <w:t>Страхование экспортных кредитов</w:t>
      </w:r>
    </w:p>
    <w:p w:rsidR="00A472A5" w:rsidRPr="00A472A5" w:rsidRDefault="00A472A5" w:rsidP="00A472A5">
      <w:pPr>
        <w:pStyle w:val="a9"/>
        <w:numPr>
          <w:ilvl w:val="0"/>
          <w:numId w:val="15"/>
        </w:numPr>
        <w:spacing w:after="0" w:line="240" w:lineRule="auto"/>
        <w:jc w:val="both"/>
        <w:rPr>
          <w:rFonts w:ascii="Times New Roman" w:hAnsi="Times New Roman"/>
          <w:color w:val="000000"/>
          <w:sz w:val="28"/>
          <w:szCs w:val="28"/>
        </w:rPr>
      </w:pPr>
      <w:r w:rsidRPr="00A472A5">
        <w:rPr>
          <w:rFonts w:ascii="Times New Roman" w:hAnsi="Times New Roman"/>
          <w:bCs/>
          <w:color w:val="000000"/>
          <w:sz w:val="28"/>
          <w:szCs w:val="28"/>
        </w:rPr>
        <w:t>Страхование в банковской сфере</w:t>
      </w:r>
    </w:p>
    <w:p w:rsidR="00EA4072" w:rsidRPr="00A472A5" w:rsidRDefault="00EA4072" w:rsidP="00EA4072">
      <w:pPr>
        <w:spacing w:after="0" w:line="240" w:lineRule="auto"/>
        <w:rPr>
          <w:rFonts w:ascii="Times New Roman" w:eastAsia="Times New Roman" w:hAnsi="Times New Roman"/>
          <w:color w:val="FF0000"/>
          <w:sz w:val="28"/>
          <w:szCs w:val="28"/>
          <w:lang w:eastAsia="ru-RU"/>
        </w:rPr>
      </w:pPr>
    </w:p>
    <w:p w:rsidR="00EA4072" w:rsidRPr="00A472A5" w:rsidRDefault="00EA4072" w:rsidP="00EA4072">
      <w:pPr>
        <w:spacing w:after="0"/>
        <w:ind w:firstLine="709"/>
        <w:jc w:val="both"/>
        <w:rPr>
          <w:rFonts w:ascii="Times New Roman" w:eastAsia="Times New Roman" w:hAnsi="Times New Roman"/>
          <w:color w:val="000000" w:themeColor="text1"/>
          <w:sz w:val="28"/>
          <w:szCs w:val="28"/>
          <w:lang w:eastAsia="ru-RU"/>
        </w:rPr>
      </w:pPr>
      <w:r w:rsidRPr="00A472A5">
        <w:rPr>
          <w:rFonts w:ascii="Times New Roman" w:eastAsia="Times New Roman" w:hAnsi="Times New Roman"/>
          <w:color w:val="000000" w:themeColor="text1"/>
          <w:sz w:val="28"/>
          <w:szCs w:val="28"/>
          <w:lang w:eastAsia="ru-RU"/>
        </w:rPr>
        <w:t>Критерии оценивания:</w:t>
      </w:r>
    </w:p>
    <w:p w:rsidR="00EA4072" w:rsidRPr="00A472A5" w:rsidRDefault="00EA4072" w:rsidP="00EA4072">
      <w:pPr>
        <w:spacing w:after="0"/>
        <w:ind w:firstLine="709"/>
        <w:jc w:val="both"/>
        <w:rPr>
          <w:rFonts w:ascii="Times New Roman" w:eastAsia="Times New Roman" w:hAnsi="Times New Roman"/>
          <w:color w:val="000000" w:themeColor="text1"/>
          <w:sz w:val="28"/>
          <w:szCs w:val="28"/>
          <w:lang w:eastAsia="ru-RU"/>
        </w:rPr>
      </w:pPr>
      <w:r w:rsidRPr="00A472A5">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EA4072" w:rsidRPr="00A472A5" w:rsidRDefault="00EA4072" w:rsidP="00EA4072">
      <w:pPr>
        <w:spacing w:after="0"/>
        <w:ind w:firstLine="709"/>
        <w:jc w:val="both"/>
        <w:rPr>
          <w:rFonts w:ascii="Times New Roman" w:eastAsia="Times New Roman" w:hAnsi="Times New Roman"/>
          <w:color w:val="000000" w:themeColor="text1"/>
          <w:sz w:val="28"/>
          <w:szCs w:val="28"/>
          <w:lang w:eastAsia="ru-RU"/>
        </w:rPr>
      </w:pPr>
      <w:r w:rsidRPr="00A472A5">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A472A5" w:rsidRDefault="00EA4072" w:rsidP="00EA4072">
      <w:pPr>
        <w:spacing w:after="0"/>
        <w:ind w:firstLine="709"/>
        <w:jc w:val="both"/>
        <w:rPr>
          <w:rFonts w:ascii="Times New Roman" w:eastAsia="Times New Roman" w:hAnsi="Times New Roman"/>
          <w:color w:val="000000" w:themeColor="text1"/>
          <w:sz w:val="28"/>
          <w:szCs w:val="28"/>
          <w:lang w:eastAsia="ru-RU"/>
        </w:rPr>
      </w:pPr>
      <w:r w:rsidRPr="00A472A5">
        <w:rPr>
          <w:rFonts w:ascii="Times New Roman" w:eastAsia="Times New Roman" w:hAnsi="Times New Roman"/>
          <w:color w:val="000000" w:themeColor="text1"/>
          <w:sz w:val="28"/>
          <w:szCs w:val="28"/>
          <w:lang w:eastAsia="ru-RU"/>
        </w:rPr>
        <w:t xml:space="preserve">Оценка «удовлетворительно» - обучающийся знает и понимает основные положения учебного материала, но излагает его неполно, </w:t>
      </w:r>
      <w:r w:rsidRPr="00A472A5">
        <w:rPr>
          <w:rFonts w:ascii="Times New Roman" w:eastAsia="Times New Roman" w:hAnsi="Times New Roman"/>
          <w:color w:val="000000" w:themeColor="text1"/>
          <w:sz w:val="28"/>
          <w:szCs w:val="28"/>
          <w:lang w:eastAsia="ru-RU"/>
        </w:rPr>
        <w:lastRenderedPageBreak/>
        <w:t>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Pr="00A472A5" w:rsidRDefault="00EA4072" w:rsidP="00EA4072">
      <w:pPr>
        <w:spacing w:after="0"/>
        <w:ind w:firstLine="709"/>
        <w:jc w:val="both"/>
        <w:rPr>
          <w:rFonts w:ascii="Times New Roman" w:eastAsia="Times New Roman" w:hAnsi="Times New Roman"/>
          <w:color w:val="000000" w:themeColor="text1"/>
          <w:sz w:val="28"/>
          <w:szCs w:val="28"/>
          <w:lang w:eastAsia="ru-RU"/>
        </w:rPr>
      </w:pPr>
      <w:r w:rsidRPr="00A472A5">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D61963" w:rsidRPr="00A472A5" w:rsidRDefault="00D61963" w:rsidP="00EA4072">
      <w:pPr>
        <w:spacing w:after="0"/>
        <w:ind w:firstLine="709"/>
        <w:jc w:val="both"/>
        <w:rPr>
          <w:rFonts w:ascii="Times New Roman" w:eastAsia="Times New Roman" w:hAnsi="Times New Roman"/>
          <w:color w:val="000000" w:themeColor="text1"/>
          <w:sz w:val="28"/>
          <w:szCs w:val="28"/>
          <w:lang w:eastAsia="ru-RU"/>
        </w:rPr>
      </w:pPr>
    </w:p>
    <w:p w:rsidR="00F8231C" w:rsidRPr="00A472A5" w:rsidRDefault="00BD1E3B" w:rsidP="008D5E3D">
      <w:pPr>
        <w:keepNext/>
        <w:keepLines/>
        <w:suppressLineNumbers/>
        <w:suppressAutoHyphens/>
        <w:spacing w:after="0" w:line="240" w:lineRule="auto"/>
        <w:ind w:firstLine="709"/>
        <w:jc w:val="both"/>
        <w:rPr>
          <w:rFonts w:ascii="Times New Roman" w:hAnsi="Times New Roman"/>
          <w:sz w:val="28"/>
          <w:szCs w:val="28"/>
          <w:lang w:eastAsia="ru-RU"/>
        </w:rPr>
      </w:pPr>
      <w:r w:rsidRPr="00A472A5">
        <w:rPr>
          <w:rFonts w:ascii="Times New Roman" w:hAnsi="Times New Roman"/>
          <w:sz w:val="28"/>
          <w:szCs w:val="28"/>
          <w:lang w:eastAsia="ru-RU"/>
        </w:rPr>
        <w:t>ТЕСТОВЫЕ ЗАДАНИЯ</w:t>
      </w:r>
    </w:p>
    <w:p w:rsidR="00A4148C" w:rsidRPr="00A472A5" w:rsidRDefault="00A4148C" w:rsidP="00A4148C">
      <w:pPr>
        <w:pStyle w:val="a9"/>
        <w:tabs>
          <w:tab w:val="left" w:pos="284"/>
        </w:tabs>
        <w:spacing w:after="0"/>
        <w:ind w:left="2509"/>
        <w:jc w:val="both"/>
        <w:rPr>
          <w:rFonts w:ascii="Times New Roman" w:eastAsia="Times New Roman" w:hAnsi="Times New Roman"/>
          <w:bCs/>
          <w:sz w:val="28"/>
          <w:szCs w:val="28"/>
        </w:rPr>
      </w:pPr>
    </w:p>
    <w:p w:rsidR="00A4148C" w:rsidRPr="00A472A5" w:rsidRDefault="00A4148C" w:rsidP="00A4148C">
      <w:pPr>
        <w:pStyle w:val="ab"/>
        <w:spacing w:before="0" w:beforeAutospacing="0" w:after="0" w:afterAutospacing="0" w:line="360" w:lineRule="auto"/>
        <w:ind w:left="360"/>
        <w:rPr>
          <w:rFonts w:ascii="Times New Roman" w:hAnsi="Times New Roman" w:cs="Times New Roman"/>
          <w:sz w:val="28"/>
          <w:szCs w:val="28"/>
        </w:rPr>
      </w:pPr>
      <w:r>
        <w:rPr>
          <w:rFonts w:ascii="Times New Roman" w:hAnsi="Times New Roman" w:cs="Times New Roman"/>
          <w:sz w:val="28"/>
          <w:szCs w:val="28"/>
        </w:rPr>
        <w:t>1.</w:t>
      </w:r>
      <w:r w:rsidRPr="00A472A5">
        <w:rPr>
          <w:rFonts w:ascii="Times New Roman" w:hAnsi="Times New Roman" w:cs="Times New Roman"/>
          <w:sz w:val="28"/>
          <w:szCs w:val="28"/>
        </w:rPr>
        <w:t>Выберите правильную характеристику страхования:</w:t>
      </w:r>
    </w:p>
    <w:p w:rsidR="00A4148C" w:rsidRPr="00A472A5" w:rsidRDefault="00A4148C" w:rsidP="00A4148C">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1)экономическая деятельность, направленная на систематическое получение 2)прибыли от оказания страховых услуг</w:t>
      </w:r>
    </w:p>
    <w:p w:rsidR="00A4148C" w:rsidRDefault="00A4148C" w:rsidP="00A4148C">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3)важнейшее свойство рыночной экономики, пронизывающее все её институты</w:t>
      </w:r>
    </w:p>
    <w:p w:rsidR="00A4148C" w:rsidRPr="00A4148C" w:rsidRDefault="00A4148C" w:rsidP="00A4148C">
      <w:pPr>
        <w:pStyle w:val="ab"/>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rPr>
        <w:t xml:space="preserve">2. </w:t>
      </w:r>
      <w:r w:rsidRPr="00A4148C">
        <w:rPr>
          <w:rFonts w:ascii="Times New Roman" w:hAnsi="Times New Roman"/>
          <w:sz w:val="28"/>
          <w:szCs w:val="28"/>
          <w:shd w:val="clear" w:color="auto" w:fill="FFFFFF"/>
        </w:rPr>
        <w:t>К страхованию не относится деятельность:</w:t>
      </w:r>
    </w:p>
    <w:p w:rsidR="00A4148C" w:rsidRPr="00A472A5" w:rsidRDefault="00A4148C" w:rsidP="00A4148C">
      <w:pPr>
        <w:spacing w:after="0" w:line="360" w:lineRule="auto"/>
        <w:rPr>
          <w:rFonts w:ascii="Times New Roman" w:hAnsi="Times New Roman"/>
          <w:sz w:val="28"/>
          <w:szCs w:val="28"/>
        </w:rPr>
      </w:pPr>
      <w:r w:rsidRPr="00A472A5">
        <w:rPr>
          <w:rFonts w:ascii="Times New Roman" w:hAnsi="Times New Roman"/>
          <w:sz w:val="28"/>
          <w:szCs w:val="28"/>
          <w:shd w:val="clear" w:color="auto" w:fill="FFFFFF"/>
        </w:rPr>
        <w:t>1)эмиссия ценных бумаг и торговля ими</w:t>
      </w:r>
      <w:r w:rsidRPr="00A472A5">
        <w:rPr>
          <w:rFonts w:ascii="Times New Roman" w:hAnsi="Times New Roman"/>
          <w:sz w:val="28"/>
          <w:szCs w:val="28"/>
          <w:shd w:val="clear" w:color="auto" w:fill="FFFFFF"/>
        </w:rPr>
        <w:tab/>
      </w:r>
    </w:p>
    <w:p w:rsidR="00A4148C" w:rsidRPr="00A472A5" w:rsidRDefault="00A4148C" w:rsidP="00A4148C">
      <w:pPr>
        <w:spacing w:after="0" w:line="360" w:lineRule="auto"/>
        <w:rPr>
          <w:rFonts w:ascii="Times New Roman" w:hAnsi="Times New Roman"/>
          <w:sz w:val="28"/>
          <w:szCs w:val="28"/>
        </w:rPr>
      </w:pPr>
      <w:r w:rsidRPr="00A472A5">
        <w:rPr>
          <w:rFonts w:ascii="Times New Roman" w:hAnsi="Times New Roman"/>
          <w:sz w:val="28"/>
          <w:szCs w:val="28"/>
          <w:shd w:val="clear" w:color="auto" w:fill="FFFFFF"/>
        </w:rPr>
        <w:t>2)страхование ответственности</w:t>
      </w:r>
    </w:p>
    <w:p w:rsidR="00A4148C" w:rsidRPr="00A472A5" w:rsidRDefault="00A4148C" w:rsidP="00A4148C">
      <w:pPr>
        <w:spacing w:after="0" w:line="360" w:lineRule="auto"/>
        <w:rPr>
          <w:rFonts w:ascii="Times New Roman" w:hAnsi="Times New Roman"/>
          <w:sz w:val="28"/>
          <w:szCs w:val="28"/>
          <w:shd w:val="clear" w:color="auto" w:fill="FFFFFF"/>
        </w:rPr>
      </w:pPr>
      <w:r w:rsidRPr="00A472A5">
        <w:rPr>
          <w:rFonts w:ascii="Times New Roman" w:hAnsi="Times New Roman"/>
          <w:sz w:val="28"/>
          <w:szCs w:val="28"/>
          <w:shd w:val="clear" w:color="auto" w:fill="FFFFFF"/>
        </w:rPr>
        <w:t>3)страхование регулярных пассажирских перевозок</w:t>
      </w:r>
    </w:p>
    <w:p w:rsidR="00A4148C" w:rsidRPr="00A472A5" w:rsidRDefault="00A4148C" w:rsidP="00A4148C">
      <w:pPr>
        <w:spacing w:after="0" w:line="360" w:lineRule="auto"/>
        <w:rPr>
          <w:rFonts w:ascii="Times New Roman" w:hAnsi="Times New Roman"/>
          <w:sz w:val="28"/>
          <w:szCs w:val="28"/>
          <w:shd w:val="clear" w:color="auto" w:fill="FFFFFF"/>
        </w:rPr>
      </w:pPr>
    </w:p>
    <w:p w:rsidR="00A4148C" w:rsidRPr="00A472A5" w:rsidRDefault="00A4148C" w:rsidP="00A4148C">
      <w:pPr>
        <w:pStyle w:val="ab"/>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rPr>
        <w:t>3.</w:t>
      </w:r>
      <w:r w:rsidRPr="00A472A5">
        <w:rPr>
          <w:rFonts w:ascii="Times New Roman" w:hAnsi="Times New Roman" w:cs="Times New Roman"/>
          <w:sz w:val="28"/>
          <w:szCs w:val="28"/>
        </w:rPr>
        <w:t xml:space="preserve">Что не является формой </w:t>
      </w:r>
      <w:r w:rsidRPr="00A472A5">
        <w:rPr>
          <w:rFonts w:ascii="Times New Roman" w:hAnsi="Times New Roman" w:cs="Times New Roman"/>
          <w:sz w:val="28"/>
          <w:szCs w:val="28"/>
          <w:shd w:val="clear" w:color="auto" w:fill="FFFFFF"/>
        </w:rPr>
        <w:t>страховой</w:t>
      </w:r>
      <w:r w:rsidRPr="00A472A5">
        <w:rPr>
          <w:rFonts w:ascii="Times New Roman" w:hAnsi="Times New Roman" w:cs="Times New Roman"/>
          <w:sz w:val="28"/>
          <w:szCs w:val="28"/>
        </w:rPr>
        <w:t xml:space="preserve"> деятельности:</w:t>
      </w:r>
    </w:p>
    <w:p w:rsidR="00A4148C" w:rsidRPr="00A472A5" w:rsidRDefault="00A4148C" w:rsidP="00A4148C">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1)индивидуальное предприятие</w:t>
      </w:r>
    </w:p>
    <w:p w:rsidR="00A4148C" w:rsidRPr="00A472A5" w:rsidRDefault="00A4148C" w:rsidP="00A4148C">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2)совместное хозяйство </w:t>
      </w:r>
      <w:r w:rsidRPr="00A472A5">
        <w:rPr>
          <w:rFonts w:ascii="Times New Roman" w:hAnsi="Times New Roman" w:cs="Times New Roman"/>
          <w:sz w:val="28"/>
          <w:szCs w:val="28"/>
        </w:rPr>
        <w:tab/>
      </w:r>
    </w:p>
    <w:p w:rsidR="00A4148C" w:rsidRPr="00A472A5" w:rsidRDefault="00A4148C" w:rsidP="00A4148C">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3)товарищество</w:t>
      </w:r>
    </w:p>
    <w:p w:rsidR="00A4148C" w:rsidRPr="00A472A5" w:rsidRDefault="00A4148C" w:rsidP="00A4148C">
      <w:pPr>
        <w:pStyle w:val="ab"/>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pacing w:before="0" w:beforeAutospacing="0" w:after="0" w:afterAutospacing="0" w:line="360" w:lineRule="auto"/>
        <w:ind w:left="360"/>
        <w:rPr>
          <w:rFonts w:ascii="Times New Roman" w:hAnsi="Times New Roman" w:cs="Times New Roman"/>
          <w:sz w:val="28"/>
          <w:szCs w:val="28"/>
        </w:rPr>
      </w:pPr>
      <w:r>
        <w:rPr>
          <w:rFonts w:ascii="Times New Roman" w:hAnsi="Times New Roman" w:cs="Times New Roman"/>
          <w:sz w:val="28"/>
          <w:szCs w:val="28"/>
        </w:rPr>
        <w:t>4.</w:t>
      </w:r>
      <w:r w:rsidRPr="00A472A5">
        <w:rPr>
          <w:rFonts w:ascii="Times New Roman" w:hAnsi="Times New Roman" w:cs="Times New Roman"/>
          <w:sz w:val="28"/>
          <w:szCs w:val="28"/>
        </w:rPr>
        <w:t>Бизнес:</w:t>
      </w:r>
    </w:p>
    <w:p w:rsidR="00A4148C" w:rsidRPr="00A472A5" w:rsidRDefault="00A4148C" w:rsidP="00A4148C">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1)экономическая деятельность, не направленная на систематическое получение прибыли от производства и продажи товаров, оказания услуг</w:t>
      </w:r>
    </w:p>
    <w:p w:rsidR="00A4148C" w:rsidRPr="00A472A5" w:rsidRDefault="00A4148C" w:rsidP="00A4148C">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деятельность, не направленная на систематическое получение прибыли от пользования имуществом, продажи товаров, выполнения работ или оказания услуг</w:t>
      </w:r>
    </w:p>
    <w:p w:rsidR="00A4148C" w:rsidRPr="00A472A5" w:rsidRDefault="00A4148C" w:rsidP="00A4148C">
      <w:pPr>
        <w:pStyle w:val="ab"/>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lastRenderedPageBreak/>
        <w:t xml:space="preserve">2)деятельность,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 индивидуального предпринимателя </w:t>
      </w:r>
      <w:r w:rsidRPr="00A472A5">
        <w:rPr>
          <w:rFonts w:ascii="Times New Roman" w:hAnsi="Times New Roman" w:cs="Times New Roman"/>
          <w:sz w:val="28"/>
          <w:szCs w:val="28"/>
        </w:rPr>
        <w:tab/>
      </w:r>
    </w:p>
    <w:p w:rsidR="00A4148C" w:rsidRPr="00A472A5" w:rsidRDefault="00A4148C" w:rsidP="00A4148C">
      <w:pPr>
        <w:pStyle w:val="ab"/>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5. Важнейшими чертами </w:t>
      </w:r>
      <w:r w:rsidRPr="00A472A5">
        <w:rPr>
          <w:rFonts w:ascii="Times New Roman" w:hAnsi="Times New Roman" w:cs="Times New Roman"/>
          <w:sz w:val="28"/>
          <w:szCs w:val="28"/>
          <w:shd w:val="clear" w:color="auto" w:fill="FFFFFF"/>
        </w:rPr>
        <w:t>страхования</w:t>
      </w:r>
      <w:r w:rsidRPr="00A472A5">
        <w:rPr>
          <w:rFonts w:ascii="Times New Roman" w:hAnsi="Times New Roman" w:cs="Times New Roman"/>
          <w:sz w:val="28"/>
          <w:szCs w:val="28"/>
        </w:rPr>
        <w:t xml:space="preserve"> являются: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1)постоянный поиск новых идей, риск, экономическая зависимость от макроэкономической ситуации в стране</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2)риск и неопределенность, самостоятельность и свобода деятельности, опора на инновации </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3)самостоятельность, оглядка на конкурентов, опора на инновации</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ind w:left="360"/>
        <w:rPr>
          <w:rFonts w:ascii="Times New Roman" w:hAnsi="Times New Roman" w:cs="Times New Roman"/>
          <w:sz w:val="28"/>
          <w:szCs w:val="28"/>
        </w:rPr>
      </w:pPr>
      <w:r w:rsidRPr="00A472A5">
        <w:rPr>
          <w:rFonts w:ascii="Times New Roman" w:hAnsi="Times New Roman" w:cs="Times New Roman"/>
          <w:sz w:val="28"/>
          <w:szCs w:val="28"/>
        </w:rPr>
        <w:t>6.Что такое льготы для предприятия</w:t>
      </w:r>
      <w:r w:rsidRPr="00A472A5">
        <w:rPr>
          <w:rFonts w:ascii="Times New Roman" w:hAnsi="Times New Roman" w:cs="Times New Roman"/>
          <w:sz w:val="28"/>
          <w:szCs w:val="28"/>
          <w:shd w:val="clear" w:color="auto" w:fill="FFFFFF"/>
        </w:rPr>
        <w:t xml:space="preserve"> страхования</w:t>
      </w:r>
      <w:r w:rsidRPr="00A472A5">
        <w:rPr>
          <w:rFonts w:ascii="Times New Roman" w:hAnsi="Times New Roman" w:cs="Times New Roman"/>
          <w:sz w:val="28"/>
          <w:szCs w:val="28"/>
        </w:rPr>
        <w:t>:</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1)процентная ставка по налогам</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2)разрешение на регистрацию страховщика</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3)поддержка от государства, например, в виде отмены налогов на определенный период </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7.В экономике </w:t>
      </w:r>
      <w:r w:rsidRPr="00A472A5">
        <w:rPr>
          <w:rFonts w:ascii="Times New Roman" w:hAnsi="Times New Roman" w:cs="Times New Roman"/>
          <w:sz w:val="28"/>
          <w:szCs w:val="28"/>
          <w:shd w:val="clear" w:color="auto" w:fill="FFFFFF"/>
        </w:rPr>
        <w:t>страхование</w:t>
      </w:r>
      <w:r w:rsidRPr="00A472A5">
        <w:rPr>
          <w:rFonts w:ascii="Times New Roman" w:hAnsi="Times New Roman" w:cs="Times New Roman"/>
          <w:sz w:val="28"/>
          <w:szCs w:val="28"/>
        </w:rPr>
        <w:t xml:space="preserve"> является особым видом деятельности, направленной на обеспечение функционирования каких-либо предприятий с целью получения прибыли (дохода), так ли это:</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1)да </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2)нет</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3)отчасти</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8.Целью </w:t>
      </w:r>
      <w:r w:rsidRPr="00A472A5">
        <w:rPr>
          <w:rFonts w:ascii="Times New Roman" w:hAnsi="Times New Roman" w:cs="Times New Roman"/>
          <w:sz w:val="28"/>
          <w:szCs w:val="28"/>
          <w:shd w:val="clear" w:color="auto" w:fill="FFFFFF"/>
        </w:rPr>
        <w:t>страхования</w:t>
      </w:r>
      <w:r w:rsidRPr="00A472A5">
        <w:rPr>
          <w:rFonts w:ascii="Times New Roman" w:hAnsi="Times New Roman" w:cs="Times New Roman"/>
          <w:sz w:val="28"/>
          <w:szCs w:val="28"/>
        </w:rPr>
        <w:t xml:space="preserve"> является: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1)пополнение бюджета государства налоговыми поступлениями</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2)систематическое получение прибыли </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3)удовлетворение потребностей населения в  услугах</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9.Какая главная функция «скидок»:</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1)стимулировать сбыт</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2)продать ненужные вещи</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3)стимулировать потребителей покупать меньше</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10.Каковы недостатки акционерной формы хозяйствования: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1)число участников не должно быть меньше пяти человек</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2)обязательства бессрочной выплаты дивидендов </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3)обязательства срочной выплаты дивидендов</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11.Что такое акция компании:</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1)доля в компании, позволяющая получать часть прибыли и участвовать в управлении</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2)альтернативный вариант финансовых операций между компаниями</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3)замена денег в компании</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12.Определение долговременных целей и средств их достижения, разработка 1)концепции того, как должны быть использованы в организации ресурсы для достижения поставленных целей:</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2)теория страховой деятельности</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3)стратегия страховой деятельности</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13.Установление такого уровня цен, при котором использование основного и оборотного капитала является наиболее эффективным:</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1)товарная стратегия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2)ценовая стратегия </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3)финансовая стратегия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lastRenderedPageBreak/>
        <w:t>14.Отметьте недостаток и слабую сторону индивидуального страхования в страховании (ИП):</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1)наличие основных и дополнительных участников в форме хозяйствования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2)финансово-экономическая уязвимость бизнеса, сориентированного на одного человека</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3)необходимость выполнять несколько производственно-хозяйственных функций одному человеку</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15.Выбор товара, отличающегося наименьшими издержками и повышенным спросом на рынке или оптимальной структуры страховых услуг:</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1)страховая стратегия </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2)ценовая стратегия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3)финансовая стратегия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16.Какие негативные последствия могут вызвать постоянные изменения на страховом рынке:</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1)увеличение цены на товар</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2)появление новых товаров и услуг</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3)риски финансовых потерь </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17.Страховщик должен постоянно следить за рынком, конкурентами и ценами, так ли это:</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1)да </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2)Нет</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3)зависит от рода деятельности</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18.Прогноз потребности в ресурсах, достаточных для достижения стратегических целей, а также обоснование поступления этих ресурсов:</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1)товарная стратегия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2)ценовая стратегия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lastRenderedPageBreak/>
        <w:t>3)финансовая стратегия</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19.Объединение предприятий разных отраслей, технологически связанных между собой:</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 xml:space="preserve">1)вертикальная интеграция </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2)горизонтальная интеграция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3)диверсификация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20.Объединение предприятий одной отрасли, одной сферы:</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1)вертикальная интеграция</w:t>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2)горизонтальная интеграция</w:t>
      </w:r>
      <w:r w:rsidRPr="00A472A5">
        <w:rPr>
          <w:rFonts w:ascii="Times New Roman" w:hAnsi="Times New Roman" w:cs="Times New Roman"/>
          <w:sz w:val="28"/>
          <w:szCs w:val="28"/>
        </w:rPr>
        <w:tab/>
      </w:r>
    </w:p>
    <w:p w:rsidR="00A4148C" w:rsidRPr="00A472A5" w:rsidRDefault="00A4148C" w:rsidP="00A4148C">
      <w:pPr>
        <w:pStyle w:val="ab"/>
        <w:shd w:val="clear" w:color="auto" w:fill="FFFFFF"/>
        <w:spacing w:before="0" w:beforeAutospacing="0" w:after="0" w:afterAutospacing="0" w:line="360" w:lineRule="auto"/>
        <w:rPr>
          <w:rFonts w:ascii="Times New Roman" w:hAnsi="Times New Roman" w:cs="Times New Roman"/>
          <w:sz w:val="28"/>
          <w:szCs w:val="28"/>
        </w:rPr>
      </w:pPr>
      <w:r w:rsidRPr="00A472A5">
        <w:rPr>
          <w:rFonts w:ascii="Times New Roman" w:hAnsi="Times New Roman" w:cs="Times New Roman"/>
          <w:sz w:val="28"/>
          <w:szCs w:val="28"/>
        </w:rPr>
        <w:t>3)диверсификация</w:t>
      </w:r>
    </w:p>
    <w:p w:rsidR="00A4148C" w:rsidRPr="00A472A5" w:rsidRDefault="00A4148C" w:rsidP="00A4148C">
      <w:pPr>
        <w:pStyle w:val="a9"/>
        <w:tabs>
          <w:tab w:val="left" w:pos="284"/>
        </w:tabs>
        <w:spacing w:after="0"/>
        <w:ind w:left="2509"/>
        <w:rPr>
          <w:rFonts w:ascii="Times New Roman" w:eastAsia="Times New Roman" w:hAnsi="Times New Roman"/>
          <w:bCs/>
          <w:color w:val="FF0000"/>
          <w:sz w:val="28"/>
          <w:szCs w:val="28"/>
        </w:rPr>
      </w:pPr>
    </w:p>
    <w:p w:rsidR="00A4148C" w:rsidRPr="00A472A5" w:rsidRDefault="00A4148C" w:rsidP="00A4148C">
      <w:pPr>
        <w:tabs>
          <w:tab w:val="left" w:pos="284"/>
        </w:tabs>
        <w:spacing w:after="160"/>
        <w:ind w:left="360"/>
        <w:jc w:val="both"/>
        <w:rPr>
          <w:rFonts w:ascii="Times New Roman" w:eastAsia="Times New Roman" w:hAnsi="Times New Roman"/>
          <w:sz w:val="28"/>
          <w:szCs w:val="28"/>
        </w:rPr>
      </w:pPr>
      <w:r w:rsidRPr="00A472A5">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A4148C" w:rsidRPr="00A472A5" w:rsidTr="00782B95">
        <w:tc>
          <w:tcPr>
            <w:tcW w:w="1308"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1-3</w:t>
            </w:r>
          </w:p>
        </w:tc>
        <w:tc>
          <w:tcPr>
            <w:tcW w:w="1275"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11-1</w:t>
            </w:r>
          </w:p>
        </w:tc>
      </w:tr>
      <w:tr w:rsidR="00A4148C" w:rsidRPr="00A472A5" w:rsidTr="00782B95">
        <w:tc>
          <w:tcPr>
            <w:tcW w:w="1308"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2-1</w:t>
            </w:r>
          </w:p>
        </w:tc>
        <w:tc>
          <w:tcPr>
            <w:tcW w:w="1275"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12-3</w:t>
            </w:r>
          </w:p>
        </w:tc>
      </w:tr>
      <w:tr w:rsidR="00A4148C" w:rsidRPr="00A472A5" w:rsidTr="00782B95">
        <w:tc>
          <w:tcPr>
            <w:tcW w:w="1308"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3-2</w:t>
            </w:r>
          </w:p>
        </w:tc>
        <w:tc>
          <w:tcPr>
            <w:tcW w:w="1275"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13-2</w:t>
            </w:r>
          </w:p>
        </w:tc>
      </w:tr>
      <w:tr w:rsidR="00A4148C" w:rsidRPr="00A472A5" w:rsidTr="00782B95">
        <w:tc>
          <w:tcPr>
            <w:tcW w:w="1308"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4-2</w:t>
            </w:r>
          </w:p>
        </w:tc>
        <w:tc>
          <w:tcPr>
            <w:tcW w:w="1275"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14-3</w:t>
            </w:r>
          </w:p>
        </w:tc>
      </w:tr>
      <w:tr w:rsidR="00A4148C" w:rsidRPr="00A472A5" w:rsidTr="00782B95">
        <w:tc>
          <w:tcPr>
            <w:tcW w:w="1308"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5-2</w:t>
            </w:r>
          </w:p>
        </w:tc>
        <w:tc>
          <w:tcPr>
            <w:tcW w:w="1275"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15-1</w:t>
            </w:r>
          </w:p>
        </w:tc>
      </w:tr>
      <w:tr w:rsidR="00A4148C" w:rsidRPr="00A472A5" w:rsidTr="00782B95">
        <w:tc>
          <w:tcPr>
            <w:tcW w:w="1308"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6-3</w:t>
            </w:r>
          </w:p>
        </w:tc>
        <w:tc>
          <w:tcPr>
            <w:tcW w:w="1275"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16-3</w:t>
            </w:r>
          </w:p>
        </w:tc>
      </w:tr>
      <w:tr w:rsidR="00A4148C" w:rsidRPr="00A472A5" w:rsidTr="00782B95">
        <w:tc>
          <w:tcPr>
            <w:tcW w:w="1308"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7-1</w:t>
            </w:r>
          </w:p>
        </w:tc>
        <w:tc>
          <w:tcPr>
            <w:tcW w:w="1275"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17-1</w:t>
            </w:r>
          </w:p>
        </w:tc>
      </w:tr>
      <w:tr w:rsidR="00A4148C" w:rsidRPr="00A472A5" w:rsidTr="00782B95">
        <w:tc>
          <w:tcPr>
            <w:tcW w:w="1308"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8-2</w:t>
            </w:r>
          </w:p>
        </w:tc>
        <w:tc>
          <w:tcPr>
            <w:tcW w:w="1275"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18-3</w:t>
            </w:r>
          </w:p>
        </w:tc>
      </w:tr>
      <w:tr w:rsidR="00A4148C" w:rsidRPr="00A472A5" w:rsidTr="00782B95">
        <w:tc>
          <w:tcPr>
            <w:tcW w:w="1308"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9-1</w:t>
            </w:r>
          </w:p>
        </w:tc>
        <w:tc>
          <w:tcPr>
            <w:tcW w:w="1275"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19-1</w:t>
            </w:r>
          </w:p>
        </w:tc>
      </w:tr>
      <w:tr w:rsidR="00A4148C" w:rsidRPr="00A472A5" w:rsidTr="00782B95">
        <w:tc>
          <w:tcPr>
            <w:tcW w:w="1308"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10-2</w:t>
            </w:r>
          </w:p>
        </w:tc>
        <w:tc>
          <w:tcPr>
            <w:tcW w:w="1275" w:type="dxa"/>
          </w:tcPr>
          <w:p w:rsidR="00A4148C" w:rsidRPr="00A472A5" w:rsidRDefault="00A4148C" w:rsidP="00782B95">
            <w:pPr>
              <w:tabs>
                <w:tab w:val="left" w:pos="284"/>
              </w:tabs>
              <w:jc w:val="both"/>
              <w:rPr>
                <w:rFonts w:ascii="Times New Roman" w:eastAsia="Times New Roman" w:hAnsi="Times New Roman"/>
                <w:sz w:val="28"/>
                <w:szCs w:val="28"/>
              </w:rPr>
            </w:pPr>
            <w:r w:rsidRPr="00A472A5">
              <w:rPr>
                <w:rFonts w:ascii="Times New Roman" w:eastAsia="Times New Roman" w:hAnsi="Times New Roman"/>
                <w:sz w:val="28"/>
                <w:szCs w:val="28"/>
              </w:rPr>
              <w:t>20-2</w:t>
            </w:r>
          </w:p>
        </w:tc>
      </w:tr>
    </w:tbl>
    <w:p w:rsidR="00D61963" w:rsidRDefault="00D61963" w:rsidP="008D5E3D">
      <w:pPr>
        <w:keepNext/>
        <w:keepLines/>
        <w:suppressLineNumbers/>
        <w:suppressAutoHyphens/>
        <w:spacing w:after="0" w:line="240" w:lineRule="auto"/>
        <w:ind w:firstLine="709"/>
        <w:jc w:val="both"/>
        <w:rPr>
          <w:rFonts w:ascii="Times New Roman" w:hAnsi="Times New Roman"/>
          <w:sz w:val="28"/>
          <w:szCs w:val="28"/>
          <w:lang w:eastAsia="ru-RU"/>
        </w:rPr>
      </w:pPr>
    </w:p>
    <w:p w:rsidR="00A4148C" w:rsidRPr="00A472A5" w:rsidRDefault="00A4148C" w:rsidP="008D5E3D">
      <w:pPr>
        <w:keepNext/>
        <w:keepLines/>
        <w:suppressLineNumbers/>
        <w:suppressAutoHyphens/>
        <w:spacing w:after="0" w:line="240" w:lineRule="auto"/>
        <w:ind w:firstLine="709"/>
        <w:jc w:val="both"/>
        <w:rPr>
          <w:rFonts w:ascii="Times New Roman" w:hAnsi="Times New Roman"/>
          <w:sz w:val="28"/>
          <w:szCs w:val="28"/>
          <w:lang w:eastAsia="ru-RU"/>
        </w:rPr>
      </w:pPr>
    </w:p>
    <w:p w:rsidR="008D5E3D" w:rsidRPr="00A472A5" w:rsidRDefault="008D5E3D" w:rsidP="008D5E3D">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Критерии оценки:</w:t>
      </w:r>
    </w:p>
    <w:p w:rsidR="008D5E3D" w:rsidRPr="00A472A5" w:rsidRDefault="008D5E3D" w:rsidP="008D5E3D">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«отлично» выставляется студенту, если тестовые задания выполнены</w:t>
      </w:r>
      <w:r w:rsidR="007D04C1" w:rsidRPr="00A472A5">
        <w:rPr>
          <w:rFonts w:ascii="Times New Roman" w:eastAsia="Times New Roman" w:hAnsi="Times New Roman"/>
          <w:sz w:val="28"/>
          <w:szCs w:val="28"/>
        </w:rPr>
        <w:t xml:space="preserve"> </w:t>
      </w:r>
      <w:r w:rsidRPr="00A472A5">
        <w:rPr>
          <w:rFonts w:ascii="Times New Roman" w:eastAsia="Times New Roman" w:hAnsi="Times New Roman"/>
          <w:sz w:val="28"/>
          <w:szCs w:val="28"/>
        </w:rPr>
        <w:t>правильно на 80-100%.</w:t>
      </w:r>
    </w:p>
    <w:p w:rsidR="008D5E3D" w:rsidRPr="00A472A5" w:rsidRDefault="008D5E3D" w:rsidP="008D5E3D">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«хорошо» выставляется студенту, если тестовые задания выполнены</w:t>
      </w:r>
      <w:r w:rsidR="007D04C1" w:rsidRPr="00A472A5">
        <w:rPr>
          <w:rFonts w:ascii="Times New Roman" w:eastAsia="Times New Roman" w:hAnsi="Times New Roman"/>
          <w:sz w:val="28"/>
          <w:szCs w:val="28"/>
        </w:rPr>
        <w:t xml:space="preserve"> </w:t>
      </w:r>
      <w:r w:rsidRPr="00A472A5">
        <w:rPr>
          <w:rFonts w:ascii="Times New Roman" w:eastAsia="Times New Roman" w:hAnsi="Times New Roman"/>
          <w:sz w:val="28"/>
          <w:szCs w:val="28"/>
        </w:rPr>
        <w:t>правильно на 60-80%.</w:t>
      </w:r>
    </w:p>
    <w:p w:rsidR="008D5E3D" w:rsidRPr="00A472A5" w:rsidRDefault="008D5E3D" w:rsidP="008D5E3D">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«удовлетворительно» выставляется студенту, если тестовые задания</w:t>
      </w:r>
      <w:r w:rsidR="007D04C1" w:rsidRPr="00A472A5">
        <w:rPr>
          <w:rFonts w:ascii="Times New Roman" w:eastAsia="Times New Roman" w:hAnsi="Times New Roman"/>
          <w:sz w:val="28"/>
          <w:szCs w:val="28"/>
        </w:rPr>
        <w:t xml:space="preserve"> </w:t>
      </w:r>
      <w:r w:rsidRPr="00A472A5">
        <w:rPr>
          <w:rFonts w:ascii="Times New Roman" w:eastAsia="Times New Roman" w:hAnsi="Times New Roman"/>
          <w:sz w:val="28"/>
          <w:szCs w:val="28"/>
        </w:rPr>
        <w:t>выполнены правильно на 40-60%.</w:t>
      </w:r>
    </w:p>
    <w:p w:rsidR="00A029BF" w:rsidRPr="00A4148C" w:rsidRDefault="008D5E3D" w:rsidP="00A4148C">
      <w:pPr>
        <w:tabs>
          <w:tab w:val="left" w:pos="284"/>
        </w:tabs>
        <w:spacing w:after="0"/>
        <w:ind w:firstLine="709"/>
        <w:jc w:val="both"/>
        <w:rPr>
          <w:rFonts w:ascii="Times New Roman" w:eastAsia="Times New Roman" w:hAnsi="Times New Roman"/>
          <w:sz w:val="28"/>
          <w:szCs w:val="28"/>
        </w:rPr>
      </w:pPr>
      <w:r w:rsidRPr="00A472A5">
        <w:rPr>
          <w:rFonts w:ascii="Times New Roman" w:eastAsia="Times New Roman" w:hAnsi="Times New Roman"/>
          <w:sz w:val="28"/>
          <w:szCs w:val="28"/>
        </w:rPr>
        <w:t>Оценка «неудовлетворительно» выставляется студенту, если тестовые задания</w:t>
      </w:r>
      <w:r w:rsidR="007D04C1" w:rsidRPr="00A472A5">
        <w:rPr>
          <w:rFonts w:ascii="Times New Roman" w:eastAsia="Times New Roman" w:hAnsi="Times New Roman"/>
          <w:sz w:val="28"/>
          <w:szCs w:val="28"/>
        </w:rPr>
        <w:t xml:space="preserve"> </w:t>
      </w:r>
      <w:r w:rsidRPr="00A472A5">
        <w:rPr>
          <w:rFonts w:ascii="Times New Roman" w:eastAsia="Times New Roman" w:hAnsi="Times New Roman"/>
          <w:sz w:val="28"/>
          <w:szCs w:val="28"/>
        </w:rPr>
        <w:t>выполнены правильно менее чем на 40%.</w:t>
      </w:r>
    </w:p>
    <w:p w:rsidR="00A029BF" w:rsidRPr="00A472A5" w:rsidRDefault="00A029BF" w:rsidP="00A4148C">
      <w:pPr>
        <w:rPr>
          <w:rFonts w:ascii="Times New Roman" w:hAnsi="Times New Roman"/>
          <w:bCs/>
          <w:color w:val="FF0000"/>
          <w:sz w:val="28"/>
          <w:szCs w:val="28"/>
        </w:rPr>
      </w:pPr>
    </w:p>
    <w:sectPr w:rsidR="00A029BF" w:rsidRPr="00A472A5"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9D1" w:rsidRDefault="00C479D1" w:rsidP="00BD1E3B">
      <w:pPr>
        <w:spacing w:after="0" w:line="240" w:lineRule="auto"/>
      </w:pPr>
      <w:r>
        <w:separator/>
      </w:r>
    </w:p>
  </w:endnote>
  <w:endnote w:type="continuationSeparator" w:id="1">
    <w:p w:rsidR="00C479D1" w:rsidRDefault="00C479D1"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447136" w:rsidRPr="00BD1E3B" w:rsidRDefault="0044713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A4148C">
          <w:rPr>
            <w:rFonts w:ascii="Times New Roman" w:hAnsi="Times New Roman" w:cs="Times New Roman"/>
            <w:noProof/>
          </w:rPr>
          <w:t>4</w:t>
        </w:r>
        <w:r w:rsidRPr="00BD1E3B">
          <w:rPr>
            <w:rFonts w:ascii="Times New Roman" w:hAnsi="Times New Roman" w:cs="Times New Roman"/>
          </w:rPr>
          <w:fldChar w:fldCharType="end"/>
        </w:r>
      </w:p>
    </w:sdtContent>
  </w:sdt>
  <w:p w:rsidR="00447136" w:rsidRDefault="00447136">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9D1" w:rsidRDefault="00C479D1" w:rsidP="00BD1E3B">
      <w:pPr>
        <w:spacing w:after="0" w:line="240" w:lineRule="auto"/>
      </w:pPr>
      <w:r>
        <w:separator/>
      </w:r>
    </w:p>
  </w:footnote>
  <w:footnote w:type="continuationSeparator" w:id="1">
    <w:p w:rsidR="00C479D1" w:rsidRDefault="00C479D1"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7DA6"/>
    <w:multiLevelType w:val="hybridMultilevel"/>
    <w:tmpl w:val="9FF28E74"/>
    <w:lvl w:ilvl="0" w:tplc="13725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CE7746"/>
    <w:multiLevelType w:val="hybridMultilevel"/>
    <w:tmpl w:val="84902D5E"/>
    <w:lvl w:ilvl="0" w:tplc="F612D358">
      <w:start w:val="1"/>
      <w:numFmt w:val="decimal"/>
      <w:lvlText w:val="%1."/>
      <w:lvlJc w:val="left"/>
      <w:pPr>
        <w:tabs>
          <w:tab w:val="num" w:pos="1069"/>
        </w:tabs>
        <w:ind w:left="1069"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5">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366B76"/>
    <w:multiLevelType w:val="multilevel"/>
    <w:tmpl w:val="A972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151AD5"/>
    <w:multiLevelType w:val="hybridMultilevel"/>
    <w:tmpl w:val="B964E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335CD9"/>
    <w:multiLevelType w:val="hybridMultilevel"/>
    <w:tmpl w:val="66BCA3C8"/>
    <w:lvl w:ilvl="0" w:tplc="EB407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2"/>
  </w:num>
  <w:num w:numId="4">
    <w:abstractNumId w:val="3"/>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6"/>
  </w:num>
  <w:num w:numId="10">
    <w:abstractNumId w:val="11"/>
  </w:num>
  <w:num w:numId="11">
    <w:abstractNumId w:val="1"/>
  </w:num>
  <w:num w:numId="12">
    <w:abstractNumId w:val="14"/>
  </w:num>
  <w:num w:numId="13">
    <w:abstractNumId w:val="10"/>
  </w:num>
  <w:num w:numId="14">
    <w:abstractNumId w:val="13"/>
  </w:num>
  <w:num w:numId="15">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51868"/>
    <w:rsid w:val="00013DE5"/>
    <w:rsid w:val="0002524C"/>
    <w:rsid w:val="00041C22"/>
    <w:rsid w:val="00062E2A"/>
    <w:rsid w:val="00072B4B"/>
    <w:rsid w:val="00073353"/>
    <w:rsid w:val="00080B9A"/>
    <w:rsid w:val="000A6139"/>
    <w:rsid w:val="000D1226"/>
    <w:rsid w:val="000D7AAA"/>
    <w:rsid w:val="000E6686"/>
    <w:rsid w:val="00114BC3"/>
    <w:rsid w:val="00115CAE"/>
    <w:rsid w:val="00151A7E"/>
    <w:rsid w:val="00184E52"/>
    <w:rsid w:val="001A33B3"/>
    <w:rsid w:val="001A7045"/>
    <w:rsid w:val="001B3AB0"/>
    <w:rsid w:val="001D2894"/>
    <w:rsid w:val="00214B5B"/>
    <w:rsid w:val="00220971"/>
    <w:rsid w:val="00230CC8"/>
    <w:rsid w:val="00232C3B"/>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65D"/>
    <w:rsid w:val="00385067"/>
    <w:rsid w:val="003C5E44"/>
    <w:rsid w:val="003E50D2"/>
    <w:rsid w:val="003F7D02"/>
    <w:rsid w:val="004004D5"/>
    <w:rsid w:val="00406701"/>
    <w:rsid w:val="004201ED"/>
    <w:rsid w:val="00425D93"/>
    <w:rsid w:val="004448D7"/>
    <w:rsid w:val="00447136"/>
    <w:rsid w:val="00456E29"/>
    <w:rsid w:val="0048052C"/>
    <w:rsid w:val="004930BB"/>
    <w:rsid w:val="004B20C7"/>
    <w:rsid w:val="004C1905"/>
    <w:rsid w:val="004D69B2"/>
    <w:rsid w:val="004F54E4"/>
    <w:rsid w:val="00500214"/>
    <w:rsid w:val="00502C5F"/>
    <w:rsid w:val="00541A6C"/>
    <w:rsid w:val="00541FDF"/>
    <w:rsid w:val="00584BDF"/>
    <w:rsid w:val="005B5FBB"/>
    <w:rsid w:val="005E3083"/>
    <w:rsid w:val="00616280"/>
    <w:rsid w:val="00631C89"/>
    <w:rsid w:val="006700F5"/>
    <w:rsid w:val="00680B33"/>
    <w:rsid w:val="00687AAB"/>
    <w:rsid w:val="00694B68"/>
    <w:rsid w:val="006A55B5"/>
    <w:rsid w:val="006B0905"/>
    <w:rsid w:val="006B1C13"/>
    <w:rsid w:val="006B5EA5"/>
    <w:rsid w:val="006C02B1"/>
    <w:rsid w:val="006C0771"/>
    <w:rsid w:val="006C38AD"/>
    <w:rsid w:val="006D15E5"/>
    <w:rsid w:val="006D516E"/>
    <w:rsid w:val="007326DF"/>
    <w:rsid w:val="007401A7"/>
    <w:rsid w:val="00795B4E"/>
    <w:rsid w:val="007A5DD5"/>
    <w:rsid w:val="007B399F"/>
    <w:rsid w:val="007C05F3"/>
    <w:rsid w:val="007D04C1"/>
    <w:rsid w:val="007D5EDB"/>
    <w:rsid w:val="007F6FC6"/>
    <w:rsid w:val="00883ABD"/>
    <w:rsid w:val="00886960"/>
    <w:rsid w:val="008A148B"/>
    <w:rsid w:val="008B0F09"/>
    <w:rsid w:val="008D5E3D"/>
    <w:rsid w:val="008E6061"/>
    <w:rsid w:val="008E6B60"/>
    <w:rsid w:val="00901700"/>
    <w:rsid w:val="00907BBB"/>
    <w:rsid w:val="00925277"/>
    <w:rsid w:val="009722F4"/>
    <w:rsid w:val="00973520"/>
    <w:rsid w:val="00976E2E"/>
    <w:rsid w:val="009B4BCE"/>
    <w:rsid w:val="009E372C"/>
    <w:rsid w:val="009E407B"/>
    <w:rsid w:val="009E48AF"/>
    <w:rsid w:val="009E4D61"/>
    <w:rsid w:val="009F7AB4"/>
    <w:rsid w:val="00A029BF"/>
    <w:rsid w:val="00A266F5"/>
    <w:rsid w:val="00A27C2C"/>
    <w:rsid w:val="00A4148C"/>
    <w:rsid w:val="00A472A5"/>
    <w:rsid w:val="00A50DEA"/>
    <w:rsid w:val="00A63A5C"/>
    <w:rsid w:val="00AB2319"/>
    <w:rsid w:val="00AF1520"/>
    <w:rsid w:val="00AF7BE0"/>
    <w:rsid w:val="00B05337"/>
    <w:rsid w:val="00B17B0C"/>
    <w:rsid w:val="00B425D6"/>
    <w:rsid w:val="00B510A0"/>
    <w:rsid w:val="00B658FC"/>
    <w:rsid w:val="00B72856"/>
    <w:rsid w:val="00B74850"/>
    <w:rsid w:val="00B925B1"/>
    <w:rsid w:val="00B960F7"/>
    <w:rsid w:val="00BA72C9"/>
    <w:rsid w:val="00BD17D0"/>
    <w:rsid w:val="00BD1E3B"/>
    <w:rsid w:val="00BD5D6F"/>
    <w:rsid w:val="00C065C7"/>
    <w:rsid w:val="00C07458"/>
    <w:rsid w:val="00C172EC"/>
    <w:rsid w:val="00C21F92"/>
    <w:rsid w:val="00C31749"/>
    <w:rsid w:val="00C37084"/>
    <w:rsid w:val="00C479D1"/>
    <w:rsid w:val="00C80764"/>
    <w:rsid w:val="00C94C0A"/>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375F2"/>
    <w:rsid w:val="00E427C0"/>
    <w:rsid w:val="00E52FDA"/>
    <w:rsid w:val="00E717FF"/>
    <w:rsid w:val="00E749C1"/>
    <w:rsid w:val="00EA4072"/>
    <w:rsid w:val="00EB2775"/>
    <w:rsid w:val="00EC7A40"/>
    <w:rsid w:val="00ED4D8E"/>
    <w:rsid w:val="00F46215"/>
    <w:rsid w:val="00F51EFE"/>
    <w:rsid w:val="00F75876"/>
    <w:rsid w:val="00F8231C"/>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653533844">
      <w:bodyDiv w:val="1"/>
      <w:marLeft w:val="0"/>
      <w:marRight w:val="0"/>
      <w:marTop w:val="0"/>
      <w:marBottom w:val="0"/>
      <w:divBdr>
        <w:top w:val="none" w:sz="0" w:space="0" w:color="auto"/>
        <w:left w:val="none" w:sz="0" w:space="0" w:color="auto"/>
        <w:bottom w:val="none" w:sz="0" w:space="0" w:color="auto"/>
        <w:right w:val="none" w:sz="0" w:space="0" w:color="auto"/>
      </w:divBdr>
      <w:divsChild>
        <w:div w:id="383991498">
          <w:marLeft w:val="0"/>
          <w:marRight w:val="0"/>
          <w:marTop w:val="0"/>
          <w:marBottom w:val="120"/>
          <w:divBdr>
            <w:top w:val="none" w:sz="0" w:space="0" w:color="auto"/>
            <w:left w:val="none" w:sz="0" w:space="0" w:color="auto"/>
            <w:bottom w:val="none" w:sz="0" w:space="0" w:color="auto"/>
            <w:right w:val="none" w:sz="0" w:space="0" w:color="auto"/>
          </w:divBdr>
        </w:div>
      </w:divsChild>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32</Pages>
  <Words>5394</Words>
  <Characters>30748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44</cp:revision>
  <dcterms:created xsi:type="dcterms:W3CDTF">2025-10-14T13:06:00Z</dcterms:created>
  <dcterms:modified xsi:type="dcterms:W3CDTF">2026-03-22T14:23:00Z</dcterms:modified>
</cp:coreProperties>
</file>