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8BD1D6" w14:textId="77777777" w:rsidR="00D070BE" w:rsidRDefault="00D070BE">
      <w:pPr>
        <w:suppressAutoHyphens/>
        <w:jc w:val="center"/>
      </w:pPr>
      <w:r>
        <w:rPr>
          <w:caps/>
          <w:sz w:val="28"/>
          <w:szCs w:val="28"/>
        </w:rPr>
        <w:t>ЧАСТНОЕ ОБРАЗОВАТЕЛЬНОЕ УЧРЕЖДЕНИЕ</w:t>
      </w:r>
    </w:p>
    <w:p w14:paraId="65FDDCDA" w14:textId="77777777" w:rsidR="00D070BE" w:rsidRDefault="00D070BE">
      <w:pPr>
        <w:suppressAutoHyphens/>
        <w:jc w:val="center"/>
      </w:pPr>
      <w:r>
        <w:rPr>
          <w:caps/>
          <w:sz w:val="28"/>
          <w:szCs w:val="28"/>
        </w:rPr>
        <w:t>ПРОФЕССИОНАЛЬНОГО ОБРАЗОВАНИЯ</w:t>
      </w:r>
    </w:p>
    <w:p w14:paraId="570E766E" w14:textId="77777777" w:rsidR="00D070BE" w:rsidRDefault="00D070BE">
      <w:pPr>
        <w:suppressAutoHyphens/>
        <w:jc w:val="center"/>
      </w:pPr>
      <w:r>
        <w:rPr>
          <w:caps/>
          <w:sz w:val="28"/>
          <w:szCs w:val="28"/>
        </w:rPr>
        <w:t>«СТАВРОПОЛЬСКИЙ МНОГОПРОФИЛЬНЫЙ КОЛЛЕДЖ»</w:t>
      </w:r>
    </w:p>
    <w:p w14:paraId="60E22EA1" w14:textId="77777777" w:rsidR="00D070BE" w:rsidRDefault="00D070BE">
      <w:pPr>
        <w:tabs>
          <w:tab w:val="left" w:pos="3450"/>
        </w:tabs>
        <w:suppressAutoHyphens/>
      </w:pPr>
      <w:r>
        <w:rPr>
          <w:sz w:val="28"/>
          <w:szCs w:val="28"/>
        </w:rPr>
        <w:tab/>
      </w:r>
    </w:p>
    <w:p w14:paraId="6023BA11" w14:textId="77777777" w:rsidR="00D070BE" w:rsidRDefault="00D070BE">
      <w:pPr>
        <w:tabs>
          <w:tab w:val="left" w:pos="3450"/>
        </w:tabs>
        <w:suppressAutoHyphens/>
        <w:rPr>
          <w:sz w:val="28"/>
          <w:szCs w:val="28"/>
        </w:rPr>
      </w:pPr>
    </w:p>
    <w:p w14:paraId="55A60760" w14:textId="77777777" w:rsidR="00D070BE" w:rsidRDefault="00D070BE">
      <w:pPr>
        <w:tabs>
          <w:tab w:val="left" w:pos="3450"/>
        </w:tabs>
        <w:suppressAutoHyphens/>
        <w:rPr>
          <w:sz w:val="28"/>
          <w:szCs w:val="28"/>
        </w:rPr>
      </w:pPr>
    </w:p>
    <w:p w14:paraId="5D75C89D" w14:textId="77777777" w:rsidR="00D070BE" w:rsidRDefault="00D070BE">
      <w:pPr>
        <w:tabs>
          <w:tab w:val="left" w:pos="3450"/>
        </w:tabs>
        <w:suppressAutoHyphens/>
        <w:rPr>
          <w:sz w:val="28"/>
          <w:szCs w:val="28"/>
        </w:rPr>
      </w:pPr>
    </w:p>
    <w:p w14:paraId="0A9E079B" w14:textId="77777777" w:rsidR="00D070BE" w:rsidRDefault="00D070BE">
      <w:pPr>
        <w:tabs>
          <w:tab w:val="left" w:pos="3450"/>
        </w:tabs>
        <w:suppressAutoHyphens/>
        <w:rPr>
          <w:sz w:val="28"/>
          <w:szCs w:val="28"/>
        </w:rPr>
      </w:pPr>
    </w:p>
    <w:p w14:paraId="6B966D3E" w14:textId="77777777" w:rsidR="00D070BE" w:rsidRDefault="00D070BE">
      <w:pPr>
        <w:tabs>
          <w:tab w:val="left" w:pos="3450"/>
        </w:tabs>
        <w:suppressAutoHyphens/>
        <w:rPr>
          <w:sz w:val="28"/>
          <w:szCs w:val="28"/>
        </w:rPr>
      </w:pPr>
    </w:p>
    <w:p w14:paraId="04E9DC9D" w14:textId="77777777" w:rsidR="00D070BE" w:rsidRDefault="00D070BE">
      <w:pPr>
        <w:tabs>
          <w:tab w:val="left" w:pos="3450"/>
        </w:tabs>
        <w:suppressAutoHyphens/>
        <w:rPr>
          <w:sz w:val="28"/>
          <w:szCs w:val="28"/>
        </w:rPr>
      </w:pPr>
    </w:p>
    <w:p w14:paraId="1AC11488" w14:textId="77777777" w:rsidR="00D070BE" w:rsidRDefault="00D070BE">
      <w:pPr>
        <w:tabs>
          <w:tab w:val="left" w:pos="3450"/>
        </w:tabs>
        <w:suppressAutoHyphens/>
        <w:rPr>
          <w:sz w:val="28"/>
          <w:szCs w:val="28"/>
        </w:rPr>
      </w:pPr>
    </w:p>
    <w:p w14:paraId="7C3D604C" w14:textId="77777777" w:rsidR="00D070BE" w:rsidRDefault="00D070BE">
      <w:pPr>
        <w:tabs>
          <w:tab w:val="left" w:pos="3450"/>
        </w:tabs>
        <w:suppressAutoHyphens/>
        <w:rPr>
          <w:sz w:val="28"/>
          <w:szCs w:val="28"/>
        </w:rPr>
      </w:pPr>
    </w:p>
    <w:p w14:paraId="59A43AF8" w14:textId="77777777" w:rsidR="00D070BE" w:rsidRDefault="00D070BE">
      <w:pPr>
        <w:tabs>
          <w:tab w:val="left" w:pos="3450"/>
        </w:tabs>
        <w:suppressAutoHyphens/>
        <w:rPr>
          <w:sz w:val="28"/>
          <w:szCs w:val="28"/>
        </w:rPr>
      </w:pPr>
    </w:p>
    <w:p w14:paraId="0C772393" w14:textId="77777777" w:rsidR="00D070BE" w:rsidRDefault="00D070BE">
      <w:pPr>
        <w:suppressAutoHyphens/>
        <w:jc w:val="center"/>
        <w:rPr>
          <w:sz w:val="28"/>
          <w:szCs w:val="28"/>
        </w:rPr>
      </w:pPr>
    </w:p>
    <w:p w14:paraId="519C6BF5" w14:textId="77777777" w:rsidR="00D070BE" w:rsidRDefault="00D070BE">
      <w:pPr>
        <w:suppressAutoHyphens/>
        <w:jc w:val="center"/>
      </w:pPr>
      <w:r>
        <w:rPr>
          <w:sz w:val="28"/>
          <w:szCs w:val="28"/>
        </w:rPr>
        <w:t>МЕТОДИЧЕСКИЕ УКАЗАНИЯ</w:t>
      </w:r>
    </w:p>
    <w:p w14:paraId="78E680A0" w14:textId="29C72912" w:rsidR="00D070BE" w:rsidRDefault="00D070BE">
      <w:pPr>
        <w:suppressAutoHyphens/>
        <w:jc w:val="center"/>
      </w:pPr>
      <w:r>
        <w:rPr>
          <w:sz w:val="28"/>
          <w:szCs w:val="28"/>
        </w:rPr>
        <w:t xml:space="preserve">к практическим занятиям </w:t>
      </w:r>
      <w:r w:rsidR="00E53150">
        <w:rPr>
          <w:sz w:val="28"/>
          <w:szCs w:val="28"/>
        </w:rPr>
        <w:t>и практической подготовке</w:t>
      </w:r>
    </w:p>
    <w:p w14:paraId="3DE1662C" w14:textId="77777777" w:rsidR="00D070BE" w:rsidRDefault="00D070BE">
      <w:pPr>
        <w:suppressAutoHyphens/>
        <w:jc w:val="center"/>
      </w:pPr>
      <w:r>
        <w:rPr>
          <w:sz w:val="28"/>
          <w:szCs w:val="28"/>
        </w:rPr>
        <w:t xml:space="preserve">для студентов всех специальностей </w:t>
      </w:r>
    </w:p>
    <w:p w14:paraId="0B197D21" w14:textId="77777777" w:rsidR="00D070BE" w:rsidRDefault="00D070BE">
      <w:pPr>
        <w:suppressAutoHyphens/>
        <w:jc w:val="center"/>
        <w:rPr>
          <w:sz w:val="28"/>
          <w:szCs w:val="28"/>
        </w:rPr>
      </w:pPr>
    </w:p>
    <w:p w14:paraId="6BE217FA" w14:textId="77777777" w:rsidR="00D070BE" w:rsidRDefault="00D070BE">
      <w:pPr>
        <w:suppressAutoHyphens/>
        <w:jc w:val="center"/>
      </w:pPr>
      <w:r>
        <w:rPr>
          <w:sz w:val="28"/>
          <w:szCs w:val="28"/>
        </w:rPr>
        <w:t>по дисциплине</w:t>
      </w:r>
    </w:p>
    <w:p w14:paraId="5BBECC7A" w14:textId="77777777" w:rsidR="00D070BE" w:rsidRDefault="00D070BE">
      <w:pPr>
        <w:suppressAutoHyphens/>
        <w:jc w:val="center"/>
      </w:pPr>
      <w:r>
        <w:rPr>
          <w:sz w:val="28"/>
          <w:szCs w:val="28"/>
        </w:rPr>
        <w:t>«Основы финансовой грамотности»</w:t>
      </w:r>
    </w:p>
    <w:p w14:paraId="41B74B7F" w14:textId="77777777" w:rsidR="00D070BE" w:rsidRDefault="00D070BE">
      <w:pPr>
        <w:suppressAutoHyphens/>
        <w:jc w:val="center"/>
        <w:rPr>
          <w:sz w:val="28"/>
          <w:szCs w:val="28"/>
        </w:rPr>
      </w:pPr>
    </w:p>
    <w:p w14:paraId="2FD8258C" w14:textId="77777777" w:rsidR="00D070BE" w:rsidRDefault="00D070BE">
      <w:pPr>
        <w:suppressAutoHyphens/>
        <w:jc w:val="center"/>
        <w:rPr>
          <w:sz w:val="28"/>
          <w:szCs w:val="28"/>
        </w:rPr>
      </w:pPr>
    </w:p>
    <w:p w14:paraId="1225409B" w14:textId="77777777" w:rsidR="00D070BE" w:rsidRDefault="00D070BE">
      <w:pPr>
        <w:suppressAutoHyphens/>
        <w:jc w:val="center"/>
        <w:rPr>
          <w:sz w:val="28"/>
          <w:szCs w:val="28"/>
        </w:rPr>
      </w:pPr>
    </w:p>
    <w:p w14:paraId="3A2C3E7E" w14:textId="77777777" w:rsidR="00D070BE" w:rsidRDefault="00D070BE">
      <w:pPr>
        <w:suppressAutoHyphens/>
        <w:jc w:val="center"/>
        <w:rPr>
          <w:sz w:val="28"/>
          <w:szCs w:val="28"/>
        </w:rPr>
      </w:pPr>
    </w:p>
    <w:p w14:paraId="4E664CDA" w14:textId="77777777" w:rsidR="00D070BE" w:rsidRDefault="00D070BE">
      <w:pPr>
        <w:suppressAutoHyphens/>
        <w:jc w:val="center"/>
        <w:rPr>
          <w:sz w:val="28"/>
          <w:szCs w:val="28"/>
        </w:rPr>
      </w:pPr>
    </w:p>
    <w:p w14:paraId="459F224F" w14:textId="77777777" w:rsidR="00D070BE" w:rsidRDefault="00D070BE">
      <w:pPr>
        <w:suppressAutoHyphens/>
        <w:jc w:val="center"/>
        <w:rPr>
          <w:sz w:val="28"/>
          <w:szCs w:val="28"/>
        </w:rPr>
      </w:pPr>
    </w:p>
    <w:p w14:paraId="04F405BF" w14:textId="77777777" w:rsidR="00D070BE" w:rsidRDefault="00D070BE">
      <w:pPr>
        <w:suppressAutoHyphens/>
        <w:jc w:val="center"/>
        <w:rPr>
          <w:sz w:val="28"/>
          <w:szCs w:val="28"/>
        </w:rPr>
      </w:pPr>
    </w:p>
    <w:p w14:paraId="208D2A15" w14:textId="77777777" w:rsidR="00D070BE" w:rsidRDefault="00D070BE">
      <w:pPr>
        <w:suppressAutoHyphens/>
        <w:jc w:val="center"/>
        <w:rPr>
          <w:sz w:val="28"/>
          <w:szCs w:val="28"/>
        </w:rPr>
      </w:pPr>
    </w:p>
    <w:p w14:paraId="62943C39" w14:textId="77777777" w:rsidR="00D070BE" w:rsidRDefault="00D070BE">
      <w:pPr>
        <w:suppressAutoHyphens/>
        <w:jc w:val="center"/>
        <w:rPr>
          <w:sz w:val="28"/>
          <w:szCs w:val="28"/>
        </w:rPr>
      </w:pPr>
    </w:p>
    <w:p w14:paraId="6BD73351" w14:textId="77777777" w:rsidR="00D070BE" w:rsidRDefault="00D070BE">
      <w:pPr>
        <w:suppressAutoHyphens/>
        <w:jc w:val="center"/>
        <w:rPr>
          <w:sz w:val="28"/>
          <w:szCs w:val="28"/>
        </w:rPr>
      </w:pPr>
    </w:p>
    <w:p w14:paraId="39D897BF" w14:textId="77777777" w:rsidR="00D070BE" w:rsidRDefault="00D070BE">
      <w:pPr>
        <w:suppressAutoHyphens/>
        <w:jc w:val="center"/>
        <w:rPr>
          <w:sz w:val="28"/>
          <w:szCs w:val="28"/>
        </w:rPr>
      </w:pPr>
    </w:p>
    <w:p w14:paraId="454254D3" w14:textId="77777777" w:rsidR="00D070BE" w:rsidRDefault="00D070BE">
      <w:pPr>
        <w:suppressAutoHyphens/>
        <w:jc w:val="center"/>
        <w:rPr>
          <w:sz w:val="28"/>
          <w:szCs w:val="28"/>
        </w:rPr>
      </w:pPr>
    </w:p>
    <w:p w14:paraId="1CBD05B6" w14:textId="77777777" w:rsidR="00D070BE" w:rsidRDefault="00D070BE">
      <w:pPr>
        <w:suppressAutoHyphens/>
        <w:jc w:val="center"/>
        <w:rPr>
          <w:sz w:val="28"/>
          <w:szCs w:val="28"/>
        </w:rPr>
      </w:pPr>
    </w:p>
    <w:p w14:paraId="1A90CF8A" w14:textId="77777777" w:rsidR="00D070BE" w:rsidRDefault="00D070BE">
      <w:pPr>
        <w:suppressAutoHyphens/>
        <w:jc w:val="center"/>
        <w:rPr>
          <w:sz w:val="28"/>
          <w:szCs w:val="28"/>
        </w:rPr>
      </w:pPr>
    </w:p>
    <w:p w14:paraId="4076B25B" w14:textId="77777777" w:rsidR="00D070BE" w:rsidRDefault="00D070BE">
      <w:pPr>
        <w:suppressAutoHyphens/>
        <w:jc w:val="center"/>
        <w:rPr>
          <w:sz w:val="28"/>
          <w:szCs w:val="28"/>
        </w:rPr>
      </w:pPr>
    </w:p>
    <w:p w14:paraId="24A52301" w14:textId="77777777" w:rsidR="00D070BE" w:rsidRDefault="00D070BE">
      <w:pPr>
        <w:suppressAutoHyphens/>
        <w:jc w:val="center"/>
        <w:rPr>
          <w:sz w:val="28"/>
          <w:szCs w:val="28"/>
        </w:rPr>
      </w:pPr>
    </w:p>
    <w:p w14:paraId="6E3C9DF3" w14:textId="77777777" w:rsidR="00D070BE" w:rsidRDefault="00D070BE">
      <w:pPr>
        <w:suppressAutoHyphens/>
        <w:jc w:val="center"/>
        <w:rPr>
          <w:sz w:val="28"/>
          <w:szCs w:val="28"/>
        </w:rPr>
      </w:pPr>
    </w:p>
    <w:p w14:paraId="26846326" w14:textId="77777777" w:rsidR="00D070BE" w:rsidRDefault="00D070BE">
      <w:pPr>
        <w:suppressAutoHyphens/>
        <w:jc w:val="center"/>
        <w:rPr>
          <w:sz w:val="28"/>
          <w:szCs w:val="28"/>
        </w:rPr>
      </w:pPr>
    </w:p>
    <w:p w14:paraId="3FDC63A0" w14:textId="77777777" w:rsidR="00D070BE" w:rsidRDefault="00D070BE">
      <w:pPr>
        <w:suppressAutoHyphens/>
        <w:jc w:val="center"/>
        <w:rPr>
          <w:sz w:val="28"/>
          <w:szCs w:val="28"/>
        </w:rPr>
      </w:pPr>
    </w:p>
    <w:p w14:paraId="04E6BB28" w14:textId="77777777" w:rsidR="00D070BE" w:rsidRDefault="00D070BE">
      <w:pPr>
        <w:suppressAutoHyphens/>
        <w:jc w:val="center"/>
        <w:rPr>
          <w:sz w:val="28"/>
          <w:szCs w:val="28"/>
        </w:rPr>
      </w:pPr>
    </w:p>
    <w:p w14:paraId="22A6B2B1" w14:textId="77777777" w:rsidR="00D070BE" w:rsidRDefault="00D070BE">
      <w:pPr>
        <w:suppressAutoHyphens/>
        <w:jc w:val="center"/>
        <w:rPr>
          <w:sz w:val="28"/>
          <w:szCs w:val="28"/>
        </w:rPr>
      </w:pPr>
    </w:p>
    <w:p w14:paraId="7021FCE0" w14:textId="77777777" w:rsidR="00D070BE" w:rsidRDefault="00D070BE">
      <w:pPr>
        <w:suppressAutoHyphens/>
        <w:jc w:val="center"/>
        <w:rPr>
          <w:sz w:val="28"/>
          <w:szCs w:val="28"/>
        </w:rPr>
      </w:pPr>
    </w:p>
    <w:p w14:paraId="62EF0FA4" w14:textId="77777777" w:rsidR="00D070BE" w:rsidRDefault="00D070BE">
      <w:pPr>
        <w:suppressAutoHyphens/>
        <w:jc w:val="center"/>
        <w:rPr>
          <w:sz w:val="28"/>
          <w:szCs w:val="28"/>
        </w:rPr>
      </w:pPr>
    </w:p>
    <w:p w14:paraId="0837E092" w14:textId="77777777" w:rsidR="00D070BE" w:rsidRDefault="00D070BE">
      <w:pPr>
        <w:suppressAutoHyphens/>
        <w:jc w:val="center"/>
        <w:rPr>
          <w:sz w:val="28"/>
          <w:szCs w:val="28"/>
        </w:rPr>
      </w:pPr>
    </w:p>
    <w:p w14:paraId="62AEFA48" w14:textId="77777777" w:rsidR="00D070BE" w:rsidRDefault="00D070BE">
      <w:pPr>
        <w:suppressAutoHyphens/>
        <w:jc w:val="center"/>
      </w:pPr>
      <w:r>
        <w:rPr>
          <w:sz w:val="28"/>
          <w:szCs w:val="28"/>
        </w:rPr>
        <w:t>Ставрополь 202</w:t>
      </w:r>
      <w:r w:rsidR="00AA06F1">
        <w:rPr>
          <w:sz w:val="28"/>
          <w:szCs w:val="28"/>
        </w:rPr>
        <w:t>6</w:t>
      </w:r>
    </w:p>
    <w:p w14:paraId="6DC493AA" w14:textId="77777777"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Федеральным государственным образовательным стандартом среднего общего</w:t>
      </w:r>
      <w:r w:rsidR="00AA06F1">
        <w:rPr>
          <w:sz w:val="28"/>
          <w:szCs w:val="28"/>
        </w:rPr>
        <w:t xml:space="preserve"> образования от 17.05.2012 г. №</w:t>
      </w:r>
      <w:r w:rsidR="00AA06F1" w:rsidRPr="00A950FF">
        <w:rPr>
          <w:sz w:val="28"/>
          <w:szCs w:val="28"/>
        </w:rPr>
        <w:t>413 (в действующей редакции), Федеральной образовательной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рекомендованной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14:paraId="2961D619" w14:textId="77777777" w:rsidR="00D070BE" w:rsidRDefault="00D070BE">
      <w:pPr>
        <w:suppressAutoHyphens/>
        <w:jc w:val="both"/>
        <w:rPr>
          <w:sz w:val="28"/>
          <w:szCs w:val="28"/>
        </w:rPr>
      </w:pPr>
    </w:p>
    <w:p w14:paraId="295F41F1" w14:textId="77777777" w:rsidR="00D070BE" w:rsidRDefault="00D070BE">
      <w:pPr>
        <w:suppressAutoHyphens/>
        <w:jc w:val="both"/>
      </w:pPr>
      <w:r>
        <w:rPr>
          <w:sz w:val="28"/>
          <w:szCs w:val="28"/>
        </w:rPr>
        <w:t xml:space="preserve">Составители: А.В. </w:t>
      </w:r>
      <w:proofErr w:type="spellStart"/>
      <w:r>
        <w:rPr>
          <w:sz w:val="28"/>
          <w:szCs w:val="28"/>
        </w:rPr>
        <w:t>Феронова</w:t>
      </w:r>
      <w:proofErr w:type="spellEnd"/>
    </w:p>
    <w:p w14:paraId="4671919E" w14:textId="77777777" w:rsidR="00D070BE" w:rsidRDefault="00D070BE">
      <w:pPr>
        <w:suppressAutoHyphens/>
        <w:jc w:val="both"/>
        <w:rPr>
          <w:sz w:val="28"/>
          <w:szCs w:val="28"/>
        </w:rPr>
      </w:pPr>
    </w:p>
    <w:p w14:paraId="0DEC36CA" w14:textId="77777777" w:rsidR="00D070BE" w:rsidRDefault="00D070BE">
      <w:pPr>
        <w:keepNext/>
        <w:widowControl w:val="0"/>
        <w:ind w:firstLine="709"/>
        <w:jc w:val="both"/>
        <w:rPr>
          <w:sz w:val="28"/>
          <w:szCs w:val="28"/>
        </w:rPr>
      </w:pPr>
    </w:p>
    <w:p w14:paraId="39FE9570" w14:textId="77777777" w:rsidR="00D070BE" w:rsidRDefault="00D070BE">
      <w:pPr>
        <w:widowControl w:val="0"/>
        <w:ind w:firstLine="709"/>
        <w:jc w:val="both"/>
        <w:rPr>
          <w:sz w:val="28"/>
          <w:szCs w:val="28"/>
        </w:rPr>
      </w:pPr>
    </w:p>
    <w:p w14:paraId="76B7AA0C" w14:textId="77777777" w:rsidR="00D070BE" w:rsidRDefault="00D070BE">
      <w:pPr>
        <w:widowControl w:val="0"/>
        <w:ind w:firstLine="709"/>
        <w:jc w:val="both"/>
        <w:rPr>
          <w:sz w:val="28"/>
          <w:szCs w:val="28"/>
        </w:rPr>
      </w:pPr>
    </w:p>
    <w:p w14:paraId="7F038FAF" w14:textId="77777777" w:rsidR="00D070BE" w:rsidRDefault="00D070BE">
      <w:pPr>
        <w:widowControl w:val="0"/>
        <w:ind w:firstLine="709"/>
        <w:jc w:val="both"/>
        <w:rPr>
          <w:sz w:val="28"/>
          <w:szCs w:val="28"/>
        </w:rPr>
      </w:pPr>
    </w:p>
    <w:p w14:paraId="46AC1A32" w14:textId="77777777" w:rsidR="00D070BE" w:rsidRDefault="00D070BE">
      <w:pPr>
        <w:widowControl w:val="0"/>
        <w:ind w:firstLine="709"/>
        <w:jc w:val="both"/>
        <w:rPr>
          <w:sz w:val="28"/>
          <w:szCs w:val="28"/>
        </w:rPr>
      </w:pPr>
    </w:p>
    <w:p w14:paraId="5375C01D" w14:textId="77777777" w:rsidR="00D070BE" w:rsidRDefault="00D070BE">
      <w:pPr>
        <w:widowControl w:val="0"/>
        <w:ind w:firstLine="709"/>
        <w:jc w:val="both"/>
        <w:rPr>
          <w:sz w:val="28"/>
          <w:szCs w:val="28"/>
        </w:rPr>
      </w:pPr>
    </w:p>
    <w:p w14:paraId="6757EB1B" w14:textId="77777777" w:rsidR="00D070BE" w:rsidRDefault="00D070BE">
      <w:pPr>
        <w:widowControl w:val="0"/>
        <w:ind w:firstLine="709"/>
        <w:jc w:val="both"/>
        <w:rPr>
          <w:sz w:val="28"/>
          <w:szCs w:val="28"/>
        </w:rPr>
      </w:pPr>
    </w:p>
    <w:p w14:paraId="32E34B18" w14:textId="77777777" w:rsidR="00D070BE" w:rsidRDefault="00D070BE">
      <w:pPr>
        <w:widowControl w:val="0"/>
        <w:ind w:firstLine="709"/>
        <w:jc w:val="both"/>
        <w:rPr>
          <w:sz w:val="28"/>
          <w:szCs w:val="28"/>
        </w:rPr>
      </w:pPr>
    </w:p>
    <w:p w14:paraId="54C49ADB" w14:textId="77777777" w:rsidR="00D070BE" w:rsidRDefault="00D070BE">
      <w:pPr>
        <w:widowControl w:val="0"/>
        <w:ind w:firstLine="709"/>
        <w:jc w:val="both"/>
        <w:rPr>
          <w:sz w:val="28"/>
          <w:szCs w:val="28"/>
        </w:rPr>
      </w:pPr>
    </w:p>
    <w:p w14:paraId="157593CF" w14:textId="77777777" w:rsidR="00D070BE" w:rsidRDefault="00D070BE">
      <w:pPr>
        <w:widowControl w:val="0"/>
        <w:ind w:firstLine="709"/>
        <w:jc w:val="both"/>
        <w:rPr>
          <w:sz w:val="28"/>
          <w:szCs w:val="28"/>
        </w:rPr>
      </w:pPr>
    </w:p>
    <w:p w14:paraId="5AB43447" w14:textId="77777777" w:rsidR="00D070BE" w:rsidRDefault="00D070BE">
      <w:pPr>
        <w:widowControl w:val="0"/>
        <w:ind w:firstLine="709"/>
        <w:jc w:val="both"/>
        <w:rPr>
          <w:sz w:val="28"/>
          <w:szCs w:val="28"/>
        </w:rPr>
      </w:pPr>
    </w:p>
    <w:p w14:paraId="4E467DF4" w14:textId="77777777" w:rsidR="00D070BE" w:rsidRDefault="00D070BE">
      <w:pPr>
        <w:widowControl w:val="0"/>
        <w:ind w:firstLine="709"/>
        <w:jc w:val="both"/>
        <w:rPr>
          <w:sz w:val="28"/>
          <w:szCs w:val="28"/>
        </w:rPr>
      </w:pPr>
    </w:p>
    <w:p w14:paraId="015AE4A4" w14:textId="77777777" w:rsidR="00D070BE" w:rsidRDefault="00D070BE">
      <w:pPr>
        <w:widowControl w:val="0"/>
        <w:ind w:firstLine="709"/>
        <w:jc w:val="both"/>
        <w:rPr>
          <w:sz w:val="28"/>
          <w:szCs w:val="28"/>
        </w:rPr>
      </w:pPr>
    </w:p>
    <w:p w14:paraId="170229BE" w14:textId="77777777" w:rsidR="00D070BE" w:rsidRDefault="00D070BE">
      <w:pPr>
        <w:widowControl w:val="0"/>
        <w:ind w:firstLine="709"/>
        <w:jc w:val="both"/>
        <w:rPr>
          <w:sz w:val="28"/>
          <w:szCs w:val="28"/>
        </w:rPr>
      </w:pPr>
    </w:p>
    <w:p w14:paraId="49082069" w14:textId="77777777" w:rsidR="00D070BE" w:rsidRDefault="00D070BE">
      <w:pPr>
        <w:widowControl w:val="0"/>
        <w:ind w:firstLine="709"/>
        <w:jc w:val="both"/>
        <w:rPr>
          <w:sz w:val="28"/>
          <w:szCs w:val="28"/>
        </w:rPr>
      </w:pPr>
    </w:p>
    <w:p w14:paraId="57D03EF0" w14:textId="77777777" w:rsidR="00D070BE" w:rsidRDefault="00D070BE">
      <w:pPr>
        <w:widowControl w:val="0"/>
        <w:ind w:firstLine="709"/>
        <w:jc w:val="both"/>
        <w:rPr>
          <w:sz w:val="28"/>
          <w:szCs w:val="28"/>
        </w:rPr>
      </w:pPr>
    </w:p>
    <w:p w14:paraId="6B0B56CD" w14:textId="77777777" w:rsidR="00D070BE" w:rsidRDefault="00D070BE">
      <w:pPr>
        <w:widowControl w:val="0"/>
        <w:ind w:firstLine="709"/>
        <w:jc w:val="both"/>
        <w:rPr>
          <w:sz w:val="28"/>
          <w:szCs w:val="28"/>
        </w:rPr>
      </w:pPr>
    </w:p>
    <w:p w14:paraId="2D0DD99B" w14:textId="77777777" w:rsidR="00D070BE" w:rsidRDefault="00D070BE">
      <w:pPr>
        <w:widowControl w:val="0"/>
        <w:ind w:firstLine="709"/>
        <w:jc w:val="both"/>
        <w:rPr>
          <w:sz w:val="28"/>
          <w:szCs w:val="28"/>
        </w:rPr>
      </w:pPr>
    </w:p>
    <w:p w14:paraId="0761CEC7" w14:textId="77777777" w:rsidR="00D070BE" w:rsidRDefault="00D070BE">
      <w:pPr>
        <w:widowControl w:val="0"/>
        <w:ind w:firstLine="709"/>
        <w:jc w:val="both"/>
        <w:rPr>
          <w:sz w:val="28"/>
          <w:szCs w:val="28"/>
        </w:rPr>
      </w:pPr>
    </w:p>
    <w:p w14:paraId="4E465600" w14:textId="77777777" w:rsidR="00D070BE" w:rsidRDefault="00D070BE">
      <w:pPr>
        <w:widowControl w:val="0"/>
        <w:ind w:firstLine="709"/>
        <w:jc w:val="both"/>
        <w:rPr>
          <w:sz w:val="28"/>
          <w:szCs w:val="28"/>
        </w:rPr>
      </w:pPr>
    </w:p>
    <w:p w14:paraId="7B5E1031" w14:textId="77777777" w:rsidR="00D070BE" w:rsidRDefault="00D070BE">
      <w:pPr>
        <w:widowControl w:val="0"/>
        <w:ind w:firstLine="709"/>
        <w:jc w:val="both"/>
        <w:rPr>
          <w:sz w:val="28"/>
          <w:szCs w:val="28"/>
        </w:rPr>
      </w:pPr>
    </w:p>
    <w:p w14:paraId="62A031F7" w14:textId="77777777" w:rsidR="00D070BE" w:rsidRDefault="00D070BE">
      <w:pPr>
        <w:widowControl w:val="0"/>
        <w:ind w:firstLine="709"/>
        <w:jc w:val="both"/>
        <w:rPr>
          <w:sz w:val="28"/>
          <w:szCs w:val="28"/>
        </w:rPr>
      </w:pPr>
    </w:p>
    <w:p w14:paraId="36A9CED6" w14:textId="77777777" w:rsidR="00D070BE" w:rsidRDefault="00D070BE">
      <w:pPr>
        <w:widowControl w:val="0"/>
        <w:ind w:firstLine="709"/>
        <w:jc w:val="both"/>
        <w:rPr>
          <w:sz w:val="28"/>
          <w:szCs w:val="28"/>
        </w:rPr>
      </w:pPr>
    </w:p>
    <w:p w14:paraId="2B70B61E" w14:textId="77777777" w:rsidR="00D070BE" w:rsidRDefault="00D070BE">
      <w:pPr>
        <w:widowControl w:val="0"/>
        <w:ind w:firstLine="709"/>
        <w:jc w:val="both"/>
        <w:rPr>
          <w:sz w:val="28"/>
          <w:szCs w:val="28"/>
        </w:rPr>
      </w:pPr>
    </w:p>
    <w:p w14:paraId="1E077697" w14:textId="77777777" w:rsidR="00D070BE" w:rsidRDefault="00D070BE">
      <w:pPr>
        <w:widowControl w:val="0"/>
        <w:ind w:firstLine="709"/>
        <w:jc w:val="both"/>
        <w:rPr>
          <w:sz w:val="28"/>
          <w:szCs w:val="28"/>
        </w:rPr>
      </w:pPr>
    </w:p>
    <w:p w14:paraId="1F5D4298" w14:textId="77777777" w:rsidR="00D070BE" w:rsidRDefault="00D070BE">
      <w:pPr>
        <w:widowControl w:val="0"/>
        <w:ind w:firstLine="709"/>
        <w:jc w:val="both"/>
        <w:rPr>
          <w:sz w:val="28"/>
          <w:szCs w:val="28"/>
        </w:rPr>
      </w:pPr>
    </w:p>
    <w:p w14:paraId="57D07C7C" w14:textId="77777777" w:rsidR="00D070BE" w:rsidRDefault="00D070BE">
      <w:pPr>
        <w:widowControl w:val="0"/>
        <w:ind w:firstLine="709"/>
        <w:jc w:val="both"/>
        <w:rPr>
          <w:sz w:val="28"/>
          <w:szCs w:val="28"/>
        </w:rPr>
      </w:pPr>
    </w:p>
    <w:p w14:paraId="744494E2"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14:paraId="06109B44"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Протокол №3 от 20.01.2026 </w:t>
      </w:r>
    </w:p>
    <w:p w14:paraId="4621283D"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14:paraId="01119045" w14:textId="77777777" w:rsidR="00D070BE" w:rsidRDefault="00D070BE">
      <w:pPr>
        <w:suppressAutoHyphens/>
        <w:spacing w:after="240"/>
        <w:jc w:val="center"/>
      </w:pPr>
      <w:r>
        <w:rPr>
          <w:sz w:val="28"/>
          <w:szCs w:val="28"/>
        </w:rPr>
        <w:lastRenderedPageBreak/>
        <w:t>СОДЕРЖАНИЕ</w:t>
      </w:r>
    </w:p>
    <w:p w14:paraId="19D84DF5" w14:textId="77777777" w:rsidR="00D070BE" w:rsidRDefault="00D070BE">
      <w:pPr>
        <w:pStyle w:val="15"/>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eastAsia="ru-RU"/>
          </w:rPr>
          <w:t>ВВЕДЕНИЕ</w:t>
        </w:r>
        <w:r>
          <w:rPr>
            <w:sz w:val="28"/>
            <w:szCs w:val="28"/>
            <w:lang w:eastAsia="ru-RU"/>
          </w:rPr>
          <w:tab/>
          <w:t>4</w:t>
        </w:r>
      </w:hyperlink>
    </w:p>
    <w:p w14:paraId="1A336DE6" w14:textId="77777777" w:rsidR="00D070BE" w:rsidRDefault="00E53150">
      <w:pPr>
        <w:pStyle w:val="15"/>
        <w:tabs>
          <w:tab w:val="right" w:leader="dot" w:pos="9345"/>
        </w:tabs>
        <w:spacing w:line="276" w:lineRule="auto"/>
      </w:pPr>
      <w:hyperlink w:anchor="__RefHeading___Toc25912883" w:history="1">
        <w:r w:rsidR="00D070BE">
          <w:rPr>
            <w:sz w:val="28"/>
            <w:szCs w:val="28"/>
            <w:lang w:eastAsia="ru-RU"/>
          </w:rPr>
          <w:t xml:space="preserve">ПРАКТИЧЕСКОЕ ЗАНЯТИЕ № 1 Тема: «Личное финансовое </w:t>
        </w:r>
      </w:hyperlink>
    </w:p>
    <w:p w14:paraId="420BD0E1" w14:textId="77777777" w:rsidR="00D070BE" w:rsidRDefault="00E53150">
      <w:pPr>
        <w:pStyle w:val="15"/>
        <w:tabs>
          <w:tab w:val="right" w:leader="dot" w:pos="9345"/>
        </w:tabs>
        <w:spacing w:line="276" w:lineRule="auto"/>
      </w:pPr>
      <w:hyperlink w:anchor="__RefHeading___Toc25912883" w:history="1">
        <w:r w:rsidR="00D070BE">
          <w:rPr>
            <w:sz w:val="28"/>
            <w:szCs w:val="28"/>
            <w:lang w:eastAsia="ru-RU"/>
          </w:rPr>
          <w:t>планирование»</w:t>
        </w:r>
        <w:r w:rsidR="00D070BE">
          <w:rPr>
            <w:sz w:val="28"/>
            <w:szCs w:val="28"/>
            <w:lang w:eastAsia="ru-RU"/>
          </w:rPr>
          <w:tab/>
        </w:r>
        <w:r w:rsidR="00A4112F">
          <w:rPr>
            <w:sz w:val="28"/>
            <w:szCs w:val="28"/>
            <w:lang w:eastAsia="ru-RU"/>
          </w:rPr>
          <w:t>6</w:t>
        </w:r>
      </w:hyperlink>
    </w:p>
    <w:p w14:paraId="5A593266" w14:textId="253BBE47" w:rsidR="00D070BE" w:rsidRDefault="00E53150">
      <w:pPr>
        <w:pStyle w:val="15"/>
        <w:tabs>
          <w:tab w:val="right" w:leader="dot" w:pos="9345"/>
        </w:tabs>
        <w:spacing w:line="276" w:lineRule="auto"/>
      </w:pPr>
      <w:hyperlink w:anchor="__RefHeading___Toc25912884" w:history="1">
        <w:r w:rsidR="00D070BE">
          <w:rPr>
            <w:sz w:val="28"/>
            <w:szCs w:val="28"/>
            <w:lang w:eastAsia="ru-RU"/>
          </w:rPr>
          <w:t>ПРАКТИЧЕС</w:t>
        </w:r>
        <w:r>
          <w:rPr>
            <w:sz w:val="28"/>
            <w:szCs w:val="28"/>
            <w:lang w:eastAsia="ru-RU"/>
          </w:rPr>
          <w:t>КАЯ ПОДГОТОВКА</w:t>
        </w:r>
        <w:r w:rsidR="00D070BE">
          <w:rPr>
            <w:sz w:val="28"/>
            <w:szCs w:val="28"/>
            <w:lang w:eastAsia="ru-RU"/>
          </w:rPr>
          <w:t xml:space="preserve"> № 2 Тема: «Депозит и кредит»</w:t>
        </w:r>
        <w:r w:rsidR="00D070BE">
          <w:rPr>
            <w:sz w:val="28"/>
            <w:szCs w:val="28"/>
            <w:lang w:eastAsia="ru-RU"/>
          </w:rPr>
          <w:tab/>
          <w:t>8</w:t>
        </w:r>
      </w:hyperlink>
    </w:p>
    <w:p w14:paraId="2AEF4F5E" w14:textId="6ED3C4A1" w:rsidR="00D070BE" w:rsidRDefault="00E53150">
      <w:pPr>
        <w:pStyle w:val="15"/>
        <w:tabs>
          <w:tab w:val="right" w:leader="dot" w:pos="9345"/>
        </w:tabs>
        <w:spacing w:line="276" w:lineRule="auto"/>
      </w:pPr>
      <w:hyperlink w:anchor="__RefHeading___Toc25912885" w:history="1">
        <w:r w:rsidR="00D070BE">
          <w:rPr>
            <w:sz w:val="28"/>
            <w:szCs w:val="28"/>
            <w:lang w:eastAsia="ru-RU"/>
          </w:rPr>
          <w:t>ПРАКТИЧЕСК</w:t>
        </w:r>
        <w:r>
          <w:rPr>
            <w:sz w:val="28"/>
            <w:szCs w:val="28"/>
            <w:lang w:eastAsia="ru-RU"/>
          </w:rPr>
          <w:t>АЯ</w:t>
        </w:r>
        <w:r w:rsidR="00D070BE">
          <w:rPr>
            <w:sz w:val="28"/>
            <w:szCs w:val="28"/>
            <w:lang w:eastAsia="ru-RU"/>
          </w:rPr>
          <w:t xml:space="preserve"> </w:t>
        </w:r>
        <w:r>
          <w:rPr>
            <w:sz w:val="28"/>
            <w:szCs w:val="28"/>
            <w:lang w:eastAsia="ru-RU"/>
          </w:rPr>
          <w:t>ПОДГОТОВКА</w:t>
        </w:r>
        <w:r w:rsidR="00D070BE">
          <w:rPr>
            <w:sz w:val="28"/>
            <w:szCs w:val="28"/>
            <w:lang w:eastAsia="ru-RU"/>
          </w:rPr>
          <w:t xml:space="preserve"> № 3 Тема: «Расчетно – кассовые операции»</w:t>
        </w:r>
        <w:r w:rsidR="00D070BE">
          <w:rPr>
            <w:sz w:val="28"/>
            <w:szCs w:val="28"/>
            <w:lang w:eastAsia="ru-RU"/>
          </w:rPr>
          <w:tab/>
        </w:r>
        <w:r w:rsidR="00A4112F">
          <w:rPr>
            <w:sz w:val="28"/>
            <w:szCs w:val="28"/>
            <w:lang w:eastAsia="ru-RU"/>
          </w:rPr>
          <w:t>21</w:t>
        </w:r>
      </w:hyperlink>
    </w:p>
    <w:p w14:paraId="39C49A99" w14:textId="3A7FF89C" w:rsidR="00D070BE" w:rsidRDefault="00E53150">
      <w:pPr>
        <w:pStyle w:val="15"/>
        <w:tabs>
          <w:tab w:val="right" w:leader="dot" w:pos="9345"/>
        </w:tabs>
        <w:spacing w:line="276" w:lineRule="auto"/>
      </w:pPr>
      <w:hyperlink w:anchor="__RefHeading___Toc25912886" w:history="1">
        <w:r w:rsidR="00D070BE">
          <w:rPr>
            <w:sz w:val="28"/>
            <w:szCs w:val="28"/>
            <w:lang w:eastAsia="ru-RU"/>
          </w:rPr>
          <w:t>ПРАКТИЧЕСК</w:t>
        </w:r>
        <w:r>
          <w:rPr>
            <w:sz w:val="28"/>
            <w:szCs w:val="28"/>
            <w:lang w:eastAsia="ru-RU"/>
          </w:rPr>
          <w:t>АЯ ПОДГОТОВКА</w:t>
        </w:r>
        <w:r w:rsidR="00D070BE">
          <w:rPr>
            <w:sz w:val="28"/>
            <w:szCs w:val="28"/>
            <w:lang w:eastAsia="ru-RU"/>
          </w:rPr>
          <w:t xml:space="preserve"> № 4 Тема:  «Страхование»</w:t>
        </w:r>
        <w:r w:rsidR="00D070BE">
          <w:rPr>
            <w:sz w:val="28"/>
            <w:szCs w:val="28"/>
            <w:lang w:eastAsia="ru-RU"/>
          </w:rPr>
          <w:tab/>
        </w:r>
        <w:r w:rsidR="00A4112F">
          <w:rPr>
            <w:sz w:val="28"/>
            <w:szCs w:val="28"/>
            <w:lang w:eastAsia="ru-RU"/>
          </w:rPr>
          <w:t>3</w:t>
        </w:r>
        <w:r w:rsidR="00D070BE">
          <w:rPr>
            <w:sz w:val="28"/>
            <w:szCs w:val="28"/>
            <w:lang w:eastAsia="ru-RU"/>
          </w:rPr>
          <w:t>1</w:t>
        </w:r>
      </w:hyperlink>
    </w:p>
    <w:p w14:paraId="466BA411" w14:textId="166E49EF" w:rsidR="00D070BE" w:rsidRDefault="00E53150">
      <w:pPr>
        <w:pStyle w:val="15"/>
        <w:tabs>
          <w:tab w:val="right" w:leader="dot" w:pos="9345"/>
        </w:tabs>
        <w:spacing w:line="276" w:lineRule="auto"/>
      </w:pPr>
      <w:hyperlink w:anchor="__RefHeading___Toc25912887" w:history="1">
        <w:r w:rsidR="00D070BE">
          <w:rPr>
            <w:sz w:val="28"/>
            <w:szCs w:val="28"/>
            <w:lang w:eastAsia="ru-RU"/>
          </w:rPr>
          <w:t>ПРАКТИЧЕСК</w:t>
        </w:r>
        <w:r>
          <w:rPr>
            <w:sz w:val="28"/>
            <w:szCs w:val="28"/>
            <w:lang w:eastAsia="ru-RU"/>
          </w:rPr>
          <w:t>АЯ ПОДГОТОВКА</w:t>
        </w:r>
        <w:r w:rsidR="00D070BE">
          <w:rPr>
            <w:sz w:val="28"/>
            <w:szCs w:val="28"/>
            <w:lang w:eastAsia="ru-RU"/>
          </w:rPr>
          <w:t xml:space="preserve"> № 5 Тема: «Налоги»</w:t>
        </w:r>
        <w:r w:rsidR="00D070BE">
          <w:rPr>
            <w:sz w:val="28"/>
            <w:szCs w:val="28"/>
            <w:lang w:eastAsia="ru-RU"/>
          </w:rPr>
          <w:tab/>
          <w:t>3</w:t>
        </w:r>
      </w:hyperlink>
      <w:r w:rsidR="00A4112F" w:rsidRPr="00A4112F">
        <w:rPr>
          <w:sz w:val="28"/>
          <w:szCs w:val="28"/>
        </w:rPr>
        <w:t>8</w:t>
      </w:r>
    </w:p>
    <w:p w14:paraId="2A81FAC4" w14:textId="77777777" w:rsidR="00D070BE" w:rsidRDefault="00E53150">
      <w:pPr>
        <w:pStyle w:val="15"/>
        <w:tabs>
          <w:tab w:val="right" w:leader="dot" w:pos="9345"/>
        </w:tabs>
        <w:spacing w:line="276" w:lineRule="auto"/>
      </w:pPr>
      <w:hyperlink w:anchor="__RefHeading___Toc25912888" w:history="1">
        <w:r w:rsidR="00D070BE">
          <w:rPr>
            <w:sz w:val="28"/>
            <w:szCs w:val="28"/>
            <w:lang w:eastAsia="ru-RU"/>
          </w:rPr>
          <w:t>ПРАКТИЧЕС</w:t>
        </w:r>
        <w:r w:rsidR="00A4112F">
          <w:rPr>
            <w:sz w:val="28"/>
            <w:szCs w:val="28"/>
            <w:lang w:eastAsia="ru-RU"/>
          </w:rPr>
          <w:t>КОЕ ЗАНЯТИЕ № 6 Тема: «Пенсии»</w:t>
        </w:r>
        <w:r w:rsidR="00A4112F">
          <w:rPr>
            <w:sz w:val="28"/>
            <w:szCs w:val="28"/>
            <w:lang w:eastAsia="ru-RU"/>
          </w:rPr>
          <w:tab/>
        </w:r>
        <w:r w:rsidR="00D070BE">
          <w:rPr>
            <w:sz w:val="28"/>
            <w:szCs w:val="28"/>
            <w:lang w:eastAsia="ru-RU"/>
          </w:rPr>
          <w:t>5</w:t>
        </w:r>
      </w:hyperlink>
      <w:r w:rsidR="00A4112F">
        <w:t>1</w:t>
      </w:r>
    </w:p>
    <w:p w14:paraId="577DFBD5" w14:textId="77777777" w:rsidR="00A4112F" w:rsidRPr="00A4112F" w:rsidRDefault="00E53150" w:rsidP="00A4112F">
      <w:pPr>
        <w:pStyle w:val="15"/>
        <w:tabs>
          <w:tab w:val="right" w:leader="dot" w:pos="9345"/>
        </w:tabs>
        <w:spacing w:line="276" w:lineRule="auto"/>
      </w:pPr>
      <w:hyperlink w:anchor="__RefHeading___Toc25912888" w:history="1">
        <w:r w:rsidR="00A4112F">
          <w:rPr>
            <w:sz w:val="28"/>
            <w:szCs w:val="28"/>
            <w:lang w:eastAsia="ru-RU"/>
          </w:rPr>
          <w:t>ПРАКТИЧЕСКОЕ ЗАНЯТИЕ № 7 Тема: «Инвестиции»</w:t>
        </w:r>
        <w:r w:rsidR="00A4112F">
          <w:rPr>
            <w:sz w:val="28"/>
            <w:szCs w:val="28"/>
            <w:lang w:eastAsia="ru-RU"/>
          </w:rPr>
          <w:tab/>
          <w:t>5</w:t>
        </w:r>
      </w:hyperlink>
      <w:r w:rsidR="00A4112F" w:rsidRPr="00A4112F">
        <w:rPr>
          <w:sz w:val="28"/>
          <w:szCs w:val="28"/>
        </w:rPr>
        <w:t>3</w:t>
      </w:r>
    </w:p>
    <w:p w14:paraId="1732F0ED" w14:textId="77777777" w:rsidR="00D070BE" w:rsidRDefault="00E53150">
      <w:pPr>
        <w:pStyle w:val="15"/>
        <w:tabs>
          <w:tab w:val="right" w:leader="dot" w:pos="9345"/>
        </w:tabs>
        <w:spacing w:line="276" w:lineRule="auto"/>
      </w:pPr>
      <w:hyperlink w:anchor="__RefHeading___Toc25912890" w:history="1">
        <w:r w:rsidR="00D070BE">
          <w:rPr>
            <w:sz w:val="28"/>
            <w:szCs w:val="28"/>
            <w:lang w:eastAsia="ru-RU"/>
          </w:rPr>
          <w:t>ПРАКТИЧЕСКОЕ ЗАНЯТИЕ № 8 Тема: «Создание собственного бизнеса»</w:t>
        </w:r>
        <w:r w:rsidR="00D070BE">
          <w:rPr>
            <w:sz w:val="28"/>
            <w:szCs w:val="28"/>
            <w:lang w:eastAsia="ru-RU"/>
          </w:rPr>
          <w:tab/>
        </w:r>
        <w:r w:rsidR="00A4112F">
          <w:rPr>
            <w:sz w:val="28"/>
            <w:szCs w:val="28"/>
            <w:lang w:eastAsia="ru-RU"/>
          </w:rPr>
          <w:t>58</w:t>
        </w:r>
      </w:hyperlink>
    </w:p>
    <w:p w14:paraId="18515FB5" w14:textId="77777777" w:rsidR="00D070BE" w:rsidRDefault="00E53150">
      <w:pPr>
        <w:pStyle w:val="15"/>
        <w:tabs>
          <w:tab w:val="right" w:leader="dot" w:pos="9345"/>
        </w:tabs>
        <w:spacing w:line="276" w:lineRule="auto"/>
      </w:pPr>
      <w:hyperlink w:anchor="__RefHeading___Toc25912891" w:history="1">
        <w:r w:rsidR="00D070BE">
          <w:rPr>
            <w:sz w:val="28"/>
            <w:szCs w:val="28"/>
            <w:lang w:eastAsia="ru-RU"/>
          </w:rPr>
          <w:t>ПРАКТИЧЕСКОЕ ЗАНЯТИЕ № 9 Тема: «Признаки финансовых пирамид и защита от мошеннических действий на финансовом рынке»</w:t>
        </w:r>
        <w:r w:rsidR="00D070BE">
          <w:rPr>
            <w:sz w:val="28"/>
            <w:szCs w:val="28"/>
            <w:lang w:eastAsia="ru-RU"/>
          </w:rPr>
          <w:tab/>
        </w:r>
        <w:r w:rsidR="00A4112F">
          <w:rPr>
            <w:sz w:val="28"/>
            <w:szCs w:val="28"/>
            <w:lang w:eastAsia="ru-RU"/>
          </w:rPr>
          <w:t>62</w:t>
        </w:r>
      </w:hyperlink>
    </w:p>
    <w:p w14:paraId="04D171A8" w14:textId="77777777" w:rsidR="00D070BE" w:rsidRDefault="00D070BE">
      <w:pPr>
        <w:spacing w:line="276" w:lineRule="auto"/>
        <w:jc w:val="both"/>
        <w:rPr>
          <w:rFonts w:ascii="Calibri" w:hAnsi="Calibri" w:cs="Calibri"/>
          <w:b/>
          <w:bCs/>
          <w:sz w:val="28"/>
          <w:szCs w:val="28"/>
          <w:lang w:eastAsia="ru-RU"/>
        </w:rPr>
      </w:pPr>
      <w:r>
        <w:fldChar w:fldCharType="end"/>
      </w:r>
    </w:p>
    <w:p w14:paraId="7201F7C5" w14:textId="77777777" w:rsidR="00D070BE" w:rsidRDefault="00D070BE">
      <w:pPr>
        <w:widowControl w:val="0"/>
        <w:shd w:val="clear" w:color="auto" w:fill="FFFFFF"/>
        <w:suppressAutoHyphens/>
        <w:autoSpaceDE w:val="0"/>
        <w:jc w:val="both"/>
        <w:rPr>
          <w:sz w:val="28"/>
          <w:szCs w:val="28"/>
        </w:rPr>
      </w:pPr>
    </w:p>
    <w:p w14:paraId="508B342E" w14:textId="77777777" w:rsidR="00D070BE" w:rsidRDefault="00D070BE">
      <w:pPr>
        <w:widowControl w:val="0"/>
        <w:shd w:val="clear" w:color="auto" w:fill="FFFFFF"/>
        <w:suppressAutoHyphens/>
        <w:autoSpaceDE w:val="0"/>
        <w:ind w:firstLine="709"/>
        <w:jc w:val="both"/>
        <w:rPr>
          <w:bCs/>
          <w:sz w:val="28"/>
          <w:szCs w:val="28"/>
        </w:rPr>
      </w:pPr>
    </w:p>
    <w:p w14:paraId="075DAD0B" w14:textId="77777777" w:rsidR="00D070BE" w:rsidRDefault="00D070BE">
      <w:pPr>
        <w:widowControl w:val="0"/>
        <w:shd w:val="clear" w:color="auto" w:fill="FFFFFF"/>
        <w:suppressAutoHyphens/>
        <w:autoSpaceDE w:val="0"/>
        <w:ind w:firstLine="709"/>
        <w:jc w:val="both"/>
        <w:rPr>
          <w:bCs/>
          <w:sz w:val="28"/>
          <w:szCs w:val="28"/>
        </w:rPr>
      </w:pPr>
    </w:p>
    <w:p w14:paraId="2FC43ACA" w14:textId="77777777" w:rsidR="00D070BE" w:rsidRPr="00076C53" w:rsidRDefault="00D070BE">
      <w:pPr>
        <w:pageBreakBefore/>
        <w:widowControl w:val="0"/>
        <w:shd w:val="clear" w:color="auto" w:fill="FFFFFF"/>
        <w:suppressAutoHyphens/>
        <w:autoSpaceDE w:val="0"/>
        <w:spacing w:after="240"/>
        <w:jc w:val="center"/>
        <w:rPr>
          <w:sz w:val="28"/>
          <w:szCs w:val="28"/>
        </w:rPr>
      </w:pPr>
      <w:bookmarkStart w:id="0" w:name="__RefHeading___Toc25912882"/>
      <w:bookmarkEnd w:id="0"/>
      <w:r w:rsidRPr="00076C53">
        <w:rPr>
          <w:bCs/>
          <w:sz w:val="28"/>
          <w:szCs w:val="28"/>
        </w:rPr>
        <w:lastRenderedPageBreak/>
        <w:t>ВВЕДЕНИЕ</w:t>
      </w:r>
    </w:p>
    <w:p w14:paraId="16102F47" w14:textId="77777777"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14:paraId="05F26CBF" w14:textId="77777777"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14:paraId="40428679" w14:textId="77777777"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14:paraId="532D9471" w14:textId="77777777" w:rsidR="00076C53" w:rsidRDefault="00076C53">
      <w:pPr>
        <w:suppressAutoHyphens/>
        <w:ind w:firstLine="709"/>
        <w:jc w:val="both"/>
        <w:rPr>
          <w:sz w:val="28"/>
          <w:szCs w:val="28"/>
        </w:rPr>
      </w:pPr>
      <w:r w:rsidRPr="00076C53">
        <w:rPr>
          <w:sz w:val="28"/>
          <w:szCs w:val="28"/>
        </w:rPr>
        <w:t xml:space="preserve">уметь: </w:t>
      </w:r>
    </w:p>
    <w:p w14:paraId="16A48DA4" w14:textId="77777777" w:rsidR="00076C53" w:rsidRDefault="00076C53">
      <w:pPr>
        <w:suppressAutoHyphens/>
        <w:ind w:firstLine="709"/>
        <w:jc w:val="both"/>
        <w:rPr>
          <w:sz w:val="28"/>
          <w:szCs w:val="28"/>
        </w:rPr>
      </w:pPr>
      <w:r w:rsidRPr="00076C53">
        <w:rPr>
          <w:sz w:val="28"/>
          <w:szCs w:val="28"/>
        </w:rPr>
        <w:t xml:space="preserve">- управлять деньгами; </w:t>
      </w:r>
    </w:p>
    <w:p w14:paraId="41DA9735" w14:textId="77777777"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14:paraId="79E7A2CB" w14:textId="77777777"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14:paraId="465D3E15" w14:textId="77777777"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14:paraId="02237AAF" w14:textId="77777777"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14:paraId="262630E4" w14:textId="77777777"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14:paraId="222E5FD7" w14:textId="77777777"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14:paraId="681F90BF" w14:textId="77777777"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14:paraId="1E00E0D5" w14:textId="77777777"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14:paraId="22BDFF02" w14:textId="77777777" w:rsidR="00076C53" w:rsidRDefault="00076C53">
      <w:pPr>
        <w:suppressAutoHyphens/>
        <w:ind w:firstLine="709"/>
        <w:jc w:val="both"/>
        <w:rPr>
          <w:sz w:val="28"/>
          <w:szCs w:val="28"/>
        </w:rPr>
      </w:pPr>
      <w:r w:rsidRPr="00076C53">
        <w:rPr>
          <w:sz w:val="28"/>
          <w:szCs w:val="28"/>
        </w:rPr>
        <w:t xml:space="preserve">Знать: </w:t>
      </w:r>
    </w:p>
    <w:p w14:paraId="6DECA8F8" w14:textId="77777777"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14:paraId="2B1B299B" w14:textId="77777777"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14:paraId="4C17EE5C" w14:textId="77777777"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14:paraId="4D200B19" w14:textId="77777777"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14:paraId="6156A974" w14:textId="77777777"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14:paraId="54AFAC25" w14:textId="77777777"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14:paraId="726BDB95" w14:textId="77777777"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14:paraId="2ED3E2A9" w14:textId="77777777"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14:paraId="11AB26DE" w14:textId="77777777" w:rsidR="00D070BE" w:rsidRDefault="00D070BE">
      <w:pPr>
        <w:suppressAutoHyphens/>
        <w:ind w:firstLine="709"/>
        <w:jc w:val="both"/>
      </w:pPr>
      <w:r>
        <w:rPr>
          <w:sz w:val="28"/>
          <w:szCs w:val="28"/>
        </w:rPr>
        <w:t>Личностные результаты изучения курса:</w:t>
      </w:r>
    </w:p>
    <w:p w14:paraId="6DFED256" w14:textId="77777777"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63D81637" w14:textId="77777777"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3D92840"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6CEA0B25"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9BA79DC" w14:textId="77777777"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14:paraId="31E1CAA9" w14:textId="77777777"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2871CA" w14:textId="77777777"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14:paraId="30A2154C" w14:textId="77777777" w:rsidR="00D070BE" w:rsidRDefault="00D070BE">
      <w:pPr>
        <w:suppressAutoHyphens/>
        <w:ind w:firstLine="709"/>
        <w:jc w:val="both"/>
      </w:pPr>
      <w:r>
        <w:rPr>
          <w:sz w:val="28"/>
          <w:szCs w:val="28"/>
        </w:rPr>
        <w:t>Данная дисциплина реализует следующие компетенции:</w:t>
      </w:r>
    </w:p>
    <w:p w14:paraId="5517BFF4" w14:textId="77777777" w:rsidR="00AA06F1" w:rsidRDefault="00AA06F1" w:rsidP="00AA06F1">
      <w:pPr>
        <w:tabs>
          <w:tab w:val="left" w:pos="993"/>
        </w:tabs>
        <w:spacing w:line="360" w:lineRule="auto"/>
        <w:ind w:firstLine="709"/>
        <w:jc w:val="both"/>
        <w:rPr>
          <w:sz w:val="28"/>
          <w:szCs w:val="28"/>
        </w:rPr>
      </w:pPr>
      <w:r>
        <w:rPr>
          <w:sz w:val="28"/>
          <w:szCs w:val="28"/>
        </w:rPr>
        <w:t>ОК</w:t>
      </w:r>
      <w:r w:rsidRPr="00CC75E1">
        <w:rPr>
          <w:sz w:val="28"/>
          <w:szCs w:val="28"/>
        </w:rPr>
        <w:t>01. Выбирать способы решения задач профессиональной деятельности применительно к различным контекстам</w:t>
      </w:r>
      <w:r>
        <w:rPr>
          <w:sz w:val="28"/>
          <w:szCs w:val="28"/>
        </w:rPr>
        <w:t>.</w:t>
      </w:r>
      <w:r w:rsidRPr="00CC75E1">
        <w:rPr>
          <w:sz w:val="28"/>
          <w:szCs w:val="28"/>
        </w:rPr>
        <w:t xml:space="preserve"> </w:t>
      </w:r>
    </w:p>
    <w:p w14:paraId="0B2BC817" w14:textId="77777777" w:rsidR="00AA06F1" w:rsidRDefault="00AA06F1" w:rsidP="00AA06F1">
      <w:pPr>
        <w:tabs>
          <w:tab w:val="left" w:pos="993"/>
        </w:tabs>
        <w:spacing w:line="360" w:lineRule="auto"/>
        <w:ind w:firstLine="709"/>
        <w:jc w:val="both"/>
        <w:rPr>
          <w:sz w:val="28"/>
          <w:szCs w:val="28"/>
        </w:rPr>
      </w:pPr>
      <w:r>
        <w:rPr>
          <w:sz w:val="28"/>
          <w:szCs w:val="28"/>
        </w:rPr>
        <w:t>2. ОК</w:t>
      </w:r>
      <w:r w:rsidRPr="00CC75E1">
        <w:rPr>
          <w:sz w:val="28"/>
          <w:szCs w:val="28"/>
        </w:rPr>
        <w:t xml:space="preserve">02. Использовать современные средства поиска, анализа и </w:t>
      </w:r>
      <w:proofErr w:type="gramStart"/>
      <w:r w:rsidRPr="00CC75E1">
        <w:rPr>
          <w:sz w:val="28"/>
          <w:szCs w:val="28"/>
        </w:rPr>
        <w:t>интерпретации информации</w:t>
      </w:r>
      <w:proofErr w:type="gramEnd"/>
      <w:r w:rsidRPr="00CC75E1">
        <w:rPr>
          <w:sz w:val="28"/>
          <w:szCs w:val="28"/>
        </w:rPr>
        <w:t xml:space="preserve"> и информационные технологии для выполнения задач профессиональной деятельности</w:t>
      </w:r>
      <w:r>
        <w:rPr>
          <w:sz w:val="28"/>
          <w:szCs w:val="28"/>
        </w:rPr>
        <w:t>.</w:t>
      </w:r>
      <w:r w:rsidRPr="00CC75E1">
        <w:rPr>
          <w:sz w:val="28"/>
          <w:szCs w:val="28"/>
        </w:rPr>
        <w:t xml:space="preserve"> </w:t>
      </w:r>
    </w:p>
    <w:p w14:paraId="29A7C2AB" w14:textId="77777777" w:rsidR="00AA06F1" w:rsidRDefault="00AA06F1" w:rsidP="00AA06F1">
      <w:pPr>
        <w:tabs>
          <w:tab w:val="left" w:pos="993"/>
        </w:tabs>
        <w:spacing w:line="360" w:lineRule="auto"/>
        <w:ind w:firstLine="709"/>
        <w:jc w:val="both"/>
        <w:rPr>
          <w:sz w:val="28"/>
          <w:szCs w:val="28"/>
        </w:rPr>
      </w:pPr>
      <w:r w:rsidRPr="00CC75E1">
        <w:rPr>
          <w:sz w:val="28"/>
          <w:szCs w:val="28"/>
        </w:rPr>
        <w:t xml:space="preserve">3. </w:t>
      </w:r>
      <w:r>
        <w:rPr>
          <w:sz w:val="28"/>
          <w:szCs w:val="28"/>
        </w:rPr>
        <w:t xml:space="preserve">ОК03.  </w:t>
      </w:r>
      <w:r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sz w:val="28"/>
          <w:szCs w:val="28"/>
        </w:rPr>
        <w:t>.</w:t>
      </w:r>
    </w:p>
    <w:p w14:paraId="23E3E953" w14:textId="77777777" w:rsidR="00AA06F1" w:rsidRDefault="00AA06F1" w:rsidP="00AA06F1">
      <w:pPr>
        <w:tabs>
          <w:tab w:val="left" w:pos="993"/>
        </w:tabs>
        <w:spacing w:line="360" w:lineRule="auto"/>
        <w:ind w:firstLine="709"/>
        <w:jc w:val="both"/>
        <w:rPr>
          <w:sz w:val="28"/>
          <w:szCs w:val="28"/>
        </w:rPr>
      </w:pPr>
      <w:r>
        <w:rPr>
          <w:sz w:val="28"/>
          <w:szCs w:val="28"/>
        </w:rPr>
        <w:t>4. ОК</w:t>
      </w:r>
      <w:r w:rsidRPr="00CC75E1">
        <w:rPr>
          <w:sz w:val="28"/>
          <w:szCs w:val="28"/>
        </w:rPr>
        <w:t>04. Эффективно взаимодействовать и работать в коллективе и команд</w:t>
      </w:r>
      <w:r>
        <w:rPr>
          <w:sz w:val="28"/>
          <w:szCs w:val="28"/>
        </w:rPr>
        <w:t>.</w:t>
      </w:r>
    </w:p>
    <w:p w14:paraId="797AC866" w14:textId="77777777"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14:paraId="7666FA8C" w14:textId="77777777" w:rsidR="00D070BE" w:rsidRDefault="00D070BE">
      <w:pPr>
        <w:widowControl w:val="0"/>
        <w:suppressAutoHyphens/>
        <w:ind w:firstLine="709"/>
        <w:jc w:val="center"/>
      </w:pPr>
      <w:r>
        <w:rPr>
          <w:sz w:val="28"/>
          <w:szCs w:val="28"/>
        </w:rPr>
        <w:t>Теоретическая часть.</w:t>
      </w:r>
    </w:p>
    <w:p w14:paraId="67A6B2AF" w14:textId="77777777"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14:paraId="0121DE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14:paraId="0B51A4CC" w14:textId="77777777" w:rsidR="00E220D0" w:rsidRDefault="00E220D0" w:rsidP="00E220D0">
      <w:pPr>
        <w:pStyle w:val="ad"/>
        <w:suppressAutoHyphens/>
        <w:spacing w:after="0"/>
        <w:ind w:left="0" w:firstLine="709"/>
        <w:jc w:val="both"/>
        <w:rPr>
          <w:sz w:val="28"/>
          <w:szCs w:val="28"/>
        </w:rPr>
      </w:pPr>
      <w:r w:rsidRPr="00E220D0">
        <w:rPr>
          <w:sz w:val="28"/>
          <w:szCs w:val="28"/>
        </w:rPr>
        <w:t>Цель работы</w:t>
      </w:r>
      <w:proofErr w:type="gramStart"/>
      <w:r w:rsidRPr="00E220D0">
        <w:rPr>
          <w:sz w:val="28"/>
          <w:szCs w:val="28"/>
        </w:rPr>
        <w:t>:</w:t>
      </w:r>
      <w:r w:rsidR="009D29A1">
        <w:rPr>
          <w:sz w:val="28"/>
          <w:szCs w:val="28"/>
        </w:rPr>
        <w:t xml:space="preserve"> </w:t>
      </w:r>
      <w:r w:rsidRPr="00E220D0">
        <w:rPr>
          <w:sz w:val="28"/>
          <w:szCs w:val="28"/>
        </w:rPr>
        <w:t>Обучить</w:t>
      </w:r>
      <w:proofErr w:type="gramEnd"/>
      <w:r w:rsidRPr="00E220D0">
        <w:rPr>
          <w:sz w:val="28"/>
          <w:szCs w:val="28"/>
        </w:rPr>
        <w:t xml:space="preserve"> алгоритму составлению бюджета и личного финансового плана. </w:t>
      </w:r>
    </w:p>
    <w:p w14:paraId="562BDF6E" w14:textId="77777777"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14:paraId="6C276293" w14:textId="77777777"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w:t>
      </w:r>
      <w:proofErr w:type="gramStart"/>
      <w:r>
        <w:rPr>
          <w:sz w:val="28"/>
          <w:szCs w:val="28"/>
        </w:rPr>
        <w:t>- это</w:t>
      </w:r>
      <w:proofErr w:type="gramEnd"/>
      <w:r>
        <w:rPr>
          <w:sz w:val="28"/>
          <w:szCs w:val="28"/>
        </w:rPr>
        <w:t xml:space="preserve"> совокупность знаний о финансах как таковых, включая структуру, особенности, основные положения и законодательные акты. </w:t>
      </w:r>
    </w:p>
    <w:p w14:paraId="3DFDA13B" w14:textId="77777777"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 </w:t>
      </w:r>
    </w:p>
    <w:p w14:paraId="461F29C7" w14:textId="77777777"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w:t>
      </w:r>
      <w:proofErr w:type="gramStart"/>
      <w:r>
        <w:rPr>
          <w:sz w:val="28"/>
          <w:szCs w:val="28"/>
        </w:rPr>
        <w:t>- это</w:t>
      </w:r>
      <w:proofErr w:type="gramEnd"/>
      <w:r>
        <w:rPr>
          <w:sz w:val="28"/>
          <w:szCs w:val="28"/>
        </w:rPr>
        <w:t xml:space="preserve"> совокупность знаний о продуктах финансового рынка, их видах и их свойствах. </w:t>
      </w:r>
    </w:p>
    <w:p w14:paraId="34928CDD" w14:textId="77777777" w:rsidR="00C64569" w:rsidRDefault="00C64569" w:rsidP="00C64569">
      <w:pPr>
        <w:widowControl w:val="0"/>
        <w:ind w:firstLine="709"/>
        <w:jc w:val="both"/>
      </w:pPr>
      <w:r>
        <w:rPr>
          <w:sz w:val="28"/>
          <w:szCs w:val="28"/>
        </w:rPr>
        <w:t xml:space="preserve">Основные признаки финансово грамотного населения: </w:t>
      </w:r>
    </w:p>
    <w:p w14:paraId="7532BE64" w14:textId="77777777" w:rsidR="00C64569" w:rsidRDefault="00C64569" w:rsidP="00C64569">
      <w:pPr>
        <w:widowControl w:val="0"/>
        <w:ind w:firstLine="709"/>
        <w:jc w:val="both"/>
      </w:pPr>
      <w:r>
        <w:rPr>
          <w:sz w:val="28"/>
          <w:szCs w:val="28"/>
        </w:rPr>
        <w:t xml:space="preserve">1. Ежемесячный учет личных доходов и расходов; </w:t>
      </w:r>
    </w:p>
    <w:p w14:paraId="36BF06CD" w14:textId="77777777"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14:paraId="5974C5B5" w14:textId="77777777"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14:paraId="6FD1856C" w14:textId="77777777" w:rsidR="00C64569" w:rsidRDefault="00C64569" w:rsidP="00C64569">
      <w:pPr>
        <w:widowControl w:val="0"/>
        <w:ind w:firstLine="709"/>
        <w:jc w:val="both"/>
      </w:pPr>
      <w:r>
        <w:rPr>
          <w:sz w:val="28"/>
          <w:szCs w:val="28"/>
        </w:rPr>
        <w:t xml:space="preserve">4. Рациональный выбор в приобретении финансовых продуктов и пользовании финансовыми услугами; </w:t>
      </w:r>
    </w:p>
    <w:p w14:paraId="53F863D0" w14:textId="77777777"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14:paraId="7B1A0BD5"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14:paraId="3144F27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14:paraId="3D15FA39" w14:textId="77777777"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14:paraId="0F2D2B6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14:paraId="52E61DCD"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14:paraId="61121B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14:paraId="0EA5FE20"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14:paraId="1112D104"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14:paraId="19E9538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14:paraId="273744E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14:paraId="0E5B355A" w14:textId="77777777"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14:paraId="5C1A729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14:paraId="7DAB1432"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14:paraId="2732C05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14:paraId="6109C54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14:paraId="4EE363A1" w14:textId="77777777" w:rsidR="00E220D0" w:rsidRDefault="00E220D0" w:rsidP="00E220D0">
      <w:pPr>
        <w:pStyle w:val="ad"/>
        <w:suppressAutoHyphens/>
        <w:spacing w:after="0"/>
        <w:ind w:left="0" w:firstLine="709"/>
        <w:jc w:val="center"/>
      </w:pPr>
      <w:r>
        <w:rPr>
          <w:bCs/>
          <w:sz w:val="28"/>
          <w:szCs w:val="28"/>
        </w:rPr>
        <w:t>Практическая часть.</w:t>
      </w:r>
    </w:p>
    <w:p w14:paraId="047201F7"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14:paraId="24C2187B"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14:paraId="4531DF8E"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14:paraId="255A1F4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14:paraId="0D6DE43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14:paraId="4BD81500"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14:paraId="3BAA7BBD" w14:textId="77777777"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14:paraId="1659DA3A" w14:textId="77777777"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14:paraId="1015B160" w14:textId="77777777"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14:paraId="2B425C3C" w14:textId="77777777"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14:paraId="2BD931A8" w14:textId="77777777" w:rsidR="00C93E91" w:rsidRDefault="00C93E91">
      <w:pPr>
        <w:suppressAutoHyphens/>
        <w:jc w:val="center"/>
        <w:rPr>
          <w:sz w:val="28"/>
          <w:szCs w:val="28"/>
        </w:rPr>
      </w:pPr>
      <w:bookmarkStart w:id="1" w:name="__RefHeading___Toc25912884"/>
    </w:p>
    <w:p w14:paraId="4652B4ED" w14:textId="1379F944" w:rsidR="00D070BE" w:rsidRDefault="00D070BE">
      <w:pPr>
        <w:suppressAutoHyphens/>
        <w:jc w:val="center"/>
      </w:pPr>
      <w:r>
        <w:rPr>
          <w:sz w:val="28"/>
          <w:szCs w:val="28"/>
        </w:rPr>
        <w:t>ПРАКТИЧЕСК</w:t>
      </w:r>
      <w:r w:rsidR="00E53150">
        <w:rPr>
          <w:sz w:val="28"/>
          <w:szCs w:val="28"/>
        </w:rPr>
        <w:t>АЯ ПОДГОТОВКА</w:t>
      </w:r>
      <w:r>
        <w:rPr>
          <w:sz w:val="28"/>
          <w:szCs w:val="28"/>
        </w:rPr>
        <w:t xml:space="preserve"> № 2</w:t>
      </w:r>
      <w:r>
        <w:rPr>
          <w:sz w:val="28"/>
          <w:szCs w:val="28"/>
        </w:rPr>
        <w:br/>
        <w:t>Тема: «Депозит и кредит»</w:t>
      </w:r>
      <w:bookmarkEnd w:id="1"/>
    </w:p>
    <w:p w14:paraId="6DF3B918" w14:textId="77777777" w:rsidR="00D070BE" w:rsidRDefault="00D070BE">
      <w:pPr>
        <w:suppressAutoHyphens/>
        <w:jc w:val="center"/>
      </w:pPr>
      <w:r>
        <w:rPr>
          <w:sz w:val="28"/>
          <w:szCs w:val="28"/>
        </w:rPr>
        <w:t>Теоретическая часть.</w:t>
      </w:r>
    </w:p>
    <w:p w14:paraId="3A10B51F" w14:textId="77777777"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14:paraId="2E013337" w14:textId="77777777" w:rsidR="00D070BE" w:rsidRPr="00D070BE" w:rsidRDefault="00D070BE" w:rsidP="00D070BE">
      <w:pPr>
        <w:widowControl w:val="0"/>
        <w:ind w:firstLine="709"/>
        <w:jc w:val="both"/>
        <w:rPr>
          <w:sz w:val="28"/>
          <w:szCs w:val="28"/>
        </w:rPr>
      </w:pPr>
      <w:r w:rsidRPr="00D070BE">
        <w:rPr>
          <w:sz w:val="28"/>
          <w:szCs w:val="28"/>
        </w:rPr>
        <w:t>Цель работы</w:t>
      </w:r>
      <w:proofErr w:type="gramStart"/>
      <w:r w:rsidRPr="00D070BE">
        <w:rPr>
          <w:sz w:val="28"/>
          <w:szCs w:val="28"/>
        </w:rPr>
        <w:t>: Рассмотреть</w:t>
      </w:r>
      <w:proofErr w:type="gramEnd"/>
      <w:r w:rsidRPr="00D070BE">
        <w:rPr>
          <w:sz w:val="28"/>
          <w:szCs w:val="28"/>
        </w:rPr>
        <w:t xml:space="preserve"> основные функции банков и возможности использования их услуг в реальной жизни. </w:t>
      </w:r>
    </w:p>
    <w:p w14:paraId="7F168D5C" w14:textId="77777777"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14:paraId="1F39EE19" w14:textId="77777777"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 Вклад возвращается вкладчику по его первому требованию в порядке, предусмотренном для вклада данного вида в федеральном законе и договоре вклада.</w:t>
      </w:r>
    </w:p>
    <w:p w14:paraId="0C6FE94F" w14:textId="77777777" w:rsidR="00D070BE" w:rsidRDefault="00D070BE" w:rsidP="00D070BE">
      <w:pPr>
        <w:widowControl w:val="0"/>
        <w:ind w:firstLine="709"/>
        <w:jc w:val="both"/>
        <w:rPr>
          <w:sz w:val="28"/>
          <w:szCs w:val="28"/>
        </w:rPr>
      </w:pPr>
      <w:r>
        <w:rPr>
          <w:sz w:val="28"/>
          <w:szCs w:val="28"/>
        </w:rPr>
        <w:t xml:space="preserve">Вклад – лишь одна из разновидностей депозита. Депозит – более широкое понятие. Если вклад можно сделать только в денежной форме, то депозит можно оформить и в виде договора на хранение драгоценных металлов или ценных бумаг. Поэтому каждый вклад является депозитом, но не каждый </w:t>
      </w:r>
      <w:r>
        <w:rPr>
          <w:sz w:val="28"/>
          <w:szCs w:val="28"/>
        </w:rPr>
        <w:lastRenderedPageBreak/>
        <w:t>депозит является вкладом.</w:t>
      </w:r>
    </w:p>
    <w:p w14:paraId="3C564654" w14:textId="77777777"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определенный срок и за плату, которую называют ставкой по кредиту. Получатель кредита называется заемщиком.</w:t>
      </w:r>
    </w:p>
    <w:p w14:paraId="54D4DB0F" w14:textId="77777777" w:rsidR="00D070BE" w:rsidRDefault="00D070BE" w:rsidP="00D070BE">
      <w:pPr>
        <w:widowControl w:val="0"/>
        <w:ind w:firstLine="709"/>
        <w:jc w:val="both"/>
      </w:pPr>
      <w:r>
        <w:rPr>
          <w:sz w:val="28"/>
          <w:szCs w:val="28"/>
        </w:rPr>
        <w:t xml:space="preserve">Для получения кредита заемщик заключает договор с банком, в котором оговаривается сумма кредита, размер платы за пользование заемными средствами и срок погашения долга. </w:t>
      </w:r>
    </w:p>
    <w:p w14:paraId="04E4A06D" w14:textId="77777777" w:rsidR="00D070BE" w:rsidRDefault="00D070BE" w:rsidP="00D070BE">
      <w:pPr>
        <w:widowControl w:val="0"/>
        <w:ind w:firstLine="709"/>
        <w:jc w:val="both"/>
      </w:pPr>
      <w:r>
        <w:rPr>
          <w:sz w:val="28"/>
          <w:szCs w:val="28"/>
        </w:rPr>
        <w:t>Сумма кредита зависит от платежеспособности заемщика – она оценивается по величине стабильного дохода. Традиционно банки выдают кредиты, исходя из такой формулы: ежемесячные платежи по ссуде не должны превышать 35-40% ежемесячного дохода заемщика.</w:t>
      </w:r>
    </w:p>
    <w:p w14:paraId="51EB1E22" w14:textId="77777777" w:rsidR="00D070BE" w:rsidRDefault="00D070BE" w:rsidP="00D070BE">
      <w:pPr>
        <w:widowControl w:val="0"/>
        <w:ind w:firstLine="709"/>
        <w:jc w:val="both"/>
      </w:pPr>
      <w:r>
        <w:rPr>
          <w:sz w:val="28"/>
          <w:szCs w:val="28"/>
        </w:rPr>
        <w:t xml:space="preserve">По российскому законодательству кредитная или </w:t>
      </w:r>
      <w:proofErr w:type="spellStart"/>
      <w:r>
        <w:rPr>
          <w:sz w:val="28"/>
          <w:szCs w:val="28"/>
        </w:rPr>
        <w:t>некредитная</w:t>
      </w:r>
      <w:proofErr w:type="spellEnd"/>
      <w:r>
        <w:rPr>
          <w:sz w:val="28"/>
          <w:szCs w:val="28"/>
        </w:rPr>
        <w:t xml:space="preserve"> организация имеют право отказать в выдаче кредита или займа без объяснения причин.</w:t>
      </w:r>
    </w:p>
    <w:p w14:paraId="43EFE275" w14:textId="77777777"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14:paraId="64CF6FC1" w14:textId="77777777" w:rsidR="00D070BE" w:rsidRDefault="00D070BE" w:rsidP="00D070BE">
      <w:pPr>
        <w:widowControl w:val="0"/>
        <w:ind w:firstLine="709"/>
        <w:jc w:val="both"/>
      </w:pPr>
      <w:r>
        <w:rPr>
          <w:sz w:val="28"/>
          <w:szCs w:val="28"/>
        </w:rPr>
        <w:t xml:space="preserve">Кредиты для физических лиц можно поделить на пять основных видов: потребительские, экспресс-кредиты, микрозаймы «до зарплаты», автокредиты и ипотечные кредиты. </w:t>
      </w:r>
    </w:p>
    <w:p w14:paraId="04FF235F" w14:textId="77777777"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потребительских кредитов. Это возможность разжиться крупной суммой денег и ни перед кем не отчитываться за то, как они будут потрачены.</w:t>
      </w:r>
    </w:p>
    <w:p w14:paraId="4AFCA856" w14:textId="77777777"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xml:space="preserve">, или </w:t>
      </w:r>
      <w:proofErr w:type="spellStart"/>
      <w:r>
        <w:rPr>
          <w:sz w:val="28"/>
          <w:szCs w:val="28"/>
        </w:rPr>
        <w:t>posкредиты</w:t>
      </w:r>
      <w:proofErr w:type="spellEnd"/>
      <w:r>
        <w:rPr>
          <w:sz w:val="28"/>
          <w:szCs w:val="28"/>
        </w:rPr>
        <w:t xml:space="preserve"> – ссуды на приобретение товаров или услуг у компаний-партнеров банка. В этом случае сумма кредита сразу перечисляется на счет компании-продавца.</w:t>
      </w:r>
    </w:p>
    <w:p w14:paraId="59D2C741" w14:textId="77777777"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может его продать, если заемщик не погасит свой долг своевременно.</w:t>
      </w:r>
    </w:p>
    <w:p w14:paraId="0632E48E" w14:textId="77777777"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распространенный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ипотечного кредита заемщик, помимо кредитного договора, подписывает еще и договор ипотеки, по которому банк получает право продать залог, если кредит не будет погашен в оговоренные сроки.</w:t>
      </w:r>
    </w:p>
    <w:p w14:paraId="6976CA30" w14:textId="77777777"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нескольких других кредитов. Цель рефинансирования заключается в улучшении условий кредитования, а также оптимизации платежей, если речь идет о рефинансировании нескольких кредитов в один.</w:t>
      </w:r>
    </w:p>
    <w:p w14:paraId="0D3792E5" w14:textId="77777777" w:rsidR="00D070BE" w:rsidRDefault="00D070BE" w:rsidP="00D070BE">
      <w:pPr>
        <w:widowControl w:val="0"/>
        <w:ind w:firstLine="709"/>
        <w:jc w:val="both"/>
        <w:rPr>
          <w:sz w:val="28"/>
          <w:szCs w:val="28"/>
        </w:rPr>
      </w:pPr>
      <w:r w:rsidRPr="00D070BE">
        <w:rPr>
          <w:sz w:val="28"/>
          <w:szCs w:val="28"/>
        </w:rPr>
        <w:t xml:space="preserve">Применяем на практике: </w:t>
      </w:r>
    </w:p>
    <w:p w14:paraId="280B0D8C" w14:textId="77777777" w:rsidR="00D070BE" w:rsidRDefault="00D070BE" w:rsidP="00D070BE">
      <w:pPr>
        <w:widowControl w:val="0"/>
        <w:ind w:firstLine="709"/>
        <w:jc w:val="both"/>
        <w:rPr>
          <w:sz w:val="28"/>
          <w:szCs w:val="28"/>
        </w:rPr>
      </w:pPr>
      <w:r w:rsidRPr="00D070BE">
        <w:rPr>
          <w:sz w:val="28"/>
          <w:szCs w:val="28"/>
        </w:rPr>
        <w:t xml:space="preserve">1. Выбираем наиболее оптимальный банковский инструмент для </w:t>
      </w:r>
      <w:r w:rsidRPr="00D070BE">
        <w:rPr>
          <w:sz w:val="28"/>
          <w:szCs w:val="28"/>
        </w:rPr>
        <w:lastRenderedPageBreak/>
        <w:t xml:space="preserve">размещения денежных средств. </w:t>
      </w:r>
    </w:p>
    <w:p w14:paraId="4B1369BC" w14:textId="77777777"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14:paraId="42CC1BC7" w14:textId="77777777" w:rsidR="00D070BE" w:rsidRDefault="00D070BE" w:rsidP="00D070BE">
      <w:pPr>
        <w:widowControl w:val="0"/>
        <w:ind w:firstLine="709"/>
        <w:jc w:val="both"/>
        <w:rPr>
          <w:sz w:val="28"/>
          <w:szCs w:val="28"/>
        </w:rPr>
      </w:pPr>
      <w:r w:rsidRPr="00D070BE">
        <w:rPr>
          <w:sz w:val="28"/>
          <w:szCs w:val="28"/>
        </w:rPr>
        <w:t xml:space="preserve">3. Знакомимся с практикой получения ипотечного кредита, возможностями экономии, правильного выбора варианта выплаты. </w:t>
      </w:r>
    </w:p>
    <w:p w14:paraId="2B5269E6" w14:textId="77777777"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14:paraId="13B576C5" w14:textId="77777777"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14:paraId="339A31B8" w14:textId="77777777"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14:paraId="3D7224A1" w14:textId="77777777" w:rsidR="00D070BE" w:rsidRDefault="00D070BE" w:rsidP="00D070BE">
      <w:pPr>
        <w:widowControl w:val="0"/>
        <w:ind w:firstLine="709"/>
        <w:jc w:val="both"/>
        <w:rPr>
          <w:sz w:val="28"/>
          <w:szCs w:val="28"/>
        </w:rPr>
      </w:pPr>
      <w:r w:rsidRPr="00D070BE">
        <w:rPr>
          <w:sz w:val="28"/>
          <w:szCs w:val="28"/>
        </w:rPr>
        <w:t xml:space="preserve">Вопросы для повторения: </w:t>
      </w:r>
    </w:p>
    <w:p w14:paraId="5EF40496" w14:textId="77777777"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14:paraId="5260CF00" w14:textId="77777777"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14:paraId="66F20B0A" w14:textId="77777777"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14:paraId="6E9E68E1" w14:textId="77777777" w:rsidR="00D070BE" w:rsidRDefault="00D070BE" w:rsidP="00D070BE">
      <w:pPr>
        <w:widowControl w:val="0"/>
        <w:ind w:firstLine="709"/>
        <w:jc w:val="both"/>
        <w:rPr>
          <w:sz w:val="28"/>
          <w:szCs w:val="28"/>
        </w:rPr>
      </w:pPr>
      <w:r w:rsidRPr="00D070BE">
        <w:rPr>
          <w:sz w:val="28"/>
          <w:szCs w:val="28"/>
        </w:rPr>
        <w:t xml:space="preserve">4. Кредитная история. </w:t>
      </w:r>
    </w:p>
    <w:p w14:paraId="4E2A6F4E" w14:textId="77777777"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14:paraId="4CFCEF02" w14:textId="77777777"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14:paraId="1E69FA3E" w14:textId="77777777" w:rsidR="00D070BE" w:rsidRDefault="00D070BE" w:rsidP="00D070BE">
      <w:pPr>
        <w:widowControl w:val="0"/>
        <w:ind w:firstLine="709"/>
        <w:jc w:val="both"/>
        <w:rPr>
          <w:sz w:val="28"/>
          <w:szCs w:val="28"/>
        </w:rPr>
      </w:pPr>
      <w:r w:rsidRPr="00D070BE">
        <w:rPr>
          <w:sz w:val="28"/>
          <w:szCs w:val="28"/>
        </w:rPr>
        <w:t xml:space="preserve">7.Что такое финансовая математика? Прикладное значение, как можно использовать. </w:t>
      </w:r>
    </w:p>
    <w:p w14:paraId="62B1E02F" w14:textId="77777777" w:rsidR="00D070BE" w:rsidRDefault="00D070BE" w:rsidP="00D070BE">
      <w:pPr>
        <w:widowControl w:val="0"/>
        <w:ind w:firstLine="709"/>
        <w:jc w:val="both"/>
        <w:rPr>
          <w:sz w:val="28"/>
          <w:szCs w:val="28"/>
        </w:rPr>
      </w:pPr>
      <w:r w:rsidRPr="00D070BE">
        <w:rPr>
          <w:sz w:val="28"/>
          <w:szCs w:val="28"/>
        </w:rPr>
        <w:t xml:space="preserve">8. Простые проценты. Сложные проценты. Эквивалентность процентных ставок. Как посчитать простые и сложные проценты в приложении к сбережениям и кредитам; как сравнить абсолютные и относительные величины; в чем различия между реальными и номинальным измерениями. </w:t>
      </w:r>
    </w:p>
    <w:p w14:paraId="5CF245BC" w14:textId="77777777"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14:paraId="556A3542" w14:textId="77777777" w:rsidR="00D070BE" w:rsidRDefault="00D070BE" w:rsidP="00D070BE">
      <w:pPr>
        <w:widowControl w:val="0"/>
        <w:ind w:firstLine="709"/>
        <w:jc w:val="both"/>
        <w:rPr>
          <w:sz w:val="28"/>
          <w:szCs w:val="28"/>
        </w:rPr>
      </w:pPr>
      <w:r w:rsidRPr="00D070BE">
        <w:rPr>
          <w:sz w:val="28"/>
          <w:szCs w:val="28"/>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14:paraId="6689F765" w14:textId="77777777" w:rsidR="00D070BE" w:rsidRDefault="00D070BE" w:rsidP="00D070BE">
      <w:pPr>
        <w:widowControl w:val="0"/>
        <w:ind w:firstLine="709"/>
        <w:jc w:val="both"/>
        <w:rPr>
          <w:sz w:val="28"/>
          <w:szCs w:val="28"/>
        </w:rPr>
      </w:pPr>
      <w:r w:rsidRPr="00D070BE">
        <w:rPr>
          <w:sz w:val="28"/>
          <w:szCs w:val="28"/>
        </w:rPr>
        <w:t xml:space="preserve">11. Наращение процентов в потребительском кредите. Полная стоимость потребительского кредита. </w:t>
      </w:r>
    </w:p>
    <w:p w14:paraId="55E4D666" w14:textId="77777777" w:rsidR="00D070BE" w:rsidRDefault="00D070BE" w:rsidP="00D070BE">
      <w:pPr>
        <w:widowControl w:val="0"/>
        <w:ind w:firstLine="709"/>
        <w:jc w:val="both"/>
        <w:rPr>
          <w:sz w:val="28"/>
          <w:szCs w:val="28"/>
        </w:rPr>
      </w:pPr>
      <w:r w:rsidRPr="00D070BE">
        <w:rPr>
          <w:sz w:val="28"/>
          <w:szCs w:val="28"/>
        </w:rPr>
        <w:t xml:space="preserve">12. Аннуитет. Потоки платежей. Потоки с постоянными платежами. Потоки с переменными платежами. Как рассчитать потоки платежей по кредиту. Схемы погашения кредитов. </w:t>
      </w:r>
    </w:p>
    <w:p w14:paraId="4701F8CC" w14:textId="77777777"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14:paraId="31B2799C" w14:textId="77777777" w:rsidR="00D070BE" w:rsidRDefault="00D070BE" w:rsidP="00D070BE">
      <w:pPr>
        <w:widowControl w:val="0"/>
        <w:ind w:firstLine="709"/>
        <w:jc w:val="both"/>
        <w:rPr>
          <w:sz w:val="28"/>
          <w:szCs w:val="28"/>
        </w:rPr>
      </w:pPr>
      <w:r w:rsidRPr="00D070BE">
        <w:rPr>
          <w:sz w:val="28"/>
          <w:szCs w:val="28"/>
        </w:rPr>
        <w:t xml:space="preserve">14. Инвестиционный анализ на рынке ценных бумаг. Модель оценки финансовых активов. Оценка облигаций. Оценка облигаций с нулевым купоном. Оценка бессрочных облигаций. Оценка облигаций с фиксированной купонной ставкой. </w:t>
      </w:r>
    </w:p>
    <w:p w14:paraId="26F024CC" w14:textId="77777777" w:rsidR="00D070BE" w:rsidRDefault="00D070BE" w:rsidP="00D070BE">
      <w:pPr>
        <w:widowControl w:val="0"/>
        <w:ind w:firstLine="709"/>
        <w:jc w:val="both"/>
        <w:rPr>
          <w:sz w:val="28"/>
          <w:szCs w:val="28"/>
        </w:rPr>
      </w:pPr>
      <w:r w:rsidRPr="00D070BE">
        <w:rPr>
          <w:sz w:val="28"/>
          <w:szCs w:val="28"/>
        </w:rPr>
        <w:t xml:space="preserve">15. Операции с акциями. Оценка привилегированных акций. Модели оценки обыкновенных акций. Оценка доходности операций с акциями. </w:t>
      </w:r>
    </w:p>
    <w:p w14:paraId="65C078C1" w14:textId="77777777"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14:paraId="23E56B5E" w14:textId="77777777" w:rsidR="00D070BE" w:rsidRDefault="00D070BE" w:rsidP="00D070BE">
      <w:pPr>
        <w:widowControl w:val="0"/>
        <w:ind w:firstLine="709"/>
        <w:jc w:val="both"/>
        <w:rPr>
          <w:sz w:val="28"/>
          <w:szCs w:val="28"/>
        </w:rPr>
      </w:pPr>
      <w:r w:rsidRPr="00D070BE">
        <w:rPr>
          <w:sz w:val="28"/>
          <w:szCs w:val="28"/>
        </w:rPr>
        <w:t xml:space="preserve">Необходимые термины и определения: </w:t>
      </w:r>
    </w:p>
    <w:p w14:paraId="3354B42A" w14:textId="77777777" w:rsidR="00D070BE" w:rsidRDefault="00D070BE" w:rsidP="00D070BE">
      <w:pPr>
        <w:widowControl w:val="0"/>
        <w:ind w:firstLine="709"/>
        <w:jc w:val="both"/>
        <w:rPr>
          <w:sz w:val="28"/>
          <w:szCs w:val="28"/>
        </w:rPr>
      </w:pPr>
      <w:r w:rsidRPr="00D070BE">
        <w:rPr>
          <w:sz w:val="28"/>
          <w:szCs w:val="28"/>
        </w:rPr>
        <w:t xml:space="preserve">Банковский вклад (депозит) – сумма денег, размещенная в банке на </w:t>
      </w:r>
      <w:r w:rsidRPr="00D070BE">
        <w:rPr>
          <w:sz w:val="28"/>
          <w:szCs w:val="28"/>
        </w:rPr>
        <w:lastRenderedPageBreak/>
        <w:t xml:space="preserve">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(бессрочный), а за время, пока деньги находятся в распоряжении банка, он выплачивает вкладчику проценты. </w:t>
      </w:r>
    </w:p>
    <w:p w14:paraId="53907FE1" w14:textId="77777777" w:rsidR="00D070BE" w:rsidRDefault="00D070BE" w:rsidP="00D070BE">
      <w:pPr>
        <w:widowControl w:val="0"/>
        <w:ind w:firstLine="709"/>
        <w:jc w:val="both"/>
        <w:rPr>
          <w:sz w:val="28"/>
          <w:szCs w:val="28"/>
        </w:rPr>
      </w:pPr>
      <w:r w:rsidRPr="00D070BE">
        <w:rPr>
          <w:sz w:val="28"/>
          <w:szCs w:val="28"/>
        </w:rPr>
        <w:t xml:space="preserve">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 </w:t>
      </w:r>
    </w:p>
    <w:p w14:paraId="6986C5A9" w14:textId="77777777" w:rsidR="00D070BE" w:rsidRDefault="00D070BE" w:rsidP="00D070BE">
      <w:pPr>
        <w:widowControl w:val="0"/>
        <w:ind w:firstLine="709"/>
        <w:jc w:val="both"/>
        <w:rPr>
          <w:sz w:val="28"/>
          <w:szCs w:val="28"/>
        </w:rPr>
      </w:pPr>
      <w:r w:rsidRPr="00D070BE">
        <w:rPr>
          <w:sz w:val="28"/>
          <w:szCs w:val="28"/>
        </w:rPr>
        <w:t xml:space="preserve">Вклад до востребования – вклад, который можно полностью или частично снять в любой момент. Как правило, процентная ставка по вкладам до востребования намного ниже, чем по срочным вкладам. </w:t>
      </w:r>
    </w:p>
    <w:p w14:paraId="7259C5F3" w14:textId="77777777"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которую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14:paraId="790BE825" w14:textId="77777777" w:rsidR="00D070BE" w:rsidRDefault="00D070BE" w:rsidP="00D070BE">
      <w:pPr>
        <w:widowControl w:val="0"/>
        <w:ind w:firstLine="709"/>
        <w:jc w:val="both"/>
        <w:rPr>
          <w:sz w:val="28"/>
          <w:szCs w:val="28"/>
        </w:rPr>
      </w:pPr>
      <w:r w:rsidRPr="00D070BE">
        <w:rPr>
          <w:sz w:val="28"/>
          <w:szCs w:val="28"/>
        </w:rPr>
        <w:t xml:space="preserve">Вкладчик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14:paraId="58D5D0CC" w14:textId="77777777" w:rsidR="00D070BE" w:rsidRDefault="00D070BE" w:rsidP="00D070BE">
      <w:pPr>
        <w:widowControl w:val="0"/>
        <w:ind w:firstLine="709"/>
        <w:jc w:val="both"/>
        <w:rPr>
          <w:sz w:val="28"/>
          <w:szCs w:val="28"/>
        </w:rPr>
      </w:pPr>
      <w:r w:rsidRPr="00D070BE">
        <w:rPr>
          <w:sz w:val="28"/>
          <w:szCs w:val="28"/>
        </w:rPr>
        <w:t xml:space="preserve">Капитализация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прибавляется к сумме вклада. И так при каждом начислении процентов до истечения срока вклада. </w:t>
      </w:r>
    </w:p>
    <w:p w14:paraId="1DB7F79B" w14:textId="77777777" w:rsidR="00D070BE" w:rsidRDefault="00D070BE" w:rsidP="00D070BE">
      <w:pPr>
        <w:widowControl w:val="0"/>
        <w:ind w:firstLine="709"/>
        <w:jc w:val="both"/>
        <w:rPr>
          <w:sz w:val="28"/>
          <w:szCs w:val="28"/>
        </w:rPr>
      </w:pPr>
      <w:r w:rsidRPr="00D070BE">
        <w:rPr>
          <w:sz w:val="28"/>
          <w:szCs w:val="28"/>
        </w:rPr>
        <w:t xml:space="preserve">Пополнение вклада или снятие средств – операции, которые вкладчик может делать во время действия вклада. Очень часто условия срочных вкладов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заплатит меньше, или не заплатит их вовсе. </w:t>
      </w:r>
    </w:p>
    <w:p w14:paraId="35A2B273" w14:textId="77777777" w:rsidR="00D070BE" w:rsidRDefault="00D070BE" w:rsidP="00D070BE">
      <w:pPr>
        <w:widowControl w:val="0"/>
        <w:ind w:firstLine="709"/>
        <w:jc w:val="both"/>
        <w:rPr>
          <w:sz w:val="28"/>
          <w:szCs w:val="28"/>
        </w:rPr>
      </w:pPr>
      <w:r w:rsidRPr="00D070BE">
        <w:rPr>
          <w:sz w:val="28"/>
          <w:szCs w:val="28"/>
        </w:rPr>
        <w:t xml:space="preserve">Взнос на депозит (пополнение вклада) – сумма, которую вкладчик добавляет к своему вкладу. </w:t>
      </w:r>
    </w:p>
    <w:p w14:paraId="3DA4C802" w14:textId="77777777" w:rsidR="00D070BE" w:rsidRDefault="00D070BE" w:rsidP="00D070BE">
      <w:pPr>
        <w:widowControl w:val="0"/>
        <w:ind w:firstLine="709"/>
        <w:jc w:val="both"/>
        <w:rPr>
          <w:sz w:val="28"/>
          <w:szCs w:val="28"/>
        </w:rPr>
      </w:pPr>
      <w:r w:rsidRPr="00D070BE">
        <w:rPr>
          <w:sz w:val="28"/>
          <w:szCs w:val="28"/>
        </w:rPr>
        <w:t xml:space="preserve">Риск невозврата вклада – вероятность потери сбережений в результате кражи, стихийного бедствия, разорения банка и других непредвиденных обстоятельств. </w:t>
      </w:r>
    </w:p>
    <w:p w14:paraId="7599D395" w14:textId="77777777" w:rsidR="00D070BE" w:rsidRDefault="00D070BE" w:rsidP="00D070BE">
      <w:pPr>
        <w:widowControl w:val="0"/>
        <w:ind w:firstLine="709"/>
        <w:jc w:val="both"/>
        <w:rPr>
          <w:sz w:val="28"/>
          <w:szCs w:val="28"/>
        </w:rPr>
      </w:pPr>
      <w:r w:rsidRPr="00D070BE">
        <w:rPr>
          <w:sz w:val="28"/>
          <w:szCs w:val="28"/>
        </w:rPr>
        <w:t xml:space="preserve">Рассрочка – выплата цены товара частями на протяжении оговоренного времени. </w:t>
      </w:r>
    </w:p>
    <w:p w14:paraId="2956F9AF" w14:textId="77777777" w:rsidR="00D070BE" w:rsidRDefault="00D070BE" w:rsidP="00D070BE">
      <w:pPr>
        <w:widowControl w:val="0"/>
        <w:ind w:firstLine="709"/>
        <w:jc w:val="both"/>
        <w:rPr>
          <w:sz w:val="28"/>
          <w:szCs w:val="28"/>
        </w:rPr>
      </w:pPr>
      <w:r w:rsidRPr="00D070BE">
        <w:rPr>
          <w:sz w:val="28"/>
          <w:szCs w:val="28"/>
        </w:rPr>
        <w:lastRenderedPageBreak/>
        <w:t>Реальный доход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14:paraId="08B58079" w14:textId="77777777" w:rsidR="00D070BE" w:rsidRDefault="00D070BE" w:rsidP="00D070BE">
      <w:pPr>
        <w:widowControl w:val="0"/>
        <w:ind w:firstLine="709"/>
        <w:jc w:val="both"/>
        <w:rPr>
          <w:sz w:val="28"/>
          <w:szCs w:val="28"/>
        </w:rPr>
      </w:pPr>
      <w:r w:rsidRPr="00D070BE">
        <w:rPr>
          <w:sz w:val="28"/>
          <w:szCs w:val="28"/>
        </w:rPr>
        <w:t xml:space="preserve">Акция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соответствующей числу купленных акций). </w:t>
      </w:r>
    </w:p>
    <w:p w14:paraId="360E69E4" w14:textId="77777777" w:rsidR="00D070BE" w:rsidRDefault="00D070BE" w:rsidP="00D070BE">
      <w:pPr>
        <w:widowControl w:val="0"/>
        <w:ind w:firstLine="709"/>
        <w:jc w:val="both"/>
        <w:rPr>
          <w:sz w:val="28"/>
          <w:szCs w:val="28"/>
        </w:rPr>
      </w:pPr>
      <w:r w:rsidRPr="00D070BE">
        <w:rPr>
          <w:sz w:val="28"/>
          <w:szCs w:val="28"/>
        </w:rPr>
        <w:t xml:space="preserve">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определенный период компания начисляет доход по акциям, подобно тому, как банк начисляет проценты по вкладу. Как и в случае с банковским вкладом, высокодоходные акции, как правило, связаны с большим риском. </w:t>
      </w:r>
    </w:p>
    <w:p w14:paraId="620111B0" w14:textId="77777777" w:rsidR="00D070BE" w:rsidRDefault="00D070BE" w:rsidP="00D070BE">
      <w:pPr>
        <w:widowControl w:val="0"/>
        <w:ind w:firstLine="709"/>
        <w:jc w:val="both"/>
        <w:rPr>
          <w:sz w:val="28"/>
          <w:szCs w:val="28"/>
        </w:rPr>
      </w:pPr>
      <w:r w:rsidRPr="00D070BE">
        <w:rPr>
          <w:sz w:val="28"/>
          <w:szCs w:val="28"/>
        </w:rPr>
        <w:t xml:space="preserve">Страхование вкладов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страхование вкладов осуществляет специальное страховое агентство (Агентство по страхованию вкладов, или АСВ). Все банки платят обязательные взносы этому агентству. Из денег, полученных от банков и частично из бюджета Российской Федерации, АСВ и выплачивает компенсации пострадавшим вкладчикам. </w:t>
      </w:r>
    </w:p>
    <w:p w14:paraId="5E10802D" w14:textId="77777777" w:rsidR="00D070BE" w:rsidRDefault="00D070BE" w:rsidP="00D070BE">
      <w:pPr>
        <w:widowControl w:val="0"/>
        <w:ind w:firstLine="709"/>
        <w:jc w:val="both"/>
        <w:rPr>
          <w:sz w:val="28"/>
          <w:szCs w:val="28"/>
        </w:rPr>
      </w:pPr>
      <w:r w:rsidRPr="00D070BE">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3A122620" w14:textId="77777777"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14:paraId="654D630E" w14:textId="77777777" w:rsidR="00D070BE" w:rsidRDefault="00D070BE" w:rsidP="00D070BE">
      <w:pPr>
        <w:widowControl w:val="0"/>
        <w:ind w:firstLine="709"/>
        <w:jc w:val="both"/>
        <w:rPr>
          <w:sz w:val="28"/>
          <w:szCs w:val="28"/>
        </w:rPr>
      </w:pPr>
      <w:r w:rsidRPr="00D070BE">
        <w:rPr>
          <w:sz w:val="28"/>
          <w:szCs w:val="28"/>
        </w:rPr>
        <w:t xml:space="preserve">Микрофинансовая организация (МФО) – финансовая организация, быстро выдающая небольшие кредиты, обычно с очень жесткими условиями погашения и с огромной процентной ставкой. </w:t>
      </w:r>
    </w:p>
    <w:p w14:paraId="64DDEA39" w14:textId="77777777" w:rsidR="00D070BE" w:rsidRDefault="00D070BE" w:rsidP="00D070BE">
      <w:pPr>
        <w:widowControl w:val="0"/>
        <w:ind w:firstLine="709"/>
        <w:jc w:val="both"/>
        <w:rPr>
          <w:sz w:val="28"/>
          <w:szCs w:val="28"/>
        </w:rPr>
      </w:pPr>
      <w:r w:rsidRPr="00D070BE">
        <w:rPr>
          <w:sz w:val="28"/>
          <w:szCs w:val="28"/>
        </w:rPr>
        <w:t xml:space="preserve">Процент по кредиту (процентная ставка по кредиту) – сумма денег, которую банк добавляет к долгу заемщика раз в определенный период за право 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w:t>
      </w:r>
      <w:r w:rsidRPr="00D070BE">
        <w:rPr>
          <w:sz w:val="28"/>
          <w:szCs w:val="28"/>
        </w:rPr>
        <w:lastRenderedPageBreak/>
        <w:t xml:space="preserve">обязательно раз в год. Обычно, начисление производится раз в месяц. Это определяется сроком кредита и другими условиями договора. </w:t>
      </w:r>
    </w:p>
    <w:p w14:paraId="306F7A41" w14:textId="77777777" w:rsidR="00D070BE" w:rsidRDefault="00D070BE" w:rsidP="00D070BE">
      <w:pPr>
        <w:widowControl w:val="0"/>
        <w:ind w:firstLine="709"/>
        <w:jc w:val="both"/>
        <w:rPr>
          <w:sz w:val="28"/>
          <w:szCs w:val="28"/>
        </w:rPr>
      </w:pPr>
      <w:r w:rsidRPr="00D070BE">
        <w:rPr>
          <w:sz w:val="28"/>
          <w:szCs w:val="28"/>
        </w:rPr>
        <w:t xml:space="preserve">Беспроцентный кредит (по сути – рассрочка платежа) встречается довольно редко. </w:t>
      </w:r>
    </w:p>
    <w:p w14:paraId="3FB1D885" w14:textId="77777777" w:rsidR="00D070BE" w:rsidRDefault="00D070BE" w:rsidP="00D070BE">
      <w:pPr>
        <w:widowControl w:val="0"/>
        <w:ind w:firstLine="709"/>
        <w:jc w:val="both"/>
        <w:rPr>
          <w:sz w:val="28"/>
          <w:szCs w:val="28"/>
        </w:rPr>
      </w:pPr>
      <w:r w:rsidRPr="00D070BE">
        <w:rPr>
          <w:sz w:val="28"/>
          <w:szCs w:val="28"/>
        </w:rPr>
        <w:t xml:space="preserve">Заемщик (должник) – клиент банка или микрофинансовой организации, взявший кредит. </w:t>
      </w:r>
    </w:p>
    <w:p w14:paraId="24CC360B" w14:textId="77777777"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погашения кредита один раз в установленный период (обычно раз в ме</w:t>
      </w:r>
      <w:r>
        <w:rPr>
          <w:sz w:val="28"/>
          <w:szCs w:val="28"/>
        </w:rPr>
        <w:t>сяц).</w:t>
      </w:r>
    </w:p>
    <w:p w14:paraId="494201A9" w14:textId="77777777"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w:t>
      </w:r>
      <w:r>
        <w:rPr>
          <w:sz w:val="28"/>
          <w:szCs w:val="28"/>
        </w:rPr>
        <w:t>новного долга.</w:t>
      </w:r>
    </w:p>
    <w:p w14:paraId="04469D0B" w14:textId="77777777"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кредита.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14:paraId="24037103" w14:textId="77777777" w:rsidR="00D070BE" w:rsidRDefault="00D070BE">
      <w:pPr>
        <w:pStyle w:val="ad"/>
        <w:suppressAutoHyphens/>
        <w:spacing w:after="0"/>
        <w:ind w:left="0" w:firstLine="709"/>
        <w:jc w:val="center"/>
      </w:pPr>
      <w:r>
        <w:rPr>
          <w:bCs/>
          <w:sz w:val="28"/>
          <w:szCs w:val="28"/>
        </w:rPr>
        <w:t>Практическая часть.</w:t>
      </w:r>
    </w:p>
    <w:p w14:paraId="3313348A" w14:textId="77777777" w:rsidR="003F0657" w:rsidRDefault="00D070BE" w:rsidP="003F0657">
      <w:pPr>
        <w:widowControl w:val="0"/>
        <w:ind w:firstLine="709"/>
        <w:jc w:val="both"/>
        <w:rPr>
          <w:sz w:val="28"/>
          <w:szCs w:val="28"/>
        </w:rPr>
      </w:pPr>
      <w:bookmarkStart w:id="2" w:name="__RefHeading___Toc25912885"/>
      <w:bookmarkEnd w:id="2"/>
      <w:r w:rsidRPr="003F0657">
        <w:rPr>
          <w:sz w:val="28"/>
          <w:szCs w:val="28"/>
        </w:rPr>
        <w:t xml:space="preserve">Содержание работы: Ознакомьтесь с условиями задач и выполните задания к ним. </w:t>
      </w:r>
    </w:p>
    <w:p w14:paraId="02D371AC" w14:textId="77777777" w:rsidR="003F0657" w:rsidRDefault="00D070BE" w:rsidP="003F0657">
      <w:pPr>
        <w:widowControl w:val="0"/>
        <w:ind w:firstLine="709"/>
        <w:jc w:val="both"/>
        <w:rPr>
          <w:sz w:val="28"/>
          <w:szCs w:val="28"/>
        </w:rPr>
      </w:pPr>
      <w:r w:rsidRPr="003F0657">
        <w:rPr>
          <w:sz w:val="28"/>
          <w:szCs w:val="28"/>
        </w:rPr>
        <w:t xml:space="preserve">1. Депозиты </w:t>
      </w:r>
    </w:p>
    <w:p w14:paraId="04BC774E" w14:textId="77777777"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 11 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w:t>
      </w:r>
    </w:p>
    <w:p w14:paraId="4D399812" w14:textId="77777777"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января следующего года повышает цены на свои автомобили на 8%. Как Виктору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забрать его с процентами и купить автомобиль по новой цене </w:t>
      </w:r>
    </w:p>
    <w:p w14:paraId="358BC5DE" w14:textId="77777777"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(получив депозит с процентами и добавив недостающую для покупки сумму). 1 декабря автопроизводитель объявил о повышении цен на модель автомобиля, которую выбрал Виктор, с 1 января следующего </w:t>
      </w:r>
      <w:r w:rsidRPr="003F0657">
        <w:rPr>
          <w:sz w:val="28"/>
          <w:szCs w:val="28"/>
        </w:rPr>
        <w:lastRenderedPageBreak/>
        <w:t xml:space="preserve">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автопроизводитель обещает увеличить цену автомобиля в эти полгода еще на 5%: А. досрочно забрать депозит; Б. дождаться завершения срока депозита, забрать его с процентами; В. продлить депозит еще на полгода? </w:t>
      </w:r>
    </w:p>
    <w:p w14:paraId="4E32B050" w14:textId="77777777"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ежемесячно, начисленные проценты присоединяются к сумме депозита (капитализируются). Сколько заработает Виктор на процентах по депозиту? Ответ дайте в рублях с округлением до двух знаков после запятой. </w:t>
      </w:r>
    </w:p>
    <w:p w14:paraId="09A2BEAA" w14:textId="77777777"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конце срока вместе с возвратом депозита. Банк Б предлагает Виктору положить 500 000 рублей под 11,5% годовых на один год. Выплата процентов происходит ежемесячно, начисленные проценты присоединяются к сумме депозита (капитализируются). Разница между вложенной суммой и полученной по завершении срока депозита будет доходом Виктора. В каком банке его доход будет выше? </w:t>
      </w:r>
    </w:p>
    <w:p w14:paraId="43792BD1" w14:textId="77777777"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ежеквартально, начисленные проценты могут быть присоединены к сумме вклада (капитализированы). После закрытия вклада Виктор узнал, что рост потребительских цен в стране за указанный год составил 10,8%. Получил ли Виктор доход по вкладу с учетом роста цен? </w:t>
      </w:r>
    </w:p>
    <w:p w14:paraId="1A92C346" w14:textId="77777777"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никаких операций, кроме начисления процентов, с ним проводиться не бу</w:t>
      </w:r>
      <w:r w:rsidR="003F0657">
        <w:rPr>
          <w:sz w:val="28"/>
          <w:szCs w:val="28"/>
        </w:rPr>
        <w:t>дет? 12</w:t>
      </w:r>
    </w:p>
    <w:p w14:paraId="0B5A1FD0" w14:textId="77777777"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условиях,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клиенты А и Б закрыли вклады и забрали все накопившиеся деньги. При этом клиент А получил на 847 рублей больше клиента Б. Какой процент годовых начислял банк по этим вкладам? Ответ дайте в процентах. </w:t>
      </w:r>
    </w:p>
    <w:p w14:paraId="1B8317B3" w14:textId="77777777"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w:t>
      </w:r>
      <w:proofErr w:type="gramStart"/>
      <w:r w:rsidRPr="003F0657">
        <w:rPr>
          <w:sz w:val="28"/>
          <w:szCs w:val="28"/>
        </w:rPr>
        <w:t>банке</w:t>
      </w:r>
      <w:proofErr w:type="gramEnd"/>
      <w:r w:rsidRPr="003F0657">
        <w:rPr>
          <w:sz w:val="28"/>
          <w:szCs w:val="28"/>
        </w:rPr>
        <w:t xml:space="preserve"> А на один год под 12% годовых. Проценты по вкладу начисляются один раз в конце срока. Ровно через год Иванов продлил вклад в </w:t>
      </w:r>
      <w:proofErr w:type="gramStart"/>
      <w:r w:rsidRPr="003F0657">
        <w:rPr>
          <w:sz w:val="28"/>
          <w:szCs w:val="28"/>
        </w:rPr>
        <w:t>банке</w:t>
      </w:r>
      <w:proofErr w:type="gramEnd"/>
      <w:r w:rsidRPr="003F0657">
        <w:rPr>
          <w:sz w:val="28"/>
          <w:szCs w:val="28"/>
        </w:rPr>
        <w:t xml:space="preserve"> А на тех же условиях, добавив к вкладу накопленные проценты. Петров сделал вклад в банке Б на один год под 11% годовых. Проценты по вкладу начисляются раз в конце срока. Ровно через год Петров продлил вклад в </w:t>
      </w:r>
      <w:proofErr w:type="gramStart"/>
      <w:r w:rsidRPr="003F0657">
        <w:rPr>
          <w:sz w:val="28"/>
          <w:szCs w:val="28"/>
        </w:rPr>
        <w:t>банке</w:t>
      </w:r>
      <w:proofErr w:type="gramEnd"/>
      <w:r w:rsidRPr="003F0657">
        <w:rPr>
          <w:sz w:val="28"/>
          <w:szCs w:val="28"/>
        </w:rPr>
        <w:t xml:space="preserve"> А на один год под 13% годовых, добавив к вкладу накопленные проценты. Кто заработал больше? Какой был средний процент </w:t>
      </w:r>
      <w:r w:rsidRPr="003F0657">
        <w:rPr>
          <w:sz w:val="28"/>
          <w:szCs w:val="28"/>
        </w:rPr>
        <w:lastRenderedPageBreak/>
        <w:t xml:space="preserve">по вкладу Петрова (среднегеометрическое)? Ответ дайте в процентах с округлением до четвертого знака после запятой. </w:t>
      </w:r>
    </w:p>
    <w:p w14:paraId="0F30FD28" w14:textId="77777777"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машину. Пришел в автосалон и увидел, что в нем проходит акция: на автомобиль предоставляется беспроцентная рассрочка на 12 месяцев. Плату нужно вносить в конце каждого месяца равными суммами. При предоставлении рассрочки сначала проводится проверка финансовой надежности покупателя, которая занимает неделю. Покупатель решил воспользоваться этим предложением,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 Но менеджеру автосалона было невыгодно ждать неделю до завершения проверки, поэтому он предложил покупателю скидку на автомобиль в размере 7% при условии, что тот откажется от рассрочки и сразу заплатит полную стоимость. В каком случае покупатель потратит меньше денег: А. если воспользуется рассрочкой; Б. если приобретет автомобиль со скидкой? </w:t>
      </w:r>
    </w:p>
    <w:p w14:paraId="656C93D0" w14:textId="77777777"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 и положил их на депозит под 3% годовых. Через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 </w:t>
      </w:r>
    </w:p>
    <w:p w14:paraId="116F79D1" w14:textId="77777777"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 месяцев, если темпы роста цен на потребительском рынке не изменятся. Ответ дайте в рублях с округлением до второго знака после запятой. Справка: Реальный доход – это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3F0657">
        <w:rPr>
          <w:sz w:val="28"/>
          <w:szCs w:val="28"/>
        </w:rPr>
        <w:t xml:space="preserve">менится. </w:t>
      </w:r>
    </w:p>
    <w:p w14:paraId="7CA105F0" w14:textId="77777777" w:rsidR="003F0657" w:rsidRDefault="00D070BE" w:rsidP="003F0657">
      <w:pPr>
        <w:widowControl w:val="0"/>
        <w:ind w:firstLine="709"/>
        <w:jc w:val="both"/>
        <w:rPr>
          <w:sz w:val="28"/>
          <w:szCs w:val="28"/>
        </w:rPr>
      </w:pPr>
      <w:r w:rsidRPr="003F0657">
        <w:rPr>
          <w:b/>
          <w:sz w:val="28"/>
          <w:szCs w:val="28"/>
        </w:rPr>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w:t>
      </w:r>
      <w:r w:rsidRPr="003F0657">
        <w:rPr>
          <w:sz w:val="28"/>
          <w:szCs w:val="28"/>
        </w:rPr>
        <w:lastRenderedPageBreak/>
        <w:t xml:space="preserve">потребительском рынке не изменятся. Ответ дайте в рублях с округлением до сотых. </w:t>
      </w:r>
    </w:p>
    <w:p w14:paraId="486DBF2C" w14:textId="77777777"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 xml:space="preserve">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процентов за год? </w:t>
      </w:r>
    </w:p>
    <w:p w14:paraId="354BE5E8" w14:textId="77777777"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университет Анна получила в подарок от родственников - 100 000 рублей. Она решила разместить эти деньги в надежном банке до окончания университета под 5% годовых с ежегодным начислением процентов (начисленные за год проценты присоединяются к основной сумме вклада). Какую сумму Анна может получить, если обучение в университете занимает 4 года? </w:t>
      </w:r>
    </w:p>
    <w:p w14:paraId="3BBFD6D7" w14:textId="77777777" w:rsidR="003F0657" w:rsidRDefault="00D070BE" w:rsidP="003F0657">
      <w:pPr>
        <w:widowControl w:val="0"/>
        <w:ind w:firstLine="709"/>
        <w:jc w:val="both"/>
        <w:rPr>
          <w:sz w:val="28"/>
          <w:szCs w:val="28"/>
        </w:rPr>
      </w:pPr>
      <w:r w:rsidRPr="003F0657">
        <w:rPr>
          <w:sz w:val="28"/>
          <w:szCs w:val="28"/>
        </w:rPr>
        <w:t xml:space="preserve">2. Инвестиционный доход </w:t>
      </w:r>
    </w:p>
    <w:p w14:paraId="49A1BC9D" w14:textId="77777777"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сбережения,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нефтяной компании за год подорожали на 10%, обрабатывающей – подешевели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14:paraId="5CCDA9F3" w14:textId="77777777"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сбережений Геннадия Васильевича в рублях? На сколько процентов (с округлением до второго знака после запятой)? Увеличилась или уменьшилась сумма в долларах и на сколько процентов? </w:t>
      </w:r>
    </w:p>
    <w:p w14:paraId="58FDC417" w14:textId="77777777"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поднялся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 </w:t>
      </w:r>
    </w:p>
    <w:p w14:paraId="1A588704" w14:textId="77777777"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w:t>
      </w:r>
      <w:r w:rsidRPr="003F0657">
        <w:rPr>
          <w:sz w:val="28"/>
          <w:szCs w:val="28"/>
        </w:rPr>
        <w:lastRenderedPageBreak/>
        <w:t>же день открыла депозит в банке Б на сумму 1 000 000 рублей под 8% годовых сроком на 12 месяцев. Проценты по обоим депозитам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их депозита и процентов, начисленных на этот депозит к дате банкротства (но не более 1 400 000 рублей).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14:paraId="51406411" w14:textId="77777777"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подруга Мария открыла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вкладывала. Банк Б исполнил обязательства по договору и вернул Марии сумму депозита с процентами в конце года. После всех описанных операций кто из подруг располагал большей суммой в конце года? На сколько? </w:t>
      </w:r>
    </w:p>
    <w:p w14:paraId="2E4BC22F" w14:textId="77777777"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941"/>
        <w:gridCol w:w="5029"/>
      </w:tblGrid>
      <w:tr w:rsidR="005564A8" w:rsidRPr="0055239D" w14:paraId="58FA7B2F" w14:textId="77777777" w:rsidTr="0055239D">
        <w:tc>
          <w:tcPr>
            <w:tcW w:w="1276" w:type="dxa"/>
            <w:shd w:val="clear" w:color="auto" w:fill="auto"/>
          </w:tcPr>
          <w:p w14:paraId="2B654F08" w14:textId="77777777"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14:paraId="6895A418" w14:textId="77777777"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14:paraId="4FC523C7" w14:textId="77777777"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14:paraId="778FF8FA" w14:textId="77777777" w:rsidTr="0055239D">
        <w:tc>
          <w:tcPr>
            <w:tcW w:w="1276" w:type="dxa"/>
            <w:shd w:val="clear" w:color="auto" w:fill="auto"/>
          </w:tcPr>
          <w:p w14:paraId="1C549783" w14:textId="77777777"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14:paraId="74454378" w14:textId="77777777"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14:paraId="203A4C5B" w14:textId="77777777" w:rsidR="005564A8" w:rsidRPr="0055239D" w:rsidRDefault="005564A8" w:rsidP="0055239D">
            <w:pPr>
              <w:widowControl w:val="0"/>
              <w:jc w:val="center"/>
              <w:rPr>
                <w:sz w:val="28"/>
                <w:szCs w:val="28"/>
              </w:rPr>
            </w:pPr>
            <w:r w:rsidRPr="0055239D">
              <w:rPr>
                <w:sz w:val="28"/>
                <w:szCs w:val="28"/>
              </w:rPr>
              <w:t>Нет</w:t>
            </w:r>
          </w:p>
        </w:tc>
      </w:tr>
      <w:tr w:rsidR="005564A8" w:rsidRPr="0055239D" w14:paraId="4F16C947" w14:textId="77777777" w:rsidTr="0055239D">
        <w:tc>
          <w:tcPr>
            <w:tcW w:w="1276" w:type="dxa"/>
            <w:shd w:val="clear" w:color="auto" w:fill="auto"/>
          </w:tcPr>
          <w:p w14:paraId="694F7851" w14:textId="77777777"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14:paraId="28C7B20A" w14:textId="77777777"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14:paraId="1005F1B8"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2C0C1733" w14:textId="77777777" w:rsidTr="0055239D">
        <w:tc>
          <w:tcPr>
            <w:tcW w:w="1276" w:type="dxa"/>
            <w:shd w:val="clear" w:color="auto" w:fill="auto"/>
          </w:tcPr>
          <w:p w14:paraId="383493CB" w14:textId="77777777"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14:paraId="541694E8" w14:textId="77777777"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14:paraId="015B7109"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31CE803D" w14:textId="77777777" w:rsidTr="0055239D">
        <w:tc>
          <w:tcPr>
            <w:tcW w:w="1276" w:type="dxa"/>
            <w:shd w:val="clear" w:color="auto" w:fill="auto"/>
          </w:tcPr>
          <w:p w14:paraId="66E2CA74" w14:textId="77777777"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14:paraId="257DC20F" w14:textId="77777777"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14:paraId="648A899F" w14:textId="77777777" w:rsidR="005564A8" w:rsidRPr="0055239D" w:rsidRDefault="005564A8" w:rsidP="0055239D">
            <w:pPr>
              <w:widowControl w:val="0"/>
              <w:jc w:val="center"/>
              <w:rPr>
                <w:sz w:val="28"/>
                <w:szCs w:val="28"/>
              </w:rPr>
            </w:pPr>
            <w:r w:rsidRPr="0055239D">
              <w:rPr>
                <w:sz w:val="28"/>
                <w:szCs w:val="28"/>
              </w:rPr>
              <w:t>Да</w:t>
            </w:r>
          </w:p>
        </w:tc>
      </w:tr>
    </w:tbl>
    <w:p w14:paraId="5A1A7814" w14:textId="77777777"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14:paraId="447D81E3" w14:textId="77777777"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14:paraId="1DECCD84" w14:textId="77777777"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необходимым менять автомобиль каждые 3 года, покупая его при этом только на собственные сбережения. В течение прошлого года ежемесячно Сергей зарабатывал по 50 000 рублей и тратил по 30 000 рублей. Один месяц Сергей был в отпуске и ничего не заработал, при этом потратил 80 000 рублей. </w:t>
      </w:r>
    </w:p>
    <w:p w14:paraId="2094F195" w14:textId="77777777" w:rsidR="005564A8" w:rsidRDefault="005564A8" w:rsidP="003F0657">
      <w:pPr>
        <w:widowControl w:val="0"/>
        <w:ind w:firstLine="709"/>
        <w:jc w:val="both"/>
        <w:rPr>
          <w:sz w:val="28"/>
          <w:szCs w:val="28"/>
        </w:rPr>
      </w:pPr>
      <w:r w:rsidRPr="005564A8">
        <w:rPr>
          <w:sz w:val="28"/>
          <w:szCs w:val="28"/>
        </w:rPr>
        <w:t xml:space="preserve">Если доходы и расходы Сергея в текущем и следующем годах будут </w:t>
      </w:r>
      <w:r w:rsidRPr="005564A8">
        <w:rPr>
          <w:sz w:val="28"/>
          <w:szCs w:val="28"/>
        </w:rPr>
        <w:lastRenderedPageBreak/>
        <w:t xml:space="preserve">такими же, как и в прошлом, сможет ли он заменить автомобиль через 3 года после покупки? Цены на автомобили можно считать неизменными, остаточную стоимость старого автомобиля в расчетах не учитывать. Если при текущем уровне доходов и расходов накопить денег на новый автомобиль Сергею не удастся, на сколько ему следует снизить свои ежемесячные расходы в текущем и следующем годах, чтобы заменить автомобиль через 3 года после покупки? Ответ дайте с округлением до целых чисел. </w:t>
      </w:r>
    </w:p>
    <w:p w14:paraId="0D04B68D" w14:textId="77777777"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ставкой 10% годовых. Проценты ежемесячно капитализируются (прибавляются к сумме вклада). </w:t>
      </w:r>
    </w:p>
    <w:p w14:paraId="08DBF566" w14:textId="77777777"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Забрать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14:paraId="79620A0A" w14:textId="77777777"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облигации, которые были погашены вчера. На момент покупки облигаций процентная ставка по ним составляла 8%. </w:t>
      </w:r>
    </w:p>
    <w:p w14:paraId="4128267B" w14:textId="77777777"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которая действовала на момент начисления. При этом первые пять лет процентная ставка снижалась на 1 процентный пункт ежегодно, вторые 5 лет, наоборот, росла ка</w:t>
      </w:r>
      <w:r>
        <w:rPr>
          <w:sz w:val="28"/>
          <w:szCs w:val="28"/>
        </w:rPr>
        <w:t>ждый год на 1 процентный пункт.</w:t>
      </w:r>
    </w:p>
    <w:p w14:paraId="3C591879" w14:textId="77777777" w:rsidR="005564A8" w:rsidRDefault="005564A8" w:rsidP="003F0657">
      <w:pPr>
        <w:widowControl w:val="0"/>
        <w:ind w:firstLine="709"/>
        <w:jc w:val="both"/>
        <w:rPr>
          <w:sz w:val="28"/>
          <w:szCs w:val="28"/>
        </w:rPr>
      </w:pPr>
      <w:r w:rsidRPr="005564A8">
        <w:rPr>
          <w:sz w:val="28"/>
          <w:szCs w:val="28"/>
        </w:rPr>
        <w:t xml:space="preserve">Процентный доход по облигациям был выплачен полностью в момент их погашения (т.е. вчера). </w:t>
      </w:r>
    </w:p>
    <w:p w14:paraId="410CA0FD" w14:textId="77777777"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14:paraId="1C88EB3F" w14:textId="77777777" w:rsidR="005564A8" w:rsidRDefault="005564A8" w:rsidP="003F0657">
      <w:pPr>
        <w:widowControl w:val="0"/>
        <w:ind w:firstLine="709"/>
        <w:jc w:val="both"/>
        <w:rPr>
          <w:sz w:val="28"/>
          <w:szCs w:val="28"/>
        </w:rPr>
      </w:pPr>
      <w:r w:rsidRPr="005564A8">
        <w:rPr>
          <w:sz w:val="28"/>
          <w:szCs w:val="28"/>
        </w:rPr>
        <w:t xml:space="preserve">2) Какую денежную сумму получил бы Александр по облигациям при обратной динамики процентной ставки: первые пять лет - рост на 1 процентный пункт ежегодно, вторые пять лет – снижение на 1 процентный пункт ежегодно. </w:t>
      </w:r>
    </w:p>
    <w:p w14:paraId="4BB5817D" w14:textId="77777777" w:rsidR="005564A8" w:rsidRDefault="005564A8" w:rsidP="003F0657">
      <w:pPr>
        <w:widowControl w:val="0"/>
        <w:ind w:firstLine="709"/>
        <w:jc w:val="both"/>
        <w:rPr>
          <w:sz w:val="28"/>
          <w:szCs w:val="28"/>
        </w:rPr>
      </w:pPr>
      <w:r w:rsidRPr="005564A8">
        <w:rPr>
          <w:sz w:val="28"/>
          <w:szCs w:val="28"/>
        </w:rPr>
        <w:t xml:space="preserve">Справка: </w:t>
      </w:r>
    </w:p>
    <w:p w14:paraId="0D357BB2" w14:textId="77777777" w:rsidR="005564A8" w:rsidRDefault="005564A8" w:rsidP="003F0657">
      <w:pPr>
        <w:widowControl w:val="0"/>
        <w:ind w:firstLine="709"/>
        <w:jc w:val="both"/>
        <w:rPr>
          <w:sz w:val="28"/>
          <w:szCs w:val="28"/>
        </w:rPr>
      </w:pPr>
      <w:r w:rsidRPr="005564A8">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w:t>
      </w:r>
    </w:p>
    <w:p w14:paraId="57D702A0" w14:textId="77777777" w:rsidR="005564A8" w:rsidRDefault="005564A8" w:rsidP="003F0657">
      <w:pPr>
        <w:widowControl w:val="0"/>
        <w:ind w:firstLine="709"/>
        <w:jc w:val="both"/>
        <w:rPr>
          <w:sz w:val="28"/>
          <w:szCs w:val="28"/>
        </w:rPr>
      </w:pPr>
      <w:r w:rsidRPr="005564A8">
        <w:rPr>
          <w:sz w:val="28"/>
          <w:szCs w:val="28"/>
        </w:rPr>
        <w:t xml:space="preserve">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6E8C9F58" w14:textId="77777777"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долларовый вклад принесет ему больший доход, чем рублевый, поэтому на всю </w:t>
      </w:r>
      <w:r w:rsidRPr="005564A8">
        <w:rPr>
          <w:sz w:val="28"/>
          <w:szCs w:val="28"/>
        </w:rPr>
        <w:lastRenderedPageBreak/>
        <w:t xml:space="preserve">сумму купил доллары и разместил их на долларовом вкладе в банке на один год с выплатой процентов в конце срока. </w:t>
      </w:r>
    </w:p>
    <w:p w14:paraId="23C9F067" w14:textId="77777777"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истечении очередного срока вклада, Антон захотел проверить, было ли верным его предположение о выгодности долларового вклада. Помогите Антону посчитать, насколько больше или меньше он получил бы денег, если бы открыл банковский вклад в рублях. Для ответа используйте данные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1663"/>
        <w:gridCol w:w="1669"/>
        <w:gridCol w:w="1223"/>
        <w:gridCol w:w="985"/>
      </w:tblGrid>
      <w:tr w:rsidR="005564A8" w14:paraId="6CC847A3" w14:textId="77777777" w:rsidTr="0055239D">
        <w:tc>
          <w:tcPr>
            <w:tcW w:w="3936" w:type="dxa"/>
            <w:shd w:val="clear" w:color="auto" w:fill="auto"/>
          </w:tcPr>
          <w:p w14:paraId="15185598" w14:textId="77777777" w:rsidR="005564A8" w:rsidRDefault="005564A8" w:rsidP="0055239D">
            <w:pPr>
              <w:widowControl w:val="0"/>
              <w:jc w:val="both"/>
            </w:pPr>
          </w:p>
        </w:tc>
        <w:tc>
          <w:tcPr>
            <w:tcW w:w="1701" w:type="dxa"/>
            <w:shd w:val="clear" w:color="auto" w:fill="auto"/>
          </w:tcPr>
          <w:p w14:paraId="61986835" w14:textId="77777777"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14:paraId="2EE297BD" w14:textId="77777777"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14:paraId="45E4095F" w14:textId="77777777"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14:paraId="584867F0" w14:textId="77777777" w:rsidR="005564A8" w:rsidRPr="0055239D" w:rsidRDefault="005564A8" w:rsidP="0055239D">
            <w:pPr>
              <w:widowControl w:val="0"/>
              <w:jc w:val="center"/>
              <w:rPr>
                <w:sz w:val="22"/>
                <w:szCs w:val="22"/>
              </w:rPr>
            </w:pPr>
            <w:r w:rsidRPr="0055239D">
              <w:rPr>
                <w:sz w:val="22"/>
                <w:szCs w:val="22"/>
              </w:rPr>
              <w:t>Сегодня</w:t>
            </w:r>
          </w:p>
        </w:tc>
      </w:tr>
      <w:tr w:rsidR="005564A8" w14:paraId="4BFAC43D" w14:textId="77777777" w:rsidTr="0055239D">
        <w:tc>
          <w:tcPr>
            <w:tcW w:w="3936" w:type="dxa"/>
            <w:shd w:val="clear" w:color="auto" w:fill="auto"/>
          </w:tcPr>
          <w:p w14:paraId="5A71362B" w14:textId="77777777" w:rsidR="005564A8" w:rsidRDefault="005564A8" w:rsidP="0055239D">
            <w:pPr>
              <w:widowControl w:val="0"/>
              <w:jc w:val="both"/>
            </w:pPr>
            <w:r>
              <w:t>Ставка при открытии рублевого вклада на год</w:t>
            </w:r>
          </w:p>
        </w:tc>
        <w:tc>
          <w:tcPr>
            <w:tcW w:w="1701" w:type="dxa"/>
            <w:shd w:val="clear" w:color="auto" w:fill="auto"/>
          </w:tcPr>
          <w:p w14:paraId="4437F67F" w14:textId="77777777" w:rsidR="005564A8" w:rsidRDefault="005564A8" w:rsidP="0055239D">
            <w:pPr>
              <w:widowControl w:val="0"/>
              <w:jc w:val="center"/>
            </w:pPr>
            <w:r>
              <w:t>7,33%</w:t>
            </w:r>
          </w:p>
        </w:tc>
        <w:tc>
          <w:tcPr>
            <w:tcW w:w="1701" w:type="dxa"/>
            <w:shd w:val="clear" w:color="auto" w:fill="auto"/>
          </w:tcPr>
          <w:p w14:paraId="31F84F0A" w14:textId="77777777" w:rsidR="005564A8" w:rsidRDefault="005564A8" w:rsidP="0055239D">
            <w:pPr>
              <w:widowControl w:val="0"/>
              <w:jc w:val="center"/>
            </w:pPr>
            <w:r>
              <w:t>13,11%</w:t>
            </w:r>
          </w:p>
        </w:tc>
        <w:tc>
          <w:tcPr>
            <w:tcW w:w="1241" w:type="dxa"/>
            <w:shd w:val="clear" w:color="auto" w:fill="auto"/>
          </w:tcPr>
          <w:p w14:paraId="1DFCF180" w14:textId="77777777" w:rsidR="005564A8" w:rsidRDefault="005564A8" w:rsidP="0055239D">
            <w:pPr>
              <w:widowControl w:val="0"/>
              <w:jc w:val="center"/>
            </w:pPr>
            <w:r>
              <w:t>9,07%</w:t>
            </w:r>
          </w:p>
        </w:tc>
        <w:tc>
          <w:tcPr>
            <w:tcW w:w="992" w:type="dxa"/>
            <w:shd w:val="clear" w:color="auto" w:fill="auto"/>
          </w:tcPr>
          <w:p w14:paraId="0BC97E31" w14:textId="77777777" w:rsidR="005564A8" w:rsidRDefault="005564A8" w:rsidP="0055239D">
            <w:pPr>
              <w:widowControl w:val="0"/>
              <w:jc w:val="center"/>
            </w:pPr>
            <w:r>
              <w:t>8,70%</w:t>
            </w:r>
          </w:p>
        </w:tc>
      </w:tr>
      <w:tr w:rsidR="005564A8" w14:paraId="0A6FDD83" w14:textId="77777777" w:rsidTr="0055239D">
        <w:tc>
          <w:tcPr>
            <w:tcW w:w="3936" w:type="dxa"/>
            <w:shd w:val="clear" w:color="auto" w:fill="auto"/>
          </w:tcPr>
          <w:p w14:paraId="6E4738F7" w14:textId="77777777" w:rsidR="005564A8" w:rsidRDefault="005564A8" w:rsidP="0055239D">
            <w:pPr>
              <w:widowControl w:val="0"/>
              <w:jc w:val="both"/>
            </w:pPr>
            <w:r>
              <w:t>Ставка при открытии долларового вклада на год</w:t>
            </w:r>
          </w:p>
        </w:tc>
        <w:tc>
          <w:tcPr>
            <w:tcW w:w="1701" w:type="dxa"/>
            <w:shd w:val="clear" w:color="auto" w:fill="auto"/>
          </w:tcPr>
          <w:p w14:paraId="3D614FA5" w14:textId="77777777" w:rsidR="005564A8" w:rsidRDefault="005564A8" w:rsidP="0055239D">
            <w:pPr>
              <w:widowControl w:val="0"/>
              <w:jc w:val="center"/>
            </w:pPr>
            <w:r>
              <w:t>2,75%</w:t>
            </w:r>
          </w:p>
        </w:tc>
        <w:tc>
          <w:tcPr>
            <w:tcW w:w="1701" w:type="dxa"/>
            <w:shd w:val="clear" w:color="auto" w:fill="auto"/>
          </w:tcPr>
          <w:p w14:paraId="593946C7" w14:textId="77777777" w:rsidR="005564A8" w:rsidRDefault="005564A8" w:rsidP="0055239D">
            <w:pPr>
              <w:widowControl w:val="0"/>
              <w:jc w:val="center"/>
            </w:pPr>
            <w:r>
              <w:t>5,51%</w:t>
            </w:r>
          </w:p>
        </w:tc>
        <w:tc>
          <w:tcPr>
            <w:tcW w:w="1241" w:type="dxa"/>
            <w:shd w:val="clear" w:color="auto" w:fill="auto"/>
          </w:tcPr>
          <w:p w14:paraId="055D3855" w14:textId="77777777" w:rsidR="005564A8" w:rsidRDefault="005564A8" w:rsidP="0055239D">
            <w:pPr>
              <w:widowControl w:val="0"/>
              <w:jc w:val="center"/>
            </w:pPr>
            <w:r>
              <w:t>2,52%</w:t>
            </w:r>
          </w:p>
        </w:tc>
        <w:tc>
          <w:tcPr>
            <w:tcW w:w="992" w:type="dxa"/>
            <w:shd w:val="clear" w:color="auto" w:fill="auto"/>
          </w:tcPr>
          <w:p w14:paraId="6446C7E7" w14:textId="77777777" w:rsidR="005564A8" w:rsidRDefault="005564A8" w:rsidP="0055239D">
            <w:pPr>
              <w:widowControl w:val="0"/>
              <w:jc w:val="center"/>
            </w:pPr>
            <w:r>
              <w:t>2,05%</w:t>
            </w:r>
          </w:p>
        </w:tc>
      </w:tr>
      <w:tr w:rsidR="005564A8" w14:paraId="2E56C163" w14:textId="77777777" w:rsidTr="0055239D">
        <w:tc>
          <w:tcPr>
            <w:tcW w:w="3936" w:type="dxa"/>
            <w:shd w:val="clear" w:color="auto" w:fill="auto"/>
          </w:tcPr>
          <w:p w14:paraId="00918FFC" w14:textId="77777777" w:rsidR="005564A8" w:rsidRDefault="005564A8" w:rsidP="0055239D">
            <w:pPr>
              <w:widowControl w:val="0"/>
              <w:jc w:val="both"/>
            </w:pPr>
            <w:r>
              <w:t>Курс обмена рублей на доллары</w:t>
            </w:r>
          </w:p>
        </w:tc>
        <w:tc>
          <w:tcPr>
            <w:tcW w:w="1701" w:type="dxa"/>
            <w:shd w:val="clear" w:color="auto" w:fill="auto"/>
          </w:tcPr>
          <w:p w14:paraId="6B4D5C29" w14:textId="77777777" w:rsidR="005564A8" w:rsidRDefault="005564A8" w:rsidP="0055239D">
            <w:pPr>
              <w:widowControl w:val="0"/>
              <w:jc w:val="center"/>
            </w:pPr>
            <w:r>
              <w:t>36,77</w:t>
            </w:r>
          </w:p>
        </w:tc>
        <w:tc>
          <w:tcPr>
            <w:tcW w:w="1701" w:type="dxa"/>
            <w:shd w:val="clear" w:color="auto" w:fill="auto"/>
          </w:tcPr>
          <w:p w14:paraId="11D571C8" w14:textId="77777777" w:rsidR="005564A8" w:rsidRDefault="005564A8" w:rsidP="0055239D">
            <w:pPr>
              <w:widowControl w:val="0"/>
              <w:jc w:val="center"/>
            </w:pPr>
            <w:r>
              <w:t>64,52</w:t>
            </w:r>
          </w:p>
        </w:tc>
        <w:tc>
          <w:tcPr>
            <w:tcW w:w="1241" w:type="dxa"/>
            <w:shd w:val="clear" w:color="auto" w:fill="auto"/>
          </w:tcPr>
          <w:p w14:paraId="447ABF6D" w14:textId="77777777" w:rsidR="005564A8" w:rsidRDefault="005564A8" w:rsidP="0055239D">
            <w:pPr>
              <w:widowControl w:val="0"/>
              <w:jc w:val="center"/>
            </w:pPr>
            <w:r>
              <w:t>77,93</w:t>
            </w:r>
          </w:p>
        </w:tc>
        <w:tc>
          <w:tcPr>
            <w:tcW w:w="992" w:type="dxa"/>
            <w:shd w:val="clear" w:color="auto" w:fill="auto"/>
          </w:tcPr>
          <w:p w14:paraId="340E9429" w14:textId="77777777" w:rsidR="005564A8" w:rsidRDefault="005564A8" w:rsidP="0055239D">
            <w:pPr>
              <w:widowControl w:val="0"/>
              <w:jc w:val="center"/>
            </w:pPr>
            <w:r>
              <w:t>60,50</w:t>
            </w:r>
          </w:p>
        </w:tc>
      </w:tr>
      <w:tr w:rsidR="005564A8" w14:paraId="61481D9B" w14:textId="77777777" w:rsidTr="0055239D">
        <w:tc>
          <w:tcPr>
            <w:tcW w:w="3936" w:type="dxa"/>
            <w:shd w:val="clear" w:color="auto" w:fill="auto"/>
          </w:tcPr>
          <w:p w14:paraId="5145BA4C" w14:textId="77777777" w:rsidR="005564A8" w:rsidRDefault="005564A8" w:rsidP="0055239D">
            <w:pPr>
              <w:widowControl w:val="0"/>
              <w:jc w:val="both"/>
            </w:pPr>
            <w:r>
              <w:t>Курс обмена долларов на рубли</w:t>
            </w:r>
          </w:p>
        </w:tc>
        <w:tc>
          <w:tcPr>
            <w:tcW w:w="1701" w:type="dxa"/>
            <w:shd w:val="clear" w:color="auto" w:fill="auto"/>
          </w:tcPr>
          <w:p w14:paraId="7B08CC73" w14:textId="77777777" w:rsidR="005564A8" w:rsidRDefault="005564A8" w:rsidP="0055239D">
            <w:pPr>
              <w:widowControl w:val="0"/>
              <w:jc w:val="center"/>
            </w:pPr>
            <w:r>
              <w:t>34,98</w:t>
            </w:r>
          </w:p>
        </w:tc>
        <w:tc>
          <w:tcPr>
            <w:tcW w:w="1701" w:type="dxa"/>
            <w:shd w:val="clear" w:color="auto" w:fill="auto"/>
          </w:tcPr>
          <w:p w14:paraId="1B9845A0" w14:textId="77777777" w:rsidR="005564A8" w:rsidRDefault="005564A8" w:rsidP="0055239D">
            <w:pPr>
              <w:widowControl w:val="0"/>
              <w:jc w:val="center"/>
            </w:pPr>
            <w:r>
              <w:t>62,35</w:t>
            </w:r>
          </w:p>
        </w:tc>
        <w:tc>
          <w:tcPr>
            <w:tcW w:w="1241" w:type="dxa"/>
            <w:shd w:val="clear" w:color="auto" w:fill="auto"/>
          </w:tcPr>
          <w:p w14:paraId="3BB3C9B1" w14:textId="77777777" w:rsidR="005564A8" w:rsidRDefault="005564A8" w:rsidP="0055239D">
            <w:pPr>
              <w:widowControl w:val="0"/>
              <w:jc w:val="center"/>
            </w:pPr>
            <w:r>
              <w:t>75,01</w:t>
            </w:r>
          </w:p>
        </w:tc>
        <w:tc>
          <w:tcPr>
            <w:tcW w:w="992" w:type="dxa"/>
            <w:shd w:val="clear" w:color="auto" w:fill="auto"/>
          </w:tcPr>
          <w:p w14:paraId="7B4D5879" w14:textId="77777777" w:rsidR="005564A8" w:rsidRDefault="005564A8" w:rsidP="0055239D">
            <w:pPr>
              <w:widowControl w:val="0"/>
              <w:jc w:val="center"/>
            </w:pPr>
            <w:r>
              <w:t>59,44</w:t>
            </w:r>
          </w:p>
        </w:tc>
      </w:tr>
    </w:tbl>
    <w:p w14:paraId="26A4A2B2" w14:textId="77777777"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является безрисковым).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расчетам,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14:paraId="150242E9" w14:textId="77777777" w:rsidR="007D79F0" w:rsidRDefault="007D79F0" w:rsidP="003F0657">
      <w:pPr>
        <w:widowControl w:val="0"/>
        <w:ind w:firstLine="709"/>
        <w:jc w:val="both"/>
        <w:rPr>
          <w:sz w:val="28"/>
          <w:szCs w:val="28"/>
        </w:rPr>
      </w:pPr>
      <w:r w:rsidRPr="007D79F0">
        <w:rPr>
          <w:sz w:val="28"/>
          <w:szCs w:val="28"/>
        </w:rPr>
        <w:t xml:space="preserve">1) Сколько (в рублях) составит разница в доходах Ивана Петровича от размещения средств в банке и от участия в цветочном проекте, если прогнозы соседа по прибыли окажутся верными? </w:t>
      </w:r>
    </w:p>
    <w:p w14:paraId="12CD999F" w14:textId="77777777" w:rsidR="007D79F0" w:rsidRDefault="007D79F0" w:rsidP="003F0657">
      <w:pPr>
        <w:widowControl w:val="0"/>
        <w:ind w:firstLine="709"/>
        <w:jc w:val="both"/>
        <w:rPr>
          <w:sz w:val="28"/>
          <w:szCs w:val="28"/>
        </w:rPr>
      </w:pPr>
      <w:r w:rsidRPr="007D79F0">
        <w:rPr>
          <w:sz w:val="28"/>
          <w:szCs w:val="28"/>
        </w:rPr>
        <w:t xml:space="preserve">2) Сколько (в рублях) составит разница в доходах Ивана Петровича от размещения средств в банке и от участия в цветочном проекте, если верным окажется прогноз Ивана Петровича? </w:t>
      </w:r>
    </w:p>
    <w:p w14:paraId="748B2C58" w14:textId="77777777" w:rsidR="007D79F0" w:rsidRDefault="007D79F0" w:rsidP="003F0657">
      <w:pPr>
        <w:widowControl w:val="0"/>
        <w:ind w:firstLine="709"/>
        <w:jc w:val="both"/>
        <w:rPr>
          <w:sz w:val="28"/>
          <w:szCs w:val="28"/>
        </w:rPr>
      </w:pPr>
      <w:r w:rsidRPr="007D79F0">
        <w:rPr>
          <w:sz w:val="28"/>
          <w:szCs w:val="28"/>
        </w:rPr>
        <w:t xml:space="preserve">3. Кредиты и займы </w:t>
      </w:r>
    </w:p>
    <w:p w14:paraId="1A312608" w14:textId="77777777"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17 088,81 рублей в месяц. Банк Б по такому кредиту предлагает ставку 14% годовых. Каждый квартал на оставшуюся часть основного долга он начисляет проценты (четверть годовых процентов), которые нужно сразу выплатить. </w:t>
      </w:r>
    </w:p>
    <w:p w14:paraId="6A8CB055" w14:textId="77777777" w:rsidR="007D79F0" w:rsidRDefault="007D79F0" w:rsidP="003F0657">
      <w:pPr>
        <w:widowControl w:val="0"/>
        <w:ind w:firstLine="709"/>
        <w:jc w:val="both"/>
        <w:rPr>
          <w:sz w:val="28"/>
          <w:szCs w:val="28"/>
        </w:rPr>
      </w:pPr>
      <w:r w:rsidRPr="007D79F0">
        <w:rPr>
          <w:sz w:val="28"/>
          <w:szCs w:val="28"/>
        </w:rPr>
        <w:t xml:space="preserve">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Сколько составит суммарный </w:t>
      </w:r>
      <w:r w:rsidRPr="007D79F0">
        <w:rPr>
          <w:sz w:val="28"/>
          <w:szCs w:val="28"/>
        </w:rPr>
        <w:lastRenderedPageBreak/>
        <w:t xml:space="preserve">платеж за первый квартал пользования кредитом в каждом из банков? </w:t>
      </w:r>
    </w:p>
    <w:p w14:paraId="3255AC42" w14:textId="77777777"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20 577 рублей в месяц. Банк Б по такому кредиту предлагает ставку 14% годовых. </w:t>
      </w:r>
    </w:p>
    <w:p w14:paraId="1BBE31BA" w14:textId="77777777" w:rsidR="007D79F0" w:rsidRDefault="007D79F0" w:rsidP="003F0657">
      <w:pPr>
        <w:widowControl w:val="0"/>
        <w:ind w:firstLine="709"/>
        <w:jc w:val="both"/>
        <w:rPr>
          <w:sz w:val="28"/>
          <w:szCs w:val="28"/>
        </w:rPr>
      </w:pPr>
      <w:r w:rsidRPr="007D79F0">
        <w:rPr>
          <w:sz w:val="28"/>
          <w:szCs w:val="28"/>
        </w:rPr>
        <w:t xml:space="preserve">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Определите общую сумму процентных платежей за весь период кредитования в каждом из банков. </w:t>
      </w:r>
    </w:p>
    <w:p w14:paraId="6A866690" w14:textId="77777777"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микрофинансовой организации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14:paraId="411992C8" w14:textId="77777777"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частями дважды в месяц через равные промежутки времени. Остапу регулярно недостаёт денег, поэтому за 10 дней до каждой выплаты зарплаты он берёт заем в микрофинансовой организации «Утром деньги» на сумму 15 000 рублей и исправно возвращает его в день получения зарплаты. За пользование этим кредитом Остап Ибрагимович платит 2% от суммы кредита в день. </w:t>
      </w:r>
    </w:p>
    <w:p w14:paraId="0D20CEC9" w14:textId="77777777"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Ибрагимовичу в долг 15 000 рублей под 100% годовых с возвратом и долга, и процентов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руб</w:t>
      </w:r>
      <w:r>
        <w:rPr>
          <w:sz w:val="28"/>
          <w:szCs w:val="28"/>
        </w:rPr>
        <w:t>лях.</w:t>
      </w:r>
    </w:p>
    <w:p w14:paraId="3EA9BD7A" w14:textId="77777777"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микрофинансовой организации «Утром деньги» сроком на 10 дней на сумму 15 000 рублей. По небрежности он забыл вернуть деньги в срок, но, вспомнив об этом через 60 дней после получения займа, сразу отправился платить. </w:t>
      </w:r>
    </w:p>
    <w:p w14:paraId="10D6BD9A" w14:textId="77777777" w:rsidR="007D79F0" w:rsidRDefault="007D79F0" w:rsidP="003F0657">
      <w:pPr>
        <w:widowControl w:val="0"/>
        <w:ind w:firstLine="709"/>
        <w:jc w:val="both"/>
        <w:rPr>
          <w:sz w:val="28"/>
          <w:szCs w:val="28"/>
        </w:rPr>
      </w:pPr>
      <w:r w:rsidRPr="007D79F0">
        <w:rPr>
          <w:sz w:val="28"/>
          <w:szCs w:val="28"/>
        </w:rPr>
        <w:t>Проценты за пользование займом составляют 2% в день 17 от суммы долга. Если долг не возвращен вовремя, на 17-й день просрочки начисляется штраф в размере 20% от первоначальной суммы займа. Какую сумму должен был заплатить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составил штраф?</w:t>
      </w:r>
    </w:p>
    <w:p w14:paraId="19346CFA" w14:textId="77777777"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кредит под 10% годовых на 10 лет и должен выплачивать его равными </w:t>
      </w:r>
      <w:r w:rsidRPr="007D79F0">
        <w:rPr>
          <w:sz w:val="28"/>
          <w:szCs w:val="28"/>
        </w:rPr>
        <w:lastRenderedPageBreak/>
        <w:t xml:space="preserve">(аннуитетными)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14:paraId="0B4576DC" w14:textId="77777777"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машины на сумму 350 000 рублей под 10% годовых. Согласно предлагаемому банком договору, погашение кредита может происходить только раз в год после начисления процентов. </w:t>
      </w:r>
    </w:p>
    <w:p w14:paraId="02ED86B4" w14:textId="77777777" w:rsidR="007D79F0" w:rsidRDefault="007D79F0" w:rsidP="003F0657">
      <w:pPr>
        <w:widowControl w:val="0"/>
        <w:ind w:firstLine="709"/>
        <w:jc w:val="both"/>
        <w:rPr>
          <w:sz w:val="28"/>
          <w:szCs w:val="28"/>
        </w:rPr>
      </w:pPr>
      <w:r w:rsidRPr="007D79F0">
        <w:rPr>
          <w:sz w:val="28"/>
          <w:szCs w:val="28"/>
        </w:rPr>
        <w:t xml:space="preserve">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 </w:t>
      </w:r>
    </w:p>
    <w:p w14:paraId="6D556461" w14:textId="77777777"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w:t>
      </w:r>
      <w:proofErr w:type="spellStart"/>
      <w:r w:rsidRPr="007D79F0">
        <w:rPr>
          <w:sz w:val="28"/>
          <w:szCs w:val="28"/>
        </w:rPr>
        <w:t>Микрокредитная</w:t>
      </w:r>
      <w:proofErr w:type="spellEnd"/>
      <w:r w:rsidRPr="007D79F0">
        <w:rPr>
          <w:sz w:val="28"/>
          <w:szCs w:val="28"/>
        </w:rPr>
        <w:t xml:space="preserve"> организация «e-kapusta.ru» предлагает населению кредиты. Из условий, опубликованных на сайте организации, следует,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14:paraId="7FF8D7E5" w14:textId="77777777" w:rsidR="005564A8" w:rsidRDefault="005564A8" w:rsidP="003F0657">
      <w:pPr>
        <w:widowControl w:val="0"/>
        <w:ind w:firstLine="709"/>
        <w:jc w:val="both"/>
      </w:pPr>
    </w:p>
    <w:p w14:paraId="087F6A4D" w14:textId="77777777" w:rsidR="003F0657" w:rsidRPr="003F0657" w:rsidRDefault="003F0657" w:rsidP="003F0657">
      <w:pPr>
        <w:widowControl w:val="0"/>
        <w:ind w:firstLine="709"/>
        <w:jc w:val="both"/>
        <w:rPr>
          <w:sz w:val="28"/>
          <w:szCs w:val="28"/>
        </w:rPr>
      </w:pPr>
    </w:p>
    <w:p w14:paraId="1B1DB410" w14:textId="0D243B99" w:rsidR="00D070BE" w:rsidRDefault="00E53150">
      <w:pPr>
        <w:widowControl w:val="0"/>
        <w:jc w:val="center"/>
      </w:pPr>
      <w:r>
        <w:rPr>
          <w:sz w:val="28"/>
          <w:szCs w:val="28"/>
        </w:rPr>
        <w:t>ПРАКТИЧЕСКАЯ ПОДГОТОВКА</w:t>
      </w:r>
      <w:r>
        <w:rPr>
          <w:sz w:val="28"/>
          <w:szCs w:val="28"/>
        </w:rPr>
        <w:t xml:space="preserve"> </w:t>
      </w:r>
      <w:r w:rsidR="00D070BE">
        <w:rPr>
          <w:sz w:val="28"/>
          <w:szCs w:val="28"/>
        </w:rPr>
        <w:t>№ 3</w:t>
      </w:r>
      <w:r w:rsidR="00D070BE">
        <w:rPr>
          <w:sz w:val="28"/>
          <w:szCs w:val="28"/>
        </w:rPr>
        <w:br/>
        <w:t>Тема: «</w:t>
      </w:r>
      <w:proofErr w:type="spellStart"/>
      <w:r w:rsidR="00D070BE">
        <w:rPr>
          <w:color w:val="000000"/>
          <w:sz w:val="28"/>
          <w:szCs w:val="20"/>
        </w:rPr>
        <w:t>Расчетно</w:t>
      </w:r>
      <w:proofErr w:type="spellEnd"/>
      <w:r w:rsidR="00D070BE">
        <w:rPr>
          <w:color w:val="000000"/>
          <w:sz w:val="28"/>
          <w:szCs w:val="20"/>
        </w:rPr>
        <w:t xml:space="preserve"> – кассовые операции</w:t>
      </w:r>
      <w:r w:rsidR="00D070BE">
        <w:rPr>
          <w:sz w:val="28"/>
          <w:szCs w:val="28"/>
        </w:rPr>
        <w:t>»</w:t>
      </w:r>
    </w:p>
    <w:p w14:paraId="5D91841B" w14:textId="77777777" w:rsidR="00D070BE" w:rsidRDefault="00D070BE">
      <w:pPr>
        <w:widowControl w:val="0"/>
        <w:jc w:val="center"/>
      </w:pPr>
      <w:r>
        <w:rPr>
          <w:sz w:val="28"/>
          <w:szCs w:val="28"/>
        </w:rPr>
        <w:t>Теоретическая часть.</w:t>
      </w:r>
    </w:p>
    <w:p w14:paraId="3285E5CA"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14:paraId="55CD3206"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14:paraId="3C05007F" w14:textId="77777777"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14:paraId="26F0ECB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14:paraId="03B5130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14:paraId="54A6B287"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14:paraId="1A1BC27B"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14:paraId="3600AF9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14:paraId="535C211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14:paraId="106D8FC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14:paraId="563074E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14:paraId="1C022FB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14:paraId="1AEE53B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e. Отличие биржевых торгов от рынка форекс и от </w:t>
      </w:r>
      <w:proofErr w:type="spellStart"/>
      <w:r w:rsidRPr="00824478">
        <w:rPr>
          <w:sz w:val="28"/>
          <w:szCs w:val="28"/>
        </w:rPr>
        <w:t>букмейкерских</w:t>
      </w:r>
      <w:proofErr w:type="spellEnd"/>
      <w:r w:rsidRPr="00824478">
        <w:rPr>
          <w:sz w:val="28"/>
          <w:szCs w:val="28"/>
        </w:rPr>
        <w:t xml:space="preserve"> контор; </w:t>
      </w:r>
    </w:p>
    <w:p w14:paraId="440F0041"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14:paraId="0E8996D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14:paraId="4F6D0FD9" w14:textId="77777777"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14:paraId="2605CBD4"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Необходимые термины и определения: </w:t>
      </w:r>
    </w:p>
    <w:p w14:paraId="47694F3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14:paraId="2E11E573"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14:paraId="7F9C442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14:paraId="28EF1157"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14:paraId="7678FE9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14:paraId="1ACC95D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14:paraId="359E2E6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14:paraId="10670D9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14:paraId="5C805FF2" w14:textId="77777777"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14:paraId="43EDB2D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14:paraId="10F19E9F" w14:textId="77777777"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14:paraId="205EF11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14:paraId="7552A83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14:paraId="7F0CF33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14:paraId="2EDA8022" w14:textId="77777777"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14:paraId="0F727065"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14:paraId="344E969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14:paraId="45F374F8" w14:textId="77777777" w:rsidR="002F460F" w:rsidRDefault="00824478" w:rsidP="00A4112F">
      <w:pPr>
        <w:pStyle w:val="ad"/>
        <w:widowControl w:val="0"/>
        <w:spacing w:after="0"/>
        <w:ind w:left="0" w:firstLine="709"/>
        <w:jc w:val="both"/>
        <w:rPr>
          <w:sz w:val="28"/>
          <w:szCs w:val="28"/>
        </w:rPr>
      </w:pPr>
      <w:r w:rsidRPr="00824478">
        <w:rPr>
          <w:sz w:val="28"/>
          <w:szCs w:val="28"/>
        </w:rPr>
        <w:t xml:space="preserve">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14:paraId="27DB39B1" w14:textId="77777777"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дивидендной доходности и доходности</w:t>
      </w:r>
      <w:r w:rsidR="002F460F">
        <w:rPr>
          <w:sz w:val="28"/>
          <w:szCs w:val="28"/>
        </w:rPr>
        <w:t xml:space="preserve"> капитализированной прибыли АО.</w:t>
      </w:r>
    </w:p>
    <w:p w14:paraId="20410ED9" w14:textId="77777777"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14:paraId="7AE3629C" w14:textId="77777777"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14:paraId="004AFB54"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14:paraId="5798745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14:paraId="0EB441F8"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получение высокого текущего дохода за счёт разницы курсовой и номинальной стоимости акций; </w:t>
      </w:r>
    </w:p>
    <w:p w14:paraId="34537B78" w14:textId="77777777"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14:paraId="01B4832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попытки в короткий срок достичь максимального прироста вложенных средств; </w:t>
      </w:r>
    </w:p>
    <w:p w14:paraId="05188A33"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14:paraId="197A72E4"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Номинальная стоимость акций – цена, обозначенная на её лицевой стороне. </w:t>
      </w:r>
    </w:p>
    <w:p w14:paraId="09964D51"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Курсовая стоимость акций – определяется соотношением спроса и предложения на эту бумагу на фондовом рынке. Предварительно рассчитывается ожидаемая курсовая стоимость с учётом заданных параметров и соотношения спроса и предложения на фондовом рынке. </w:t>
      </w:r>
    </w:p>
    <w:p w14:paraId="6620E55E"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14:paraId="170C2D8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привилегированной акции – фиксированная сумма дохода АО в годовом исчислении, распределяемая между акционерами в зависимости от постоянной нормы процента, от номинальной стоимости этой акции. Фиксированный доход устанавливается при выпуске привилегированной акции. По такой акции дивиденд распределяется до того, как уплачиваются налоги, и распределяется </w:t>
      </w:r>
      <w:r w:rsidR="002F460F">
        <w:rPr>
          <w:sz w:val="28"/>
          <w:szCs w:val="28"/>
        </w:rPr>
        <w:t>дивиденд по обыкновенной акции.</w:t>
      </w:r>
    </w:p>
    <w:p w14:paraId="493BD5F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Конверсионная привилегия – право владельца конвертируемых облигаций на покупку обыкновенных акций той же компании по определённой цене в определённый 23 срок Она позволяет быстрее продать выпуск, снижать цену займа и привлекать акционерный капитал косвенным образом на более благоприятных условиях, чем те, на которых выпускаются обыкновенные акции. </w:t>
      </w:r>
    </w:p>
    <w:p w14:paraId="178BF524" w14:textId="77777777"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14:paraId="6F48377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Методическое руководство: произвести расчет стоимости ценных бумаг и доходов по ним. </w:t>
      </w:r>
    </w:p>
    <w:p w14:paraId="40841AA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Акция имеет номинальную и рыночную стоимость. Цена акции, обозначенная на ней, является номинальной стоимостью акции. Цена, по которой реально покупается акция, называется рыночной ценой или курсовой стоимостью (курс акции). </w:t>
      </w:r>
    </w:p>
    <w:p w14:paraId="26FF7DD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акции находится в прямой зависимости от размера получаемого по ним дивиденда и в обратной зависимости от уровня ссудного (банковского) процента. </w:t>
      </w:r>
    </w:p>
    <w:p w14:paraId="328A8C26" w14:textId="77777777" w:rsidR="007246AD" w:rsidRDefault="007246AD" w:rsidP="002F460F">
      <w:pPr>
        <w:pStyle w:val="ad"/>
        <w:widowControl w:val="0"/>
        <w:spacing w:after="0"/>
        <w:ind w:left="0" w:firstLine="709"/>
        <w:jc w:val="both"/>
        <w:rPr>
          <w:sz w:val="28"/>
          <w:szCs w:val="28"/>
        </w:rPr>
      </w:pPr>
    </w:p>
    <w:p w14:paraId="082F63C0"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14:paraId="1D127D57" w14:textId="77777777" w:rsidR="007246AD" w:rsidRDefault="007246AD" w:rsidP="002F460F">
      <w:pPr>
        <w:pStyle w:val="ad"/>
        <w:widowControl w:val="0"/>
        <w:spacing w:after="0"/>
        <w:ind w:left="0" w:firstLine="709"/>
        <w:jc w:val="both"/>
        <w:rPr>
          <w:sz w:val="28"/>
          <w:szCs w:val="28"/>
        </w:rPr>
      </w:pPr>
    </w:p>
    <w:p w14:paraId="695F3C1C" w14:textId="77777777" w:rsidR="007246AD" w:rsidRDefault="00824478" w:rsidP="002F460F">
      <w:pPr>
        <w:pStyle w:val="ad"/>
        <w:widowControl w:val="0"/>
        <w:spacing w:after="0"/>
        <w:ind w:left="0" w:firstLine="709"/>
        <w:jc w:val="both"/>
        <w:rPr>
          <w:sz w:val="28"/>
          <w:szCs w:val="28"/>
        </w:rPr>
      </w:pPr>
      <w:r w:rsidRPr="00824478">
        <w:rPr>
          <w:sz w:val="28"/>
          <w:szCs w:val="28"/>
        </w:rPr>
        <w:lastRenderedPageBreak/>
        <w:t xml:space="preserve">Рыночная цена = Номинал * Курс акции </w:t>
      </w:r>
      <w:r w:rsidR="007246AD">
        <w:rPr>
          <w:sz w:val="28"/>
          <w:szCs w:val="28"/>
        </w:rPr>
        <w:t xml:space="preserve">                                                </w:t>
      </w:r>
      <w:r w:rsidRPr="00824478">
        <w:rPr>
          <w:sz w:val="28"/>
          <w:szCs w:val="28"/>
        </w:rPr>
        <w:t xml:space="preserve">(2) </w:t>
      </w:r>
    </w:p>
    <w:p w14:paraId="0591DF48" w14:textId="77777777" w:rsidR="007246AD" w:rsidRDefault="007246AD" w:rsidP="002F460F">
      <w:pPr>
        <w:pStyle w:val="ad"/>
        <w:widowControl w:val="0"/>
        <w:spacing w:after="0"/>
        <w:ind w:left="0" w:firstLine="709"/>
        <w:jc w:val="both"/>
        <w:rPr>
          <w:sz w:val="28"/>
          <w:szCs w:val="28"/>
        </w:rPr>
      </w:pPr>
    </w:p>
    <w:p w14:paraId="482F903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Процесс установления цены акции в зависимости от реально приносимого ею дохода называется капитализацией дохода и осуществляется через фондовые биржи, рынок ценных бумаг. </w:t>
      </w:r>
    </w:p>
    <w:p w14:paraId="63BC7D9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Курсовая цена акции акционерного общества закрытого типа, по которой она продается внутри общества, определяется стоимостью чистых активов общества, приходящихся на одну оплаченную акцию, и называется балансовой стоимостью акций. </w:t>
      </w:r>
    </w:p>
    <w:p w14:paraId="512C2F54" w14:textId="77777777" w:rsidR="007246AD" w:rsidRDefault="007246AD" w:rsidP="002F460F">
      <w:pPr>
        <w:pStyle w:val="ad"/>
        <w:widowControl w:val="0"/>
        <w:spacing w:after="0"/>
        <w:ind w:left="0" w:firstLine="709"/>
        <w:jc w:val="both"/>
        <w:rPr>
          <w:sz w:val="28"/>
          <w:szCs w:val="28"/>
        </w:rPr>
      </w:pPr>
    </w:p>
    <w:p w14:paraId="272078F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14:paraId="23CC7DB5" w14:textId="77777777" w:rsidR="007246AD" w:rsidRDefault="007246AD" w:rsidP="002F460F">
      <w:pPr>
        <w:pStyle w:val="ad"/>
        <w:widowControl w:val="0"/>
        <w:spacing w:after="0"/>
        <w:ind w:left="0" w:firstLine="709"/>
        <w:jc w:val="both"/>
        <w:rPr>
          <w:sz w:val="28"/>
          <w:szCs w:val="28"/>
        </w:rPr>
      </w:pPr>
    </w:p>
    <w:p w14:paraId="76FF5F8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14:paraId="3E005832"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14:paraId="2E4438C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0A42F02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общества) стоимость акции можно рассчитать исходя из величины чистой прибыли. </w:t>
      </w:r>
    </w:p>
    <w:p w14:paraId="4502E08E" w14:textId="77777777" w:rsidR="007246AD" w:rsidRDefault="007246AD" w:rsidP="002F460F">
      <w:pPr>
        <w:pStyle w:val="ad"/>
        <w:widowControl w:val="0"/>
        <w:spacing w:after="0"/>
        <w:ind w:left="0" w:firstLine="709"/>
        <w:jc w:val="both"/>
        <w:rPr>
          <w:sz w:val="28"/>
          <w:szCs w:val="28"/>
        </w:rPr>
      </w:pPr>
    </w:p>
    <w:p w14:paraId="1A6D74C4" w14:textId="77777777" w:rsidR="007246AD" w:rsidRDefault="00824478" w:rsidP="002F460F">
      <w:pPr>
        <w:pStyle w:val="ad"/>
        <w:widowControl w:val="0"/>
        <w:spacing w:after="0"/>
        <w:ind w:left="0" w:firstLine="709"/>
        <w:jc w:val="both"/>
        <w:rPr>
          <w:sz w:val="28"/>
          <w:szCs w:val="28"/>
        </w:rPr>
      </w:pPr>
      <w:proofErr w:type="spellStart"/>
      <w:r w:rsidRPr="00824478">
        <w:rPr>
          <w:sz w:val="28"/>
          <w:szCs w:val="28"/>
        </w:rPr>
        <w:t>Кр</w:t>
      </w:r>
      <w:proofErr w:type="spellEnd"/>
      <w:r w:rsidRPr="00824478">
        <w:rPr>
          <w:sz w:val="28"/>
          <w:szCs w:val="28"/>
        </w:rPr>
        <w:t xml:space="preserve"> = П / (А * С ) * 100 </w:t>
      </w:r>
      <w:r w:rsidR="007246AD">
        <w:rPr>
          <w:sz w:val="28"/>
          <w:szCs w:val="28"/>
        </w:rPr>
        <w:t xml:space="preserve">                                                                            </w:t>
      </w:r>
      <w:r w:rsidRPr="00824478">
        <w:rPr>
          <w:sz w:val="28"/>
          <w:szCs w:val="28"/>
        </w:rPr>
        <w:t xml:space="preserve">(4) </w:t>
      </w:r>
    </w:p>
    <w:p w14:paraId="74253A1F" w14:textId="77777777" w:rsidR="007246AD" w:rsidRDefault="007246AD" w:rsidP="002F460F">
      <w:pPr>
        <w:pStyle w:val="ad"/>
        <w:widowControl w:val="0"/>
        <w:spacing w:after="0"/>
        <w:ind w:left="0" w:firstLine="709"/>
        <w:jc w:val="both"/>
        <w:rPr>
          <w:sz w:val="28"/>
          <w:szCs w:val="28"/>
        </w:rPr>
      </w:pPr>
    </w:p>
    <w:p w14:paraId="5333BCE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Кр</w:t>
      </w:r>
      <w:proofErr w:type="spellEnd"/>
      <w:r w:rsidRPr="00824478">
        <w:rPr>
          <w:sz w:val="28"/>
          <w:szCs w:val="28"/>
        </w:rPr>
        <w:t xml:space="preserve"> – расчетная курсовая стоимость акции, руб.; </w:t>
      </w:r>
    </w:p>
    <w:p w14:paraId="02E3F87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14:paraId="7EBFA65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195CA7BB"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С – средняя ставка Центрального банка России за 12 месяцев по централизованным кредитам, %. </w:t>
      </w:r>
    </w:p>
    <w:p w14:paraId="129B78CB"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Разница между курсами ценных бумаг, ценой продавца и ценой покупателя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xml:space="preserve">.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 </w:t>
      </w:r>
    </w:p>
    <w:p w14:paraId="7175BEA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Ликвидность ценной бумаги представляет ее способность быстро и без потерь в цене превращаться в наличные деньги. </w:t>
      </w:r>
    </w:p>
    <w:p w14:paraId="4D1F6A9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Ценные бумаги – это легко реализуемые активы. Уровень ликвидности ценных бумаг определяется в процессе анализа финансового состояния эмитента. </w:t>
      </w:r>
    </w:p>
    <w:p w14:paraId="494870E1"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Оперативную оценку ликвидности ценной бумаги можно произвести по коэффициенту немедленной ликвидности: </w:t>
      </w:r>
    </w:p>
    <w:p w14:paraId="7B1F3BA8" w14:textId="77777777" w:rsidR="00560BAE" w:rsidRDefault="00560BAE" w:rsidP="002F460F">
      <w:pPr>
        <w:pStyle w:val="ad"/>
        <w:widowControl w:val="0"/>
        <w:spacing w:after="0"/>
        <w:ind w:left="0" w:firstLine="709"/>
        <w:jc w:val="both"/>
        <w:rPr>
          <w:sz w:val="28"/>
          <w:szCs w:val="28"/>
        </w:rPr>
      </w:pPr>
    </w:p>
    <w:p w14:paraId="784086A7"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14:paraId="5E7AA0CA" w14:textId="77777777" w:rsidR="00560BAE" w:rsidRDefault="00560BAE" w:rsidP="002F460F">
      <w:pPr>
        <w:pStyle w:val="ad"/>
        <w:widowControl w:val="0"/>
        <w:spacing w:after="0"/>
        <w:ind w:left="0" w:firstLine="709"/>
        <w:jc w:val="both"/>
        <w:rPr>
          <w:sz w:val="28"/>
          <w:szCs w:val="28"/>
        </w:rPr>
      </w:pPr>
    </w:p>
    <w:p w14:paraId="2177436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14:paraId="7762382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14:paraId="0E106F82" w14:textId="77777777" w:rsidR="00150704" w:rsidRDefault="00824478" w:rsidP="002F460F">
      <w:pPr>
        <w:pStyle w:val="ad"/>
        <w:widowControl w:val="0"/>
        <w:spacing w:after="0"/>
        <w:ind w:left="0" w:firstLine="709"/>
        <w:jc w:val="both"/>
        <w:rPr>
          <w:sz w:val="28"/>
          <w:szCs w:val="28"/>
        </w:rPr>
      </w:pPr>
      <w:r w:rsidRPr="00824478">
        <w:rPr>
          <w:sz w:val="28"/>
          <w:szCs w:val="28"/>
        </w:rPr>
        <w:lastRenderedPageBreak/>
        <w:t xml:space="preserve">З – общая сумма задолженности предприятия (краткосрочные ссуды, срок оплаты которых наступил, и кредиторская задолженность), руб. </w:t>
      </w:r>
    </w:p>
    <w:p w14:paraId="27928B2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Чем выше данный коэффициент, тем выше ликвидность, т.е. возможность погасить долги. </w:t>
      </w:r>
    </w:p>
    <w:p w14:paraId="3BF0D7C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Фиксированный дивиденд по привилегированным акциям устанавливается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 </w:t>
      </w:r>
    </w:p>
    <w:p w14:paraId="2192656D"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Облигация. Доходность является относительным показателем, характеризующим доход, приходящийся на единицу затрат. </w:t>
      </w:r>
    </w:p>
    <w:p w14:paraId="0849DDA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Различают купонную доходность (норма процента, которая указана на ценной бумаге), текущую доходность и полную доходность. </w:t>
      </w:r>
    </w:p>
    <w:p w14:paraId="14C99F2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Текущая доходность характеризует облигацию как объект долгосрочного инвестирования. </w:t>
      </w:r>
    </w:p>
    <w:p w14:paraId="15EB26D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Она отражает годовые поступления относительно затрат на приобретения облигации и рассчитывается по формуле: </w:t>
      </w:r>
    </w:p>
    <w:p w14:paraId="793E8648" w14:textId="77777777" w:rsidR="00150704" w:rsidRDefault="00150704" w:rsidP="002F460F">
      <w:pPr>
        <w:pStyle w:val="ad"/>
        <w:widowControl w:val="0"/>
        <w:spacing w:after="0"/>
        <w:ind w:left="0" w:firstLine="709"/>
        <w:jc w:val="both"/>
        <w:rPr>
          <w:sz w:val="28"/>
          <w:szCs w:val="28"/>
        </w:rPr>
      </w:pPr>
    </w:p>
    <w:p w14:paraId="6EB2797B"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Dтек</w:t>
      </w:r>
      <w:proofErr w:type="spellEnd"/>
      <w:r w:rsidRPr="00824478">
        <w:rPr>
          <w:sz w:val="28"/>
          <w:szCs w:val="28"/>
        </w:rPr>
        <w:t xml:space="preserve"> = </w:t>
      </w:r>
      <w:proofErr w:type="spellStart"/>
      <w:r w:rsidRPr="00824478">
        <w:rPr>
          <w:sz w:val="28"/>
          <w:szCs w:val="28"/>
        </w:rPr>
        <w:t>Ск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100 </w:t>
      </w:r>
      <w:r w:rsidR="00150704">
        <w:rPr>
          <w:sz w:val="28"/>
          <w:szCs w:val="28"/>
        </w:rPr>
        <w:t xml:space="preserve">                                                                               </w:t>
      </w:r>
      <w:r w:rsidRPr="00824478">
        <w:rPr>
          <w:sz w:val="28"/>
          <w:szCs w:val="28"/>
        </w:rPr>
        <w:t xml:space="preserve">(6) </w:t>
      </w:r>
    </w:p>
    <w:p w14:paraId="4FEB514E" w14:textId="77777777" w:rsidR="00150704" w:rsidRDefault="00150704" w:rsidP="002F460F">
      <w:pPr>
        <w:pStyle w:val="ad"/>
        <w:widowControl w:val="0"/>
        <w:spacing w:after="0"/>
        <w:ind w:left="0" w:firstLine="709"/>
        <w:jc w:val="both"/>
        <w:rPr>
          <w:sz w:val="28"/>
          <w:szCs w:val="28"/>
        </w:rPr>
      </w:pPr>
    </w:p>
    <w:p w14:paraId="119AED4A"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Dтек</w:t>
      </w:r>
      <w:proofErr w:type="spellEnd"/>
      <w:r w:rsidRPr="00824478">
        <w:rPr>
          <w:sz w:val="28"/>
          <w:szCs w:val="28"/>
        </w:rPr>
        <w:t xml:space="preserve"> - текущая доходность облигации, %; </w:t>
      </w:r>
    </w:p>
    <w:p w14:paraId="7F8DDC16"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Ск</w:t>
      </w:r>
      <w:proofErr w:type="spellEnd"/>
      <w:r w:rsidRPr="00824478">
        <w:rPr>
          <w:sz w:val="28"/>
          <w:szCs w:val="28"/>
        </w:rPr>
        <w:t xml:space="preserve"> - сумма годовых процентных платежей, руб.; </w:t>
      </w:r>
    </w:p>
    <w:p w14:paraId="00413EA4"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Рпок</w:t>
      </w:r>
      <w:proofErr w:type="spellEnd"/>
      <w:r w:rsidRPr="00824478">
        <w:rPr>
          <w:sz w:val="28"/>
          <w:szCs w:val="28"/>
        </w:rPr>
        <w:t xml:space="preserve"> - цена приобретения облигации, руб. </w:t>
      </w:r>
    </w:p>
    <w:p w14:paraId="620CDCC9"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Вместе с тем, текущая доходность не учитывает изменения цены облигации. </w:t>
      </w:r>
    </w:p>
    <w:p w14:paraId="227F089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Показатель полной доходности характеризует полный доход от облигации, получаемый от процентных выплат и изменения цены на облигацию, который приходится на единицу затрат по её приобретению: </w:t>
      </w:r>
    </w:p>
    <w:p w14:paraId="7E79CE4A" w14:textId="77777777" w:rsidR="00747B4D" w:rsidRDefault="00747B4D" w:rsidP="002F460F">
      <w:pPr>
        <w:pStyle w:val="ad"/>
        <w:widowControl w:val="0"/>
        <w:spacing w:after="0"/>
        <w:ind w:left="0" w:firstLine="709"/>
        <w:jc w:val="both"/>
        <w:rPr>
          <w:sz w:val="28"/>
          <w:szCs w:val="28"/>
        </w:rPr>
      </w:pPr>
    </w:p>
    <w:p w14:paraId="21EBDEA0"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Dn</w:t>
      </w:r>
      <w:proofErr w:type="spellEnd"/>
      <w:r w:rsidRPr="00824478">
        <w:rPr>
          <w:sz w:val="28"/>
          <w:szCs w:val="28"/>
        </w:rPr>
        <w:t xml:space="preserve"> = (</w:t>
      </w:r>
      <w:proofErr w:type="spellStart"/>
      <w:r w:rsidRPr="00824478">
        <w:rPr>
          <w:sz w:val="28"/>
          <w:szCs w:val="28"/>
        </w:rPr>
        <w:t>Скп</w:t>
      </w:r>
      <w:proofErr w:type="spellEnd"/>
      <w:r w:rsidRPr="00824478">
        <w:rPr>
          <w:sz w:val="28"/>
          <w:szCs w:val="28"/>
        </w:rPr>
        <w:t xml:space="preserve"> + </w:t>
      </w:r>
      <w:proofErr w:type="spellStart"/>
      <w:r w:rsidRPr="00824478">
        <w:rPr>
          <w:sz w:val="28"/>
          <w:szCs w:val="28"/>
        </w:rPr>
        <w:t>Рпр</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w:t>
      </w:r>
      <w:r w:rsidR="00747B4D">
        <w:rPr>
          <w:sz w:val="28"/>
          <w:szCs w:val="28"/>
        </w:rPr>
        <w:t xml:space="preserve">                                                              </w:t>
      </w:r>
      <w:r w:rsidRPr="00824478">
        <w:rPr>
          <w:sz w:val="28"/>
          <w:szCs w:val="28"/>
        </w:rPr>
        <w:t xml:space="preserve">(7) </w:t>
      </w:r>
    </w:p>
    <w:p w14:paraId="70C86FC5" w14:textId="77777777" w:rsidR="00747B4D" w:rsidRDefault="00747B4D" w:rsidP="002F460F">
      <w:pPr>
        <w:pStyle w:val="ad"/>
        <w:widowControl w:val="0"/>
        <w:spacing w:after="0"/>
        <w:ind w:left="0" w:firstLine="709"/>
        <w:jc w:val="both"/>
        <w:rPr>
          <w:sz w:val="28"/>
          <w:szCs w:val="28"/>
        </w:rPr>
      </w:pPr>
    </w:p>
    <w:p w14:paraId="5474DB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Dn</w:t>
      </w:r>
      <w:proofErr w:type="spellEnd"/>
      <w:r w:rsidRPr="00824478">
        <w:rPr>
          <w:sz w:val="28"/>
          <w:szCs w:val="28"/>
        </w:rPr>
        <w:t xml:space="preserve"> - полная доходность облигации, %; </w:t>
      </w:r>
    </w:p>
    <w:p w14:paraId="222869D4"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Рпр</w:t>
      </w:r>
      <w:proofErr w:type="spellEnd"/>
      <w:r w:rsidRPr="00824478">
        <w:rPr>
          <w:sz w:val="28"/>
          <w:szCs w:val="28"/>
        </w:rPr>
        <w:t xml:space="preserve"> - курсовая стоимость облигации, руб.; </w:t>
      </w:r>
    </w:p>
    <w:p w14:paraId="0370B998"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Скп</w:t>
      </w:r>
      <w:proofErr w:type="spellEnd"/>
      <w:r w:rsidRPr="00824478">
        <w:rPr>
          <w:sz w:val="28"/>
          <w:szCs w:val="28"/>
        </w:rPr>
        <w:t xml:space="preserve"> - совокупный купонный доход, руб. </w:t>
      </w:r>
    </w:p>
    <w:p w14:paraId="168CABF3" w14:textId="77777777" w:rsidR="00747B4D" w:rsidRDefault="00824478" w:rsidP="00A4112F">
      <w:pPr>
        <w:pStyle w:val="ad"/>
        <w:widowControl w:val="0"/>
        <w:spacing w:after="0"/>
        <w:ind w:left="0" w:firstLine="709"/>
        <w:jc w:val="both"/>
        <w:rPr>
          <w:sz w:val="28"/>
          <w:szCs w:val="28"/>
        </w:rPr>
      </w:pPr>
      <w:r w:rsidRPr="00824478">
        <w:rPr>
          <w:sz w:val="28"/>
          <w:szCs w:val="28"/>
        </w:rPr>
        <w:t xml:space="preserve">В процессе анализа доходности облигаций важно рассчитывать доходность к погашению, которая определяется воздействием следующих факторов: </w:t>
      </w:r>
    </w:p>
    <w:p w14:paraId="2DAD57CE"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рыночная (курсовая) стоимость облигации, </w:t>
      </w:r>
    </w:p>
    <w:p w14:paraId="6E0E3B19"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14:paraId="32FE0FF1" w14:textId="77777777" w:rsidR="00747B4D" w:rsidRDefault="00824478" w:rsidP="00A4112F">
      <w:pPr>
        <w:pStyle w:val="ad"/>
        <w:widowControl w:val="0"/>
        <w:spacing w:after="0"/>
        <w:ind w:left="0" w:firstLine="709"/>
        <w:jc w:val="both"/>
        <w:rPr>
          <w:sz w:val="28"/>
          <w:szCs w:val="28"/>
        </w:rPr>
      </w:pPr>
      <w:r w:rsidRPr="00824478">
        <w:rPr>
          <w:sz w:val="28"/>
          <w:szCs w:val="28"/>
        </w:rPr>
        <w:t xml:space="preserve">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 </w:t>
      </w:r>
    </w:p>
    <w:p w14:paraId="57B64CB8" w14:textId="77777777" w:rsidR="00747B4D" w:rsidRDefault="00824478" w:rsidP="00747B4D">
      <w:pPr>
        <w:pStyle w:val="ad"/>
        <w:widowControl w:val="0"/>
        <w:spacing w:after="0"/>
        <w:ind w:left="0" w:firstLine="709"/>
        <w:jc w:val="both"/>
        <w:rPr>
          <w:sz w:val="28"/>
          <w:szCs w:val="28"/>
        </w:rPr>
      </w:pPr>
      <w:r w:rsidRPr="00824478">
        <w:rPr>
          <w:sz w:val="28"/>
          <w:szCs w:val="28"/>
        </w:rPr>
        <w:t xml:space="preserve">Рыночная цена определяется как дисконтированная сумма купонного дохода и суммы к погашению. В качестве ставки дисконта принимается минимально приемлемый уровень доходности. </w:t>
      </w:r>
    </w:p>
    <w:p w14:paraId="07AA0337" w14:textId="77777777" w:rsidR="00747B4D" w:rsidRDefault="00824478" w:rsidP="00747B4D">
      <w:pPr>
        <w:pStyle w:val="ad"/>
        <w:widowControl w:val="0"/>
        <w:spacing w:after="0"/>
        <w:ind w:left="0" w:firstLine="709"/>
        <w:jc w:val="both"/>
        <w:rPr>
          <w:sz w:val="28"/>
          <w:szCs w:val="28"/>
        </w:rPr>
      </w:pPr>
      <w:r w:rsidRPr="00824478">
        <w:rPr>
          <w:sz w:val="28"/>
          <w:szCs w:val="28"/>
        </w:rPr>
        <w:lastRenderedPageBreak/>
        <w:t xml:space="preserve">Порядок расчета рыночной цены облигации зависит от условий выплаты дохода. Различают облигации без выплаты купонного дохода (дисконтные), облигации с выплатой дохода через равные промежутки времени и облигации с выплатой процентов в конце срока обращения. </w:t>
      </w:r>
    </w:p>
    <w:p w14:paraId="204A1CB0" w14:textId="77777777" w:rsidR="00747B4D" w:rsidRDefault="00824478" w:rsidP="00747B4D">
      <w:pPr>
        <w:pStyle w:val="ad"/>
        <w:widowControl w:val="0"/>
        <w:spacing w:after="0"/>
        <w:ind w:left="0" w:firstLine="709"/>
        <w:jc w:val="both"/>
        <w:rPr>
          <w:sz w:val="28"/>
          <w:szCs w:val="28"/>
        </w:rPr>
      </w:pPr>
      <w:proofErr w:type="gramStart"/>
      <w:r w:rsidRPr="00824478">
        <w:rPr>
          <w:sz w:val="28"/>
          <w:szCs w:val="28"/>
        </w:rPr>
        <w:t>В частности</w:t>
      </w:r>
      <w:proofErr w:type="gramEnd"/>
      <w:r w:rsidRPr="00824478">
        <w:rPr>
          <w:sz w:val="28"/>
          <w:szCs w:val="28"/>
        </w:rPr>
        <w:t xml:space="preserve"> для облигаций с дисконтом (нулевым купоном) рыночную стоимость следует рассчитывать следующим образом: </w:t>
      </w:r>
    </w:p>
    <w:p w14:paraId="563B5F42" w14:textId="77777777" w:rsidR="00747B4D" w:rsidRDefault="00747B4D" w:rsidP="002F460F">
      <w:pPr>
        <w:pStyle w:val="ad"/>
        <w:widowControl w:val="0"/>
        <w:spacing w:after="0"/>
        <w:ind w:left="0" w:firstLine="709"/>
        <w:jc w:val="both"/>
        <w:rPr>
          <w:sz w:val="28"/>
          <w:szCs w:val="28"/>
        </w:rPr>
      </w:pPr>
    </w:p>
    <w:p w14:paraId="3EC2403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14:paraId="3D2664A2" w14:textId="77777777" w:rsidR="00747B4D" w:rsidRDefault="00747B4D" w:rsidP="002F460F">
      <w:pPr>
        <w:pStyle w:val="ad"/>
        <w:widowControl w:val="0"/>
        <w:spacing w:after="0"/>
        <w:ind w:left="0" w:firstLine="709"/>
        <w:jc w:val="both"/>
        <w:rPr>
          <w:sz w:val="28"/>
          <w:szCs w:val="28"/>
        </w:rPr>
      </w:pPr>
    </w:p>
    <w:p w14:paraId="04EF6ED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14:paraId="707C460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6A98955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7AA75B50" w14:textId="77777777" w:rsidR="00747B4D" w:rsidRDefault="00824478" w:rsidP="002F460F">
      <w:pPr>
        <w:pStyle w:val="ad"/>
        <w:widowControl w:val="0"/>
        <w:spacing w:after="0"/>
        <w:ind w:left="0" w:firstLine="709"/>
        <w:jc w:val="both"/>
        <w:rPr>
          <w:sz w:val="28"/>
          <w:szCs w:val="28"/>
        </w:rPr>
      </w:pPr>
      <w:r w:rsidRPr="00824478">
        <w:rPr>
          <w:sz w:val="28"/>
          <w:szCs w:val="28"/>
        </w:rPr>
        <w:t>n - период, лет.</w:t>
      </w:r>
    </w:p>
    <w:p w14:paraId="01670B4B"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14:paraId="69290034" w14:textId="77777777" w:rsidR="00747B4D" w:rsidRDefault="00747B4D" w:rsidP="002F460F">
      <w:pPr>
        <w:pStyle w:val="ad"/>
        <w:widowControl w:val="0"/>
        <w:spacing w:after="0"/>
        <w:ind w:left="0" w:firstLine="709"/>
        <w:jc w:val="both"/>
        <w:rPr>
          <w:sz w:val="28"/>
          <w:szCs w:val="28"/>
        </w:rPr>
      </w:pPr>
    </w:p>
    <w:p w14:paraId="64F9C16D" w14:textId="48187894"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ACB9B40" wp14:editId="249A2209">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14:paraId="5C7E6589" w14:textId="77777777" w:rsidR="00747B4D" w:rsidRDefault="00747B4D" w:rsidP="002F460F">
      <w:pPr>
        <w:pStyle w:val="ad"/>
        <w:widowControl w:val="0"/>
        <w:spacing w:after="0"/>
        <w:ind w:left="0" w:firstLine="709"/>
        <w:jc w:val="both"/>
        <w:rPr>
          <w:sz w:val="28"/>
          <w:szCs w:val="28"/>
        </w:rPr>
      </w:pPr>
    </w:p>
    <w:p w14:paraId="780A2B0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14:paraId="3921D22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14:paraId="61892DB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14:paraId="66AB9ABF" w14:textId="77777777" w:rsidR="00747B4D" w:rsidRDefault="00747B4D" w:rsidP="002F460F">
      <w:pPr>
        <w:pStyle w:val="ad"/>
        <w:widowControl w:val="0"/>
        <w:spacing w:after="0"/>
        <w:ind w:left="0" w:firstLine="709"/>
        <w:jc w:val="both"/>
        <w:rPr>
          <w:sz w:val="28"/>
          <w:szCs w:val="28"/>
        </w:rPr>
      </w:pPr>
    </w:p>
    <w:p w14:paraId="605C8659" w14:textId="4FC97AEC"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00FD25F" wp14:editId="0BCCEDBF">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14:paraId="589AF2ED" w14:textId="77777777" w:rsidR="00747B4D" w:rsidRDefault="00747B4D" w:rsidP="002F460F">
      <w:pPr>
        <w:pStyle w:val="ad"/>
        <w:widowControl w:val="0"/>
        <w:spacing w:after="0"/>
        <w:ind w:left="0" w:firstLine="709"/>
        <w:jc w:val="both"/>
        <w:rPr>
          <w:sz w:val="28"/>
          <w:szCs w:val="28"/>
        </w:rPr>
      </w:pPr>
    </w:p>
    <w:p w14:paraId="4B664BD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Рыночная стоимость облигации, % у которых погашаются в конце срока обращения, определяется: </w:t>
      </w:r>
    </w:p>
    <w:p w14:paraId="2E780D23" w14:textId="77777777" w:rsidR="00747B4D" w:rsidRDefault="00747B4D" w:rsidP="002F460F">
      <w:pPr>
        <w:pStyle w:val="ad"/>
        <w:widowControl w:val="0"/>
        <w:spacing w:after="0"/>
        <w:ind w:left="0" w:firstLine="709"/>
        <w:jc w:val="both"/>
        <w:rPr>
          <w:sz w:val="28"/>
          <w:szCs w:val="28"/>
        </w:rPr>
      </w:pPr>
    </w:p>
    <w:p w14:paraId="4E9CBAA0" w14:textId="3E4D6C51" w:rsidR="00747B4D" w:rsidRDefault="009F4EEB" w:rsidP="00747B4D">
      <w:pPr>
        <w:pStyle w:val="ad"/>
        <w:widowControl w:val="0"/>
        <w:spacing w:after="0"/>
        <w:ind w:left="0" w:firstLine="709"/>
        <w:jc w:val="both"/>
        <w:rPr>
          <w:sz w:val="28"/>
          <w:szCs w:val="28"/>
        </w:rPr>
      </w:pPr>
      <w:r w:rsidRPr="00747B4D">
        <w:rPr>
          <w:noProof/>
          <w:sz w:val="28"/>
          <w:szCs w:val="28"/>
          <w:lang w:eastAsia="ru-RU"/>
        </w:rPr>
        <w:drawing>
          <wp:inline distT="0" distB="0" distL="0" distR="0" wp14:anchorId="0A06647A" wp14:editId="278F44C1">
            <wp:extent cx="2305050" cy="504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14:paraId="6DB06DD4" w14:textId="77777777" w:rsidR="00747B4D" w:rsidRDefault="00747B4D" w:rsidP="002F460F">
      <w:pPr>
        <w:pStyle w:val="ad"/>
        <w:widowControl w:val="0"/>
        <w:spacing w:after="0"/>
        <w:ind w:left="0" w:firstLine="709"/>
        <w:jc w:val="both"/>
        <w:rPr>
          <w:sz w:val="28"/>
          <w:szCs w:val="28"/>
        </w:rPr>
      </w:pPr>
    </w:p>
    <w:p w14:paraId="247258D3"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14:paraId="51C6656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432CF69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2EFCAD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14:paraId="2EAB800E" w14:textId="77777777"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14:paraId="045C54F5" w14:textId="77777777" w:rsidR="00747B4D" w:rsidRDefault="00824478" w:rsidP="002F460F">
      <w:pPr>
        <w:pStyle w:val="ad"/>
        <w:widowControl w:val="0"/>
        <w:spacing w:after="0"/>
        <w:ind w:left="0" w:firstLine="709"/>
        <w:jc w:val="both"/>
        <w:rPr>
          <w:sz w:val="28"/>
          <w:szCs w:val="28"/>
        </w:rPr>
      </w:pPr>
      <w:r w:rsidRPr="00824478">
        <w:rPr>
          <w:sz w:val="28"/>
          <w:szCs w:val="28"/>
        </w:rPr>
        <w:lastRenderedPageBreak/>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денежное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14:paraId="6533F37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внутреннем обороте большинства стран вексель </w:t>
      </w:r>
      <w:r w:rsidR="00747B4D">
        <w:rPr>
          <w:sz w:val="28"/>
          <w:szCs w:val="28"/>
        </w:rPr>
        <w:t>-</w:t>
      </w:r>
      <w:r w:rsidRPr="00824478">
        <w:rPr>
          <w:sz w:val="28"/>
          <w:szCs w:val="28"/>
        </w:rPr>
        <w:t xml:space="preserve"> одно из основных средств оформления кредитно-расчетных отношений. </w:t>
      </w:r>
    </w:p>
    <w:p w14:paraId="15114DB2"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должен быть выполнен в письменной форме и содержать определенные атрибуты, называемые реквизитами. </w:t>
      </w:r>
    </w:p>
    <w:p w14:paraId="53DE511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Владелец векселя имеет несколько принципиальных возможностей по его использованию. Наиболее простой вариант заключается в том, чтобы сохранять этот вексель до срока платежа, а затем предъявить его к оплате. Но этот способ имеет существенный недостаток, связанный с замораживанием денежных средств, которые можно досрочно получить по векселю. </w:t>
      </w:r>
    </w:p>
    <w:p w14:paraId="12DAF997" w14:textId="77777777" w:rsidR="00D44183" w:rsidRDefault="00824478" w:rsidP="00747B4D">
      <w:pPr>
        <w:pStyle w:val="ad"/>
        <w:widowControl w:val="0"/>
        <w:spacing w:after="0"/>
        <w:ind w:left="0" w:firstLine="709"/>
        <w:jc w:val="both"/>
        <w:rPr>
          <w:sz w:val="28"/>
          <w:szCs w:val="28"/>
        </w:rPr>
      </w:pPr>
      <w:proofErr w:type="gramStart"/>
      <w:r w:rsidRPr="00824478">
        <w:rPr>
          <w:sz w:val="28"/>
          <w:szCs w:val="28"/>
        </w:rPr>
        <w:t>Второй вариант это</w:t>
      </w:r>
      <w:proofErr w:type="gramEnd"/>
      <w:r w:rsidRPr="00824478">
        <w:rPr>
          <w:sz w:val="28"/>
          <w:szCs w:val="28"/>
        </w:rPr>
        <w:t xml:space="preserve">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предприятию; она называется индоссаментом (от iпс1оо (ит.) </w:t>
      </w:r>
      <w:r w:rsidR="00747B4D">
        <w:rPr>
          <w:sz w:val="28"/>
          <w:szCs w:val="28"/>
        </w:rPr>
        <w:t>-</w:t>
      </w:r>
      <w:r w:rsidRPr="00824478">
        <w:rPr>
          <w:sz w:val="28"/>
          <w:szCs w:val="28"/>
        </w:rPr>
        <w:t xml:space="preserve"> «на обороте»). Таких записей может быть достаточно много (вексель может переадресовываться до наступления срока платежа, т. е. он может  покрыть несколько различных денежных обязательств),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14:paraId="75A5DBD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Содержание простого векселя составляют такие же реквизиты, которые указываются и в переводном векселе. Вексель принимается к учету правильно оформленный, без исправлений. В противном случае вексель считается недействительным. Вексель удостоверяет право на денежную сумму. Под акцептованным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подписывается плательщиком. </w:t>
      </w:r>
    </w:p>
    <w:p w14:paraId="76EF939B" w14:textId="77777777"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формулу</w:t>
      </w:r>
      <w:r w:rsidR="00D44183">
        <w:rPr>
          <w:sz w:val="28"/>
          <w:szCs w:val="28"/>
        </w:rPr>
        <w:t>.</w:t>
      </w:r>
    </w:p>
    <w:p w14:paraId="5FFE8CA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Сумма, получаемая по векселю, определяется следующим образом: </w:t>
      </w:r>
    </w:p>
    <w:p w14:paraId="4367D44A" w14:textId="77777777" w:rsidR="00D44183" w:rsidRDefault="00D44183" w:rsidP="00747B4D">
      <w:pPr>
        <w:pStyle w:val="ad"/>
        <w:widowControl w:val="0"/>
        <w:spacing w:after="0"/>
        <w:ind w:left="0" w:firstLine="709"/>
        <w:jc w:val="both"/>
        <w:rPr>
          <w:sz w:val="28"/>
          <w:szCs w:val="28"/>
        </w:rPr>
      </w:pPr>
    </w:p>
    <w:p w14:paraId="0147F600" w14:textId="3FCF0BA8" w:rsidR="00D44183" w:rsidRDefault="009F4EEB" w:rsidP="00D44183">
      <w:pPr>
        <w:pStyle w:val="ad"/>
        <w:widowControl w:val="0"/>
        <w:spacing w:after="0"/>
        <w:ind w:left="0" w:firstLine="709"/>
        <w:jc w:val="both"/>
        <w:rPr>
          <w:sz w:val="28"/>
          <w:szCs w:val="28"/>
        </w:rPr>
      </w:pPr>
      <w:r w:rsidRPr="00D44183">
        <w:rPr>
          <w:noProof/>
          <w:sz w:val="28"/>
          <w:szCs w:val="28"/>
          <w:lang w:eastAsia="ru-RU"/>
        </w:rPr>
        <w:drawing>
          <wp:inline distT="0" distB="0" distL="0" distR="0" wp14:anchorId="3582D1DC" wp14:editId="65B08444">
            <wp:extent cx="1962150"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14:paraId="40B50CAE" w14:textId="77777777" w:rsidR="00D44183" w:rsidRDefault="00D44183" w:rsidP="00747B4D">
      <w:pPr>
        <w:pStyle w:val="ad"/>
        <w:widowControl w:val="0"/>
        <w:spacing w:after="0"/>
        <w:ind w:left="0" w:firstLine="709"/>
        <w:jc w:val="both"/>
        <w:rPr>
          <w:sz w:val="28"/>
          <w:szCs w:val="28"/>
        </w:rPr>
      </w:pPr>
    </w:p>
    <w:p w14:paraId="7CB44F4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14:paraId="2C51EA20"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14:paraId="5D8FA25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14:paraId="6A54DAB2" w14:textId="77777777"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14:paraId="5456C3B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14:paraId="1FA02B23" w14:textId="77777777" w:rsidR="00D44183" w:rsidRDefault="00D44183" w:rsidP="00747B4D">
      <w:pPr>
        <w:pStyle w:val="ad"/>
        <w:widowControl w:val="0"/>
        <w:spacing w:after="0"/>
        <w:ind w:left="0" w:firstLine="709"/>
        <w:jc w:val="both"/>
        <w:rPr>
          <w:sz w:val="28"/>
          <w:szCs w:val="28"/>
        </w:rPr>
      </w:pPr>
    </w:p>
    <w:p w14:paraId="5EA3B2C2" w14:textId="3C1455F5" w:rsidR="00D44183" w:rsidRDefault="009F4EEB" w:rsidP="00747B4D">
      <w:pPr>
        <w:pStyle w:val="ad"/>
        <w:widowControl w:val="0"/>
        <w:spacing w:after="0"/>
        <w:ind w:left="0" w:firstLine="709"/>
        <w:jc w:val="both"/>
        <w:rPr>
          <w:noProof/>
          <w:sz w:val="28"/>
          <w:szCs w:val="28"/>
          <w:lang w:eastAsia="ru-RU"/>
        </w:rPr>
      </w:pPr>
      <w:r w:rsidRPr="00D44183">
        <w:rPr>
          <w:noProof/>
          <w:sz w:val="28"/>
          <w:szCs w:val="28"/>
          <w:lang w:eastAsia="ru-RU"/>
        </w:rPr>
        <w:lastRenderedPageBreak/>
        <w:drawing>
          <wp:inline distT="0" distB="0" distL="0" distR="0" wp14:anchorId="76B9A62E" wp14:editId="181A17EB">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14:paraId="490D9C89" w14:textId="77777777" w:rsidR="00D44183" w:rsidRDefault="00D44183" w:rsidP="00747B4D">
      <w:pPr>
        <w:pStyle w:val="ad"/>
        <w:widowControl w:val="0"/>
        <w:spacing w:after="0"/>
        <w:ind w:left="0" w:firstLine="709"/>
        <w:jc w:val="both"/>
        <w:rPr>
          <w:sz w:val="28"/>
          <w:szCs w:val="28"/>
        </w:rPr>
      </w:pPr>
    </w:p>
    <w:p w14:paraId="2A3B085D"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14:paraId="35BCB46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14:paraId="2361740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14:paraId="6CAC7173" w14:textId="77777777" w:rsidR="00D44183" w:rsidRDefault="00D44183" w:rsidP="00747B4D">
      <w:pPr>
        <w:pStyle w:val="ad"/>
        <w:widowControl w:val="0"/>
        <w:spacing w:after="0"/>
        <w:ind w:left="0" w:firstLine="709"/>
        <w:jc w:val="both"/>
        <w:rPr>
          <w:sz w:val="28"/>
          <w:szCs w:val="28"/>
        </w:rPr>
      </w:pPr>
    </w:p>
    <w:p w14:paraId="2E894B3B" w14:textId="44280432" w:rsidR="00D44183" w:rsidRDefault="009F4EEB" w:rsidP="00747B4D">
      <w:pPr>
        <w:pStyle w:val="ad"/>
        <w:widowControl w:val="0"/>
        <w:spacing w:after="0"/>
        <w:ind w:left="0" w:firstLine="709"/>
        <w:jc w:val="both"/>
        <w:rPr>
          <w:sz w:val="28"/>
          <w:szCs w:val="28"/>
        </w:rPr>
      </w:pPr>
      <w:r w:rsidRPr="00D44183">
        <w:rPr>
          <w:noProof/>
          <w:sz w:val="28"/>
          <w:szCs w:val="28"/>
          <w:lang w:eastAsia="ru-RU"/>
        </w:rPr>
        <w:drawing>
          <wp:inline distT="0" distB="0" distL="0" distR="0" wp14:anchorId="4B293AEE" wp14:editId="462CEA5E">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14:paraId="6417D30C" w14:textId="77777777"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позволяет рассчитать как сумму, которая должна быть проставлена в векселе, так и размер первоначальных инвестиций в век</w:t>
      </w:r>
      <w:r w:rsidR="00D44183">
        <w:rPr>
          <w:sz w:val="28"/>
          <w:szCs w:val="28"/>
        </w:rPr>
        <w:t>сель.</w:t>
      </w:r>
    </w:p>
    <w:p w14:paraId="0108718B"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количество дней в месяце – 30. При расчете доходности вексельных операций обычно применяется метод обыкновенных процентов. </w:t>
      </w:r>
    </w:p>
    <w:p w14:paraId="3BF8907A" w14:textId="77777777" w:rsidR="00D44183" w:rsidRDefault="00824478" w:rsidP="00A4112F">
      <w:pPr>
        <w:pStyle w:val="ad"/>
        <w:widowControl w:val="0"/>
        <w:spacing w:after="0"/>
        <w:ind w:left="0" w:firstLine="709"/>
        <w:jc w:val="both"/>
        <w:rPr>
          <w:sz w:val="28"/>
          <w:szCs w:val="28"/>
        </w:rPr>
      </w:pPr>
      <w:proofErr w:type="gramStart"/>
      <w:r w:rsidRPr="00824478">
        <w:rPr>
          <w:sz w:val="28"/>
          <w:szCs w:val="28"/>
        </w:rPr>
        <w:t>Чек это письменное поручение чекодателя</w:t>
      </w:r>
      <w:proofErr w:type="gramEnd"/>
      <w:r w:rsidRPr="00824478">
        <w:rPr>
          <w:sz w:val="28"/>
          <w:szCs w:val="28"/>
        </w:rPr>
        <w:t xml:space="preserve"> банку уплатить </w:t>
      </w:r>
      <w:proofErr w:type="spellStart"/>
      <w:r w:rsidRPr="00824478">
        <w:rPr>
          <w:sz w:val="28"/>
          <w:szCs w:val="28"/>
        </w:rPr>
        <w:t>чекополучателю</w:t>
      </w:r>
      <w:proofErr w:type="spellEnd"/>
      <w:r w:rsidRPr="00824478">
        <w:rPr>
          <w:sz w:val="28"/>
          <w:szCs w:val="28"/>
        </w:rPr>
        <w:t xml:space="preserve"> указанную в нем сумму денег. </w:t>
      </w:r>
      <w:proofErr w:type="gramStart"/>
      <w:r w:rsidRPr="00824478">
        <w:rPr>
          <w:sz w:val="28"/>
          <w:szCs w:val="28"/>
        </w:rPr>
        <w:t>Чек это</w:t>
      </w:r>
      <w:proofErr w:type="gramEnd"/>
      <w:r w:rsidRPr="00824478">
        <w:rPr>
          <w:sz w:val="28"/>
          <w:szCs w:val="28"/>
        </w:rPr>
        <w:t xml:space="preserve"> ценная бумага, представляющая собой </w:t>
      </w:r>
      <w:proofErr w:type="spellStart"/>
      <w:r w:rsidRPr="00824478">
        <w:rPr>
          <w:sz w:val="28"/>
          <w:szCs w:val="28"/>
        </w:rPr>
        <w:t>платежнорасчетный</w:t>
      </w:r>
      <w:proofErr w:type="spellEnd"/>
      <w:r w:rsidRPr="00824478">
        <w:rPr>
          <w:sz w:val="28"/>
          <w:szCs w:val="28"/>
        </w:rPr>
        <w:t xml:space="preserve"> документ. </w:t>
      </w:r>
    </w:p>
    <w:p w14:paraId="49CB6DE4" w14:textId="77777777" w:rsidR="00D44183" w:rsidRDefault="00824478" w:rsidP="00A4112F">
      <w:pPr>
        <w:pStyle w:val="ad"/>
        <w:widowControl w:val="0"/>
        <w:spacing w:after="0"/>
        <w:ind w:left="0" w:firstLine="709"/>
        <w:jc w:val="both"/>
        <w:rPr>
          <w:sz w:val="28"/>
          <w:szCs w:val="28"/>
        </w:rPr>
      </w:pPr>
      <w:r w:rsidRPr="00824478">
        <w:rPr>
          <w:sz w:val="28"/>
          <w:szCs w:val="28"/>
        </w:rPr>
        <w:t xml:space="preserve">По своей экономической сути чек является переводным векселем, плательщиком по которому всегда является банк, выдавший этот чек. По российскому законодательству чек выписывается на срок до 10 дней и погашается только в денежной форме при его предъявлении в банк. Чек, как и вексель, ценная бумага стандартной формы с наличием обязательных реквизитов. Чек может иметь несколько видов. Именной чек выписывается на конкретное лицо с оговоркой «не приказу», что означает невозможность дальнейшей передачи чека другому лицу. Ордерный чек выписывается на конкретное лицо с оговоркой «приказу», означающей, что возможна дальнейшая передача чека путем передаточной подписи индоссамента. </w:t>
      </w:r>
    </w:p>
    <w:p w14:paraId="1C439368"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Предъявительский чек выписывается на предъявителя и может передаваться от одного лица к другому путем простого вручения. Расчетный чек по нему не разрешена оплата наличными деньгами. Денежный чек предназначен для получения наличных денег в банке. </w:t>
      </w:r>
    </w:p>
    <w:p w14:paraId="677AAC82" w14:textId="77777777" w:rsidR="00D070BE" w:rsidRDefault="00D070BE" w:rsidP="00D44183">
      <w:pPr>
        <w:pStyle w:val="ad"/>
        <w:widowControl w:val="0"/>
        <w:spacing w:after="0"/>
        <w:ind w:left="0"/>
        <w:jc w:val="center"/>
        <w:rPr>
          <w:bCs/>
          <w:sz w:val="28"/>
          <w:szCs w:val="28"/>
        </w:rPr>
      </w:pPr>
      <w:r w:rsidRPr="00824478">
        <w:rPr>
          <w:bCs/>
          <w:sz w:val="28"/>
          <w:szCs w:val="28"/>
        </w:rPr>
        <w:t>Практическая часть.</w:t>
      </w:r>
    </w:p>
    <w:p w14:paraId="6838EC1D" w14:textId="77777777"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14:paraId="6AC6FC29" w14:textId="77777777" w:rsidR="005D6966" w:rsidRDefault="005D6966" w:rsidP="005D6966">
      <w:pPr>
        <w:pStyle w:val="ad"/>
        <w:widowControl w:val="0"/>
        <w:spacing w:after="0"/>
        <w:ind w:left="0" w:firstLine="709"/>
        <w:jc w:val="both"/>
        <w:rPr>
          <w:sz w:val="28"/>
          <w:szCs w:val="28"/>
        </w:rPr>
      </w:pPr>
      <w:bookmarkStart w:id="3"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14:paraId="6EC492C0" w14:textId="77777777"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w:t>
      </w:r>
      <w:r w:rsidRPr="005D6966">
        <w:rPr>
          <w:sz w:val="28"/>
          <w:szCs w:val="28"/>
        </w:rPr>
        <w:lastRenderedPageBreak/>
        <w:t xml:space="preserve">ставка Центрального банка России по централизованным кредитам - 160% годовых. Тогда расчетная курсовая стоимость акции составит-? </w:t>
      </w:r>
    </w:p>
    <w:p w14:paraId="063EB249" w14:textId="77777777"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отчислений и предназначенная на выплаты дивидендов, составила за год 1200 тыс. руб. Общая сумма акций - 5000 тыс. руб., в том числе привилегированных акций - 500 тыс. руб. и обыкновенных - 4500 тыс. руб. На привилегированные акции установлен фиксированный размер дивиденда -30% к их номинальной стоимости. Средний размер дивиден</w:t>
      </w:r>
      <w:r>
        <w:rPr>
          <w:sz w:val="28"/>
          <w:szCs w:val="28"/>
        </w:rPr>
        <w:t>дов по всем акциям составляет-?</w:t>
      </w:r>
    </w:p>
    <w:p w14:paraId="2E4A489A" w14:textId="77777777"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процент-80%. </w:t>
      </w:r>
    </w:p>
    <w:p w14:paraId="72D00A9E" w14:textId="77777777"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общества закрытого типа. Данные для расчета. Сумма активов акционерного общества-5689 тыс. руб. Сумма долгов-1105 тыс. руб. Количество оплаченных акций-2400 шт. </w:t>
      </w:r>
    </w:p>
    <w:p w14:paraId="323444F6" w14:textId="77777777"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выплату дивидендов, составляет -2000 </w:t>
      </w:r>
      <w:proofErr w:type="spellStart"/>
      <w:r w:rsidRPr="005D6966">
        <w:rPr>
          <w:sz w:val="28"/>
          <w:szCs w:val="28"/>
        </w:rPr>
        <w:t>тыс.руб</w:t>
      </w:r>
      <w:proofErr w:type="spellEnd"/>
      <w:r w:rsidRPr="005D6966">
        <w:rPr>
          <w:sz w:val="28"/>
          <w:szCs w:val="28"/>
        </w:rPr>
        <w:t xml:space="preserve">. Общая сумма акций –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w:t>
      </w:r>
      <w:proofErr w:type="spellStart"/>
      <w:r w:rsidRPr="005D6966">
        <w:rPr>
          <w:sz w:val="28"/>
          <w:szCs w:val="28"/>
        </w:rPr>
        <w:t>тыс.руб</w:t>
      </w:r>
      <w:proofErr w:type="spellEnd"/>
      <w:r w:rsidRPr="005D6966">
        <w:rPr>
          <w:sz w:val="28"/>
          <w:szCs w:val="28"/>
        </w:rPr>
        <w:t xml:space="preserve">. с фиксированным размером дивиденда 50% к их номинальной цене. </w:t>
      </w:r>
    </w:p>
    <w:p w14:paraId="1A466B0F" w14:textId="77777777"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дивиденда 50% к их номинальной цене. </w:t>
      </w:r>
    </w:p>
    <w:p w14:paraId="1A85E230" w14:textId="77777777"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-220тыс.руб. Общая сумма акций- 4500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тыс. руб. фиксированным размером дивиденда 50% к их номинальной цене. </w:t>
      </w:r>
    </w:p>
    <w:p w14:paraId="1D4306B5" w14:textId="77777777"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стоимость ее приобретения составляет 950 руб. Рассчитать те</w:t>
      </w:r>
      <w:r>
        <w:rPr>
          <w:sz w:val="28"/>
          <w:szCs w:val="28"/>
        </w:rPr>
        <w:t>кущую доходность.</w:t>
      </w:r>
    </w:p>
    <w:p w14:paraId="2F651B3B" w14:textId="77777777"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рыночная стоимость возросла до 110% от номинала. Необходимо определить ее текущую доходность. </w:t>
      </w:r>
    </w:p>
    <w:p w14:paraId="54D2793A"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доходности составляет 11% годовых. На момент расчетов данная облигация продается на рынке за 7 тыс. руб. </w:t>
      </w:r>
    </w:p>
    <w:p w14:paraId="29819B43"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течение 3 лет ежегодно выплачиваются процентные платежи в сумме 1,5 тыс. руб., </w:t>
      </w:r>
      <w:r w:rsidRPr="005D6966">
        <w:rPr>
          <w:sz w:val="28"/>
          <w:szCs w:val="28"/>
        </w:rPr>
        <w:lastRenderedPageBreak/>
        <w:t xml:space="preserve">которые могут быть помещены в банк под 9% годовых. </w:t>
      </w:r>
    </w:p>
    <w:p w14:paraId="6C2E101C"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погашения через 2 года проценты по ставке 8% годовых выплачиваются в момент погашения. Приемлемая ставка доходности составляет 13%. Определить расчетную цену облигации. На момент расчета стоимость облигации на рынке составила 23500 руб. </w:t>
      </w:r>
    </w:p>
    <w:p w14:paraId="3E2CF9E8"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выкупаться по цене 64 тыс. руб. Определите расчетную цену облигации, приняв ставку ссудного процента равной 13%. </w:t>
      </w:r>
    </w:p>
    <w:p w14:paraId="5E7C1D4F" w14:textId="77777777"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Ответ оформите в таблице:</w:t>
      </w:r>
      <w:r>
        <w:t xml:space="preserve"> </w:t>
      </w:r>
    </w:p>
    <w:p w14:paraId="5A7D4C58" w14:textId="77777777" w:rsidR="005D6966" w:rsidRDefault="005D6966" w:rsidP="005D6966">
      <w:pPr>
        <w:pStyle w:val="ad"/>
        <w:widowControl w:val="0"/>
        <w:spacing w:after="0"/>
        <w:ind w:left="0" w:firstLine="709"/>
        <w:jc w:val="both"/>
      </w:pPr>
    </w:p>
    <w:p w14:paraId="13E6B459" w14:textId="2C90AC9A" w:rsidR="005D6966" w:rsidRDefault="009F4EEB" w:rsidP="00F8333E">
      <w:pPr>
        <w:pStyle w:val="ad"/>
        <w:widowControl w:val="0"/>
        <w:spacing w:after="0"/>
        <w:ind w:left="0"/>
        <w:jc w:val="both"/>
      </w:pPr>
      <w:r w:rsidRPr="00FF106F">
        <w:rPr>
          <w:noProof/>
          <w:lang w:eastAsia="ru-RU"/>
        </w:rPr>
        <w:drawing>
          <wp:inline distT="0" distB="0" distL="0" distR="0" wp14:anchorId="07C69EFF" wp14:editId="473738F3">
            <wp:extent cx="5972175" cy="46005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14:paraId="14A16EC9" w14:textId="77777777" w:rsidR="005D6966" w:rsidRDefault="008D3CFF" w:rsidP="005D6966">
      <w:pPr>
        <w:pStyle w:val="ad"/>
        <w:widowControl w:val="0"/>
        <w:spacing w:after="0"/>
        <w:ind w:left="0" w:firstLine="709"/>
        <w:jc w:val="both"/>
      </w:pPr>
      <w:r>
        <w:t>Ответ оформите в таблице:</w:t>
      </w:r>
    </w:p>
    <w:p w14:paraId="1023CE31" w14:textId="77777777"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334"/>
        <w:gridCol w:w="1337"/>
        <w:gridCol w:w="1333"/>
        <w:gridCol w:w="1333"/>
        <w:gridCol w:w="1334"/>
        <w:gridCol w:w="1334"/>
      </w:tblGrid>
      <w:tr w:rsidR="008D3CFF" w14:paraId="16723CEF" w14:textId="77777777" w:rsidTr="00602E95">
        <w:tc>
          <w:tcPr>
            <w:tcW w:w="1259" w:type="dxa"/>
            <w:shd w:val="clear" w:color="auto" w:fill="auto"/>
          </w:tcPr>
          <w:p w14:paraId="48A9F7FB" w14:textId="77777777" w:rsidR="008D3CFF" w:rsidRDefault="008D3CFF" w:rsidP="0055239D">
            <w:pPr>
              <w:pStyle w:val="ad"/>
              <w:widowControl w:val="0"/>
              <w:spacing w:after="0"/>
              <w:ind w:left="0"/>
              <w:jc w:val="center"/>
            </w:pPr>
            <w:r>
              <w:t>1</w:t>
            </w:r>
          </w:p>
        </w:tc>
        <w:tc>
          <w:tcPr>
            <w:tcW w:w="1367" w:type="dxa"/>
            <w:shd w:val="clear" w:color="auto" w:fill="auto"/>
          </w:tcPr>
          <w:p w14:paraId="3B9B2B48" w14:textId="77777777" w:rsidR="008D3CFF" w:rsidRDefault="008D3CFF" w:rsidP="0055239D">
            <w:pPr>
              <w:pStyle w:val="ad"/>
              <w:widowControl w:val="0"/>
              <w:spacing w:after="0"/>
              <w:ind w:left="0"/>
              <w:jc w:val="center"/>
            </w:pPr>
            <w:r>
              <w:t>2</w:t>
            </w:r>
          </w:p>
        </w:tc>
        <w:tc>
          <w:tcPr>
            <w:tcW w:w="1367" w:type="dxa"/>
            <w:shd w:val="clear" w:color="auto" w:fill="auto"/>
          </w:tcPr>
          <w:p w14:paraId="4AD82D7E" w14:textId="77777777" w:rsidR="008D3CFF" w:rsidRDefault="008D3CFF" w:rsidP="0055239D">
            <w:pPr>
              <w:pStyle w:val="ad"/>
              <w:widowControl w:val="0"/>
              <w:spacing w:after="0"/>
              <w:ind w:left="0"/>
              <w:jc w:val="center"/>
            </w:pPr>
            <w:r>
              <w:t>3</w:t>
            </w:r>
          </w:p>
        </w:tc>
        <w:tc>
          <w:tcPr>
            <w:tcW w:w="1367" w:type="dxa"/>
            <w:shd w:val="clear" w:color="auto" w:fill="auto"/>
          </w:tcPr>
          <w:p w14:paraId="6256076C" w14:textId="77777777" w:rsidR="008D3CFF" w:rsidRDefault="008D3CFF" w:rsidP="0055239D">
            <w:pPr>
              <w:pStyle w:val="ad"/>
              <w:widowControl w:val="0"/>
              <w:spacing w:after="0"/>
              <w:ind w:left="0"/>
              <w:jc w:val="center"/>
            </w:pPr>
            <w:r>
              <w:t>4</w:t>
            </w:r>
          </w:p>
        </w:tc>
        <w:tc>
          <w:tcPr>
            <w:tcW w:w="1367" w:type="dxa"/>
            <w:shd w:val="clear" w:color="auto" w:fill="auto"/>
          </w:tcPr>
          <w:p w14:paraId="1967B379" w14:textId="77777777" w:rsidR="008D3CFF" w:rsidRDefault="008D3CFF" w:rsidP="0055239D">
            <w:pPr>
              <w:pStyle w:val="ad"/>
              <w:widowControl w:val="0"/>
              <w:spacing w:after="0"/>
              <w:ind w:left="0"/>
              <w:jc w:val="center"/>
            </w:pPr>
            <w:r>
              <w:t>5</w:t>
            </w:r>
          </w:p>
        </w:tc>
        <w:tc>
          <w:tcPr>
            <w:tcW w:w="1368" w:type="dxa"/>
            <w:shd w:val="clear" w:color="auto" w:fill="auto"/>
          </w:tcPr>
          <w:p w14:paraId="3A5CD863" w14:textId="77777777" w:rsidR="008D3CFF" w:rsidRDefault="008D3CFF" w:rsidP="0055239D">
            <w:pPr>
              <w:pStyle w:val="ad"/>
              <w:widowControl w:val="0"/>
              <w:spacing w:after="0"/>
              <w:ind w:left="0"/>
              <w:jc w:val="center"/>
            </w:pPr>
            <w:r>
              <w:t>6</w:t>
            </w:r>
          </w:p>
        </w:tc>
        <w:tc>
          <w:tcPr>
            <w:tcW w:w="1368" w:type="dxa"/>
            <w:shd w:val="clear" w:color="auto" w:fill="auto"/>
          </w:tcPr>
          <w:p w14:paraId="16E626FC" w14:textId="77777777" w:rsidR="008D3CFF" w:rsidRDefault="008D3CFF" w:rsidP="0055239D">
            <w:pPr>
              <w:pStyle w:val="ad"/>
              <w:widowControl w:val="0"/>
              <w:spacing w:after="0"/>
              <w:ind w:left="0"/>
              <w:jc w:val="center"/>
            </w:pPr>
            <w:r>
              <w:t>7</w:t>
            </w:r>
          </w:p>
        </w:tc>
      </w:tr>
      <w:tr w:rsidR="008D3CFF" w14:paraId="680D2AFA" w14:textId="77777777" w:rsidTr="00602E95">
        <w:tc>
          <w:tcPr>
            <w:tcW w:w="1259" w:type="dxa"/>
            <w:shd w:val="clear" w:color="auto" w:fill="auto"/>
          </w:tcPr>
          <w:p w14:paraId="379856D2" w14:textId="77777777"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14:paraId="6A478064" w14:textId="77777777"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14:paraId="54156ED1" w14:textId="77777777" w:rsidR="008D3CFF" w:rsidRDefault="008D3CFF" w:rsidP="0055239D">
            <w:pPr>
              <w:pStyle w:val="ad"/>
              <w:widowControl w:val="0"/>
              <w:spacing w:after="0"/>
              <w:ind w:left="0"/>
              <w:jc w:val="both"/>
            </w:pPr>
            <w:r>
              <w:t>…</w:t>
            </w:r>
          </w:p>
        </w:tc>
        <w:tc>
          <w:tcPr>
            <w:tcW w:w="1367" w:type="dxa"/>
            <w:shd w:val="clear" w:color="auto" w:fill="auto"/>
          </w:tcPr>
          <w:p w14:paraId="554936BE" w14:textId="77777777" w:rsidR="008D3CFF" w:rsidRDefault="008D3CFF" w:rsidP="0055239D">
            <w:pPr>
              <w:pStyle w:val="ad"/>
              <w:widowControl w:val="0"/>
              <w:spacing w:after="0"/>
              <w:ind w:left="0"/>
              <w:jc w:val="both"/>
            </w:pPr>
          </w:p>
        </w:tc>
        <w:tc>
          <w:tcPr>
            <w:tcW w:w="1367" w:type="dxa"/>
            <w:shd w:val="clear" w:color="auto" w:fill="auto"/>
          </w:tcPr>
          <w:p w14:paraId="74C609A9" w14:textId="77777777" w:rsidR="008D3CFF" w:rsidRDefault="008D3CFF" w:rsidP="0055239D">
            <w:pPr>
              <w:pStyle w:val="ad"/>
              <w:widowControl w:val="0"/>
              <w:spacing w:after="0"/>
              <w:ind w:left="0"/>
              <w:jc w:val="both"/>
            </w:pPr>
          </w:p>
        </w:tc>
        <w:tc>
          <w:tcPr>
            <w:tcW w:w="1368" w:type="dxa"/>
            <w:shd w:val="clear" w:color="auto" w:fill="auto"/>
          </w:tcPr>
          <w:p w14:paraId="6C6D9526" w14:textId="77777777" w:rsidR="008D3CFF" w:rsidRDefault="008D3CFF" w:rsidP="0055239D">
            <w:pPr>
              <w:pStyle w:val="ad"/>
              <w:widowControl w:val="0"/>
              <w:spacing w:after="0"/>
              <w:ind w:left="0"/>
              <w:jc w:val="both"/>
            </w:pPr>
          </w:p>
        </w:tc>
        <w:tc>
          <w:tcPr>
            <w:tcW w:w="1368" w:type="dxa"/>
            <w:shd w:val="clear" w:color="auto" w:fill="auto"/>
          </w:tcPr>
          <w:p w14:paraId="42FFBD47" w14:textId="77777777" w:rsidR="008D3CFF" w:rsidRDefault="008D3CFF" w:rsidP="0055239D">
            <w:pPr>
              <w:pStyle w:val="ad"/>
              <w:widowControl w:val="0"/>
              <w:spacing w:after="0"/>
              <w:ind w:left="0"/>
              <w:jc w:val="both"/>
            </w:pPr>
          </w:p>
        </w:tc>
      </w:tr>
    </w:tbl>
    <w:p w14:paraId="5C369F05" w14:textId="77777777" w:rsidR="008D3CFF" w:rsidRDefault="008D3CFF" w:rsidP="008D3CFF">
      <w:pPr>
        <w:pStyle w:val="ad"/>
        <w:widowControl w:val="0"/>
        <w:spacing w:after="0"/>
        <w:ind w:left="0"/>
        <w:jc w:val="both"/>
      </w:pPr>
    </w:p>
    <w:p w14:paraId="367F79BA"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w:t>
      </w:r>
      <w:proofErr w:type="spellStart"/>
      <w:r w:rsidRPr="008D3CFF">
        <w:rPr>
          <w:sz w:val="28"/>
          <w:szCs w:val="28"/>
        </w:rPr>
        <w:t>ден</w:t>
      </w:r>
      <w:proofErr w:type="spellEnd"/>
      <w:r w:rsidRPr="008D3CFF">
        <w:rPr>
          <w:sz w:val="28"/>
          <w:szCs w:val="28"/>
        </w:rPr>
        <w:t xml:space="preserve">. ед. поставлен под выписку векселя со сроком оплаты через 45 дней. Какова должна быть сумма, указанная в векселе, если продавец установил ставку за предоставляемый кредит в размере 25% годовых? </w:t>
      </w:r>
    </w:p>
    <w:p w14:paraId="536DB886"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w:t>
      </w:r>
      <w:r w:rsidRPr="008D3CFF">
        <w:rPr>
          <w:sz w:val="28"/>
          <w:szCs w:val="28"/>
        </w:rPr>
        <w:lastRenderedPageBreak/>
        <w:t xml:space="preserve">оплаты за 100 дней до срока его погашения. Банк для определения своего дохода использовал ставку простых процентов в размере ~ 9% годовых. Определите </w:t>
      </w:r>
      <w:proofErr w:type="spellStart"/>
      <w:r w:rsidRPr="008D3CFF">
        <w:rPr>
          <w:sz w:val="28"/>
          <w:szCs w:val="28"/>
        </w:rPr>
        <w:t>cyмму</w:t>
      </w:r>
      <w:proofErr w:type="spellEnd"/>
      <w:r w:rsidRPr="008D3CFF">
        <w:rPr>
          <w:sz w:val="28"/>
          <w:szCs w:val="28"/>
        </w:rPr>
        <w:t xml:space="preserve">, выплаченную владельцу векселя, и сумму дисконта банка при временной базе, равной 365 дней. </w:t>
      </w:r>
    </w:p>
    <w:p w14:paraId="334CD25C"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сложных процентов при покупке векселя по сложной учетной ставке 20% годовых, если срок его 29 оплаты наступит через 180 дней, временная база при учете векселя составляет 365 дней, а временная база при учете и исчислении процентов - 360 дней. </w:t>
      </w:r>
    </w:p>
    <w:p w14:paraId="252ED98F"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инвестирует 1100 рублей на 2 года по ставке 5,6 % годовых. </w:t>
      </w:r>
    </w:p>
    <w:p w14:paraId="115CF707" w14:textId="77777777"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14:paraId="367D843C" w14:textId="77777777"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14:paraId="0846D096" w14:textId="77777777"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ак</w:t>
      </w:r>
      <w:r>
        <w:rPr>
          <w:sz w:val="28"/>
          <w:szCs w:val="28"/>
        </w:rPr>
        <w:t>ции?</w:t>
      </w:r>
    </w:p>
    <w:p w14:paraId="1FBCB55A" w14:textId="77777777"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14:paraId="258613A4" w14:textId="77777777"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14:paraId="23AC3B2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5. Как называется фиксированный процент, который устанавливается в момент эмиссии облигации? </w:t>
      </w:r>
    </w:p>
    <w:p w14:paraId="2166AA21" w14:textId="77777777"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14:paraId="7A996EB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14:paraId="6B39E55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14:paraId="2720C3C7" w14:textId="77777777"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характеристика.</w:t>
      </w:r>
    </w:p>
    <w:p w14:paraId="2F037C8A" w14:textId="77777777" w:rsidR="008D3CFF" w:rsidRDefault="008D3CFF" w:rsidP="005D6966">
      <w:pPr>
        <w:pStyle w:val="ad"/>
        <w:widowControl w:val="0"/>
        <w:spacing w:after="0"/>
        <w:ind w:left="0" w:firstLine="709"/>
        <w:jc w:val="both"/>
        <w:rPr>
          <w:sz w:val="28"/>
          <w:szCs w:val="28"/>
        </w:rPr>
      </w:pPr>
    </w:p>
    <w:p w14:paraId="33CD8C68" w14:textId="59AC713E" w:rsidR="00D070BE" w:rsidRDefault="00E53150" w:rsidP="008D3CFF">
      <w:pPr>
        <w:pStyle w:val="ad"/>
        <w:widowControl w:val="0"/>
        <w:spacing w:after="0"/>
        <w:ind w:left="0"/>
        <w:jc w:val="center"/>
      </w:pPr>
      <w:r>
        <w:rPr>
          <w:sz w:val="28"/>
          <w:szCs w:val="28"/>
        </w:rPr>
        <w:t>ПРАКТИЧЕСКАЯ ПОДГОТОВКА</w:t>
      </w:r>
      <w:r w:rsidR="00D070BE">
        <w:rPr>
          <w:sz w:val="28"/>
          <w:szCs w:val="28"/>
        </w:rPr>
        <w:t xml:space="preserve"> № 4</w:t>
      </w:r>
      <w:r w:rsidR="00D070BE">
        <w:rPr>
          <w:sz w:val="28"/>
          <w:szCs w:val="28"/>
        </w:rPr>
        <w:br/>
        <w:t>Тема:  «Страхование»</w:t>
      </w:r>
      <w:bookmarkEnd w:id="3"/>
    </w:p>
    <w:p w14:paraId="6F903630" w14:textId="77777777" w:rsidR="00D070BE" w:rsidRDefault="00D070BE">
      <w:pPr>
        <w:pStyle w:val="ad"/>
        <w:widowControl w:val="0"/>
        <w:spacing w:after="0"/>
        <w:ind w:left="0"/>
        <w:jc w:val="center"/>
      </w:pPr>
      <w:r>
        <w:rPr>
          <w:sz w:val="28"/>
          <w:szCs w:val="28"/>
        </w:rPr>
        <w:t>Теоретическая часть.</w:t>
      </w:r>
    </w:p>
    <w:p w14:paraId="0A7BC96D" w14:textId="77777777"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14:paraId="49EB02FC" w14:textId="77777777" w:rsidR="00EC06BF" w:rsidRDefault="00EC06BF">
      <w:pPr>
        <w:widowControl w:val="0"/>
        <w:ind w:firstLine="720"/>
        <w:jc w:val="both"/>
        <w:rPr>
          <w:sz w:val="28"/>
          <w:szCs w:val="28"/>
        </w:rPr>
      </w:pPr>
      <w:r w:rsidRPr="00EC06BF">
        <w:rPr>
          <w:sz w:val="28"/>
          <w:szCs w:val="28"/>
        </w:rPr>
        <w:t xml:space="preserve">Продолжительность занятия – 2 часа. </w:t>
      </w:r>
    </w:p>
    <w:p w14:paraId="57DE53B7" w14:textId="77777777" w:rsidR="00EC06BF" w:rsidRDefault="00EC06BF">
      <w:pPr>
        <w:widowControl w:val="0"/>
        <w:ind w:firstLine="720"/>
        <w:jc w:val="both"/>
        <w:rPr>
          <w:sz w:val="28"/>
          <w:szCs w:val="28"/>
        </w:rPr>
      </w:pPr>
      <w:r w:rsidRPr="00EC06BF">
        <w:rPr>
          <w:sz w:val="28"/>
          <w:szCs w:val="28"/>
        </w:rPr>
        <w:t>Цель работы</w:t>
      </w:r>
      <w:proofErr w:type="gramStart"/>
      <w:r w:rsidRPr="00EC06BF">
        <w:rPr>
          <w:sz w:val="28"/>
          <w:szCs w:val="28"/>
        </w:rPr>
        <w:t>: Рассмотреть</w:t>
      </w:r>
      <w:proofErr w:type="gramEnd"/>
      <w:r w:rsidRPr="00EC06BF">
        <w:rPr>
          <w:sz w:val="28"/>
          <w:szCs w:val="28"/>
        </w:rPr>
        <w:t xml:space="preserve">, какие возможности даёт человеку современная страховая система, как оптимально использовать страховые продукты и минимизировать финансовые риски. </w:t>
      </w:r>
    </w:p>
    <w:p w14:paraId="073E68FA" w14:textId="77777777"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потерями?»</w:t>
      </w:r>
    </w:p>
    <w:p w14:paraId="004DFBF7" w14:textId="77777777" w:rsidR="00D070BE" w:rsidRDefault="00D070BE">
      <w:pPr>
        <w:widowControl w:val="0"/>
        <w:ind w:firstLine="720"/>
        <w:jc w:val="both"/>
      </w:pPr>
      <w:r>
        <w:rPr>
          <w:sz w:val="28"/>
          <w:szCs w:val="28"/>
        </w:rPr>
        <w:t>Структура страхового рынка в России</w:t>
      </w:r>
    </w:p>
    <w:p w14:paraId="4AC7EE99" w14:textId="77777777" w:rsidR="00EC06BF" w:rsidRDefault="00D070BE">
      <w:pPr>
        <w:widowControl w:val="0"/>
        <w:ind w:firstLine="720"/>
        <w:jc w:val="both"/>
        <w:rPr>
          <w:sz w:val="28"/>
          <w:szCs w:val="28"/>
        </w:rPr>
      </w:pPr>
      <w:r>
        <w:rPr>
          <w:sz w:val="28"/>
          <w:szCs w:val="28"/>
        </w:rPr>
        <w:t xml:space="preserve">Вы уже выбрали профессию и, возможно, спланировали своё ближайшее будущее. </w:t>
      </w:r>
    </w:p>
    <w:p w14:paraId="73194271" w14:textId="77777777" w:rsidR="00EC06BF" w:rsidRDefault="00D070BE">
      <w:pPr>
        <w:widowControl w:val="0"/>
        <w:ind w:firstLine="720"/>
        <w:jc w:val="both"/>
        <w:rPr>
          <w:sz w:val="28"/>
          <w:szCs w:val="28"/>
        </w:rPr>
      </w:pPr>
      <w:r>
        <w:rPr>
          <w:sz w:val="28"/>
          <w:szCs w:val="28"/>
        </w:rPr>
        <w:t xml:space="preserve">Скоро вы станете совсем взрослыми, начнёте сами зарабатывать, приобретать имущество и рассчитывать свои доходы и расходы. А задумывались ли вы о том, что может помешать осуществлению ваших планов, об опасностях и рисках взрослой жизни? </w:t>
      </w:r>
    </w:p>
    <w:p w14:paraId="2B16CFA1" w14:textId="77777777" w:rsidR="00EC06BF" w:rsidRDefault="00D070BE">
      <w:pPr>
        <w:widowControl w:val="0"/>
        <w:ind w:firstLine="720"/>
        <w:jc w:val="both"/>
        <w:rPr>
          <w:sz w:val="28"/>
          <w:szCs w:val="28"/>
        </w:rPr>
      </w:pPr>
      <w:r>
        <w:rPr>
          <w:sz w:val="28"/>
          <w:szCs w:val="28"/>
        </w:rPr>
        <w:t xml:space="preserve">От основного риска - потери работоспособности - вас защитит государство через систему обязательного социального страхования (медицинское, пенсионное, в связи с материнством, от несчастных случаев на производстве </w:t>
      </w:r>
      <w:r>
        <w:rPr>
          <w:sz w:val="28"/>
          <w:szCs w:val="28"/>
        </w:rPr>
        <w:lastRenderedPageBreak/>
        <w:t xml:space="preserve">и профессиональных заболеваний). </w:t>
      </w:r>
    </w:p>
    <w:p w14:paraId="25282097" w14:textId="77777777" w:rsidR="00EC06BF" w:rsidRDefault="00D070BE">
      <w:pPr>
        <w:widowControl w:val="0"/>
        <w:ind w:firstLine="720"/>
        <w:jc w:val="both"/>
        <w:rPr>
          <w:sz w:val="28"/>
          <w:szCs w:val="28"/>
        </w:rPr>
      </w:pPr>
      <w:r>
        <w:rPr>
          <w:sz w:val="28"/>
          <w:szCs w:val="28"/>
        </w:rPr>
        <w:t xml:space="preserve">От других рисков вы сможете, если захотите, защититься самостоятельно через систему коммерческого страхования. </w:t>
      </w:r>
    </w:p>
    <w:p w14:paraId="0F77172D" w14:textId="77777777" w:rsidR="00EC06BF" w:rsidRDefault="00D070BE">
      <w:pPr>
        <w:widowControl w:val="0"/>
        <w:ind w:firstLine="720"/>
        <w:jc w:val="both"/>
        <w:rPr>
          <w:sz w:val="28"/>
          <w:szCs w:val="28"/>
        </w:rPr>
      </w:pPr>
      <w:r>
        <w:rPr>
          <w:sz w:val="28"/>
          <w:szCs w:val="28"/>
        </w:rPr>
        <w:t xml:space="preserve">Надо лишь правильно выбрать страховую защиту и предусмотреть расходы на страхование в своём личном или семейном бюджете.  </w:t>
      </w:r>
    </w:p>
    <w:p w14:paraId="66C0D66A" w14:textId="77777777" w:rsidR="00EC06BF" w:rsidRDefault="00D070BE">
      <w:pPr>
        <w:widowControl w:val="0"/>
        <w:ind w:firstLine="720"/>
        <w:jc w:val="both"/>
        <w:rPr>
          <w:sz w:val="28"/>
          <w:szCs w:val="28"/>
        </w:rPr>
      </w:pPr>
      <w:r>
        <w:rPr>
          <w:sz w:val="28"/>
          <w:szCs w:val="28"/>
        </w:rPr>
        <w:t xml:space="preserve">Итак, вы уже поняли, что в России страхование может осуществляться как в форме добровольного, так и в форме обязательного страхования. </w:t>
      </w:r>
    </w:p>
    <w:p w14:paraId="0EEE7BC6" w14:textId="77777777"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Федеральному закону «Об организации страхового дела в Российской Федерации», различают также личное и имущественное страхование.</w:t>
      </w:r>
    </w:p>
    <w:p w14:paraId="6E0F178B" w14:textId="77777777" w:rsidR="00EC06BF" w:rsidRDefault="00EC06BF" w:rsidP="00EC06BF">
      <w:pPr>
        <w:widowControl w:val="0"/>
        <w:ind w:firstLine="709"/>
        <w:jc w:val="both"/>
      </w:pPr>
      <w:r>
        <w:rPr>
          <w:sz w:val="28"/>
          <w:szCs w:val="28"/>
        </w:rPr>
        <w:t>Страхование можно классифицировать по следующей схеме (Рис. 1.1.):</w:t>
      </w:r>
    </w:p>
    <w:p w14:paraId="54072DAD" w14:textId="77777777" w:rsidR="00EC06BF" w:rsidRDefault="00EC06BF">
      <w:pPr>
        <w:widowControl w:val="0"/>
        <w:ind w:firstLine="720"/>
        <w:jc w:val="both"/>
      </w:pPr>
    </w:p>
    <w:p w14:paraId="32701B31" w14:textId="1991F575" w:rsidR="00D070BE" w:rsidRDefault="009F4EEB">
      <w:pPr>
        <w:widowControl w:val="0"/>
        <w:jc w:val="both"/>
        <w:rPr>
          <w:sz w:val="28"/>
          <w:szCs w:val="28"/>
        </w:rPr>
      </w:pPr>
      <w:r>
        <w:rPr>
          <w:noProof/>
          <w:sz w:val="28"/>
          <w:szCs w:val="28"/>
          <w:lang w:eastAsia="ru-RU"/>
        </w:rPr>
        <w:drawing>
          <wp:inline distT="0" distB="0" distL="0" distR="0" wp14:anchorId="32494741" wp14:editId="16822353">
            <wp:extent cx="5028565" cy="310451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14:paraId="11CFFC5F" w14:textId="77777777" w:rsidR="00EC06BF" w:rsidRDefault="00EC06BF" w:rsidP="00EC06BF">
      <w:pPr>
        <w:widowControl w:val="0"/>
        <w:jc w:val="center"/>
        <w:rPr>
          <w:sz w:val="28"/>
          <w:szCs w:val="28"/>
        </w:rPr>
      </w:pPr>
      <w:r>
        <w:rPr>
          <w:sz w:val="28"/>
          <w:szCs w:val="28"/>
        </w:rPr>
        <w:t>Рисунок 1.1. – Классификация страхования</w:t>
      </w:r>
    </w:p>
    <w:p w14:paraId="73118C9E" w14:textId="77777777" w:rsidR="00EC06BF" w:rsidRDefault="00EC06BF">
      <w:pPr>
        <w:widowControl w:val="0"/>
        <w:ind w:firstLine="720"/>
        <w:jc w:val="both"/>
        <w:rPr>
          <w:sz w:val="28"/>
          <w:szCs w:val="28"/>
        </w:rPr>
      </w:pPr>
    </w:p>
    <w:p w14:paraId="034C8DE0" w14:textId="77777777"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миноритарных акционеров.</w:t>
      </w:r>
    </w:p>
    <w:p w14:paraId="2AEB833F" w14:textId="77777777" w:rsidR="00D070BE" w:rsidRDefault="00D070BE">
      <w:pPr>
        <w:widowControl w:val="0"/>
        <w:ind w:firstLine="720"/>
        <w:jc w:val="both"/>
      </w:pPr>
      <w:r>
        <w:rPr>
          <w:sz w:val="28"/>
          <w:szCs w:val="28"/>
        </w:rPr>
        <w:t xml:space="preserve">Страховая премия </w:t>
      </w:r>
      <w:proofErr w:type="gramStart"/>
      <w:r>
        <w:rPr>
          <w:sz w:val="28"/>
          <w:szCs w:val="28"/>
        </w:rPr>
        <w:t>- это</w:t>
      </w:r>
      <w:proofErr w:type="gramEnd"/>
      <w:r>
        <w:rPr>
          <w:sz w:val="28"/>
          <w:szCs w:val="28"/>
        </w:rPr>
        <w:t xml:space="preserve"> стоимость страховки, т.е. сумма денег, получив которую страховая компания готова взять на себя обязательства по возмещению вам материального ущерба при наступлении страхового случая.</w:t>
      </w:r>
    </w:p>
    <w:p w14:paraId="2816DC8F" w14:textId="77777777" w:rsidR="00D070BE" w:rsidRDefault="00D070BE">
      <w:pPr>
        <w:widowControl w:val="0"/>
        <w:ind w:firstLine="720"/>
        <w:jc w:val="both"/>
      </w:pPr>
      <w:r>
        <w:rPr>
          <w:sz w:val="28"/>
          <w:szCs w:val="28"/>
        </w:rPr>
        <w:t>Страховой случай наступает, когда материализуется то неприятное событие, от которого вы застраховались - будь то ДТП, кража, пожар или стихийное бедствие.</w:t>
      </w:r>
    </w:p>
    <w:p w14:paraId="10182E2C" w14:textId="77777777" w:rsidR="00D070BE" w:rsidRDefault="00D070BE">
      <w:pPr>
        <w:widowControl w:val="0"/>
        <w:ind w:firstLine="720"/>
        <w:jc w:val="both"/>
      </w:pPr>
      <w:r>
        <w:rPr>
          <w:sz w:val="28"/>
          <w:szCs w:val="28"/>
        </w:rPr>
        <w:t xml:space="preserve">Застраховать можно почти всё, что угодно, даже то, у чего нет рыночной стоимости. Главное, понимать, зачем вам это нужно. Основные критерии для принятия решения о покупке страхового полиса должны быть следующими: </w:t>
      </w:r>
    </w:p>
    <w:p w14:paraId="0AB007C2" w14:textId="77777777" w:rsidR="00D070BE" w:rsidRDefault="00D070BE">
      <w:pPr>
        <w:widowControl w:val="0"/>
        <w:ind w:firstLine="720"/>
        <w:jc w:val="both"/>
      </w:pPr>
      <w:r>
        <w:rPr>
          <w:sz w:val="28"/>
          <w:szCs w:val="28"/>
        </w:rPr>
        <w:lastRenderedPageBreak/>
        <w:t xml:space="preserve">–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время, когда на рынке появились дорогие смартфоны, ноутбуки и планшеты, которые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14:paraId="1E2652A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14:paraId="3F3E8F5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1.Определяем основные риски, которые могут произойти в семье и которые могут быть застрахованы. </w:t>
      </w:r>
    </w:p>
    <w:p w14:paraId="5E0DC3F0" w14:textId="77777777"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14:paraId="5122A50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3. Страхуем жилище, автотранспорт, членов семьи от несчастного случая, их жизнь и здоровье. </w:t>
      </w:r>
    </w:p>
    <w:p w14:paraId="3921EB6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14:paraId="655019B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14:paraId="4CF873A0"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14:paraId="7278A6A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14:paraId="199E333B"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14:paraId="65201AE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14:paraId="1BB4D9CD"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14:paraId="041444B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14:paraId="189C35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14:paraId="3BBCA13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14:paraId="4E8102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14:paraId="46492A89" w14:textId="77777777"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14:paraId="7FF19B4A"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14:paraId="72DF57B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14:paraId="7D344491"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14:paraId="5937671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14:paraId="3D7A8CEF"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14:paraId="217D93C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14:paraId="699B02C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w:t>
      </w:r>
      <w:r w:rsidRPr="00EC06BF">
        <w:rPr>
          <w:sz w:val="28"/>
          <w:szCs w:val="28"/>
        </w:rPr>
        <w:lastRenderedPageBreak/>
        <w:t xml:space="preserve">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14:paraId="7AC72D3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14:paraId="461E8068"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14:paraId="1B30DF2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14:paraId="3CED14E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14:paraId="6E4713C4"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w:t>
      </w:r>
      <w:proofErr w:type="spellStart"/>
      <w:r>
        <w:rPr>
          <w:sz w:val="28"/>
          <w:szCs w:val="28"/>
        </w:rPr>
        <w:t>малус</w:t>
      </w:r>
      <w:proofErr w:type="spellEnd"/>
      <w:r>
        <w:rPr>
          <w:sz w:val="28"/>
          <w:szCs w:val="28"/>
        </w:rPr>
        <w:t>».</w:t>
      </w:r>
      <w:r w:rsidRPr="00EC06BF">
        <w:rPr>
          <w:sz w:val="28"/>
          <w:szCs w:val="28"/>
        </w:rPr>
        <w:t xml:space="preserve"> </w:t>
      </w:r>
    </w:p>
    <w:p w14:paraId="37CE3519"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«бонус-</w:t>
      </w:r>
      <w:proofErr w:type="spellStart"/>
      <w:r w:rsidRPr="00EC06BF">
        <w:rPr>
          <w:sz w:val="28"/>
          <w:szCs w:val="28"/>
        </w:rPr>
        <w:t>малус</w:t>
      </w:r>
      <w:proofErr w:type="spellEnd"/>
      <w:r w:rsidRPr="00EC06BF">
        <w:rPr>
          <w:sz w:val="28"/>
          <w:szCs w:val="28"/>
        </w:rPr>
        <w:t xml:space="preserve">»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14:paraId="7CD7D35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14:paraId="7ED30FC9"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14:paraId="02117CF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14:paraId="73F30B2E" w14:textId="77777777"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14:paraId="4E00D78D" w14:textId="77777777" w:rsidR="00D070BE" w:rsidRDefault="00D070BE">
      <w:pPr>
        <w:pStyle w:val="ad"/>
        <w:suppressAutoHyphens/>
        <w:spacing w:after="0"/>
        <w:ind w:left="0" w:firstLine="709"/>
        <w:jc w:val="center"/>
      </w:pPr>
      <w:r>
        <w:rPr>
          <w:bCs/>
          <w:sz w:val="28"/>
          <w:szCs w:val="28"/>
        </w:rPr>
        <w:t>Практическая часть.</w:t>
      </w:r>
    </w:p>
    <w:p w14:paraId="115A2619" w14:textId="77777777" w:rsidR="00BF5171" w:rsidRDefault="00EC06BF" w:rsidP="00EC06BF">
      <w:pPr>
        <w:widowControl w:val="0"/>
        <w:ind w:firstLine="709"/>
        <w:jc w:val="both"/>
        <w:rPr>
          <w:sz w:val="28"/>
          <w:szCs w:val="28"/>
        </w:rPr>
      </w:pPr>
      <w:bookmarkStart w:id="4" w:name="__RefHeading___Toc25912887"/>
      <w:bookmarkEnd w:id="4"/>
      <w:r w:rsidRPr="00EC06BF">
        <w:rPr>
          <w:sz w:val="28"/>
          <w:szCs w:val="28"/>
        </w:rPr>
        <w:t xml:space="preserve">Содержание работы: Ознакомьтесь с условиями задач и выполните задания к ним. </w:t>
      </w:r>
    </w:p>
    <w:p w14:paraId="4A7459CF" w14:textId="77777777"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14:paraId="6CA63409" w14:textId="77777777"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 три раза, а ребенок </w:t>
      </w:r>
      <w:r w:rsidRPr="00EC06BF">
        <w:rPr>
          <w:sz w:val="28"/>
          <w:szCs w:val="28"/>
        </w:rPr>
        <w:lastRenderedPageBreak/>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 Если оформить полис добровольного медицинского страхования (ДМС), платить за каждую услугу не придется. </w:t>
      </w:r>
    </w:p>
    <w:p w14:paraId="3F27354E" w14:textId="77777777"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14:paraId="5E34CAE0"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2A57CF8A"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05C1A4A6" w14:textId="77777777" w:rsidR="00DA2551" w:rsidRDefault="00EC06BF" w:rsidP="00EC06BF">
      <w:pPr>
        <w:widowControl w:val="0"/>
        <w:ind w:firstLine="709"/>
        <w:jc w:val="both"/>
        <w:rPr>
          <w:sz w:val="28"/>
          <w:szCs w:val="28"/>
        </w:rPr>
      </w:pPr>
      <w:r w:rsidRPr="00EC06BF">
        <w:rPr>
          <w:sz w:val="28"/>
          <w:szCs w:val="28"/>
        </w:rPr>
        <w:t xml:space="preserve">1) Кому из членов семьи было бы дешевле оформить полис, чем платить за каждую услугу? </w:t>
      </w:r>
    </w:p>
    <w:p w14:paraId="70D61AAA" w14:textId="77777777" w:rsidR="00DA2551" w:rsidRDefault="00EC06BF" w:rsidP="00EC06BF">
      <w:pPr>
        <w:widowControl w:val="0"/>
        <w:ind w:firstLine="709"/>
        <w:jc w:val="both"/>
        <w:rPr>
          <w:sz w:val="28"/>
          <w:szCs w:val="28"/>
        </w:rPr>
      </w:pPr>
      <w:r w:rsidRPr="00EC06BF">
        <w:rPr>
          <w:sz w:val="28"/>
          <w:szCs w:val="28"/>
        </w:rPr>
        <w:t xml:space="preserve">2) На сколько? </w:t>
      </w:r>
    </w:p>
    <w:p w14:paraId="60C9EBF5" w14:textId="77777777"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w:t>
      </w:r>
      <w:r w:rsidR="00DA2551">
        <w:rPr>
          <w:sz w:val="28"/>
          <w:szCs w:val="28"/>
        </w:rPr>
        <w:t>-</w:t>
      </w:r>
      <w:r w:rsidRPr="00EC06BF">
        <w:rPr>
          <w:sz w:val="28"/>
          <w:szCs w:val="28"/>
        </w:rPr>
        <w:t xml:space="preserve"> три раза, а ребенок </w:t>
      </w:r>
      <w:r w:rsidR="00DA2551">
        <w:rPr>
          <w:sz w:val="28"/>
          <w:szCs w:val="28"/>
        </w:rPr>
        <w:t>-</w:t>
      </w:r>
      <w:r w:rsidRPr="00EC06BF">
        <w:rPr>
          <w:sz w:val="28"/>
          <w:szCs w:val="28"/>
        </w:rPr>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14:paraId="3D6E0E1D" w14:textId="77777777"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14:paraId="42204EE5"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6C7F714B"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702A3CBC" w14:textId="77777777"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14:paraId="1F68E71E" w14:textId="77777777" w:rsidR="00DA2551" w:rsidRDefault="00EC06BF" w:rsidP="00EC06BF">
      <w:pPr>
        <w:widowControl w:val="0"/>
        <w:ind w:firstLine="709"/>
        <w:jc w:val="both"/>
        <w:rPr>
          <w:sz w:val="28"/>
          <w:szCs w:val="28"/>
        </w:rPr>
      </w:pPr>
      <w:r w:rsidRPr="00EC06BF">
        <w:rPr>
          <w:sz w:val="28"/>
          <w:szCs w:val="28"/>
        </w:rPr>
        <w:t xml:space="preserve">В текущем году Ивановы по-прежнему планируют обращаться в поликлинику, не оформляя полисы ДМС. При этом они считают, что расходы семьи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14:paraId="16773641" w14:textId="77777777"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трудового договора, всем сотрудникам предоставляется полис добровольного медицинского страхования (ДМС). </w:t>
      </w:r>
    </w:p>
    <w:p w14:paraId="7669129C" w14:textId="77777777" w:rsidR="00DA2551" w:rsidRDefault="00EC06BF" w:rsidP="00EC06BF">
      <w:pPr>
        <w:widowControl w:val="0"/>
        <w:ind w:firstLine="709"/>
        <w:jc w:val="both"/>
        <w:rPr>
          <w:sz w:val="28"/>
          <w:szCs w:val="28"/>
        </w:rPr>
      </w:pPr>
      <w:r w:rsidRPr="00EC06BF">
        <w:rPr>
          <w:sz w:val="28"/>
          <w:szCs w:val="28"/>
        </w:rPr>
        <w:t xml:space="preserve">Страховая компания предлагает следующие условия: при страховании от 1 до 35 человек полис стоит 60 000 рублей на человека. При страховании 36 человек и более предоставляется скидка в 25%. Известно, что 6 сотрудников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 </w:t>
      </w:r>
    </w:p>
    <w:p w14:paraId="37FBD0F3" w14:textId="77777777"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(выплата, которую получит его семья при наступлении страхового случая) 500 000 рублей, а стоимость полиса за год равна 0,37% от страховой суммы и выплачивается равными суммами ежемесячно. </w:t>
      </w:r>
    </w:p>
    <w:p w14:paraId="528BD1DE" w14:textId="77777777" w:rsidR="00DA2551" w:rsidRDefault="00EC06BF" w:rsidP="00EC06BF">
      <w:pPr>
        <w:widowControl w:val="0"/>
        <w:ind w:firstLine="709"/>
        <w:jc w:val="both"/>
        <w:rPr>
          <w:sz w:val="28"/>
          <w:szCs w:val="28"/>
        </w:rPr>
      </w:pPr>
      <w:r w:rsidRPr="00EC06BF">
        <w:rPr>
          <w:sz w:val="28"/>
          <w:szCs w:val="28"/>
        </w:rPr>
        <w:t xml:space="preserve">Сколько Иннокентий платит за страховку каждый месяц? Ответ укажите </w:t>
      </w:r>
      <w:r w:rsidRPr="00EC06BF">
        <w:rPr>
          <w:sz w:val="28"/>
          <w:szCs w:val="28"/>
        </w:rPr>
        <w:lastRenderedPageBreak/>
        <w:t xml:space="preserve">в рублях с округлением до второго знака после запятой. </w:t>
      </w:r>
    </w:p>
    <w:p w14:paraId="58FF1873" w14:textId="77777777"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14:paraId="4D59D5B5" w14:textId="77777777"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(коэффициент по возрасту и стажу 1), проживает в Санкт-Петербурге (коэффициент территории 1,8). При покупке машины с двигателем мощностью 110 л. с. (коэффициент мощности 1,2) он должен оформить на нее полис ОСАГО. </w:t>
      </w:r>
    </w:p>
    <w:p w14:paraId="0A686A1B" w14:textId="77777777" w:rsidR="00A4112F" w:rsidRDefault="00EC06BF" w:rsidP="00EC06BF">
      <w:pPr>
        <w:widowControl w:val="0"/>
        <w:ind w:firstLine="709"/>
        <w:jc w:val="both"/>
        <w:rPr>
          <w:sz w:val="28"/>
          <w:szCs w:val="28"/>
        </w:rPr>
      </w:pPr>
      <w:r w:rsidRPr="00EC06BF">
        <w:rPr>
          <w:sz w:val="28"/>
          <w:szCs w:val="28"/>
        </w:rPr>
        <w:t xml:space="preserve">Иван планирует использовать машину в течение всего года (коэффициент времени использования 1,0). </w:t>
      </w:r>
    </w:p>
    <w:p w14:paraId="62BB501E" w14:textId="77777777"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полиса с неограниченным кругом допущенных к управлению лиц, поэтому коэффициент бонус-</w:t>
      </w:r>
      <w:proofErr w:type="spellStart"/>
      <w:r w:rsidRPr="00EC06BF">
        <w:rPr>
          <w:sz w:val="28"/>
          <w:szCs w:val="28"/>
        </w:rPr>
        <w:t>малус</w:t>
      </w:r>
      <w:proofErr w:type="spellEnd"/>
      <w:r w:rsidRPr="00EC06BF">
        <w:rPr>
          <w:sz w:val="28"/>
          <w:szCs w:val="28"/>
        </w:rPr>
        <w:t xml:space="preserve">,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14:paraId="46FD8596" w14:textId="77777777"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права (коэффициент по возрасту и стажу 1,7), она живёт в Екатеринбурге (региональный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w:t>
      </w:r>
      <w:proofErr w:type="spellStart"/>
      <w:r w:rsidRPr="00EC06BF">
        <w:rPr>
          <w:sz w:val="28"/>
          <w:szCs w:val="28"/>
        </w:rPr>
        <w:t>малус</w:t>
      </w:r>
      <w:proofErr w:type="spellEnd"/>
      <w:r w:rsidRPr="00EC06BF">
        <w:rPr>
          <w:sz w:val="28"/>
          <w:szCs w:val="28"/>
        </w:rPr>
        <w:t xml:space="preserve"> 1). </w:t>
      </w:r>
    </w:p>
    <w:p w14:paraId="06FA9A8C" w14:textId="77777777" w:rsidR="00A4112F" w:rsidRDefault="00EC06BF" w:rsidP="00EC06BF">
      <w:pPr>
        <w:widowControl w:val="0"/>
        <w:ind w:firstLine="709"/>
        <w:jc w:val="both"/>
        <w:rPr>
          <w:sz w:val="28"/>
          <w:szCs w:val="28"/>
        </w:rPr>
      </w:pPr>
      <w:r w:rsidRPr="00EC06BF">
        <w:rPr>
          <w:sz w:val="28"/>
          <w:szCs w:val="28"/>
        </w:rPr>
        <w:t xml:space="preserve">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Марии, если она планирует использовать машину в течение всего года (сезонный коэффициент 1). </w:t>
      </w:r>
    </w:p>
    <w:p w14:paraId="5707922C" w14:textId="77777777" w:rsidR="00DA2551" w:rsidRDefault="00EC06BF" w:rsidP="00EC06BF">
      <w:pPr>
        <w:widowControl w:val="0"/>
        <w:ind w:firstLine="709"/>
        <w:jc w:val="both"/>
        <w:rPr>
          <w:sz w:val="28"/>
          <w:szCs w:val="28"/>
        </w:rPr>
      </w:pPr>
      <w:r w:rsidRPr="00EC06BF">
        <w:rPr>
          <w:sz w:val="28"/>
          <w:szCs w:val="28"/>
        </w:rPr>
        <w:t xml:space="preserve">Сэкономит ли Мария на страховке, если оформит полис на неограниченное количество водителей (в этом случае коэффициент по возрасту и стажу будет 1,8)? </w:t>
      </w:r>
    </w:p>
    <w:p w14:paraId="587F8D5B" w14:textId="77777777"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использует машину в течение всего года (коэффициент времени использования 1). За все 5 лет у Ивана не было ни одной аварии, поэтому его коэффициент бонус-</w:t>
      </w:r>
      <w:proofErr w:type="spellStart"/>
      <w:r w:rsidRPr="00EC06BF">
        <w:rPr>
          <w:sz w:val="28"/>
          <w:szCs w:val="28"/>
        </w:rPr>
        <w:t>малус</w:t>
      </w:r>
      <w:proofErr w:type="spellEnd"/>
      <w:r w:rsidRPr="00EC06BF">
        <w:rPr>
          <w:sz w:val="28"/>
          <w:szCs w:val="28"/>
        </w:rPr>
        <w:t xml:space="preserve"> составляет 0,75. </w:t>
      </w:r>
    </w:p>
    <w:p w14:paraId="305EC110" w14:textId="77777777" w:rsidR="00A4112F" w:rsidRDefault="00EC06BF" w:rsidP="00EC06BF">
      <w:pPr>
        <w:widowControl w:val="0"/>
        <w:ind w:firstLine="709"/>
        <w:jc w:val="both"/>
        <w:rPr>
          <w:sz w:val="28"/>
          <w:szCs w:val="28"/>
        </w:rPr>
      </w:pPr>
      <w:r w:rsidRPr="00EC06BF">
        <w:rPr>
          <w:sz w:val="28"/>
          <w:szCs w:val="28"/>
        </w:rPr>
        <w:t xml:space="preserve">Базовый тариф полиса ОСАГО компании, услугами которой пользуется Иван, составляет 4 000 рублей. По договоренности с приятелем Иван планировал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w:t>
      </w:r>
    </w:p>
    <w:p w14:paraId="3E2156F5" w14:textId="77777777" w:rsidR="00DA2551" w:rsidRDefault="00EC06BF" w:rsidP="00EC06BF">
      <w:pPr>
        <w:widowControl w:val="0"/>
        <w:ind w:firstLine="709"/>
        <w:jc w:val="both"/>
        <w:rPr>
          <w:sz w:val="28"/>
          <w:szCs w:val="28"/>
        </w:rPr>
      </w:pPr>
      <w:r w:rsidRPr="00EC06BF">
        <w:rPr>
          <w:sz w:val="28"/>
          <w:szCs w:val="28"/>
        </w:rPr>
        <w:t>Известно, что коэффициент бонус-</w:t>
      </w:r>
      <w:proofErr w:type="spellStart"/>
      <w:r w:rsidRPr="00EC06BF">
        <w:rPr>
          <w:sz w:val="28"/>
          <w:szCs w:val="28"/>
        </w:rPr>
        <w:t>малус</w:t>
      </w:r>
      <w:proofErr w:type="spellEnd"/>
      <w:r w:rsidRPr="00EC06BF">
        <w:rPr>
          <w:sz w:val="28"/>
          <w:szCs w:val="28"/>
        </w:rPr>
        <w:t xml:space="preserve"> приятеля Ивана составляет 0,9. Определите его возраст и стаж на основании таблицы ниже, если известно, что разница в цене полиса составила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148"/>
        <w:gridCol w:w="3044"/>
      </w:tblGrid>
      <w:tr w:rsidR="00DA2551" w:rsidRPr="0055239D" w14:paraId="5E7833FE" w14:textId="77777777" w:rsidTr="00602E95">
        <w:tc>
          <w:tcPr>
            <w:tcW w:w="3082" w:type="dxa"/>
            <w:shd w:val="clear" w:color="auto" w:fill="auto"/>
          </w:tcPr>
          <w:p w14:paraId="2011CE2C" w14:textId="77777777" w:rsidR="00DA2551" w:rsidRPr="0055239D" w:rsidRDefault="00DA2551" w:rsidP="0055239D">
            <w:pPr>
              <w:widowControl w:val="0"/>
              <w:jc w:val="both"/>
              <w:rPr>
                <w:sz w:val="28"/>
                <w:szCs w:val="28"/>
              </w:rPr>
            </w:pPr>
          </w:p>
        </w:tc>
        <w:tc>
          <w:tcPr>
            <w:tcW w:w="3190" w:type="dxa"/>
            <w:shd w:val="clear" w:color="auto" w:fill="auto"/>
          </w:tcPr>
          <w:p w14:paraId="661F274D" w14:textId="77777777"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14:paraId="5433B373" w14:textId="77777777"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14:paraId="5AADB8D1" w14:textId="77777777" w:rsidTr="00602E95">
        <w:tc>
          <w:tcPr>
            <w:tcW w:w="3082" w:type="dxa"/>
            <w:shd w:val="clear" w:color="auto" w:fill="auto"/>
          </w:tcPr>
          <w:p w14:paraId="446F82B8" w14:textId="77777777"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14:paraId="04F6B8D2" w14:textId="77777777"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14:paraId="081CF9F4" w14:textId="77777777" w:rsidR="00DA2551" w:rsidRPr="0055239D" w:rsidRDefault="00DA2551" w:rsidP="0055239D">
            <w:pPr>
              <w:widowControl w:val="0"/>
              <w:jc w:val="center"/>
              <w:rPr>
                <w:sz w:val="28"/>
                <w:szCs w:val="28"/>
              </w:rPr>
            </w:pPr>
            <w:r w:rsidRPr="0055239D">
              <w:rPr>
                <w:sz w:val="28"/>
                <w:szCs w:val="28"/>
              </w:rPr>
              <w:t>1,6</w:t>
            </w:r>
          </w:p>
        </w:tc>
      </w:tr>
      <w:tr w:rsidR="00DA2551" w:rsidRPr="0055239D" w14:paraId="75E024B6" w14:textId="77777777" w:rsidTr="00602E95">
        <w:tc>
          <w:tcPr>
            <w:tcW w:w="3082" w:type="dxa"/>
            <w:shd w:val="clear" w:color="auto" w:fill="auto"/>
          </w:tcPr>
          <w:p w14:paraId="55980616" w14:textId="77777777"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14:paraId="442E63DE" w14:textId="77777777"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14:paraId="42BA0860" w14:textId="77777777" w:rsidR="00DA2551" w:rsidRPr="0055239D" w:rsidRDefault="00DA2551" w:rsidP="0055239D">
            <w:pPr>
              <w:widowControl w:val="0"/>
              <w:jc w:val="center"/>
              <w:rPr>
                <w:sz w:val="28"/>
                <w:szCs w:val="28"/>
              </w:rPr>
            </w:pPr>
            <w:r w:rsidRPr="0055239D">
              <w:rPr>
                <w:sz w:val="28"/>
                <w:szCs w:val="28"/>
              </w:rPr>
              <w:t>1</w:t>
            </w:r>
          </w:p>
        </w:tc>
      </w:tr>
    </w:tbl>
    <w:p w14:paraId="32ED5227" w14:textId="77777777" w:rsidR="00DA2551" w:rsidRDefault="00EC06BF" w:rsidP="00EC06BF">
      <w:pPr>
        <w:widowControl w:val="0"/>
        <w:ind w:firstLine="709"/>
        <w:jc w:val="both"/>
        <w:rPr>
          <w:sz w:val="28"/>
          <w:szCs w:val="28"/>
        </w:rPr>
      </w:pPr>
      <w:r w:rsidRPr="00DA2551">
        <w:rPr>
          <w:b/>
          <w:sz w:val="28"/>
          <w:szCs w:val="28"/>
        </w:rPr>
        <w:lastRenderedPageBreak/>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котором был Олег, эксперт страховой компании оценил сумму ущерба в 57 000 рублей. </w:t>
      </w:r>
    </w:p>
    <w:p w14:paraId="55757BB5" w14:textId="77777777" w:rsidR="00DA2551" w:rsidRDefault="00EC06BF" w:rsidP="00EC06BF">
      <w:pPr>
        <w:widowControl w:val="0"/>
        <w:ind w:firstLine="709"/>
        <w:jc w:val="both"/>
        <w:rPr>
          <w:sz w:val="28"/>
          <w:szCs w:val="28"/>
        </w:rPr>
      </w:pPr>
      <w:r w:rsidRPr="00EC06BF">
        <w:rPr>
          <w:sz w:val="28"/>
          <w:szCs w:val="28"/>
        </w:rPr>
        <w:t xml:space="preserve">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14:paraId="1717AAEB" w14:textId="77777777"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следующее: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(лимит ответственности), размер страховой выплаты каждому потерпевшему определяется пропорционально отношению страховой суммы (лимита ответственности) к сумме указанных требований потерпевших». </w:t>
      </w:r>
    </w:p>
    <w:p w14:paraId="0204BCE3" w14:textId="77777777" w:rsidR="00DA2551" w:rsidRDefault="00EC06BF" w:rsidP="00EC06BF">
      <w:pPr>
        <w:widowControl w:val="0"/>
        <w:ind w:firstLine="709"/>
        <w:jc w:val="both"/>
        <w:rPr>
          <w:sz w:val="28"/>
          <w:szCs w:val="28"/>
        </w:rPr>
      </w:pPr>
      <w:r w:rsidRPr="00EC06BF">
        <w:rPr>
          <w:sz w:val="28"/>
          <w:szCs w:val="28"/>
        </w:rPr>
        <w:t xml:space="preserve">Определите размер выплат страховой компании каждому потерпевшему для следующего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3"/>
        <w:gridCol w:w="1362"/>
      </w:tblGrid>
      <w:tr w:rsidR="00DA2551" w:rsidRPr="0055239D" w14:paraId="6BF44639" w14:textId="77777777" w:rsidTr="0055239D">
        <w:tc>
          <w:tcPr>
            <w:tcW w:w="8188" w:type="dxa"/>
            <w:shd w:val="clear" w:color="auto" w:fill="auto"/>
          </w:tcPr>
          <w:p w14:paraId="0ACEF6D5" w14:textId="77777777"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14:paraId="40DFFCDB" w14:textId="77777777" w:rsidR="00DA2551" w:rsidRPr="0055239D" w:rsidRDefault="00B64FE2" w:rsidP="0055239D">
            <w:pPr>
              <w:widowControl w:val="0"/>
              <w:jc w:val="center"/>
              <w:rPr>
                <w:sz w:val="28"/>
                <w:szCs w:val="28"/>
              </w:rPr>
            </w:pPr>
            <w:r w:rsidRPr="0055239D">
              <w:rPr>
                <w:sz w:val="28"/>
                <w:szCs w:val="28"/>
              </w:rPr>
              <w:t>200 000</w:t>
            </w:r>
          </w:p>
        </w:tc>
      </w:tr>
      <w:tr w:rsidR="00DA2551" w:rsidRPr="0055239D" w14:paraId="418E1702" w14:textId="77777777" w:rsidTr="0055239D">
        <w:tc>
          <w:tcPr>
            <w:tcW w:w="8188" w:type="dxa"/>
            <w:shd w:val="clear" w:color="auto" w:fill="auto"/>
          </w:tcPr>
          <w:p w14:paraId="1536E01C" w14:textId="77777777"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14:paraId="75405F1F" w14:textId="77777777" w:rsidR="00DA2551" w:rsidRPr="0055239D" w:rsidRDefault="00B64FE2" w:rsidP="0055239D">
            <w:pPr>
              <w:widowControl w:val="0"/>
              <w:jc w:val="center"/>
              <w:rPr>
                <w:sz w:val="28"/>
                <w:szCs w:val="28"/>
              </w:rPr>
            </w:pPr>
            <w:r w:rsidRPr="0055239D">
              <w:rPr>
                <w:sz w:val="28"/>
                <w:szCs w:val="28"/>
              </w:rPr>
              <w:t>2</w:t>
            </w:r>
          </w:p>
        </w:tc>
      </w:tr>
      <w:tr w:rsidR="00DA2551" w:rsidRPr="0055239D" w14:paraId="77BDD276" w14:textId="77777777" w:rsidTr="0055239D">
        <w:tc>
          <w:tcPr>
            <w:tcW w:w="8188" w:type="dxa"/>
            <w:shd w:val="clear" w:color="auto" w:fill="auto"/>
          </w:tcPr>
          <w:p w14:paraId="03156D30"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14:paraId="680A8C86" w14:textId="77777777" w:rsidR="00DA2551" w:rsidRPr="0055239D" w:rsidRDefault="00B64FE2" w:rsidP="0055239D">
            <w:pPr>
              <w:widowControl w:val="0"/>
              <w:jc w:val="center"/>
              <w:rPr>
                <w:sz w:val="28"/>
                <w:szCs w:val="28"/>
              </w:rPr>
            </w:pPr>
            <w:r w:rsidRPr="0055239D">
              <w:rPr>
                <w:sz w:val="28"/>
                <w:szCs w:val="28"/>
              </w:rPr>
              <w:t>150 000</w:t>
            </w:r>
          </w:p>
        </w:tc>
      </w:tr>
      <w:tr w:rsidR="00DA2551" w:rsidRPr="0055239D" w14:paraId="36C629FF" w14:textId="77777777" w:rsidTr="0055239D">
        <w:tc>
          <w:tcPr>
            <w:tcW w:w="8188" w:type="dxa"/>
            <w:shd w:val="clear" w:color="auto" w:fill="auto"/>
          </w:tcPr>
          <w:p w14:paraId="483FEB48"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14:paraId="57321115" w14:textId="77777777" w:rsidR="00DA2551" w:rsidRPr="0055239D" w:rsidRDefault="00B64FE2" w:rsidP="0055239D">
            <w:pPr>
              <w:widowControl w:val="0"/>
              <w:jc w:val="center"/>
              <w:rPr>
                <w:sz w:val="28"/>
                <w:szCs w:val="28"/>
              </w:rPr>
            </w:pPr>
            <w:r w:rsidRPr="0055239D">
              <w:rPr>
                <w:sz w:val="28"/>
                <w:szCs w:val="28"/>
              </w:rPr>
              <w:t>240 000</w:t>
            </w:r>
          </w:p>
        </w:tc>
      </w:tr>
    </w:tbl>
    <w:p w14:paraId="6B45ED88" w14:textId="77777777"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автомобилей страхование по риску «Ущерб в ДТП». Аналитики компании провели исследование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31"/>
        <w:gridCol w:w="2218"/>
        <w:gridCol w:w="2861"/>
      </w:tblGrid>
      <w:tr w:rsidR="00B64FE2" w:rsidRPr="0055239D" w14:paraId="544084C2" w14:textId="77777777" w:rsidTr="0055239D">
        <w:tc>
          <w:tcPr>
            <w:tcW w:w="2392" w:type="dxa"/>
            <w:shd w:val="clear" w:color="auto" w:fill="auto"/>
          </w:tcPr>
          <w:p w14:paraId="74B668B3" w14:textId="77777777"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14:paraId="14DB8341" w14:textId="77777777"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14:paraId="44472191" w14:textId="77777777"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14:paraId="77DF800E" w14:textId="77777777" w:rsidR="00B64FE2" w:rsidRPr="0055239D" w:rsidRDefault="00B64FE2" w:rsidP="0055239D">
            <w:pPr>
              <w:widowControl w:val="0"/>
              <w:jc w:val="center"/>
              <w:rPr>
                <w:sz w:val="28"/>
                <w:szCs w:val="28"/>
              </w:rPr>
            </w:pPr>
            <w:r w:rsidRPr="0055239D">
              <w:rPr>
                <w:sz w:val="28"/>
                <w:szCs w:val="28"/>
              </w:rPr>
              <w:t>Полное уничтожение</w:t>
            </w:r>
          </w:p>
        </w:tc>
      </w:tr>
      <w:tr w:rsidR="00B64FE2" w:rsidRPr="0055239D" w14:paraId="51385163" w14:textId="77777777" w:rsidTr="0055239D">
        <w:tc>
          <w:tcPr>
            <w:tcW w:w="2392" w:type="dxa"/>
            <w:shd w:val="clear" w:color="auto" w:fill="auto"/>
          </w:tcPr>
          <w:p w14:paraId="4A31E111" w14:textId="77777777"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14:paraId="769413CD" w14:textId="77777777"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14:paraId="29C89C61" w14:textId="77777777"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14:paraId="1024074A" w14:textId="77777777" w:rsidR="00B64FE2" w:rsidRPr="0055239D" w:rsidRDefault="00B64FE2" w:rsidP="0055239D">
            <w:pPr>
              <w:widowControl w:val="0"/>
              <w:jc w:val="center"/>
              <w:rPr>
                <w:sz w:val="28"/>
                <w:szCs w:val="28"/>
              </w:rPr>
            </w:pPr>
            <w:r w:rsidRPr="0055239D">
              <w:rPr>
                <w:sz w:val="28"/>
                <w:szCs w:val="28"/>
              </w:rPr>
              <w:t>0,002</w:t>
            </w:r>
          </w:p>
        </w:tc>
      </w:tr>
    </w:tbl>
    <w:p w14:paraId="789722F2" w14:textId="77777777"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страхового полиса, при которой средняя прибыль от продажи одного страхового полиса будет 500 рублей. Найдите эту цену.</w:t>
      </w:r>
    </w:p>
    <w:p w14:paraId="592491E7" w14:textId="77777777" w:rsidR="00B64FE2" w:rsidRDefault="00B64FE2">
      <w:pPr>
        <w:widowControl w:val="0"/>
        <w:jc w:val="center"/>
        <w:rPr>
          <w:sz w:val="28"/>
          <w:szCs w:val="28"/>
        </w:rPr>
      </w:pPr>
    </w:p>
    <w:p w14:paraId="6AFE2BA6" w14:textId="77777777" w:rsidR="00D070BE" w:rsidRDefault="00D070BE">
      <w:pPr>
        <w:widowControl w:val="0"/>
        <w:jc w:val="center"/>
      </w:pPr>
      <w:r>
        <w:rPr>
          <w:sz w:val="28"/>
          <w:szCs w:val="28"/>
        </w:rPr>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14:paraId="33DD6C40" w14:textId="77777777" w:rsidR="00D070BE" w:rsidRDefault="00D070BE">
      <w:pPr>
        <w:widowControl w:val="0"/>
        <w:jc w:val="center"/>
        <w:rPr>
          <w:sz w:val="28"/>
          <w:szCs w:val="28"/>
        </w:rPr>
      </w:pPr>
      <w:r>
        <w:rPr>
          <w:sz w:val="28"/>
          <w:szCs w:val="28"/>
        </w:rPr>
        <w:t>Теоретическая часть</w:t>
      </w:r>
    </w:p>
    <w:p w14:paraId="508EB149" w14:textId="77777777"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14:paraId="0D3415CA" w14:textId="77777777"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14:paraId="223498D0" w14:textId="77777777" w:rsidR="00602E95" w:rsidRDefault="003F766C" w:rsidP="00602E95">
      <w:pPr>
        <w:widowControl w:val="0"/>
        <w:ind w:firstLine="709"/>
        <w:jc w:val="both"/>
        <w:rPr>
          <w:sz w:val="28"/>
          <w:szCs w:val="28"/>
        </w:rPr>
      </w:pPr>
      <w:r w:rsidRPr="00602E95">
        <w:rPr>
          <w:sz w:val="28"/>
          <w:szCs w:val="28"/>
        </w:rPr>
        <w:t>Цель работы</w:t>
      </w:r>
      <w:proofErr w:type="gramStart"/>
      <w:r w:rsidRPr="00602E95">
        <w:rPr>
          <w:sz w:val="28"/>
          <w:szCs w:val="28"/>
        </w:rPr>
        <w:t>: Показать</w:t>
      </w:r>
      <w:proofErr w:type="gramEnd"/>
      <w:r w:rsidRPr="00602E95">
        <w:rPr>
          <w:sz w:val="28"/>
          <w:szCs w:val="28"/>
        </w:rPr>
        <w:t xml:space="preserve"> обучающимся, какие налоги они должны будут платить в жизни и какие способы снижения налоговых расходов предлагает законодательство России. </w:t>
      </w:r>
    </w:p>
    <w:p w14:paraId="56D72067" w14:textId="77777777"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оплачивать, как гражданин России и как законно снизить эти выплаты либо получить возврат части налогов из бюджета?»</w:t>
      </w:r>
    </w:p>
    <w:p w14:paraId="1602FC24" w14:textId="77777777" w:rsidR="00D070BE" w:rsidRDefault="00D070BE">
      <w:pPr>
        <w:widowControl w:val="0"/>
        <w:ind w:firstLine="720"/>
        <w:jc w:val="both"/>
      </w:pPr>
      <w:r>
        <w:rPr>
          <w:sz w:val="28"/>
          <w:szCs w:val="28"/>
        </w:rPr>
        <w:t xml:space="preserve">На заре человеческого общества, когда люди жили в пещерах и </w:t>
      </w:r>
      <w:r>
        <w:rPr>
          <w:sz w:val="28"/>
          <w:szCs w:val="28"/>
        </w:rPr>
        <w:lastRenderedPageBreak/>
        <w:t xml:space="preserve">занимались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создания общественных благ. Примерами общественных благ являются дороги и мосты, поскольку ими, как правило, могут пользоваться все члены общества независимо от того, кто их построил. Другие примеры </w:t>
      </w:r>
      <w:proofErr w:type="gramStart"/>
      <w:r>
        <w:rPr>
          <w:sz w:val="28"/>
          <w:szCs w:val="28"/>
        </w:rPr>
        <w:t>- это</w:t>
      </w:r>
      <w:proofErr w:type="gramEnd"/>
      <w:r>
        <w:rPr>
          <w:sz w:val="28"/>
          <w:szCs w:val="28"/>
        </w:rPr>
        <w:t xml:space="preserve"> армия и военные сооружения, библиотеки, больницы и школы. Развитие налоговой системы позволяет государству собирать достаточно средств, чтобы поддерживать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14:paraId="0B8FBA10" w14:textId="77777777" w:rsidR="00D070BE" w:rsidRDefault="00D070BE">
      <w:pPr>
        <w:widowControl w:val="0"/>
        <w:ind w:firstLine="720"/>
        <w:jc w:val="both"/>
      </w:pPr>
      <w:r>
        <w:rPr>
          <w:sz w:val="28"/>
          <w:szCs w:val="28"/>
        </w:rPr>
        <w:t xml:space="preserve">Налог </w:t>
      </w:r>
      <w:proofErr w:type="gramStart"/>
      <w:r>
        <w:rPr>
          <w:sz w:val="28"/>
          <w:szCs w:val="28"/>
        </w:rPr>
        <w:t>- это</w:t>
      </w:r>
      <w:proofErr w:type="gramEnd"/>
      <w:r>
        <w:rPr>
          <w:sz w:val="28"/>
          <w:szCs w:val="28"/>
        </w:rPr>
        <w:t xml:space="preserve"> обязательный платёж, взимаемый органами государственной власти с организаций и физических лиц в целях финансового обеспечения деятельности государства.</w:t>
      </w:r>
    </w:p>
    <w:p w14:paraId="23E1A825" w14:textId="77777777" w:rsidR="00D070BE" w:rsidRDefault="00D070BE" w:rsidP="007F5B95">
      <w:pPr>
        <w:widowControl w:val="0"/>
        <w:ind w:firstLine="720"/>
        <w:jc w:val="both"/>
      </w:pPr>
      <w:r>
        <w:rPr>
          <w:sz w:val="28"/>
          <w:szCs w:val="28"/>
        </w:rPr>
        <w:t xml:space="preserve">Иначе говоря, население и организации обязаны платить налоги, чтобы государство могло выполнять свои функции. Сейчас налоги в России составляют около 30 % ВВП. </w:t>
      </w:r>
    </w:p>
    <w:p w14:paraId="22FC4CFD" w14:textId="77777777" w:rsidR="00D070BE" w:rsidRDefault="00D070BE">
      <w:pPr>
        <w:widowControl w:val="0"/>
        <w:ind w:firstLine="720"/>
        <w:jc w:val="both"/>
      </w:pPr>
      <w:r>
        <w:rPr>
          <w:sz w:val="28"/>
          <w:szCs w:val="28"/>
        </w:rPr>
        <w:t>Объект налогообложения - причина, по которой вы платите налог: доход, прибыль, владение имуществом и т. д.</w:t>
      </w:r>
    </w:p>
    <w:p w14:paraId="44224C91" w14:textId="77777777" w:rsidR="00D070BE" w:rsidRDefault="00D070BE">
      <w:pPr>
        <w:widowControl w:val="0"/>
        <w:ind w:firstLine="720"/>
        <w:jc w:val="both"/>
      </w:pPr>
      <w:r>
        <w:rPr>
          <w:sz w:val="28"/>
          <w:szCs w:val="28"/>
        </w:rPr>
        <w:t>Налоговая база - сумма, с которой рассчитывается налог.</w:t>
      </w:r>
    </w:p>
    <w:p w14:paraId="72E03B87" w14:textId="77777777" w:rsidR="00D070BE" w:rsidRDefault="00D070BE">
      <w:pPr>
        <w:widowControl w:val="0"/>
        <w:ind w:firstLine="720"/>
        <w:jc w:val="both"/>
      </w:pPr>
      <w:r>
        <w:rPr>
          <w:sz w:val="28"/>
          <w:szCs w:val="28"/>
        </w:rPr>
        <w:t>Налоговый период - период времени, по окончании которого определяется налоговая база и исчисляется сумма налога, подлежащая уплате.</w:t>
      </w:r>
    </w:p>
    <w:p w14:paraId="1F58969E" w14:textId="77777777" w:rsidR="00D070BE" w:rsidRDefault="00D070BE">
      <w:pPr>
        <w:widowControl w:val="0"/>
        <w:ind w:firstLine="720"/>
        <w:jc w:val="both"/>
      </w:pPr>
      <w:r>
        <w:rPr>
          <w:sz w:val="28"/>
          <w:szCs w:val="28"/>
        </w:rPr>
        <w:t>Налоговый резидент - тот, кто провёл в России не менее 183 календарных дней в году. Люди, которые больше половины года прожили за рубежом, называются нерезидентами. Это деление важно потому, что налоговые ставки для резидентов и нерезидентов различаются.</w:t>
      </w:r>
    </w:p>
    <w:p w14:paraId="2496E685" w14:textId="77777777" w:rsidR="00D070BE" w:rsidRDefault="00D070BE">
      <w:pPr>
        <w:widowControl w:val="0"/>
        <w:ind w:firstLine="720"/>
        <w:jc w:val="both"/>
        <w:rPr>
          <w:sz w:val="28"/>
          <w:szCs w:val="28"/>
        </w:rPr>
      </w:pPr>
      <w:r>
        <w:rPr>
          <w:sz w:val="28"/>
          <w:szCs w:val="28"/>
        </w:rPr>
        <w:t xml:space="preserve">Налоговые агенты </w:t>
      </w:r>
      <w:proofErr w:type="gramStart"/>
      <w:r>
        <w:rPr>
          <w:sz w:val="28"/>
          <w:szCs w:val="28"/>
        </w:rPr>
        <w:t>- это</w:t>
      </w:r>
      <w:proofErr w:type="gramEnd"/>
      <w:r>
        <w:rPr>
          <w:sz w:val="28"/>
          <w:szCs w:val="28"/>
        </w:rPr>
        <w:t xml:space="preserve">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доходы. Они обязаны вычислить, удержать у налогоплательщика и уплатить в госбюджет сумму НДФЛ.</w:t>
      </w:r>
    </w:p>
    <w:p w14:paraId="4C163BDB" w14:textId="77777777" w:rsidR="007F5B95" w:rsidRDefault="007F5B95">
      <w:pPr>
        <w:widowControl w:val="0"/>
        <w:ind w:firstLine="720"/>
        <w:jc w:val="both"/>
        <w:rPr>
          <w:sz w:val="28"/>
          <w:szCs w:val="28"/>
        </w:rPr>
      </w:pPr>
      <w:r w:rsidRPr="007F5B95">
        <w:rPr>
          <w:sz w:val="28"/>
          <w:szCs w:val="28"/>
        </w:rPr>
        <w:t xml:space="preserve">Применяем на практике: </w:t>
      </w:r>
    </w:p>
    <w:p w14:paraId="0C031B9A" w14:textId="77777777"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14:paraId="6E468AA8" w14:textId="77777777" w:rsidR="007F5B95" w:rsidRDefault="007F5B95">
      <w:pPr>
        <w:widowControl w:val="0"/>
        <w:ind w:firstLine="720"/>
        <w:jc w:val="both"/>
        <w:rPr>
          <w:sz w:val="28"/>
          <w:szCs w:val="28"/>
        </w:rPr>
      </w:pPr>
      <w:r w:rsidRPr="007F5B95">
        <w:rPr>
          <w:sz w:val="28"/>
          <w:szCs w:val="28"/>
        </w:rPr>
        <w:t xml:space="preserve">2. Рассчитываем, сколько и какие виды налогов должен платить гражданин России </w:t>
      </w:r>
    </w:p>
    <w:p w14:paraId="23423336" w14:textId="77777777" w:rsidR="007F5B95" w:rsidRDefault="007F5B95">
      <w:pPr>
        <w:widowControl w:val="0"/>
        <w:ind w:firstLine="720"/>
        <w:jc w:val="both"/>
        <w:rPr>
          <w:sz w:val="28"/>
          <w:szCs w:val="28"/>
        </w:rPr>
      </w:pPr>
      <w:r w:rsidRPr="007F5B95">
        <w:rPr>
          <w:sz w:val="28"/>
          <w:szCs w:val="28"/>
        </w:rPr>
        <w:t xml:space="preserve">3. Учимся грамотно подбирать активы (жильё, земля, автотранспорт) с целью минимизации налоговых </w:t>
      </w:r>
      <w:proofErr w:type="gramStart"/>
      <w:r w:rsidRPr="007F5B95">
        <w:rPr>
          <w:sz w:val="28"/>
          <w:szCs w:val="28"/>
        </w:rPr>
        <w:t>расходов</w:t>
      </w:r>
      <w:proofErr w:type="gramEnd"/>
      <w:r w:rsidRPr="007F5B95">
        <w:rPr>
          <w:sz w:val="28"/>
          <w:szCs w:val="28"/>
        </w:rPr>
        <w:t xml:space="preserve"> а также изучаем возможности законного возврата части уплаченных налогов </w:t>
      </w:r>
    </w:p>
    <w:p w14:paraId="3DB372E9" w14:textId="77777777"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14:paraId="284C3BBF" w14:textId="77777777" w:rsidR="007F5B95" w:rsidRDefault="007F5B95">
      <w:pPr>
        <w:widowControl w:val="0"/>
        <w:ind w:firstLine="720"/>
        <w:jc w:val="both"/>
        <w:rPr>
          <w:sz w:val="28"/>
          <w:szCs w:val="28"/>
        </w:rPr>
      </w:pPr>
      <w:r w:rsidRPr="007F5B95">
        <w:rPr>
          <w:sz w:val="28"/>
          <w:szCs w:val="28"/>
        </w:rPr>
        <w:t xml:space="preserve">Вопросы для повторения: </w:t>
      </w:r>
    </w:p>
    <w:p w14:paraId="0F9CE5D5" w14:textId="77777777" w:rsidR="007F5B95" w:rsidRDefault="007F5B95">
      <w:pPr>
        <w:widowControl w:val="0"/>
        <w:ind w:firstLine="720"/>
        <w:jc w:val="both"/>
        <w:rPr>
          <w:sz w:val="28"/>
          <w:szCs w:val="28"/>
        </w:rPr>
      </w:pPr>
      <w:r w:rsidRPr="007F5B95">
        <w:rPr>
          <w:sz w:val="28"/>
          <w:szCs w:val="28"/>
        </w:rPr>
        <w:t xml:space="preserve">1. Налоги: зачем они нужны и почему следует их платить? Как работает </w:t>
      </w:r>
      <w:r w:rsidRPr="007F5B95">
        <w:rPr>
          <w:sz w:val="28"/>
          <w:szCs w:val="28"/>
        </w:rPr>
        <w:lastRenderedPageBreak/>
        <w:t xml:space="preserve">налоговая система в РФ. </w:t>
      </w:r>
    </w:p>
    <w:p w14:paraId="1129CEE2" w14:textId="77777777" w:rsidR="007F5B95" w:rsidRDefault="007F5B95">
      <w:pPr>
        <w:widowControl w:val="0"/>
        <w:ind w:firstLine="720"/>
        <w:jc w:val="both"/>
        <w:rPr>
          <w:sz w:val="28"/>
          <w:szCs w:val="28"/>
        </w:rPr>
      </w:pPr>
      <w:r w:rsidRPr="007F5B95">
        <w:rPr>
          <w:sz w:val="28"/>
          <w:szCs w:val="28"/>
        </w:rPr>
        <w:t xml:space="preserve">2. Как использовать налоговые льготы и налоговые вычеты, чтобы пополнить бюджет семьи? </w:t>
      </w:r>
    </w:p>
    <w:p w14:paraId="0BF277EA" w14:textId="77777777" w:rsidR="007F5B95" w:rsidRDefault="007F5B95">
      <w:pPr>
        <w:widowControl w:val="0"/>
        <w:ind w:firstLine="720"/>
        <w:jc w:val="both"/>
        <w:rPr>
          <w:sz w:val="28"/>
          <w:szCs w:val="28"/>
        </w:rPr>
      </w:pPr>
      <w:r w:rsidRPr="007F5B95">
        <w:rPr>
          <w:sz w:val="28"/>
          <w:szCs w:val="28"/>
        </w:rPr>
        <w:t xml:space="preserve">3. Виды налоговых вычетов </w:t>
      </w:r>
    </w:p>
    <w:p w14:paraId="6FEF0E3E" w14:textId="77777777"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стандартных налоговых вычетов Порядок действий при получении налогового вычета на ребенка (детей) Пример расчета с</w:t>
      </w:r>
      <w:r>
        <w:rPr>
          <w:sz w:val="28"/>
          <w:szCs w:val="28"/>
        </w:rPr>
        <w:t>уммы налогового вычета на детей.</w:t>
      </w:r>
    </w:p>
    <w:p w14:paraId="4102503E" w14:textId="77777777"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благотворительность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медикаментов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w:t>
      </w:r>
      <w:proofErr w:type="gramStart"/>
      <w:r w:rsidRPr="007F5B95">
        <w:rPr>
          <w:sz w:val="28"/>
          <w:szCs w:val="28"/>
        </w:rPr>
        <w:t>»</w:t>
      </w:r>
      <w:proofErr w:type="gramEnd"/>
      <w:r w:rsidRPr="007F5B95">
        <w:rPr>
          <w:sz w:val="28"/>
          <w:szCs w:val="28"/>
        </w:rPr>
        <w:t xml:space="preserve"> По расходам на накопительную часть трудовой пенсии</w:t>
      </w:r>
      <w:r>
        <w:rPr>
          <w:sz w:val="28"/>
          <w:szCs w:val="28"/>
        </w:rPr>
        <w:t>.</w:t>
      </w:r>
      <w:r w:rsidRPr="007F5B95">
        <w:rPr>
          <w:sz w:val="28"/>
          <w:szCs w:val="28"/>
        </w:rPr>
        <w:t xml:space="preserve"> </w:t>
      </w:r>
    </w:p>
    <w:p w14:paraId="10CD2DC6" w14:textId="77777777"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приобретении имущества Имущественный вычет при продаже имущества</w:t>
      </w:r>
      <w:r>
        <w:rPr>
          <w:sz w:val="28"/>
          <w:szCs w:val="28"/>
        </w:rPr>
        <w:t>.</w:t>
      </w:r>
      <w:r w:rsidRPr="007F5B95">
        <w:rPr>
          <w:sz w:val="28"/>
          <w:szCs w:val="28"/>
        </w:rPr>
        <w:t xml:space="preserve"> </w:t>
      </w:r>
    </w:p>
    <w:p w14:paraId="2A61B0D7" w14:textId="77777777" w:rsidR="007F5B95" w:rsidRDefault="007F5B95" w:rsidP="007F5B95">
      <w:pPr>
        <w:widowControl w:val="0"/>
        <w:ind w:firstLine="720"/>
        <w:jc w:val="both"/>
        <w:rPr>
          <w:sz w:val="28"/>
          <w:szCs w:val="28"/>
        </w:rPr>
      </w:pPr>
      <w:r w:rsidRPr="007F5B95">
        <w:rPr>
          <w:sz w:val="28"/>
          <w:szCs w:val="28"/>
        </w:rPr>
        <w:t xml:space="preserve">4) Профессиональные налоговые </w:t>
      </w:r>
      <w:proofErr w:type="gramStart"/>
      <w:r w:rsidRPr="007F5B95">
        <w:rPr>
          <w:sz w:val="28"/>
          <w:szCs w:val="28"/>
        </w:rPr>
        <w:t>вычеты</w:t>
      </w:r>
      <w:proofErr w:type="gramEnd"/>
      <w:r w:rsidRPr="007F5B95">
        <w:rPr>
          <w:sz w:val="28"/>
          <w:szCs w:val="28"/>
        </w:rPr>
        <w:t xml:space="preserve"> Что такое профессиональные налоговые вычеты Перечень доходов, в отношении которых можно получить вычеты Как получить вычет</w:t>
      </w:r>
      <w:r>
        <w:rPr>
          <w:sz w:val="28"/>
          <w:szCs w:val="28"/>
        </w:rPr>
        <w:t>?</w:t>
      </w:r>
      <w:r w:rsidRPr="007F5B95">
        <w:rPr>
          <w:sz w:val="28"/>
          <w:szCs w:val="28"/>
        </w:rPr>
        <w:t xml:space="preserve"> </w:t>
      </w:r>
    </w:p>
    <w:p w14:paraId="00C9EC85" w14:textId="77777777" w:rsidR="007F5B95" w:rsidRDefault="007F5B95" w:rsidP="007F5B95">
      <w:pPr>
        <w:widowControl w:val="0"/>
        <w:ind w:firstLine="720"/>
        <w:jc w:val="both"/>
        <w:rPr>
          <w:sz w:val="28"/>
          <w:szCs w:val="28"/>
        </w:rPr>
      </w:pPr>
      <w:r w:rsidRPr="007F5B95">
        <w:rPr>
          <w:sz w:val="28"/>
          <w:szCs w:val="28"/>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14:paraId="5D835792" w14:textId="77777777"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14:paraId="12C37128" w14:textId="77777777"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14:paraId="6ED8C6CC" w14:textId="77777777" w:rsidR="007F5B95" w:rsidRDefault="007F5B95" w:rsidP="007F5B95">
      <w:pPr>
        <w:widowControl w:val="0"/>
        <w:ind w:firstLine="720"/>
        <w:jc w:val="both"/>
        <w:rPr>
          <w:sz w:val="28"/>
          <w:szCs w:val="28"/>
        </w:rPr>
      </w:pPr>
      <w:r w:rsidRPr="007F5B95">
        <w:rPr>
          <w:sz w:val="28"/>
          <w:szCs w:val="28"/>
        </w:rPr>
        <w:t xml:space="preserve">a. НДФЛ; </w:t>
      </w:r>
    </w:p>
    <w:p w14:paraId="0D4F73F4" w14:textId="77777777" w:rsidR="007F5B95" w:rsidRDefault="007F5B95" w:rsidP="007F5B95">
      <w:pPr>
        <w:widowControl w:val="0"/>
        <w:ind w:firstLine="720"/>
        <w:jc w:val="both"/>
        <w:rPr>
          <w:sz w:val="28"/>
          <w:szCs w:val="28"/>
        </w:rPr>
      </w:pPr>
      <w:r w:rsidRPr="007F5B95">
        <w:rPr>
          <w:sz w:val="28"/>
          <w:szCs w:val="28"/>
        </w:rPr>
        <w:t xml:space="preserve">b. Земельный налог; </w:t>
      </w:r>
    </w:p>
    <w:p w14:paraId="3C200439" w14:textId="77777777" w:rsidR="007F5B95" w:rsidRDefault="007F5B95" w:rsidP="007F5B95">
      <w:pPr>
        <w:widowControl w:val="0"/>
        <w:ind w:firstLine="720"/>
        <w:jc w:val="both"/>
        <w:rPr>
          <w:sz w:val="28"/>
          <w:szCs w:val="28"/>
        </w:rPr>
      </w:pPr>
      <w:r w:rsidRPr="007F5B95">
        <w:rPr>
          <w:sz w:val="28"/>
          <w:szCs w:val="28"/>
        </w:rPr>
        <w:t xml:space="preserve">c. Транспортный налог; </w:t>
      </w:r>
    </w:p>
    <w:p w14:paraId="334EDB78" w14:textId="77777777"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14:paraId="73465F7C" w14:textId="77777777"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14:paraId="6DCA1087" w14:textId="77777777" w:rsidR="007F5B95" w:rsidRDefault="007F5B95" w:rsidP="00A4112F">
      <w:pPr>
        <w:widowControl w:val="0"/>
        <w:ind w:firstLine="720"/>
        <w:jc w:val="both"/>
        <w:rPr>
          <w:sz w:val="28"/>
          <w:szCs w:val="28"/>
        </w:rPr>
      </w:pPr>
      <w:r w:rsidRPr="007F5B95">
        <w:rPr>
          <w:sz w:val="28"/>
          <w:szCs w:val="28"/>
        </w:rPr>
        <w:t xml:space="preserve">Размеры платежей. Пример расчета, сколько нужно сберегать ежегодно, чтобы можно было рассчитывать на пенсию в определенном размере. </w:t>
      </w:r>
    </w:p>
    <w:p w14:paraId="7BE90E3D" w14:textId="77777777" w:rsidR="007F5B95" w:rsidRDefault="007F5B95" w:rsidP="00A4112F">
      <w:pPr>
        <w:widowControl w:val="0"/>
        <w:ind w:firstLine="720"/>
        <w:jc w:val="both"/>
        <w:rPr>
          <w:sz w:val="28"/>
          <w:szCs w:val="28"/>
        </w:rPr>
      </w:pPr>
      <w:r w:rsidRPr="007F5B95">
        <w:rPr>
          <w:sz w:val="28"/>
          <w:szCs w:val="28"/>
        </w:rPr>
        <w:t xml:space="preserve">5. Ставки налога по разным видам доходов; с каких доходов не нужно платить налоги. </w:t>
      </w:r>
    </w:p>
    <w:p w14:paraId="36D43C76" w14:textId="77777777"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14:paraId="07204FEA" w14:textId="77777777" w:rsidR="007F5B95" w:rsidRDefault="007F5B95" w:rsidP="007F5B95">
      <w:pPr>
        <w:widowControl w:val="0"/>
        <w:ind w:firstLine="720"/>
        <w:jc w:val="both"/>
        <w:rPr>
          <w:sz w:val="28"/>
          <w:szCs w:val="28"/>
        </w:rPr>
      </w:pPr>
      <w:r w:rsidRPr="007F5B95">
        <w:rPr>
          <w:sz w:val="28"/>
          <w:szCs w:val="28"/>
        </w:rPr>
        <w:t xml:space="preserve">Доход (личный доход) – денежная сумма, поступающая в распоряжение человека в виде заработной платы, стипендии, гонораров, арендной платы, процентов от вклада в банке и т.п. </w:t>
      </w:r>
    </w:p>
    <w:p w14:paraId="7DA67DB3" w14:textId="77777777"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предпринимателем или предприятием от продажи результатов своей деятельности. </w:t>
      </w:r>
    </w:p>
    <w:p w14:paraId="773136FB" w14:textId="77777777"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затратами (результат вычитания, когда выручка больше затрат). </w:t>
      </w:r>
    </w:p>
    <w:p w14:paraId="36173E3C" w14:textId="77777777"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затратами (результат вычитания, когда выручка меньше затрат). </w:t>
      </w:r>
    </w:p>
    <w:p w14:paraId="34BB51CC" w14:textId="77777777"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w:t>
      </w:r>
      <w:r w:rsidRPr="007F5B95">
        <w:rPr>
          <w:sz w:val="28"/>
          <w:szCs w:val="28"/>
        </w:rPr>
        <w:lastRenderedPageBreak/>
        <w:t xml:space="preserve">цены на товар. </w:t>
      </w:r>
    </w:p>
    <w:p w14:paraId="113DDC53" w14:textId="77777777" w:rsidR="005078EA" w:rsidRDefault="007F5B95" w:rsidP="007F5B95">
      <w:pPr>
        <w:widowControl w:val="0"/>
        <w:ind w:firstLine="720"/>
        <w:jc w:val="both"/>
        <w:rPr>
          <w:sz w:val="28"/>
          <w:szCs w:val="28"/>
        </w:rPr>
      </w:pPr>
      <w:r w:rsidRPr="007F5B95">
        <w:rPr>
          <w:sz w:val="28"/>
          <w:szCs w:val="28"/>
        </w:rPr>
        <w:t xml:space="preserve">Сдельная оплата труда – система, при которой размер заработной платы зависит от объема выполненной работы. </w:t>
      </w:r>
    </w:p>
    <w:p w14:paraId="0D3A0E22" w14:textId="77777777"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14:paraId="073CE7C0" w14:textId="77777777" w:rsidR="005078EA" w:rsidRDefault="007F5B95" w:rsidP="007F5B95">
      <w:pPr>
        <w:widowControl w:val="0"/>
        <w:ind w:firstLine="720"/>
        <w:jc w:val="both"/>
        <w:rPr>
          <w:sz w:val="28"/>
          <w:szCs w:val="28"/>
        </w:rPr>
      </w:pPr>
      <w:r w:rsidRPr="007F5B95">
        <w:rPr>
          <w:sz w:val="28"/>
          <w:szCs w:val="28"/>
        </w:rPr>
        <w:t xml:space="preserve">Оклад - фиксированная денежная выплата, которая выплачивается работнику за выполнение трудовых обязанностей определённой сложности (квалификации). </w:t>
      </w:r>
    </w:p>
    <w:p w14:paraId="46936978" w14:textId="77777777" w:rsidR="005078EA" w:rsidRDefault="007F5B95" w:rsidP="007F5B95">
      <w:pPr>
        <w:widowControl w:val="0"/>
        <w:ind w:firstLine="720"/>
        <w:jc w:val="both"/>
        <w:rPr>
          <w:sz w:val="28"/>
          <w:szCs w:val="28"/>
        </w:rPr>
      </w:pPr>
      <w:r w:rsidRPr="007F5B95">
        <w:rPr>
          <w:sz w:val="28"/>
          <w:szCs w:val="28"/>
        </w:rPr>
        <w:t xml:space="preserve">Премия - поощрительная выплата работнику за высокую квалификацию, перевыполнение плана работы, за высокое качество работы и другие достижения в дополнение к окладу. </w:t>
      </w:r>
    </w:p>
    <w:p w14:paraId="20420DB1" w14:textId="77777777" w:rsidR="005078EA" w:rsidRDefault="007F5B95" w:rsidP="007F5B95">
      <w:pPr>
        <w:widowControl w:val="0"/>
        <w:ind w:firstLine="720"/>
        <w:jc w:val="both"/>
        <w:rPr>
          <w:sz w:val="28"/>
          <w:szCs w:val="28"/>
        </w:rPr>
      </w:pPr>
      <w:r w:rsidRPr="007F5B95">
        <w:rPr>
          <w:sz w:val="28"/>
          <w:szCs w:val="28"/>
        </w:rPr>
        <w:t xml:space="preserve">Комбинированная оплата труда – система, при которой часть заработной платы выплачивается в зависимости от затраченного рабочего времени, а часть – зависит от объема выполненных работ. </w:t>
      </w:r>
    </w:p>
    <w:p w14:paraId="211404C3" w14:textId="77777777" w:rsidR="005078EA" w:rsidRDefault="007F5B95" w:rsidP="007F5B95">
      <w:pPr>
        <w:widowControl w:val="0"/>
        <w:ind w:firstLine="720"/>
        <w:jc w:val="both"/>
        <w:rPr>
          <w:sz w:val="28"/>
          <w:szCs w:val="28"/>
        </w:rPr>
      </w:pPr>
      <w:r w:rsidRPr="007F5B95">
        <w:rPr>
          <w:sz w:val="28"/>
          <w:szCs w:val="28"/>
        </w:rPr>
        <w:t xml:space="preserve">Реальный доход – сумма средств, на которую можно приобрести определенный набор товаров и услуг с поправкой на изменение цен. </w:t>
      </w:r>
    </w:p>
    <w:p w14:paraId="18076EEE" w14:textId="77777777"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14:paraId="70375BE0" w14:textId="77777777"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14:paraId="16CCA227" w14:textId="77777777"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14:paraId="43757CB9" w14:textId="77777777" w:rsidR="005078EA" w:rsidRDefault="007F5B95" w:rsidP="007F5B95">
      <w:pPr>
        <w:widowControl w:val="0"/>
        <w:ind w:firstLine="720"/>
        <w:jc w:val="both"/>
        <w:rPr>
          <w:sz w:val="28"/>
          <w:szCs w:val="28"/>
        </w:rPr>
      </w:pPr>
      <w:r w:rsidRPr="007F5B95">
        <w:rPr>
          <w:sz w:val="28"/>
          <w:szCs w:val="28"/>
        </w:rPr>
        <w:t xml:space="preserve">Прогрессивное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14:paraId="0D3E94C9" w14:textId="77777777"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который уплачивается с суммы заработной платы, начисленной работ</w:t>
      </w:r>
      <w:r w:rsidR="005078EA">
        <w:rPr>
          <w:sz w:val="28"/>
          <w:szCs w:val="28"/>
        </w:rPr>
        <w:t>нику.</w:t>
      </w:r>
    </w:p>
    <w:p w14:paraId="34DE92C0" w14:textId="77777777"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14:paraId="59B09E46" w14:textId="77777777"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транспортного средства; сумма налога зависит от стоимости транспортного сред</w:t>
      </w:r>
      <w:r w:rsidR="005078EA">
        <w:rPr>
          <w:sz w:val="28"/>
          <w:szCs w:val="28"/>
        </w:rPr>
        <w:t>ства.</w:t>
      </w:r>
    </w:p>
    <w:p w14:paraId="67B4CB0E" w14:textId="77777777"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14:paraId="1DDEB9F2" w14:textId="77777777" w:rsidR="005078EA" w:rsidRDefault="007F5B95" w:rsidP="007F5B95">
      <w:pPr>
        <w:widowControl w:val="0"/>
        <w:ind w:firstLine="720"/>
        <w:jc w:val="both"/>
        <w:rPr>
          <w:sz w:val="28"/>
          <w:szCs w:val="28"/>
        </w:rPr>
      </w:pPr>
      <w:r w:rsidRPr="007F5B95">
        <w:rPr>
          <w:sz w:val="28"/>
          <w:szCs w:val="28"/>
        </w:rPr>
        <w:t xml:space="preserve">Налоговые вычеты </w:t>
      </w:r>
      <w:proofErr w:type="gramStart"/>
      <w:r w:rsidR="005078EA">
        <w:rPr>
          <w:sz w:val="28"/>
          <w:szCs w:val="28"/>
        </w:rPr>
        <w:t>-</w:t>
      </w:r>
      <w:r w:rsidRPr="007F5B95">
        <w:rPr>
          <w:sz w:val="28"/>
          <w:szCs w:val="28"/>
        </w:rPr>
        <w:t xml:space="preserve"> это</w:t>
      </w:r>
      <w:proofErr w:type="gramEnd"/>
      <w:r w:rsidRPr="007F5B95">
        <w:rPr>
          <w:sz w:val="28"/>
          <w:szCs w:val="28"/>
        </w:rPr>
        <w:t xml:space="preserve"> сумма, на которую разрешается уменьшить размер дохода при расчете налога. У кого и в каких случаях появляется право на налоговый вычет, описывает </w:t>
      </w:r>
    </w:p>
    <w:p w14:paraId="049034F0" w14:textId="77777777"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14:paraId="2B4B7B42" w14:textId="77777777" w:rsidR="005078EA" w:rsidRDefault="007F5B95" w:rsidP="007F5B95">
      <w:pPr>
        <w:widowControl w:val="0"/>
        <w:ind w:firstLine="720"/>
        <w:jc w:val="both"/>
        <w:rPr>
          <w:sz w:val="28"/>
          <w:szCs w:val="28"/>
        </w:rPr>
      </w:pPr>
      <w:r w:rsidRPr="007F5B95">
        <w:rPr>
          <w:sz w:val="28"/>
          <w:szCs w:val="28"/>
        </w:rPr>
        <w:lastRenderedPageBreak/>
        <w:t xml:space="preserve">Штрафы </w:t>
      </w:r>
      <w:r w:rsidR="005078EA">
        <w:rPr>
          <w:sz w:val="28"/>
          <w:szCs w:val="28"/>
        </w:rPr>
        <w:t>-</w:t>
      </w:r>
      <w:r w:rsidRPr="007F5B95">
        <w:rPr>
          <w:sz w:val="28"/>
          <w:szCs w:val="28"/>
        </w:rPr>
        <w:t xml:space="preserve"> вид наказания за правовое или налоговое нарушение в денежной форме. </w:t>
      </w:r>
    </w:p>
    <w:p w14:paraId="09C462EE" w14:textId="77777777"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14:paraId="4E13F0AB" w14:textId="77777777" w:rsidR="00D070BE" w:rsidRDefault="00D070BE">
      <w:pPr>
        <w:pStyle w:val="ad"/>
        <w:suppressAutoHyphens/>
        <w:spacing w:after="0"/>
        <w:ind w:left="0" w:firstLine="709"/>
        <w:jc w:val="center"/>
        <w:rPr>
          <w:bCs/>
          <w:sz w:val="28"/>
          <w:szCs w:val="28"/>
        </w:rPr>
      </w:pPr>
      <w:r>
        <w:rPr>
          <w:bCs/>
          <w:sz w:val="28"/>
          <w:szCs w:val="28"/>
        </w:rPr>
        <w:t>Практическая часть.</w:t>
      </w:r>
    </w:p>
    <w:p w14:paraId="6E04B067" w14:textId="77777777" w:rsidR="005078EA" w:rsidRDefault="005078EA" w:rsidP="005078EA">
      <w:pPr>
        <w:widowControl w:val="0"/>
        <w:ind w:firstLine="709"/>
        <w:jc w:val="both"/>
        <w:rPr>
          <w:sz w:val="28"/>
          <w:szCs w:val="28"/>
        </w:rPr>
      </w:pPr>
      <w:bookmarkStart w:id="5" w:name="__RefHeading___Toc25912888"/>
      <w:bookmarkEnd w:id="5"/>
      <w:r w:rsidRPr="005078EA">
        <w:rPr>
          <w:sz w:val="28"/>
          <w:szCs w:val="28"/>
        </w:rPr>
        <w:t xml:space="preserve">Содержание работы: Ознакомьтесь с условиями задач и выполните задания к ним. </w:t>
      </w:r>
    </w:p>
    <w:p w14:paraId="44F048EB" w14:textId="77777777" w:rsidR="005078EA" w:rsidRDefault="005078EA" w:rsidP="005078EA">
      <w:pPr>
        <w:widowControl w:val="0"/>
        <w:ind w:firstLine="709"/>
        <w:jc w:val="both"/>
        <w:rPr>
          <w:sz w:val="28"/>
          <w:szCs w:val="28"/>
        </w:rPr>
      </w:pPr>
      <w:r w:rsidRPr="005078EA">
        <w:rPr>
          <w:sz w:val="28"/>
          <w:szCs w:val="28"/>
        </w:rPr>
        <w:t xml:space="preserve">1. Доходы </w:t>
      </w:r>
    </w:p>
    <w:p w14:paraId="512A2F9E" w14:textId="77777777"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продажам промышленной техники (грузовиков и экскаваторов) и рассматривает предложения двух фирм. В фирме М его заработная плата будет состоять из оклада 80 000 рублей в месяц. В фирме Н ему предлагают комбинированную (сдельно-повременную) оплату труда, при которой месячный оклад составит 30 000 рублей, а премия будет рассчитываться как 0,5% от стоимости техники, проданной за месяц. Известно, что в среднем в фирме Н за месяц продаются 2 грузовика стоимостью 5 000 000 рублей и один раз в 3 месяца – 1 экскаватор стоимостью 7 000 000 рублей. В какой фирме ежемесячная заработная плата Владимира может быть выше? </w:t>
      </w:r>
    </w:p>
    <w:p w14:paraId="5A71AED7" w14:textId="77777777" w:rsidR="005078EA" w:rsidRDefault="005078EA" w:rsidP="005078EA">
      <w:pPr>
        <w:widowControl w:val="0"/>
        <w:ind w:firstLine="709"/>
        <w:jc w:val="both"/>
        <w:rPr>
          <w:sz w:val="28"/>
          <w:szCs w:val="28"/>
        </w:rPr>
      </w:pPr>
      <w:r w:rsidRPr="005078EA">
        <w:rPr>
          <w:sz w:val="28"/>
          <w:szCs w:val="28"/>
        </w:rPr>
        <w:t xml:space="preserve">Задача 1.2. Владимир хочет устроиться на работу менеджером по продажам промышленной техники (грузовиков и экскаваторов) в фирму Н, где ему предлагают сдельно-повременную оплату труда, при которой оклад составит 30 000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5 000 000 рублей и 3-6 экскаваторов по цене 7 000 000 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исходя из статистики продаж техники: а) среднегодовой и б) среднемесячной? В ответе укажите 39 минимальную и максимальную возможную заработную плату в рублях с округлением до целых чисел. </w:t>
      </w:r>
    </w:p>
    <w:p w14:paraId="564D6444" w14:textId="77777777" w:rsidR="005078EA" w:rsidRDefault="005078EA" w:rsidP="005078EA">
      <w:pPr>
        <w:widowControl w:val="0"/>
        <w:ind w:firstLine="709"/>
        <w:jc w:val="both"/>
        <w:rPr>
          <w:sz w:val="28"/>
          <w:szCs w:val="28"/>
        </w:rPr>
      </w:pPr>
      <w:r>
        <w:rPr>
          <w:sz w:val="28"/>
          <w:szCs w:val="28"/>
        </w:rPr>
        <w:t>Задача 1.3.</w:t>
      </w:r>
      <w:r w:rsidRPr="005078EA">
        <w:rPr>
          <w:sz w:val="28"/>
          <w:szCs w:val="28"/>
        </w:rPr>
        <w:t xml:space="preserve"> В образовательном центре работают 12 преподавателей, 3 руководителя и 5 технических сотрудников. Фонд оплаты труда составляет 900 000 рублей в месяц. Заработная плата сотрудников состоит из оклада (фиксированной части) и премии (переменной части). Оклад преподавателя составляет 27 000 рублей в месяц. На технических сотрудников приходится 10% фонда оплаты труда. Премиальная часть начисляется пропорционально окладу (но может быть не выплачена сотруднику в случае серьезных нарушений трудовой дисциплины или невыполнения обязанностей). Указанный выше фонд оплаты труда включает премии (переменную часть) зарплаты всех сотрудников. Кроме того, заработная плата самого высокооплачиваемого сотрудника учреждения не может превышать среднюю зарплату по организации более чем в 3 раза. В каких пределах может быть установлена заработная плата преподавателя учреждения? </w:t>
      </w:r>
    </w:p>
    <w:p w14:paraId="720C6FB3" w14:textId="77777777" w:rsidR="005078EA" w:rsidRDefault="005078EA" w:rsidP="005078EA">
      <w:pPr>
        <w:widowControl w:val="0"/>
        <w:ind w:firstLine="709"/>
        <w:jc w:val="both"/>
        <w:rPr>
          <w:sz w:val="28"/>
          <w:szCs w:val="28"/>
        </w:rPr>
      </w:pPr>
      <w:r>
        <w:rPr>
          <w:sz w:val="28"/>
          <w:szCs w:val="28"/>
        </w:rPr>
        <w:lastRenderedPageBreak/>
        <w:t>Задача 1.4.</w:t>
      </w:r>
      <w:r w:rsidRPr="005078EA">
        <w:rPr>
          <w:sz w:val="28"/>
          <w:szCs w:val="28"/>
        </w:rPr>
        <w:t xml:space="preserve"> 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 Водители установили разную плату за поездку в одну сторону, поэтому им удается совершить различное количество поездок за смену: </w:t>
      </w:r>
    </w:p>
    <w:p w14:paraId="62260E8D" w14:textId="77777777" w:rsidR="005078EA" w:rsidRDefault="005078EA" w:rsidP="005078EA">
      <w:pPr>
        <w:widowControl w:val="0"/>
        <w:ind w:firstLine="709"/>
        <w:jc w:val="both"/>
        <w:rPr>
          <w:sz w:val="28"/>
          <w:szCs w:val="28"/>
        </w:rPr>
      </w:pPr>
      <w:r w:rsidRPr="005078EA">
        <w:rPr>
          <w:sz w:val="28"/>
          <w:szCs w:val="28"/>
        </w:rPr>
        <w:t xml:space="preserve">Используя данные таблицы, определите,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5C7DB977" w14:textId="77777777" w:rsidTr="00171C77">
        <w:tc>
          <w:tcPr>
            <w:tcW w:w="1383" w:type="dxa"/>
            <w:shd w:val="clear" w:color="auto" w:fill="auto"/>
          </w:tcPr>
          <w:p w14:paraId="6909200C"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1E1F4A9F"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317E7C92"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0319C6B" w14:textId="77777777" w:rsidTr="00171C77">
        <w:tc>
          <w:tcPr>
            <w:tcW w:w="1383" w:type="dxa"/>
            <w:shd w:val="clear" w:color="auto" w:fill="auto"/>
          </w:tcPr>
          <w:p w14:paraId="5E40EE8F"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7C0CC61A" w14:textId="77777777"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14:paraId="1118D1B4" w14:textId="77777777" w:rsidR="005078EA" w:rsidRPr="00171C77" w:rsidRDefault="005078EA" w:rsidP="00171C77">
            <w:pPr>
              <w:widowControl w:val="0"/>
              <w:jc w:val="center"/>
              <w:rPr>
                <w:sz w:val="28"/>
                <w:szCs w:val="28"/>
              </w:rPr>
            </w:pPr>
            <w:r w:rsidRPr="00171C77">
              <w:rPr>
                <w:sz w:val="28"/>
                <w:szCs w:val="28"/>
              </w:rPr>
              <w:t>6</w:t>
            </w:r>
          </w:p>
        </w:tc>
      </w:tr>
      <w:tr w:rsidR="005078EA" w:rsidRPr="00171C77" w14:paraId="1BFF64A5" w14:textId="77777777" w:rsidTr="00171C77">
        <w:tc>
          <w:tcPr>
            <w:tcW w:w="1383" w:type="dxa"/>
            <w:shd w:val="clear" w:color="auto" w:fill="auto"/>
          </w:tcPr>
          <w:p w14:paraId="0A4A66ED"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635B5276" w14:textId="77777777"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14:paraId="41776235" w14:textId="77777777" w:rsidR="005078EA" w:rsidRPr="00171C77" w:rsidRDefault="005078EA" w:rsidP="00171C77">
            <w:pPr>
              <w:widowControl w:val="0"/>
              <w:jc w:val="center"/>
              <w:rPr>
                <w:sz w:val="28"/>
                <w:szCs w:val="28"/>
              </w:rPr>
            </w:pPr>
            <w:r w:rsidRPr="00171C77">
              <w:rPr>
                <w:sz w:val="28"/>
                <w:szCs w:val="28"/>
              </w:rPr>
              <w:t>12</w:t>
            </w:r>
          </w:p>
        </w:tc>
      </w:tr>
    </w:tbl>
    <w:p w14:paraId="2FC4DC2B" w14:textId="77777777"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w:t>
      </w:r>
      <w:r>
        <w:rPr>
          <w:sz w:val="28"/>
          <w:szCs w:val="28"/>
        </w:rPr>
        <w:t xml:space="preserve"> </w:t>
      </w:r>
    </w:p>
    <w:p w14:paraId="2E3F2960" w14:textId="77777777" w:rsidR="005078EA" w:rsidRDefault="005078EA" w:rsidP="005078EA">
      <w:pPr>
        <w:widowControl w:val="0"/>
        <w:ind w:firstLine="709"/>
        <w:jc w:val="both"/>
        <w:rPr>
          <w:sz w:val="28"/>
          <w:szCs w:val="28"/>
        </w:rPr>
      </w:pPr>
      <w:r w:rsidRPr="005078EA">
        <w:rPr>
          <w:sz w:val="28"/>
          <w:szCs w:val="28"/>
        </w:rPr>
        <w:t xml:space="preserve">Водители установили разную плату за поездку в одну сторону, поэтому им удается совершить различное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2CE2E6AA" w14:textId="77777777" w:rsidTr="00171C77">
        <w:tc>
          <w:tcPr>
            <w:tcW w:w="1383" w:type="dxa"/>
            <w:shd w:val="clear" w:color="auto" w:fill="auto"/>
          </w:tcPr>
          <w:p w14:paraId="482313DA"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04BD7315"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72F49AC8"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BB1C3DA" w14:textId="77777777" w:rsidTr="00171C77">
        <w:tc>
          <w:tcPr>
            <w:tcW w:w="1383" w:type="dxa"/>
            <w:shd w:val="clear" w:color="auto" w:fill="auto"/>
          </w:tcPr>
          <w:p w14:paraId="17B7D2EA"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0223159B" w14:textId="77777777"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14:paraId="17009070" w14:textId="77777777" w:rsidR="005078EA" w:rsidRPr="00171C77" w:rsidRDefault="005078EA" w:rsidP="00171C77">
            <w:pPr>
              <w:widowControl w:val="0"/>
              <w:jc w:val="center"/>
              <w:rPr>
                <w:sz w:val="28"/>
                <w:szCs w:val="28"/>
              </w:rPr>
            </w:pPr>
            <w:r w:rsidRPr="00171C77">
              <w:rPr>
                <w:sz w:val="28"/>
                <w:szCs w:val="28"/>
              </w:rPr>
              <w:t>4</w:t>
            </w:r>
          </w:p>
        </w:tc>
      </w:tr>
      <w:tr w:rsidR="005078EA" w:rsidRPr="00171C77" w14:paraId="54A7AF47" w14:textId="77777777" w:rsidTr="00171C77">
        <w:tc>
          <w:tcPr>
            <w:tcW w:w="1383" w:type="dxa"/>
            <w:shd w:val="clear" w:color="auto" w:fill="auto"/>
          </w:tcPr>
          <w:p w14:paraId="3DB33E4A"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20696A49" w14:textId="77777777"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14:paraId="071F3E5A" w14:textId="77777777" w:rsidR="005078EA" w:rsidRPr="00171C77" w:rsidRDefault="005078EA" w:rsidP="00171C77">
            <w:pPr>
              <w:widowControl w:val="0"/>
              <w:jc w:val="center"/>
              <w:rPr>
                <w:sz w:val="28"/>
                <w:szCs w:val="28"/>
              </w:rPr>
            </w:pPr>
            <w:r w:rsidRPr="00171C77">
              <w:rPr>
                <w:sz w:val="28"/>
                <w:szCs w:val="28"/>
              </w:rPr>
              <w:t>10</w:t>
            </w:r>
          </w:p>
        </w:tc>
      </w:tr>
    </w:tbl>
    <w:p w14:paraId="3FFC138E" w14:textId="77777777" w:rsidR="005078EA" w:rsidRDefault="005078EA" w:rsidP="005078EA">
      <w:pPr>
        <w:widowControl w:val="0"/>
        <w:ind w:firstLine="709"/>
        <w:jc w:val="both"/>
        <w:rPr>
          <w:sz w:val="28"/>
          <w:szCs w:val="28"/>
        </w:rPr>
      </w:pPr>
      <w:r w:rsidRPr="005078EA">
        <w:rPr>
          <w:sz w:val="28"/>
          <w:szCs w:val="28"/>
        </w:rPr>
        <w:t xml:space="preserve">Известно, количество поездок линейно зависит от установленной платы. Сколько будет зарабатывать </w:t>
      </w:r>
      <w:proofErr w:type="spellStart"/>
      <w:r w:rsidRPr="005078EA">
        <w:rPr>
          <w:sz w:val="28"/>
          <w:szCs w:val="28"/>
        </w:rPr>
        <w:t>Кутько</w:t>
      </w:r>
      <w:proofErr w:type="spellEnd"/>
      <w:r w:rsidRPr="005078EA">
        <w:rPr>
          <w:sz w:val="28"/>
          <w:szCs w:val="28"/>
        </w:rPr>
        <w:t xml:space="preserve"> за смену, если поднимет плату за поездку в одну сторону на 50 рублей, </w:t>
      </w:r>
      <w:proofErr w:type="gramStart"/>
      <w:r w:rsidRPr="005078EA">
        <w:rPr>
          <w:sz w:val="28"/>
          <w:szCs w:val="28"/>
        </w:rPr>
        <w:t>при условии что</w:t>
      </w:r>
      <w:proofErr w:type="gramEnd"/>
      <w:r w:rsidRPr="005078EA">
        <w:rPr>
          <w:sz w:val="28"/>
          <w:szCs w:val="28"/>
        </w:rPr>
        <w:t xml:space="preserve"> он живет в центре города и именно там должен начинать и заканчивать смену (если количество поездок получается нечетным, водитель совершает еще одну поездку без пассажира).</w:t>
      </w:r>
    </w:p>
    <w:p w14:paraId="4487037B" w14:textId="77777777"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w:t>
      </w:r>
      <w:proofErr w:type="spellStart"/>
      <w:r w:rsidRPr="00BE060A">
        <w:rPr>
          <w:sz w:val="28"/>
          <w:szCs w:val="28"/>
        </w:rPr>
        <w:t>Кутько</w:t>
      </w:r>
      <w:proofErr w:type="spellEnd"/>
      <w:r w:rsidRPr="00BE060A">
        <w:rPr>
          <w:sz w:val="28"/>
          <w:szCs w:val="28"/>
        </w:rPr>
        <w:t xml:space="preserve"> арендуют такси у 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Экспериментально установлено, что спрос на поездки линейно зависит от цены. </w:t>
      </w:r>
    </w:p>
    <w:p w14:paraId="0A9D57CF" w14:textId="77777777"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595"/>
      </w:tblGrid>
      <w:tr w:rsidR="00D6307A" w:rsidRPr="00171C77" w14:paraId="2D9E8455" w14:textId="77777777" w:rsidTr="00171C77">
        <w:tc>
          <w:tcPr>
            <w:tcW w:w="2694" w:type="dxa"/>
            <w:shd w:val="clear" w:color="auto" w:fill="auto"/>
          </w:tcPr>
          <w:p w14:paraId="513E56AC" w14:textId="77777777"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14:paraId="5F8FE058" w14:textId="77777777" w:rsidR="00D6307A" w:rsidRPr="00171C77" w:rsidRDefault="00D6307A" w:rsidP="00171C77">
            <w:pPr>
              <w:widowControl w:val="0"/>
              <w:jc w:val="both"/>
              <w:rPr>
                <w:sz w:val="28"/>
                <w:szCs w:val="28"/>
              </w:rPr>
            </w:pPr>
            <w:r w:rsidRPr="00171C77">
              <w:rPr>
                <w:sz w:val="28"/>
                <w:szCs w:val="28"/>
              </w:rPr>
              <w:t>Количество поездок одного автомобиля за смену</w:t>
            </w:r>
          </w:p>
        </w:tc>
      </w:tr>
      <w:tr w:rsidR="00D6307A" w:rsidRPr="00171C77" w14:paraId="7612EC6B" w14:textId="77777777" w:rsidTr="00171C77">
        <w:tc>
          <w:tcPr>
            <w:tcW w:w="2694" w:type="dxa"/>
            <w:shd w:val="clear" w:color="auto" w:fill="auto"/>
          </w:tcPr>
          <w:p w14:paraId="35478E17" w14:textId="77777777"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14:paraId="1522E0B3" w14:textId="77777777" w:rsidR="00D6307A" w:rsidRPr="00171C77" w:rsidRDefault="00D6307A" w:rsidP="00171C77">
            <w:pPr>
              <w:widowControl w:val="0"/>
              <w:jc w:val="center"/>
              <w:rPr>
                <w:sz w:val="28"/>
                <w:szCs w:val="28"/>
              </w:rPr>
            </w:pPr>
            <w:r w:rsidRPr="00171C77">
              <w:rPr>
                <w:sz w:val="28"/>
                <w:szCs w:val="28"/>
              </w:rPr>
              <w:t>16</w:t>
            </w:r>
          </w:p>
        </w:tc>
      </w:tr>
      <w:tr w:rsidR="00D6307A" w:rsidRPr="00171C77" w14:paraId="75832402" w14:textId="77777777" w:rsidTr="00171C77">
        <w:tc>
          <w:tcPr>
            <w:tcW w:w="2694" w:type="dxa"/>
            <w:shd w:val="clear" w:color="auto" w:fill="auto"/>
          </w:tcPr>
          <w:p w14:paraId="4F04CA51" w14:textId="77777777"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14:paraId="05D2729A" w14:textId="77777777" w:rsidR="00D6307A" w:rsidRPr="00171C77" w:rsidRDefault="00D6307A" w:rsidP="00171C77">
            <w:pPr>
              <w:widowControl w:val="0"/>
              <w:jc w:val="center"/>
              <w:rPr>
                <w:sz w:val="28"/>
                <w:szCs w:val="28"/>
              </w:rPr>
            </w:pPr>
            <w:r w:rsidRPr="00171C77">
              <w:rPr>
                <w:sz w:val="28"/>
                <w:szCs w:val="28"/>
              </w:rPr>
              <w:t>14</w:t>
            </w:r>
          </w:p>
        </w:tc>
      </w:tr>
    </w:tbl>
    <w:p w14:paraId="4309450E" w14:textId="77777777" w:rsidR="00D6307A" w:rsidRDefault="00BE060A" w:rsidP="005078EA">
      <w:pPr>
        <w:widowControl w:val="0"/>
        <w:ind w:firstLine="709"/>
        <w:jc w:val="both"/>
        <w:rPr>
          <w:sz w:val="28"/>
          <w:szCs w:val="28"/>
        </w:rPr>
      </w:pPr>
      <w:r w:rsidRPr="00BE060A">
        <w:rPr>
          <w:sz w:val="28"/>
          <w:szCs w:val="28"/>
        </w:rPr>
        <w:t xml:space="preserve">Какую цену поездки следует установить водителям, чтобы заработок был максимальным (с учётом оплаты бензина)? Каким при этом будет среднее количество поездок за смену? </w:t>
      </w:r>
    </w:p>
    <w:p w14:paraId="55AB0C51" w14:textId="77777777" w:rsidR="00BE060A" w:rsidRDefault="00D6307A" w:rsidP="005078EA">
      <w:pPr>
        <w:widowControl w:val="0"/>
        <w:ind w:firstLine="709"/>
        <w:jc w:val="both"/>
        <w:rPr>
          <w:sz w:val="28"/>
          <w:szCs w:val="28"/>
        </w:rPr>
      </w:pPr>
      <w:r>
        <w:rPr>
          <w:sz w:val="28"/>
          <w:szCs w:val="28"/>
        </w:rPr>
        <w:lastRenderedPageBreak/>
        <w:t>Задача 1.7.</w:t>
      </w:r>
      <w:r w:rsidR="00BE060A" w:rsidRPr="00BE060A">
        <w:rPr>
          <w:sz w:val="28"/>
          <w:szCs w:val="28"/>
        </w:rPr>
        <w:t xml:space="preserve"> У Елены небольшой магазин по продаже кашпо для цветов.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Кашпо для продажи Елена закупает на оптовой базе по 350 рублей за штуку. Объем закупки кашпо в месяц в среднем равен объему их продаж. На рисунке показано, как зависит месячный объем продаж магазина от цены на кашпо. При цене выше 700 рублей продажи снижаются настолько, что можно считать их равными нулю.</w:t>
      </w:r>
    </w:p>
    <w:p w14:paraId="1E045E4A" w14:textId="59D217BB" w:rsidR="00D6307A" w:rsidRDefault="009F4EEB" w:rsidP="005078EA">
      <w:pPr>
        <w:widowControl w:val="0"/>
        <w:ind w:firstLine="709"/>
        <w:jc w:val="both"/>
        <w:rPr>
          <w:noProof/>
          <w:sz w:val="28"/>
          <w:szCs w:val="28"/>
          <w:lang w:eastAsia="ru-RU"/>
        </w:rPr>
      </w:pPr>
      <w:r w:rsidRPr="00D6307A">
        <w:rPr>
          <w:noProof/>
          <w:sz w:val="28"/>
          <w:szCs w:val="28"/>
          <w:lang w:eastAsia="ru-RU"/>
        </w:rPr>
        <w:drawing>
          <wp:inline distT="0" distB="0" distL="0" distR="0" wp14:anchorId="2A1263A6" wp14:editId="6C642AFD">
            <wp:extent cx="5086350" cy="21240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14:paraId="28A1EEB6" w14:textId="77777777" w:rsidR="00D6307A" w:rsidRDefault="00D6307A" w:rsidP="005078EA">
      <w:pPr>
        <w:widowControl w:val="0"/>
        <w:ind w:firstLine="709"/>
        <w:jc w:val="both"/>
        <w:rPr>
          <w:sz w:val="28"/>
          <w:szCs w:val="28"/>
        </w:rPr>
      </w:pPr>
      <w:r w:rsidRPr="00D6307A">
        <w:rPr>
          <w:sz w:val="28"/>
          <w:szCs w:val="28"/>
        </w:rPr>
        <w:t xml:space="preserve">При каких ценах на кашпо и соответствующих им объемах месячных продаж у магазина Елены не будет убытков? Ответ дайте с округлением до целых чисел. </w:t>
      </w:r>
    </w:p>
    <w:p w14:paraId="674F8DF0" w14:textId="77777777"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14:paraId="72051783" w14:textId="77777777" w:rsidR="00D6307A" w:rsidRDefault="00D6307A" w:rsidP="005078EA">
      <w:pPr>
        <w:widowControl w:val="0"/>
        <w:ind w:firstLine="709"/>
        <w:jc w:val="both"/>
        <w:rPr>
          <w:sz w:val="28"/>
          <w:szCs w:val="28"/>
        </w:rPr>
      </w:pPr>
      <w:r w:rsidRPr="00D6307A">
        <w:rPr>
          <w:sz w:val="28"/>
          <w:szCs w:val="28"/>
        </w:rPr>
        <w:t xml:space="preserve">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 </w:t>
      </w:r>
    </w:p>
    <w:p w14:paraId="4863E8F0" w14:textId="77777777" w:rsidR="00D6307A" w:rsidRDefault="00D6307A" w:rsidP="005078EA">
      <w:pPr>
        <w:widowControl w:val="0"/>
        <w:ind w:firstLine="709"/>
        <w:jc w:val="both"/>
        <w:rPr>
          <w:sz w:val="28"/>
          <w:szCs w:val="28"/>
        </w:rPr>
      </w:pPr>
      <w:r w:rsidRPr="00D6307A">
        <w:rPr>
          <w:sz w:val="28"/>
          <w:szCs w:val="28"/>
        </w:rPr>
        <w:t xml:space="preserve">Задача 1.9.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забирает себе и один раз в месяц выплачивает транспортной компании 8000 рублей за лицензию и услуги диспетчера. </w:t>
      </w:r>
    </w:p>
    <w:p w14:paraId="3BEC0BD7" w14:textId="77777777" w:rsidR="00D6307A" w:rsidRDefault="00D6307A" w:rsidP="005078EA">
      <w:pPr>
        <w:widowControl w:val="0"/>
        <w:ind w:firstLine="709"/>
        <w:jc w:val="both"/>
        <w:rPr>
          <w:sz w:val="28"/>
          <w:szCs w:val="28"/>
        </w:rPr>
      </w:pPr>
      <w:r w:rsidRPr="00D6307A">
        <w:rPr>
          <w:sz w:val="28"/>
          <w:szCs w:val="28"/>
        </w:rPr>
        <w:t xml:space="preserve">При работе 20 дней в месяц средняя выручка Максима Сергеевича составляет 90 000 рублей, расходы на бензин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сильно изношен и часто требует ремонта. Максим Сергеевич хочет поменять его, чтобы сократить расходы на обслуживание, и думает о покупке подержанного,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w:t>
      </w:r>
      <w:r w:rsidRPr="00D6307A">
        <w:rPr>
          <w:sz w:val="28"/>
          <w:szCs w:val="28"/>
        </w:rPr>
        <w:lastRenderedPageBreak/>
        <w:t xml:space="preserve">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14:paraId="698F09F9" w14:textId="77777777" w:rsidR="00D6307A" w:rsidRDefault="00D6307A" w:rsidP="005078EA">
      <w:pPr>
        <w:widowControl w:val="0"/>
        <w:ind w:firstLine="709"/>
        <w:jc w:val="both"/>
        <w:rPr>
          <w:sz w:val="28"/>
          <w:szCs w:val="28"/>
        </w:rPr>
      </w:pPr>
      <w:r w:rsidRPr="00D6307A">
        <w:rPr>
          <w:sz w:val="28"/>
          <w:szCs w:val="28"/>
        </w:rPr>
        <w:t xml:space="preserve">Задача 1.10. Три студента Леша, Миша и Дима решили подработать, оказывая услуги по доставке грузов. Для этого они арендовали на день машину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 часов. Сколько денег заработал за день каждый из ребят? </w:t>
      </w:r>
    </w:p>
    <w:p w14:paraId="2F7E919D" w14:textId="77777777" w:rsidR="00D6307A" w:rsidRDefault="00D6307A" w:rsidP="005078EA">
      <w:pPr>
        <w:widowControl w:val="0"/>
        <w:ind w:firstLine="709"/>
        <w:jc w:val="both"/>
        <w:rPr>
          <w:sz w:val="28"/>
          <w:szCs w:val="28"/>
        </w:rPr>
      </w:pPr>
      <w:r w:rsidRPr="00D6307A">
        <w:rPr>
          <w:sz w:val="28"/>
          <w:szCs w:val="28"/>
        </w:rPr>
        <w:t xml:space="preserve">Задача 1.11. Ходжа продавал подержанный автомобиль за 150 000 рублей, а покупатель не соглашался, говоря, что он таких денег не стоит. Тогда Ходжа предложил другие условия: «Если, по-твоему, цена автомобиля высока,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практически даром, принял условия продавца. Какую цену должен заплатить покупатель? Ответ округлите до рублей. </w:t>
      </w:r>
    </w:p>
    <w:p w14:paraId="25A50D0D" w14:textId="77777777" w:rsidR="00A4112F" w:rsidRDefault="00D6307A" w:rsidP="005078EA">
      <w:pPr>
        <w:widowControl w:val="0"/>
        <w:ind w:firstLine="709"/>
        <w:jc w:val="both"/>
        <w:rPr>
          <w:sz w:val="28"/>
          <w:szCs w:val="28"/>
        </w:rPr>
      </w:pPr>
      <w:r w:rsidRPr="00D6307A">
        <w:rPr>
          <w:sz w:val="28"/>
          <w:szCs w:val="28"/>
        </w:rPr>
        <w:t xml:space="preserve">Задача 1.12. Петр Аркадьевич получил в наследство квартиру и планирует сдавать ее в аренду в течение 10 лет, после чего подарит ее сыну на совершеннолетие.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14:paraId="47F27D78" w14:textId="77777777"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14:paraId="3CC444F4" w14:textId="77777777"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14:paraId="50960EBE" w14:textId="77777777" w:rsidR="00D6307A" w:rsidRDefault="00D6307A" w:rsidP="005078EA">
      <w:pPr>
        <w:widowControl w:val="0"/>
        <w:ind w:firstLine="709"/>
        <w:jc w:val="both"/>
        <w:rPr>
          <w:sz w:val="28"/>
          <w:szCs w:val="28"/>
        </w:rPr>
      </w:pPr>
      <w:r w:rsidRPr="00D6307A">
        <w:rPr>
          <w:sz w:val="28"/>
          <w:szCs w:val="28"/>
        </w:rPr>
        <w:t xml:space="preserve">2. не делать ремонт и сдавать по более низкой ставке. </w:t>
      </w:r>
    </w:p>
    <w:p w14:paraId="27C08184" w14:textId="77777777" w:rsidR="00A4112F" w:rsidRDefault="00D6307A" w:rsidP="005078EA">
      <w:pPr>
        <w:widowControl w:val="0"/>
        <w:ind w:firstLine="709"/>
        <w:jc w:val="both"/>
        <w:rPr>
          <w:sz w:val="28"/>
          <w:szCs w:val="28"/>
        </w:rPr>
      </w:pPr>
      <w:r w:rsidRPr="00D6307A">
        <w:rPr>
          <w:sz w:val="28"/>
          <w:szCs w:val="28"/>
        </w:rPr>
        <w:t xml:space="preserve">Задача 1.13. Парикмахер Елена хочет арендовать рабочее место в салоне красоты. В салоне «Люкс» стоимость аренды составляет 15 000 рублей в месяц, плюс 10% от выручки, салон «Эстет» предлагает точно такое же рабочее место за 40% от ее месячной выручки. В среднем клиенты Елены платят 1000 рублей за одно посещение. </w:t>
      </w:r>
    </w:p>
    <w:p w14:paraId="1F356D69" w14:textId="77777777"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14:paraId="5FB3216C" w14:textId="77777777" w:rsidR="00D6307A" w:rsidRDefault="00D6307A" w:rsidP="005078EA">
      <w:pPr>
        <w:widowControl w:val="0"/>
        <w:ind w:firstLine="709"/>
        <w:jc w:val="both"/>
        <w:rPr>
          <w:sz w:val="28"/>
          <w:szCs w:val="28"/>
        </w:rPr>
      </w:pPr>
      <w:r w:rsidRPr="00D6307A">
        <w:rPr>
          <w:sz w:val="28"/>
          <w:szCs w:val="28"/>
        </w:rPr>
        <w:t xml:space="preserve">Постройте графики, отражающие зависимость заработной платы Елены от количества клиентов в каждом из салонов. </w:t>
      </w:r>
    </w:p>
    <w:p w14:paraId="761602A0" w14:textId="77777777"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14:paraId="456F9E86" w14:textId="77777777" w:rsidR="00D6307A" w:rsidRDefault="00D6307A" w:rsidP="005078EA">
      <w:pPr>
        <w:widowControl w:val="0"/>
        <w:ind w:firstLine="709"/>
        <w:jc w:val="both"/>
        <w:rPr>
          <w:sz w:val="28"/>
          <w:szCs w:val="28"/>
        </w:rPr>
      </w:pPr>
      <w:r w:rsidRPr="00D6307A">
        <w:rPr>
          <w:sz w:val="28"/>
          <w:szCs w:val="28"/>
        </w:rPr>
        <w:t xml:space="preserve">На сколько процентов реально выросла заработная плата Ивана Петровича? </w:t>
      </w:r>
    </w:p>
    <w:p w14:paraId="662151D2" w14:textId="77777777" w:rsidR="00D6307A" w:rsidRDefault="00D6307A" w:rsidP="005078EA">
      <w:pPr>
        <w:widowControl w:val="0"/>
        <w:ind w:firstLine="709"/>
        <w:jc w:val="both"/>
        <w:rPr>
          <w:sz w:val="28"/>
          <w:szCs w:val="28"/>
        </w:rPr>
      </w:pPr>
      <w:r w:rsidRPr="00D6307A">
        <w:rPr>
          <w:sz w:val="28"/>
          <w:szCs w:val="28"/>
        </w:rPr>
        <w:lastRenderedPageBreak/>
        <w:t>2. Налоги (подоходный налог, налог на землю, транспортный налог), регресс, налоговые льготы</w:t>
      </w:r>
      <w:r>
        <w:rPr>
          <w:sz w:val="28"/>
          <w:szCs w:val="28"/>
        </w:rPr>
        <w:t>.</w:t>
      </w:r>
      <w:r w:rsidRPr="00D6307A">
        <w:rPr>
          <w:sz w:val="28"/>
          <w:szCs w:val="28"/>
        </w:rPr>
        <w:t xml:space="preserve"> </w:t>
      </w:r>
    </w:p>
    <w:p w14:paraId="274CC8A5" w14:textId="77777777" w:rsidR="00D6307A" w:rsidRDefault="00D6307A" w:rsidP="005078EA">
      <w:pPr>
        <w:widowControl w:val="0"/>
        <w:ind w:firstLine="709"/>
        <w:jc w:val="both"/>
        <w:rPr>
          <w:sz w:val="28"/>
          <w:szCs w:val="28"/>
        </w:rPr>
      </w:pPr>
      <w:r w:rsidRPr="00D6307A">
        <w:rPr>
          <w:sz w:val="28"/>
          <w:szCs w:val="28"/>
        </w:rPr>
        <w:t xml:space="preserve">Задача 2.1.Сумма подоходного налога составляет 13% </w:t>
      </w:r>
      <w:proofErr w:type="gramStart"/>
      <w:r w:rsidRPr="00D6307A">
        <w:rPr>
          <w:sz w:val="28"/>
          <w:szCs w:val="28"/>
        </w:rPr>
        <w:t>от заработной платы</w:t>
      </w:r>
      <w:proofErr w:type="gramEnd"/>
      <w:r w:rsidRPr="00D6307A">
        <w:rPr>
          <w:sz w:val="28"/>
          <w:szCs w:val="28"/>
        </w:rPr>
        <w:t xml:space="preserve"> начисленной работнику. Какой доход работник получит на руки (начисленная зарплата за вычетом подоходного налога), если сумма подоходного налога составила 7 007 рублей? </w:t>
      </w:r>
    </w:p>
    <w:p w14:paraId="47BA363C" w14:textId="77777777" w:rsidR="00A4112F" w:rsidRDefault="00D6307A" w:rsidP="005078EA">
      <w:pPr>
        <w:widowControl w:val="0"/>
        <w:ind w:firstLine="709"/>
        <w:jc w:val="both"/>
        <w:rPr>
          <w:sz w:val="28"/>
          <w:szCs w:val="28"/>
        </w:rPr>
      </w:pPr>
      <w:r w:rsidRPr="00D6307A">
        <w:rPr>
          <w:sz w:val="28"/>
          <w:szCs w:val="28"/>
        </w:rPr>
        <w:t xml:space="preserve">Задача 2.2. Сумма подоходного налога составляет 13% от заработной платы, начисленной работнику. Работник хочет получать «на руки» (начисленная зарплата за вычетом подоходного налога) 60 000 рублей. </w:t>
      </w:r>
    </w:p>
    <w:p w14:paraId="4DBF82E6" w14:textId="77777777" w:rsidR="00D6307A" w:rsidRDefault="00D6307A" w:rsidP="005078EA">
      <w:pPr>
        <w:widowControl w:val="0"/>
        <w:ind w:firstLine="709"/>
        <w:jc w:val="both"/>
        <w:rPr>
          <w:sz w:val="28"/>
          <w:szCs w:val="28"/>
        </w:rPr>
      </w:pPr>
      <w:r w:rsidRPr="00D6307A">
        <w:rPr>
          <w:sz w:val="28"/>
          <w:szCs w:val="28"/>
        </w:rPr>
        <w:t xml:space="preserve">Какой в этом случае должна быть сумма начисленной заработной платы? </w:t>
      </w:r>
    </w:p>
    <w:p w14:paraId="470D88FF" w14:textId="77777777" w:rsidR="00A4112F" w:rsidRDefault="00D6307A" w:rsidP="005078EA">
      <w:pPr>
        <w:widowControl w:val="0"/>
        <w:ind w:firstLine="709"/>
        <w:jc w:val="both"/>
        <w:rPr>
          <w:sz w:val="28"/>
          <w:szCs w:val="28"/>
        </w:rPr>
      </w:pPr>
      <w:r w:rsidRPr="00D6307A">
        <w:rPr>
          <w:sz w:val="28"/>
          <w:szCs w:val="28"/>
        </w:rPr>
        <w:t xml:space="preserve">Задача 2.3. Александр закончил вуз и устраивается на работу. После нескольких собеседований он получил два предложения: первое – с зарплатой в 21 000 рублей до вычета налогов (такая сумма будет начисляться работнику),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14:paraId="6D4D7780" w14:textId="77777777" w:rsidR="00D6307A" w:rsidRDefault="00D6307A" w:rsidP="005078EA">
      <w:pPr>
        <w:widowControl w:val="0"/>
        <w:ind w:firstLine="709"/>
        <w:jc w:val="both"/>
        <w:rPr>
          <w:sz w:val="28"/>
          <w:szCs w:val="28"/>
        </w:rPr>
      </w:pPr>
      <w:r w:rsidRPr="00D6307A">
        <w:rPr>
          <w:sz w:val="28"/>
          <w:szCs w:val="28"/>
        </w:rPr>
        <w:t xml:space="preserve">Верен ли расчет Александра, если ставка налога на доходы физических лиц равна 13%? </w:t>
      </w:r>
    </w:p>
    <w:p w14:paraId="4FEE53AC" w14:textId="77777777" w:rsidR="00A4112F" w:rsidRDefault="00D6307A" w:rsidP="005078EA">
      <w:pPr>
        <w:widowControl w:val="0"/>
        <w:ind w:firstLine="709"/>
        <w:jc w:val="both"/>
        <w:rPr>
          <w:sz w:val="28"/>
          <w:szCs w:val="28"/>
        </w:rPr>
      </w:pPr>
      <w:r w:rsidRPr="00D6307A">
        <w:rPr>
          <w:sz w:val="28"/>
          <w:szCs w:val="28"/>
        </w:rPr>
        <w:t xml:space="preserve">Задача 2.4.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рублей. Ставка налога на доходы физических лиц равна 13%. </w:t>
      </w:r>
    </w:p>
    <w:p w14:paraId="050CD62A" w14:textId="77777777" w:rsidR="00D6307A" w:rsidRDefault="00D6307A" w:rsidP="005078EA">
      <w:pPr>
        <w:widowControl w:val="0"/>
        <w:ind w:firstLine="709"/>
        <w:jc w:val="both"/>
        <w:rPr>
          <w:sz w:val="28"/>
          <w:szCs w:val="28"/>
        </w:rPr>
      </w:pPr>
      <w:r w:rsidRPr="00D6307A">
        <w:rPr>
          <w:sz w:val="28"/>
          <w:szCs w:val="28"/>
        </w:rPr>
        <w:t xml:space="preserve">Кто из приятелей зарабатывает больше? Какой оклад указан в трудовом договоре у Бориса? </w:t>
      </w:r>
    </w:p>
    <w:p w14:paraId="5880B337" w14:textId="77777777" w:rsidR="00A4112F" w:rsidRDefault="00D6307A" w:rsidP="005078EA">
      <w:pPr>
        <w:widowControl w:val="0"/>
        <w:ind w:firstLine="709"/>
        <w:jc w:val="both"/>
        <w:rPr>
          <w:sz w:val="28"/>
          <w:szCs w:val="28"/>
        </w:rPr>
      </w:pPr>
      <w:r w:rsidRPr="00D6307A">
        <w:rPr>
          <w:sz w:val="28"/>
          <w:szCs w:val="28"/>
        </w:rPr>
        <w:t xml:space="preserve">Задача 2.5. Известно, что зарплата, полученная сотрудником А. на руки, за год составила 350 000 рублей. Сотрудник Б. получает 32 000 рублей в месяц до вычета налогов. </w:t>
      </w:r>
    </w:p>
    <w:p w14:paraId="5C683A64" w14:textId="77777777"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14:paraId="2595005F" w14:textId="77777777" w:rsidR="00D6307A" w:rsidRDefault="00D6307A" w:rsidP="005078EA">
      <w:pPr>
        <w:widowControl w:val="0"/>
        <w:ind w:firstLine="709"/>
        <w:jc w:val="both"/>
        <w:rPr>
          <w:sz w:val="28"/>
          <w:szCs w:val="28"/>
        </w:rPr>
      </w:pPr>
      <w:r w:rsidRPr="00D6307A">
        <w:rPr>
          <w:sz w:val="28"/>
          <w:szCs w:val="28"/>
        </w:rPr>
        <w:t xml:space="preserve">Задача 2.6. В таблице представлены ставки налога на автомобили, действующие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70318DEE" w14:textId="77777777" w:rsidTr="00171C77">
        <w:tc>
          <w:tcPr>
            <w:tcW w:w="4785" w:type="dxa"/>
            <w:shd w:val="clear" w:color="auto" w:fill="auto"/>
          </w:tcPr>
          <w:p w14:paraId="603C0185"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79133051"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6FCF6018" w14:textId="77777777" w:rsidTr="00171C77">
        <w:tc>
          <w:tcPr>
            <w:tcW w:w="4785" w:type="dxa"/>
            <w:shd w:val="clear" w:color="auto" w:fill="auto"/>
          </w:tcPr>
          <w:p w14:paraId="381EE311"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13F9C38B"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2C233161" w14:textId="77777777" w:rsidTr="00171C77">
        <w:tc>
          <w:tcPr>
            <w:tcW w:w="4785" w:type="dxa"/>
            <w:shd w:val="clear" w:color="auto" w:fill="auto"/>
          </w:tcPr>
          <w:p w14:paraId="01A66631"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67AB27CF"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7C880184" w14:textId="77777777" w:rsidTr="00171C77">
        <w:tc>
          <w:tcPr>
            <w:tcW w:w="4785" w:type="dxa"/>
            <w:shd w:val="clear" w:color="auto" w:fill="auto"/>
          </w:tcPr>
          <w:p w14:paraId="5D2A1ADF"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3355C58A"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514810DE" w14:textId="77777777" w:rsidTr="00171C77">
        <w:tc>
          <w:tcPr>
            <w:tcW w:w="4785" w:type="dxa"/>
            <w:shd w:val="clear" w:color="auto" w:fill="auto"/>
          </w:tcPr>
          <w:p w14:paraId="08AF229D"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41CF85AD"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5906AF96" w14:textId="77777777" w:rsidTr="00171C77">
        <w:tc>
          <w:tcPr>
            <w:tcW w:w="4785" w:type="dxa"/>
            <w:shd w:val="clear" w:color="auto" w:fill="auto"/>
          </w:tcPr>
          <w:p w14:paraId="54BBF861"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A347203"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7D2C0A73" w14:textId="77777777" w:rsidTr="00171C77">
        <w:tc>
          <w:tcPr>
            <w:tcW w:w="4785" w:type="dxa"/>
            <w:shd w:val="clear" w:color="auto" w:fill="auto"/>
          </w:tcPr>
          <w:p w14:paraId="708AE6CE"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1BC55A75"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6922C64B" w14:textId="77777777" w:rsidTr="00171C77">
        <w:tc>
          <w:tcPr>
            <w:tcW w:w="4785" w:type="dxa"/>
            <w:shd w:val="clear" w:color="auto" w:fill="auto"/>
          </w:tcPr>
          <w:p w14:paraId="1D99D6B7"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1CEE48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7DEF1F2F" w14:textId="77777777" w:rsidTr="00171C77">
        <w:tc>
          <w:tcPr>
            <w:tcW w:w="4785" w:type="dxa"/>
            <w:shd w:val="clear" w:color="auto" w:fill="auto"/>
          </w:tcPr>
          <w:p w14:paraId="761E199D"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7BC98B3A"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993B880" w14:textId="77777777" w:rsidTr="00171C77">
        <w:tc>
          <w:tcPr>
            <w:tcW w:w="4785" w:type="dxa"/>
            <w:shd w:val="clear" w:color="auto" w:fill="auto"/>
          </w:tcPr>
          <w:p w14:paraId="598C5CA9"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78CBB2B5" w14:textId="77777777" w:rsidR="00D6307A" w:rsidRPr="00171C77" w:rsidRDefault="00D6307A" w:rsidP="00171C77">
            <w:pPr>
              <w:widowControl w:val="0"/>
              <w:jc w:val="center"/>
              <w:rPr>
                <w:sz w:val="28"/>
                <w:szCs w:val="28"/>
              </w:rPr>
            </w:pPr>
            <w:r w:rsidRPr="00171C77">
              <w:rPr>
                <w:sz w:val="28"/>
                <w:szCs w:val="28"/>
              </w:rPr>
              <w:t>150</w:t>
            </w:r>
          </w:p>
        </w:tc>
      </w:tr>
    </w:tbl>
    <w:p w14:paraId="7319CBF5" w14:textId="77777777" w:rsidR="00D6307A" w:rsidRDefault="00D6307A" w:rsidP="005078EA">
      <w:pPr>
        <w:widowControl w:val="0"/>
        <w:ind w:firstLine="709"/>
        <w:jc w:val="both"/>
        <w:rPr>
          <w:sz w:val="28"/>
          <w:szCs w:val="28"/>
        </w:rPr>
      </w:pPr>
      <w:r w:rsidRPr="00D6307A">
        <w:rPr>
          <w:sz w:val="28"/>
          <w:szCs w:val="28"/>
        </w:rPr>
        <w:t xml:space="preserve">* л. с. — лошадиная сила </w:t>
      </w:r>
    </w:p>
    <w:p w14:paraId="3FB25E74" w14:textId="77777777"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14:paraId="38DE6A13" w14:textId="77777777" w:rsidR="00D6307A" w:rsidRDefault="00D6307A" w:rsidP="005078EA">
      <w:pPr>
        <w:widowControl w:val="0"/>
        <w:ind w:firstLine="709"/>
        <w:jc w:val="both"/>
        <w:rPr>
          <w:sz w:val="28"/>
          <w:szCs w:val="28"/>
        </w:rPr>
      </w:pPr>
      <w:r w:rsidRPr="00D6307A">
        <w:rPr>
          <w:sz w:val="28"/>
          <w:szCs w:val="28"/>
        </w:rPr>
        <w:lastRenderedPageBreak/>
        <w:t>Задача 2.7.</w:t>
      </w:r>
    </w:p>
    <w:p w14:paraId="47981DE3" w14:textId="77777777" w:rsidR="00D6307A" w:rsidRDefault="00D6307A" w:rsidP="005078EA">
      <w:pPr>
        <w:widowControl w:val="0"/>
        <w:ind w:firstLine="709"/>
        <w:jc w:val="both"/>
        <w:rPr>
          <w:sz w:val="28"/>
          <w:szCs w:val="28"/>
        </w:rPr>
      </w:pPr>
      <w:r w:rsidRPr="00D6307A">
        <w:rPr>
          <w:sz w:val="28"/>
          <w:szCs w:val="28"/>
        </w:rPr>
        <w:t xml:space="preserve">В таблице представлены ставки налога на автомобили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18092578" w14:textId="77777777" w:rsidTr="00171C77">
        <w:tc>
          <w:tcPr>
            <w:tcW w:w="4785" w:type="dxa"/>
            <w:shd w:val="clear" w:color="auto" w:fill="auto"/>
          </w:tcPr>
          <w:p w14:paraId="31BF7624"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19241367"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7F879FB0" w14:textId="77777777" w:rsidTr="00171C77">
        <w:tc>
          <w:tcPr>
            <w:tcW w:w="4785" w:type="dxa"/>
            <w:shd w:val="clear" w:color="auto" w:fill="auto"/>
          </w:tcPr>
          <w:p w14:paraId="31EF3846"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414E9A70"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6A8F2851" w14:textId="77777777" w:rsidTr="00171C77">
        <w:tc>
          <w:tcPr>
            <w:tcW w:w="4785" w:type="dxa"/>
            <w:shd w:val="clear" w:color="auto" w:fill="auto"/>
          </w:tcPr>
          <w:p w14:paraId="11061D73"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32A477A8"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3095E7D0" w14:textId="77777777" w:rsidTr="00171C77">
        <w:tc>
          <w:tcPr>
            <w:tcW w:w="4785" w:type="dxa"/>
            <w:shd w:val="clear" w:color="auto" w:fill="auto"/>
          </w:tcPr>
          <w:p w14:paraId="110AA5C9"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6086DB3F"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738CB25A" w14:textId="77777777" w:rsidTr="00171C77">
        <w:tc>
          <w:tcPr>
            <w:tcW w:w="4785" w:type="dxa"/>
            <w:shd w:val="clear" w:color="auto" w:fill="auto"/>
          </w:tcPr>
          <w:p w14:paraId="01EAEDEF"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2CB6955C"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22B244B3" w14:textId="77777777" w:rsidTr="00171C77">
        <w:tc>
          <w:tcPr>
            <w:tcW w:w="4785" w:type="dxa"/>
            <w:shd w:val="clear" w:color="auto" w:fill="auto"/>
          </w:tcPr>
          <w:p w14:paraId="77A325EC"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8F2B90F"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29A87918" w14:textId="77777777" w:rsidTr="00171C77">
        <w:tc>
          <w:tcPr>
            <w:tcW w:w="4785" w:type="dxa"/>
            <w:shd w:val="clear" w:color="auto" w:fill="auto"/>
          </w:tcPr>
          <w:p w14:paraId="2C024F1C"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6FA1B4F8"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08EAB9B5" w14:textId="77777777" w:rsidTr="00171C77">
        <w:tc>
          <w:tcPr>
            <w:tcW w:w="4785" w:type="dxa"/>
            <w:shd w:val="clear" w:color="auto" w:fill="auto"/>
          </w:tcPr>
          <w:p w14:paraId="3F3A4FE1"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B17537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1E7241F5" w14:textId="77777777" w:rsidTr="00171C77">
        <w:tc>
          <w:tcPr>
            <w:tcW w:w="4785" w:type="dxa"/>
            <w:shd w:val="clear" w:color="auto" w:fill="auto"/>
          </w:tcPr>
          <w:p w14:paraId="2FE2F952"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31838AD8"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831E53F" w14:textId="77777777" w:rsidTr="00171C77">
        <w:tc>
          <w:tcPr>
            <w:tcW w:w="4785" w:type="dxa"/>
            <w:shd w:val="clear" w:color="auto" w:fill="auto"/>
          </w:tcPr>
          <w:p w14:paraId="20592467"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16D65970" w14:textId="77777777" w:rsidR="00D6307A" w:rsidRPr="00171C77" w:rsidRDefault="00D6307A" w:rsidP="00171C77">
            <w:pPr>
              <w:widowControl w:val="0"/>
              <w:jc w:val="center"/>
              <w:rPr>
                <w:sz w:val="28"/>
                <w:szCs w:val="28"/>
              </w:rPr>
            </w:pPr>
            <w:r w:rsidRPr="00171C77">
              <w:rPr>
                <w:sz w:val="28"/>
                <w:szCs w:val="28"/>
              </w:rPr>
              <w:t>150</w:t>
            </w:r>
          </w:p>
        </w:tc>
      </w:tr>
    </w:tbl>
    <w:p w14:paraId="6D346745" w14:textId="77777777" w:rsidR="0018201E" w:rsidRDefault="00D6307A" w:rsidP="005078EA">
      <w:pPr>
        <w:widowControl w:val="0"/>
        <w:ind w:firstLine="709"/>
        <w:jc w:val="both"/>
        <w:rPr>
          <w:sz w:val="28"/>
          <w:szCs w:val="28"/>
        </w:rPr>
      </w:pPr>
      <w:r w:rsidRPr="00D6307A">
        <w:rPr>
          <w:sz w:val="28"/>
          <w:szCs w:val="28"/>
        </w:rPr>
        <w:t xml:space="preserve">* л. с. — лошадиная сила </w:t>
      </w:r>
    </w:p>
    <w:p w14:paraId="0E6AA38D" w14:textId="77777777" w:rsidR="0018201E" w:rsidRDefault="00D6307A" w:rsidP="005078EA">
      <w:pPr>
        <w:widowControl w:val="0"/>
        <w:ind w:firstLine="709"/>
        <w:jc w:val="both"/>
        <w:rPr>
          <w:sz w:val="28"/>
          <w:szCs w:val="28"/>
        </w:rPr>
      </w:pPr>
      <w:r w:rsidRPr="00D6307A">
        <w:rPr>
          <w:sz w:val="28"/>
          <w:szCs w:val="28"/>
        </w:rPr>
        <w:t xml:space="preserve">Какой налог уплатит за год владелец автомобиля с мощностью двигателя 160 л. с.? Ответ укажите в рублях. </w:t>
      </w:r>
    </w:p>
    <w:p w14:paraId="2C1117D7" w14:textId="77777777" w:rsidR="0018201E" w:rsidRDefault="00D6307A" w:rsidP="005078EA">
      <w:pPr>
        <w:widowControl w:val="0"/>
        <w:ind w:firstLine="709"/>
        <w:jc w:val="both"/>
        <w:rPr>
          <w:sz w:val="28"/>
          <w:szCs w:val="28"/>
        </w:rPr>
      </w:pPr>
      <w:r w:rsidRPr="00D6307A">
        <w:rPr>
          <w:sz w:val="28"/>
          <w:szCs w:val="28"/>
        </w:rPr>
        <w:t xml:space="preserve">Задача 2.8. Андрей Петрович владеет небольшой компанией по производству чехлов для смартфонов. В компании работают 10 сотрудников со среднемесячным окладом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 </w:t>
      </w:r>
    </w:p>
    <w:p w14:paraId="26CC4EC0" w14:textId="77777777" w:rsidR="0018201E" w:rsidRDefault="00D6307A" w:rsidP="005078EA">
      <w:pPr>
        <w:widowControl w:val="0"/>
        <w:ind w:firstLine="709"/>
        <w:jc w:val="both"/>
        <w:rPr>
          <w:sz w:val="28"/>
          <w:szCs w:val="28"/>
        </w:rPr>
      </w:pPr>
      <w:r w:rsidRPr="00D6307A">
        <w:rPr>
          <w:sz w:val="28"/>
          <w:szCs w:val="28"/>
        </w:rPr>
        <w:t xml:space="preserve">Задача 2.9.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60 000 рублей в месяц. Ставка НДФЛ для 43 граждан России составляет 13%, для граждан других государств – 30%. Страховые взносы составляют 30% фонда оплаты труда для граждан России и 22 % – для граждан других государств. Какая сумма выплачивается ежемесячно гражданину России, а какая иностранцу? Сколько денег Алексей Иванович перечисляет ежемесячно в качестве налогов и страховых взносов? </w:t>
      </w:r>
    </w:p>
    <w:p w14:paraId="06F5E5B5" w14:textId="77777777" w:rsidR="0018201E" w:rsidRDefault="00D6307A" w:rsidP="005078EA">
      <w:pPr>
        <w:widowControl w:val="0"/>
        <w:ind w:firstLine="709"/>
        <w:jc w:val="both"/>
        <w:rPr>
          <w:sz w:val="28"/>
          <w:szCs w:val="28"/>
        </w:rPr>
      </w:pPr>
      <w:r w:rsidRPr="00D6307A">
        <w:rPr>
          <w:sz w:val="28"/>
          <w:szCs w:val="28"/>
        </w:rPr>
        <w:t xml:space="preserve">Задача 2.10. Максим работает в московском офисе крупного международного инвестиционного банка и получает заработную уплату в рублях. В пересчете на евро его зарплата до выплаты налога составляет 2500 евро в месяц. Максиму предложили переехать в страну Х, где его заработная плата до выплаты налога будет составлять 3000 евро в месяц. </w:t>
      </w:r>
    </w:p>
    <w:p w14:paraId="227A0EF2" w14:textId="77777777" w:rsidR="0018201E" w:rsidRDefault="00D6307A" w:rsidP="005078EA">
      <w:pPr>
        <w:widowControl w:val="0"/>
        <w:ind w:firstLine="709"/>
        <w:jc w:val="both"/>
        <w:rPr>
          <w:sz w:val="28"/>
          <w:szCs w:val="28"/>
        </w:rPr>
      </w:pPr>
      <w:r w:rsidRPr="00D6307A">
        <w:rPr>
          <w:sz w:val="28"/>
          <w:szCs w:val="28"/>
        </w:rPr>
        <w:t xml:space="preserve">В России применяется пропорциональное налогообложение со ставкой НДФЛ 13% (единая ставка, которая не зависит от размера дохода). Аналогичный налог в стране Х взимается по прогрессивной шкале, а именно: доходы до 10 000 евро в год облагаются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реальный доход Максима при переезде? Ответ округлите до первого знака после запятой. </w:t>
      </w:r>
    </w:p>
    <w:p w14:paraId="3F9C2A9D" w14:textId="77777777" w:rsidR="0018201E" w:rsidRDefault="00D6307A" w:rsidP="005078EA">
      <w:pPr>
        <w:widowControl w:val="0"/>
        <w:ind w:firstLine="709"/>
        <w:jc w:val="both"/>
        <w:rPr>
          <w:sz w:val="28"/>
          <w:szCs w:val="28"/>
        </w:rPr>
      </w:pPr>
      <w:r w:rsidRPr="00D6307A">
        <w:rPr>
          <w:sz w:val="28"/>
          <w:szCs w:val="28"/>
        </w:rPr>
        <w:lastRenderedPageBreak/>
        <w:t xml:space="preserve">Задача 2.11. Вадим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евро – по ставке 27%. Какую сумму налога ежемесячно платит Вадим, если начисляемая ему заработная плата составляет 2500 евро? </w:t>
      </w:r>
    </w:p>
    <w:p w14:paraId="651B9490" w14:textId="77777777" w:rsidR="0018201E" w:rsidRDefault="00D6307A" w:rsidP="005078EA">
      <w:pPr>
        <w:widowControl w:val="0"/>
        <w:ind w:firstLine="709"/>
        <w:jc w:val="both"/>
        <w:rPr>
          <w:sz w:val="28"/>
          <w:szCs w:val="28"/>
        </w:rPr>
      </w:pPr>
      <w:r w:rsidRPr="00D6307A">
        <w:rPr>
          <w:sz w:val="28"/>
          <w:szCs w:val="28"/>
        </w:rPr>
        <w:t xml:space="preserve">Задача 2.12. Сергей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 по ставке 25%. За прошедший год сумма выплаченного им в бюджет подоходного налога составила 4 250 евро. Какую ежемесячную заработную плату до выплаты налогов получает Сергей? </w:t>
      </w:r>
    </w:p>
    <w:p w14:paraId="6E1F35BF" w14:textId="77777777" w:rsidR="0018201E" w:rsidRDefault="00D6307A" w:rsidP="005078EA">
      <w:pPr>
        <w:widowControl w:val="0"/>
        <w:ind w:firstLine="709"/>
        <w:jc w:val="both"/>
        <w:rPr>
          <w:sz w:val="28"/>
          <w:szCs w:val="28"/>
        </w:rPr>
      </w:pPr>
      <w:r w:rsidRPr="00D6307A">
        <w:rPr>
          <w:sz w:val="28"/>
          <w:szCs w:val="28"/>
        </w:rPr>
        <w:t xml:space="preserve">Задача 2.13. По закону, работодатель уплачивает страховые взносы за каждого своего работника. Сумма взносов при этом равна 30% заработной платы работника. </w:t>
      </w:r>
      <w:proofErr w:type="gramStart"/>
      <w:r w:rsidRPr="00D6307A">
        <w:rPr>
          <w:sz w:val="28"/>
          <w:szCs w:val="28"/>
        </w:rPr>
        <w:t>Однако</w:t>
      </w:r>
      <w:proofErr w:type="gramEnd"/>
      <w:r w:rsidRPr="00D6307A">
        <w:rPr>
          <w:sz w:val="28"/>
          <w:szCs w:val="28"/>
        </w:rPr>
        <w:t xml:space="preserve">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дохода (суммарной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14:paraId="3E5DCDA2" w14:textId="77777777" w:rsidR="0018201E" w:rsidRDefault="00D6307A" w:rsidP="005078EA">
      <w:pPr>
        <w:widowControl w:val="0"/>
        <w:ind w:firstLine="709"/>
        <w:jc w:val="both"/>
        <w:rPr>
          <w:sz w:val="28"/>
          <w:szCs w:val="28"/>
        </w:rPr>
      </w:pPr>
      <w:r w:rsidRPr="00D6307A">
        <w:rPr>
          <w:sz w:val="28"/>
          <w:szCs w:val="28"/>
        </w:rPr>
        <w:t xml:space="preserve">Задача 2.14. Сумма страховых взносов, выплачиваемых работодателем за своего работника, составляет 30% заработной платы этого работника. </w:t>
      </w:r>
      <w:proofErr w:type="gramStart"/>
      <w:r w:rsidRPr="00D6307A">
        <w:rPr>
          <w:sz w:val="28"/>
          <w:szCs w:val="28"/>
        </w:rPr>
        <w:t>Однако</w:t>
      </w:r>
      <w:proofErr w:type="gramEnd"/>
      <w:r w:rsidRPr="00D6307A">
        <w:rPr>
          <w:sz w:val="28"/>
          <w:szCs w:val="28"/>
        </w:rPr>
        <w:t xml:space="preserve"> когда общая сумма заработной платы, начисленной работнику с начала календарного года, достигает 718 000 рублей, ставка страховых взносов снижается до 27,1% и действует до конца года. Когда общая сумма дохода (суммарной заработной платы с начала года) достигнет 796 000 рублей, ставка страховых взносов снижается – до 15,1% и действует до конца года. Какую сумму страховых взносов выплатит работодатель за год за работника, ежемесячная заработная плата которого составляет 77 000 рублей? </w:t>
      </w:r>
    </w:p>
    <w:p w14:paraId="2FA69366" w14:textId="77777777" w:rsidR="0018201E" w:rsidRDefault="00D6307A" w:rsidP="005078EA">
      <w:pPr>
        <w:widowControl w:val="0"/>
        <w:ind w:firstLine="709"/>
        <w:jc w:val="both"/>
        <w:rPr>
          <w:sz w:val="28"/>
          <w:szCs w:val="28"/>
        </w:rPr>
      </w:pPr>
      <w:r w:rsidRPr="00D6307A">
        <w:rPr>
          <w:sz w:val="28"/>
          <w:szCs w:val="28"/>
        </w:rPr>
        <w:t xml:space="preserve">Задача 2.15. Заработная плата Игоря Зайцева в прошлом году составляла 50 000 рублей в месяц. В том же году за обучение в вузе он заплатил 100 000 рублей. Игорь имеет право налоговый вычет, то есть на возврат 13% потраченной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14:paraId="247177D7" w14:textId="77777777" w:rsidR="0018201E" w:rsidRDefault="00D6307A" w:rsidP="005078EA">
      <w:pPr>
        <w:widowControl w:val="0"/>
        <w:ind w:firstLine="709"/>
        <w:jc w:val="both"/>
        <w:rPr>
          <w:sz w:val="28"/>
          <w:szCs w:val="28"/>
        </w:rPr>
      </w:pPr>
      <w:r w:rsidRPr="00D6307A">
        <w:rPr>
          <w:sz w:val="28"/>
          <w:szCs w:val="28"/>
        </w:rPr>
        <w:t xml:space="preserve">Задача 2.16. В прошлом году Василий Иванович приобрел новую квартиру, заплатив за нее 1 600 000 рублей из собственных сбережений. Василий Иванович имеет доход, с которого платит подоходный налог (НДФЛ) в размере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14:paraId="300F2708" w14:textId="77777777" w:rsidR="0018201E" w:rsidRDefault="00D6307A" w:rsidP="005078EA">
      <w:pPr>
        <w:widowControl w:val="0"/>
        <w:ind w:firstLine="709"/>
        <w:jc w:val="both"/>
        <w:rPr>
          <w:sz w:val="28"/>
          <w:szCs w:val="28"/>
        </w:rPr>
      </w:pPr>
      <w:r w:rsidRPr="00D6307A">
        <w:rPr>
          <w:sz w:val="28"/>
          <w:szCs w:val="28"/>
        </w:rPr>
        <w:lastRenderedPageBreak/>
        <w:t xml:space="preserve">Задача 2.17. Дмитрий Андреевич работает и получает неизменную ежемесячную заработную плату в размере 90 000 рублей в месяц. С этой зарплаты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вычет. Это значит, что Дмитрий Андреевич может уменьшить сумму своего дохода, от которой рассчитывается подоходный налог, на стоимость приобретенного жилья, но не более чем на 2 000 000 рублей (если жилье стоило дороже, то в расчет принимается 2 000 000 рублей). </w:t>
      </w:r>
    </w:p>
    <w:p w14:paraId="50593306" w14:textId="77777777" w:rsidR="0018201E" w:rsidRDefault="00D6307A" w:rsidP="005078EA">
      <w:pPr>
        <w:widowControl w:val="0"/>
        <w:ind w:firstLine="709"/>
        <w:jc w:val="both"/>
        <w:rPr>
          <w:sz w:val="28"/>
          <w:szCs w:val="28"/>
        </w:rPr>
      </w:pPr>
      <w:r w:rsidRPr="00D6307A">
        <w:rPr>
          <w:sz w:val="28"/>
          <w:szCs w:val="28"/>
        </w:rPr>
        <w:t xml:space="preserve">При расчете подоходного налога стоимость квартиры будет вычтена из суммы его доходов, а ставка 13% применена к остатку (при нулевом или отрицательном остатке, налог к уплате будет равен нулю). Сумму налога, освобожденную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14:paraId="09075436" w14:textId="77777777" w:rsidR="0018201E" w:rsidRDefault="00D6307A" w:rsidP="005078EA">
      <w:pPr>
        <w:widowControl w:val="0"/>
        <w:ind w:firstLine="709"/>
        <w:jc w:val="both"/>
        <w:rPr>
          <w:sz w:val="28"/>
          <w:szCs w:val="28"/>
        </w:rPr>
      </w:pPr>
      <w:r w:rsidRPr="00D6307A">
        <w:rPr>
          <w:sz w:val="28"/>
          <w:szCs w:val="28"/>
        </w:rPr>
        <w:t xml:space="preserve">Задача 2.18. В прошлом году Анна Никитична купила квартиру за 4 800 000 рублей. При этом 1/3 стоимости квартиры она оплатила из своих сбережений, а 2/3 ей предоставил банк в виде ипотечного кредита. Анна Никитична подсчитала, что общая сумма процентов, уплаченных по кредиту за прошлый год, составила 15% первоначальной суммы кредита. Анна Никитична имеет единственный источник дохода – заработную плату в размере 140 000 рублей, с которой платит подоходный налог (НДФЛ) по ставке 13%. В текущем году Анна Никитична имеет право на два налоговых вычета. </w:t>
      </w:r>
    </w:p>
    <w:p w14:paraId="793645B9" w14:textId="77777777" w:rsidR="0018201E" w:rsidRDefault="00D6307A" w:rsidP="005078EA">
      <w:pPr>
        <w:widowControl w:val="0"/>
        <w:ind w:firstLine="709"/>
        <w:jc w:val="both"/>
        <w:rPr>
          <w:sz w:val="28"/>
          <w:szCs w:val="28"/>
        </w:rPr>
      </w:pPr>
      <w:r w:rsidRPr="00D6307A">
        <w:rPr>
          <w:sz w:val="28"/>
          <w:szCs w:val="28"/>
        </w:rPr>
        <w:t xml:space="preserve">Во-первых, она может вернуть (получить на руки) 13% стоимости приобретенной квартиры, если она не превышает 2 000 000 рублей (если жилье стоило дороже, то в расчет принимается 2 000 000 рублей). </w:t>
      </w:r>
    </w:p>
    <w:p w14:paraId="321DCD8F" w14:textId="77777777" w:rsidR="0018201E" w:rsidRDefault="00D6307A" w:rsidP="005078EA">
      <w:pPr>
        <w:widowControl w:val="0"/>
        <w:ind w:firstLine="709"/>
        <w:jc w:val="both"/>
        <w:rPr>
          <w:sz w:val="28"/>
          <w:szCs w:val="28"/>
        </w:rPr>
      </w:pPr>
      <w:r w:rsidRPr="00D6307A">
        <w:rPr>
          <w:sz w:val="28"/>
          <w:szCs w:val="28"/>
        </w:rPr>
        <w:t xml:space="preserve">Во-вторых, она имеет право получить 13% от суммы процентов, уплаченных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перенесена на следующий год. Какую сумму сможет вернуть Анна Никитична в текущем году? Какая сумма перейдет на следующий год? </w:t>
      </w:r>
    </w:p>
    <w:p w14:paraId="3C63AA76" w14:textId="77777777"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территории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984"/>
        <w:gridCol w:w="1403"/>
        <w:gridCol w:w="988"/>
        <w:gridCol w:w="1541"/>
      </w:tblGrid>
      <w:tr w:rsidR="0018201E" w:rsidRPr="00171C77" w14:paraId="79022DD0" w14:textId="77777777" w:rsidTr="00171C77">
        <w:tc>
          <w:tcPr>
            <w:tcW w:w="4503" w:type="dxa"/>
            <w:shd w:val="clear" w:color="auto" w:fill="auto"/>
          </w:tcPr>
          <w:p w14:paraId="568F3D98" w14:textId="77777777" w:rsidR="0018201E" w:rsidRPr="00171C77" w:rsidRDefault="0018201E" w:rsidP="00171C77">
            <w:pPr>
              <w:widowControl w:val="0"/>
              <w:jc w:val="both"/>
              <w:rPr>
                <w:sz w:val="28"/>
                <w:szCs w:val="28"/>
              </w:rPr>
            </w:pPr>
            <w:r w:rsidRPr="00171C77">
              <w:rPr>
                <w:sz w:val="28"/>
                <w:szCs w:val="28"/>
              </w:rPr>
              <w:t>Превышение скорости, км/ч</w:t>
            </w:r>
          </w:p>
        </w:tc>
        <w:tc>
          <w:tcPr>
            <w:tcW w:w="992" w:type="dxa"/>
            <w:shd w:val="clear" w:color="auto" w:fill="auto"/>
          </w:tcPr>
          <w:p w14:paraId="503ACA0F" w14:textId="77777777"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14:paraId="7A66731E" w14:textId="77777777"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14:paraId="475B45A7" w14:textId="77777777"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14:paraId="138BE5F9" w14:textId="77777777" w:rsidR="0018201E" w:rsidRPr="00171C77" w:rsidRDefault="0018201E" w:rsidP="00171C77">
            <w:pPr>
              <w:widowControl w:val="0"/>
              <w:jc w:val="center"/>
              <w:rPr>
                <w:sz w:val="28"/>
                <w:szCs w:val="28"/>
              </w:rPr>
            </w:pPr>
            <w:r w:rsidRPr="00171C77">
              <w:rPr>
                <w:sz w:val="28"/>
                <w:szCs w:val="28"/>
              </w:rPr>
              <w:t>81 и более</w:t>
            </w:r>
          </w:p>
        </w:tc>
      </w:tr>
      <w:tr w:rsidR="0018201E" w:rsidRPr="00171C77" w14:paraId="1624EC49" w14:textId="77777777" w:rsidTr="00171C77">
        <w:tc>
          <w:tcPr>
            <w:tcW w:w="4503" w:type="dxa"/>
            <w:shd w:val="clear" w:color="auto" w:fill="auto"/>
          </w:tcPr>
          <w:p w14:paraId="63A472C8" w14:textId="77777777"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14:paraId="36D443FD" w14:textId="77777777"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14:paraId="084118E1" w14:textId="77777777"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14:paraId="44642CA8" w14:textId="77777777"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14:paraId="5211F65B" w14:textId="77777777" w:rsidR="0018201E" w:rsidRPr="00171C77" w:rsidRDefault="00EC7462" w:rsidP="00171C77">
            <w:pPr>
              <w:widowControl w:val="0"/>
              <w:jc w:val="center"/>
              <w:rPr>
                <w:sz w:val="28"/>
                <w:szCs w:val="28"/>
              </w:rPr>
            </w:pPr>
            <w:r w:rsidRPr="00171C77">
              <w:rPr>
                <w:sz w:val="28"/>
                <w:szCs w:val="28"/>
              </w:rPr>
              <w:t>5000</w:t>
            </w:r>
          </w:p>
        </w:tc>
      </w:tr>
    </w:tbl>
    <w:p w14:paraId="21895D3A" w14:textId="77777777" w:rsidR="00EC7462" w:rsidRDefault="00D6307A" w:rsidP="005078EA">
      <w:pPr>
        <w:widowControl w:val="0"/>
        <w:ind w:firstLine="709"/>
        <w:jc w:val="both"/>
        <w:rPr>
          <w:sz w:val="28"/>
          <w:szCs w:val="28"/>
        </w:rPr>
      </w:pPr>
      <w:r w:rsidRPr="00D6307A">
        <w:rPr>
          <w:sz w:val="28"/>
          <w:szCs w:val="28"/>
        </w:rPr>
        <w:t xml:space="preserve">Определите с помощью таблицы, какой штраф должен заплатить владелец автомобиля, зафиксированная скорость которого составила 90 км/ч на участке дороги с максимальной разрешенной скоростью 40 км/ч. </w:t>
      </w:r>
    </w:p>
    <w:p w14:paraId="2DCA3018" w14:textId="77777777" w:rsidR="00EC7462" w:rsidRDefault="00D6307A" w:rsidP="005078EA">
      <w:pPr>
        <w:widowControl w:val="0"/>
        <w:ind w:firstLine="709"/>
        <w:jc w:val="both"/>
        <w:rPr>
          <w:sz w:val="28"/>
          <w:szCs w:val="28"/>
        </w:rPr>
      </w:pPr>
      <w:r w:rsidRPr="00D6307A">
        <w:rPr>
          <w:sz w:val="28"/>
          <w:szCs w:val="28"/>
        </w:rPr>
        <w:t xml:space="preserve">Задача 2.20. Отец и дочь владеют равными долями в собственности на </w:t>
      </w:r>
      <w:r w:rsidRPr="00D6307A">
        <w:rPr>
          <w:sz w:val="28"/>
          <w:szCs w:val="28"/>
        </w:rPr>
        <w:lastRenderedPageBreak/>
        <w:t xml:space="preserve">квартиру в Москве. Каждый из них должен платить налог на имущество со своей доли в квартире. Налог за год владения квартирой уплачивается единым платежом в следующем году. </w:t>
      </w:r>
    </w:p>
    <w:p w14:paraId="40A3E122" w14:textId="77777777"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14:paraId="6A00BC13" w14:textId="77777777" w:rsidR="00EC7462" w:rsidRDefault="00EC7462" w:rsidP="005078EA">
      <w:pPr>
        <w:widowControl w:val="0"/>
        <w:ind w:firstLine="709"/>
        <w:jc w:val="both"/>
        <w:rPr>
          <w:sz w:val="28"/>
          <w:szCs w:val="28"/>
        </w:rPr>
      </w:pPr>
    </w:p>
    <w:p w14:paraId="393C263B" w14:textId="77777777"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14:paraId="53936C8A" w14:textId="77777777" w:rsidR="00EC7462" w:rsidRDefault="00EC7462" w:rsidP="005078EA">
      <w:pPr>
        <w:widowControl w:val="0"/>
        <w:ind w:firstLine="709"/>
        <w:jc w:val="both"/>
        <w:rPr>
          <w:sz w:val="28"/>
          <w:szCs w:val="28"/>
        </w:rPr>
      </w:pPr>
    </w:p>
    <w:p w14:paraId="59B7D26F" w14:textId="77777777"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14:paraId="7C10C02A" w14:textId="77777777"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14:paraId="29A91547" w14:textId="77777777" w:rsidR="00EC7462" w:rsidRDefault="00D6307A" w:rsidP="005078EA">
      <w:pPr>
        <w:widowControl w:val="0"/>
        <w:ind w:firstLine="709"/>
        <w:jc w:val="both"/>
        <w:rPr>
          <w:sz w:val="28"/>
          <w:szCs w:val="28"/>
        </w:rPr>
      </w:pPr>
      <w:r w:rsidRPr="00D6307A">
        <w:rPr>
          <w:sz w:val="28"/>
          <w:szCs w:val="28"/>
        </w:rPr>
        <w:t xml:space="preserve">Н2 - сумма налога, рассчитанная исходя из инвентаризационной стоимости; </w:t>
      </w:r>
    </w:p>
    <w:p w14:paraId="56A20EBF" w14:textId="77777777"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14:paraId="221C99F1" w14:textId="77777777" w:rsidR="00EC7462" w:rsidRDefault="00D6307A" w:rsidP="005078EA">
      <w:pPr>
        <w:widowControl w:val="0"/>
        <w:ind w:firstLine="709"/>
        <w:jc w:val="both"/>
        <w:rPr>
          <w:sz w:val="28"/>
          <w:szCs w:val="28"/>
        </w:rPr>
      </w:pPr>
      <w:r w:rsidRPr="00D6307A">
        <w:rPr>
          <w:sz w:val="28"/>
          <w:szCs w:val="28"/>
        </w:rPr>
        <w:t xml:space="preserve">Н1 и Н2 рассчитываются по формулам: </w:t>
      </w:r>
    </w:p>
    <w:p w14:paraId="3E4A8340" w14:textId="77777777" w:rsidR="005A47C9" w:rsidRDefault="005A47C9" w:rsidP="005078EA">
      <w:pPr>
        <w:widowControl w:val="0"/>
        <w:ind w:firstLine="709"/>
        <w:jc w:val="both"/>
        <w:rPr>
          <w:sz w:val="28"/>
          <w:szCs w:val="28"/>
        </w:rPr>
      </w:pPr>
    </w:p>
    <w:p w14:paraId="4B99F9C7" w14:textId="77777777" w:rsidR="005A47C9" w:rsidRDefault="005A47C9" w:rsidP="005078EA">
      <w:pPr>
        <w:widowControl w:val="0"/>
        <w:ind w:firstLine="709"/>
        <w:jc w:val="both"/>
        <w:rPr>
          <w:sz w:val="28"/>
          <w:szCs w:val="28"/>
        </w:rPr>
      </w:pPr>
      <w:r>
        <w:t xml:space="preserve">Н1 = </w:t>
      </w:r>
      <w:proofErr w:type="spellStart"/>
      <w:r>
        <w:t>Ск</w:t>
      </w:r>
      <w:proofErr w:type="spellEnd"/>
      <w:r>
        <w:t xml:space="preserve">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sidRPr="00E53150">
        <w:rPr>
          <w:sz w:val="28"/>
          <w:szCs w:val="28"/>
        </w:rPr>
        <w:t xml:space="preserve">           </w:t>
      </w:r>
      <w:r>
        <w:rPr>
          <w:sz w:val="28"/>
          <w:szCs w:val="28"/>
        </w:rPr>
        <w:t xml:space="preserve">        </w:t>
      </w:r>
      <w:r>
        <w:rPr>
          <w:noProof/>
          <w:sz w:val="28"/>
          <w:szCs w:val="28"/>
          <w:lang w:eastAsia="ru-RU"/>
        </w:rPr>
        <w:t>(16)</w:t>
      </w:r>
    </w:p>
    <w:p w14:paraId="6D1024BA" w14:textId="77777777" w:rsidR="005A47C9" w:rsidRDefault="005A47C9" w:rsidP="005078EA">
      <w:pPr>
        <w:widowControl w:val="0"/>
        <w:ind w:firstLine="709"/>
        <w:jc w:val="both"/>
        <w:rPr>
          <w:sz w:val="28"/>
          <w:szCs w:val="28"/>
        </w:rPr>
      </w:pPr>
    </w:p>
    <w:p w14:paraId="1F5DE0D1" w14:textId="77777777" w:rsidR="005A47C9" w:rsidRDefault="00D6307A" w:rsidP="005078EA">
      <w:pPr>
        <w:widowControl w:val="0"/>
        <w:ind w:firstLine="709"/>
        <w:jc w:val="both"/>
        <w:rPr>
          <w:sz w:val="28"/>
          <w:szCs w:val="28"/>
        </w:rPr>
      </w:pPr>
      <w:r w:rsidRPr="00D6307A">
        <w:rPr>
          <w:sz w:val="28"/>
          <w:szCs w:val="28"/>
        </w:rPr>
        <w:t xml:space="preserve">где </w:t>
      </w:r>
      <w:proofErr w:type="spellStart"/>
      <w:r w:rsidRPr="00D6307A">
        <w:rPr>
          <w:sz w:val="28"/>
          <w:szCs w:val="28"/>
        </w:rPr>
        <w:t>Ск</w:t>
      </w:r>
      <w:proofErr w:type="spellEnd"/>
      <w:r w:rsidRPr="00D6307A">
        <w:rPr>
          <w:sz w:val="28"/>
          <w:szCs w:val="28"/>
        </w:rPr>
        <w:t xml:space="preserve"> – кадастровая стоимость квартиры; </w:t>
      </w:r>
    </w:p>
    <w:p w14:paraId="6F868578" w14:textId="77777777"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14:paraId="16BB3ABE" w14:textId="77777777"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14:paraId="27C93F1A"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E868522" w14:textId="77777777" w:rsidR="005A47C9" w:rsidRDefault="00D6307A" w:rsidP="005078EA">
      <w:pPr>
        <w:widowControl w:val="0"/>
        <w:ind w:firstLine="709"/>
        <w:jc w:val="both"/>
        <w:rPr>
          <w:sz w:val="28"/>
          <w:szCs w:val="28"/>
        </w:rPr>
      </w:pPr>
      <w:proofErr w:type="spellStart"/>
      <w:r w:rsidRPr="00D6307A">
        <w:rPr>
          <w:sz w:val="28"/>
          <w:szCs w:val="28"/>
        </w:rPr>
        <w:t>Nк</w:t>
      </w:r>
      <w:proofErr w:type="spellEnd"/>
      <w:r w:rsidRPr="00D6307A">
        <w:rPr>
          <w:sz w:val="28"/>
          <w:szCs w:val="28"/>
        </w:rPr>
        <w:t xml:space="preserve"> – ставка налога на имущество, которая установлена для кадастровой стоимости объекта. </w:t>
      </w:r>
    </w:p>
    <w:p w14:paraId="39AE6E80" w14:textId="77777777" w:rsidR="005A47C9" w:rsidRDefault="005A47C9" w:rsidP="005078EA">
      <w:pPr>
        <w:widowControl w:val="0"/>
        <w:ind w:firstLine="709"/>
        <w:jc w:val="both"/>
        <w:rPr>
          <w:sz w:val="28"/>
          <w:szCs w:val="28"/>
        </w:rPr>
      </w:pPr>
    </w:p>
    <w:p w14:paraId="73D1F5CB" w14:textId="77777777" w:rsidR="005A47C9" w:rsidRDefault="00D6307A" w:rsidP="005078EA">
      <w:pPr>
        <w:widowControl w:val="0"/>
        <w:ind w:firstLine="709"/>
        <w:jc w:val="both"/>
        <w:rPr>
          <w:sz w:val="28"/>
          <w:szCs w:val="28"/>
        </w:rPr>
      </w:pPr>
      <w:r w:rsidRPr="00D6307A">
        <w:rPr>
          <w:sz w:val="28"/>
          <w:szCs w:val="28"/>
        </w:rPr>
        <w:t xml:space="preserve">Н2 =Си*Д* </w:t>
      </w:r>
      <w:proofErr w:type="spellStart"/>
      <w:r w:rsidRPr="00D6307A">
        <w:rPr>
          <w:sz w:val="28"/>
          <w:szCs w:val="28"/>
        </w:rPr>
        <w:t>Nи</w:t>
      </w:r>
      <w:proofErr w:type="spellEnd"/>
      <w:r w:rsidRPr="00D6307A">
        <w:rPr>
          <w:sz w:val="28"/>
          <w:szCs w:val="28"/>
        </w:rPr>
        <w:t xml:space="preserve">, </w:t>
      </w:r>
    </w:p>
    <w:p w14:paraId="58CF7005" w14:textId="77777777"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14:paraId="290952A6"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5B4742F" w14:textId="77777777" w:rsidR="005A47C9" w:rsidRPr="00E53150" w:rsidRDefault="00D6307A" w:rsidP="005078EA">
      <w:pPr>
        <w:widowControl w:val="0"/>
        <w:ind w:firstLine="709"/>
        <w:jc w:val="both"/>
        <w:rPr>
          <w:sz w:val="28"/>
          <w:szCs w:val="28"/>
        </w:rPr>
      </w:pPr>
      <w:proofErr w:type="spellStart"/>
      <w:r w:rsidRPr="00D6307A">
        <w:rPr>
          <w:sz w:val="28"/>
          <w:szCs w:val="28"/>
        </w:rPr>
        <w:t>Nи</w:t>
      </w:r>
      <w:proofErr w:type="spellEnd"/>
      <w:r w:rsidRPr="00D6307A">
        <w:rPr>
          <w:sz w:val="28"/>
          <w:szCs w:val="28"/>
        </w:rPr>
        <w:t xml:space="preserve"> – ставка налога на имущество, которая установлена для инвентаризационной стоимости объекта. </w:t>
      </w:r>
    </w:p>
    <w:p w14:paraId="56DA0CA9" w14:textId="77777777" w:rsidR="005A47C9" w:rsidRPr="00E53150" w:rsidRDefault="00D6307A" w:rsidP="005078EA">
      <w:pPr>
        <w:widowControl w:val="0"/>
        <w:ind w:firstLine="709"/>
        <w:jc w:val="both"/>
        <w:rPr>
          <w:sz w:val="28"/>
          <w:szCs w:val="28"/>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который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году)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9"/>
        <w:gridCol w:w="1506"/>
      </w:tblGrid>
      <w:tr w:rsidR="005A47C9" w:rsidRPr="005A47C9" w14:paraId="552BE24F" w14:textId="77777777" w:rsidTr="00171C77">
        <w:tc>
          <w:tcPr>
            <w:tcW w:w="8046" w:type="dxa"/>
            <w:shd w:val="clear" w:color="auto" w:fill="auto"/>
          </w:tcPr>
          <w:p w14:paraId="06248438" w14:textId="77777777" w:rsidR="005A47C9" w:rsidRPr="005A47C9" w:rsidRDefault="005A47C9" w:rsidP="00171C77">
            <w:pPr>
              <w:widowControl w:val="0"/>
              <w:jc w:val="both"/>
            </w:pPr>
            <w:proofErr w:type="spellStart"/>
            <w:r w:rsidRPr="005A47C9">
              <w:t>Ск</w:t>
            </w:r>
            <w:proofErr w:type="spellEnd"/>
            <w:r w:rsidRPr="005A47C9">
              <w:t xml:space="preserve"> - кадастровая стоимость квартиры на 2022 г., руб.</w:t>
            </w:r>
          </w:p>
        </w:tc>
        <w:tc>
          <w:tcPr>
            <w:tcW w:w="1525" w:type="dxa"/>
            <w:shd w:val="clear" w:color="auto" w:fill="auto"/>
          </w:tcPr>
          <w:p w14:paraId="41F0FD22" w14:textId="77777777" w:rsidR="005A47C9" w:rsidRPr="005A47C9" w:rsidRDefault="005A47C9" w:rsidP="00171C77">
            <w:pPr>
              <w:widowControl w:val="0"/>
              <w:jc w:val="center"/>
            </w:pPr>
            <w:r w:rsidRPr="005A47C9">
              <w:t>9 401 544,51</w:t>
            </w:r>
          </w:p>
        </w:tc>
      </w:tr>
      <w:tr w:rsidR="005A47C9" w:rsidRPr="005A47C9" w14:paraId="71FB8ED1" w14:textId="77777777" w:rsidTr="00171C77">
        <w:tc>
          <w:tcPr>
            <w:tcW w:w="8046" w:type="dxa"/>
            <w:shd w:val="clear" w:color="auto" w:fill="auto"/>
          </w:tcPr>
          <w:p w14:paraId="0F95CC31" w14:textId="77777777" w:rsidR="005A47C9" w:rsidRPr="005A47C9" w:rsidRDefault="005A47C9" w:rsidP="00171C77">
            <w:pPr>
              <w:widowControl w:val="0"/>
              <w:jc w:val="both"/>
            </w:pPr>
            <w:r w:rsidRPr="005A47C9">
              <w:t>О – общая площадь квартиры, кв. м</w:t>
            </w:r>
          </w:p>
        </w:tc>
        <w:tc>
          <w:tcPr>
            <w:tcW w:w="1525" w:type="dxa"/>
            <w:shd w:val="clear" w:color="auto" w:fill="auto"/>
          </w:tcPr>
          <w:p w14:paraId="00C71EF7" w14:textId="77777777" w:rsidR="005A47C9" w:rsidRPr="005A47C9" w:rsidRDefault="005A47C9" w:rsidP="00171C77">
            <w:pPr>
              <w:widowControl w:val="0"/>
              <w:jc w:val="center"/>
            </w:pPr>
            <w:r w:rsidRPr="005A47C9">
              <w:t>64,5</w:t>
            </w:r>
          </w:p>
        </w:tc>
      </w:tr>
      <w:tr w:rsidR="005A47C9" w:rsidRPr="005A47C9" w14:paraId="3A163ACA" w14:textId="77777777" w:rsidTr="00171C77">
        <w:tc>
          <w:tcPr>
            <w:tcW w:w="8046" w:type="dxa"/>
            <w:shd w:val="clear" w:color="auto" w:fill="auto"/>
          </w:tcPr>
          <w:p w14:paraId="5AA2E4C2" w14:textId="77777777" w:rsidR="005A47C9" w:rsidRPr="005A47C9" w:rsidRDefault="005A47C9" w:rsidP="00171C77">
            <w:pPr>
              <w:widowControl w:val="0"/>
              <w:jc w:val="both"/>
            </w:pPr>
            <w:r w:rsidRPr="005A47C9">
              <w:t>Л – площадь, которая не учитывается при расчете налога, кв. м</w:t>
            </w:r>
          </w:p>
        </w:tc>
        <w:tc>
          <w:tcPr>
            <w:tcW w:w="1525" w:type="dxa"/>
            <w:shd w:val="clear" w:color="auto" w:fill="auto"/>
          </w:tcPr>
          <w:p w14:paraId="362EBD05" w14:textId="77777777" w:rsidR="005A47C9" w:rsidRPr="005A47C9" w:rsidRDefault="005A47C9" w:rsidP="00171C77">
            <w:pPr>
              <w:widowControl w:val="0"/>
              <w:jc w:val="center"/>
            </w:pPr>
            <w:r w:rsidRPr="005A47C9">
              <w:t>20</w:t>
            </w:r>
          </w:p>
        </w:tc>
      </w:tr>
      <w:tr w:rsidR="005A47C9" w:rsidRPr="005A47C9" w14:paraId="52DAE398" w14:textId="77777777" w:rsidTr="00171C77">
        <w:tc>
          <w:tcPr>
            <w:tcW w:w="8046" w:type="dxa"/>
            <w:shd w:val="clear" w:color="auto" w:fill="auto"/>
          </w:tcPr>
          <w:p w14:paraId="01DA2649" w14:textId="77777777" w:rsidR="005A47C9" w:rsidRPr="005A47C9" w:rsidRDefault="005A47C9" w:rsidP="00171C77">
            <w:pPr>
              <w:widowControl w:val="0"/>
              <w:jc w:val="both"/>
            </w:pPr>
            <w:proofErr w:type="spellStart"/>
            <w:r w:rsidRPr="005A47C9">
              <w:t>Nк</w:t>
            </w:r>
            <w:proofErr w:type="spellEnd"/>
            <w:r w:rsidRPr="005A47C9">
              <w:t xml:space="preserve"> – ставка налога на имущество, устанавливаемая для кадастровой стоимости объекта, %</w:t>
            </w:r>
          </w:p>
        </w:tc>
        <w:tc>
          <w:tcPr>
            <w:tcW w:w="1525" w:type="dxa"/>
            <w:shd w:val="clear" w:color="auto" w:fill="auto"/>
          </w:tcPr>
          <w:p w14:paraId="28FB7C43" w14:textId="77777777" w:rsidR="005A47C9" w:rsidRPr="005A47C9" w:rsidRDefault="005A47C9" w:rsidP="00171C77">
            <w:pPr>
              <w:widowControl w:val="0"/>
              <w:jc w:val="center"/>
            </w:pPr>
            <w:r w:rsidRPr="005A47C9">
              <w:t>0,1%</w:t>
            </w:r>
          </w:p>
        </w:tc>
      </w:tr>
      <w:tr w:rsidR="005A47C9" w:rsidRPr="005A47C9" w14:paraId="325E36DE" w14:textId="77777777" w:rsidTr="00171C77">
        <w:tc>
          <w:tcPr>
            <w:tcW w:w="8046" w:type="dxa"/>
            <w:shd w:val="clear" w:color="auto" w:fill="auto"/>
          </w:tcPr>
          <w:p w14:paraId="325A131D" w14:textId="77777777"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14:paraId="449C11A8" w14:textId="77777777" w:rsidR="005A47C9" w:rsidRPr="005A47C9" w:rsidRDefault="005A47C9" w:rsidP="00171C77">
            <w:pPr>
              <w:widowControl w:val="0"/>
              <w:jc w:val="center"/>
            </w:pPr>
            <w:r w:rsidRPr="005A47C9">
              <w:t>448 366,91</w:t>
            </w:r>
          </w:p>
        </w:tc>
      </w:tr>
      <w:tr w:rsidR="005A47C9" w:rsidRPr="005A47C9" w14:paraId="2343FF11" w14:textId="77777777" w:rsidTr="00171C77">
        <w:tc>
          <w:tcPr>
            <w:tcW w:w="8046" w:type="dxa"/>
            <w:shd w:val="clear" w:color="auto" w:fill="auto"/>
          </w:tcPr>
          <w:p w14:paraId="636BBE82" w14:textId="77777777" w:rsidR="005A47C9" w:rsidRPr="005A47C9" w:rsidRDefault="005A47C9" w:rsidP="00171C77">
            <w:pPr>
              <w:widowControl w:val="0"/>
              <w:jc w:val="both"/>
            </w:pPr>
            <w:proofErr w:type="spellStart"/>
            <w:r w:rsidRPr="005A47C9">
              <w:t>Nи</w:t>
            </w:r>
            <w:proofErr w:type="spellEnd"/>
            <w:r w:rsidRPr="005A47C9">
              <w:t xml:space="preserve"> – ставка налога на имущество, устанавливаемая для инвентаризационной стоимости объекта, %</w:t>
            </w:r>
          </w:p>
        </w:tc>
        <w:tc>
          <w:tcPr>
            <w:tcW w:w="1525" w:type="dxa"/>
            <w:shd w:val="clear" w:color="auto" w:fill="auto"/>
          </w:tcPr>
          <w:p w14:paraId="37787597" w14:textId="77777777" w:rsidR="005A47C9" w:rsidRPr="005A47C9" w:rsidRDefault="005A47C9" w:rsidP="00171C77">
            <w:pPr>
              <w:widowControl w:val="0"/>
              <w:jc w:val="center"/>
            </w:pPr>
            <w:r w:rsidRPr="005A47C9">
              <w:t>0,3%</w:t>
            </w:r>
          </w:p>
        </w:tc>
      </w:tr>
      <w:tr w:rsidR="005A47C9" w:rsidRPr="005A47C9" w14:paraId="03444F35" w14:textId="77777777" w:rsidTr="00171C77">
        <w:tc>
          <w:tcPr>
            <w:tcW w:w="8046" w:type="dxa"/>
            <w:shd w:val="clear" w:color="auto" w:fill="auto"/>
          </w:tcPr>
          <w:p w14:paraId="029D0785" w14:textId="77777777" w:rsidR="005A47C9" w:rsidRPr="005A47C9" w:rsidRDefault="005A47C9" w:rsidP="00171C77">
            <w:pPr>
              <w:widowControl w:val="0"/>
              <w:jc w:val="both"/>
            </w:pPr>
            <w:r w:rsidRPr="005A47C9">
              <w:t>К - понижающий коэффициент при расчете налога на имущество за 2022</w:t>
            </w:r>
            <w:r>
              <w:t xml:space="preserve"> г</w:t>
            </w:r>
            <w:r w:rsidRPr="005A47C9">
              <w:t>.</w:t>
            </w:r>
          </w:p>
        </w:tc>
        <w:tc>
          <w:tcPr>
            <w:tcW w:w="1525" w:type="dxa"/>
            <w:shd w:val="clear" w:color="auto" w:fill="auto"/>
          </w:tcPr>
          <w:p w14:paraId="5D3632B6" w14:textId="77777777" w:rsidR="005A47C9" w:rsidRPr="005A47C9" w:rsidRDefault="005A47C9" w:rsidP="00171C77">
            <w:pPr>
              <w:widowControl w:val="0"/>
              <w:jc w:val="center"/>
            </w:pPr>
            <w:r w:rsidRPr="005A47C9">
              <w:t>0,2</w:t>
            </w:r>
          </w:p>
        </w:tc>
      </w:tr>
    </w:tbl>
    <w:p w14:paraId="6E9F5BA0" w14:textId="77777777" w:rsidR="000B4B9A" w:rsidRPr="000B4B9A" w:rsidRDefault="00D6307A" w:rsidP="005078EA">
      <w:pPr>
        <w:widowControl w:val="0"/>
        <w:ind w:firstLine="709"/>
        <w:jc w:val="both"/>
        <w:rPr>
          <w:sz w:val="28"/>
          <w:szCs w:val="28"/>
        </w:rPr>
      </w:pPr>
      <w:r w:rsidRPr="00D6307A">
        <w:rPr>
          <w:sz w:val="28"/>
          <w:szCs w:val="28"/>
        </w:rPr>
        <w:lastRenderedPageBreak/>
        <w:t>2) Отец подарил дочери квартиру, и весь 20</w:t>
      </w:r>
      <w:r w:rsidR="000B4B9A" w:rsidRPr="000B4B9A">
        <w:rPr>
          <w:sz w:val="28"/>
          <w:szCs w:val="28"/>
        </w:rPr>
        <w:t>22</w:t>
      </w:r>
      <w:r w:rsidRPr="00D6307A">
        <w:rPr>
          <w:sz w:val="28"/>
          <w:szCs w:val="28"/>
        </w:rPr>
        <w:t xml:space="preserve"> год она была ее единственным собственником. Рассчитайте размер налога на квартиру, который должна уплатить ее хозяйка в 20</w:t>
      </w:r>
      <w:r w:rsidR="000B4B9A" w:rsidRPr="000B4B9A">
        <w:rPr>
          <w:sz w:val="28"/>
          <w:szCs w:val="28"/>
        </w:rPr>
        <w:t>23</w:t>
      </w:r>
      <w:r w:rsidRPr="00D6307A">
        <w:rPr>
          <w:sz w:val="28"/>
          <w:szCs w:val="28"/>
        </w:rPr>
        <w:t xml:space="preserve"> года (за владение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14:paraId="728AEBE1" w14:textId="77777777" w:rsidR="000B4B9A" w:rsidRPr="00E53150" w:rsidRDefault="00D6307A" w:rsidP="005078EA">
      <w:pPr>
        <w:widowControl w:val="0"/>
        <w:ind w:firstLine="709"/>
        <w:jc w:val="both"/>
        <w:rPr>
          <w:sz w:val="28"/>
          <w:szCs w:val="28"/>
        </w:rPr>
      </w:pPr>
      <w:r w:rsidRPr="00D6307A">
        <w:rPr>
          <w:sz w:val="28"/>
          <w:szCs w:val="28"/>
        </w:rPr>
        <w:t>Задача 2.21. А.С. Петрова имеет в собственности квартиру. Налоговая инспекция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14:paraId="56881717" w14:textId="77777777" w:rsidR="000B4B9A" w:rsidRPr="00E53150" w:rsidRDefault="00D6307A" w:rsidP="005078EA">
      <w:pPr>
        <w:widowControl w:val="0"/>
        <w:ind w:firstLine="709"/>
        <w:jc w:val="both"/>
        <w:rPr>
          <w:sz w:val="28"/>
          <w:szCs w:val="28"/>
        </w:rPr>
      </w:pPr>
      <w:r w:rsidRPr="00D6307A">
        <w:rPr>
          <w:sz w:val="28"/>
          <w:szCs w:val="28"/>
        </w:rPr>
        <w:t xml:space="preserve">За несвоевременную оплату налоговая инспекция начислила пени по формуле: </w:t>
      </w:r>
    </w:p>
    <w:p w14:paraId="3DEAAD0A" w14:textId="77777777" w:rsidR="000B4B9A" w:rsidRPr="00E53150" w:rsidRDefault="000B4B9A" w:rsidP="005078EA">
      <w:pPr>
        <w:widowControl w:val="0"/>
        <w:ind w:firstLine="709"/>
        <w:jc w:val="both"/>
        <w:rPr>
          <w:sz w:val="28"/>
          <w:szCs w:val="28"/>
        </w:rPr>
      </w:pPr>
    </w:p>
    <w:p w14:paraId="6EFD30BF" w14:textId="77777777" w:rsidR="000B4B9A" w:rsidRPr="000B4B9A" w:rsidRDefault="00D6307A" w:rsidP="005078EA">
      <w:pPr>
        <w:widowControl w:val="0"/>
        <w:ind w:firstLine="709"/>
        <w:jc w:val="both"/>
        <w:rPr>
          <w:sz w:val="28"/>
          <w:szCs w:val="28"/>
        </w:rPr>
      </w:pPr>
      <w:r w:rsidRPr="00D6307A">
        <w:rPr>
          <w:sz w:val="28"/>
          <w:szCs w:val="28"/>
        </w:rPr>
        <w:t xml:space="preserve">П = </w:t>
      </w:r>
      <w:proofErr w:type="spellStart"/>
      <w:r w:rsidRPr="00D6307A">
        <w:rPr>
          <w:sz w:val="28"/>
          <w:szCs w:val="28"/>
        </w:rPr>
        <w:t>СНи</w:t>
      </w:r>
      <w:proofErr w:type="spellEnd"/>
      <w:r w:rsidRPr="00D6307A">
        <w:rPr>
          <w:sz w:val="28"/>
          <w:szCs w:val="28"/>
        </w:rPr>
        <w:t>*Д*(</w:t>
      </w:r>
      <w:proofErr w:type="spellStart"/>
      <w:r w:rsidRPr="00D6307A">
        <w:rPr>
          <w:sz w:val="28"/>
          <w:szCs w:val="28"/>
        </w:rPr>
        <w:t>Ст</w:t>
      </w:r>
      <w:proofErr w:type="spellEnd"/>
      <w:r w:rsidRPr="00D6307A">
        <w:rPr>
          <w:sz w:val="28"/>
          <w:szCs w:val="28"/>
        </w:rPr>
        <w:t xml:space="preserve">/300), </w:t>
      </w:r>
      <w:r w:rsidR="000B4B9A" w:rsidRPr="00E53150">
        <w:rPr>
          <w:sz w:val="28"/>
          <w:szCs w:val="28"/>
        </w:rPr>
        <w:t xml:space="preserve">                                                                             </w:t>
      </w:r>
      <w:r w:rsidR="000B4B9A">
        <w:rPr>
          <w:noProof/>
          <w:sz w:val="28"/>
          <w:szCs w:val="28"/>
          <w:lang w:eastAsia="ru-RU"/>
        </w:rPr>
        <w:t>(1</w:t>
      </w:r>
      <w:r w:rsidR="000B4B9A" w:rsidRPr="00E53150">
        <w:rPr>
          <w:noProof/>
          <w:sz w:val="28"/>
          <w:szCs w:val="28"/>
          <w:lang w:eastAsia="ru-RU"/>
        </w:rPr>
        <w:t>7</w:t>
      </w:r>
      <w:r w:rsidR="000B4B9A">
        <w:rPr>
          <w:noProof/>
          <w:sz w:val="28"/>
          <w:szCs w:val="28"/>
          <w:lang w:eastAsia="ru-RU"/>
        </w:rPr>
        <w:t>)</w:t>
      </w:r>
    </w:p>
    <w:p w14:paraId="0244009C" w14:textId="77777777" w:rsidR="000B4B9A" w:rsidRPr="000B4B9A" w:rsidRDefault="000B4B9A" w:rsidP="005078EA">
      <w:pPr>
        <w:widowControl w:val="0"/>
        <w:ind w:firstLine="709"/>
        <w:jc w:val="both"/>
        <w:rPr>
          <w:sz w:val="28"/>
          <w:szCs w:val="28"/>
        </w:rPr>
      </w:pPr>
    </w:p>
    <w:p w14:paraId="05D7FF79" w14:textId="77777777" w:rsidR="000B4B9A" w:rsidRPr="00E53150" w:rsidRDefault="00D6307A" w:rsidP="005078EA">
      <w:pPr>
        <w:widowControl w:val="0"/>
        <w:ind w:firstLine="709"/>
        <w:jc w:val="both"/>
        <w:rPr>
          <w:sz w:val="28"/>
          <w:szCs w:val="28"/>
        </w:rPr>
      </w:pPr>
      <w:r w:rsidRPr="00D6307A">
        <w:rPr>
          <w:sz w:val="28"/>
          <w:szCs w:val="28"/>
        </w:rPr>
        <w:t xml:space="preserve">где: П – сумма пеней к уплате; </w:t>
      </w:r>
    </w:p>
    <w:p w14:paraId="4A706B2C" w14:textId="77777777" w:rsidR="000B4B9A" w:rsidRPr="00E53150" w:rsidRDefault="00D6307A" w:rsidP="005078EA">
      <w:pPr>
        <w:widowControl w:val="0"/>
        <w:ind w:firstLine="709"/>
        <w:jc w:val="both"/>
        <w:rPr>
          <w:sz w:val="28"/>
          <w:szCs w:val="28"/>
        </w:rPr>
      </w:pPr>
      <w:proofErr w:type="spellStart"/>
      <w:r w:rsidRPr="00D6307A">
        <w:rPr>
          <w:sz w:val="28"/>
          <w:szCs w:val="28"/>
        </w:rPr>
        <w:t>СНи</w:t>
      </w:r>
      <w:proofErr w:type="spellEnd"/>
      <w:r w:rsidRPr="00D6307A">
        <w:rPr>
          <w:sz w:val="28"/>
          <w:szCs w:val="28"/>
        </w:rPr>
        <w:t xml:space="preserve"> – начисленная, но не уплаченная сумма налога на имущество; </w:t>
      </w:r>
    </w:p>
    <w:p w14:paraId="55CC59E1" w14:textId="77777777" w:rsidR="000B4B9A" w:rsidRPr="00E53150" w:rsidRDefault="00D6307A" w:rsidP="005078EA">
      <w:pPr>
        <w:widowControl w:val="0"/>
        <w:ind w:firstLine="709"/>
        <w:jc w:val="both"/>
        <w:rPr>
          <w:sz w:val="28"/>
          <w:szCs w:val="28"/>
        </w:rPr>
      </w:pPr>
      <w:r w:rsidRPr="00D6307A">
        <w:rPr>
          <w:sz w:val="28"/>
          <w:szCs w:val="28"/>
        </w:rPr>
        <w:t xml:space="preserve">Д - количество календарных дней просрочки уплаты налога; </w:t>
      </w:r>
    </w:p>
    <w:p w14:paraId="1BA0F4AB" w14:textId="77777777" w:rsidR="000B4B9A" w:rsidRPr="00E53150"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рефинансирования, действовавшая в период просрочки. </w:t>
      </w:r>
    </w:p>
    <w:p w14:paraId="08D6F521" w14:textId="77777777" w:rsidR="000B4B9A" w:rsidRPr="00E53150" w:rsidRDefault="00D6307A" w:rsidP="005078EA">
      <w:pPr>
        <w:widowControl w:val="0"/>
        <w:ind w:firstLine="709"/>
        <w:jc w:val="both"/>
        <w:rPr>
          <w:sz w:val="28"/>
          <w:szCs w:val="28"/>
        </w:rPr>
      </w:pPr>
      <w:r w:rsidRPr="00D6307A">
        <w:rPr>
          <w:sz w:val="28"/>
          <w:szCs w:val="28"/>
        </w:rPr>
        <w:t xml:space="preserve">Пени начисляются за каждый день просрочки платежа, включая выходные, нерабочие и праздничные дни. День, до которого следовало уплатить налог, и день, когда обязательство по уплате налога было исполнено, в период просрочки не включаются, и пени за эти дни не начисляются. </w:t>
      </w:r>
    </w:p>
    <w:p w14:paraId="39869E86" w14:textId="77777777" w:rsidR="000B4B9A" w:rsidRPr="00E53150" w:rsidRDefault="00D6307A" w:rsidP="005078EA">
      <w:pPr>
        <w:widowControl w:val="0"/>
        <w:ind w:firstLine="709"/>
        <w:jc w:val="both"/>
        <w:rPr>
          <w:sz w:val="28"/>
          <w:szCs w:val="28"/>
        </w:rPr>
      </w:pPr>
      <w:r w:rsidRPr="00D6307A">
        <w:rPr>
          <w:sz w:val="28"/>
          <w:szCs w:val="28"/>
        </w:rPr>
        <w:t xml:space="preserve">Определите размер пеней, начисленных А. С. Петровой за задержку налогового платежа, если ставка рефинансирования в период просрочки составляла 8,25 %. </w:t>
      </w:r>
    </w:p>
    <w:p w14:paraId="7C7C429C" w14:textId="77777777" w:rsidR="000B4B9A" w:rsidRPr="00E53150" w:rsidRDefault="00D6307A" w:rsidP="005078EA">
      <w:pPr>
        <w:widowControl w:val="0"/>
        <w:ind w:firstLine="709"/>
        <w:jc w:val="both"/>
        <w:rPr>
          <w:sz w:val="28"/>
          <w:szCs w:val="28"/>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гидроциклом, в который включаются целиком месяц покупки и месяц продажи, А. М. Казанкова должна уплатить транспортный налог. </w:t>
      </w:r>
    </w:p>
    <w:p w14:paraId="461442E6" w14:textId="77777777" w:rsidR="000B4B9A" w:rsidRPr="00E53150" w:rsidRDefault="00D6307A" w:rsidP="005078EA">
      <w:pPr>
        <w:widowControl w:val="0"/>
        <w:ind w:firstLine="709"/>
        <w:jc w:val="both"/>
        <w:rPr>
          <w:sz w:val="28"/>
          <w:szCs w:val="28"/>
        </w:rPr>
      </w:pPr>
      <w:r w:rsidRPr="00D6307A">
        <w:rPr>
          <w:sz w:val="28"/>
          <w:szCs w:val="28"/>
        </w:rPr>
        <w:t xml:space="preserve">Его сумма рассчитывается по формуле: </w:t>
      </w:r>
    </w:p>
    <w:p w14:paraId="12573E82" w14:textId="77777777" w:rsidR="000B4B9A" w:rsidRDefault="000B4B9A" w:rsidP="005078EA">
      <w:pPr>
        <w:widowControl w:val="0"/>
        <w:ind w:firstLine="709"/>
        <w:jc w:val="both"/>
        <w:rPr>
          <w:sz w:val="28"/>
          <w:szCs w:val="28"/>
        </w:rPr>
      </w:pPr>
    </w:p>
    <w:p w14:paraId="3805C99C" w14:textId="77777777" w:rsidR="000B4B9A" w:rsidRPr="00E53150" w:rsidRDefault="00D6307A" w:rsidP="005078EA">
      <w:pPr>
        <w:widowControl w:val="0"/>
        <w:ind w:firstLine="709"/>
        <w:jc w:val="both"/>
        <w:rPr>
          <w:sz w:val="28"/>
          <w:szCs w:val="28"/>
        </w:rPr>
      </w:pPr>
      <w:r w:rsidRPr="00D6307A">
        <w:rPr>
          <w:sz w:val="28"/>
          <w:szCs w:val="28"/>
        </w:rPr>
        <w:t>Н=</w:t>
      </w:r>
      <w:proofErr w:type="spellStart"/>
      <w:r w:rsidRPr="00D6307A">
        <w:rPr>
          <w:sz w:val="28"/>
          <w:szCs w:val="28"/>
        </w:rPr>
        <w:t>Бн</w:t>
      </w:r>
      <w:proofErr w:type="spellEnd"/>
      <w:r w:rsidRPr="00D6307A">
        <w:rPr>
          <w:sz w:val="28"/>
          <w:szCs w:val="28"/>
        </w:rPr>
        <w:t>*</w:t>
      </w:r>
      <w:proofErr w:type="spellStart"/>
      <w:r w:rsidRPr="00D6307A">
        <w:rPr>
          <w:sz w:val="28"/>
          <w:szCs w:val="28"/>
        </w:rPr>
        <w:t>Ст</w:t>
      </w:r>
      <w:proofErr w:type="spellEnd"/>
      <w:r w:rsidRPr="00D6307A">
        <w:rPr>
          <w:sz w:val="28"/>
          <w:szCs w:val="28"/>
        </w:rPr>
        <w:t xml:space="preserve">*(М/12), </w:t>
      </w:r>
      <w:r w:rsidR="000B4B9A">
        <w:rPr>
          <w:sz w:val="28"/>
          <w:szCs w:val="28"/>
        </w:rPr>
        <w:t xml:space="preserve">                                                                                   </w:t>
      </w:r>
      <w:r w:rsidR="000B4B9A">
        <w:rPr>
          <w:noProof/>
          <w:sz w:val="28"/>
          <w:szCs w:val="28"/>
          <w:lang w:eastAsia="ru-RU"/>
        </w:rPr>
        <w:t>(18)</w:t>
      </w:r>
    </w:p>
    <w:p w14:paraId="51142AFB" w14:textId="77777777" w:rsidR="000B4B9A" w:rsidRDefault="000B4B9A" w:rsidP="005078EA">
      <w:pPr>
        <w:widowControl w:val="0"/>
        <w:ind w:firstLine="709"/>
        <w:jc w:val="both"/>
        <w:rPr>
          <w:sz w:val="28"/>
          <w:szCs w:val="28"/>
        </w:rPr>
      </w:pPr>
    </w:p>
    <w:p w14:paraId="0DC1B9B3" w14:textId="77777777"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14:paraId="5BFDCBB0" w14:textId="77777777" w:rsidR="000B4B9A" w:rsidRDefault="00D6307A" w:rsidP="005078EA">
      <w:pPr>
        <w:widowControl w:val="0"/>
        <w:ind w:firstLine="709"/>
        <w:jc w:val="both"/>
        <w:rPr>
          <w:sz w:val="28"/>
          <w:szCs w:val="28"/>
        </w:rPr>
      </w:pPr>
      <w:proofErr w:type="spellStart"/>
      <w:r w:rsidRPr="00D6307A">
        <w:rPr>
          <w:sz w:val="28"/>
          <w:szCs w:val="28"/>
        </w:rPr>
        <w:t>Бн</w:t>
      </w:r>
      <w:proofErr w:type="spellEnd"/>
      <w:r w:rsidRPr="00D6307A">
        <w:rPr>
          <w:sz w:val="28"/>
          <w:szCs w:val="28"/>
        </w:rPr>
        <w:t xml:space="preserve"> – количество лошадиных сил транспортного средства (база налогообложения), </w:t>
      </w:r>
    </w:p>
    <w:p w14:paraId="327BF99A" w14:textId="77777777" w:rsidR="000B4B9A"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налога; </w:t>
      </w:r>
    </w:p>
    <w:p w14:paraId="59235A8A" w14:textId="77777777"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14:paraId="3C5558EB" w14:textId="77777777"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Республике Марий Эл составляет 25 рублей за 1 лошадиную силу. Рассчитайте сумму транспортного налога, которую должна заплатить А.М. Казанкова</w:t>
      </w:r>
      <w:r w:rsidR="00007298">
        <w:rPr>
          <w:sz w:val="28"/>
          <w:szCs w:val="28"/>
        </w:rPr>
        <w:t>.</w:t>
      </w:r>
    </w:p>
    <w:p w14:paraId="25EBBB39" w14:textId="77777777" w:rsidR="00D070BE" w:rsidRDefault="00D070BE">
      <w:pPr>
        <w:widowControl w:val="0"/>
        <w:jc w:val="center"/>
      </w:pPr>
      <w:r>
        <w:rPr>
          <w:sz w:val="28"/>
          <w:szCs w:val="28"/>
        </w:rPr>
        <w:lastRenderedPageBreak/>
        <w:t>ПРАКТИЧЕСКОЕ ЗАНЯТИЕ № 6</w:t>
      </w:r>
      <w:r>
        <w:rPr>
          <w:sz w:val="28"/>
          <w:szCs w:val="28"/>
        </w:rPr>
        <w:br/>
        <w:t>Тема: «Пенсии»</w:t>
      </w:r>
    </w:p>
    <w:p w14:paraId="5F7A4934" w14:textId="77777777" w:rsidR="00D070BE" w:rsidRDefault="00D070BE">
      <w:pPr>
        <w:widowControl w:val="0"/>
        <w:jc w:val="center"/>
      </w:pPr>
      <w:r>
        <w:rPr>
          <w:sz w:val="28"/>
          <w:szCs w:val="28"/>
        </w:rPr>
        <w:t>Теоретическая часть</w:t>
      </w:r>
    </w:p>
    <w:p w14:paraId="71574560" w14:textId="77777777"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необходимые знания о пенсии, вы сможете помочь своим родителям лучше спланировать стратегию пенсионных накоплений и подготовиться к этому новому этапу их жизни. Во-вторых, вам самим в какой-то момент надо будет задуматься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14:paraId="3C0D6CE2" w14:textId="77777777" w:rsidR="00D070BE" w:rsidRDefault="00D070BE">
      <w:pPr>
        <w:pStyle w:val="21"/>
        <w:widowControl w:val="0"/>
        <w:spacing w:after="0" w:line="240" w:lineRule="auto"/>
        <w:ind w:left="0" w:firstLine="709"/>
        <w:jc w:val="both"/>
      </w:pPr>
      <w:r>
        <w:rPr>
          <w:sz w:val="28"/>
          <w:szCs w:val="28"/>
        </w:rPr>
        <w:t xml:space="preserve">Пенсия </w:t>
      </w:r>
      <w:proofErr w:type="gramStart"/>
      <w:r w:rsidR="00007298">
        <w:rPr>
          <w:sz w:val="28"/>
          <w:szCs w:val="28"/>
        </w:rPr>
        <w:t>-</w:t>
      </w:r>
      <w:r>
        <w:rPr>
          <w:sz w:val="28"/>
          <w:szCs w:val="28"/>
        </w:rPr>
        <w:t xml:space="preserve"> это</w:t>
      </w:r>
      <w:proofErr w:type="gramEnd"/>
      <w:r>
        <w:rPr>
          <w:sz w:val="28"/>
          <w:szCs w:val="28"/>
        </w:rPr>
        <w:t xml:space="preserve"> ежемесячные выплаты, которые будет делать вам государство (или частная организация, с которой вы заключили пенсионный договор) после того, как вы достигнете определённого пенсионного возраста или станете нетрудоспособным.</w:t>
      </w:r>
    </w:p>
    <w:p w14:paraId="6A17016D" w14:textId="77777777"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предприниматель)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такие взносы, будет получать государственную пенсию. Если вы будете работать по найму в фирме или некоммерческой организации, эти взносы за вас будет делать ваш работодатель и вы даже не заметите, как это будет происходить. В будущем все эти взносы будут учтены при расчёте положенной вам пенсии.</w:t>
      </w:r>
    </w:p>
    <w:p w14:paraId="0F9E9EF2" w14:textId="77777777"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proofErr w:type="gramStart"/>
      <w:r w:rsidR="00007298">
        <w:rPr>
          <w:sz w:val="28"/>
          <w:szCs w:val="28"/>
        </w:rPr>
        <w:t>-</w:t>
      </w:r>
      <w:r>
        <w:rPr>
          <w:sz w:val="28"/>
          <w:szCs w:val="28"/>
        </w:rPr>
        <w:t xml:space="preserve"> это</w:t>
      </w:r>
      <w:proofErr w:type="gramEnd"/>
      <w:r>
        <w:rPr>
          <w:sz w:val="28"/>
          <w:szCs w:val="28"/>
        </w:rPr>
        <w:t xml:space="preserve"> страховая пенсия по старости. Она полагается мужчинам, достигшим 60 лет, и женщинам, достигшим 55 лет26, которые в прошлом выполнили все условия для получения государственной пенсии. К таким условиям относится наличие трудового стажа </w:t>
      </w:r>
      <w:r w:rsidR="00007298">
        <w:rPr>
          <w:sz w:val="28"/>
          <w:szCs w:val="28"/>
        </w:rPr>
        <w:t>-</w:t>
      </w:r>
      <w:r>
        <w:rPr>
          <w:sz w:val="28"/>
          <w:szCs w:val="28"/>
        </w:rPr>
        <w:t xml:space="preserve"> на момент написания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страхования. Количество баллов зависит от вашего оклада в период трудовой деятельности, количества детей, которых вы воспитаете, и других факторов, узнать о которых вы сможете на портале Пенсионного фонда России (ПФР). </w:t>
      </w:r>
    </w:p>
    <w:p w14:paraId="5344766A" w14:textId="77777777" w:rsidR="00D070BE" w:rsidRDefault="00D070BE">
      <w:pPr>
        <w:pStyle w:val="21"/>
        <w:widowControl w:val="0"/>
        <w:spacing w:after="0" w:line="240" w:lineRule="auto"/>
        <w:ind w:left="0" w:firstLine="709"/>
        <w:jc w:val="both"/>
      </w:pPr>
      <w:r>
        <w:rPr>
          <w:sz w:val="28"/>
          <w:szCs w:val="28"/>
        </w:rPr>
        <w:t xml:space="preserve">Российским законодательством также предусмотрены: страховая пенсия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w:t>
      </w:r>
      <w:r>
        <w:rPr>
          <w:sz w:val="28"/>
          <w:szCs w:val="28"/>
        </w:rPr>
        <w:lastRenderedPageBreak/>
        <w:t xml:space="preserve">причинам нет права ни на один из перечисленных выше видов пенсии,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простейшими продуктами, дешёвой, немодной одеждой и проживанием в комнате или общежитии. К примеру, в 2011 г. она составляла 3178 р. в месяц для не инвалидов и 5206 р. для инвалидов. Поэтому не стоит полагаться на социальную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пенсионный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пенсию в дополнение к обязательным. О них мы поговорим на следующем занятии. </w:t>
      </w:r>
    </w:p>
    <w:p w14:paraId="047FABCF" w14:textId="77777777"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составляла 8876 р. в месяц, а по инвалидности - 5333 р. Разобраться, почему так происходило, нам поможет демография - наука о структуре населения. Демография изучает рождаемость и смертность, распределение населения по половым и возрастным группам и миграцию.</w:t>
      </w:r>
    </w:p>
    <w:p w14:paraId="30EEDBDF" w14:textId="77777777"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14:paraId="5675D247" w14:textId="77777777"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налога, эти 22 % будут не вычитаться из вашей зарплаты, а платиться компанией 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страхования (зелёная ламинированная карточка) или сам оформит его для вас и выдаст на руки, если это будет ваше первое место работы.</w:t>
      </w:r>
    </w:p>
    <w:p w14:paraId="0110C696" w14:textId="77777777"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14:paraId="7B9F2555" w14:textId="77777777" w:rsidR="00EC06BF" w:rsidRDefault="00EC06BF">
      <w:pPr>
        <w:pStyle w:val="ad"/>
        <w:suppressAutoHyphens/>
        <w:spacing w:after="0"/>
        <w:ind w:left="0"/>
        <w:jc w:val="center"/>
        <w:rPr>
          <w:bCs/>
          <w:sz w:val="28"/>
          <w:szCs w:val="28"/>
        </w:rPr>
      </w:pPr>
    </w:p>
    <w:p w14:paraId="23681A9A" w14:textId="77777777" w:rsidR="00D070BE" w:rsidRDefault="00D070BE">
      <w:pPr>
        <w:pStyle w:val="ad"/>
        <w:suppressAutoHyphens/>
        <w:spacing w:after="0"/>
        <w:ind w:left="0"/>
        <w:jc w:val="center"/>
      </w:pPr>
      <w:r>
        <w:rPr>
          <w:bCs/>
          <w:sz w:val="28"/>
          <w:szCs w:val="28"/>
        </w:rPr>
        <w:t>Практическая часть.</w:t>
      </w:r>
    </w:p>
    <w:p w14:paraId="6BD15A89" w14:textId="77777777" w:rsidR="00D070BE" w:rsidRDefault="00D070BE">
      <w:pPr>
        <w:pStyle w:val="21"/>
        <w:widowControl w:val="0"/>
        <w:spacing w:after="0" w:line="240" w:lineRule="auto"/>
        <w:ind w:left="0" w:firstLine="709"/>
        <w:jc w:val="both"/>
      </w:pPr>
      <w:r>
        <w:rPr>
          <w:sz w:val="28"/>
          <w:szCs w:val="28"/>
        </w:rPr>
        <w:t>Задача</w:t>
      </w:r>
    </w:p>
    <w:p w14:paraId="598B3CBE" w14:textId="77777777" w:rsidR="00D070BE" w:rsidRDefault="00D070BE">
      <w:pPr>
        <w:pStyle w:val="21"/>
        <w:widowControl w:val="0"/>
        <w:spacing w:after="0" w:line="240" w:lineRule="auto"/>
        <w:ind w:left="0" w:firstLine="709"/>
        <w:jc w:val="both"/>
      </w:pPr>
      <w:r>
        <w:rPr>
          <w:sz w:val="28"/>
          <w:szCs w:val="28"/>
        </w:rPr>
        <w:t xml:space="preserve">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надеется получать в среднем 40 тыс. р./мес. в 2025-2040 гг. и 80 тыс. р./мес. в 2040- 2051 гг. В 2052 г. он достигнет возраста 60 лет и сможет выйти на пенсию. Работать после 60 лет он не собирается. На какую государственную пенсию он </w:t>
      </w:r>
      <w:r>
        <w:rPr>
          <w:sz w:val="28"/>
          <w:szCs w:val="28"/>
        </w:rPr>
        <w:lastRenderedPageBreak/>
        <w:t>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заработная плата» надо ввести какую-то усредненную сумму. Какую?</w:t>
      </w:r>
    </w:p>
    <w:p w14:paraId="4DA63258" w14:textId="77777777" w:rsidR="00D070BE" w:rsidRDefault="00D070BE">
      <w:pPr>
        <w:pStyle w:val="21"/>
        <w:widowControl w:val="0"/>
        <w:spacing w:after="0" w:line="240" w:lineRule="auto"/>
        <w:ind w:left="0" w:firstLine="709"/>
        <w:jc w:val="both"/>
      </w:pPr>
      <w:r>
        <w:rPr>
          <w:sz w:val="28"/>
          <w:szCs w:val="28"/>
        </w:rPr>
        <w:t>Подготовка к дискуссии</w:t>
      </w:r>
    </w:p>
    <w:p w14:paraId="7BE63454" w14:textId="77777777" w:rsidR="00D070BE" w:rsidRDefault="00D070BE">
      <w:pPr>
        <w:pStyle w:val="21"/>
        <w:widowControl w:val="0"/>
        <w:spacing w:after="0" w:line="240" w:lineRule="auto"/>
        <w:ind w:left="0" w:firstLine="709"/>
        <w:jc w:val="both"/>
      </w:pPr>
      <w:r>
        <w:rPr>
          <w:sz w:val="28"/>
          <w:szCs w:val="28"/>
        </w:rPr>
        <w:t xml:space="preserve">•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w:t>
      </w:r>
      <w:proofErr w:type="spellStart"/>
      <w:r>
        <w:rPr>
          <w:sz w:val="28"/>
          <w:szCs w:val="28"/>
        </w:rPr>
        <w:t>межпоколенные</w:t>
      </w:r>
      <w:proofErr w:type="spellEnd"/>
      <w:r>
        <w:rPr>
          <w:sz w:val="28"/>
          <w:szCs w:val="28"/>
        </w:rPr>
        <w:t xml:space="preserve"> трансферты. Приведите примеры таких трансфертов в вашей семье и семьях ваших знакомых (как материальные, так и нематериальные). Почему в США и Западной Европе уровень </w:t>
      </w:r>
      <w:proofErr w:type="spellStart"/>
      <w:r>
        <w:rPr>
          <w:sz w:val="28"/>
          <w:szCs w:val="28"/>
        </w:rPr>
        <w:t>межпоколенных</w:t>
      </w:r>
      <w:proofErr w:type="spellEnd"/>
      <w:r>
        <w:rPr>
          <w:sz w:val="28"/>
          <w:szCs w:val="28"/>
        </w:rPr>
        <w:t xml:space="preserve"> трансфертов ниже, чем в России?</w:t>
      </w:r>
    </w:p>
    <w:p w14:paraId="49727CF7" w14:textId="77777777" w:rsidR="003D497F" w:rsidRDefault="003D497F">
      <w:pPr>
        <w:widowControl w:val="0"/>
        <w:shd w:val="clear" w:color="auto" w:fill="FFFFFF"/>
        <w:suppressAutoHyphens/>
        <w:autoSpaceDE w:val="0"/>
        <w:jc w:val="center"/>
        <w:rPr>
          <w:sz w:val="28"/>
          <w:szCs w:val="28"/>
        </w:rPr>
      </w:pPr>
      <w:bookmarkStart w:id="6" w:name="__RefHeading___Toc25912889"/>
      <w:bookmarkEnd w:id="6"/>
    </w:p>
    <w:p w14:paraId="4830F2B6" w14:textId="77777777"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14:paraId="18DC07F0" w14:textId="77777777" w:rsidR="00D070BE" w:rsidRDefault="00D070BE">
      <w:pPr>
        <w:widowControl w:val="0"/>
        <w:shd w:val="clear" w:color="auto" w:fill="FFFFFF"/>
        <w:suppressAutoHyphens/>
        <w:autoSpaceDE w:val="0"/>
        <w:jc w:val="center"/>
      </w:pPr>
      <w:r>
        <w:rPr>
          <w:sz w:val="28"/>
          <w:szCs w:val="28"/>
        </w:rPr>
        <w:t>Теоретическая часть</w:t>
      </w:r>
    </w:p>
    <w:p w14:paraId="4C29312B" w14:textId="77777777"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14:paraId="63501430" w14:textId="77777777" w:rsidR="00D070BE" w:rsidRDefault="00D070BE">
      <w:pPr>
        <w:pStyle w:val="ad"/>
        <w:suppressAutoHyphens/>
        <w:spacing w:after="0"/>
        <w:ind w:left="0" w:firstLine="709"/>
        <w:jc w:val="both"/>
      </w:pPr>
      <w:r>
        <w:rPr>
          <w:sz w:val="28"/>
          <w:szCs w:val="28"/>
        </w:rPr>
        <w:t xml:space="preserve">Резюме </w:t>
      </w:r>
      <w:proofErr w:type="gramStart"/>
      <w:r>
        <w:rPr>
          <w:sz w:val="28"/>
          <w:szCs w:val="28"/>
        </w:rPr>
        <w:t>- это</w:t>
      </w:r>
      <w:proofErr w:type="gramEnd"/>
      <w:r>
        <w:rPr>
          <w:sz w:val="28"/>
          <w:szCs w:val="28"/>
        </w:rPr>
        <w:t xml:space="preserve">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14:paraId="12235FEA" w14:textId="77777777"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14:paraId="72234BC0" w14:textId="77777777" w:rsidR="00D070BE" w:rsidRDefault="00D070BE">
      <w:pPr>
        <w:pStyle w:val="ad"/>
        <w:suppressAutoHyphens/>
        <w:spacing w:after="0"/>
        <w:ind w:left="0" w:firstLine="709"/>
        <w:jc w:val="both"/>
      </w:pPr>
      <w:r>
        <w:rPr>
          <w:sz w:val="28"/>
          <w:szCs w:val="28"/>
        </w:rPr>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14:paraId="4F1E0A59" w14:textId="77777777"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14:paraId="4E7FCD13" w14:textId="77777777"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14:paraId="17EB3C74" w14:textId="77777777"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14:paraId="367AECDB" w14:textId="77777777"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w:t>
      </w:r>
      <w:proofErr w:type="spellStart"/>
      <w:r>
        <w:rPr>
          <w:sz w:val="28"/>
          <w:szCs w:val="28"/>
        </w:rPr>
        <w:t>волонтёрство</w:t>
      </w:r>
      <w:proofErr w:type="spellEnd"/>
      <w:r>
        <w:rPr>
          <w:sz w:val="28"/>
          <w:szCs w:val="28"/>
        </w:rPr>
        <w:t xml:space="preserve"> (например, участие в благотворительной поездке в детский дом или сбор подписей для продвижения какой-то инициативы в местной префектуре). </w:t>
      </w:r>
    </w:p>
    <w:p w14:paraId="24DD68AC" w14:textId="77777777"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14:paraId="5D056387" w14:textId="77777777" w:rsidR="00D070BE" w:rsidRDefault="00D070BE">
      <w:pPr>
        <w:pStyle w:val="ad"/>
        <w:suppressAutoHyphens/>
        <w:spacing w:after="0"/>
        <w:ind w:left="0" w:firstLine="709"/>
        <w:jc w:val="both"/>
      </w:pPr>
      <w:r>
        <w:rPr>
          <w:sz w:val="28"/>
          <w:szCs w:val="28"/>
        </w:rPr>
        <w:lastRenderedPageBreak/>
        <w:t xml:space="preserve">1) убедиться в том, что написанное в вашем резюме - правда; </w:t>
      </w:r>
    </w:p>
    <w:p w14:paraId="32C8121A" w14:textId="77777777"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14:paraId="406B440A" w14:textId="77777777"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w:t>
      </w:r>
      <w:proofErr w:type="gramStart"/>
      <w:r>
        <w:rPr>
          <w:sz w:val="28"/>
          <w:szCs w:val="28"/>
        </w:rPr>
        <w:t>- это</w:t>
      </w:r>
      <w:proofErr w:type="gramEnd"/>
      <w:r>
        <w:rPr>
          <w:sz w:val="28"/>
          <w:szCs w:val="28"/>
        </w:rPr>
        <w:t xml:space="preserve"> одно, а рассказать - совсем другое; </w:t>
      </w:r>
    </w:p>
    <w:p w14:paraId="6E1E103E" w14:textId="77777777"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14:paraId="126207D9" w14:textId="77777777" w:rsidR="00D070BE" w:rsidRDefault="00D070BE">
      <w:pPr>
        <w:pStyle w:val="ad"/>
        <w:suppressAutoHyphens/>
        <w:spacing w:after="0"/>
        <w:ind w:left="0" w:firstLine="709"/>
        <w:jc w:val="both"/>
      </w:pPr>
      <w:r>
        <w:rPr>
          <w:sz w:val="28"/>
          <w:szCs w:val="28"/>
        </w:rPr>
        <w:t xml:space="preserve">Главное </w:t>
      </w:r>
      <w:proofErr w:type="gramStart"/>
      <w:r>
        <w:rPr>
          <w:sz w:val="28"/>
          <w:szCs w:val="28"/>
        </w:rPr>
        <w:t>- это</w:t>
      </w:r>
      <w:proofErr w:type="gramEnd"/>
      <w:r>
        <w:rPr>
          <w:sz w:val="28"/>
          <w:szCs w:val="28"/>
        </w:rPr>
        <w:t xml:space="preserve">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14:paraId="55D3C3E8" w14:textId="77777777"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14:paraId="380F7E56" w14:textId="77777777"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14:paraId="456E8807" w14:textId="77777777"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14:paraId="3C6545C4" w14:textId="77777777"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14:paraId="14324626" w14:textId="77777777" w:rsidR="00D070BE" w:rsidRDefault="00D070BE">
      <w:pPr>
        <w:suppressAutoHyphens/>
        <w:ind w:firstLine="709"/>
        <w:jc w:val="both"/>
      </w:pPr>
      <w:r>
        <w:rPr>
          <w:sz w:val="28"/>
          <w:szCs w:val="28"/>
        </w:rPr>
        <w:lastRenderedPageBreak/>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14:paraId="67B9E064" w14:textId="77777777"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14:paraId="60E24C32" w14:textId="77777777" w:rsidR="00D070BE" w:rsidRDefault="00D070BE">
      <w:pPr>
        <w:suppressAutoHyphens/>
        <w:ind w:firstLine="709"/>
        <w:jc w:val="both"/>
      </w:pPr>
      <w:r>
        <w:rPr>
          <w:sz w:val="28"/>
          <w:szCs w:val="28"/>
        </w:rPr>
        <w:t xml:space="preserve">• Неденежные бонусы. Примеры таких бонусов </w:t>
      </w:r>
      <w:proofErr w:type="gramStart"/>
      <w:r>
        <w:rPr>
          <w:sz w:val="28"/>
          <w:szCs w:val="28"/>
        </w:rPr>
        <w:t>- это</w:t>
      </w:r>
      <w:proofErr w:type="gramEnd"/>
      <w:r>
        <w:rPr>
          <w:sz w:val="28"/>
          <w:szCs w:val="28"/>
        </w:rPr>
        <w:t xml:space="preserve">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14:paraId="6491FB45" w14:textId="77777777"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14:paraId="4F616F7D" w14:textId="77777777"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14:paraId="67FEFE0D" w14:textId="77777777" w:rsidR="00D070BE" w:rsidRDefault="00D070BE">
      <w:pPr>
        <w:suppressAutoHyphens/>
        <w:ind w:firstLine="709"/>
        <w:jc w:val="both"/>
      </w:pPr>
      <w:r>
        <w:rPr>
          <w:sz w:val="28"/>
          <w:szCs w:val="28"/>
        </w:rPr>
        <w:t>Ваши права и обязанности по отношению к работодателю</w:t>
      </w:r>
    </w:p>
    <w:p w14:paraId="3C652B4A" w14:textId="77777777" w:rsidR="00D070BE" w:rsidRDefault="00D070BE">
      <w:pPr>
        <w:suppressAutoHyphens/>
        <w:ind w:firstLine="709"/>
        <w:jc w:val="both"/>
      </w:pPr>
      <w:r>
        <w:rPr>
          <w:sz w:val="28"/>
          <w:szCs w:val="28"/>
        </w:rPr>
        <w:t xml:space="preserve">Конечно же, ваша основная обязанность </w:t>
      </w:r>
      <w:proofErr w:type="gramStart"/>
      <w:r>
        <w:rPr>
          <w:sz w:val="28"/>
          <w:szCs w:val="28"/>
        </w:rPr>
        <w:t>- это качественное и ответственное выполнение своей работы</w:t>
      </w:r>
      <w:proofErr w:type="gramEnd"/>
      <w:r>
        <w:rPr>
          <w:sz w:val="28"/>
          <w:szCs w:val="28"/>
        </w:rPr>
        <w:t xml:space="preserve">, и это понимает каждый. Но есть ещё одна важная обязанность сотрудника, о которой многие забывают, </w:t>
      </w:r>
      <w:proofErr w:type="gramStart"/>
      <w:r>
        <w:rPr>
          <w:sz w:val="28"/>
          <w:szCs w:val="28"/>
        </w:rPr>
        <w:t>- это</w:t>
      </w:r>
      <w:proofErr w:type="gramEnd"/>
      <w:r>
        <w:rPr>
          <w:sz w:val="28"/>
          <w:szCs w:val="28"/>
        </w:rPr>
        <w:t xml:space="preserve">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14:paraId="103A854F" w14:textId="77777777"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14:paraId="3018EFDB" w14:textId="77777777"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14:paraId="47B67B53" w14:textId="77777777" w:rsidR="00D070BE" w:rsidRDefault="00D070BE">
      <w:pPr>
        <w:suppressAutoHyphens/>
        <w:ind w:firstLine="709"/>
        <w:jc w:val="both"/>
      </w:pPr>
      <w:r>
        <w:rPr>
          <w:sz w:val="28"/>
          <w:szCs w:val="28"/>
        </w:rPr>
        <w:lastRenderedPageBreak/>
        <w:t xml:space="preserve">Теперь поговорим об обязанностях работодателя по отношению к вам (и ваших правах). </w:t>
      </w:r>
    </w:p>
    <w:p w14:paraId="3EA60607" w14:textId="77777777" w:rsidR="00D070BE" w:rsidRDefault="00D070BE">
      <w:pPr>
        <w:suppressAutoHyphens/>
        <w:ind w:firstLine="709"/>
        <w:jc w:val="both"/>
      </w:pPr>
      <w:r>
        <w:rPr>
          <w:sz w:val="28"/>
          <w:szCs w:val="28"/>
        </w:rPr>
        <w:t xml:space="preserve">Во-первых, работодатель </w:t>
      </w:r>
      <w:proofErr w:type="gramStart"/>
      <w:r>
        <w:rPr>
          <w:sz w:val="28"/>
          <w:szCs w:val="28"/>
        </w:rPr>
        <w:t>- это</w:t>
      </w:r>
      <w:proofErr w:type="gramEnd"/>
      <w:r>
        <w:rPr>
          <w:sz w:val="28"/>
          <w:szCs w:val="28"/>
        </w:rPr>
        <w:t xml:space="preserve">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14:paraId="02422372" w14:textId="77777777"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14:paraId="3E568B48" w14:textId="77777777"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w:t>
      </w:r>
      <w:proofErr w:type="gramStart"/>
      <w:r>
        <w:rPr>
          <w:sz w:val="28"/>
          <w:szCs w:val="28"/>
        </w:rPr>
        <w:t>но</w:t>
      </w:r>
      <w:proofErr w:type="gramEnd"/>
      <w:r>
        <w:rPr>
          <w:sz w:val="28"/>
          <w:szCs w:val="28"/>
        </w:rPr>
        <w:t xml:space="preserve">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6" w:history="1">
        <w:r>
          <w:rPr>
            <w:rStyle w:val="a4"/>
            <w:sz w:val="28"/>
            <w:szCs w:val="28"/>
          </w:rPr>
          <w:t>www.fss.ru</w:t>
        </w:r>
      </w:hyperlink>
      <w:r>
        <w:rPr>
          <w:sz w:val="28"/>
          <w:szCs w:val="28"/>
        </w:rPr>
        <w:t>.</w:t>
      </w:r>
    </w:p>
    <w:p w14:paraId="192A0BD9" w14:textId="77777777" w:rsidR="00D070BE" w:rsidRDefault="00D070BE">
      <w:pPr>
        <w:suppressAutoHyphens/>
        <w:ind w:firstLine="709"/>
        <w:jc w:val="both"/>
      </w:pPr>
      <w:r>
        <w:rPr>
          <w:sz w:val="28"/>
          <w:szCs w:val="28"/>
        </w:rPr>
        <w:t xml:space="preserve">ВАЖНО: </w:t>
      </w:r>
    </w:p>
    <w:p w14:paraId="7D154145" w14:textId="77777777"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14:paraId="3375F22C" w14:textId="77777777"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14:paraId="4ED8506F" w14:textId="77777777"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14:paraId="5B9292FB" w14:textId="77777777"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14:paraId="211D8D2A" w14:textId="77777777" w:rsidR="00D070BE" w:rsidRDefault="00D070BE">
      <w:pPr>
        <w:suppressAutoHyphens/>
        <w:ind w:firstLine="709"/>
        <w:jc w:val="both"/>
      </w:pPr>
      <w:r>
        <w:rPr>
          <w:sz w:val="28"/>
          <w:szCs w:val="28"/>
        </w:rPr>
        <w:lastRenderedPageBreak/>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14:paraId="05BD3FE8" w14:textId="77777777"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7" w:history="1">
        <w:r>
          <w:rPr>
            <w:rStyle w:val="a4"/>
            <w:sz w:val="28"/>
            <w:szCs w:val="28"/>
          </w:rPr>
          <w:t>www.fss.ru</w:t>
        </w:r>
      </w:hyperlink>
      <w:r>
        <w:rPr>
          <w:sz w:val="28"/>
          <w:szCs w:val="28"/>
        </w:rPr>
        <w:t xml:space="preserve">; </w:t>
      </w:r>
    </w:p>
    <w:p w14:paraId="48494ADF" w14:textId="77777777"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14:paraId="3ECA3191" w14:textId="77777777" w:rsidR="00D070BE" w:rsidRDefault="00D070BE">
      <w:pPr>
        <w:pStyle w:val="ad"/>
        <w:suppressAutoHyphens/>
        <w:spacing w:after="0"/>
        <w:ind w:left="0"/>
        <w:jc w:val="center"/>
      </w:pPr>
      <w:r>
        <w:rPr>
          <w:bCs/>
          <w:sz w:val="28"/>
          <w:szCs w:val="28"/>
        </w:rPr>
        <w:t>Практическая часть.</w:t>
      </w:r>
    </w:p>
    <w:p w14:paraId="6DDC585F" w14:textId="77777777" w:rsidR="00D070BE" w:rsidRDefault="00D070BE">
      <w:pPr>
        <w:pStyle w:val="ad"/>
        <w:suppressAutoHyphens/>
        <w:spacing w:after="0"/>
        <w:ind w:left="0" w:firstLine="709"/>
        <w:jc w:val="both"/>
      </w:pPr>
      <w:r>
        <w:rPr>
          <w:sz w:val="28"/>
          <w:szCs w:val="28"/>
        </w:rPr>
        <w:t>Задача</w:t>
      </w:r>
    </w:p>
    <w:p w14:paraId="39372667" w14:textId="77777777"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14:paraId="13C91ADB" w14:textId="77777777"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14:paraId="25180A71" w14:textId="77777777"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14:paraId="26556473" w14:textId="77777777"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14:paraId="34FB499F" w14:textId="77777777"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14:paraId="27443B4B" w14:textId="77777777" w:rsidR="00D070BE" w:rsidRDefault="00D070BE">
      <w:pPr>
        <w:pStyle w:val="ad"/>
        <w:suppressAutoHyphens/>
        <w:spacing w:after="0"/>
        <w:ind w:left="0" w:firstLine="709"/>
        <w:jc w:val="both"/>
      </w:pPr>
      <w:r>
        <w:rPr>
          <w:sz w:val="28"/>
          <w:szCs w:val="28"/>
        </w:rPr>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14:paraId="7FA3809D" w14:textId="77777777"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14:paraId="3E89F51B" w14:textId="77777777"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14:paraId="4D8CE034" w14:textId="77777777" w:rsidR="00D070BE" w:rsidRDefault="00D070BE">
      <w:pPr>
        <w:widowControl w:val="0"/>
        <w:shd w:val="clear" w:color="auto" w:fill="FFFFFF"/>
        <w:suppressAutoHyphens/>
        <w:autoSpaceDE w:val="0"/>
        <w:jc w:val="center"/>
      </w:pPr>
      <w:bookmarkStart w:id="7" w:name="__RefHeading___Toc25912890"/>
      <w:bookmarkEnd w:id="7"/>
      <w:r>
        <w:rPr>
          <w:sz w:val="28"/>
          <w:szCs w:val="28"/>
        </w:rPr>
        <w:t>ПРАКТИЧЕСКОЕ ЗАНЯТИЕ № 8</w:t>
      </w:r>
      <w:r>
        <w:rPr>
          <w:sz w:val="28"/>
          <w:szCs w:val="28"/>
        </w:rPr>
        <w:br/>
        <w:t>Тема: «Создание собственного бизнеса»</w:t>
      </w:r>
    </w:p>
    <w:p w14:paraId="30820B1A" w14:textId="77777777" w:rsidR="00D070BE" w:rsidRDefault="00D070BE">
      <w:pPr>
        <w:widowControl w:val="0"/>
        <w:shd w:val="clear" w:color="auto" w:fill="FFFFFF"/>
        <w:suppressAutoHyphens/>
        <w:autoSpaceDE w:val="0"/>
        <w:jc w:val="center"/>
      </w:pPr>
      <w:r>
        <w:rPr>
          <w:sz w:val="28"/>
          <w:szCs w:val="28"/>
        </w:rPr>
        <w:t>Теоретическая часть.</w:t>
      </w:r>
    </w:p>
    <w:p w14:paraId="07F0A09E" w14:textId="77777777" w:rsidR="00D070BE" w:rsidRDefault="00D070BE">
      <w:pPr>
        <w:suppressAutoHyphens/>
        <w:ind w:firstLine="709"/>
        <w:jc w:val="both"/>
      </w:pPr>
      <w:r>
        <w:rPr>
          <w:sz w:val="28"/>
          <w:szCs w:val="28"/>
        </w:rPr>
        <w:t>Что такое предпринимательство?</w:t>
      </w:r>
    </w:p>
    <w:p w14:paraId="354E7B68" w14:textId="77777777" w:rsidR="00D070BE" w:rsidRDefault="00D070BE">
      <w:pPr>
        <w:suppressAutoHyphens/>
        <w:ind w:firstLine="709"/>
        <w:jc w:val="both"/>
      </w:pPr>
      <w:r>
        <w:rPr>
          <w:sz w:val="28"/>
          <w:szCs w:val="28"/>
        </w:rPr>
        <w:t xml:space="preserve">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w:t>
      </w:r>
      <w:r>
        <w:rPr>
          <w:sz w:val="28"/>
          <w:szCs w:val="28"/>
        </w:rPr>
        <w:lastRenderedPageBreak/>
        <w:t>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14:paraId="1EE10C7D" w14:textId="77777777" w:rsidR="00D070BE" w:rsidRDefault="00D070BE">
      <w:pPr>
        <w:suppressAutoHyphens/>
        <w:ind w:firstLine="709"/>
        <w:jc w:val="both"/>
      </w:pPr>
      <w:r>
        <w:rPr>
          <w:sz w:val="28"/>
          <w:szCs w:val="28"/>
        </w:rPr>
        <w:t xml:space="preserve">Предпринимательство </w:t>
      </w:r>
      <w:proofErr w:type="gramStart"/>
      <w:r w:rsidR="00A4112F">
        <w:rPr>
          <w:sz w:val="28"/>
          <w:szCs w:val="28"/>
        </w:rPr>
        <w:t>-</w:t>
      </w:r>
      <w:r>
        <w:rPr>
          <w:sz w:val="28"/>
          <w:szCs w:val="28"/>
        </w:rPr>
        <w:t xml:space="preserve"> это</w:t>
      </w:r>
      <w:proofErr w:type="gramEnd"/>
      <w:r>
        <w:rPr>
          <w:sz w:val="28"/>
          <w:szCs w:val="28"/>
        </w:rPr>
        <w:t xml:space="preserve"> деятельность, направленная на получение прибыли от производства или продажи товаров или оказания услуг.</w:t>
      </w:r>
    </w:p>
    <w:p w14:paraId="3AA8EABB" w14:textId="77777777" w:rsidR="00D070BE" w:rsidRDefault="00D070BE">
      <w:pPr>
        <w:suppressAutoHyphens/>
        <w:ind w:firstLine="709"/>
        <w:jc w:val="both"/>
      </w:pPr>
      <w:r>
        <w:rPr>
          <w:sz w:val="28"/>
          <w:szCs w:val="28"/>
        </w:rPr>
        <w:t>Преимущества и недостатки предпринимательской деятельности</w:t>
      </w:r>
    </w:p>
    <w:p w14:paraId="7D41E12B" w14:textId="77777777"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14:paraId="63683BA2" w14:textId="77777777"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14:paraId="30C4B05C" w14:textId="77777777"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14:paraId="04AE9297" w14:textId="77777777"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14:paraId="383A642D" w14:textId="77777777"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14:paraId="3321EA77" w14:textId="77777777"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14:paraId="372CA216" w14:textId="77777777"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14:paraId="4652EB13" w14:textId="77777777"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14:paraId="761123DF" w14:textId="77777777"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14:paraId="0A9A1867" w14:textId="77777777" w:rsidR="00D070BE" w:rsidRDefault="00D070BE">
      <w:pPr>
        <w:suppressAutoHyphens/>
        <w:ind w:firstLine="709"/>
        <w:jc w:val="both"/>
      </w:pPr>
      <w:r>
        <w:rPr>
          <w:sz w:val="28"/>
          <w:szCs w:val="28"/>
        </w:rPr>
        <w:t>Какими качествами должен обладать предприниматель</w:t>
      </w:r>
    </w:p>
    <w:p w14:paraId="54A6DA98" w14:textId="77777777" w:rsidR="00D070BE" w:rsidRDefault="00D070BE">
      <w:pPr>
        <w:suppressAutoHyphens/>
        <w:ind w:firstLine="709"/>
        <w:jc w:val="both"/>
      </w:pPr>
      <w:r>
        <w:rPr>
          <w:sz w:val="28"/>
          <w:szCs w:val="28"/>
        </w:rPr>
        <w:lastRenderedPageBreak/>
        <w:t xml:space="preserve">Главные качества предпринимателя: </w:t>
      </w:r>
    </w:p>
    <w:p w14:paraId="201CD562" w14:textId="77777777"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14:paraId="0D32D41E" w14:textId="77777777"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14:paraId="72002942" w14:textId="77777777"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14:paraId="0B3BC92F" w14:textId="77777777"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14:paraId="0FA1BB76" w14:textId="77777777"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14:paraId="4AA157DD" w14:textId="77777777"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14:paraId="2AB48364" w14:textId="77777777" w:rsidR="00D070BE" w:rsidRDefault="00D070BE">
      <w:pPr>
        <w:suppressAutoHyphens/>
        <w:ind w:firstLine="709"/>
        <w:jc w:val="both"/>
      </w:pPr>
      <w:r>
        <w:rPr>
          <w:sz w:val="28"/>
          <w:szCs w:val="28"/>
        </w:rPr>
        <w:t xml:space="preserve">– знание отрасли, в которой будет действовать компания. </w:t>
      </w:r>
    </w:p>
    <w:p w14:paraId="6A215F74" w14:textId="77777777" w:rsidR="00D070BE" w:rsidRDefault="00D070BE">
      <w:pPr>
        <w:suppressAutoHyphens/>
        <w:ind w:firstLine="709"/>
        <w:jc w:val="both"/>
      </w:pPr>
      <w:r>
        <w:rPr>
          <w:sz w:val="28"/>
          <w:szCs w:val="28"/>
        </w:rPr>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14:paraId="1D57D3F6" w14:textId="77777777"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14:paraId="4D6B50A5" w14:textId="77777777"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14:paraId="2901A056" w14:textId="77777777"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14:paraId="3E70C747" w14:textId="77777777"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14:paraId="0799C5F0" w14:textId="77777777" w:rsidR="00D070BE" w:rsidRDefault="00D070BE">
      <w:pPr>
        <w:suppressAutoHyphens/>
        <w:ind w:firstLine="709"/>
        <w:jc w:val="both"/>
      </w:pPr>
      <w:r>
        <w:rPr>
          <w:sz w:val="28"/>
          <w:szCs w:val="28"/>
        </w:rPr>
        <w:lastRenderedPageBreak/>
        <w:t xml:space="preserve">Должен ли предприниматель изначально иметь деньги для начала бизнеса? Безусловно, наличие собственных средств </w:t>
      </w:r>
      <w:proofErr w:type="gramStart"/>
      <w:r>
        <w:rPr>
          <w:sz w:val="28"/>
          <w:szCs w:val="28"/>
        </w:rPr>
        <w:t>- это</w:t>
      </w:r>
      <w:proofErr w:type="gramEnd"/>
      <w:r>
        <w:rPr>
          <w:sz w:val="28"/>
          <w:szCs w:val="28"/>
        </w:rPr>
        <w:t xml:space="preserve">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14:paraId="314B452E" w14:textId="77777777"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14:paraId="2FA9CA02" w14:textId="77777777" w:rsidR="00D070BE" w:rsidRDefault="00D070BE">
      <w:pPr>
        <w:suppressAutoHyphens/>
        <w:ind w:firstLine="709"/>
        <w:jc w:val="both"/>
      </w:pPr>
      <w:r>
        <w:rPr>
          <w:sz w:val="28"/>
          <w:szCs w:val="28"/>
        </w:rPr>
        <w:t>С чего начинается бизнес</w:t>
      </w:r>
    </w:p>
    <w:p w14:paraId="1FB76F78" w14:textId="77777777"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14:paraId="5B3BFFAC" w14:textId="77777777" w:rsidR="00D070BE" w:rsidRDefault="00D070BE">
      <w:pPr>
        <w:suppressAutoHyphens/>
        <w:ind w:firstLine="709"/>
        <w:jc w:val="both"/>
      </w:pPr>
      <w:r>
        <w:rPr>
          <w:sz w:val="28"/>
          <w:szCs w:val="28"/>
        </w:rPr>
        <w:t>Этап 1. Формирование бизнес-идеи</w:t>
      </w:r>
    </w:p>
    <w:p w14:paraId="27CC425A" w14:textId="77777777"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14:paraId="621A3A81" w14:textId="77777777" w:rsidR="00D070BE" w:rsidRDefault="00D070BE">
      <w:pPr>
        <w:suppressAutoHyphens/>
        <w:ind w:firstLine="709"/>
        <w:jc w:val="both"/>
      </w:pPr>
      <w:r>
        <w:rPr>
          <w:sz w:val="28"/>
          <w:szCs w:val="28"/>
        </w:rPr>
        <w:t xml:space="preserve">Этап 2. Определение необходимых ресурсов </w:t>
      </w:r>
    </w:p>
    <w:p w14:paraId="23434F77" w14:textId="77777777"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14:paraId="684C5195" w14:textId="77777777" w:rsidR="00D070BE" w:rsidRDefault="00D070BE">
      <w:pPr>
        <w:suppressAutoHyphens/>
        <w:ind w:firstLine="709"/>
        <w:jc w:val="both"/>
      </w:pPr>
      <w:r>
        <w:rPr>
          <w:sz w:val="28"/>
          <w:szCs w:val="28"/>
        </w:rPr>
        <w:t xml:space="preserve">Чтобы определить необходимые ресурсы, ответьте на вопросы: </w:t>
      </w:r>
    </w:p>
    <w:p w14:paraId="52E2BAA9" w14:textId="77777777"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14:paraId="5F1FD70F" w14:textId="77777777"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14:paraId="638A4957" w14:textId="77777777"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14:paraId="4B2C8837" w14:textId="77777777" w:rsidR="00D070BE" w:rsidRDefault="00D070BE">
      <w:pPr>
        <w:suppressAutoHyphens/>
        <w:ind w:firstLine="709"/>
        <w:jc w:val="both"/>
      </w:pPr>
      <w:r>
        <w:rPr>
          <w:sz w:val="28"/>
          <w:szCs w:val="28"/>
        </w:rPr>
        <w:t xml:space="preserve">Этап 3. Формирование команды </w:t>
      </w:r>
    </w:p>
    <w:p w14:paraId="06727841" w14:textId="77777777" w:rsidR="00D070BE" w:rsidRDefault="00D070BE">
      <w:pPr>
        <w:suppressAutoHyphens/>
        <w:ind w:firstLine="709"/>
        <w:jc w:val="both"/>
      </w:pPr>
      <w:r>
        <w:rPr>
          <w:sz w:val="28"/>
          <w:szCs w:val="28"/>
        </w:rPr>
        <w:t xml:space="preserve">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w:t>
      </w:r>
      <w:r>
        <w:rPr>
          <w:sz w:val="28"/>
          <w:szCs w:val="28"/>
        </w:rPr>
        <w:lastRenderedPageBreak/>
        <w:t>потребоваться специалисты, занимающиеся юридическими вопросами, ведением бухгалтерии или продвижением продукта или услуги на рынке.</w:t>
      </w:r>
    </w:p>
    <w:p w14:paraId="707C1A05" w14:textId="77777777"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14:paraId="63FF2BCC" w14:textId="77777777" w:rsidR="00D070BE" w:rsidRDefault="00D070BE">
      <w:pPr>
        <w:suppressAutoHyphens/>
        <w:ind w:firstLine="709"/>
        <w:jc w:val="both"/>
      </w:pPr>
      <w:r>
        <w:rPr>
          <w:sz w:val="28"/>
          <w:szCs w:val="28"/>
        </w:rPr>
        <w:t xml:space="preserve">Этап 4. Поиск финансирования </w:t>
      </w:r>
    </w:p>
    <w:p w14:paraId="4F402639" w14:textId="77777777"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14:paraId="6B072EDF" w14:textId="77777777"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14:paraId="0D9E1CDF" w14:textId="77777777"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p>
    <w:p w14:paraId="05C6543B" w14:textId="77777777"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14:paraId="249A1E46" w14:textId="77777777" w:rsidR="00D070BE" w:rsidRDefault="00D070BE">
      <w:pPr>
        <w:suppressAutoHyphens/>
        <w:ind w:firstLine="709"/>
        <w:jc w:val="both"/>
      </w:pPr>
      <w:r>
        <w:rPr>
          <w:sz w:val="28"/>
          <w:szCs w:val="28"/>
        </w:rPr>
        <w:t xml:space="preserve">Этап 5. Создание прототипа </w:t>
      </w:r>
    </w:p>
    <w:p w14:paraId="478817CE" w14:textId="77777777"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14:paraId="4B061267" w14:textId="77777777" w:rsidR="00D070BE" w:rsidRDefault="00D070BE">
      <w:pPr>
        <w:suppressAutoHyphens/>
        <w:ind w:firstLine="709"/>
        <w:jc w:val="both"/>
      </w:pPr>
      <w:r>
        <w:rPr>
          <w:sz w:val="28"/>
          <w:szCs w:val="28"/>
        </w:rPr>
        <w:t xml:space="preserve">Этап 6. Тестирование и доработка продукта </w:t>
      </w:r>
    </w:p>
    <w:p w14:paraId="42FCC7B8" w14:textId="77777777"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14:paraId="7686B090" w14:textId="77777777" w:rsidR="00D070BE" w:rsidRDefault="00D070BE">
      <w:pPr>
        <w:suppressAutoHyphens/>
        <w:ind w:firstLine="709"/>
        <w:jc w:val="both"/>
      </w:pPr>
      <w:r>
        <w:rPr>
          <w:sz w:val="28"/>
          <w:szCs w:val="28"/>
        </w:rPr>
        <w:t xml:space="preserve">Этап 7. Выход на самоокупаемость </w:t>
      </w:r>
    </w:p>
    <w:p w14:paraId="28307289" w14:textId="77777777"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14:paraId="65A6ACBC" w14:textId="77777777" w:rsidR="00D070BE" w:rsidRDefault="00D070BE">
      <w:pPr>
        <w:pStyle w:val="ad"/>
        <w:suppressAutoHyphens/>
        <w:spacing w:after="0"/>
        <w:ind w:left="0"/>
        <w:jc w:val="center"/>
      </w:pPr>
      <w:r>
        <w:rPr>
          <w:bCs/>
          <w:sz w:val="28"/>
          <w:szCs w:val="28"/>
        </w:rPr>
        <w:t>Практическая часть.</w:t>
      </w:r>
    </w:p>
    <w:p w14:paraId="463DA6A0" w14:textId="77777777" w:rsidR="00D070BE" w:rsidRDefault="00D070BE">
      <w:pPr>
        <w:suppressAutoHyphens/>
        <w:ind w:firstLine="709"/>
        <w:jc w:val="both"/>
      </w:pPr>
      <w:r>
        <w:rPr>
          <w:sz w:val="28"/>
          <w:szCs w:val="28"/>
        </w:rPr>
        <w:lastRenderedPageBreak/>
        <w:t>Эссе</w:t>
      </w:r>
    </w:p>
    <w:p w14:paraId="462E2B68" w14:textId="77777777"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14:paraId="7444021B" w14:textId="77777777"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14:paraId="7011B107" w14:textId="77777777"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14:paraId="71C1570C" w14:textId="77777777" w:rsidR="00D070BE" w:rsidRDefault="00D070BE">
      <w:pPr>
        <w:suppressAutoHyphens/>
        <w:ind w:firstLine="709"/>
        <w:jc w:val="both"/>
      </w:pPr>
      <w:r>
        <w:rPr>
          <w:sz w:val="28"/>
          <w:szCs w:val="28"/>
        </w:rPr>
        <w:t>Упражнение</w:t>
      </w:r>
    </w:p>
    <w:p w14:paraId="21354ACB" w14:textId="77777777" w:rsidR="00D070BE" w:rsidRDefault="00D070BE">
      <w:pPr>
        <w:suppressAutoHyphens/>
        <w:ind w:firstLine="709"/>
        <w:jc w:val="both"/>
      </w:pPr>
      <w:r>
        <w:rPr>
          <w:sz w:val="28"/>
          <w:szCs w:val="28"/>
        </w:rPr>
        <w:t xml:space="preserve">1. Придумайте идею создания новой компании в вашем регионе. </w:t>
      </w:r>
    </w:p>
    <w:p w14:paraId="148302B9" w14:textId="77777777"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14:paraId="010C36CC" w14:textId="77777777"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14:paraId="4C9EDD71" w14:textId="77777777"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14:paraId="05A20DC6" w14:textId="77777777" w:rsidR="00D070BE" w:rsidRDefault="00D070BE">
      <w:pPr>
        <w:suppressAutoHyphens/>
        <w:jc w:val="center"/>
      </w:pPr>
      <w:bookmarkStart w:id="8" w:name="__RefHeading___Toc25912891"/>
      <w:bookmarkEnd w:id="8"/>
      <w:r>
        <w:rPr>
          <w:sz w:val="28"/>
          <w:szCs w:val="28"/>
        </w:rPr>
        <w:t>ПРАКТИЧЕСКОЕ ЗАНЯТИЕ № 9</w:t>
      </w:r>
      <w:r>
        <w:rPr>
          <w:sz w:val="28"/>
          <w:szCs w:val="28"/>
        </w:rPr>
        <w:br/>
        <w:t>Тема: «Признаки финансовых пирамид и защита от мошеннических действий на финансовом рынке»</w:t>
      </w:r>
    </w:p>
    <w:p w14:paraId="34F71C14" w14:textId="77777777" w:rsidR="00D070BE" w:rsidRDefault="00D070BE">
      <w:pPr>
        <w:suppressAutoHyphens/>
        <w:jc w:val="center"/>
      </w:pPr>
      <w:r>
        <w:rPr>
          <w:sz w:val="28"/>
          <w:szCs w:val="28"/>
        </w:rPr>
        <w:t>Теоретическая часть</w:t>
      </w:r>
    </w:p>
    <w:p w14:paraId="06FCF91F" w14:textId="77777777"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14:paraId="31EDC32C" w14:textId="77777777" w:rsidR="00D070BE" w:rsidRDefault="00D070BE">
      <w:pPr>
        <w:widowControl w:val="0"/>
        <w:ind w:firstLine="709"/>
        <w:jc w:val="both"/>
      </w:pPr>
      <w:r>
        <w:rPr>
          <w:sz w:val="28"/>
          <w:szCs w:val="28"/>
        </w:rPr>
        <w:t xml:space="preserve">Сразу, что бросается в глаза </w:t>
      </w:r>
      <w:proofErr w:type="gramStart"/>
      <w:r>
        <w:rPr>
          <w:sz w:val="28"/>
          <w:szCs w:val="28"/>
        </w:rPr>
        <w:t>- это</w:t>
      </w:r>
      <w:proofErr w:type="gramEnd"/>
      <w:r>
        <w:rPr>
          <w:sz w:val="28"/>
          <w:szCs w:val="28"/>
        </w:rPr>
        <w:t xml:space="preserve"> слишком много рекламы, как в транспорте, так и на телевидении (хотя из-за законодательного запрета подобных проектов рекламы действительно меньше). Часто команда организаторов привлекает и топ-лиц: звезд, спортсменов для активного продвижения.</w:t>
      </w:r>
    </w:p>
    <w:p w14:paraId="09654F92" w14:textId="00724966" w:rsidR="00D070BE" w:rsidRDefault="009F4EEB">
      <w:pPr>
        <w:widowControl w:val="0"/>
        <w:ind w:firstLine="709"/>
        <w:jc w:val="center"/>
        <w:rPr>
          <w:sz w:val="28"/>
          <w:szCs w:val="28"/>
        </w:rPr>
      </w:pPr>
      <w:r>
        <w:rPr>
          <w:noProof/>
          <w:lang w:eastAsia="ru-RU"/>
        </w:rPr>
        <w:lastRenderedPageBreak/>
        <w:drawing>
          <wp:inline distT="0" distB="0" distL="0" distR="0" wp14:anchorId="1E85AAA1" wp14:editId="4A7EE05E">
            <wp:extent cx="2428875"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14:paraId="0EAA4CB0" w14:textId="77777777"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14:paraId="364CBBB4" w14:textId="77777777"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14:paraId="38C9B1F9" w14:textId="77777777" w:rsidR="00D070BE" w:rsidRDefault="00D070BE">
      <w:pPr>
        <w:widowControl w:val="0"/>
        <w:ind w:firstLine="709"/>
        <w:jc w:val="both"/>
      </w:pPr>
      <w:r>
        <w:rPr>
          <w:sz w:val="28"/>
          <w:szCs w:val="28"/>
        </w:rPr>
        <w:t>Баснословные проценты;</w:t>
      </w:r>
    </w:p>
    <w:p w14:paraId="2CBD5F2C" w14:textId="77777777" w:rsidR="00D070BE" w:rsidRDefault="00D070BE">
      <w:pPr>
        <w:widowControl w:val="0"/>
        <w:ind w:firstLine="709"/>
        <w:jc w:val="both"/>
      </w:pPr>
      <w:r>
        <w:rPr>
          <w:sz w:val="28"/>
          <w:szCs w:val="28"/>
        </w:rPr>
        <w:t>Слишком сложные схемы начисления процентов и выплат;</w:t>
      </w:r>
    </w:p>
    <w:p w14:paraId="77F8D9EC" w14:textId="77777777" w:rsidR="00D070BE" w:rsidRDefault="00D070BE">
      <w:pPr>
        <w:widowControl w:val="0"/>
        <w:ind w:firstLine="709"/>
        <w:jc w:val="both"/>
      </w:pPr>
      <w:r>
        <w:rPr>
          <w:sz w:val="28"/>
          <w:szCs w:val="28"/>
        </w:rPr>
        <w:t>Отсутствие товара или отсутствие его рыночной цены;</w:t>
      </w:r>
    </w:p>
    <w:p w14:paraId="20CD22C1" w14:textId="77777777"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14:paraId="78BB0EDE" w14:textId="77777777"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14:paraId="3B3642CD" w14:textId="158A8CD6" w:rsidR="00D070BE" w:rsidRDefault="009F4EEB" w:rsidP="003D497F">
      <w:pPr>
        <w:widowControl w:val="0"/>
        <w:jc w:val="both"/>
        <w:rPr>
          <w:sz w:val="28"/>
          <w:szCs w:val="28"/>
        </w:rPr>
      </w:pPr>
      <w:r>
        <w:rPr>
          <w:noProof/>
          <w:lang w:eastAsia="ru-RU"/>
        </w:rPr>
        <w:drawing>
          <wp:inline distT="0" distB="0" distL="0" distR="0" wp14:anchorId="08EF955E" wp14:editId="68E0DCFC">
            <wp:extent cx="6048375"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14:paraId="2BAD7888" w14:textId="77777777" w:rsidR="00D070BE" w:rsidRDefault="00D070BE">
      <w:pPr>
        <w:widowControl w:val="0"/>
        <w:ind w:firstLine="709"/>
        <w:jc w:val="both"/>
      </w:pPr>
      <w:r>
        <w:rPr>
          <w:sz w:val="28"/>
          <w:szCs w:val="28"/>
        </w:rPr>
        <w:t>Инфляция</w:t>
      </w:r>
    </w:p>
    <w:p w14:paraId="38F5CCE1" w14:textId="77777777" w:rsidR="00D070BE" w:rsidRDefault="00D070BE">
      <w:pPr>
        <w:widowControl w:val="0"/>
        <w:ind w:firstLine="709"/>
        <w:jc w:val="both"/>
      </w:pPr>
      <w:r>
        <w:rPr>
          <w:sz w:val="28"/>
          <w:szCs w:val="28"/>
        </w:rPr>
        <w:t xml:space="preserve">Это самый распространённый вид финансового риска, потому что он </w:t>
      </w:r>
      <w:r>
        <w:rPr>
          <w:sz w:val="28"/>
          <w:szCs w:val="28"/>
        </w:rPr>
        <w:lastRenderedPageBreak/>
        <w:t xml:space="preserve">затрагивает абсолютно всех, у кого есть сбережения. Инфляция заставляет ваши денежные накопления обесцениваться. Более того, из-за инфляции сокращается и ваша зарплата: цены на товары и услуги растут постоянно, а зарплата — время от времени. Поэтому вы не раз можете столкнуться с ситуацией, когда ещё полгода назад зарплаты на жизнь хватало, а сегодня уже нет. Инфляция </w:t>
      </w:r>
      <w:proofErr w:type="gramStart"/>
      <w:r>
        <w:rPr>
          <w:sz w:val="28"/>
          <w:szCs w:val="28"/>
        </w:rPr>
        <w:t>- это</w:t>
      </w:r>
      <w:proofErr w:type="gramEnd"/>
      <w:r>
        <w:rPr>
          <w:sz w:val="28"/>
          <w:szCs w:val="28"/>
        </w:rPr>
        <w:t xml:space="preserve"> риск, потому что никто не может точно предсказать, какой она будет. Есть определённые ожидания экономистов - прогноз инфляции. Лучшая защита на случай, если инфляция окажется такой, как прогнозировали, - сберегательный вклад. Ставки по вкладам обычно выше прогнозного уровня инфляции. Поэтому вы не только защищаете свои сбережения, но и получаете доход. Но инфляция может оказаться выше, чем предрекали экономисты. Она может оказаться даже выше ставки по вашему вкладу. Тогда часть своих сбережений вы потеряете. </w:t>
      </w:r>
    </w:p>
    <w:p w14:paraId="48C1948D" w14:textId="77777777"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регулировало предыдущее правительство, либо начинают в большом количестве печатать деньги, чтобы профинансировать обещанные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14:paraId="456CC3A2" w14:textId="77777777" w:rsidR="00D070BE" w:rsidRDefault="00D070BE">
      <w:pPr>
        <w:widowControl w:val="0"/>
        <w:ind w:firstLine="709"/>
        <w:jc w:val="both"/>
      </w:pPr>
      <w:r>
        <w:rPr>
          <w:sz w:val="28"/>
          <w:szCs w:val="28"/>
        </w:rPr>
        <w:t xml:space="preserve">Валютный риск. В августе 1998 г., когда государство объявило дефолт, рубль подешевел в 3 раза за один день. Следовательно, все импортные товары по отношению к рублю подорожали. Те граждане, которые откладывали сбережения только в рублях на крупную покупку, были вынуждены отказаться от своих планов. </w:t>
      </w:r>
    </w:p>
    <w:p w14:paraId="7899F298" w14:textId="77777777"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14:paraId="44FC9BC4" w14:textId="77777777" w:rsidR="00D070BE" w:rsidRDefault="00D070BE">
      <w:pPr>
        <w:widowControl w:val="0"/>
        <w:ind w:firstLine="709"/>
        <w:jc w:val="both"/>
      </w:pPr>
      <w:r>
        <w:rPr>
          <w:sz w:val="28"/>
          <w:szCs w:val="28"/>
        </w:rPr>
        <w:t xml:space="preserve">•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откройте депозит в евро. Это правило относится и к крупным покупкам, которые вы будете делать в России за рубли, но которые ввозятся из-за границы (например, немецкая машина). </w:t>
      </w:r>
    </w:p>
    <w:p w14:paraId="29F0936F" w14:textId="77777777"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14:paraId="0D54CC04" w14:textId="77777777" w:rsidR="00D070BE" w:rsidRDefault="00D070BE">
      <w:pPr>
        <w:widowControl w:val="0"/>
        <w:ind w:firstLine="709"/>
        <w:jc w:val="both"/>
      </w:pPr>
      <w:r>
        <w:rPr>
          <w:sz w:val="28"/>
          <w:szCs w:val="28"/>
        </w:rPr>
        <w:t xml:space="preserve">Кредитный риск </w:t>
      </w:r>
      <w:proofErr w:type="gramStart"/>
      <w:r>
        <w:rPr>
          <w:sz w:val="28"/>
          <w:szCs w:val="28"/>
        </w:rPr>
        <w:t>- это</w:t>
      </w:r>
      <w:proofErr w:type="gramEnd"/>
      <w:r>
        <w:rPr>
          <w:sz w:val="28"/>
          <w:szCs w:val="28"/>
        </w:rPr>
        <w:t xml:space="preserve"> угроза того, что человек или организация, которые должны вам денег, обанкротятся и не смогут с вами расплатиться. Какие финансовые услуги несут в себе кредитный риск? Это в первую очередь банковские вклады и облигации. Страховые компании тоже становятся вашими должниками, когда возникает страховой случай, и могут оказаться не в состоянии выплатить компенсацию.</w:t>
      </w:r>
    </w:p>
    <w:p w14:paraId="09235BE5" w14:textId="77777777" w:rsidR="00D070BE" w:rsidRDefault="00D070BE">
      <w:pPr>
        <w:widowControl w:val="0"/>
        <w:ind w:firstLine="709"/>
        <w:jc w:val="both"/>
      </w:pPr>
      <w:r>
        <w:rPr>
          <w:sz w:val="28"/>
          <w:szCs w:val="28"/>
        </w:rPr>
        <w:t xml:space="preserve">Чтобы сократить кредитный риск своего капитала: распределяйте банковские вклады так, чтобы все они были застрахованы в ССВ;  если покупаете </w:t>
      </w:r>
      <w:r>
        <w:rPr>
          <w:sz w:val="28"/>
          <w:szCs w:val="28"/>
        </w:rPr>
        <w:lastRenderedPageBreak/>
        <w:t>облигации, диверсифицируйте;  не покупайте облигации нестабильных компаний (несмотря на то что они сулят высокую доходность) и сберегательные сертификаты малоизвестных банков; выбирайте крупные страховые компании с высоким рейтингом надёжности.</w:t>
      </w:r>
    </w:p>
    <w:p w14:paraId="2C891AA3" w14:textId="77777777"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14:paraId="22CFACC5" w14:textId="77777777" w:rsidR="00D070BE" w:rsidRDefault="00D070BE">
      <w:pPr>
        <w:widowControl w:val="0"/>
        <w:ind w:firstLine="709"/>
        <w:jc w:val="both"/>
      </w:pPr>
      <w:r>
        <w:rPr>
          <w:sz w:val="28"/>
          <w:szCs w:val="28"/>
        </w:rPr>
        <w:t xml:space="preserve">• диверсифицируя свой инвестиционный портфель; </w:t>
      </w:r>
    </w:p>
    <w:p w14:paraId="1423B4F8" w14:textId="77777777" w:rsidR="00D070BE" w:rsidRDefault="00D070BE">
      <w:pPr>
        <w:widowControl w:val="0"/>
        <w:ind w:firstLine="709"/>
        <w:jc w:val="both"/>
      </w:pPr>
      <w:r>
        <w:rPr>
          <w:sz w:val="28"/>
          <w:szCs w:val="28"/>
        </w:rPr>
        <w:t xml:space="preserve">• тщательно выбирая компании; </w:t>
      </w:r>
    </w:p>
    <w:p w14:paraId="38E258CC" w14:textId="77777777" w:rsidR="00D070BE" w:rsidRDefault="00D070BE">
      <w:pPr>
        <w:widowControl w:val="0"/>
        <w:ind w:firstLine="709"/>
        <w:jc w:val="both"/>
      </w:pPr>
      <w:r>
        <w:rPr>
          <w:sz w:val="28"/>
          <w:szCs w:val="28"/>
        </w:rPr>
        <w:t xml:space="preserve">• переводя деньги в более надёжные инструменты в нестабильной экономической ситуации; </w:t>
      </w:r>
    </w:p>
    <w:p w14:paraId="5E75679E" w14:textId="77777777"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14:paraId="59150C9C" w14:textId="77777777"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проверяйте рейтинг надёжности НПФ, прежде чем перевести туда свои пенсионные накопления.</w:t>
      </w:r>
    </w:p>
    <w:p w14:paraId="1791B250" w14:textId="77777777" w:rsidR="00D070BE" w:rsidRDefault="00D070BE">
      <w:pPr>
        <w:widowControl w:val="0"/>
        <w:ind w:firstLine="709"/>
        <w:jc w:val="both"/>
      </w:pPr>
      <w:r>
        <w:rPr>
          <w:sz w:val="28"/>
          <w:szCs w:val="28"/>
        </w:rPr>
        <w:t>Физический риск. Помимо ваших сбережений, риску подвергаются ваше имущество и здоровье. Автомобиль может быть повреждён в ДТП или угнан. Квартира/дом может пострадать от пожара, наводнения или ограбления. Травма или тяжёлое заболевание могут лишить вас заработка, а вашу семью - кормильца. Лучшая защита от этих рисков - страхование.</w:t>
      </w:r>
    </w:p>
    <w:p w14:paraId="4B726148" w14:textId="77777777" w:rsidR="00D070BE" w:rsidRDefault="00D070BE">
      <w:pPr>
        <w:widowControl w:val="0"/>
        <w:ind w:firstLine="709"/>
        <w:jc w:val="both"/>
      </w:pPr>
      <w:r>
        <w:rPr>
          <w:sz w:val="28"/>
          <w:szCs w:val="28"/>
        </w:rPr>
        <w:t xml:space="preserve">Предпринимательский риск </w:t>
      </w:r>
      <w:proofErr w:type="gramStart"/>
      <w:r>
        <w:rPr>
          <w:sz w:val="28"/>
          <w:szCs w:val="28"/>
        </w:rPr>
        <w:t>- это</w:t>
      </w:r>
      <w:proofErr w:type="gramEnd"/>
      <w:r>
        <w:rPr>
          <w:sz w:val="28"/>
          <w:szCs w:val="28"/>
        </w:rPr>
        <w:t xml:space="preserve"> дополнительный риск, который берут на себя владельцы бизнеса. Вы вкладываете деньги в предприятие, не зная, будет ли оно успешным в будущем. Чтобы не нанести большой урон семейному бюджету, начав новый бизнес, следуйте таким правилам: </w:t>
      </w:r>
    </w:p>
    <w:p w14:paraId="7E0AE629" w14:textId="77777777" w:rsidR="00D070BE" w:rsidRDefault="00D070BE">
      <w:pPr>
        <w:widowControl w:val="0"/>
        <w:ind w:firstLine="709"/>
        <w:jc w:val="both"/>
      </w:pPr>
      <w:r>
        <w:rPr>
          <w:sz w:val="28"/>
          <w:szCs w:val="28"/>
        </w:rPr>
        <w:t xml:space="preserve">• не вкладывайте всё до копейки. Привлекайте стороннее финансирование, которое позволит разделить риск с партнёрами; </w:t>
      </w:r>
    </w:p>
    <w:p w14:paraId="032CBF64" w14:textId="77777777"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14:paraId="66B7029E" w14:textId="77777777"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14:paraId="15EC5673" w14:textId="77777777"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14:paraId="26BD253D" w14:textId="77777777" w:rsidR="00D070BE" w:rsidRDefault="00D070BE">
      <w:pPr>
        <w:widowControl w:val="0"/>
        <w:ind w:firstLine="709"/>
        <w:jc w:val="both"/>
      </w:pPr>
      <w:r>
        <w:rPr>
          <w:sz w:val="28"/>
          <w:szCs w:val="28"/>
        </w:rPr>
        <w:t>• работодатель, который не платит налоги и отдаёт вам зарплату в конверте;</w:t>
      </w:r>
    </w:p>
    <w:p w14:paraId="414A5620" w14:textId="77777777" w:rsidR="00D070BE" w:rsidRDefault="00D070BE">
      <w:pPr>
        <w:widowControl w:val="0"/>
        <w:ind w:firstLine="709"/>
        <w:jc w:val="both"/>
      </w:pPr>
      <w:r>
        <w:rPr>
          <w:sz w:val="28"/>
          <w:szCs w:val="28"/>
        </w:rPr>
        <w:t xml:space="preserve">• инвестиционная компания, которая предлагает огромную доходность, но на самом деле не вкладывает ваши деньги, а использует на то, чтобы расплатиться с другими вкладчиками (такой вид мошенничества называется финансовой пирамидой); </w:t>
      </w:r>
    </w:p>
    <w:p w14:paraId="5BD6CF9B" w14:textId="77777777" w:rsidR="00D070BE" w:rsidRDefault="00D070BE">
      <w:pPr>
        <w:widowControl w:val="0"/>
        <w:ind w:firstLine="709"/>
        <w:jc w:val="both"/>
      </w:pPr>
      <w:r>
        <w:rPr>
          <w:sz w:val="28"/>
          <w:szCs w:val="28"/>
        </w:rPr>
        <w:t xml:space="preserve">• кредитная организация, которая маскирует высокий процент под низкий с помощью скрытых комиссий и штрафов; </w:t>
      </w:r>
    </w:p>
    <w:p w14:paraId="5AE7602C" w14:textId="77777777" w:rsidR="00D070BE" w:rsidRDefault="00D070BE">
      <w:pPr>
        <w:widowControl w:val="0"/>
        <w:ind w:firstLine="709"/>
        <w:jc w:val="both"/>
      </w:pPr>
      <w:r>
        <w:rPr>
          <w:sz w:val="28"/>
          <w:szCs w:val="28"/>
        </w:rPr>
        <w:lastRenderedPageBreak/>
        <w:t>• пункт обмена валюты, выдающий фальшивые купюры, и т. д.</w:t>
      </w:r>
    </w:p>
    <w:p w14:paraId="79616347" w14:textId="46EEE84C" w:rsidR="00D070BE" w:rsidRDefault="009F4EEB">
      <w:pPr>
        <w:widowControl w:val="0"/>
        <w:jc w:val="center"/>
        <w:rPr>
          <w:bCs/>
          <w:sz w:val="28"/>
          <w:szCs w:val="28"/>
        </w:rPr>
      </w:pPr>
      <w:r>
        <w:rPr>
          <w:noProof/>
          <w:lang w:eastAsia="ru-RU"/>
        </w:rPr>
        <w:drawing>
          <wp:inline distT="0" distB="0" distL="0" distR="0" wp14:anchorId="6A41F76F" wp14:editId="3F9EB768">
            <wp:extent cx="4324350"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14:paraId="282A9F31" w14:textId="77777777" w:rsidR="00D070BE" w:rsidRDefault="00D070BE">
      <w:pPr>
        <w:pStyle w:val="ad"/>
        <w:suppressAutoHyphens/>
        <w:spacing w:after="0"/>
        <w:ind w:left="0"/>
        <w:jc w:val="center"/>
      </w:pPr>
      <w:r>
        <w:rPr>
          <w:bCs/>
          <w:sz w:val="28"/>
          <w:szCs w:val="28"/>
        </w:rPr>
        <w:t>Практическая часть.</w:t>
      </w:r>
    </w:p>
    <w:p w14:paraId="0629F325" w14:textId="77777777" w:rsidR="00D070BE" w:rsidRDefault="00D070BE">
      <w:pPr>
        <w:widowControl w:val="0"/>
        <w:ind w:firstLine="709"/>
        <w:jc w:val="both"/>
      </w:pPr>
      <w:r>
        <w:rPr>
          <w:sz w:val="28"/>
          <w:szCs w:val="28"/>
        </w:rPr>
        <w:t>Задача</w:t>
      </w:r>
    </w:p>
    <w:p w14:paraId="12618BD7" w14:textId="77777777"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14:paraId="433E6FD4" w14:textId="77777777" w:rsidR="00D070BE" w:rsidRDefault="00D070BE">
      <w:pPr>
        <w:widowControl w:val="0"/>
        <w:ind w:firstLine="709"/>
        <w:jc w:val="both"/>
      </w:pPr>
      <w:r>
        <w:rPr>
          <w:sz w:val="28"/>
          <w:szCs w:val="28"/>
        </w:rPr>
        <w:t xml:space="preserve">• сберегательный вклад в рублях со ставкой 9 %; </w:t>
      </w:r>
    </w:p>
    <w:p w14:paraId="4D54DEBF" w14:textId="77777777" w:rsidR="00D070BE" w:rsidRDefault="00D070BE">
      <w:pPr>
        <w:widowControl w:val="0"/>
        <w:ind w:firstLine="709"/>
        <w:jc w:val="both"/>
      </w:pPr>
      <w:r>
        <w:rPr>
          <w:sz w:val="28"/>
          <w:szCs w:val="28"/>
        </w:rPr>
        <w:t xml:space="preserve">• сберегательный вклад в долларах США со ставкой 6 %; </w:t>
      </w:r>
    </w:p>
    <w:p w14:paraId="4BF23135" w14:textId="77777777" w:rsidR="00D070BE" w:rsidRDefault="00D070BE">
      <w:pPr>
        <w:widowControl w:val="0"/>
        <w:ind w:firstLine="709"/>
        <w:jc w:val="both"/>
      </w:pPr>
      <w:r>
        <w:rPr>
          <w:sz w:val="28"/>
          <w:szCs w:val="28"/>
        </w:rPr>
        <w:t xml:space="preserve">• золото с ожидаемой доходностью 12 %; </w:t>
      </w:r>
    </w:p>
    <w:p w14:paraId="2556A6B5" w14:textId="77777777" w:rsidR="00D070BE" w:rsidRDefault="00D070BE">
      <w:pPr>
        <w:widowControl w:val="0"/>
        <w:ind w:firstLine="709"/>
        <w:jc w:val="both"/>
      </w:pPr>
      <w:r>
        <w:rPr>
          <w:sz w:val="28"/>
          <w:szCs w:val="28"/>
        </w:rPr>
        <w:t xml:space="preserve">• корпоративные облигации с ожидаемой доходностью 14 %; </w:t>
      </w:r>
    </w:p>
    <w:p w14:paraId="0846292D" w14:textId="77777777" w:rsidR="00D070BE" w:rsidRDefault="00D070BE">
      <w:pPr>
        <w:widowControl w:val="0"/>
        <w:ind w:firstLine="709"/>
        <w:jc w:val="both"/>
      </w:pPr>
      <w:r>
        <w:rPr>
          <w:sz w:val="28"/>
          <w:szCs w:val="28"/>
        </w:rPr>
        <w:t xml:space="preserve">• корпоративные облигации с ожидаемой доходностью 23 %; </w:t>
      </w:r>
    </w:p>
    <w:p w14:paraId="06A65867" w14:textId="77777777" w:rsidR="00D070BE" w:rsidRDefault="00D070BE">
      <w:pPr>
        <w:widowControl w:val="0"/>
        <w:ind w:firstLine="709"/>
        <w:jc w:val="both"/>
      </w:pPr>
      <w:r>
        <w:rPr>
          <w:sz w:val="28"/>
          <w:szCs w:val="28"/>
        </w:rPr>
        <w:t xml:space="preserve">• акции нефтедобывающей компании с ожидаемой доходностью 17 %; </w:t>
      </w:r>
    </w:p>
    <w:p w14:paraId="369A0B9C" w14:textId="77777777" w:rsidR="00D070BE" w:rsidRDefault="00D070BE">
      <w:pPr>
        <w:widowControl w:val="0"/>
        <w:ind w:firstLine="709"/>
        <w:jc w:val="both"/>
      </w:pPr>
      <w:r>
        <w:rPr>
          <w:sz w:val="28"/>
          <w:szCs w:val="28"/>
        </w:rPr>
        <w:t xml:space="preserve">• акции авиационной компании с ожидаемой доходностью 25 %; </w:t>
      </w:r>
    </w:p>
    <w:p w14:paraId="4EBC2F3F" w14:textId="77777777"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14:paraId="246D59FB" w14:textId="77777777"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14:paraId="1221C0B6" w14:textId="77777777" w:rsidR="00D070BE" w:rsidRDefault="00D070BE">
      <w:pPr>
        <w:widowControl w:val="0"/>
        <w:ind w:firstLine="709"/>
        <w:jc w:val="both"/>
      </w:pPr>
      <w:r>
        <w:rPr>
          <w:sz w:val="28"/>
          <w:szCs w:val="28"/>
        </w:rPr>
        <w:t>• доля в стартапе, основатель которого (ваш друг) обещает удвоить ваши вложения через год.</w:t>
      </w:r>
    </w:p>
    <w:p w14:paraId="33EAC761" w14:textId="77777777" w:rsidR="00D070BE" w:rsidRDefault="00D070BE">
      <w:pPr>
        <w:widowControl w:val="0"/>
        <w:ind w:firstLine="709"/>
        <w:jc w:val="both"/>
      </w:pPr>
      <w:r>
        <w:rPr>
          <w:sz w:val="28"/>
          <w:szCs w:val="28"/>
        </w:rPr>
        <w:t xml:space="preserve">Из описанных выше инструментов составьте 3 портфеля: </w:t>
      </w:r>
    </w:p>
    <w:p w14:paraId="50EFB618" w14:textId="77777777" w:rsidR="00D070BE" w:rsidRDefault="00D070BE">
      <w:pPr>
        <w:widowControl w:val="0"/>
        <w:ind w:firstLine="709"/>
        <w:jc w:val="both"/>
      </w:pPr>
      <w:r>
        <w:rPr>
          <w:sz w:val="28"/>
          <w:szCs w:val="28"/>
        </w:rPr>
        <w:t xml:space="preserve">– с высоким риском и доходностью 30 %; </w:t>
      </w:r>
    </w:p>
    <w:p w14:paraId="1729991A" w14:textId="77777777" w:rsidR="00D070BE" w:rsidRDefault="00D070BE">
      <w:pPr>
        <w:widowControl w:val="0"/>
        <w:ind w:firstLine="709"/>
        <w:jc w:val="both"/>
      </w:pPr>
      <w:r>
        <w:rPr>
          <w:sz w:val="28"/>
          <w:szCs w:val="28"/>
        </w:rPr>
        <w:t xml:space="preserve">– со средним риском и доходностью 20 %; </w:t>
      </w:r>
    </w:p>
    <w:p w14:paraId="31E340E1" w14:textId="77777777"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14:paraId="763CC7AF" w14:textId="77777777" w:rsidR="00D070BE" w:rsidRDefault="00D070BE">
      <w:pPr>
        <w:suppressAutoHyphens/>
        <w:jc w:val="center"/>
      </w:pPr>
    </w:p>
    <w:p w14:paraId="14C57D83" w14:textId="77777777" w:rsidR="007D79F0" w:rsidRDefault="007D79F0">
      <w:pPr>
        <w:suppressAutoHyphens/>
        <w:jc w:val="center"/>
      </w:pPr>
    </w:p>
    <w:p w14:paraId="776CC4A8" w14:textId="77777777" w:rsidR="007D79F0" w:rsidRDefault="007D79F0">
      <w:pPr>
        <w:suppressAutoHyphens/>
        <w:jc w:val="center"/>
      </w:pPr>
    </w:p>
    <w:p w14:paraId="22C15878" w14:textId="77777777" w:rsidR="007D79F0" w:rsidRDefault="007D79F0">
      <w:pPr>
        <w:suppressAutoHyphens/>
        <w:jc w:val="center"/>
      </w:pPr>
    </w:p>
    <w:p w14:paraId="6E6BBBBF" w14:textId="77777777" w:rsidR="007D79F0" w:rsidRDefault="007D79F0">
      <w:pPr>
        <w:suppressAutoHyphens/>
        <w:jc w:val="center"/>
      </w:pPr>
    </w:p>
    <w:p w14:paraId="360E8B85" w14:textId="77777777" w:rsidR="007D79F0" w:rsidRDefault="007D79F0">
      <w:pPr>
        <w:suppressAutoHyphens/>
        <w:jc w:val="center"/>
      </w:pPr>
    </w:p>
    <w:p w14:paraId="670B2DFA" w14:textId="77777777" w:rsidR="007D79F0" w:rsidRDefault="007D79F0">
      <w:pPr>
        <w:suppressAutoHyphens/>
        <w:jc w:val="center"/>
      </w:pPr>
    </w:p>
    <w:p w14:paraId="32EFC6A8" w14:textId="77777777" w:rsidR="007D79F0" w:rsidRDefault="007D79F0">
      <w:pPr>
        <w:suppressAutoHyphens/>
        <w:jc w:val="center"/>
      </w:pPr>
    </w:p>
    <w:p w14:paraId="33A4F805" w14:textId="77777777" w:rsidR="007D79F0" w:rsidRDefault="007D79F0">
      <w:pPr>
        <w:suppressAutoHyphens/>
        <w:jc w:val="center"/>
      </w:pPr>
    </w:p>
    <w:sectPr w:rsidR="007D79F0">
      <w:headerReference w:type="default" r:id="rId21"/>
      <w:footerReference w:type="default" r:id="rId22"/>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D99C" w14:textId="77777777" w:rsidR="00D25DF6" w:rsidRDefault="00D25DF6">
      <w:r>
        <w:separator/>
      </w:r>
    </w:p>
  </w:endnote>
  <w:endnote w:type="continuationSeparator" w:id="0">
    <w:p w14:paraId="2CDF15CC" w14:textId="77777777" w:rsidR="00D25DF6" w:rsidRDefault="00D2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431" w:type="dxa"/>
      <w:tblLook w:val="0000" w:firstRow="0" w:lastRow="0" w:firstColumn="0" w:lastColumn="0" w:noHBand="0" w:noVBand="0"/>
    </w:tblPr>
    <w:tblGrid>
      <w:gridCol w:w="624"/>
    </w:tblGrid>
    <w:tr w:rsidR="00A4112F" w14:paraId="5DFF5D0C" w14:textId="77777777" w:rsidTr="00A4112F">
      <w:trPr>
        <w:trHeight w:val="324"/>
      </w:trPr>
      <w:tc>
        <w:tcPr>
          <w:tcW w:w="624" w:type="dxa"/>
        </w:tcPr>
        <w:p w14:paraId="0444C9D3" w14:textId="77777777" w:rsidR="00A4112F" w:rsidRPr="00A4112F" w:rsidRDefault="00A4112F" w:rsidP="00A4112F">
          <w:pPr>
            <w:pStyle w:val="af3"/>
            <w:jc w:val="center"/>
            <w:rPr>
              <w:lang w:val="ru-RU"/>
            </w:rPr>
          </w:pPr>
        </w:p>
      </w:tc>
    </w:tr>
  </w:tbl>
  <w:p w14:paraId="28A17472" w14:textId="77777777" w:rsidR="00A4112F" w:rsidRDefault="00A4112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6586" w14:textId="77777777" w:rsidR="00D25DF6" w:rsidRDefault="00D25DF6">
      <w:r>
        <w:separator/>
      </w:r>
    </w:p>
  </w:footnote>
  <w:footnote w:type="continuationSeparator" w:id="0">
    <w:p w14:paraId="751B7377" w14:textId="77777777" w:rsidR="00D25DF6" w:rsidRDefault="00D25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3476" w14:textId="76786D32" w:rsidR="000B4B9A" w:rsidRDefault="009F4EEB">
    <w:pPr>
      <w:pStyle w:val="af"/>
    </w:pPr>
    <w:r>
      <w:rPr>
        <w:noProof/>
      </w:rPr>
      <mc:AlternateContent>
        <mc:Choice Requires="wps">
          <w:drawing>
            <wp:anchor distT="0" distB="0" distL="0" distR="0" simplePos="0" relativeHeight="251657728" behindDoc="0" locked="0" layoutInCell="1" allowOverlap="1" wp14:anchorId="321B2DCB" wp14:editId="51AD0A7E">
              <wp:simplePos x="0" y="0"/>
              <wp:positionH relativeFrom="margin">
                <wp:align>center</wp:align>
              </wp:positionH>
              <wp:positionV relativeFrom="paragraph">
                <wp:posOffset>635</wp:posOffset>
              </wp:positionV>
              <wp:extent cx="152400" cy="174625"/>
              <wp:effectExtent l="5080" t="3175" r="4445" b="317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802A" w14:textId="77777777"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B2DCB"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nx9AEAANYDAAAOAAAAZHJzL2Uyb0RvYy54bWysU9tu2zAMfR+wfxD0vjgJ2m4w4hRdigwD&#10;ugvQ7QNoWbaFyaJGKbG7rx8lJ+kub8P8IFCidMhzeLy5nQYrjpqCQVfJ1WIphXYKG+O6Sn79sn/1&#10;RooQwTVg0elKPukgb7cvX2xGX+o19mgbTYJBXChHX8k+Rl8WRVC9HiAs0GvHyRZpgMhb6oqGYGT0&#10;wRbr5fKmGJEaT6h0CHx6PyflNuO3rVbxU9sGHYWtJPcW80p5rdNabDdQdgS+N+rUBvxDFwMYx0Uv&#10;UPcQQRzI/AU1GEUYsI0LhUOBbWuUzhyYzWr5B5vHHrzOXFic4C8yhf8Hqz4eH/1nEnF6ixMPMJMI&#10;/gHVtyAc7npwnb4jwrHX0HDhVZKsGH0oT0+T1KEMCaQeP2DDQ4ZDxAw0tTQkVZinYHQewNNFdD1F&#10;oVLJ6/XVkjOKU6vXVzfr61wByvNjTyG+0ziIFFSSeKYZHI4PIaZmoDxfSbUCWtPsjbV5Q129sySO&#10;wPPf529+a30P82n2AGOE+WrG+w3DuoTkMGHO5dJJliCxnvnHqZ44maSosXliMQhns/HPwUGP9EOK&#10;kY1WyfD9AKSlsO8dC5pceQ7oHNTnAJzip5WMUszhLs7uPXgyXc/I88gc3rHorcmCPHdx6pPNk3md&#10;jJ7c+es+33r+Hbc/AQAA//8DAFBLAwQUAAYACAAAACEAH6ymO9gAAAADAQAADwAAAGRycy9kb3du&#10;cmV2LnhtbEyPQW/CMAyF75P4D5GRdhsp3QSsNEUb07hO6yZxDY1pqjZO1QTo/j3mNE7W87Oev5dv&#10;RteJMw6h8aRgPktAIFXeNFQr+P35fFqBCFGT0Z0nVPCHATbF5CHXmfEX+sZzGWvBIRQyrcDG2GdS&#10;hsqi02HmeyT2jn5wOrIcamkGfeFw18k0SRbS6Yb4g9U9bi1WbXlyCp6/0uU+7MqPbb/H13YV3tsj&#10;WaUep+PbGkTEMf4fww2f0aFgpoM/kQmiU8BF4m0r2EtfWB14Lhcgi1zesxdXAAAA//8DAFBLAQIt&#10;ABQABgAIAAAAIQC2gziS/gAAAOEBAAATAAAAAAAAAAAAAAAAAAAAAABbQ29udGVudF9UeXBlc10u&#10;eG1sUEsBAi0AFAAGAAgAAAAhADj9If/WAAAAlAEAAAsAAAAAAAAAAAAAAAAALwEAAF9yZWxzLy5y&#10;ZWxzUEsBAi0AFAAGAAgAAAAhAPXeKfH0AQAA1gMAAA4AAAAAAAAAAAAAAAAALgIAAGRycy9lMm9E&#10;b2MueG1sUEsBAi0AFAAGAAgAAAAhAB+spjvYAAAAAwEAAA8AAAAAAAAAAAAAAAAATgQAAGRycy9k&#10;b3ducmV2LnhtbFBLBQYAAAAABAAEAPMAAABTBQAAAAA=&#10;" stroked="f">
              <v:fill opacity="0"/>
              <v:textbox inset="0,0,0,0">
                <w:txbxContent>
                  <w:p w14:paraId="57B8802A" w14:textId="77777777"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D0"/>
    <w:rsid w:val="00007298"/>
    <w:rsid w:val="00076C53"/>
    <w:rsid w:val="000B4B9A"/>
    <w:rsid w:val="00150704"/>
    <w:rsid w:val="00171C77"/>
    <w:rsid w:val="0018201E"/>
    <w:rsid w:val="00224E07"/>
    <w:rsid w:val="002A62E2"/>
    <w:rsid w:val="002F460F"/>
    <w:rsid w:val="003D497F"/>
    <w:rsid w:val="003F0657"/>
    <w:rsid w:val="003F766C"/>
    <w:rsid w:val="00502423"/>
    <w:rsid w:val="005078EA"/>
    <w:rsid w:val="0055239D"/>
    <w:rsid w:val="005564A8"/>
    <w:rsid w:val="00560BAE"/>
    <w:rsid w:val="005A47C9"/>
    <w:rsid w:val="005D6966"/>
    <w:rsid w:val="00602E95"/>
    <w:rsid w:val="007246AD"/>
    <w:rsid w:val="00747B4D"/>
    <w:rsid w:val="007D4221"/>
    <w:rsid w:val="007D79F0"/>
    <w:rsid w:val="007F0340"/>
    <w:rsid w:val="007F5B95"/>
    <w:rsid w:val="00824478"/>
    <w:rsid w:val="0085441F"/>
    <w:rsid w:val="008D3BE3"/>
    <w:rsid w:val="008D3CFF"/>
    <w:rsid w:val="009256F4"/>
    <w:rsid w:val="009D29A1"/>
    <w:rsid w:val="009F4EEB"/>
    <w:rsid w:val="00A3071C"/>
    <w:rsid w:val="00A4112F"/>
    <w:rsid w:val="00AA06F1"/>
    <w:rsid w:val="00B64FE2"/>
    <w:rsid w:val="00BE060A"/>
    <w:rsid w:val="00BF5171"/>
    <w:rsid w:val="00C64569"/>
    <w:rsid w:val="00C93E91"/>
    <w:rsid w:val="00D070BE"/>
    <w:rsid w:val="00D25DF6"/>
    <w:rsid w:val="00D44183"/>
    <w:rsid w:val="00D6307A"/>
    <w:rsid w:val="00D73F61"/>
    <w:rsid w:val="00DA2551"/>
    <w:rsid w:val="00DB3B9B"/>
    <w:rsid w:val="00E03598"/>
    <w:rsid w:val="00E220D0"/>
    <w:rsid w:val="00E5315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0869159"/>
  <w15:chartTrackingRefBased/>
  <w15:docId w15:val="{0DD00A24-7E47-4664-8C99-1628D375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Title"/>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customStyle="1" w:styleId="af0">
    <w:name w:val="Обычный (веб)"/>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14">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5">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ss.ru/" TargetMode="External"/><Relationship Id="rId2" Type="http://schemas.openxmlformats.org/officeDocument/2006/relationships/styles" Target="styles.xml"/><Relationship Id="rId16" Type="http://schemas.openxmlformats.org/officeDocument/2006/relationships/hyperlink" Target="http://www.fss.r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67</Pages>
  <Words>23169</Words>
  <Characters>132067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154927</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cp:lastModifiedBy>Student</cp:lastModifiedBy>
  <cp:revision>3</cp:revision>
  <cp:lastPrinted>1995-11-21T14:41:00Z</cp:lastPrinted>
  <dcterms:created xsi:type="dcterms:W3CDTF">2026-03-18T10:15:00Z</dcterms:created>
  <dcterms:modified xsi:type="dcterms:W3CDTF">2026-03-18T11:25:00Z</dcterms:modified>
</cp:coreProperties>
</file>