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5A912832" w:rsidR="005717A3" w:rsidRPr="006E0518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 выполнению </w:t>
      </w:r>
      <w:r w:rsidR="00D4798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самостоятельной работы</w:t>
      </w:r>
    </w:p>
    <w:p w14:paraId="3E859D9F" w14:textId="77777777" w:rsidR="005717A3" w:rsidRPr="006E0518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62AC8459" w:rsidR="005717A3" w:rsidRPr="005717A3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="00D523E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41E2B70B" w14:textId="77777777" w:rsidR="00D47984" w:rsidRPr="00D47984" w:rsidRDefault="00D47984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4798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«09.02.13 Интеграция решений с применением</w:t>
      </w:r>
    </w:p>
    <w:p w14:paraId="3D3B93BE" w14:textId="3194EED9" w:rsidR="005717A3" w:rsidRPr="005717A3" w:rsidRDefault="00D47984" w:rsidP="00D47984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D4798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технологий искусственного интеллекта»</w:t>
      </w: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3B2633DC" w:rsidR="005717A3" w:rsidRPr="005717A3" w:rsidRDefault="00D47984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90195" behindDoc="0" locked="0" layoutInCell="1" allowOverlap="1" wp14:anchorId="43A05A42" wp14:editId="4D0647D4">
                <wp:simplePos x="0" y="0"/>
                <wp:positionH relativeFrom="column">
                  <wp:posOffset>2798445</wp:posOffset>
                </wp:positionH>
                <wp:positionV relativeFrom="paragraph">
                  <wp:posOffset>459740</wp:posOffset>
                </wp:positionV>
                <wp:extent cx="365760" cy="327660"/>
                <wp:effectExtent l="0" t="0" r="1524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226A7" id="Прямоугольник 4" o:spid="_x0000_s1026" style="position:absolute;margin-left:220.35pt;margin-top:36.2pt;width:28.8pt;height:25.8pt;z-index:377490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" fillcolor="white [3212]" strokecolor="white [3212]" strokeweight="2pt"/>
            </w:pict>
          </mc:Fallback>
        </mc:AlternateContent>
      </w:r>
      <w:r w:rsidR="005717A3"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5717A3"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5717A3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="005717A3"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</w:p>
    <w:p w14:paraId="40E3C13D" w14:textId="4D809B80" w:rsidR="00D47984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="00D47984" w:rsidRPr="00D4798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«09.02.13 Интеграция решений с применением</w:t>
      </w:r>
      <w:r w:rsidR="00D4798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 xml:space="preserve"> </w:t>
      </w:r>
      <w:r w:rsidR="00D47984" w:rsidRPr="00D4798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технологий искусственного интеллекта»</w:t>
      </w:r>
      <w:r w:rsidR="00D4798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.</w:t>
      </w:r>
    </w:p>
    <w:p w14:paraId="1A4671BA" w14:textId="267DBDB6" w:rsidR="005717A3" w:rsidRPr="005717A3" w:rsidRDefault="005717A3" w:rsidP="00D47984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802C1B7" w14:textId="46CF5479" w:rsidR="0068660C" w:rsidRPr="0068660C" w:rsidRDefault="0068660C" w:rsidP="00D47984">
      <w:pPr>
        <w:widowControl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Рассмотрено </w:t>
      </w:r>
      <w:r w:rsidR="008E69AA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и рекомендовано </w:t>
      </w: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на заседании кафедры</w:t>
      </w:r>
      <w:r w:rsidR="00D47984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 </w:t>
      </w: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Информационных систем и программирования, </w:t>
      </w:r>
      <w:r w:rsidR="00D47984" w:rsidRPr="00D47984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Протокол №7 от 22.01.2026</w:t>
      </w:r>
      <w:r w:rsidR="00D47984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.</w:t>
      </w:r>
    </w:p>
    <w:p w14:paraId="3F7A1B8C" w14:textId="4CD92AB6" w:rsidR="00E91EA7" w:rsidRDefault="006E0518" w:rsidP="00D47984">
      <w:pPr>
        <w:widowControl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1AE09C6C" w14:textId="77777777" w:rsidR="005717A3" w:rsidRDefault="005717A3" w:rsidP="00D47984">
      <w:pPr>
        <w:pStyle w:val="40"/>
        <w:shd w:val="clear" w:color="auto" w:fill="auto"/>
        <w:spacing w:after="0" w:line="360" w:lineRule="auto"/>
        <w:ind w:firstLine="709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14:paraId="0B5C8CE7" w14:textId="54E88195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47984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4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42ADA408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работа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6B3C6AAA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0C8E8F43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1EEFB43F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4C9B66AB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28FCB3D5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6A2F28A3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0B3190FA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42204C41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418B7977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35DB7CAF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18DF26C6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66DA5E0D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работа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3F05B491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работа 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1742E367" w:rsidR="00E529F4" w:rsidRPr="00583C1B" w:rsidRDefault="00222536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D4798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работа 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248BAC7C" w:rsidR="00F73DE9" w:rsidRDefault="00222536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79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0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0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Решенные примеры сохраняются </w:t>
      </w:r>
      <w:proofErr w:type="gramStart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в  файле</w:t>
      </w:r>
      <w:proofErr w:type="gramEnd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01858DD1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работа 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</w:t>
      </w:r>
      <w:proofErr w:type="gramEnd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1 «Начало работы с Access. Создание базы данных с помощью мастера»</w:t>
      </w:r>
      <w:bookmarkEnd w:id="1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75E370F9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Shift»«</w:t>
      </w:r>
      <w:proofErr w:type="spellStart"/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961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294E3B56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работа 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2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Войдите в среду СУБД Microsoft Office Access </w:t>
      </w:r>
      <w:proofErr w:type="gram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2010,  через</w:t>
      </w:r>
      <w:proofErr w:type="gram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нажать 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</w:t>
            </w:r>
            <w:proofErr w:type="gramStart"/>
            <w:r w:rsidRPr="00963DC6">
              <w:rPr>
                <w:b/>
                <w:color w:val="auto"/>
                <w:sz w:val="22"/>
                <w:szCs w:val="28"/>
              </w:rPr>
              <w:t>СЧЕТЧИК&gt;  является</w:t>
            </w:r>
            <w:proofErr w:type="gramEnd"/>
            <w:r w:rsidRPr="00963DC6">
              <w:rPr>
                <w:b/>
                <w:color w:val="auto"/>
                <w:sz w:val="22"/>
                <w:szCs w:val="28"/>
              </w:rPr>
              <w:t xml:space="preserve">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Аналогично создайте поля «Наименование товара», «Описание» и «Цена», «Страна изготовитель», «Изображение», заполните свойства полей согласно таблице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5.1..</w:t>
      </w:r>
      <w:proofErr w:type="gramEnd"/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поле&lt;Да(Допускаются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835397770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";"Fujitsu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lastRenderedPageBreak/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3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28CD7C64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работа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3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14"/>
        <w:gridCol w:w="1397"/>
        <w:gridCol w:w="6128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</w:t>
            </w:r>
            <w:proofErr w:type="gramStart"/>
            <w:r w:rsidRPr="00963DC6">
              <w:rPr>
                <w:color w:val="auto"/>
                <w:sz w:val="24"/>
                <w:szCs w:val="28"/>
              </w:rPr>
              <w:t>означает,  что</w:t>
            </w:r>
            <w:proofErr w:type="gramEnd"/>
            <w:r w:rsidRPr="00963DC6">
              <w:rPr>
                <w:color w:val="auto"/>
                <w:sz w:val="24"/>
                <w:szCs w:val="28"/>
              </w:rPr>
              <w:t xml:space="preserve">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Индексированное поле &lt;Да (совпадения не допускаются)&gt;, 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24528EBB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</w:t>
      </w:r>
      <w:proofErr w:type="gramEnd"/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4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первом шаге мастера импорта нажмите кнопку Обзор..., выберите диск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D:,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нужно определить типы данных для столбцов таблицы. В области макета щелкните по столбцу Дата продажи и в 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третьем шаге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мастера  перенесите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выберете  &lt;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Отметка об оплате продажи измените свойства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поля:  Формат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6AEFFA20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B092AFC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231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В режиме просмотра работают с данными, </w:t>
            </w:r>
            <w:proofErr w:type="gramStart"/>
            <w:r w:rsidRPr="00963DC6">
              <w:rPr>
                <w:b/>
                <w:color w:val="auto"/>
                <w:sz w:val="24"/>
                <w:szCs w:val="28"/>
              </w:rPr>
              <w:t>и</w:t>
            </w:r>
            <w:proofErr w:type="gramEnd"/>
            <w:r w:rsidRPr="00963DC6">
              <w:rPr>
                <w:b/>
                <w:color w:val="auto"/>
                <w:sz w:val="24"/>
                <w:szCs w:val="28"/>
              </w:rPr>
              <w:t xml:space="preserve">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 по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Вставить объект</w:t>
      </w:r>
      <w:proofErr w:type="gram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5.10 -  Вид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Для того, чтобы ввести данные в поле Адрес с типом данных МЕМО, вставьте курсор в поле Адрес и нажмите сочетание клавиш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27C65F6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«\&lt;» и «&gt;\» – на первую или последнюю записи соответственно. При нажатии кнопки с символами </w:t>
            </w:r>
            <w:proofErr w:type="gramStart"/>
            <w:r w:rsidRPr="00963DC6">
              <w:rPr>
                <w:i/>
                <w:color w:val="auto"/>
                <w:sz w:val="24"/>
                <w:szCs w:val="28"/>
              </w:rPr>
              <w:t>«&gt;*</w:t>
            </w:r>
            <w:proofErr w:type="gramEnd"/>
            <w:r w:rsidRPr="00963DC6">
              <w:rPr>
                <w:i/>
                <w:color w:val="auto"/>
                <w:sz w:val="24"/>
                <w:szCs w:val="28"/>
              </w:rPr>
              <w:t>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37275246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1B270B83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</w:t>
      </w:r>
      <w:proofErr w:type="gramEnd"/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5BCF810C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0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работа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0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»,   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1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57608C75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</w:t>
      </w:r>
      <w:proofErr w:type="gramEnd"/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1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1540E40D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пересечении строки «Условие отбора:» и столбца «Цена» нужно ввести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«&gt;=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5.17  -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391A0BB6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7"/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</w:t>
      </w:r>
      <w:proofErr w:type="spellEnd"/>
      <w:r w:rsidR="00D479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запросах можно выполнять различные виды расчетов (например, согласно сделанным продажам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515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113C7BF7" w:rsidR="0039399B" w:rsidRPr="0039399B" w:rsidRDefault="00D47984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</w:t>
      </w:r>
      <w:proofErr w:type="gramEnd"/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ленте в разделе «Тип запроса» нажмите кнопку «Тип запроса: обновление».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1CA4EE73" w:rsidR="0039399B" w:rsidRPr="0039399B" w:rsidRDefault="00D47984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работа 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</w:t>
      </w:r>
      <w:proofErr w:type="gramEnd"/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47984">
      <w:pPr>
        <w:pStyle w:val="20"/>
        <w:pageBreakBefore/>
        <w:shd w:val="clear" w:color="auto" w:fill="auto"/>
        <w:spacing w:before="0" w:line="360" w:lineRule="auto"/>
        <w:ind w:firstLine="709"/>
        <w:outlineLvl w:val="0"/>
        <w:rPr>
          <w:b/>
          <w:lang w:eastAsia="en-US" w:bidi="en-US"/>
        </w:rPr>
      </w:pPr>
      <w:bookmarkStart w:id="16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6"/>
    </w:p>
    <w:p w14:paraId="54BFC924" w14:textId="77777777" w:rsidR="00DA566D" w:rsidRPr="00DA566D" w:rsidRDefault="00DA566D" w:rsidP="00D47984">
      <w:pPr>
        <w:pStyle w:val="20"/>
        <w:spacing w:before="0" w:line="360" w:lineRule="auto"/>
        <w:ind w:firstLine="709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79D0B6FB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>1.</w:t>
      </w:r>
      <w:r w:rsidRPr="00D47984">
        <w:rPr>
          <w:color w:val="auto"/>
          <w:lang w:bidi="ar-SA"/>
        </w:rPr>
        <w:tab/>
      </w:r>
      <w:proofErr w:type="spellStart"/>
      <w:r w:rsidRPr="00D47984">
        <w:rPr>
          <w:color w:val="auto"/>
          <w:lang w:bidi="ar-SA"/>
        </w:rPr>
        <w:t>Илюшечкин</w:t>
      </w:r>
      <w:proofErr w:type="spellEnd"/>
      <w:r w:rsidRPr="00D47984">
        <w:rPr>
          <w:color w:val="auto"/>
          <w:lang w:bidi="ar-SA"/>
        </w:rPr>
        <w:t xml:space="preserve">, В. М. Основы использования и проектирования баз </w:t>
      </w:r>
      <w:proofErr w:type="gramStart"/>
      <w:r w:rsidRPr="00D47984">
        <w:rPr>
          <w:color w:val="auto"/>
          <w:lang w:bidi="ar-SA"/>
        </w:rPr>
        <w:t>данных :</w:t>
      </w:r>
      <w:proofErr w:type="gramEnd"/>
      <w:r w:rsidRPr="00D47984">
        <w:rPr>
          <w:color w:val="auto"/>
          <w:lang w:bidi="ar-SA"/>
        </w:rPr>
        <w:t xml:space="preserve"> учебник для среднего профессионального образования / В. М. </w:t>
      </w:r>
      <w:proofErr w:type="spellStart"/>
      <w:r w:rsidRPr="00D47984">
        <w:rPr>
          <w:color w:val="auto"/>
          <w:lang w:bidi="ar-SA"/>
        </w:rPr>
        <w:t>Илюшечкин</w:t>
      </w:r>
      <w:proofErr w:type="spellEnd"/>
      <w:r w:rsidRPr="00D47984">
        <w:rPr>
          <w:color w:val="auto"/>
          <w:lang w:bidi="ar-SA"/>
        </w:rPr>
        <w:t xml:space="preserve">. — </w:t>
      </w:r>
      <w:proofErr w:type="gramStart"/>
      <w:r w:rsidRPr="00D47984">
        <w:rPr>
          <w:color w:val="auto"/>
          <w:lang w:bidi="ar-SA"/>
        </w:rPr>
        <w:t>Москва :</w:t>
      </w:r>
      <w:proofErr w:type="gramEnd"/>
      <w:r w:rsidRPr="00D47984">
        <w:rPr>
          <w:color w:val="auto"/>
          <w:lang w:bidi="ar-SA"/>
        </w:rPr>
        <w:t xml:space="preserve"> Издательство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, 2025. — 213 с. — (Профессиональное образование). — ISBN 978-5- 534-01283-5. — </w:t>
      </w:r>
      <w:proofErr w:type="gramStart"/>
      <w:r w:rsidRPr="00D47984">
        <w:rPr>
          <w:color w:val="auto"/>
          <w:lang w:bidi="ar-SA"/>
        </w:rPr>
        <w:t>Текст :</w:t>
      </w:r>
      <w:proofErr w:type="gramEnd"/>
      <w:r w:rsidRPr="00D47984">
        <w:rPr>
          <w:color w:val="auto"/>
          <w:lang w:bidi="ar-SA"/>
        </w:rPr>
        <w:t xml:space="preserve"> электронный // Образовательная платформа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 [сайт]. — URL: https://urait.ru/bcode/562514</w:t>
      </w:r>
    </w:p>
    <w:p w14:paraId="5708C161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>2.</w:t>
      </w:r>
      <w:r w:rsidRPr="00D47984">
        <w:rPr>
          <w:color w:val="auto"/>
          <w:lang w:bidi="ar-SA"/>
        </w:rPr>
        <w:tab/>
      </w:r>
      <w:proofErr w:type="spellStart"/>
      <w:r w:rsidRPr="00D47984">
        <w:rPr>
          <w:color w:val="auto"/>
          <w:lang w:bidi="ar-SA"/>
        </w:rPr>
        <w:t>Стружкин</w:t>
      </w:r>
      <w:proofErr w:type="spellEnd"/>
      <w:r w:rsidRPr="00D47984">
        <w:rPr>
          <w:color w:val="auto"/>
          <w:lang w:bidi="ar-SA"/>
        </w:rPr>
        <w:t xml:space="preserve">, Н. П. Базы данных: </w:t>
      </w:r>
      <w:proofErr w:type="gramStart"/>
      <w:r w:rsidRPr="00D47984">
        <w:rPr>
          <w:color w:val="auto"/>
          <w:lang w:bidi="ar-SA"/>
        </w:rPr>
        <w:t>проектирование :</w:t>
      </w:r>
      <w:proofErr w:type="gramEnd"/>
      <w:r w:rsidRPr="00D47984">
        <w:rPr>
          <w:color w:val="auto"/>
          <w:lang w:bidi="ar-SA"/>
        </w:rPr>
        <w:t xml:space="preserve"> учебник для среднего профессионального образования / Н. П. </w:t>
      </w:r>
      <w:proofErr w:type="spellStart"/>
      <w:r w:rsidRPr="00D47984">
        <w:rPr>
          <w:color w:val="auto"/>
          <w:lang w:bidi="ar-SA"/>
        </w:rPr>
        <w:t>Стружкин</w:t>
      </w:r>
      <w:proofErr w:type="spellEnd"/>
      <w:r w:rsidRPr="00D47984">
        <w:rPr>
          <w:color w:val="auto"/>
          <w:lang w:bidi="ar-SA"/>
        </w:rPr>
        <w:t xml:space="preserve">, В. В. Годин. — </w:t>
      </w:r>
      <w:proofErr w:type="gramStart"/>
      <w:r w:rsidRPr="00D47984">
        <w:rPr>
          <w:color w:val="auto"/>
          <w:lang w:bidi="ar-SA"/>
        </w:rPr>
        <w:t>Москва :</w:t>
      </w:r>
      <w:proofErr w:type="gramEnd"/>
      <w:r w:rsidRPr="00D47984">
        <w:rPr>
          <w:color w:val="auto"/>
          <w:lang w:bidi="ar-SA"/>
        </w:rPr>
        <w:t xml:space="preserve"> Издательство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, 2025. — 477 с. — (Профессиональное образование). — ISBN 978-5-534-11635-9. — </w:t>
      </w:r>
      <w:proofErr w:type="gramStart"/>
      <w:r w:rsidRPr="00D47984">
        <w:rPr>
          <w:color w:val="auto"/>
          <w:lang w:bidi="ar-SA"/>
        </w:rPr>
        <w:t>Текст :</w:t>
      </w:r>
      <w:proofErr w:type="gramEnd"/>
      <w:r w:rsidRPr="00D47984">
        <w:rPr>
          <w:color w:val="auto"/>
          <w:lang w:bidi="ar-SA"/>
        </w:rPr>
        <w:t xml:space="preserve"> электронный // Образовательная платформа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 [сайт]. — URL: https://urait.ru/bcode/566509</w:t>
      </w:r>
    </w:p>
    <w:p w14:paraId="05EF8C5F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>3.</w:t>
      </w:r>
      <w:r w:rsidRPr="00D47984">
        <w:rPr>
          <w:color w:val="auto"/>
          <w:lang w:bidi="ar-SA"/>
        </w:rPr>
        <w:tab/>
        <w:t xml:space="preserve">Нестеров, С. А. Базы </w:t>
      </w:r>
      <w:proofErr w:type="gramStart"/>
      <w:r w:rsidRPr="00D47984">
        <w:rPr>
          <w:color w:val="auto"/>
          <w:lang w:bidi="ar-SA"/>
        </w:rPr>
        <w:t>данных :</w:t>
      </w:r>
      <w:proofErr w:type="gramEnd"/>
      <w:r w:rsidRPr="00D47984">
        <w:rPr>
          <w:color w:val="auto"/>
          <w:lang w:bidi="ar-SA"/>
        </w:rPr>
        <w:t xml:space="preserve"> учебник и практикум для среднего профессионального образования / С. А. Нестеров. — 2-е изд. — </w:t>
      </w:r>
      <w:proofErr w:type="gramStart"/>
      <w:r w:rsidRPr="00D47984">
        <w:rPr>
          <w:color w:val="auto"/>
          <w:lang w:bidi="ar-SA"/>
        </w:rPr>
        <w:t>Москва :</w:t>
      </w:r>
      <w:proofErr w:type="gramEnd"/>
      <w:r w:rsidRPr="00D47984">
        <w:rPr>
          <w:color w:val="auto"/>
          <w:lang w:bidi="ar-SA"/>
        </w:rPr>
        <w:t xml:space="preserve"> Издательство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, 2025. — 258 с. — (Профессиональное образование). — ISBN 978-5-534-18087-9. — </w:t>
      </w:r>
      <w:proofErr w:type="gramStart"/>
      <w:r w:rsidRPr="00D47984">
        <w:rPr>
          <w:color w:val="auto"/>
          <w:lang w:bidi="ar-SA"/>
        </w:rPr>
        <w:t>Текст :</w:t>
      </w:r>
      <w:proofErr w:type="gramEnd"/>
      <w:r w:rsidRPr="00D47984">
        <w:rPr>
          <w:color w:val="auto"/>
          <w:lang w:bidi="ar-SA"/>
        </w:rPr>
        <w:t xml:space="preserve"> электронный // Образовательная платформа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 [сайт]. — URL: https://urait.ru/bcode/566517</w:t>
      </w:r>
    </w:p>
    <w:p w14:paraId="2D49BD3F" w14:textId="77777777" w:rsid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 xml:space="preserve">4. Шитов, В. Н. Основы проектирования баз </w:t>
      </w:r>
      <w:proofErr w:type="gramStart"/>
      <w:r w:rsidRPr="00D47984">
        <w:rPr>
          <w:color w:val="auto"/>
          <w:lang w:bidi="ar-SA"/>
        </w:rPr>
        <w:t>данных :</w:t>
      </w:r>
      <w:proofErr w:type="gramEnd"/>
      <w:r w:rsidRPr="00D47984">
        <w:rPr>
          <w:color w:val="auto"/>
          <w:lang w:bidi="ar-SA"/>
        </w:rPr>
        <w:t xml:space="preserve"> учебное пособие / В.Н. Шитов. — </w:t>
      </w:r>
      <w:proofErr w:type="gramStart"/>
      <w:r w:rsidRPr="00D47984">
        <w:rPr>
          <w:color w:val="auto"/>
          <w:lang w:bidi="ar-SA"/>
        </w:rPr>
        <w:t>Москва :</w:t>
      </w:r>
      <w:proofErr w:type="gramEnd"/>
      <w:r w:rsidRPr="00D47984">
        <w:rPr>
          <w:color w:val="auto"/>
          <w:lang w:bidi="ar-SA"/>
        </w:rPr>
        <w:t xml:space="preserve"> ИНФРА-М, 2026. — 236 с. — (Среднее профессиональное образование). — DOI 10.12737/1855782. - ISBN 978-5-16-017461-7.</w:t>
      </w:r>
    </w:p>
    <w:p w14:paraId="0E586530" w14:textId="6876B6A5" w:rsidR="00DA566D" w:rsidRPr="00DA566D" w:rsidRDefault="00DA566D" w:rsidP="00D47984">
      <w:pPr>
        <w:pStyle w:val="20"/>
        <w:spacing w:before="0" w:line="360" w:lineRule="auto"/>
        <w:ind w:firstLine="709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33A0F5C6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>1.</w:t>
      </w:r>
      <w:r w:rsidRPr="00D47984">
        <w:rPr>
          <w:color w:val="auto"/>
          <w:lang w:bidi="ar-SA"/>
        </w:rPr>
        <w:tab/>
        <w:t xml:space="preserve">Советов, Б. Я. Базы </w:t>
      </w:r>
      <w:proofErr w:type="gramStart"/>
      <w:r w:rsidRPr="00D47984">
        <w:rPr>
          <w:color w:val="auto"/>
          <w:lang w:bidi="ar-SA"/>
        </w:rPr>
        <w:t>данных :</w:t>
      </w:r>
      <w:proofErr w:type="gramEnd"/>
      <w:r w:rsidRPr="00D47984">
        <w:rPr>
          <w:color w:val="auto"/>
          <w:lang w:bidi="ar-SA"/>
        </w:rPr>
        <w:t xml:space="preserve"> учебник для среднего профессионального образования / Б. Я. Советов, В. В. </w:t>
      </w:r>
      <w:proofErr w:type="spellStart"/>
      <w:r w:rsidRPr="00D47984">
        <w:rPr>
          <w:color w:val="auto"/>
          <w:lang w:bidi="ar-SA"/>
        </w:rPr>
        <w:t>Цехановский</w:t>
      </w:r>
      <w:proofErr w:type="spellEnd"/>
      <w:r w:rsidRPr="00D47984">
        <w:rPr>
          <w:color w:val="auto"/>
          <w:lang w:bidi="ar-SA"/>
        </w:rPr>
        <w:t xml:space="preserve">, В. Д. Чертовской. — 4-е изд., перераб. и доп. — </w:t>
      </w:r>
      <w:proofErr w:type="gramStart"/>
      <w:r w:rsidRPr="00D47984">
        <w:rPr>
          <w:color w:val="auto"/>
          <w:lang w:bidi="ar-SA"/>
        </w:rPr>
        <w:t>Москва :</w:t>
      </w:r>
      <w:proofErr w:type="gramEnd"/>
      <w:r w:rsidRPr="00D47984">
        <w:rPr>
          <w:color w:val="auto"/>
          <w:lang w:bidi="ar-SA"/>
        </w:rPr>
        <w:t xml:space="preserve"> Издательство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>, 2024. — 403 с. — (Профессиональное образование).</w:t>
      </w:r>
    </w:p>
    <w:p w14:paraId="410171DD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 xml:space="preserve">— ISBN 978-5-534-18784-7. — </w:t>
      </w:r>
      <w:proofErr w:type="gramStart"/>
      <w:r w:rsidRPr="00D47984">
        <w:rPr>
          <w:color w:val="auto"/>
          <w:lang w:bidi="ar-SA"/>
        </w:rPr>
        <w:t>Текст :</w:t>
      </w:r>
      <w:proofErr w:type="gramEnd"/>
      <w:r w:rsidRPr="00D47984">
        <w:rPr>
          <w:color w:val="auto"/>
          <w:lang w:bidi="ar-SA"/>
        </w:rPr>
        <w:t xml:space="preserve"> электронный // Образовательная платформа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 [сайт]. — URL: https://urait.ru/bcode/545704</w:t>
      </w:r>
    </w:p>
    <w:p w14:paraId="6F7A0951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lastRenderedPageBreak/>
        <w:t>2.</w:t>
      </w:r>
      <w:r w:rsidRPr="00D47984">
        <w:rPr>
          <w:color w:val="auto"/>
          <w:lang w:bidi="ar-SA"/>
        </w:rPr>
        <w:tab/>
      </w:r>
      <w:proofErr w:type="spellStart"/>
      <w:r w:rsidRPr="00D47984">
        <w:rPr>
          <w:color w:val="auto"/>
          <w:lang w:bidi="ar-SA"/>
        </w:rPr>
        <w:t>Стружкин</w:t>
      </w:r>
      <w:proofErr w:type="spellEnd"/>
      <w:r w:rsidRPr="00D47984">
        <w:rPr>
          <w:color w:val="auto"/>
          <w:lang w:bidi="ar-SA"/>
        </w:rPr>
        <w:t xml:space="preserve">, Н. П. Базы данных: проектирование. </w:t>
      </w:r>
      <w:proofErr w:type="gramStart"/>
      <w:r w:rsidRPr="00D47984">
        <w:rPr>
          <w:color w:val="auto"/>
          <w:lang w:bidi="ar-SA"/>
        </w:rPr>
        <w:t>Практикум :</w:t>
      </w:r>
      <w:proofErr w:type="gramEnd"/>
      <w:r w:rsidRPr="00D47984">
        <w:rPr>
          <w:color w:val="auto"/>
          <w:lang w:bidi="ar-SA"/>
        </w:rPr>
        <w:t xml:space="preserve"> учебник для вузов / Н. П. </w:t>
      </w:r>
      <w:proofErr w:type="spellStart"/>
      <w:r w:rsidRPr="00D47984">
        <w:rPr>
          <w:color w:val="auto"/>
          <w:lang w:bidi="ar-SA"/>
        </w:rPr>
        <w:t>Стружкин</w:t>
      </w:r>
      <w:proofErr w:type="spellEnd"/>
      <w:r w:rsidRPr="00D47984">
        <w:rPr>
          <w:color w:val="auto"/>
          <w:lang w:bidi="ar-SA"/>
        </w:rPr>
        <w:t xml:space="preserve">, В. В. Годин. — </w:t>
      </w:r>
      <w:proofErr w:type="gramStart"/>
      <w:r w:rsidRPr="00D47984">
        <w:rPr>
          <w:color w:val="auto"/>
          <w:lang w:bidi="ar-SA"/>
        </w:rPr>
        <w:t>Москва :</w:t>
      </w:r>
      <w:proofErr w:type="gramEnd"/>
      <w:r w:rsidRPr="00D47984">
        <w:rPr>
          <w:color w:val="auto"/>
          <w:lang w:bidi="ar-SA"/>
        </w:rPr>
        <w:t xml:space="preserve"> Издательство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, 2025. — 291 с. — (Высшее образование). — ISBN 978-5-534-00739-8. — </w:t>
      </w:r>
      <w:proofErr w:type="gramStart"/>
      <w:r w:rsidRPr="00D47984">
        <w:rPr>
          <w:color w:val="auto"/>
          <w:lang w:bidi="ar-SA"/>
        </w:rPr>
        <w:t>Текст :</w:t>
      </w:r>
      <w:proofErr w:type="gramEnd"/>
      <w:r w:rsidRPr="00D47984">
        <w:rPr>
          <w:color w:val="auto"/>
          <w:lang w:bidi="ar-SA"/>
        </w:rPr>
        <w:t xml:space="preserve"> электронный // Образовательная платформа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  <w:r w:rsidRPr="00D47984">
        <w:rPr>
          <w:color w:val="auto"/>
          <w:lang w:bidi="ar-SA"/>
        </w:rPr>
        <w:t xml:space="preserve"> [сайт]. — URL: https://urait.ru/bcode/561215</w:t>
      </w:r>
    </w:p>
    <w:p w14:paraId="49A7A052" w14:textId="77777777" w:rsid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 xml:space="preserve">3. </w:t>
      </w:r>
      <w:proofErr w:type="spellStart"/>
      <w:r w:rsidRPr="00D47984">
        <w:rPr>
          <w:color w:val="auto"/>
          <w:lang w:bidi="ar-SA"/>
        </w:rPr>
        <w:t>Дадян</w:t>
      </w:r>
      <w:proofErr w:type="spellEnd"/>
      <w:r w:rsidRPr="00D47984">
        <w:rPr>
          <w:color w:val="auto"/>
          <w:lang w:bidi="ar-SA"/>
        </w:rPr>
        <w:t xml:space="preserve">, Э. Г. Проектирование современных баз данных: Учебно-методическое пособие / </w:t>
      </w:r>
      <w:proofErr w:type="spellStart"/>
      <w:r w:rsidRPr="00D47984">
        <w:rPr>
          <w:color w:val="auto"/>
          <w:lang w:bidi="ar-SA"/>
        </w:rPr>
        <w:t>Дадян</w:t>
      </w:r>
      <w:proofErr w:type="spellEnd"/>
      <w:r w:rsidRPr="00D47984">
        <w:rPr>
          <w:color w:val="auto"/>
          <w:lang w:bidi="ar-SA"/>
        </w:rPr>
        <w:t xml:space="preserve"> Э.Г. - </w:t>
      </w:r>
      <w:proofErr w:type="gramStart"/>
      <w:r w:rsidRPr="00D47984">
        <w:rPr>
          <w:color w:val="auto"/>
          <w:lang w:bidi="ar-SA"/>
        </w:rPr>
        <w:t>Москва :НИЦ</w:t>
      </w:r>
      <w:proofErr w:type="gramEnd"/>
      <w:r w:rsidRPr="00D47984">
        <w:rPr>
          <w:color w:val="auto"/>
          <w:lang w:bidi="ar-SA"/>
        </w:rPr>
        <w:t xml:space="preserve"> ИНФРА-М, 2017. - 120 </w:t>
      </w:r>
      <w:proofErr w:type="spellStart"/>
      <w:r w:rsidRPr="00D47984">
        <w:rPr>
          <w:color w:val="auto"/>
          <w:lang w:bidi="ar-SA"/>
        </w:rPr>
        <w:t>с.ISBN</w:t>
      </w:r>
      <w:proofErr w:type="spellEnd"/>
      <w:r w:rsidRPr="00D47984">
        <w:rPr>
          <w:color w:val="auto"/>
          <w:lang w:bidi="ar-SA"/>
        </w:rPr>
        <w:t xml:space="preserve"> 978-5-16-106529-7 (</w:t>
      </w:r>
      <w:proofErr w:type="spellStart"/>
      <w:r w:rsidRPr="00D47984">
        <w:rPr>
          <w:color w:val="auto"/>
          <w:lang w:bidi="ar-SA"/>
        </w:rPr>
        <w:t>online</w:t>
      </w:r>
      <w:proofErr w:type="spellEnd"/>
      <w:r w:rsidRPr="00D47984">
        <w:rPr>
          <w:color w:val="auto"/>
          <w:lang w:bidi="ar-SA"/>
        </w:rPr>
        <w:t>).</w:t>
      </w:r>
    </w:p>
    <w:p w14:paraId="48B2673A" w14:textId="04B25D08" w:rsidR="00DA566D" w:rsidRPr="00DA566D" w:rsidRDefault="00DA566D" w:rsidP="00D47984">
      <w:pPr>
        <w:pStyle w:val="20"/>
        <w:spacing w:before="0" w:line="360" w:lineRule="auto"/>
        <w:ind w:firstLine="709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4085BB3C" w14:textId="77777777" w:rsidR="00D47984" w:rsidRPr="00D47984" w:rsidRDefault="00D47984" w:rsidP="00D47984">
      <w:pPr>
        <w:pStyle w:val="20"/>
        <w:spacing w:before="0" w:line="360" w:lineRule="auto"/>
        <w:ind w:firstLine="709"/>
        <w:jc w:val="both"/>
        <w:rPr>
          <w:color w:val="auto"/>
          <w:lang w:bidi="ar-SA"/>
        </w:rPr>
      </w:pPr>
      <w:r w:rsidRPr="00D47984">
        <w:rPr>
          <w:color w:val="auto"/>
          <w:lang w:bidi="ar-SA"/>
        </w:rPr>
        <w:t>1. СПС "КонсультантПлюс"</w:t>
      </w:r>
    </w:p>
    <w:p w14:paraId="49ADA585" w14:textId="656CD638" w:rsidR="005717A3" w:rsidRPr="005717A3" w:rsidRDefault="00D47984" w:rsidP="00D47984">
      <w:pPr>
        <w:pStyle w:val="20"/>
        <w:spacing w:before="0" w:line="360" w:lineRule="auto"/>
        <w:ind w:firstLine="709"/>
        <w:jc w:val="both"/>
      </w:pPr>
      <w:r w:rsidRPr="00D47984">
        <w:rPr>
          <w:color w:val="auto"/>
          <w:lang w:bidi="ar-SA"/>
        </w:rPr>
        <w:t xml:space="preserve">2. </w:t>
      </w:r>
      <w:proofErr w:type="spellStart"/>
      <w:r w:rsidRPr="00D47984">
        <w:rPr>
          <w:color w:val="auto"/>
          <w:lang w:bidi="ar-SA"/>
        </w:rPr>
        <w:t>Юрайт</w:t>
      </w:r>
      <w:proofErr w:type="spellEnd"/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011E8" w14:textId="77777777" w:rsidR="008B1C3C" w:rsidRDefault="008B1C3C">
      <w:r>
        <w:separator/>
      </w:r>
    </w:p>
  </w:endnote>
  <w:endnote w:type="continuationSeparator" w:id="0">
    <w:p w14:paraId="6F7CC2DD" w14:textId="77777777" w:rsidR="008B1C3C" w:rsidRDefault="008B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11710946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" filled="f" stroked="f">
              <v:textbox style="mso-fit-shape-to-text:t" inset="0,0,0,0">
                <w:txbxContent>
                  <w:p w14:paraId="0D625F21" w14:textId="11710946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669DDD4C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" filled="f" stroked="f">
              <v:textbox style="mso-fit-shape-to-text:t" inset="0,0,0,0">
                <w:txbxContent>
                  <w:p w14:paraId="13FA7CAC" w14:textId="669DDD4C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6A40DD65">
              <wp:simplePos x="0" y="0"/>
              <wp:positionH relativeFrom="page">
                <wp:posOffset>3802380</wp:posOffset>
              </wp:positionH>
              <wp:positionV relativeFrom="page">
                <wp:posOffset>10081260</wp:posOffset>
              </wp:positionV>
              <wp:extent cx="308610" cy="196850"/>
              <wp:effectExtent l="0" t="0" r="15240" b="127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5BC6A01C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20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99.4pt;margin-top:793.8pt;width:24.3pt;height:15.5pt;z-index:-1887439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" filled="f" stroked="f">
              <v:textbox inset="0,0,0,0">
                <w:txbxContent>
                  <w:p w14:paraId="4E702A84" w14:textId="5BC6A01C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20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D967" w14:textId="2C37C7DB" w:rsidR="00583C1B" w:rsidRDefault="00583C1B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4B39670E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4B39670E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E2F1F" w14:textId="77777777" w:rsidR="008B1C3C" w:rsidRDefault="008B1C3C"/>
  </w:footnote>
  <w:footnote w:type="continuationSeparator" w:id="0">
    <w:p w14:paraId="6698A52E" w14:textId="77777777" w:rsidR="008B1C3C" w:rsidRDefault="008B1C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36A"/>
    <w:rsid w:val="00060746"/>
    <w:rsid w:val="000821C3"/>
    <w:rsid w:val="000B7127"/>
    <w:rsid w:val="00164E02"/>
    <w:rsid w:val="00222536"/>
    <w:rsid w:val="00267669"/>
    <w:rsid w:val="0039399B"/>
    <w:rsid w:val="003B6AD2"/>
    <w:rsid w:val="003E707D"/>
    <w:rsid w:val="005717A3"/>
    <w:rsid w:val="00583C1B"/>
    <w:rsid w:val="005A336A"/>
    <w:rsid w:val="005D0425"/>
    <w:rsid w:val="005F3013"/>
    <w:rsid w:val="0068660C"/>
    <w:rsid w:val="006E0518"/>
    <w:rsid w:val="008020E3"/>
    <w:rsid w:val="008B1C3C"/>
    <w:rsid w:val="008E69AA"/>
    <w:rsid w:val="00963DC6"/>
    <w:rsid w:val="00B11712"/>
    <w:rsid w:val="00BC3C53"/>
    <w:rsid w:val="00BD71EB"/>
    <w:rsid w:val="00CC3119"/>
    <w:rsid w:val="00D47984"/>
    <w:rsid w:val="00D523E2"/>
    <w:rsid w:val="00D72C2F"/>
    <w:rsid w:val="00DA566D"/>
    <w:rsid w:val="00DC2271"/>
    <w:rsid w:val="00DE0A5E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E3F12-0EAA-4357-8BFA-7934E84E4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50</Pages>
  <Words>7333</Words>
  <Characters>41803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Виктория</cp:lastModifiedBy>
  <cp:revision>3</cp:revision>
  <dcterms:created xsi:type="dcterms:W3CDTF">2026-03-19T00:56:00Z</dcterms:created>
  <dcterms:modified xsi:type="dcterms:W3CDTF">2026-03-19T00:56:00Z</dcterms:modified>
</cp:coreProperties>
</file>