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E89" w14:textId="77777777"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14:paraId="3740EFDA" w14:textId="77777777"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14:paraId="513E4F1E" w14:textId="77777777"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14:paraId="5E6E1254" w14:textId="77777777"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14:paraId="3FC217F4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141DB3A6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5281B022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544EF778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74789EBE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526ECB4B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7F79E837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02CE7C5F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4685FBB0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1D156B1B" w14:textId="77777777"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14:paraId="59BA9EF5" w14:textId="77777777"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14:paraId="67710706" w14:textId="77777777"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</w:t>
      </w:r>
      <w:r w:rsidRPr="004E27F8">
        <w:rPr>
          <w:sz w:val="32"/>
          <w:szCs w:val="32"/>
        </w:rPr>
        <w:t xml:space="preserve"> </w:t>
      </w:r>
      <w:r w:rsidR="00F0447C">
        <w:rPr>
          <w:sz w:val="32"/>
          <w:szCs w:val="32"/>
        </w:rPr>
        <w:t>занятиям</w:t>
      </w:r>
    </w:p>
    <w:p w14:paraId="76277234" w14:textId="77777777"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  <w:r w:rsidR="00C56404" w:rsidRPr="004E27F8">
        <w:rPr>
          <w:sz w:val="32"/>
          <w:szCs w:val="32"/>
        </w:rPr>
        <w:t xml:space="preserve"> </w:t>
      </w:r>
    </w:p>
    <w:p w14:paraId="62552CD9" w14:textId="56EF70E1" w:rsidR="006B0F17" w:rsidRDefault="004B175E" w:rsidP="004B175E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bookmarkStart w:id="0" w:name="_Hlk223801789"/>
      <w:r w:rsidRPr="004B175E">
        <w:rPr>
          <w:b/>
          <w:noProof/>
          <w:sz w:val="32"/>
          <w:szCs w:val="32"/>
        </w:rPr>
        <w:t xml:space="preserve">УП.09 </w:t>
      </w:r>
      <w:r w:rsidR="00204008">
        <w:rPr>
          <w:b/>
          <w:noProof/>
          <w:sz w:val="32"/>
          <w:szCs w:val="32"/>
        </w:rPr>
        <w:t xml:space="preserve"> </w:t>
      </w:r>
      <w:bookmarkEnd w:id="0"/>
      <w:r w:rsidR="006B0F17" w:rsidRPr="006B0F17">
        <w:rPr>
          <w:b/>
          <w:noProof/>
          <w:sz w:val="32"/>
          <w:szCs w:val="32"/>
        </w:rPr>
        <w:t>«</w:t>
      </w:r>
      <w:r w:rsidR="00204008">
        <w:rPr>
          <w:b/>
          <w:noProof/>
          <w:sz w:val="32"/>
          <w:szCs w:val="32"/>
        </w:rPr>
        <w:t>Биология</w:t>
      </w:r>
      <w:r w:rsidR="006B0F17" w:rsidRPr="006B0F17">
        <w:rPr>
          <w:b/>
          <w:noProof/>
          <w:sz w:val="32"/>
          <w:szCs w:val="32"/>
        </w:rPr>
        <w:t>»</w:t>
      </w:r>
    </w:p>
    <w:p w14:paraId="78A679B0" w14:textId="77777777"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</w:t>
      </w:r>
      <w:r w:rsidR="00367B3C">
        <w:rPr>
          <w:sz w:val="32"/>
          <w:szCs w:val="32"/>
        </w:rPr>
        <w:t>по специальности</w:t>
      </w:r>
    </w:p>
    <w:p w14:paraId="2597549E" w14:textId="61D8D27B" w:rsidR="00DC2AA1" w:rsidRDefault="00DC2AA1" w:rsidP="00204008">
      <w:pPr>
        <w:widowControl w:val="0"/>
        <w:jc w:val="center"/>
        <w:outlineLvl w:val="8"/>
        <w:rPr>
          <w:b/>
          <w:sz w:val="32"/>
          <w:szCs w:val="32"/>
        </w:rPr>
      </w:pPr>
      <w:r w:rsidRPr="00DC2AA1">
        <w:rPr>
          <w:b/>
          <w:sz w:val="32"/>
          <w:szCs w:val="32"/>
        </w:rPr>
        <w:t>09.02.13 Интеграция решений с применением технологий</w:t>
      </w:r>
    </w:p>
    <w:p w14:paraId="3995F8A8" w14:textId="77777777" w:rsidR="00367B3C" w:rsidRPr="00DC2AA1" w:rsidRDefault="00DC2AA1" w:rsidP="00204008">
      <w:pPr>
        <w:widowControl w:val="0"/>
        <w:jc w:val="center"/>
        <w:outlineLvl w:val="8"/>
        <w:rPr>
          <w:b/>
          <w:sz w:val="32"/>
          <w:szCs w:val="32"/>
        </w:rPr>
      </w:pPr>
      <w:r w:rsidRPr="00DC2AA1">
        <w:rPr>
          <w:b/>
          <w:sz w:val="32"/>
          <w:szCs w:val="32"/>
        </w:rPr>
        <w:t>искусственного</w:t>
      </w:r>
      <w:r>
        <w:rPr>
          <w:b/>
          <w:sz w:val="32"/>
          <w:szCs w:val="32"/>
        </w:rPr>
        <w:t xml:space="preserve"> </w:t>
      </w:r>
      <w:r w:rsidRPr="00DC2AA1">
        <w:rPr>
          <w:b/>
          <w:sz w:val="32"/>
          <w:szCs w:val="32"/>
        </w:rPr>
        <w:t>интеллекта</w:t>
      </w:r>
    </w:p>
    <w:p w14:paraId="497114E8" w14:textId="77777777" w:rsidR="00367B3C" w:rsidRDefault="00367B3C" w:rsidP="00204008">
      <w:pPr>
        <w:widowControl w:val="0"/>
        <w:jc w:val="center"/>
        <w:outlineLvl w:val="8"/>
        <w:rPr>
          <w:b/>
          <w:sz w:val="28"/>
          <w:szCs w:val="28"/>
        </w:rPr>
      </w:pPr>
    </w:p>
    <w:p w14:paraId="123BD3E3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1C3C6982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54A862FD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5AEA57AE" w14:textId="77777777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6B328AE5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0D07677C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7019AFEC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247EF390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3552947C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3C17233A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5EAF3B2A" w14:textId="77777777"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14:paraId="037DA4F6" w14:textId="78839406"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14:paraId="6AD29ADF" w14:textId="2C8C3E0C" w:rsidR="00204008" w:rsidRDefault="00204008" w:rsidP="00D24FA7">
      <w:pPr>
        <w:widowControl w:val="0"/>
        <w:outlineLvl w:val="8"/>
        <w:rPr>
          <w:b/>
          <w:sz w:val="28"/>
          <w:szCs w:val="28"/>
        </w:rPr>
      </w:pPr>
    </w:p>
    <w:p w14:paraId="1B350E88" w14:textId="5D7B2569" w:rsidR="00204008" w:rsidRDefault="00204008" w:rsidP="00D24FA7">
      <w:pPr>
        <w:widowControl w:val="0"/>
        <w:outlineLvl w:val="8"/>
        <w:rPr>
          <w:b/>
          <w:sz w:val="28"/>
          <w:szCs w:val="28"/>
        </w:rPr>
      </w:pPr>
    </w:p>
    <w:p w14:paraId="58571B37" w14:textId="20BBE04E" w:rsidR="00204008" w:rsidRDefault="00204008" w:rsidP="00D24FA7">
      <w:pPr>
        <w:widowControl w:val="0"/>
        <w:outlineLvl w:val="8"/>
        <w:rPr>
          <w:b/>
          <w:sz w:val="28"/>
          <w:szCs w:val="28"/>
        </w:rPr>
      </w:pPr>
    </w:p>
    <w:p w14:paraId="3E538C10" w14:textId="77777777" w:rsidR="00204008" w:rsidRPr="004E27F8" w:rsidRDefault="00204008" w:rsidP="00D24FA7">
      <w:pPr>
        <w:widowControl w:val="0"/>
        <w:outlineLvl w:val="8"/>
        <w:rPr>
          <w:b/>
          <w:sz w:val="28"/>
          <w:szCs w:val="28"/>
        </w:rPr>
      </w:pPr>
    </w:p>
    <w:p w14:paraId="062E17A9" w14:textId="77777777" w:rsidR="00F3743B" w:rsidRDefault="00F3743B" w:rsidP="00B6083F">
      <w:pPr>
        <w:widowControl w:val="0"/>
        <w:outlineLvl w:val="8"/>
        <w:rPr>
          <w:sz w:val="28"/>
          <w:szCs w:val="28"/>
        </w:rPr>
      </w:pPr>
    </w:p>
    <w:p w14:paraId="314E5AE7" w14:textId="77777777"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DC2AA1">
        <w:rPr>
          <w:sz w:val="28"/>
          <w:szCs w:val="28"/>
        </w:rPr>
        <w:t>,2026</w:t>
      </w:r>
    </w:p>
    <w:p w14:paraId="260225B6" w14:textId="77777777"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14:paraId="3B6D9022" w14:textId="77777777"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14:paraId="753F3A18" w14:textId="77777777"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14:paraId="15A4B171" w14:textId="6B56E379"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</w:t>
      </w:r>
      <w:r w:rsidR="00204008">
        <w:rPr>
          <w:sz w:val="28"/>
        </w:rPr>
        <w:t>Биология</w:t>
      </w:r>
      <w:r w:rsidRPr="008D4D71">
        <w:rPr>
          <w:sz w:val="28"/>
        </w:rPr>
        <w:t>» для профессиональных образовательных организаций и примерным учебно-методическим комплексом по общеобразовательной дисциплине «</w:t>
      </w:r>
      <w:r w:rsidR="00204008">
        <w:rPr>
          <w:sz w:val="28"/>
        </w:rPr>
        <w:t>Биология</w:t>
      </w:r>
      <w:r w:rsidRPr="008D4D71">
        <w:rPr>
          <w:sz w:val="28"/>
        </w:rPr>
        <w:t>», рекомендованной «Институтом развития профессионального образования» (ИРПО) от 2022 г.</w:t>
      </w:r>
    </w:p>
    <w:p w14:paraId="6A38064D" w14:textId="77777777"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14:paraId="0256B867" w14:textId="77777777"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14:paraId="53ED07A1" w14:textId="77777777"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 xml:space="preserve">Рассмотрено и рекомендовано на заседании кафедры «Общеобразовательных дисциплин и педагогики», протокол </w:t>
      </w:r>
      <w:r w:rsidRPr="00C05533">
        <w:rPr>
          <w:sz w:val="28"/>
        </w:rPr>
        <w:t xml:space="preserve">№  </w:t>
      </w:r>
      <w:r w:rsidR="00522467" w:rsidRPr="00522467">
        <w:rPr>
          <w:sz w:val="28"/>
        </w:rPr>
        <w:t>3</w:t>
      </w:r>
      <w:r w:rsidRPr="00522467">
        <w:rPr>
          <w:sz w:val="28"/>
        </w:rPr>
        <w:t xml:space="preserve"> от «</w:t>
      </w:r>
      <w:r w:rsidR="00522467" w:rsidRPr="00522467">
        <w:rPr>
          <w:sz w:val="28"/>
        </w:rPr>
        <w:t>22</w:t>
      </w:r>
      <w:r w:rsidRPr="00C05533">
        <w:rPr>
          <w:sz w:val="28"/>
        </w:rPr>
        <w:t xml:space="preserve">» </w:t>
      </w:r>
      <w:r w:rsidR="00522467">
        <w:rPr>
          <w:sz w:val="28"/>
        </w:rPr>
        <w:t>января</w:t>
      </w:r>
      <w:r w:rsidR="00DC2AA1">
        <w:rPr>
          <w:sz w:val="28"/>
        </w:rPr>
        <w:t xml:space="preserve"> 2026</w:t>
      </w:r>
      <w:r w:rsidRPr="00C05533">
        <w:rPr>
          <w:sz w:val="28"/>
        </w:rPr>
        <w:t xml:space="preserve"> г.</w:t>
      </w:r>
    </w:p>
    <w:p w14:paraId="474A9EE1" w14:textId="77777777" w:rsidR="006A4A42" w:rsidRPr="005D467F" w:rsidRDefault="006A4A42" w:rsidP="00A81AC1">
      <w:pPr>
        <w:widowControl w:val="0"/>
        <w:jc w:val="both"/>
      </w:pPr>
    </w:p>
    <w:p w14:paraId="14BE0418" w14:textId="063CDAA7"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 xml:space="preserve">Составитель: </w:t>
      </w:r>
      <w:r w:rsidR="00204008">
        <w:rPr>
          <w:sz w:val="28"/>
        </w:rPr>
        <w:t>А.Б. Лущай</w:t>
      </w:r>
      <w:r w:rsidRPr="00A81AC1">
        <w:rPr>
          <w:sz w:val="28"/>
        </w:rPr>
        <w:t xml:space="preserve">, </w:t>
      </w:r>
      <w:r w:rsidR="00204008">
        <w:rPr>
          <w:sz w:val="28"/>
        </w:rPr>
        <w:t>Преподаватель 1 категории.</w:t>
      </w:r>
    </w:p>
    <w:p w14:paraId="58AFC4D7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A1F47D1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4D13035A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D747925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8587E6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5F5CF91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228D694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3BCAAA2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47EACB8A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58F39F0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2AE66A2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7A4226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EC8A32F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2290CC8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4BDC0BCE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53BDABB0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E704E37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5754E34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2045D98A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2B742E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B8E3B23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5A7F6F6D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5E28DE6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3F6AA093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789EF014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046D36D1" w14:textId="77777777"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6CDC93AA" w14:textId="77777777" w:rsidR="00A81AC1" w:rsidRDefault="00A81AC1" w:rsidP="00A81AC1">
      <w:pPr>
        <w:rPr>
          <w:lang w:eastAsia="x-none"/>
        </w:rPr>
      </w:pPr>
    </w:p>
    <w:p w14:paraId="6519D33F" w14:textId="77777777" w:rsidR="00A81AC1" w:rsidRDefault="00A81AC1" w:rsidP="00A81AC1">
      <w:pPr>
        <w:rPr>
          <w:lang w:eastAsia="x-none"/>
        </w:rPr>
      </w:pPr>
    </w:p>
    <w:p w14:paraId="00BDFD03" w14:textId="77777777" w:rsidR="006A4A42" w:rsidRDefault="006A4A42" w:rsidP="00204008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14:paraId="13A00CDF" w14:textId="77777777"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81AC1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Введение</w:t>
      </w:r>
    </w:p>
    <w:p w14:paraId="7E1A8400" w14:textId="77777777"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5A46FA28" w14:textId="52E4CCA3"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>«</w:t>
      </w:r>
      <w:r w:rsidR="00204008">
        <w:rPr>
          <w:rFonts w:ascii="Times New Roman" w:hAnsi="Times New Roman"/>
          <w:b w:val="0"/>
          <w:sz w:val="28"/>
          <w:szCs w:val="28"/>
          <w:lang w:val="ru-RU"/>
        </w:rPr>
        <w:t>Биология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» </w:t>
      </w:r>
      <w:r w:rsidRPr="00A81AC1">
        <w:rPr>
          <w:rFonts w:ascii="Times New Roman" w:hAnsi="Times New Roman"/>
          <w:b w:val="0"/>
          <w:sz w:val="28"/>
          <w:szCs w:val="28"/>
        </w:rPr>
        <w:t>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14:paraId="27BC6004" w14:textId="77777777" w:rsidR="00F428DC" w:rsidRDefault="00402909" w:rsidP="00F428DC">
      <w:pPr>
        <w:spacing w:line="360" w:lineRule="auto"/>
        <w:ind w:firstLine="567"/>
      </w:pPr>
      <w:r w:rsidRPr="00A81AC1">
        <w:rPr>
          <w:sz w:val="28"/>
          <w:szCs w:val="28"/>
        </w:rPr>
        <w:t>Цель</w:t>
      </w:r>
      <w:r w:rsidR="00F428DC">
        <w:rPr>
          <w:sz w:val="28"/>
          <w:szCs w:val="28"/>
        </w:rPr>
        <w:t xml:space="preserve"> и задачи</w:t>
      </w:r>
      <w:r w:rsidRPr="00A81AC1">
        <w:rPr>
          <w:sz w:val="28"/>
          <w:szCs w:val="28"/>
        </w:rPr>
        <w:t xml:space="preserve"> освоения дисциплины ориентирована на достижение следующих целей:</w:t>
      </w:r>
      <w:r w:rsidR="00F428DC" w:rsidRPr="00F428DC">
        <w:t xml:space="preserve"> </w:t>
      </w:r>
    </w:p>
    <w:p w14:paraId="129BAE52" w14:textId="61FC5100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 роли биологической науки в формировании современной естественно-научной картины мира; методах научного познания;</w:t>
      </w:r>
    </w:p>
    <w:p w14:paraId="797B3296" w14:textId="77777777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0650AA8B" w14:textId="77777777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5FAB4852" w14:textId="77777777" w:rsidR="00F428DC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lastRenderedPageBreak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</w:t>
      </w:r>
    </w:p>
    <w:p w14:paraId="5D1B954A" w14:textId="6A4DAE35" w:rsidR="00402909" w:rsidRPr="00F428DC" w:rsidRDefault="00F428DC" w:rsidP="00312FAD">
      <w:pPr>
        <w:pStyle w:val="a3"/>
        <w:numPr>
          <w:ilvl w:val="0"/>
          <w:numId w:val="59"/>
        </w:numPr>
        <w:spacing w:line="360" w:lineRule="auto"/>
        <w:rPr>
          <w:sz w:val="28"/>
          <w:szCs w:val="28"/>
        </w:rPr>
      </w:pPr>
      <w:r w:rsidRPr="00F428DC">
        <w:rPr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14:paraId="063B1971" w14:textId="77777777"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14:paraId="244BCA8F" w14:textId="77777777"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14:paraId="0AA6A6D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14:paraId="365C611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ответственного члена российского общества;</w:t>
      </w:r>
    </w:p>
    <w:p w14:paraId="1105DCB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правопорядка;</w:t>
      </w:r>
    </w:p>
    <w:p w14:paraId="28F224A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демократических ценностей;</w:t>
      </w:r>
    </w:p>
    <w:p w14:paraId="6C74633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80F4BA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0DD67707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14:paraId="77A0F8D8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14:paraId="7577643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004D560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14:paraId="31EAD4C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8F124D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61F38D3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идейная убежденность, готовность к служению и защите Отечества, ответственность за </w:t>
      </w:r>
      <w:r w:rsidRPr="004630A3">
        <w:lastRenderedPageBreak/>
        <w:t>его судьбу;</w:t>
      </w:r>
    </w:p>
    <w:p w14:paraId="26D3E5F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2A2B3E7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14:paraId="5808BC2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14:paraId="62277C0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14:paraId="1FCE4AE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81B328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14:paraId="566EB6B1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706386F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353E2D7E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2D63FA3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эстетического воспитания:</w:t>
      </w:r>
    </w:p>
    <w:p w14:paraId="6F83CA3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DF20BA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39B5035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04F0BDB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качества творческой личности;</w:t>
      </w:r>
    </w:p>
    <w:p w14:paraId="2386C12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03ADB5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14:paraId="3A18439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14:paraId="4FE5E72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14:paraId="41E08659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14:paraId="5D8EE85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4E74FE1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14:paraId="7943BA8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14:paraId="36588E0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4DCEC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A037F05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жизни;</w:t>
      </w:r>
    </w:p>
    <w:p w14:paraId="432C8FB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1F91984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14:paraId="2F8C866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D0C313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7C9267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14:paraId="1AD52CA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предпринимаемых действий, предотвращать их;</w:t>
      </w:r>
    </w:p>
    <w:p w14:paraId="7F1F97F9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14:paraId="7A16355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4108936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14:paraId="010AF58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C7A67E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14:paraId="1EF1E32A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40A48F1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04128332" w14:textId="77777777"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14:paraId="553FCD82" w14:textId="77777777"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Метапредметных:</w:t>
      </w:r>
    </w:p>
    <w:p w14:paraId="0BBBE4D9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14:paraId="42470C8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14:paraId="3AB8A3F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всесторонне;</w:t>
      </w:r>
    </w:p>
    <w:p w14:paraId="5877C79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14:paraId="063021C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14:paraId="7F8BAA4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14:paraId="2C1126D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90CAC8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14:paraId="6642778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14:paraId="1EF0456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разрешения проблем;</w:t>
      </w:r>
    </w:p>
    <w:p w14:paraId="02A2F4E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09936A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50D17EA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ключевыми понятиями и методами;</w:t>
      </w:r>
    </w:p>
    <w:p w14:paraId="0FF3C38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жизненных ситуациях;</w:t>
      </w:r>
    </w:p>
    <w:p w14:paraId="15A1C2A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79B45C1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73F15F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14:paraId="6A3A4C37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14:paraId="598ACF9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профессиональную среду;</w:t>
      </w:r>
    </w:p>
    <w:p w14:paraId="3D4BC0F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жизнедеятельности;</w:t>
      </w:r>
    </w:p>
    <w:p w14:paraId="1E373C3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14:paraId="480D09E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14:paraId="3742B90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14:paraId="15C19CB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в) работа с информацией:</w:t>
      </w:r>
    </w:p>
    <w:p w14:paraId="3FA5B10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286561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06A212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морально-этическим нормам;</w:t>
      </w:r>
    </w:p>
    <w:p w14:paraId="12AC269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1515F3F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безопасности личности.</w:t>
      </w:r>
    </w:p>
    <w:p w14:paraId="59BFDF6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30EA8BC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14:paraId="3101E3F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14:paraId="3093E9F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14:paraId="3583F4D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25487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14:paraId="1FDEA6C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14:paraId="3BB09DA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14:paraId="019D9B9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14:paraId="16679E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14:paraId="2038140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возможностей каждого члена коллектива;</w:t>
      </w:r>
    </w:p>
    <w:p w14:paraId="2266189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41CB381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14:paraId="2C33552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практической значимости;</w:t>
      </w:r>
    </w:p>
    <w:p w14:paraId="4857BC3F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комбинированного взаимодействия;</w:t>
      </w:r>
    </w:p>
    <w:p w14:paraId="68DDA45C" w14:textId="77777777"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9F757B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14:paraId="40EC7F0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14:paraId="4BD1822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14:paraId="3F7A4FB5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250A82C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B507C84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14:paraId="59C5E0AB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14:paraId="1748DEC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14:paraId="61967BC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14:paraId="6516C60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35B7BA62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14:paraId="6476122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соответствие результатов целям;</w:t>
      </w:r>
    </w:p>
    <w:p w14:paraId="20A31FC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D063B2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14:paraId="631833A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14:paraId="3282DB33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14:paraId="611FF03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14F7321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0008A37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FC30F90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938C7E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4259C036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14:paraId="082FA28D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14:paraId="267BA0EA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14:paraId="6FD8F27E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14:paraId="70DBC288" w14:textId="77777777"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14:paraId="39C2D7DD" w14:textId="77777777"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14:paraId="02E007E4" w14:textId="77777777"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14:paraId="1101CE59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5D6E5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3121C943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832E069" w14:textId="77777777" w:rsidR="00616868" w:rsidRDefault="00616868" w:rsidP="00616868">
      <w:pPr>
        <w:widowControl w:val="0"/>
        <w:ind w:firstLine="567"/>
        <w:jc w:val="both"/>
        <w:outlineLvl w:val="8"/>
      </w:pPr>
      <w:r>
        <w:t>- 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3362D78" w14:textId="52D80A83" w:rsidR="00B3002E" w:rsidRPr="00FA15B5" w:rsidRDefault="00616868" w:rsidP="00616868">
      <w:pPr>
        <w:widowControl w:val="0"/>
        <w:ind w:firstLine="567"/>
        <w:jc w:val="both"/>
        <w:outlineLvl w:val="8"/>
        <w:rPr>
          <w:color w:val="FF0000"/>
          <w:szCs w:val="28"/>
        </w:rPr>
      </w:pPr>
      <w:r>
        <w:t>- 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607B3673" w14:textId="77777777"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lastRenderedPageBreak/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14:paraId="71E4BC28" w14:textId="77777777" w:rsidR="00D0660E" w:rsidRPr="00B54778" w:rsidRDefault="00B54778" w:rsidP="00B5477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54778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F133753" w14:textId="77777777" w:rsidR="00D0660E" w:rsidRPr="00214589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14589">
        <w:rPr>
          <w:sz w:val="28"/>
          <w:szCs w:val="28"/>
        </w:rPr>
        <w:t xml:space="preserve">ОК 02. </w:t>
      </w:r>
      <w:r w:rsidR="008757B8" w:rsidRPr="00214589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214589">
        <w:rPr>
          <w:sz w:val="28"/>
          <w:szCs w:val="28"/>
        </w:rPr>
        <w:t>;</w:t>
      </w:r>
    </w:p>
    <w:p w14:paraId="4F3E6177" w14:textId="77777777" w:rsidR="00D0660E" w:rsidRPr="00214589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14589">
        <w:rPr>
          <w:sz w:val="28"/>
          <w:szCs w:val="28"/>
        </w:rPr>
        <w:t xml:space="preserve">ОК 04. </w:t>
      </w:r>
      <w:r w:rsidR="008757B8" w:rsidRPr="00214589">
        <w:rPr>
          <w:sz w:val="28"/>
          <w:szCs w:val="28"/>
        </w:rPr>
        <w:t>Эффективно взаимодействовать и работать в коллективе и команде</w:t>
      </w:r>
      <w:r w:rsidRPr="00214589">
        <w:rPr>
          <w:sz w:val="28"/>
          <w:szCs w:val="28"/>
        </w:rPr>
        <w:t>;</w:t>
      </w:r>
    </w:p>
    <w:p w14:paraId="272DE4E1" w14:textId="77777777" w:rsidR="00D0660E" w:rsidRPr="00214589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14589">
        <w:rPr>
          <w:sz w:val="28"/>
          <w:szCs w:val="28"/>
        </w:rPr>
        <w:t xml:space="preserve">ОК 06. </w:t>
      </w:r>
      <w:r w:rsidR="008757B8" w:rsidRPr="00214589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214589">
        <w:rPr>
          <w:sz w:val="28"/>
          <w:szCs w:val="28"/>
        </w:rPr>
        <w:t>.</w:t>
      </w:r>
    </w:p>
    <w:p w14:paraId="26B24CA1" w14:textId="4FB7DB5D" w:rsidR="002F71DD" w:rsidRPr="00616868" w:rsidRDefault="00616868" w:rsidP="00616868">
      <w:pPr>
        <w:widowControl w:val="0"/>
        <w:tabs>
          <w:tab w:val="right" w:leader="dot" w:pos="963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ОК 07.</w:t>
      </w:r>
      <w:r w:rsidRPr="00616868">
        <w:rPr>
          <w:color w:val="000000" w:themeColor="text1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color w:val="000000" w:themeColor="text1"/>
          <w:sz w:val="28"/>
          <w:szCs w:val="28"/>
        </w:rPr>
        <w:t>.</w:t>
      </w:r>
    </w:p>
    <w:p w14:paraId="21327B81" w14:textId="77777777" w:rsidR="001E333E" w:rsidRPr="00616868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color w:val="000000" w:themeColor="text1"/>
          <w:sz w:val="28"/>
          <w:szCs w:val="28"/>
        </w:rPr>
      </w:pPr>
    </w:p>
    <w:p w14:paraId="28B8D47D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5BC83F8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C1FA2A7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4AFA72D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01AD4045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6E873F27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58E9BD4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AFCEAB5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3C501AA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7DD9D6B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7BECD05C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470245FE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D4402C1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752A8C03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7C4A507D" w14:textId="77777777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C750BF0" w14:textId="7FA648C0"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941DBBF" w14:textId="77777777" w:rsidR="00616868" w:rsidRDefault="00616868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157D1C1" w14:textId="77777777"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lastRenderedPageBreak/>
        <w:t>Содержание</w:t>
      </w:r>
    </w:p>
    <w:p w14:paraId="41168B3E" w14:textId="77777777"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51"/>
      </w:tblGrid>
      <w:tr w:rsidR="0000518D" w:rsidRPr="00907F67" w14:paraId="75841937" w14:textId="77777777" w:rsidTr="00033748">
        <w:tc>
          <w:tcPr>
            <w:tcW w:w="8931" w:type="dxa"/>
          </w:tcPr>
          <w:p w14:paraId="47D89011" w14:textId="5928E323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1" w:name="_Hlk222388277"/>
            <w:bookmarkStart w:id="2" w:name="_Hlk224755072"/>
            <w:r>
              <w:rPr>
                <w:sz w:val="28"/>
                <w:szCs w:val="28"/>
              </w:rPr>
              <w:t>Практическое занятие</w:t>
            </w:r>
            <w:r w:rsidR="0000518D" w:rsidRPr="001E348B">
              <w:rPr>
                <w:sz w:val="28"/>
                <w:szCs w:val="28"/>
              </w:rPr>
              <w:t xml:space="preserve"> №1 </w:t>
            </w:r>
            <w:bookmarkEnd w:id="1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ВВЕДЕНИЕ. Биология в системе наук. Объект изучения биологии. Методы научного познания в биологии. Биологические системы и их свойства.</w:t>
            </w:r>
          </w:p>
        </w:tc>
        <w:tc>
          <w:tcPr>
            <w:tcW w:w="851" w:type="dxa"/>
          </w:tcPr>
          <w:p w14:paraId="5A1BBF3B" w14:textId="36A2BAA0" w:rsidR="0000518D" w:rsidRPr="00EC0B44" w:rsidRDefault="00783E5B" w:rsidP="0000518D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0518D" w:rsidRPr="00907F67" w14:paraId="28F6FE5A" w14:textId="77777777" w:rsidTr="00033748">
        <w:tc>
          <w:tcPr>
            <w:tcW w:w="8931" w:type="dxa"/>
          </w:tcPr>
          <w:p w14:paraId="67C84A90" w14:textId="3375FB1C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3" w:name="_Hlk222475090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№2 </w:t>
            </w:r>
            <w:bookmarkEnd w:id="3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      </w:r>
          </w:p>
        </w:tc>
        <w:tc>
          <w:tcPr>
            <w:tcW w:w="851" w:type="dxa"/>
          </w:tcPr>
          <w:p w14:paraId="09E1729F" w14:textId="5CFD0401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0518D" w:rsidRPr="00907F67" w14:paraId="01E96D48" w14:textId="77777777" w:rsidTr="00033748">
        <w:tc>
          <w:tcPr>
            <w:tcW w:w="8931" w:type="dxa"/>
          </w:tcPr>
          <w:p w14:paraId="26888C34" w14:textId="1DB3A9EF" w:rsidR="0000518D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№3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Белки. Состав и структура белков. Функции белков. Ферменты — биологические катализаторы.</w:t>
            </w:r>
          </w:p>
        </w:tc>
        <w:tc>
          <w:tcPr>
            <w:tcW w:w="851" w:type="dxa"/>
          </w:tcPr>
          <w:p w14:paraId="5F7761A2" w14:textId="217434A3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00518D" w:rsidRPr="00907F67" w14:paraId="63D2993C" w14:textId="77777777" w:rsidTr="00033748">
        <w:tc>
          <w:tcPr>
            <w:tcW w:w="8931" w:type="dxa"/>
          </w:tcPr>
          <w:p w14:paraId="73120612" w14:textId="036AAD9F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4" w:name="_Hlk223283147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№4 </w:t>
            </w:r>
            <w:bookmarkEnd w:id="4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Нуклеиновые кислоты: ДНК и РНК.</w:t>
            </w:r>
          </w:p>
        </w:tc>
        <w:tc>
          <w:tcPr>
            <w:tcW w:w="851" w:type="dxa"/>
          </w:tcPr>
          <w:p w14:paraId="157FD31C" w14:textId="407CEACC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00518D" w:rsidRPr="00907F67" w14:paraId="26124CE9" w14:textId="77777777" w:rsidTr="00033748">
        <w:tc>
          <w:tcPr>
            <w:tcW w:w="8931" w:type="dxa"/>
          </w:tcPr>
          <w:p w14:paraId="214D7841" w14:textId="3017D870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5" w:name="_Hlk223283566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№5 </w:t>
            </w:r>
            <w:bookmarkEnd w:id="5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АТФ и другие нуклеотиды. Витамины.</w:t>
            </w:r>
          </w:p>
        </w:tc>
        <w:tc>
          <w:tcPr>
            <w:tcW w:w="851" w:type="dxa"/>
          </w:tcPr>
          <w:p w14:paraId="340B06D8" w14:textId="1CE1DDD4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0518D" w:rsidRPr="00907F67" w14:paraId="1D85BE68" w14:textId="77777777" w:rsidTr="00033748">
        <w:tc>
          <w:tcPr>
            <w:tcW w:w="8931" w:type="dxa"/>
          </w:tcPr>
          <w:p w14:paraId="271D4237" w14:textId="16976468" w:rsidR="0000518D" w:rsidRDefault="004B175E" w:rsidP="0000518D">
            <w:pPr>
              <w:jc w:val="both"/>
              <w:rPr>
                <w:sz w:val="26"/>
                <w:szCs w:val="26"/>
              </w:rPr>
            </w:pPr>
            <w:bookmarkStart w:id="6" w:name="_Hlk223284114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№6 </w:t>
            </w:r>
            <w:bookmarkEnd w:id="6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Вирусы — неклеточная форма жизни.</w:t>
            </w:r>
          </w:p>
        </w:tc>
        <w:tc>
          <w:tcPr>
            <w:tcW w:w="851" w:type="dxa"/>
          </w:tcPr>
          <w:p w14:paraId="2881FAF8" w14:textId="4A7E6893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00518D" w:rsidRPr="00907F67" w14:paraId="754FC199" w14:textId="77777777" w:rsidTr="00033748">
        <w:tc>
          <w:tcPr>
            <w:tcW w:w="8931" w:type="dxa"/>
          </w:tcPr>
          <w:p w14:paraId="2EE66C1B" w14:textId="5D571C2C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bookmarkStart w:id="7" w:name="_Hlk223285697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 xml:space="preserve">№7 </w:t>
            </w:r>
            <w:bookmarkEnd w:id="7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      </w:r>
          </w:p>
        </w:tc>
        <w:tc>
          <w:tcPr>
            <w:tcW w:w="851" w:type="dxa"/>
          </w:tcPr>
          <w:p w14:paraId="58CE16DB" w14:textId="0A9FC564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00518D" w:rsidRPr="00907F67" w14:paraId="6D714BF4" w14:textId="77777777" w:rsidTr="00033748">
        <w:tc>
          <w:tcPr>
            <w:tcW w:w="8931" w:type="dxa"/>
          </w:tcPr>
          <w:p w14:paraId="5F0A49E9" w14:textId="77777777" w:rsidR="004E4A9B" w:rsidRPr="004E4A9B" w:rsidRDefault="004B175E" w:rsidP="004E4A9B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8" w:name="_Hlk223287832"/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1E348B">
              <w:rPr>
                <w:sz w:val="28"/>
                <w:szCs w:val="28"/>
              </w:rPr>
              <w:t>№</w:t>
            </w:r>
            <w:bookmarkEnd w:id="8"/>
            <w:r w:rsidR="004E4A9B">
              <w:rPr>
                <w:sz w:val="28"/>
                <w:szCs w:val="28"/>
              </w:rPr>
              <w:t xml:space="preserve">8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 xml:space="preserve">Особенности строения клеток прокариотов и эукариотов. Обмен веществ и превращение энергии в клетке .Энергетический обмен в клетке. Гликолиз и окислительное фосфорилирование </w:t>
            </w:r>
          </w:p>
          <w:p w14:paraId="0FC2F5F5" w14:textId="28C26A4E" w:rsidR="0000518D" w:rsidRPr="00907F67" w:rsidRDefault="004E4A9B" w:rsidP="004E4A9B">
            <w:pPr>
              <w:jc w:val="both"/>
              <w:rPr>
                <w:sz w:val="26"/>
                <w:szCs w:val="26"/>
              </w:rPr>
            </w:pPr>
            <w:r w:rsidRPr="004E4A9B">
              <w:rPr>
                <w:rFonts w:eastAsia="Calibri"/>
                <w:sz w:val="28"/>
                <w:szCs w:val="28"/>
                <w:lang w:eastAsia="en-US"/>
              </w:rPr>
              <w:t>Типы клеточного питания. Фотосинтез и хемосинтез. Пластический обмен: биосинтез белков.</w:t>
            </w:r>
          </w:p>
        </w:tc>
        <w:tc>
          <w:tcPr>
            <w:tcW w:w="851" w:type="dxa"/>
          </w:tcPr>
          <w:p w14:paraId="456276B8" w14:textId="60972B91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00518D" w:rsidRPr="00907F67" w14:paraId="5C80FD34" w14:textId="77777777" w:rsidTr="00033748">
        <w:tc>
          <w:tcPr>
            <w:tcW w:w="8931" w:type="dxa"/>
          </w:tcPr>
          <w:p w14:paraId="033367BD" w14:textId="146F85E7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№9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Регуляция транскрипции и трансляции в клетке и организме. Деление клетки. Митоз. Деление клетки. Мейоз. Половые клетки.</w:t>
            </w:r>
          </w:p>
        </w:tc>
        <w:tc>
          <w:tcPr>
            <w:tcW w:w="851" w:type="dxa"/>
          </w:tcPr>
          <w:p w14:paraId="661F5EB4" w14:textId="4FBA4FC1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00518D" w:rsidRPr="00907F67" w14:paraId="0446C8F0" w14:textId="77777777" w:rsidTr="00033748">
        <w:tc>
          <w:tcPr>
            <w:tcW w:w="8931" w:type="dxa"/>
          </w:tcPr>
          <w:p w14:paraId="0E0760A7" w14:textId="77777777" w:rsidR="004E4A9B" w:rsidRPr="004E4A9B" w:rsidRDefault="004B175E" w:rsidP="004E4A9B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№10 </w:t>
            </w:r>
            <w:bookmarkStart w:id="9" w:name="_Hlk224630035"/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ПОПУЛЯЦИОННО-ВИДОВОЙ УРОВЕНЬ.</w:t>
            </w:r>
          </w:p>
          <w:p w14:paraId="5B7E8E41" w14:textId="7151FF6F" w:rsidR="0000518D" w:rsidRPr="004E4A9B" w:rsidRDefault="004E4A9B" w:rsidP="004E4A9B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4A9B">
              <w:rPr>
                <w:rFonts w:eastAsia="Calibri"/>
                <w:sz w:val="28"/>
                <w:szCs w:val="28"/>
                <w:lang w:eastAsia="en-US"/>
              </w:rPr>
              <w:t>Популяционно-видовой уровень: общая характеристика. Виды и популяции. Развитие эволюционных идей. Синтетическая теория эволюции . Движущие силы эволюции, их влияние на генофонд популяции.</w:t>
            </w:r>
            <w:bookmarkEnd w:id="9"/>
          </w:p>
        </w:tc>
        <w:tc>
          <w:tcPr>
            <w:tcW w:w="851" w:type="dxa"/>
          </w:tcPr>
          <w:p w14:paraId="21242FB4" w14:textId="60BC8E3A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518D" w:rsidRPr="00907F67" w14:paraId="4C805378" w14:textId="77777777" w:rsidTr="00033748">
        <w:tc>
          <w:tcPr>
            <w:tcW w:w="8931" w:type="dxa"/>
          </w:tcPr>
          <w:p w14:paraId="2A9749AC" w14:textId="561633F4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№11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Изоляция. Закон Харди—Вайнберга. Естественный отбор как фактор эволюции. Половой отбор. Стратегии размножения.</w:t>
            </w:r>
          </w:p>
        </w:tc>
        <w:tc>
          <w:tcPr>
            <w:tcW w:w="851" w:type="dxa"/>
          </w:tcPr>
          <w:p w14:paraId="08F224F4" w14:textId="2B379F45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0518D" w:rsidRPr="00907F67" w14:paraId="55C4F7B0" w14:textId="77777777" w:rsidTr="00033748">
        <w:tc>
          <w:tcPr>
            <w:tcW w:w="8931" w:type="dxa"/>
          </w:tcPr>
          <w:p w14:paraId="720F1096" w14:textId="4B00AC50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№12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Микроэволюция и макроэволюция. Направления эволюции . Принципы классификации. Систематика .</w:t>
            </w:r>
          </w:p>
        </w:tc>
        <w:tc>
          <w:tcPr>
            <w:tcW w:w="851" w:type="dxa"/>
          </w:tcPr>
          <w:p w14:paraId="46FC3D35" w14:textId="3772C8D4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00518D" w:rsidRPr="00907F67" w14:paraId="4FCFC9CD" w14:textId="77777777" w:rsidTr="00033748">
        <w:tc>
          <w:tcPr>
            <w:tcW w:w="8931" w:type="dxa"/>
          </w:tcPr>
          <w:p w14:paraId="005F0830" w14:textId="6BBB3E7A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№13</w:t>
            </w:r>
            <w:r w:rsidR="00586859">
              <w:rPr>
                <w:sz w:val="28"/>
                <w:szCs w:val="28"/>
              </w:rPr>
              <w:t xml:space="preserve"> </w:t>
            </w:r>
            <w:r w:rsidR="004E4A9B" w:rsidRPr="004E4A9B">
              <w:rPr>
                <w:rFonts w:eastAsia="Calibri"/>
                <w:sz w:val="28"/>
                <w:szCs w:val="28"/>
                <w:lang w:eastAsia="en-US"/>
              </w:rPr>
              <w:t>ЭКОСИСТЕМНЫЙ УРОВЕНЬ. Экосистемный уровень: общая характеристика. Среда обитания организмов. Экологические факторы и ресурсы .Влияние экологических факторов среды на организмы. Экологические сообщества. Естественные и искусственные экосистемы.</w:t>
            </w:r>
          </w:p>
        </w:tc>
        <w:tc>
          <w:tcPr>
            <w:tcW w:w="851" w:type="dxa"/>
          </w:tcPr>
          <w:p w14:paraId="58C9C678" w14:textId="589CDD90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00518D" w:rsidRPr="00907F67" w14:paraId="4B8DD129" w14:textId="77777777" w:rsidTr="00033748">
        <w:tc>
          <w:tcPr>
            <w:tcW w:w="8931" w:type="dxa"/>
          </w:tcPr>
          <w:p w14:paraId="35961D39" w14:textId="77777777" w:rsidR="00586859" w:rsidRPr="00586859" w:rsidRDefault="004B175E" w:rsidP="0058685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№14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Естественные и искусственные экосистемы.</w:t>
            </w:r>
          </w:p>
          <w:p w14:paraId="717DAE63" w14:textId="11C95DA8" w:rsidR="0000518D" w:rsidRDefault="00586859" w:rsidP="00586859">
            <w:pPr>
              <w:jc w:val="both"/>
              <w:rPr>
                <w:sz w:val="26"/>
                <w:szCs w:val="26"/>
              </w:rPr>
            </w:pPr>
            <w:r w:rsidRPr="00586859">
              <w:rPr>
                <w:rFonts w:eastAsia="Calibri"/>
                <w:sz w:val="28"/>
                <w:szCs w:val="28"/>
                <w:lang w:eastAsia="en-US"/>
              </w:rPr>
              <w:lastRenderedPageBreak/>
              <w:t>Взаимоотношения организмов в экосистеме. Симбиоз. Взаимоотношения организмов в экосистеме. Паразитизм. Взаимоотношения организмов в экосистеме. Хищничество. Взаимоотношения организмов в экосистеме. Антибиоз. Конкуренция.</w:t>
            </w:r>
          </w:p>
        </w:tc>
        <w:tc>
          <w:tcPr>
            <w:tcW w:w="851" w:type="dxa"/>
          </w:tcPr>
          <w:p w14:paraId="7D9801E6" w14:textId="148BE087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</w:tr>
      <w:tr w:rsidR="0000518D" w:rsidRPr="00907F67" w14:paraId="6207538C" w14:textId="77777777" w:rsidTr="00033748">
        <w:tc>
          <w:tcPr>
            <w:tcW w:w="8931" w:type="dxa"/>
          </w:tcPr>
          <w:p w14:paraId="1A9DEE6F" w14:textId="532AD5DA" w:rsidR="0000518D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№15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Экологическая ниша. Правило оптимального фуражирования. Видовая и пространственная структура экосистемы. Трофическая структура экосистемы. Пищевые связи в экосистеме. Экологические пирамиды.</w:t>
            </w:r>
          </w:p>
        </w:tc>
        <w:tc>
          <w:tcPr>
            <w:tcW w:w="851" w:type="dxa"/>
          </w:tcPr>
          <w:p w14:paraId="37D0D850" w14:textId="75CE5BFE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0518D" w:rsidRPr="00907F67" w14:paraId="1ED6AAB0" w14:textId="77777777" w:rsidTr="00033748">
        <w:tc>
          <w:tcPr>
            <w:tcW w:w="8931" w:type="dxa"/>
          </w:tcPr>
          <w:p w14:paraId="4E1CFD92" w14:textId="4033AA73" w:rsidR="0000518D" w:rsidRPr="00907F67" w:rsidRDefault="004B175E" w:rsidP="00586859">
            <w:pPr>
              <w:tabs>
                <w:tab w:val="center" w:pos="4357"/>
              </w:tabs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№16 </w:t>
            </w:r>
            <w:r w:rsidR="00586859">
              <w:rPr>
                <w:sz w:val="28"/>
                <w:szCs w:val="28"/>
              </w:rPr>
              <w:tab/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Круговорот веществ и превращение энергии в экосистеме. Продуктивность сообщества. Экологическая сукцессия . Сукцессионные изменения. Значение сукцессии. Последствия влияния деятельности человека на экосистемы.</w:t>
            </w:r>
          </w:p>
        </w:tc>
        <w:tc>
          <w:tcPr>
            <w:tcW w:w="851" w:type="dxa"/>
          </w:tcPr>
          <w:p w14:paraId="4938B077" w14:textId="2F33D02D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0518D" w:rsidRPr="00907F67" w14:paraId="0FAEF662" w14:textId="77777777" w:rsidTr="00033748">
        <w:tc>
          <w:tcPr>
            <w:tcW w:w="8931" w:type="dxa"/>
          </w:tcPr>
          <w:p w14:paraId="2C5ED32B" w14:textId="2E192829" w:rsidR="0000518D" w:rsidRPr="00907F67" w:rsidRDefault="004B175E" w:rsidP="00586859">
            <w:pPr>
              <w:tabs>
                <w:tab w:val="left" w:pos="3740"/>
              </w:tabs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№17</w:t>
            </w:r>
            <w:r w:rsidR="00586859">
              <w:rPr>
                <w:sz w:val="28"/>
                <w:szCs w:val="28"/>
              </w:rPr>
              <w:t xml:space="preserve">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БИОСФЕРНЫЙ УРОВЕНЬ. Биосферный уровень: общая характеристика. Учение В. И. Вернадского о биосфере. Круговорот веществ в биосфере. Эволюция биосферы. Зарождение жизни. Эволюция биосферы. Кислородная революция.</w:t>
            </w:r>
          </w:p>
        </w:tc>
        <w:tc>
          <w:tcPr>
            <w:tcW w:w="851" w:type="dxa"/>
          </w:tcPr>
          <w:p w14:paraId="4CD7D90F" w14:textId="134F8A70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0518D" w:rsidRPr="00907F67" w14:paraId="11F188F3" w14:textId="77777777" w:rsidTr="00033748">
        <w:tc>
          <w:tcPr>
            <w:tcW w:w="8931" w:type="dxa"/>
          </w:tcPr>
          <w:p w14:paraId="462ED096" w14:textId="60E9F129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>№18</w:t>
            </w:r>
            <w:r w:rsidR="00586859">
              <w:rPr>
                <w:sz w:val="28"/>
                <w:szCs w:val="28"/>
              </w:rPr>
              <w:t xml:space="preserve">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Происхождение жизни на Земле. Современные представления о возникновении жизни. Развитие жизни на Земле. Катархей,  архей и протерозой. Развитие жизни на Земле. Палеозой. Развитие жизни на Земле. Мезозой. Развитие жизни на Земле. Кайнозой.</w:t>
            </w:r>
          </w:p>
        </w:tc>
        <w:tc>
          <w:tcPr>
            <w:tcW w:w="851" w:type="dxa"/>
          </w:tcPr>
          <w:p w14:paraId="0D04F32C" w14:textId="3E397A9E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0518D" w:rsidRPr="00907F67" w14:paraId="06B77E4F" w14:textId="77777777" w:rsidTr="00033748">
        <w:tc>
          <w:tcPr>
            <w:tcW w:w="8931" w:type="dxa"/>
          </w:tcPr>
          <w:p w14:paraId="7A1F7AF6" w14:textId="23CDF261" w:rsidR="0000518D" w:rsidRPr="00907F67" w:rsidRDefault="004B175E" w:rsidP="0000518D">
            <w:pPr>
              <w:jc w:val="both"/>
              <w:rPr>
                <w:sz w:val="26"/>
                <w:szCs w:val="26"/>
              </w:rPr>
            </w:pPr>
            <w:r w:rsidRPr="004B175E">
              <w:rPr>
                <w:sz w:val="28"/>
                <w:szCs w:val="28"/>
              </w:rPr>
              <w:t xml:space="preserve">Практическое занятие </w:t>
            </w:r>
            <w:r w:rsidR="0000518D" w:rsidRPr="006A5526">
              <w:rPr>
                <w:sz w:val="28"/>
                <w:szCs w:val="28"/>
              </w:rPr>
              <w:t xml:space="preserve">№19 </w:t>
            </w:r>
            <w:r w:rsidR="00586859" w:rsidRPr="00586859">
              <w:rPr>
                <w:rFonts w:eastAsia="Calibri"/>
                <w:sz w:val="28"/>
                <w:szCs w:val="28"/>
                <w:lang w:eastAsia="en-US"/>
              </w:rPr>
              <w:t>Эволюция человека. Основные этапы антропогенеза. Движущие силы антропогенеза. Формирование человеческих рас. Роль человека в биосфере.</w:t>
            </w:r>
          </w:p>
        </w:tc>
        <w:tc>
          <w:tcPr>
            <w:tcW w:w="851" w:type="dxa"/>
          </w:tcPr>
          <w:p w14:paraId="24BD2169" w14:textId="69FA278B" w:rsidR="0000518D" w:rsidRPr="00907F67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00518D" w:rsidRPr="00907F67" w14:paraId="4A05828F" w14:textId="77777777" w:rsidTr="00033748">
        <w:tc>
          <w:tcPr>
            <w:tcW w:w="8931" w:type="dxa"/>
          </w:tcPr>
          <w:p w14:paraId="487542EA" w14:textId="36F5C033" w:rsidR="0000518D" w:rsidRPr="00907F67" w:rsidRDefault="0000518D" w:rsidP="0000518D">
            <w:pPr>
              <w:jc w:val="both"/>
              <w:rPr>
                <w:sz w:val="26"/>
                <w:szCs w:val="26"/>
              </w:rPr>
            </w:pPr>
            <w:r w:rsidRPr="00527FAF">
              <w:rPr>
                <w:b/>
                <w:bCs/>
                <w:sz w:val="28"/>
                <w:szCs w:val="28"/>
              </w:rPr>
              <w:t>Список рекомендуемой литературы</w:t>
            </w:r>
          </w:p>
        </w:tc>
        <w:tc>
          <w:tcPr>
            <w:tcW w:w="851" w:type="dxa"/>
          </w:tcPr>
          <w:p w14:paraId="5594D6E9" w14:textId="2596BEA1" w:rsidR="0000518D" w:rsidRDefault="00783E5B" w:rsidP="0000518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bookmarkEnd w:id="2"/>
    </w:tbl>
    <w:p w14:paraId="21061356" w14:textId="77777777"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14:paraId="01207F5F" w14:textId="77777777"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6C30AAB" w14:textId="77777777"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137D33F1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453E601E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04FA4840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10B28191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2B2141A3" w14:textId="77777777"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35DFD944" w14:textId="77777777"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679ED161" w14:textId="77777777"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2D3619C" w14:textId="77777777"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125482AE" w14:textId="77777777"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14:paraId="55E515A2" w14:textId="30F04B04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lastRenderedPageBreak/>
        <w:t>Практическое занятие №1 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14:paraId="0D7AAC73" w14:textId="77777777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6CD9997" w14:textId="36368302" w:rsidR="00464E87" w:rsidRPr="00586859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14:paraId="74D5DC96" w14:textId="7F994B8C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bookmarkStart w:id="10" w:name="_Hlk224756333"/>
      <w:r w:rsidRPr="006F7440">
        <w:rPr>
          <w:bCs/>
          <w:sz w:val="28"/>
          <w:szCs w:val="28"/>
        </w:rPr>
        <w:t>§ 1</w:t>
      </w:r>
      <w:r>
        <w:rPr>
          <w:bCs/>
          <w:sz w:val="28"/>
          <w:szCs w:val="28"/>
        </w:rPr>
        <w:t>-4</w:t>
      </w:r>
      <w:r w:rsidRPr="006F7440">
        <w:rPr>
          <w:bCs/>
          <w:sz w:val="28"/>
          <w:szCs w:val="28"/>
        </w:rPr>
        <w:t xml:space="preserve">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8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032F5105" w14:textId="4C176DE3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bookmarkStart w:id="11" w:name="_Hlk224755984"/>
      <w:bookmarkEnd w:id="10"/>
      <w:r w:rsidRPr="001223AF">
        <w:rPr>
          <w:b/>
          <w:bCs/>
          <w:sz w:val="28"/>
          <w:szCs w:val="28"/>
        </w:rPr>
        <w:t>Вопросы к практическому занятию</w:t>
      </w:r>
      <w:r>
        <w:rPr>
          <w:b/>
          <w:bCs/>
          <w:sz w:val="28"/>
          <w:szCs w:val="28"/>
        </w:rPr>
        <w:t>.</w:t>
      </w:r>
    </w:p>
    <w:bookmarkEnd w:id="11"/>
    <w:p w14:paraId="4E5BA1B8" w14:textId="7ED86D97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 6-32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9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507BC643" w14:textId="321D986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№2 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14:paraId="346C3581" w14:textId="77777777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6B6DDF3F" w14:textId="364D756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14:paraId="04DA2798" w14:textId="0ECFB6B2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>§ 5</w:t>
      </w:r>
      <w:r>
        <w:rPr>
          <w:bCs/>
          <w:sz w:val="28"/>
          <w:szCs w:val="28"/>
        </w:rPr>
        <w:t xml:space="preserve">-8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https://e.lanbook.com/book/437336 </w:t>
      </w:r>
    </w:p>
    <w:p w14:paraId="3F99F3F0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C6B03FB" w14:textId="4D2B42ED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Стр.41-63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0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3771CD16" w14:textId="549D943C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№3 Белки. Состав и структура белков. Функции белков. Ферменты — биологические катализаторы.</w:t>
      </w:r>
    </w:p>
    <w:p w14:paraId="3C4C94E5" w14:textId="60F8D98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45BDDCB2" w14:textId="458C642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</w:p>
    <w:p w14:paraId="321AD0C2" w14:textId="311C77FC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>§ 10</w:t>
      </w:r>
      <w:r>
        <w:rPr>
          <w:bCs/>
          <w:sz w:val="28"/>
          <w:szCs w:val="28"/>
        </w:rPr>
        <w:t xml:space="preserve">-11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</w:t>
      </w:r>
      <w:r w:rsidR="00A13B53" w:rsidRPr="00A13B53">
        <w:rPr>
          <w:bCs/>
          <w:sz w:val="28"/>
          <w:szCs w:val="28"/>
        </w:rPr>
        <w:lastRenderedPageBreak/>
        <w:t xml:space="preserve">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1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7AB81BD3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4F838A32" w14:textId="574E3ABC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Стр.76-81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2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23D5892E" w14:textId="35EA388E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№4 Нуклеиновые кислоты: ДНК и РНК.</w:t>
      </w:r>
    </w:p>
    <w:p w14:paraId="75886F02" w14:textId="0E178E40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8B8DDBB" w14:textId="7B00FDBC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</w:t>
      </w:r>
      <w:r>
        <w:rPr>
          <w:b/>
          <w:bCs/>
          <w:sz w:val="28"/>
          <w:szCs w:val="28"/>
        </w:rPr>
        <w:t>.</w:t>
      </w:r>
    </w:p>
    <w:p w14:paraId="2A7E94EE" w14:textId="49E32947" w:rsidR="00A13B53" w:rsidRDefault="006F7440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6F7440">
        <w:rPr>
          <w:bCs/>
          <w:sz w:val="28"/>
          <w:szCs w:val="28"/>
        </w:rPr>
        <w:t>§ 12</w:t>
      </w:r>
      <w:r w:rsidRPr="006F7440">
        <w:rPr>
          <w:bCs/>
          <w:sz w:val="28"/>
          <w:szCs w:val="28"/>
        </w:rPr>
        <w:t xml:space="preserve">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</w:t>
      </w:r>
      <w:r w:rsidR="00A13B53" w:rsidRPr="00A13B53">
        <w:rPr>
          <w:bCs/>
          <w:sz w:val="28"/>
          <w:szCs w:val="28"/>
        </w:rPr>
        <w:lastRenderedPageBreak/>
        <w:t xml:space="preserve">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3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36C38A36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6F410BF4" w14:textId="1BCF34F4" w:rsidR="00586859" w:rsidRPr="00BB3991" w:rsidRDefault="006F7440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Стр.</w:t>
      </w:r>
      <w:r w:rsidR="00947D81">
        <w:rPr>
          <w:bCs/>
          <w:sz w:val="28"/>
          <w:szCs w:val="28"/>
        </w:rPr>
        <w:t xml:space="preserve">86-82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4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51FC686D" w14:textId="7013217C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№5 АТФ и другие нуклеотиды. Витамины.</w:t>
      </w:r>
    </w:p>
    <w:p w14:paraId="28F88C8E" w14:textId="6234FCD3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25D4114E" w14:textId="722FEF97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bookmarkStart w:id="12" w:name="_Hlk224755827"/>
      <w:r w:rsidRPr="00464E87">
        <w:rPr>
          <w:b/>
          <w:bCs/>
          <w:sz w:val="28"/>
          <w:szCs w:val="28"/>
        </w:rPr>
        <w:t>Теоретическая часть</w:t>
      </w:r>
      <w:r>
        <w:rPr>
          <w:b/>
          <w:bCs/>
          <w:sz w:val="28"/>
          <w:szCs w:val="28"/>
        </w:rPr>
        <w:t>.</w:t>
      </w:r>
    </w:p>
    <w:bookmarkEnd w:id="12"/>
    <w:p w14:paraId="01E4B0A7" w14:textId="54A8600C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>§ 13</w:t>
      </w:r>
      <w:r w:rsidRPr="00947D81">
        <w:rPr>
          <w:bCs/>
          <w:sz w:val="28"/>
          <w:szCs w:val="28"/>
        </w:rPr>
        <w:t xml:space="preserve">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5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1BD899D5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41D87131" w14:textId="425DFCBF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Стр.93-97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6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5B3EF8B6" w14:textId="1B0AEBA6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№6 Вирусы — неклеточная форма жизни.</w:t>
      </w:r>
    </w:p>
    <w:p w14:paraId="0CFEF050" w14:textId="2B55D899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7632D84" w14:textId="210EFEC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3199995F" w14:textId="0C0EC358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>§ 14</w:t>
      </w:r>
      <w:r w:rsidRPr="00947D81">
        <w:rPr>
          <w:bCs/>
          <w:sz w:val="28"/>
          <w:szCs w:val="28"/>
        </w:rPr>
        <w:t xml:space="preserve">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7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08EA14D1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317FFB03" w14:textId="4CC00D7C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Стр.98-108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</w:t>
      </w:r>
      <w:r w:rsidR="00BB3991" w:rsidRPr="00BB3991">
        <w:rPr>
          <w:bCs/>
          <w:sz w:val="28"/>
          <w:szCs w:val="28"/>
        </w:rPr>
        <w:lastRenderedPageBreak/>
        <w:t xml:space="preserve">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8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19D8332A" w14:textId="575094D8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№7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Гольджи. Лизосомы. Митохондрии. Пластиды. Органоиды движения. Клеточные включения.</w:t>
      </w:r>
    </w:p>
    <w:p w14:paraId="496B1509" w14:textId="2C12C9B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67D079D1" w14:textId="0F6D538B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3E7C7CA8" w14:textId="4BE191C7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>§ 15</w:t>
      </w:r>
      <w:r>
        <w:rPr>
          <w:bCs/>
          <w:sz w:val="28"/>
          <w:szCs w:val="28"/>
        </w:rPr>
        <w:t xml:space="preserve">-19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19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53EB96A2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BB988D5" w14:textId="72D77007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Стр.109-142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</w:t>
      </w:r>
      <w:r w:rsidR="00BB3991" w:rsidRPr="00BB3991">
        <w:rPr>
          <w:bCs/>
          <w:sz w:val="28"/>
          <w:szCs w:val="28"/>
        </w:rPr>
        <w:lastRenderedPageBreak/>
        <w:t xml:space="preserve">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20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3918E43C" w14:textId="702AC3F3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№8 Особенности строения клеток прокариотов и эукариотов. Обмен веществ и превращение энергии в клетке .Энергетический обмен в клетке. Гликолиз и окислительное фосфорилирование </w:t>
      </w:r>
      <w:r>
        <w:rPr>
          <w:b/>
          <w:bCs/>
          <w:sz w:val="28"/>
          <w:szCs w:val="28"/>
        </w:rPr>
        <w:t>.</w:t>
      </w:r>
      <w:r w:rsidRPr="00586859">
        <w:rPr>
          <w:b/>
          <w:bCs/>
          <w:sz w:val="28"/>
          <w:szCs w:val="28"/>
        </w:rPr>
        <w:t>Типы клеточного питания. Фотосинтез и хемосинтез. Пластический обмен: биосинтез белков.</w:t>
      </w:r>
    </w:p>
    <w:p w14:paraId="33AC33EB" w14:textId="705094E9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E6DA6FA" w14:textId="2A061C5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4E219466" w14:textId="6D0C1491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>§ 20</w:t>
      </w:r>
      <w:r w:rsidRPr="00947D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-24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21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3F48E1A4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7D40B137" w14:textId="1AE53696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Стр.143-177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</w:t>
      </w:r>
      <w:r w:rsidR="00BB3991" w:rsidRPr="00BB3991">
        <w:rPr>
          <w:bCs/>
          <w:sz w:val="28"/>
          <w:szCs w:val="28"/>
        </w:rPr>
        <w:lastRenderedPageBreak/>
        <w:t xml:space="preserve">: Просвещение, 2024. — ISBN 978-5-09-112164-3. — Текст : электронный // Лань : электронно-библиотечная система. — URL: </w:t>
      </w:r>
      <w:hyperlink r:id="rId22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0AF8AE69" w14:textId="4779A78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№9 Регуляция транскрипции и трансляции в клетке и организме. Деление клетки. Митоз. Деление клетки. Мейоз. Половые клетки.</w:t>
      </w:r>
    </w:p>
    <w:p w14:paraId="211C6D77" w14:textId="5AA0210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4C200F97" w14:textId="5818142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2FE992CE" w14:textId="771CBAA5" w:rsidR="00A13B53" w:rsidRDefault="00947D81" w:rsidP="00A13B53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947D81">
        <w:rPr>
          <w:bCs/>
          <w:sz w:val="28"/>
          <w:szCs w:val="28"/>
        </w:rPr>
        <w:t>§ 25</w:t>
      </w:r>
      <w:r w:rsidRPr="00947D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-27 </w:t>
      </w:r>
      <w:r w:rsidR="00A13B53" w:rsidRPr="00A13B53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23" w:history="1">
        <w:r w:rsidR="001223AF" w:rsidRPr="00A13B53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A13B53" w:rsidRPr="00A13B53">
        <w:rPr>
          <w:bCs/>
          <w:sz w:val="28"/>
          <w:szCs w:val="28"/>
        </w:rPr>
        <w:t xml:space="preserve"> </w:t>
      </w:r>
    </w:p>
    <w:p w14:paraId="444276F5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55AD938" w14:textId="34A6CC1E" w:rsidR="00586859" w:rsidRPr="00BB3991" w:rsidRDefault="00947D81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Стр.178-199 </w:t>
      </w:r>
      <w:r w:rsidR="00BB3991" w:rsidRPr="00BB3991">
        <w:rPr>
          <w:bCs/>
          <w:sz w:val="28"/>
          <w:szCs w:val="28"/>
        </w:rPr>
        <w:t xml:space="preserve">«Биология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 — Текст : электронный // Лань : электронно-библиотечная система. — URL: https://e.lanbook.com/book/437336 (Биология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ISBN 978-5-09-112164-3. — Текст : электронный // Лань : электронно-библиотечная система. — URL: </w:t>
      </w:r>
      <w:hyperlink r:id="rId24" w:history="1">
        <w:r w:rsidR="00BB3991" w:rsidRPr="00BB3991">
          <w:rPr>
            <w:rStyle w:val="afa"/>
            <w:bCs/>
            <w:color w:val="auto"/>
            <w:sz w:val="28"/>
            <w:szCs w:val="28"/>
          </w:rPr>
          <w:t>https://e.lanbook.com/book/437336</w:t>
        </w:r>
      </w:hyperlink>
      <w:r w:rsidR="00BB3991" w:rsidRPr="00BB3991">
        <w:rPr>
          <w:bCs/>
          <w:sz w:val="28"/>
          <w:szCs w:val="28"/>
        </w:rPr>
        <w:t xml:space="preserve"> </w:t>
      </w:r>
    </w:p>
    <w:p w14:paraId="3794F4CF" w14:textId="2EC9BB6A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lastRenderedPageBreak/>
        <w:t>Практическое занятие №10 ПОПУЛЯЦИОННО-ВИДОВОЙ УРОВЕНЬ.</w:t>
      </w:r>
      <w:r w:rsidR="00A13B53">
        <w:rPr>
          <w:b/>
          <w:bCs/>
          <w:sz w:val="28"/>
          <w:szCs w:val="28"/>
        </w:rPr>
        <w:t xml:space="preserve"> </w:t>
      </w:r>
      <w:r w:rsidRPr="00586859">
        <w:rPr>
          <w:b/>
          <w:bCs/>
          <w:sz w:val="28"/>
          <w:szCs w:val="28"/>
        </w:rPr>
        <w:t>Популяционно-видовой уровень: общая характеристика. Виды и популяции. Развитие эволюционных идей. Синтетическая теория эволюции . Движущие силы эволюции, их влияние на генофонд популяции.</w:t>
      </w:r>
    </w:p>
    <w:p w14:paraId="0C27A189" w14:textId="676CB7F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0D99B13" w14:textId="4314B5A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056FD8AC" w14:textId="3BCD9AF7"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bookmarkStart w:id="13" w:name="_Hlk224756505"/>
      <w:r w:rsidRPr="00BC535F">
        <w:rPr>
          <w:bCs/>
          <w:sz w:val="28"/>
          <w:szCs w:val="28"/>
        </w:rPr>
        <w:t>§ 1</w:t>
      </w:r>
      <w:r>
        <w:rPr>
          <w:bCs/>
          <w:sz w:val="28"/>
          <w:szCs w:val="28"/>
        </w:rPr>
        <w:t xml:space="preserve">-4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bookmarkEnd w:id="13"/>
    <w:p w14:paraId="772B4027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39670DC" w14:textId="32AC2631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Стр.5-36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68808549" w14:textId="0C89BFB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№11 Изоляция. Закон Харди—Вайнберга. Естественный отбор как фактор эволюции. Половой отбор. Стратегии размножения.</w:t>
      </w:r>
    </w:p>
    <w:p w14:paraId="1B8C35C8" w14:textId="6CF807E1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025334DC" w14:textId="68F86D14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6EA6AE45" w14:textId="2EC0859D"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>5-7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27F75272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64EA55B0" w14:textId="07A229EA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Стр.37-60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25862FE4" w14:textId="1D7D8B95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№12 Микроэволюция и макроэволюция. Направления эволюции . Принципы классификации. Систематика .</w:t>
      </w:r>
    </w:p>
    <w:p w14:paraId="74609B82" w14:textId="393AB5E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C611325" w14:textId="40ABA19A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7C0D6634" w14:textId="162EA0E2" w:rsid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8-10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</w:t>
      </w:r>
      <w:r w:rsidR="00464E87" w:rsidRPr="00464E87">
        <w:rPr>
          <w:bCs/>
          <w:sz w:val="28"/>
          <w:szCs w:val="28"/>
        </w:rPr>
        <w:lastRenderedPageBreak/>
        <w:t xml:space="preserve">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17E44E5A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5A871FE" w14:textId="68B00A65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Стр.61-78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27E806A9" w14:textId="13635FD9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№13 ЭКОСИСТЕМНЫЙ УРОВЕНЬ. Экосистемный уровень: общая характеристика. Среда обитания организмов. Экологические факторы и ресурсы .Влияние экологических факторов среды на организмы. Экологические сообщества. Естественные и искусственные экосистемы.</w:t>
      </w:r>
    </w:p>
    <w:p w14:paraId="6660C592" w14:textId="298865A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0B09BEB" w14:textId="4BE60F32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5AB333A3" w14:textId="7A71DFEE" w:rsidR="00464E87" w:rsidRP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11-15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</w:t>
      </w:r>
      <w:r w:rsidR="00464E87" w:rsidRPr="00464E87">
        <w:rPr>
          <w:bCs/>
          <w:sz w:val="28"/>
          <w:szCs w:val="28"/>
        </w:rPr>
        <w:lastRenderedPageBreak/>
        <w:t xml:space="preserve">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59B62A56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2BFC0A29" w14:textId="6B011539" w:rsidR="00586859" w:rsidRPr="00BB3991" w:rsidRDefault="00BC535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Стр.79-123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3BAD7BF5" w14:textId="3BC25569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№14 Взаимоотношения организмов в экосистеме. Симбиоз. Взаимоотношения организмов в экосистеме. Паразитизм. Взаимоотношения организмов в экосистеме. Хищничество. Взаимоотношения организмов в экосистеме. Антибиоз. Конкуренция.</w:t>
      </w:r>
    </w:p>
    <w:p w14:paraId="16DCC68F" w14:textId="2EBA0AC8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23C624A" w14:textId="639B98CE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2AA868F4" w14:textId="7AFBDB83" w:rsidR="00464E87" w:rsidRPr="00464E87" w:rsidRDefault="00BC535F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BC535F">
        <w:rPr>
          <w:bCs/>
          <w:sz w:val="28"/>
          <w:szCs w:val="28"/>
        </w:rPr>
        <w:t>§</w:t>
      </w:r>
      <w:r w:rsidR="00AA2589">
        <w:rPr>
          <w:bCs/>
          <w:sz w:val="28"/>
          <w:szCs w:val="28"/>
        </w:rPr>
        <w:t xml:space="preserve">16-19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08107F59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5969FF4C" w14:textId="65FF3070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Стр.124-148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09792BEA" w14:textId="634214B7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№15 Экологическая ниша. Правило оптимального фуражирования. Видовая и пространственная структура экосистемы. Трофическая структура экосистемы. Пищевые связи в экосистеме. Экологические пирамиды.</w:t>
      </w:r>
    </w:p>
    <w:p w14:paraId="79219050" w14:textId="17AA331E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777C8A8" w14:textId="10518D46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05003575" w14:textId="6501D733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20-24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15B3671B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9E423DD" w14:textId="71D864AB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Стр.149-177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</w:t>
      </w:r>
      <w:r w:rsidR="00BB3991" w:rsidRPr="00BB3991">
        <w:rPr>
          <w:bCs/>
          <w:sz w:val="28"/>
          <w:szCs w:val="28"/>
        </w:rPr>
        <w:lastRenderedPageBreak/>
        <w:t xml:space="preserve">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0896758C" w14:textId="23A57C44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№16 </w:t>
      </w:r>
      <w:r w:rsidRPr="00586859">
        <w:rPr>
          <w:b/>
          <w:bCs/>
          <w:sz w:val="28"/>
          <w:szCs w:val="28"/>
        </w:rPr>
        <w:tab/>
        <w:t>Круговорот веществ и превращение энергии в экосистеме. Продуктивность сообщества. Экологическая сукцессия . Сукцессионные изменения. Значение сукцессии. Последствия влияния деятельности человека на экосистемы.</w:t>
      </w:r>
    </w:p>
    <w:p w14:paraId="1E9CFB45" w14:textId="0760533F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5664ED0" w14:textId="3D6AC5BF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0B267CB6" w14:textId="259A4116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25-29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43AA35F7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33BCCC49" w14:textId="6E308632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Стр.178-210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</w:t>
      </w:r>
      <w:r w:rsidR="00BB3991" w:rsidRPr="00BB3991">
        <w:rPr>
          <w:bCs/>
          <w:sz w:val="28"/>
          <w:szCs w:val="28"/>
        </w:rPr>
        <w:lastRenderedPageBreak/>
        <w:t xml:space="preserve">https://e.lanbook.com/book/409211  </w:t>
      </w:r>
    </w:p>
    <w:p w14:paraId="0F281E8E" w14:textId="4430F399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№17 БИОСФЕРНЫЙ УРОВЕНЬ. Биосферный уровень: общая характеристика. Учение В. И. Вернадского о биосфере. Круговорот веществ в биосфере. Эволюция биосферы. Зарождение жизни. Эволюция биосферы. Кислородная революция.</w:t>
      </w:r>
    </w:p>
    <w:p w14:paraId="24FE0BCD" w14:textId="41177B6F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CE7217F" w14:textId="02937945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464E87">
        <w:rPr>
          <w:b/>
          <w:bCs/>
          <w:sz w:val="28"/>
          <w:szCs w:val="28"/>
        </w:rPr>
        <w:t>Теоретическая часть.</w:t>
      </w:r>
    </w:p>
    <w:p w14:paraId="1A1488F9" w14:textId="2A8C35E4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30-33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38CF8D55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63F11926" w14:textId="23774801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Стр.211-229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1128E4E3" w14:textId="1E5F498E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 xml:space="preserve">Практическое занятие №18 Происхождение жизни на Земле. Современные представления о возникновении жизни. Развитие жизни на Земле. </w:t>
      </w:r>
      <w:r w:rsidRPr="00586859">
        <w:rPr>
          <w:b/>
          <w:bCs/>
          <w:sz w:val="28"/>
          <w:szCs w:val="28"/>
        </w:rPr>
        <w:lastRenderedPageBreak/>
        <w:t>Катархей,  архей и протерозой. Развитие жизни на Земле. Палеозой. Развитие жизни на Земле. Мезозой. Развитие жизни на Земле. Кайнозой.</w:t>
      </w:r>
    </w:p>
    <w:p w14:paraId="489590C5" w14:textId="2CDFBAA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1E08270E" w14:textId="05C38BF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Теоретическая часть.</w:t>
      </w:r>
    </w:p>
    <w:p w14:paraId="09A8E86A" w14:textId="434CF6FC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34-39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46203609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1C2090FC" w14:textId="5E169D55" w:rsidR="00586859" w:rsidRPr="00BB3991" w:rsidRDefault="00AA258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Стр.239-276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68E18DE3" w14:textId="39DCEC41" w:rsidR="00586859" w:rsidRDefault="00586859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t>Практическое занятие №19 Эволюция человека. Основные этапы антропогенеза. Движущие силы антропогенеза. Формирование человеческих рас. Роль человека в биосфере.</w:t>
      </w:r>
    </w:p>
    <w:p w14:paraId="6B604091" w14:textId="6699FB67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C4E7AA8" w14:textId="71992B60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Теоретическая часть.</w:t>
      </w:r>
    </w:p>
    <w:p w14:paraId="4E0A8A3D" w14:textId="5A03E281" w:rsidR="00464E87" w:rsidRPr="00464E87" w:rsidRDefault="00AA2589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 w:rsidRPr="00AA2589">
        <w:rPr>
          <w:bCs/>
          <w:sz w:val="28"/>
          <w:szCs w:val="28"/>
        </w:rPr>
        <w:t>§</w:t>
      </w:r>
      <w:r>
        <w:rPr>
          <w:bCs/>
          <w:sz w:val="28"/>
          <w:szCs w:val="28"/>
        </w:rPr>
        <w:t xml:space="preserve">40-44 </w:t>
      </w:r>
      <w:r w:rsidR="00464E87" w:rsidRPr="00464E87">
        <w:rPr>
          <w:bCs/>
          <w:sz w:val="28"/>
          <w:szCs w:val="28"/>
        </w:rPr>
        <w:t xml:space="preserve">«Биология: 11-й класс: базовый уровень : учебник / В. В. Пасечник, </w:t>
      </w:r>
      <w:r w:rsidR="00464E87" w:rsidRPr="00464E87">
        <w:rPr>
          <w:bCs/>
          <w:sz w:val="28"/>
          <w:szCs w:val="28"/>
        </w:rPr>
        <w:lastRenderedPageBreak/>
        <w:t xml:space="preserve">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2DE81A58" w14:textId="77777777" w:rsidR="001223AF" w:rsidRPr="001223AF" w:rsidRDefault="001223AF" w:rsidP="001223AF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1223AF">
        <w:rPr>
          <w:b/>
          <w:bCs/>
          <w:sz w:val="28"/>
          <w:szCs w:val="28"/>
        </w:rPr>
        <w:t>Вопросы к практическому занятию.</w:t>
      </w:r>
    </w:p>
    <w:p w14:paraId="30D8C947" w14:textId="028A875F" w:rsidR="00BB3991" w:rsidRPr="00BB3991" w:rsidRDefault="00AA2589" w:rsidP="00BB3991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Стр.277-314 </w:t>
      </w:r>
      <w:r w:rsidR="00BB3991" w:rsidRPr="00BB3991">
        <w:rPr>
          <w:bCs/>
          <w:sz w:val="28"/>
          <w:szCs w:val="28"/>
        </w:rPr>
        <w:t xml:space="preserve">«Биология: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 — Текст : электронный // Лань : электронно-библиотечная система. — URL: https://e.lanbook.com/book/ (Биология: 11-й класс: базовый уровень : учебник / В. В. Пасечник, А. А. Каменский, А. М. Рубцов [и др.]. — 6-е изд., стер. — Москва : Просвещение, 2024. — ISBN 978-5-09-112165-0. — Текст : электронный // Лань : электронно-библиотечная система. — URL: https://e.lanbook.com/book/409211  </w:t>
      </w:r>
    </w:p>
    <w:p w14:paraId="05663462" w14:textId="77777777" w:rsidR="00464E87" w:rsidRPr="00464E87" w:rsidRDefault="00464E87" w:rsidP="00464E87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Cs/>
          <w:sz w:val="28"/>
          <w:szCs w:val="28"/>
        </w:rPr>
      </w:pPr>
    </w:p>
    <w:p w14:paraId="1CAD9CAB" w14:textId="4B5FFB53" w:rsidR="00464E87" w:rsidRP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sz w:val="28"/>
          <w:szCs w:val="28"/>
        </w:rPr>
      </w:pPr>
    </w:p>
    <w:p w14:paraId="3FB2DB57" w14:textId="1C21F664" w:rsidR="00464E87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DF61F30" w14:textId="46174B81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06B87041" w14:textId="6CB71FAA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4846A37C" w14:textId="58FAA71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22E8C512" w14:textId="56DD015B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7789D446" w14:textId="7DA187EC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8E86ABC" w14:textId="47538DD5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6B74EE8E" w14:textId="7FF0B70B" w:rsidR="001223AF" w:rsidRDefault="001223AF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3F237349" w14:textId="77777777" w:rsidR="00464E87" w:rsidRPr="00586859" w:rsidRDefault="00464E87" w:rsidP="00586859">
      <w:pPr>
        <w:widowControl w:val="0"/>
        <w:tabs>
          <w:tab w:val="right" w:leader="dot" w:pos="9637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14:paraId="51BD2C43" w14:textId="77777777" w:rsidR="001223AF" w:rsidRDefault="00586859" w:rsidP="00BB3991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  <w:r w:rsidRPr="00586859">
        <w:rPr>
          <w:b/>
          <w:bCs/>
          <w:sz w:val="28"/>
          <w:szCs w:val="28"/>
        </w:rPr>
        <w:lastRenderedPageBreak/>
        <w:t>Список рекомендуемой литературы</w:t>
      </w:r>
    </w:p>
    <w:p w14:paraId="041B55AC" w14:textId="693C84BD" w:rsidR="001223AF" w:rsidRPr="001223AF" w:rsidRDefault="001223AF" w:rsidP="00BB3991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  <w:r w:rsidRPr="001223AF">
        <w:rPr>
          <w:b/>
          <w:bCs/>
          <w:color w:val="000000"/>
          <w:sz w:val="28"/>
          <w:szCs w:val="28"/>
        </w:rPr>
        <w:t>Список основной литературы</w:t>
      </w:r>
    </w:p>
    <w:p w14:paraId="27B25292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7F166F85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</w:t>
      </w:r>
    </w:p>
    <w:p w14:paraId="1AC14245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center"/>
        <w:rPr>
          <w:b/>
          <w:bCs/>
          <w:color w:val="000000"/>
          <w:sz w:val="28"/>
          <w:szCs w:val="28"/>
        </w:rPr>
      </w:pPr>
      <w:r w:rsidRPr="001223AF">
        <w:rPr>
          <w:b/>
          <w:bCs/>
          <w:color w:val="000000"/>
          <w:sz w:val="28"/>
          <w:szCs w:val="28"/>
        </w:rPr>
        <w:t>Список дополнительной литературы</w:t>
      </w:r>
    </w:p>
    <w:p w14:paraId="2C719AAD" w14:textId="0581FA7B" w:rsidR="00BB3991" w:rsidRDefault="001223AF" w:rsidP="00BB3991">
      <w:pPr>
        <w:pStyle w:val="af4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Биология. 10 класс : базовый уровень : учебник / Д. К. Беляев, Г. М. Дымшиц, Л. Н. Кузнецова [и др.]. — 9-е изд., стер. — Москва : Просвещение, 2022. — 223 с. —(СПО) </w:t>
      </w:r>
      <w:r w:rsidRPr="001223AF">
        <w:rPr>
          <w:sz w:val="28"/>
          <w:szCs w:val="28"/>
        </w:rPr>
        <w:t xml:space="preserve"> </w:t>
      </w:r>
      <w:hyperlink r:id="rId25" w:history="1">
        <w:r w:rsidR="00BB3991" w:rsidRPr="001223AF">
          <w:rPr>
            <w:rStyle w:val="afa"/>
            <w:color w:val="auto"/>
            <w:sz w:val="28"/>
            <w:szCs w:val="28"/>
          </w:rPr>
          <w:t>https://e.lanbook.com/book/334583</w:t>
        </w:r>
      </w:hyperlink>
    </w:p>
    <w:p w14:paraId="4EEE3214" w14:textId="0AA30E8B" w:rsidR="001223AF" w:rsidRPr="001223AF" w:rsidRDefault="001223AF" w:rsidP="00BB3991">
      <w:pPr>
        <w:pStyle w:val="af4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2303F71F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6A2C202C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  <w:r w:rsidRPr="001223AF">
        <w:rPr>
          <w:color w:val="000000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39DB35DD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center"/>
        <w:rPr>
          <w:b/>
          <w:color w:val="000000"/>
          <w:sz w:val="28"/>
          <w:szCs w:val="28"/>
        </w:rPr>
      </w:pPr>
      <w:r w:rsidRPr="001223AF">
        <w:rPr>
          <w:b/>
          <w:color w:val="000000"/>
          <w:sz w:val="28"/>
          <w:szCs w:val="28"/>
        </w:rPr>
        <w:t>Интернет-ресурсы</w:t>
      </w:r>
    </w:p>
    <w:p w14:paraId="29AE3F1F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bCs/>
          <w:color w:val="000000"/>
          <w:sz w:val="28"/>
          <w:szCs w:val="28"/>
        </w:rPr>
      </w:pPr>
      <w:r w:rsidRPr="001223AF">
        <w:rPr>
          <w:bCs/>
          <w:color w:val="000000"/>
          <w:sz w:val="28"/>
          <w:szCs w:val="28"/>
        </w:rPr>
        <w:lastRenderedPageBreak/>
        <w:t>Электронно-библиотечная система "Лань"- https://e.lanbook.com</w:t>
      </w:r>
    </w:p>
    <w:p w14:paraId="1CB847F4" w14:textId="77777777" w:rsidR="001223AF" w:rsidRPr="001223AF" w:rsidRDefault="001223AF" w:rsidP="00BB3991">
      <w:pPr>
        <w:pStyle w:val="af4"/>
        <w:spacing w:before="0" w:beforeAutospacing="0" w:after="0" w:line="360" w:lineRule="auto"/>
        <w:ind w:firstLine="425"/>
        <w:jc w:val="both"/>
        <w:rPr>
          <w:color w:val="000000"/>
          <w:sz w:val="28"/>
          <w:szCs w:val="28"/>
        </w:rPr>
      </w:pPr>
    </w:p>
    <w:p w14:paraId="72FF1956" w14:textId="77777777" w:rsidR="000669A1" w:rsidRDefault="000669A1" w:rsidP="00BB3991">
      <w:pPr>
        <w:pStyle w:val="af4"/>
        <w:spacing w:before="0" w:beforeAutospacing="0" w:after="0" w:afterAutospacing="0" w:line="360" w:lineRule="auto"/>
        <w:ind w:firstLine="425"/>
        <w:jc w:val="both"/>
        <w:rPr>
          <w:color w:val="000000"/>
          <w:sz w:val="28"/>
          <w:szCs w:val="28"/>
        </w:rPr>
      </w:pPr>
    </w:p>
    <w:sectPr w:rsidR="000669A1" w:rsidSect="00B73AAC">
      <w:footerReference w:type="default" r:id="rId26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DE8B" w14:textId="77777777" w:rsidR="00D203E7" w:rsidRDefault="00D203E7" w:rsidP="00460ED8">
      <w:r>
        <w:separator/>
      </w:r>
    </w:p>
  </w:endnote>
  <w:endnote w:type="continuationSeparator" w:id="0">
    <w:p w14:paraId="07647D34" w14:textId="77777777" w:rsidR="00D203E7" w:rsidRDefault="00D203E7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7B38" w14:textId="77777777" w:rsidR="00341B94" w:rsidRDefault="00341B9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22467">
      <w:rPr>
        <w:noProof/>
      </w:rPr>
      <w:t>14</w:t>
    </w:r>
    <w:r>
      <w:fldChar w:fldCharType="end"/>
    </w:r>
  </w:p>
  <w:p w14:paraId="34A6C253" w14:textId="77777777" w:rsidR="00341B94" w:rsidRDefault="00341B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2773" w14:textId="77777777" w:rsidR="00D203E7" w:rsidRDefault="00D203E7" w:rsidP="00460ED8">
      <w:r>
        <w:separator/>
      </w:r>
    </w:p>
  </w:footnote>
  <w:footnote w:type="continuationSeparator" w:id="0">
    <w:p w14:paraId="39E1208D" w14:textId="77777777" w:rsidR="00D203E7" w:rsidRDefault="00D203E7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6934A9"/>
    <w:multiLevelType w:val="multilevel"/>
    <w:tmpl w:val="0488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C7283C"/>
    <w:multiLevelType w:val="hybridMultilevel"/>
    <w:tmpl w:val="820C6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3240486"/>
    <w:multiLevelType w:val="multilevel"/>
    <w:tmpl w:val="8AC2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CD05CE0"/>
    <w:multiLevelType w:val="multilevel"/>
    <w:tmpl w:val="B4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3905ED2"/>
    <w:multiLevelType w:val="multilevel"/>
    <w:tmpl w:val="E4A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523784"/>
    <w:multiLevelType w:val="multilevel"/>
    <w:tmpl w:val="F5A6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8F9376C"/>
    <w:multiLevelType w:val="multilevel"/>
    <w:tmpl w:val="E2C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5AA83280"/>
    <w:multiLevelType w:val="multilevel"/>
    <w:tmpl w:val="1E18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62837CD4"/>
    <w:multiLevelType w:val="multilevel"/>
    <w:tmpl w:val="298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6CCC200A"/>
    <w:multiLevelType w:val="multilevel"/>
    <w:tmpl w:val="8E0C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6FFF4AA1"/>
    <w:multiLevelType w:val="multilevel"/>
    <w:tmpl w:val="7EDC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 w15:restartNumberingAfterBreak="0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8"/>
  </w:num>
  <w:num w:numId="2">
    <w:abstractNumId w:val="66"/>
  </w:num>
  <w:num w:numId="3">
    <w:abstractNumId w:val="67"/>
  </w:num>
  <w:num w:numId="4">
    <w:abstractNumId w:val="29"/>
  </w:num>
  <w:num w:numId="5">
    <w:abstractNumId w:val="65"/>
  </w:num>
  <w:num w:numId="6">
    <w:abstractNumId w:val="45"/>
  </w:num>
  <w:num w:numId="7">
    <w:abstractNumId w:val="71"/>
  </w:num>
  <w:num w:numId="8">
    <w:abstractNumId w:val="14"/>
  </w:num>
  <w:num w:numId="9">
    <w:abstractNumId w:val="11"/>
  </w:num>
  <w:num w:numId="10">
    <w:abstractNumId w:val="54"/>
  </w:num>
  <w:num w:numId="11">
    <w:abstractNumId w:val="18"/>
  </w:num>
  <w:num w:numId="12">
    <w:abstractNumId w:val="28"/>
  </w:num>
  <w:num w:numId="13">
    <w:abstractNumId w:val="21"/>
  </w:num>
  <w:num w:numId="14">
    <w:abstractNumId w:val="62"/>
  </w:num>
  <w:num w:numId="15">
    <w:abstractNumId w:val="22"/>
  </w:num>
  <w:num w:numId="16">
    <w:abstractNumId w:val="69"/>
  </w:num>
  <w:num w:numId="17">
    <w:abstractNumId w:val="52"/>
  </w:num>
  <w:num w:numId="18">
    <w:abstractNumId w:val="57"/>
  </w:num>
  <w:num w:numId="19">
    <w:abstractNumId w:val="63"/>
  </w:num>
  <w:num w:numId="20">
    <w:abstractNumId w:val="64"/>
  </w:num>
  <w:num w:numId="21">
    <w:abstractNumId w:val="5"/>
  </w:num>
  <w:num w:numId="22">
    <w:abstractNumId w:val="49"/>
  </w:num>
  <w:num w:numId="23">
    <w:abstractNumId w:val="51"/>
  </w:num>
  <w:num w:numId="24">
    <w:abstractNumId w:val="23"/>
  </w:num>
  <w:num w:numId="25">
    <w:abstractNumId w:val="8"/>
  </w:num>
  <w:num w:numId="26">
    <w:abstractNumId w:val="3"/>
  </w:num>
  <w:num w:numId="27">
    <w:abstractNumId w:val="55"/>
  </w:num>
  <w:num w:numId="28">
    <w:abstractNumId w:val="43"/>
  </w:num>
  <w:num w:numId="29">
    <w:abstractNumId w:val="12"/>
  </w:num>
  <w:num w:numId="30">
    <w:abstractNumId w:val="59"/>
  </w:num>
  <w:num w:numId="31">
    <w:abstractNumId w:val="13"/>
  </w:num>
  <w:num w:numId="32">
    <w:abstractNumId w:val="9"/>
  </w:num>
  <w:num w:numId="33">
    <w:abstractNumId w:val="53"/>
  </w:num>
  <w:num w:numId="34">
    <w:abstractNumId w:val="24"/>
  </w:num>
  <w:num w:numId="35">
    <w:abstractNumId w:val="70"/>
  </w:num>
  <w:num w:numId="36">
    <w:abstractNumId w:val="34"/>
  </w:num>
  <w:num w:numId="37">
    <w:abstractNumId w:val="42"/>
  </w:num>
  <w:num w:numId="38">
    <w:abstractNumId w:val="40"/>
  </w:num>
  <w:num w:numId="39">
    <w:abstractNumId w:val="41"/>
  </w:num>
  <w:num w:numId="40">
    <w:abstractNumId w:val="39"/>
  </w:num>
  <w:num w:numId="41">
    <w:abstractNumId w:val="36"/>
  </w:num>
  <w:num w:numId="42">
    <w:abstractNumId w:val="37"/>
  </w:num>
  <w:num w:numId="43">
    <w:abstractNumId w:val="58"/>
  </w:num>
  <w:num w:numId="44">
    <w:abstractNumId w:val="46"/>
  </w:num>
  <w:num w:numId="45">
    <w:abstractNumId w:val="35"/>
  </w:num>
  <w:num w:numId="46">
    <w:abstractNumId w:val="32"/>
  </w:num>
  <w:num w:numId="47">
    <w:abstractNumId w:val="44"/>
  </w:num>
  <w:num w:numId="48">
    <w:abstractNumId w:val="61"/>
  </w:num>
  <w:num w:numId="49">
    <w:abstractNumId w:val="20"/>
  </w:num>
  <w:num w:numId="50">
    <w:abstractNumId w:val="27"/>
  </w:num>
  <w:num w:numId="51">
    <w:abstractNumId w:val="16"/>
  </w:num>
  <w:num w:numId="52">
    <w:abstractNumId w:val="68"/>
  </w:num>
  <w:num w:numId="53">
    <w:abstractNumId w:val="10"/>
  </w:num>
  <w:num w:numId="54">
    <w:abstractNumId w:val="4"/>
  </w:num>
  <w:num w:numId="55">
    <w:abstractNumId w:val="30"/>
  </w:num>
  <w:num w:numId="56">
    <w:abstractNumId w:val="17"/>
  </w:num>
  <w:num w:numId="57">
    <w:abstractNumId w:val="31"/>
  </w:num>
  <w:num w:numId="58">
    <w:abstractNumId w:val="48"/>
  </w:num>
  <w:num w:numId="59">
    <w:abstractNumId w:val="7"/>
  </w:num>
  <w:num w:numId="60">
    <w:abstractNumId w:val="56"/>
  </w:num>
  <w:num w:numId="61">
    <w:abstractNumId w:val="25"/>
  </w:num>
  <w:num w:numId="62">
    <w:abstractNumId w:val="50"/>
  </w:num>
  <w:num w:numId="63">
    <w:abstractNumId w:val="15"/>
  </w:num>
  <w:num w:numId="64">
    <w:abstractNumId w:val="33"/>
  </w:num>
  <w:num w:numId="65">
    <w:abstractNumId w:val="47"/>
  </w:num>
  <w:num w:numId="66">
    <w:abstractNumId w:val="6"/>
  </w:num>
  <w:num w:numId="67">
    <w:abstractNumId w:val="19"/>
  </w:num>
  <w:num w:numId="68">
    <w:abstractNumId w:val="26"/>
  </w:num>
  <w:num w:numId="69">
    <w:abstractNumId w:val="6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04"/>
    <w:rsid w:val="00001C74"/>
    <w:rsid w:val="0000518D"/>
    <w:rsid w:val="00012087"/>
    <w:rsid w:val="000145A7"/>
    <w:rsid w:val="00015682"/>
    <w:rsid w:val="0001685E"/>
    <w:rsid w:val="00017BF3"/>
    <w:rsid w:val="00020C4A"/>
    <w:rsid w:val="00022920"/>
    <w:rsid w:val="0002397D"/>
    <w:rsid w:val="00024E35"/>
    <w:rsid w:val="0003123D"/>
    <w:rsid w:val="00036AA9"/>
    <w:rsid w:val="000371D3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28E1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03E"/>
    <w:rsid w:val="00102A64"/>
    <w:rsid w:val="00103C1F"/>
    <w:rsid w:val="00105622"/>
    <w:rsid w:val="00105F31"/>
    <w:rsid w:val="0010608F"/>
    <w:rsid w:val="001153B9"/>
    <w:rsid w:val="00116899"/>
    <w:rsid w:val="001223AF"/>
    <w:rsid w:val="00130FE2"/>
    <w:rsid w:val="00132054"/>
    <w:rsid w:val="00132D68"/>
    <w:rsid w:val="00135F7C"/>
    <w:rsid w:val="0014106D"/>
    <w:rsid w:val="00144528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1FFE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CB1"/>
    <w:rsid w:val="00203D0D"/>
    <w:rsid w:val="00204008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677AD"/>
    <w:rsid w:val="0027281C"/>
    <w:rsid w:val="002740AF"/>
    <w:rsid w:val="002752C1"/>
    <w:rsid w:val="00282F3D"/>
    <w:rsid w:val="00284BF1"/>
    <w:rsid w:val="00291630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E5BC3"/>
    <w:rsid w:val="002F2C41"/>
    <w:rsid w:val="002F58B3"/>
    <w:rsid w:val="002F5AFA"/>
    <w:rsid w:val="002F71DD"/>
    <w:rsid w:val="00300AD2"/>
    <w:rsid w:val="003017EC"/>
    <w:rsid w:val="0030198C"/>
    <w:rsid w:val="00305933"/>
    <w:rsid w:val="00312FAD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6165"/>
    <w:rsid w:val="003318E3"/>
    <w:rsid w:val="0033372E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1849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06EA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172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4E87"/>
    <w:rsid w:val="00466762"/>
    <w:rsid w:val="004701C5"/>
    <w:rsid w:val="0047043B"/>
    <w:rsid w:val="0047525B"/>
    <w:rsid w:val="00481239"/>
    <w:rsid w:val="0048217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175E"/>
    <w:rsid w:val="004B794B"/>
    <w:rsid w:val="004C01BF"/>
    <w:rsid w:val="004C569E"/>
    <w:rsid w:val="004D4840"/>
    <w:rsid w:val="004D6E86"/>
    <w:rsid w:val="004E27F8"/>
    <w:rsid w:val="004E2FE1"/>
    <w:rsid w:val="004E44F1"/>
    <w:rsid w:val="004E4A9B"/>
    <w:rsid w:val="004E68C1"/>
    <w:rsid w:val="004E7A61"/>
    <w:rsid w:val="004E7E85"/>
    <w:rsid w:val="004F4A19"/>
    <w:rsid w:val="00502B00"/>
    <w:rsid w:val="0050436E"/>
    <w:rsid w:val="00504929"/>
    <w:rsid w:val="00510143"/>
    <w:rsid w:val="005220F6"/>
    <w:rsid w:val="00522467"/>
    <w:rsid w:val="00526C14"/>
    <w:rsid w:val="00534E54"/>
    <w:rsid w:val="0053697E"/>
    <w:rsid w:val="00540027"/>
    <w:rsid w:val="00540CE2"/>
    <w:rsid w:val="00556F28"/>
    <w:rsid w:val="00557AD6"/>
    <w:rsid w:val="00567C55"/>
    <w:rsid w:val="00570270"/>
    <w:rsid w:val="0057130A"/>
    <w:rsid w:val="005732C5"/>
    <w:rsid w:val="005755D0"/>
    <w:rsid w:val="00575BA3"/>
    <w:rsid w:val="0058016F"/>
    <w:rsid w:val="005853D0"/>
    <w:rsid w:val="00586859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2CCC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4469"/>
    <w:rsid w:val="006164F8"/>
    <w:rsid w:val="0061686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C5FD8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6F7440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3CE9"/>
    <w:rsid w:val="00765D07"/>
    <w:rsid w:val="00771F32"/>
    <w:rsid w:val="0077245F"/>
    <w:rsid w:val="00772E1A"/>
    <w:rsid w:val="00780BC4"/>
    <w:rsid w:val="007830F0"/>
    <w:rsid w:val="00783831"/>
    <w:rsid w:val="00783D1E"/>
    <w:rsid w:val="00783E5B"/>
    <w:rsid w:val="0078411D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686A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3BCF"/>
    <w:rsid w:val="00946C96"/>
    <w:rsid w:val="00947D81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486A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3AD7"/>
    <w:rsid w:val="009E414F"/>
    <w:rsid w:val="009F18DC"/>
    <w:rsid w:val="009F4156"/>
    <w:rsid w:val="00A02992"/>
    <w:rsid w:val="00A04635"/>
    <w:rsid w:val="00A06F85"/>
    <w:rsid w:val="00A10019"/>
    <w:rsid w:val="00A13B53"/>
    <w:rsid w:val="00A16914"/>
    <w:rsid w:val="00A376DD"/>
    <w:rsid w:val="00A462D5"/>
    <w:rsid w:val="00A46317"/>
    <w:rsid w:val="00A46578"/>
    <w:rsid w:val="00A506B4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589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B3991"/>
    <w:rsid w:val="00BC2CF8"/>
    <w:rsid w:val="00BC535F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7F5"/>
    <w:rsid w:val="00CB4997"/>
    <w:rsid w:val="00CB51FF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03E7"/>
    <w:rsid w:val="00D2142E"/>
    <w:rsid w:val="00D22407"/>
    <w:rsid w:val="00D2410F"/>
    <w:rsid w:val="00D24FA7"/>
    <w:rsid w:val="00D25B7D"/>
    <w:rsid w:val="00D34048"/>
    <w:rsid w:val="00D3574C"/>
    <w:rsid w:val="00D43F6E"/>
    <w:rsid w:val="00D47D29"/>
    <w:rsid w:val="00D47E25"/>
    <w:rsid w:val="00D50649"/>
    <w:rsid w:val="00D5201F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01DC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2AA1"/>
    <w:rsid w:val="00DC5A24"/>
    <w:rsid w:val="00DD5C0B"/>
    <w:rsid w:val="00DE23EE"/>
    <w:rsid w:val="00DE56DF"/>
    <w:rsid w:val="00DE6172"/>
    <w:rsid w:val="00DE76FC"/>
    <w:rsid w:val="00DF1836"/>
    <w:rsid w:val="00DF557C"/>
    <w:rsid w:val="00E03489"/>
    <w:rsid w:val="00E1138D"/>
    <w:rsid w:val="00E129AC"/>
    <w:rsid w:val="00E1619D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2DD7"/>
    <w:rsid w:val="00E93C46"/>
    <w:rsid w:val="00E93FC3"/>
    <w:rsid w:val="00E96493"/>
    <w:rsid w:val="00EA2887"/>
    <w:rsid w:val="00EA69DD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50B5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8DC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943A4"/>
    <w:rsid w:val="00FA007F"/>
    <w:rsid w:val="00FA1527"/>
    <w:rsid w:val="00FA15B5"/>
    <w:rsid w:val="00FA48F1"/>
    <w:rsid w:val="00FA66CE"/>
    <w:rsid w:val="00FB10DF"/>
    <w:rsid w:val="00FB1913"/>
    <w:rsid w:val="00FB2337"/>
    <w:rsid w:val="00FB247B"/>
    <w:rsid w:val="00FB500B"/>
    <w:rsid w:val="00FB7A97"/>
    <w:rsid w:val="00FC16EC"/>
    <w:rsid w:val="00FC35EA"/>
    <w:rsid w:val="00FC4307"/>
    <w:rsid w:val="00FC5CE8"/>
    <w:rsid w:val="00FD20E1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D9A9E"/>
  <w15:chartTrackingRefBased/>
  <w15:docId w15:val="{E8669B1F-45BB-4092-A2E7-A70144E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Заголовок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basedOn w:val="a0"/>
    <w:uiPriority w:val="99"/>
    <w:semiHidden/>
    <w:unhideWhenUsed/>
    <w:rsid w:val="00144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37336" TargetMode="External"/><Relationship Id="rId13" Type="http://schemas.openxmlformats.org/officeDocument/2006/relationships/hyperlink" Target="https://e.lanbook.com/book/437336" TargetMode="External"/><Relationship Id="rId18" Type="http://schemas.openxmlformats.org/officeDocument/2006/relationships/hyperlink" Target="https://e.lanbook.com/book/43733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.lanbook.com/book/4373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37336" TargetMode="External"/><Relationship Id="rId17" Type="http://schemas.openxmlformats.org/officeDocument/2006/relationships/hyperlink" Target="https://e.lanbook.com/book/437336" TargetMode="External"/><Relationship Id="rId25" Type="http://schemas.openxmlformats.org/officeDocument/2006/relationships/hyperlink" Target="https://e.lanbook.com/book/3345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437336" TargetMode="External"/><Relationship Id="rId20" Type="http://schemas.openxmlformats.org/officeDocument/2006/relationships/hyperlink" Target="https://e.lanbook.com/book/437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7336" TargetMode="External"/><Relationship Id="rId24" Type="http://schemas.openxmlformats.org/officeDocument/2006/relationships/hyperlink" Target="https://e.lanbook.com/book/4373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7336" TargetMode="External"/><Relationship Id="rId23" Type="http://schemas.openxmlformats.org/officeDocument/2006/relationships/hyperlink" Target="https://e.lanbook.com/book/4373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437336" TargetMode="External"/><Relationship Id="rId19" Type="http://schemas.openxmlformats.org/officeDocument/2006/relationships/hyperlink" Target="https://e.lanbook.com/book/437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336" TargetMode="External"/><Relationship Id="rId14" Type="http://schemas.openxmlformats.org/officeDocument/2006/relationships/hyperlink" Target="https://e.lanbook.com/book/437336" TargetMode="External"/><Relationship Id="rId22" Type="http://schemas.openxmlformats.org/officeDocument/2006/relationships/hyperlink" Target="https://e.lanbook.com/book/4373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A4DA-8A36-4C62-95EF-F9CD3B5F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7562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Анастасия Лущай</cp:lastModifiedBy>
  <cp:revision>12</cp:revision>
  <cp:lastPrinted>2016-10-06T05:39:00Z</cp:lastPrinted>
  <dcterms:created xsi:type="dcterms:W3CDTF">2026-02-14T16:19:00Z</dcterms:created>
  <dcterms:modified xsi:type="dcterms:W3CDTF">2026-03-18T17:31:00Z</dcterms:modified>
</cp:coreProperties>
</file>