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38EA" w14:textId="77777777" w:rsidR="00FF5719" w:rsidRPr="00176F74" w:rsidRDefault="00FF5719" w:rsidP="00FF5719">
      <w:pPr>
        <w:jc w:val="center"/>
        <w:rPr>
          <w:b/>
          <w:bCs/>
          <w:sz w:val="28"/>
          <w:szCs w:val="28"/>
        </w:rPr>
      </w:pPr>
      <w:bookmarkStart w:id="0" w:name="_Hlk224540846"/>
      <w:r w:rsidRPr="00176F74">
        <w:rPr>
          <w:b/>
          <w:bCs/>
          <w:sz w:val="28"/>
          <w:szCs w:val="28"/>
        </w:rPr>
        <w:t xml:space="preserve">ЧАСТНОЕ ОБРАЗОВАТЕЛЬНОЕ УЧРЕЖДЕНИЕ </w:t>
      </w:r>
    </w:p>
    <w:p w14:paraId="67525521" w14:textId="77777777" w:rsidR="00FF5719" w:rsidRPr="00176F74" w:rsidRDefault="00FF5719" w:rsidP="00FF5719">
      <w:pPr>
        <w:jc w:val="center"/>
        <w:rPr>
          <w:b/>
          <w:bCs/>
          <w:sz w:val="28"/>
          <w:szCs w:val="28"/>
        </w:rPr>
      </w:pPr>
      <w:r w:rsidRPr="00176F74">
        <w:rPr>
          <w:b/>
          <w:bCs/>
          <w:sz w:val="28"/>
          <w:szCs w:val="28"/>
        </w:rPr>
        <w:t>ПРОФЕССИОНАЛЬНОГО ОБРАЗОВАНИЯ</w:t>
      </w:r>
    </w:p>
    <w:p w14:paraId="5C98B0F2" w14:textId="77777777" w:rsidR="00FF5719" w:rsidRPr="00176F74" w:rsidRDefault="00FF5719" w:rsidP="00FF5719">
      <w:pPr>
        <w:jc w:val="center"/>
        <w:rPr>
          <w:b/>
          <w:bCs/>
          <w:sz w:val="28"/>
          <w:szCs w:val="28"/>
        </w:rPr>
      </w:pPr>
      <w:r w:rsidRPr="00176F74">
        <w:rPr>
          <w:b/>
          <w:bCs/>
          <w:sz w:val="28"/>
          <w:szCs w:val="28"/>
        </w:rPr>
        <w:t>«СТАВРОПОЛЬСКИЙ МНОГОПРОФИЛЬНЫЙ КОЛЛЕДЖ»</w:t>
      </w:r>
    </w:p>
    <w:p w14:paraId="68C92B93" w14:textId="77777777" w:rsidR="00FF5719" w:rsidRPr="00BB11BB" w:rsidRDefault="00FF5719" w:rsidP="00FF5719">
      <w:pPr>
        <w:jc w:val="center"/>
        <w:rPr>
          <w:bCs/>
          <w:sz w:val="28"/>
          <w:szCs w:val="28"/>
        </w:rPr>
      </w:pPr>
    </w:p>
    <w:p w14:paraId="08998351" w14:textId="77777777" w:rsidR="00FF5719" w:rsidRPr="00BB11BB" w:rsidRDefault="00FF5719" w:rsidP="00FF5719">
      <w:pPr>
        <w:suppressLineNumbers/>
        <w:rPr>
          <w:b/>
          <w:sz w:val="28"/>
          <w:szCs w:val="28"/>
        </w:rPr>
      </w:pPr>
    </w:p>
    <w:p w14:paraId="044F76E6" w14:textId="77777777" w:rsidR="00FF5719" w:rsidRPr="00BB11BB" w:rsidRDefault="00FF5719" w:rsidP="00FF5719">
      <w:pPr>
        <w:suppressLineNumbers/>
        <w:jc w:val="right"/>
        <w:rPr>
          <w:b/>
          <w:sz w:val="28"/>
          <w:szCs w:val="28"/>
        </w:rPr>
      </w:pPr>
    </w:p>
    <w:p w14:paraId="7790F911" w14:textId="77777777" w:rsidR="00FF5719" w:rsidRDefault="00FF5719" w:rsidP="00FF5719">
      <w:pPr>
        <w:spacing w:line="360" w:lineRule="auto"/>
        <w:jc w:val="right"/>
        <w:rPr>
          <w:bCs/>
          <w:sz w:val="28"/>
          <w:szCs w:val="28"/>
        </w:rPr>
      </w:pPr>
      <w:r>
        <w:rPr>
          <w:b/>
          <w:sz w:val="28"/>
          <w:szCs w:val="28"/>
        </w:rPr>
        <w:t xml:space="preserve">                                                                                      </w:t>
      </w:r>
      <w:r w:rsidRPr="00176F74">
        <w:rPr>
          <w:bCs/>
          <w:sz w:val="28"/>
          <w:szCs w:val="28"/>
        </w:rPr>
        <w:t>УТВЕРЖДАЮ Директор</w:t>
      </w:r>
    </w:p>
    <w:p w14:paraId="0FB00521" w14:textId="77777777" w:rsidR="00FF5719" w:rsidRDefault="00FF5719" w:rsidP="00FF5719">
      <w:pPr>
        <w:spacing w:line="360" w:lineRule="auto"/>
        <w:jc w:val="right"/>
        <w:rPr>
          <w:bCs/>
          <w:sz w:val="28"/>
          <w:szCs w:val="28"/>
        </w:rPr>
      </w:pPr>
      <w:r>
        <w:rPr>
          <w:bCs/>
          <w:sz w:val="28"/>
          <w:szCs w:val="28"/>
        </w:rPr>
        <w:t>_____________Н.В. Кандаурова</w:t>
      </w:r>
    </w:p>
    <w:p w14:paraId="6EC17184" w14:textId="77777777" w:rsidR="00FF5719" w:rsidRDefault="00FF5719" w:rsidP="00FF5719">
      <w:pPr>
        <w:spacing w:line="360" w:lineRule="auto"/>
        <w:jc w:val="right"/>
        <w:rPr>
          <w:bCs/>
          <w:sz w:val="28"/>
          <w:szCs w:val="28"/>
        </w:rPr>
      </w:pPr>
      <w:r>
        <w:rPr>
          <w:bCs/>
          <w:sz w:val="28"/>
          <w:szCs w:val="28"/>
        </w:rPr>
        <w:t>«___»________________2026 г.</w:t>
      </w:r>
    </w:p>
    <w:bookmarkEnd w:id="0"/>
    <w:p w14:paraId="2258ED0A" w14:textId="77777777" w:rsidR="008C2B33" w:rsidRPr="00975805" w:rsidRDefault="008C2B33" w:rsidP="008C2B33">
      <w:pPr>
        <w:jc w:val="center"/>
        <w:rPr>
          <w:bCs/>
          <w:sz w:val="28"/>
          <w:szCs w:val="28"/>
        </w:rPr>
      </w:pPr>
    </w:p>
    <w:p w14:paraId="488A5147" w14:textId="77777777" w:rsidR="008C2B33" w:rsidRPr="00975805" w:rsidRDefault="008C2B33" w:rsidP="008C2B33">
      <w:pPr>
        <w:suppressLineNumbers/>
        <w:rPr>
          <w:b/>
          <w:sz w:val="28"/>
          <w:szCs w:val="28"/>
        </w:rPr>
      </w:pPr>
    </w:p>
    <w:p w14:paraId="7D5CF6EB" w14:textId="77777777" w:rsidR="008C2B33" w:rsidRPr="00975805" w:rsidRDefault="008C2B33" w:rsidP="008C2B33">
      <w:pPr>
        <w:suppressLineNumbers/>
        <w:jc w:val="center"/>
        <w:rPr>
          <w:b/>
          <w:sz w:val="28"/>
          <w:szCs w:val="28"/>
        </w:rPr>
      </w:pPr>
    </w:p>
    <w:p w14:paraId="72798550" w14:textId="77777777" w:rsidR="008C2B33" w:rsidRPr="00975805" w:rsidRDefault="008C2B33" w:rsidP="008C2B33">
      <w:pPr>
        <w:spacing w:line="360" w:lineRule="auto"/>
        <w:jc w:val="both"/>
        <w:rPr>
          <w:b/>
          <w:sz w:val="28"/>
          <w:szCs w:val="28"/>
        </w:rPr>
      </w:pPr>
    </w:p>
    <w:p w14:paraId="1B2E0C16" w14:textId="77777777" w:rsidR="00483488" w:rsidRPr="00975805" w:rsidRDefault="00483488" w:rsidP="00FF5719">
      <w:pPr>
        <w:spacing w:line="360" w:lineRule="auto"/>
        <w:rPr>
          <w:b/>
          <w:sz w:val="32"/>
          <w:szCs w:val="32"/>
        </w:rPr>
      </w:pPr>
    </w:p>
    <w:p w14:paraId="46224BA7" w14:textId="77777777" w:rsidR="00FF5719" w:rsidRPr="00176F74" w:rsidRDefault="00FF5719" w:rsidP="00FF5719">
      <w:pPr>
        <w:pStyle w:val="1"/>
        <w:jc w:val="center"/>
        <w:rPr>
          <w:rFonts w:ascii="Times New Roman" w:hAnsi="Times New Roman" w:cs="Times New Roman"/>
          <w:color w:val="auto"/>
        </w:rPr>
      </w:pPr>
      <w:bookmarkStart w:id="1" w:name="_Hlk224540887"/>
      <w:r w:rsidRPr="00176F74">
        <w:rPr>
          <w:rFonts w:ascii="Times New Roman" w:hAnsi="Times New Roman" w:cs="Times New Roman"/>
          <w:color w:val="auto"/>
        </w:rPr>
        <w:t>КОМПЛЕКТ ОЦЕНОЧНЫХ МАТЕРИАЛОВ ПО</w:t>
      </w:r>
    </w:p>
    <w:p w14:paraId="2CBD2A86" w14:textId="4B4ECAED" w:rsidR="00FF5719" w:rsidRDefault="00FF5719" w:rsidP="00FF5719">
      <w:pPr>
        <w:pStyle w:val="1"/>
        <w:jc w:val="center"/>
        <w:rPr>
          <w:rFonts w:ascii="Times New Roman" w:hAnsi="Times New Roman" w:cs="Times New Roman"/>
          <w:color w:val="auto"/>
        </w:rPr>
      </w:pPr>
      <w:r w:rsidRPr="00176F74">
        <w:rPr>
          <w:rFonts w:ascii="Times New Roman" w:hAnsi="Times New Roman" w:cs="Times New Roman"/>
          <w:color w:val="auto"/>
        </w:rPr>
        <w:t>ПРОФЕССИОНАЛЬНОМУ МОДУЛЮ</w:t>
      </w:r>
    </w:p>
    <w:p w14:paraId="460FD4FA" w14:textId="686A4898" w:rsidR="00FF5719" w:rsidRDefault="00FF5719" w:rsidP="00FF5719"/>
    <w:p w14:paraId="6EA0322A" w14:textId="6EB9D5DA" w:rsidR="00FF5719" w:rsidRPr="00975805" w:rsidRDefault="00FF5719" w:rsidP="00FF5719">
      <w:pPr>
        <w:pStyle w:val="1"/>
        <w:jc w:val="center"/>
        <w:rPr>
          <w:rStyle w:val="FontStyle47"/>
          <w:i w:val="0"/>
          <w:color w:val="auto"/>
        </w:rPr>
      </w:pPr>
      <w:r w:rsidRPr="00975805">
        <w:rPr>
          <w:rStyle w:val="FontStyle47"/>
          <w:i w:val="0"/>
          <w:color w:val="auto"/>
        </w:rPr>
        <w:t>ПМ.01</w:t>
      </w:r>
      <w:r>
        <w:rPr>
          <w:rStyle w:val="FontStyle47"/>
          <w:i w:val="0"/>
          <w:color w:val="auto"/>
        </w:rPr>
        <w:t xml:space="preserve"> </w:t>
      </w:r>
      <w:r w:rsidRPr="00FF5719">
        <w:rPr>
          <w:rStyle w:val="FontStyle47"/>
          <w:i w:val="0"/>
          <w:color w:val="auto"/>
          <w:sz w:val="28"/>
          <w:szCs w:val="28"/>
          <w:u w:val="single"/>
        </w:rPr>
        <w:t>Организация и контроль текущей деятельности служб предприятий туризма и гостеприимства</w:t>
      </w:r>
      <w:r w:rsidRPr="00975805">
        <w:rPr>
          <w:rStyle w:val="FontStyle47"/>
          <w:i w:val="0"/>
          <w:color w:val="auto"/>
        </w:rPr>
        <w:cr/>
      </w:r>
    </w:p>
    <w:p w14:paraId="506FDDE3" w14:textId="77777777" w:rsidR="00FF5719" w:rsidRPr="00FF5719" w:rsidRDefault="00FF5719" w:rsidP="00FF5719"/>
    <w:p w14:paraId="750211DE" w14:textId="77777777" w:rsidR="00FF5719" w:rsidRPr="00BB11BB" w:rsidRDefault="00FF5719" w:rsidP="00FF5719">
      <w:pPr>
        <w:spacing w:line="276" w:lineRule="auto"/>
        <w:ind w:firstLine="709"/>
        <w:jc w:val="center"/>
        <w:rPr>
          <w:sz w:val="28"/>
          <w:szCs w:val="28"/>
        </w:rPr>
      </w:pPr>
      <w:r w:rsidRPr="00BB11BB">
        <w:rPr>
          <w:sz w:val="28"/>
          <w:szCs w:val="28"/>
        </w:rPr>
        <w:t>программ</w:t>
      </w:r>
      <w:r>
        <w:rPr>
          <w:sz w:val="28"/>
          <w:szCs w:val="28"/>
        </w:rPr>
        <w:t>ы</w:t>
      </w:r>
      <w:r w:rsidRPr="00BB11BB">
        <w:rPr>
          <w:sz w:val="28"/>
          <w:szCs w:val="28"/>
        </w:rPr>
        <w:t xml:space="preserve"> подготовки специалистов среднего звена (ППССЗ) </w:t>
      </w:r>
    </w:p>
    <w:p w14:paraId="6B7476F2" w14:textId="77777777" w:rsidR="00FF5719" w:rsidRPr="00BB11BB" w:rsidRDefault="00FF5719" w:rsidP="00FF5719">
      <w:pPr>
        <w:spacing w:line="360" w:lineRule="auto"/>
        <w:jc w:val="center"/>
        <w:rPr>
          <w:sz w:val="28"/>
          <w:szCs w:val="28"/>
        </w:rPr>
      </w:pPr>
      <w:r w:rsidRPr="00BB11BB">
        <w:rPr>
          <w:sz w:val="28"/>
          <w:szCs w:val="28"/>
        </w:rPr>
        <w:t xml:space="preserve">по специальности </w:t>
      </w:r>
    </w:p>
    <w:p w14:paraId="6E040125" w14:textId="77777777" w:rsidR="00FF5719" w:rsidRPr="00BB11BB" w:rsidRDefault="00FF5719" w:rsidP="00FF5719">
      <w:pPr>
        <w:spacing w:line="360" w:lineRule="auto"/>
        <w:jc w:val="center"/>
        <w:rPr>
          <w:sz w:val="28"/>
          <w:szCs w:val="28"/>
        </w:rPr>
      </w:pPr>
      <w:r w:rsidRPr="00BB11BB">
        <w:rPr>
          <w:sz w:val="28"/>
          <w:szCs w:val="28"/>
        </w:rPr>
        <w:t>43.02.16 Туризм и гостеприимство</w:t>
      </w:r>
    </w:p>
    <w:bookmarkEnd w:id="1"/>
    <w:p w14:paraId="50926A14" w14:textId="77777777" w:rsidR="00483488" w:rsidRPr="00975805" w:rsidRDefault="00483488" w:rsidP="008C2B33">
      <w:pPr>
        <w:spacing w:line="360" w:lineRule="auto"/>
        <w:jc w:val="center"/>
        <w:rPr>
          <w:b/>
          <w:sz w:val="32"/>
          <w:szCs w:val="32"/>
        </w:rPr>
      </w:pPr>
    </w:p>
    <w:p w14:paraId="397BB9DB" w14:textId="77777777" w:rsidR="008C2B33" w:rsidRPr="00975805" w:rsidRDefault="008C2B33" w:rsidP="008C2B33">
      <w:pPr>
        <w:spacing w:line="360" w:lineRule="auto"/>
        <w:jc w:val="both"/>
        <w:rPr>
          <w:b/>
          <w:sz w:val="28"/>
          <w:szCs w:val="28"/>
        </w:rPr>
      </w:pPr>
    </w:p>
    <w:p w14:paraId="5A95D515" w14:textId="77777777" w:rsidR="008C2B33" w:rsidRPr="00975805" w:rsidRDefault="008C2B33" w:rsidP="008C2B33">
      <w:pPr>
        <w:spacing w:line="360" w:lineRule="auto"/>
        <w:jc w:val="both"/>
        <w:rPr>
          <w:b/>
          <w:sz w:val="28"/>
          <w:szCs w:val="28"/>
        </w:rPr>
      </w:pPr>
    </w:p>
    <w:p w14:paraId="411C6E41" w14:textId="77777777" w:rsidR="008C2B33" w:rsidRPr="00975805" w:rsidRDefault="008C2B33" w:rsidP="008C2B33">
      <w:pPr>
        <w:spacing w:line="360" w:lineRule="auto"/>
        <w:jc w:val="both"/>
        <w:rPr>
          <w:b/>
          <w:sz w:val="28"/>
          <w:szCs w:val="28"/>
        </w:rPr>
      </w:pPr>
    </w:p>
    <w:p w14:paraId="7CD2C4A4" w14:textId="77777777" w:rsidR="008C2B33" w:rsidRPr="00975805" w:rsidRDefault="008C2B33" w:rsidP="008C2B33">
      <w:pPr>
        <w:spacing w:line="360" w:lineRule="auto"/>
        <w:jc w:val="both"/>
        <w:rPr>
          <w:b/>
          <w:sz w:val="28"/>
          <w:szCs w:val="28"/>
        </w:rPr>
      </w:pPr>
    </w:p>
    <w:p w14:paraId="3CCECA7B" w14:textId="77777777" w:rsidR="008C2B33" w:rsidRPr="00975805" w:rsidRDefault="008C2B33" w:rsidP="008C2B33">
      <w:pPr>
        <w:spacing w:line="360" w:lineRule="auto"/>
        <w:jc w:val="both"/>
        <w:rPr>
          <w:b/>
          <w:sz w:val="28"/>
          <w:szCs w:val="28"/>
        </w:rPr>
      </w:pPr>
    </w:p>
    <w:p w14:paraId="643AA7AC" w14:textId="77777777" w:rsidR="00483488" w:rsidRPr="00975805" w:rsidRDefault="00483488" w:rsidP="008C2B33">
      <w:pPr>
        <w:spacing w:line="360" w:lineRule="auto"/>
        <w:jc w:val="both"/>
        <w:rPr>
          <w:b/>
          <w:sz w:val="28"/>
          <w:szCs w:val="28"/>
        </w:rPr>
      </w:pPr>
    </w:p>
    <w:p w14:paraId="393F6D44" w14:textId="77777777" w:rsidR="00483488" w:rsidRPr="00975805" w:rsidRDefault="00483488" w:rsidP="008C2B33">
      <w:pPr>
        <w:spacing w:line="360" w:lineRule="auto"/>
        <w:jc w:val="both"/>
        <w:rPr>
          <w:b/>
          <w:sz w:val="28"/>
          <w:szCs w:val="28"/>
        </w:rPr>
      </w:pPr>
    </w:p>
    <w:p w14:paraId="514FA63D" w14:textId="77777777" w:rsidR="009D2300" w:rsidRPr="00975805" w:rsidRDefault="00483488" w:rsidP="009D2300">
      <w:pPr>
        <w:spacing w:line="360" w:lineRule="auto"/>
        <w:jc w:val="center"/>
        <w:rPr>
          <w:b/>
          <w:sz w:val="28"/>
          <w:szCs w:val="28"/>
        </w:rPr>
      </w:pPr>
      <w:r w:rsidRPr="00975805">
        <w:rPr>
          <w:b/>
          <w:sz w:val="28"/>
          <w:szCs w:val="28"/>
        </w:rPr>
        <w:t>Ставрополь, 202</w:t>
      </w:r>
      <w:r w:rsidR="00BE7520" w:rsidRPr="00975805">
        <w:rPr>
          <w:b/>
          <w:sz w:val="28"/>
          <w:szCs w:val="28"/>
        </w:rPr>
        <w:t>6</w:t>
      </w:r>
      <w:r w:rsidR="009D2300" w:rsidRPr="00975805">
        <w:rPr>
          <w:b/>
          <w:sz w:val="28"/>
          <w:szCs w:val="28"/>
        </w:rPr>
        <w:br w:type="page"/>
      </w:r>
    </w:p>
    <w:p w14:paraId="77A95882" w14:textId="4CBAB6D2" w:rsidR="00B42275" w:rsidRPr="00975805" w:rsidRDefault="00D173E4" w:rsidP="009D2300">
      <w:pPr>
        <w:spacing w:line="360" w:lineRule="auto"/>
        <w:jc w:val="both"/>
        <w:rPr>
          <w:b/>
          <w:sz w:val="28"/>
          <w:szCs w:val="28"/>
        </w:rPr>
      </w:pPr>
      <w:r>
        <w:rPr>
          <w:sz w:val="28"/>
          <w:szCs w:val="28"/>
        </w:rPr>
        <w:lastRenderedPageBreak/>
        <w:t xml:space="preserve">Комплект оценочных материалов </w:t>
      </w:r>
      <w:r w:rsidR="008C2B33" w:rsidRPr="00975805">
        <w:rPr>
          <w:sz w:val="28"/>
          <w:szCs w:val="28"/>
        </w:rPr>
        <w:t>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975805">
        <w:rPr>
          <w:sz w:val="28"/>
          <w:szCs w:val="28"/>
        </w:rPr>
        <w:t xml:space="preserve"> 43.02.16 Туризм и гостеприимство </w:t>
      </w:r>
      <w:r w:rsidR="008C2B33" w:rsidRPr="00975805">
        <w:rPr>
          <w:sz w:val="28"/>
          <w:szCs w:val="28"/>
        </w:rPr>
        <w:t xml:space="preserve">программы учебной дисциплин: </w:t>
      </w:r>
      <w:r w:rsidR="0026519A" w:rsidRPr="00975805">
        <w:rPr>
          <w:b/>
          <w:sz w:val="28"/>
          <w:szCs w:val="28"/>
        </w:rPr>
        <w:t>ПМ.01 Организация и контроль текущей деятельности служб предприятий туризма и гостеприимства</w:t>
      </w:r>
    </w:p>
    <w:p w14:paraId="36B57813" w14:textId="77777777" w:rsidR="0026519A" w:rsidRPr="00975805" w:rsidRDefault="0026519A" w:rsidP="009D2300">
      <w:pPr>
        <w:spacing w:line="360" w:lineRule="auto"/>
        <w:jc w:val="both"/>
        <w:rPr>
          <w:b/>
          <w:bCs/>
          <w:sz w:val="28"/>
          <w:szCs w:val="28"/>
        </w:rPr>
      </w:pPr>
    </w:p>
    <w:p w14:paraId="6ACC4CB0" w14:textId="77777777" w:rsidR="00483488" w:rsidRPr="00975805" w:rsidRDefault="00483488" w:rsidP="00483488">
      <w:pPr>
        <w:spacing w:line="360" w:lineRule="auto"/>
        <w:rPr>
          <w:b/>
          <w:bCs/>
          <w:sz w:val="28"/>
          <w:szCs w:val="28"/>
        </w:rPr>
      </w:pPr>
      <w:r w:rsidRPr="00975805">
        <w:rPr>
          <w:b/>
          <w:bCs/>
          <w:sz w:val="28"/>
          <w:szCs w:val="28"/>
        </w:rPr>
        <w:t xml:space="preserve">Разработчик(и): </w:t>
      </w:r>
    </w:p>
    <w:p w14:paraId="3AA6E955" w14:textId="77777777" w:rsidR="00483488" w:rsidRPr="00975805" w:rsidRDefault="00964AAD" w:rsidP="00483488">
      <w:pPr>
        <w:tabs>
          <w:tab w:val="left" w:pos="6225"/>
        </w:tabs>
        <w:spacing w:line="360" w:lineRule="auto"/>
        <w:rPr>
          <w:sz w:val="28"/>
          <w:szCs w:val="28"/>
        </w:rPr>
      </w:pPr>
      <w:r w:rsidRPr="00975805">
        <w:rPr>
          <w:sz w:val="28"/>
          <w:szCs w:val="28"/>
        </w:rPr>
        <w:t>Прохорова О.В.</w:t>
      </w:r>
      <w:r w:rsidR="00483488" w:rsidRPr="00975805">
        <w:rPr>
          <w:sz w:val="28"/>
          <w:szCs w:val="28"/>
        </w:rPr>
        <w:t>– преподаватель СмК</w:t>
      </w:r>
    </w:p>
    <w:p w14:paraId="30524336" w14:textId="77777777" w:rsidR="008C2B33" w:rsidRPr="00975805" w:rsidRDefault="008C2B33" w:rsidP="008C2B33">
      <w:pPr>
        <w:tabs>
          <w:tab w:val="left" w:pos="6225"/>
        </w:tabs>
      </w:pPr>
    </w:p>
    <w:p w14:paraId="5EE94695" w14:textId="77777777" w:rsidR="008C2B33" w:rsidRPr="00975805" w:rsidRDefault="008C2B33" w:rsidP="008C2B33">
      <w:pPr>
        <w:tabs>
          <w:tab w:val="left" w:pos="6225"/>
        </w:tabs>
      </w:pPr>
    </w:p>
    <w:p w14:paraId="3645A569" w14:textId="77777777" w:rsidR="008C2B33" w:rsidRPr="00975805" w:rsidRDefault="008C2B33" w:rsidP="008C2B33">
      <w:pPr>
        <w:tabs>
          <w:tab w:val="left" w:pos="6225"/>
        </w:tabs>
      </w:pPr>
    </w:p>
    <w:p w14:paraId="28E77A79" w14:textId="77777777" w:rsidR="00483488" w:rsidRPr="00975805" w:rsidRDefault="00483488" w:rsidP="008C2B33">
      <w:pPr>
        <w:tabs>
          <w:tab w:val="left" w:pos="6225"/>
        </w:tabs>
      </w:pPr>
    </w:p>
    <w:p w14:paraId="535238D1" w14:textId="77777777" w:rsidR="00483488" w:rsidRPr="00975805" w:rsidRDefault="00483488" w:rsidP="008C2B33">
      <w:pPr>
        <w:tabs>
          <w:tab w:val="left" w:pos="6225"/>
        </w:tabs>
      </w:pPr>
    </w:p>
    <w:p w14:paraId="145A80FF" w14:textId="77777777" w:rsidR="00483488" w:rsidRPr="00975805" w:rsidRDefault="00483488" w:rsidP="008C2B33">
      <w:pPr>
        <w:tabs>
          <w:tab w:val="left" w:pos="6225"/>
        </w:tabs>
      </w:pPr>
    </w:p>
    <w:p w14:paraId="6F136CA8" w14:textId="77777777" w:rsidR="00483488" w:rsidRPr="00975805" w:rsidRDefault="00483488" w:rsidP="008C2B33">
      <w:pPr>
        <w:tabs>
          <w:tab w:val="left" w:pos="6225"/>
        </w:tabs>
      </w:pPr>
    </w:p>
    <w:p w14:paraId="573C67CF" w14:textId="77777777" w:rsidR="00483488" w:rsidRPr="00975805" w:rsidRDefault="00483488" w:rsidP="008C2B33">
      <w:pPr>
        <w:tabs>
          <w:tab w:val="left" w:pos="6225"/>
        </w:tabs>
      </w:pPr>
    </w:p>
    <w:p w14:paraId="436756ED" w14:textId="77777777" w:rsidR="00483488" w:rsidRPr="00975805" w:rsidRDefault="00483488" w:rsidP="008C2B33">
      <w:pPr>
        <w:tabs>
          <w:tab w:val="left" w:pos="6225"/>
        </w:tabs>
      </w:pPr>
    </w:p>
    <w:p w14:paraId="6E7E9D0F" w14:textId="77777777" w:rsidR="00483488" w:rsidRPr="00975805" w:rsidRDefault="00483488" w:rsidP="008C2B33">
      <w:pPr>
        <w:tabs>
          <w:tab w:val="left" w:pos="6225"/>
        </w:tabs>
      </w:pPr>
    </w:p>
    <w:p w14:paraId="0A5C35EC" w14:textId="77777777" w:rsidR="00483488" w:rsidRPr="00975805" w:rsidRDefault="00483488" w:rsidP="008C2B33">
      <w:pPr>
        <w:tabs>
          <w:tab w:val="left" w:pos="6225"/>
        </w:tabs>
      </w:pPr>
    </w:p>
    <w:p w14:paraId="0E8D60C0" w14:textId="77777777" w:rsidR="00483488" w:rsidRPr="00975805" w:rsidRDefault="00483488" w:rsidP="008C2B33">
      <w:pPr>
        <w:tabs>
          <w:tab w:val="left" w:pos="6225"/>
        </w:tabs>
      </w:pPr>
    </w:p>
    <w:p w14:paraId="60C55A33" w14:textId="77777777" w:rsidR="00483488" w:rsidRPr="00975805" w:rsidRDefault="00483488" w:rsidP="008C2B33">
      <w:pPr>
        <w:tabs>
          <w:tab w:val="left" w:pos="6225"/>
        </w:tabs>
      </w:pPr>
    </w:p>
    <w:p w14:paraId="0E223610" w14:textId="77777777" w:rsidR="00483488" w:rsidRPr="00975805" w:rsidRDefault="00483488" w:rsidP="008C2B33">
      <w:pPr>
        <w:tabs>
          <w:tab w:val="left" w:pos="6225"/>
        </w:tabs>
      </w:pPr>
    </w:p>
    <w:p w14:paraId="5180CDFE" w14:textId="77777777" w:rsidR="00483488" w:rsidRPr="00975805" w:rsidRDefault="00483488" w:rsidP="008C2B33">
      <w:pPr>
        <w:tabs>
          <w:tab w:val="left" w:pos="6225"/>
        </w:tabs>
      </w:pPr>
    </w:p>
    <w:p w14:paraId="556B5C5E" w14:textId="77777777" w:rsidR="00483488" w:rsidRPr="00975805" w:rsidRDefault="00483488" w:rsidP="008C2B33">
      <w:pPr>
        <w:tabs>
          <w:tab w:val="left" w:pos="6225"/>
        </w:tabs>
      </w:pPr>
    </w:p>
    <w:p w14:paraId="12C36CD9" w14:textId="77777777" w:rsidR="00483488" w:rsidRPr="00975805" w:rsidRDefault="00483488" w:rsidP="008C2B33">
      <w:pPr>
        <w:tabs>
          <w:tab w:val="left" w:pos="6225"/>
        </w:tabs>
      </w:pPr>
    </w:p>
    <w:p w14:paraId="6E338D7B" w14:textId="77777777" w:rsidR="00483488" w:rsidRPr="00975805" w:rsidRDefault="00483488" w:rsidP="008C2B33">
      <w:pPr>
        <w:tabs>
          <w:tab w:val="left" w:pos="6225"/>
        </w:tabs>
      </w:pPr>
    </w:p>
    <w:p w14:paraId="4AC7A0EB" w14:textId="77777777" w:rsidR="00483488" w:rsidRPr="00975805" w:rsidRDefault="00483488" w:rsidP="008C2B33">
      <w:pPr>
        <w:tabs>
          <w:tab w:val="left" w:pos="6225"/>
        </w:tabs>
      </w:pPr>
    </w:p>
    <w:p w14:paraId="67752D50" w14:textId="77777777" w:rsidR="00483488" w:rsidRPr="00975805" w:rsidRDefault="00483488" w:rsidP="008C2B33">
      <w:pPr>
        <w:tabs>
          <w:tab w:val="left" w:pos="6225"/>
        </w:tabs>
      </w:pPr>
    </w:p>
    <w:p w14:paraId="15583D04" w14:textId="77777777" w:rsidR="00483488" w:rsidRPr="00975805" w:rsidRDefault="00483488" w:rsidP="008C2B33">
      <w:pPr>
        <w:tabs>
          <w:tab w:val="left" w:pos="6225"/>
        </w:tabs>
      </w:pPr>
    </w:p>
    <w:p w14:paraId="75298BF4" w14:textId="77777777" w:rsidR="00483488" w:rsidRPr="00975805" w:rsidRDefault="00483488" w:rsidP="008C2B33">
      <w:pPr>
        <w:tabs>
          <w:tab w:val="left" w:pos="6225"/>
        </w:tabs>
      </w:pPr>
    </w:p>
    <w:p w14:paraId="55EB171C" w14:textId="77777777" w:rsidR="00483488" w:rsidRPr="00975805" w:rsidRDefault="00483488" w:rsidP="008C2B33">
      <w:pPr>
        <w:tabs>
          <w:tab w:val="left" w:pos="6225"/>
        </w:tabs>
      </w:pPr>
    </w:p>
    <w:p w14:paraId="36E27699" w14:textId="77777777" w:rsidR="00483488" w:rsidRPr="00975805" w:rsidRDefault="00483488" w:rsidP="008C2B33">
      <w:pPr>
        <w:tabs>
          <w:tab w:val="left" w:pos="6225"/>
        </w:tabs>
      </w:pPr>
    </w:p>
    <w:p w14:paraId="28EC94DD" w14:textId="77777777" w:rsidR="008C2B33" w:rsidRPr="00975805" w:rsidRDefault="008C2B33" w:rsidP="008C2B33">
      <w:pPr>
        <w:tabs>
          <w:tab w:val="left" w:pos="6225"/>
        </w:tabs>
      </w:pPr>
    </w:p>
    <w:p w14:paraId="1717AE7D" w14:textId="77777777" w:rsidR="007907DE" w:rsidRPr="00975805" w:rsidRDefault="007907DE" w:rsidP="007907DE">
      <w:pPr>
        <w:widowControl w:val="0"/>
        <w:suppressAutoHyphens/>
        <w:autoSpaceDE w:val="0"/>
        <w:autoSpaceDN w:val="0"/>
        <w:adjustRightInd w:val="0"/>
        <w:ind w:firstLine="709"/>
        <w:jc w:val="both"/>
        <w:rPr>
          <w:sz w:val="28"/>
          <w:szCs w:val="28"/>
        </w:rPr>
      </w:pPr>
      <w:r w:rsidRPr="00975805">
        <w:rPr>
          <w:sz w:val="28"/>
          <w:szCs w:val="28"/>
        </w:rPr>
        <w:t xml:space="preserve">Рассмотрено и рекомендовано на заседании кафедры «Экономики и туризма». </w:t>
      </w:r>
    </w:p>
    <w:p w14:paraId="028DC0D7" w14:textId="62493882" w:rsidR="007907DE" w:rsidRPr="00975805" w:rsidRDefault="007907DE" w:rsidP="007907DE">
      <w:pPr>
        <w:widowControl w:val="0"/>
        <w:suppressAutoHyphens/>
        <w:autoSpaceDE w:val="0"/>
        <w:autoSpaceDN w:val="0"/>
        <w:adjustRightInd w:val="0"/>
        <w:ind w:firstLine="709"/>
        <w:jc w:val="both"/>
        <w:rPr>
          <w:sz w:val="28"/>
          <w:szCs w:val="28"/>
        </w:rPr>
      </w:pPr>
      <w:r w:rsidRPr="00975805">
        <w:rPr>
          <w:sz w:val="28"/>
          <w:szCs w:val="28"/>
        </w:rPr>
        <w:t>Протокол № 8 от 20.05.202</w:t>
      </w:r>
      <w:r w:rsidR="00975805">
        <w:rPr>
          <w:sz w:val="28"/>
          <w:szCs w:val="28"/>
        </w:rPr>
        <w:t>6</w:t>
      </w:r>
      <w:r w:rsidRPr="00975805">
        <w:rPr>
          <w:sz w:val="28"/>
          <w:szCs w:val="28"/>
        </w:rPr>
        <w:t xml:space="preserve"> г. </w:t>
      </w:r>
    </w:p>
    <w:p w14:paraId="132B99E7" w14:textId="77777777" w:rsidR="008C2B33" w:rsidRPr="00975805" w:rsidRDefault="008C2B33" w:rsidP="008C2B33">
      <w:pPr>
        <w:tabs>
          <w:tab w:val="left" w:pos="6225"/>
        </w:tabs>
      </w:pPr>
    </w:p>
    <w:p w14:paraId="0ABBE354" w14:textId="77777777" w:rsidR="008C2B33" w:rsidRPr="00975805" w:rsidRDefault="008C2B33" w:rsidP="008C2B33">
      <w:pPr>
        <w:spacing w:line="360" w:lineRule="auto"/>
        <w:jc w:val="both"/>
        <w:rPr>
          <w:b/>
          <w:sz w:val="28"/>
          <w:szCs w:val="28"/>
        </w:rPr>
      </w:pPr>
    </w:p>
    <w:p w14:paraId="650CBEAB" w14:textId="77777777" w:rsidR="008C2B33" w:rsidRPr="00975805" w:rsidRDefault="008C2B33" w:rsidP="000E545F">
      <w:pPr>
        <w:ind w:firstLine="709"/>
        <w:jc w:val="center"/>
        <w:rPr>
          <w:b/>
          <w:sz w:val="28"/>
          <w:szCs w:val="28"/>
        </w:rPr>
      </w:pPr>
      <w:r w:rsidRPr="00975805">
        <w:rPr>
          <w:b/>
          <w:sz w:val="28"/>
          <w:szCs w:val="28"/>
        </w:rPr>
        <w:br w:type="page"/>
      </w:r>
      <w:r w:rsidRPr="00975805">
        <w:rPr>
          <w:b/>
          <w:sz w:val="28"/>
          <w:szCs w:val="28"/>
        </w:rPr>
        <w:lastRenderedPageBreak/>
        <w:t>Общие положения</w:t>
      </w:r>
    </w:p>
    <w:p w14:paraId="34FB85F5" w14:textId="77777777" w:rsidR="0026519A" w:rsidRPr="00975805" w:rsidRDefault="008C2B33" w:rsidP="000E545F">
      <w:pPr>
        <w:ind w:firstLine="709"/>
        <w:jc w:val="both"/>
        <w:rPr>
          <w:b/>
          <w:sz w:val="28"/>
          <w:szCs w:val="28"/>
        </w:rPr>
      </w:pPr>
      <w:r w:rsidRPr="00975805">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975805">
        <w:rPr>
          <w:b/>
          <w:sz w:val="28"/>
          <w:szCs w:val="28"/>
        </w:rPr>
        <w:t xml:space="preserve">ПМ.01 Организация и контроль текущей деятельности служб предприятий туризма и гостеприимства </w:t>
      </w:r>
    </w:p>
    <w:p w14:paraId="304EC7B2" w14:textId="77777777" w:rsidR="0026519A" w:rsidRPr="00975805" w:rsidRDefault="0026519A" w:rsidP="000E545F">
      <w:pPr>
        <w:ind w:firstLine="709"/>
        <w:jc w:val="both"/>
        <w:rPr>
          <w:sz w:val="28"/>
          <w:szCs w:val="28"/>
        </w:rPr>
      </w:pPr>
      <w:r w:rsidRPr="00975805">
        <w:rPr>
          <w:sz w:val="28"/>
          <w:szCs w:val="28"/>
        </w:rPr>
        <w:t>Формой аттестации по профессиональному модулю является экзамен по модулю.</w:t>
      </w:r>
    </w:p>
    <w:p w14:paraId="594FBA46" w14:textId="77777777" w:rsidR="008C2B33" w:rsidRPr="00975805" w:rsidRDefault="008C2B33" w:rsidP="000E545F">
      <w:pPr>
        <w:ind w:firstLine="709"/>
        <w:jc w:val="both"/>
        <w:rPr>
          <w:sz w:val="28"/>
          <w:szCs w:val="28"/>
        </w:rPr>
      </w:pPr>
      <w:r w:rsidRPr="00975805">
        <w:rPr>
          <w:sz w:val="28"/>
          <w:szCs w:val="28"/>
        </w:rPr>
        <w:t>Итогом этого экзамена является однозначное решение: «вид профессиональной деятельности освоен с оценкой / не освоен».</w:t>
      </w:r>
    </w:p>
    <w:p w14:paraId="62A9FBA0" w14:textId="77777777" w:rsidR="008C2B33" w:rsidRPr="00975805" w:rsidRDefault="008C2B33" w:rsidP="000E545F">
      <w:pPr>
        <w:ind w:firstLine="709"/>
        <w:jc w:val="both"/>
        <w:rPr>
          <w:sz w:val="28"/>
          <w:szCs w:val="28"/>
        </w:rPr>
      </w:pPr>
    </w:p>
    <w:p w14:paraId="2E270E0E" w14:textId="77777777" w:rsidR="008C2B33" w:rsidRPr="00975805" w:rsidRDefault="008C2B33" w:rsidP="000E545F">
      <w:pPr>
        <w:ind w:firstLine="709"/>
        <w:jc w:val="center"/>
        <w:rPr>
          <w:b/>
          <w:sz w:val="28"/>
          <w:szCs w:val="28"/>
        </w:rPr>
      </w:pPr>
      <w:r w:rsidRPr="00975805">
        <w:rPr>
          <w:b/>
          <w:sz w:val="28"/>
          <w:szCs w:val="28"/>
        </w:rPr>
        <w:t>1. Результаты освоения модуля, подлежащие проверке</w:t>
      </w:r>
    </w:p>
    <w:p w14:paraId="2B52FC43" w14:textId="77777777" w:rsidR="008C2B33" w:rsidRPr="00975805" w:rsidRDefault="008C2B33" w:rsidP="000E545F">
      <w:pPr>
        <w:ind w:firstLine="709"/>
        <w:jc w:val="center"/>
        <w:rPr>
          <w:b/>
          <w:sz w:val="28"/>
          <w:szCs w:val="28"/>
        </w:rPr>
      </w:pPr>
      <w:r w:rsidRPr="00975805">
        <w:rPr>
          <w:b/>
          <w:sz w:val="28"/>
          <w:szCs w:val="28"/>
        </w:rPr>
        <w:t>1.1. Профессиональные и общие компетенции</w:t>
      </w:r>
    </w:p>
    <w:p w14:paraId="29A473A1" w14:textId="77777777" w:rsidR="008C2B33" w:rsidRPr="00975805" w:rsidRDefault="008C2B33" w:rsidP="000E545F">
      <w:pPr>
        <w:ind w:firstLine="709"/>
        <w:jc w:val="both"/>
        <w:rPr>
          <w:sz w:val="28"/>
          <w:szCs w:val="28"/>
        </w:rPr>
      </w:pPr>
    </w:p>
    <w:p w14:paraId="24F4A070" w14:textId="77777777" w:rsidR="008C2B33" w:rsidRPr="00975805" w:rsidRDefault="008C2B33" w:rsidP="000E545F">
      <w:pPr>
        <w:ind w:firstLine="709"/>
        <w:jc w:val="both"/>
        <w:rPr>
          <w:sz w:val="28"/>
          <w:szCs w:val="28"/>
        </w:rPr>
      </w:pPr>
      <w:r w:rsidRPr="00975805">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14:paraId="57BB9DF6" w14:textId="77777777" w:rsidR="009029A5" w:rsidRPr="00975805" w:rsidRDefault="009029A5" w:rsidP="00B42275">
      <w:pPr>
        <w:widowControl w:val="0"/>
        <w:ind w:firstLine="709"/>
        <w:jc w:val="both"/>
        <w:rPr>
          <w:sz w:val="28"/>
          <w:szCs w:val="28"/>
        </w:rPr>
      </w:pPr>
      <w:r w:rsidRPr="00975805">
        <w:rPr>
          <w:sz w:val="28"/>
          <w:szCs w:val="28"/>
        </w:rPr>
        <w:t>ПК 1.1. Планировать текущую деятельность сотрудников служб предприятий туризма и гостеприимства</w:t>
      </w:r>
    </w:p>
    <w:p w14:paraId="53A7C5D3" w14:textId="77777777" w:rsidR="009C4FB2" w:rsidRPr="00975805" w:rsidRDefault="009C4FB2" w:rsidP="009C4FB2">
      <w:pPr>
        <w:widowControl w:val="0"/>
        <w:ind w:firstLine="709"/>
        <w:jc w:val="both"/>
        <w:rPr>
          <w:sz w:val="28"/>
          <w:szCs w:val="28"/>
        </w:rPr>
      </w:pPr>
      <w:r w:rsidRPr="00975805">
        <w:rPr>
          <w:sz w:val="28"/>
          <w:szCs w:val="28"/>
        </w:rPr>
        <w:t>ПК 1.2. Организовывать текущую деятельность сотрудников служб предприятий туризма и гостеприимства.</w:t>
      </w:r>
    </w:p>
    <w:p w14:paraId="665D1939" w14:textId="77777777" w:rsidR="009C4FB2" w:rsidRPr="00975805" w:rsidRDefault="009C4FB2" w:rsidP="009C4FB2">
      <w:pPr>
        <w:widowControl w:val="0"/>
        <w:ind w:firstLine="709"/>
        <w:jc w:val="both"/>
        <w:rPr>
          <w:sz w:val="28"/>
          <w:szCs w:val="28"/>
        </w:rPr>
      </w:pPr>
      <w:r w:rsidRPr="00975805">
        <w:rPr>
          <w:sz w:val="28"/>
          <w:szCs w:val="28"/>
        </w:rPr>
        <w:t>ПК 1.3. Координировать и контролировать деятельность сотрудников служб предприятий туризма и гостеприимства</w:t>
      </w:r>
    </w:p>
    <w:p w14:paraId="1C9D9D4A" w14:textId="77777777" w:rsidR="00F03152" w:rsidRPr="00975805" w:rsidRDefault="00F03152" w:rsidP="009C4FB2">
      <w:pPr>
        <w:widowControl w:val="0"/>
        <w:ind w:firstLine="709"/>
        <w:jc w:val="both"/>
        <w:rPr>
          <w:sz w:val="28"/>
          <w:szCs w:val="28"/>
        </w:rPr>
      </w:pPr>
      <w:r w:rsidRPr="00975805">
        <w:rPr>
          <w:sz w:val="28"/>
          <w:szCs w:val="28"/>
        </w:rPr>
        <w:t>ПК 1.4. Осуществлять расчеты с потребителями за предоставленные услуги</w:t>
      </w:r>
    </w:p>
    <w:p w14:paraId="65A7E3D7" w14:textId="77777777" w:rsidR="00A2638B" w:rsidRPr="00975805" w:rsidRDefault="00A2638B" w:rsidP="009C4FB2">
      <w:pPr>
        <w:widowControl w:val="0"/>
        <w:ind w:firstLine="709"/>
        <w:jc w:val="both"/>
        <w:rPr>
          <w:bCs/>
          <w:sz w:val="28"/>
          <w:szCs w:val="28"/>
        </w:rPr>
      </w:pPr>
      <w:r w:rsidRPr="00975805">
        <w:rPr>
          <w:bCs/>
          <w:sz w:val="28"/>
          <w:szCs w:val="28"/>
        </w:rPr>
        <w:t>ОК 01.Выбирать способы решения задач профессиональной деятельности применительно к различным контекстам</w:t>
      </w:r>
    </w:p>
    <w:p w14:paraId="74DCA5A4" w14:textId="77777777" w:rsidR="00A2638B" w:rsidRPr="00975805" w:rsidRDefault="00A2638B" w:rsidP="00A2638B">
      <w:pPr>
        <w:widowControl w:val="0"/>
        <w:ind w:firstLine="709"/>
        <w:jc w:val="both"/>
        <w:rPr>
          <w:bCs/>
          <w:sz w:val="28"/>
          <w:szCs w:val="28"/>
        </w:rPr>
      </w:pPr>
      <w:r w:rsidRPr="00975805">
        <w:rPr>
          <w:bCs/>
          <w:sz w:val="28"/>
          <w:szCs w:val="28"/>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FCB6C0E" w14:textId="77777777" w:rsidR="00A2638B" w:rsidRPr="00975805" w:rsidRDefault="00A2638B" w:rsidP="00A2638B">
      <w:pPr>
        <w:widowControl w:val="0"/>
        <w:ind w:firstLine="709"/>
        <w:jc w:val="both"/>
        <w:rPr>
          <w:bCs/>
          <w:sz w:val="28"/>
          <w:szCs w:val="28"/>
        </w:rPr>
      </w:pPr>
      <w:r w:rsidRPr="00975805">
        <w:rPr>
          <w:bCs/>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9FD2915" w14:textId="77777777" w:rsidR="00A2638B" w:rsidRPr="00975805" w:rsidRDefault="00A2638B" w:rsidP="00A2638B">
      <w:pPr>
        <w:widowControl w:val="0"/>
        <w:ind w:firstLine="709"/>
        <w:jc w:val="both"/>
        <w:rPr>
          <w:bCs/>
          <w:sz w:val="28"/>
          <w:szCs w:val="28"/>
        </w:rPr>
      </w:pPr>
      <w:r w:rsidRPr="00975805">
        <w:rPr>
          <w:bCs/>
          <w:sz w:val="28"/>
          <w:szCs w:val="28"/>
        </w:rPr>
        <w:t>ОК 04.Эффективно взаимодействовать и работать в коллективе и команде</w:t>
      </w:r>
    </w:p>
    <w:p w14:paraId="101DD5DC" w14:textId="77777777" w:rsidR="00A2638B" w:rsidRPr="00975805" w:rsidRDefault="00A2638B" w:rsidP="00A2638B">
      <w:pPr>
        <w:widowControl w:val="0"/>
        <w:ind w:firstLine="709"/>
        <w:jc w:val="both"/>
        <w:rPr>
          <w:bCs/>
          <w:sz w:val="28"/>
          <w:szCs w:val="28"/>
        </w:rPr>
      </w:pPr>
      <w:r w:rsidRPr="00975805">
        <w:rPr>
          <w:bCs/>
          <w:sz w:val="28"/>
          <w:szCs w:val="28"/>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3A21A7B" w14:textId="77777777" w:rsidR="009C4FB2" w:rsidRPr="00975805" w:rsidRDefault="009C4FB2" w:rsidP="009C4FB2">
      <w:pPr>
        <w:widowControl w:val="0"/>
        <w:ind w:firstLine="709"/>
        <w:jc w:val="both"/>
        <w:rPr>
          <w:bCs/>
          <w:sz w:val="28"/>
          <w:szCs w:val="28"/>
        </w:rPr>
      </w:pPr>
      <w:r w:rsidRPr="00975805">
        <w:rPr>
          <w:bCs/>
          <w:sz w:val="28"/>
          <w:szCs w:val="28"/>
        </w:rPr>
        <w:t>ОК 07. Содействовать сохранению окружающей среды, ресурсосбережению, применять знания об изменении климата,</w:t>
      </w:r>
    </w:p>
    <w:p w14:paraId="5CDEDE69" w14:textId="77777777" w:rsidR="009C4FB2" w:rsidRPr="00975805" w:rsidRDefault="009C4FB2" w:rsidP="009C4FB2">
      <w:pPr>
        <w:widowControl w:val="0"/>
        <w:ind w:firstLine="709"/>
        <w:jc w:val="both"/>
        <w:rPr>
          <w:bCs/>
          <w:sz w:val="28"/>
          <w:szCs w:val="28"/>
        </w:rPr>
      </w:pPr>
      <w:r w:rsidRPr="00975805">
        <w:rPr>
          <w:bCs/>
          <w:sz w:val="28"/>
          <w:szCs w:val="28"/>
        </w:rPr>
        <w:t>принципы бережливого производства, эффективно действовать в чрезвычайных ситуациях</w:t>
      </w:r>
    </w:p>
    <w:p w14:paraId="6D075A67" w14:textId="77777777" w:rsidR="00A2638B" w:rsidRPr="00975805" w:rsidRDefault="00A2638B" w:rsidP="009C4FB2">
      <w:pPr>
        <w:widowControl w:val="0"/>
        <w:ind w:firstLine="709"/>
        <w:jc w:val="both"/>
        <w:rPr>
          <w:bCs/>
          <w:sz w:val="28"/>
          <w:szCs w:val="28"/>
        </w:rPr>
      </w:pPr>
      <w:r w:rsidRPr="00975805">
        <w:rPr>
          <w:bCs/>
          <w:sz w:val="28"/>
          <w:szCs w:val="28"/>
        </w:rPr>
        <w:t>ОК 09.Пользоваться профессиональной документацией на государственном и иностранном языках</w:t>
      </w:r>
    </w:p>
    <w:p w14:paraId="4E240FB6" w14:textId="77777777" w:rsidR="00AF4E1D" w:rsidRPr="00975805" w:rsidRDefault="00AF4E1D" w:rsidP="000E545F">
      <w:pPr>
        <w:ind w:firstLine="709"/>
        <w:jc w:val="right"/>
        <w:rPr>
          <w:bCs/>
          <w:sz w:val="28"/>
          <w:szCs w:val="28"/>
        </w:rPr>
      </w:pPr>
    </w:p>
    <w:p w14:paraId="587BA157" w14:textId="77777777" w:rsidR="008C2B33" w:rsidRPr="00975805" w:rsidRDefault="008C2B33" w:rsidP="000E545F">
      <w:pPr>
        <w:ind w:firstLine="709"/>
        <w:jc w:val="right"/>
        <w:rPr>
          <w:sz w:val="28"/>
          <w:szCs w:val="28"/>
        </w:rPr>
      </w:pPr>
      <w:r w:rsidRPr="00975805">
        <w:rPr>
          <w:sz w:val="28"/>
          <w:szCs w:val="28"/>
        </w:rPr>
        <w:lastRenderedPageBreak/>
        <w:t>Таблица 1</w:t>
      </w:r>
    </w:p>
    <w:tbl>
      <w:tblPr>
        <w:tblStyle w:val="a6"/>
        <w:tblW w:w="9606" w:type="dxa"/>
        <w:tblLayout w:type="fixed"/>
        <w:tblLook w:val="0000" w:firstRow="0" w:lastRow="0" w:firstColumn="0" w:lastColumn="0" w:noHBand="0" w:noVBand="0"/>
      </w:tblPr>
      <w:tblGrid>
        <w:gridCol w:w="4503"/>
        <w:gridCol w:w="5103"/>
      </w:tblGrid>
      <w:tr w:rsidR="00975805" w:rsidRPr="00975805" w14:paraId="3091A951" w14:textId="77777777" w:rsidTr="00F03152">
        <w:tc>
          <w:tcPr>
            <w:tcW w:w="4503" w:type="dxa"/>
          </w:tcPr>
          <w:p w14:paraId="19E979D9" w14:textId="77777777" w:rsidR="008C2B33" w:rsidRPr="00975805" w:rsidRDefault="008C2B33" w:rsidP="000E545F">
            <w:pPr>
              <w:pStyle w:val="Style9"/>
              <w:widowControl/>
              <w:rPr>
                <w:rStyle w:val="FontStyle45"/>
                <w:sz w:val="28"/>
                <w:szCs w:val="28"/>
              </w:rPr>
            </w:pPr>
            <w:r w:rsidRPr="00975805">
              <w:rPr>
                <w:rStyle w:val="FontStyle45"/>
                <w:sz w:val="28"/>
                <w:szCs w:val="28"/>
              </w:rPr>
              <w:t>Профессиональные компетенции</w:t>
            </w:r>
          </w:p>
        </w:tc>
        <w:tc>
          <w:tcPr>
            <w:tcW w:w="5103" w:type="dxa"/>
          </w:tcPr>
          <w:p w14:paraId="2CF43B3F" w14:textId="77777777" w:rsidR="008C2B33" w:rsidRPr="00975805" w:rsidRDefault="008C2B33" w:rsidP="000E545F">
            <w:pPr>
              <w:pStyle w:val="Style9"/>
              <w:widowControl/>
              <w:rPr>
                <w:rStyle w:val="FontStyle45"/>
                <w:sz w:val="28"/>
                <w:szCs w:val="28"/>
              </w:rPr>
            </w:pPr>
            <w:r w:rsidRPr="00975805">
              <w:rPr>
                <w:rStyle w:val="FontStyle45"/>
                <w:sz w:val="28"/>
                <w:szCs w:val="28"/>
              </w:rPr>
              <w:t>Показатели оценки результата</w:t>
            </w:r>
          </w:p>
        </w:tc>
      </w:tr>
      <w:tr w:rsidR="00975805" w:rsidRPr="00975805" w14:paraId="41AE87D1" w14:textId="77777777" w:rsidTr="00F03152">
        <w:tc>
          <w:tcPr>
            <w:tcW w:w="4503" w:type="dxa"/>
          </w:tcPr>
          <w:p w14:paraId="5F196290" w14:textId="77777777" w:rsidR="006D0056" w:rsidRPr="00975805"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ПК 1.1. Планировать текущую деятельность сотрудников служб предприятий туризма и гостеприимства</w:t>
            </w:r>
          </w:p>
        </w:tc>
        <w:tc>
          <w:tcPr>
            <w:tcW w:w="5103" w:type="dxa"/>
          </w:tcPr>
          <w:p w14:paraId="6BE71BDB"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Осуществлять организацию и контроль работы сотрудников службы предприятия туризма и гостеприимства</w:t>
            </w:r>
          </w:p>
          <w:p w14:paraId="1C248FD4" w14:textId="77777777" w:rsidR="006D005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Умения взаимодействовать с туроператорами, экскурсионными бюро, кассами продажи билетов</w:t>
            </w:r>
          </w:p>
        </w:tc>
      </w:tr>
      <w:tr w:rsidR="00975805" w:rsidRPr="00975805" w14:paraId="421831B5" w14:textId="77777777" w:rsidTr="00F03152">
        <w:tc>
          <w:tcPr>
            <w:tcW w:w="4503" w:type="dxa"/>
          </w:tcPr>
          <w:p w14:paraId="5F9D218F" w14:textId="77777777" w:rsidR="006D0056" w:rsidRPr="00975805"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ПК 1.2. Организовывать текущую деятельность сотрудников служб предприятий туризма и гостеприимства.</w:t>
            </w:r>
          </w:p>
        </w:tc>
        <w:tc>
          <w:tcPr>
            <w:tcW w:w="5103" w:type="dxa"/>
          </w:tcPr>
          <w:p w14:paraId="2A1D537A" w14:textId="77777777" w:rsidR="006D0056" w:rsidRPr="00975805"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Владеть технологией делопроизводства (ведение документации, хранение и извлечение информации)</w:t>
            </w:r>
          </w:p>
        </w:tc>
      </w:tr>
      <w:tr w:rsidR="00975805" w:rsidRPr="00975805" w14:paraId="529035AD" w14:textId="77777777" w:rsidTr="00F03152">
        <w:tc>
          <w:tcPr>
            <w:tcW w:w="4503" w:type="dxa"/>
          </w:tcPr>
          <w:p w14:paraId="3537C40C" w14:textId="77777777" w:rsidR="006D0056" w:rsidRPr="00975805"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14:paraId="3768CB4A"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Выполнение работ в соответствии с установленными нормативно-правовыми актами на русском и иностранных языках</w:t>
            </w:r>
          </w:p>
          <w:p w14:paraId="4A4BA1EF" w14:textId="77777777" w:rsidR="006D0056"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Использовать технику переговоров, устного общения, включая телефонные переговоры Владеть культурой межличностного общения</w:t>
            </w:r>
          </w:p>
        </w:tc>
      </w:tr>
      <w:tr w:rsidR="00F03152" w:rsidRPr="00975805" w14:paraId="2DE9A10B" w14:textId="77777777" w:rsidTr="00F03152">
        <w:tc>
          <w:tcPr>
            <w:tcW w:w="4503" w:type="dxa"/>
          </w:tcPr>
          <w:p w14:paraId="0167FE40"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ПК 1.4. Осуществлять расчеты с потребителями за предоставленные услуги</w:t>
            </w:r>
          </w:p>
        </w:tc>
        <w:tc>
          <w:tcPr>
            <w:tcW w:w="5103" w:type="dxa"/>
          </w:tcPr>
          <w:p w14:paraId="0D918CE8"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Знать цены на туристские продукты и отдельные туристские и дополнительные услуги</w:t>
            </w:r>
          </w:p>
          <w:p w14:paraId="23D767D7"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Знать ассортимент и характеристики предлагаемых туристских услуг</w:t>
            </w:r>
          </w:p>
          <w:p w14:paraId="19B773FE"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Пользоваться контрольно-кассовым оборудованием и программно-аппаратным</w:t>
            </w:r>
          </w:p>
        </w:tc>
      </w:tr>
    </w:tbl>
    <w:p w14:paraId="76D3E2F2" w14:textId="77777777" w:rsidR="008C2B33" w:rsidRPr="00975805" w:rsidRDefault="008C2B33" w:rsidP="000E545F">
      <w:pPr>
        <w:ind w:firstLine="709"/>
        <w:jc w:val="center"/>
        <w:rPr>
          <w:b/>
          <w:sz w:val="28"/>
          <w:szCs w:val="28"/>
        </w:rPr>
      </w:pPr>
    </w:p>
    <w:p w14:paraId="39B64C19" w14:textId="77777777" w:rsidR="00B066AC" w:rsidRPr="00975805" w:rsidRDefault="00B066AC" w:rsidP="00B066AC">
      <w:pPr>
        <w:ind w:firstLine="709"/>
        <w:jc w:val="right"/>
        <w:rPr>
          <w:sz w:val="28"/>
          <w:szCs w:val="28"/>
        </w:rPr>
      </w:pPr>
      <w:r w:rsidRPr="00975805">
        <w:rPr>
          <w:sz w:val="28"/>
          <w:szCs w:val="28"/>
        </w:rPr>
        <w:t>Таблица 2</w:t>
      </w:r>
    </w:p>
    <w:tbl>
      <w:tblPr>
        <w:tblStyle w:val="a6"/>
        <w:tblW w:w="9606" w:type="dxa"/>
        <w:tblLayout w:type="fixed"/>
        <w:tblLook w:val="0000" w:firstRow="0" w:lastRow="0" w:firstColumn="0" w:lastColumn="0" w:noHBand="0" w:noVBand="0"/>
      </w:tblPr>
      <w:tblGrid>
        <w:gridCol w:w="5070"/>
        <w:gridCol w:w="4536"/>
      </w:tblGrid>
      <w:tr w:rsidR="00975805" w:rsidRPr="00975805" w14:paraId="3736C842" w14:textId="77777777" w:rsidTr="00B066AC">
        <w:tc>
          <w:tcPr>
            <w:tcW w:w="5070" w:type="dxa"/>
          </w:tcPr>
          <w:p w14:paraId="219225CA" w14:textId="77777777" w:rsidR="00B066AC" w:rsidRPr="00975805" w:rsidRDefault="006D0056" w:rsidP="009029A5">
            <w:pPr>
              <w:pStyle w:val="Style9"/>
              <w:widowControl/>
              <w:rPr>
                <w:rStyle w:val="FontStyle45"/>
                <w:sz w:val="28"/>
                <w:szCs w:val="28"/>
              </w:rPr>
            </w:pPr>
            <w:r w:rsidRPr="00975805">
              <w:rPr>
                <w:rStyle w:val="FontStyle45"/>
                <w:sz w:val="28"/>
                <w:szCs w:val="28"/>
              </w:rPr>
              <w:t xml:space="preserve">Общекультурные </w:t>
            </w:r>
            <w:r w:rsidR="00B066AC" w:rsidRPr="00975805">
              <w:rPr>
                <w:rStyle w:val="FontStyle45"/>
                <w:sz w:val="28"/>
                <w:szCs w:val="28"/>
              </w:rPr>
              <w:t>компетенции</w:t>
            </w:r>
          </w:p>
        </w:tc>
        <w:tc>
          <w:tcPr>
            <w:tcW w:w="4536" w:type="dxa"/>
          </w:tcPr>
          <w:p w14:paraId="7EC06D87" w14:textId="77777777" w:rsidR="00B066AC" w:rsidRPr="00975805" w:rsidRDefault="00B066AC" w:rsidP="009029A5">
            <w:pPr>
              <w:pStyle w:val="Style9"/>
              <w:widowControl/>
              <w:rPr>
                <w:rStyle w:val="FontStyle45"/>
                <w:sz w:val="28"/>
                <w:szCs w:val="28"/>
              </w:rPr>
            </w:pPr>
            <w:r w:rsidRPr="00975805">
              <w:rPr>
                <w:rStyle w:val="FontStyle45"/>
                <w:sz w:val="28"/>
                <w:szCs w:val="28"/>
              </w:rPr>
              <w:t>Показатели оценки результата</w:t>
            </w:r>
          </w:p>
        </w:tc>
      </w:tr>
      <w:tr w:rsidR="00975805" w:rsidRPr="00975805" w14:paraId="0291E248" w14:textId="77777777" w:rsidTr="00B066AC">
        <w:tc>
          <w:tcPr>
            <w:tcW w:w="5070" w:type="dxa"/>
          </w:tcPr>
          <w:p w14:paraId="4BAD5B53" w14:textId="77777777" w:rsidR="00B066AC" w:rsidRPr="00975805" w:rsidRDefault="00B066AC" w:rsidP="00B066AC">
            <w:pPr>
              <w:rPr>
                <w:sz w:val="28"/>
                <w:szCs w:val="28"/>
              </w:rPr>
            </w:pPr>
            <w:r w:rsidRPr="00975805">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14:paraId="549566B4" w14:textId="77777777" w:rsidR="00B066AC" w:rsidRPr="00975805"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Выполнение работ в соответствии с установленными нормативно-правовыми актами</w:t>
            </w:r>
          </w:p>
        </w:tc>
      </w:tr>
      <w:tr w:rsidR="00975805" w:rsidRPr="00975805" w14:paraId="24F371C0" w14:textId="77777777" w:rsidTr="00B066AC">
        <w:tc>
          <w:tcPr>
            <w:tcW w:w="5070" w:type="dxa"/>
          </w:tcPr>
          <w:p w14:paraId="31A2A44C" w14:textId="77777777" w:rsidR="00B066AC" w:rsidRPr="00975805" w:rsidRDefault="00B066AC" w:rsidP="00B066AC">
            <w:pPr>
              <w:rPr>
                <w:sz w:val="28"/>
                <w:szCs w:val="28"/>
              </w:rPr>
            </w:pPr>
            <w:r w:rsidRPr="00975805">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14:paraId="4785BDAB"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Знать виды технических средств сбора и обработки информации, связи и коммуникаций</w:t>
            </w:r>
          </w:p>
          <w:p w14:paraId="70CA3397"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Владеть методикой хранения и поиска информации</w:t>
            </w:r>
          </w:p>
          <w:p w14:paraId="182A2C55" w14:textId="77777777" w:rsidR="00B066AC"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Владеть техникой составления, учета и хранения отчетных данных</w:t>
            </w:r>
          </w:p>
        </w:tc>
      </w:tr>
      <w:tr w:rsidR="00975805" w:rsidRPr="00975805" w14:paraId="73E6EA83" w14:textId="77777777" w:rsidTr="00B066AC">
        <w:tc>
          <w:tcPr>
            <w:tcW w:w="5070" w:type="dxa"/>
          </w:tcPr>
          <w:p w14:paraId="2A5FA76C" w14:textId="77777777" w:rsidR="00B066AC" w:rsidRPr="00975805" w:rsidRDefault="00B066AC" w:rsidP="00B066AC">
            <w:pPr>
              <w:rPr>
                <w:sz w:val="28"/>
                <w:szCs w:val="28"/>
              </w:rPr>
            </w:pPr>
            <w:r w:rsidRPr="00975805">
              <w:rPr>
                <w:sz w:val="28"/>
                <w:szCs w:val="28"/>
              </w:rPr>
              <w:t xml:space="preserve">ОК 03. Планировать и реализовывать собственное профессиональное и </w:t>
            </w:r>
            <w:r w:rsidRPr="00975805">
              <w:rPr>
                <w:sz w:val="28"/>
                <w:szCs w:val="28"/>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14:paraId="32A69774"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lastRenderedPageBreak/>
              <w:t xml:space="preserve">Владеть основами организации деятельности служб предприятий </w:t>
            </w:r>
            <w:r w:rsidRPr="00975805">
              <w:rPr>
                <w:sz w:val="28"/>
                <w:szCs w:val="28"/>
              </w:rPr>
              <w:lastRenderedPageBreak/>
              <w:t>туризма и гостеприимства и основы организации, планирования и контроля деятельности подчиненных</w:t>
            </w:r>
          </w:p>
          <w:p w14:paraId="3C0CFFFA"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Владеть технологией делопроизводства (ведение документации, хранение и извлечение информации)</w:t>
            </w:r>
          </w:p>
          <w:p w14:paraId="59C4F48F" w14:textId="77777777" w:rsidR="00B066AC"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Осуществлять расчет с клиентом за предоставленные услуги</w:t>
            </w:r>
          </w:p>
        </w:tc>
      </w:tr>
      <w:tr w:rsidR="00975805" w:rsidRPr="00975805" w14:paraId="1955330C" w14:textId="77777777" w:rsidTr="00B066AC">
        <w:tc>
          <w:tcPr>
            <w:tcW w:w="5070" w:type="dxa"/>
          </w:tcPr>
          <w:p w14:paraId="7CBF9840" w14:textId="77777777" w:rsidR="00B066AC" w:rsidRPr="00975805" w:rsidRDefault="00B066AC" w:rsidP="00B066AC">
            <w:pPr>
              <w:rPr>
                <w:sz w:val="28"/>
                <w:szCs w:val="28"/>
              </w:rPr>
            </w:pPr>
            <w:r w:rsidRPr="00975805">
              <w:rPr>
                <w:sz w:val="28"/>
                <w:szCs w:val="28"/>
              </w:rPr>
              <w:lastRenderedPageBreak/>
              <w:t>ОК 04. Эффективно взаимодействовать и работать в коллективе и команде</w:t>
            </w:r>
          </w:p>
        </w:tc>
        <w:tc>
          <w:tcPr>
            <w:tcW w:w="4536" w:type="dxa"/>
          </w:tcPr>
          <w:p w14:paraId="5D40C868" w14:textId="77777777" w:rsidR="00B066AC" w:rsidRPr="00975805"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Взаимодействовать с коллегами при возникновении конфликтных ситуаций</w:t>
            </w:r>
          </w:p>
        </w:tc>
      </w:tr>
      <w:tr w:rsidR="00975805" w:rsidRPr="00975805" w14:paraId="30A45981" w14:textId="77777777" w:rsidTr="00B066AC">
        <w:tc>
          <w:tcPr>
            <w:tcW w:w="5070" w:type="dxa"/>
          </w:tcPr>
          <w:p w14:paraId="74941119" w14:textId="77777777" w:rsidR="00B066AC" w:rsidRPr="00975805" w:rsidRDefault="00B066AC" w:rsidP="00B066AC">
            <w:pPr>
              <w:rPr>
                <w:sz w:val="28"/>
                <w:szCs w:val="28"/>
              </w:rPr>
            </w:pPr>
            <w:r w:rsidRPr="00975805">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14:paraId="6F60DFB2"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 xml:space="preserve">Знать теорию межличностного и делового общения, переговоров, конфликтологии малой группы </w:t>
            </w:r>
          </w:p>
          <w:p w14:paraId="727293FE" w14:textId="77777777" w:rsidR="00B066AC"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975805" w:rsidRPr="00975805" w14:paraId="3F51F9C4" w14:textId="77777777" w:rsidTr="00B066AC">
        <w:tc>
          <w:tcPr>
            <w:tcW w:w="5070" w:type="dxa"/>
          </w:tcPr>
          <w:p w14:paraId="2C0A88CD" w14:textId="77777777" w:rsidR="00F03152" w:rsidRPr="00975805" w:rsidRDefault="00F03152" w:rsidP="00B066AC">
            <w:pPr>
              <w:rPr>
                <w:sz w:val="28"/>
                <w:szCs w:val="28"/>
              </w:rPr>
            </w:pPr>
            <w:r w:rsidRPr="00975805">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14:paraId="2B2ED945" w14:textId="77777777" w:rsidR="00F03152" w:rsidRPr="00975805"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Оказывает первую помощь; эффективно действовать в чрезвычайных ситуациях</w:t>
            </w:r>
          </w:p>
        </w:tc>
      </w:tr>
      <w:tr w:rsidR="00B066AC" w:rsidRPr="00975805" w14:paraId="4F51D848" w14:textId="77777777" w:rsidTr="00B066AC">
        <w:tc>
          <w:tcPr>
            <w:tcW w:w="5070" w:type="dxa"/>
          </w:tcPr>
          <w:p w14:paraId="46E7BBE7" w14:textId="77777777" w:rsidR="00B066AC" w:rsidRPr="00975805" w:rsidRDefault="00B066AC" w:rsidP="00B066AC">
            <w:pPr>
              <w:rPr>
                <w:sz w:val="28"/>
                <w:szCs w:val="28"/>
              </w:rPr>
            </w:pPr>
            <w:r w:rsidRPr="00975805">
              <w:rPr>
                <w:sz w:val="28"/>
                <w:szCs w:val="28"/>
              </w:rPr>
              <w:t>ОК 09. Пользоваться профессиональной документацией на государственном и иностранном языках</w:t>
            </w:r>
          </w:p>
        </w:tc>
        <w:tc>
          <w:tcPr>
            <w:tcW w:w="4536" w:type="dxa"/>
          </w:tcPr>
          <w:p w14:paraId="432075BE" w14:textId="77777777" w:rsidR="00B066AC" w:rsidRPr="00975805"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975805">
              <w:rPr>
                <w:sz w:val="28"/>
                <w:szCs w:val="28"/>
              </w:rPr>
              <w:t>Выполнение работ в соответствии с установленными нормативно-правовыми актами на русском и иностранных языках</w:t>
            </w:r>
          </w:p>
        </w:tc>
      </w:tr>
    </w:tbl>
    <w:p w14:paraId="11E32F54" w14:textId="77777777" w:rsidR="00B066AC" w:rsidRPr="00975805" w:rsidRDefault="00B066AC" w:rsidP="000E545F">
      <w:pPr>
        <w:ind w:firstLine="709"/>
        <w:jc w:val="center"/>
        <w:rPr>
          <w:b/>
          <w:sz w:val="28"/>
          <w:szCs w:val="28"/>
        </w:rPr>
      </w:pPr>
    </w:p>
    <w:p w14:paraId="539B75F1" w14:textId="77777777" w:rsidR="008C2B33" w:rsidRPr="00975805" w:rsidRDefault="008C2B33" w:rsidP="000E545F">
      <w:pPr>
        <w:ind w:firstLine="709"/>
        <w:jc w:val="both"/>
        <w:rPr>
          <w:b/>
          <w:sz w:val="28"/>
          <w:szCs w:val="28"/>
        </w:rPr>
      </w:pPr>
      <w:r w:rsidRPr="00975805">
        <w:rPr>
          <w:b/>
          <w:sz w:val="28"/>
          <w:szCs w:val="28"/>
        </w:rPr>
        <w:t xml:space="preserve">1.2. Иметь практический опыт – уметь – знать </w:t>
      </w:r>
    </w:p>
    <w:p w14:paraId="0E0882E2" w14:textId="77777777" w:rsidR="008C2B33" w:rsidRPr="00975805" w:rsidRDefault="008C2B33" w:rsidP="000E545F">
      <w:pPr>
        <w:ind w:firstLine="709"/>
        <w:jc w:val="both"/>
        <w:rPr>
          <w:sz w:val="28"/>
          <w:szCs w:val="28"/>
        </w:rPr>
      </w:pPr>
      <w:r w:rsidRPr="00975805">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7791D3E4" w14:textId="77777777" w:rsidR="008C2B33" w:rsidRPr="00975805" w:rsidRDefault="008C2B33" w:rsidP="000E545F">
      <w:pPr>
        <w:ind w:firstLine="709"/>
        <w:jc w:val="both"/>
        <w:rPr>
          <w:b/>
          <w:sz w:val="28"/>
          <w:szCs w:val="28"/>
        </w:rPr>
      </w:pPr>
    </w:p>
    <w:p w14:paraId="307AD015" w14:textId="77777777" w:rsidR="008C2B33" w:rsidRPr="00975805"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b/>
          <w:sz w:val="28"/>
          <w:szCs w:val="28"/>
        </w:rPr>
        <w:t>иметь практический опыт:</w:t>
      </w:r>
    </w:p>
    <w:p w14:paraId="728D9203"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производить координацию работы сотрудников с службы предприятия туризма и гостеприимства;</w:t>
      </w:r>
    </w:p>
    <w:p w14:paraId="3C277BDE"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осуществлять организацию и контроль работы сотрудников службы предприятия туризма и гостеприимства;</w:t>
      </w:r>
    </w:p>
    <w:p w14:paraId="51C7DA60"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использовать технику переговоров, устного общения, включая телефонные переговоры.</w:t>
      </w:r>
    </w:p>
    <w:p w14:paraId="7B116FD6" w14:textId="77777777" w:rsidR="008C2B33" w:rsidRPr="00975805"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b/>
          <w:sz w:val="28"/>
          <w:szCs w:val="28"/>
        </w:rPr>
        <w:lastRenderedPageBreak/>
        <w:t>уметь:</w:t>
      </w:r>
    </w:p>
    <w:p w14:paraId="66FC5236"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владеть технологией делопроизводства (ведение документации, хранение и извлечение информации);</w:t>
      </w:r>
    </w:p>
    <w:p w14:paraId="78EAC9FD"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взаимодействовать с туроператорами, экскурсионными бюро, кассами продажи билетов;</w:t>
      </w:r>
    </w:p>
    <w:p w14:paraId="6253F016"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владеть техникой переговоров, устного общения, включая телефонные переговоры;</w:t>
      </w:r>
    </w:p>
    <w:p w14:paraId="492E5B87" w14:textId="77777777" w:rsidR="002B6186" w:rsidRPr="00975805"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75805">
        <w:rPr>
          <w:sz w:val="28"/>
          <w:szCs w:val="28"/>
        </w:rPr>
        <w:t>- владеть культурой межличностного общения.</w:t>
      </w:r>
    </w:p>
    <w:p w14:paraId="127A143A" w14:textId="77777777" w:rsidR="008C2B33" w:rsidRPr="00975805"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975805">
        <w:rPr>
          <w:b/>
          <w:sz w:val="28"/>
          <w:szCs w:val="28"/>
        </w:rPr>
        <w:t>знать:</w:t>
      </w:r>
    </w:p>
    <w:p w14:paraId="7066A1CD" w14:textId="77777777" w:rsidR="002B6186" w:rsidRPr="00975805" w:rsidRDefault="002B6186" w:rsidP="002B6186">
      <w:pPr>
        <w:ind w:firstLine="709"/>
        <w:jc w:val="both"/>
        <w:rPr>
          <w:rFonts w:eastAsia="Calibri"/>
          <w:sz w:val="28"/>
          <w:szCs w:val="28"/>
        </w:rPr>
      </w:pPr>
      <w:r w:rsidRPr="00975805">
        <w:rPr>
          <w:rFonts w:eastAsia="Calibri"/>
          <w:sz w:val="28"/>
          <w:szCs w:val="28"/>
        </w:rPr>
        <w:t>- законодательство Российской Федерации в сфере туризма и гостеприимства;</w:t>
      </w:r>
    </w:p>
    <w:p w14:paraId="2C5A202C" w14:textId="77777777" w:rsidR="002B6186" w:rsidRPr="00975805" w:rsidRDefault="002B6186" w:rsidP="002B6186">
      <w:pPr>
        <w:ind w:firstLine="709"/>
        <w:jc w:val="both"/>
        <w:rPr>
          <w:rFonts w:eastAsia="Calibri"/>
          <w:sz w:val="28"/>
          <w:szCs w:val="28"/>
        </w:rPr>
      </w:pPr>
      <w:r w:rsidRPr="00975805">
        <w:rPr>
          <w:rFonts w:eastAsia="Calibri"/>
          <w:sz w:val="28"/>
          <w:szCs w:val="28"/>
        </w:rPr>
        <w:t>- основы трудового законодательства Российской Федерации;</w:t>
      </w:r>
    </w:p>
    <w:p w14:paraId="189104A4" w14:textId="77777777" w:rsidR="002B6186" w:rsidRPr="00975805" w:rsidRDefault="002B6186" w:rsidP="002B6186">
      <w:pPr>
        <w:ind w:firstLine="709"/>
        <w:jc w:val="both"/>
        <w:rPr>
          <w:rFonts w:eastAsia="Calibri"/>
          <w:sz w:val="28"/>
          <w:szCs w:val="28"/>
        </w:rPr>
      </w:pPr>
      <w:r w:rsidRPr="00975805">
        <w:rPr>
          <w:rFonts w:eastAsia="Calibri"/>
          <w:sz w:val="28"/>
          <w:szCs w:val="28"/>
        </w:rPr>
        <w:t>- основы организации, планирования и контроля деятельности сотрудников;</w:t>
      </w:r>
    </w:p>
    <w:p w14:paraId="0E6BB417" w14:textId="77777777" w:rsidR="002B6186" w:rsidRPr="00975805" w:rsidRDefault="002B6186" w:rsidP="002B6186">
      <w:pPr>
        <w:ind w:firstLine="709"/>
        <w:jc w:val="both"/>
        <w:rPr>
          <w:rFonts w:eastAsia="Calibri"/>
          <w:sz w:val="28"/>
          <w:szCs w:val="28"/>
        </w:rPr>
      </w:pPr>
      <w:r w:rsidRPr="00975805">
        <w:rPr>
          <w:rFonts w:eastAsia="Calibri"/>
          <w:sz w:val="28"/>
          <w:szCs w:val="28"/>
        </w:rPr>
        <w:t>- теория межличностного и делового общения, переговоров, конфликтологии;</w:t>
      </w:r>
    </w:p>
    <w:p w14:paraId="54E885C9" w14:textId="77777777" w:rsidR="002B6186" w:rsidRPr="00975805" w:rsidRDefault="002B6186" w:rsidP="002B6186">
      <w:pPr>
        <w:ind w:firstLine="709"/>
        <w:jc w:val="both"/>
        <w:rPr>
          <w:rFonts w:eastAsia="Calibri"/>
          <w:sz w:val="28"/>
          <w:szCs w:val="28"/>
        </w:rPr>
      </w:pPr>
      <w:r w:rsidRPr="00975805">
        <w:rPr>
          <w:rFonts w:eastAsia="Calibri"/>
          <w:sz w:val="28"/>
          <w:szCs w:val="28"/>
        </w:rPr>
        <w:t>- оказывать первую помощь;</w:t>
      </w:r>
    </w:p>
    <w:p w14:paraId="77614908" w14:textId="77777777" w:rsidR="002B6186" w:rsidRPr="00975805" w:rsidRDefault="002B6186" w:rsidP="002B6186">
      <w:pPr>
        <w:ind w:firstLine="709"/>
        <w:jc w:val="both"/>
        <w:rPr>
          <w:rFonts w:eastAsia="Calibri"/>
          <w:sz w:val="28"/>
          <w:szCs w:val="28"/>
        </w:rPr>
      </w:pPr>
      <w:r w:rsidRPr="00975805">
        <w:rPr>
          <w:rFonts w:eastAsia="Calibri"/>
          <w:sz w:val="28"/>
          <w:szCs w:val="28"/>
        </w:rPr>
        <w:t>- цены на туристские продукты и отдельные туристские и дополнительные услуги;</w:t>
      </w:r>
    </w:p>
    <w:p w14:paraId="6A3BB004" w14:textId="77777777" w:rsidR="002B6186" w:rsidRPr="00975805" w:rsidRDefault="002B6186" w:rsidP="002B6186">
      <w:pPr>
        <w:ind w:firstLine="709"/>
        <w:jc w:val="both"/>
        <w:rPr>
          <w:rFonts w:eastAsia="Calibri"/>
          <w:sz w:val="28"/>
          <w:szCs w:val="28"/>
        </w:rPr>
      </w:pPr>
      <w:r w:rsidRPr="00975805">
        <w:rPr>
          <w:rFonts w:eastAsia="Calibri"/>
          <w:sz w:val="28"/>
          <w:szCs w:val="28"/>
        </w:rPr>
        <w:t>- ассортимент и характеристики предлагаемых туристских услуг;</w:t>
      </w:r>
    </w:p>
    <w:p w14:paraId="0EDC69E4" w14:textId="77777777" w:rsidR="002B6186" w:rsidRPr="00975805" w:rsidRDefault="002B6186" w:rsidP="002B6186">
      <w:pPr>
        <w:ind w:firstLine="709"/>
        <w:jc w:val="both"/>
        <w:rPr>
          <w:rFonts w:eastAsia="Calibri"/>
          <w:sz w:val="28"/>
          <w:szCs w:val="28"/>
        </w:rPr>
      </w:pPr>
      <w:r w:rsidRPr="00975805">
        <w:rPr>
          <w:rFonts w:eastAsia="Calibri"/>
          <w:sz w:val="28"/>
          <w:szCs w:val="28"/>
        </w:rPr>
        <w:t>- программное обеспечение деятельности туристских организаций;</w:t>
      </w:r>
    </w:p>
    <w:p w14:paraId="38D6FA8A" w14:textId="77777777" w:rsidR="002B6186" w:rsidRPr="00975805" w:rsidRDefault="002B6186" w:rsidP="002B6186">
      <w:pPr>
        <w:ind w:firstLine="709"/>
        <w:jc w:val="both"/>
        <w:rPr>
          <w:rFonts w:eastAsia="Calibri"/>
          <w:sz w:val="28"/>
          <w:szCs w:val="28"/>
        </w:rPr>
      </w:pPr>
      <w:r w:rsidRPr="00975805">
        <w:rPr>
          <w:rFonts w:eastAsia="Calibri"/>
          <w:sz w:val="28"/>
          <w:szCs w:val="28"/>
        </w:rPr>
        <w:t>- этику делового общения;</w:t>
      </w:r>
    </w:p>
    <w:p w14:paraId="2A564824" w14:textId="77777777" w:rsidR="002B6186" w:rsidRPr="00975805" w:rsidRDefault="002B6186" w:rsidP="002B6186">
      <w:pPr>
        <w:ind w:firstLine="709"/>
        <w:jc w:val="both"/>
        <w:rPr>
          <w:rFonts w:eastAsia="Calibri"/>
          <w:sz w:val="28"/>
          <w:szCs w:val="28"/>
        </w:rPr>
      </w:pPr>
      <w:r w:rsidRPr="00975805">
        <w:rPr>
          <w:rFonts w:eastAsia="Calibri"/>
          <w:sz w:val="28"/>
          <w:szCs w:val="28"/>
        </w:rPr>
        <w:t>- основы делопроизводства.</w:t>
      </w:r>
    </w:p>
    <w:p w14:paraId="4B1A55E8" w14:textId="77777777" w:rsidR="002B6186" w:rsidRPr="00975805" w:rsidRDefault="002B6186" w:rsidP="002B6186">
      <w:pPr>
        <w:ind w:firstLine="709"/>
        <w:jc w:val="both"/>
        <w:rPr>
          <w:b/>
          <w:sz w:val="28"/>
          <w:szCs w:val="28"/>
        </w:rPr>
      </w:pPr>
    </w:p>
    <w:p w14:paraId="4C5E9466" w14:textId="77777777" w:rsidR="00973A2C" w:rsidRPr="00975805" w:rsidRDefault="00973A2C" w:rsidP="002B6186">
      <w:pPr>
        <w:ind w:firstLine="709"/>
        <w:jc w:val="both"/>
        <w:rPr>
          <w:b/>
          <w:sz w:val="28"/>
          <w:szCs w:val="28"/>
        </w:rPr>
      </w:pPr>
      <w:r w:rsidRPr="00975805">
        <w:rPr>
          <w:b/>
          <w:sz w:val="28"/>
          <w:szCs w:val="28"/>
        </w:rPr>
        <w:t>2.  Формы промежуточной аттестации по профессиональному модулю</w:t>
      </w:r>
    </w:p>
    <w:p w14:paraId="636FF534" w14:textId="77777777" w:rsidR="00973A2C" w:rsidRPr="00975805" w:rsidRDefault="00973A2C" w:rsidP="000E545F">
      <w:pPr>
        <w:ind w:firstLine="709"/>
        <w:jc w:val="right"/>
        <w:rPr>
          <w:sz w:val="28"/>
          <w:szCs w:val="28"/>
        </w:rPr>
      </w:pPr>
      <w:r w:rsidRPr="00975805">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5805" w:rsidRPr="00975805" w14:paraId="346E7CCD" w14:textId="77777777" w:rsidTr="00B56B7B">
        <w:tc>
          <w:tcPr>
            <w:tcW w:w="4785" w:type="dxa"/>
          </w:tcPr>
          <w:p w14:paraId="591EB829" w14:textId="77777777" w:rsidR="00973A2C" w:rsidRPr="00975805" w:rsidRDefault="00973A2C" w:rsidP="000E545F">
            <w:pPr>
              <w:jc w:val="both"/>
              <w:rPr>
                <w:sz w:val="28"/>
                <w:szCs w:val="28"/>
              </w:rPr>
            </w:pPr>
            <w:r w:rsidRPr="00975805">
              <w:rPr>
                <w:sz w:val="28"/>
                <w:szCs w:val="28"/>
              </w:rPr>
              <w:t>Элементы модуля, профессиональный модуль</w:t>
            </w:r>
          </w:p>
        </w:tc>
        <w:tc>
          <w:tcPr>
            <w:tcW w:w="4786" w:type="dxa"/>
          </w:tcPr>
          <w:p w14:paraId="0A8BE8CB" w14:textId="77777777" w:rsidR="00973A2C" w:rsidRPr="00975805" w:rsidRDefault="00973A2C" w:rsidP="000E545F">
            <w:pPr>
              <w:jc w:val="both"/>
              <w:rPr>
                <w:sz w:val="28"/>
                <w:szCs w:val="28"/>
              </w:rPr>
            </w:pPr>
            <w:r w:rsidRPr="00975805">
              <w:rPr>
                <w:sz w:val="28"/>
                <w:szCs w:val="28"/>
              </w:rPr>
              <w:t>Формы промежуточной аттестации</w:t>
            </w:r>
          </w:p>
        </w:tc>
      </w:tr>
      <w:tr w:rsidR="00975805" w:rsidRPr="00975805" w14:paraId="12CF021D" w14:textId="77777777" w:rsidTr="00B56B7B">
        <w:tc>
          <w:tcPr>
            <w:tcW w:w="4785" w:type="dxa"/>
          </w:tcPr>
          <w:p w14:paraId="0DB6A223" w14:textId="77777777" w:rsidR="00F03152" w:rsidRPr="00975805" w:rsidRDefault="00F03152" w:rsidP="00F03152">
            <w:r w:rsidRPr="00975805">
              <w:t>МДК.01.01</w:t>
            </w:r>
          </w:p>
        </w:tc>
        <w:tc>
          <w:tcPr>
            <w:tcW w:w="4786" w:type="dxa"/>
          </w:tcPr>
          <w:p w14:paraId="3276CE24" w14:textId="77777777" w:rsidR="00F03152" w:rsidRPr="00975805" w:rsidRDefault="00F03152" w:rsidP="00F03152">
            <w:pPr>
              <w:jc w:val="both"/>
              <w:rPr>
                <w:sz w:val="28"/>
                <w:szCs w:val="28"/>
              </w:rPr>
            </w:pPr>
            <w:r w:rsidRPr="00975805">
              <w:rPr>
                <w:sz w:val="28"/>
                <w:szCs w:val="28"/>
              </w:rPr>
              <w:t>Экзамен</w:t>
            </w:r>
          </w:p>
        </w:tc>
      </w:tr>
      <w:tr w:rsidR="00975805" w:rsidRPr="00975805" w14:paraId="026E994D" w14:textId="77777777" w:rsidTr="00B56B7B">
        <w:tc>
          <w:tcPr>
            <w:tcW w:w="4785" w:type="dxa"/>
          </w:tcPr>
          <w:p w14:paraId="2A90CD81" w14:textId="77777777" w:rsidR="00F03152" w:rsidRPr="00975805" w:rsidRDefault="00F03152" w:rsidP="00F03152">
            <w:r w:rsidRPr="00975805">
              <w:t>МДК.01.02</w:t>
            </w:r>
          </w:p>
        </w:tc>
        <w:tc>
          <w:tcPr>
            <w:tcW w:w="4786" w:type="dxa"/>
          </w:tcPr>
          <w:p w14:paraId="1028A5D5" w14:textId="77777777" w:rsidR="00F03152" w:rsidRPr="00975805" w:rsidRDefault="00F03152" w:rsidP="00F03152">
            <w:r w:rsidRPr="00975805">
              <w:rPr>
                <w:sz w:val="28"/>
                <w:szCs w:val="28"/>
              </w:rPr>
              <w:t>Дифференцированный зачет</w:t>
            </w:r>
          </w:p>
        </w:tc>
      </w:tr>
      <w:tr w:rsidR="00975805" w:rsidRPr="00975805" w14:paraId="37C9B36E" w14:textId="77777777" w:rsidTr="00B56B7B">
        <w:tc>
          <w:tcPr>
            <w:tcW w:w="4785" w:type="dxa"/>
          </w:tcPr>
          <w:p w14:paraId="67FBC5EF" w14:textId="77777777" w:rsidR="00F03152" w:rsidRPr="00975805" w:rsidRDefault="00F03152" w:rsidP="00F03152">
            <w:r w:rsidRPr="00975805">
              <w:t>МДК.01.03</w:t>
            </w:r>
          </w:p>
        </w:tc>
        <w:tc>
          <w:tcPr>
            <w:tcW w:w="4786" w:type="dxa"/>
          </w:tcPr>
          <w:p w14:paraId="40E54D0D" w14:textId="77777777" w:rsidR="00F03152" w:rsidRPr="00975805" w:rsidRDefault="00F03152" w:rsidP="00F03152">
            <w:r w:rsidRPr="00975805">
              <w:rPr>
                <w:sz w:val="28"/>
                <w:szCs w:val="28"/>
              </w:rPr>
              <w:t>Экзамен</w:t>
            </w:r>
          </w:p>
        </w:tc>
      </w:tr>
      <w:tr w:rsidR="00975805" w:rsidRPr="00975805" w14:paraId="0702C659" w14:textId="77777777" w:rsidTr="00B56B7B">
        <w:tc>
          <w:tcPr>
            <w:tcW w:w="4785" w:type="dxa"/>
          </w:tcPr>
          <w:p w14:paraId="4FF55648" w14:textId="77777777" w:rsidR="00F03152" w:rsidRPr="00975805" w:rsidRDefault="00F03152" w:rsidP="00F03152">
            <w:r w:rsidRPr="00975805">
              <w:t>МДК.01.04</w:t>
            </w:r>
          </w:p>
        </w:tc>
        <w:tc>
          <w:tcPr>
            <w:tcW w:w="4786" w:type="dxa"/>
          </w:tcPr>
          <w:p w14:paraId="11FBE166" w14:textId="77777777" w:rsidR="00F03152" w:rsidRPr="00975805" w:rsidRDefault="00F03152" w:rsidP="00F03152">
            <w:pPr>
              <w:jc w:val="both"/>
              <w:rPr>
                <w:sz w:val="28"/>
                <w:szCs w:val="28"/>
              </w:rPr>
            </w:pPr>
            <w:r w:rsidRPr="00975805">
              <w:rPr>
                <w:sz w:val="28"/>
                <w:szCs w:val="28"/>
              </w:rPr>
              <w:t>Экзамен</w:t>
            </w:r>
          </w:p>
        </w:tc>
      </w:tr>
      <w:tr w:rsidR="00975805" w:rsidRPr="00975805" w14:paraId="193EADEF" w14:textId="77777777" w:rsidTr="00B56B7B">
        <w:tc>
          <w:tcPr>
            <w:tcW w:w="4785" w:type="dxa"/>
          </w:tcPr>
          <w:p w14:paraId="107FF1F7" w14:textId="77777777" w:rsidR="00F03152" w:rsidRPr="00975805" w:rsidRDefault="00F03152" w:rsidP="00F03152">
            <w:r w:rsidRPr="00975805">
              <w:t>ПП.01.01</w:t>
            </w:r>
          </w:p>
        </w:tc>
        <w:tc>
          <w:tcPr>
            <w:tcW w:w="4786" w:type="dxa"/>
          </w:tcPr>
          <w:p w14:paraId="17725BF6" w14:textId="77777777" w:rsidR="00F03152" w:rsidRPr="00975805" w:rsidRDefault="00F03152" w:rsidP="00F03152">
            <w:pPr>
              <w:jc w:val="both"/>
              <w:rPr>
                <w:sz w:val="28"/>
                <w:szCs w:val="28"/>
              </w:rPr>
            </w:pPr>
            <w:r w:rsidRPr="00975805">
              <w:rPr>
                <w:sz w:val="28"/>
                <w:szCs w:val="28"/>
              </w:rPr>
              <w:t>Дифференцированный зачет</w:t>
            </w:r>
          </w:p>
        </w:tc>
      </w:tr>
      <w:tr w:rsidR="00F03152" w:rsidRPr="00975805" w14:paraId="0C5A00F1" w14:textId="77777777" w:rsidTr="00B56B7B">
        <w:tc>
          <w:tcPr>
            <w:tcW w:w="4785" w:type="dxa"/>
          </w:tcPr>
          <w:p w14:paraId="14A35AD5" w14:textId="77777777" w:rsidR="00F03152" w:rsidRPr="00975805" w:rsidRDefault="00F03152" w:rsidP="00F03152">
            <w:r w:rsidRPr="00975805">
              <w:t>ПM.01.ЭК</w:t>
            </w:r>
          </w:p>
        </w:tc>
        <w:tc>
          <w:tcPr>
            <w:tcW w:w="4786" w:type="dxa"/>
          </w:tcPr>
          <w:p w14:paraId="59E048E9" w14:textId="77777777" w:rsidR="00F03152" w:rsidRPr="00975805" w:rsidRDefault="00F03152" w:rsidP="00F03152">
            <w:pPr>
              <w:jc w:val="both"/>
              <w:rPr>
                <w:sz w:val="28"/>
                <w:szCs w:val="28"/>
              </w:rPr>
            </w:pPr>
            <w:r w:rsidRPr="00975805">
              <w:rPr>
                <w:sz w:val="28"/>
                <w:szCs w:val="28"/>
              </w:rPr>
              <w:t>Экзамен по модулю</w:t>
            </w:r>
          </w:p>
        </w:tc>
      </w:tr>
    </w:tbl>
    <w:p w14:paraId="73E2DF69" w14:textId="77777777" w:rsidR="00B066AC" w:rsidRPr="00975805" w:rsidRDefault="00B066AC" w:rsidP="000E545F">
      <w:pPr>
        <w:ind w:firstLine="709"/>
        <w:jc w:val="both"/>
        <w:rPr>
          <w:b/>
          <w:sz w:val="28"/>
          <w:szCs w:val="28"/>
        </w:rPr>
      </w:pPr>
    </w:p>
    <w:p w14:paraId="61A1B262" w14:textId="77777777" w:rsidR="00973A2C" w:rsidRPr="00975805" w:rsidRDefault="00973A2C" w:rsidP="000E545F">
      <w:pPr>
        <w:ind w:firstLine="709"/>
        <w:jc w:val="both"/>
        <w:rPr>
          <w:b/>
          <w:sz w:val="28"/>
          <w:szCs w:val="28"/>
        </w:rPr>
      </w:pPr>
      <w:r w:rsidRPr="00975805">
        <w:rPr>
          <w:b/>
          <w:sz w:val="28"/>
          <w:szCs w:val="28"/>
        </w:rPr>
        <w:t>3. Оценка освоения теоретического курса профессионального модуля</w:t>
      </w:r>
    </w:p>
    <w:p w14:paraId="13454188" w14:textId="77777777" w:rsidR="00973A2C" w:rsidRPr="00975805" w:rsidRDefault="00973A2C" w:rsidP="000E545F">
      <w:pPr>
        <w:ind w:firstLine="709"/>
        <w:jc w:val="both"/>
        <w:rPr>
          <w:b/>
          <w:sz w:val="28"/>
          <w:szCs w:val="28"/>
        </w:rPr>
      </w:pPr>
      <w:r w:rsidRPr="00975805">
        <w:rPr>
          <w:b/>
          <w:sz w:val="28"/>
          <w:szCs w:val="28"/>
        </w:rPr>
        <w:t>3.1. Общие положения</w:t>
      </w:r>
    </w:p>
    <w:p w14:paraId="62EFAF68" w14:textId="77777777" w:rsidR="00973A2C" w:rsidRPr="00975805" w:rsidRDefault="00973A2C" w:rsidP="000E545F">
      <w:pPr>
        <w:ind w:firstLine="709"/>
        <w:jc w:val="both"/>
        <w:rPr>
          <w:sz w:val="28"/>
          <w:szCs w:val="28"/>
        </w:rPr>
      </w:pPr>
      <w:r w:rsidRPr="00975805">
        <w:rPr>
          <w:sz w:val="28"/>
          <w:szCs w:val="28"/>
        </w:rPr>
        <w:t>Основной целью оценки теоретического курса профессионального модуля является оценка умений и знаний.</w:t>
      </w:r>
    </w:p>
    <w:p w14:paraId="2029210B" w14:textId="77777777" w:rsidR="00973A2C" w:rsidRPr="00975805" w:rsidRDefault="00973A2C" w:rsidP="000E545F">
      <w:pPr>
        <w:ind w:firstLine="709"/>
        <w:jc w:val="both"/>
        <w:rPr>
          <w:sz w:val="28"/>
          <w:szCs w:val="28"/>
        </w:rPr>
      </w:pPr>
      <w:r w:rsidRPr="00975805">
        <w:rPr>
          <w:sz w:val="28"/>
          <w:szCs w:val="28"/>
        </w:rPr>
        <w:t xml:space="preserve">Оценка теоретического курса профессионального модуля </w:t>
      </w:r>
      <w:r w:rsidR="00BC2A15" w:rsidRPr="00975805">
        <w:rPr>
          <w:sz w:val="28"/>
          <w:szCs w:val="28"/>
        </w:rPr>
        <w:t>ПМ.01 Организация и контроль текущей деятельности служб предприятий туризма и гостеприимства</w:t>
      </w:r>
      <w:r w:rsidRPr="00975805">
        <w:rPr>
          <w:sz w:val="28"/>
          <w:szCs w:val="28"/>
        </w:rPr>
        <w:t xml:space="preserve">осуществляется с использованием следующих форм и методов контроля: Тестирование, самостоятельные работы, доклады, </w:t>
      </w:r>
      <w:r w:rsidRPr="00975805">
        <w:rPr>
          <w:sz w:val="28"/>
          <w:szCs w:val="28"/>
        </w:rPr>
        <w:lastRenderedPageBreak/>
        <w:t xml:space="preserve">рефераты по междисциплинарному курсу. </w:t>
      </w:r>
      <w:r w:rsidR="00770B46" w:rsidRPr="00975805">
        <w:rPr>
          <w:sz w:val="28"/>
          <w:szCs w:val="28"/>
        </w:rPr>
        <w:t>Квалификационный э</w:t>
      </w:r>
      <w:r w:rsidRPr="00975805">
        <w:rPr>
          <w:sz w:val="28"/>
          <w:szCs w:val="28"/>
        </w:rPr>
        <w:t>кзамен по профессиональному модулю.</w:t>
      </w:r>
    </w:p>
    <w:p w14:paraId="64E56AED" w14:textId="77777777" w:rsidR="00973A2C" w:rsidRPr="00975805" w:rsidRDefault="00973A2C" w:rsidP="000E545F">
      <w:pPr>
        <w:ind w:firstLine="709"/>
        <w:jc w:val="both"/>
        <w:rPr>
          <w:b/>
          <w:sz w:val="28"/>
          <w:szCs w:val="28"/>
        </w:rPr>
      </w:pPr>
    </w:p>
    <w:p w14:paraId="5043EE52" w14:textId="77777777" w:rsidR="00344D57" w:rsidRPr="00975805" w:rsidRDefault="00973A2C" w:rsidP="00BC2A15">
      <w:pPr>
        <w:ind w:firstLine="709"/>
        <w:jc w:val="center"/>
        <w:rPr>
          <w:b/>
          <w:sz w:val="28"/>
          <w:szCs w:val="28"/>
        </w:rPr>
      </w:pPr>
      <w:r w:rsidRPr="00975805">
        <w:rPr>
          <w:b/>
          <w:sz w:val="28"/>
          <w:szCs w:val="28"/>
        </w:rPr>
        <w:t>3.2. Типовые задания для оценки освоения</w:t>
      </w:r>
    </w:p>
    <w:p w14:paraId="591AB307" w14:textId="77777777" w:rsidR="00973A2C" w:rsidRPr="00975805" w:rsidRDefault="00344D57" w:rsidP="00BC2A15">
      <w:pPr>
        <w:ind w:firstLine="709"/>
        <w:jc w:val="center"/>
        <w:rPr>
          <w:b/>
          <w:sz w:val="28"/>
          <w:szCs w:val="28"/>
        </w:rPr>
      </w:pPr>
      <w:r w:rsidRPr="00975805">
        <w:rPr>
          <w:b/>
          <w:sz w:val="28"/>
          <w:szCs w:val="28"/>
        </w:rPr>
        <w:t xml:space="preserve">3.2.1 Типовые задания для оценки освоения </w:t>
      </w:r>
      <w:r w:rsidR="00973A2C" w:rsidRPr="00975805">
        <w:rPr>
          <w:b/>
          <w:sz w:val="28"/>
          <w:szCs w:val="28"/>
        </w:rPr>
        <w:t>МДК0</w:t>
      </w:r>
      <w:r w:rsidR="00CC7D5B" w:rsidRPr="00975805">
        <w:rPr>
          <w:b/>
          <w:sz w:val="28"/>
          <w:szCs w:val="28"/>
        </w:rPr>
        <w:t>1</w:t>
      </w:r>
      <w:r w:rsidR="00973A2C" w:rsidRPr="00975805">
        <w:rPr>
          <w:b/>
          <w:sz w:val="28"/>
          <w:szCs w:val="28"/>
        </w:rPr>
        <w:t>.01</w:t>
      </w:r>
      <w:r w:rsidR="00BC2A15" w:rsidRPr="00975805">
        <w:rPr>
          <w:b/>
          <w:sz w:val="28"/>
          <w:szCs w:val="28"/>
        </w:rPr>
        <w:t xml:space="preserve">Координация работы служб предприятий туризма и гостеприимства </w:t>
      </w:r>
      <w:r w:rsidR="00973A2C" w:rsidRPr="00975805">
        <w:rPr>
          <w:b/>
          <w:sz w:val="28"/>
          <w:szCs w:val="28"/>
        </w:rPr>
        <w:t>3.2.</w:t>
      </w:r>
      <w:r w:rsidRPr="00975805">
        <w:rPr>
          <w:b/>
          <w:sz w:val="28"/>
          <w:szCs w:val="28"/>
        </w:rPr>
        <w:t>1.</w:t>
      </w:r>
      <w:r w:rsidR="00973A2C" w:rsidRPr="00975805">
        <w:rPr>
          <w:b/>
          <w:sz w:val="28"/>
          <w:szCs w:val="28"/>
        </w:rPr>
        <w:t xml:space="preserve">1 Теоретическая часть вопросы к </w:t>
      </w:r>
      <w:r w:rsidR="0005123F" w:rsidRPr="00975805">
        <w:rPr>
          <w:b/>
          <w:sz w:val="28"/>
          <w:szCs w:val="28"/>
        </w:rPr>
        <w:t>экзамену</w:t>
      </w:r>
    </w:p>
    <w:p w14:paraId="7052FB51" w14:textId="77777777" w:rsidR="00BC2A15"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Функции коммуникаций.</w:t>
      </w:r>
    </w:p>
    <w:p w14:paraId="3A804238" w14:textId="77777777" w:rsidR="00CC7D5B"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Вертикальное и горизонтальное разделение труда.</w:t>
      </w:r>
    </w:p>
    <w:p w14:paraId="6579387B" w14:textId="77777777" w:rsidR="00BC2A15"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Понятие персонала предприятия туризма и гостеприимства.</w:t>
      </w:r>
    </w:p>
    <w:p w14:paraId="7678B43A" w14:textId="77777777" w:rsidR="00CC7D5B"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Концепция управления персоналом.</w:t>
      </w:r>
    </w:p>
    <w:p w14:paraId="0FA70458" w14:textId="77777777" w:rsidR="00BC2A15"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Функции кадровой службы.</w:t>
      </w:r>
    </w:p>
    <w:p w14:paraId="155E4D68" w14:textId="77777777" w:rsidR="00CC7D5B"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Кадровая политика.</w:t>
      </w:r>
    </w:p>
    <w:p w14:paraId="5DCC536A" w14:textId="77777777" w:rsidR="00CC7D5B"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Подбор, отбор, профессиональное развитие персонала.</w:t>
      </w:r>
    </w:p>
    <w:p w14:paraId="02A8F209" w14:textId="77777777" w:rsidR="00CC7D5B"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Сущность стимулирования, его виды.</w:t>
      </w:r>
    </w:p>
    <w:p w14:paraId="265A05A8" w14:textId="77777777" w:rsidR="00CC7D5B" w:rsidRPr="00975805" w:rsidRDefault="00CC7D5B" w:rsidP="00BC2A15">
      <w:pPr>
        <w:pStyle w:val="a7"/>
        <w:numPr>
          <w:ilvl w:val="0"/>
          <w:numId w:val="40"/>
        </w:numPr>
        <w:tabs>
          <w:tab w:val="left" w:pos="284"/>
        </w:tabs>
        <w:ind w:left="0" w:firstLine="0"/>
        <w:jc w:val="both"/>
        <w:rPr>
          <w:sz w:val="28"/>
          <w:szCs w:val="28"/>
        </w:rPr>
      </w:pPr>
      <w:r w:rsidRPr="00975805">
        <w:rPr>
          <w:sz w:val="28"/>
          <w:szCs w:val="28"/>
        </w:rPr>
        <w:t>Системы оплаты труда.</w:t>
      </w:r>
    </w:p>
    <w:p w14:paraId="6697D553" w14:textId="77777777" w:rsidR="00CC7D5B" w:rsidRPr="00975805" w:rsidRDefault="00CC7D5B" w:rsidP="00BC2A15">
      <w:pPr>
        <w:pStyle w:val="a7"/>
        <w:numPr>
          <w:ilvl w:val="0"/>
          <w:numId w:val="40"/>
        </w:numPr>
        <w:tabs>
          <w:tab w:val="left" w:pos="284"/>
          <w:tab w:val="left" w:pos="426"/>
        </w:tabs>
        <w:ind w:left="0" w:firstLine="0"/>
        <w:jc w:val="both"/>
        <w:rPr>
          <w:sz w:val="28"/>
          <w:szCs w:val="28"/>
        </w:rPr>
      </w:pPr>
      <w:r w:rsidRPr="00975805">
        <w:rPr>
          <w:sz w:val="28"/>
          <w:szCs w:val="28"/>
        </w:rPr>
        <w:t>Конфликты.</w:t>
      </w:r>
    </w:p>
    <w:p w14:paraId="69DFB315" w14:textId="77777777" w:rsidR="00CC7D5B" w:rsidRPr="00975805" w:rsidRDefault="00CC7D5B" w:rsidP="00BC2A15">
      <w:pPr>
        <w:pStyle w:val="a7"/>
        <w:numPr>
          <w:ilvl w:val="0"/>
          <w:numId w:val="40"/>
        </w:numPr>
        <w:tabs>
          <w:tab w:val="left" w:pos="284"/>
          <w:tab w:val="left" w:pos="426"/>
        </w:tabs>
        <w:ind w:left="0" w:firstLine="0"/>
        <w:jc w:val="both"/>
        <w:rPr>
          <w:sz w:val="28"/>
          <w:szCs w:val="28"/>
        </w:rPr>
      </w:pPr>
      <w:r w:rsidRPr="00975805">
        <w:rPr>
          <w:sz w:val="28"/>
          <w:szCs w:val="28"/>
        </w:rPr>
        <w:t>Финансы и экономические показатели деятельности предприятия туризма игостеприимства.</w:t>
      </w:r>
    </w:p>
    <w:p w14:paraId="45E615FA" w14:textId="77777777" w:rsidR="00CC7D5B" w:rsidRPr="00975805" w:rsidRDefault="00CC7D5B" w:rsidP="00BC2A15">
      <w:pPr>
        <w:pStyle w:val="a7"/>
        <w:numPr>
          <w:ilvl w:val="0"/>
          <w:numId w:val="40"/>
        </w:numPr>
        <w:tabs>
          <w:tab w:val="left" w:pos="284"/>
          <w:tab w:val="left" w:pos="426"/>
        </w:tabs>
        <w:ind w:left="0" w:firstLine="0"/>
        <w:jc w:val="both"/>
        <w:rPr>
          <w:sz w:val="28"/>
          <w:szCs w:val="28"/>
        </w:rPr>
      </w:pPr>
      <w:r w:rsidRPr="00975805">
        <w:rPr>
          <w:sz w:val="28"/>
          <w:szCs w:val="28"/>
        </w:rPr>
        <w:t>Отчетность предприятий туризма и гостеприимства и ее значение.</w:t>
      </w:r>
    </w:p>
    <w:p w14:paraId="26E6007F" w14:textId="77777777" w:rsidR="00CC7D5B" w:rsidRPr="00975805" w:rsidRDefault="00CC7D5B" w:rsidP="00BC2A15">
      <w:pPr>
        <w:pStyle w:val="a7"/>
        <w:numPr>
          <w:ilvl w:val="0"/>
          <w:numId w:val="40"/>
        </w:numPr>
        <w:tabs>
          <w:tab w:val="left" w:pos="284"/>
          <w:tab w:val="left" w:pos="426"/>
        </w:tabs>
        <w:ind w:left="0" w:firstLine="0"/>
        <w:jc w:val="both"/>
        <w:rPr>
          <w:sz w:val="28"/>
          <w:szCs w:val="28"/>
        </w:rPr>
      </w:pPr>
      <w:r w:rsidRPr="00975805">
        <w:rPr>
          <w:sz w:val="28"/>
          <w:szCs w:val="28"/>
        </w:rPr>
        <w:t>Организация контроля предприятий туризма и гостеприимства.</w:t>
      </w:r>
    </w:p>
    <w:p w14:paraId="60ADD875" w14:textId="77777777" w:rsidR="00CC7D5B" w:rsidRPr="00975805" w:rsidRDefault="00CC7D5B" w:rsidP="00BC2A15">
      <w:pPr>
        <w:pStyle w:val="a7"/>
        <w:numPr>
          <w:ilvl w:val="0"/>
          <w:numId w:val="40"/>
        </w:numPr>
        <w:tabs>
          <w:tab w:val="left" w:pos="284"/>
          <w:tab w:val="left" w:pos="426"/>
        </w:tabs>
        <w:ind w:left="0" w:firstLine="0"/>
        <w:jc w:val="both"/>
        <w:rPr>
          <w:sz w:val="28"/>
          <w:szCs w:val="28"/>
        </w:rPr>
      </w:pPr>
      <w:r w:rsidRPr="00975805">
        <w:rPr>
          <w:sz w:val="28"/>
          <w:szCs w:val="28"/>
        </w:rPr>
        <w:t>Контроль и оценка качества услуг.</w:t>
      </w:r>
    </w:p>
    <w:p w14:paraId="0855F5EC" w14:textId="77777777" w:rsidR="00BC2A15" w:rsidRPr="00975805" w:rsidRDefault="00CC7D5B" w:rsidP="00BC2A15">
      <w:pPr>
        <w:pStyle w:val="a7"/>
        <w:numPr>
          <w:ilvl w:val="0"/>
          <w:numId w:val="40"/>
        </w:numPr>
        <w:tabs>
          <w:tab w:val="left" w:pos="284"/>
          <w:tab w:val="left" w:pos="426"/>
        </w:tabs>
        <w:ind w:left="0" w:firstLine="0"/>
        <w:jc w:val="both"/>
        <w:rPr>
          <w:sz w:val="28"/>
          <w:szCs w:val="28"/>
        </w:rPr>
      </w:pPr>
      <w:r w:rsidRPr="00975805">
        <w:rPr>
          <w:sz w:val="28"/>
          <w:szCs w:val="28"/>
        </w:rPr>
        <w:t>Планирование деятельности предприятий туризма и гостеприимства.</w:t>
      </w:r>
    </w:p>
    <w:p w14:paraId="64C8040C" w14:textId="77777777" w:rsidR="00BC2A15" w:rsidRPr="00975805" w:rsidRDefault="00BC2A15" w:rsidP="00BC2A15">
      <w:pPr>
        <w:pStyle w:val="a7"/>
        <w:tabs>
          <w:tab w:val="left" w:pos="284"/>
          <w:tab w:val="left" w:pos="426"/>
        </w:tabs>
        <w:ind w:left="0"/>
        <w:jc w:val="both"/>
        <w:rPr>
          <w:sz w:val="28"/>
          <w:szCs w:val="28"/>
        </w:rPr>
      </w:pPr>
    </w:p>
    <w:p w14:paraId="68502BBB" w14:textId="77777777" w:rsidR="00973A2C" w:rsidRPr="00975805" w:rsidRDefault="00973A2C" w:rsidP="0005123F">
      <w:pPr>
        <w:pStyle w:val="a7"/>
        <w:tabs>
          <w:tab w:val="left" w:pos="993"/>
          <w:tab w:val="left" w:pos="1134"/>
        </w:tabs>
        <w:ind w:left="0"/>
        <w:jc w:val="center"/>
        <w:rPr>
          <w:b/>
          <w:bCs/>
          <w:sz w:val="28"/>
          <w:szCs w:val="28"/>
        </w:rPr>
      </w:pPr>
      <w:r w:rsidRPr="00975805">
        <w:rPr>
          <w:b/>
          <w:bCs/>
          <w:sz w:val="28"/>
          <w:szCs w:val="28"/>
        </w:rPr>
        <w:t>3.2.</w:t>
      </w:r>
      <w:r w:rsidR="00344D57" w:rsidRPr="00975805">
        <w:rPr>
          <w:b/>
          <w:bCs/>
          <w:sz w:val="28"/>
          <w:szCs w:val="28"/>
        </w:rPr>
        <w:t>1.2</w:t>
      </w:r>
      <w:r w:rsidRPr="00975805">
        <w:rPr>
          <w:b/>
          <w:bCs/>
          <w:sz w:val="28"/>
          <w:szCs w:val="28"/>
        </w:rPr>
        <w:t xml:space="preserve"> Задания</w:t>
      </w:r>
    </w:p>
    <w:p w14:paraId="66AA89EF" w14:textId="77777777" w:rsidR="008E71E2" w:rsidRPr="00975805" w:rsidRDefault="008E71E2" w:rsidP="008E71E2">
      <w:pPr>
        <w:widowControl w:val="0"/>
        <w:spacing w:line="276" w:lineRule="auto"/>
        <w:ind w:firstLine="709"/>
        <w:jc w:val="both"/>
        <w:rPr>
          <w:sz w:val="28"/>
          <w:szCs w:val="28"/>
          <w:lang w:eastAsia="ar-SA"/>
        </w:rPr>
      </w:pPr>
      <w:r w:rsidRPr="00975805">
        <w:rPr>
          <w:b/>
          <w:sz w:val="28"/>
          <w:szCs w:val="28"/>
          <w:lang w:eastAsia="ar-SA"/>
        </w:rPr>
        <w:t xml:space="preserve">Задание 1. </w:t>
      </w:r>
      <w:r w:rsidRPr="00975805">
        <w:rPr>
          <w:sz w:val="28"/>
          <w:szCs w:val="28"/>
          <w:lang w:eastAsia="ar-SA"/>
        </w:rPr>
        <w:t>Дайте определение понятию «предприятие туризма и гостеприимства». Запишите основныеорганизационно-правовые формы, в которых могут функционировать туристские фирмы, спояснением, как организуется каждая форма, составьте схему управления и распределенияполномочий.</w:t>
      </w:r>
    </w:p>
    <w:p w14:paraId="377A9055" w14:textId="77777777" w:rsidR="008E71E2" w:rsidRPr="00975805" w:rsidRDefault="008E71E2" w:rsidP="008E71E2">
      <w:pPr>
        <w:widowControl w:val="0"/>
        <w:spacing w:line="276" w:lineRule="auto"/>
        <w:ind w:firstLine="709"/>
        <w:jc w:val="both"/>
        <w:rPr>
          <w:sz w:val="28"/>
          <w:szCs w:val="28"/>
          <w:lang w:eastAsia="ar-SA"/>
        </w:rPr>
      </w:pPr>
      <w:r w:rsidRPr="00975805">
        <w:rPr>
          <w:b/>
          <w:sz w:val="28"/>
          <w:szCs w:val="28"/>
          <w:lang w:eastAsia="ar-SA"/>
        </w:rPr>
        <w:t xml:space="preserve">Задание 2. </w:t>
      </w:r>
      <w:r w:rsidRPr="00975805">
        <w:rPr>
          <w:sz w:val="28"/>
          <w:szCs w:val="28"/>
          <w:lang w:eastAsia="ar-SA"/>
        </w:rPr>
        <w:t>Запишите основные цели и задачи деятельности предприятий туризма (туроператорская фирма,турагентская фирма, экскурсионная фирма), гостеприимства (предприятия общественногопитания, средства размещения).</w:t>
      </w:r>
    </w:p>
    <w:p w14:paraId="73FFE60A" w14:textId="77777777" w:rsidR="008E71E2" w:rsidRPr="00975805" w:rsidRDefault="008E71E2" w:rsidP="008E71E2">
      <w:pPr>
        <w:widowControl w:val="0"/>
        <w:spacing w:line="276" w:lineRule="auto"/>
        <w:ind w:firstLine="709"/>
        <w:jc w:val="both"/>
        <w:rPr>
          <w:sz w:val="28"/>
          <w:szCs w:val="28"/>
          <w:lang w:eastAsia="ar-SA"/>
        </w:rPr>
      </w:pPr>
      <w:r w:rsidRPr="00975805">
        <w:rPr>
          <w:b/>
          <w:sz w:val="28"/>
          <w:szCs w:val="28"/>
          <w:lang w:eastAsia="ar-SA"/>
        </w:rPr>
        <w:t xml:space="preserve">Задание 3. </w:t>
      </w:r>
      <w:r w:rsidRPr="00975805">
        <w:rPr>
          <w:sz w:val="28"/>
          <w:szCs w:val="28"/>
          <w:lang w:eastAsia="ar-SA"/>
        </w:rPr>
        <w:t>Запишите основные и сопутствующие виды деятельности предприятий туризма(туроператорская фирма, турагентская фирма, экскурсионная фирма) и гостеприимства(предприятия общественного питания, средства размещения).</w:t>
      </w:r>
    </w:p>
    <w:p w14:paraId="3B2913AE" w14:textId="77777777" w:rsidR="00637FBB" w:rsidRPr="00975805" w:rsidRDefault="008E71E2" w:rsidP="008E71E2">
      <w:pPr>
        <w:widowControl w:val="0"/>
        <w:spacing w:line="276" w:lineRule="auto"/>
        <w:ind w:firstLine="709"/>
        <w:jc w:val="both"/>
        <w:rPr>
          <w:sz w:val="28"/>
          <w:szCs w:val="28"/>
          <w:lang w:eastAsia="ar-SA"/>
        </w:rPr>
      </w:pPr>
      <w:r w:rsidRPr="00975805">
        <w:rPr>
          <w:b/>
          <w:sz w:val="28"/>
          <w:szCs w:val="28"/>
          <w:lang w:eastAsia="ar-SA"/>
        </w:rPr>
        <w:t xml:space="preserve">Задание 4. </w:t>
      </w:r>
      <w:r w:rsidRPr="00975805">
        <w:rPr>
          <w:sz w:val="28"/>
          <w:szCs w:val="28"/>
          <w:lang w:eastAsia="ar-SA"/>
        </w:rPr>
        <w:t>Запишите этапы создания предприятий туризма (туроператорская фирма, турагентская фирма,экскурсионная фирма) и гостеприимства (предприятия общественного питания, средстваразмещения) и поясните каждый из них.</w:t>
      </w:r>
    </w:p>
    <w:p w14:paraId="31E4D267" w14:textId="77777777" w:rsidR="008E71E2" w:rsidRPr="00975805" w:rsidRDefault="008E71E2" w:rsidP="008E71E2">
      <w:pPr>
        <w:widowControl w:val="0"/>
        <w:spacing w:line="276" w:lineRule="auto"/>
        <w:ind w:firstLine="709"/>
        <w:jc w:val="both"/>
        <w:rPr>
          <w:sz w:val="28"/>
          <w:szCs w:val="28"/>
          <w:lang w:eastAsia="ar-SA"/>
        </w:rPr>
      </w:pPr>
      <w:r w:rsidRPr="00975805">
        <w:rPr>
          <w:b/>
          <w:sz w:val="28"/>
          <w:szCs w:val="28"/>
          <w:lang w:eastAsia="ar-SA"/>
        </w:rPr>
        <w:lastRenderedPageBreak/>
        <w:t xml:space="preserve">Задание 5. </w:t>
      </w:r>
      <w:r w:rsidRPr="00975805">
        <w:rPr>
          <w:sz w:val="28"/>
          <w:szCs w:val="28"/>
          <w:lang w:eastAsia="ar-SA"/>
        </w:rPr>
        <w:t>Прав ли турист, требующий, чтобы его договор с турагентством был подписан директором или менеджером,но по доверенности. Рядовой сотрудник туристскойфирмы, от лица которой заключается договор, не имеетдоверенности и утверждает: «У нас менеджеры подписывают все договоры».</w:t>
      </w:r>
    </w:p>
    <w:p w14:paraId="32688B3E" w14:textId="77777777" w:rsidR="004817E2" w:rsidRPr="00975805" w:rsidRDefault="008E71E2" w:rsidP="004817E2">
      <w:pPr>
        <w:widowControl w:val="0"/>
        <w:spacing w:line="276" w:lineRule="auto"/>
        <w:ind w:firstLine="709"/>
        <w:jc w:val="both"/>
        <w:rPr>
          <w:sz w:val="28"/>
          <w:szCs w:val="28"/>
          <w:lang w:eastAsia="ar-SA"/>
        </w:rPr>
      </w:pPr>
      <w:r w:rsidRPr="00975805">
        <w:rPr>
          <w:b/>
          <w:sz w:val="28"/>
          <w:szCs w:val="28"/>
          <w:lang w:eastAsia="ar-SA"/>
        </w:rPr>
        <w:t>Задание 6.</w:t>
      </w:r>
      <w:r w:rsidR="004817E2" w:rsidRPr="00975805">
        <w:rPr>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14:paraId="6FB28A7C" w14:textId="77777777" w:rsidR="004817E2" w:rsidRPr="00975805" w:rsidRDefault="004817E2" w:rsidP="004817E2">
      <w:pPr>
        <w:widowControl w:val="0"/>
        <w:spacing w:line="276" w:lineRule="auto"/>
        <w:ind w:firstLine="709"/>
        <w:jc w:val="both"/>
        <w:rPr>
          <w:sz w:val="28"/>
          <w:szCs w:val="28"/>
          <w:lang w:eastAsia="ar-SA"/>
        </w:rPr>
      </w:pPr>
      <w:r w:rsidRPr="00975805">
        <w:rPr>
          <w:sz w:val="28"/>
          <w:szCs w:val="28"/>
          <w:lang w:eastAsia="ar-SA"/>
        </w:rPr>
        <w:t xml:space="preserve">Может ли туристская фирма предоставить клиенту скидку? </w:t>
      </w:r>
    </w:p>
    <w:p w14:paraId="2F77A365" w14:textId="77777777" w:rsidR="004817E2" w:rsidRPr="00975805" w:rsidRDefault="004817E2" w:rsidP="004817E2">
      <w:pPr>
        <w:widowControl w:val="0"/>
        <w:spacing w:line="276" w:lineRule="auto"/>
        <w:ind w:firstLine="709"/>
        <w:jc w:val="both"/>
        <w:rPr>
          <w:sz w:val="28"/>
          <w:szCs w:val="28"/>
          <w:lang w:eastAsia="ar-SA"/>
        </w:rPr>
      </w:pPr>
      <w:r w:rsidRPr="00975805">
        <w:rPr>
          <w:sz w:val="28"/>
          <w:szCs w:val="28"/>
          <w:lang w:eastAsia="ar-SA"/>
        </w:rPr>
        <w:t>Если да, то за счет каких сумм? Если нет, то почему,ведь имидж фирмы стоит дорого?</w:t>
      </w:r>
    </w:p>
    <w:p w14:paraId="1BC42658" w14:textId="77777777" w:rsidR="008E71E2" w:rsidRPr="00975805" w:rsidRDefault="004817E2" w:rsidP="004817E2">
      <w:pPr>
        <w:widowControl w:val="0"/>
        <w:spacing w:line="276" w:lineRule="auto"/>
        <w:ind w:firstLine="709"/>
        <w:jc w:val="both"/>
        <w:rPr>
          <w:sz w:val="28"/>
          <w:szCs w:val="28"/>
          <w:lang w:eastAsia="ar-SA"/>
        </w:rPr>
      </w:pPr>
      <w:r w:rsidRPr="00975805">
        <w:rPr>
          <w:sz w:val="28"/>
          <w:szCs w:val="28"/>
          <w:lang w:eastAsia="ar-SA"/>
        </w:rPr>
        <w:t>При поиске решения необходимо ответить на вопросы: в каком качестве предстает фирма в данном случае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14:paraId="4EFFD0D7" w14:textId="77777777" w:rsidR="004B6176" w:rsidRPr="00975805" w:rsidRDefault="008E71E2" w:rsidP="004B6176">
      <w:pPr>
        <w:widowControl w:val="0"/>
        <w:spacing w:line="276" w:lineRule="auto"/>
        <w:ind w:firstLine="709"/>
        <w:jc w:val="both"/>
        <w:rPr>
          <w:sz w:val="28"/>
          <w:szCs w:val="28"/>
          <w:lang w:eastAsia="ar-SA"/>
        </w:rPr>
      </w:pPr>
      <w:r w:rsidRPr="00975805">
        <w:rPr>
          <w:b/>
          <w:sz w:val="28"/>
          <w:szCs w:val="28"/>
          <w:lang w:eastAsia="ar-SA"/>
        </w:rPr>
        <w:t>Задание 7.</w:t>
      </w:r>
      <w:r w:rsidR="004B6176" w:rsidRPr="00975805">
        <w:rPr>
          <w:sz w:val="28"/>
          <w:szCs w:val="28"/>
          <w:lang w:eastAsia="ar-SA"/>
        </w:rPr>
        <w:t>Экскурсия по Афинам только начиналась. Туристы в приподнятом настроении после щедрого греческого завтрака рассаживались в комфортабельном автобусе. Гидс микрофоном еще не занял своего места, как вдругк туристам обратилась женщина средних лет:</w:t>
      </w:r>
    </w:p>
    <w:p w14:paraId="46FB9DE6" w14:textId="77777777" w:rsidR="004B6176" w:rsidRPr="00975805" w:rsidRDefault="004B6176" w:rsidP="004B6176">
      <w:pPr>
        <w:widowControl w:val="0"/>
        <w:spacing w:line="276" w:lineRule="auto"/>
        <w:ind w:firstLine="709"/>
        <w:jc w:val="both"/>
        <w:rPr>
          <w:sz w:val="28"/>
          <w:szCs w:val="28"/>
          <w:lang w:eastAsia="ar-SA"/>
        </w:rPr>
      </w:pPr>
      <w:r w:rsidRPr="00975805">
        <w:rPr>
          <w:sz w:val="28"/>
          <w:szCs w:val="28"/>
          <w:lang w:eastAsia="ar-SA"/>
        </w:rPr>
        <w:t>— Господа, дорогие соотечественники! — проникновенно сказала она. — Если кто-нибудь из вас обнаружит что-то, не соответствующее контракту, какой-нибудь недостаток, даже пустяковый, например сломанный кондиционер в номере, пожалуйста, сообщайте мне.</w:t>
      </w:r>
    </w:p>
    <w:p w14:paraId="3DE55992" w14:textId="77777777" w:rsidR="004B6176" w:rsidRPr="00975805" w:rsidRDefault="004B6176" w:rsidP="004B6176">
      <w:pPr>
        <w:widowControl w:val="0"/>
        <w:spacing w:line="276" w:lineRule="auto"/>
        <w:ind w:firstLine="709"/>
        <w:jc w:val="both"/>
        <w:rPr>
          <w:sz w:val="28"/>
          <w:szCs w:val="28"/>
          <w:lang w:eastAsia="ar-SA"/>
        </w:rPr>
      </w:pPr>
      <w:r w:rsidRPr="00975805">
        <w:rPr>
          <w:sz w:val="28"/>
          <w:szCs w:val="28"/>
          <w:lang w:eastAsia="ar-SA"/>
        </w:rPr>
        <w:t>Я помогу вам получить деньги с туристской фирмы,а вы мне за это заплатите процент. Я помогла, и оченьмногим...</w:t>
      </w:r>
    </w:p>
    <w:p w14:paraId="22AA07CA" w14:textId="77777777" w:rsidR="004B6176" w:rsidRPr="00975805" w:rsidRDefault="004B6176" w:rsidP="004B6176">
      <w:pPr>
        <w:widowControl w:val="0"/>
        <w:spacing w:line="276" w:lineRule="auto"/>
        <w:ind w:firstLine="709"/>
        <w:jc w:val="both"/>
        <w:rPr>
          <w:sz w:val="28"/>
          <w:szCs w:val="28"/>
          <w:lang w:eastAsia="ar-SA"/>
        </w:rPr>
      </w:pPr>
      <w:r w:rsidRPr="00975805">
        <w:rPr>
          <w:sz w:val="28"/>
          <w:szCs w:val="28"/>
          <w:lang w:eastAsia="ar-SA"/>
        </w:rPr>
        <w:t>Кто с брезгливостью, кто с неподдельным интересом,но все присутствующие ее выслушали. И у некоторыхтуристов эта неделя в солнечной Греции превратиласьв поиски недостатков.</w:t>
      </w:r>
    </w:p>
    <w:p w14:paraId="6FF98A60" w14:textId="77777777" w:rsidR="008E71E2" w:rsidRPr="00975805" w:rsidRDefault="004B6176" w:rsidP="004B6176">
      <w:pPr>
        <w:widowControl w:val="0"/>
        <w:spacing w:line="276" w:lineRule="auto"/>
        <w:ind w:firstLine="709"/>
        <w:jc w:val="both"/>
        <w:rPr>
          <w:sz w:val="28"/>
          <w:szCs w:val="28"/>
          <w:lang w:eastAsia="ar-SA"/>
        </w:rPr>
      </w:pPr>
      <w:r w:rsidRPr="00975805">
        <w:rPr>
          <w:sz w:val="28"/>
          <w:szCs w:val="28"/>
          <w:lang w:eastAsia="ar-SA"/>
        </w:rPr>
        <w:t>Что в этой ситуации должен был предпринять руководитель туристской группы?</w:t>
      </w:r>
    </w:p>
    <w:p w14:paraId="533E7557" w14:textId="77777777" w:rsidR="004B6176" w:rsidRPr="00975805" w:rsidRDefault="008E71E2" w:rsidP="004B6176">
      <w:pPr>
        <w:widowControl w:val="0"/>
        <w:spacing w:line="276" w:lineRule="auto"/>
        <w:ind w:firstLine="709"/>
        <w:jc w:val="both"/>
        <w:rPr>
          <w:sz w:val="28"/>
          <w:szCs w:val="28"/>
          <w:lang w:eastAsia="ar-SA"/>
        </w:rPr>
      </w:pPr>
      <w:r w:rsidRPr="00975805">
        <w:rPr>
          <w:b/>
          <w:sz w:val="28"/>
          <w:szCs w:val="28"/>
          <w:lang w:eastAsia="ar-SA"/>
        </w:rPr>
        <w:t>Задание 8.</w:t>
      </w:r>
      <w:r w:rsidR="004B6176" w:rsidRPr="00975805">
        <w:rPr>
          <w:sz w:val="28"/>
          <w:szCs w:val="28"/>
          <w:lang w:eastAsia="ar-SA"/>
        </w:rPr>
        <w:t>Руководитель туристской группы, находясь в Китае,получил от директора принимающей туристской фирмы подарок — толстый и тяжелый туристский справочник на китайском языке, в красивом переплете,но без единой иллюстрации. Вес его багажа уже превышает установленную норму бесплатного перемещения груза.</w:t>
      </w:r>
    </w:p>
    <w:p w14:paraId="1E287D2C" w14:textId="77777777" w:rsidR="008E71E2" w:rsidRPr="00975805" w:rsidRDefault="004B6176" w:rsidP="004B6176">
      <w:pPr>
        <w:widowControl w:val="0"/>
        <w:spacing w:line="276" w:lineRule="auto"/>
        <w:ind w:firstLine="709"/>
        <w:jc w:val="both"/>
        <w:rPr>
          <w:sz w:val="28"/>
          <w:szCs w:val="28"/>
          <w:lang w:eastAsia="ar-SA"/>
        </w:rPr>
      </w:pPr>
      <w:r w:rsidRPr="00975805">
        <w:rPr>
          <w:sz w:val="28"/>
          <w:szCs w:val="28"/>
          <w:lang w:eastAsia="ar-SA"/>
        </w:rPr>
        <w:t>Как поступить руководителю туристской группы?</w:t>
      </w:r>
    </w:p>
    <w:p w14:paraId="1256D069" w14:textId="77777777" w:rsidR="004B6176" w:rsidRPr="00975805" w:rsidRDefault="008E71E2" w:rsidP="004B6176">
      <w:pPr>
        <w:widowControl w:val="0"/>
        <w:spacing w:line="276" w:lineRule="auto"/>
        <w:ind w:firstLine="709"/>
        <w:jc w:val="both"/>
        <w:rPr>
          <w:sz w:val="28"/>
          <w:szCs w:val="28"/>
          <w:lang w:eastAsia="ar-SA"/>
        </w:rPr>
      </w:pPr>
      <w:r w:rsidRPr="00975805">
        <w:rPr>
          <w:b/>
          <w:sz w:val="28"/>
          <w:szCs w:val="28"/>
          <w:lang w:eastAsia="ar-SA"/>
        </w:rPr>
        <w:lastRenderedPageBreak/>
        <w:t>Задание 9.</w:t>
      </w:r>
      <w:r w:rsidR="004B6176" w:rsidRPr="00975805">
        <w:rPr>
          <w:sz w:val="28"/>
          <w:szCs w:val="28"/>
          <w:lang w:eastAsia="ar-SA"/>
        </w:rPr>
        <w:t>Перед отъездом из Пекина в Харбин двое туристов к назначенному времени не вернулись. Группа ожидала в холлегостиницы, а руководитель — в их номере с вещами. В этовремя представитель китайской стороны рассадил всехтуристов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14:paraId="2786144D" w14:textId="77777777" w:rsidR="008E71E2" w:rsidRPr="00975805" w:rsidRDefault="004B6176" w:rsidP="004B6176">
      <w:pPr>
        <w:widowControl w:val="0"/>
        <w:spacing w:line="276" w:lineRule="auto"/>
        <w:ind w:firstLine="709"/>
        <w:jc w:val="both"/>
        <w:rPr>
          <w:sz w:val="28"/>
          <w:szCs w:val="28"/>
          <w:lang w:eastAsia="ar-SA"/>
        </w:rPr>
      </w:pPr>
      <w:r w:rsidRPr="00975805">
        <w:rPr>
          <w:sz w:val="28"/>
          <w:szCs w:val="28"/>
          <w:lang w:eastAsia="ar-SA"/>
        </w:rPr>
        <w:t>Как можно предотвратить подобную ситуациювпредь?</w:t>
      </w:r>
    </w:p>
    <w:p w14:paraId="5DC5A4BD" w14:textId="77777777" w:rsidR="004B6176" w:rsidRPr="00975805" w:rsidRDefault="008E71E2" w:rsidP="004B6176">
      <w:pPr>
        <w:widowControl w:val="0"/>
        <w:spacing w:line="276" w:lineRule="auto"/>
        <w:ind w:firstLine="709"/>
        <w:jc w:val="both"/>
        <w:rPr>
          <w:sz w:val="28"/>
          <w:szCs w:val="28"/>
          <w:lang w:eastAsia="ar-SA"/>
        </w:rPr>
      </w:pPr>
      <w:r w:rsidRPr="00975805">
        <w:rPr>
          <w:b/>
          <w:sz w:val="28"/>
          <w:szCs w:val="28"/>
          <w:lang w:eastAsia="ar-SA"/>
        </w:rPr>
        <w:t>Задание 10.</w:t>
      </w:r>
      <w:r w:rsidR="004B6176" w:rsidRPr="00975805">
        <w:rPr>
          <w:sz w:val="28"/>
          <w:szCs w:val="28"/>
          <w:lang w:eastAsia="ar-SA"/>
        </w:rPr>
        <w:t>Неприятное впечатление на жителей деревни Саратовки произвели туристы теплохода, следующегопо маршруту Санкт-Петербург — Валаам. Августовским вечером веселую компанию пришлось высадитьв Уткиной Заводи, поскольку на борту искали якобыоставленную бомбу. Пока происходил обыск, туристырезвились на берегу и обобрали близлежащие огородыи сады.</w:t>
      </w:r>
    </w:p>
    <w:p w14:paraId="024DCD8A" w14:textId="77777777" w:rsidR="008E71E2" w:rsidRPr="00975805" w:rsidRDefault="004B6176" w:rsidP="004B6176">
      <w:pPr>
        <w:widowControl w:val="0"/>
        <w:spacing w:line="276" w:lineRule="auto"/>
        <w:ind w:firstLine="709"/>
        <w:jc w:val="both"/>
        <w:rPr>
          <w:sz w:val="28"/>
          <w:szCs w:val="28"/>
          <w:lang w:eastAsia="ar-SA"/>
        </w:rPr>
      </w:pPr>
      <w:r w:rsidRPr="00975805">
        <w:rPr>
          <w:sz w:val="28"/>
          <w:szCs w:val="28"/>
          <w:lang w:eastAsia="ar-SA"/>
        </w:rPr>
        <w:t>Получат ли жители деревни материальную и моральную компенсацию, предъявив претензию туристскойфирме, перевозившей туристов? Будет ли эффективнымобращение в народный суд? Как следует поступатьжителям в подобной ситуации?</w:t>
      </w:r>
    </w:p>
    <w:p w14:paraId="7DD2E9AA" w14:textId="77777777" w:rsidR="008E71E2" w:rsidRPr="00975805" w:rsidRDefault="008E71E2" w:rsidP="00064263">
      <w:pPr>
        <w:widowControl w:val="0"/>
        <w:spacing w:line="276" w:lineRule="auto"/>
        <w:ind w:firstLine="709"/>
        <w:jc w:val="both"/>
        <w:rPr>
          <w:sz w:val="28"/>
          <w:szCs w:val="28"/>
          <w:lang w:eastAsia="ar-SA"/>
        </w:rPr>
      </w:pPr>
      <w:r w:rsidRPr="00975805">
        <w:rPr>
          <w:b/>
          <w:sz w:val="28"/>
          <w:szCs w:val="28"/>
          <w:lang w:eastAsia="ar-SA"/>
        </w:rPr>
        <w:t>Задание 11.</w:t>
      </w:r>
      <w:r w:rsidR="00064263" w:rsidRPr="00975805">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организованас нарушением элементарных правил безопасности. Катер,рассчитанный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предложилив открытом море плавать с маской. При этом никтоне провел даже элементарного инструктажа и не поинтересовался, все ли умеют плавать. Сопровождающиене следили и за тем, чтобы плавающие не попали подманеврирующие катера. В итоге одного туриста забылии вернулись за ним лишь через час, одну клиентку укусила мурена, а на борту не оказалось аптечки. Директортуристской фирмы полагает, что поскольку эта экскурсия не входила в стоимость тура, российская фирмаответственность за нее не несет. Правомерно ли это?</w:t>
      </w:r>
    </w:p>
    <w:p w14:paraId="1F5B2A5B" w14:textId="77777777" w:rsidR="00305475" w:rsidRPr="00975805" w:rsidRDefault="008E71E2" w:rsidP="00305475">
      <w:pPr>
        <w:widowControl w:val="0"/>
        <w:spacing w:line="276" w:lineRule="auto"/>
        <w:ind w:firstLine="709"/>
        <w:jc w:val="both"/>
        <w:rPr>
          <w:sz w:val="28"/>
          <w:szCs w:val="28"/>
          <w:lang w:eastAsia="ar-SA"/>
        </w:rPr>
      </w:pPr>
      <w:r w:rsidRPr="00975805">
        <w:rPr>
          <w:b/>
          <w:sz w:val="28"/>
          <w:szCs w:val="28"/>
          <w:lang w:eastAsia="ar-SA"/>
        </w:rPr>
        <w:t>Задание 12.</w:t>
      </w:r>
      <w:r w:rsidR="00305475" w:rsidRPr="00975805">
        <w:rPr>
          <w:sz w:val="28"/>
          <w:szCs w:val="28"/>
          <w:lang w:eastAsia="ar-SA"/>
        </w:rPr>
        <w:t xml:space="preserve">Турист приобрел путевку в туристской фирме. В договоребыло указано, что к ней должна прилагаться программаобслуживания, но турист не обратил внимания на ее отсутствие при получении договора. Устно ему было обещаноналичие у принимающей стороны диетического питания,спутникового телевидения и многое другое. </w:t>
      </w:r>
      <w:r w:rsidR="00305475" w:rsidRPr="00975805">
        <w:rPr>
          <w:sz w:val="28"/>
          <w:szCs w:val="28"/>
          <w:lang w:eastAsia="ar-SA"/>
        </w:rPr>
        <w:lastRenderedPageBreak/>
        <w:t>На самомделе этих услуг не было. Турист написал претензиюпринимающей стороне, которую та отказалась удовлетворить.</w:t>
      </w:r>
    </w:p>
    <w:p w14:paraId="07749863" w14:textId="77777777" w:rsidR="00305475" w:rsidRPr="00975805" w:rsidRDefault="00305475" w:rsidP="00305475">
      <w:pPr>
        <w:widowControl w:val="0"/>
        <w:spacing w:line="276" w:lineRule="auto"/>
        <w:ind w:firstLine="709"/>
        <w:jc w:val="both"/>
        <w:rPr>
          <w:sz w:val="28"/>
          <w:szCs w:val="28"/>
          <w:lang w:eastAsia="ar-SA"/>
        </w:rPr>
      </w:pPr>
      <w:r w:rsidRPr="00975805">
        <w:rPr>
          <w:sz w:val="28"/>
          <w:szCs w:val="28"/>
          <w:lang w:eastAsia="ar-SA"/>
        </w:rPr>
        <w:t>Может ли турист рассчитывать на возмещение понесенного морального и материального ущерба? Если нет,то почему? Если да, то куда ему следует обратиться и чтоза этим последует?</w:t>
      </w:r>
    </w:p>
    <w:p w14:paraId="1F06D1B4" w14:textId="77777777" w:rsidR="00C67E23" w:rsidRPr="00975805" w:rsidRDefault="008E71E2" w:rsidP="00C67E23">
      <w:pPr>
        <w:widowControl w:val="0"/>
        <w:spacing w:line="276" w:lineRule="auto"/>
        <w:ind w:firstLine="709"/>
        <w:jc w:val="both"/>
        <w:rPr>
          <w:sz w:val="28"/>
          <w:szCs w:val="28"/>
          <w:lang w:eastAsia="ar-SA"/>
        </w:rPr>
      </w:pPr>
      <w:r w:rsidRPr="00975805">
        <w:rPr>
          <w:b/>
          <w:sz w:val="28"/>
          <w:szCs w:val="28"/>
          <w:lang w:eastAsia="ar-SA"/>
        </w:rPr>
        <w:t>Задание 13.</w:t>
      </w:r>
      <w:r w:rsidR="00C67E23" w:rsidRPr="00975805">
        <w:rPr>
          <w:sz w:val="28"/>
          <w:szCs w:val="28"/>
          <w:lang w:eastAsia="ar-SA"/>
        </w:rPr>
        <w:t>Турист с семьей, совершая автобусный тур по Европе,попал в автокатастрофу. При этом все члены семьи получили травмы разной степени тяжести. Первая медицинская помощь была оказана на месте.</w:t>
      </w:r>
    </w:p>
    <w:p w14:paraId="63A7A1A8" w14:textId="77777777" w:rsidR="008E71E2" w:rsidRPr="00975805" w:rsidRDefault="00C67E23" w:rsidP="00C67E23">
      <w:pPr>
        <w:widowControl w:val="0"/>
        <w:spacing w:line="276" w:lineRule="auto"/>
        <w:ind w:firstLine="709"/>
        <w:jc w:val="both"/>
        <w:rPr>
          <w:sz w:val="28"/>
          <w:szCs w:val="28"/>
          <w:lang w:eastAsia="ar-SA"/>
        </w:rPr>
      </w:pPr>
      <w:r w:rsidRPr="00975805">
        <w:rPr>
          <w:sz w:val="28"/>
          <w:szCs w:val="28"/>
          <w:lang w:eastAsia="ar-SA"/>
        </w:rPr>
        <w:t>Из чего должен исходить турист, устанавливая сумму морального ущерба, при выставлении претензиик туристской фирме?</w:t>
      </w:r>
    </w:p>
    <w:p w14:paraId="30F19DDF" w14:textId="77777777" w:rsidR="008E71E2" w:rsidRPr="00975805" w:rsidRDefault="008E71E2" w:rsidP="00C67E23">
      <w:pPr>
        <w:widowControl w:val="0"/>
        <w:spacing w:line="276" w:lineRule="auto"/>
        <w:ind w:firstLine="709"/>
        <w:jc w:val="both"/>
        <w:rPr>
          <w:sz w:val="28"/>
          <w:szCs w:val="28"/>
          <w:lang w:eastAsia="ar-SA"/>
        </w:rPr>
      </w:pPr>
      <w:r w:rsidRPr="00975805">
        <w:rPr>
          <w:b/>
          <w:sz w:val="28"/>
          <w:szCs w:val="28"/>
          <w:lang w:eastAsia="ar-SA"/>
        </w:rPr>
        <w:t>Задание 14.</w:t>
      </w:r>
      <w:r w:rsidR="00C67E23" w:rsidRPr="00975805">
        <w:rPr>
          <w:sz w:val="28"/>
          <w:szCs w:val="28"/>
          <w:lang w:eastAsia="ar-SA"/>
        </w:rPr>
        <w:t>Как возмещаются расходы за проживание в гостиницесотруднику, направленному в служебную командировкуна территорию иностранного государства? Вся ли сумма, указанная в счете за гостиницу, относится на себестоимость в целях налогообложения?</w:t>
      </w:r>
    </w:p>
    <w:p w14:paraId="404246CF" w14:textId="77777777" w:rsidR="008E71E2" w:rsidRPr="00975805" w:rsidRDefault="008E71E2" w:rsidP="00C67E23">
      <w:pPr>
        <w:widowControl w:val="0"/>
        <w:spacing w:line="276" w:lineRule="auto"/>
        <w:ind w:firstLine="709"/>
        <w:jc w:val="both"/>
        <w:rPr>
          <w:sz w:val="28"/>
          <w:szCs w:val="28"/>
          <w:lang w:eastAsia="ar-SA"/>
        </w:rPr>
      </w:pPr>
      <w:r w:rsidRPr="00975805">
        <w:rPr>
          <w:b/>
          <w:sz w:val="28"/>
          <w:szCs w:val="28"/>
          <w:lang w:eastAsia="ar-SA"/>
        </w:rPr>
        <w:t>Задание 15.</w:t>
      </w:r>
      <w:r w:rsidR="00C67E23" w:rsidRPr="00975805">
        <w:rPr>
          <w:sz w:val="28"/>
          <w:szCs w:val="28"/>
          <w:lang w:eastAsia="ar-SA"/>
        </w:rPr>
        <w:t>Являются ли путевки товаром, если фирма их получилапо накладной как документ, подтверждающий правона комплекс услуг в соответствии с договором купли-продажи? Объектом данного договора являются путевки. Фирма эти путевки купила, они стали ее собственностью, но оплата в соответствии с договором должнабыть произведена позже.</w:t>
      </w:r>
    </w:p>
    <w:p w14:paraId="49A34206" w14:textId="77777777" w:rsidR="008E55E2" w:rsidRPr="00975805" w:rsidRDefault="00344D57" w:rsidP="00344D57">
      <w:pPr>
        <w:ind w:firstLine="709"/>
        <w:jc w:val="both"/>
        <w:rPr>
          <w:b/>
          <w:sz w:val="28"/>
          <w:szCs w:val="28"/>
        </w:rPr>
      </w:pPr>
      <w:r w:rsidRPr="00975805">
        <w:rPr>
          <w:b/>
          <w:sz w:val="28"/>
          <w:szCs w:val="28"/>
        </w:rPr>
        <w:t xml:space="preserve">3.2.2 Типовые задания для оценки освоения </w:t>
      </w:r>
      <w:r w:rsidR="008E55E2" w:rsidRPr="00975805">
        <w:rPr>
          <w:b/>
          <w:sz w:val="28"/>
          <w:szCs w:val="28"/>
        </w:rPr>
        <w:t>МДК.01.02</w:t>
      </w:r>
      <w:r w:rsidR="008E55E2" w:rsidRPr="00975805">
        <w:rPr>
          <w:b/>
          <w:sz w:val="28"/>
          <w:szCs w:val="28"/>
        </w:rPr>
        <w:tab/>
        <w:t>Изучение основ делопроизводства</w:t>
      </w:r>
    </w:p>
    <w:p w14:paraId="1728BD52" w14:textId="77777777" w:rsidR="00344D57" w:rsidRPr="00975805" w:rsidRDefault="00344D57" w:rsidP="00344D57">
      <w:pPr>
        <w:ind w:firstLine="709"/>
        <w:jc w:val="both"/>
        <w:rPr>
          <w:b/>
          <w:sz w:val="28"/>
          <w:szCs w:val="28"/>
        </w:rPr>
      </w:pPr>
      <w:r w:rsidRPr="00975805">
        <w:rPr>
          <w:b/>
          <w:sz w:val="28"/>
          <w:szCs w:val="28"/>
        </w:rPr>
        <w:t xml:space="preserve">3.2.2.1 Теоретическая часть вопросы к </w:t>
      </w:r>
      <w:r w:rsidR="008E55E2" w:rsidRPr="00975805">
        <w:rPr>
          <w:b/>
          <w:sz w:val="28"/>
          <w:szCs w:val="28"/>
        </w:rPr>
        <w:t xml:space="preserve">дифференцированному зачету </w:t>
      </w:r>
    </w:p>
    <w:p w14:paraId="10F39DCD"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1. Понятие документа. Документ как основной носитель информации.</w:t>
      </w:r>
    </w:p>
    <w:p w14:paraId="6CF97EFD"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2. Классификация документов, функции документов, реквизитов.</w:t>
      </w:r>
    </w:p>
    <w:p w14:paraId="3A898E9F"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3. Реквизиты документов. Требования к составлению документов.</w:t>
      </w:r>
    </w:p>
    <w:p w14:paraId="4A313404"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4. Понятие, значение и формы делопроизводства. Основные этапы документооборота.</w:t>
      </w:r>
    </w:p>
    <w:p w14:paraId="5CA55784"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5. Формуляр документа. Формат бумаги. Бланки.</w:t>
      </w:r>
    </w:p>
    <w:p w14:paraId="4E1B4988"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6. Проставление штампов и печатей на документах, порядок их хранения и</w:t>
      </w:r>
    </w:p>
    <w:p w14:paraId="07E0B370" w14:textId="77777777" w:rsidR="00BC2A15" w:rsidRPr="00975805" w:rsidRDefault="00BC2A15" w:rsidP="00BC2A15">
      <w:pPr>
        <w:pStyle w:val="a7"/>
        <w:numPr>
          <w:ilvl w:val="0"/>
          <w:numId w:val="40"/>
        </w:numPr>
        <w:tabs>
          <w:tab w:val="left" w:pos="284"/>
          <w:tab w:val="left" w:pos="426"/>
        </w:tabs>
        <w:ind w:left="0" w:firstLine="0"/>
        <w:jc w:val="both"/>
        <w:rPr>
          <w:sz w:val="28"/>
          <w:szCs w:val="28"/>
        </w:rPr>
      </w:pPr>
      <w:r w:rsidRPr="00975805">
        <w:rPr>
          <w:sz w:val="28"/>
          <w:szCs w:val="28"/>
        </w:rPr>
        <w:t>пользования ими.</w:t>
      </w:r>
    </w:p>
    <w:p w14:paraId="525078AC"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7. Понятие организационно-распорядительной документации, их группы.</w:t>
      </w:r>
    </w:p>
    <w:p w14:paraId="74324608"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8. Организационные документы. Их виды и формуляры.</w:t>
      </w:r>
    </w:p>
    <w:p w14:paraId="47B5A228" w14:textId="77777777" w:rsidR="008E55E2" w:rsidRPr="00975805" w:rsidRDefault="00BC2A15" w:rsidP="008E55E2">
      <w:pPr>
        <w:tabs>
          <w:tab w:val="left" w:pos="284"/>
          <w:tab w:val="left" w:pos="426"/>
        </w:tabs>
        <w:jc w:val="both"/>
        <w:rPr>
          <w:sz w:val="28"/>
          <w:szCs w:val="28"/>
        </w:rPr>
      </w:pPr>
      <w:r w:rsidRPr="00975805">
        <w:rPr>
          <w:sz w:val="28"/>
          <w:szCs w:val="28"/>
        </w:rPr>
        <w:t>9. Распорядительные документы. Их виды и формуляры.</w:t>
      </w:r>
    </w:p>
    <w:p w14:paraId="1E1ABF1C" w14:textId="77777777" w:rsidR="008E55E2" w:rsidRPr="00975805" w:rsidRDefault="00BC2A15" w:rsidP="008E55E2">
      <w:pPr>
        <w:tabs>
          <w:tab w:val="left" w:pos="284"/>
          <w:tab w:val="left" w:pos="426"/>
        </w:tabs>
        <w:jc w:val="both"/>
        <w:rPr>
          <w:sz w:val="28"/>
          <w:szCs w:val="28"/>
        </w:rPr>
      </w:pPr>
      <w:r w:rsidRPr="00975805">
        <w:rPr>
          <w:sz w:val="28"/>
          <w:szCs w:val="28"/>
        </w:rPr>
        <w:t>10. Справочно-информационные документы. Их виды и формуляры. Служебныеписьма. Виды их и формуляры. Факсы.</w:t>
      </w:r>
    </w:p>
    <w:p w14:paraId="03226234" w14:textId="77777777" w:rsidR="008E55E2" w:rsidRPr="00975805" w:rsidRDefault="00BC2A15" w:rsidP="008E55E2">
      <w:pPr>
        <w:tabs>
          <w:tab w:val="left" w:pos="284"/>
          <w:tab w:val="left" w:pos="426"/>
        </w:tabs>
        <w:jc w:val="both"/>
        <w:rPr>
          <w:sz w:val="28"/>
          <w:szCs w:val="28"/>
        </w:rPr>
      </w:pPr>
      <w:r w:rsidRPr="00975805">
        <w:rPr>
          <w:sz w:val="28"/>
          <w:szCs w:val="28"/>
        </w:rPr>
        <w:t>11. Документирование работы коллегиальных органов: полные и краткие протоколы.</w:t>
      </w:r>
    </w:p>
    <w:p w14:paraId="591E0DE0" w14:textId="77777777" w:rsidR="008E55E2" w:rsidRPr="00975805" w:rsidRDefault="00BC2A15" w:rsidP="008E55E2">
      <w:pPr>
        <w:tabs>
          <w:tab w:val="left" w:pos="284"/>
          <w:tab w:val="left" w:pos="426"/>
        </w:tabs>
        <w:jc w:val="both"/>
        <w:rPr>
          <w:sz w:val="28"/>
          <w:szCs w:val="28"/>
        </w:rPr>
      </w:pPr>
      <w:r w:rsidRPr="00975805">
        <w:rPr>
          <w:sz w:val="28"/>
          <w:szCs w:val="28"/>
        </w:rPr>
        <w:t>12. Информационно – справочные документы. Телефонограмма. Доверенность,справки, акты.</w:t>
      </w:r>
    </w:p>
    <w:p w14:paraId="710731ED" w14:textId="77777777" w:rsidR="008E55E2" w:rsidRPr="00975805" w:rsidRDefault="00BC2A15" w:rsidP="008E55E2">
      <w:pPr>
        <w:tabs>
          <w:tab w:val="left" w:pos="284"/>
          <w:tab w:val="left" w:pos="426"/>
        </w:tabs>
        <w:jc w:val="both"/>
        <w:rPr>
          <w:sz w:val="28"/>
          <w:szCs w:val="28"/>
        </w:rPr>
      </w:pPr>
      <w:r w:rsidRPr="00975805">
        <w:rPr>
          <w:sz w:val="28"/>
          <w:szCs w:val="28"/>
        </w:rPr>
        <w:t>13. Докладные и объяснительные записки. Их значение, порядок составления.</w:t>
      </w:r>
    </w:p>
    <w:p w14:paraId="3C1342FD" w14:textId="77777777" w:rsidR="00BC2A15" w:rsidRPr="00975805" w:rsidRDefault="00BC2A15" w:rsidP="008E55E2">
      <w:pPr>
        <w:tabs>
          <w:tab w:val="left" w:pos="284"/>
          <w:tab w:val="left" w:pos="426"/>
        </w:tabs>
        <w:jc w:val="both"/>
        <w:rPr>
          <w:sz w:val="28"/>
          <w:szCs w:val="28"/>
        </w:rPr>
      </w:pPr>
      <w:r w:rsidRPr="00975805">
        <w:rPr>
          <w:sz w:val="28"/>
          <w:szCs w:val="28"/>
        </w:rPr>
        <w:lastRenderedPageBreak/>
        <w:t>14. Документация по личному составу, личные дела, личные карточки, резюме.</w:t>
      </w:r>
    </w:p>
    <w:p w14:paraId="49FDC158" w14:textId="77777777" w:rsidR="00BC2A15" w:rsidRPr="00975805" w:rsidRDefault="00BC2A15" w:rsidP="008E55E2">
      <w:pPr>
        <w:pStyle w:val="a7"/>
        <w:tabs>
          <w:tab w:val="left" w:pos="284"/>
          <w:tab w:val="left" w:pos="426"/>
        </w:tabs>
        <w:ind w:left="0"/>
        <w:jc w:val="both"/>
        <w:rPr>
          <w:sz w:val="28"/>
          <w:szCs w:val="28"/>
        </w:rPr>
      </w:pPr>
      <w:r w:rsidRPr="00975805">
        <w:rPr>
          <w:sz w:val="28"/>
          <w:szCs w:val="28"/>
        </w:rPr>
        <w:t>15. Виды приказов, правила их оформления.</w:t>
      </w:r>
    </w:p>
    <w:p w14:paraId="26EF3A37" w14:textId="77777777" w:rsidR="00BC2A15" w:rsidRPr="00975805" w:rsidRDefault="00BC2A15" w:rsidP="008E55E2">
      <w:pPr>
        <w:tabs>
          <w:tab w:val="left" w:pos="284"/>
          <w:tab w:val="left" w:pos="426"/>
        </w:tabs>
        <w:jc w:val="both"/>
        <w:rPr>
          <w:sz w:val="28"/>
          <w:szCs w:val="28"/>
        </w:rPr>
      </w:pPr>
      <w:r w:rsidRPr="00975805">
        <w:rPr>
          <w:sz w:val="28"/>
          <w:szCs w:val="28"/>
        </w:rPr>
        <w:t>16. Подготовка документов к архивному хранению.</w:t>
      </w:r>
    </w:p>
    <w:p w14:paraId="42992360" w14:textId="77777777" w:rsidR="00BC2A15" w:rsidRPr="00975805" w:rsidRDefault="00BC2A15" w:rsidP="008E55E2">
      <w:pPr>
        <w:tabs>
          <w:tab w:val="left" w:pos="284"/>
          <w:tab w:val="left" w:pos="426"/>
        </w:tabs>
        <w:jc w:val="both"/>
        <w:rPr>
          <w:sz w:val="28"/>
          <w:szCs w:val="28"/>
        </w:rPr>
      </w:pPr>
      <w:r w:rsidRPr="00975805">
        <w:rPr>
          <w:sz w:val="28"/>
          <w:szCs w:val="28"/>
        </w:rPr>
        <w:t>17. Формирование номенклатуры дел.</w:t>
      </w:r>
    </w:p>
    <w:p w14:paraId="07EEFA16" w14:textId="77777777" w:rsidR="00BC2A15" w:rsidRPr="00975805" w:rsidRDefault="00BC2A15" w:rsidP="008E55E2">
      <w:pPr>
        <w:tabs>
          <w:tab w:val="left" w:pos="284"/>
          <w:tab w:val="left" w:pos="426"/>
        </w:tabs>
        <w:jc w:val="both"/>
        <w:rPr>
          <w:sz w:val="28"/>
          <w:szCs w:val="28"/>
        </w:rPr>
      </w:pPr>
      <w:r w:rsidRPr="00975805">
        <w:rPr>
          <w:sz w:val="28"/>
          <w:szCs w:val="28"/>
        </w:rPr>
        <w:t>18. Прием и регистрация предложений, заявлений и жалоб граждан в организациях.</w:t>
      </w:r>
    </w:p>
    <w:p w14:paraId="75FCDA28" w14:textId="77777777" w:rsidR="00BC2A15" w:rsidRPr="00975805" w:rsidRDefault="00BC2A15" w:rsidP="008E55E2">
      <w:pPr>
        <w:tabs>
          <w:tab w:val="left" w:pos="284"/>
          <w:tab w:val="left" w:pos="426"/>
        </w:tabs>
        <w:jc w:val="both"/>
        <w:rPr>
          <w:sz w:val="28"/>
          <w:szCs w:val="28"/>
        </w:rPr>
      </w:pPr>
      <w:r w:rsidRPr="00975805">
        <w:rPr>
          <w:sz w:val="28"/>
          <w:szCs w:val="28"/>
        </w:rPr>
        <w:t>19. Деловое письмо. Служба ДОУ. Документирование, его этапы.</w:t>
      </w:r>
    </w:p>
    <w:p w14:paraId="004A2B45" w14:textId="77777777" w:rsidR="00BC2A15" w:rsidRPr="00975805" w:rsidRDefault="00BC2A15" w:rsidP="008E55E2">
      <w:pPr>
        <w:tabs>
          <w:tab w:val="left" w:pos="284"/>
          <w:tab w:val="left" w:pos="426"/>
        </w:tabs>
        <w:jc w:val="both"/>
        <w:rPr>
          <w:sz w:val="28"/>
          <w:szCs w:val="28"/>
        </w:rPr>
      </w:pPr>
      <w:r w:rsidRPr="00975805">
        <w:rPr>
          <w:sz w:val="28"/>
          <w:szCs w:val="28"/>
        </w:rPr>
        <w:t>20. Регистрация документов. Документационный порядок работы с документом.</w:t>
      </w:r>
    </w:p>
    <w:p w14:paraId="386A978F" w14:textId="77777777" w:rsidR="00344D57" w:rsidRPr="00975805" w:rsidRDefault="00344D57" w:rsidP="00344D57">
      <w:pPr>
        <w:pStyle w:val="a7"/>
        <w:tabs>
          <w:tab w:val="left" w:pos="993"/>
          <w:tab w:val="left" w:pos="1134"/>
        </w:tabs>
        <w:ind w:left="709"/>
        <w:jc w:val="center"/>
        <w:rPr>
          <w:b/>
          <w:bCs/>
          <w:sz w:val="28"/>
          <w:szCs w:val="28"/>
        </w:rPr>
      </w:pPr>
      <w:r w:rsidRPr="00975805">
        <w:rPr>
          <w:b/>
          <w:bCs/>
          <w:sz w:val="28"/>
          <w:szCs w:val="28"/>
        </w:rPr>
        <w:t>3.2.2.2 Задания</w:t>
      </w:r>
    </w:p>
    <w:p w14:paraId="6C452A35"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 xml:space="preserve">Задание 1. </w:t>
      </w:r>
      <w:r w:rsidRPr="00975805">
        <w:rPr>
          <w:bCs/>
          <w:iCs/>
          <w:sz w:val="28"/>
          <w:szCs w:val="28"/>
          <w:lang w:eastAsia="ar-SA"/>
        </w:rPr>
        <w:t>На формате А4 оформите проект Штатного расписания ООО «ТУРИСТИЧЕСКАЯ ИНДУСТРИЯ», исходя из следующих данных. 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14:paraId="347112A3"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Наименования должностей, количество штатных единиц и другие необходимые сведения  укажите произвольно</w:t>
      </w:r>
    </w:p>
    <w:p w14:paraId="70E4D9E5"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2.</w:t>
      </w:r>
      <w:r w:rsidRPr="00975805">
        <w:rPr>
          <w:bCs/>
          <w:iCs/>
          <w:sz w:val="28"/>
          <w:szCs w:val="28"/>
          <w:lang w:eastAsia="ar-SA"/>
        </w:rPr>
        <w:t>На формате А4 оформите проект справки  руководителя Юридического отдела  на имя Директора ООО «ТУРИСТИЧЕСКАЯ ИНДУСТРИЯ», исходя из следующих данных-</w:t>
      </w:r>
    </w:p>
    <w:p w14:paraId="16880880"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О количестве претензий от клиентов, купивших туристические путевки  в прошлом году. В справке указано- суть 5 видов претензий,  количество претензий по каждому виду, суммы, затраченные на компенсацию морального и материального ущерба по этим претензиям. Текст справки представьте в виде таблицы. На справке имеется виза руководителя Финансового отдела.</w:t>
      </w:r>
    </w:p>
    <w:p w14:paraId="7BBAD5F6"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В качестве приложения отметьте – претензии клиентов в количестве 12 штук.</w:t>
      </w:r>
    </w:p>
    <w:p w14:paraId="49AF38CD"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14:paraId="6222E2D1"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Наименования должностей, фамилии, даты  и другие необходимые сведения  укажите произвольно.</w:t>
      </w:r>
    </w:p>
    <w:p w14:paraId="6F645DAA"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3.</w:t>
      </w:r>
      <w:r w:rsidRPr="00975805">
        <w:rPr>
          <w:bCs/>
          <w:iCs/>
          <w:sz w:val="28"/>
          <w:szCs w:val="28"/>
          <w:lang w:eastAsia="ar-SA"/>
        </w:rPr>
        <w:t>Напишите подробную Объяснительную записку руководителя  Отдела по работе с клиентами на имя директора  ООО «ТУРИСТИЧЕСКАЯ ИНДУСТРИЯ» о причине ненадлежащего санитарно-технического  состояния клиентского офиса, об отсутствии  необходимых расходных материалов и мебели для оборудования клиентского офиса. (данные представьте в виде таблицы)</w:t>
      </w:r>
    </w:p>
    <w:p w14:paraId="786A389E"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lastRenderedPageBreak/>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14:paraId="1E0AFAF7"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Наименования должностей , фамилии, даты  и другие необходимые сведения  укажите произвольно.</w:t>
      </w:r>
    </w:p>
    <w:p w14:paraId="264A890F"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4.</w:t>
      </w:r>
      <w:r w:rsidRPr="00975805">
        <w:rPr>
          <w:bCs/>
          <w:iCs/>
          <w:sz w:val="28"/>
          <w:szCs w:val="28"/>
          <w:lang w:eastAsia="ar-SA"/>
        </w:rPr>
        <w:t>На формате А4 оформите проект докладной записки руководителя Отдела рекламы  на имя Директора  ООО «ТУРИСТИЧЕСКАЯ ИНДУСТРИЯ», исходя из следующих данных-</w:t>
      </w:r>
    </w:p>
    <w:p w14:paraId="1478C830"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 xml:space="preserve">  О затраченных средствах в прошлом квартале на рекламу новых туристических направлений нашей турфирмы . В докладной записке указано- наименования 5 новых туристических направлений, виды рекламы по каждому направлению , суммы, затра-ченные на каждую рекламу.</w:t>
      </w:r>
    </w:p>
    <w:p w14:paraId="78A494B4"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14:paraId="5CE9B13A" w14:textId="77777777" w:rsidR="008E71E2" w:rsidRPr="00975805" w:rsidRDefault="008E71E2" w:rsidP="008E71E2">
      <w:pPr>
        <w:widowControl w:val="0"/>
        <w:autoSpaceDE w:val="0"/>
        <w:spacing w:line="276" w:lineRule="auto"/>
        <w:ind w:firstLine="709"/>
        <w:jc w:val="both"/>
        <w:rPr>
          <w:sz w:val="28"/>
          <w:szCs w:val="28"/>
          <w:lang w:eastAsia="ar-SA"/>
        </w:rPr>
      </w:pPr>
      <w:r w:rsidRPr="00975805">
        <w:rPr>
          <w:bCs/>
          <w:iCs/>
          <w:sz w:val="28"/>
          <w:szCs w:val="28"/>
          <w:lang w:eastAsia="ar-SA"/>
        </w:rPr>
        <w:t>Наименования должностей , фамилии, даты  и другие необходимые сведения  укажите произвольно.</w:t>
      </w:r>
    </w:p>
    <w:p w14:paraId="0C40F762"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5.</w:t>
      </w:r>
      <w:r w:rsidRPr="00975805">
        <w:rPr>
          <w:bCs/>
          <w:iCs/>
          <w:sz w:val="28"/>
          <w:szCs w:val="28"/>
          <w:lang w:eastAsia="ar-SA"/>
        </w:rPr>
        <w:t xml:space="preserve">Необходимосоставить проект приказапо гостиничному комплексу «Заря» об утверждении инструкции по делопроизводству. В текстеприказа указать, что инструкция разработана в соответствии с Типовой инструкцией поделопроизводству, утверждённой 24.06.1992 № 1118-р, и на основании ГОСТ Р 6.3–2003. </w:t>
      </w:r>
    </w:p>
    <w:p w14:paraId="335F2100"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Вприказе необходимо утвердить инструкцию и поручить заведующей канцелярией обеспечитьметодическое руководство организацией делопроизводства в гостинице и установить контрольза соблюдением требований инструкции.</w:t>
      </w:r>
    </w:p>
    <w:p w14:paraId="6381D1E4"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Является ли данный приказ приказом по основной деятельности?</w:t>
      </w:r>
    </w:p>
    <w:p w14:paraId="065E1051"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6.</w:t>
      </w:r>
      <w:r w:rsidRPr="00975805">
        <w:rPr>
          <w:bCs/>
          <w:iCs/>
          <w:sz w:val="28"/>
          <w:szCs w:val="28"/>
          <w:lang w:eastAsia="ar-SA"/>
        </w:rPr>
        <w:t>Составить проект приказа о продлении режима работы туристического агентства влетний период в связи с увеличением количества клиентов. В приказе предусмотреть сменностьработы сотрудников, оплату их труда (в случае необходимости), а также период (с точнымуказанием дат), на который вводится удлинённый режим работы.</w:t>
      </w:r>
    </w:p>
    <w:p w14:paraId="61A4A9E6" w14:textId="77777777" w:rsidR="008E71E2" w:rsidRPr="00975805" w:rsidRDefault="008E71E2" w:rsidP="008E71E2">
      <w:pPr>
        <w:widowControl w:val="0"/>
        <w:autoSpaceDE w:val="0"/>
        <w:spacing w:line="276" w:lineRule="auto"/>
        <w:ind w:firstLine="709"/>
        <w:jc w:val="both"/>
        <w:rPr>
          <w:sz w:val="28"/>
          <w:szCs w:val="28"/>
          <w:lang w:eastAsia="ar-SA"/>
        </w:rPr>
      </w:pPr>
      <w:r w:rsidRPr="00975805">
        <w:rPr>
          <w:b/>
          <w:bCs/>
          <w:iCs/>
          <w:sz w:val="28"/>
          <w:szCs w:val="28"/>
          <w:lang w:eastAsia="ar-SA"/>
        </w:rPr>
        <w:t>Задание 7.</w:t>
      </w:r>
      <w:r w:rsidRPr="00975805">
        <w:rPr>
          <w:bCs/>
          <w:iCs/>
          <w:sz w:val="28"/>
          <w:szCs w:val="28"/>
          <w:lang w:eastAsia="ar-SA"/>
        </w:rPr>
        <w:t>Подготовить проект распоряжения по туристской компании «Компас» о закреплениируководителем производственной практики студентов Самарского государственногоэкономического университета, обучающихся по специальности «Туризм» или «Сервис»менеджера по выездному туризму. В распоряжении укажите срок руководства практикой,оплату труда и другие необходимые, на ваш взгляд, реквизиты</w:t>
      </w:r>
      <w:r w:rsidRPr="00975805">
        <w:rPr>
          <w:b/>
          <w:bCs/>
          <w:iCs/>
          <w:sz w:val="28"/>
          <w:szCs w:val="28"/>
          <w:lang w:eastAsia="ar-SA"/>
        </w:rPr>
        <w:t>.</w:t>
      </w:r>
    </w:p>
    <w:p w14:paraId="0516B86C"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8.</w:t>
      </w:r>
      <w:r w:rsidRPr="00975805">
        <w:rPr>
          <w:bCs/>
          <w:iCs/>
          <w:sz w:val="28"/>
          <w:szCs w:val="28"/>
          <w:lang w:eastAsia="ar-SA"/>
        </w:rPr>
        <w:t xml:space="preserve">Подготовить проект решения коллегиального органа </w:t>
      </w:r>
      <w:r w:rsidRPr="00975805">
        <w:rPr>
          <w:bCs/>
          <w:iCs/>
          <w:sz w:val="28"/>
          <w:szCs w:val="28"/>
          <w:lang w:eastAsia="ar-SA"/>
        </w:rPr>
        <w:lastRenderedPageBreak/>
        <w:t>управления на основаниианализа следующей ситуации.</w:t>
      </w:r>
    </w:p>
    <w:p w14:paraId="53ADAEDF"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Cs/>
          <w:iCs/>
          <w:sz w:val="28"/>
          <w:szCs w:val="28"/>
          <w:lang w:eastAsia="ar-SA"/>
        </w:rPr>
        <w:t>Деятельность ЗАО «Интур» за период с 2019 по 2021 год характеризуется какнеудовлетворительная. Объёмы реализации туристских услуг ежегодно снижаются на 11–13%, рентабельность упала до 0,2%, средняя заработная плата персона нижесреднеотраслевой на 18-20%. В связи с отсутствием стратегического плана развитияпредприятия Советом директоров ЗАО «Интур» было принято решение о его ликвидации.</w:t>
      </w:r>
    </w:p>
    <w:p w14:paraId="491A7E39"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9.</w:t>
      </w:r>
      <w:r w:rsidRPr="00975805">
        <w:rPr>
          <w:bCs/>
          <w:iCs/>
          <w:sz w:val="28"/>
          <w:szCs w:val="28"/>
          <w:lang w:eastAsia="ar-SA"/>
        </w:rPr>
        <w:t>Жизнь многих предприятий зависит от объема полученных заказов. Для малогопредприятия каждый заказчик особенно важен, поэтому роль писем-подтверждений можетбыть очень велика. Предложите структуру подтверждения, подумайте, какой информациейможно дополнить данное письмо.</w:t>
      </w:r>
    </w:p>
    <w:p w14:paraId="1869290D"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10.</w:t>
      </w:r>
      <w:r w:rsidRPr="00975805">
        <w:rPr>
          <w:bCs/>
          <w:iCs/>
          <w:sz w:val="28"/>
          <w:szCs w:val="28"/>
          <w:lang w:eastAsia="ar-SA"/>
        </w:rPr>
        <w:t>Увидев интересную вакансию в газете, вы решили направить по электронной почтерезюме. Есть ли в этом случае необходимость в составлении сопроводительного письма? Еслиесть, то, каким должно быть его содержание?</w:t>
      </w:r>
    </w:p>
    <w:p w14:paraId="1558911F"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11.</w:t>
      </w:r>
      <w:r w:rsidRPr="00975805">
        <w:rPr>
          <w:bCs/>
          <w:iCs/>
          <w:sz w:val="28"/>
          <w:szCs w:val="28"/>
          <w:lang w:eastAsia="ar-SA"/>
        </w:rPr>
        <w:t>Укажите ошибки в оформлении документов, отредактируйте текст.</w:t>
      </w:r>
    </w:p>
    <w:p w14:paraId="01C40AFD" w14:textId="77777777" w:rsidR="008E71E2" w:rsidRPr="00975805" w:rsidRDefault="008E71E2" w:rsidP="008E71E2">
      <w:pPr>
        <w:widowControl w:val="0"/>
        <w:autoSpaceDE w:val="0"/>
        <w:spacing w:line="276" w:lineRule="auto"/>
        <w:ind w:firstLine="709"/>
        <w:jc w:val="right"/>
        <w:rPr>
          <w:bCs/>
          <w:i/>
          <w:iCs/>
          <w:sz w:val="28"/>
          <w:szCs w:val="28"/>
          <w:lang w:eastAsia="ar-SA"/>
        </w:rPr>
      </w:pPr>
      <w:r w:rsidRPr="00975805">
        <w:rPr>
          <w:bCs/>
          <w:i/>
          <w:iCs/>
          <w:sz w:val="28"/>
          <w:szCs w:val="28"/>
          <w:lang w:eastAsia="ar-SA"/>
        </w:rPr>
        <w:t>Начальнику отдела продаж</w:t>
      </w:r>
    </w:p>
    <w:p w14:paraId="58E62C47" w14:textId="77777777" w:rsidR="008E71E2" w:rsidRPr="00975805" w:rsidRDefault="008E71E2" w:rsidP="008E71E2">
      <w:pPr>
        <w:widowControl w:val="0"/>
        <w:autoSpaceDE w:val="0"/>
        <w:spacing w:line="276" w:lineRule="auto"/>
        <w:ind w:firstLine="709"/>
        <w:jc w:val="right"/>
        <w:rPr>
          <w:bCs/>
          <w:i/>
          <w:iCs/>
          <w:sz w:val="28"/>
          <w:szCs w:val="28"/>
          <w:lang w:eastAsia="ar-SA"/>
        </w:rPr>
      </w:pPr>
      <w:r w:rsidRPr="00975805">
        <w:rPr>
          <w:bCs/>
          <w:i/>
          <w:iCs/>
          <w:sz w:val="28"/>
          <w:szCs w:val="28"/>
          <w:lang w:eastAsia="ar-SA"/>
        </w:rPr>
        <w:t>Соболевой М. Т.</w:t>
      </w:r>
    </w:p>
    <w:p w14:paraId="113D8B9F"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t>Обращаюсь к Вам по следующему поводу. Оформление путёвок в разгар отпускногосезона требуют задержки менеджеров на сверхурочную работу. Мы подчас сталкиваемся с трудностями по оформлению сверхурочных в бухгалтерии. Поэтому Вам необходимо срочноразобраться по этому вопросу и обеспечить принятие необходимых мер.</w:t>
      </w:r>
    </w:p>
    <w:p w14:paraId="0122057E"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t>Старший менеджер отдела выездного туризма</w:t>
      </w:r>
    </w:p>
    <w:p w14:paraId="11396521"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12.</w:t>
      </w:r>
      <w:r w:rsidRPr="00975805">
        <w:rPr>
          <w:bCs/>
          <w:iCs/>
          <w:sz w:val="28"/>
          <w:szCs w:val="28"/>
          <w:lang w:eastAsia="ar-SA"/>
        </w:rPr>
        <w:t>Сотрудник, увольняясь, попросил написать ему рекомендацию для нового работодателя. Как это сделать?</w:t>
      </w:r>
    </w:p>
    <w:p w14:paraId="61E958DC" w14:textId="77777777" w:rsidR="008E71E2" w:rsidRPr="00975805" w:rsidRDefault="008E71E2" w:rsidP="008E71E2">
      <w:pPr>
        <w:widowControl w:val="0"/>
        <w:autoSpaceDE w:val="0"/>
        <w:spacing w:line="276" w:lineRule="auto"/>
        <w:ind w:firstLine="709"/>
        <w:jc w:val="both"/>
        <w:rPr>
          <w:bCs/>
          <w:iCs/>
          <w:sz w:val="28"/>
          <w:szCs w:val="28"/>
          <w:lang w:eastAsia="ar-SA"/>
        </w:rPr>
      </w:pPr>
      <w:r w:rsidRPr="00975805">
        <w:rPr>
          <w:b/>
          <w:bCs/>
          <w:iCs/>
          <w:sz w:val="28"/>
          <w:szCs w:val="28"/>
          <w:lang w:eastAsia="ar-SA"/>
        </w:rPr>
        <w:t>Задание 13.</w:t>
      </w:r>
      <w:r w:rsidRPr="00975805">
        <w:rPr>
          <w:bCs/>
          <w:iCs/>
          <w:sz w:val="28"/>
          <w:szCs w:val="28"/>
          <w:lang w:eastAsia="ar-SA"/>
        </w:rPr>
        <w:t>Определите, к какому типу письма можно отнести текст следующего:</w:t>
      </w:r>
    </w:p>
    <w:p w14:paraId="5002EC44"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t>Уважаемый Анатолий Борисович!</w:t>
      </w:r>
    </w:p>
    <w:p w14:paraId="1B2EC3EC"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t>Ресторан «Уют» занимается обслуживанием торжественных мероприятий болеепяти лет. Успех нашего бизнеса зависит от того, насколько довольными остаются нашиклиенты, поэтому мы признательны вам за замечания по поводу обслуживания банкета вашейкомпании.</w:t>
      </w:r>
    </w:p>
    <w:p w14:paraId="6C1EF8B1"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t>Только в прошлом году мы обслужили более 100 банкетов и завоевали хорошуюрепутацию, предлагая качественную еду по приемлемым ценам. Наши стандарты сервисагарантируют, что еда подается в порциях, указанных в меню.</w:t>
      </w:r>
    </w:p>
    <w:p w14:paraId="7B3794D6"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lastRenderedPageBreak/>
        <w:t>По нашим записям мы убедились, что обед, приготовленный для вашей группы, былидентичен по размеру порций обедам, которые подавались для групп подобной численности.</w:t>
      </w:r>
    </w:p>
    <w:p w14:paraId="1E55BD5F"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
          <w:iCs/>
          <w:sz w:val="28"/>
          <w:szCs w:val="28"/>
          <w:lang w:eastAsia="ar-SA"/>
        </w:rPr>
        <w:t>Большинство из этих групп похвалило наше обслуживание и еду. Разумеется, мыурегулировали бы с вами вопрос оплаты, если бы оказалось, что стандарты обслуживания вотношении вашей группы были нарушены.</w:t>
      </w:r>
    </w:p>
    <w:p w14:paraId="5A4EA114" w14:textId="77777777" w:rsidR="008E71E2" w:rsidRPr="00975805" w:rsidRDefault="008E71E2" w:rsidP="008E71E2">
      <w:pPr>
        <w:widowControl w:val="0"/>
        <w:autoSpaceDE w:val="0"/>
        <w:spacing w:line="276" w:lineRule="auto"/>
        <w:ind w:firstLine="709"/>
        <w:jc w:val="both"/>
        <w:rPr>
          <w:i/>
          <w:sz w:val="28"/>
          <w:szCs w:val="28"/>
          <w:lang w:eastAsia="ar-SA"/>
        </w:rPr>
      </w:pPr>
      <w:r w:rsidRPr="00975805">
        <w:rPr>
          <w:bCs/>
          <w:i/>
          <w:iCs/>
          <w:sz w:val="28"/>
          <w:szCs w:val="28"/>
          <w:lang w:eastAsia="ar-SA"/>
        </w:rPr>
        <w:t>Многие организации уже резервируют у нас места для новогодних банкетов. Мы будемрады, если вы окажетесь в их числе.</w:t>
      </w:r>
    </w:p>
    <w:p w14:paraId="1586659E" w14:textId="77777777" w:rsidR="008E71E2" w:rsidRPr="00975805" w:rsidRDefault="008E71E2" w:rsidP="008E71E2">
      <w:pPr>
        <w:widowControl w:val="0"/>
        <w:autoSpaceDE w:val="0"/>
        <w:spacing w:line="276" w:lineRule="auto"/>
        <w:ind w:firstLine="709"/>
        <w:jc w:val="both"/>
        <w:rPr>
          <w:b/>
          <w:bCs/>
          <w:iCs/>
          <w:sz w:val="28"/>
          <w:szCs w:val="28"/>
          <w:lang w:eastAsia="ar-SA"/>
        </w:rPr>
      </w:pPr>
      <w:r w:rsidRPr="00975805">
        <w:rPr>
          <w:b/>
          <w:bCs/>
          <w:iCs/>
          <w:sz w:val="28"/>
          <w:szCs w:val="28"/>
          <w:lang w:eastAsia="ar-SA"/>
        </w:rPr>
        <w:t>Задание 14.</w:t>
      </w:r>
      <w:r w:rsidRPr="00975805">
        <w:rPr>
          <w:bCs/>
          <w:iCs/>
          <w:sz w:val="28"/>
          <w:szCs w:val="28"/>
          <w:lang w:eastAsia="ar-SA"/>
        </w:rPr>
        <w:t>Используя данные, приведенные ниже, заполните таблицу.</w:t>
      </w:r>
    </w:p>
    <w:p w14:paraId="5FF520B5"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Cs/>
          <w:sz w:val="28"/>
          <w:szCs w:val="28"/>
          <w:lang w:eastAsia="ar-SA"/>
        </w:rPr>
        <w:t xml:space="preserve">Виды писем: </w:t>
      </w:r>
      <w:r w:rsidRPr="00975805">
        <w:rPr>
          <w:bCs/>
          <w:i/>
          <w:iCs/>
          <w:sz w:val="28"/>
          <w:szCs w:val="28"/>
          <w:lang w:eastAsia="ar-SA"/>
        </w:rPr>
        <w:t>Приглашение на презентацию нового товара (услуги); Поздравление(поощрение); Претензия; Предложение о сотрудничестве; Письмо-запрос; Гарантийноеписьмо; Извещение; Подтверждение; Дисциплинарное. Дополните перечень.</w:t>
      </w:r>
    </w:p>
    <w:p w14:paraId="59F4B670" w14:textId="77777777" w:rsidR="008E71E2" w:rsidRPr="00975805" w:rsidRDefault="008E71E2" w:rsidP="008E71E2">
      <w:pPr>
        <w:widowControl w:val="0"/>
        <w:autoSpaceDE w:val="0"/>
        <w:spacing w:line="276" w:lineRule="auto"/>
        <w:ind w:firstLine="709"/>
        <w:jc w:val="both"/>
        <w:rPr>
          <w:bCs/>
          <w:i/>
          <w:iCs/>
          <w:sz w:val="28"/>
          <w:szCs w:val="28"/>
          <w:lang w:eastAsia="ar-SA"/>
        </w:rPr>
      </w:pPr>
      <w:r w:rsidRPr="00975805">
        <w:rPr>
          <w:bCs/>
          <w:iCs/>
          <w:sz w:val="28"/>
          <w:szCs w:val="28"/>
          <w:lang w:eastAsia="ar-SA"/>
        </w:rPr>
        <w:t xml:space="preserve">Цель коммуникации: </w:t>
      </w:r>
      <w:r w:rsidRPr="00975805">
        <w:rPr>
          <w:bCs/>
          <w:i/>
          <w:iCs/>
          <w:sz w:val="28"/>
          <w:szCs w:val="28"/>
          <w:lang w:eastAsia="ar-SA"/>
        </w:rPr>
        <w:t>Стимулировать продажи; Получить данные о предпочтенияхпотребителей; Ускорить оплату (деликатно); Сохранить преданность потребителя; Ясноопределить контрактные условия; Получить возврат оплаты или замену поставки; избежать конфликта из-за опоздания с оплатой; Информировать и привлечь потенциальныхсотрудников, дать ясную и точную информацию об условиях работы и оплаты; информировать и побудить изменить поведение; Объяснить детали и предложитьподдержку</w:t>
      </w:r>
    </w:p>
    <w:p w14:paraId="1C07DC1A" w14:textId="77777777" w:rsidR="00BC2A15" w:rsidRPr="00975805" w:rsidRDefault="00BC2A15" w:rsidP="00BC2A15">
      <w:pPr>
        <w:widowControl w:val="0"/>
        <w:autoSpaceDE w:val="0"/>
        <w:spacing w:line="276" w:lineRule="auto"/>
        <w:ind w:firstLine="709"/>
        <w:jc w:val="both"/>
        <w:rPr>
          <w:b/>
          <w:bCs/>
          <w:i/>
          <w:iCs/>
          <w:lang w:eastAsia="ar-SA"/>
        </w:rPr>
      </w:pPr>
    </w:p>
    <w:p w14:paraId="74939D1F" w14:textId="77777777" w:rsidR="008E55E2" w:rsidRPr="00975805" w:rsidRDefault="00344D57" w:rsidP="00344D57">
      <w:pPr>
        <w:ind w:firstLine="709"/>
        <w:jc w:val="both"/>
        <w:rPr>
          <w:b/>
          <w:sz w:val="28"/>
          <w:szCs w:val="28"/>
        </w:rPr>
      </w:pPr>
      <w:r w:rsidRPr="00975805">
        <w:rPr>
          <w:b/>
          <w:sz w:val="28"/>
          <w:szCs w:val="28"/>
        </w:rPr>
        <w:t xml:space="preserve">3.2.3 Типовые задания для оценки освоения </w:t>
      </w:r>
      <w:r w:rsidR="008E55E2" w:rsidRPr="00975805">
        <w:rPr>
          <w:b/>
          <w:sz w:val="28"/>
          <w:szCs w:val="28"/>
        </w:rPr>
        <w:t>МДК.01.03</w:t>
      </w:r>
      <w:r w:rsidR="008E55E2" w:rsidRPr="00975805">
        <w:rPr>
          <w:b/>
          <w:sz w:val="28"/>
          <w:szCs w:val="28"/>
        </w:rPr>
        <w:tab/>
        <w:t>Соблюдение норм этики делового общения</w:t>
      </w:r>
    </w:p>
    <w:p w14:paraId="5DFF99A2" w14:textId="77777777" w:rsidR="00344D57" w:rsidRPr="00975805" w:rsidRDefault="00344D57" w:rsidP="00344D57">
      <w:pPr>
        <w:ind w:firstLine="709"/>
        <w:jc w:val="both"/>
        <w:rPr>
          <w:b/>
          <w:sz w:val="28"/>
          <w:szCs w:val="28"/>
        </w:rPr>
      </w:pPr>
      <w:r w:rsidRPr="00975805">
        <w:rPr>
          <w:b/>
          <w:sz w:val="28"/>
          <w:szCs w:val="28"/>
        </w:rPr>
        <w:t xml:space="preserve">3.2.3.1 Теоретическая часть вопросы к </w:t>
      </w:r>
      <w:r w:rsidR="0050602D" w:rsidRPr="00975805">
        <w:rPr>
          <w:b/>
          <w:sz w:val="28"/>
          <w:szCs w:val="28"/>
        </w:rPr>
        <w:t xml:space="preserve">экзамену </w:t>
      </w:r>
    </w:p>
    <w:p w14:paraId="31B5C0EE" w14:textId="77777777" w:rsidR="00BC2A15" w:rsidRPr="00975805" w:rsidRDefault="00BC2A15" w:rsidP="008E55E2">
      <w:pPr>
        <w:tabs>
          <w:tab w:val="left" w:pos="993"/>
          <w:tab w:val="left" w:pos="1134"/>
        </w:tabs>
        <w:jc w:val="both"/>
        <w:rPr>
          <w:sz w:val="28"/>
          <w:szCs w:val="28"/>
        </w:rPr>
      </w:pPr>
      <w:r w:rsidRPr="00975805">
        <w:rPr>
          <w:sz w:val="28"/>
          <w:szCs w:val="28"/>
        </w:rPr>
        <w:t>1. Этика как наука и явление духовной культуры.</w:t>
      </w:r>
    </w:p>
    <w:p w14:paraId="24B74593" w14:textId="77777777" w:rsidR="00BC2A15" w:rsidRPr="00975805" w:rsidRDefault="00BC2A15" w:rsidP="008E55E2">
      <w:pPr>
        <w:tabs>
          <w:tab w:val="left" w:pos="993"/>
          <w:tab w:val="left" w:pos="1134"/>
        </w:tabs>
        <w:jc w:val="both"/>
        <w:rPr>
          <w:sz w:val="28"/>
          <w:szCs w:val="28"/>
        </w:rPr>
      </w:pPr>
      <w:r w:rsidRPr="00975805">
        <w:rPr>
          <w:sz w:val="28"/>
          <w:szCs w:val="28"/>
        </w:rPr>
        <w:t>2. История развития этических учений.</w:t>
      </w:r>
    </w:p>
    <w:p w14:paraId="25F4ED73" w14:textId="77777777" w:rsidR="00BC2A15" w:rsidRPr="00975805" w:rsidRDefault="00BC2A15" w:rsidP="008E55E2">
      <w:pPr>
        <w:tabs>
          <w:tab w:val="left" w:pos="993"/>
          <w:tab w:val="left" w:pos="1134"/>
        </w:tabs>
        <w:jc w:val="both"/>
        <w:rPr>
          <w:sz w:val="28"/>
          <w:szCs w:val="28"/>
        </w:rPr>
      </w:pPr>
      <w:r w:rsidRPr="00975805">
        <w:rPr>
          <w:sz w:val="28"/>
          <w:szCs w:val="28"/>
        </w:rPr>
        <w:t>3. Уровни этического знания.</w:t>
      </w:r>
    </w:p>
    <w:p w14:paraId="40460E79" w14:textId="77777777" w:rsidR="00BC2A15" w:rsidRPr="00975805" w:rsidRDefault="00BC2A15" w:rsidP="008E55E2">
      <w:pPr>
        <w:tabs>
          <w:tab w:val="left" w:pos="993"/>
          <w:tab w:val="left" w:pos="1134"/>
        </w:tabs>
        <w:jc w:val="both"/>
        <w:rPr>
          <w:sz w:val="28"/>
          <w:szCs w:val="28"/>
        </w:rPr>
      </w:pPr>
      <w:r w:rsidRPr="00975805">
        <w:rPr>
          <w:sz w:val="28"/>
          <w:szCs w:val="28"/>
        </w:rPr>
        <w:t>4. Мораль как регулятор социального поведения.</w:t>
      </w:r>
    </w:p>
    <w:p w14:paraId="5AA60C8D" w14:textId="77777777" w:rsidR="00BC2A15" w:rsidRPr="00975805" w:rsidRDefault="00BC2A15" w:rsidP="008E55E2">
      <w:pPr>
        <w:tabs>
          <w:tab w:val="left" w:pos="993"/>
          <w:tab w:val="left" w:pos="1134"/>
        </w:tabs>
        <w:jc w:val="both"/>
        <w:rPr>
          <w:sz w:val="28"/>
          <w:szCs w:val="28"/>
        </w:rPr>
      </w:pPr>
      <w:r w:rsidRPr="00975805">
        <w:rPr>
          <w:sz w:val="28"/>
          <w:szCs w:val="28"/>
        </w:rPr>
        <w:t>5. Уровни нравственного развития личности.</w:t>
      </w:r>
    </w:p>
    <w:p w14:paraId="2F3C59D6" w14:textId="77777777" w:rsidR="00BC2A15" w:rsidRPr="00975805" w:rsidRDefault="00BC2A15" w:rsidP="008E55E2">
      <w:pPr>
        <w:tabs>
          <w:tab w:val="left" w:pos="993"/>
          <w:tab w:val="left" w:pos="1134"/>
        </w:tabs>
        <w:jc w:val="both"/>
        <w:rPr>
          <w:sz w:val="28"/>
          <w:szCs w:val="28"/>
        </w:rPr>
      </w:pPr>
      <w:r w:rsidRPr="00975805">
        <w:rPr>
          <w:sz w:val="28"/>
          <w:szCs w:val="28"/>
        </w:rPr>
        <w:t>6. Специфика и история становления профессиональной этики.</w:t>
      </w:r>
    </w:p>
    <w:p w14:paraId="394F2DB3" w14:textId="77777777" w:rsidR="00BC2A15" w:rsidRPr="00975805" w:rsidRDefault="00BC2A15" w:rsidP="008E55E2">
      <w:pPr>
        <w:tabs>
          <w:tab w:val="left" w:pos="993"/>
          <w:tab w:val="left" w:pos="1134"/>
        </w:tabs>
        <w:jc w:val="both"/>
        <w:rPr>
          <w:sz w:val="28"/>
          <w:szCs w:val="28"/>
        </w:rPr>
      </w:pPr>
      <w:r w:rsidRPr="00975805">
        <w:rPr>
          <w:sz w:val="28"/>
          <w:szCs w:val="28"/>
        </w:rPr>
        <w:t>7. Профессионально-этические представления (категории, принципы, нормы) всервисной деятельности.</w:t>
      </w:r>
    </w:p>
    <w:p w14:paraId="2D990664" w14:textId="77777777" w:rsidR="00BC2A15" w:rsidRPr="00975805" w:rsidRDefault="00BC2A15" w:rsidP="008E55E2">
      <w:pPr>
        <w:tabs>
          <w:tab w:val="left" w:pos="993"/>
          <w:tab w:val="left" w:pos="1134"/>
        </w:tabs>
        <w:jc w:val="both"/>
        <w:rPr>
          <w:sz w:val="28"/>
          <w:szCs w:val="28"/>
        </w:rPr>
      </w:pPr>
      <w:r w:rsidRPr="00975805">
        <w:rPr>
          <w:sz w:val="28"/>
          <w:szCs w:val="28"/>
        </w:rPr>
        <w:t>8. Профессионально-нравственные требования к специалистам в области сервиса итуризма.</w:t>
      </w:r>
    </w:p>
    <w:p w14:paraId="6297066A" w14:textId="77777777" w:rsidR="00BC2A15" w:rsidRPr="00975805" w:rsidRDefault="00BC2A15" w:rsidP="008E55E2">
      <w:pPr>
        <w:tabs>
          <w:tab w:val="left" w:pos="993"/>
          <w:tab w:val="left" w:pos="1134"/>
        </w:tabs>
        <w:jc w:val="both"/>
        <w:rPr>
          <w:sz w:val="28"/>
          <w:szCs w:val="28"/>
        </w:rPr>
      </w:pPr>
      <w:r w:rsidRPr="00975805">
        <w:rPr>
          <w:sz w:val="28"/>
          <w:szCs w:val="28"/>
        </w:rPr>
        <w:t>9. Профессионально-этические стандарты туристской деятельности.</w:t>
      </w:r>
    </w:p>
    <w:p w14:paraId="56DDF369" w14:textId="77777777" w:rsidR="00BC2A15" w:rsidRPr="00975805" w:rsidRDefault="00BC2A15" w:rsidP="008E55E2">
      <w:pPr>
        <w:tabs>
          <w:tab w:val="left" w:pos="993"/>
          <w:tab w:val="left" w:pos="1134"/>
        </w:tabs>
        <w:jc w:val="both"/>
        <w:rPr>
          <w:sz w:val="28"/>
          <w:szCs w:val="28"/>
        </w:rPr>
      </w:pPr>
      <w:r w:rsidRPr="00975805">
        <w:rPr>
          <w:sz w:val="28"/>
          <w:szCs w:val="28"/>
        </w:rPr>
        <w:t>10. Профессиональный имидж специалиста в области социально-культурного сервиса</w:t>
      </w:r>
      <w:r w:rsidRPr="00975805">
        <w:rPr>
          <w:sz w:val="28"/>
          <w:szCs w:val="28"/>
        </w:rPr>
        <w:tab/>
        <w:t>и туризма.</w:t>
      </w:r>
    </w:p>
    <w:p w14:paraId="1BCFFA5C" w14:textId="77777777" w:rsidR="008E55E2" w:rsidRPr="00975805" w:rsidRDefault="00BC2A15" w:rsidP="008E55E2">
      <w:pPr>
        <w:tabs>
          <w:tab w:val="left" w:pos="993"/>
          <w:tab w:val="left" w:pos="1134"/>
        </w:tabs>
        <w:jc w:val="both"/>
        <w:rPr>
          <w:sz w:val="28"/>
          <w:szCs w:val="28"/>
        </w:rPr>
      </w:pPr>
      <w:r w:rsidRPr="00975805">
        <w:rPr>
          <w:sz w:val="28"/>
          <w:szCs w:val="28"/>
        </w:rPr>
        <w:t>11. Место деловой этики в структуре этического знания.</w:t>
      </w:r>
    </w:p>
    <w:p w14:paraId="14C44E87" w14:textId="77777777" w:rsidR="00BC2A15" w:rsidRPr="00975805" w:rsidRDefault="00BC2A15" w:rsidP="008E55E2">
      <w:pPr>
        <w:tabs>
          <w:tab w:val="left" w:pos="993"/>
          <w:tab w:val="left" w:pos="1134"/>
        </w:tabs>
        <w:jc w:val="both"/>
        <w:rPr>
          <w:sz w:val="28"/>
          <w:szCs w:val="28"/>
        </w:rPr>
      </w:pPr>
      <w:r w:rsidRPr="00975805">
        <w:rPr>
          <w:sz w:val="28"/>
          <w:szCs w:val="28"/>
        </w:rPr>
        <w:t>12. Этика и социальная ответственность организаций.</w:t>
      </w:r>
    </w:p>
    <w:p w14:paraId="4A053FDF" w14:textId="77777777" w:rsidR="00BC2A15" w:rsidRPr="00975805" w:rsidRDefault="00BC2A15" w:rsidP="008E55E2">
      <w:pPr>
        <w:tabs>
          <w:tab w:val="left" w:pos="993"/>
          <w:tab w:val="left" w:pos="1134"/>
        </w:tabs>
        <w:jc w:val="both"/>
        <w:rPr>
          <w:sz w:val="28"/>
          <w:szCs w:val="28"/>
        </w:rPr>
      </w:pPr>
      <w:r w:rsidRPr="00975805">
        <w:rPr>
          <w:sz w:val="28"/>
          <w:szCs w:val="28"/>
        </w:rPr>
        <w:t>13. Кодекс корпоративной этики.</w:t>
      </w:r>
    </w:p>
    <w:p w14:paraId="46703C02" w14:textId="77777777" w:rsidR="00BC2A15" w:rsidRPr="00975805" w:rsidRDefault="00BC2A15" w:rsidP="008E55E2">
      <w:pPr>
        <w:tabs>
          <w:tab w:val="left" w:pos="993"/>
          <w:tab w:val="left" w:pos="1134"/>
        </w:tabs>
        <w:jc w:val="both"/>
        <w:rPr>
          <w:sz w:val="28"/>
          <w:szCs w:val="28"/>
        </w:rPr>
      </w:pPr>
      <w:r w:rsidRPr="00975805">
        <w:rPr>
          <w:sz w:val="28"/>
          <w:szCs w:val="28"/>
        </w:rPr>
        <w:t>14. Этические нормы поведения в служебной деятельности.</w:t>
      </w:r>
    </w:p>
    <w:p w14:paraId="5ABAE514" w14:textId="77777777" w:rsidR="00BC2A15" w:rsidRPr="00975805" w:rsidRDefault="00BC2A15" w:rsidP="008E55E2">
      <w:pPr>
        <w:tabs>
          <w:tab w:val="left" w:pos="993"/>
          <w:tab w:val="left" w:pos="1134"/>
        </w:tabs>
        <w:jc w:val="both"/>
        <w:rPr>
          <w:sz w:val="28"/>
          <w:szCs w:val="28"/>
        </w:rPr>
      </w:pPr>
      <w:r w:rsidRPr="00975805">
        <w:rPr>
          <w:sz w:val="28"/>
          <w:szCs w:val="28"/>
        </w:rPr>
        <w:lastRenderedPageBreak/>
        <w:t>15. Виды этикета, принципы делового этикета.</w:t>
      </w:r>
    </w:p>
    <w:p w14:paraId="4EF30DA0" w14:textId="77777777" w:rsidR="00BC2A15" w:rsidRPr="00975805" w:rsidRDefault="00BC2A15" w:rsidP="008E55E2">
      <w:pPr>
        <w:tabs>
          <w:tab w:val="left" w:pos="993"/>
          <w:tab w:val="left" w:pos="1134"/>
        </w:tabs>
        <w:jc w:val="both"/>
        <w:rPr>
          <w:sz w:val="28"/>
          <w:szCs w:val="28"/>
        </w:rPr>
      </w:pPr>
      <w:r w:rsidRPr="00975805">
        <w:rPr>
          <w:sz w:val="28"/>
          <w:szCs w:val="28"/>
        </w:rPr>
        <w:t>16. Организация деловых переговоров.</w:t>
      </w:r>
    </w:p>
    <w:p w14:paraId="5D5E9967" w14:textId="77777777" w:rsidR="00BC2A15" w:rsidRPr="00975805" w:rsidRDefault="00BC2A15" w:rsidP="008E55E2">
      <w:pPr>
        <w:tabs>
          <w:tab w:val="left" w:pos="993"/>
          <w:tab w:val="left" w:pos="1134"/>
        </w:tabs>
        <w:jc w:val="both"/>
        <w:rPr>
          <w:sz w:val="28"/>
          <w:szCs w:val="28"/>
        </w:rPr>
      </w:pPr>
      <w:r w:rsidRPr="00975805">
        <w:rPr>
          <w:sz w:val="28"/>
          <w:szCs w:val="28"/>
        </w:rPr>
        <w:t>17. Правила ведения деловой беседы.</w:t>
      </w:r>
    </w:p>
    <w:p w14:paraId="112FDBF0" w14:textId="77777777" w:rsidR="00BC2A15" w:rsidRPr="00975805" w:rsidRDefault="00BC2A15" w:rsidP="008E55E2">
      <w:pPr>
        <w:tabs>
          <w:tab w:val="left" w:pos="993"/>
          <w:tab w:val="left" w:pos="1134"/>
        </w:tabs>
        <w:jc w:val="both"/>
        <w:rPr>
          <w:sz w:val="28"/>
          <w:szCs w:val="28"/>
        </w:rPr>
      </w:pPr>
      <w:r w:rsidRPr="00975805">
        <w:rPr>
          <w:sz w:val="28"/>
          <w:szCs w:val="28"/>
        </w:rPr>
        <w:t>18. Культура делового спора.</w:t>
      </w:r>
    </w:p>
    <w:p w14:paraId="74153FA8" w14:textId="77777777" w:rsidR="00BC2A15" w:rsidRPr="00975805" w:rsidRDefault="00BC2A15" w:rsidP="008E55E2">
      <w:pPr>
        <w:tabs>
          <w:tab w:val="left" w:pos="993"/>
          <w:tab w:val="left" w:pos="1134"/>
        </w:tabs>
        <w:jc w:val="both"/>
        <w:rPr>
          <w:sz w:val="28"/>
          <w:szCs w:val="28"/>
        </w:rPr>
      </w:pPr>
      <w:r w:rsidRPr="00975805">
        <w:rPr>
          <w:sz w:val="28"/>
          <w:szCs w:val="28"/>
        </w:rPr>
        <w:t>19. Деловое письмо.</w:t>
      </w:r>
    </w:p>
    <w:p w14:paraId="6E37F615" w14:textId="77777777" w:rsidR="00BC2A15" w:rsidRPr="00975805" w:rsidRDefault="00BC2A15" w:rsidP="008E55E2">
      <w:pPr>
        <w:tabs>
          <w:tab w:val="left" w:pos="993"/>
          <w:tab w:val="left" w:pos="1134"/>
        </w:tabs>
        <w:jc w:val="both"/>
        <w:rPr>
          <w:sz w:val="28"/>
          <w:szCs w:val="28"/>
        </w:rPr>
      </w:pPr>
      <w:r w:rsidRPr="00975805">
        <w:rPr>
          <w:sz w:val="28"/>
          <w:szCs w:val="28"/>
        </w:rPr>
        <w:t>20. Этические нормы телефонного разговора.</w:t>
      </w:r>
    </w:p>
    <w:p w14:paraId="73E86CC0" w14:textId="77777777" w:rsidR="008E55E2" w:rsidRPr="00975805" w:rsidRDefault="008E55E2" w:rsidP="008E55E2">
      <w:pPr>
        <w:pStyle w:val="a7"/>
        <w:tabs>
          <w:tab w:val="left" w:pos="993"/>
          <w:tab w:val="left" w:pos="1134"/>
        </w:tabs>
        <w:ind w:left="709"/>
        <w:jc w:val="center"/>
        <w:rPr>
          <w:b/>
          <w:bCs/>
          <w:sz w:val="28"/>
          <w:szCs w:val="28"/>
        </w:rPr>
      </w:pPr>
    </w:p>
    <w:p w14:paraId="36A0FBF5" w14:textId="77777777" w:rsidR="008E55E2" w:rsidRPr="00975805" w:rsidRDefault="008E55E2" w:rsidP="008E55E2">
      <w:pPr>
        <w:pStyle w:val="a7"/>
        <w:tabs>
          <w:tab w:val="left" w:pos="993"/>
          <w:tab w:val="left" w:pos="1134"/>
        </w:tabs>
        <w:ind w:left="709"/>
        <w:jc w:val="center"/>
        <w:rPr>
          <w:b/>
          <w:bCs/>
          <w:sz w:val="28"/>
          <w:szCs w:val="28"/>
        </w:rPr>
      </w:pPr>
      <w:r w:rsidRPr="00975805">
        <w:rPr>
          <w:b/>
          <w:bCs/>
          <w:sz w:val="28"/>
          <w:szCs w:val="28"/>
        </w:rPr>
        <w:t>3.2.3.2 Задания</w:t>
      </w:r>
    </w:p>
    <w:p w14:paraId="58EEC9BB" w14:textId="77777777" w:rsidR="00DE2A1F" w:rsidRPr="00975805" w:rsidRDefault="00E50D00" w:rsidP="00DE2A1F">
      <w:pPr>
        <w:widowControl w:val="0"/>
        <w:autoSpaceDE w:val="0"/>
        <w:spacing w:line="276" w:lineRule="auto"/>
        <w:ind w:firstLine="709"/>
        <w:jc w:val="both"/>
        <w:rPr>
          <w:bCs/>
          <w:sz w:val="28"/>
          <w:szCs w:val="28"/>
          <w:lang w:eastAsia="ar-SA"/>
        </w:rPr>
      </w:pPr>
      <w:r w:rsidRPr="00975805">
        <w:rPr>
          <w:b/>
          <w:bCs/>
          <w:sz w:val="28"/>
          <w:szCs w:val="28"/>
          <w:lang w:eastAsia="ar-SA"/>
        </w:rPr>
        <w:t>Задание 1.</w:t>
      </w:r>
      <w:r w:rsidR="00DE2A1F" w:rsidRPr="00975805">
        <w:rPr>
          <w:bCs/>
          <w:sz w:val="28"/>
          <w:szCs w:val="28"/>
          <w:lang w:eastAsia="ar-SA"/>
        </w:rPr>
        <w:t xml:space="preserve">Разговор в офисе. Клиент: </w:t>
      </w:r>
    </w:p>
    <w:p w14:paraId="5BBE0211"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Cs/>
          <w:sz w:val="28"/>
          <w:szCs w:val="28"/>
          <w:lang w:eastAsia="ar-SA"/>
        </w:rPr>
        <w:t xml:space="preserve">– Приличный у вас интерьер. Я смотрю, вы тут неплохо устроились! (Удобно садится в мягкое кресло) </w:t>
      </w:r>
    </w:p>
    <w:p w14:paraId="23623F0A"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Cs/>
          <w:sz w:val="28"/>
          <w:szCs w:val="28"/>
          <w:lang w:eastAsia="ar-SA"/>
        </w:rPr>
        <w:t xml:space="preserve">Менеджер: </w:t>
      </w:r>
    </w:p>
    <w:p w14:paraId="0B191596"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Cs/>
          <w:sz w:val="28"/>
          <w:szCs w:val="28"/>
          <w:lang w:eastAsia="ar-SA"/>
        </w:rPr>
        <w:t xml:space="preserve">– Как вы видите – стараемся произвести хорошее впечатление на клиен-тов. Может быть – «по кофейку»? </w:t>
      </w:r>
    </w:p>
    <w:p w14:paraId="5C5DE2BF" w14:textId="77777777" w:rsidR="008E55E2" w:rsidRPr="00975805" w:rsidRDefault="00DE2A1F" w:rsidP="00DE2A1F">
      <w:pPr>
        <w:widowControl w:val="0"/>
        <w:autoSpaceDE w:val="0"/>
        <w:spacing w:line="276" w:lineRule="auto"/>
        <w:ind w:firstLine="709"/>
        <w:jc w:val="both"/>
        <w:rPr>
          <w:bCs/>
          <w:sz w:val="28"/>
          <w:szCs w:val="28"/>
          <w:lang w:eastAsia="ar-SA"/>
        </w:rPr>
      </w:pPr>
      <w:r w:rsidRPr="00975805">
        <w:rPr>
          <w:bCs/>
          <w:sz w:val="28"/>
          <w:szCs w:val="28"/>
          <w:lang w:eastAsia="ar-SA"/>
        </w:rPr>
        <w:t>Вопрос: является ли предложение менеджера уместным? Что вы можете сказать о манере этого предложения?</w:t>
      </w:r>
    </w:p>
    <w:p w14:paraId="18D0AFA0"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Задание 2.</w:t>
      </w:r>
      <w:r w:rsidRPr="00975805">
        <w:rPr>
          <w:bCs/>
          <w:sz w:val="28"/>
          <w:szCs w:val="28"/>
          <w:lang w:eastAsia="ar-SA"/>
        </w:rPr>
        <w:t xml:space="preserve">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14:paraId="18EE58BB"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Задание3.</w:t>
      </w:r>
      <w:r w:rsidRPr="00975805">
        <w:rPr>
          <w:bCs/>
          <w:sz w:val="28"/>
          <w:szCs w:val="28"/>
          <w:lang w:eastAsia="ar-SA"/>
        </w:rPr>
        <w:t xml:space="preserve"> Игра «Испорченный телефон». Число участников 5-6 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14:paraId="0ACEBBFA"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4. </w:t>
      </w:r>
      <w:r w:rsidRPr="00975805">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14:paraId="380E2895"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5. </w:t>
      </w:r>
      <w:r w:rsidRPr="00975805">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14:paraId="1237AFE7"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6. </w:t>
      </w:r>
      <w:r w:rsidRPr="00975805">
        <w:rPr>
          <w:bCs/>
          <w:sz w:val="28"/>
          <w:szCs w:val="28"/>
          <w:lang w:eastAsia="ar-SA"/>
        </w:rPr>
        <w:t xml:space="preserve">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w:t>
      </w:r>
      <w:r w:rsidRPr="00975805">
        <w:rPr>
          <w:bCs/>
          <w:sz w:val="28"/>
          <w:szCs w:val="28"/>
          <w:lang w:eastAsia="ar-SA"/>
        </w:rPr>
        <w:lastRenderedPageBreak/>
        <w:t>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14:paraId="7D63E73D"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7. </w:t>
      </w:r>
      <w:r w:rsidRPr="00975805">
        <w:rPr>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14:paraId="7CAB0372"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8. </w:t>
      </w:r>
      <w:r w:rsidRPr="00975805">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14:paraId="47B02905"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9. </w:t>
      </w:r>
      <w:r w:rsidRPr="00975805">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14:paraId="4C22815A"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10. </w:t>
      </w:r>
      <w:r w:rsidRPr="00975805">
        <w:rPr>
          <w:bCs/>
          <w:sz w:val="28"/>
          <w:szCs w:val="28"/>
          <w:lang w:eastAsia="ar-SA"/>
        </w:rPr>
        <w:t>Вы установили контакт с японской фирмой, с которой 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14:paraId="62C9400C"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11. </w:t>
      </w:r>
      <w:r w:rsidRPr="00975805">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14:paraId="5DAAEAD8"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12. </w:t>
      </w:r>
      <w:r w:rsidRPr="00975805">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01003C2F"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14:paraId="01119724"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Cs/>
          <w:sz w:val="28"/>
          <w:szCs w:val="28"/>
          <w:lang w:eastAsia="ar-SA"/>
        </w:rPr>
        <w:t xml:space="preserve">Как необходимо провести деловое собрание, чтобы сотрудники не игнорировали подобные мероприятие?  Как лучше руководителю внедрить </w:t>
      </w:r>
      <w:r w:rsidRPr="00975805">
        <w:rPr>
          <w:bCs/>
          <w:sz w:val="28"/>
          <w:szCs w:val="28"/>
          <w:lang w:eastAsia="ar-SA"/>
        </w:rPr>
        <w:lastRenderedPageBreak/>
        <w:t>корпоративную культуру в свою фирму?</w:t>
      </w:r>
    </w:p>
    <w:p w14:paraId="1ADFFF2C" w14:textId="77777777" w:rsidR="008D3459" w:rsidRPr="00975805" w:rsidRDefault="00DE2A1F" w:rsidP="008D3459">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13. </w:t>
      </w:r>
      <w:r w:rsidR="008D3459" w:rsidRPr="00975805">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14:paraId="1E4CF7B7" w14:textId="77777777" w:rsidR="008D3459" w:rsidRPr="00975805" w:rsidRDefault="008D3459" w:rsidP="008D3459">
      <w:pPr>
        <w:widowControl w:val="0"/>
        <w:autoSpaceDE w:val="0"/>
        <w:spacing w:line="276" w:lineRule="auto"/>
        <w:ind w:firstLine="709"/>
        <w:jc w:val="both"/>
        <w:rPr>
          <w:bCs/>
          <w:sz w:val="28"/>
          <w:szCs w:val="28"/>
          <w:lang w:eastAsia="ar-SA"/>
        </w:rPr>
      </w:pPr>
      <w:r w:rsidRPr="00975805">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14:paraId="09C7DF91" w14:textId="77777777" w:rsidR="008D3459" w:rsidRPr="00975805" w:rsidRDefault="008D3459" w:rsidP="008D3459">
      <w:pPr>
        <w:widowControl w:val="0"/>
        <w:autoSpaceDE w:val="0"/>
        <w:spacing w:line="276" w:lineRule="auto"/>
        <w:ind w:firstLine="709"/>
        <w:jc w:val="both"/>
        <w:rPr>
          <w:bCs/>
          <w:sz w:val="28"/>
          <w:szCs w:val="28"/>
          <w:lang w:eastAsia="ar-SA"/>
        </w:rPr>
      </w:pPr>
      <w:r w:rsidRPr="00975805">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14:paraId="53D882B9" w14:textId="77777777" w:rsidR="008D3459" w:rsidRPr="00975805" w:rsidRDefault="008D3459" w:rsidP="008D3459">
      <w:pPr>
        <w:widowControl w:val="0"/>
        <w:autoSpaceDE w:val="0"/>
        <w:spacing w:line="276" w:lineRule="auto"/>
        <w:ind w:firstLine="709"/>
        <w:jc w:val="both"/>
        <w:rPr>
          <w:bCs/>
          <w:sz w:val="28"/>
          <w:szCs w:val="28"/>
          <w:lang w:eastAsia="ar-SA"/>
        </w:rPr>
      </w:pPr>
      <w:r w:rsidRPr="00975805">
        <w:rPr>
          <w:bCs/>
          <w:sz w:val="28"/>
          <w:szCs w:val="28"/>
          <w:lang w:eastAsia="ar-SA"/>
        </w:rPr>
        <w:t>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14:paraId="341BC884" w14:textId="77777777" w:rsidR="00DE2A1F" w:rsidRPr="00975805" w:rsidRDefault="008D3459" w:rsidP="008D3459">
      <w:pPr>
        <w:widowControl w:val="0"/>
        <w:autoSpaceDE w:val="0"/>
        <w:spacing w:line="276" w:lineRule="auto"/>
        <w:ind w:firstLine="709"/>
        <w:jc w:val="both"/>
        <w:rPr>
          <w:bCs/>
          <w:sz w:val="28"/>
          <w:szCs w:val="28"/>
          <w:lang w:eastAsia="ar-SA"/>
        </w:rPr>
      </w:pPr>
      <w:r w:rsidRPr="00975805">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14:paraId="28E82EE5" w14:textId="77777777" w:rsidR="008D3459" w:rsidRPr="00975805" w:rsidRDefault="00DE2A1F" w:rsidP="008D3459">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14. </w:t>
      </w:r>
      <w:r w:rsidR="008D3459" w:rsidRPr="00975805">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14:paraId="6E5BD0D8" w14:textId="77777777" w:rsidR="00DE2A1F" w:rsidRPr="00975805" w:rsidRDefault="008D3459" w:rsidP="008D3459">
      <w:pPr>
        <w:widowControl w:val="0"/>
        <w:autoSpaceDE w:val="0"/>
        <w:spacing w:line="276" w:lineRule="auto"/>
        <w:ind w:firstLine="709"/>
        <w:jc w:val="both"/>
        <w:rPr>
          <w:bCs/>
          <w:sz w:val="28"/>
          <w:szCs w:val="28"/>
          <w:lang w:eastAsia="ar-SA"/>
        </w:rPr>
      </w:pPr>
      <w:r w:rsidRPr="00975805">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14:paraId="5367DD83" w14:textId="77777777" w:rsidR="008D3459" w:rsidRPr="00975805" w:rsidRDefault="00DE2A1F" w:rsidP="008D3459">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15. </w:t>
      </w:r>
      <w:r w:rsidR="008D3459" w:rsidRPr="00975805">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14:paraId="52A9CBEC" w14:textId="77777777" w:rsidR="00DE2A1F" w:rsidRPr="00975805" w:rsidRDefault="008D3459" w:rsidP="008D3459">
      <w:pPr>
        <w:widowControl w:val="0"/>
        <w:autoSpaceDE w:val="0"/>
        <w:spacing w:line="276" w:lineRule="auto"/>
        <w:ind w:firstLine="709"/>
        <w:jc w:val="both"/>
        <w:rPr>
          <w:bCs/>
          <w:sz w:val="28"/>
          <w:szCs w:val="28"/>
          <w:lang w:eastAsia="ar-SA"/>
        </w:rPr>
      </w:pPr>
      <w:r w:rsidRPr="00975805">
        <w:rPr>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14:paraId="5700F4B3" w14:textId="77777777" w:rsidR="00DE2A1F" w:rsidRPr="00975805" w:rsidRDefault="00DE2A1F" w:rsidP="00DE2A1F">
      <w:pPr>
        <w:widowControl w:val="0"/>
        <w:autoSpaceDE w:val="0"/>
        <w:spacing w:line="276" w:lineRule="auto"/>
        <w:ind w:firstLine="709"/>
        <w:jc w:val="both"/>
        <w:rPr>
          <w:bCs/>
          <w:sz w:val="28"/>
          <w:szCs w:val="28"/>
          <w:lang w:eastAsia="ar-SA"/>
        </w:rPr>
      </w:pPr>
      <w:r w:rsidRPr="00975805">
        <w:rPr>
          <w:b/>
          <w:bCs/>
          <w:sz w:val="28"/>
          <w:szCs w:val="28"/>
          <w:lang w:eastAsia="ar-SA"/>
        </w:rPr>
        <w:t xml:space="preserve">Задание 16. </w:t>
      </w:r>
      <w:r w:rsidR="008D3459" w:rsidRPr="00975805">
        <w:rPr>
          <w:bCs/>
          <w:sz w:val="28"/>
          <w:szCs w:val="28"/>
          <w:lang w:eastAsia="ar-SA"/>
        </w:rPr>
        <w:t xml:space="preserve">Вы критикуете одну свою служащую, она реагирует очень эмоционально. Вам приходится каждый раз свертывать беседу и не доводить </w:t>
      </w:r>
      <w:r w:rsidR="008D3459" w:rsidRPr="00975805">
        <w:rPr>
          <w:bCs/>
          <w:sz w:val="28"/>
          <w:szCs w:val="28"/>
          <w:lang w:eastAsia="ar-SA"/>
        </w:rPr>
        <w:lastRenderedPageBreak/>
        <w:t>разговор до конца. Вот и сейчас, после ваших замечаний она расплакалась. Как довести до нее свои соображения?</w:t>
      </w:r>
    </w:p>
    <w:p w14:paraId="5AB85A4E" w14:textId="77777777" w:rsidR="00DE2A1F" w:rsidRPr="00975805" w:rsidRDefault="00DE2A1F" w:rsidP="00DE2A1F">
      <w:pPr>
        <w:widowControl w:val="0"/>
        <w:autoSpaceDE w:val="0"/>
        <w:spacing w:line="276" w:lineRule="auto"/>
        <w:ind w:firstLine="709"/>
        <w:jc w:val="both"/>
        <w:rPr>
          <w:sz w:val="28"/>
          <w:szCs w:val="28"/>
        </w:rPr>
      </w:pPr>
    </w:p>
    <w:p w14:paraId="6D6D5606" w14:textId="77777777" w:rsidR="008E55E2" w:rsidRPr="00975805" w:rsidRDefault="008E55E2" w:rsidP="008E55E2">
      <w:pPr>
        <w:ind w:firstLine="709"/>
        <w:jc w:val="both"/>
        <w:rPr>
          <w:b/>
          <w:sz w:val="28"/>
          <w:szCs w:val="28"/>
        </w:rPr>
      </w:pPr>
      <w:r w:rsidRPr="00975805">
        <w:rPr>
          <w:b/>
          <w:sz w:val="28"/>
          <w:szCs w:val="28"/>
        </w:rPr>
        <w:t>3.2.4 Типовые задания для оценки освоения МДК.01.04</w:t>
      </w:r>
      <w:r w:rsidRPr="00975805">
        <w:rPr>
          <w:b/>
          <w:sz w:val="28"/>
          <w:szCs w:val="28"/>
        </w:rPr>
        <w:tab/>
        <w:t>Осуществление расчетов с клиентами за предоставленные услуги туризма и гостеприимства</w:t>
      </w:r>
    </w:p>
    <w:p w14:paraId="168A0F68" w14:textId="77777777" w:rsidR="008E55E2" w:rsidRPr="00975805" w:rsidRDefault="008E55E2" w:rsidP="008E55E2">
      <w:pPr>
        <w:ind w:firstLine="709"/>
        <w:jc w:val="both"/>
        <w:rPr>
          <w:b/>
          <w:sz w:val="28"/>
          <w:szCs w:val="28"/>
        </w:rPr>
      </w:pPr>
      <w:r w:rsidRPr="00975805">
        <w:rPr>
          <w:b/>
          <w:sz w:val="28"/>
          <w:szCs w:val="28"/>
        </w:rPr>
        <w:t xml:space="preserve">3.2.4.1 Теоретическая часть вопросы к экзамену </w:t>
      </w:r>
    </w:p>
    <w:p w14:paraId="497DB98F" w14:textId="77777777" w:rsidR="00BC2A15" w:rsidRPr="00975805" w:rsidRDefault="00BC2A15" w:rsidP="008E55E2">
      <w:pPr>
        <w:tabs>
          <w:tab w:val="left" w:pos="993"/>
          <w:tab w:val="left" w:pos="1134"/>
        </w:tabs>
        <w:jc w:val="both"/>
        <w:rPr>
          <w:sz w:val="28"/>
          <w:szCs w:val="28"/>
        </w:rPr>
      </w:pPr>
      <w:r w:rsidRPr="00975805">
        <w:rPr>
          <w:sz w:val="28"/>
          <w:szCs w:val="28"/>
        </w:rPr>
        <w:t>1. Ценообразование: расчет цены услуг.</w:t>
      </w:r>
    </w:p>
    <w:p w14:paraId="7744864D" w14:textId="77777777" w:rsidR="00BC2A15" w:rsidRPr="00975805" w:rsidRDefault="00BC2A15" w:rsidP="008E55E2">
      <w:pPr>
        <w:tabs>
          <w:tab w:val="left" w:pos="993"/>
          <w:tab w:val="left" w:pos="1134"/>
        </w:tabs>
        <w:jc w:val="both"/>
        <w:rPr>
          <w:sz w:val="28"/>
          <w:szCs w:val="28"/>
        </w:rPr>
      </w:pPr>
      <w:r w:rsidRPr="00975805">
        <w:rPr>
          <w:sz w:val="28"/>
          <w:szCs w:val="28"/>
        </w:rPr>
        <w:t>2. Методы расчета цены туристских услуг.</w:t>
      </w:r>
    </w:p>
    <w:p w14:paraId="1AE132A2" w14:textId="77777777" w:rsidR="00BC2A15" w:rsidRPr="00975805" w:rsidRDefault="00BC2A15" w:rsidP="008E55E2">
      <w:pPr>
        <w:tabs>
          <w:tab w:val="left" w:pos="993"/>
          <w:tab w:val="left" w:pos="1134"/>
        </w:tabs>
        <w:jc w:val="both"/>
        <w:rPr>
          <w:sz w:val="28"/>
          <w:szCs w:val="28"/>
        </w:rPr>
      </w:pPr>
      <w:r w:rsidRPr="00975805">
        <w:rPr>
          <w:sz w:val="28"/>
          <w:szCs w:val="28"/>
        </w:rPr>
        <w:t>3. Цена и тариф управление доходами. Понятие и виды тарифов.</w:t>
      </w:r>
    </w:p>
    <w:p w14:paraId="4C6031AA" w14:textId="77777777" w:rsidR="00BC2A15" w:rsidRPr="00975805" w:rsidRDefault="00BC2A15" w:rsidP="008E55E2">
      <w:pPr>
        <w:tabs>
          <w:tab w:val="left" w:pos="993"/>
          <w:tab w:val="left" w:pos="1134"/>
        </w:tabs>
        <w:jc w:val="both"/>
        <w:rPr>
          <w:sz w:val="28"/>
          <w:szCs w:val="28"/>
        </w:rPr>
      </w:pPr>
      <w:r w:rsidRPr="00975805">
        <w:rPr>
          <w:sz w:val="28"/>
          <w:szCs w:val="28"/>
        </w:rPr>
        <w:t>4. Цена стойки (фиксированная цена, гибкий тариф).</w:t>
      </w:r>
    </w:p>
    <w:p w14:paraId="215E252B" w14:textId="77777777" w:rsidR="00BC2A15" w:rsidRPr="00975805" w:rsidRDefault="00BC2A15" w:rsidP="008E55E2">
      <w:pPr>
        <w:tabs>
          <w:tab w:val="left" w:pos="993"/>
          <w:tab w:val="left" w:pos="1134"/>
        </w:tabs>
        <w:jc w:val="both"/>
        <w:rPr>
          <w:sz w:val="28"/>
          <w:szCs w:val="28"/>
        </w:rPr>
      </w:pPr>
      <w:r w:rsidRPr="00975805">
        <w:rPr>
          <w:sz w:val="28"/>
          <w:szCs w:val="28"/>
        </w:rPr>
        <w:t xml:space="preserve">5. Понятие </w:t>
      </w:r>
      <w:r w:rsidRPr="00975805">
        <w:rPr>
          <w:sz w:val="28"/>
          <w:szCs w:val="28"/>
          <w:lang w:val="en-US"/>
        </w:rPr>
        <w:t>revenuemanagement</w:t>
      </w:r>
      <w:r w:rsidRPr="00975805">
        <w:rPr>
          <w:sz w:val="28"/>
          <w:szCs w:val="28"/>
        </w:rPr>
        <w:t xml:space="preserve">; задачи и инструменты </w:t>
      </w:r>
      <w:r w:rsidRPr="00975805">
        <w:rPr>
          <w:sz w:val="28"/>
          <w:szCs w:val="28"/>
          <w:lang w:val="en-US"/>
        </w:rPr>
        <w:t>revenuemanagement</w:t>
      </w:r>
      <w:r w:rsidRPr="00975805">
        <w:rPr>
          <w:sz w:val="28"/>
          <w:szCs w:val="28"/>
        </w:rPr>
        <w:t>;прогнозирование.</w:t>
      </w:r>
    </w:p>
    <w:p w14:paraId="33C4B75E" w14:textId="77777777" w:rsidR="00BC2A15" w:rsidRPr="00975805" w:rsidRDefault="00BC2A15" w:rsidP="008E55E2">
      <w:pPr>
        <w:tabs>
          <w:tab w:val="left" w:pos="993"/>
          <w:tab w:val="left" w:pos="1134"/>
        </w:tabs>
        <w:jc w:val="both"/>
        <w:rPr>
          <w:sz w:val="28"/>
          <w:szCs w:val="28"/>
        </w:rPr>
      </w:pPr>
      <w:r w:rsidRPr="00975805">
        <w:rPr>
          <w:sz w:val="28"/>
          <w:szCs w:val="28"/>
        </w:rPr>
        <w:t>6. Факторы, влияющие на ценообразование предприятий туризма и гостеприимства.</w:t>
      </w:r>
    </w:p>
    <w:p w14:paraId="1CBB5556" w14:textId="77777777" w:rsidR="00BC2A15" w:rsidRPr="00975805" w:rsidRDefault="00BC2A15" w:rsidP="008E55E2">
      <w:pPr>
        <w:tabs>
          <w:tab w:val="left" w:pos="993"/>
          <w:tab w:val="left" w:pos="1134"/>
        </w:tabs>
        <w:jc w:val="both"/>
        <w:rPr>
          <w:sz w:val="28"/>
          <w:szCs w:val="28"/>
        </w:rPr>
      </w:pPr>
      <w:r w:rsidRPr="00975805">
        <w:rPr>
          <w:sz w:val="28"/>
          <w:szCs w:val="28"/>
        </w:rPr>
        <w:t>7. Основные методы ценообразования, используемые при определении цен натуристские услуги.</w:t>
      </w:r>
    </w:p>
    <w:p w14:paraId="59C582F5" w14:textId="77777777" w:rsidR="00BC2A15" w:rsidRPr="00975805" w:rsidRDefault="00BC2A15" w:rsidP="008E55E2">
      <w:pPr>
        <w:tabs>
          <w:tab w:val="left" w:pos="993"/>
          <w:tab w:val="left" w:pos="1134"/>
        </w:tabs>
        <w:jc w:val="both"/>
        <w:rPr>
          <w:sz w:val="28"/>
          <w:szCs w:val="28"/>
        </w:rPr>
      </w:pPr>
      <w:r w:rsidRPr="00975805">
        <w:rPr>
          <w:sz w:val="28"/>
          <w:szCs w:val="28"/>
        </w:rPr>
        <w:t>8. Виды скидок с цены, применяемые в туризме и гостеприимстве.</w:t>
      </w:r>
    </w:p>
    <w:p w14:paraId="093DCC1F" w14:textId="77777777" w:rsidR="00BC2A15" w:rsidRPr="00975805" w:rsidRDefault="00BC2A15" w:rsidP="008E55E2">
      <w:pPr>
        <w:tabs>
          <w:tab w:val="left" w:pos="993"/>
          <w:tab w:val="left" w:pos="1134"/>
        </w:tabs>
        <w:jc w:val="both"/>
        <w:rPr>
          <w:sz w:val="28"/>
          <w:szCs w:val="28"/>
        </w:rPr>
      </w:pPr>
      <w:r w:rsidRPr="00975805">
        <w:rPr>
          <w:sz w:val="28"/>
          <w:szCs w:val="28"/>
        </w:rPr>
        <w:t>9. Неценовые маркетинговые решения.</w:t>
      </w:r>
    </w:p>
    <w:p w14:paraId="22CC6FF2" w14:textId="77777777" w:rsidR="00BC2A15" w:rsidRPr="00975805" w:rsidRDefault="00BC2A15" w:rsidP="008E55E2">
      <w:pPr>
        <w:tabs>
          <w:tab w:val="left" w:pos="993"/>
          <w:tab w:val="left" w:pos="1134"/>
        </w:tabs>
        <w:jc w:val="both"/>
        <w:rPr>
          <w:sz w:val="28"/>
          <w:szCs w:val="28"/>
        </w:rPr>
      </w:pPr>
      <w:r w:rsidRPr="00975805">
        <w:rPr>
          <w:sz w:val="28"/>
          <w:szCs w:val="28"/>
        </w:rPr>
        <w:t>10. Понятие обслуживания клиентов и стандартов обслуживания.</w:t>
      </w:r>
    </w:p>
    <w:p w14:paraId="17EF509D" w14:textId="77777777" w:rsidR="00BC2A15" w:rsidRPr="00975805" w:rsidRDefault="00BC2A15" w:rsidP="008E55E2">
      <w:pPr>
        <w:tabs>
          <w:tab w:val="left" w:pos="993"/>
          <w:tab w:val="left" w:pos="1134"/>
        </w:tabs>
        <w:jc w:val="both"/>
        <w:rPr>
          <w:sz w:val="28"/>
          <w:szCs w:val="28"/>
        </w:rPr>
      </w:pPr>
      <w:r w:rsidRPr="00975805">
        <w:rPr>
          <w:sz w:val="28"/>
          <w:szCs w:val="28"/>
        </w:rPr>
        <w:t>11. Обслуживание клиентов: правила и стандарты.</w:t>
      </w:r>
    </w:p>
    <w:p w14:paraId="52F44544" w14:textId="77777777" w:rsidR="00BC2A15" w:rsidRPr="00975805" w:rsidRDefault="00BC2A15" w:rsidP="008E55E2">
      <w:pPr>
        <w:tabs>
          <w:tab w:val="left" w:pos="993"/>
          <w:tab w:val="left" w:pos="1134"/>
        </w:tabs>
        <w:jc w:val="both"/>
        <w:rPr>
          <w:sz w:val="28"/>
          <w:szCs w:val="28"/>
        </w:rPr>
      </w:pPr>
      <w:r w:rsidRPr="00975805">
        <w:rPr>
          <w:sz w:val="28"/>
          <w:szCs w:val="28"/>
        </w:rPr>
        <w:t>12. Цели и задачи обслуживания. Основные правила и нормы.</w:t>
      </w:r>
    </w:p>
    <w:p w14:paraId="00121E52" w14:textId="77777777" w:rsidR="00BC2A15" w:rsidRPr="00975805" w:rsidRDefault="00BC2A15" w:rsidP="008E55E2">
      <w:pPr>
        <w:tabs>
          <w:tab w:val="left" w:pos="993"/>
          <w:tab w:val="left" w:pos="1134"/>
        </w:tabs>
        <w:jc w:val="both"/>
        <w:rPr>
          <w:sz w:val="28"/>
          <w:szCs w:val="28"/>
        </w:rPr>
      </w:pPr>
      <w:r w:rsidRPr="00975805">
        <w:rPr>
          <w:sz w:val="28"/>
          <w:szCs w:val="28"/>
        </w:rPr>
        <w:t>13. Порядок расчета клиентов при наличной форме оплаты.</w:t>
      </w:r>
    </w:p>
    <w:p w14:paraId="5221D062" w14:textId="77777777" w:rsidR="00BC2A15" w:rsidRPr="00975805" w:rsidRDefault="00BC2A15" w:rsidP="008E55E2">
      <w:pPr>
        <w:tabs>
          <w:tab w:val="left" w:pos="993"/>
          <w:tab w:val="left" w:pos="1134"/>
        </w:tabs>
        <w:jc w:val="both"/>
        <w:rPr>
          <w:sz w:val="28"/>
          <w:szCs w:val="28"/>
        </w:rPr>
      </w:pPr>
      <w:r w:rsidRPr="00975805">
        <w:rPr>
          <w:sz w:val="28"/>
          <w:szCs w:val="28"/>
        </w:rPr>
        <w:t>14. Порядок расчета клиентов при безналичной форме оплаты.</w:t>
      </w:r>
    </w:p>
    <w:p w14:paraId="764419F7" w14:textId="77777777" w:rsidR="00BC2A15" w:rsidRPr="00975805" w:rsidRDefault="00BC2A15" w:rsidP="008E55E2">
      <w:pPr>
        <w:tabs>
          <w:tab w:val="left" w:pos="993"/>
          <w:tab w:val="left" w:pos="1134"/>
        </w:tabs>
        <w:jc w:val="both"/>
        <w:rPr>
          <w:sz w:val="28"/>
          <w:szCs w:val="28"/>
        </w:rPr>
      </w:pPr>
      <w:r w:rsidRPr="00975805">
        <w:rPr>
          <w:sz w:val="28"/>
          <w:szCs w:val="28"/>
        </w:rPr>
        <w:t>15. Порядок возврата денежных средств.</w:t>
      </w:r>
    </w:p>
    <w:p w14:paraId="2DA50275" w14:textId="77777777" w:rsidR="00BC2A15" w:rsidRPr="00975805" w:rsidRDefault="00BC2A15" w:rsidP="008E55E2">
      <w:pPr>
        <w:tabs>
          <w:tab w:val="left" w:pos="993"/>
          <w:tab w:val="left" w:pos="1134"/>
        </w:tabs>
        <w:jc w:val="both"/>
        <w:rPr>
          <w:sz w:val="28"/>
          <w:szCs w:val="28"/>
        </w:rPr>
      </w:pPr>
      <w:r w:rsidRPr="00975805">
        <w:rPr>
          <w:sz w:val="28"/>
          <w:szCs w:val="28"/>
        </w:rPr>
        <w:t>16. Оформление документации при расчете с клиентом.</w:t>
      </w:r>
    </w:p>
    <w:p w14:paraId="2E5C015F" w14:textId="77777777" w:rsidR="00BC2A15" w:rsidRPr="00975805" w:rsidRDefault="00BC2A15" w:rsidP="008E55E2">
      <w:pPr>
        <w:tabs>
          <w:tab w:val="left" w:pos="993"/>
          <w:tab w:val="left" w:pos="1134"/>
        </w:tabs>
        <w:jc w:val="both"/>
        <w:rPr>
          <w:sz w:val="28"/>
          <w:szCs w:val="28"/>
        </w:rPr>
      </w:pPr>
      <w:r w:rsidRPr="00975805">
        <w:rPr>
          <w:sz w:val="28"/>
          <w:szCs w:val="28"/>
        </w:rPr>
        <w:t>17. Этикет при расчете клиентов за оказанные услуги.</w:t>
      </w:r>
    </w:p>
    <w:p w14:paraId="1AAD5C33" w14:textId="77777777" w:rsidR="00BC2A15" w:rsidRPr="00975805" w:rsidRDefault="00BC2A15" w:rsidP="008E55E2">
      <w:pPr>
        <w:tabs>
          <w:tab w:val="left" w:pos="993"/>
          <w:tab w:val="left" w:pos="1134"/>
        </w:tabs>
        <w:jc w:val="both"/>
        <w:rPr>
          <w:sz w:val="28"/>
          <w:szCs w:val="28"/>
        </w:rPr>
      </w:pPr>
      <w:r w:rsidRPr="00975805">
        <w:rPr>
          <w:sz w:val="28"/>
          <w:szCs w:val="28"/>
        </w:rPr>
        <w:t>18. Встреча, обслуживание и расчет клиентов, прощание.</w:t>
      </w:r>
    </w:p>
    <w:p w14:paraId="07B6DD55" w14:textId="77777777" w:rsidR="00BC2A15" w:rsidRPr="00975805" w:rsidRDefault="00BC2A15" w:rsidP="008E55E2">
      <w:pPr>
        <w:tabs>
          <w:tab w:val="left" w:pos="993"/>
          <w:tab w:val="left" w:pos="1134"/>
        </w:tabs>
        <w:jc w:val="both"/>
        <w:rPr>
          <w:sz w:val="28"/>
          <w:szCs w:val="28"/>
        </w:rPr>
      </w:pPr>
      <w:r w:rsidRPr="00975805">
        <w:rPr>
          <w:sz w:val="28"/>
          <w:szCs w:val="28"/>
        </w:rPr>
        <w:t>19. Организация и подготовка процесса обслуживания клиентов при расчете запредоставленные услуги.</w:t>
      </w:r>
    </w:p>
    <w:p w14:paraId="0D55C054" w14:textId="77777777" w:rsidR="0050602D" w:rsidRPr="00975805" w:rsidRDefault="00BC2A15" w:rsidP="008E55E2">
      <w:pPr>
        <w:tabs>
          <w:tab w:val="left" w:pos="993"/>
          <w:tab w:val="left" w:pos="1134"/>
        </w:tabs>
        <w:jc w:val="both"/>
        <w:rPr>
          <w:b/>
          <w:bCs/>
          <w:sz w:val="28"/>
          <w:szCs w:val="28"/>
        </w:rPr>
      </w:pPr>
      <w:r w:rsidRPr="00975805">
        <w:rPr>
          <w:sz w:val="28"/>
          <w:szCs w:val="28"/>
        </w:rPr>
        <w:t>20. Особенности работы с предоплатой, залогом, авансом.</w:t>
      </w:r>
    </w:p>
    <w:p w14:paraId="2DBFFDB4" w14:textId="77777777" w:rsidR="008E55E2" w:rsidRPr="00975805" w:rsidRDefault="008E55E2" w:rsidP="00344D57">
      <w:pPr>
        <w:pStyle w:val="a7"/>
        <w:tabs>
          <w:tab w:val="left" w:pos="993"/>
          <w:tab w:val="left" w:pos="1134"/>
        </w:tabs>
        <w:ind w:left="709"/>
        <w:jc w:val="center"/>
        <w:rPr>
          <w:b/>
          <w:bCs/>
          <w:sz w:val="28"/>
          <w:szCs w:val="28"/>
        </w:rPr>
      </w:pPr>
    </w:p>
    <w:p w14:paraId="3974BC28" w14:textId="77777777" w:rsidR="00344D57" w:rsidRPr="00975805" w:rsidRDefault="00344D57" w:rsidP="00344D57">
      <w:pPr>
        <w:pStyle w:val="a7"/>
        <w:tabs>
          <w:tab w:val="left" w:pos="993"/>
          <w:tab w:val="left" w:pos="1134"/>
        </w:tabs>
        <w:ind w:left="709"/>
        <w:jc w:val="center"/>
        <w:rPr>
          <w:b/>
          <w:bCs/>
          <w:sz w:val="28"/>
          <w:szCs w:val="28"/>
        </w:rPr>
      </w:pPr>
      <w:r w:rsidRPr="00975805">
        <w:rPr>
          <w:b/>
          <w:bCs/>
          <w:sz w:val="28"/>
          <w:szCs w:val="28"/>
        </w:rPr>
        <w:t>3.2.</w:t>
      </w:r>
      <w:r w:rsidR="008E55E2" w:rsidRPr="00975805">
        <w:rPr>
          <w:b/>
          <w:bCs/>
          <w:sz w:val="28"/>
          <w:szCs w:val="28"/>
        </w:rPr>
        <w:t>4</w:t>
      </w:r>
      <w:r w:rsidRPr="00975805">
        <w:rPr>
          <w:b/>
          <w:bCs/>
          <w:sz w:val="28"/>
          <w:szCs w:val="28"/>
        </w:rPr>
        <w:t>.2 Задания</w:t>
      </w:r>
    </w:p>
    <w:p w14:paraId="4E63153C" w14:textId="77777777" w:rsidR="000F0C29" w:rsidRPr="00975805" w:rsidRDefault="0050602D" w:rsidP="008E55E2">
      <w:pPr>
        <w:pStyle w:val="Default"/>
        <w:ind w:firstLine="720"/>
        <w:jc w:val="both"/>
        <w:rPr>
          <w:color w:val="auto"/>
          <w:sz w:val="28"/>
          <w:szCs w:val="28"/>
        </w:rPr>
      </w:pPr>
      <w:r w:rsidRPr="00975805">
        <w:rPr>
          <w:b/>
          <w:color w:val="auto"/>
          <w:sz w:val="28"/>
          <w:szCs w:val="28"/>
        </w:rPr>
        <w:t>Задание 1.</w:t>
      </w:r>
      <w:r w:rsidR="00773ED8" w:rsidRPr="00975805">
        <w:rPr>
          <w:color w:val="auto"/>
          <w:sz w:val="28"/>
          <w:szCs w:val="28"/>
        </w:rPr>
        <w:t>Проанализируйте тарифную политику конкретного туристического или гостиничного предприятия в городе Ставрополе</w:t>
      </w:r>
    </w:p>
    <w:p w14:paraId="4A327C4F" w14:textId="77777777" w:rsidR="00773ED8" w:rsidRPr="00975805" w:rsidRDefault="00773ED8" w:rsidP="00773ED8">
      <w:pPr>
        <w:tabs>
          <w:tab w:val="left" w:pos="1134"/>
        </w:tabs>
        <w:ind w:firstLine="709"/>
        <w:jc w:val="both"/>
        <w:rPr>
          <w:bCs/>
          <w:sz w:val="28"/>
          <w:szCs w:val="28"/>
        </w:rPr>
      </w:pPr>
      <w:r w:rsidRPr="00975805">
        <w:rPr>
          <w:b/>
          <w:bCs/>
          <w:sz w:val="28"/>
          <w:szCs w:val="28"/>
        </w:rPr>
        <w:t>Задание 2.</w:t>
      </w:r>
      <w:r w:rsidRPr="00975805">
        <w:rPr>
          <w:bCs/>
          <w:sz w:val="28"/>
          <w:szCs w:val="28"/>
        </w:rPr>
        <w:t>Провести исследование по темам и представить сравнительный анализдеятельности двух гостиниц:</w:t>
      </w:r>
    </w:p>
    <w:p w14:paraId="0DD7B08E" w14:textId="77777777" w:rsidR="00773ED8" w:rsidRPr="00975805" w:rsidRDefault="00773ED8" w:rsidP="00773ED8">
      <w:pPr>
        <w:tabs>
          <w:tab w:val="left" w:pos="1134"/>
        </w:tabs>
        <w:ind w:firstLine="709"/>
        <w:jc w:val="both"/>
        <w:rPr>
          <w:bCs/>
          <w:sz w:val="28"/>
          <w:szCs w:val="28"/>
        </w:rPr>
      </w:pPr>
      <w:r w:rsidRPr="00975805">
        <w:rPr>
          <w:bCs/>
          <w:sz w:val="28"/>
          <w:szCs w:val="28"/>
        </w:rPr>
        <w:t>а) работа с клиентами и поощрительные программы гостиничных цепей:выбрать два различных гостиничных брэнда, работающих в одном сегменте(курортная гостиница; предприятие размещение, расположенное в деловом центре;мини-отель и т.д.);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14:paraId="269CE080" w14:textId="77777777" w:rsidR="00773ED8" w:rsidRPr="00975805" w:rsidRDefault="00773ED8" w:rsidP="00773ED8">
      <w:pPr>
        <w:tabs>
          <w:tab w:val="left" w:pos="1134"/>
        </w:tabs>
        <w:ind w:firstLine="709"/>
        <w:jc w:val="both"/>
        <w:rPr>
          <w:bCs/>
          <w:sz w:val="28"/>
          <w:szCs w:val="28"/>
        </w:rPr>
      </w:pPr>
      <w:r w:rsidRPr="00975805">
        <w:rPr>
          <w:bCs/>
          <w:sz w:val="28"/>
          <w:szCs w:val="28"/>
        </w:rPr>
        <w:lastRenderedPageBreak/>
        <w:t>б) сравнить 2 поощрительных программы независимых гостиниц. выбрать два различных предприятия размещения, работающих в одномсегменте;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14:paraId="6B5D48B8" w14:textId="77777777" w:rsidR="00773ED8" w:rsidRPr="00975805" w:rsidRDefault="00773ED8" w:rsidP="00773ED8">
      <w:pPr>
        <w:tabs>
          <w:tab w:val="left" w:pos="1134"/>
        </w:tabs>
        <w:ind w:firstLine="709"/>
        <w:jc w:val="both"/>
        <w:rPr>
          <w:bCs/>
          <w:sz w:val="28"/>
          <w:szCs w:val="28"/>
        </w:rPr>
      </w:pPr>
      <w:r w:rsidRPr="00975805">
        <w:rPr>
          <w:b/>
          <w:bCs/>
          <w:sz w:val="28"/>
          <w:szCs w:val="28"/>
        </w:rPr>
        <w:t xml:space="preserve">Задание </w:t>
      </w:r>
      <w:r w:rsidR="00AC1D86" w:rsidRPr="00975805">
        <w:rPr>
          <w:b/>
          <w:bCs/>
          <w:sz w:val="28"/>
          <w:szCs w:val="28"/>
        </w:rPr>
        <w:t>3</w:t>
      </w:r>
      <w:r w:rsidRPr="00975805">
        <w:rPr>
          <w:b/>
          <w:bCs/>
          <w:sz w:val="28"/>
          <w:szCs w:val="28"/>
        </w:rPr>
        <w:t xml:space="preserve">. </w:t>
      </w:r>
      <w:r w:rsidRPr="00975805">
        <w:rPr>
          <w:bCs/>
          <w:sz w:val="28"/>
          <w:szCs w:val="28"/>
        </w:rPr>
        <w:t>Предложите политику ценообразования для предприятия размещения, если:</w:t>
      </w:r>
    </w:p>
    <w:p w14:paraId="74BB99DA" w14:textId="77777777" w:rsidR="00773ED8" w:rsidRPr="00975805" w:rsidRDefault="00773ED8" w:rsidP="00773ED8">
      <w:pPr>
        <w:tabs>
          <w:tab w:val="left" w:pos="1134"/>
        </w:tabs>
        <w:ind w:firstLine="709"/>
        <w:jc w:val="both"/>
        <w:rPr>
          <w:bCs/>
          <w:sz w:val="28"/>
          <w:szCs w:val="28"/>
        </w:rPr>
      </w:pPr>
      <w:r w:rsidRPr="00975805">
        <w:rPr>
          <w:bCs/>
          <w:sz w:val="28"/>
          <w:szCs w:val="28"/>
        </w:rPr>
        <w:t>- темпы развития отраслевого рынка снижаются;</w:t>
      </w:r>
    </w:p>
    <w:p w14:paraId="5C0A2652" w14:textId="77777777" w:rsidR="00773ED8" w:rsidRPr="00975805" w:rsidRDefault="00773ED8" w:rsidP="00773ED8">
      <w:pPr>
        <w:tabs>
          <w:tab w:val="left" w:pos="1134"/>
        </w:tabs>
        <w:ind w:firstLine="709"/>
        <w:jc w:val="both"/>
        <w:rPr>
          <w:bCs/>
          <w:sz w:val="28"/>
          <w:szCs w:val="28"/>
        </w:rPr>
      </w:pPr>
      <w:r w:rsidRPr="00975805">
        <w:rPr>
          <w:bCs/>
          <w:sz w:val="28"/>
          <w:szCs w:val="28"/>
        </w:rPr>
        <w:t>- существуют определенные барьеры входа на рынок;</w:t>
      </w:r>
    </w:p>
    <w:p w14:paraId="0C6D07CF" w14:textId="77777777" w:rsidR="00773ED8" w:rsidRPr="00975805" w:rsidRDefault="00773ED8" w:rsidP="00773ED8">
      <w:pPr>
        <w:tabs>
          <w:tab w:val="left" w:pos="1134"/>
        </w:tabs>
        <w:ind w:firstLine="709"/>
        <w:jc w:val="both"/>
        <w:rPr>
          <w:bCs/>
          <w:sz w:val="28"/>
          <w:szCs w:val="28"/>
        </w:rPr>
      </w:pPr>
      <w:r w:rsidRPr="00975805">
        <w:rPr>
          <w:bCs/>
          <w:sz w:val="28"/>
          <w:szCs w:val="28"/>
        </w:rPr>
        <w:t>- тип конкуренции – несовершенная конкуренция;</w:t>
      </w:r>
    </w:p>
    <w:p w14:paraId="4DD158E1" w14:textId="77777777" w:rsidR="00773ED8" w:rsidRPr="00975805" w:rsidRDefault="00773ED8" w:rsidP="00773ED8">
      <w:pPr>
        <w:tabs>
          <w:tab w:val="left" w:pos="1134"/>
        </w:tabs>
        <w:ind w:firstLine="709"/>
        <w:jc w:val="both"/>
        <w:rPr>
          <w:bCs/>
          <w:sz w:val="28"/>
          <w:szCs w:val="28"/>
        </w:rPr>
      </w:pPr>
      <w:r w:rsidRPr="00975805">
        <w:rPr>
          <w:bCs/>
          <w:sz w:val="28"/>
          <w:szCs w:val="28"/>
        </w:rPr>
        <w:t>- высокая эластичность спроса на услуги гостиничной сферы;</w:t>
      </w:r>
    </w:p>
    <w:p w14:paraId="734B90EB" w14:textId="77777777" w:rsidR="00773ED8" w:rsidRPr="00975805" w:rsidRDefault="00773ED8" w:rsidP="00773ED8">
      <w:pPr>
        <w:tabs>
          <w:tab w:val="left" w:pos="1134"/>
        </w:tabs>
        <w:ind w:firstLine="709"/>
        <w:jc w:val="both"/>
        <w:rPr>
          <w:bCs/>
          <w:sz w:val="28"/>
          <w:szCs w:val="28"/>
        </w:rPr>
      </w:pPr>
      <w:r w:rsidRPr="00975805">
        <w:rPr>
          <w:bCs/>
          <w:sz w:val="28"/>
          <w:szCs w:val="28"/>
        </w:rPr>
        <w:t>- доля рынка услуг предприятия размещения.</w:t>
      </w:r>
    </w:p>
    <w:p w14:paraId="350377C4" w14:textId="77777777" w:rsidR="00773ED8" w:rsidRPr="00975805" w:rsidRDefault="00773ED8" w:rsidP="00773ED8">
      <w:pPr>
        <w:tabs>
          <w:tab w:val="left" w:pos="1134"/>
        </w:tabs>
        <w:ind w:firstLine="709"/>
        <w:jc w:val="both"/>
        <w:rPr>
          <w:bCs/>
          <w:sz w:val="28"/>
          <w:szCs w:val="28"/>
        </w:rPr>
      </w:pPr>
      <w:r w:rsidRPr="00975805">
        <w:rPr>
          <w:b/>
          <w:bCs/>
          <w:sz w:val="28"/>
          <w:szCs w:val="28"/>
        </w:rPr>
        <w:t xml:space="preserve">Задание </w:t>
      </w:r>
      <w:r w:rsidR="00AC1D86" w:rsidRPr="00975805">
        <w:rPr>
          <w:b/>
          <w:bCs/>
          <w:sz w:val="28"/>
          <w:szCs w:val="28"/>
        </w:rPr>
        <w:t>4</w:t>
      </w:r>
      <w:r w:rsidRPr="00975805">
        <w:rPr>
          <w:bCs/>
          <w:sz w:val="28"/>
          <w:szCs w:val="28"/>
        </w:rPr>
        <w:t>. В ходе изучения схем взаимодействия между хотельером и туроператором,приведите расчет цены койко-места предприятия размещения с учетом условий,представленных в таблице</w:t>
      </w:r>
    </w:p>
    <w:p w14:paraId="61165F5C" w14:textId="77777777" w:rsidR="00773ED8" w:rsidRPr="00975805" w:rsidRDefault="00773ED8" w:rsidP="00773ED8">
      <w:pPr>
        <w:tabs>
          <w:tab w:val="left" w:pos="1134"/>
        </w:tabs>
        <w:ind w:firstLine="709"/>
        <w:jc w:val="both"/>
        <w:rPr>
          <w:bCs/>
          <w:sz w:val="28"/>
          <w:szCs w:val="28"/>
        </w:rPr>
      </w:pPr>
      <w:r w:rsidRPr="00975805">
        <w:rPr>
          <w:bCs/>
          <w:sz w:val="28"/>
          <w:szCs w:val="28"/>
        </w:rPr>
        <w:t>Таблица – Условия работы при различных схемах сотрудничествахотельер-туроператор</w:t>
      </w:r>
    </w:p>
    <w:p w14:paraId="32553F5D" w14:textId="77777777" w:rsidR="00773ED8" w:rsidRPr="00975805" w:rsidRDefault="00773ED8" w:rsidP="00773ED8">
      <w:pPr>
        <w:tabs>
          <w:tab w:val="left" w:pos="1134"/>
        </w:tabs>
        <w:jc w:val="both"/>
        <w:rPr>
          <w:bCs/>
          <w:sz w:val="28"/>
          <w:szCs w:val="28"/>
        </w:rPr>
      </w:pPr>
      <w:r w:rsidRPr="00975805">
        <w:rPr>
          <w:noProof/>
          <w:sz w:val="28"/>
          <w:szCs w:val="28"/>
        </w:rPr>
        <w:drawing>
          <wp:inline distT="0" distB="0" distL="0" distR="0" wp14:anchorId="7D540B8F" wp14:editId="1C4C6E6E">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14:paraId="0B6C9EB1" w14:textId="77777777" w:rsidR="00773ED8" w:rsidRPr="00975805" w:rsidRDefault="00773ED8" w:rsidP="00773ED8">
      <w:pPr>
        <w:tabs>
          <w:tab w:val="left" w:pos="1134"/>
        </w:tabs>
        <w:ind w:firstLine="709"/>
        <w:jc w:val="both"/>
        <w:rPr>
          <w:bCs/>
          <w:sz w:val="28"/>
          <w:szCs w:val="28"/>
        </w:rPr>
      </w:pPr>
      <w:r w:rsidRPr="00975805">
        <w:rPr>
          <w:b/>
          <w:bCs/>
          <w:sz w:val="28"/>
          <w:szCs w:val="28"/>
        </w:rPr>
        <w:t xml:space="preserve">Задание </w:t>
      </w:r>
      <w:r w:rsidR="00AC1D86" w:rsidRPr="00975805">
        <w:rPr>
          <w:b/>
          <w:bCs/>
          <w:sz w:val="28"/>
          <w:szCs w:val="28"/>
        </w:rPr>
        <w:t>5</w:t>
      </w:r>
      <w:r w:rsidRPr="00975805">
        <w:rPr>
          <w:b/>
          <w:bCs/>
          <w:sz w:val="28"/>
          <w:szCs w:val="28"/>
        </w:rPr>
        <w:t xml:space="preserve">. </w:t>
      </w:r>
      <w:r w:rsidRPr="00975805">
        <w:rPr>
          <w:bCs/>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14:paraId="61109FDA" w14:textId="77777777" w:rsidR="00773ED8" w:rsidRPr="00975805" w:rsidRDefault="00773ED8" w:rsidP="00773ED8">
      <w:pPr>
        <w:tabs>
          <w:tab w:val="left" w:pos="1134"/>
        </w:tabs>
        <w:ind w:firstLine="709"/>
        <w:jc w:val="both"/>
        <w:rPr>
          <w:bCs/>
          <w:sz w:val="28"/>
          <w:szCs w:val="28"/>
        </w:rPr>
      </w:pPr>
      <w:r w:rsidRPr="00975805">
        <w:rPr>
          <w:b/>
          <w:bCs/>
          <w:sz w:val="28"/>
          <w:szCs w:val="28"/>
        </w:rPr>
        <w:t xml:space="preserve">Задание </w:t>
      </w:r>
      <w:r w:rsidR="00AC1D86" w:rsidRPr="00975805">
        <w:rPr>
          <w:b/>
          <w:bCs/>
          <w:sz w:val="28"/>
          <w:szCs w:val="28"/>
        </w:rPr>
        <w:t>6</w:t>
      </w:r>
      <w:r w:rsidRPr="00975805">
        <w:rPr>
          <w:b/>
          <w:bCs/>
          <w:sz w:val="28"/>
          <w:szCs w:val="28"/>
        </w:rPr>
        <w:t>.</w:t>
      </w:r>
      <w:r w:rsidRPr="00975805">
        <w:rPr>
          <w:bCs/>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14:paraId="55D146D6" w14:textId="77777777" w:rsidR="00AC1D86" w:rsidRPr="00975805" w:rsidRDefault="00AC1D86" w:rsidP="00AC1D86">
      <w:pPr>
        <w:tabs>
          <w:tab w:val="left" w:pos="1134"/>
        </w:tabs>
        <w:ind w:firstLine="709"/>
        <w:jc w:val="both"/>
        <w:rPr>
          <w:bCs/>
          <w:sz w:val="28"/>
          <w:szCs w:val="28"/>
        </w:rPr>
      </w:pPr>
      <w:r w:rsidRPr="00975805">
        <w:rPr>
          <w:b/>
          <w:bCs/>
          <w:sz w:val="28"/>
          <w:szCs w:val="28"/>
        </w:rPr>
        <w:t>Задание 7.</w:t>
      </w:r>
      <w:r w:rsidRPr="00975805">
        <w:rPr>
          <w:bCs/>
          <w:sz w:val="28"/>
          <w:szCs w:val="28"/>
        </w:rPr>
        <w:t>Установите цену на турпродукт, если его себестоимость составляет 9 000 руб. Размер плановых накоплений туроператора равен6 % себестоимости, комиссия турагентам – 7 %, ставка НДС – 20 %.</w:t>
      </w:r>
    </w:p>
    <w:p w14:paraId="58975502" w14:textId="77777777" w:rsidR="00AC1D86" w:rsidRPr="00975805" w:rsidRDefault="00AC1D86" w:rsidP="00AC1D86">
      <w:pPr>
        <w:tabs>
          <w:tab w:val="left" w:pos="1134"/>
        </w:tabs>
        <w:ind w:firstLine="709"/>
        <w:jc w:val="both"/>
        <w:rPr>
          <w:bCs/>
          <w:sz w:val="28"/>
          <w:szCs w:val="28"/>
        </w:rPr>
      </w:pPr>
      <w:r w:rsidRPr="00975805">
        <w:rPr>
          <w:b/>
          <w:bCs/>
          <w:sz w:val="28"/>
          <w:szCs w:val="28"/>
        </w:rPr>
        <w:t>Задание 8.</w:t>
      </w:r>
      <w:r w:rsidRPr="00975805">
        <w:rPr>
          <w:bCs/>
          <w:sz w:val="28"/>
          <w:szCs w:val="28"/>
        </w:rPr>
        <w:t>3 января 2019 г. в 8 ч утра клиент заселился в номер «люкс»,цена которого по прейскуранту составляет 1180 руб. в сутки (с учётомНДС). Посетитель выехал из номера 5 января в 17 ч. Почасовой тарифза номер «люкс» установлен в размере 47,20 руб. (в том числе НДС).</w:t>
      </w:r>
    </w:p>
    <w:p w14:paraId="40A522B1" w14:textId="77777777" w:rsidR="00AC1D86" w:rsidRPr="00975805" w:rsidRDefault="00AC1D86" w:rsidP="00AC1D86">
      <w:pPr>
        <w:tabs>
          <w:tab w:val="left" w:pos="1134"/>
        </w:tabs>
        <w:ind w:firstLine="709"/>
        <w:jc w:val="both"/>
        <w:rPr>
          <w:bCs/>
          <w:sz w:val="28"/>
          <w:szCs w:val="28"/>
        </w:rPr>
      </w:pPr>
      <w:r w:rsidRPr="00975805">
        <w:rPr>
          <w:bCs/>
          <w:sz w:val="28"/>
          <w:szCs w:val="28"/>
        </w:rPr>
        <w:lastRenderedPageBreak/>
        <w:t>Гость прожил в гостинице двое полных суток (с 12 ч 3 января до 12 ч5 января). Плата за проживание с 8 ч до 12 ч 3 января не взимается.</w:t>
      </w:r>
    </w:p>
    <w:p w14:paraId="1A30A889" w14:textId="77777777" w:rsidR="00AC1D86" w:rsidRPr="00975805" w:rsidRDefault="00AC1D86" w:rsidP="00AC1D86">
      <w:pPr>
        <w:tabs>
          <w:tab w:val="left" w:pos="1134"/>
        </w:tabs>
        <w:ind w:firstLine="709"/>
        <w:jc w:val="both"/>
        <w:rPr>
          <w:bCs/>
          <w:sz w:val="28"/>
          <w:szCs w:val="28"/>
        </w:rPr>
      </w:pPr>
      <w:r w:rsidRPr="00975805">
        <w:rPr>
          <w:bCs/>
          <w:sz w:val="28"/>
          <w:szCs w:val="28"/>
        </w:rPr>
        <w:t>Оплата за проживание с 12 ч до 17 ч 5 января (не более 6 ч) взимаетсяпо часовому тарифу. Определите стоимость проживания клиента в гостинице</w:t>
      </w:r>
    </w:p>
    <w:p w14:paraId="57BE4724" w14:textId="77777777" w:rsidR="00AC1D86" w:rsidRPr="00975805" w:rsidRDefault="00AC1D86" w:rsidP="00AC1D86">
      <w:pPr>
        <w:tabs>
          <w:tab w:val="left" w:pos="1134"/>
        </w:tabs>
        <w:ind w:firstLine="709"/>
        <w:jc w:val="both"/>
        <w:rPr>
          <w:noProof/>
          <w:sz w:val="28"/>
          <w:szCs w:val="28"/>
        </w:rPr>
      </w:pPr>
      <w:r w:rsidRPr="00975805">
        <w:rPr>
          <w:b/>
          <w:noProof/>
          <w:sz w:val="28"/>
          <w:szCs w:val="28"/>
        </w:rPr>
        <w:t>Задание 9.</w:t>
      </w:r>
      <w:r w:rsidRPr="00975805">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14:paraId="39BC12D6" w14:textId="77777777" w:rsidR="00AC1D86" w:rsidRPr="00975805" w:rsidRDefault="00AC1D86" w:rsidP="00AC1D86">
      <w:pPr>
        <w:tabs>
          <w:tab w:val="left" w:pos="1134"/>
        </w:tabs>
        <w:ind w:firstLine="709"/>
        <w:jc w:val="both"/>
        <w:rPr>
          <w:noProof/>
          <w:sz w:val="28"/>
          <w:szCs w:val="28"/>
        </w:rPr>
      </w:pPr>
      <w:r w:rsidRPr="00975805">
        <w:rPr>
          <w:noProof/>
          <w:sz w:val="28"/>
          <w:szCs w:val="28"/>
        </w:rPr>
        <w:t>Используя нижеприведенные данные, определите рентабельность туристического продукта, норму прибыли в цене:</w:t>
      </w:r>
    </w:p>
    <w:p w14:paraId="7F2B5EA6" w14:textId="77777777" w:rsidR="00AC1D86" w:rsidRPr="00975805" w:rsidRDefault="00AC1D86" w:rsidP="00AC1D86">
      <w:pPr>
        <w:tabs>
          <w:tab w:val="left" w:pos="1134"/>
        </w:tabs>
        <w:ind w:firstLine="709"/>
        <w:jc w:val="both"/>
        <w:rPr>
          <w:noProof/>
          <w:sz w:val="28"/>
          <w:szCs w:val="28"/>
        </w:rPr>
      </w:pPr>
      <w:r w:rsidRPr="00975805">
        <w:rPr>
          <w:noProof/>
          <w:sz w:val="28"/>
          <w:szCs w:val="28"/>
        </w:rPr>
        <w:t>себестоимости туристического продукта – 2 млн р.</w:t>
      </w:r>
    </w:p>
    <w:p w14:paraId="3DDB0E60" w14:textId="77777777" w:rsidR="00AC1D86" w:rsidRPr="00975805" w:rsidRDefault="00AC1D86" w:rsidP="00AC1D86">
      <w:pPr>
        <w:tabs>
          <w:tab w:val="left" w:pos="1134"/>
        </w:tabs>
        <w:ind w:firstLine="709"/>
        <w:jc w:val="both"/>
        <w:rPr>
          <w:noProof/>
          <w:sz w:val="28"/>
          <w:szCs w:val="28"/>
        </w:rPr>
      </w:pPr>
      <w:r w:rsidRPr="00975805">
        <w:rPr>
          <w:noProof/>
          <w:sz w:val="28"/>
          <w:szCs w:val="28"/>
        </w:rPr>
        <w:t>стоимости основных фондов (остаточная) – 62 500 тыс. р.</w:t>
      </w:r>
    </w:p>
    <w:p w14:paraId="17C34D52" w14:textId="77777777" w:rsidR="00AC1D86" w:rsidRPr="00975805" w:rsidRDefault="00AC1D86" w:rsidP="00AC1D86">
      <w:pPr>
        <w:tabs>
          <w:tab w:val="left" w:pos="1134"/>
        </w:tabs>
        <w:ind w:firstLine="709"/>
        <w:jc w:val="both"/>
        <w:rPr>
          <w:noProof/>
          <w:sz w:val="28"/>
          <w:szCs w:val="28"/>
        </w:rPr>
      </w:pPr>
      <w:r w:rsidRPr="00975805">
        <w:rPr>
          <w:noProof/>
          <w:sz w:val="28"/>
          <w:szCs w:val="28"/>
        </w:rPr>
        <w:t>чистой прибыли, всего – 135 000 р.</w:t>
      </w:r>
    </w:p>
    <w:p w14:paraId="3A7A1177" w14:textId="77777777" w:rsidR="00AC1D86" w:rsidRPr="00975805" w:rsidRDefault="00AC1D86" w:rsidP="00AC1D86">
      <w:pPr>
        <w:tabs>
          <w:tab w:val="left" w:pos="1134"/>
        </w:tabs>
        <w:ind w:firstLine="709"/>
        <w:jc w:val="both"/>
        <w:rPr>
          <w:noProof/>
          <w:sz w:val="28"/>
          <w:szCs w:val="28"/>
        </w:rPr>
      </w:pPr>
      <w:r w:rsidRPr="00975805">
        <w:rPr>
          <w:noProof/>
          <w:sz w:val="28"/>
          <w:szCs w:val="28"/>
        </w:rPr>
        <w:t>В том числе:</w:t>
      </w:r>
    </w:p>
    <w:p w14:paraId="77FCD16D" w14:textId="77777777" w:rsidR="00AC1D86" w:rsidRPr="00975805" w:rsidRDefault="00AC1D86" w:rsidP="00AC1D86">
      <w:pPr>
        <w:tabs>
          <w:tab w:val="left" w:pos="1134"/>
        </w:tabs>
        <w:ind w:firstLine="709"/>
        <w:jc w:val="both"/>
        <w:rPr>
          <w:noProof/>
          <w:sz w:val="28"/>
          <w:szCs w:val="28"/>
        </w:rPr>
      </w:pPr>
      <w:r w:rsidRPr="00975805">
        <w:rPr>
          <w:noProof/>
          <w:sz w:val="28"/>
          <w:szCs w:val="28"/>
        </w:rPr>
        <w:t>фонд накопления – 81 000 р.</w:t>
      </w:r>
    </w:p>
    <w:p w14:paraId="38FB4293" w14:textId="77777777" w:rsidR="00AC1D86" w:rsidRPr="00975805" w:rsidRDefault="00AC1D86" w:rsidP="00AC1D86">
      <w:pPr>
        <w:tabs>
          <w:tab w:val="left" w:pos="1134"/>
        </w:tabs>
        <w:ind w:firstLine="709"/>
        <w:jc w:val="both"/>
        <w:rPr>
          <w:noProof/>
          <w:sz w:val="28"/>
          <w:szCs w:val="28"/>
        </w:rPr>
      </w:pPr>
      <w:r w:rsidRPr="00975805">
        <w:rPr>
          <w:noProof/>
          <w:sz w:val="28"/>
          <w:szCs w:val="28"/>
        </w:rPr>
        <w:t>фонд потребления – 54 000 р.</w:t>
      </w:r>
    </w:p>
    <w:p w14:paraId="1A35E489" w14:textId="77777777" w:rsidR="00AC1D86" w:rsidRPr="00975805" w:rsidRDefault="00AC1D86" w:rsidP="00AC1D86">
      <w:pPr>
        <w:tabs>
          <w:tab w:val="left" w:pos="1134"/>
        </w:tabs>
        <w:ind w:firstLine="709"/>
        <w:jc w:val="both"/>
        <w:rPr>
          <w:noProof/>
          <w:sz w:val="28"/>
          <w:szCs w:val="28"/>
        </w:rPr>
      </w:pPr>
      <w:r w:rsidRPr="00975805">
        <w:rPr>
          <w:noProof/>
          <w:sz w:val="28"/>
          <w:szCs w:val="28"/>
        </w:rPr>
        <w:t>ставка налога на прибыль – 24 %</w:t>
      </w:r>
    </w:p>
    <w:p w14:paraId="208D1B29" w14:textId="77777777" w:rsidR="00AC1D86" w:rsidRPr="00975805" w:rsidRDefault="00AC1D86" w:rsidP="00AC1D86">
      <w:pPr>
        <w:tabs>
          <w:tab w:val="left" w:pos="1134"/>
        </w:tabs>
        <w:ind w:firstLine="709"/>
        <w:jc w:val="both"/>
        <w:rPr>
          <w:noProof/>
          <w:sz w:val="28"/>
          <w:szCs w:val="28"/>
        </w:rPr>
      </w:pPr>
      <w:r w:rsidRPr="00975805">
        <w:rPr>
          <w:noProof/>
          <w:sz w:val="28"/>
          <w:szCs w:val="28"/>
        </w:rPr>
        <w:t>- ставка налога на недвижимость – 1 %.</w:t>
      </w:r>
    </w:p>
    <w:p w14:paraId="6057C0FE" w14:textId="77777777" w:rsidR="00AC1D86" w:rsidRPr="00975805" w:rsidRDefault="00AC1D86" w:rsidP="00AC1D86">
      <w:pPr>
        <w:tabs>
          <w:tab w:val="left" w:pos="1134"/>
        </w:tabs>
        <w:ind w:firstLine="709"/>
        <w:jc w:val="both"/>
        <w:rPr>
          <w:noProof/>
          <w:sz w:val="28"/>
          <w:szCs w:val="28"/>
        </w:rPr>
      </w:pPr>
      <w:r w:rsidRPr="00975805">
        <w:rPr>
          <w:b/>
          <w:noProof/>
          <w:sz w:val="28"/>
          <w:szCs w:val="28"/>
        </w:rPr>
        <w:t>Задание 10.</w:t>
      </w:r>
      <w:r w:rsidRPr="00975805">
        <w:rPr>
          <w:noProof/>
          <w:sz w:val="28"/>
          <w:szCs w:val="28"/>
        </w:rPr>
        <w:t>Разработайте программу экскурсионного тура «По столицам Поволжья» и рассчитайте его стоимость, исходя из требований заказчика, предъявляемых к туру:</w:t>
      </w:r>
    </w:p>
    <w:p w14:paraId="2193CCF5" w14:textId="77777777" w:rsidR="00AC1D86" w:rsidRPr="00975805" w:rsidRDefault="00AC1D86" w:rsidP="00AC1D86">
      <w:pPr>
        <w:tabs>
          <w:tab w:val="left" w:pos="1134"/>
        </w:tabs>
        <w:ind w:firstLine="709"/>
        <w:jc w:val="both"/>
        <w:rPr>
          <w:noProof/>
          <w:sz w:val="28"/>
          <w:szCs w:val="28"/>
        </w:rPr>
      </w:pPr>
      <w:r w:rsidRPr="00975805">
        <w:rPr>
          <w:noProof/>
          <w:sz w:val="28"/>
          <w:szCs w:val="28"/>
        </w:rPr>
        <w:t>Продолжительность экскурсии – 12 дней.</w:t>
      </w:r>
    </w:p>
    <w:p w14:paraId="3E2A9012" w14:textId="77777777" w:rsidR="00AC1D86" w:rsidRPr="00975805" w:rsidRDefault="00AC1D86" w:rsidP="00AC1D86">
      <w:pPr>
        <w:tabs>
          <w:tab w:val="left" w:pos="1134"/>
        </w:tabs>
        <w:ind w:firstLine="709"/>
        <w:jc w:val="both"/>
        <w:rPr>
          <w:noProof/>
          <w:sz w:val="28"/>
          <w:szCs w:val="28"/>
        </w:rPr>
      </w:pPr>
      <w:r w:rsidRPr="00975805">
        <w:rPr>
          <w:noProof/>
          <w:sz w:val="28"/>
          <w:szCs w:val="28"/>
        </w:rPr>
        <w:t>Отправление из г. Ставрополя.</w:t>
      </w:r>
    </w:p>
    <w:p w14:paraId="01E5DDCE" w14:textId="77777777" w:rsidR="00AC1D86" w:rsidRPr="00975805" w:rsidRDefault="00AC1D86" w:rsidP="00AC1D86">
      <w:pPr>
        <w:tabs>
          <w:tab w:val="left" w:pos="1134"/>
        </w:tabs>
        <w:ind w:firstLine="709"/>
        <w:jc w:val="both"/>
        <w:rPr>
          <w:noProof/>
          <w:sz w:val="28"/>
          <w:szCs w:val="28"/>
        </w:rPr>
      </w:pPr>
      <w:r w:rsidRPr="00975805">
        <w:rPr>
          <w:noProof/>
          <w:sz w:val="28"/>
          <w:szCs w:val="28"/>
        </w:rPr>
        <w:t>Количество туристов – 40 человек. Состав группы: взрослые, дети.</w:t>
      </w:r>
    </w:p>
    <w:p w14:paraId="6A7AE473" w14:textId="77777777" w:rsidR="00AC1D86" w:rsidRPr="00975805" w:rsidRDefault="00AC1D86" w:rsidP="00AC1D86">
      <w:pPr>
        <w:tabs>
          <w:tab w:val="left" w:pos="1134"/>
        </w:tabs>
        <w:ind w:firstLine="709"/>
        <w:jc w:val="both"/>
        <w:rPr>
          <w:noProof/>
          <w:sz w:val="28"/>
          <w:szCs w:val="28"/>
        </w:rPr>
      </w:pPr>
      <w:r w:rsidRPr="00975805">
        <w:rPr>
          <w:noProof/>
          <w:sz w:val="28"/>
          <w:szCs w:val="28"/>
        </w:rPr>
        <w:t>Руководитель группы – 1.</w:t>
      </w:r>
    </w:p>
    <w:p w14:paraId="079B0DF6" w14:textId="77777777" w:rsidR="00AC1D86" w:rsidRPr="00975805" w:rsidRDefault="00AC1D86" w:rsidP="00AC1D86">
      <w:pPr>
        <w:tabs>
          <w:tab w:val="left" w:pos="1134"/>
        </w:tabs>
        <w:ind w:firstLine="709"/>
        <w:jc w:val="both"/>
        <w:rPr>
          <w:noProof/>
          <w:sz w:val="28"/>
          <w:szCs w:val="28"/>
        </w:rPr>
      </w:pPr>
      <w:r w:rsidRPr="00975805">
        <w:rPr>
          <w:noProof/>
          <w:sz w:val="28"/>
          <w:szCs w:val="28"/>
        </w:rPr>
        <w:t>Средство передвижения – автобус типа «Неоплан» (аренда).</w:t>
      </w:r>
    </w:p>
    <w:p w14:paraId="62735C59" w14:textId="77777777" w:rsidR="00AC1D86" w:rsidRPr="00975805" w:rsidRDefault="00AC1D86" w:rsidP="00AC1D86">
      <w:pPr>
        <w:tabs>
          <w:tab w:val="left" w:pos="1134"/>
        </w:tabs>
        <w:ind w:firstLine="709"/>
        <w:jc w:val="both"/>
        <w:rPr>
          <w:noProof/>
          <w:sz w:val="28"/>
          <w:szCs w:val="28"/>
        </w:rPr>
      </w:pPr>
      <w:r w:rsidRPr="00975805">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14:paraId="7EAAB532" w14:textId="77777777" w:rsidR="00AC1D86" w:rsidRPr="00975805" w:rsidRDefault="00AC1D86" w:rsidP="00AC1D86">
      <w:pPr>
        <w:tabs>
          <w:tab w:val="left" w:pos="1134"/>
        </w:tabs>
        <w:ind w:firstLine="709"/>
        <w:jc w:val="both"/>
        <w:rPr>
          <w:noProof/>
          <w:sz w:val="28"/>
          <w:szCs w:val="28"/>
        </w:rPr>
      </w:pPr>
      <w:r w:rsidRPr="00975805">
        <w:rPr>
          <w:noProof/>
          <w:sz w:val="28"/>
          <w:szCs w:val="28"/>
        </w:rPr>
        <w:t>Рентабельность тура – 25 %.</w:t>
      </w:r>
    </w:p>
    <w:p w14:paraId="75F62A75" w14:textId="77777777" w:rsidR="00AC1D86" w:rsidRPr="00975805" w:rsidRDefault="00AC1D86" w:rsidP="00AC1D86">
      <w:pPr>
        <w:tabs>
          <w:tab w:val="left" w:pos="1134"/>
        </w:tabs>
        <w:ind w:firstLine="709"/>
        <w:jc w:val="both"/>
        <w:rPr>
          <w:noProof/>
          <w:sz w:val="28"/>
          <w:szCs w:val="28"/>
        </w:rPr>
      </w:pPr>
      <w:r w:rsidRPr="00975805">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14:paraId="7FC7CEE6" w14:textId="77777777" w:rsidR="00AC1D86" w:rsidRPr="00975805" w:rsidRDefault="00AC1D86" w:rsidP="00AC1D86">
      <w:pPr>
        <w:ind w:firstLine="709"/>
        <w:jc w:val="both"/>
        <w:rPr>
          <w:sz w:val="28"/>
          <w:szCs w:val="28"/>
        </w:rPr>
      </w:pPr>
      <w:r w:rsidRPr="00975805">
        <w:rPr>
          <w:b/>
          <w:sz w:val="28"/>
          <w:szCs w:val="28"/>
        </w:rPr>
        <w:t>Задание 11.</w:t>
      </w:r>
      <w:r w:rsidRPr="00975805">
        <w:rPr>
          <w:sz w:val="28"/>
          <w:szCs w:val="28"/>
        </w:rPr>
        <w:t xml:space="preserve">Гостиница «Дворцовая» (Санкт-Петербург), подтвердила компанииООО «Шаг» заказ на бронирование двух номеров (стандартный двухместный исюит) в период с 18 октября (четверг) с 18:00 по 21 октября (воскресенье) до 22:00 ч.по цене 6350 руб. и 14600 руб. соответственно. В гостинице действуетпоощрительная программа для семей с детьми, проживающими вместе с родителямив номере. Согласно программе </w:t>
      </w:r>
      <w:r w:rsidRPr="00975805">
        <w:rPr>
          <w:sz w:val="28"/>
          <w:szCs w:val="28"/>
        </w:rPr>
        <w:lastRenderedPageBreak/>
        <w:t>предоставляется скидка за проживание встандартном номере детям в возрасте до 14 лет в размере 25 %.</w:t>
      </w:r>
    </w:p>
    <w:p w14:paraId="2F594C43" w14:textId="77777777" w:rsidR="00AC1D86" w:rsidRPr="00975805" w:rsidRDefault="00AC1D86" w:rsidP="00AC1D86">
      <w:pPr>
        <w:ind w:firstLine="709"/>
        <w:jc w:val="both"/>
        <w:rPr>
          <w:sz w:val="28"/>
          <w:szCs w:val="28"/>
        </w:rPr>
      </w:pPr>
      <w:r w:rsidRPr="00975805">
        <w:rPr>
          <w:sz w:val="28"/>
          <w:szCs w:val="28"/>
        </w:rPr>
        <w:t>В период низкого сезона (с 1 октября по 31 октября) гостиница предоставляетскидки за проживание по следующей схеме.</w:t>
      </w:r>
    </w:p>
    <w:p w14:paraId="0FCF5FD0" w14:textId="77777777" w:rsidR="00AC1D86" w:rsidRPr="00975805" w:rsidRDefault="00AC1D86" w:rsidP="00AC1D86">
      <w:pPr>
        <w:ind w:firstLine="709"/>
        <w:jc w:val="both"/>
        <w:rPr>
          <w:sz w:val="28"/>
          <w:szCs w:val="28"/>
        </w:rPr>
      </w:pPr>
      <w:r w:rsidRPr="00975805">
        <w:rPr>
          <w:sz w:val="28"/>
          <w:szCs w:val="28"/>
        </w:rPr>
        <w:t>Таблица – Размер скидок по типу номера в гостинице «Дворцовая»</w:t>
      </w:r>
    </w:p>
    <w:p w14:paraId="219B6E41" w14:textId="77777777" w:rsidR="00AC1D86" w:rsidRPr="00975805" w:rsidRDefault="00AC1D86" w:rsidP="00AC1D86">
      <w:pPr>
        <w:jc w:val="both"/>
        <w:rPr>
          <w:sz w:val="28"/>
          <w:szCs w:val="28"/>
        </w:rPr>
      </w:pPr>
      <w:r w:rsidRPr="00975805">
        <w:rPr>
          <w:noProof/>
          <w:sz w:val="28"/>
          <w:szCs w:val="28"/>
        </w:rPr>
        <w:drawing>
          <wp:inline distT="0" distB="0" distL="0" distR="0" wp14:anchorId="3B352C2E" wp14:editId="01ECBFB9">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14:paraId="62E17639" w14:textId="77777777" w:rsidR="00AC1D86" w:rsidRPr="00975805" w:rsidRDefault="00AC1D86" w:rsidP="00AC1D86">
      <w:pPr>
        <w:ind w:firstLine="709"/>
        <w:jc w:val="both"/>
        <w:rPr>
          <w:sz w:val="28"/>
          <w:szCs w:val="28"/>
        </w:rPr>
      </w:pPr>
      <w:r w:rsidRPr="00975805">
        <w:rPr>
          <w:sz w:val="28"/>
          <w:szCs w:val="28"/>
        </w:rPr>
        <w:t>Определить общую сумму заказа, используя данные таблицы 5.2, еслиизвестно, что проживание заказали 3 взрослых человека и 2 ребенка в возрасте до 14лет (в двухместном будет размещен отец с сыном; в сюите семья и ребенок).</w:t>
      </w:r>
    </w:p>
    <w:p w14:paraId="7E8154E6" w14:textId="77777777" w:rsidR="00AC1D86" w:rsidRPr="00975805" w:rsidRDefault="00AC1D86" w:rsidP="00AC1D86">
      <w:pPr>
        <w:ind w:firstLine="709"/>
        <w:jc w:val="both"/>
        <w:rPr>
          <w:bCs/>
          <w:sz w:val="28"/>
          <w:szCs w:val="28"/>
        </w:rPr>
      </w:pPr>
      <w:r w:rsidRPr="00975805">
        <w:rPr>
          <w:b/>
          <w:bCs/>
          <w:sz w:val="28"/>
          <w:szCs w:val="28"/>
        </w:rPr>
        <w:t>Задание 12.</w:t>
      </w:r>
      <w:r w:rsidRPr="00975805">
        <w:rPr>
          <w:bCs/>
          <w:sz w:val="28"/>
          <w:szCs w:val="28"/>
        </w:rPr>
        <w:t>Разработайте программу неценовых маркетинговых решенийдля конкретного туристического и гостиничного продукта.</w:t>
      </w:r>
    </w:p>
    <w:p w14:paraId="42A306D9" w14:textId="77777777" w:rsidR="00AC1D86" w:rsidRPr="00975805" w:rsidRDefault="00AC1D86" w:rsidP="00AC1D86">
      <w:pPr>
        <w:tabs>
          <w:tab w:val="left" w:pos="1134"/>
        </w:tabs>
        <w:ind w:firstLine="709"/>
        <w:jc w:val="both"/>
        <w:rPr>
          <w:bCs/>
          <w:sz w:val="28"/>
          <w:szCs w:val="28"/>
        </w:rPr>
      </w:pPr>
      <w:r w:rsidRPr="00975805">
        <w:rPr>
          <w:b/>
          <w:bCs/>
          <w:sz w:val="28"/>
          <w:szCs w:val="28"/>
        </w:rPr>
        <w:t>Задание 13.</w:t>
      </w:r>
      <w:r w:rsidRPr="00975805">
        <w:rPr>
          <w:bCs/>
          <w:sz w:val="28"/>
          <w:szCs w:val="28"/>
        </w:rPr>
        <w:t>Разработайте отдельно программывстречи, обслуживания и расчета клиентов, прощанияс учетом специфики конкретного туристического и гостиничного предприятия</w:t>
      </w:r>
    </w:p>
    <w:p w14:paraId="034A8016" w14:textId="77777777" w:rsidR="00AC1D86" w:rsidRPr="00975805" w:rsidRDefault="00AC1D86" w:rsidP="00AC1D86">
      <w:pPr>
        <w:tabs>
          <w:tab w:val="left" w:pos="993"/>
        </w:tabs>
        <w:ind w:firstLine="709"/>
        <w:jc w:val="both"/>
        <w:rPr>
          <w:bCs/>
          <w:sz w:val="28"/>
          <w:szCs w:val="28"/>
        </w:rPr>
      </w:pPr>
      <w:r w:rsidRPr="00975805">
        <w:rPr>
          <w:b/>
          <w:bCs/>
          <w:sz w:val="28"/>
          <w:szCs w:val="28"/>
        </w:rPr>
        <w:t>Задание 14.</w:t>
      </w:r>
      <w:r w:rsidRPr="00975805">
        <w:rPr>
          <w:bCs/>
          <w:sz w:val="28"/>
          <w:szCs w:val="28"/>
        </w:rPr>
        <w:t>Выявите основные особенности формирования лексических навыков в сфере туризма и гостеприимства.</w:t>
      </w:r>
    </w:p>
    <w:p w14:paraId="5C2089E2" w14:textId="77777777" w:rsidR="00AC1D86" w:rsidRPr="00975805" w:rsidRDefault="00AC1D86" w:rsidP="00AC1D86">
      <w:pPr>
        <w:tabs>
          <w:tab w:val="left" w:pos="993"/>
        </w:tabs>
        <w:ind w:firstLine="709"/>
        <w:jc w:val="both"/>
        <w:rPr>
          <w:bCs/>
          <w:sz w:val="28"/>
          <w:szCs w:val="28"/>
        </w:rPr>
      </w:pPr>
      <w:r w:rsidRPr="00975805">
        <w:rPr>
          <w:b/>
          <w:bCs/>
          <w:sz w:val="28"/>
          <w:szCs w:val="28"/>
        </w:rPr>
        <w:t>3адание 15.</w:t>
      </w:r>
      <w:r w:rsidRPr="00975805">
        <w:rPr>
          <w:bCs/>
          <w:sz w:val="28"/>
          <w:szCs w:val="28"/>
        </w:rPr>
        <w:t xml:space="preserve"> Разработайте основные этапы формирования лексического навыка в сфере туризма и гостеприимства.</w:t>
      </w:r>
    </w:p>
    <w:p w14:paraId="67567E4A" w14:textId="77777777" w:rsidR="00AC1D86" w:rsidRPr="00975805" w:rsidRDefault="00AC1D86" w:rsidP="00AC1D86">
      <w:pPr>
        <w:tabs>
          <w:tab w:val="left" w:pos="993"/>
        </w:tabs>
        <w:ind w:firstLine="709"/>
        <w:jc w:val="both"/>
        <w:rPr>
          <w:bCs/>
          <w:sz w:val="28"/>
          <w:szCs w:val="28"/>
        </w:rPr>
      </w:pPr>
      <w:r w:rsidRPr="00975805">
        <w:rPr>
          <w:b/>
          <w:bCs/>
          <w:sz w:val="28"/>
          <w:szCs w:val="28"/>
        </w:rPr>
        <w:t xml:space="preserve">3адание 16. </w:t>
      </w:r>
      <w:r w:rsidRPr="00975805">
        <w:rPr>
          <w:bCs/>
          <w:sz w:val="28"/>
          <w:szCs w:val="28"/>
        </w:rPr>
        <w:t>Практическое применение способов введения и закрепления лексического материала на среднем этапе обучения в сфере туризма и гостеприимства.</w:t>
      </w:r>
    </w:p>
    <w:p w14:paraId="7C37CFE5" w14:textId="77777777" w:rsidR="00AC1D86" w:rsidRPr="00975805" w:rsidRDefault="00AC1D86" w:rsidP="00AC1D86">
      <w:pPr>
        <w:tabs>
          <w:tab w:val="left" w:pos="1134"/>
        </w:tabs>
        <w:ind w:firstLine="709"/>
        <w:jc w:val="both"/>
        <w:rPr>
          <w:sz w:val="28"/>
          <w:szCs w:val="28"/>
        </w:rPr>
      </w:pPr>
      <w:r w:rsidRPr="00975805">
        <w:rPr>
          <w:b/>
          <w:bCs/>
          <w:sz w:val="28"/>
          <w:szCs w:val="28"/>
        </w:rPr>
        <w:t>Задание 17.</w:t>
      </w:r>
      <w:r w:rsidRPr="00975805">
        <w:rPr>
          <w:bCs/>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14:paraId="042F7D6E" w14:textId="77777777" w:rsidR="00AC1D86" w:rsidRPr="00975805" w:rsidRDefault="00AC1D86" w:rsidP="00AC1D86">
      <w:pPr>
        <w:ind w:firstLine="709"/>
        <w:jc w:val="both"/>
        <w:rPr>
          <w:sz w:val="28"/>
          <w:szCs w:val="28"/>
        </w:rPr>
      </w:pPr>
      <w:r w:rsidRPr="00975805">
        <w:rPr>
          <w:b/>
          <w:sz w:val="28"/>
          <w:szCs w:val="28"/>
        </w:rPr>
        <w:t>Задание 18</w:t>
      </w:r>
      <w:r w:rsidRPr="00975805">
        <w:rPr>
          <w:sz w:val="28"/>
          <w:szCs w:val="28"/>
        </w:rPr>
        <w:t>. Гостиница в период с 15 января по 22 января решила предложитьспециальную программу для своих клиентов: при бронировании 3 ночей, если однаиз них приходится на указанный период, для заказчика прибавляются еще 3 ночибесплатно при условии размещения в стандартных двухместных номерах.</w:t>
      </w:r>
    </w:p>
    <w:p w14:paraId="2CEB948B" w14:textId="77777777" w:rsidR="00AC1D86" w:rsidRPr="00975805" w:rsidRDefault="00AC1D86" w:rsidP="00AC1D86">
      <w:pPr>
        <w:ind w:firstLine="709"/>
        <w:jc w:val="both"/>
        <w:rPr>
          <w:sz w:val="28"/>
          <w:szCs w:val="28"/>
        </w:rPr>
      </w:pPr>
      <w:r w:rsidRPr="00975805">
        <w:rPr>
          <w:sz w:val="28"/>
          <w:szCs w:val="28"/>
        </w:rPr>
        <w:t xml:space="preserve">Компания «Вест+» забронировала 2 двухместных стандартных номера сзавтраком и 1 номер люкс в период с 18 по 25 января. Прибытие в гостиницу в 02:0018 января, выезд в 11:00 25 января. Рассчитайте стоимость заказа компании, еслиизвестно, что расчетный час в гостинице признан </w:t>
      </w:r>
      <w:r w:rsidRPr="00975805">
        <w:rPr>
          <w:sz w:val="28"/>
          <w:szCs w:val="28"/>
        </w:rPr>
        <w:lastRenderedPageBreak/>
        <w:t>12:00, цена за стандартныйдвухместный номер составляет 3375 руб., включая завтраки и налоги, стоимостьлюкса – 16270 руб. Стоимость за услуги бронирования в глобальной системе, вкачестве участника, гостиница взимает в размере 15 % от стоимости одного номера.</w:t>
      </w:r>
    </w:p>
    <w:p w14:paraId="64AE5915" w14:textId="77777777" w:rsidR="00AC1D86" w:rsidRPr="00975805" w:rsidRDefault="00AC1D86" w:rsidP="00AC1D86">
      <w:pPr>
        <w:ind w:firstLine="709"/>
        <w:jc w:val="both"/>
        <w:rPr>
          <w:sz w:val="28"/>
          <w:szCs w:val="28"/>
        </w:rPr>
      </w:pPr>
      <w:r w:rsidRPr="00975805">
        <w:rPr>
          <w:b/>
          <w:sz w:val="28"/>
          <w:szCs w:val="28"/>
        </w:rPr>
        <w:t>Задание 19.</w:t>
      </w:r>
      <w:r w:rsidRPr="00975805">
        <w:rPr>
          <w:sz w:val="28"/>
          <w:szCs w:val="28"/>
        </w:rPr>
        <w:t xml:space="preserve"> Известно, что плата за проживание в гостинице взимается в соответствии сединым расчетным часом – с 12.00 часов текущих суток по местному времени.</w:t>
      </w:r>
    </w:p>
    <w:p w14:paraId="0F9C6A80" w14:textId="77777777" w:rsidR="00AC1D86" w:rsidRPr="00975805" w:rsidRDefault="00AC1D86" w:rsidP="00AC1D86">
      <w:pPr>
        <w:ind w:firstLine="709"/>
        <w:jc w:val="both"/>
        <w:rPr>
          <w:sz w:val="28"/>
          <w:szCs w:val="28"/>
        </w:rPr>
      </w:pPr>
      <w:r w:rsidRPr="00975805">
        <w:rPr>
          <w:sz w:val="28"/>
          <w:szCs w:val="28"/>
        </w:rPr>
        <w:t>Каким образом будет произведена оплата за проживание в течение всего периода,если группа туристов заехала в гостиницу в 20.00 часов, а выехала по истечениитрех суток в 18.00 часов местного времени? Привести расчет стоимостигостиничных услуг, взяв за основание фиксированную стоимость проживаниеодного туриста в сутки – 1000 руб.</w:t>
      </w:r>
    </w:p>
    <w:p w14:paraId="7EAE6B3E" w14:textId="77777777" w:rsidR="00AC1D86" w:rsidRPr="00975805" w:rsidRDefault="00AC1D86" w:rsidP="00AC1D86">
      <w:pPr>
        <w:ind w:firstLine="709"/>
        <w:jc w:val="both"/>
        <w:rPr>
          <w:sz w:val="28"/>
          <w:szCs w:val="28"/>
        </w:rPr>
      </w:pPr>
      <w:r w:rsidRPr="00975805">
        <w:rPr>
          <w:b/>
          <w:sz w:val="28"/>
          <w:szCs w:val="28"/>
        </w:rPr>
        <w:t xml:space="preserve">Задание 20. </w:t>
      </w:r>
      <w:r w:rsidRPr="00975805">
        <w:rPr>
          <w:sz w:val="28"/>
          <w:szCs w:val="28"/>
        </w:rPr>
        <w:t>В гостинице используется метод потребительской оценки. Цены зависят отсезонности гостиничного бизнеса. В зависимости от спроса на гостиничные услугивыделяют три сезона:</w:t>
      </w:r>
    </w:p>
    <w:p w14:paraId="045512F4" w14:textId="77777777" w:rsidR="00AC1D86" w:rsidRPr="00975805" w:rsidRDefault="00AC1D86" w:rsidP="00AC1D86">
      <w:pPr>
        <w:ind w:firstLine="709"/>
        <w:jc w:val="both"/>
        <w:rPr>
          <w:sz w:val="28"/>
          <w:szCs w:val="28"/>
        </w:rPr>
      </w:pPr>
      <w:r w:rsidRPr="00975805">
        <w:rPr>
          <w:sz w:val="28"/>
          <w:szCs w:val="28"/>
        </w:rPr>
        <w:t>- низкий (05 января – 15 апреля);</w:t>
      </w:r>
    </w:p>
    <w:p w14:paraId="4EC4BDA2" w14:textId="77777777" w:rsidR="00AC1D86" w:rsidRPr="00975805" w:rsidRDefault="00AC1D86" w:rsidP="00AC1D86">
      <w:pPr>
        <w:ind w:firstLine="709"/>
        <w:jc w:val="both"/>
        <w:rPr>
          <w:sz w:val="28"/>
          <w:szCs w:val="28"/>
        </w:rPr>
      </w:pPr>
      <w:r w:rsidRPr="00975805">
        <w:rPr>
          <w:sz w:val="28"/>
          <w:szCs w:val="28"/>
        </w:rPr>
        <w:t>- средний (15 апреля – 15 июня; 1 ноября – 15 декабря);</w:t>
      </w:r>
    </w:p>
    <w:p w14:paraId="6CABC305" w14:textId="77777777" w:rsidR="00AC1D86" w:rsidRPr="00975805" w:rsidRDefault="00AC1D86" w:rsidP="00AC1D86">
      <w:pPr>
        <w:ind w:firstLine="709"/>
        <w:jc w:val="both"/>
        <w:rPr>
          <w:sz w:val="28"/>
          <w:szCs w:val="28"/>
        </w:rPr>
      </w:pPr>
      <w:r w:rsidRPr="00975805">
        <w:rPr>
          <w:sz w:val="28"/>
          <w:szCs w:val="28"/>
        </w:rPr>
        <w:t>- высокий (15 июня – 1 ноября; 15 декабря – 5 января).</w:t>
      </w:r>
    </w:p>
    <w:p w14:paraId="1465887C" w14:textId="77777777" w:rsidR="00AC1D86" w:rsidRPr="00975805" w:rsidRDefault="00AC1D86" w:rsidP="00AC1D86">
      <w:pPr>
        <w:ind w:firstLine="709"/>
        <w:jc w:val="both"/>
        <w:rPr>
          <w:sz w:val="28"/>
          <w:szCs w:val="28"/>
        </w:rPr>
      </w:pPr>
      <w:r w:rsidRPr="00975805">
        <w:rPr>
          <w:sz w:val="28"/>
          <w:szCs w:val="28"/>
        </w:rPr>
        <w:t>Определите цену за номер в каждом сезоне, если цена за номер в сезоннизкого спроса составляет 3000 рублей с учетом завтрака. Цена за номер припереходе от сезона к сезону увеличивается на 12% ,стоимость завтрака составляет10% от цены за номер. Стоимость завтрака в течение года не изменялась.</w:t>
      </w:r>
    </w:p>
    <w:p w14:paraId="1631C5A8" w14:textId="77777777" w:rsidR="00AC1D86" w:rsidRPr="00975805" w:rsidRDefault="00AC1D86" w:rsidP="00AC1D86">
      <w:pPr>
        <w:ind w:firstLine="709"/>
        <w:jc w:val="both"/>
        <w:rPr>
          <w:sz w:val="28"/>
          <w:szCs w:val="28"/>
        </w:rPr>
      </w:pPr>
      <w:r w:rsidRPr="00975805">
        <w:rPr>
          <w:b/>
          <w:sz w:val="28"/>
          <w:szCs w:val="28"/>
        </w:rPr>
        <w:t xml:space="preserve">Задание 21. </w:t>
      </w:r>
      <w:r w:rsidRPr="00975805">
        <w:rPr>
          <w:sz w:val="28"/>
          <w:szCs w:val="28"/>
        </w:rPr>
        <w:t>Предприниматель приехал на бизнес-семинар и остановился в гостинице в10 часов утра. Оставил вещи и сразу направился на семинар. Там встретился сдругом, и они решили по экономическим соображениям проживать в номере друга.Приблизительно в 13.00-14.00 часов они сообщили об этом администратору.</w:t>
      </w:r>
    </w:p>
    <w:p w14:paraId="0E7871E3" w14:textId="77777777" w:rsidR="00AC1D86" w:rsidRPr="00975805" w:rsidRDefault="00AC1D86" w:rsidP="00AC1D86">
      <w:pPr>
        <w:ind w:firstLine="709"/>
        <w:jc w:val="both"/>
        <w:rPr>
          <w:sz w:val="28"/>
          <w:szCs w:val="28"/>
        </w:rPr>
      </w:pPr>
      <w:r w:rsidRPr="00975805">
        <w:rPr>
          <w:sz w:val="28"/>
          <w:szCs w:val="28"/>
        </w:rPr>
        <w:t>Расчётное время в гостинице 12.00. Администратор согласился на это.</w:t>
      </w:r>
    </w:p>
    <w:p w14:paraId="3DB5B941" w14:textId="77777777" w:rsidR="00AC1D86" w:rsidRPr="00975805" w:rsidRDefault="00AC1D86" w:rsidP="00AC1D86">
      <w:pPr>
        <w:ind w:firstLine="709"/>
        <w:jc w:val="both"/>
        <w:rPr>
          <w:sz w:val="28"/>
          <w:szCs w:val="28"/>
        </w:rPr>
      </w:pPr>
      <w:r w:rsidRPr="00975805">
        <w:rPr>
          <w:sz w:val="28"/>
          <w:szCs w:val="28"/>
        </w:rPr>
        <w:t>В момент выезда из гостиницы предпринимателю выставили счёт запроживание двоих человек в номере друга и половину стоимости (50 %) за однисутки во втором номере, мотивировав тем, что уборщице нужно было убрать номер,а в нём с 10.00 до 14.00-15.00 находились сумки и верхняя одежда.</w:t>
      </w:r>
    </w:p>
    <w:p w14:paraId="7F90B765" w14:textId="77777777" w:rsidR="00AC1D86" w:rsidRPr="00975805" w:rsidRDefault="00AC1D86" w:rsidP="00AC1D86">
      <w:pPr>
        <w:ind w:firstLine="709"/>
        <w:jc w:val="both"/>
        <w:rPr>
          <w:sz w:val="28"/>
          <w:szCs w:val="28"/>
        </w:rPr>
      </w:pPr>
      <w:r w:rsidRPr="00975805">
        <w:rPr>
          <w:sz w:val="28"/>
          <w:szCs w:val="28"/>
        </w:rPr>
        <w:t>Представьте свой вариант решения данной ситуации учитывая при этом ролии интересы: предприниматель — не оплачивать стоимость номера, в котором он непроживал; администратор — получить оплату за номер или разобраться в ситуации;уборщица — получить деньги за уборку номера.</w:t>
      </w:r>
    </w:p>
    <w:p w14:paraId="6DD89427" w14:textId="77777777" w:rsidR="00AC1D86" w:rsidRPr="00975805" w:rsidRDefault="00AC1D86" w:rsidP="00AC1D86">
      <w:pPr>
        <w:tabs>
          <w:tab w:val="left" w:pos="1134"/>
        </w:tabs>
        <w:ind w:firstLine="709"/>
        <w:jc w:val="both"/>
        <w:rPr>
          <w:bCs/>
          <w:sz w:val="28"/>
          <w:szCs w:val="28"/>
        </w:rPr>
      </w:pPr>
      <w:r w:rsidRPr="00975805">
        <w:rPr>
          <w:b/>
          <w:bCs/>
          <w:sz w:val="28"/>
          <w:szCs w:val="28"/>
        </w:rPr>
        <w:t>Задание 22.</w:t>
      </w:r>
      <w:r w:rsidRPr="00975805">
        <w:rPr>
          <w:bCs/>
          <w:sz w:val="28"/>
          <w:szCs w:val="28"/>
        </w:rPr>
        <w:t>Продемонстрируйте навыки использования техник и приемов эффективного общения с клиентами при осуществлении расчетов за предоставленные услуги</w:t>
      </w:r>
    </w:p>
    <w:p w14:paraId="28B87CC1" w14:textId="77777777" w:rsidR="00AC1D86" w:rsidRPr="00975805" w:rsidRDefault="00AC1D86" w:rsidP="00AC1D86">
      <w:pPr>
        <w:tabs>
          <w:tab w:val="left" w:pos="993"/>
        </w:tabs>
        <w:ind w:firstLine="709"/>
        <w:jc w:val="both"/>
        <w:rPr>
          <w:bCs/>
          <w:sz w:val="28"/>
          <w:szCs w:val="28"/>
        </w:rPr>
      </w:pPr>
      <w:r w:rsidRPr="00975805">
        <w:rPr>
          <w:b/>
          <w:bCs/>
          <w:sz w:val="28"/>
          <w:szCs w:val="28"/>
        </w:rPr>
        <w:t xml:space="preserve">Задание 23. </w:t>
      </w:r>
      <w:r w:rsidRPr="00975805">
        <w:rPr>
          <w:bCs/>
          <w:sz w:val="28"/>
          <w:szCs w:val="28"/>
        </w:rPr>
        <w:t>Разработайте инструкцию по расчету с гостями наличным и безналичным способом (этапы, действия,необходимые для выполнения).</w:t>
      </w:r>
    </w:p>
    <w:p w14:paraId="4896B0D5" w14:textId="77777777" w:rsidR="00AC1D86" w:rsidRPr="00975805" w:rsidRDefault="00AC1D86" w:rsidP="00AC1D86">
      <w:pPr>
        <w:tabs>
          <w:tab w:val="left" w:pos="993"/>
        </w:tabs>
        <w:ind w:firstLine="709"/>
        <w:jc w:val="both"/>
        <w:rPr>
          <w:bCs/>
          <w:sz w:val="28"/>
          <w:szCs w:val="28"/>
        </w:rPr>
      </w:pPr>
      <w:r w:rsidRPr="00975805">
        <w:rPr>
          <w:b/>
          <w:bCs/>
          <w:sz w:val="28"/>
          <w:szCs w:val="28"/>
        </w:rPr>
        <w:t xml:space="preserve">Задание 24. </w:t>
      </w:r>
      <w:r w:rsidRPr="00975805">
        <w:rPr>
          <w:bCs/>
          <w:sz w:val="28"/>
          <w:szCs w:val="28"/>
        </w:rPr>
        <w:t>Ответьте на вопрос: в чем отличие задатка от предоплаты (аванса)? Распишите подробный</w:t>
      </w:r>
    </w:p>
    <w:p w14:paraId="580AC879" w14:textId="77777777" w:rsidR="00AC1D86" w:rsidRPr="00975805" w:rsidRDefault="00AC1D86" w:rsidP="00AC1D86">
      <w:pPr>
        <w:tabs>
          <w:tab w:val="left" w:pos="993"/>
        </w:tabs>
        <w:ind w:firstLine="709"/>
        <w:jc w:val="both"/>
        <w:rPr>
          <w:bCs/>
          <w:sz w:val="28"/>
          <w:szCs w:val="28"/>
        </w:rPr>
      </w:pPr>
      <w:r w:rsidRPr="00975805">
        <w:rPr>
          <w:bCs/>
          <w:sz w:val="28"/>
          <w:szCs w:val="28"/>
        </w:rPr>
        <w:lastRenderedPageBreak/>
        <w:t>ответ и приведите не менее 3-х примеров по внесению задатка и предоплаты.</w:t>
      </w:r>
    </w:p>
    <w:p w14:paraId="30B9B5C8" w14:textId="77777777" w:rsidR="00AC1D86" w:rsidRPr="00975805" w:rsidRDefault="00AC1D86" w:rsidP="00AC1D86">
      <w:pPr>
        <w:tabs>
          <w:tab w:val="left" w:pos="993"/>
        </w:tabs>
        <w:ind w:firstLine="709"/>
        <w:jc w:val="both"/>
        <w:rPr>
          <w:bCs/>
          <w:sz w:val="28"/>
          <w:szCs w:val="28"/>
        </w:rPr>
      </w:pPr>
      <w:r w:rsidRPr="00975805">
        <w:rPr>
          <w:b/>
          <w:bCs/>
          <w:sz w:val="28"/>
          <w:szCs w:val="28"/>
        </w:rPr>
        <w:t xml:space="preserve">Задание 25. </w:t>
      </w:r>
      <w:r w:rsidRPr="00975805">
        <w:rPr>
          <w:bCs/>
          <w:sz w:val="28"/>
          <w:szCs w:val="28"/>
        </w:rPr>
        <w:t>Распишите, какое программное обеспечение и оборудование необходимы предприятиютуризма и гостеприимства для осуществления расчетов с гостями и клиентами</w:t>
      </w:r>
    </w:p>
    <w:p w14:paraId="5F7F7BBE" w14:textId="77777777" w:rsidR="00AC1D86" w:rsidRPr="00975805" w:rsidRDefault="00AC1D86" w:rsidP="00AC1D86">
      <w:pPr>
        <w:ind w:firstLine="709"/>
        <w:jc w:val="both"/>
        <w:rPr>
          <w:sz w:val="28"/>
          <w:szCs w:val="28"/>
        </w:rPr>
      </w:pPr>
    </w:p>
    <w:p w14:paraId="38BB09CE" w14:textId="77777777" w:rsidR="000F0C29" w:rsidRPr="00975805" w:rsidRDefault="000F0C29" w:rsidP="000F0C29">
      <w:pPr>
        <w:pStyle w:val="a8"/>
        <w:shd w:val="clear" w:color="auto" w:fill="FFFFFF"/>
        <w:spacing w:before="0" w:beforeAutospacing="0" w:after="0" w:afterAutospacing="0"/>
        <w:ind w:firstLine="540"/>
        <w:jc w:val="both"/>
        <w:rPr>
          <w:b/>
          <w:bCs/>
          <w:sz w:val="28"/>
          <w:szCs w:val="28"/>
        </w:rPr>
      </w:pPr>
    </w:p>
    <w:p w14:paraId="7A73FF3F" w14:textId="77777777" w:rsidR="00CF2115" w:rsidRPr="00975805" w:rsidRDefault="00CF2115" w:rsidP="00CF2115">
      <w:pPr>
        <w:tabs>
          <w:tab w:val="left" w:pos="993"/>
        </w:tabs>
        <w:ind w:firstLine="709"/>
        <w:jc w:val="both"/>
        <w:rPr>
          <w:sz w:val="28"/>
          <w:szCs w:val="28"/>
        </w:rPr>
      </w:pPr>
    </w:p>
    <w:p w14:paraId="4F1404CE" w14:textId="77777777" w:rsidR="00CF2115" w:rsidRPr="00975805" w:rsidRDefault="00CF2115" w:rsidP="00CF2115">
      <w:pPr>
        <w:tabs>
          <w:tab w:val="left" w:pos="993"/>
        </w:tabs>
        <w:ind w:firstLine="709"/>
        <w:jc w:val="both"/>
        <w:rPr>
          <w:sz w:val="28"/>
          <w:szCs w:val="28"/>
        </w:rPr>
      </w:pPr>
    </w:p>
    <w:p w14:paraId="4E09227C" w14:textId="77777777" w:rsidR="00CF2115" w:rsidRPr="00975805" w:rsidRDefault="00CF2115" w:rsidP="00CF2115">
      <w:pPr>
        <w:tabs>
          <w:tab w:val="left" w:pos="993"/>
        </w:tabs>
        <w:ind w:firstLine="709"/>
        <w:jc w:val="both"/>
        <w:rPr>
          <w:sz w:val="28"/>
          <w:szCs w:val="28"/>
        </w:rPr>
      </w:pPr>
    </w:p>
    <w:p w14:paraId="4F7CCC1B" w14:textId="77777777" w:rsidR="00CF2115" w:rsidRPr="00975805" w:rsidRDefault="00CF2115" w:rsidP="00CF2115">
      <w:pPr>
        <w:tabs>
          <w:tab w:val="left" w:pos="993"/>
        </w:tabs>
        <w:ind w:firstLine="709"/>
        <w:jc w:val="both"/>
        <w:rPr>
          <w:sz w:val="28"/>
          <w:szCs w:val="28"/>
        </w:rPr>
      </w:pPr>
    </w:p>
    <w:p w14:paraId="01AF1894" w14:textId="77777777" w:rsidR="00CF2115" w:rsidRPr="00975805" w:rsidRDefault="00CF2115" w:rsidP="00CF2115">
      <w:pPr>
        <w:tabs>
          <w:tab w:val="left" w:pos="993"/>
        </w:tabs>
        <w:ind w:firstLine="709"/>
        <w:jc w:val="both"/>
        <w:rPr>
          <w:sz w:val="28"/>
          <w:szCs w:val="28"/>
        </w:rPr>
      </w:pPr>
    </w:p>
    <w:p w14:paraId="354EA767" w14:textId="77777777" w:rsidR="00344D57" w:rsidRPr="00975805" w:rsidRDefault="00344D57" w:rsidP="00344D57">
      <w:pPr>
        <w:autoSpaceDE w:val="0"/>
        <w:autoSpaceDN w:val="0"/>
        <w:adjustRightInd w:val="0"/>
        <w:ind w:firstLine="652"/>
        <w:jc w:val="both"/>
        <w:outlineLvl w:val="0"/>
        <w:rPr>
          <w:sz w:val="28"/>
          <w:szCs w:val="28"/>
        </w:rPr>
      </w:pPr>
    </w:p>
    <w:p w14:paraId="2578F8C2" w14:textId="77777777" w:rsidR="00344D57" w:rsidRPr="00975805" w:rsidRDefault="00344D57" w:rsidP="00344D57">
      <w:pPr>
        <w:autoSpaceDE w:val="0"/>
        <w:autoSpaceDN w:val="0"/>
        <w:adjustRightInd w:val="0"/>
        <w:ind w:firstLine="652"/>
        <w:jc w:val="both"/>
        <w:outlineLvl w:val="0"/>
        <w:rPr>
          <w:sz w:val="28"/>
          <w:szCs w:val="28"/>
        </w:rPr>
      </w:pPr>
    </w:p>
    <w:p w14:paraId="2CEBE8E5" w14:textId="77777777" w:rsidR="00344D57" w:rsidRPr="00975805" w:rsidRDefault="00344D57" w:rsidP="00DD08FB">
      <w:pPr>
        <w:autoSpaceDE w:val="0"/>
        <w:autoSpaceDN w:val="0"/>
        <w:adjustRightInd w:val="0"/>
        <w:ind w:firstLine="652"/>
        <w:jc w:val="both"/>
        <w:outlineLvl w:val="0"/>
        <w:rPr>
          <w:sz w:val="28"/>
          <w:szCs w:val="28"/>
        </w:rPr>
      </w:pPr>
    </w:p>
    <w:p w14:paraId="7152586E" w14:textId="77777777" w:rsidR="00C21A68" w:rsidRPr="00975805" w:rsidRDefault="00C21A68" w:rsidP="00C21A68">
      <w:pPr>
        <w:shd w:val="clear" w:color="auto" w:fill="FFFFFF"/>
        <w:ind w:left="19"/>
        <w:jc w:val="center"/>
        <w:rPr>
          <w:b/>
          <w:sz w:val="28"/>
          <w:szCs w:val="28"/>
        </w:rPr>
      </w:pPr>
    </w:p>
    <w:p w14:paraId="7F17597C" w14:textId="77777777" w:rsidR="00C21A68" w:rsidRPr="00975805" w:rsidRDefault="00C21A68" w:rsidP="00C21A68">
      <w:pPr>
        <w:shd w:val="clear" w:color="auto" w:fill="FFFFFF"/>
        <w:ind w:left="19"/>
        <w:jc w:val="center"/>
        <w:rPr>
          <w:b/>
          <w:sz w:val="28"/>
          <w:szCs w:val="28"/>
        </w:rPr>
      </w:pPr>
    </w:p>
    <w:p w14:paraId="3DD0EF0C" w14:textId="77777777" w:rsidR="00C21A68" w:rsidRPr="00975805" w:rsidRDefault="00C21A68" w:rsidP="00C21A68">
      <w:pPr>
        <w:shd w:val="clear" w:color="auto" w:fill="FFFFFF"/>
        <w:ind w:left="19"/>
        <w:jc w:val="center"/>
        <w:rPr>
          <w:b/>
          <w:sz w:val="28"/>
          <w:szCs w:val="28"/>
        </w:rPr>
      </w:pPr>
    </w:p>
    <w:p w14:paraId="136F62B9" w14:textId="77777777" w:rsidR="00C21A68" w:rsidRPr="00975805" w:rsidRDefault="00C21A68" w:rsidP="00C21A68">
      <w:pPr>
        <w:shd w:val="clear" w:color="auto" w:fill="FFFFFF"/>
        <w:ind w:left="19"/>
        <w:jc w:val="center"/>
        <w:rPr>
          <w:b/>
          <w:sz w:val="28"/>
          <w:szCs w:val="28"/>
        </w:rPr>
      </w:pPr>
    </w:p>
    <w:p w14:paraId="332B1200" w14:textId="77777777" w:rsidR="00344D57" w:rsidRPr="00975805" w:rsidRDefault="00344D57">
      <w:pPr>
        <w:spacing w:after="200" w:line="276" w:lineRule="auto"/>
        <w:rPr>
          <w:b/>
          <w:sz w:val="28"/>
          <w:szCs w:val="28"/>
        </w:rPr>
      </w:pPr>
      <w:r w:rsidRPr="00975805">
        <w:rPr>
          <w:b/>
          <w:sz w:val="28"/>
          <w:szCs w:val="28"/>
        </w:rPr>
        <w:br w:type="page"/>
      </w:r>
    </w:p>
    <w:p w14:paraId="450B8BE4" w14:textId="77777777" w:rsidR="00E672E7" w:rsidRDefault="00E672E7" w:rsidP="00E672E7">
      <w:pPr>
        <w:shd w:val="clear" w:color="auto" w:fill="FFFFFF"/>
        <w:autoSpaceDE w:val="0"/>
        <w:autoSpaceDN w:val="0"/>
        <w:adjustRightInd w:val="0"/>
        <w:ind w:firstLine="709"/>
        <w:jc w:val="center"/>
        <w:rPr>
          <w:b/>
          <w:color w:val="000000"/>
          <w:sz w:val="28"/>
          <w:szCs w:val="28"/>
        </w:rPr>
      </w:pPr>
      <w:r>
        <w:rPr>
          <w:b/>
          <w:color w:val="000000"/>
          <w:sz w:val="28"/>
          <w:szCs w:val="28"/>
        </w:rPr>
        <w:lastRenderedPageBreak/>
        <w:t>РЕКОМЕНДУЕМАЯ ЛИТЕРАТУРА</w:t>
      </w:r>
    </w:p>
    <w:p w14:paraId="670271C2" w14:textId="77777777" w:rsidR="00E672E7" w:rsidRDefault="00E672E7" w:rsidP="00E672E7">
      <w:pPr>
        <w:shd w:val="clear" w:color="auto" w:fill="FFFFFF"/>
        <w:autoSpaceDE w:val="0"/>
        <w:autoSpaceDN w:val="0"/>
        <w:adjustRightInd w:val="0"/>
        <w:ind w:firstLine="709"/>
        <w:jc w:val="center"/>
        <w:rPr>
          <w:b/>
          <w:color w:val="000000"/>
          <w:sz w:val="28"/>
          <w:szCs w:val="28"/>
        </w:rPr>
      </w:pPr>
    </w:p>
    <w:p w14:paraId="63D307B3" w14:textId="77777777" w:rsidR="00E672E7" w:rsidRDefault="00E672E7" w:rsidP="00E672E7">
      <w:pPr>
        <w:shd w:val="clear" w:color="auto" w:fill="FFFFFF"/>
        <w:autoSpaceDE w:val="0"/>
        <w:autoSpaceDN w:val="0"/>
        <w:adjustRightInd w:val="0"/>
        <w:ind w:firstLine="709"/>
        <w:jc w:val="center"/>
        <w:rPr>
          <w:b/>
          <w:color w:val="000000"/>
          <w:sz w:val="28"/>
          <w:szCs w:val="28"/>
        </w:rPr>
      </w:pPr>
      <w:r>
        <w:rPr>
          <w:b/>
          <w:color w:val="000000"/>
          <w:sz w:val="28"/>
          <w:szCs w:val="28"/>
        </w:rPr>
        <w:t>Основные печатные издания</w:t>
      </w:r>
    </w:p>
    <w:p w14:paraId="31DB5145" w14:textId="7F31F65B" w:rsidR="00E672E7" w:rsidRPr="00E672E7" w:rsidRDefault="00E672E7" w:rsidP="00E672E7">
      <w:pPr>
        <w:shd w:val="clear" w:color="auto" w:fill="FFFFFF"/>
        <w:autoSpaceDE w:val="0"/>
        <w:autoSpaceDN w:val="0"/>
        <w:adjustRightInd w:val="0"/>
        <w:ind w:firstLine="709"/>
        <w:jc w:val="both"/>
        <w:rPr>
          <w:sz w:val="28"/>
          <w:szCs w:val="28"/>
        </w:rPr>
      </w:pPr>
      <w:r w:rsidRPr="00E672E7">
        <w:rPr>
          <w:sz w:val="28"/>
          <w:szCs w:val="28"/>
        </w:rPr>
        <w:t xml:space="preserve">1. </w:t>
      </w:r>
      <w:r w:rsidRPr="00E672E7">
        <w:rPr>
          <w:sz w:val="28"/>
          <w:szCs w:val="28"/>
          <w:shd w:val="clear" w:color="auto" w:fill="FFFFFF"/>
        </w:rPr>
        <w:t>Туроператорская и турагентская деятельность. Практикум : учебное пособие для вузов / А. С. Кусков, Т. И. Оконникова, Н. В. Уткина [и др.]. — Санкт-Петербург : Лань, 2026. — 240 с. — ISBN 978-5-507-53482-1. — Текст : электронный // Лань : электронно-библиотечная система. — URL: https://e.lanbook.com/book/508932 </w:t>
      </w:r>
    </w:p>
    <w:p w14:paraId="45C9857B" w14:textId="77777777" w:rsidR="00E672E7" w:rsidRPr="00E672E7" w:rsidRDefault="00E672E7" w:rsidP="00E672E7">
      <w:pPr>
        <w:shd w:val="clear" w:color="auto" w:fill="FFFFFF"/>
        <w:autoSpaceDE w:val="0"/>
        <w:autoSpaceDN w:val="0"/>
        <w:adjustRightInd w:val="0"/>
        <w:ind w:firstLine="709"/>
        <w:jc w:val="both"/>
        <w:rPr>
          <w:sz w:val="28"/>
          <w:szCs w:val="28"/>
        </w:rPr>
      </w:pPr>
    </w:p>
    <w:p w14:paraId="5F12891D" w14:textId="77777777" w:rsidR="00E672E7" w:rsidRPr="00E672E7" w:rsidRDefault="00E672E7" w:rsidP="00E672E7">
      <w:pPr>
        <w:shd w:val="clear" w:color="auto" w:fill="FFFFFF"/>
        <w:autoSpaceDE w:val="0"/>
        <w:autoSpaceDN w:val="0"/>
        <w:adjustRightInd w:val="0"/>
        <w:ind w:firstLine="709"/>
        <w:jc w:val="center"/>
        <w:rPr>
          <w:b/>
          <w:sz w:val="28"/>
          <w:szCs w:val="28"/>
        </w:rPr>
      </w:pPr>
      <w:r w:rsidRPr="00E672E7">
        <w:rPr>
          <w:b/>
          <w:sz w:val="28"/>
          <w:szCs w:val="28"/>
        </w:rPr>
        <w:t>Дополнительные источники</w:t>
      </w:r>
    </w:p>
    <w:p w14:paraId="6522F7AC" w14:textId="44B5163C" w:rsidR="00E672E7" w:rsidRPr="00E672E7" w:rsidRDefault="00E672E7" w:rsidP="00E672E7">
      <w:pPr>
        <w:shd w:val="clear" w:color="auto" w:fill="FFFFFF"/>
        <w:autoSpaceDE w:val="0"/>
        <w:autoSpaceDN w:val="0"/>
        <w:adjustRightInd w:val="0"/>
        <w:ind w:firstLine="709"/>
        <w:jc w:val="both"/>
        <w:rPr>
          <w:rStyle w:val="aa"/>
          <w:color w:val="auto"/>
          <w:sz w:val="28"/>
          <w:szCs w:val="28"/>
          <w:u w:val="none"/>
          <w:shd w:val="clear" w:color="auto" w:fill="FFFFFF"/>
        </w:rPr>
      </w:pPr>
      <w:r w:rsidRPr="00E672E7">
        <w:rPr>
          <w:sz w:val="28"/>
          <w:szCs w:val="28"/>
        </w:rPr>
        <w:t xml:space="preserve">1. </w:t>
      </w:r>
      <w:r w:rsidRPr="00E672E7">
        <w:rPr>
          <w:sz w:val="28"/>
          <w:szCs w:val="28"/>
          <w:shd w:val="clear" w:color="auto" w:fill="FFFFFF"/>
        </w:rPr>
        <w:t xml:space="preserve">Баланов, А. Н. Информационные технологии в сфере туризма и гостеприимства : учебное пособие для СПО / А. Н. Баланов. — 2-е изд., стер. — Санкт-Петербург : Лань, 2026. — 180 с. — ISBN 978-5-507-54837-8. — Текст : электронный // Лань : электронно-библиотечная система. — URL: </w:t>
      </w:r>
      <w:hyperlink r:id="rId10" w:history="1">
        <w:r w:rsidRPr="00E672E7">
          <w:rPr>
            <w:rStyle w:val="aa"/>
            <w:color w:val="auto"/>
            <w:sz w:val="28"/>
            <w:szCs w:val="28"/>
            <w:u w:val="none"/>
            <w:shd w:val="clear" w:color="auto" w:fill="FFFFFF"/>
          </w:rPr>
          <w:t>https://e.lanbook.com/book/511263</w:t>
        </w:r>
      </w:hyperlink>
    </w:p>
    <w:p w14:paraId="09846F08" w14:textId="77777777" w:rsidR="00E672E7" w:rsidRDefault="00E672E7" w:rsidP="00E672E7">
      <w:pPr>
        <w:shd w:val="clear" w:color="auto" w:fill="FFFFFF"/>
        <w:autoSpaceDE w:val="0"/>
        <w:autoSpaceDN w:val="0"/>
        <w:adjustRightInd w:val="0"/>
        <w:ind w:firstLine="709"/>
        <w:jc w:val="both"/>
        <w:rPr>
          <w:color w:val="000000"/>
        </w:rPr>
      </w:pPr>
    </w:p>
    <w:p w14:paraId="38A44ED0" w14:textId="77777777" w:rsidR="00E672E7" w:rsidRDefault="00E672E7" w:rsidP="00E672E7">
      <w:pPr>
        <w:shd w:val="clear" w:color="auto" w:fill="FFFFFF"/>
        <w:autoSpaceDE w:val="0"/>
        <w:autoSpaceDN w:val="0"/>
        <w:adjustRightInd w:val="0"/>
        <w:ind w:firstLine="709"/>
        <w:jc w:val="both"/>
        <w:rPr>
          <w:color w:val="000000"/>
          <w:sz w:val="28"/>
          <w:szCs w:val="28"/>
        </w:rPr>
      </w:pPr>
    </w:p>
    <w:p w14:paraId="1270514A" w14:textId="77777777" w:rsidR="00E672E7" w:rsidRDefault="00E672E7" w:rsidP="00E672E7">
      <w:pPr>
        <w:shd w:val="clear" w:color="auto" w:fill="FFFFFF"/>
        <w:autoSpaceDE w:val="0"/>
        <w:autoSpaceDN w:val="0"/>
        <w:adjustRightInd w:val="0"/>
        <w:ind w:firstLine="709"/>
        <w:jc w:val="center"/>
        <w:rPr>
          <w:b/>
          <w:color w:val="000000"/>
          <w:sz w:val="28"/>
          <w:szCs w:val="28"/>
        </w:rPr>
      </w:pPr>
      <w:r>
        <w:rPr>
          <w:b/>
          <w:color w:val="000000"/>
          <w:sz w:val="28"/>
          <w:szCs w:val="28"/>
        </w:rPr>
        <w:t>Интернет-ресурсы</w:t>
      </w:r>
    </w:p>
    <w:p w14:paraId="79EB418C" w14:textId="77777777" w:rsidR="00E672E7" w:rsidRDefault="00E672E7" w:rsidP="00E672E7">
      <w:pPr>
        <w:shd w:val="clear" w:color="auto" w:fill="FFFFFF"/>
        <w:autoSpaceDE w:val="0"/>
        <w:autoSpaceDN w:val="0"/>
        <w:adjustRightInd w:val="0"/>
        <w:ind w:firstLine="709"/>
        <w:jc w:val="both"/>
        <w:rPr>
          <w:color w:val="000000"/>
          <w:sz w:val="28"/>
          <w:szCs w:val="28"/>
        </w:rPr>
      </w:pPr>
      <w:r>
        <w:rPr>
          <w:color w:val="000000"/>
          <w:sz w:val="28"/>
          <w:szCs w:val="28"/>
        </w:rPr>
        <w:t>1. СПС http://www.consultant.ru</w:t>
      </w:r>
    </w:p>
    <w:p w14:paraId="513E8481" w14:textId="77777777" w:rsidR="00E672E7" w:rsidRDefault="00E672E7" w:rsidP="00E672E7">
      <w:pPr>
        <w:shd w:val="clear" w:color="auto" w:fill="FFFFFF"/>
        <w:autoSpaceDE w:val="0"/>
        <w:autoSpaceDN w:val="0"/>
        <w:adjustRightInd w:val="0"/>
        <w:ind w:firstLine="709"/>
        <w:jc w:val="both"/>
        <w:rPr>
          <w:color w:val="000000"/>
          <w:sz w:val="28"/>
          <w:szCs w:val="28"/>
        </w:rPr>
      </w:pPr>
      <w:r>
        <w:rPr>
          <w:color w:val="000000"/>
          <w:sz w:val="28"/>
          <w:szCs w:val="28"/>
        </w:rPr>
        <w:t xml:space="preserve">2. ЭБС </w:t>
      </w:r>
      <w:r>
        <w:rPr>
          <w:color w:val="000000"/>
          <w:sz w:val="28"/>
          <w:szCs w:val="28"/>
          <w:shd w:val="clear" w:color="auto" w:fill="FFFFFF"/>
        </w:rPr>
        <w:t>e.lanbook.com</w:t>
      </w:r>
    </w:p>
    <w:p w14:paraId="014CE0AD" w14:textId="77777777" w:rsidR="00C21A68" w:rsidRPr="00975805" w:rsidRDefault="00C21A68" w:rsidP="00344D57">
      <w:pPr>
        <w:shd w:val="clear" w:color="auto" w:fill="FFFFFF"/>
        <w:ind w:left="19"/>
        <w:jc w:val="center"/>
        <w:rPr>
          <w:sz w:val="28"/>
          <w:szCs w:val="28"/>
        </w:rPr>
      </w:pPr>
    </w:p>
    <w:sectPr w:rsidR="00C21A68" w:rsidRPr="00975805" w:rsidSect="00E831F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E93C" w14:textId="77777777" w:rsidR="009507D6" w:rsidRDefault="009507D6" w:rsidP="008C2B33">
      <w:r>
        <w:separator/>
      </w:r>
    </w:p>
  </w:endnote>
  <w:endnote w:type="continuationSeparator" w:id="0">
    <w:p w14:paraId="545FC209" w14:textId="77777777" w:rsidR="009507D6" w:rsidRDefault="009507D6"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6FE6" w14:textId="77777777" w:rsidR="00064263" w:rsidRDefault="003E74DE">
    <w:pPr>
      <w:pStyle w:val="Style8"/>
      <w:widowControl/>
      <w:ind w:left="-163" w:right="-576"/>
      <w:rPr>
        <w:rStyle w:val="FontStyle55"/>
      </w:rPr>
    </w:pPr>
    <w:r>
      <w:rPr>
        <w:rStyle w:val="FontStyle55"/>
      </w:rPr>
      <w:fldChar w:fldCharType="begin"/>
    </w:r>
    <w:r w:rsidR="00064263">
      <w:rPr>
        <w:rStyle w:val="FontStyle55"/>
      </w:rPr>
      <w:instrText>PAGE</w:instrText>
    </w:r>
    <w:r>
      <w:rPr>
        <w:rStyle w:val="FontStyle55"/>
      </w:rPr>
      <w:fldChar w:fldCharType="separate"/>
    </w:r>
    <w:r w:rsidR="006A3CB9">
      <w:rPr>
        <w:rStyle w:val="FontStyle55"/>
        <w:noProof/>
      </w:rPr>
      <w:t>2</w:t>
    </w:r>
    <w:r>
      <w:rPr>
        <w:rStyle w:val="FontStyle5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F72C" w14:textId="77777777" w:rsidR="009507D6" w:rsidRDefault="009507D6" w:rsidP="008C2B33">
      <w:r>
        <w:separator/>
      </w:r>
    </w:p>
  </w:footnote>
  <w:footnote w:type="continuationSeparator" w:id="0">
    <w:p w14:paraId="3A473466" w14:textId="77777777" w:rsidR="009507D6" w:rsidRDefault="009507D6" w:rsidP="008C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0008E3C"/>
    <w:lvl w:ilvl="0">
      <w:numFmt w:val="bullet"/>
      <w:lvlText w:val="*"/>
      <w:lvlJc w:val="left"/>
    </w:lvl>
  </w:abstractNum>
  <w:abstractNum w:abstractNumId="1" w15:restartNumberingAfterBreak="0">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15:restartNumberingAfterBreak="0">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15:restartNumberingAfterBreak="0">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15:restartNumberingAfterBreak="0">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10"/>
  </w:num>
  <w:num w:numId="5">
    <w:abstractNumId w:val="4"/>
  </w:num>
  <w:num w:numId="6">
    <w:abstractNumId w:val="22"/>
  </w:num>
  <w:num w:numId="7">
    <w:abstractNumId w:val="18"/>
  </w:num>
  <w:num w:numId="8">
    <w:abstractNumId w:val="12"/>
  </w:num>
  <w:num w:numId="9">
    <w:abstractNumId w:val="9"/>
  </w:num>
  <w:num w:numId="10">
    <w:abstractNumId w:val="34"/>
  </w:num>
  <w:num w:numId="11">
    <w:abstractNumId w:val="5"/>
  </w:num>
  <w:num w:numId="12">
    <w:abstractNumId w:val="11"/>
  </w:num>
  <w:num w:numId="13">
    <w:abstractNumId w:val="36"/>
  </w:num>
  <w:num w:numId="14">
    <w:abstractNumId w:val="26"/>
  </w:num>
  <w:num w:numId="15">
    <w:abstractNumId w:val="20"/>
  </w:num>
  <w:num w:numId="16">
    <w:abstractNumId w:val="6"/>
  </w:num>
  <w:num w:numId="17">
    <w:abstractNumId w:val="17"/>
  </w:num>
  <w:num w:numId="18">
    <w:abstractNumId w:val="7"/>
  </w:num>
  <w:num w:numId="19">
    <w:abstractNumId w:val="23"/>
  </w:num>
  <w:num w:numId="20">
    <w:abstractNumId w:val="33"/>
  </w:num>
  <w:num w:numId="21">
    <w:abstractNumId w:val="30"/>
  </w:num>
  <w:num w:numId="22">
    <w:abstractNumId w:val="2"/>
  </w:num>
  <w:num w:numId="23">
    <w:abstractNumId w:val="24"/>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35"/>
  </w:num>
  <w:num w:numId="29">
    <w:abstractNumId w:val="21"/>
  </w:num>
  <w:num w:numId="30">
    <w:abstractNumId w:val="28"/>
  </w:num>
  <w:num w:numId="31">
    <w:abstractNumId w:val="8"/>
  </w:num>
  <w:num w:numId="32">
    <w:abstractNumId w:val="3"/>
  </w:num>
  <w:num w:numId="33">
    <w:abstractNumId w:val="19"/>
  </w:num>
  <w:num w:numId="34">
    <w:abstractNumId w:val="15"/>
  </w:num>
  <w:num w:numId="35">
    <w:abstractNumId w:val="31"/>
  </w:num>
  <w:num w:numId="36">
    <w:abstractNumId w:val="29"/>
  </w:num>
  <w:num w:numId="37">
    <w:abstractNumId w:val="14"/>
  </w:num>
  <w:num w:numId="38">
    <w:abstractNumId w:val="1"/>
  </w:num>
  <w:num w:numId="39">
    <w:abstractNumId w:val="2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B33"/>
    <w:rsid w:val="0005123F"/>
    <w:rsid w:val="00064263"/>
    <w:rsid w:val="000B5A2C"/>
    <w:rsid w:val="000E545F"/>
    <w:rsid w:val="000F0C29"/>
    <w:rsid w:val="00165BCD"/>
    <w:rsid w:val="00170BFE"/>
    <w:rsid w:val="00173A75"/>
    <w:rsid w:val="001B197E"/>
    <w:rsid w:val="001B1FC2"/>
    <w:rsid w:val="001D35A6"/>
    <w:rsid w:val="0026519A"/>
    <w:rsid w:val="002B6186"/>
    <w:rsid w:val="002C2DFB"/>
    <w:rsid w:val="002D2694"/>
    <w:rsid w:val="00305475"/>
    <w:rsid w:val="00327B44"/>
    <w:rsid w:val="00344D57"/>
    <w:rsid w:val="003948E1"/>
    <w:rsid w:val="003E74DE"/>
    <w:rsid w:val="0042773A"/>
    <w:rsid w:val="004514CE"/>
    <w:rsid w:val="004817E2"/>
    <w:rsid w:val="00483488"/>
    <w:rsid w:val="004A7A5E"/>
    <w:rsid w:val="004B3303"/>
    <w:rsid w:val="004B6176"/>
    <w:rsid w:val="004D12DA"/>
    <w:rsid w:val="0050602D"/>
    <w:rsid w:val="00512A26"/>
    <w:rsid w:val="005162C2"/>
    <w:rsid w:val="00534E52"/>
    <w:rsid w:val="00561D86"/>
    <w:rsid w:val="005A07A9"/>
    <w:rsid w:val="005F2676"/>
    <w:rsid w:val="00637FBB"/>
    <w:rsid w:val="006A3CB9"/>
    <w:rsid w:val="006B612F"/>
    <w:rsid w:val="006D0056"/>
    <w:rsid w:val="006D4D80"/>
    <w:rsid w:val="006F020E"/>
    <w:rsid w:val="007457A4"/>
    <w:rsid w:val="00770B46"/>
    <w:rsid w:val="00773ED8"/>
    <w:rsid w:val="007907DE"/>
    <w:rsid w:val="00793111"/>
    <w:rsid w:val="007A619E"/>
    <w:rsid w:val="007B09F7"/>
    <w:rsid w:val="008C2B33"/>
    <w:rsid w:val="008D3459"/>
    <w:rsid w:val="008E55E2"/>
    <w:rsid w:val="008E62C0"/>
    <w:rsid w:val="008E71E2"/>
    <w:rsid w:val="009007B1"/>
    <w:rsid w:val="009029A5"/>
    <w:rsid w:val="00942861"/>
    <w:rsid w:val="009507D6"/>
    <w:rsid w:val="00964AAD"/>
    <w:rsid w:val="00973A2C"/>
    <w:rsid w:val="00975805"/>
    <w:rsid w:val="009A22D6"/>
    <w:rsid w:val="009C033A"/>
    <w:rsid w:val="009C4FB2"/>
    <w:rsid w:val="009D2300"/>
    <w:rsid w:val="00A2638B"/>
    <w:rsid w:val="00AA1EA4"/>
    <w:rsid w:val="00AC1D86"/>
    <w:rsid w:val="00AF4E1D"/>
    <w:rsid w:val="00B0094E"/>
    <w:rsid w:val="00B066AC"/>
    <w:rsid w:val="00B14A18"/>
    <w:rsid w:val="00B261EF"/>
    <w:rsid w:val="00B42275"/>
    <w:rsid w:val="00B50CA2"/>
    <w:rsid w:val="00B56B7B"/>
    <w:rsid w:val="00B95924"/>
    <w:rsid w:val="00BC2A15"/>
    <w:rsid w:val="00BD1906"/>
    <w:rsid w:val="00BE7520"/>
    <w:rsid w:val="00C21A68"/>
    <w:rsid w:val="00C353EF"/>
    <w:rsid w:val="00C604B3"/>
    <w:rsid w:val="00C67E23"/>
    <w:rsid w:val="00C9039D"/>
    <w:rsid w:val="00CC7D5B"/>
    <w:rsid w:val="00CF2115"/>
    <w:rsid w:val="00D173E4"/>
    <w:rsid w:val="00D239A4"/>
    <w:rsid w:val="00D44608"/>
    <w:rsid w:val="00DD08FB"/>
    <w:rsid w:val="00DE2A1F"/>
    <w:rsid w:val="00E141A5"/>
    <w:rsid w:val="00E37774"/>
    <w:rsid w:val="00E50D00"/>
    <w:rsid w:val="00E672E7"/>
    <w:rsid w:val="00E831F4"/>
    <w:rsid w:val="00EB3F5D"/>
    <w:rsid w:val="00EE7F13"/>
    <w:rsid w:val="00F03152"/>
    <w:rsid w:val="00FF5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B795"/>
  <w15:docId w15:val="{38384B8C-634D-4EEC-99E9-0154BA8F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A3C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6A3CB9"/>
    <w:rPr>
      <w:rFonts w:asciiTheme="majorHAnsi" w:eastAsiaTheme="majorEastAsia" w:hAnsiTheme="majorHAnsi" w:cstheme="majorBidi"/>
      <w:b/>
      <w:bCs/>
      <w:color w:val="365F91" w:themeColor="accent1" w:themeShade="BF"/>
      <w:sz w:val="28"/>
      <w:szCs w:val="28"/>
      <w:lang w:eastAsia="ru-RU"/>
    </w:rPr>
  </w:style>
  <w:style w:type="character" w:styleId="aa">
    <w:name w:val="Hyperlink"/>
    <w:uiPriority w:val="99"/>
    <w:semiHidden/>
    <w:unhideWhenUsed/>
    <w:rsid w:val="00E672E7"/>
    <w:rPr>
      <w:rFonts w:ascii="Times New Roman" w:hAnsi="Times New Roman" w:cs="Times New Roman" w:hint="default"/>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5711">
      <w:bodyDiv w:val="1"/>
      <w:marLeft w:val="0"/>
      <w:marRight w:val="0"/>
      <w:marTop w:val="0"/>
      <w:marBottom w:val="0"/>
      <w:divBdr>
        <w:top w:val="none" w:sz="0" w:space="0" w:color="auto"/>
        <w:left w:val="none" w:sz="0" w:space="0" w:color="auto"/>
        <w:bottom w:val="none" w:sz="0" w:space="0" w:color="auto"/>
        <w:right w:val="none" w:sz="0" w:space="0" w:color="auto"/>
      </w:divBdr>
    </w:div>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 w:id="16219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anbook.com/book/511263"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B195-81E4-4442-937F-28776435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6745</Words>
  <Characters>38447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Ithub</cp:lastModifiedBy>
  <cp:revision>10</cp:revision>
  <dcterms:created xsi:type="dcterms:W3CDTF">2026-02-25T12:50:00Z</dcterms:created>
  <dcterms:modified xsi:type="dcterms:W3CDTF">2026-03-16T05:35:00Z</dcterms:modified>
</cp:coreProperties>
</file>