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005D">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6005D">
              <w:tc>
                <w:tcPr>
                  <w:tcW w:w="4536" w:type="dxa"/>
                  <w:shd w:val="clear" w:color="auto" w:fill="auto"/>
                </w:tcPr>
                <w:p w14:paraId="68BB2C8B" w14:textId="77777777"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6005D">
                  <w:pPr>
                    <w:jc w:val="both"/>
                    <w:rPr>
                      <w:rFonts w:ascii="Calibri" w:eastAsia="Calibri" w:hAnsi="Calibri" w:cs="Times New Roman"/>
                      <w:sz w:val="28"/>
                      <w:szCs w:val="28"/>
                      <w:lang w:eastAsia="en-US"/>
                    </w:rPr>
                  </w:pPr>
                </w:p>
              </w:tc>
            </w:tr>
            <w:tr w:rsidR="00F00FF2" w:rsidRPr="00826A92" w14:paraId="51569879" w14:textId="77777777" w:rsidTr="0096005D">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w:t>
                  </w:r>
                  <w:proofErr w:type="spellStart"/>
                  <w:r w:rsidRPr="00D523D7">
                    <w:rPr>
                      <w:rFonts w:ascii="Times New Roman" w:eastAsia="Calibri" w:hAnsi="Times New Roman" w:cs="Times New Roman"/>
                      <w:color w:val="000000" w:themeColor="text1"/>
                      <w:lang w:eastAsia="en-US"/>
                    </w:rPr>
                    <w:t>Кандаурова</w:t>
                  </w:r>
                  <w:proofErr w:type="spellEnd"/>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64A6F0C3"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31E1E02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1DB4BA4A" w14:textId="77777777" w:rsidR="00334417" w:rsidRPr="00334417" w:rsidRDefault="00334417" w:rsidP="00334417">
      <w:pPr>
        <w:tabs>
          <w:tab w:val="left" w:pos="6631"/>
        </w:tabs>
        <w:spacing w:after="0" w:line="240" w:lineRule="auto"/>
        <w:contextualSpacing/>
        <w:jc w:val="center"/>
        <w:rPr>
          <w:rFonts w:ascii="Times New Roman" w:eastAsia="Times New Roman" w:hAnsi="Times New Roman" w:cs="Times New Roman"/>
          <w:b/>
          <w:sz w:val="28"/>
          <w:szCs w:val="28"/>
          <w:lang w:eastAsia="en-US"/>
        </w:rPr>
      </w:pPr>
      <w:r w:rsidRPr="00334417">
        <w:rPr>
          <w:rFonts w:ascii="Times New Roman" w:eastAsia="Times New Roman" w:hAnsi="Times New Roman" w:cs="Times New Roman"/>
          <w:b/>
          <w:sz w:val="28"/>
          <w:szCs w:val="28"/>
          <w:lang w:eastAsia="en-US"/>
        </w:rPr>
        <w:t xml:space="preserve">08.02.01 «Строительство и эксплуатация зданий </w:t>
      </w:r>
    </w:p>
    <w:p w14:paraId="395B5996" w14:textId="77777777" w:rsidR="00334417" w:rsidRPr="00334417" w:rsidRDefault="00334417" w:rsidP="00334417">
      <w:pPr>
        <w:tabs>
          <w:tab w:val="left" w:pos="6631"/>
        </w:tabs>
        <w:spacing w:after="0" w:line="240" w:lineRule="auto"/>
        <w:contextualSpacing/>
        <w:jc w:val="center"/>
        <w:rPr>
          <w:rFonts w:ascii="Times New Roman" w:eastAsia="Times New Roman" w:hAnsi="Times New Roman" w:cs="Times New Roman"/>
          <w:b/>
          <w:sz w:val="28"/>
          <w:szCs w:val="28"/>
          <w:lang w:eastAsia="en-US"/>
        </w:rPr>
      </w:pPr>
      <w:r w:rsidRPr="00334417">
        <w:rPr>
          <w:rFonts w:ascii="Times New Roman" w:eastAsia="Times New Roman" w:hAnsi="Times New Roman" w:cs="Times New Roman"/>
          <w:b/>
          <w:sz w:val="28"/>
          <w:szCs w:val="28"/>
          <w:lang w:eastAsia="en-US"/>
        </w:rPr>
        <w:t>и сооружений»</w:t>
      </w: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2D0561F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428C7D1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A81AA6"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F9562A" w14:textId="77777777"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14:paraId="221F5322" w14:textId="77777777"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14:paraId="0D7E3129"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 общего образования.</w:t>
      </w:r>
    </w:p>
    <w:p w14:paraId="221AA3CE" w14:textId="7E9140F4"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Pr="007465B7">
        <w:rPr>
          <w:rFonts w:ascii="Times New Roman" w:hAnsi="Times New Roman" w:cs="Times New Roman"/>
          <w:sz w:val="28"/>
          <w:szCs w:val="28"/>
        </w:rPr>
        <w:t xml:space="preserve"> </w:t>
      </w:r>
      <w:r w:rsidR="00C00B25" w:rsidRPr="007465B7">
        <w:rPr>
          <w:rFonts w:ascii="Times New Roman" w:hAnsi="Times New Roman" w:cs="Times New Roman"/>
          <w:sz w:val="28"/>
          <w:szCs w:val="28"/>
        </w:rPr>
        <w:t>СПО</w:t>
      </w:r>
      <w:r w:rsidR="00C00B25">
        <w:rPr>
          <w:rFonts w:ascii="Times New Roman" w:hAnsi="Times New Roman" w:cs="Times New Roman"/>
          <w:sz w:val="28"/>
          <w:szCs w:val="28"/>
        </w:rPr>
        <w:t xml:space="preserve"> </w:t>
      </w:r>
      <w:r w:rsidR="00543D9A" w:rsidRPr="00543D9A">
        <w:rPr>
          <w:rFonts w:ascii="Times New Roman" w:hAnsi="Times New Roman" w:cs="Times New Roman"/>
          <w:sz w:val="28"/>
          <w:szCs w:val="28"/>
        </w:rPr>
        <w:t>08.02.01 «Строительство и эксплуатация зданий и сооружений»</w:t>
      </w:r>
    </w:p>
    <w:p w14:paraId="3D5E5C6B" w14:textId="77777777" w:rsidR="008962F9" w:rsidRDefault="008962F9" w:rsidP="008962F9">
      <w:pPr>
        <w:tabs>
          <w:tab w:val="left" w:pos="6631"/>
        </w:tabs>
        <w:spacing w:after="0" w:line="240" w:lineRule="auto"/>
        <w:ind w:firstLine="709"/>
        <w:contextualSpacing/>
        <w:jc w:val="both"/>
        <w:rPr>
          <w:rFonts w:ascii="Times New Roman" w:hAnsi="Times New Roman" w:cs="Times New Roman"/>
          <w:b/>
          <w:bCs/>
          <w:sz w:val="28"/>
          <w:szCs w:val="28"/>
        </w:rPr>
      </w:pPr>
    </w:p>
    <w:p w14:paraId="67576C27"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14:paraId="407686FC"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86AB418" w14:textId="77777777" w:rsidR="00C00B25" w:rsidRDefault="0096005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Дмитриенко Татьяна Ивановна</w:t>
      </w:r>
      <w:r w:rsidR="005076FE"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математики</w:t>
      </w:r>
    </w:p>
    <w:p w14:paraId="680C3D06" w14:textId="77777777"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14:paraId="167E2E9B"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25032FEA"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79013BD5"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543D9A">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543D9A">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543D9A">
        <w:rPr>
          <w:rFonts w:ascii="Times New Roman" w:eastAsia="Times New Roman" w:hAnsi="Times New Roman" w:cs="Times New Roman"/>
          <w:kern w:val="32"/>
          <w:sz w:val="28"/>
          <w:szCs w:val="28"/>
        </w:rPr>
        <w:t>мая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14:paraId="1642FD3A" w14:textId="77777777"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14:paraId="681139D8" w14:textId="515980D7"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14:paraId="77E4F9D1" w14:textId="152D6B2F"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43D9A">
        <w:rPr>
          <w:rFonts w:ascii="Times New Roman" w:eastAsia="Times New Roman" w:hAnsi="Times New Roman" w:cs="Times New Roman"/>
          <w:kern w:val="32"/>
          <w:sz w:val="28"/>
          <w:szCs w:val="28"/>
        </w:rPr>
        <w:t>4</w:t>
      </w:r>
    </w:p>
    <w:p w14:paraId="1847BDB6" w14:textId="61D908FD"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18</w:t>
      </w:r>
    </w:p>
    <w:p w14:paraId="1345A0CC" w14:textId="55A4AA3E"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roofErr w:type="gramStart"/>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proofErr w:type="gramEnd"/>
      <w:r w:rsidR="00C56074">
        <w:rPr>
          <w:rFonts w:ascii="Times New Roman" w:eastAsia="Times New Roman" w:hAnsi="Times New Roman" w:cs="Times New Roman"/>
          <w:kern w:val="32"/>
          <w:sz w:val="28"/>
          <w:szCs w:val="28"/>
        </w:rPr>
        <w:t>.28</w:t>
      </w:r>
    </w:p>
    <w:p w14:paraId="5BA73E1E" w14:textId="1379F7C8"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1379C6">
        <w:rPr>
          <w:rFonts w:ascii="Times New Roman" w:eastAsia="Times New Roman" w:hAnsi="Times New Roman" w:cs="Times New Roman"/>
          <w:b/>
          <w:bCs/>
          <w:kern w:val="32"/>
          <w:sz w:val="28"/>
          <w:szCs w:val="28"/>
        </w:rPr>
        <w:t xml:space="preserve"> </w:t>
      </w:r>
      <w:r w:rsidR="001379C6" w:rsidRPr="00C2604C">
        <w:rPr>
          <w:rFonts w:ascii="Times New Roman" w:eastAsia="Times New Roman" w:hAnsi="Times New Roman" w:cs="Times New Roman"/>
          <w:bCs/>
          <w:kern w:val="32"/>
          <w:sz w:val="28"/>
          <w:szCs w:val="28"/>
        </w:rPr>
        <w:t>………</w:t>
      </w:r>
      <w:proofErr w:type="gramStart"/>
      <w:r w:rsidR="00C56074">
        <w:rPr>
          <w:rFonts w:ascii="Times New Roman" w:eastAsia="Times New Roman" w:hAnsi="Times New Roman" w:cs="Times New Roman"/>
          <w:bCs/>
          <w:kern w:val="32"/>
          <w:sz w:val="28"/>
          <w:szCs w:val="28"/>
        </w:rPr>
        <w:t>…….</w:t>
      </w:r>
      <w:proofErr w:type="gramEnd"/>
      <w:r w:rsidR="00C56074">
        <w:rPr>
          <w:rFonts w:ascii="Times New Roman" w:eastAsia="Times New Roman" w:hAnsi="Times New Roman" w:cs="Times New Roman"/>
          <w:bCs/>
          <w:kern w:val="32"/>
          <w:sz w:val="28"/>
          <w:szCs w:val="28"/>
        </w:rPr>
        <w:t>42</w:t>
      </w:r>
      <w:bookmarkStart w:id="2" w:name="_GoBack"/>
      <w:bookmarkEnd w:id="2"/>
    </w:p>
    <w:p w14:paraId="420EAD2B" w14:textId="77777777"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14:paraId="00386D5B" w14:textId="04A8F957"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14:paraId="1C98597D" w14:textId="77777777"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14:paraId="23C20FA4" w14:textId="2C83221E"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14:paraId="0B3DE99F" w14:textId="18094162"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15B246D5"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0D0EABF" w14:textId="04AC31D7" w:rsidR="00543D9A" w:rsidRPr="00543D9A" w:rsidRDefault="000B19C1" w:rsidP="00543D9A">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r w:rsidR="0096005D">
        <w:rPr>
          <w:rFonts w:ascii="Times New Roman" w:eastAsia="Times New Roman" w:hAnsi="Times New Roman" w:cs="Times New Roman"/>
          <w:kern w:val="32"/>
          <w:sz w:val="28"/>
          <w:szCs w:val="28"/>
        </w:rPr>
        <w:t xml:space="preserve"> </w:t>
      </w:r>
      <w:r w:rsidR="00543D9A" w:rsidRPr="00543D9A">
        <w:rPr>
          <w:rFonts w:ascii="Times New Roman" w:eastAsia="Times New Roman" w:hAnsi="Times New Roman" w:cs="Times New Roman"/>
          <w:kern w:val="32"/>
          <w:sz w:val="28"/>
          <w:szCs w:val="28"/>
        </w:rPr>
        <w:t>08.02.01 «Строительство и эксплуатация зданий и сооружений»</w:t>
      </w:r>
    </w:p>
    <w:p w14:paraId="219344A3" w14:textId="77777777" w:rsidR="00543D9A" w:rsidRDefault="00543D9A" w:rsidP="00543D9A">
      <w:pPr>
        <w:spacing w:after="0" w:line="360" w:lineRule="auto"/>
        <w:ind w:firstLine="851"/>
        <w:jc w:val="both"/>
        <w:outlineLvl w:val="0"/>
        <w:rPr>
          <w:rFonts w:ascii="Times New Roman" w:eastAsia="Times New Roman" w:hAnsi="Times New Roman" w:cs="Times New Roman"/>
          <w:b/>
          <w:bCs/>
          <w:kern w:val="32"/>
          <w:sz w:val="28"/>
          <w:szCs w:val="28"/>
        </w:rPr>
      </w:pPr>
    </w:p>
    <w:p w14:paraId="0E62A771" w14:textId="3D407EDD" w:rsidR="000B19C1" w:rsidRDefault="00D4568F" w:rsidP="00543D9A">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3C7B1994" w14:textId="77777777"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14:paraId="23EAEFE5"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7DF35765"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735423EE"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14:paraId="301DC157" w14:textId="008EEADF"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14:paraId="3A046954" w14:textId="32BC0670"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5AD28398"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42B1C81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гражданского воспитания:</w:t>
      </w:r>
    </w:p>
    <w:p w14:paraId="3955134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гражданской позиции обучающегося как активного и ответственного члена российского общества;</w:t>
      </w:r>
    </w:p>
    <w:p w14:paraId="0FD0B81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14:paraId="5532765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14:paraId="0BF38F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E33FC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132A2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14:paraId="00453174"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14:paraId="7986D85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4526CAC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14:paraId="7C3E845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68F3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63770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14:paraId="50DA723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675D12B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14:paraId="78A46CD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14:paraId="56F07D4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нравственного сознания, этического поведения;</w:t>
      </w:r>
    </w:p>
    <w:p w14:paraId="6303BCE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14:paraId="2173B4A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14:paraId="6EE63B5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F9E9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87BE7D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14:paraId="34790DC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14:paraId="23123E6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F07DE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E1A351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готовность к самовыражению в разных видах искусства, стремление проявлять качества творческой личности;</w:t>
      </w:r>
    </w:p>
    <w:p w14:paraId="2E73CC6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B769BB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14:paraId="003F6ED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здорового и безопасного образа жизни, ответственного отношения к своему здоровью;</w:t>
      </w:r>
    </w:p>
    <w:p w14:paraId="1C8C78B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14:paraId="53FFBD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14:paraId="152707B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155FDBA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14:paraId="197AB69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14:paraId="13BC852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4D9E2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6BA499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14:paraId="23A5070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D0AAE9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14:paraId="6DD7DE8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80791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14:paraId="14B273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14:paraId="1D01D63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14:paraId="6A82C9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14:paraId="3687796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64A4FC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14:paraId="6BE2239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7CED9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14:paraId="1CB4871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AE4149" w14:textId="77777777"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14:paraId="3E8744F6"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t>Метапредметные</w:t>
      </w:r>
      <w:proofErr w:type="spellEnd"/>
      <w:r w:rsidRPr="00607EF6">
        <w:rPr>
          <w:rFonts w:ascii="Times New Roman" w:eastAsia="Times New Roman" w:hAnsi="Times New Roman" w:cs="Times New Roman"/>
          <w:kern w:val="32"/>
          <w:sz w:val="28"/>
          <w:szCs w:val="28"/>
        </w:rPr>
        <w:t xml:space="preserve"> результаты:</w:t>
      </w:r>
    </w:p>
    <w:p w14:paraId="13731A3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14:paraId="41C0B6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а) базовые логические действия:</w:t>
      </w:r>
    </w:p>
    <w:p w14:paraId="1926FBA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14:paraId="0791591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14:paraId="6E1380E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14:paraId="7D44E49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14:paraId="5701C05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14:paraId="793C4A2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18F4B83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14:paraId="7F4CFDD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14:paraId="47B3CAD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14:paraId="577AA0D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79D53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14:paraId="5AF568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14:paraId="13C1BDA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94EF2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79C5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14:paraId="4F24672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14:paraId="4297197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14:paraId="39B7D3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14:paraId="5C41571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14:paraId="51B6D7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14:paraId="6E80157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14:paraId="42C4C7A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14:paraId="122C45E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81BE6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36EC17"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достоверность, легитимность информации, ее соответствие правовым и морально-этическим нормам;</w:t>
      </w:r>
    </w:p>
    <w:p w14:paraId="301BEC84" w14:textId="34D1E47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sidR="00C00B25">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ресурсосбережения, правовых и этических норм, норм информационной безопасности;</w:t>
      </w:r>
    </w:p>
    <w:p w14:paraId="3A4D43B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14:paraId="412BB36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448F1E4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14:paraId="418AA20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14:paraId="7E75CA0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14:paraId="07D3EA8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D7EB7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14:paraId="6171328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14:paraId="4EAD7B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14:paraId="705D53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14:paraId="476324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14:paraId="4183BE2B" w14:textId="54502F4C"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14:paraId="76235AF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65FD1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14:paraId="74AC28B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14:paraId="0BA2AC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14:paraId="7AC18B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E1C889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57B007E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14:paraId="172C120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14:paraId="10BD03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4652E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14:paraId="2AE6C2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14:paraId="71CA3C5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14:paraId="767A4B8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делать осознанный выбор, аргументировать его, брать ответственность за решение;</w:t>
      </w:r>
    </w:p>
    <w:p w14:paraId="4CB00CD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14:paraId="18E9D1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1502D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14:paraId="0A1AD8B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14:paraId="42F77E9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2BC0A94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14:paraId="192B89C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14:paraId="3652320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96005D">
        <w:rPr>
          <w:rFonts w:ascii="Times New Roman" w:eastAsia="Times New Roman" w:hAnsi="Times New Roman" w:cs="Times New Roman"/>
          <w:kern w:val="32"/>
          <w:sz w:val="28"/>
          <w:szCs w:val="28"/>
        </w:rPr>
        <w:t>сформированность</w:t>
      </w:r>
      <w:proofErr w:type="spellEnd"/>
      <w:r w:rsidRPr="0096005D">
        <w:rPr>
          <w:rFonts w:ascii="Times New Roman" w:eastAsia="Times New Roman" w:hAnsi="Times New Roman" w:cs="Times New Roman"/>
          <w:kern w:val="32"/>
          <w:sz w:val="28"/>
          <w:szCs w:val="28"/>
        </w:rPr>
        <w:t>:</w:t>
      </w:r>
    </w:p>
    <w:p w14:paraId="0A54EA2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6A72D2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7B6B3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7CBD1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roofErr w:type="spellStart"/>
      <w:r w:rsidRPr="0096005D">
        <w:rPr>
          <w:rFonts w:ascii="Times New Roman" w:eastAsia="Times New Roman" w:hAnsi="Times New Roman" w:cs="Times New Roman"/>
          <w:kern w:val="32"/>
          <w:sz w:val="28"/>
          <w:szCs w:val="28"/>
        </w:rPr>
        <w:t>эмпатии</w:t>
      </w:r>
      <w:proofErr w:type="spellEnd"/>
      <w:r w:rsidRPr="0096005D">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2D22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D95E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14:paraId="31BD43B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14:paraId="44DCB51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14:paraId="621C818E"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14:paraId="08DFD0D1"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14:paraId="75FC30A2" w14:textId="77777777"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14:paraId="646BC659" w14:textId="77777777"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0246803A" w14:textId="15A53AF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B1EDA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5F850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33897F" w14:textId="77777777"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268C385" w14:textId="562EADDE"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821983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BD83F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FE93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E6B74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B62190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w:t>
      </w:r>
      <w:r w:rsidRPr="0096005D">
        <w:rPr>
          <w:rFonts w:ascii="Times New Roman" w:eastAsia="Times New Roman" w:hAnsi="Times New Roman" w:cs="Times New Roman"/>
          <w:kern w:val="32"/>
          <w:sz w:val="28"/>
          <w:szCs w:val="28"/>
        </w:rPr>
        <w:lastRenderedPageBreak/>
        <w:t>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675EE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1B004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14:paraId="48AA95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3408187" w14:textId="65BC8539"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362B30E" w14:textId="77777777"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14:paraId="09671E8D" w14:textId="6EBA0030"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firstRow="1" w:lastRow="0" w:firstColumn="1" w:lastColumn="0" w:noHBand="0" w:noVBand="1"/>
      </w:tblPr>
      <w:tblGrid>
        <w:gridCol w:w="2263"/>
        <w:gridCol w:w="2410"/>
        <w:gridCol w:w="4955"/>
      </w:tblGrid>
      <w:tr w:rsidR="00D95996" w14:paraId="55C97C1E" w14:textId="77777777" w:rsidTr="00C56074">
        <w:tc>
          <w:tcPr>
            <w:tcW w:w="2263" w:type="dxa"/>
            <w:vMerge w:val="restart"/>
          </w:tcPr>
          <w:p w14:paraId="67E5E659" w14:textId="2FDF4181" w:rsidR="00D95996" w:rsidRPr="003E361E" w:rsidRDefault="00D95996" w:rsidP="00C00B25">
            <w:pPr>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365" w:type="dxa"/>
            <w:gridSpan w:val="2"/>
          </w:tcPr>
          <w:p w14:paraId="4239AACC" w14:textId="516F17CA"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C56074">
        <w:tc>
          <w:tcPr>
            <w:tcW w:w="2263" w:type="dxa"/>
            <w:vMerge/>
          </w:tcPr>
          <w:p w14:paraId="2DAB72AD" w14:textId="77777777" w:rsidR="00D95996" w:rsidRPr="003E361E" w:rsidRDefault="00D95996" w:rsidP="00C00B25">
            <w:pPr>
              <w:jc w:val="both"/>
              <w:outlineLvl w:val="0"/>
              <w:rPr>
                <w:rFonts w:ascii="Times New Roman" w:eastAsia="Times New Roman" w:hAnsi="Times New Roman"/>
                <w:b/>
                <w:bCs/>
                <w:kern w:val="32"/>
                <w:sz w:val="28"/>
                <w:szCs w:val="28"/>
              </w:rPr>
            </w:pPr>
          </w:p>
        </w:tc>
        <w:tc>
          <w:tcPr>
            <w:tcW w:w="2410" w:type="dxa"/>
          </w:tcPr>
          <w:p w14:paraId="255B2048" w14:textId="4BFBD2B1"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14:paraId="33F21DEF" w14:textId="7110459E"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C56074">
        <w:tc>
          <w:tcPr>
            <w:tcW w:w="2263" w:type="dxa"/>
          </w:tcPr>
          <w:p w14:paraId="12C5A094" w14:textId="58B0FF78"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410" w:type="dxa"/>
          </w:tcPr>
          <w:p w14:paraId="60615264" w14:textId="4CF2C52B"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14:paraId="13ED712F" w14:textId="77777777"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5BC136A" w14:textId="46432990"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r w:rsidRPr="008962F9">
              <w:rPr>
                <w:rFonts w:ascii="Times New Roman" w:hAnsi="Times New Roman"/>
                <w:sz w:val="24"/>
                <w:szCs w:val="24"/>
              </w:rPr>
              <w:t xml:space="preserve"> </w:t>
            </w:r>
            <w:r>
              <w:rPr>
                <w:rFonts w:ascii="Times New Roman" w:hAnsi="Times New Roman"/>
                <w:sz w:val="24"/>
                <w:szCs w:val="24"/>
                <w:lang w:val="en-US"/>
              </w:rPr>
              <w:t xml:space="preserve"> </w:t>
            </w:r>
          </w:p>
          <w:p w14:paraId="171BCFAD" w14:textId="199E5122"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14:paraId="7C1FD6ED" w14:textId="77777777" w:rsidR="00C8068B" w:rsidRDefault="00C8068B" w:rsidP="008962F9">
            <w:pPr>
              <w:outlineLvl w:val="0"/>
              <w:rPr>
                <w:rFonts w:ascii="Times New Roman" w:hAnsi="Times New Roman"/>
                <w:bCs/>
                <w:iCs/>
                <w:sz w:val="22"/>
                <w:szCs w:val="22"/>
                <w:lang w:eastAsia="en-US"/>
              </w:rPr>
            </w:pPr>
          </w:p>
          <w:p w14:paraId="531CC0CD" w14:textId="6E171AA2"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lastRenderedPageBreak/>
              <w:t>Знать</w:t>
            </w:r>
            <w:r w:rsidR="008962F9" w:rsidRPr="008962F9">
              <w:rPr>
                <w:rFonts w:ascii="Times New Roman" w:hAnsi="Times New Roman"/>
                <w:bCs/>
                <w:iCs/>
                <w:sz w:val="22"/>
                <w:szCs w:val="22"/>
                <w:lang w:eastAsia="en-US"/>
              </w:rPr>
              <w:t>:</w:t>
            </w:r>
          </w:p>
          <w:p w14:paraId="1E7B8967" w14:textId="77777777"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14:paraId="42AE0B6F" w14:textId="57C07D6D"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14:paraId="3056236E" w14:textId="77777777" w:rsidR="00155392" w:rsidRDefault="008962F9" w:rsidP="00155392">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sidR="00155392">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sidR="00155392">
              <w:rPr>
                <w:rFonts w:ascii="Times New Roman" w:hAnsi="Times New Roman"/>
                <w:spacing w:val="-20"/>
                <w:sz w:val="22"/>
                <w:szCs w:val="22"/>
              </w:rPr>
              <w:t xml:space="preserve"> </w:t>
            </w:r>
          </w:p>
          <w:p w14:paraId="6C23ADD1" w14:textId="2D49FDBB"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sidR="00155392">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sidR="00155392">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sidR="00155392">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sidR="00155392">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sidR="00155392">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sidR="00155392">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sidR="00155392">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sidR="00155392">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sidR="00155392">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4C1BAFF6" w14:textId="7A4A2375"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008962F9"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008962F9"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008962F9"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008962F9"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008962F9"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008962F9"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008962F9"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008962F9" w:rsidRPr="00155392">
              <w:rPr>
                <w:rFonts w:ascii="Times New Roman" w:hAnsi="Times New Roman"/>
                <w:sz w:val="22"/>
                <w:szCs w:val="22"/>
              </w:rPr>
              <w:t xml:space="preserve">шара; умение </w:t>
            </w:r>
            <w:r w:rsidR="008962F9" w:rsidRPr="00155392">
              <w:rPr>
                <w:rFonts w:ascii="Times New Roman" w:hAnsi="Times New Roman"/>
                <w:sz w:val="22"/>
                <w:szCs w:val="22"/>
              </w:rPr>
              <w:lastRenderedPageBreak/>
              <w:t>изображать многогранники и поверхности</w:t>
            </w:r>
            <w:r>
              <w:rPr>
                <w:rFonts w:ascii="Times New Roman" w:hAnsi="Times New Roman"/>
                <w:sz w:val="22"/>
                <w:szCs w:val="22"/>
              </w:rPr>
              <w:t xml:space="preserve"> </w:t>
            </w:r>
            <w:r w:rsidR="008962F9"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008962F9"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008962F9"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008962F9" w:rsidRPr="00155392">
              <w:rPr>
                <w:rFonts w:ascii="Times New Roman" w:hAnsi="Times New Roman"/>
                <w:sz w:val="22"/>
                <w:szCs w:val="22"/>
              </w:rPr>
              <w:t>правильные многогранники;</w:t>
            </w:r>
          </w:p>
          <w:p w14:paraId="2BDC855B" w14:textId="02329D86"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sidR="00155392">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sidR="00155392">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sidR="00155392">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sidR="00155392">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sidR="00155392">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sidR="00155392">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6A808A1A" w14:textId="543E2A09"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sidR="00155392">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sidR="00155392">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sidR="00155392">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6D295C12" w14:textId="6D70E440"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sidR="00155392">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16033ACF" w14:textId="77CCD6A5"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sidR="00155392">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sidR="00155392">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528D991" w14:textId="69BA3404"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sidR="00155392">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sidR="00155392">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sidR="00155392">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sidR="00155392">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sidR="00155392">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sidR="00155392">
              <w:rPr>
                <w:rFonts w:ascii="Times New Roman" w:hAnsi="Times New Roman"/>
                <w:sz w:val="22"/>
                <w:szCs w:val="22"/>
              </w:rPr>
              <w:t xml:space="preserve"> </w:t>
            </w:r>
            <w:r w:rsidRPr="00155392">
              <w:rPr>
                <w:rFonts w:ascii="Times New Roman" w:hAnsi="Times New Roman"/>
                <w:sz w:val="22"/>
                <w:szCs w:val="22"/>
              </w:rPr>
              <w:t>явлениях;</w:t>
            </w:r>
          </w:p>
          <w:p w14:paraId="0AC8EC64" w14:textId="0F5DAF99"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sidR="00155392">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sidR="00155392">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sidR="00155392">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sidR="00155392">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sidR="00155392">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sidR="00155392">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sidR="00155392">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sidR="00155392">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sidR="00155392">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sidR="00155392">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sidR="00155392">
              <w:rPr>
                <w:rFonts w:ascii="Times New Roman" w:hAnsi="Times New Roman"/>
                <w:sz w:val="22"/>
                <w:szCs w:val="22"/>
              </w:rPr>
              <w:t xml:space="preserve"> </w:t>
            </w:r>
            <w:r w:rsidRPr="00155392">
              <w:rPr>
                <w:rFonts w:ascii="Times New Roman" w:hAnsi="Times New Roman"/>
                <w:sz w:val="22"/>
                <w:szCs w:val="22"/>
              </w:rPr>
              <w:t>ускорения;</w:t>
            </w:r>
          </w:p>
          <w:p w14:paraId="38BC8E0D" w14:textId="68E41AAB"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sidR="00155392">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sidR="00155392">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sidR="00155392">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sidR="00155392">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sidR="00155392">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sidR="00155392">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2E1B610A" w14:textId="5A6B0C33"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03. Умение оперировать понятиями: рациональные,</w:t>
            </w:r>
            <w:r w:rsidR="00155392">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sidR="00155392">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sidR="00155392">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6A24AE06" w14:textId="363D9D5F"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sidR="00155392">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sidR="00155392">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sidR="00155392">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0F818B4" w14:textId="12169EDE"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sidR="00155392">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sidR="00155392">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sidR="00155392">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44CF0BC1" w14:textId="6E2C8C89"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008962F9"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008962F9"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008962F9" w:rsidRPr="00155392">
              <w:rPr>
                <w:rFonts w:ascii="Times New Roman" w:hAnsi="Times New Roman"/>
                <w:sz w:val="22"/>
                <w:szCs w:val="22"/>
              </w:rPr>
              <w:t>объемов подобных фигур при решении задач;</w:t>
            </w:r>
          </w:p>
          <w:p w14:paraId="2D4E587C" w14:textId="4308AF69"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008962F9"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008962F9"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008962F9"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008962F9"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008962F9" w:rsidRPr="00155392">
              <w:rPr>
                <w:rFonts w:ascii="Times New Roman" w:hAnsi="Times New Roman"/>
                <w:sz w:val="22"/>
                <w:szCs w:val="22"/>
              </w:rPr>
              <w:t>математической науки;</w:t>
            </w:r>
          </w:p>
          <w:p w14:paraId="7C91BFE2" w14:textId="11BDB585"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sidR="00155392">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sidR="00155392">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EC00F52" w14:textId="6FFD8D10"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sidR="00155392">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sidR="00155392">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sidR="00155392">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sidR="00155392">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29F9679C" w14:textId="5791E1A3"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w:t>
            </w:r>
            <w:r w:rsidR="00155392">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sidR="00155392">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sidR="00155392">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sidR="00155392">
              <w:rPr>
                <w:rFonts w:ascii="Times New Roman" w:hAnsi="Times New Roman"/>
                <w:sz w:val="22"/>
                <w:szCs w:val="22"/>
              </w:rPr>
              <w:t xml:space="preserve"> </w:t>
            </w:r>
            <w:r w:rsidRPr="00155392">
              <w:rPr>
                <w:rFonts w:ascii="Times New Roman" w:hAnsi="Times New Roman"/>
                <w:sz w:val="22"/>
                <w:szCs w:val="22"/>
              </w:rPr>
              <w:t>средств</w:t>
            </w:r>
          </w:p>
        </w:tc>
      </w:tr>
      <w:tr w:rsidR="00D95996" w14:paraId="631F1728" w14:textId="77777777" w:rsidTr="00C56074">
        <w:tc>
          <w:tcPr>
            <w:tcW w:w="2263" w:type="dxa"/>
          </w:tcPr>
          <w:p w14:paraId="68403151" w14:textId="739A0C6C"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Использовать современные средства поиска, анализа и </w:t>
            </w:r>
            <w:r w:rsidR="00687436" w:rsidRPr="007058EF">
              <w:rPr>
                <w:rFonts w:ascii="Times New Roman" w:hAnsi="Times New Roman"/>
                <w:sz w:val="24"/>
              </w:rPr>
              <w:t>интерпретации информации,</w:t>
            </w:r>
            <w:r w:rsidRPr="007058EF">
              <w:rPr>
                <w:rFonts w:ascii="Times New Roman" w:hAnsi="Times New Roman"/>
                <w:sz w:val="24"/>
              </w:rPr>
              <w:t xml:space="preserve"> и информационные технологии для выполнения задач профессиональной деятельности</w:t>
            </w:r>
          </w:p>
        </w:tc>
        <w:tc>
          <w:tcPr>
            <w:tcW w:w="2410" w:type="dxa"/>
          </w:tcPr>
          <w:p w14:paraId="01B0E671" w14:textId="62BB93CD"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00E97B28" w:rsidRPr="00E97B28">
              <w:rPr>
                <w:rFonts w:ascii="Times New Roman" w:hAnsi="Times New Roman"/>
                <w:bCs/>
                <w:iCs/>
                <w:sz w:val="22"/>
                <w:szCs w:val="22"/>
                <w:lang w:eastAsia="en-US"/>
              </w:rPr>
              <w:t>:</w:t>
            </w:r>
          </w:p>
          <w:p w14:paraId="5B68D5EB" w14:textId="77777777"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7AF4EEC9"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0CD53661"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lastRenderedPageBreak/>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6C8539C2" w14:textId="77777777" w:rsidR="00C8068B" w:rsidRDefault="00C8068B" w:rsidP="00C8068B">
            <w:pPr>
              <w:jc w:val="both"/>
              <w:rPr>
                <w:rFonts w:ascii="Times New Roman" w:hAnsi="Times New Roman"/>
                <w:bCs/>
                <w:iCs/>
                <w:sz w:val="22"/>
                <w:szCs w:val="22"/>
                <w:lang w:eastAsia="en-US"/>
              </w:rPr>
            </w:pPr>
          </w:p>
          <w:p w14:paraId="0C35AABD" w14:textId="23123972"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6DDC42" w14:textId="295C33B6"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5138908D" w14:textId="1A3D97A1"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0A1D4F71" w14:textId="779E1A8F" w:rsidR="00C8068B" w:rsidRPr="00C8068B" w:rsidRDefault="00C8068B" w:rsidP="00C8068B">
            <w:pPr>
              <w:jc w:val="both"/>
              <w:rPr>
                <w:rFonts w:ascii="Times New Roman" w:eastAsia="Times New Roman" w:hAnsi="Times New Roman"/>
                <w:sz w:val="28"/>
                <w:szCs w:val="28"/>
              </w:rPr>
            </w:pPr>
          </w:p>
        </w:tc>
        <w:tc>
          <w:tcPr>
            <w:tcW w:w="4955" w:type="dxa"/>
          </w:tcPr>
          <w:p w14:paraId="3EC1BDFE" w14:textId="77777777" w:rsidR="00C8068B" w:rsidRDefault="00C8068B" w:rsidP="00C8068B">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9A2A1F3"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F2BB799"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 xml:space="preserve">сечение многогранника, куб, </w:t>
            </w:r>
            <w:r w:rsidRPr="00155392">
              <w:rPr>
                <w:rFonts w:ascii="Times New Roman" w:hAnsi="Times New Roman"/>
                <w:sz w:val="22"/>
                <w:szCs w:val="22"/>
              </w:rPr>
              <w:lastRenderedPageBreak/>
              <w:t>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2B2F5DF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51C5A76F" w14:textId="2B88F6A4"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r w:rsidR="005F3CAF">
              <w:rPr>
                <w:rFonts w:ascii="Times New Roman" w:hAnsi="Times New Roman"/>
                <w:sz w:val="22"/>
                <w:szCs w:val="22"/>
              </w:rPr>
              <w:t xml:space="preserve"> </w:t>
            </w: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26B5325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105894AA"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314BF08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9587DA2"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lastRenderedPageBreak/>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D887F7"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E4FFF3"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173BD25D"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6D01FF6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00AF95B8"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6B0F670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8F006FB"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A8533BF" w14:textId="3B489A3C"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7058EF" w14:paraId="3E26CAE4" w14:textId="77777777" w:rsidTr="00C56074">
        <w:tc>
          <w:tcPr>
            <w:tcW w:w="2263" w:type="dxa"/>
          </w:tcPr>
          <w:p w14:paraId="614B4777" w14:textId="6A93D9E3" w:rsidR="007058EF" w:rsidRPr="007058EF" w:rsidRDefault="007058EF" w:rsidP="00C00B25">
            <w:pPr>
              <w:jc w:val="both"/>
              <w:outlineLvl w:val="0"/>
              <w:rPr>
                <w:rFonts w:ascii="Times New Roman" w:hAnsi="Times New Roman"/>
                <w:sz w:val="24"/>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2410" w:type="dxa"/>
          </w:tcPr>
          <w:p w14:paraId="308A0798" w14:textId="77777777"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6129610" w14:textId="77777777"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228D85FF" w14:textId="77777777"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 xml:space="preserve">взаимодействовать с коллегами, </w:t>
            </w:r>
            <w:r w:rsidRPr="00C8068B">
              <w:rPr>
                <w:rFonts w:ascii="Times New Roman" w:hAnsi="Times New Roman"/>
                <w:bCs/>
                <w:spacing w:val="-4"/>
                <w:sz w:val="22"/>
                <w:szCs w:val="22"/>
                <w:lang w:eastAsia="en-US"/>
              </w:rPr>
              <w:lastRenderedPageBreak/>
              <w:t>руководством, клиентами в ходе профессиональной деятельности</w:t>
            </w:r>
            <w:r>
              <w:rPr>
                <w:rFonts w:ascii="Times New Roman" w:hAnsi="Times New Roman"/>
                <w:bCs/>
                <w:spacing w:val="-4"/>
                <w:sz w:val="22"/>
                <w:szCs w:val="22"/>
                <w:lang w:eastAsia="en-US"/>
              </w:rPr>
              <w:t>.</w:t>
            </w:r>
          </w:p>
          <w:p w14:paraId="67A25F44" w14:textId="77777777" w:rsidR="00C8068B" w:rsidRDefault="00C8068B" w:rsidP="00C00B25">
            <w:pPr>
              <w:jc w:val="both"/>
              <w:outlineLvl w:val="0"/>
              <w:rPr>
                <w:rFonts w:ascii="Times New Roman" w:hAnsi="Times New Roman"/>
                <w:bCs/>
                <w:spacing w:val="-4"/>
                <w:sz w:val="22"/>
                <w:szCs w:val="22"/>
                <w:lang w:eastAsia="en-US"/>
              </w:rPr>
            </w:pPr>
          </w:p>
          <w:p w14:paraId="54FC50DB" w14:textId="77777777"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39EC161A" w14:textId="77777777"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200187DC" w14:textId="269DE950"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14:paraId="2A3D841B" w14:textId="77777777" w:rsidR="003325A0" w:rsidRPr="003325A0" w:rsidRDefault="003325A0" w:rsidP="003325A0">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lastRenderedPageBreak/>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w:t>
            </w:r>
            <w:r w:rsidRPr="003325A0">
              <w:rPr>
                <w:rFonts w:ascii="Times New Roman" w:eastAsia="Times New Roman" w:hAnsi="Times New Roman"/>
                <w:bCs/>
                <w:kern w:val="32"/>
                <w:sz w:val="22"/>
                <w:szCs w:val="28"/>
              </w:rPr>
              <w:lastRenderedPageBreak/>
              <w:t>задачи, исследовать полученное решение и оценивать правдоподобность результатов;</w:t>
            </w:r>
          </w:p>
          <w:p w14:paraId="4DC618AA"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43AD0EA2" w14:textId="77777777"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508BEDA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B13FF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37BEFE"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20BC8634"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7B753D12"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5C5BE69" w14:textId="5BB4E6FB"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DB62E7" w14:paraId="31BC2EE3" w14:textId="77777777" w:rsidTr="00C56074">
        <w:tc>
          <w:tcPr>
            <w:tcW w:w="2263" w:type="dxa"/>
          </w:tcPr>
          <w:p w14:paraId="13DF945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034ADFDF"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6A7B10B4"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15C9888F" w14:textId="0E3CA70F"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410" w:type="dxa"/>
          </w:tcPr>
          <w:p w14:paraId="47E19083"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3371D5EB"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31287A87"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lastRenderedPageBreak/>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78F164EE" w14:textId="77777777" w:rsidR="00DB62E7" w:rsidRDefault="00DB62E7" w:rsidP="00DB62E7">
            <w:pPr>
              <w:jc w:val="both"/>
              <w:outlineLvl w:val="0"/>
              <w:rPr>
                <w:rFonts w:ascii="Times New Roman" w:hAnsi="Times New Roman"/>
                <w:bCs/>
                <w:spacing w:val="-4"/>
                <w:sz w:val="22"/>
                <w:szCs w:val="22"/>
                <w:lang w:eastAsia="en-US"/>
              </w:rPr>
            </w:pPr>
          </w:p>
          <w:p w14:paraId="5FBA0122"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7DCA6D29"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6F8880F5" w14:textId="59CAA8BE"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14:paraId="4EB85BC3"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lastRenderedPageBreak/>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 xml:space="preserve">управления личными и </w:t>
            </w:r>
            <w:r w:rsidRPr="000C672A">
              <w:rPr>
                <w:rFonts w:ascii="Times New Roman" w:eastAsia="Times New Roman" w:hAnsi="Times New Roman"/>
                <w:bCs/>
                <w:kern w:val="32"/>
                <w:sz w:val="22"/>
                <w:szCs w:val="28"/>
              </w:rPr>
              <w:lastRenderedPageBreak/>
              <w:t>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1A52069"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62C81AE2" w14:textId="06D90416" w:rsidR="00DB62E7" w:rsidRPr="003325A0" w:rsidRDefault="00DB62E7" w:rsidP="00DB62E7">
            <w:pPr>
              <w:jc w:val="both"/>
              <w:outlineLvl w:val="0"/>
              <w:rPr>
                <w:rFonts w:ascii="Times New Roman" w:eastAsia="Times New Roman" w:hAnsi="Times New Roman"/>
                <w:bCs/>
                <w:kern w:val="32"/>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r>
      <w:tr w:rsidR="00543D9A" w14:paraId="5C6E5B19" w14:textId="77777777" w:rsidTr="00C56074">
        <w:tc>
          <w:tcPr>
            <w:tcW w:w="2263" w:type="dxa"/>
          </w:tcPr>
          <w:p w14:paraId="4D354093" w14:textId="6A9BCAE6" w:rsidR="00543D9A" w:rsidRPr="007058EF" w:rsidRDefault="00543D9A" w:rsidP="00DB62E7">
            <w:pPr>
              <w:jc w:val="both"/>
              <w:outlineLvl w:val="0"/>
              <w:rPr>
                <w:rFonts w:ascii="Times New Roman" w:hAnsi="Times New Roman"/>
                <w:sz w:val="24"/>
              </w:rPr>
            </w:pPr>
            <w:r w:rsidRPr="00543D9A">
              <w:rPr>
                <w:rFonts w:ascii="Times New Roman" w:hAnsi="Times New Roman"/>
                <w:sz w:val="24"/>
              </w:rPr>
              <w:lastRenderedPageBreak/>
              <w:t>ПК 1.2.</w:t>
            </w:r>
            <w:r>
              <w:rPr>
                <w:rFonts w:ascii="Times New Roman" w:hAnsi="Times New Roman"/>
                <w:sz w:val="24"/>
              </w:rPr>
              <w:t xml:space="preserve"> </w:t>
            </w:r>
            <w:r w:rsidRPr="00543D9A">
              <w:rPr>
                <w:rFonts w:ascii="Times New Roman" w:hAnsi="Times New Roman"/>
                <w:sz w:val="24"/>
              </w:rPr>
              <w:t>Выполнять стандартные (типовые) расчеты строительных конструкций</w:t>
            </w:r>
          </w:p>
        </w:tc>
        <w:tc>
          <w:tcPr>
            <w:tcW w:w="2410" w:type="dxa"/>
          </w:tcPr>
          <w:p w14:paraId="712D4B32" w14:textId="77777777" w:rsidR="00543D9A" w:rsidRDefault="00543D9A" w:rsidP="00543D9A">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43D9513" w14:textId="7978FC7D"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lang w:eastAsia="en-US"/>
              </w:rPr>
              <w:t xml:space="preserve">- </w:t>
            </w:r>
            <w:r w:rsidRPr="005F3CAF">
              <w:rPr>
                <w:rFonts w:ascii="Times New Roman" w:hAnsi="Times New Roman"/>
                <w:bCs/>
                <w:iCs/>
                <w:sz w:val="22"/>
                <w:lang w:eastAsia="en-US"/>
              </w:rPr>
              <w:t>читать чертежи графической части рабочей и проектной документации;</w:t>
            </w:r>
          </w:p>
          <w:p w14:paraId="798CF95A" w14:textId="317B49F0"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выполнять расчеты нагрузок, действующих на конструкции;</w:t>
            </w:r>
          </w:p>
          <w:p w14:paraId="3046F0DA" w14:textId="61D03FD9"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строить расчетную схему конструкции по конструктивной схеме;</w:t>
            </w:r>
          </w:p>
          <w:p w14:paraId="2C92981D" w14:textId="0D2E4280"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выполнять статический расчет;</w:t>
            </w:r>
          </w:p>
          <w:p w14:paraId="0BD0E51C" w14:textId="0C1E1785" w:rsidR="00543D9A"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выполнять расчеты соединений элементов конструкции.</w:t>
            </w:r>
          </w:p>
          <w:p w14:paraId="1C08B696" w14:textId="77777777" w:rsidR="005F3CAF" w:rsidRPr="005F3CAF" w:rsidRDefault="005F3CAF" w:rsidP="005F3CAF">
            <w:pPr>
              <w:jc w:val="both"/>
              <w:outlineLvl w:val="0"/>
              <w:rPr>
                <w:rFonts w:ascii="Times New Roman" w:hAnsi="Times New Roman"/>
                <w:bCs/>
                <w:iCs/>
                <w:sz w:val="22"/>
                <w:lang w:eastAsia="en-US"/>
              </w:rPr>
            </w:pPr>
          </w:p>
          <w:p w14:paraId="55485CFD" w14:textId="77777777"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14:paraId="6C6C13DD" w14:textId="6E7BBCD9" w:rsidR="005F3CAF" w:rsidRPr="005F3CAF" w:rsidRDefault="005F3CAF" w:rsidP="005F3CAF">
            <w:pPr>
              <w:jc w:val="both"/>
              <w:outlineLvl w:val="0"/>
              <w:rPr>
                <w:rFonts w:ascii="Times New Roman" w:hAnsi="Times New Roman"/>
                <w:bCs/>
                <w:iCs/>
                <w:sz w:val="22"/>
                <w:lang w:eastAsia="en-US"/>
              </w:rPr>
            </w:pPr>
            <w:r>
              <w:rPr>
                <w:rFonts w:ascii="Times New Roman" w:hAnsi="Times New Roman"/>
                <w:bCs/>
                <w:iCs/>
                <w:lang w:eastAsia="en-US"/>
              </w:rPr>
              <w:t xml:space="preserve">- </w:t>
            </w:r>
            <w:r w:rsidRPr="005F3CAF">
              <w:rPr>
                <w:rFonts w:ascii="Times New Roman" w:hAnsi="Times New Roman"/>
                <w:bCs/>
                <w:iCs/>
                <w:sz w:val="22"/>
                <w:lang w:eastAsia="en-US"/>
              </w:rPr>
              <w:t>основы расчета конструктивных решений на основные воздействия и нагрузки</w:t>
            </w:r>
            <w:r>
              <w:rPr>
                <w:rFonts w:ascii="Times New Roman" w:hAnsi="Times New Roman"/>
                <w:bCs/>
                <w:iCs/>
                <w:sz w:val="22"/>
                <w:lang w:eastAsia="en-US"/>
              </w:rPr>
              <w:t>.</w:t>
            </w:r>
          </w:p>
          <w:p w14:paraId="0EFB20DF" w14:textId="7C7ACAC7" w:rsidR="005F3CAF" w:rsidRPr="005F3CAF" w:rsidRDefault="005F3CAF" w:rsidP="005F3CAF">
            <w:pPr>
              <w:jc w:val="both"/>
              <w:outlineLvl w:val="0"/>
              <w:rPr>
                <w:rFonts w:ascii="Times New Roman" w:hAnsi="Times New Roman"/>
                <w:bCs/>
                <w:iCs/>
                <w:lang w:eastAsia="en-US"/>
              </w:rPr>
            </w:pPr>
          </w:p>
        </w:tc>
        <w:tc>
          <w:tcPr>
            <w:tcW w:w="4955" w:type="dxa"/>
          </w:tcPr>
          <w:p w14:paraId="6EB90E46" w14:textId="77777777" w:rsidR="005F3CAF" w:rsidRPr="00155392" w:rsidRDefault="005F3CAF" w:rsidP="005F3CAF">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78FAAA73" w14:textId="77777777" w:rsidR="005F3CAF" w:rsidRDefault="005F3CAF" w:rsidP="005F3CAF">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4369F596" w14:textId="77777777" w:rsidR="005F3CAF" w:rsidRPr="00155392"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30DABC7E" w14:textId="77777777" w:rsidR="00543D9A" w:rsidRDefault="005F3CAF" w:rsidP="005F3CAF">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r>
              <w:rPr>
                <w:rFonts w:ascii="Times New Roman" w:hAnsi="Times New Roman"/>
                <w:sz w:val="22"/>
                <w:szCs w:val="22"/>
              </w:rPr>
              <w:t>;</w:t>
            </w:r>
          </w:p>
          <w:p w14:paraId="5284B043" w14:textId="77777777" w:rsidR="005F3CAF" w:rsidRPr="005F3CAF" w:rsidRDefault="005F3CAF" w:rsidP="005F3CAF">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702D37B" w14:textId="77777777" w:rsidR="005F3CAF" w:rsidRDefault="005F3CAF" w:rsidP="005F3CAF">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12. Умение вычислять геометрические величины (длина, угол, площадь, объем, площадь </w:t>
            </w:r>
            <w:r w:rsidRPr="005F3CAF">
              <w:rPr>
                <w:rFonts w:ascii="Times New Roman" w:eastAsia="Times New Roman" w:hAnsi="Times New Roman"/>
                <w:bCs/>
                <w:kern w:val="32"/>
                <w:sz w:val="22"/>
                <w:szCs w:val="28"/>
              </w:rPr>
              <w:lastRenderedPageBreak/>
              <w:t>поверхности), используя изученные формулы и методы;</w:t>
            </w:r>
          </w:p>
          <w:p w14:paraId="5328B9D7" w14:textId="44E66E62" w:rsidR="005F3CAF" w:rsidRPr="000C672A" w:rsidRDefault="005F3CAF" w:rsidP="005F3CAF">
            <w:pPr>
              <w:jc w:val="both"/>
              <w:outlineLvl w:val="0"/>
              <w:rPr>
                <w:rFonts w:ascii="Times New Roman" w:eastAsia="Times New Roman" w:hAnsi="Times New Roman"/>
                <w:bCs/>
                <w:kern w:val="3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bookmarkEnd w:id="3"/>
    </w:tbl>
    <w:p w14:paraId="0BBA11CF" w14:textId="67F22841" w:rsidR="00DB62E7" w:rsidRDefault="00DB62E7" w:rsidP="00DB62E7">
      <w:pPr>
        <w:pStyle w:val="a9"/>
        <w:spacing w:after="0" w:line="240" w:lineRule="auto"/>
        <w:ind w:left="492"/>
        <w:outlineLvl w:val="0"/>
        <w:rPr>
          <w:rFonts w:ascii="Times New Roman" w:hAnsi="Times New Roman"/>
          <w:b/>
          <w:bCs/>
          <w:sz w:val="32"/>
          <w:szCs w:val="32"/>
        </w:rPr>
      </w:pPr>
    </w:p>
    <w:p w14:paraId="7C49E466" w14:textId="77777777" w:rsidR="00DB62E7" w:rsidRPr="00DB62E7" w:rsidRDefault="00DB62E7" w:rsidP="00DB62E7">
      <w:pPr>
        <w:pStyle w:val="a9"/>
        <w:spacing w:after="0" w:line="240" w:lineRule="auto"/>
        <w:ind w:left="492"/>
        <w:outlineLvl w:val="0"/>
        <w:rPr>
          <w:rFonts w:ascii="Times New Roman" w:hAnsi="Times New Roman"/>
          <w:b/>
          <w:bCs/>
          <w:sz w:val="32"/>
          <w:szCs w:val="32"/>
        </w:rPr>
      </w:pPr>
    </w:p>
    <w:p w14:paraId="5986D260" w14:textId="44228FB7"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firstRow="1" w:lastRow="0" w:firstColumn="1" w:lastColumn="0" w:noHBand="0" w:noVBand="1"/>
      </w:tblPr>
      <w:tblGrid>
        <w:gridCol w:w="2263"/>
        <w:gridCol w:w="2127"/>
        <w:gridCol w:w="3402"/>
        <w:gridCol w:w="1955"/>
      </w:tblGrid>
      <w:tr w:rsidR="009C562C" w14:paraId="38CD6A02" w14:textId="312E2831" w:rsidTr="005F3CAF">
        <w:tc>
          <w:tcPr>
            <w:tcW w:w="2263" w:type="dxa"/>
            <w:vMerge w:val="restart"/>
          </w:tcPr>
          <w:p w14:paraId="4352C64B"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529" w:type="dxa"/>
            <w:gridSpan w:val="2"/>
          </w:tcPr>
          <w:p w14:paraId="598E07C8"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955" w:type="dxa"/>
            <w:vMerge w:val="restart"/>
          </w:tcPr>
          <w:p w14:paraId="52C8A9AE" w14:textId="2677E040"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C56074">
        <w:tc>
          <w:tcPr>
            <w:tcW w:w="2263" w:type="dxa"/>
            <w:vMerge/>
          </w:tcPr>
          <w:p w14:paraId="3B68AD36" w14:textId="77777777" w:rsidR="009C562C" w:rsidRPr="003E361E" w:rsidRDefault="009C562C" w:rsidP="00C00B25">
            <w:pPr>
              <w:jc w:val="both"/>
              <w:outlineLvl w:val="0"/>
              <w:rPr>
                <w:rFonts w:ascii="Times New Roman" w:eastAsia="Times New Roman" w:hAnsi="Times New Roman"/>
                <w:b/>
                <w:bCs/>
                <w:kern w:val="32"/>
                <w:sz w:val="28"/>
                <w:szCs w:val="28"/>
              </w:rPr>
            </w:pPr>
          </w:p>
        </w:tc>
        <w:tc>
          <w:tcPr>
            <w:tcW w:w="2127" w:type="dxa"/>
          </w:tcPr>
          <w:p w14:paraId="39C9CC55"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402" w:type="dxa"/>
          </w:tcPr>
          <w:p w14:paraId="0DB098F2"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955" w:type="dxa"/>
            <w:vMerge/>
          </w:tcPr>
          <w:p w14:paraId="7B4247ED" w14:textId="77777777" w:rsidR="009C562C" w:rsidRPr="003E361E" w:rsidRDefault="009C562C" w:rsidP="00C00B25">
            <w:pPr>
              <w:jc w:val="center"/>
              <w:outlineLvl w:val="0"/>
              <w:rPr>
                <w:rFonts w:ascii="Times New Roman" w:hAnsi="Times New Roman"/>
                <w:b/>
                <w:bCs/>
                <w:sz w:val="28"/>
                <w:szCs w:val="28"/>
              </w:rPr>
            </w:pPr>
          </w:p>
        </w:tc>
      </w:tr>
      <w:tr w:rsidR="00DB62E7" w14:paraId="0225AB91" w14:textId="38CE409D" w:rsidTr="00C56074">
        <w:tc>
          <w:tcPr>
            <w:tcW w:w="2263" w:type="dxa"/>
          </w:tcPr>
          <w:p w14:paraId="4A2C6CF4" w14:textId="0C9016F4"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127" w:type="dxa"/>
          </w:tcPr>
          <w:p w14:paraId="73238DEE" w14:textId="77777777"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14:paraId="3608DB46" w14:textId="77777777"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CD0D0FE" w14:textId="77777777"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r w:rsidRPr="008962F9">
              <w:rPr>
                <w:rFonts w:ascii="Times New Roman" w:hAnsi="Times New Roman"/>
                <w:sz w:val="24"/>
                <w:szCs w:val="24"/>
              </w:rPr>
              <w:t xml:space="preserve"> </w:t>
            </w:r>
            <w:r>
              <w:rPr>
                <w:rFonts w:ascii="Times New Roman" w:hAnsi="Times New Roman"/>
                <w:sz w:val="24"/>
                <w:szCs w:val="24"/>
                <w:lang w:val="en-US"/>
              </w:rPr>
              <w:t xml:space="preserve"> </w:t>
            </w:r>
          </w:p>
          <w:p w14:paraId="41EE5B78" w14:textId="77777777"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14:paraId="7037D119" w14:textId="77777777" w:rsidR="00DB62E7" w:rsidRDefault="00DB62E7" w:rsidP="00DB62E7">
            <w:pPr>
              <w:outlineLvl w:val="0"/>
              <w:rPr>
                <w:rFonts w:ascii="Times New Roman" w:hAnsi="Times New Roman"/>
                <w:bCs/>
                <w:iCs/>
                <w:sz w:val="22"/>
                <w:szCs w:val="22"/>
                <w:lang w:eastAsia="en-US"/>
              </w:rPr>
            </w:pPr>
          </w:p>
          <w:p w14:paraId="285DA95D" w14:textId="77777777"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14:paraId="2C37233D" w14:textId="77777777"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14:paraId="778B00B1" w14:textId="5A4F9574"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402" w:type="dxa"/>
          </w:tcPr>
          <w:p w14:paraId="483E85E8"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1A3DF3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26B7E55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lastRenderedPageBreak/>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77E67E64"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608BB43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6A8DA5C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571DB08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90A7188"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10B228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 xml:space="preserve">исследовать в </w:t>
            </w:r>
            <w:r w:rsidRPr="00155392">
              <w:rPr>
                <w:rFonts w:ascii="Times New Roman" w:hAnsi="Times New Roman"/>
                <w:sz w:val="22"/>
                <w:szCs w:val="22"/>
              </w:rPr>
              <w:lastRenderedPageBreak/>
              <w:t>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1DBF01C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43B42A0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71BD163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7E0B689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16B7824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 xml:space="preserve">объемов </w:t>
            </w:r>
            <w:r w:rsidRPr="00155392">
              <w:rPr>
                <w:rFonts w:ascii="Times New Roman" w:hAnsi="Times New Roman"/>
                <w:sz w:val="22"/>
                <w:szCs w:val="22"/>
              </w:rPr>
              <w:lastRenderedPageBreak/>
              <w:t>подобных фигур при решении задач;</w:t>
            </w:r>
          </w:p>
          <w:p w14:paraId="190DC48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038FD4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65597A43"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0ABCA57F" w14:textId="34B444A4"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1955" w:type="dxa"/>
          </w:tcPr>
          <w:p w14:paraId="7D12D9E3"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2B0AA43"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4D3CF26D" w14:textId="6DD49FFA"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14:paraId="4A501701" w14:textId="7DE976A1" w:rsidTr="00C56074">
        <w:tc>
          <w:tcPr>
            <w:tcW w:w="2263" w:type="dxa"/>
          </w:tcPr>
          <w:p w14:paraId="7A339684" w14:textId="3E808E34"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7" w:type="dxa"/>
          </w:tcPr>
          <w:p w14:paraId="55438178"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19CACEE8" w14:textId="77777777"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14706CD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380CC77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5D4D7CD1" w14:textId="77777777" w:rsidR="00DB62E7" w:rsidRDefault="00DB62E7" w:rsidP="00DB62E7">
            <w:pPr>
              <w:jc w:val="both"/>
              <w:rPr>
                <w:rFonts w:ascii="Times New Roman" w:hAnsi="Times New Roman"/>
                <w:bCs/>
                <w:iCs/>
                <w:sz w:val="22"/>
                <w:szCs w:val="22"/>
                <w:lang w:eastAsia="en-US"/>
              </w:rPr>
            </w:pPr>
          </w:p>
          <w:p w14:paraId="00BA548B"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49FA38" w14:textId="77777777"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3C10DFC8"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282232AE" w14:textId="7478B1A2" w:rsidR="00DB62E7" w:rsidRDefault="00DB62E7" w:rsidP="00DB62E7">
            <w:pPr>
              <w:jc w:val="both"/>
              <w:outlineLvl w:val="0"/>
              <w:rPr>
                <w:rFonts w:ascii="Times New Roman" w:eastAsia="Times New Roman" w:hAnsi="Times New Roman"/>
                <w:b/>
                <w:bCs/>
                <w:kern w:val="32"/>
                <w:sz w:val="28"/>
                <w:szCs w:val="28"/>
              </w:rPr>
            </w:pPr>
          </w:p>
        </w:tc>
        <w:tc>
          <w:tcPr>
            <w:tcW w:w="3402" w:type="dxa"/>
          </w:tcPr>
          <w:p w14:paraId="5247FB85"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88EFF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66A979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 xml:space="preserve">сечение многогранника, куб, </w:t>
            </w:r>
            <w:r w:rsidRPr="00155392">
              <w:rPr>
                <w:rFonts w:ascii="Times New Roman" w:hAnsi="Times New Roman"/>
                <w:sz w:val="22"/>
                <w:szCs w:val="22"/>
              </w:rPr>
              <w:lastRenderedPageBreak/>
              <w:t>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52476DC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194B3BEB"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76466AE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06810E0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0039C7A"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 xml:space="preserve">реальных событий; знакомство со </w:t>
            </w:r>
            <w:r w:rsidRPr="00155392">
              <w:rPr>
                <w:rFonts w:ascii="Times New Roman" w:hAnsi="Times New Roman"/>
                <w:sz w:val="22"/>
                <w:szCs w:val="22"/>
              </w:rPr>
              <w:lastRenderedPageBreak/>
              <w:t>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596B2C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1569BC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A2B5F9"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2BF06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BB20B7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586F881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49C581D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391430D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56A26000"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42FEF6D5" w14:textId="2E49CD2C"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1955" w:type="dxa"/>
          </w:tcPr>
          <w:p w14:paraId="550BBC79"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E4A4D7E"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2D08D80D" w14:textId="438BA4F4"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14:paraId="47D8837F" w14:textId="77777777" w:rsidTr="00C56074">
        <w:tc>
          <w:tcPr>
            <w:tcW w:w="2263" w:type="dxa"/>
          </w:tcPr>
          <w:p w14:paraId="09096085" w14:textId="6050DD69"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2127" w:type="dxa"/>
          </w:tcPr>
          <w:p w14:paraId="194AE97A"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69EBA91C"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10C3956E"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 xml:space="preserve">взаимодействовать с коллегами, руководством, </w:t>
            </w:r>
            <w:r w:rsidRPr="00C8068B">
              <w:rPr>
                <w:rFonts w:ascii="Times New Roman" w:hAnsi="Times New Roman"/>
                <w:bCs/>
                <w:spacing w:val="-4"/>
                <w:sz w:val="22"/>
                <w:szCs w:val="22"/>
                <w:lang w:eastAsia="en-US"/>
              </w:rPr>
              <w:lastRenderedPageBreak/>
              <w:t>клиентами в ходе профессиональной деятельности</w:t>
            </w:r>
            <w:r>
              <w:rPr>
                <w:rFonts w:ascii="Times New Roman" w:hAnsi="Times New Roman"/>
                <w:bCs/>
                <w:spacing w:val="-4"/>
                <w:sz w:val="22"/>
                <w:szCs w:val="22"/>
                <w:lang w:eastAsia="en-US"/>
              </w:rPr>
              <w:t>.</w:t>
            </w:r>
          </w:p>
          <w:p w14:paraId="3A4852E9" w14:textId="77777777" w:rsidR="00DB62E7" w:rsidRDefault="00DB62E7" w:rsidP="00DB62E7">
            <w:pPr>
              <w:jc w:val="both"/>
              <w:outlineLvl w:val="0"/>
              <w:rPr>
                <w:rFonts w:ascii="Times New Roman" w:hAnsi="Times New Roman"/>
                <w:bCs/>
                <w:spacing w:val="-4"/>
                <w:sz w:val="22"/>
                <w:szCs w:val="22"/>
                <w:lang w:eastAsia="en-US"/>
              </w:rPr>
            </w:pPr>
          </w:p>
          <w:p w14:paraId="03A18618"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6A20B34" w14:textId="525C15F8" w:rsidR="00DB62E7" w:rsidRDefault="00C56074"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w:t>
            </w:r>
            <w:r w:rsidR="00DB62E7" w:rsidRPr="00C8068B">
              <w:rPr>
                <w:rFonts w:ascii="Times New Roman" w:hAnsi="Times New Roman"/>
                <w:bCs/>
                <w:sz w:val="22"/>
                <w:szCs w:val="22"/>
                <w:lang w:eastAsia="en-US"/>
              </w:rPr>
              <w:t>психологические основы деятельности коллектива</w:t>
            </w:r>
            <w:r w:rsidR="00DB62E7">
              <w:rPr>
                <w:rFonts w:ascii="Times New Roman" w:hAnsi="Times New Roman"/>
                <w:bCs/>
                <w:sz w:val="22"/>
                <w:szCs w:val="22"/>
                <w:lang w:eastAsia="en-US"/>
              </w:rPr>
              <w:t>;</w:t>
            </w:r>
          </w:p>
          <w:p w14:paraId="47C87880" w14:textId="7194A47A"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14:paraId="6E76CD4F" w14:textId="77777777" w:rsidR="00DB62E7" w:rsidRPr="003325A0" w:rsidRDefault="00DB62E7" w:rsidP="00DB62E7">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lastRenderedPageBreak/>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w:t>
            </w:r>
            <w:r w:rsidRPr="003325A0">
              <w:rPr>
                <w:rFonts w:ascii="Times New Roman" w:eastAsia="Times New Roman" w:hAnsi="Times New Roman"/>
                <w:bCs/>
                <w:kern w:val="32"/>
                <w:sz w:val="22"/>
                <w:szCs w:val="28"/>
              </w:rPr>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EAF4C9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061AA85C"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7B980ED"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93E41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6EA1C7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F65E95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13B5C1F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0C3AA74" w14:textId="3EDFEBC4"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1955" w:type="dxa"/>
          </w:tcPr>
          <w:p w14:paraId="3CD75B4C"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2CD6445C"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028ED6E9" w14:textId="07124647"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r w:rsidRPr="00DB62E7">
              <w:rPr>
                <w:rFonts w:ascii="Times New Roman" w:eastAsia="Times New Roman" w:hAnsi="Times New Roman"/>
                <w:sz w:val="28"/>
                <w:szCs w:val="28"/>
              </w:rPr>
              <w:t xml:space="preserve"> </w:t>
            </w:r>
          </w:p>
        </w:tc>
      </w:tr>
      <w:tr w:rsidR="00DB62E7" w14:paraId="4819DD1F" w14:textId="77777777" w:rsidTr="00C56074">
        <w:tc>
          <w:tcPr>
            <w:tcW w:w="2263" w:type="dxa"/>
          </w:tcPr>
          <w:p w14:paraId="2F64846A"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3E38918D"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1B34AD2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70A1A111" w14:textId="4EE3B6B1"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2127" w:type="dxa"/>
          </w:tcPr>
          <w:p w14:paraId="10E47201"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26F651B4"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52A928DA"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3E911175" w14:textId="77777777" w:rsidR="00DB62E7" w:rsidRDefault="00DB62E7" w:rsidP="00DB62E7">
            <w:pPr>
              <w:jc w:val="both"/>
              <w:outlineLvl w:val="0"/>
              <w:rPr>
                <w:rFonts w:ascii="Times New Roman" w:hAnsi="Times New Roman"/>
                <w:bCs/>
                <w:spacing w:val="-4"/>
                <w:sz w:val="22"/>
                <w:szCs w:val="22"/>
                <w:lang w:eastAsia="en-US"/>
              </w:rPr>
            </w:pPr>
          </w:p>
          <w:p w14:paraId="5E577C4F"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5D48D57D"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03ACF201" w14:textId="4E3300B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402" w:type="dxa"/>
          </w:tcPr>
          <w:p w14:paraId="15B034D2"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23E70DD2"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1CCCC856" w14:textId="7209E73C" w:rsidR="00DB62E7" w:rsidRDefault="00DB62E7" w:rsidP="00DB62E7">
            <w:pPr>
              <w:jc w:val="both"/>
              <w:outlineLvl w:val="0"/>
              <w:rPr>
                <w:rFonts w:ascii="Times New Roman" w:eastAsia="Times New Roman" w:hAnsi="Times New Roman"/>
                <w:b/>
                <w:bCs/>
                <w:kern w:val="32"/>
                <w:sz w:val="28"/>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c>
          <w:tcPr>
            <w:tcW w:w="1955" w:type="dxa"/>
          </w:tcPr>
          <w:p w14:paraId="6C7E1B12" w14:textId="77777777" w:rsidR="00DB62E7" w:rsidRDefault="00DB62E7" w:rsidP="00DB62E7">
            <w:pPr>
              <w:rPr>
                <w:rFonts w:ascii="Times New Roman" w:hAnsi="Times New Roman"/>
                <w:sz w:val="24"/>
                <w:szCs w:val="24"/>
              </w:rPr>
            </w:pPr>
            <w:r>
              <w:rPr>
                <w:rFonts w:ascii="Times New Roman" w:hAnsi="Times New Roman"/>
                <w:sz w:val="24"/>
                <w:szCs w:val="24"/>
              </w:rPr>
              <w:t>Решение задач</w:t>
            </w:r>
          </w:p>
          <w:p w14:paraId="3CE16B90"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772E5904" w14:textId="2EE84E0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r w:rsidR="00543D9A" w14:paraId="5EB92FE2" w14:textId="77777777" w:rsidTr="00C56074">
        <w:tc>
          <w:tcPr>
            <w:tcW w:w="2263" w:type="dxa"/>
          </w:tcPr>
          <w:p w14:paraId="035DF43C" w14:textId="2409E99C" w:rsidR="00543D9A" w:rsidRPr="007058EF" w:rsidRDefault="00543D9A" w:rsidP="00DB62E7">
            <w:pPr>
              <w:jc w:val="both"/>
              <w:outlineLvl w:val="0"/>
              <w:rPr>
                <w:rFonts w:ascii="Times New Roman" w:hAnsi="Times New Roman"/>
                <w:sz w:val="24"/>
              </w:rPr>
            </w:pPr>
            <w:r w:rsidRPr="00543D9A">
              <w:rPr>
                <w:rFonts w:ascii="Times New Roman" w:hAnsi="Times New Roman"/>
                <w:sz w:val="24"/>
              </w:rPr>
              <w:t>ПК 1.2. Выполнять стандартные (типовые) расчеты строительных конструкций</w:t>
            </w:r>
          </w:p>
        </w:tc>
        <w:tc>
          <w:tcPr>
            <w:tcW w:w="2127" w:type="dxa"/>
          </w:tcPr>
          <w:p w14:paraId="4C308F2A" w14:textId="77777777" w:rsidR="005F3CAF" w:rsidRDefault="005F3CAF" w:rsidP="005F3CAF">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DF11EFD" w14:textId="77777777"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lang w:eastAsia="en-US"/>
              </w:rPr>
              <w:t xml:space="preserve">- </w:t>
            </w:r>
            <w:r w:rsidRPr="005F3CAF">
              <w:rPr>
                <w:rFonts w:ascii="Times New Roman" w:hAnsi="Times New Roman"/>
                <w:bCs/>
                <w:iCs/>
                <w:sz w:val="22"/>
                <w:lang w:eastAsia="en-US"/>
              </w:rPr>
              <w:t>читать чертежи графической части рабочей и проектной документации;</w:t>
            </w:r>
          </w:p>
          <w:p w14:paraId="263EBCDC" w14:textId="77777777"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xml:space="preserve">- выполнять расчеты нагрузок, </w:t>
            </w:r>
            <w:r w:rsidRPr="005F3CAF">
              <w:rPr>
                <w:rFonts w:ascii="Times New Roman" w:hAnsi="Times New Roman"/>
                <w:bCs/>
                <w:iCs/>
                <w:sz w:val="22"/>
                <w:lang w:eastAsia="en-US"/>
              </w:rPr>
              <w:lastRenderedPageBreak/>
              <w:t>действующих на конструкции;</w:t>
            </w:r>
          </w:p>
          <w:p w14:paraId="4FDFFB98" w14:textId="77777777"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строить расчетную схему конструкции по конструктивной схеме;</w:t>
            </w:r>
          </w:p>
          <w:p w14:paraId="5EC3CE7C" w14:textId="77777777" w:rsidR="005F3CAF" w:rsidRP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выполнять статический расчет;</w:t>
            </w:r>
          </w:p>
          <w:p w14:paraId="18D543D7" w14:textId="77777777"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 выполнять расчеты соединений элементов конструкции.</w:t>
            </w:r>
          </w:p>
          <w:p w14:paraId="48984BF2" w14:textId="77777777" w:rsidR="005F3CAF" w:rsidRPr="005F3CAF" w:rsidRDefault="005F3CAF" w:rsidP="005F3CAF">
            <w:pPr>
              <w:jc w:val="both"/>
              <w:outlineLvl w:val="0"/>
              <w:rPr>
                <w:rFonts w:ascii="Times New Roman" w:hAnsi="Times New Roman"/>
                <w:bCs/>
                <w:iCs/>
                <w:sz w:val="22"/>
                <w:lang w:eastAsia="en-US"/>
              </w:rPr>
            </w:pPr>
          </w:p>
          <w:p w14:paraId="15A66FA3" w14:textId="77777777"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14:paraId="2D158932" w14:textId="77777777" w:rsidR="005F3CAF" w:rsidRPr="005F3CAF" w:rsidRDefault="005F3CAF" w:rsidP="005F3CAF">
            <w:pPr>
              <w:jc w:val="both"/>
              <w:outlineLvl w:val="0"/>
              <w:rPr>
                <w:rFonts w:ascii="Times New Roman" w:hAnsi="Times New Roman"/>
                <w:bCs/>
                <w:iCs/>
                <w:sz w:val="22"/>
                <w:lang w:eastAsia="en-US"/>
              </w:rPr>
            </w:pPr>
            <w:r>
              <w:rPr>
                <w:rFonts w:ascii="Times New Roman" w:hAnsi="Times New Roman"/>
                <w:bCs/>
                <w:iCs/>
                <w:lang w:eastAsia="en-US"/>
              </w:rPr>
              <w:t xml:space="preserve">- </w:t>
            </w:r>
            <w:r w:rsidRPr="005F3CAF">
              <w:rPr>
                <w:rFonts w:ascii="Times New Roman" w:hAnsi="Times New Roman"/>
                <w:bCs/>
                <w:iCs/>
                <w:sz w:val="22"/>
                <w:lang w:eastAsia="en-US"/>
              </w:rPr>
              <w:t>основы расчета конструктивных решений на основные воздействия и нагрузки</w:t>
            </w:r>
            <w:r>
              <w:rPr>
                <w:rFonts w:ascii="Times New Roman" w:hAnsi="Times New Roman"/>
                <w:bCs/>
                <w:iCs/>
                <w:sz w:val="22"/>
                <w:lang w:eastAsia="en-US"/>
              </w:rPr>
              <w:t>.</w:t>
            </w:r>
          </w:p>
          <w:p w14:paraId="466F5306" w14:textId="77777777" w:rsidR="00543D9A" w:rsidRDefault="00543D9A" w:rsidP="00DB62E7">
            <w:pPr>
              <w:jc w:val="both"/>
              <w:outlineLvl w:val="0"/>
              <w:rPr>
                <w:rFonts w:ascii="Times New Roman" w:hAnsi="Times New Roman"/>
                <w:bCs/>
                <w:iCs/>
                <w:lang w:eastAsia="en-US"/>
              </w:rPr>
            </w:pPr>
          </w:p>
        </w:tc>
        <w:tc>
          <w:tcPr>
            <w:tcW w:w="3402" w:type="dxa"/>
          </w:tcPr>
          <w:p w14:paraId="4D13BB63" w14:textId="77777777" w:rsidR="005F3CAF" w:rsidRPr="00155392" w:rsidRDefault="005F3CAF" w:rsidP="005F3CAF">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0908B523" w14:textId="77777777" w:rsidR="005F3CAF" w:rsidRDefault="005F3CAF" w:rsidP="005F3CAF">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19AFF8" w14:textId="77777777" w:rsidR="005F3CAF" w:rsidRPr="00155392"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2A809609" w14:textId="77777777" w:rsidR="005F3CAF" w:rsidRDefault="005F3CAF" w:rsidP="005F3CAF">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r>
              <w:rPr>
                <w:rFonts w:ascii="Times New Roman" w:hAnsi="Times New Roman"/>
                <w:sz w:val="22"/>
                <w:szCs w:val="22"/>
              </w:rPr>
              <w:t>;</w:t>
            </w:r>
          </w:p>
          <w:p w14:paraId="2208A20D" w14:textId="77777777" w:rsidR="005F3CAF" w:rsidRPr="005F3CAF" w:rsidRDefault="005F3CAF" w:rsidP="005F3CAF">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03D8AD7" w14:textId="77777777" w:rsidR="005F3CAF" w:rsidRDefault="005F3CAF" w:rsidP="005F3CAF">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37D0F3FB" w14:textId="140423D7" w:rsidR="00543D9A" w:rsidRPr="000C672A" w:rsidRDefault="005F3CAF" w:rsidP="005F3CAF">
            <w:pPr>
              <w:jc w:val="both"/>
              <w:outlineLvl w:val="0"/>
              <w:rPr>
                <w:rFonts w:ascii="Times New Roman" w:eastAsia="Times New Roman" w:hAnsi="Times New Roman"/>
                <w:bCs/>
                <w:kern w:val="3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13. Умение оперировать понятиями: прямоугольная </w:t>
            </w:r>
            <w:r w:rsidRPr="005F3CAF">
              <w:rPr>
                <w:rFonts w:ascii="Times New Roman" w:eastAsia="Times New Roman" w:hAnsi="Times New Roman"/>
                <w:bCs/>
                <w:kern w:val="32"/>
                <w:sz w:val="22"/>
                <w:szCs w:val="28"/>
              </w:rPr>
              <w:lastRenderedPageBreak/>
              <w:t>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955" w:type="dxa"/>
          </w:tcPr>
          <w:p w14:paraId="0755FA14" w14:textId="77777777" w:rsidR="005F3CAF" w:rsidRDefault="005F3CAF" w:rsidP="005F3CAF">
            <w:pPr>
              <w:rPr>
                <w:rFonts w:ascii="Times New Roman" w:hAnsi="Times New Roman"/>
                <w:sz w:val="24"/>
                <w:szCs w:val="24"/>
              </w:rPr>
            </w:pPr>
            <w:r>
              <w:rPr>
                <w:rFonts w:ascii="Times New Roman" w:hAnsi="Times New Roman"/>
                <w:sz w:val="24"/>
                <w:szCs w:val="24"/>
              </w:rPr>
              <w:lastRenderedPageBreak/>
              <w:t>Решение задач</w:t>
            </w:r>
          </w:p>
          <w:p w14:paraId="08679288" w14:textId="77777777" w:rsidR="005F3CAF" w:rsidRDefault="005F3CAF" w:rsidP="005F3CAF">
            <w:pPr>
              <w:rPr>
                <w:rFonts w:ascii="Times New Roman" w:hAnsi="Times New Roman"/>
                <w:sz w:val="24"/>
                <w:szCs w:val="24"/>
              </w:rPr>
            </w:pPr>
            <w:r>
              <w:rPr>
                <w:rFonts w:ascii="Times New Roman" w:hAnsi="Times New Roman"/>
                <w:sz w:val="24"/>
                <w:szCs w:val="24"/>
              </w:rPr>
              <w:t>Самостоятельные работы</w:t>
            </w:r>
          </w:p>
          <w:p w14:paraId="662CC61D" w14:textId="086D26E7" w:rsidR="00543D9A" w:rsidRDefault="005F3CAF" w:rsidP="005F3CAF">
            <w:pPr>
              <w:rPr>
                <w:rFonts w:ascii="Times New Roman" w:hAnsi="Times New Roman"/>
                <w:sz w:val="24"/>
                <w:szCs w:val="24"/>
              </w:rPr>
            </w:pPr>
            <w:r>
              <w:rPr>
                <w:rFonts w:ascii="Times New Roman" w:hAnsi="Times New Roman"/>
                <w:sz w:val="24"/>
                <w:szCs w:val="24"/>
              </w:rPr>
              <w:t>Задания экзамена</w:t>
            </w:r>
          </w:p>
        </w:tc>
      </w:tr>
    </w:tbl>
    <w:p w14:paraId="33465438" w14:textId="77777777" w:rsidR="00DB62E7" w:rsidRDefault="00DB62E7" w:rsidP="00C00B25">
      <w:pPr>
        <w:spacing w:after="0" w:line="240" w:lineRule="auto"/>
        <w:ind w:firstLine="708"/>
        <w:jc w:val="center"/>
        <w:outlineLvl w:val="0"/>
        <w:rPr>
          <w:rFonts w:ascii="Times New Roman" w:hAnsi="Times New Roman" w:cs="Times New Roman"/>
          <w:b/>
          <w:bCs/>
          <w:sz w:val="24"/>
          <w:szCs w:val="24"/>
        </w:rPr>
      </w:pPr>
    </w:p>
    <w:p w14:paraId="2B53D074" w14:textId="77777777" w:rsidR="00543D9A" w:rsidRDefault="00543D9A" w:rsidP="00C00B25">
      <w:pPr>
        <w:spacing w:after="0" w:line="240" w:lineRule="auto"/>
        <w:ind w:firstLine="708"/>
        <w:jc w:val="center"/>
        <w:outlineLvl w:val="0"/>
        <w:rPr>
          <w:rFonts w:ascii="Times New Roman" w:hAnsi="Times New Roman" w:cs="Times New Roman"/>
          <w:b/>
          <w:bCs/>
          <w:sz w:val="24"/>
          <w:szCs w:val="24"/>
        </w:rPr>
      </w:pPr>
    </w:p>
    <w:p w14:paraId="03269DB6" w14:textId="77777777" w:rsidR="00543D9A" w:rsidRDefault="00543D9A" w:rsidP="00C56074">
      <w:pPr>
        <w:spacing w:after="0" w:line="240" w:lineRule="auto"/>
        <w:outlineLvl w:val="0"/>
        <w:rPr>
          <w:rFonts w:ascii="Times New Roman" w:hAnsi="Times New Roman" w:cs="Times New Roman"/>
          <w:b/>
          <w:bCs/>
          <w:sz w:val="24"/>
          <w:szCs w:val="24"/>
        </w:rPr>
      </w:pPr>
    </w:p>
    <w:p w14:paraId="7B7CF866" w14:textId="77777777" w:rsidR="00543D9A" w:rsidRDefault="00543D9A" w:rsidP="00C00B25">
      <w:pPr>
        <w:spacing w:after="0" w:line="240" w:lineRule="auto"/>
        <w:ind w:firstLine="708"/>
        <w:jc w:val="center"/>
        <w:outlineLvl w:val="0"/>
        <w:rPr>
          <w:rFonts w:ascii="Times New Roman" w:hAnsi="Times New Roman" w:cs="Times New Roman"/>
          <w:b/>
          <w:bCs/>
          <w:sz w:val="24"/>
          <w:szCs w:val="24"/>
        </w:rPr>
      </w:pPr>
    </w:p>
    <w:p w14:paraId="36367A0B" w14:textId="77777777"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14:paraId="13F89B76" w14:textId="0F95E12C"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E16A944"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6405CEA4"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14:paraId="5D281EC0" w14:textId="1041D949"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419075A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знание основного учебного материала; </w:t>
      </w:r>
    </w:p>
    <w:p w14:paraId="35BEC62B"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12F258C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305AF06B" w14:textId="55CF7BD7"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14:paraId="6505AD1C"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2A3AD099" w14:textId="77777777"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14:paraId="2D614A03" w14:textId="65C912A3"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14:anchorId="4AEDACF9" wp14:editId="4E63CD55">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14:anchorId="1B11B429" wp14:editId="3A39618B">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14:anchorId="11394B5C" wp14:editId="71CE7B83">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14:anchorId="5E0CC051" wp14:editId="78028AD1">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14:paraId="127889AB" w14:textId="7D32BBA0"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14:paraId="457F306E" w14:textId="70B8D0E4"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14:anchorId="5F386B48" wp14:editId="6AFFC1C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14:paraId="0B16EEE7" w14:textId="77777777" w:rsidR="00B44DF5" w:rsidRDefault="00B44DF5" w:rsidP="00C00B25">
      <w:pPr>
        <w:spacing w:after="0" w:line="240" w:lineRule="auto"/>
        <w:jc w:val="both"/>
        <w:outlineLvl w:val="1"/>
        <w:rPr>
          <w:rFonts w:ascii="Times New Roman" w:hAnsi="Times New Roman" w:cs="Times New Roman"/>
          <w:b/>
          <w:bCs/>
          <w:sz w:val="28"/>
          <w:szCs w:val="28"/>
        </w:rPr>
      </w:pPr>
    </w:p>
    <w:p w14:paraId="0B2A57C1" w14:textId="2E5789AA"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14:paraId="7B8FD7FE" w14:textId="77777777" w:rsidR="000D738F" w:rsidRPr="00B44DF5" w:rsidRDefault="000D738F" w:rsidP="00C00B25">
      <w:pPr>
        <w:spacing w:after="0" w:line="240" w:lineRule="auto"/>
        <w:jc w:val="both"/>
        <w:outlineLvl w:val="1"/>
        <w:rPr>
          <w:rFonts w:ascii="Times New Roman" w:hAnsi="Times New Roman" w:cs="Times New Roman"/>
          <w:b/>
          <w:bCs/>
          <w:sz w:val="28"/>
          <w:szCs w:val="28"/>
        </w:rPr>
      </w:pPr>
    </w:p>
    <w:p w14:paraId="082D8932"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lastRenderedPageBreak/>
        <w:t xml:space="preserve">1) </w:t>
      </w:r>
      <w:proofErr w:type="gramStart"/>
      <w:r w:rsidRPr="005267E4">
        <w:rPr>
          <w:rFonts w:ascii="Times New Roman" w:eastAsia="Times New Roman" w:hAnsi="Times New Roman" w:cs="Times New Roman"/>
          <w:color w:val="000000"/>
          <w:sz w:val="24"/>
          <w:szCs w:val="28"/>
        </w:rPr>
        <w:t>В</w:t>
      </w:r>
      <w:proofErr w:type="gramEnd"/>
      <w:r w:rsidRPr="005267E4">
        <w:rPr>
          <w:rFonts w:ascii="Times New Roman" w:eastAsia="Times New Roman" w:hAnsi="Times New Roman" w:cs="Times New Roman"/>
          <w:color w:val="000000"/>
          <w:sz w:val="24"/>
          <w:szCs w:val="28"/>
        </w:rPr>
        <w:t xml:space="preserve">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878"/>
        <w:gridCol w:w="1852"/>
        <w:gridCol w:w="1940"/>
      </w:tblGrid>
      <w:tr w:rsidR="005267E4" w:rsidRPr="005267E4" w14:paraId="65363DC7" w14:textId="77777777"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5F4EB2D"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EEF70A"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7D87FE5D"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Расход, тыс. руб.</w:t>
            </w:r>
          </w:p>
        </w:tc>
      </w:tr>
      <w:tr w:rsidR="005267E4" w:rsidRPr="005267E4" w14:paraId="3C18BB92"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ECEF3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A19E0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37F0AB"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14:paraId="7C3EBE3F"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E095A6"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9D155"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405D0D"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115</w:t>
            </w:r>
          </w:p>
        </w:tc>
      </w:tr>
      <w:tr w:rsidR="005267E4" w:rsidRPr="005267E4" w14:paraId="3BA134EC"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1560EA"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33A561"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5C792C"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14:paraId="0CE7DA36"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781475"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B5945C"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096EAE"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r>
      <w:tr w:rsidR="005267E4" w:rsidRPr="005267E4" w14:paraId="07FBA1EC"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AB0AA8"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C49BFB"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A0DAED"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70</w:t>
            </w:r>
          </w:p>
        </w:tc>
      </w:tr>
    </w:tbl>
    <w:p w14:paraId="5B7F9CE5"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14:paraId="49B2E5F1"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14:paraId="6F2C25D7"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0BB49A67"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2A94071C"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0BE17EAA"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64C4E9CA"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7149E6C3"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3B26B4C3"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56F1624C"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0554E610"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Пользуясь таблицей, поставьте в соответствие каждому из указанных месяцев характеристику доходов и расходов в этом месяце.</w:t>
      </w:r>
    </w:p>
    <w:p w14:paraId="250AAF3C"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25F145D9" w14:textId="77777777"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МЕСЯЦЫ</w:t>
      </w:r>
    </w:p>
    <w:p w14:paraId="34116063"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А)  апрель</w:t>
      </w:r>
      <w:proofErr w:type="gramEnd"/>
    </w:p>
    <w:p w14:paraId="19AB858B"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Б)  май</w:t>
      </w:r>
      <w:proofErr w:type="gramEnd"/>
    </w:p>
    <w:p w14:paraId="642ED539"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В)  июнь</w:t>
      </w:r>
      <w:proofErr w:type="gramEnd"/>
    </w:p>
    <w:p w14:paraId="73B6E098"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Г)  июль</w:t>
      </w:r>
      <w:proofErr w:type="gramEnd"/>
    </w:p>
    <w:p w14:paraId="49D30ED8" w14:textId="77777777"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p>
    <w:p w14:paraId="40ED5666" w14:textId="77777777"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ХАРАКТЕРИСТИКИ</w:t>
      </w:r>
    </w:p>
    <w:p w14:paraId="6C187067"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Расход в этом месяце превысил доход.</w:t>
      </w:r>
    </w:p>
    <w:p w14:paraId="009D0819"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2)  Наименьший расход в период с апреля по июль.</w:t>
      </w:r>
    </w:p>
    <w:p w14:paraId="234C511E"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  Расход в этом месяце больше, чем расход в предыдущем.</w:t>
      </w:r>
    </w:p>
    <w:p w14:paraId="41D0C1EB"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4)  Доход в этом месяце больше, чем доход в предыдущем.</w:t>
      </w:r>
    </w:p>
    <w:p w14:paraId="00AC276F"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14:paraId="67717B07"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Cs/>
          <w:color w:val="000000"/>
          <w:sz w:val="24"/>
          <w:szCs w:val="28"/>
        </w:rPr>
        <w:t>2)</w:t>
      </w:r>
      <w:r w:rsidRPr="005267E4">
        <w:rPr>
          <w:rFonts w:ascii="Times New Roman" w:eastAsia="Times New Roman" w:hAnsi="Times New Roman" w:cs="Times New Roman"/>
          <w:b/>
          <w:bCs/>
          <w:color w:val="000000"/>
          <w:sz w:val="24"/>
          <w:szCs w:val="28"/>
        </w:rPr>
        <w:t xml:space="preserve"> </w:t>
      </w:r>
      <w:r w:rsidRPr="005267E4">
        <w:rPr>
          <w:rFonts w:ascii="Times New Roman" w:eastAsia="Times New Roman" w:hAnsi="Times New Roman" w:cs="Times New Roman"/>
          <w:color w:val="000000"/>
          <w:sz w:val="24"/>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14:paraId="0789B41C"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color w:val="000000"/>
          <w:sz w:val="24"/>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14:paraId="48CF38B7"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Ind w:w="1034" w:type="dxa"/>
        <w:tblCellMar>
          <w:top w:w="15" w:type="dxa"/>
          <w:left w:w="15" w:type="dxa"/>
          <w:bottom w:w="15" w:type="dxa"/>
          <w:right w:w="15" w:type="dxa"/>
        </w:tblCellMar>
        <w:tblLook w:val="04A0" w:firstRow="1" w:lastRow="0" w:firstColumn="1" w:lastColumn="0" w:noHBand="0" w:noVBand="1"/>
      </w:tblPr>
      <w:tblGrid>
        <w:gridCol w:w="1117"/>
        <w:gridCol w:w="1064"/>
        <w:gridCol w:w="1679"/>
        <w:gridCol w:w="977"/>
        <w:gridCol w:w="759"/>
      </w:tblGrid>
      <w:tr w:rsidR="005267E4" w:rsidRPr="005267E4" w14:paraId="16D4768D" w14:textId="77777777"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0BF9434"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A572EB"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368E0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F317D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E5FAD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Кухня</w:t>
            </w:r>
          </w:p>
        </w:tc>
      </w:tr>
      <w:tr w:rsidR="005267E4" w:rsidRPr="005267E4" w14:paraId="35805993" w14:textId="77777777"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FD4C966"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3F4783"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A7575E" w14:textId="77777777"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F5E68" w14:textId="77777777"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658A88" w14:textId="77777777" w:rsidR="005267E4" w:rsidRPr="005267E4" w:rsidRDefault="005267E4" w:rsidP="005267E4">
            <w:pPr>
              <w:spacing w:after="0" w:line="240" w:lineRule="auto"/>
              <w:jc w:val="center"/>
              <w:rPr>
                <w:rFonts w:ascii="Times New Roman" w:eastAsia="Times New Roman" w:hAnsi="Times New Roman" w:cs="Times New Roman"/>
                <w:sz w:val="24"/>
                <w:szCs w:val="28"/>
              </w:rPr>
            </w:pPr>
          </w:p>
        </w:tc>
      </w:tr>
    </w:tbl>
    <w:p w14:paraId="17F931E6"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14:paraId="4DFC01B2"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noProof/>
          <w:color w:val="000000"/>
          <w:sz w:val="24"/>
          <w:szCs w:val="28"/>
        </w:rPr>
        <w:drawing>
          <wp:inline distT="0" distB="0" distL="0" distR="0" wp14:anchorId="73DCC445" wp14:editId="77628785">
            <wp:extent cx="3990975" cy="1657350"/>
            <wp:effectExtent l="0" t="0" r="9525" b="0"/>
            <wp:docPr id="13"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14:paraId="57D9EBE5"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5E3B8F0D"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bCs/>
          <w:color w:val="000000"/>
          <w:sz w:val="24"/>
          <w:szCs w:val="28"/>
        </w:rPr>
        <w:lastRenderedPageBreak/>
        <w:t xml:space="preserve">- </w:t>
      </w:r>
      <w:r w:rsidRPr="005267E4">
        <w:rPr>
          <w:rFonts w:ascii="Times New Roman" w:eastAsia="Times New Roman" w:hAnsi="Times New Roman" w:cs="Times New Roman"/>
          <w:color w:val="000000"/>
          <w:sz w:val="24"/>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Стоимость окон при установке складывалась из стоимости стекла (3000 рублей за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14:paraId="2DEBBDEA"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color w:val="000000"/>
          <w:sz w:val="24"/>
          <w:szCs w:val="28"/>
        </w:rPr>
        <w:t xml:space="preserve">    -</w:t>
      </w:r>
      <w:r w:rsidRPr="005267E4">
        <w:rPr>
          <w:rFonts w:ascii="Times New Roman" w:eastAsia="Times New Roman" w:hAnsi="Times New Roman" w:cs="Times New Roman"/>
          <w:color w:val="000000"/>
          <w:sz w:val="24"/>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материала. Сколько рублей в результате удалось сэкономить на путёвки?</w:t>
      </w:r>
    </w:p>
    <w:p w14:paraId="47E18BD4"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328"/>
        <w:gridCol w:w="1847"/>
        <w:gridCol w:w="1928"/>
        <w:gridCol w:w="2618"/>
      </w:tblGrid>
      <w:tr w:rsidR="005267E4" w:rsidRPr="005267E4" w14:paraId="658539E8" w14:textId="77777777" w:rsidTr="005F3CAF">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32BE2B58"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449194F4"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00C2125"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w:t>
            </w:r>
            <w:r w:rsidRPr="005267E4">
              <w:rPr>
                <w:rFonts w:ascii="Times New Roman" w:eastAsia="Times New Roman" w:hAnsi="Times New Roman" w:cs="Times New Roman"/>
                <w:b/>
                <w:bCs/>
                <w:color w:val="000000"/>
                <w:sz w:val="24"/>
                <w:szCs w:val="28"/>
              </w:rPr>
              <w:br/>
              <w:t>укладки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0C604D61"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Количество материала</w:t>
            </w:r>
            <w:r w:rsidRPr="005267E4">
              <w:rPr>
                <w:rFonts w:ascii="Times New Roman" w:eastAsia="Times New Roman" w:hAnsi="Times New Roman" w:cs="Times New Roman"/>
                <w:b/>
                <w:bCs/>
                <w:color w:val="000000"/>
                <w:sz w:val="24"/>
                <w:szCs w:val="28"/>
              </w:rPr>
              <w:br/>
              <w:t>в упаковке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t>)</w:t>
            </w:r>
          </w:p>
        </w:tc>
      </w:tr>
      <w:tr w:rsidR="005267E4" w:rsidRPr="005267E4" w14:paraId="7CE1B641" w14:textId="77777777"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0B77E9"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03FE70"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44CB87"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40E6C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w:t>
            </w:r>
          </w:p>
        </w:tc>
      </w:tr>
      <w:tr w:rsidR="005267E4" w:rsidRPr="005267E4" w14:paraId="786BCD70" w14:textId="77777777"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19DFA2"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A54C27"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674936"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707CAC"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w:t>
            </w:r>
          </w:p>
        </w:tc>
      </w:tr>
    </w:tbl>
    <w:p w14:paraId="5AB544A9"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14:paraId="7717F4B6"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14:paraId="6D13EAD7"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 </w:t>
      </w:r>
      <w:r w:rsidRPr="005267E4">
        <w:rPr>
          <w:rFonts w:ascii="Times New Roman" w:eastAsia="Times New Roman" w:hAnsi="Times New Roman" w:cs="Times New Roman"/>
          <w:noProof/>
          <w:sz w:val="24"/>
          <w:szCs w:val="28"/>
        </w:rPr>
        <w:drawing>
          <wp:inline distT="0" distB="0" distL="0" distR="0" wp14:anchorId="19F5EE48" wp14:editId="0AC30877">
            <wp:extent cx="3590925" cy="1840865"/>
            <wp:effectExtent l="0" t="0" r="9525" b="6985"/>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30253CB5"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p>
    <w:p w14:paraId="1F96B64F"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4) Для строительства гаража можно использовать один из двух типов фундамента: бетонный или фундамент из </w:t>
      </w:r>
      <w:proofErr w:type="spellStart"/>
      <w:r w:rsidRPr="005267E4">
        <w:rPr>
          <w:rFonts w:ascii="Times New Roman" w:eastAsia="Times New Roman" w:hAnsi="Times New Roman" w:cs="Times New Roman"/>
          <w:sz w:val="24"/>
          <w:szCs w:val="28"/>
        </w:rPr>
        <w:t>пеноблоков</w:t>
      </w:r>
      <w:proofErr w:type="spellEnd"/>
      <w:r w:rsidRPr="005267E4">
        <w:rPr>
          <w:rFonts w:ascii="Times New Roman" w:eastAsia="Times New Roman" w:hAnsi="Times New Roman" w:cs="Times New Roman"/>
          <w:sz w:val="24"/>
          <w:szCs w:val="28"/>
        </w:rPr>
        <w:t xml:space="preserve">. Для фундамента из </w:t>
      </w:r>
      <w:proofErr w:type="spellStart"/>
      <w:r w:rsidRPr="005267E4">
        <w:rPr>
          <w:rFonts w:ascii="Times New Roman" w:eastAsia="Times New Roman" w:hAnsi="Times New Roman" w:cs="Times New Roman"/>
          <w:sz w:val="24"/>
          <w:szCs w:val="28"/>
        </w:rPr>
        <w:t>пеноблоков</w:t>
      </w:r>
      <w:proofErr w:type="spellEnd"/>
      <w:r w:rsidRPr="005267E4">
        <w:rPr>
          <w:rFonts w:ascii="Times New Roman" w:eastAsia="Times New Roman" w:hAnsi="Times New Roman" w:cs="Times New Roman"/>
          <w:sz w:val="24"/>
          <w:szCs w:val="28"/>
        </w:rPr>
        <w:t xml:space="preserve"> необходимо 4,5 кубометра </w:t>
      </w:r>
      <w:proofErr w:type="spellStart"/>
      <w:r w:rsidRPr="005267E4">
        <w:rPr>
          <w:rFonts w:ascii="Times New Roman" w:eastAsia="Times New Roman" w:hAnsi="Times New Roman" w:cs="Times New Roman"/>
          <w:sz w:val="24"/>
          <w:szCs w:val="28"/>
        </w:rPr>
        <w:t>пеноблоков</w:t>
      </w:r>
      <w:proofErr w:type="spellEnd"/>
      <w:r w:rsidRPr="005267E4">
        <w:rPr>
          <w:rFonts w:ascii="Times New Roman" w:eastAsia="Times New Roman" w:hAnsi="Times New Roman" w:cs="Times New Roman"/>
          <w:sz w:val="24"/>
          <w:szCs w:val="28"/>
        </w:rPr>
        <w:t xml:space="preserve"> и 2 мешка цемента. Для бетонного фундамента необходимо 3 тонны щебня и 30 мешков цемента. Кубометр </w:t>
      </w:r>
      <w:proofErr w:type="spellStart"/>
      <w:r w:rsidRPr="005267E4">
        <w:rPr>
          <w:rFonts w:ascii="Times New Roman" w:eastAsia="Times New Roman" w:hAnsi="Times New Roman" w:cs="Times New Roman"/>
          <w:sz w:val="24"/>
          <w:szCs w:val="28"/>
        </w:rPr>
        <w:t>пеноблока</w:t>
      </w:r>
      <w:proofErr w:type="spellEnd"/>
      <w:r w:rsidRPr="005267E4">
        <w:rPr>
          <w:rFonts w:ascii="Times New Roman" w:eastAsia="Times New Roman" w:hAnsi="Times New Roman" w:cs="Times New Roman"/>
          <w:sz w:val="24"/>
          <w:szCs w:val="28"/>
        </w:rPr>
        <w:t xml:space="preserve"> стоит 2100 рублей, щебень стоит 750 рублей за тонну, а мешок цемента стоит 250 рублей. Сколько рублей будет стоить материал, если выбрать наиболее </w:t>
      </w:r>
      <w:proofErr w:type="spellStart"/>
      <w:r w:rsidRPr="005267E4">
        <w:rPr>
          <w:rFonts w:ascii="Times New Roman" w:eastAsia="Times New Roman" w:hAnsi="Times New Roman" w:cs="Times New Roman"/>
          <w:sz w:val="24"/>
          <w:szCs w:val="28"/>
        </w:rPr>
        <w:t>дешѐвый</w:t>
      </w:r>
      <w:proofErr w:type="spellEnd"/>
      <w:r w:rsidRPr="005267E4">
        <w:rPr>
          <w:rFonts w:ascii="Times New Roman" w:eastAsia="Times New Roman" w:hAnsi="Times New Roman" w:cs="Times New Roman"/>
          <w:sz w:val="24"/>
          <w:szCs w:val="28"/>
        </w:rPr>
        <w:t xml:space="preserve"> вариант?</w:t>
      </w:r>
    </w:p>
    <w:p w14:paraId="0C0654D6" w14:textId="77777777" w:rsidR="00C2604C" w:rsidRPr="005267E4" w:rsidRDefault="00C2604C" w:rsidP="00C00B25">
      <w:pPr>
        <w:spacing w:after="0" w:line="240" w:lineRule="auto"/>
        <w:jc w:val="both"/>
        <w:outlineLvl w:val="1"/>
        <w:rPr>
          <w:rFonts w:ascii="Times New Roman" w:hAnsi="Times New Roman" w:cs="Times New Roman"/>
          <w:b/>
          <w:bCs/>
          <w:sz w:val="24"/>
          <w:szCs w:val="28"/>
        </w:rPr>
      </w:pPr>
    </w:p>
    <w:p w14:paraId="69F14E9C" w14:textId="77777777" w:rsidR="00C2604C" w:rsidRPr="005267E4" w:rsidRDefault="00C2604C" w:rsidP="00C00B25">
      <w:pPr>
        <w:spacing w:after="0" w:line="240" w:lineRule="auto"/>
        <w:jc w:val="both"/>
        <w:outlineLvl w:val="1"/>
        <w:rPr>
          <w:rFonts w:ascii="Times New Roman" w:hAnsi="Times New Roman" w:cs="Times New Roman"/>
          <w:b/>
          <w:bCs/>
          <w:sz w:val="24"/>
          <w:szCs w:val="28"/>
        </w:rPr>
      </w:pPr>
    </w:p>
    <w:p w14:paraId="09D7BC75" w14:textId="7932C597"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14:paraId="393E80DB" w14:textId="77777777" w:rsidR="003C0AAA" w:rsidRDefault="003C0AAA" w:rsidP="00C00B25">
      <w:pPr>
        <w:spacing w:after="0" w:line="240" w:lineRule="auto"/>
        <w:jc w:val="both"/>
        <w:outlineLvl w:val="1"/>
        <w:rPr>
          <w:rFonts w:ascii="Times New Roman" w:hAnsi="Times New Roman" w:cs="Times New Roman"/>
          <w:b/>
          <w:bCs/>
          <w:sz w:val="28"/>
          <w:szCs w:val="28"/>
        </w:rPr>
      </w:pPr>
    </w:p>
    <w:p w14:paraId="7C049134" w14:textId="3EEBF281"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 xml:space="preserve">ние </w:t>
      </w:r>
      <w:proofErr w:type="gramStart"/>
      <w:r w:rsidRPr="00FE7153">
        <w:rPr>
          <w:rFonts w:ascii="Times New Roman" w:eastAsia="Calibri" w:hAnsi="Times New Roman" w:cs="Times New Roman"/>
          <w:sz w:val="24"/>
          <w:szCs w:val="24"/>
          <w:lang w:eastAsia="en-US"/>
        </w:rPr>
        <w:t>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14:anchorId="50610CB1" wp14:editId="3630D491">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p>
    <w:p w14:paraId="56437039" w14:textId="77777777" w:rsidR="003C0AAA" w:rsidRPr="003C0AAA" w:rsidRDefault="003C0AAA" w:rsidP="003C0AAA">
      <w:pPr>
        <w:rPr>
          <w:rFonts w:ascii="Times New Roman" w:eastAsia="Calibri" w:hAnsi="Times New Roman" w:cs="Times New Roman"/>
          <w:sz w:val="24"/>
          <w:szCs w:val="24"/>
          <w:lang w:eastAsia="en-US"/>
        </w:rPr>
      </w:pPr>
    </w:p>
    <w:p w14:paraId="7435301E" w14:textId="6D9B68B5"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lastRenderedPageBreak/>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 xml:space="preserve">ние </w:t>
      </w:r>
      <w:proofErr w:type="gramStart"/>
      <w:r w:rsidRPr="003C0AAA">
        <w:rPr>
          <w:rFonts w:ascii="Times New Roman" w:eastAsia="Calibri" w:hAnsi="Times New Roman" w:cs="Times New Roman"/>
          <w:sz w:val="24"/>
          <w:szCs w:val="24"/>
          <w:lang w:eastAsia="en-US"/>
        </w:rPr>
        <w:t>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0A579898" wp14:editId="5D85B17F">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3783E0F1" w14:textId="3045C8B3"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proofErr w:type="gramStart"/>
      <w:r w:rsidRPr="003C0AAA">
        <w:rPr>
          <w:rFonts w:ascii="Times New Roman" w:eastAsia="Calibri" w:hAnsi="Times New Roman" w:cs="Times New Roman"/>
          <w:sz w:val="24"/>
          <w:szCs w:val="24"/>
          <w:lang w:eastAsia="en-US"/>
        </w:rPr>
        <w:t xml:space="preserve">  </w:t>
      </w:r>
      <w:r w:rsidRPr="003C0AAA">
        <w:rPr>
          <w:rFonts w:ascii="Times New Roman" w:eastAsia="Calibri" w:hAnsi="Times New Roman" w:cs="Times New Roman"/>
          <w:noProof/>
          <w:sz w:val="24"/>
          <w:szCs w:val="24"/>
        </w:rPr>
        <w:drawing>
          <wp:inline distT="0" distB="0" distL="0" distR="0" wp14:anchorId="6CF72A67" wp14:editId="6122A661">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6AC774A8" w14:textId="28D8397F"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xml:space="preserve">. </w:t>
      </w:r>
      <w:proofErr w:type="gramStart"/>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14:anchorId="0955C5E9" wp14:editId="3A9639FC">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14:anchorId="303B572F" wp14:editId="6F8C695B">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14:anchorId="78B2CC9B" wp14:editId="7E603C95">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43313B61"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4D7A4D75"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540AEAE" w14:textId="2BD33B80"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14:paraId="52BFC51D"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8C5176D" w14:textId="0DE9C364"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14:paraId="5C208245"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w14:anchorId="18F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4834163" r:id="rId21"/>
        </w:object>
      </w:r>
    </w:p>
    <w:p w14:paraId="66326A74"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w14:anchorId="72A0E3E3">
          <v:shape id="_x0000_i1026" type="#_x0000_t75" style="width:198.75pt;height:39.75pt" o:ole="">
            <v:imagedata r:id="rId22" o:title=""/>
          </v:shape>
          <o:OLEObject Type="Embed" ProgID="Equation.3" ShapeID="_x0000_i1026" DrawAspect="Content" ObjectID="_1834834164" r:id="rId23"/>
        </w:object>
      </w:r>
    </w:p>
    <w:p w14:paraId="372AD8BB" w14:textId="77777777"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t xml:space="preserve"> </w:t>
      </w:r>
      <w:r w:rsidRPr="00FE7153">
        <w:rPr>
          <w:rFonts w:ascii="Times New Roman" w:hAnsi="Times New Roman" w:cs="Times New Roman"/>
          <w:b/>
          <w:bCs/>
          <w:sz w:val="24"/>
          <w:szCs w:val="28"/>
        </w:rPr>
        <w:object w:dxaOrig="2780" w:dyaOrig="800" w14:anchorId="21536E8F">
          <v:shape id="_x0000_i1027" type="#_x0000_t75" style="width:138.75pt;height:39.75pt" o:ole="">
            <v:imagedata r:id="rId24" o:title=""/>
          </v:shape>
          <o:OLEObject Type="Embed" ProgID="Equation.3" ShapeID="_x0000_i1027" DrawAspect="Content" ObjectID="_1834834165" r:id="rId25"/>
        </w:object>
      </w:r>
    </w:p>
    <w:p w14:paraId="51319A50"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003186C" w14:textId="4D3ECDE4"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14:paraId="41CCC8F1" w14:textId="77777777" w:rsidR="003C0AAA" w:rsidRDefault="003C0AAA" w:rsidP="003C0AAA">
      <w:pPr>
        <w:spacing w:after="0" w:line="240" w:lineRule="auto"/>
        <w:jc w:val="both"/>
        <w:outlineLvl w:val="1"/>
        <w:rPr>
          <w:rFonts w:ascii="Times New Roman" w:hAnsi="Times New Roman" w:cs="Times New Roman"/>
          <w:b/>
          <w:bCs/>
          <w:sz w:val="28"/>
          <w:szCs w:val="28"/>
          <w:u w:val="single"/>
        </w:rPr>
      </w:pPr>
    </w:p>
    <w:p w14:paraId="658AE074" w14:textId="31E8EF84"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Pr>
          <w:rFonts w:ascii="Times New Roman" w:hAnsi="Times New Roman" w:cs="Times New Roman"/>
          <w:b/>
          <w:bCs/>
          <w:sz w:val="28"/>
          <w:szCs w:val="28"/>
        </w:rPr>
        <w:t xml:space="preserve"> </w:t>
      </w:r>
      <w:r w:rsidRPr="003C0AAA">
        <w:rPr>
          <w:rFonts w:ascii="Times New Roman" w:eastAsia="Times New Roman" w:hAnsi="Times New Roman" w:cs="Times New Roman"/>
          <w:sz w:val="28"/>
          <w:szCs w:val="24"/>
        </w:rPr>
        <w:t>Решить уравнения:</w:t>
      </w:r>
    </w:p>
    <w:p w14:paraId="1BD1A799"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14:paraId="551749C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14:paraId="797770F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14:paraId="7636EEEE"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1"/>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r w:rsidRPr="003C0AAA">
        <w:rPr>
          <w:rFonts w:ascii="Times New Roman" w:eastAsia="Times New Roman" w:hAnsi="Times New Roman" w:cs="Times New Roman"/>
          <w:sz w:val="24"/>
          <w:szCs w:val="24"/>
          <w:lang w:val="en-US"/>
        </w:rPr>
        <w:t xml:space="preserve">                     </w:t>
      </w:r>
    </w:p>
    <w:p w14:paraId="347909E3"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14:paraId="227D12D2"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14:paraId="3347D576"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proofErr w:type="spellStart"/>
      <w:r w:rsidRPr="003C0AAA">
        <w:rPr>
          <w:rFonts w:ascii="Times New Roman" w:eastAsia="Times New Roman" w:hAnsi="Times New Roman" w:cs="Times New Roman"/>
          <w:sz w:val="24"/>
          <w:szCs w:val="24"/>
          <w:lang w:val="en-US"/>
        </w:rPr>
        <w:t>tg</w:t>
      </w:r>
      <w:proofErr w:type="spellEnd"/>
      <w:r w:rsidRPr="003C0AAA">
        <w:rPr>
          <w:rFonts w:ascii="Times New Roman" w:eastAsia="Times New Roman" w:hAnsi="Times New Roman" w:cs="Times New Roman"/>
          <w:sz w:val="24"/>
          <w:szCs w:val="24"/>
          <w:lang w:val="en-US"/>
        </w:rPr>
        <w:t xml:space="preserve">(-2x) + </w:t>
      </w:r>
      <w:r w:rsidRPr="003C0AAA">
        <w:rPr>
          <w:rFonts w:ascii="Times New Roman" w:eastAsia="Times New Roman" w:hAnsi="Times New Roman" w:cs="Times New Roman"/>
          <w:position w:val="-8"/>
          <w:sz w:val="24"/>
          <w:szCs w:val="24"/>
        </w:rPr>
        <w:object w:dxaOrig="360" w:dyaOrig="360" w14:anchorId="13CF3E22">
          <v:shape id="_x0000_i1028" type="#_x0000_t75" style="width:18.75pt;height:18.75pt" o:ole="" fillcolor="window">
            <v:imagedata r:id="rId26" o:title=""/>
          </v:shape>
          <o:OLEObject Type="Embed" ProgID="Equation.3" ShapeID="_x0000_i1028" DrawAspect="Content" ObjectID="_1834834166" r:id="rId27"/>
        </w:object>
      </w:r>
      <w:r w:rsidRPr="003C0AAA">
        <w:rPr>
          <w:rFonts w:ascii="Times New Roman" w:eastAsia="Times New Roman" w:hAnsi="Times New Roman" w:cs="Times New Roman"/>
          <w:sz w:val="24"/>
          <w:szCs w:val="24"/>
          <w:lang w:val="en-US"/>
        </w:rPr>
        <w:t>) = 0</w:t>
      </w:r>
    </w:p>
    <w:p w14:paraId="65D4DB2B" w14:textId="7FCA76EA" w:rsidR="003C0AAA" w:rsidRPr="003C0AAA" w:rsidRDefault="005F3CAF"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14:paraId="684599FE" w14:textId="7D6D7A24" w:rsidR="003C0AAA" w:rsidRPr="003C0AAA" w:rsidRDefault="003C0AAA" w:rsidP="003C0AAA">
      <w:pPr>
        <w:spacing w:after="0" w:line="240" w:lineRule="auto"/>
        <w:jc w:val="both"/>
        <w:outlineLvl w:val="1"/>
        <w:rPr>
          <w:rFonts w:ascii="Times New Roman" w:hAnsi="Times New Roman" w:cs="Times New Roman"/>
          <w:b/>
          <w:bCs/>
          <w:sz w:val="28"/>
          <w:szCs w:val="28"/>
        </w:rPr>
      </w:pPr>
    </w:p>
    <w:p w14:paraId="09977FB6"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14326F9" w14:textId="77777777"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14:paraId="23EA128B" w14:textId="583AE8C9"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14:paraId="65D6308A" w14:textId="77777777" w:rsidR="00FE7153" w:rsidRDefault="00FE7153" w:rsidP="00FE7153">
      <w:pPr>
        <w:spacing w:after="0" w:line="240" w:lineRule="auto"/>
        <w:jc w:val="both"/>
        <w:outlineLvl w:val="1"/>
        <w:rPr>
          <w:rFonts w:ascii="Times New Roman" w:hAnsi="Times New Roman" w:cs="Times New Roman"/>
          <w:b/>
          <w:bCs/>
          <w:sz w:val="28"/>
          <w:szCs w:val="28"/>
          <w:u w:val="single"/>
        </w:rPr>
      </w:pPr>
    </w:p>
    <w:p w14:paraId="64B28220" w14:textId="3B7010E6"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14:paraId="2F36EEE7" w14:textId="4D69B1D5"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1"/>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14:paraId="6977CF42" w14:textId="66A13269"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Решите </w:t>
      </w:r>
      <w:proofErr w:type="gramStart"/>
      <w:r w:rsidRPr="00FE7153">
        <w:rPr>
          <w:rFonts w:ascii="Times New Roman" w:eastAsia="Times New Roman" w:hAnsi="Times New Roman" w:cs="Times New Roman"/>
          <w:color w:val="000000"/>
          <w:sz w:val="24"/>
          <w:szCs w:val="24"/>
          <w:lang w:eastAsia="en-US"/>
        </w:rPr>
        <w:t xml:space="preserve">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w:t>
      </w:r>
      <w:proofErr w:type="gramEnd"/>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14:paraId="345711C9" w14:textId="78FE112F"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Найдите производные функций:</w:t>
      </w:r>
    </w:p>
    <w:p w14:paraId="0B521AB3"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FE7153">
        <w:rPr>
          <w:rFonts w:ascii="Times New Roman" w:eastAsiaTheme="minorHAnsi" w:hAnsi="Times New Roman" w:cs="Times New Roman"/>
          <w:color w:val="000000"/>
          <w:sz w:val="24"/>
          <w:szCs w:val="24"/>
          <w:lang w:val="en-US" w:eastAsia="en-US"/>
        </w:rPr>
        <w:t>a</w:t>
      </w:r>
      <w:proofErr w:type="gramEnd"/>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14:paraId="67D6EDDC"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lastRenderedPageBreak/>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14:paraId="65111A5D" w14:textId="559588EB" w:rsidR="00FE7153" w:rsidRDefault="00FE7153" w:rsidP="00FE7153">
      <w:pPr>
        <w:rPr>
          <w:rFonts w:ascii="Times New Roman" w:eastAsia="Times New Roman" w:hAnsi="Times New Roman" w:cs="Times New Roman"/>
          <w:sz w:val="24"/>
          <w:szCs w:val="24"/>
        </w:rPr>
      </w:pPr>
    </w:p>
    <w:p w14:paraId="62BCA514" w14:textId="61D670CB"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14:paraId="172FD32A" w14:textId="254C0092"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w14:anchorId="727CAA40">
          <v:shape id="_x0000_i1029" type="#_x0000_t75" style="width:59.25pt;height:18pt" o:ole="">
            <v:imagedata r:id="rId28" o:title=""/>
          </v:shape>
          <o:OLEObject Type="Embed" ProgID="Equation.3" ShapeID="_x0000_i1029" DrawAspect="Content" ObjectID="_1834834167" r:id="rId29"/>
        </w:object>
      </w:r>
    </w:p>
    <w:p w14:paraId="20C4A5D0" w14:textId="6A9926EF"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w14:anchorId="339C491E">
          <v:shape id="_x0000_i1030" type="#_x0000_t75" style="width:77.25pt;height:26.25pt" o:ole="">
            <v:imagedata r:id="rId30" o:title=""/>
          </v:shape>
          <o:OLEObject Type="Embed" ProgID="Equation.3" ShapeID="_x0000_i1030" DrawAspect="Content" ObjectID="_1834834168" r:id="rId31"/>
        </w:object>
      </w:r>
    </w:p>
    <w:p w14:paraId="3319CED7" w14:textId="10779943"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w14:anchorId="0DADE515">
          <v:shape id="_x0000_i1031" type="#_x0000_t75" style="width:80.25pt;height:48pt" o:ole="">
            <v:imagedata r:id="rId32" o:title=""/>
          </v:shape>
          <o:OLEObject Type="Embed" ProgID="Equation.3" ShapeID="_x0000_i1031" DrawAspect="Content" ObjectID="_1834834169" r:id="rId33"/>
        </w:object>
      </w:r>
    </w:p>
    <w:p w14:paraId="0020E361" w14:textId="573F622D"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w14:anchorId="633A20A8">
          <v:shape id="_x0000_i1032" type="#_x0000_t75" style="width:104.25pt;height:21.75pt" o:ole="">
            <v:imagedata r:id="rId34" o:title=""/>
          </v:shape>
          <o:OLEObject Type="Embed" ProgID="Equation.3" ShapeID="_x0000_i1032" DrawAspect="Content" ObjectID="_1834834170" r:id="rId35"/>
        </w:object>
      </w:r>
    </w:p>
    <w:p w14:paraId="08BFA87A" w14:textId="35A63316"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w14:anchorId="4803B88E">
          <v:shape id="_x0000_i1033" type="#_x0000_t75" style="width:71.25pt;height:18pt" o:ole="">
            <v:imagedata r:id="rId36" o:title=""/>
          </v:shape>
          <o:OLEObject Type="Embed" ProgID="Equation.3" ShapeID="_x0000_i1033" DrawAspect="Content" ObjectID="_1834834171" r:id="rId37"/>
        </w:object>
      </w:r>
    </w:p>
    <w:p w14:paraId="39C0255D" w14:textId="4402AB8F"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w14:anchorId="51CBEC29">
          <v:shape id="_x0000_i1034" type="#_x0000_t75" style="width:51.75pt;height:35.25pt" o:ole="">
            <v:imagedata r:id="rId38" o:title=""/>
          </v:shape>
          <o:OLEObject Type="Embed" ProgID="Equation.3" ShapeID="_x0000_i1034" DrawAspect="Content" ObjectID="_1834834172" r:id="rId39"/>
        </w:object>
      </w:r>
    </w:p>
    <w:p w14:paraId="0213F054" w14:textId="0DD94E56"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14:paraId="6F24A1F2" w14:textId="393347F2"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Pr>
          <w:rFonts w:ascii="Times New Roman" w:hAnsi="Times New Roman" w:cs="Times New Roman"/>
          <w:b/>
          <w:bCs/>
          <w:sz w:val="24"/>
          <w:szCs w:val="28"/>
        </w:rPr>
        <w:t xml:space="preserve"> </w:t>
      </w:r>
      <w:r w:rsidRPr="00653AE3">
        <w:rPr>
          <w:rFonts w:ascii="Times New Roman" w:hAnsi="Times New Roman" w:cs="Times New Roman"/>
          <w:bCs/>
          <w:sz w:val="24"/>
          <w:szCs w:val="28"/>
        </w:rPr>
        <w:t>Решить уравнения</w:t>
      </w:r>
    </w:p>
    <w:p w14:paraId="7F5BE30E" w14:textId="283AC38C"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14:anchorId="716C8E79" wp14:editId="6CA2B622">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14:paraId="7634DA18" w14:textId="6326E7BD"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14:paraId="59AA8F79" w14:textId="1991E7FE"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w:r>
        <w:rPr>
          <w:rFonts w:ascii="Times New Roman" w:eastAsia="Calibri" w:hAnsi="Times New Roman" w:cs="Times New Roman"/>
          <w:sz w:val="28"/>
          <w:szCs w:val="28"/>
          <w:lang w:eastAsia="en-US"/>
        </w:rPr>
        <w:t xml:space="preserve">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1"/>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14:paraId="621202C8" w14:textId="77777777"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r>
        <w:rPr>
          <w:rFonts w:ascii="Times New Roman" w:eastAsia="Calibri" w:hAnsi="Times New Roman" w:cs="Times New Roman"/>
          <w:sz w:val="28"/>
          <w:szCs w:val="28"/>
          <w:lang w:eastAsia="en-US"/>
        </w:rPr>
        <w:t xml:space="preserve"> </w:t>
      </w:r>
    </w:p>
    <w:p w14:paraId="7CFD7E63" w14:textId="77777777"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w:r>
        <w:rPr>
          <w:rFonts w:ascii="Times New Roman" w:eastAsia="Calibri" w:hAnsi="Times New Roman" w:cs="Times New Roman"/>
          <w:b/>
          <w:sz w:val="24"/>
          <w:szCs w:val="28"/>
          <w:lang w:eastAsia="en-US"/>
        </w:rPr>
        <w:t xml:space="preserve">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14:paraId="4268C6E0" w14:textId="4D34D273"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14:paraId="48A26521" w14:textId="43E928BD"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w:r w:rsidRPr="00653AE3">
        <w:rPr>
          <w:rFonts w:ascii="Times New Roman" w:eastAsia="Calibri" w:hAnsi="Times New Roman" w:cs="Times New Roman"/>
          <w:sz w:val="24"/>
          <w:szCs w:val="28"/>
          <w:lang w:eastAsia="en-US"/>
        </w:rPr>
        <w:t xml:space="preserve"> </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14:paraId="561C6D46" w14:textId="77777777" w:rsidR="00FE7153" w:rsidRDefault="00FE7153" w:rsidP="00C00B25">
      <w:pPr>
        <w:spacing w:after="0" w:line="240" w:lineRule="auto"/>
        <w:jc w:val="both"/>
        <w:outlineLvl w:val="1"/>
        <w:rPr>
          <w:rFonts w:ascii="Times New Roman" w:hAnsi="Times New Roman" w:cs="Times New Roman"/>
          <w:b/>
          <w:bCs/>
          <w:sz w:val="28"/>
          <w:szCs w:val="28"/>
          <w:u w:val="single"/>
        </w:rPr>
      </w:pPr>
    </w:p>
    <w:p w14:paraId="38864C6C" w14:textId="3CE51328"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14:paraId="4C30DD0B" w14:textId="0157E869"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b/>
          <w:bCs/>
          <w:i/>
          <w:iCs/>
          <w:sz w:val="24"/>
          <w:szCs w:val="24"/>
        </w:rPr>
        <w:t xml:space="preserve"> </w:t>
      </w:r>
      <w:r w:rsidRPr="003E330E">
        <w:rPr>
          <w:rFonts w:ascii="Times New Roman" w:eastAsia="Times New Roman" w:hAnsi="Times New Roman" w:cs="Times New Roman"/>
          <w:sz w:val="24"/>
          <w:szCs w:val="24"/>
        </w:rPr>
        <w:t>Найдите значение выражения</w:t>
      </w:r>
      <w:proofErr w:type="gramStart"/>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F3CAF">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pict w14:anchorId="25D1A37E">
          <v:shape id="_x0000_i1035" type="#_x0000_t75" alt="" style="width:106.5pt;height:18pt">
            <v:imagedata r:id="rId41" r:href="rId42"/>
          </v:shape>
        </w:pict>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05352AEC" w14:textId="79F4C945"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w:t>
      </w:r>
      <w:proofErr w:type="gramStart"/>
      <w:r w:rsidRPr="003E330E">
        <w:rPr>
          <w:rFonts w:ascii="Times New Roman" w:eastAsia="Times New Roman" w:hAnsi="Times New Roman" w:cs="Times New Roman"/>
          <w:sz w:val="24"/>
          <w:szCs w:val="24"/>
        </w:rPr>
        <w:t>выражения :</w:t>
      </w:r>
      <w:proofErr w:type="gramEnd"/>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F3CAF">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pict w14:anchorId="7679E785">
          <v:shape id="_x0000_i1036" type="#_x0000_t75" alt="" style="width:86.25pt;height:22.5pt">
            <v:imagedata r:id="rId43" r:href="rId44"/>
          </v:shape>
        </w:pict>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10EF11B7" w14:textId="49870581"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lastRenderedPageBreak/>
        <w:t>Задание №3.</w:t>
      </w:r>
      <w:r w:rsidRPr="003E330E">
        <w:rPr>
          <w:rFonts w:ascii="Times New Roman" w:eastAsia="Times New Roman" w:hAnsi="Times New Roman" w:cs="Times New Roman"/>
          <w:sz w:val="24"/>
          <w:szCs w:val="24"/>
        </w:rPr>
        <w:t xml:space="preserve">  Найдите значение выражения</w:t>
      </w:r>
      <w:proofErr w:type="gramStart"/>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F3CAF">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pict w14:anchorId="3DB3D5D9">
          <v:shape id="_x0000_i1037" type="#_x0000_t75" alt="" style="width:99.75pt;height:39pt">
            <v:imagedata r:id="rId45" r:href="rId46"/>
          </v:shape>
        </w:pict>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218D0AC0" w14:textId="585D2ED3"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Pr>
          <w:rFonts w:ascii="Times New Roman" w:eastAsia="Times New Roman" w:hAnsi="Times New Roman" w:cs="Times New Roman"/>
          <w:sz w:val="24"/>
          <w:szCs w:val="24"/>
        </w:rPr>
        <w:t xml:space="preserve"> </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14:paraId="096D60AB" w14:textId="7B8F9894"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w:t>
      </w:r>
      <w:proofErr w:type="gramStart"/>
      <w:r w:rsidRPr="003E330E">
        <w:rPr>
          <w:rFonts w:ascii="Times New Roman" w:eastAsia="Times New Roman" w:hAnsi="Times New Roman" w:cs="Times New Roman"/>
          <w:sz w:val="24"/>
          <w:szCs w:val="24"/>
        </w:rPr>
        <w:t xml:space="preserve">если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F3CAF">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pict w14:anchorId="57680266">
          <v:shape id="_x0000_i1038" type="#_x0000_t75" alt="" style="width:204.75pt;height:23.25pt">
            <v:imagedata r:id="rId47" r:href="rId48"/>
          </v:shape>
        </w:pict>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7ACE380B"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5448FDE6"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3E7D4E74" w14:textId="460F8D84"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D69B3" w:rsidRPr="004D69B3" w14:paraId="58404A15" w14:textId="77777777" w:rsidTr="00E01353">
        <w:tc>
          <w:tcPr>
            <w:tcW w:w="10704" w:type="dxa"/>
            <w:tcBorders>
              <w:top w:val="nil"/>
              <w:left w:val="nil"/>
              <w:bottom w:val="nil"/>
              <w:right w:val="nil"/>
            </w:tcBorders>
          </w:tcPr>
          <w:p w14:paraId="175CA55B" w14:textId="4B5033A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w14:anchorId="48944DCD">
                <v:shape id="_x0000_i1039" type="#_x0000_t75" style="width:102.75pt;height:23.25pt" o:ole="">
                  <v:imagedata r:id="rId49" o:title=""/>
                </v:shape>
                <o:OLEObject Type="Embed" ProgID="Equation.3" ShapeID="_x0000_i1039" DrawAspect="Content" ObjectID="_1834834173" r:id="rId50"/>
              </w:object>
            </w:r>
          </w:p>
        </w:tc>
      </w:tr>
      <w:tr w:rsidR="004D69B3" w:rsidRPr="004D69B3" w14:paraId="46ADECB9" w14:textId="77777777" w:rsidTr="00E01353">
        <w:tc>
          <w:tcPr>
            <w:tcW w:w="10704" w:type="dxa"/>
            <w:tcBorders>
              <w:top w:val="nil"/>
              <w:left w:val="nil"/>
              <w:bottom w:val="nil"/>
              <w:right w:val="nil"/>
            </w:tcBorders>
          </w:tcPr>
          <w:p w14:paraId="3566E00C" w14:textId="5EDB4E0F"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w14:anchorId="7C799ECA">
                <v:shape id="_x0000_i1040" type="#_x0000_t75" style="width:138.75pt;height:27pt" o:ole="">
                  <v:imagedata r:id="rId51" o:title=""/>
                </v:shape>
                <o:OLEObject Type="Embed" ProgID="Equation.3" ShapeID="_x0000_i1040" DrawAspect="Content" ObjectID="_1834834174" r:id="rId52"/>
              </w:object>
            </w:r>
          </w:p>
        </w:tc>
      </w:tr>
      <w:tr w:rsidR="004D69B3" w:rsidRPr="004D69B3" w14:paraId="78936F17" w14:textId="77777777" w:rsidTr="00E01353">
        <w:tc>
          <w:tcPr>
            <w:tcW w:w="10704" w:type="dxa"/>
            <w:tcBorders>
              <w:top w:val="nil"/>
              <w:left w:val="nil"/>
              <w:bottom w:val="nil"/>
              <w:right w:val="nil"/>
            </w:tcBorders>
          </w:tcPr>
          <w:p w14:paraId="195F502C" w14:textId="1E4E89F7"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w14:anchorId="60CDAC1C">
                <v:shape id="_x0000_i1041" type="#_x0000_t75" style="width:178.5pt;height:24pt" o:ole="">
                  <v:imagedata r:id="rId53" o:title=""/>
                </v:shape>
                <o:OLEObject Type="Embed" ProgID="Equation.3" ShapeID="_x0000_i1041" DrawAspect="Content" ObjectID="_1834834175" r:id="rId54"/>
              </w:object>
            </w:r>
            <w:r w:rsidRPr="004D69B3">
              <w:rPr>
                <w:rFonts w:ascii="Times New Roman" w:eastAsia="Times New Roman" w:hAnsi="Times New Roman" w:cs="Times New Roman"/>
                <w:sz w:val="24"/>
                <w:szCs w:val="24"/>
              </w:rPr>
              <w:t xml:space="preserve"> </w:t>
            </w:r>
          </w:p>
        </w:tc>
      </w:tr>
      <w:tr w:rsidR="004D69B3" w:rsidRPr="004D69B3" w14:paraId="3327D9E1" w14:textId="77777777" w:rsidTr="00E01353">
        <w:tc>
          <w:tcPr>
            <w:tcW w:w="10704" w:type="dxa"/>
            <w:tcBorders>
              <w:top w:val="nil"/>
              <w:left w:val="nil"/>
              <w:bottom w:val="nil"/>
              <w:right w:val="nil"/>
            </w:tcBorders>
          </w:tcPr>
          <w:p w14:paraId="4B19ADA8" w14:textId="5DB4D10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w:t>
            </w:r>
            <w:proofErr w:type="gramStart"/>
            <w:r w:rsidRPr="004D69B3">
              <w:rPr>
                <w:rFonts w:ascii="Times New Roman" w:eastAsia="Times New Roman" w:hAnsi="Times New Roman" w:cs="Times New Roman"/>
                <w:sz w:val="24"/>
                <w:szCs w:val="24"/>
              </w:rPr>
              <w:t xml:space="preserve">неравенство:  </w:t>
            </w:r>
            <w:r w:rsidRPr="004D69B3">
              <w:rPr>
                <w:rFonts w:ascii="Times New Roman" w:eastAsia="Times New Roman" w:hAnsi="Times New Roman" w:cs="Times New Roman"/>
                <w:position w:val="-14"/>
                <w:sz w:val="24"/>
                <w:szCs w:val="24"/>
              </w:rPr>
              <w:object w:dxaOrig="1560" w:dyaOrig="380" w14:anchorId="4D508A68">
                <v:shape id="_x0000_i1042" type="#_x0000_t75" style="width:120pt;height:28.5pt" o:ole="">
                  <v:imagedata r:id="rId55" o:title=""/>
                </v:shape>
                <o:OLEObject Type="Embed" ProgID="Equation.3" ShapeID="_x0000_i1042" DrawAspect="Content" ObjectID="_1834834176" r:id="rId56"/>
              </w:object>
            </w:r>
            <w:r w:rsidRPr="004D69B3">
              <w:rPr>
                <w:rFonts w:ascii="Times New Roman" w:eastAsia="Times New Roman" w:hAnsi="Times New Roman" w:cs="Times New Roman"/>
                <w:sz w:val="24"/>
                <w:szCs w:val="24"/>
              </w:rPr>
              <w:t xml:space="preserve"> </w:t>
            </w:r>
            <w:proofErr w:type="gramEnd"/>
            <w:r w:rsidRPr="004D69B3">
              <w:rPr>
                <w:rFonts w:ascii="Times New Roman" w:eastAsia="Times New Roman" w:hAnsi="Times New Roman" w:cs="Times New Roman"/>
                <w:position w:val="-10"/>
                <w:sz w:val="24"/>
                <w:szCs w:val="24"/>
              </w:rPr>
              <w:object w:dxaOrig="180" w:dyaOrig="340" w14:anchorId="25DAA8A0">
                <v:shape id="_x0000_i1043" type="#_x0000_t75" style="width:15pt;height:23.25pt" o:ole="">
                  <v:imagedata r:id="rId57" o:title=""/>
                </v:shape>
                <o:OLEObject Type="Embed" ProgID="Equation.3" ShapeID="_x0000_i1043" DrawAspect="Content" ObjectID="_1834834177" r:id="rId58"/>
              </w:object>
            </w:r>
          </w:p>
        </w:tc>
      </w:tr>
      <w:tr w:rsidR="004D69B3" w:rsidRPr="004D69B3" w14:paraId="5CCADEB6"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1ADE4A08" w14:textId="7CC4C03A"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2"/>
                <w:sz w:val="24"/>
                <w:szCs w:val="24"/>
              </w:rPr>
              <w:object w:dxaOrig="1480" w:dyaOrig="380" w14:anchorId="5083CABB">
                <v:shape id="_x0000_i1044" type="#_x0000_t75" style="width:113.25pt;height:28.5pt" o:ole="">
                  <v:imagedata r:id="rId59" o:title=""/>
                </v:shape>
                <o:OLEObject Type="Embed" ProgID="Equation.3" ShapeID="_x0000_i1044" DrawAspect="Content" ObjectID="_1834834178" r:id="rId60"/>
              </w:object>
            </w:r>
            <w:r w:rsidRPr="004D69B3">
              <w:rPr>
                <w:rFonts w:ascii="Times New Roman" w:eastAsia="Times New Roman" w:hAnsi="Times New Roman" w:cs="Times New Roman"/>
                <w:b/>
                <w:sz w:val="24"/>
                <w:szCs w:val="24"/>
                <w:lang w:val="en-US"/>
              </w:rPr>
              <w:t>.</w:t>
            </w:r>
            <w:proofErr w:type="gramEnd"/>
          </w:p>
        </w:tc>
      </w:tr>
      <w:tr w:rsidR="004D69B3" w:rsidRPr="004D69B3" w14:paraId="1CFEE88A"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6DCEC2BB" w14:textId="230F6F7A"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0"/>
                <w:sz w:val="24"/>
                <w:szCs w:val="24"/>
              </w:rPr>
              <w:object w:dxaOrig="2240" w:dyaOrig="360" w14:anchorId="6B054225">
                <v:shape id="_x0000_i1045" type="#_x0000_t75" style="width:176.25pt;height:28.5pt" o:ole="">
                  <v:imagedata r:id="rId61" o:title=""/>
                </v:shape>
                <o:OLEObject Type="Embed" ProgID="Equation.3" ShapeID="_x0000_i1045" DrawAspect="Content" ObjectID="_1834834179" r:id="rId62"/>
              </w:object>
            </w:r>
            <w:r w:rsidRPr="004D69B3">
              <w:rPr>
                <w:rFonts w:ascii="Times New Roman" w:eastAsia="Times New Roman" w:hAnsi="Times New Roman" w:cs="Times New Roman"/>
                <w:sz w:val="24"/>
                <w:szCs w:val="24"/>
              </w:rPr>
              <w:t>.</w:t>
            </w:r>
            <w:proofErr w:type="gramEnd"/>
            <w:r w:rsidRPr="004D69B3">
              <w:rPr>
                <w:rFonts w:ascii="Times New Roman" w:eastAsia="Times New Roman" w:hAnsi="Times New Roman" w:cs="Times New Roman"/>
                <w:sz w:val="24"/>
                <w:szCs w:val="24"/>
              </w:rPr>
              <w:t xml:space="preserve"> </w:t>
            </w:r>
          </w:p>
          <w:p w14:paraId="2A4B1204" w14:textId="77777777"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14:paraId="6F1E4F97" w14:textId="78176E6E"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14:paraId="13911E0D" w14:textId="4AAF931B"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14:paraId="413A8E12" w14:textId="625518CF"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14:paraId="7E692EF6" w14:textId="75A5A7AB"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Pr>
          <w:rFonts w:ascii="Times New Roman" w:eastAsia="Calibri" w:hAnsi="Times New Roman" w:cs="Times New Roman"/>
          <w:b/>
          <w:sz w:val="24"/>
          <w:szCs w:val="24"/>
          <w:lang w:eastAsia="en-US"/>
        </w:rPr>
        <w:t xml:space="preserve"> </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243B9F2F" w14:textId="77777777"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14:paraId="7A25CD54" w14:textId="35F465E1"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14:paraId="758F0823" w14:textId="59297169"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14:paraId="1CE83E28" w14:textId="77777777"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14:paraId="7AB805D8" w14:textId="2DC4449D"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w:t>
      </w:r>
      <w:proofErr w:type="gramStart"/>
      <w:r w:rsidRPr="00021138">
        <w:rPr>
          <w:rFonts w:ascii="Times New Roman" w:eastAsia="Times New Roman" w:hAnsi="Times New Roman" w:cs="Times New Roman"/>
          <w:sz w:val="24"/>
        </w:rPr>
        <w:t>прямой</w:t>
      </w:r>
      <w:proofErr w:type="gramEnd"/>
      <w:r w:rsidRPr="00021138">
        <w:rPr>
          <w:rFonts w:ascii="Times New Roman" w:eastAsia="Times New Roman" w:hAnsi="Times New Roman" w:cs="Times New Roman"/>
          <w:sz w:val="24"/>
        </w:rPr>
        <w:t xml:space="preserve">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14:paraId="2128ABAB" w14:textId="4B022EA5"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14:paraId="1BCFA4FF" w14:textId="77777777"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14:paraId="6961B1B4"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0FCAA21" w14:textId="7BF527C0"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14:paraId="20A42DEE" w14:textId="6EAF7273"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w:t>
      </w:r>
      <w:proofErr w:type="gramStart"/>
      <w:r w:rsidRPr="0048266E">
        <w:rPr>
          <w:rFonts w:ascii="Times New Roman" w:eastAsia="Times New Roman" w:hAnsi="Times New Roman" w:cs="Times New Roman"/>
          <w:sz w:val="24"/>
          <w:szCs w:val="24"/>
        </w:rPr>
        <w:t xml:space="preserve">ребрами </w:t>
      </w:r>
      <w:r w:rsidR="005F3CAF">
        <w:rPr>
          <w:rFonts w:ascii="Times New Roman" w:eastAsia="Times New Roman" w:hAnsi="Times New Roman" w:cs="Times New Roman"/>
          <w:position w:val="-10"/>
          <w:sz w:val="24"/>
          <w:szCs w:val="24"/>
        </w:rPr>
        <w:pict w14:anchorId="31C6547E">
          <v:shape id="_x0000_i1046" type="#_x0000_t75" style="width:42pt;height:15.75pt">
            <v:imagedata r:id="rId63" o:title=""/>
          </v:shape>
        </w:pict>
      </w:r>
      <w:r w:rsidRPr="0048266E">
        <w:rPr>
          <w:rFonts w:ascii="Times New Roman" w:eastAsia="Times New Roman" w:hAnsi="Times New Roman" w:cs="Times New Roman"/>
          <w:sz w:val="24"/>
          <w:szCs w:val="24"/>
        </w:rPr>
        <w:t>.</w:t>
      </w:r>
      <w:proofErr w:type="gramEnd"/>
    </w:p>
    <w:p w14:paraId="1E434A22" w14:textId="53012807"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lastRenderedPageBreak/>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proofErr w:type="gramStart"/>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proofErr w:type="gramEnd"/>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14:paraId="52F803F4" w14:textId="77777777"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14:paraId="3521B466" w14:textId="58EFD00E"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14:paraId="2845885D" w14:textId="57AA7055"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proofErr w:type="gramStart"/>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w:t>
      </w:r>
      <w:proofErr w:type="gramEnd"/>
      <w:r w:rsidRPr="0048266E">
        <w:rPr>
          <w:rFonts w:ascii="Times New Roman" w:eastAsia="Times New Roman" w:hAnsi="Times New Roman"/>
          <w:sz w:val="24"/>
          <w:szCs w:val="24"/>
        </w:rPr>
        <w:t xml:space="preserve">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14:paraId="40A45B66" w14:textId="02D4B913"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5F3CAF">
        <w:rPr>
          <w:rFonts w:ascii="Times New Roman" w:eastAsia="Times New Roman" w:hAnsi="Times New Roman" w:cs="Times New Roman"/>
          <w:position w:val="-10"/>
          <w:sz w:val="24"/>
          <w:szCs w:val="24"/>
        </w:rPr>
        <w:pict w14:anchorId="02A114A9">
          <v:shape id="_x0000_i1047" type="#_x0000_t75" style="width:171pt;height:14.25pt">
            <v:imagedata r:id="rId64"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14:paraId="030D89D3" w14:textId="77777777" w:rsidR="008B7FEE" w:rsidRPr="0048266E" w:rsidRDefault="008B7FEE" w:rsidP="008B7FEE">
      <w:pPr>
        <w:spacing w:after="0" w:line="240" w:lineRule="auto"/>
        <w:jc w:val="both"/>
        <w:outlineLvl w:val="1"/>
        <w:rPr>
          <w:rFonts w:ascii="Times New Roman" w:hAnsi="Times New Roman" w:cs="Times New Roman"/>
          <w:b/>
          <w:bCs/>
          <w:sz w:val="24"/>
          <w:szCs w:val="24"/>
        </w:rPr>
      </w:pPr>
    </w:p>
    <w:p w14:paraId="57797F15" w14:textId="2CA2B376"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14:paraId="5634A01C" w14:textId="105CD86E"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 xml:space="preserve">Определите координаты </w:t>
      </w:r>
      <w:proofErr w:type="gramStart"/>
      <w:r w:rsidRPr="0048266E">
        <w:rPr>
          <w:rFonts w:ascii="Times New Roman" w:eastAsia="Times New Roman" w:hAnsi="Times New Roman" w:cs="Times New Roman"/>
          <w:sz w:val="24"/>
          <w:szCs w:val="24"/>
        </w:rPr>
        <w:t>векторов:</w:t>
      </w:r>
      <w:r w:rsidR="005F3CAF">
        <w:rPr>
          <w:rFonts w:ascii="Times New Roman" w:eastAsia="Times New Roman" w:hAnsi="Times New Roman" w:cs="Times New Roman"/>
          <w:position w:val="-28"/>
          <w:sz w:val="24"/>
          <w:szCs w:val="24"/>
        </w:rPr>
        <w:pict w14:anchorId="17E1CE3F">
          <v:shape id="_x0000_i1048" type="#_x0000_t75" style="width:450.75pt;height:32.25pt">
            <v:imagedata r:id="rId65" o:title=""/>
          </v:shape>
        </w:pict>
      </w:r>
      <w:r w:rsidRPr="0048266E">
        <w:rPr>
          <w:rFonts w:ascii="Times New Roman" w:eastAsia="Times New Roman" w:hAnsi="Times New Roman" w:cs="Times New Roman"/>
          <w:sz w:val="24"/>
          <w:szCs w:val="24"/>
        </w:rPr>
        <w:t>.</w:t>
      </w:r>
      <w:proofErr w:type="gramEnd"/>
    </w:p>
    <w:p w14:paraId="3BEF439D" w14:textId="3FB79E91"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 xml:space="preserve">ие следующих векторов по </w:t>
      </w:r>
      <w:proofErr w:type="gramStart"/>
      <w:r w:rsidRPr="0048266E">
        <w:rPr>
          <w:rFonts w:ascii="Times New Roman" w:eastAsia="Times New Roman" w:hAnsi="Times New Roman" w:cs="Times New Roman"/>
          <w:sz w:val="24"/>
          <w:szCs w:val="24"/>
        </w:rPr>
        <w:t>ортам:</w:t>
      </w:r>
      <w:r w:rsidR="005F3CAF">
        <w:rPr>
          <w:rFonts w:ascii="Times New Roman" w:eastAsia="Times New Roman" w:hAnsi="Times New Roman" w:cs="Times New Roman"/>
          <w:position w:val="-10"/>
          <w:sz w:val="24"/>
          <w:szCs w:val="24"/>
        </w:rPr>
        <w:pict w14:anchorId="4CB1FC9C">
          <v:shape id="_x0000_i1049" type="#_x0000_t75" style="width:418.5pt;height:18pt">
            <v:imagedata r:id="rId66" o:title=""/>
          </v:shape>
        </w:pict>
      </w:r>
      <w:r w:rsidRPr="0048266E">
        <w:rPr>
          <w:rFonts w:ascii="Times New Roman" w:eastAsia="Times New Roman" w:hAnsi="Times New Roman" w:cs="Times New Roman"/>
          <w:sz w:val="24"/>
          <w:szCs w:val="24"/>
        </w:rPr>
        <w:t>.</w:t>
      </w:r>
      <w:proofErr w:type="gramEnd"/>
    </w:p>
    <w:p w14:paraId="6501B806" w14:textId="6527F60D"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Даны векторы</w:t>
      </w:r>
      <w:proofErr w:type="gramStart"/>
      <w:r w:rsidRPr="000C737B">
        <w:rPr>
          <w:rFonts w:ascii="Times New Roman" w:eastAsia="Times New Roman" w:hAnsi="Times New Roman" w:cs="Times New Roman"/>
          <w:sz w:val="24"/>
          <w:szCs w:val="24"/>
        </w:rPr>
        <w:t xml:space="preserve">: </w:t>
      </w:r>
      <w:r w:rsidR="005F3CAF">
        <w:rPr>
          <w:rFonts w:ascii="Times New Roman" w:eastAsia="Times New Roman" w:hAnsi="Times New Roman" w:cs="Times New Roman"/>
          <w:position w:val="-28"/>
          <w:sz w:val="24"/>
          <w:szCs w:val="24"/>
        </w:rPr>
        <w:pict w14:anchorId="6334CF93">
          <v:shape id="_x0000_i1050" type="#_x0000_t75" style="width:147.75pt;height:30pt">
            <v:imagedata r:id="rId67" o:title=""/>
          </v:shape>
        </w:pict>
      </w:r>
      <w:r w:rsidRPr="000C737B">
        <w:rPr>
          <w:rFonts w:ascii="Times New Roman" w:eastAsia="Times New Roman" w:hAnsi="Times New Roman" w:cs="Times New Roman"/>
          <w:sz w:val="24"/>
          <w:szCs w:val="24"/>
        </w:rPr>
        <w:t>.</w:t>
      </w:r>
      <w:proofErr w:type="gramEnd"/>
      <w:r w:rsidRPr="000C737B">
        <w:rPr>
          <w:rFonts w:ascii="Times New Roman" w:eastAsia="Times New Roman" w:hAnsi="Times New Roman" w:cs="Times New Roman"/>
          <w:sz w:val="24"/>
          <w:szCs w:val="24"/>
        </w:rPr>
        <w:t xml:space="preserve"> Найдите координаты следующих векторов:</w:t>
      </w:r>
    </w:p>
    <w:p w14:paraId="0DFD9DCB" w14:textId="77777777" w:rsidR="000C737B" w:rsidRPr="000C737B" w:rsidRDefault="005F3CAF"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C0C319C">
          <v:shape id="_x0000_i1051" type="#_x0000_t75" style="width:204.75pt;height:16.5pt">
            <v:imagedata r:id="rId68" o:title=""/>
          </v:shape>
        </w:pict>
      </w:r>
      <w:r w:rsidR="000C737B" w:rsidRPr="000C737B">
        <w:rPr>
          <w:rFonts w:ascii="Times New Roman" w:eastAsia="Times New Roman" w:hAnsi="Times New Roman" w:cs="Times New Roman"/>
          <w:b/>
          <w:sz w:val="24"/>
          <w:szCs w:val="24"/>
        </w:rPr>
        <w:t>;</w:t>
      </w:r>
    </w:p>
    <w:p w14:paraId="559B1F87" w14:textId="77777777" w:rsidR="000C737B" w:rsidRPr="000C737B" w:rsidRDefault="005F3CAF"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AD82D7F">
          <v:shape id="_x0000_i1052" type="#_x0000_t75" style="width:249.75pt;height:15.75pt">
            <v:imagedata r:id="rId69" o:title=""/>
          </v:shape>
        </w:pict>
      </w:r>
      <w:r w:rsidR="000C737B" w:rsidRPr="000C737B">
        <w:rPr>
          <w:rFonts w:ascii="Times New Roman" w:eastAsia="Times New Roman" w:hAnsi="Times New Roman" w:cs="Times New Roman"/>
          <w:b/>
          <w:sz w:val="24"/>
          <w:szCs w:val="24"/>
        </w:rPr>
        <w:t>;</w:t>
      </w:r>
    </w:p>
    <w:p w14:paraId="3B157362" w14:textId="1C242152" w:rsidR="000C737B" w:rsidRPr="000C737B" w:rsidRDefault="005F3CAF"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28"/>
          <w:sz w:val="24"/>
          <w:szCs w:val="24"/>
        </w:rPr>
        <w:pict w14:anchorId="52565CD8">
          <v:shape id="_x0000_i1053" type="#_x0000_t75" style="width:311.25pt;height:27.75pt">
            <v:imagedata r:id="rId70" o:title=""/>
          </v:shape>
        </w:pict>
      </w:r>
      <w:r w:rsidR="000C737B" w:rsidRPr="0048266E">
        <w:rPr>
          <w:rFonts w:ascii="Times New Roman" w:eastAsia="Times New Roman" w:hAnsi="Times New Roman" w:cs="Times New Roman"/>
          <w:b/>
          <w:sz w:val="24"/>
          <w:szCs w:val="24"/>
        </w:rPr>
        <w:t>.</w:t>
      </w:r>
    </w:p>
    <w:p w14:paraId="78CB7914" w14:textId="79643FE7" w:rsidR="000C737B" w:rsidRPr="0048266E" w:rsidRDefault="000C737B" w:rsidP="00E01353">
      <w:pPr>
        <w:spacing w:after="0" w:line="240" w:lineRule="auto"/>
        <w:jc w:val="both"/>
        <w:outlineLvl w:val="1"/>
        <w:rPr>
          <w:rFonts w:ascii="Times New Roman" w:hAnsi="Times New Roman" w:cs="Times New Roman"/>
          <w:b/>
          <w:bCs/>
          <w:sz w:val="24"/>
          <w:szCs w:val="24"/>
        </w:rPr>
      </w:pPr>
    </w:p>
    <w:p w14:paraId="72B73FE5" w14:textId="2762B463"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14:paraId="41887E4B" w14:textId="11714374"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14:paraId="22BD2F14" w14:textId="1FAD443B"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14:paraId="5C3165E8" w14:textId="22D92489"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w:t>
      </w:r>
      <w:proofErr w:type="gramStart"/>
      <w:r w:rsidRPr="00917274">
        <w:rPr>
          <w:rFonts w:ascii="Times New Roman" w:eastAsia="Times New Roman" w:hAnsi="Times New Roman" w:cs="Times New Roman"/>
          <w:sz w:val="24"/>
          <w:szCs w:val="24"/>
        </w:rPr>
        <w:t xml:space="preserve">параллелепипеде </w:t>
      </w:r>
      <w:r w:rsidRPr="00917274">
        <w:rPr>
          <w:rFonts w:ascii="Times New Roman" w:eastAsia="Times New Roman" w:hAnsi="Times New Roman" w:cs="Times New Roman"/>
          <w:position w:val="-10"/>
          <w:sz w:val="24"/>
          <w:szCs w:val="24"/>
        </w:rPr>
        <w:object w:dxaOrig="4700" w:dyaOrig="380" w14:anchorId="41EAA10E">
          <v:shape id="_x0000_i1054" type="#_x0000_t75" style="width:201.75pt;height:16.5pt" o:ole="">
            <v:imagedata r:id="rId71" o:title=""/>
          </v:shape>
          <o:OLEObject Type="Embed" ProgID="Equation.3" ShapeID="_x0000_i1054" DrawAspect="Content" ObjectID="_1834834180" r:id="rId72"/>
        </w:object>
      </w:r>
      <w:r w:rsidRPr="00917274">
        <w:rPr>
          <w:rFonts w:ascii="Times New Roman" w:eastAsia="Times New Roman" w:hAnsi="Times New Roman" w:cs="Times New Roman"/>
          <w:sz w:val="24"/>
          <w:szCs w:val="24"/>
        </w:rPr>
        <w:t>.</w:t>
      </w:r>
      <w:proofErr w:type="gramEnd"/>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14:paraId="6E1F538A" w14:textId="7B7B9898"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и 24</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Высота параллелепипеда – 10</w:t>
      </w:r>
      <w:r w:rsidR="0048266E"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14:paraId="0FBC8C59" w14:textId="77777777"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14:paraId="38D1734E" w14:textId="788BF310"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14:paraId="517DA55F" w14:textId="7A21BDCF"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w:t>
      </w:r>
      <w:proofErr w:type="gramStart"/>
      <w:r w:rsidRPr="00266C53">
        <w:rPr>
          <w:rFonts w:ascii="Times New Roman" w:eastAsia="Times New Roman" w:hAnsi="Times New Roman" w:cs="Times New Roman"/>
          <w:sz w:val="24"/>
          <w:szCs w:val="24"/>
        </w:rPr>
        <w:t xml:space="preserve">которого  </w:t>
      </w:r>
      <w:r w:rsidRPr="00266C53">
        <w:rPr>
          <w:rFonts w:ascii="Times New Roman" w:eastAsia="Times New Roman" w:hAnsi="Times New Roman" w:cs="Times New Roman"/>
          <w:sz w:val="24"/>
          <w:szCs w:val="24"/>
          <w:lang w:val="en-US"/>
        </w:rPr>
        <w:t>AB</w:t>
      </w:r>
      <w:proofErr w:type="gramEnd"/>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=13</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площадь боковой поверхности пирамиды.</w:t>
      </w:r>
    </w:p>
    <w:p w14:paraId="5C3E1D4E" w14:textId="5FEC7E3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14:paraId="55F71379" w14:textId="618128A3"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Боковые ребра пирамиды равны друг другу, а ее высота 12</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боковое ребро пирамиды.</w:t>
      </w:r>
    </w:p>
    <w:p w14:paraId="02B2F682" w14:textId="39FC1C2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proofErr w:type="gramStart"/>
      <w:r w:rsidRPr="00266C53">
        <w:rPr>
          <w:rFonts w:ascii="Times New Roman" w:eastAsia="Times New Roman" w:hAnsi="Times New Roman" w:cs="Times New Roman"/>
          <w:sz w:val="24"/>
          <w:szCs w:val="24"/>
          <w:lang w:val="en-US"/>
        </w:rPr>
        <w:t>SABC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M</w:t>
      </w:r>
      <w:proofErr w:type="gramEnd"/>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14:paraId="4747905E" w14:textId="77777777" w:rsidR="005267E4" w:rsidRDefault="005267E4" w:rsidP="0048266E">
      <w:pPr>
        <w:spacing w:after="0" w:line="240" w:lineRule="auto"/>
        <w:jc w:val="both"/>
        <w:outlineLvl w:val="1"/>
        <w:rPr>
          <w:rFonts w:ascii="Times New Roman" w:hAnsi="Times New Roman" w:cs="Times New Roman"/>
          <w:b/>
          <w:bCs/>
          <w:sz w:val="28"/>
          <w:szCs w:val="24"/>
        </w:rPr>
      </w:pPr>
    </w:p>
    <w:p w14:paraId="511FBA66" w14:textId="77777777" w:rsidR="00C56074" w:rsidRDefault="00C56074" w:rsidP="0048266E">
      <w:pPr>
        <w:spacing w:after="0" w:line="240" w:lineRule="auto"/>
        <w:jc w:val="both"/>
        <w:outlineLvl w:val="1"/>
        <w:rPr>
          <w:rFonts w:ascii="Times New Roman" w:hAnsi="Times New Roman" w:cs="Times New Roman"/>
          <w:b/>
          <w:bCs/>
          <w:sz w:val="28"/>
          <w:szCs w:val="24"/>
        </w:rPr>
      </w:pPr>
    </w:p>
    <w:p w14:paraId="5E6B0074" w14:textId="77777777" w:rsidR="00C56074" w:rsidRDefault="00C56074" w:rsidP="0048266E">
      <w:pPr>
        <w:spacing w:after="0" w:line="240" w:lineRule="auto"/>
        <w:jc w:val="both"/>
        <w:outlineLvl w:val="1"/>
        <w:rPr>
          <w:rFonts w:ascii="Times New Roman" w:hAnsi="Times New Roman" w:cs="Times New Roman"/>
          <w:b/>
          <w:bCs/>
          <w:sz w:val="28"/>
          <w:szCs w:val="24"/>
        </w:rPr>
      </w:pPr>
    </w:p>
    <w:p w14:paraId="5B470649" w14:textId="212A1D1B"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lastRenderedPageBreak/>
        <w:t>Тема: Цилиндр.</w:t>
      </w:r>
    </w:p>
    <w:p w14:paraId="62B6DCD9" w14:textId="4609462B"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w:t>
      </w:r>
      <w:proofErr w:type="gramStart"/>
      <w:r w:rsidRPr="0048266E">
        <w:rPr>
          <w:rFonts w:ascii="Times New Roman" w:eastAsia="Times New Roman" w:hAnsi="Times New Roman" w:cs="Times New Roman"/>
          <w:sz w:val="24"/>
          <w:szCs w:val="24"/>
        </w:rPr>
        <w:t xml:space="preserve">равна </w:t>
      </w:r>
      <w:r w:rsidRPr="0048266E">
        <w:rPr>
          <w:rFonts w:ascii="Times New Roman" w:eastAsia="Times New Roman" w:hAnsi="Times New Roman" w:cs="Times New Roman"/>
          <w:position w:val="-6"/>
          <w:sz w:val="24"/>
          <w:szCs w:val="24"/>
        </w:rPr>
        <w:object w:dxaOrig="480" w:dyaOrig="279" w14:anchorId="33A4B1C2">
          <v:shape id="_x0000_i1055" type="#_x0000_t75" style="width:20.25pt;height:12pt" o:ole="">
            <v:imagedata r:id="rId73" o:title=""/>
          </v:shape>
          <o:OLEObject Type="Embed" ProgID="Equation.3" ShapeID="_x0000_i1055" DrawAspect="Content" ObjectID="_1834834181" r:id="rId74"/>
        </w:object>
      </w:r>
      <w:r w:rsidRPr="0048266E">
        <w:rPr>
          <w:rFonts w:ascii="Times New Roman" w:eastAsia="Times New Roman" w:hAnsi="Times New Roman" w:cs="Times New Roman"/>
          <w:sz w:val="24"/>
          <w:szCs w:val="24"/>
        </w:rPr>
        <w:t>,</w:t>
      </w:r>
      <w:proofErr w:type="gramEnd"/>
      <w:r w:rsidRPr="0048266E">
        <w:rPr>
          <w:rFonts w:ascii="Times New Roman" w:eastAsia="Times New Roman" w:hAnsi="Times New Roman" w:cs="Times New Roman"/>
          <w:sz w:val="24"/>
          <w:szCs w:val="24"/>
        </w:rPr>
        <w:t xml:space="preserve"> а диаметр основания – 10. Найдите высоту цилиндра.</w:t>
      </w:r>
    </w:p>
    <w:p w14:paraId="1C436054" w14:textId="5E5459AF"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14:paraId="449CB453" w14:textId="36F7DFE0"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Высота цилиндра равна 12</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а радиус основания – 10</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4ABE9B8F" w14:textId="6941A72B"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2BF8B303" w14:textId="77777777" w:rsidR="00266C53" w:rsidRDefault="00266C53" w:rsidP="00266C53">
      <w:pPr>
        <w:spacing w:after="0" w:line="240" w:lineRule="auto"/>
        <w:jc w:val="both"/>
        <w:outlineLvl w:val="1"/>
        <w:rPr>
          <w:rFonts w:ascii="Times New Roman" w:hAnsi="Times New Roman" w:cs="Times New Roman"/>
          <w:b/>
          <w:bCs/>
          <w:sz w:val="24"/>
          <w:szCs w:val="24"/>
        </w:rPr>
      </w:pPr>
    </w:p>
    <w:p w14:paraId="251C6952" w14:textId="1BFE5593"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14:paraId="0BCF16D2" w14:textId="0C95DE7A"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и 8</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вращается вокруг меньшего катета. Вычислить площади боковой и полной поверхностей образованного при этом вращении конуса.</w:t>
      </w:r>
    </w:p>
    <w:p w14:paraId="22AB21E6" w14:textId="72997C78"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14:paraId="2E689D3F" w14:textId="46B93020"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14:paraId="7E654722" w14:textId="0E700A5D"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14:paraId="42D29EA1" w14:textId="77777777" w:rsidR="005A4FAB" w:rsidRDefault="005A4FAB" w:rsidP="005A4FAB">
      <w:pPr>
        <w:spacing w:after="0" w:line="240" w:lineRule="auto"/>
        <w:jc w:val="both"/>
        <w:outlineLvl w:val="1"/>
        <w:rPr>
          <w:rFonts w:ascii="Times New Roman" w:hAnsi="Times New Roman" w:cs="Times New Roman"/>
          <w:b/>
          <w:bCs/>
          <w:sz w:val="28"/>
          <w:szCs w:val="24"/>
        </w:rPr>
      </w:pPr>
    </w:p>
    <w:p w14:paraId="380CED93" w14:textId="03A3F2EE"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14:paraId="6A1487A1" w14:textId="4BA757C2"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14:paraId="30A41D3B" w14:textId="77777777"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а</w:t>
      </w:r>
      <w:proofErr w:type="gramStart"/>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10"/>
          <w:sz w:val="24"/>
        </w:rPr>
        <w:object w:dxaOrig="2560" w:dyaOrig="380" w14:anchorId="48A980B3">
          <v:shape id="_x0000_i1056" type="#_x0000_t75" style="width:115.5pt;height:17.25pt" o:ole="">
            <v:imagedata r:id="rId75" o:title=""/>
          </v:shape>
          <o:OLEObject Type="Embed" ProgID="Equation.3" ShapeID="_x0000_i1056" DrawAspect="Content" ObjectID="_1834834182" r:id="rId76"/>
        </w:object>
      </w:r>
      <w:r w:rsidRPr="0001468B">
        <w:rPr>
          <w:rFonts w:ascii="Times New Roman" w:eastAsia="Times New Roman" w:hAnsi="Times New Roman" w:cs="Times New Roman"/>
          <w:sz w:val="24"/>
        </w:rPr>
        <w:t>;</w:t>
      </w:r>
      <w:proofErr w:type="gramEnd"/>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w14:anchorId="29BB35B6">
          <v:shape id="_x0000_i1057" type="#_x0000_t75" style="width:90.75pt;height:16.5pt" o:ole="">
            <v:imagedata r:id="rId77" o:title=""/>
          </v:shape>
          <o:OLEObject Type="Embed" ProgID="Equation.3" ShapeID="_x0000_i1057" DrawAspect="Content" ObjectID="_1834834183" r:id="rId78"/>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w14:anchorId="0E084310">
          <v:shape id="_x0000_i1058" type="#_x0000_t75" style="width:132pt;height:16.5pt" o:ole="">
            <v:imagedata r:id="rId79" o:title=""/>
          </v:shape>
          <o:OLEObject Type="Embed" ProgID="Equation.3" ShapeID="_x0000_i1058" DrawAspect="Content" ObjectID="_1834834184" r:id="rId80"/>
        </w:object>
      </w:r>
      <w:r w:rsidRPr="0001468B">
        <w:rPr>
          <w:rFonts w:ascii="Times New Roman" w:eastAsia="Times New Roman" w:hAnsi="Times New Roman" w:cs="Times New Roman"/>
          <w:sz w:val="24"/>
        </w:rPr>
        <w:t>.</w:t>
      </w:r>
    </w:p>
    <w:p w14:paraId="23022FEF" w14:textId="6EB7BBAF"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Найти площадь сферы, радиус которой равен: а) 6</w:t>
      </w:r>
      <w:proofErr w:type="gramStart"/>
      <w:r w:rsidRPr="0001468B">
        <w:rPr>
          <w:rFonts w:ascii="Times New Roman" w:eastAsia="Times New Roman" w:hAnsi="Times New Roman" w:cs="Times New Roman"/>
          <w:sz w:val="24"/>
        </w:rPr>
        <w:t>см;  б</w:t>
      </w:r>
      <w:proofErr w:type="gramEnd"/>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6"/>
          <w:sz w:val="24"/>
        </w:rPr>
        <w:object w:dxaOrig="380" w:dyaOrig="340" w14:anchorId="6E017C46">
          <v:shape id="_x0000_i1059" type="#_x0000_t75" style="width:17.25pt;height:15pt" o:ole="">
            <v:imagedata r:id="rId81" o:title=""/>
          </v:shape>
          <o:OLEObject Type="Embed" ProgID="Equation.3" ShapeID="_x0000_i1059" DrawAspect="Content" ObjectID="_1834834185" r:id="rId82"/>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w14:anchorId="4A0983DD">
          <v:shape id="_x0000_i1060" type="#_x0000_t75" style="width:18.75pt;height:14.25pt" o:ole="">
            <v:imagedata r:id="rId83" o:title=""/>
          </v:shape>
          <o:OLEObject Type="Embed" ProgID="Equation.3" ShapeID="_x0000_i1060" DrawAspect="Content" ObjectID="_1834834186" r:id="rId84"/>
        </w:object>
      </w:r>
      <w:r w:rsidRPr="0001468B">
        <w:rPr>
          <w:rFonts w:ascii="Times New Roman" w:eastAsia="Times New Roman" w:hAnsi="Times New Roman" w:cs="Times New Roman"/>
          <w:sz w:val="24"/>
        </w:rPr>
        <w:t>см.</w:t>
      </w:r>
    </w:p>
    <w:p w14:paraId="25F5B2F3" w14:textId="1247426A"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Шар радиуса 41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пересечен плоскостью, находящейся на расстоянии 9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от центра. Найти площадь сечения.</w:t>
      </w:r>
    </w:p>
    <w:p w14:paraId="5DDEE6EC" w14:textId="3570D143"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14:paraId="67A82128" w14:textId="77777777" w:rsidR="0001468B" w:rsidRPr="0001468B" w:rsidRDefault="0001468B" w:rsidP="0001468B">
      <w:pPr>
        <w:spacing w:after="0" w:line="240" w:lineRule="auto"/>
        <w:jc w:val="both"/>
        <w:outlineLvl w:val="1"/>
        <w:rPr>
          <w:rFonts w:ascii="Times New Roman" w:hAnsi="Times New Roman" w:cs="Times New Roman"/>
          <w:b/>
          <w:bCs/>
          <w:sz w:val="32"/>
          <w:szCs w:val="24"/>
        </w:rPr>
      </w:pPr>
    </w:p>
    <w:p w14:paraId="19C86B84" w14:textId="77777777"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14:paraId="6951367A" w14:textId="4FB5F84B"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14:paraId="684DA2EB"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08990253" w14:textId="776B9863"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5DDAAD37"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75EA616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C00B25">
      <w:pPr>
        <w:spacing w:after="0" w:line="240" w:lineRule="auto"/>
        <w:jc w:val="both"/>
        <w:outlineLvl w:val="1"/>
        <w:rPr>
          <w:rFonts w:ascii="Times New Roman" w:hAnsi="Times New Roman" w:cs="Times New Roman"/>
          <w:sz w:val="28"/>
          <w:szCs w:val="28"/>
        </w:rPr>
      </w:pPr>
    </w:p>
    <w:p w14:paraId="540DA63A" w14:textId="7E1A3F69"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14:paraId="1956B8A5" w14:textId="77777777"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14:paraId="63096699" w14:textId="7D1F20B8"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14:paraId="2D585932" w14:textId="77777777"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14:paraId="4FBB4A97" w14:textId="5F296BAE"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14:paraId="0C178BF9" w14:textId="4A2D6FB7"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14:paraId="4C23A3F5" w14:textId="7DAAE481"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14:paraId="200D350E" w14:textId="7FB01D99"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14:paraId="0DDFE9DA" w14:textId="42FB1D0D"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14:paraId="226C7836" w14:textId="7B2739A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14:paraId="041B88CF" w14:textId="0B1D0CB2"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14:paraId="4C9214B0" w14:textId="57A8634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14:paraId="71F6028C" w14:textId="29DA3FE8"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14:paraId="4D073DCA" w14:textId="227AC7BD"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14:paraId="5FCBA4B6" w14:textId="002EDA3F"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14:paraId="44515B78" w14:textId="3A765AE1"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14:paraId="53352FC4" w14:textId="2416F0FE"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14:paraId="49A8FAC0" w14:textId="7C35B095"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14:paraId="32C43845" w14:textId="129F7918"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14:paraId="41025C66" w14:textId="45614A5A"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14:paraId="1DEDC312" w14:textId="6E1A50C5"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14:paraId="1FFC10A3" w14:textId="1F280775" w:rsidR="00D37532" w:rsidRPr="00D37532" w:rsidRDefault="00D37532" w:rsidP="00D37532">
      <w:pPr>
        <w:spacing w:after="0" w:line="240" w:lineRule="auto"/>
        <w:jc w:val="both"/>
        <w:rPr>
          <w:rFonts w:ascii="Times New Roman" w:eastAsia="Times New Roman" w:hAnsi="Times New Roman" w:cs="Times New Roman"/>
          <w:sz w:val="28"/>
          <w:szCs w:val="28"/>
        </w:rPr>
      </w:pPr>
    </w:p>
    <w:p w14:paraId="225249C8" w14:textId="2ADC1FC0" w:rsidR="00D37532" w:rsidRPr="00D37532" w:rsidRDefault="00D37532" w:rsidP="00D37532">
      <w:pPr>
        <w:spacing w:after="0" w:line="240" w:lineRule="auto"/>
        <w:jc w:val="both"/>
        <w:rPr>
          <w:rFonts w:ascii="Times New Roman" w:eastAsia="Times New Roman" w:hAnsi="Times New Roman" w:cs="Times New Roman"/>
          <w:sz w:val="28"/>
          <w:szCs w:val="28"/>
        </w:rPr>
      </w:pPr>
    </w:p>
    <w:p w14:paraId="6E21545D" w14:textId="7C54AF1C"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14:paraId="0CFBD55C" w14:textId="5A1837CB" w:rsidR="00485C44" w:rsidRPr="00485C44" w:rsidRDefault="00485C44" w:rsidP="00C00B25">
      <w:pPr>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C00B25">
      <w:pPr>
        <w:spacing w:after="0" w:line="240" w:lineRule="auto"/>
        <w:jc w:val="both"/>
        <w:outlineLvl w:val="1"/>
        <w:rPr>
          <w:rFonts w:ascii="Times New Roman" w:hAnsi="Times New Roman" w:cs="Times New Roman"/>
          <w:sz w:val="28"/>
          <w:szCs w:val="28"/>
        </w:rPr>
      </w:pPr>
    </w:p>
    <w:p w14:paraId="11BDBE01" w14:textId="77777777"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 В стро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тель</w:t>
      </w:r>
      <w:r w:rsidRPr="006C2989">
        <w:rPr>
          <w:rFonts w:ascii="Times New Roman" w:eastAsia="Calibri" w:hAnsi="Times New Roman" w:cs="Times New Roman"/>
          <w:sz w:val="28"/>
          <w:lang w:eastAsia="en-US"/>
        </w:rPr>
        <w:softHyphen/>
        <w:t>ной фирме «Род</w:t>
      </w:r>
      <w:r w:rsidRPr="006C2989">
        <w:rPr>
          <w:rFonts w:ascii="Times New Roman" w:eastAsia="Calibri" w:hAnsi="Times New Roman" w:cs="Times New Roman"/>
          <w:sz w:val="28"/>
          <w:lang w:eastAsia="en-US"/>
        </w:rPr>
        <w:softHyphen/>
        <w:t>ник»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лях)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же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зо</w:t>
      </w:r>
      <w:r w:rsidRPr="006C2989">
        <w:rPr>
          <w:rFonts w:ascii="Times New Roman" w:eastAsia="Calibri" w:hAnsi="Times New Roman" w:cs="Times New Roman"/>
          <w:sz w:val="28"/>
          <w:lang w:eastAsia="en-US"/>
        </w:rPr>
        <w:softHyphen/>
        <w:t>бе</w:t>
      </w:r>
      <w:r w:rsidRPr="006C2989">
        <w:rPr>
          <w:rFonts w:ascii="Times New Roman" w:eastAsia="Calibri" w:hAnsi="Times New Roman" w:cs="Times New Roman"/>
          <w:sz w:val="28"/>
          <w:lang w:eastAsia="en-US"/>
        </w:rPr>
        <w:softHyphen/>
        <w:t>тон</w:t>
      </w:r>
      <w:r w:rsidRPr="006C2989">
        <w:rPr>
          <w:rFonts w:ascii="Times New Roman" w:eastAsia="Calibri" w:hAnsi="Times New Roman" w:cs="Times New Roman"/>
          <w:sz w:val="28"/>
          <w:lang w:eastAsia="en-US"/>
        </w:rPr>
        <w:softHyphen/>
        <w:t>ных колец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 число колец, уста</w:t>
      </w:r>
      <w:r w:rsidRPr="006C2989">
        <w:rPr>
          <w:rFonts w:ascii="Times New Roman" w:eastAsia="Calibri" w:hAnsi="Times New Roman" w:cs="Times New Roman"/>
          <w:sz w:val="28"/>
          <w:lang w:eastAsia="en-US"/>
        </w:rPr>
        <w:softHyphen/>
        <w:t>нов</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ных при ко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нии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4 колец.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14:paraId="372EF62B"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14:paraId="1FA6A63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57444B1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14:paraId="7201EF3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14:paraId="4F4342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14:paraId="624EF53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lastRenderedPageBreak/>
        <w:t>а)[</w:t>
      </w:r>
      <w:proofErr w:type="gramEnd"/>
      <w:r w:rsidRPr="006C2989">
        <w:rPr>
          <w:rFonts w:ascii="Times New Roman" w:eastAsia="Calibri" w:hAnsi="Times New Roman" w:cs="Times New Roman"/>
          <w:sz w:val="28"/>
          <w:lang w:eastAsia="en-US"/>
        </w:rPr>
        <w:t xml:space="preserve">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0A23222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proofErr w:type="gramEnd"/>
      <w:r w:rsidRPr="006C2989">
        <w:rPr>
          <w:rFonts w:ascii="Times New Roman" w:eastAsia="Calibri" w:hAnsi="Times New Roman" w:cs="Times New Roman"/>
          <w:sz w:val="28"/>
          <w:lang w:eastAsia="en-US"/>
        </w:rPr>
        <w:t xml:space="preserve"> - 1; 1] </w:t>
      </w:r>
    </w:p>
    <w:p w14:paraId="00E1980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 xml:space="preserve"> 3; 5 ]                  </w:t>
      </w:r>
    </w:p>
    <w:p w14:paraId="6991C29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proofErr w:type="gramEnd"/>
      <w:r w:rsidRPr="006C2989">
        <w:rPr>
          <w:rFonts w:ascii="Times New Roman" w:eastAsia="Calibri" w:hAnsi="Times New Roman" w:cs="Times New Roman"/>
          <w:sz w:val="28"/>
          <w:lang w:eastAsia="en-US"/>
        </w:rPr>
        <w:t xml:space="preserve"> 1; 3]</w:t>
      </w:r>
    </w:p>
    <w:p w14:paraId="17E325B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3. Найдите производную </w:t>
      </w:r>
      <w:proofErr w:type="gramStart"/>
      <w:r w:rsidRPr="006C2989">
        <w:rPr>
          <w:rFonts w:ascii="Times New Roman" w:eastAsia="Calibri" w:hAnsi="Times New Roman" w:cs="Times New Roman"/>
          <w:sz w:val="28"/>
          <w:lang w:eastAsia="en-US"/>
        </w:rPr>
        <w:t>функции  y</w:t>
      </w:r>
      <w:proofErr w:type="gramEnd"/>
      <w:r w:rsidRPr="006C2989">
        <w:rPr>
          <w:rFonts w:ascii="Times New Roman" w:eastAsia="Calibri" w:hAnsi="Times New Roman" w:cs="Times New Roman"/>
          <w:sz w:val="28"/>
          <w:lang w:eastAsia="en-US"/>
        </w:rPr>
        <w:t>=6x-11.</w:t>
      </w:r>
    </w:p>
    <w:p w14:paraId="002A193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5                                            </w:t>
      </w:r>
    </w:p>
    <w:p w14:paraId="6A1667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14:paraId="788740F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14:paraId="77D3E2B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14:paraId="16AEC1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14:anchorId="676CA589" wp14:editId="4E176F15">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r w:rsidRPr="006C2989">
        <w:rPr>
          <w:rFonts w:ascii="Times New Roman" w:eastAsia="Calibri" w:hAnsi="Times New Roman" w:cs="Times New Roman"/>
          <w:sz w:val="28"/>
          <w:lang w:eastAsia="en-US"/>
        </w:rPr>
        <w:t xml:space="preserve"> </w:t>
      </w:r>
    </w:p>
    <w:p w14:paraId="493D9A2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14:paraId="5B4FA3E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14:paraId="1950D28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14:paraId="4CA9628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14:paraId="1936AF7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14:paraId="61F52AF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5. </w:t>
      </w:r>
      <w:proofErr w:type="gramStart"/>
      <w:r w:rsidRPr="006C2989">
        <w:rPr>
          <w:rFonts w:ascii="Times New Roman" w:eastAsia="Calibri" w:hAnsi="Times New Roman" w:cs="Times New Roman"/>
          <w:sz w:val="28"/>
          <w:lang w:eastAsia="en-US"/>
        </w:rPr>
        <w:t>Найдите  угловой</w:t>
      </w:r>
      <w:proofErr w:type="gramEnd"/>
      <w:r w:rsidRPr="006C2989">
        <w:rPr>
          <w:rFonts w:ascii="Times New Roman" w:eastAsia="Calibri" w:hAnsi="Times New Roman" w:cs="Times New Roman"/>
          <w:sz w:val="28"/>
          <w:lang w:eastAsia="en-US"/>
        </w:rPr>
        <w:t xml:space="preserve"> коэффициент касательной к графику функции</w:t>
      </w:r>
    </w:p>
    <w:p w14:paraId="157DFF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w:t>
      </w:r>
      <w:proofErr w:type="gramStart"/>
      <w:r w:rsidRPr="006C2989">
        <w:rPr>
          <w:rFonts w:ascii="Times New Roman" w:eastAsia="Calibri" w:hAnsi="Times New Roman" w:cs="Times New Roman"/>
          <w:i/>
          <w:sz w:val="28"/>
          <w:lang w:eastAsia="en-US"/>
        </w:rPr>
        <w:t>cosx</w:t>
      </w:r>
      <w:r w:rsidRPr="006C2989">
        <w:rPr>
          <w:rFonts w:ascii="Times New Roman" w:eastAsia="Calibri" w:hAnsi="Times New Roman" w:cs="Times New Roman"/>
          <w:sz w:val="28"/>
          <w:lang w:eastAsia="en-US"/>
        </w:rPr>
        <w:t xml:space="preserve">  в</w:t>
      </w:r>
      <w:proofErr w:type="gramEnd"/>
      <w:r w:rsidRPr="006C2989">
        <w:rPr>
          <w:rFonts w:ascii="Times New Roman" w:eastAsia="Calibri" w:hAnsi="Times New Roman" w:cs="Times New Roman"/>
          <w:sz w:val="28"/>
          <w:lang w:eastAsia="en-US"/>
        </w:rPr>
        <w:t xml:space="preserve">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14:paraId="1DD0EC4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30592A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37D7B3E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691CCD5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10FDDC6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14:paraId="75FCD01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EC865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14:paraId="68E0AF4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0,95</w:t>
      </w:r>
    </w:p>
    <w:p w14:paraId="0EB1E4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14:paraId="598D7B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14:paraId="23C051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14:paraId="23FBDB6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а)оси</w:t>
      </w:r>
      <w:proofErr w:type="gramEnd"/>
      <w:r w:rsidRPr="006C2989">
        <w:rPr>
          <w:rFonts w:ascii="Times New Roman" w:eastAsia="Calibri" w:hAnsi="Times New Roman" w:cs="Times New Roman"/>
          <w:sz w:val="28"/>
          <w:lang w:eastAsia="en-US"/>
        </w:rPr>
        <w:t xml:space="preserve"> </w:t>
      </w:r>
      <w:proofErr w:type="spellStart"/>
      <w:r w:rsidRPr="006C2989">
        <w:rPr>
          <w:rFonts w:ascii="Times New Roman" w:eastAsia="Calibri" w:hAnsi="Times New Roman" w:cs="Times New Roman"/>
          <w:sz w:val="28"/>
          <w:lang w:eastAsia="en-US"/>
        </w:rPr>
        <w:t>абсциисс</w:t>
      </w:r>
      <w:proofErr w:type="spellEnd"/>
    </w:p>
    <w:p w14:paraId="101BDB0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б)оси</w:t>
      </w:r>
      <w:proofErr w:type="gramEnd"/>
      <w:r w:rsidRPr="006C2989">
        <w:rPr>
          <w:rFonts w:ascii="Times New Roman" w:eastAsia="Calibri" w:hAnsi="Times New Roman" w:cs="Times New Roman"/>
          <w:sz w:val="28"/>
          <w:lang w:eastAsia="en-US"/>
        </w:rPr>
        <w:t xml:space="preserve"> ординат</w:t>
      </w:r>
      <w:r w:rsidRPr="006C2989">
        <w:rPr>
          <w:rFonts w:ascii="Times New Roman" w:eastAsia="Calibri" w:hAnsi="Times New Roman" w:cs="Times New Roman"/>
          <w:sz w:val="28"/>
          <w:lang w:eastAsia="en-US"/>
        </w:rPr>
        <w:tab/>
      </w:r>
    </w:p>
    <w:p w14:paraId="17AD62C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в)прямой</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14:paraId="71B2FC4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14:paraId="7A84178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а)время</w:t>
      </w:r>
      <w:proofErr w:type="gramEnd"/>
      <w:r w:rsidRPr="006C2989">
        <w:rPr>
          <w:rFonts w:ascii="Times New Roman" w:eastAsia="Calibri" w:hAnsi="Times New Roman" w:cs="Times New Roman"/>
          <w:sz w:val="28"/>
          <w:lang w:eastAsia="en-US"/>
        </w:rPr>
        <w:t xml:space="preserve"> </w:t>
      </w:r>
    </w:p>
    <w:p w14:paraId="3887DF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б)ускорение</w:t>
      </w:r>
      <w:proofErr w:type="gramEnd"/>
    </w:p>
    <w:p w14:paraId="4F9142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lastRenderedPageBreak/>
        <w:t>в)путь</w:t>
      </w:r>
      <w:proofErr w:type="gramEnd"/>
    </w:p>
    <w:p w14:paraId="12AD9C8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г)скорость</w:t>
      </w:r>
      <w:proofErr w:type="gramEnd"/>
      <w:r w:rsidRPr="006C2989">
        <w:rPr>
          <w:rFonts w:ascii="Times New Roman" w:eastAsia="Calibri" w:hAnsi="Times New Roman" w:cs="Times New Roman"/>
          <w:sz w:val="28"/>
          <w:lang w:eastAsia="en-US"/>
        </w:rPr>
        <w:tab/>
      </w:r>
    </w:p>
    <w:p w14:paraId="2959929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9. Найдите производную функции y=(x+</w:t>
      </w:r>
      <w:proofErr w:type="gramStart"/>
      <w:r w:rsidRPr="006C2989">
        <w:rPr>
          <w:rFonts w:ascii="Times New Roman" w:eastAsia="Calibri" w:hAnsi="Times New Roman" w:cs="Times New Roman"/>
          <w:sz w:val="28"/>
          <w:lang w:eastAsia="en-US"/>
        </w:rPr>
        <w:t>1)(</w:t>
      </w:r>
      <w:proofErr w:type="gramEnd"/>
      <w:r w:rsidRPr="006C2989">
        <w:rPr>
          <w:rFonts w:ascii="Times New Roman" w:eastAsia="Calibri" w:hAnsi="Times New Roman" w:cs="Times New Roman"/>
          <w:sz w:val="28"/>
          <w:lang w:eastAsia="en-US"/>
        </w:rPr>
        <w:t xml:space="preserve">x+2)-(x-1)(x-3) </w:t>
      </w:r>
    </w:p>
    <w:p w14:paraId="6C5AB9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7</w:t>
      </w:r>
    </w:p>
    <w:p w14:paraId="6F8A3D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14:paraId="2561BE2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1</w:t>
      </w:r>
    </w:p>
    <w:p w14:paraId="31C7D6A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5A817B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14:paraId="346849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1FD201B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14:paraId="5698C06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14:paraId="3D19A04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1B26CFD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14:paraId="3B000AE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14:paraId="0BAE0DD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14:paraId="2F54C79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14:paraId="627AD72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14:paraId="1D9DF7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14:paraId="5024F48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34C6AC2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44C803D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4848A3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25ADAA6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14:paraId="126ED4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14:paraId="40D4B37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14:paraId="3AF4EB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14:paraId="61085F4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14:paraId="193B641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14:anchorId="740D4B32" wp14:editId="3D0AC3D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67C46B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14:paraId="38B090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а)1</w:t>
      </w:r>
      <w:r w:rsidRPr="006C2989">
        <w:rPr>
          <w:rFonts w:ascii="Times New Roman" w:eastAsia="Calibri" w:hAnsi="Times New Roman" w:cs="Times New Roman"/>
          <w:sz w:val="28"/>
          <w:lang w:eastAsia="en-US"/>
        </w:rPr>
        <w:tab/>
      </w:r>
    </w:p>
    <w:p w14:paraId="68A357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5D548F1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14:paraId="10038B6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14:paraId="7308B56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14:paraId="302424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7592AAB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14:paraId="16AC26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14:paraId="654E6F7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14:paraId="0D1810F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а)равностороннего</w:t>
      </w:r>
      <w:proofErr w:type="gramEnd"/>
      <w:r w:rsidRPr="006C2989">
        <w:rPr>
          <w:rFonts w:ascii="Times New Roman" w:eastAsia="Calibri" w:hAnsi="Times New Roman" w:cs="Times New Roman"/>
          <w:sz w:val="28"/>
          <w:lang w:eastAsia="en-US"/>
        </w:rPr>
        <w:t xml:space="preserve"> треугольника вокруг его стороны</w:t>
      </w:r>
    </w:p>
    <w:p w14:paraId="6F4E8AB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б)прямоугольного</w:t>
      </w:r>
      <w:proofErr w:type="gramEnd"/>
      <w:r w:rsidRPr="006C2989">
        <w:rPr>
          <w:rFonts w:ascii="Times New Roman" w:eastAsia="Calibri" w:hAnsi="Times New Roman" w:cs="Times New Roman"/>
          <w:sz w:val="28"/>
          <w:lang w:eastAsia="en-US"/>
        </w:rPr>
        <w:t xml:space="preserve"> треугольника вокруг одного из его катетов</w:t>
      </w:r>
      <w:r w:rsidRPr="006C2989">
        <w:rPr>
          <w:rFonts w:ascii="Times New Roman" w:eastAsia="Calibri" w:hAnsi="Times New Roman" w:cs="Times New Roman"/>
          <w:sz w:val="28"/>
          <w:lang w:eastAsia="en-US"/>
        </w:rPr>
        <w:tab/>
      </w:r>
    </w:p>
    <w:p w14:paraId="332BC1C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в)прямоугольного</w:t>
      </w:r>
      <w:proofErr w:type="gramEnd"/>
      <w:r w:rsidRPr="006C2989">
        <w:rPr>
          <w:rFonts w:ascii="Times New Roman" w:eastAsia="Calibri" w:hAnsi="Times New Roman" w:cs="Times New Roman"/>
          <w:sz w:val="28"/>
          <w:lang w:eastAsia="en-US"/>
        </w:rPr>
        <w:t xml:space="preserve"> треугольника вокруг гипотенузы</w:t>
      </w:r>
    </w:p>
    <w:p w14:paraId="30B4E2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14:paraId="26737C5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14:paraId="3774E27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14:paraId="1A204A5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14:paraId="63D1C3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14:paraId="015540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14:paraId="3EA7721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а)Прямая</w:t>
      </w:r>
      <w:proofErr w:type="gramEnd"/>
      <w:r w:rsidRPr="006C2989">
        <w:rPr>
          <w:rFonts w:ascii="Times New Roman" w:eastAsia="Calibri" w:hAnsi="Times New Roman" w:cs="Times New Roman"/>
          <w:sz w:val="28"/>
          <w:lang w:eastAsia="en-US"/>
        </w:rPr>
        <w:t xml:space="preserve"> пересекает параллельные плоскости под разными углами</w:t>
      </w:r>
    </w:p>
    <w:p w14:paraId="38D0176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б)Две</w:t>
      </w:r>
      <w:proofErr w:type="gramEnd"/>
      <w:r w:rsidRPr="006C2989">
        <w:rPr>
          <w:rFonts w:ascii="Times New Roman" w:eastAsia="Calibri" w:hAnsi="Times New Roman" w:cs="Times New Roman"/>
          <w:sz w:val="28"/>
          <w:lang w:eastAsia="en-US"/>
        </w:rPr>
        <w:t xml:space="preserve"> прямые, перпендикулярные к одной плоскости, параллельны</w:t>
      </w:r>
      <w:r w:rsidRPr="006C2989">
        <w:rPr>
          <w:rFonts w:ascii="Times New Roman" w:eastAsia="Calibri" w:hAnsi="Times New Roman" w:cs="Times New Roman"/>
          <w:sz w:val="28"/>
          <w:lang w:eastAsia="en-US"/>
        </w:rPr>
        <w:tab/>
      </w:r>
    </w:p>
    <w:p w14:paraId="221F6B5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в)Длина</w:t>
      </w:r>
      <w:proofErr w:type="gramEnd"/>
      <w:r w:rsidRPr="006C2989">
        <w:rPr>
          <w:rFonts w:ascii="Times New Roman" w:eastAsia="Calibri" w:hAnsi="Times New Roman" w:cs="Times New Roman"/>
          <w:sz w:val="28"/>
          <w:lang w:eastAsia="en-US"/>
        </w:rPr>
        <w:t xml:space="preserve">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2A65D20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г)Две</w:t>
      </w:r>
      <w:proofErr w:type="gramEnd"/>
      <w:r w:rsidRPr="006C2989">
        <w:rPr>
          <w:rFonts w:ascii="Times New Roman" w:eastAsia="Calibri" w:hAnsi="Times New Roman" w:cs="Times New Roman"/>
          <w:sz w:val="28"/>
          <w:lang w:eastAsia="en-US"/>
        </w:rPr>
        <w:t xml:space="preserve"> скрещивающиеся прямые могут быть перпендикулярными к одной плоскости</w:t>
      </w:r>
    </w:p>
    <w:p w14:paraId="1F37463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служит прямоугольный треугольник ABC (угол С </w:t>
      </w:r>
      <w:proofErr w:type="gramStart"/>
      <w:r w:rsidRPr="006C2989">
        <w:rPr>
          <w:rFonts w:ascii="Times New Roman" w:eastAsia="Calibri" w:hAnsi="Times New Roman" w:cs="Times New Roman"/>
          <w:sz w:val="28"/>
          <w:lang w:eastAsia="en-US"/>
        </w:rPr>
        <w:t>равен  90</w:t>
      </w:r>
      <w:proofErr w:type="gramEnd"/>
      <w:r w:rsidRPr="006C2989">
        <w:rPr>
          <w:rFonts w:ascii="Times New Roman" w:eastAsia="Calibri" w:hAnsi="Times New Roman" w:cs="Times New Roman"/>
          <w:sz w:val="28"/>
          <w:lang w:eastAsia="en-US"/>
        </w:rPr>
        <w:t>°);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14:paraId="268C6BA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14:paraId="740A420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14:paraId="4892E8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14:paraId="46EF0D2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14:paraId="5BD8A5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20. Точка Р лежит на </w:t>
      </w:r>
      <w:proofErr w:type="gramStart"/>
      <w:r w:rsidRPr="006C2989">
        <w:rPr>
          <w:rFonts w:ascii="Times New Roman" w:eastAsia="Calibri" w:hAnsi="Times New Roman" w:cs="Times New Roman"/>
          <w:sz w:val="28"/>
          <w:lang w:eastAsia="en-US"/>
        </w:rPr>
        <w:t>прямой  М</w:t>
      </w:r>
      <w:proofErr w:type="gramEnd"/>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14:paraId="214D38A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а)АВС</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eastAsia="en-US"/>
        </w:rPr>
        <w:tab/>
      </w:r>
    </w:p>
    <w:p w14:paraId="2A83444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roofErr w:type="gramEnd"/>
      <w:r w:rsidRPr="006C2989">
        <w:rPr>
          <w:rFonts w:ascii="Times New Roman" w:eastAsia="Calibri" w:hAnsi="Times New Roman" w:cs="Times New Roman"/>
          <w:sz w:val="28"/>
          <w:lang w:eastAsia="en-US"/>
        </w:rPr>
        <w:t xml:space="preserve">             </w:t>
      </w:r>
    </w:p>
    <w:p w14:paraId="08DEF09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roofErr w:type="gramEnd"/>
      <w:r w:rsidRPr="006C2989">
        <w:rPr>
          <w:rFonts w:ascii="Times New Roman" w:eastAsia="Calibri" w:hAnsi="Times New Roman" w:cs="Times New Roman"/>
          <w:sz w:val="28"/>
          <w:lang w:eastAsia="en-US"/>
        </w:rPr>
        <w:t xml:space="preserve">      </w:t>
      </w:r>
    </w:p>
    <w:p w14:paraId="6BC0D5C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roofErr w:type="gramEnd"/>
    </w:p>
    <w:p w14:paraId="5FD615F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
    <w:p w14:paraId="3315D3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lastRenderedPageBreak/>
        <w:drawing>
          <wp:inline distT="0" distB="0" distL="0" distR="0" wp14:anchorId="6106C5C6" wp14:editId="5BDE1425">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14:paraId="30405B39" w14:textId="77777777" w:rsidR="005267E4" w:rsidRDefault="005267E4" w:rsidP="00AF5287">
      <w:pPr>
        <w:spacing w:after="0" w:line="360" w:lineRule="auto"/>
        <w:ind w:firstLine="708"/>
        <w:jc w:val="center"/>
        <w:rPr>
          <w:rFonts w:ascii="Times New Roman" w:hAnsi="Times New Roman"/>
          <w:b/>
          <w:sz w:val="28"/>
          <w:szCs w:val="28"/>
        </w:rPr>
      </w:pPr>
    </w:p>
    <w:p w14:paraId="5C03B41D" w14:textId="7777777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402"/>
        <w:gridCol w:w="393"/>
        <w:gridCol w:w="397"/>
        <w:gridCol w:w="402"/>
        <w:gridCol w:w="397"/>
        <w:gridCol w:w="402"/>
        <w:gridCol w:w="402"/>
        <w:gridCol w:w="389"/>
        <w:gridCol w:w="403"/>
        <w:gridCol w:w="456"/>
        <w:gridCol w:w="456"/>
        <w:gridCol w:w="456"/>
        <w:gridCol w:w="456"/>
        <w:gridCol w:w="456"/>
        <w:gridCol w:w="456"/>
        <w:gridCol w:w="456"/>
        <w:gridCol w:w="456"/>
        <w:gridCol w:w="561"/>
        <w:gridCol w:w="456"/>
        <w:gridCol w:w="456"/>
      </w:tblGrid>
      <w:tr w:rsidR="006C2989" w:rsidRPr="006C2989" w14:paraId="03187F85" w14:textId="77777777" w:rsidTr="006C2989">
        <w:tc>
          <w:tcPr>
            <w:tcW w:w="456" w:type="dxa"/>
          </w:tcPr>
          <w:p w14:paraId="0599D80E"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14:paraId="7A024D06"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14:paraId="4551EB5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14:paraId="72BF6FA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14:paraId="352B593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14:paraId="5B09B2F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14:paraId="1E24C6B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14:paraId="03E736EB"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14:paraId="583274D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14:paraId="22B9410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14:paraId="3800C37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14:paraId="1056C9B4"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14:paraId="6C84B75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14:paraId="3A7A39E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14:paraId="7E0B4C4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14:paraId="1279E39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14:paraId="691DAAEA"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14:paraId="3232CBA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14:paraId="61BB3D5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14:paraId="672D7950"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14:paraId="5693E72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14:paraId="34D287C9" w14:textId="77777777" w:rsidTr="006C2989">
        <w:tc>
          <w:tcPr>
            <w:tcW w:w="456" w:type="dxa"/>
          </w:tcPr>
          <w:p w14:paraId="5DE0C07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14:paraId="1243B8E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4B1A089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40C8F81A"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78E2D67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314A3E9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0850ED7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3B2E5A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121992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14:paraId="20FC4FD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0A8EF40C"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2935322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78D1A1B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14:paraId="1D35AF0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F87F58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0DE259E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3F9F354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9CAC5A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30D2C46" w14:textId="77777777" w:rsidR="006C2989" w:rsidRPr="006C2989" w:rsidRDefault="006C2989" w:rsidP="006C2989">
            <w:pPr>
              <w:keepNext/>
              <w:jc w:val="both"/>
              <w:outlineLvl w:val="1"/>
              <w:rPr>
                <w:rFonts w:ascii="Times New Roman" w:hAnsi="Times New Roman"/>
                <w:sz w:val="28"/>
                <w:szCs w:val="28"/>
              </w:rPr>
            </w:pPr>
            <w:proofErr w:type="spellStart"/>
            <w:proofErr w:type="gramStart"/>
            <w:r w:rsidRPr="006C2989">
              <w:rPr>
                <w:rFonts w:ascii="Times New Roman" w:hAnsi="Times New Roman"/>
                <w:sz w:val="28"/>
                <w:szCs w:val="28"/>
              </w:rPr>
              <w:t>б,в</w:t>
            </w:r>
            <w:proofErr w:type="spellEnd"/>
            <w:proofErr w:type="gramEnd"/>
          </w:p>
        </w:tc>
        <w:tc>
          <w:tcPr>
            <w:tcW w:w="456" w:type="dxa"/>
          </w:tcPr>
          <w:p w14:paraId="3B68516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C0772F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14:paraId="4092860D" w14:textId="77777777" w:rsidR="001F0E4C" w:rsidRDefault="001F0E4C" w:rsidP="00FB7D48">
      <w:pPr>
        <w:keepNext/>
        <w:spacing w:after="0" w:line="240" w:lineRule="auto"/>
        <w:jc w:val="both"/>
        <w:outlineLvl w:val="1"/>
        <w:rPr>
          <w:rFonts w:ascii="Times New Roman" w:hAnsi="Times New Roman" w:cs="Times New Roman"/>
          <w:sz w:val="28"/>
          <w:szCs w:val="28"/>
        </w:rPr>
      </w:pPr>
    </w:p>
    <w:p w14:paraId="466C0C62" w14:textId="77777777" w:rsidR="00C2604C" w:rsidRPr="00EA1854" w:rsidRDefault="00C2604C" w:rsidP="00FB7D48">
      <w:pPr>
        <w:keepNext/>
        <w:spacing w:after="0" w:line="240" w:lineRule="auto"/>
        <w:jc w:val="both"/>
        <w:outlineLvl w:val="1"/>
        <w:rPr>
          <w:rFonts w:ascii="Times New Roman" w:hAnsi="Times New Roman" w:cs="Times New Roman"/>
          <w:sz w:val="28"/>
          <w:szCs w:val="28"/>
        </w:rPr>
      </w:pPr>
    </w:p>
    <w:p w14:paraId="35C38E8E" w14:textId="3C26BD3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006C2989" w:rsidRPr="006C2989">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3F637D55"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sidR="0060305D">
        <w:rPr>
          <w:rFonts w:ascii="Times New Roman" w:eastAsia="Times New Roman" w:hAnsi="Times New Roman" w:cs="Times New Roman"/>
          <w:b/>
          <w:bCs/>
          <w:iCs/>
          <w:sz w:val="28"/>
          <w:szCs w:val="28"/>
        </w:rPr>
        <w:t>зачета</w:t>
      </w:r>
      <w:bookmarkEnd w:id="4"/>
      <w:r w:rsidR="00D44A89">
        <w:rPr>
          <w:rFonts w:ascii="Times New Roman" w:eastAsia="Times New Roman" w:hAnsi="Times New Roman" w:cs="Times New Roman"/>
          <w:b/>
          <w:bCs/>
          <w:iCs/>
          <w:sz w:val="28"/>
          <w:szCs w:val="28"/>
        </w:rPr>
        <w:t xml:space="preserve"> и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66CC0B8E"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EA1CED" w14:textId="66EB199E"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9A124DA" w14:textId="65D033ED"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14:paraId="2CF7949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14:paraId="310C83E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14:paraId="482E0CD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3.Определение и свойства функции y =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и ее график.</w:t>
      </w:r>
    </w:p>
    <w:p w14:paraId="29AF639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4.Определение и свойства функции y =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и ее график.</w:t>
      </w:r>
    </w:p>
    <w:p w14:paraId="488D006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5.Определение и свойства функции y =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и ее график.</w:t>
      </w:r>
    </w:p>
    <w:p w14:paraId="645674F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14:paraId="63D2355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14:paraId="125556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14:paraId="6EDE64F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14:paraId="64D3CF90"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14:paraId="2CCEA8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14:paraId="0F34196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12.Решение уравнений вида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 a.</w:t>
      </w:r>
    </w:p>
    <w:p w14:paraId="5CBEE41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13.Решение уравнений вида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 a.</w:t>
      </w:r>
    </w:p>
    <w:p w14:paraId="22426E7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lastRenderedPageBreak/>
        <w:t xml:space="preserve">14.Решение уравнений вида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 a.</w:t>
      </w:r>
    </w:p>
    <w:p w14:paraId="69940EE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15.Решение уравнений вида </w:t>
      </w:r>
      <w:proofErr w:type="spellStart"/>
      <w:r w:rsidRPr="00D651EE">
        <w:rPr>
          <w:rFonts w:ascii="Times New Roman" w:hAnsi="Times New Roman"/>
          <w:kern w:val="32"/>
          <w:sz w:val="28"/>
          <w:szCs w:val="28"/>
        </w:rPr>
        <w:t>сtg</w:t>
      </w:r>
      <w:proofErr w:type="spellEnd"/>
      <w:r w:rsidRPr="00D651EE">
        <w:rPr>
          <w:rFonts w:ascii="Times New Roman" w:hAnsi="Times New Roman"/>
          <w:kern w:val="32"/>
          <w:sz w:val="28"/>
          <w:szCs w:val="28"/>
        </w:rPr>
        <w:t xml:space="preserve"> x = a.</w:t>
      </w:r>
    </w:p>
    <w:p w14:paraId="700CF861" w14:textId="225FE91D"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arcsin</w:t>
      </w:r>
      <w:proofErr w:type="spellEnd"/>
      <w:r w:rsidRPr="00D651EE">
        <w:rPr>
          <w:rFonts w:ascii="Times New Roman" w:hAnsi="Times New Roman"/>
          <w:kern w:val="32"/>
          <w:sz w:val="28"/>
          <w:szCs w:val="28"/>
        </w:rPr>
        <w:t xml:space="preserve"> x.</w:t>
      </w:r>
    </w:p>
    <w:p w14:paraId="3CA1851E" w14:textId="1E0B72BA"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arccos</w:t>
      </w:r>
      <w:proofErr w:type="spellEnd"/>
      <w:r w:rsidRPr="00D651EE">
        <w:rPr>
          <w:rFonts w:ascii="Times New Roman" w:hAnsi="Times New Roman"/>
          <w:kern w:val="32"/>
          <w:sz w:val="28"/>
          <w:szCs w:val="28"/>
        </w:rPr>
        <w:t xml:space="preserve"> x.</w:t>
      </w:r>
    </w:p>
    <w:p w14:paraId="1B7CAEAF" w14:textId="17F53953"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arctg</w:t>
      </w:r>
      <w:proofErr w:type="spellEnd"/>
      <w:r w:rsidRPr="00D651EE">
        <w:rPr>
          <w:rFonts w:ascii="Times New Roman" w:hAnsi="Times New Roman"/>
          <w:kern w:val="32"/>
          <w:sz w:val="28"/>
          <w:szCs w:val="28"/>
        </w:rPr>
        <w:t xml:space="preserve"> x.</w:t>
      </w:r>
    </w:p>
    <w:p w14:paraId="194640CD" w14:textId="138CC255"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arcctg</w:t>
      </w:r>
      <w:proofErr w:type="spellEnd"/>
      <w:r w:rsidRPr="00D651EE">
        <w:rPr>
          <w:rFonts w:ascii="Times New Roman" w:hAnsi="Times New Roman"/>
          <w:kern w:val="32"/>
          <w:sz w:val="28"/>
          <w:szCs w:val="28"/>
        </w:rPr>
        <w:t xml:space="preserve"> x.</w:t>
      </w:r>
    </w:p>
    <w:p w14:paraId="3730A80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14:paraId="60ABE1A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14:paraId="3CFD73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14:paraId="623F24CD"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14:paraId="2B73B5E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14:paraId="111601D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14:paraId="14513A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26.Наибольшее и наименьшее значение функции. </w:t>
      </w:r>
    </w:p>
    <w:p w14:paraId="0B4F25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14:paraId="765842C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14:paraId="3306099C" w14:textId="77777777" w:rsidR="00D651EE" w:rsidRPr="00D651EE" w:rsidRDefault="00D651EE" w:rsidP="00D44A89">
      <w:pPr>
        <w:pStyle w:val="af"/>
        <w:ind w:left="-426" w:firstLine="426"/>
        <w:rPr>
          <w:rFonts w:ascii="Times New Roman" w:hAnsi="Times New Roman"/>
          <w:kern w:val="32"/>
          <w:sz w:val="28"/>
          <w:szCs w:val="28"/>
        </w:rPr>
      </w:pPr>
      <w:r w:rsidRPr="00D651EE">
        <w:rPr>
          <w:rFonts w:ascii="Times New Roman" w:hAnsi="Times New Roman"/>
          <w:kern w:val="32"/>
          <w:sz w:val="28"/>
          <w:szCs w:val="28"/>
        </w:rPr>
        <w:t>29.Скрещивающиеся прямые. Расстояние между скрещивающимися прямыми. Угол между скрещивающимися прямыми.</w:t>
      </w:r>
    </w:p>
    <w:p w14:paraId="09AB66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14:paraId="0F81C1B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14:paraId="7FF1667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14:paraId="6AF4CD0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14:paraId="4C6A71A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14:paraId="2A9764C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14:paraId="0D02980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14:paraId="378E83E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14:paraId="716631F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14:paraId="7896D74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14:paraId="4DCD617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14:paraId="5B21AFC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14:paraId="36616E6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14:paraId="4725F23E" w14:textId="77777777" w:rsidR="00A36C33" w:rsidRPr="00F00FF2" w:rsidRDefault="00A36C33" w:rsidP="00D44A89">
      <w:pPr>
        <w:pStyle w:val="af"/>
        <w:ind w:left="-426"/>
        <w:jc w:val="both"/>
        <w:rPr>
          <w:rFonts w:ascii="Times New Roman" w:hAnsi="Times New Roman"/>
          <w:kern w:val="32"/>
          <w:sz w:val="28"/>
          <w:szCs w:val="28"/>
        </w:rPr>
      </w:pPr>
    </w:p>
    <w:p w14:paraId="60EFEDB1" w14:textId="0E301D92" w:rsidR="00D651EE" w:rsidRPr="00D44A89" w:rsidRDefault="00D44A89" w:rsidP="00D44A89">
      <w:pPr>
        <w:spacing w:after="0" w:line="360" w:lineRule="auto"/>
        <w:ind w:left="-426"/>
        <w:rPr>
          <w:rFonts w:ascii="Times New Roman" w:hAnsi="Times New Roman"/>
          <w:b/>
          <w:sz w:val="28"/>
          <w:szCs w:val="28"/>
          <w:u w:val="single"/>
        </w:rPr>
      </w:pPr>
      <w:r>
        <w:rPr>
          <w:rFonts w:ascii="Times New Roman" w:hAnsi="Times New Roman"/>
          <w:b/>
          <w:sz w:val="28"/>
          <w:szCs w:val="28"/>
        </w:rPr>
        <w:t xml:space="preserve">      </w:t>
      </w:r>
      <w:r w:rsidRPr="00D44A89">
        <w:rPr>
          <w:rFonts w:ascii="Times New Roman" w:hAnsi="Times New Roman"/>
          <w:b/>
          <w:sz w:val="28"/>
          <w:szCs w:val="28"/>
          <w:u w:val="single"/>
        </w:rPr>
        <w:t>К экзамену:</w:t>
      </w:r>
    </w:p>
    <w:p w14:paraId="42F87D7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1.Определение первообразной. Примеры.</w:t>
      </w:r>
    </w:p>
    <w:p w14:paraId="51F3549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2.Правила нахождения первообразных.</w:t>
      </w:r>
    </w:p>
    <w:p w14:paraId="7F0019E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3.Интеграл. Формула Ньютона-Лейбница.</w:t>
      </w:r>
    </w:p>
    <w:p w14:paraId="41EFEF2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4.Арифметический корень натуральной степени. Его свойства.</w:t>
      </w:r>
    </w:p>
    <w:p w14:paraId="2CB71C8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5.Степень с рациональным и действительным показателем.</w:t>
      </w:r>
    </w:p>
    <w:p w14:paraId="07CDA9E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6.Иррациональные уравнения. Способы их решения.</w:t>
      </w:r>
    </w:p>
    <w:p w14:paraId="77FBD45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7.Иррациональные неравенства и способы их решения.</w:t>
      </w:r>
    </w:p>
    <w:p w14:paraId="130EDEA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8.Показательная функция. Её свойства и график.</w:t>
      </w:r>
    </w:p>
    <w:p w14:paraId="3C7FC79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9.Показательные уравнения. Виды и способы решения.</w:t>
      </w:r>
    </w:p>
    <w:p w14:paraId="0D18C46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10.Показательные неравенства. Виды и способы решения.</w:t>
      </w:r>
    </w:p>
    <w:p w14:paraId="0A34318A" w14:textId="77777777" w:rsidR="00D44A89" w:rsidRPr="00D44A89" w:rsidRDefault="00D44A89" w:rsidP="00D44A89">
      <w:pPr>
        <w:spacing w:after="0" w:line="240" w:lineRule="auto"/>
        <w:ind w:left="-426" w:firstLine="426"/>
        <w:jc w:val="both"/>
        <w:rPr>
          <w:rFonts w:ascii="Times New Roman" w:eastAsia="Calibri" w:hAnsi="Times New Roman" w:cs="Times New Roman"/>
          <w:b/>
          <w:sz w:val="28"/>
          <w:szCs w:val="28"/>
          <w:lang w:eastAsia="en-US"/>
        </w:rPr>
      </w:pPr>
      <w:r w:rsidRPr="00D44A89">
        <w:rPr>
          <w:rFonts w:ascii="Times New Roman" w:eastAsia="Calibri" w:hAnsi="Times New Roman" w:cs="Times New Roman"/>
          <w:sz w:val="28"/>
          <w:szCs w:val="28"/>
          <w:lang w:eastAsia="en-US"/>
        </w:rPr>
        <w:t xml:space="preserve">11.Производная показательной функции. </w:t>
      </w:r>
    </w:p>
    <w:p w14:paraId="0F5D277E"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12.Логарифмы и их свойства.</w:t>
      </w:r>
    </w:p>
    <w:p w14:paraId="03C0D4A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lastRenderedPageBreak/>
        <w:t>13.Логарифмическая функция. Её свойства и график.</w:t>
      </w:r>
    </w:p>
    <w:p w14:paraId="17AA05B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14.Логарифмические уравнения и способы их решения.</w:t>
      </w:r>
    </w:p>
    <w:p w14:paraId="70AB416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15.Логарифмические неравенства и способы их решения.</w:t>
      </w:r>
    </w:p>
    <w:p w14:paraId="74F8340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16.Производная логарифмической функции.</w:t>
      </w:r>
    </w:p>
    <w:p w14:paraId="70EFD75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17.Степенная функция и её производная.</w:t>
      </w:r>
    </w:p>
    <w:p w14:paraId="3C2406E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18.Факториал. Число перестановок элементов упорядоченного множества.</w:t>
      </w:r>
    </w:p>
    <w:p w14:paraId="4D28D87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19.Сочетания элементов упорядоченного множества.</w:t>
      </w:r>
    </w:p>
    <w:p w14:paraId="3304B78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20.Число размещений элементов упорядоченного множества.</w:t>
      </w:r>
    </w:p>
    <w:p w14:paraId="57008FC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21.Понятие случайного, достоверного, невозможного событий.</w:t>
      </w:r>
    </w:p>
    <w:p w14:paraId="4B989CC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22.Классическое определение вероятности события.</w:t>
      </w:r>
    </w:p>
    <w:p w14:paraId="38C49109"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 xml:space="preserve">23.Статистическое определение вероятности события. </w:t>
      </w:r>
    </w:p>
    <w:p w14:paraId="67FCC5F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24.Многогранники. Призма. Параллелепипед. Пирамида.</w:t>
      </w:r>
    </w:p>
    <w:p w14:paraId="674330FA"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25.Правильная призма. Прямая призма.</w:t>
      </w:r>
    </w:p>
    <w:p w14:paraId="17BAD305"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26.Боковая поверхность прямой призмы. Боковая поверхность правильной призмы.</w:t>
      </w:r>
    </w:p>
    <w:p w14:paraId="753E256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27.Боковая поверхность прямоугольного параллелепипеда.</w:t>
      </w:r>
    </w:p>
    <w:p w14:paraId="6C2CEDC6"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28.Боковая поверхность правильной пирамиды.</w:t>
      </w:r>
    </w:p>
    <w:p w14:paraId="12AAC8B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29.Цилиндр. Боковая поверхность цилиндра.</w:t>
      </w:r>
    </w:p>
    <w:p w14:paraId="3CE374E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30.Конус. Боковая поверхность конуса.</w:t>
      </w:r>
    </w:p>
    <w:p w14:paraId="7D082930"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31.Сфера и шар. Площадь поверхности сферы. Взаимное расположение сферы и плоскости.</w:t>
      </w:r>
    </w:p>
    <w:p w14:paraId="3D2118E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32.Объем прямоугольного параллелепипед.</w:t>
      </w:r>
    </w:p>
    <w:p w14:paraId="39C49F7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33.Объем призмы.</w:t>
      </w:r>
    </w:p>
    <w:p w14:paraId="4725B03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34.Объем пирамиды.</w:t>
      </w:r>
    </w:p>
    <w:p w14:paraId="0BE69CC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35.Объем цилиндра.</w:t>
      </w:r>
    </w:p>
    <w:p w14:paraId="291953D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36.Объем конуса.</w:t>
      </w:r>
    </w:p>
    <w:p w14:paraId="4BB3096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37.Объем шара.</w:t>
      </w:r>
    </w:p>
    <w:p w14:paraId="6F7E8C9E" w14:textId="77777777" w:rsidR="00D651EE" w:rsidRDefault="00D651EE" w:rsidP="009E2A79">
      <w:pPr>
        <w:spacing w:after="0" w:line="360" w:lineRule="auto"/>
        <w:ind w:firstLine="708"/>
        <w:rPr>
          <w:rFonts w:ascii="Times New Roman" w:hAnsi="Times New Roman"/>
          <w:b/>
          <w:sz w:val="28"/>
          <w:szCs w:val="28"/>
        </w:rPr>
      </w:pPr>
    </w:p>
    <w:p w14:paraId="33469999" w14:textId="50C786EA"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D2F0B2B" w14:textId="77777777"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14:paraId="00CC320A"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14:paraId="34A84CB3"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w:t>
      </w:r>
      <w:proofErr w:type="gramEnd"/>
      <w:r>
        <w:rPr>
          <w:rFonts w:ascii="Times New Roman" w:hAnsi="Times New Roman" w:cs="Times New Roman"/>
          <w:sz w:val="28"/>
        </w:rPr>
        <w:t xml:space="preserve">15   </w:t>
      </w:r>
    </w:p>
    <w:p w14:paraId="3793492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w:t>
      </w:r>
      <w:proofErr w:type="gramEnd"/>
      <w:r w:rsidRPr="003A1B53">
        <w:rPr>
          <w:rFonts w:ascii="Times New Roman" w:hAnsi="Times New Roman" w:cs="Times New Roman"/>
          <w:sz w:val="28"/>
        </w:rPr>
        <w:t>10</w:t>
      </w:r>
    </w:p>
    <w:p w14:paraId="286AC94E"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w:t>
      </w:r>
      <w:proofErr w:type="gramEnd"/>
      <w:r w:rsidRPr="003A1B53">
        <w:rPr>
          <w:rFonts w:ascii="Times New Roman" w:hAnsi="Times New Roman" w:cs="Times New Roman"/>
          <w:sz w:val="28"/>
        </w:rPr>
        <w:t>25</w:t>
      </w:r>
    </w:p>
    <w:p w14:paraId="23B98CD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3A1B53">
        <w:rPr>
          <w:rFonts w:ascii="Times New Roman" w:hAnsi="Times New Roman" w:cs="Times New Roman"/>
          <w:sz w:val="28"/>
        </w:rPr>
        <w:t>45</w:t>
      </w:r>
    </w:p>
    <w:p w14:paraId="205D6708"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14:paraId="3A465D99"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14:paraId="38817932" w14:textId="77777777" w:rsidR="00D651EE" w:rsidRPr="003A1B53" w:rsidRDefault="00D651EE" w:rsidP="00D651EE">
      <w:pPr>
        <w:spacing w:after="0" w:line="240" w:lineRule="auto"/>
        <w:jc w:val="both"/>
        <w:rPr>
          <w:rFonts w:ascii="Times New Roman" w:hAnsi="Times New Roman" w:cs="Times New Roman"/>
          <w:bCs/>
          <w:iCs/>
          <w:sz w:val="28"/>
        </w:rPr>
      </w:pPr>
      <w:proofErr w:type="gramStart"/>
      <w:r>
        <w:rPr>
          <w:rFonts w:ascii="Times New Roman" w:hAnsi="Times New Roman" w:cs="Times New Roman"/>
          <w:sz w:val="28"/>
        </w:rPr>
        <w:t>б)</w:t>
      </w:r>
      <w:r w:rsidRPr="003A1B53">
        <w:rPr>
          <w:rFonts w:ascii="Times New Roman" w:hAnsi="Times New Roman" w:cs="Times New Roman"/>
          <w:bCs/>
          <w:iCs/>
          <w:sz w:val="28"/>
        </w:rPr>
        <w:t>-</w:t>
      </w:r>
      <w:proofErr w:type="gramEnd"/>
      <w:r w:rsidRPr="003A1B53">
        <w:rPr>
          <w:rFonts w:ascii="Times New Roman" w:hAnsi="Times New Roman" w:cs="Times New Roman"/>
          <w:bCs/>
          <w:iCs/>
          <w:sz w:val="28"/>
        </w:rPr>
        <w:t xml:space="preserve">4     </w:t>
      </w:r>
    </w:p>
    <w:p w14:paraId="5A1338FF"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14:paraId="2E7E7391"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14:paraId="44244E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14:paraId="3FF1DE7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w:t>
      </w:r>
    </w:p>
    <w:p w14:paraId="3CF0F3F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w:t>
      </w:r>
    </w:p>
    <w:p w14:paraId="02CD32E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в)</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w:t>
      </w:r>
    </w:p>
    <w:p w14:paraId="1526F41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w:t>
      </w:r>
    </w:p>
    <w:p w14:paraId="126F730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14:paraId="589C75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параллелограмм</w:t>
      </w:r>
      <w:proofErr w:type="gramEnd"/>
    </w:p>
    <w:p w14:paraId="0542BB88"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прямоугольник</w:t>
      </w:r>
      <w:proofErr w:type="gramEnd"/>
    </w:p>
    <w:p w14:paraId="6C20FB0A" w14:textId="77777777" w:rsidR="00D651EE"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треугольник</w:t>
      </w:r>
      <w:proofErr w:type="gramEnd"/>
      <w:r w:rsidRPr="00D923DF">
        <w:rPr>
          <w:rFonts w:ascii="Times New Roman" w:hAnsi="Times New Roman" w:cs="Times New Roman"/>
          <w:sz w:val="28"/>
        </w:rPr>
        <w:t xml:space="preserve">      </w:t>
      </w:r>
    </w:p>
    <w:p w14:paraId="484B96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ромб</w:t>
      </w:r>
      <w:proofErr w:type="gramEnd"/>
    </w:p>
    <w:p w14:paraId="16C7A43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 xml:space="preserve">Закон, который каждой точке </w:t>
      </w:r>
      <w:proofErr w:type="gramStart"/>
      <w:r w:rsidRPr="00D923DF">
        <w:rPr>
          <w:rFonts w:ascii="Times New Roman" w:hAnsi="Times New Roman" w:cs="Times New Roman"/>
          <w:sz w:val="28"/>
        </w:rPr>
        <w:t>x  из</w:t>
      </w:r>
      <w:proofErr w:type="gramEnd"/>
      <w:r w:rsidRPr="00D923DF">
        <w:rPr>
          <w:rFonts w:ascii="Times New Roman" w:hAnsi="Times New Roman" w:cs="Times New Roman"/>
          <w:sz w:val="28"/>
        </w:rPr>
        <w:t xml:space="preserve"> множества X  ставит в соответствие определенное число y из множества Y, называется….</w:t>
      </w:r>
    </w:p>
    <w:p w14:paraId="03F3E71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законом</w:t>
      </w:r>
      <w:proofErr w:type="gramEnd"/>
      <w:r w:rsidRPr="00D923DF">
        <w:rPr>
          <w:rFonts w:ascii="Times New Roman" w:hAnsi="Times New Roman" w:cs="Times New Roman"/>
          <w:sz w:val="28"/>
        </w:rPr>
        <w:t xml:space="preserve"> Лейбница</w:t>
      </w:r>
    </w:p>
    <w:p w14:paraId="3EF522A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функцией</w:t>
      </w:r>
      <w:proofErr w:type="gramEnd"/>
      <w:r w:rsidRPr="00D923DF">
        <w:rPr>
          <w:rFonts w:ascii="Times New Roman" w:hAnsi="Times New Roman" w:cs="Times New Roman"/>
          <w:sz w:val="28"/>
        </w:rPr>
        <w:t xml:space="preserve">      </w:t>
      </w:r>
    </w:p>
    <w:p w14:paraId="5D3FAE4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производной</w:t>
      </w:r>
      <w:proofErr w:type="gramEnd"/>
    </w:p>
    <w:p w14:paraId="6F0D771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областью</w:t>
      </w:r>
      <w:proofErr w:type="gramEnd"/>
      <w:r w:rsidRPr="00D923DF">
        <w:rPr>
          <w:rFonts w:ascii="Times New Roman" w:hAnsi="Times New Roman" w:cs="Times New Roman"/>
          <w:sz w:val="28"/>
        </w:rPr>
        <w:t xml:space="preserve"> определения</w:t>
      </w:r>
    </w:p>
    <w:p w14:paraId="729E880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w:t>
      </w:r>
      <w:proofErr w:type="gramStart"/>
      <w:r w:rsidRPr="00D923DF">
        <w:rPr>
          <w:rFonts w:ascii="Times New Roman" w:hAnsi="Times New Roman" w:cs="Times New Roman"/>
          <w:sz w:val="28"/>
        </w:rPr>
        <w:t>…….</w:t>
      </w:r>
      <w:proofErr w:type="gramEnd"/>
      <w:r w:rsidRPr="00D923DF">
        <w:rPr>
          <w:rFonts w:ascii="Times New Roman" w:hAnsi="Times New Roman" w:cs="Times New Roman"/>
          <w:sz w:val="28"/>
        </w:rPr>
        <w:t>, если они лежат в одной плоскости и не пересекаются</w:t>
      </w:r>
    </w:p>
    <w:p w14:paraId="46D4F99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перпендикулярными</w:t>
      </w:r>
      <w:proofErr w:type="gramEnd"/>
    </w:p>
    <w:p w14:paraId="7376E9B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скрещивающимися</w:t>
      </w:r>
      <w:proofErr w:type="gramEnd"/>
    </w:p>
    <w:p w14:paraId="33F2157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параллельными</w:t>
      </w:r>
      <w:proofErr w:type="gramEnd"/>
      <w:r w:rsidRPr="00D923DF">
        <w:rPr>
          <w:rFonts w:ascii="Times New Roman" w:hAnsi="Times New Roman" w:cs="Times New Roman"/>
          <w:sz w:val="28"/>
        </w:rPr>
        <w:t xml:space="preserve">    </w:t>
      </w:r>
    </w:p>
    <w:p w14:paraId="692E18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смежными</w:t>
      </w:r>
      <w:proofErr w:type="gramEnd"/>
    </w:p>
    <w:p w14:paraId="285C74F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14:paraId="7DFF4EC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67E844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14:paraId="7EA5A36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14:paraId="3379CFA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6320069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14:anchorId="6AE98264" wp14:editId="1B3C1916">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14:paraId="5EAACA24"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14:paraId="5919B2C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14:paraId="49EB4A4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14:paraId="628CD65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5008887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14:paraId="7267755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proofErr w:type="gramStart"/>
      <w:r w:rsidRPr="00D923DF">
        <w:rPr>
          <w:rFonts w:ascii="Times New Roman" w:hAnsi="Times New Roman" w:cs="Times New Roman"/>
          <w:sz w:val="28"/>
        </w:rPr>
        <w:t>Найдите  тангенс</w:t>
      </w:r>
      <w:proofErr w:type="gramEnd"/>
      <w:r w:rsidRPr="00D923DF">
        <w:rPr>
          <w:rFonts w:ascii="Times New Roman" w:hAnsi="Times New Roman" w:cs="Times New Roman"/>
          <w:sz w:val="28"/>
        </w:rPr>
        <w:t xml:space="preserve">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14:paraId="060EB64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14:paraId="7D7453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14:paraId="72C5A96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14:paraId="23FFE441"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2AE448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14:paraId="12B9CF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14:paraId="7D53FA1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14:paraId="19AF55F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14:paraId="7681FBB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14:paraId="73A24F2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14:paraId="34C47E70"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713369B9"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5C6BD2A5"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14:paraId="2F7CE84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f</w:t>
      </w:r>
      <w:proofErr w:type="gramEnd"/>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14:paraId="65E7813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14:paraId="7D553F9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A75AC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14:paraId="1F769EA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24B0BE1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14:paraId="2B78466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14:paraId="4031A80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14:paraId="4C08AAE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14:paraId="039131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14:paraId="7433C6B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14:paraId="015BB1A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14:anchorId="6B9B240D" wp14:editId="39C2F65E">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cs="Times New Roman"/>
          <w:sz w:val="28"/>
        </w:rPr>
        <w:t xml:space="preserve"> </w:t>
      </w:r>
    </w:p>
    <w:p w14:paraId="35BC071A"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 xml:space="preserve">ная </w:t>
      </w:r>
      <w:proofErr w:type="gramStart"/>
      <w:r w:rsidRPr="00D923DF">
        <w:rPr>
          <w:rFonts w:ascii="Times New Roman" w:hAnsi="Times New Roman" w:cs="Times New Roman"/>
          <w:sz w:val="28"/>
        </w:rPr>
        <w:t>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на</w:t>
      </w:r>
      <w:proofErr w:type="gramEnd"/>
      <w:r w:rsidRPr="00D923DF">
        <w:rPr>
          <w:rFonts w:ascii="Times New Roman" w:hAnsi="Times New Roman" w:cs="Times New Roman"/>
          <w:sz w:val="28"/>
        </w:rPr>
        <w:t xml:space="preserve">. </w:t>
      </w:r>
    </w:p>
    <w:p w14:paraId="09692E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14:paraId="23237F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23EE483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14:paraId="075424A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14:paraId="420F75A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Развёрткой боковой поверхности прямого кругового цилиндра может быть…</w:t>
      </w:r>
    </w:p>
    <w:p w14:paraId="662291F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а)п</w:t>
      </w:r>
      <w:r w:rsidRPr="00D923DF">
        <w:rPr>
          <w:rFonts w:ascii="Times New Roman" w:hAnsi="Times New Roman" w:cs="Times New Roman"/>
          <w:sz w:val="28"/>
        </w:rPr>
        <w:t>рямоугольник</w:t>
      </w:r>
      <w:proofErr w:type="gramEnd"/>
      <w:r w:rsidRPr="00D923DF">
        <w:rPr>
          <w:rFonts w:ascii="Times New Roman" w:hAnsi="Times New Roman" w:cs="Times New Roman"/>
          <w:sz w:val="28"/>
        </w:rPr>
        <w:tab/>
      </w:r>
      <w:r w:rsidRPr="00D923DF">
        <w:rPr>
          <w:rFonts w:ascii="Times New Roman" w:hAnsi="Times New Roman" w:cs="Times New Roman"/>
          <w:sz w:val="28"/>
        </w:rPr>
        <w:tab/>
      </w:r>
    </w:p>
    <w:p w14:paraId="57459C7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ромб</w:t>
      </w:r>
      <w:proofErr w:type="gramEnd"/>
    </w:p>
    <w:p w14:paraId="248FAFB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параллелограмм</w:t>
      </w:r>
      <w:proofErr w:type="gramEnd"/>
    </w:p>
    <w:p w14:paraId="37549AF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43CA5C0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14:paraId="453A933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5</w:t>
      </w:r>
    </w:p>
    <w:p w14:paraId="732EE17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14:paraId="688DC5A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14:paraId="21E3EBD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служит прямоугольный треугольник ABC (угол С </w:t>
      </w:r>
      <w:proofErr w:type="gramStart"/>
      <w:r w:rsidRPr="00D923DF">
        <w:rPr>
          <w:rFonts w:ascii="Times New Roman" w:hAnsi="Times New Roman" w:cs="Times New Roman"/>
          <w:sz w:val="28"/>
        </w:rPr>
        <w:t>равен  90</w:t>
      </w:r>
      <w:proofErr w:type="gramEnd"/>
      <w:r w:rsidRPr="00D923DF">
        <w:rPr>
          <w:rFonts w:ascii="Times New Roman" w:hAnsi="Times New Roman" w:cs="Times New Roman"/>
          <w:sz w:val="28"/>
        </w:rPr>
        <w:t>°);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14:paraId="3FDB409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14:paraId="594AB90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14:paraId="22A8196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14:paraId="25E36D8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14:paraId="20EE41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14:paraId="6F4AAA63"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Если</w:t>
      </w:r>
      <w:proofErr w:type="gramEnd"/>
      <w:r w:rsidRPr="00D923DF">
        <w:rPr>
          <w:rFonts w:ascii="Times New Roman" w:hAnsi="Times New Roman" w:cs="Times New Roman"/>
          <w:sz w:val="28"/>
        </w:rPr>
        <w:t xml:space="preserve"> три прямые имеют общую точку,</w:t>
      </w:r>
      <w:r>
        <w:rPr>
          <w:rFonts w:ascii="Times New Roman" w:hAnsi="Times New Roman" w:cs="Times New Roman"/>
          <w:sz w:val="28"/>
        </w:rPr>
        <w:t xml:space="preserve"> то они лежат в одной плоскости   </w:t>
      </w:r>
    </w:p>
    <w:p w14:paraId="1E778C4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Прямая</w:t>
      </w:r>
      <w:proofErr w:type="gramEnd"/>
      <w:r w:rsidRPr="00D923DF">
        <w:rPr>
          <w:rFonts w:ascii="Times New Roman" w:hAnsi="Times New Roman" w:cs="Times New Roman"/>
          <w:sz w:val="28"/>
        </w:rPr>
        <w:t>, пересекающая две стороны треугольника, лежит в плоскости этого треугольника</w:t>
      </w:r>
    </w:p>
    <w:p w14:paraId="6B4C6FD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Две</w:t>
      </w:r>
      <w:proofErr w:type="gramEnd"/>
      <w:r w:rsidRPr="00D923DF">
        <w:rPr>
          <w:rFonts w:ascii="Times New Roman" w:hAnsi="Times New Roman" w:cs="Times New Roman"/>
          <w:sz w:val="28"/>
        </w:rPr>
        <w:t xml:space="preserve">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14:paraId="6E6C01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Три</w:t>
      </w:r>
      <w:proofErr w:type="gramEnd"/>
      <w:r w:rsidRPr="00D923DF">
        <w:rPr>
          <w:rFonts w:ascii="Times New Roman" w:hAnsi="Times New Roman" w:cs="Times New Roman"/>
          <w:sz w:val="28"/>
        </w:rPr>
        <w:t xml:space="preserve"> попарно пересекающиеся в разных точках прямые, лежат в одной плоскости</w:t>
      </w:r>
    </w:p>
    <w:p w14:paraId="406FFC5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2330D2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3198E5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676862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C06861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14:paraId="115362C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eastAsia="Times New Roman" w:hAnsi="Times New Roman" w:cs="Times New Roman"/>
          <w:sz w:val="24"/>
          <w:szCs w:val="24"/>
        </w:rPr>
        <w:t xml:space="preserve"> </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proofErr w:type="gramStart"/>
      <w:r w:rsidRPr="00D923DF">
        <w:rPr>
          <w:rFonts w:ascii="Times New Roman" w:hAnsi="Times New Roman" w:cs="Times New Roman"/>
          <w:sz w:val="28"/>
          <w:lang w:val="en-US"/>
        </w:rPr>
        <w:t>BC</w:t>
      </w:r>
      <w:r w:rsidRPr="00D923DF">
        <w:rPr>
          <w:rFonts w:ascii="Times New Roman" w:hAnsi="Times New Roman" w:cs="Times New Roman"/>
          <w:sz w:val="28"/>
          <w:vertAlign w:val="subscript"/>
        </w:rPr>
        <w:t xml:space="preserve">  </w:t>
      </w:r>
      <w:r w:rsidRPr="00D923DF">
        <w:rPr>
          <w:rFonts w:ascii="Times New Roman" w:hAnsi="Times New Roman" w:cs="Times New Roman"/>
          <w:sz w:val="28"/>
        </w:rPr>
        <w:t>и</w:t>
      </w:r>
      <w:proofErr w:type="gramEnd"/>
      <w:r w:rsidRPr="00D923DF">
        <w:rPr>
          <w:rFonts w:ascii="Times New Roman" w:hAnsi="Times New Roman" w:cs="Times New Roman"/>
          <w:sz w:val="28"/>
        </w:rPr>
        <w:t xml:space="preserve">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r w:rsidRPr="00D923DF">
        <w:rPr>
          <w:rFonts w:ascii="Times New Roman" w:hAnsi="Times New Roman" w:cs="Times New Roman"/>
          <w:sz w:val="28"/>
        </w:rPr>
        <w:t xml:space="preserve"> </w:t>
      </w:r>
    </w:p>
    <w:p w14:paraId="4701ED4C"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DC</w:t>
      </w:r>
      <w:proofErr w:type="gramEnd"/>
      <w:r w:rsidRPr="00CC4EB1">
        <w:rPr>
          <w:rFonts w:ascii="Times New Roman" w:hAnsi="Times New Roman" w:cs="Times New Roman"/>
          <w:sz w:val="28"/>
        </w:rPr>
        <w:t xml:space="preserve">                          </w:t>
      </w:r>
    </w:p>
    <w:p w14:paraId="2FF9578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A</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CC4EB1">
        <w:rPr>
          <w:rFonts w:ascii="Times New Roman" w:hAnsi="Times New Roman" w:cs="Times New Roman"/>
          <w:sz w:val="28"/>
        </w:rPr>
        <w:t xml:space="preserve">  </w:t>
      </w:r>
      <w:r w:rsidRPr="00D923DF">
        <w:rPr>
          <w:rFonts w:ascii="Times New Roman" w:hAnsi="Times New Roman" w:cs="Times New Roman"/>
          <w:sz w:val="28"/>
        </w:rPr>
        <w:t xml:space="preserve">      </w:t>
      </w:r>
    </w:p>
    <w:p w14:paraId="0B9E89A4"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rPr>
        <w:t xml:space="preserve">                         </w:t>
      </w:r>
    </w:p>
    <w:p w14:paraId="5C131EA2"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14:paraId="4957EEC0" w14:textId="639CD02B"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14:anchorId="07724081" wp14:editId="45214BDC">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14:paraId="0A0A2724" w14:textId="77777777"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6"/>
        <w:gridCol w:w="433"/>
        <w:gridCol w:w="433"/>
        <w:gridCol w:w="463"/>
        <w:gridCol w:w="431"/>
        <w:gridCol w:w="432"/>
        <w:gridCol w:w="431"/>
        <w:gridCol w:w="431"/>
        <w:gridCol w:w="431"/>
        <w:gridCol w:w="432"/>
        <w:gridCol w:w="449"/>
        <w:gridCol w:w="449"/>
        <w:gridCol w:w="449"/>
        <w:gridCol w:w="449"/>
        <w:gridCol w:w="449"/>
        <w:gridCol w:w="449"/>
        <w:gridCol w:w="449"/>
        <w:gridCol w:w="449"/>
        <w:gridCol w:w="455"/>
        <w:gridCol w:w="449"/>
        <w:gridCol w:w="449"/>
      </w:tblGrid>
      <w:tr w:rsidR="00D651EE" w:rsidRPr="006A11FD" w14:paraId="2ADCA6DC" w14:textId="77777777" w:rsidTr="00B17169">
        <w:tc>
          <w:tcPr>
            <w:tcW w:w="456" w:type="dxa"/>
          </w:tcPr>
          <w:p w14:paraId="4ADABBEB" w14:textId="77777777"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14:paraId="4468018F" w14:textId="77777777"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14:paraId="6510A6F6" w14:textId="77777777"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14:paraId="4AE2074E" w14:textId="77777777"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14:paraId="5C3F104E" w14:textId="77777777"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14:paraId="7A61596C" w14:textId="77777777"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14:paraId="03B08351" w14:textId="77777777"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14:paraId="25AA704D" w14:textId="77777777"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14:paraId="16A30474" w14:textId="77777777"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14:paraId="06EE9EC0" w14:textId="77777777"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14:paraId="0B4CDF9B" w14:textId="77777777"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14:paraId="1F2AE519" w14:textId="77777777"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14:paraId="4BA3B4DE" w14:textId="77777777"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14:paraId="625E78BF" w14:textId="77777777"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14:paraId="5D4B17E5" w14:textId="77777777"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14:paraId="24E0843C" w14:textId="77777777"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14:paraId="543DB5AE" w14:textId="77777777"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14:paraId="5E6FC3C7" w14:textId="77777777"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14:paraId="00B694E5" w14:textId="77777777"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14:paraId="777AC25F" w14:textId="77777777"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14:paraId="3B7FA4A8" w14:textId="77777777"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14:paraId="6F3323F0" w14:textId="77777777" w:rsidTr="00B17169">
        <w:tc>
          <w:tcPr>
            <w:tcW w:w="456" w:type="dxa"/>
          </w:tcPr>
          <w:p w14:paraId="6DFA19FD" w14:textId="77777777"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14:paraId="2EC3F779"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2EF99A79"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8A7F2AB" w14:textId="77777777" w:rsidR="00D651EE" w:rsidRPr="006A11FD" w:rsidRDefault="00D651EE" w:rsidP="00B17169">
            <w:pPr>
              <w:rPr>
                <w:rFonts w:ascii="Times New Roman" w:hAnsi="Times New Roman"/>
              </w:rPr>
            </w:pPr>
            <w:proofErr w:type="spellStart"/>
            <w:proofErr w:type="gramStart"/>
            <w:r>
              <w:rPr>
                <w:rFonts w:ascii="Times New Roman" w:hAnsi="Times New Roman"/>
              </w:rPr>
              <w:t>б,в</w:t>
            </w:r>
            <w:proofErr w:type="spellEnd"/>
            <w:proofErr w:type="gramEnd"/>
          </w:p>
        </w:tc>
        <w:tc>
          <w:tcPr>
            <w:tcW w:w="455" w:type="dxa"/>
          </w:tcPr>
          <w:p w14:paraId="1E155461"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3352C0F1" w14:textId="77777777" w:rsidR="00D651EE" w:rsidRPr="006A11FD" w:rsidRDefault="00D651EE" w:rsidP="00B17169">
            <w:pPr>
              <w:rPr>
                <w:rFonts w:ascii="Times New Roman" w:hAnsi="Times New Roman"/>
              </w:rPr>
            </w:pPr>
            <w:r>
              <w:rPr>
                <w:rFonts w:ascii="Times New Roman" w:hAnsi="Times New Roman"/>
              </w:rPr>
              <w:t>б</w:t>
            </w:r>
          </w:p>
        </w:tc>
        <w:tc>
          <w:tcPr>
            <w:tcW w:w="455" w:type="dxa"/>
          </w:tcPr>
          <w:p w14:paraId="08C09DC5"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6071353A"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7213E7C8"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0AFCB36"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3138B4A"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4FD38A52"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016E5B83"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1B95D67" w14:textId="77777777" w:rsidR="00D651EE" w:rsidRPr="006A11FD" w:rsidRDefault="00D651EE" w:rsidP="00B17169">
            <w:pPr>
              <w:rPr>
                <w:rFonts w:ascii="Times New Roman" w:hAnsi="Times New Roman"/>
              </w:rPr>
            </w:pPr>
            <w:r>
              <w:rPr>
                <w:rFonts w:ascii="Times New Roman" w:hAnsi="Times New Roman"/>
              </w:rPr>
              <w:t>б</w:t>
            </w:r>
          </w:p>
        </w:tc>
        <w:tc>
          <w:tcPr>
            <w:tcW w:w="456" w:type="dxa"/>
          </w:tcPr>
          <w:p w14:paraId="3F40DD5C"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678E674"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572DBB11"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106E6D98"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76F21B4" w14:textId="77777777" w:rsidR="00D651EE" w:rsidRPr="006A11FD" w:rsidRDefault="00D651EE" w:rsidP="00B17169">
            <w:pPr>
              <w:rPr>
                <w:rFonts w:ascii="Times New Roman" w:hAnsi="Times New Roman"/>
              </w:rPr>
            </w:pPr>
            <w:proofErr w:type="spellStart"/>
            <w:proofErr w:type="gramStart"/>
            <w:r>
              <w:rPr>
                <w:rFonts w:ascii="Times New Roman" w:hAnsi="Times New Roman"/>
              </w:rPr>
              <w:t>а,в</w:t>
            </w:r>
            <w:proofErr w:type="spellEnd"/>
            <w:proofErr w:type="gramEnd"/>
          </w:p>
        </w:tc>
        <w:tc>
          <w:tcPr>
            <w:tcW w:w="456" w:type="dxa"/>
          </w:tcPr>
          <w:p w14:paraId="7D6CED26"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56D2C742" w14:textId="77777777" w:rsidR="00D651EE" w:rsidRPr="006A11FD" w:rsidRDefault="00D651EE" w:rsidP="00B17169">
            <w:pPr>
              <w:rPr>
                <w:rFonts w:ascii="Times New Roman" w:hAnsi="Times New Roman"/>
              </w:rPr>
            </w:pPr>
            <w:r>
              <w:rPr>
                <w:rFonts w:ascii="Times New Roman" w:hAnsi="Times New Roman"/>
              </w:rPr>
              <w:t>б</w:t>
            </w:r>
          </w:p>
        </w:tc>
      </w:tr>
    </w:tbl>
    <w:p w14:paraId="17F69CC9" w14:textId="12D2DBFE" w:rsidR="00D44A89" w:rsidRDefault="00D44A89" w:rsidP="00D651EE">
      <w:pPr>
        <w:rPr>
          <w:rFonts w:ascii="Times New Roman" w:hAnsi="Times New Roman" w:cs="Times New Roman"/>
          <w:sz w:val="28"/>
        </w:rPr>
      </w:pPr>
    </w:p>
    <w:p w14:paraId="64EF59CB"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roofErr w:type="gramStart"/>
      <w:r w:rsidRPr="00D44A89">
        <w:rPr>
          <w:rFonts w:ascii="Times New Roman" w:eastAsia="Calibri" w:hAnsi="Times New Roman" w:cs="Times New Roman"/>
          <w:b/>
          <w:sz w:val="28"/>
          <w:szCs w:val="28"/>
          <w:lang w:eastAsia="en-US"/>
        </w:rPr>
        <w:t>Экзаменационные  билеты</w:t>
      </w:r>
      <w:proofErr w:type="gramEnd"/>
    </w:p>
    <w:p w14:paraId="4D54B2A3"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14:paraId="4555F4A7" w14:textId="77777777" w:rsidR="00D44A89" w:rsidRPr="00D44A89" w:rsidRDefault="00D44A89" w:rsidP="00D44A89">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w:t>
      </w:r>
    </w:p>
    <w:p w14:paraId="0D97718E" w14:textId="77777777" w:rsidR="00D44A89" w:rsidRPr="00D44A89" w:rsidRDefault="00D44A89" w:rsidP="001C34A1">
      <w:pPr>
        <w:numPr>
          <w:ilvl w:val="0"/>
          <w:numId w:val="2"/>
        </w:numPr>
        <w:tabs>
          <w:tab w:val="left" w:pos="284"/>
          <w:tab w:val="left" w:pos="525"/>
        </w:tabs>
        <w:autoSpaceDE w:val="0"/>
        <w:autoSpaceDN w:val="0"/>
        <w:adjustRightInd w:val="0"/>
        <w:spacing w:after="0" w:line="240" w:lineRule="auto"/>
        <w:ind w:right="-12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5EC019F" w14:textId="77777777" w:rsidR="00D44A89" w:rsidRPr="00D44A89" w:rsidRDefault="00D44A89" w:rsidP="001C34A1">
      <w:pPr>
        <w:numPr>
          <w:ilvl w:val="0"/>
          <w:numId w:val="2"/>
        </w:numPr>
        <w:tabs>
          <w:tab w:val="left" w:pos="284"/>
          <w:tab w:val="left" w:pos="480"/>
          <w:tab w:val="left" w:pos="675"/>
        </w:tabs>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lastRenderedPageBreak/>
        <w:t>Теорема о трех перпендикулярах.</w:t>
      </w:r>
    </w:p>
    <w:p w14:paraId="4A06EA9B" w14:textId="77777777" w:rsidR="00D44A89" w:rsidRPr="00D44A89" w:rsidRDefault="00D44A89" w:rsidP="001C34A1">
      <w:pPr>
        <w:numPr>
          <w:ilvl w:val="0"/>
          <w:numId w:val="2"/>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06631ED8" w14:textId="77777777" w:rsidR="00D44A89" w:rsidRPr="00D44A89" w:rsidRDefault="00D44A89" w:rsidP="00D44A89">
      <w:pPr>
        <w:tabs>
          <w:tab w:val="left" w:pos="284"/>
          <w:tab w:val="left" w:pos="480"/>
        </w:tabs>
        <w:autoSpaceDE w:val="0"/>
        <w:autoSpaceDN w:val="0"/>
        <w:adjustRightInd w:val="0"/>
        <w:spacing w:after="0" w:line="240" w:lineRule="auto"/>
        <w:ind w:left="360"/>
        <w:rPr>
          <w:rFonts w:ascii="Times New Roman" w:eastAsia="Times New Roman" w:hAnsi="Times New Roman" w:cs="Times New Roman"/>
          <w:sz w:val="28"/>
          <w:szCs w:val="28"/>
        </w:rPr>
      </w:pPr>
    </w:p>
    <w:p w14:paraId="23A2F27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w:t>
      </w:r>
    </w:p>
    <w:p w14:paraId="3D3CFA07" w14:textId="77777777" w:rsidR="00D44A89" w:rsidRPr="00D44A89" w:rsidRDefault="00D44A89" w:rsidP="001C34A1">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непосредственного логарифмирования.</w:t>
      </w:r>
    </w:p>
    <w:p w14:paraId="6750B1DC" w14:textId="77777777" w:rsidR="00D44A89" w:rsidRPr="00D44A89" w:rsidRDefault="00D44A89" w:rsidP="001C34A1">
      <w:pPr>
        <w:numPr>
          <w:ilvl w:val="0"/>
          <w:numId w:val="3"/>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Перпендикулярные плоскости.</w:t>
      </w:r>
    </w:p>
    <w:p w14:paraId="1DC44487" w14:textId="77777777" w:rsidR="00D44A89" w:rsidRPr="00D44A89" w:rsidRDefault="00D44A89" w:rsidP="001C34A1">
      <w:pPr>
        <w:numPr>
          <w:ilvl w:val="0"/>
          <w:numId w:val="3"/>
        </w:numPr>
        <w:tabs>
          <w:tab w:val="left" w:pos="284"/>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уравнение: </w:t>
      </w:r>
      <w:r w:rsidRPr="00D44A89">
        <w:rPr>
          <w:rFonts w:ascii="Calibri" w:eastAsia="Calibri" w:hAnsi="Calibri" w:cs="Times New Roman"/>
          <w:sz w:val="20"/>
        </w:rPr>
        <w:object w:dxaOrig="2055" w:dyaOrig="465" w14:anchorId="2E8A6021">
          <v:shape id="_x0000_i1061" type="#_x0000_t75" style="width:102.75pt;height:23.25pt" o:ole="">
            <v:imagedata r:id="rId49" o:title=""/>
          </v:shape>
          <o:OLEObject Type="Embed" ProgID="Equation.3" ShapeID="_x0000_i1061" DrawAspect="Content" ObjectID="_1834834187" r:id="rId91"/>
        </w:object>
      </w:r>
    </w:p>
    <w:p w14:paraId="0D85AF56" w14:textId="77777777" w:rsidR="00D44A89" w:rsidRPr="00D44A89" w:rsidRDefault="00D44A89" w:rsidP="00D44A89">
      <w:pPr>
        <w:tabs>
          <w:tab w:val="left" w:pos="284"/>
        </w:tabs>
        <w:spacing w:after="0" w:line="240" w:lineRule="auto"/>
        <w:ind w:firstLine="708"/>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3</w:t>
      </w:r>
    </w:p>
    <w:p w14:paraId="5CA423DF" w14:textId="77777777" w:rsidR="00D44A89" w:rsidRPr="00D44A89" w:rsidRDefault="00D44A89" w:rsidP="001C34A1">
      <w:pPr>
        <w:numPr>
          <w:ilvl w:val="0"/>
          <w:numId w:val="4"/>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потенцирования.</w:t>
      </w:r>
    </w:p>
    <w:p w14:paraId="2001139B"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Параллелепипед.</w:t>
      </w:r>
    </w:p>
    <w:p w14:paraId="6459E2DE"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неравенство </w:t>
      </w:r>
      <w:r w:rsidRPr="00D44A89">
        <w:rPr>
          <w:rFonts w:ascii="Times New Roman" w:eastAsia="Times New Roman" w:hAnsi="Times New Roman" w:cs="Times New Roman"/>
          <w:sz w:val="24"/>
          <w:szCs w:val="28"/>
        </w:rPr>
        <w:object w:dxaOrig="3570" w:dyaOrig="480" w14:anchorId="0D96A8E9">
          <v:shape id="_x0000_i1062" type="#_x0000_t75" style="width:178.5pt;height:24pt" o:ole="">
            <v:imagedata r:id="rId53" o:title=""/>
          </v:shape>
          <o:OLEObject Type="Embed" ProgID="Equation.3" ShapeID="_x0000_i1062" DrawAspect="Content" ObjectID="_1834834188" r:id="rId92"/>
        </w:object>
      </w:r>
    </w:p>
    <w:p w14:paraId="67615C60"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4</w:t>
      </w:r>
    </w:p>
    <w:p w14:paraId="1D21C723" w14:textId="77777777" w:rsidR="00D44A89" w:rsidRPr="00D44A89" w:rsidRDefault="00D44A89" w:rsidP="001C34A1">
      <w:pPr>
        <w:numPr>
          <w:ilvl w:val="0"/>
          <w:numId w:val="5"/>
        </w:numPr>
        <w:tabs>
          <w:tab w:val="left" w:pos="284"/>
          <w:tab w:val="left" w:pos="525"/>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33E151A6" w14:textId="77777777" w:rsidR="00D44A89" w:rsidRPr="00D44A89" w:rsidRDefault="00D44A89" w:rsidP="001C34A1">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Аксиомы стереометрии.</w:t>
      </w:r>
    </w:p>
    <w:p w14:paraId="66060F2A" w14:textId="77777777" w:rsidR="00D44A89" w:rsidRPr="00D44A89" w:rsidRDefault="00D44A89" w:rsidP="001C34A1">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4"/>
          <w:sz w:val="24"/>
          <w:szCs w:val="28"/>
        </w:rPr>
        <w:drawing>
          <wp:inline distT="0" distB="0" distL="0" distR="0" wp14:anchorId="2BF996D2" wp14:editId="211BB5C1">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1180B18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5</w:t>
      </w:r>
    </w:p>
    <w:p w14:paraId="11263CEA" w14:textId="77777777" w:rsidR="00D44A89" w:rsidRPr="00D44A89" w:rsidRDefault="00D44A89" w:rsidP="001C34A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сведения к одному основанию.</w:t>
      </w:r>
    </w:p>
    <w:p w14:paraId="02FBA671" w14:textId="77777777" w:rsidR="00D44A89" w:rsidRPr="00D44A89" w:rsidRDefault="00D44A89" w:rsidP="001C34A1">
      <w:pPr>
        <w:numPr>
          <w:ilvl w:val="0"/>
          <w:numId w:val="6"/>
        </w:numPr>
        <w:tabs>
          <w:tab w:val="left" w:pos="284"/>
          <w:tab w:val="left" w:pos="525"/>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двух прямых в пространстве.</w:t>
      </w:r>
    </w:p>
    <w:p w14:paraId="0B2CF0D4"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cs="Times New Roman"/>
          <w:iCs/>
          <w:sz w:val="24"/>
          <w:szCs w:val="24"/>
        </w:rPr>
        <w:t>ни разу.</w:t>
      </w:r>
    </w:p>
    <w:p w14:paraId="561FBC33"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A83D06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6</w:t>
      </w:r>
    </w:p>
    <w:p w14:paraId="4DDFC355" w14:textId="77777777" w:rsidR="00D44A89" w:rsidRPr="00D44A89" w:rsidRDefault="00D44A89" w:rsidP="001C34A1">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неравенства и способы их решения.</w:t>
      </w:r>
    </w:p>
    <w:p w14:paraId="1C5576A3"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Свойства диагоналей прямоугольного параллелепипеда.</w:t>
      </w:r>
    </w:p>
    <w:p w14:paraId="15B50E21"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sz w:val="28"/>
          <w:szCs w:val="28"/>
        </w:rPr>
        <w:drawing>
          <wp:inline distT="0" distB="0" distL="0" distR="0" wp14:anchorId="3F18812F" wp14:editId="2A20BA46">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5DEBC35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7</w:t>
      </w:r>
    </w:p>
    <w:p w14:paraId="38B16853"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Десятичный логарифм и его свойства.</w:t>
      </w:r>
    </w:p>
    <w:p w14:paraId="08FC06D5"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Боковая поверхность прямой призмы.</w:t>
      </w:r>
    </w:p>
    <w:p w14:paraId="479EC237"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D44A89">
        <w:rPr>
          <w:rFonts w:ascii="Times New Roman" w:eastAsia="Times New Roman" w:hAnsi="Times New Roman" w:cs="Times New Roman"/>
          <w:sz w:val="24"/>
          <w:szCs w:val="28"/>
        </w:rPr>
        <w:t>непристреленного</w:t>
      </w:r>
      <w:proofErr w:type="spellEnd"/>
      <w:r w:rsidRPr="00D44A89">
        <w:rPr>
          <w:rFonts w:ascii="Times New Roman" w:eastAsia="Times New Roman" w:hAnsi="Times New Roman" w:cs="Times New Roman"/>
          <w:sz w:val="24"/>
          <w:szCs w:val="28"/>
        </w:rPr>
        <w:t xml:space="preserve">- 0.1. Выстрелили из наугад взятого ружья. Найдите вероятность того, что ружьё </w:t>
      </w:r>
      <w:proofErr w:type="spellStart"/>
      <w:r w:rsidRPr="00D44A89">
        <w:rPr>
          <w:rFonts w:ascii="Times New Roman" w:eastAsia="Times New Roman" w:hAnsi="Times New Roman" w:cs="Times New Roman"/>
          <w:sz w:val="24"/>
          <w:szCs w:val="28"/>
        </w:rPr>
        <w:t>непристреленное</w:t>
      </w:r>
      <w:proofErr w:type="spellEnd"/>
      <w:r w:rsidRPr="00D44A89">
        <w:rPr>
          <w:rFonts w:ascii="Times New Roman" w:eastAsia="Times New Roman" w:hAnsi="Times New Roman" w:cs="Times New Roman"/>
          <w:sz w:val="24"/>
          <w:szCs w:val="28"/>
        </w:rPr>
        <w:t>.</w:t>
      </w:r>
    </w:p>
    <w:p w14:paraId="308D9199" w14:textId="77777777" w:rsidR="00D44A89" w:rsidRPr="00D44A89" w:rsidRDefault="00D44A89" w:rsidP="00D44A89">
      <w:pPr>
        <w:tabs>
          <w:tab w:val="left" w:pos="284"/>
          <w:tab w:val="left" w:pos="480"/>
        </w:tabs>
        <w:autoSpaceDE w:val="0"/>
        <w:autoSpaceDN w:val="0"/>
        <w:adjustRightInd w:val="0"/>
        <w:spacing w:after="0" w:line="240" w:lineRule="auto"/>
        <w:rPr>
          <w:rFonts w:ascii="Times New Roman" w:eastAsia="Times New Roman" w:hAnsi="Times New Roman" w:cs="Times New Roman"/>
          <w:sz w:val="28"/>
          <w:szCs w:val="24"/>
        </w:rPr>
      </w:pPr>
    </w:p>
    <w:p w14:paraId="4217575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8</w:t>
      </w:r>
    </w:p>
    <w:p w14:paraId="147ED716" w14:textId="77777777" w:rsidR="00D44A89" w:rsidRPr="00D44A89" w:rsidRDefault="00D44A89" w:rsidP="001C34A1">
      <w:pPr>
        <w:numPr>
          <w:ilvl w:val="0"/>
          <w:numId w:val="9"/>
        </w:numPr>
        <w:tabs>
          <w:tab w:val="left" w:pos="284"/>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610E3417"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Конус. Боковая поверхность конуса.</w:t>
      </w:r>
    </w:p>
    <w:p w14:paraId="78F15308"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w:t>
      </w:r>
      <w:proofErr w:type="gramStart"/>
      <w:r w:rsidRPr="00D44A89">
        <w:rPr>
          <w:rFonts w:ascii="Times New Roman" w:eastAsia="Times New Roman" w:hAnsi="Times New Roman" w:cs="Times New Roman"/>
          <w:sz w:val="24"/>
          <w:szCs w:val="28"/>
        </w:rPr>
        <w:t xml:space="preserve">неравенство:  </w:t>
      </w:r>
      <w:r w:rsidRPr="00D44A89">
        <w:rPr>
          <w:rFonts w:ascii="Times New Roman" w:eastAsia="Times New Roman" w:hAnsi="Times New Roman" w:cs="Times New Roman"/>
          <w:sz w:val="24"/>
          <w:szCs w:val="28"/>
        </w:rPr>
        <w:object w:dxaOrig="2400" w:dyaOrig="570" w14:anchorId="67DA9ABB">
          <v:shape id="_x0000_i1063" type="#_x0000_t75" style="width:120pt;height:28.5pt" o:ole="">
            <v:imagedata r:id="rId55" o:title=""/>
          </v:shape>
          <o:OLEObject Type="Embed" ProgID="Equation.3" ShapeID="_x0000_i1063" DrawAspect="Content" ObjectID="_1834834189" r:id="rId95"/>
        </w:object>
      </w:r>
      <w:r w:rsidRPr="00D44A89">
        <w:rPr>
          <w:rFonts w:ascii="Times New Roman" w:eastAsia="Times New Roman" w:hAnsi="Times New Roman" w:cs="Times New Roman"/>
          <w:sz w:val="24"/>
          <w:szCs w:val="28"/>
        </w:rPr>
        <w:t xml:space="preserve"> </w:t>
      </w:r>
      <w:proofErr w:type="gramEnd"/>
      <w:r w:rsidRPr="00D44A89">
        <w:rPr>
          <w:rFonts w:ascii="Times New Roman" w:eastAsia="Times New Roman" w:hAnsi="Times New Roman" w:cs="Times New Roman"/>
          <w:sz w:val="24"/>
          <w:szCs w:val="28"/>
        </w:rPr>
        <w:object w:dxaOrig="300" w:dyaOrig="465" w14:anchorId="486ED897">
          <v:shape id="_x0000_i1064" type="#_x0000_t75" style="width:15pt;height:23.25pt" o:ole="">
            <v:imagedata r:id="rId57" o:title=""/>
          </v:shape>
          <o:OLEObject Type="Embed" ProgID="Equation.3" ShapeID="_x0000_i1064" DrawAspect="Content" ObjectID="_1834834190" r:id="rId96"/>
        </w:object>
      </w:r>
    </w:p>
    <w:p w14:paraId="5D0B63B3"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14:paraId="18FCA55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9</w:t>
      </w:r>
    </w:p>
    <w:p w14:paraId="2F60CABC"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2F4E61FE"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Объем прямоугольного параллелепипеда.</w:t>
      </w:r>
    </w:p>
    <w:p w14:paraId="6D1222FD" w14:textId="77777777" w:rsidR="00D44A89" w:rsidRPr="00D44A89" w:rsidRDefault="00D44A89" w:rsidP="00D44A89">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 xml:space="preserve">3. Найдите наибольшее целое значение </w:t>
      </w:r>
      <w:r w:rsidRPr="00D44A89">
        <w:rPr>
          <w:rFonts w:ascii="Times New Roman" w:eastAsia="Times New Roman" w:hAnsi="Times New Roman" w:cs="Times New Roman"/>
          <w:i/>
          <w:sz w:val="24"/>
          <w:szCs w:val="28"/>
        </w:rPr>
        <w:t>х</w:t>
      </w:r>
      <w:r w:rsidRPr="00D44A89">
        <w:rPr>
          <w:rFonts w:ascii="Times New Roman" w:eastAsia="Times New Roman" w:hAnsi="Times New Roman" w:cs="Times New Roman"/>
          <w:sz w:val="24"/>
          <w:szCs w:val="28"/>
        </w:rPr>
        <w:t xml:space="preserve">, удовлетворяющее </w:t>
      </w:r>
      <w:proofErr w:type="gramStart"/>
      <w:r w:rsidRPr="00D44A89">
        <w:rPr>
          <w:rFonts w:ascii="Times New Roman" w:eastAsia="Times New Roman" w:hAnsi="Times New Roman" w:cs="Times New Roman"/>
          <w:sz w:val="24"/>
          <w:szCs w:val="28"/>
        </w:rPr>
        <w:t xml:space="preserve">неравенству </w:t>
      </w:r>
      <w:r w:rsidRPr="00D44A89">
        <w:rPr>
          <w:rFonts w:ascii="Times New Roman" w:eastAsia="Times New Roman" w:hAnsi="Times New Roman" w:cs="Times New Roman"/>
          <w:sz w:val="24"/>
          <w:szCs w:val="28"/>
        </w:rPr>
        <w:object w:dxaOrig="4035" w:dyaOrig="585" w14:anchorId="5F77FED5">
          <v:shape id="_x0000_i1065" type="#_x0000_t75" style="width:201.75pt;height:29.25pt" o:ole="">
            <v:imagedata r:id="rId97" o:title=""/>
          </v:shape>
          <o:OLEObject Type="Embed" ProgID="Equation.3" ShapeID="_x0000_i1065" DrawAspect="Content" ObjectID="_1834834191" r:id="rId98"/>
        </w:object>
      </w:r>
      <w:r w:rsidRPr="00D44A89">
        <w:rPr>
          <w:rFonts w:ascii="Times New Roman" w:eastAsia="Times New Roman" w:hAnsi="Times New Roman" w:cs="Times New Roman"/>
          <w:sz w:val="24"/>
          <w:szCs w:val="28"/>
        </w:rPr>
        <w:t>.</w:t>
      </w:r>
      <w:proofErr w:type="gramEnd"/>
      <w:r w:rsidRPr="00D44A89">
        <w:rPr>
          <w:rFonts w:ascii="Times New Roman" w:eastAsia="Times New Roman" w:hAnsi="Times New Roman" w:cs="Times New Roman"/>
          <w:sz w:val="24"/>
          <w:szCs w:val="28"/>
        </w:rPr>
        <w:t xml:space="preserve">      </w:t>
      </w:r>
    </w:p>
    <w:p w14:paraId="6BD53C5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10</w:t>
      </w:r>
    </w:p>
    <w:p w14:paraId="6E77EBBB" w14:textId="77777777" w:rsidR="00D44A89" w:rsidRPr="00D44A89" w:rsidRDefault="00D44A89" w:rsidP="001C34A1">
      <w:pPr>
        <w:numPr>
          <w:ilvl w:val="0"/>
          <w:numId w:val="11"/>
        </w:numPr>
        <w:tabs>
          <w:tab w:val="left" w:pos="284"/>
        </w:tabs>
        <w:autoSpaceDE w:val="0"/>
        <w:autoSpaceDN w:val="0"/>
        <w:adjustRightInd w:val="0"/>
        <w:spacing w:after="0" w:line="240" w:lineRule="auto"/>
        <w:ind w:left="0" w:right="-128"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99B4BF7" w14:textId="77777777" w:rsidR="00D44A89" w:rsidRPr="00D44A89" w:rsidRDefault="00D44A89" w:rsidP="001C34A1">
      <w:pPr>
        <w:numPr>
          <w:ilvl w:val="0"/>
          <w:numId w:val="11"/>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цилиндра.</w:t>
      </w:r>
    </w:p>
    <w:p w14:paraId="25BDECEB"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r w:rsidRPr="00D44A89">
        <w:rPr>
          <w:rFonts w:ascii="Times New Roman" w:eastAsia="Times New Roman" w:hAnsi="Times New Roman" w:cs="Times New Roman"/>
          <w:sz w:val="28"/>
          <w:szCs w:val="24"/>
        </w:rPr>
        <w:t xml:space="preserve">3. </w:t>
      </w:r>
      <w:r w:rsidRPr="00D44A89">
        <w:rPr>
          <w:rFonts w:ascii="Times New Roman" w:eastAsia="Times New Roman" w:hAnsi="Times New Roman" w:cs="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cs="Times New Roman"/>
          <w:iCs/>
          <w:sz w:val="24"/>
          <w:szCs w:val="24"/>
          <w:shd w:val="clear" w:color="auto" w:fill="FFFFFF"/>
        </w:rPr>
        <w:t>школьнику достанется</w:t>
      </w:r>
      <w:r w:rsidRPr="00D44A89">
        <w:rPr>
          <w:rFonts w:ascii="Times New Roman" w:eastAsia="Times New Roman" w:hAnsi="Times New Roman" w:cs="Times New Roman"/>
          <w:sz w:val="24"/>
          <w:szCs w:val="24"/>
          <w:shd w:val="clear" w:color="auto" w:fill="FFFFFF"/>
        </w:rPr>
        <w:t> вопрос по ботанике.</w:t>
      </w:r>
    </w:p>
    <w:p w14:paraId="0236B0F7" w14:textId="77777777" w:rsidR="00D44A89" w:rsidRPr="00D44A89" w:rsidRDefault="00D44A89" w:rsidP="00D44A89">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cs="Times New Roman"/>
          <w:i/>
          <w:sz w:val="28"/>
          <w:szCs w:val="28"/>
        </w:rPr>
      </w:pPr>
    </w:p>
    <w:p w14:paraId="072FB30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11</w:t>
      </w:r>
    </w:p>
    <w:p w14:paraId="4BF4997F" w14:textId="77777777" w:rsidR="00D44A89" w:rsidRPr="00D44A89" w:rsidRDefault="00D44A89" w:rsidP="001C34A1">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01B16836" w14:textId="77777777" w:rsidR="00D44A89" w:rsidRPr="00D44A89" w:rsidRDefault="00D44A89" w:rsidP="001C34A1">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Признаки параллельности прямых.</w:t>
      </w:r>
    </w:p>
    <w:p w14:paraId="0DF783F6" w14:textId="77777777" w:rsidR="00D44A89" w:rsidRPr="00D44A89" w:rsidRDefault="00D44A89" w:rsidP="00D44A89">
      <w:pPr>
        <w:jc w:val="both"/>
        <w:rPr>
          <w:rFonts w:ascii="Times New Roman" w:eastAsia="Times New Roman" w:hAnsi="Times New Roman" w:cs="Times New Roman"/>
          <w:szCs w:val="24"/>
        </w:rPr>
      </w:pPr>
      <w:r w:rsidRPr="00D44A89">
        <w:rPr>
          <w:rFonts w:ascii="Times New Roman" w:eastAsia="Times New Roman" w:hAnsi="Times New Roman" w:cs="Times New Roman"/>
          <w:sz w:val="24"/>
          <w:szCs w:val="24"/>
        </w:rPr>
        <w:t xml:space="preserve">3. </w:t>
      </w:r>
      <w:r w:rsidRPr="00D44A89">
        <w:rPr>
          <w:rFonts w:ascii="Times New Roman" w:eastAsia="Times New Roman" w:hAnsi="Times New Roman" w:cs="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6B8E2B8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12</w:t>
      </w:r>
    </w:p>
    <w:p w14:paraId="48284BCE" w14:textId="77777777" w:rsidR="00D44A89" w:rsidRPr="00D44A89" w:rsidRDefault="00D44A89" w:rsidP="001C34A1">
      <w:pPr>
        <w:numPr>
          <w:ilvl w:val="0"/>
          <w:numId w:val="1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неравенства и способы их решения.</w:t>
      </w:r>
    </w:p>
    <w:p w14:paraId="4CF10A8E" w14:textId="77777777" w:rsidR="00D44A89" w:rsidRPr="00D44A89" w:rsidRDefault="00D44A89" w:rsidP="001C34A1">
      <w:pPr>
        <w:widowControl w:val="0"/>
        <w:numPr>
          <w:ilvl w:val="0"/>
          <w:numId w:val="13"/>
        </w:numPr>
        <w:tabs>
          <w:tab w:val="left" w:pos="284"/>
          <w:tab w:val="left" w:pos="480"/>
        </w:tabs>
        <w:spacing w:after="0" w:line="240" w:lineRule="auto"/>
        <w:ind w:left="360"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прямой и плоскости в пространстве.</w:t>
      </w:r>
    </w:p>
    <w:p w14:paraId="562ED8EE"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 xml:space="preserve">    3. Упростить</w:t>
      </w:r>
      <w:proofErr w:type="gramStart"/>
      <w:r w:rsidRPr="00D44A89">
        <w:rPr>
          <w:rFonts w:ascii="Times New Roman" w:eastAsia="Times New Roman" w:hAnsi="Times New Roman" w:cs="Times New Roman"/>
          <w:sz w:val="24"/>
          <w:szCs w:val="24"/>
        </w:rPr>
        <w:t xml:space="preserve">: </w:t>
      </w:r>
      <w:r w:rsidRPr="00D44A89">
        <w:rPr>
          <w:rFonts w:ascii="Times New Roman" w:eastAsia="Times New Roman" w:hAnsi="Times New Roman" w:cs="Times New Roman"/>
          <w:noProof/>
          <w:position w:val="-6"/>
          <w:sz w:val="24"/>
          <w:szCs w:val="28"/>
        </w:rPr>
        <w:drawing>
          <wp:inline distT="0" distB="0" distL="0" distR="0" wp14:anchorId="4496CCDF" wp14:editId="683E5EC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5E44F927"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13</w:t>
      </w:r>
    </w:p>
    <w:p w14:paraId="17172D14" w14:textId="77777777" w:rsidR="00D44A89" w:rsidRPr="00D44A89" w:rsidRDefault="00D44A89" w:rsidP="001C34A1">
      <w:pPr>
        <w:numPr>
          <w:ilvl w:val="0"/>
          <w:numId w:val="14"/>
        </w:num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6F291EEC" w14:textId="77777777" w:rsidR="00D44A89" w:rsidRPr="00D44A89" w:rsidRDefault="00D44A89" w:rsidP="001C34A1">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параллельности прямой и плоскости.</w:t>
      </w:r>
    </w:p>
    <w:p w14:paraId="17942897" w14:textId="77777777" w:rsidR="00D44A89" w:rsidRPr="00D44A89" w:rsidRDefault="00D44A89" w:rsidP="00D44A89">
      <w:pPr>
        <w:tabs>
          <w:tab w:val="left" w:pos="480"/>
          <w:tab w:val="left" w:pos="600"/>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29E5EF37"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p>
    <w:p w14:paraId="7516D9F5"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14</w:t>
      </w:r>
    </w:p>
    <w:p w14:paraId="08B48910" w14:textId="77777777" w:rsidR="00D44A89" w:rsidRPr="00D44A89" w:rsidRDefault="00D44A89" w:rsidP="001C34A1">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10FAE470" w14:textId="77777777" w:rsidR="00D44A89" w:rsidRPr="00D44A89" w:rsidRDefault="00D44A89" w:rsidP="001C34A1">
      <w:pPr>
        <w:numPr>
          <w:ilvl w:val="0"/>
          <w:numId w:val="15"/>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Взаимное расположение плоскостей.</w:t>
      </w:r>
    </w:p>
    <w:p w14:paraId="041A43F4"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4"/>
          <w:szCs w:val="24"/>
          <w:shd w:val="clear" w:color="auto" w:fill="FFFFFF"/>
        </w:rPr>
      </w:pPr>
      <w:r w:rsidRPr="00D44A89">
        <w:rPr>
          <w:rFonts w:ascii="Times New Roman" w:eastAsia="Times New Roman" w:hAnsi="Times New Roman" w:cs="Times New Roman"/>
          <w:sz w:val="24"/>
          <w:szCs w:val="28"/>
        </w:rPr>
        <w:t xml:space="preserve">3. </w:t>
      </w:r>
      <w:r w:rsidRPr="00D44A89">
        <w:rPr>
          <w:rFonts w:ascii="Times New Roman" w:eastAsia="Times New Roman" w:hAnsi="Times New Roman" w:cs="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14:paraId="7EADA202"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p>
    <w:p w14:paraId="662D13A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15</w:t>
      </w:r>
    </w:p>
    <w:p w14:paraId="6A588B84" w14:textId="77777777" w:rsidR="00D44A89" w:rsidRPr="00D44A89" w:rsidRDefault="00D44A89" w:rsidP="001C34A1">
      <w:pPr>
        <w:numPr>
          <w:ilvl w:val="0"/>
          <w:numId w:val="16"/>
        </w:numPr>
        <w:tabs>
          <w:tab w:val="left" w:pos="284"/>
          <w:tab w:val="left" w:pos="675"/>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Производная логарифмической функции.</w:t>
      </w:r>
    </w:p>
    <w:p w14:paraId="61ED4595" w14:textId="77777777" w:rsidR="00D44A89" w:rsidRPr="00D44A89" w:rsidRDefault="00D44A89" w:rsidP="001C34A1">
      <w:pPr>
        <w:widowControl w:val="0"/>
        <w:numPr>
          <w:ilvl w:val="0"/>
          <w:numId w:val="16"/>
        </w:numPr>
        <w:tabs>
          <w:tab w:val="left" w:pos="284"/>
          <w:tab w:val="left" w:pos="480"/>
        </w:tabs>
        <w:spacing w:after="0" w:line="240" w:lineRule="auto"/>
        <w:ind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Признак параллельности плоскостей.</w:t>
      </w:r>
    </w:p>
    <w:p w14:paraId="66933DEB" w14:textId="77777777" w:rsidR="00D44A89" w:rsidRPr="00D44A89" w:rsidRDefault="00D44A89" w:rsidP="001C34A1">
      <w:pPr>
        <w:numPr>
          <w:ilvl w:val="0"/>
          <w:numId w:val="16"/>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Найдите объем правильной треугольной пирамиды, стороны основания которой равны 1, а высота </w:t>
      </w:r>
      <w:proofErr w:type="gramStart"/>
      <w:r w:rsidRPr="00D44A89">
        <w:rPr>
          <w:rFonts w:ascii="Times New Roman" w:eastAsia="Times New Roman" w:hAnsi="Times New Roman" w:cs="Times New Roman"/>
          <w:sz w:val="24"/>
          <w:szCs w:val="28"/>
        </w:rPr>
        <w:t xml:space="preserve">равна </w:t>
      </w:r>
      <m:oMath>
        <m:rad>
          <m:radPr>
            <m:degHide m:val="1"/>
            <m:ctrlPr>
              <w:rPr>
                <w:rFonts w:ascii="Cambria Math" w:eastAsia="Times New Roman" w:hAnsi="Cambria Math" w:cs="Times New Roman"/>
                <w:i/>
                <w:sz w:val="24"/>
                <w:szCs w:val="28"/>
              </w:rPr>
            </m:ctrlPr>
          </m:radPr>
          <m:deg/>
          <m:e>
            <m:r>
              <w:rPr>
                <w:rFonts w:ascii="Cambria Math" w:eastAsia="Times New Roman" w:hAnsi="Cambria Math" w:cs="Times New Roman"/>
                <w:sz w:val="24"/>
                <w:szCs w:val="28"/>
              </w:rPr>
              <m:t>3</m:t>
            </m:r>
          </m:e>
        </m:rad>
      </m:oMath>
      <w:r w:rsidRPr="00D44A89">
        <w:rPr>
          <w:rFonts w:ascii="Times New Roman" w:eastAsia="Times New Roman" w:hAnsi="Times New Roman" w:cs="Times New Roman"/>
          <w:sz w:val="24"/>
          <w:szCs w:val="28"/>
        </w:rPr>
        <w:t>.</w:t>
      </w:r>
      <w:proofErr w:type="gramEnd"/>
    </w:p>
    <w:p w14:paraId="39BB4394" w14:textId="77777777" w:rsidR="00D44A89" w:rsidRPr="00D44A89" w:rsidRDefault="00D44A89" w:rsidP="00D44A89">
      <w:pPr>
        <w:tabs>
          <w:tab w:val="left" w:pos="284"/>
          <w:tab w:val="left" w:pos="525"/>
        </w:tabs>
        <w:autoSpaceDE w:val="0"/>
        <w:autoSpaceDN w:val="0"/>
        <w:adjustRightInd w:val="0"/>
        <w:spacing w:after="0" w:line="240" w:lineRule="auto"/>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16</w:t>
      </w:r>
    </w:p>
    <w:p w14:paraId="601C4B1F"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Случайные величины и их характеристики.</w:t>
      </w:r>
    </w:p>
    <w:p w14:paraId="387AD39B"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Перпендикуляр и наклонная к плоскости.</w:t>
      </w:r>
    </w:p>
    <w:p w14:paraId="5B14B800"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3. Вычислить: </w:t>
      </w:r>
      <w:r w:rsidRPr="00D44A89">
        <w:rPr>
          <w:rFonts w:ascii="Times New Roman" w:eastAsia="Times New Roman" w:hAnsi="Times New Roman" w:cs="Times New Roman"/>
          <w:noProof/>
          <w:sz w:val="28"/>
          <w:szCs w:val="28"/>
        </w:rPr>
        <w:drawing>
          <wp:inline distT="0" distB="0" distL="0" distR="0" wp14:anchorId="3BC5E07D" wp14:editId="3141F51A">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44E3B7E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17</w:t>
      </w:r>
    </w:p>
    <w:p w14:paraId="6F132C4D" w14:textId="77777777" w:rsidR="00D44A89" w:rsidRPr="00D44A89" w:rsidRDefault="00D44A89" w:rsidP="001C34A1">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уравнения. Метод потенцирования.</w:t>
      </w:r>
    </w:p>
    <w:p w14:paraId="4D976AD3" w14:textId="77777777" w:rsidR="00D44A89" w:rsidRPr="00D44A89" w:rsidRDefault="00D44A89" w:rsidP="001C34A1">
      <w:pPr>
        <w:numPr>
          <w:ilvl w:val="0"/>
          <w:numId w:val="17"/>
        </w:numPr>
        <w:tabs>
          <w:tab w:val="left" w:pos="284"/>
          <w:tab w:val="left" w:pos="567"/>
          <w:tab w:val="left" w:pos="1440"/>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прямой и плоскости.</w:t>
      </w:r>
    </w:p>
    <w:p w14:paraId="44EA0D60" w14:textId="77777777" w:rsidR="00D44A89" w:rsidRPr="00D44A89" w:rsidRDefault="00D44A89" w:rsidP="00D44A8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     3.  Основанием пирамиды является прямоугольник со сторонами 4 и 5. Ее объем равен 80. Найдите высоту этой пирамиды.</w:t>
      </w:r>
    </w:p>
    <w:p w14:paraId="620FE4D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6CB7C4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18</w:t>
      </w:r>
    </w:p>
    <w:p w14:paraId="176A8329" w14:textId="77777777" w:rsidR="00D44A89" w:rsidRPr="00D44A89" w:rsidRDefault="00D44A89" w:rsidP="001C34A1">
      <w:pPr>
        <w:numPr>
          <w:ilvl w:val="0"/>
          <w:numId w:val="18"/>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Призма. Правильная призма. Прямая призма.</w:t>
      </w:r>
    </w:p>
    <w:p w14:paraId="6C36828D" w14:textId="77777777" w:rsidR="00D44A89" w:rsidRPr="00D44A89" w:rsidRDefault="00D44A89" w:rsidP="001C34A1">
      <w:pPr>
        <w:numPr>
          <w:ilvl w:val="0"/>
          <w:numId w:val="18"/>
        </w:numPr>
        <w:tabs>
          <w:tab w:val="left" w:pos="284"/>
          <w:tab w:val="left" w:pos="567"/>
        </w:tabs>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плоскостей.</w:t>
      </w:r>
    </w:p>
    <w:p w14:paraId="023B4015" w14:textId="77777777" w:rsidR="00D44A89" w:rsidRPr="00D44A89" w:rsidRDefault="00D44A89" w:rsidP="00D44A89">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Вычислить:</w:t>
      </w:r>
      <w:r w:rsidRPr="00D44A89">
        <w:rPr>
          <w:rFonts w:ascii="Times New Roman" w:eastAsia="Times New Roman" w:hAnsi="Times New Roman" w:cs="Times New Roman"/>
          <w:noProof/>
          <w:sz w:val="24"/>
          <w:szCs w:val="28"/>
        </w:rPr>
        <w:drawing>
          <wp:inline distT="0" distB="0" distL="0" distR="0" wp14:anchorId="4A64AA2E" wp14:editId="12E1885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61605A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19</w:t>
      </w:r>
    </w:p>
    <w:p w14:paraId="05E2941D" w14:textId="77777777" w:rsidR="00D44A89" w:rsidRPr="00D44A89" w:rsidRDefault="00D44A89" w:rsidP="00D44A89">
      <w:pPr>
        <w:tabs>
          <w:tab w:val="left" w:pos="0"/>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w:t>
      </w:r>
      <w:r w:rsidRPr="00D44A89">
        <w:rPr>
          <w:rFonts w:ascii="Times New Roman" w:eastAsia="Calibri" w:hAnsi="Times New Roman" w:cs="Times New Roman"/>
          <w:b/>
          <w:sz w:val="28"/>
          <w:szCs w:val="28"/>
          <w:lang w:eastAsia="en-US"/>
        </w:rPr>
        <w:tab/>
      </w:r>
    </w:p>
    <w:p w14:paraId="6058BD8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 Факториал. Число перестановок элементов упорядоченного множества.</w:t>
      </w:r>
    </w:p>
    <w:p w14:paraId="476AD4B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Пирамида.</w:t>
      </w:r>
    </w:p>
    <w:p w14:paraId="686EEB3C"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Решите уравнение</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sz w:val="24"/>
          <w:szCs w:val="28"/>
        </w:rPr>
        <w:object w:dxaOrig="3525" w:dyaOrig="570" w14:anchorId="19781363">
          <v:shape id="_x0000_i1066" type="#_x0000_t75" style="width:176.25pt;height:28.5pt" o:ole="">
            <v:imagedata r:id="rId61" o:title=""/>
          </v:shape>
          <o:OLEObject Type="Embed" ProgID="Equation.3" ShapeID="_x0000_i1066" DrawAspect="Content" ObjectID="_1834834192" r:id="rId102"/>
        </w:object>
      </w:r>
      <w:r w:rsidRPr="00D44A89">
        <w:rPr>
          <w:rFonts w:ascii="Times New Roman" w:eastAsia="Times New Roman" w:hAnsi="Times New Roman" w:cs="Times New Roman"/>
          <w:sz w:val="24"/>
          <w:szCs w:val="28"/>
        </w:rPr>
        <w:t>.</w:t>
      </w:r>
      <w:proofErr w:type="gramEnd"/>
    </w:p>
    <w:p w14:paraId="0243419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p>
    <w:p w14:paraId="69378A0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20</w:t>
      </w:r>
    </w:p>
    <w:p w14:paraId="12B62DE6" w14:textId="77777777" w:rsidR="00D44A89" w:rsidRPr="00D44A89" w:rsidRDefault="00D44A89" w:rsidP="001C34A1">
      <w:pPr>
        <w:numPr>
          <w:ilvl w:val="0"/>
          <w:numId w:val="19"/>
        </w:numPr>
        <w:tabs>
          <w:tab w:val="left" w:pos="284"/>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720B7963" w14:textId="77777777" w:rsidR="00D44A89" w:rsidRPr="00D44A89" w:rsidRDefault="00D44A89" w:rsidP="001C34A1">
      <w:pPr>
        <w:numPr>
          <w:ilvl w:val="0"/>
          <w:numId w:val="19"/>
        </w:num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Цилиндр. Боковая поверхность цилиндра.</w:t>
      </w:r>
    </w:p>
    <w:p w14:paraId="3D3CCAF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604262AE" w14:textId="77777777" w:rsidR="00D44A89" w:rsidRPr="00D44A89" w:rsidRDefault="00D44A89" w:rsidP="00D44A89">
      <w:pPr>
        <w:tabs>
          <w:tab w:val="left" w:pos="284"/>
        </w:tabs>
        <w:spacing w:after="0" w:line="240" w:lineRule="auto"/>
        <w:rPr>
          <w:rFonts w:ascii="Times New Roman" w:eastAsia="Times New Roman" w:hAnsi="Times New Roman" w:cs="Times New Roman"/>
          <w:sz w:val="24"/>
          <w:szCs w:val="28"/>
        </w:rPr>
      </w:pPr>
    </w:p>
    <w:p w14:paraId="6DD092F6"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Times New Roman" w:hAnsi="Times New Roman" w:cs="Times New Roman"/>
          <w:sz w:val="24"/>
          <w:szCs w:val="28"/>
        </w:rPr>
        <w:t xml:space="preserve">                                                                          </w:t>
      </w:r>
      <w:r w:rsidRPr="00D44A89">
        <w:rPr>
          <w:rFonts w:ascii="Times New Roman" w:eastAsia="Calibri" w:hAnsi="Times New Roman" w:cs="Times New Roman"/>
          <w:b/>
          <w:sz w:val="28"/>
          <w:szCs w:val="28"/>
          <w:lang w:eastAsia="en-US"/>
        </w:rPr>
        <w:t>Билет 21</w:t>
      </w:r>
    </w:p>
    <w:p w14:paraId="75A2DAD4" w14:textId="77777777" w:rsidR="00D44A89" w:rsidRPr="00D44A89" w:rsidRDefault="00D44A89" w:rsidP="001C34A1">
      <w:pPr>
        <w:numPr>
          <w:ilvl w:val="0"/>
          <w:numId w:val="20"/>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Сфера и шар. Площадь поверхности сферы.</w:t>
      </w:r>
    </w:p>
    <w:p w14:paraId="03B1F3C6" w14:textId="77777777" w:rsidR="00D44A89" w:rsidRPr="00D44A89" w:rsidRDefault="00D44A89" w:rsidP="00D44A89">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Условная вероятность события.</w:t>
      </w:r>
    </w:p>
    <w:p w14:paraId="5CE1B70A"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Вычислить:</w:t>
      </w:r>
      <w:r w:rsidRPr="00D44A89">
        <w:rPr>
          <w:rFonts w:ascii="Times New Roman" w:eastAsia="Times New Roman" w:hAnsi="Times New Roman" w:cs="Times New Roman"/>
          <w:noProof/>
          <w:sz w:val="24"/>
          <w:szCs w:val="28"/>
        </w:rPr>
        <w:drawing>
          <wp:inline distT="0" distB="0" distL="0" distR="0" wp14:anchorId="71386571" wp14:editId="1B989936">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5A37D8B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22</w:t>
      </w:r>
    </w:p>
    <w:p w14:paraId="2B82D042" w14:textId="77777777" w:rsidR="00D44A89" w:rsidRPr="00D44A89" w:rsidRDefault="00D44A89" w:rsidP="001C34A1">
      <w:pPr>
        <w:numPr>
          <w:ilvl w:val="0"/>
          <w:numId w:val="21"/>
        </w:numPr>
        <w:tabs>
          <w:tab w:val="left" w:pos="142"/>
          <w:tab w:val="left" w:pos="284"/>
        </w:tabs>
        <w:spacing w:after="0" w:line="240" w:lineRule="auto"/>
        <w:ind w:left="1276" w:hanging="141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пирамиды.</w:t>
      </w:r>
    </w:p>
    <w:p w14:paraId="547C48A5" w14:textId="77777777" w:rsidR="00D44A89" w:rsidRPr="00D44A89" w:rsidRDefault="00D44A89" w:rsidP="00D44A89">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Число сочетаний и размещений элементов упорядоченного множества.</w:t>
      </w:r>
    </w:p>
    <w:p w14:paraId="3EFBC586"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Найдите произведение корней уравнения  </w:t>
      </w:r>
      <w:r w:rsidRPr="00D44A89">
        <w:rPr>
          <w:rFonts w:ascii="Times New Roman" w:eastAsia="Times New Roman" w:hAnsi="Times New Roman" w:cs="Times New Roman"/>
          <w:sz w:val="24"/>
          <w:szCs w:val="28"/>
        </w:rPr>
        <w:object w:dxaOrig="3660" w:dyaOrig="570" w14:anchorId="2E8C86EC">
          <v:shape id="_x0000_i1067" type="#_x0000_t75" style="width:183pt;height:28.5pt" o:ole="">
            <v:imagedata r:id="rId104" o:title=""/>
          </v:shape>
          <o:OLEObject Type="Embed" ProgID="Equation.3" ShapeID="_x0000_i1067" DrawAspect="Content" ObjectID="_1834834193" r:id="rId105"/>
        </w:object>
      </w:r>
    </w:p>
    <w:p w14:paraId="5BD56884"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8"/>
          <w:szCs w:val="28"/>
        </w:rPr>
      </w:pPr>
    </w:p>
    <w:p w14:paraId="25176AB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23</w:t>
      </w:r>
    </w:p>
    <w:p w14:paraId="0E64E0DF" w14:textId="77777777" w:rsidR="00D44A89" w:rsidRPr="00D44A89" w:rsidRDefault="00D44A89" w:rsidP="001C34A1">
      <w:pPr>
        <w:numPr>
          <w:ilvl w:val="0"/>
          <w:numId w:val="22"/>
        </w:numPr>
        <w:tabs>
          <w:tab w:val="left" w:pos="142"/>
          <w:tab w:val="left" w:pos="567"/>
        </w:tabs>
        <w:spacing w:after="0" w:line="240" w:lineRule="auto"/>
        <w:ind w:hanging="158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4F1372F3"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Объем конуса.</w:t>
      </w:r>
    </w:p>
    <w:p w14:paraId="382DA700"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Стороны основания правильной треугольной пирамиды равны 16, а боковые рёбра равны 10. Найдите площадь боковой поверхности этой пирамиды.</w:t>
      </w:r>
    </w:p>
    <w:p w14:paraId="4A6C72DB"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3D7F1CD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24</w:t>
      </w:r>
    </w:p>
    <w:p w14:paraId="50814EEC" w14:textId="77777777" w:rsidR="00D44A89" w:rsidRPr="00D44A89" w:rsidRDefault="00D44A89" w:rsidP="001C34A1">
      <w:pPr>
        <w:numPr>
          <w:ilvl w:val="0"/>
          <w:numId w:val="23"/>
        </w:numPr>
        <w:tabs>
          <w:tab w:val="left" w:pos="284"/>
          <w:tab w:val="left" w:pos="567"/>
        </w:tabs>
        <w:spacing w:after="0" w:line="240" w:lineRule="auto"/>
        <w:ind w:left="284"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Понятие случайного, достоверного, невозможного событий.</w:t>
      </w:r>
    </w:p>
    <w:p w14:paraId="0BBD9B24" w14:textId="77777777" w:rsidR="00D44A89" w:rsidRPr="00D44A89" w:rsidRDefault="00D44A89" w:rsidP="00D44A89">
      <w:pPr>
        <w:tabs>
          <w:tab w:val="left" w:pos="284"/>
        </w:tabs>
        <w:spacing w:after="0" w:line="240" w:lineRule="auto"/>
        <w:ind w:hanging="375"/>
        <w:rPr>
          <w:rFonts w:ascii="Calibri" w:eastAsia="Calibri" w:hAnsi="Calibri" w:cs="Times New Roman"/>
          <w:sz w:val="20"/>
          <w:lang w:eastAsia="en-US"/>
        </w:rPr>
      </w:pPr>
      <w:r w:rsidRPr="00D44A89">
        <w:rPr>
          <w:rFonts w:ascii="Times New Roman" w:eastAsia="Times New Roman" w:hAnsi="Times New Roman" w:cs="Times New Roman"/>
          <w:sz w:val="24"/>
          <w:szCs w:val="28"/>
        </w:rPr>
        <w:t xml:space="preserve">     2. </w:t>
      </w:r>
      <w:r w:rsidRPr="00D44A89">
        <w:rPr>
          <w:rFonts w:ascii="Times New Roman" w:eastAsia="Calibri" w:hAnsi="Times New Roman" w:cs="Times New Roman"/>
          <w:sz w:val="24"/>
          <w:szCs w:val="28"/>
          <w:lang w:eastAsia="en-US"/>
        </w:rPr>
        <w:t>Боковая поверхность правильной призмы.</w:t>
      </w:r>
    </w:p>
    <w:p w14:paraId="03F55AAC"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10"/>
          <w:sz w:val="24"/>
          <w:szCs w:val="28"/>
        </w:rPr>
        <w:drawing>
          <wp:inline distT="0" distB="0" distL="0" distR="0" wp14:anchorId="483A7B84" wp14:editId="06A15B1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76A41A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10998C2D"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25</w:t>
      </w:r>
    </w:p>
    <w:p w14:paraId="6DA34E92" w14:textId="77777777" w:rsidR="00D44A89" w:rsidRPr="00D44A89" w:rsidRDefault="00D44A89" w:rsidP="001C34A1">
      <w:pPr>
        <w:numPr>
          <w:ilvl w:val="0"/>
          <w:numId w:val="24"/>
        </w:numPr>
        <w:tabs>
          <w:tab w:val="left" w:pos="142"/>
          <w:tab w:val="left" w:pos="567"/>
        </w:tabs>
        <w:spacing w:after="0" w:line="240" w:lineRule="auto"/>
        <w:ind w:left="0"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Случайные величины и их характеристики.</w:t>
      </w:r>
    </w:p>
    <w:p w14:paraId="2D0A2808"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Объем шара.</w:t>
      </w:r>
    </w:p>
    <w:p w14:paraId="79AE9172"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Решите неравенство </w:t>
      </w:r>
      <w:r w:rsidRPr="00D44A89">
        <w:rPr>
          <w:rFonts w:ascii="Times New Roman" w:eastAsia="Times New Roman" w:hAnsi="Times New Roman" w:cs="Times New Roman"/>
          <w:sz w:val="24"/>
          <w:szCs w:val="28"/>
        </w:rPr>
        <w:object w:dxaOrig="3810" w:dyaOrig="510" w14:anchorId="6020C9EC">
          <v:shape id="_x0000_i1068" type="#_x0000_t75" style="width:190.5pt;height:25.5pt" o:ole="">
            <v:imagedata r:id="rId107" o:title=""/>
          </v:shape>
          <o:OLEObject Type="Embed" ProgID="Equation.3" ShapeID="_x0000_i1068" DrawAspect="Content" ObjectID="_1834834194" r:id="rId108"/>
        </w:object>
      </w:r>
    </w:p>
    <w:p w14:paraId="390EBAC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4"/>
          <w:szCs w:val="28"/>
          <w:lang w:eastAsia="en-US"/>
        </w:rPr>
      </w:pPr>
    </w:p>
    <w:p w14:paraId="051F26C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26</w:t>
      </w:r>
    </w:p>
    <w:p w14:paraId="17205227"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8"/>
          <w:szCs w:val="28"/>
        </w:rPr>
        <w:t xml:space="preserve">1. </w:t>
      </w:r>
      <w:r w:rsidRPr="00D44A89">
        <w:rPr>
          <w:rFonts w:ascii="Times New Roman" w:eastAsia="Times New Roman" w:hAnsi="Times New Roman" w:cs="Times New Roman"/>
          <w:sz w:val="24"/>
          <w:szCs w:val="28"/>
        </w:rPr>
        <w:t xml:space="preserve">Статистическое определение вероятности события. </w:t>
      </w:r>
    </w:p>
    <w:p w14:paraId="4DFC672D"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 xml:space="preserve">2. </w:t>
      </w:r>
      <w:r w:rsidRPr="00D44A89">
        <w:rPr>
          <w:rFonts w:ascii="Times New Roman" w:eastAsia="Times New Roman" w:hAnsi="Times New Roman" w:cs="Times New Roman"/>
          <w:sz w:val="24"/>
          <w:szCs w:val="24"/>
        </w:rPr>
        <w:t>Скрещивающиеся прямые. Расстояние между скрещивающимися прямыми. Угол между скрещивающимися прямыми.</w:t>
      </w:r>
    </w:p>
    <w:p w14:paraId="670F0E59"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w:t>
      </w:r>
      <w:proofErr w:type="gramStart"/>
      <w:r w:rsidRPr="00D44A89">
        <w:rPr>
          <w:rFonts w:ascii="Times New Roman" w:eastAsia="Times New Roman" w:hAnsi="Times New Roman" w:cs="Times New Roman"/>
          <w:bCs/>
          <w:iCs/>
          <w:sz w:val="24"/>
          <w:szCs w:val="28"/>
        </w:rPr>
        <w:t xml:space="preserve">Вычислить </w:t>
      </w:r>
      <w:r w:rsidRPr="00D44A89">
        <w:rPr>
          <w:rFonts w:ascii="Times New Roman" w:eastAsia="Times New Roman" w:hAnsi="Times New Roman" w:cs="Times New Roman"/>
          <w:bCs/>
          <w:iCs/>
          <w:noProof/>
          <w:sz w:val="24"/>
          <w:szCs w:val="28"/>
        </w:rPr>
        <w:drawing>
          <wp:inline distT="0" distB="0" distL="0" distR="0" wp14:anchorId="772F1BB2" wp14:editId="65468648">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47A666D7"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27</w:t>
      </w:r>
    </w:p>
    <w:p w14:paraId="55C41F4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proofErr w:type="gramStart"/>
      <w:r w:rsidRPr="00D44A89">
        <w:rPr>
          <w:rFonts w:ascii="Times New Roman" w:eastAsia="Times New Roman" w:hAnsi="Times New Roman" w:cs="Times New Roman"/>
          <w:sz w:val="24"/>
          <w:szCs w:val="28"/>
        </w:rPr>
        <w:t>Геометрическое  определение</w:t>
      </w:r>
      <w:proofErr w:type="gramEnd"/>
      <w:r w:rsidRPr="00D44A89">
        <w:rPr>
          <w:rFonts w:ascii="Times New Roman" w:eastAsia="Times New Roman" w:hAnsi="Times New Roman" w:cs="Times New Roman"/>
          <w:sz w:val="24"/>
          <w:szCs w:val="28"/>
        </w:rPr>
        <w:t xml:space="preserve"> вероятности события. </w:t>
      </w:r>
    </w:p>
    <w:p w14:paraId="5FF079C0"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Угол прямой с плоскостью.</w:t>
      </w:r>
    </w:p>
    <w:p w14:paraId="277B92DE"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Cs/>
          <w:iCs/>
          <w:sz w:val="24"/>
          <w:szCs w:val="28"/>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cs="Times New Roman"/>
          <w:bCs/>
          <w:iCs/>
          <w:noProof/>
          <w:sz w:val="24"/>
          <w:szCs w:val="28"/>
        </w:rPr>
        <w:drawing>
          <wp:inline distT="0" distB="0" distL="0" distR="0" wp14:anchorId="5D9A537E" wp14:editId="0481F2BA">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4ABE19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28</w:t>
      </w:r>
    </w:p>
    <w:p w14:paraId="79E52EF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Сочетания элементов упорядоченного множества.</w:t>
      </w:r>
    </w:p>
    <w:p w14:paraId="6846E5E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2EE0591" w14:textId="77777777" w:rsidR="00D44A89" w:rsidRPr="00D44A89" w:rsidRDefault="00D44A89" w:rsidP="00D44A8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14:paraId="005845D3"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57B6155"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29</w:t>
      </w:r>
    </w:p>
    <w:p w14:paraId="7951D4C2"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Число размещений элементов упорядоченного множества.</w:t>
      </w:r>
    </w:p>
    <w:p w14:paraId="535C131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E54E92B"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Пло</w:t>
      </w:r>
      <w:r w:rsidRPr="00D44A89">
        <w:rPr>
          <w:rFonts w:ascii="Times New Roman" w:eastAsia="Times New Roman" w:hAnsi="Times New Roman" w:cs="Times New Roman"/>
          <w:sz w:val="24"/>
          <w:szCs w:val="28"/>
        </w:rPr>
        <w:softHyphen/>
        <w:t>щадь по</w:t>
      </w:r>
      <w:r w:rsidRPr="00D44A89">
        <w:rPr>
          <w:rFonts w:ascii="Times New Roman" w:eastAsia="Times New Roman" w:hAnsi="Times New Roman" w:cs="Times New Roman"/>
          <w:sz w:val="24"/>
          <w:szCs w:val="28"/>
        </w:rPr>
        <w:softHyphen/>
        <w:t>верх</w:t>
      </w:r>
      <w:r w:rsidRPr="00D44A89">
        <w:rPr>
          <w:rFonts w:ascii="Times New Roman" w:eastAsia="Times New Roman" w:hAnsi="Times New Roman" w:cs="Times New Roman"/>
          <w:sz w:val="24"/>
          <w:szCs w:val="28"/>
        </w:rPr>
        <w:softHyphen/>
        <w:t>но</w:t>
      </w:r>
      <w:r w:rsidRPr="00D44A89">
        <w:rPr>
          <w:rFonts w:ascii="Times New Roman" w:eastAsia="Times New Roman" w:hAnsi="Times New Roman" w:cs="Times New Roman"/>
          <w:sz w:val="24"/>
          <w:szCs w:val="28"/>
        </w:rPr>
        <w:softHyphen/>
        <w:t>сти куба равна 18. Най</w:t>
      </w:r>
      <w:r w:rsidRPr="00D44A89">
        <w:rPr>
          <w:rFonts w:ascii="Times New Roman" w:eastAsia="Times New Roman" w:hAnsi="Times New Roman" w:cs="Times New Roman"/>
          <w:sz w:val="24"/>
          <w:szCs w:val="28"/>
        </w:rPr>
        <w:softHyphen/>
        <w:t>ди</w:t>
      </w:r>
      <w:r w:rsidRPr="00D44A89">
        <w:rPr>
          <w:rFonts w:ascii="Times New Roman" w:eastAsia="Times New Roman" w:hAnsi="Times New Roman" w:cs="Times New Roman"/>
          <w:sz w:val="24"/>
          <w:szCs w:val="28"/>
        </w:rPr>
        <w:softHyphen/>
        <w:t>те его диа</w:t>
      </w:r>
      <w:r w:rsidRPr="00D44A89">
        <w:rPr>
          <w:rFonts w:ascii="Times New Roman" w:eastAsia="Times New Roman" w:hAnsi="Times New Roman" w:cs="Times New Roman"/>
          <w:sz w:val="24"/>
          <w:szCs w:val="28"/>
        </w:rPr>
        <w:softHyphen/>
        <w:t>го</w:t>
      </w:r>
      <w:r w:rsidRPr="00D44A89">
        <w:rPr>
          <w:rFonts w:ascii="Times New Roman" w:eastAsia="Times New Roman" w:hAnsi="Times New Roman" w:cs="Times New Roman"/>
          <w:sz w:val="24"/>
          <w:szCs w:val="28"/>
        </w:rPr>
        <w:softHyphen/>
        <w:t>наль.</w:t>
      </w:r>
    </w:p>
    <w:p w14:paraId="6A81D69C" w14:textId="77777777" w:rsidR="00D44A89" w:rsidRPr="00D44A89" w:rsidRDefault="00D44A89" w:rsidP="00D44A89">
      <w:pPr>
        <w:tabs>
          <w:tab w:val="left" w:pos="300"/>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8"/>
          <w:szCs w:val="28"/>
        </w:rPr>
      </w:pPr>
    </w:p>
    <w:p w14:paraId="1212FD29"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 xml:space="preserve">               </w:t>
      </w:r>
    </w:p>
    <w:p w14:paraId="7D86C33D"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Билет 30</w:t>
      </w:r>
    </w:p>
    <w:p w14:paraId="35FD07F4" w14:textId="77777777" w:rsidR="00D44A89" w:rsidRPr="00D44A89" w:rsidRDefault="00D44A89" w:rsidP="00D44A89">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Times New Roman" w:eastAsia="Times New Roman" w:hAnsi="Times New Roman" w:cs="Times New Roman"/>
          <w:sz w:val="24"/>
          <w:szCs w:val="28"/>
        </w:rPr>
        <w:tab/>
        <w:t>Боковая поверхность правильной пирамиды.</w:t>
      </w:r>
    </w:p>
    <w:p w14:paraId="4726DACE"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Десятичный логарифм и его свойства.</w:t>
      </w:r>
    </w:p>
    <w:p w14:paraId="38A4EF65"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В случайном эксперименте симметричную монету бросают четырежды. Найдите вероятность того, что решка не выпадет ни разу.</w:t>
      </w:r>
    </w:p>
    <w:p w14:paraId="2A80D860" w14:textId="77777777" w:rsidR="00D44A89" w:rsidRPr="00D44A89" w:rsidRDefault="00D44A89" w:rsidP="00D44A89">
      <w:pPr>
        <w:tabs>
          <w:tab w:val="left" w:pos="300"/>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8"/>
          <w:szCs w:val="28"/>
        </w:rPr>
      </w:pPr>
    </w:p>
    <w:p w14:paraId="3E4E5BD1" w14:textId="77777777" w:rsidR="00D651EE" w:rsidRPr="00D44A89" w:rsidRDefault="00D651EE" w:rsidP="00D44A89">
      <w:pPr>
        <w:rPr>
          <w:rFonts w:ascii="Times New Roman" w:hAnsi="Times New Roman" w:cs="Times New Roman"/>
          <w:sz w:val="28"/>
        </w:rPr>
      </w:pPr>
    </w:p>
    <w:sectPr w:rsidR="00D651EE" w:rsidRPr="00D44A89" w:rsidSect="00D44A89">
      <w:footerReference w:type="default" r:id="rId1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659F6" w14:textId="77777777" w:rsidR="00856625" w:rsidRDefault="00856625" w:rsidP="00A56A34">
      <w:pPr>
        <w:spacing w:after="0" w:line="240" w:lineRule="auto"/>
      </w:pPr>
      <w:r>
        <w:separator/>
      </w:r>
    </w:p>
    <w:p w14:paraId="3BE609A9" w14:textId="77777777" w:rsidR="00856625" w:rsidRDefault="00856625"/>
    <w:p w14:paraId="030D6354" w14:textId="77777777" w:rsidR="00856625" w:rsidRDefault="00856625" w:rsidP="00B17169"/>
  </w:endnote>
  <w:endnote w:type="continuationSeparator" w:id="0">
    <w:p w14:paraId="56C139BE" w14:textId="77777777" w:rsidR="00856625" w:rsidRDefault="00856625" w:rsidP="00A56A34">
      <w:pPr>
        <w:spacing w:after="0" w:line="240" w:lineRule="auto"/>
      </w:pPr>
      <w:r>
        <w:continuationSeparator/>
      </w:r>
    </w:p>
    <w:p w14:paraId="4DD1156D" w14:textId="77777777" w:rsidR="00856625" w:rsidRDefault="00856625"/>
    <w:p w14:paraId="692FC38C" w14:textId="77777777" w:rsidR="00856625" w:rsidRDefault="00856625" w:rsidP="00B1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635067"/>
      <w:docPartObj>
        <w:docPartGallery w:val="Page Numbers (Bottom of Page)"/>
        <w:docPartUnique/>
      </w:docPartObj>
    </w:sdtPr>
    <w:sdtContent>
      <w:p w14:paraId="258CBBE2" w14:textId="77777777" w:rsidR="005F3CAF" w:rsidRDefault="005F3CAF">
        <w:pPr>
          <w:pStyle w:val="af5"/>
          <w:jc w:val="center"/>
        </w:pPr>
        <w:r>
          <w:fldChar w:fldCharType="begin"/>
        </w:r>
        <w:r>
          <w:instrText>PAGE   \* MERGEFORMAT</w:instrText>
        </w:r>
        <w:r>
          <w:fldChar w:fldCharType="separate"/>
        </w:r>
        <w:r w:rsidR="00C56074">
          <w:rPr>
            <w:noProof/>
          </w:rPr>
          <w:t>50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31642" w14:textId="77777777" w:rsidR="00856625" w:rsidRDefault="00856625" w:rsidP="00A56A34">
      <w:pPr>
        <w:spacing w:after="0" w:line="240" w:lineRule="auto"/>
      </w:pPr>
      <w:r>
        <w:separator/>
      </w:r>
    </w:p>
    <w:p w14:paraId="4009BF30" w14:textId="77777777" w:rsidR="00856625" w:rsidRDefault="00856625"/>
    <w:p w14:paraId="50F86CC7" w14:textId="77777777" w:rsidR="00856625" w:rsidRDefault="00856625" w:rsidP="00B17169"/>
  </w:footnote>
  <w:footnote w:type="continuationSeparator" w:id="0">
    <w:p w14:paraId="5EC647CE" w14:textId="77777777" w:rsidR="00856625" w:rsidRDefault="00856625" w:rsidP="00A56A34">
      <w:pPr>
        <w:spacing w:after="0" w:line="240" w:lineRule="auto"/>
      </w:pPr>
      <w:r>
        <w:continuationSeparator/>
      </w:r>
    </w:p>
    <w:p w14:paraId="77BD96EE" w14:textId="77777777" w:rsidR="00856625" w:rsidRDefault="00856625"/>
    <w:p w14:paraId="3F541448" w14:textId="77777777" w:rsidR="00856625" w:rsidRDefault="00856625" w:rsidP="00B171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8"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0"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2"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5"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6"/>
  </w:num>
  <w:num w:numId="2">
    <w:abstractNumId w:val="2"/>
  </w:num>
  <w:num w:numId="3">
    <w:abstractNumId w:val="5"/>
  </w:num>
  <w:num w:numId="4">
    <w:abstractNumId w:val="21"/>
  </w:num>
  <w:num w:numId="5">
    <w:abstractNumId w:val="9"/>
  </w:num>
  <w:num w:numId="6">
    <w:abstractNumId w:val="3"/>
  </w:num>
  <w:num w:numId="7">
    <w:abstractNumId w:val="4"/>
  </w:num>
  <w:num w:numId="8">
    <w:abstractNumId w:val="18"/>
  </w:num>
  <w:num w:numId="9">
    <w:abstractNumId w:val="6"/>
  </w:num>
  <w:num w:numId="10">
    <w:abstractNumId w:val="12"/>
  </w:num>
  <w:num w:numId="11">
    <w:abstractNumId w:val="24"/>
  </w:num>
  <w:num w:numId="12">
    <w:abstractNumId w:val="19"/>
  </w:num>
  <w:num w:numId="13">
    <w:abstractNumId w:val="11"/>
  </w:num>
  <w:num w:numId="14">
    <w:abstractNumId w:val="8"/>
  </w:num>
  <w:num w:numId="15">
    <w:abstractNumId w:val="27"/>
  </w:num>
  <w:num w:numId="16">
    <w:abstractNumId w:val="26"/>
  </w:num>
  <w:num w:numId="17">
    <w:abstractNumId w:val="10"/>
  </w:num>
  <w:num w:numId="18">
    <w:abstractNumId w:val="23"/>
  </w:num>
  <w:num w:numId="19">
    <w:abstractNumId w:val="17"/>
  </w:num>
  <w:num w:numId="20">
    <w:abstractNumId w:val="7"/>
  </w:num>
  <w:num w:numId="21">
    <w:abstractNumId w:val="22"/>
  </w:num>
  <w:num w:numId="22">
    <w:abstractNumId w:val="14"/>
  </w:num>
  <w:num w:numId="23">
    <w:abstractNumId w:val="20"/>
  </w:num>
  <w:num w:numId="24">
    <w:abstractNumId w:val="25"/>
  </w:num>
  <w:num w:numId="25">
    <w:abstractNumId w:val="1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2F4B"/>
    <w:rsid w:val="00003A51"/>
    <w:rsid w:val="00003AC8"/>
    <w:rsid w:val="0001468B"/>
    <w:rsid w:val="00021138"/>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93DB0"/>
    <w:rsid w:val="001953C7"/>
    <w:rsid w:val="001A7F63"/>
    <w:rsid w:val="001B50AA"/>
    <w:rsid w:val="001C21E9"/>
    <w:rsid w:val="001C34A1"/>
    <w:rsid w:val="001E1BF6"/>
    <w:rsid w:val="001E2829"/>
    <w:rsid w:val="001E6CAB"/>
    <w:rsid w:val="001F0E4C"/>
    <w:rsid w:val="001F302E"/>
    <w:rsid w:val="00210630"/>
    <w:rsid w:val="002255DE"/>
    <w:rsid w:val="00233750"/>
    <w:rsid w:val="00233988"/>
    <w:rsid w:val="00247EE3"/>
    <w:rsid w:val="00256694"/>
    <w:rsid w:val="00266C53"/>
    <w:rsid w:val="00272D0C"/>
    <w:rsid w:val="002C21A9"/>
    <w:rsid w:val="002D32C0"/>
    <w:rsid w:val="002F6F9F"/>
    <w:rsid w:val="003325A0"/>
    <w:rsid w:val="00334417"/>
    <w:rsid w:val="0034530B"/>
    <w:rsid w:val="0035415E"/>
    <w:rsid w:val="00365F39"/>
    <w:rsid w:val="00372B36"/>
    <w:rsid w:val="003800F2"/>
    <w:rsid w:val="00386BD7"/>
    <w:rsid w:val="00390EBE"/>
    <w:rsid w:val="003B6A9E"/>
    <w:rsid w:val="003C0AAA"/>
    <w:rsid w:val="003E330E"/>
    <w:rsid w:val="003E361E"/>
    <w:rsid w:val="003F1C4A"/>
    <w:rsid w:val="00400EFA"/>
    <w:rsid w:val="004030AC"/>
    <w:rsid w:val="00404BED"/>
    <w:rsid w:val="00420922"/>
    <w:rsid w:val="00445CD5"/>
    <w:rsid w:val="00447291"/>
    <w:rsid w:val="004635E4"/>
    <w:rsid w:val="0048266E"/>
    <w:rsid w:val="00485C44"/>
    <w:rsid w:val="004873ED"/>
    <w:rsid w:val="004B73D5"/>
    <w:rsid w:val="004C4BCD"/>
    <w:rsid w:val="004C56A2"/>
    <w:rsid w:val="004D69B3"/>
    <w:rsid w:val="004E32CA"/>
    <w:rsid w:val="004E780E"/>
    <w:rsid w:val="005076FE"/>
    <w:rsid w:val="005221A8"/>
    <w:rsid w:val="005267E4"/>
    <w:rsid w:val="00543C1E"/>
    <w:rsid w:val="00543D9A"/>
    <w:rsid w:val="00550CD5"/>
    <w:rsid w:val="0055292C"/>
    <w:rsid w:val="005627EF"/>
    <w:rsid w:val="005726B2"/>
    <w:rsid w:val="005A3CF5"/>
    <w:rsid w:val="005A4FAB"/>
    <w:rsid w:val="005C0C0E"/>
    <w:rsid w:val="005C783B"/>
    <w:rsid w:val="005D0B05"/>
    <w:rsid w:val="005D7E80"/>
    <w:rsid w:val="005E4D33"/>
    <w:rsid w:val="005F3CAF"/>
    <w:rsid w:val="005F4EE5"/>
    <w:rsid w:val="0060305D"/>
    <w:rsid w:val="006040DA"/>
    <w:rsid w:val="00607EF6"/>
    <w:rsid w:val="00613C99"/>
    <w:rsid w:val="006227FF"/>
    <w:rsid w:val="006250C9"/>
    <w:rsid w:val="00631A19"/>
    <w:rsid w:val="00647A33"/>
    <w:rsid w:val="00653AE3"/>
    <w:rsid w:val="00655912"/>
    <w:rsid w:val="0066155E"/>
    <w:rsid w:val="00673927"/>
    <w:rsid w:val="006739F3"/>
    <w:rsid w:val="00677F52"/>
    <w:rsid w:val="006836FF"/>
    <w:rsid w:val="00685997"/>
    <w:rsid w:val="00687436"/>
    <w:rsid w:val="006B0145"/>
    <w:rsid w:val="006C2989"/>
    <w:rsid w:val="006D670C"/>
    <w:rsid w:val="006D7836"/>
    <w:rsid w:val="00705359"/>
    <w:rsid w:val="007058EF"/>
    <w:rsid w:val="00725BAE"/>
    <w:rsid w:val="007465B7"/>
    <w:rsid w:val="00762749"/>
    <w:rsid w:val="00775760"/>
    <w:rsid w:val="007821F9"/>
    <w:rsid w:val="00787263"/>
    <w:rsid w:val="007D5640"/>
    <w:rsid w:val="007D7CE1"/>
    <w:rsid w:val="008015F6"/>
    <w:rsid w:val="00816465"/>
    <w:rsid w:val="0082653B"/>
    <w:rsid w:val="008357E4"/>
    <w:rsid w:val="0085016E"/>
    <w:rsid w:val="00856625"/>
    <w:rsid w:val="00860DAA"/>
    <w:rsid w:val="00873672"/>
    <w:rsid w:val="00881548"/>
    <w:rsid w:val="008962F9"/>
    <w:rsid w:val="008A44AE"/>
    <w:rsid w:val="008B10CC"/>
    <w:rsid w:val="008B791D"/>
    <w:rsid w:val="008B7FEE"/>
    <w:rsid w:val="008C368E"/>
    <w:rsid w:val="008C3D5B"/>
    <w:rsid w:val="008F026F"/>
    <w:rsid w:val="00913FFA"/>
    <w:rsid w:val="00917274"/>
    <w:rsid w:val="009223CD"/>
    <w:rsid w:val="0093564D"/>
    <w:rsid w:val="00956148"/>
    <w:rsid w:val="00956A02"/>
    <w:rsid w:val="0096005D"/>
    <w:rsid w:val="00974AAF"/>
    <w:rsid w:val="00983DF5"/>
    <w:rsid w:val="00996AF3"/>
    <w:rsid w:val="009B560E"/>
    <w:rsid w:val="009C562C"/>
    <w:rsid w:val="009D5EEF"/>
    <w:rsid w:val="009E2A79"/>
    <w:rsid w:val="009E39B3"/>
    <w:rsid w:val="00A36C33"/>
    <w:rsid w:val="00A560F4"/>
    <w:rsid w:val="00A56267"/>
    <w:rsid w:val="00A56A34"/>
    <w:rsid w:val="00A854F1"/>
    <w:rsid w:val="00AC2990"/>
    <w:rsid w:val="00AC2AF0"/>
    <w:rsid w:val="00AF5287"/>
    <w:rsid w:val="00B054FB"/>
    <w:rsid w:val="00B07472"/>
    <w:rsid w:val="00B152D8"/>
    <w:rsid w:val="00B17169"/>
    <w:rsid w:val="00B306CF"/>
    <w:rsid w:val="00B346EB"/>
    <w:rsid w:val="00B44DF5"/>
    <w:rsid w:val="00B50FA7"/>
    <w:rsid w:val="00B54B66"/>
    <w:rsid w:val="00B62081"/>
    <w:rsid w:val="00B90471"/>
    <w:rsid w:val="00BD0851"/>
    <w:rsid w:val="00BD67BD"/>
    <w:rsid w:val="00BD77B7"/>
    <w:rsid w:val="00C00B25"/>
    <w:rsid w:val="00C06CFF"/>
    <w:rsid w:val="00C13328"/>
    <w:rsid w:val="00C15C6B"/>
    <w:rsid w:val="00C2604C"/>
    <w:rsid w:val="00C33765"/>
    <w:rsid w:val="00C5236C"/>
    <w:rsid w:val="00C56074"/>
    <w:rsid w:val="00C8068B"/>
    <w:rsid w:val="00C9183F"/>
    <w:rsid w:val="00C9790F"/>
    <w:rsid w:val="00CA21C3"/>
    <w:rsid w:val="00CB6B59"/>
    <w:rsid w:val="00CC3FD5"/>
    <w:rsid w:val="00CC7D5E"/>
    <w:rsid w:val="00CF73BE"/>
    <w:rsid w:val="00D031B4"/>
    <w:rsid w:val="00D06683"/>
    <w:rsid w:val="00D10CDC"/>
    <w:rsid w:val="00D11826"/>
    <w:rsid w:val="00D2513B"/>
    <w:rsid w:val="00D37532"/>
    <w:rsid w:val="00D42F2B"/>
    <w:rsid w:val="00D44A89"/>
    <w:rsid w:val="00D4568F"/>
    <w:rsid w:val="00D523D7"/>
    <w:rsid w:val="00D5297F"/>
    <w:rsid w:val="00D651EE"/>
    <w:rsid w:val="00D95996"/>
    <w:rsid w:val="00DA27CF"/>
    <w:rsid w:val="00DB16E8"/>
    <w:rsid w:val="00DB53D5"/>
    <w:rsid w:val="00DB62E7"/>
    <w:rsid w:val="00E01353"/>
    <w:rsid w:val="00E1290A"/>
    <w:rsid w:val="00E27566"/>
    <w:rsid w:val="00E62865"/>
    <w:rsid w:val="00E81E1A"/>
    <w:rsid w:val="00E9327C"/>
    <w:rsid w:val="00E95D66"/>
    <w:rsid w:val="00E97B28"/>
    <w:rsid w:val="00EA1854"/>
    <w:rsid w:val="00EF4DDE"/>
    <w:rsid w:val="00F00FF2"/>
    <w:rsid w:val="00F032DB"/>
    <w:rsid w:val="00F12048"/>
    <w:rsid w:val="00F35C27"/>
    <w:rsid w:val="00F41C6A"/>
    <w:rsid w:val="00F51BE1"/>
    <w:rsid w:val="00F55D53"/>
    <w:rsid w:val="00F55FEE"/>
    <w:rsid w:val="00F94813"/>
    <w:rsid w:val="00FA35D2"/>
    <w:rsid w:val="00FB05AA"/>
    <w:rsid w:val="00FB7D48"/>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DA2696"/>
  <w15:docId w15:val="{B3FD4F48-7429-4362-A5CE-A4C1536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CAF"/>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8.png"/><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oleObject" Target="embeddings/oleObject24.bin"/><Relationship Id="rId89" Type="http://schemas.openxmlformats.org/officeDocument/2006/relationships/image" Target="media/image55.png"/><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5.bin"/><Relationship Id="rId107" Type="http://schemas.openxmlformats.org/officeDocument/2006/relationships/image" Target="media/image66.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image" Target="media/image31.wmf"/><Relationship Id="rId58" Type="http://schemas.openxmlformats.org/officeDocument/2006/relationships/oleObject" Target="embeddings/oleObject15.bin"/><Relationship Id="rId66" Type="http://schemas.openxmlformats.org/officeDocument/2006/relationships/image" Target="media/image39.wmf"/><Relationship Id="rId74" Type="http://schemas.openxmlformats.org/officeDocument/2006/relationships/oleObject" Target="embeddings/oleObject19.bin"/><Relationship Id="rId79" Type="http://schemas.openxmlformats.org/officeDocument/2006/relationships/image" Target="media/image48.wmf"/><Relationship Id="rId87" Type="http://schemas.openxmlformats.org/officeDocument/2006/relationships/image" Target="media/image53.jpeg"/><Relationship Id="rId102" Type="http://schemas.openxmlformats.org/officeDocument/2006/relationships/oleObject" Target="embeddings/oleObject30.bin"/><Relationship Id="rId110" Type="http://schemas.openxmlformats.org/officeDocument/2006/relationships/image" Target="media/image68.wmf"/><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oleObject" Target="embeddings/oleObject23.bin"/><Relationship Id="rId90" Type="http://schemas.openxmlformats.org/officeDocument/2006/relationships/image" Target="media/image56.jpeg"/><Relationship Id="rId95" Type="http://schemas.openxmlformats.org/officeDocument/2006/relationships/oleObject" Target="embeddings/oleObject27.bin"/><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6.png"/><Relationship Id="rId48" Type="http://schemas.openxmlformats.org/officeDocument/2006/relationships/image" Target="../Local%20Settings/Temp/TaskGen/f0000004.gif" TargetMode="External"/><Relationship Id="rId56" Type="http://schemas.openxmlformats.org/officeDocument/2006/relationships/oleObject" Target="embeddings/oleObject14.bin"/><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image" Target="media/image47.wmf"/><Relationship Id="rId100" Type="http://schemas.openxmlformats.org/officeDocument/2006/relationships/image" Target="media/image61.png"/><Relationship Id="rId105" Type="http://schemas.openxmlformats.org/officeDocument/2006/relationships/oleObject" Target="embeddings/oleObject31.bin"/><Relationship Id="rId113"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18.bin"/><Relationship Id="rId80" Type="http://schemas.openxmlformats.org/officeDocument/2006/relationships/oleObject" Target="embeddings/oleObject22.bin"/><Relationship Id="rId85" Type="http://schemas.openxmlformats.org/officeDocument/2006/relationships/image" Target="media/image51.png"/><Relationship Id="rId93" Type="http://schemas.openxmlformats.org/officeDocument/2006/relationships/image" Target="media/image57.wmf"/><Relationship Id="rId98"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Local%20Settings/Temp/TaskGen/f0000002.gif" TargetMode="External"/><Relationship Id="rId59" Type="http://schemas.openxmlformats.org/officeDocument/2006/relationships/image" Target="media/image34.wmf"/><Relationship Id="rId67" Type="http://schemas.openxmlformats.org/officeDocument/2006/relationships/image" Target="media/image40.wmf"/><Relationship Id="rId103" Type="http://schemas.openxmlformats.org/officeDocument/2006/relationships/image" Target="media/image63.png"/><Relationship Id="rId108" Type="http://schemas.openxmlformats.org/officeDocument/2006/relationships/oleObject" Target="embeddings/oleObject32.bin"/><Relationship Id="rId20" Type="http://schemas.openxmlformats.org/officeDocument/2006/relationships/image" Target="media/image14.wmf"/><Relationship Id="rId41" Type="http://schemas.openxmlformats.org/officeDocument/2006/relationships/image" Target="media/image25.png"/><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3.wmf"/><Relationship Id="rId75" Type="http://schemas.openxmlformats.org/officeDocument/2006/relationships/image" Target="media/image46.wmf"/><Relationship Id="rId83" Type="http://schemas.openxmlformats.org/officeDocument/2006/relationships/image" Target="media/image50.wmf"/><Relationship Id="rId88" Type="http://schemas.openxmlformats.org/officeDocument/2006/relationships/image" Target="media/image54.png"/><Relationship Id="rId91" Type="http://schemas.openxmlformats.org/officeDocument/2006/relationships/oleObject" Target="embeddings/oleObject25.bin"/><Relationship Id="rId96" Type="http://schemas.openxmlformats.org/officeDocument/2006/relationships/oleObject" Target="embeddings/oleObject28.bin"/><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oleObject" Target="embeddings/oleObject21.bin"/><Relationship Id="rId81" Type="http://schemas.openxmlformats.org/officeDocument/2006/relationships/image" Target="media/image49.wmf"/><Relationship Id="rId86" Type="http://schemas.openxmlformats.org/officeDocument/2006/relationships/image" Target="media/image52.png"/><Relationship Id="rId94" Type="http://schemas.openxmlformats.org/officeDocument/2006/relationships/image" Target="media/image58.png"/><Relationship Id="rId99" Type="http://schemas.openxmlformats.org/officeDocument/2006/relationships/image" Target="media/image60.wmf"/><Relationship Id="rId101" Type="http://schemas.openxmlformats.org/officeDocument/2006/relationships/image" Target="media/image6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10.bin"/><Relationship Id="rId109" Type="http://schemas.openxmlformats.org/officeDocument/2006/relationships/image" Target="media/image67.wmf"/><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2.wmf"/><Relationship Id="rId76" Type="http://schemas.openxmlformats.org/officeDocument/2006/relationships/oleObject" Target="embeddings/oleObject20.bin"/><Relationship Id="rId97" Type="http://schemas.openxmlformats.org/officeDocument/2006/relationships/image" Target="media/image59.wmf"/><Relationship Id="rId104"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image" Target="media/image44.wmf"/><Relationship Id="rId92"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51</Pages>
  <Words>13557</Words>
  <Characters>77277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Учетная запись Майкрософт</cp:lastModifiedBy>
  <cp:revision>4</cp:revision>
  <dcterms:created xsi:type="dcterms:W3CDTF">2026-03-12T09:52:00Z</dcterms:created>
  <dcterms:modified xsi:type="dcterms:W3CDTF">2026-03-12T12:22:00Z</dcterms:modified>
</cp:coreProperties>
</file>