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73" w:rsidRPr="00456337" w:rsidRDefault="00E30773" w:rsidP="00E30773">
      <w:pPr>
        <w:pStyle w:val="a4"/>
        <w:spacing w:line="300" w:lineRule="auto"/>
        <w:ind w:left="338" w:right="475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ЧАСТНОЕ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ОБРАЗОВАТЕЛЬНОЕ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УЧРЕЖДЕНИЕ ПРОФЕССИОНАЛЬНОГО ОБРАЗОВАНИЯ</w:t>
      </w:r>
    </w:p>
    <w:p w:rsidR="00E30773" w:rsidRPr="00456337" w:rsidRDefault="00E30773" w:rsidP="00E30773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«СТАВРОПОЛЬСКИЙ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z w:val="28"/>
          <w:szCs w:val="28"/>
        </w:rPr>
        <w:t>МНОГОПРОФИЛЬНЫЙ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pacing w:val="-2"/>
          <w:sz w:val="28"/>
          <w:szCs w:val="28"/>
        </w:rPr>
        <w:t>КОЛЛЕДЖ»</w:t>
      </w: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1"/>
        <w:spacing w:line="300" w:lineRule="auto"/>
        <w:ind w:left="338" w:right="477"/>
        <w:contextualSpacing/>
      </w:pPr>
      <w:r w:rsidRPr="00456337">
        <w:rPr>
          <w:w w:val="105"/>
        </w:rPr>
        <w:t>ПРОГРАММ</w:t>
      </w:r>
      <w:r w:rsidRPr="00456337">
        <w:rPr>
          <w:spacing w:val="-10"/>
          <w:w w:val="105"/>
        </w:rPr>
        <w:t>А</w:t>
      </w:r>
    </w:p>
    <w:p w:rsidR="00E30773" w:rsidRPr="00456337" w:rsidRDefault="00E30773" w:rsidP="00E30773">
      <w:pPr>
        <w:pStyle w:val="a4"/>
        <w:spacing w:line="300" w:lineRule="auto"/>
        <w:ind w:left="338" w:right="478"/>
        <w:contextualSpacing/>
        <w:jc w:val="center"/>
        <w:rPr>
          <w:b/>
          <w:sz w:val="28"/>
          <w:szCs w:val="28"/>
        </w:rPr>
      </w:pPr>
      <w:r w:rsidRPr="00456337">
        <w:rPr>
          <w:b/>
          <w:sz w:val="28"/>
          <w:szCs w:val="28"/>
        </w:rPr>
        <w:t>УП.0</w:t>
      </w:r>
      <w:r w:rsidR="00BF33BA">
        <w:rPr>
          <w:b/>
          <w:sz w:val="28"/>
          <w:szCs w:val="28"/>
        </w:rPr>
        <w:t>3</w:t>
      </w:r>
      <w:r w:rsidRPr="00456337">
        <w:rPr>
          <w:rFonts w:eastAsia="Calibri"/>
          <w:b/>
          <w:bCs/>
          <w:sz w:val="28"/>
          <w:szCs w:val="28"/>
        </w:rPr>
        <w:t>.01</w:t>
      </w:r>
      <w:r w:rsidRPr="00456337">
        <w:rPr>
          <w:b/>
          <w:spacing w:val="-8"/>
          <w:sz w:val="28"/>
          <w:szCs w:val="28"/>
        </w:rPr>
        <w:t xml:space="preserve"> </w:t>
      </w:r>
      <w:r w:rsidRPr="00456337">
        <w:rPr>
          <w:b/>
          <w:sz w:val="28"/>
          <w:szCs w:val="28"/>
        </w:rPr>
        <w:t>Учебной</w:t>
      </w:r>
      <w:r w:rsidRPr="00456337">
        <w:rPr>
          <w:b/>
          <w:spacing w:val="-7"/>
          <w:sz w:val="28"/>
          <w:szCs w:val="28"/>
        </w:rPr>
        <w:t xml:space="preserve"> </w:t>
      </w:r>
      <w:r w:rsidRPr="00456337">
        <w:rPr>
          <w:b/>
          <w:spacing w:val="-2"/>
          <w:sz w:val="28"/>
          <w:szCs w:val="28"/>
        </w:rPr>
        <w:t>практики</w:t>
      </w:r>
    </w:p>
    <w:p w:rsidR="00E30773" w:rsidRPr="00456337" w:rsidRDefault="00E30773" w:rsidP="00E30773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0773">
        <w:rPr>
          <w:rFonts w:ascii="Times New Roman" w:eastAsia="Calibri" w:hAnsi="Times New Roman" w:cs="Times New Roman"/>
          <w:bCs/>
          <w:sz w:val="28"/>
          <w:szCs w:val="28"/>
        </w:rPr>
        <w:t>Обучение готовых моделей искусственного интеллекта</w:t>
      </w:r>
    </w:p>
    <w:p w:rsidR="00E30773" w:rsidRPr="00456337" w:rsidRDefault="00E30773" w:rsidP="00E30773">
      <w:pPr>
        <w:pStyle w:val="a4"/>
        <w:spacing w:line="300" w:lineRule="auto"/>
        <w:ind w:left="338" w:right="478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 xml:space="preserve">для обучающихся </w:t>
      </w:r>
      <w:r w:rsidRPr="00456337">
        <w:rPr>
          <w:spacing w:val="-2"/>
          <w:sz w:val="28"/>
          <w:szCs w:val="28"/>
        </w:rPr>
        <w:t>специальности</w:t>
      </w:r>
    </w:p>
    <w:p w:rsidR="00E30773" w:rsidRPr="00456337" w:rsidRDefault="00E30773" w:rsidP="00E30773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E30773" w:rsidRPr="00456337" w:rsidRDefault="00E30773" w:rsidP="00E30773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contextualSpacing/>
        <w:rPr>
          <w:sz w:val="28"/>
          <w:szCs w:val="28"/>
        </w:rPr>
      </w:pPr>
    </w:p>
    <w:p w:rsidR="00E30773" w:rsidRPr="00456337" w:rsidRDefault="00E30773" w:rsidP="00E30773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pacing w:val="-4"/>
          <w:sz w:val="28"/>
          <w:szCs w:val="28"/>
        </w:rPr>
        <w:t>2026</w:t>
      </w:r>
    </w:p>
    <w:p w:rsidR="00E30773" w:rsidRPr="00456337" w:rsidRDefault="00E30773" w:rsidP="00E30773">
      <w:pPr>
        <w:pStyle w:val="a4"/>
        <w:spacing w:line="300" w:lineRule="auto"/>
        <w:contextualSpacing/>
        <w:jc w:val="center"/>
        <w:rPr>
          <w:sz w:val="28"/>
          <w:szCs w:val="28"/>
        </w:rPr>
        <w:sectPr w:rsidR="00E30773" w:rsidRPr="00456337" w:rsidSect="00456337">
          <w:footerReference w:type="default" r:id="rId7"/>
          <w:pgSz w:w="11910" w:h="16840"/>
          <w:pgMar w:top="1134" w:right="851" w:bottom="1134" w:left="1701" w:header="0" w:footer="587" w:gutter="0"/>
          <w:pgNumType w:start="1"/>
          <w:cols w:space="720"/>
          <w:docGrid w:linePitch="299"/>
        </w:sectPr>
      </w:pPr>
    </w:p>
    <w:p w:rsidR="00E30773" w:rsidRPr="00456337" w:rsidRDefault="00E30773" w:rsidP="00E30773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Pr="00456337">
        <w:rPr>
          <w:rFonts w:ascii="Times New Roman" w:hAnsi="Times New Roman" w:cs="Times New Roman"/>
          <w:color w:val="000000"/>
          <w:sz w:val="28"/>
          <w:szCs w:val="28"/>
        </w:rPr>
        <w:t xml:space="preserve">учебной практики (по профилю специальности) </w:t>
      </w:r>
      <w:r w:rsidRPr="0045633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E30773" w:rsidRPr="00456337" w:rsidRDefault="00E30773" w:rsidP="00E30773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0773" w:rsidRPr="00456337" w:rsidRDefault="00E30773" w:rsidP="00E30773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0773" w:rsidRPr="00456337" w:rsidRDefault="00E30773" w:rsidP="00E30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E30773" w:rsidRPr="00456337" w:rsidRDefault="00E30773" w:rsidP="00E30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0773" w:rsidRPr="00456337" w:rsidRDefault="00E30773" w:rsidP="00E307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Pr="00456337">
        <w:rPr>
          <w:rFonts w:ascii="Times New Roman" w:hAnsi="Times New Roman" w:cs="Times New Roman"/>
          <w:sz w:val="28"/>
          <w:szCs w:val="28"/>
        </w:rPr>
        <w:t xml:space="preserve">Мохова Е.А. – преподаватель </w:t>
      </w:r>
      <w:proofErr w:type="spellStart"/>
      <w:r w:rsidRPr="00456337">
        <w:rPr>
          <w:rFonts w:ascii="Times New Roman" w:hAnsi="Times New Roman" w:cs="Times New Roman"/>
          <w:sz w:val="28"/>
          <w:szCs w:val="28"/>
        </w:rPr>
        <w:t>СмК</w:t>
      </w:r>
      <w:proofErr w:type="spellEnd"/>
    </w:p>
    <w:p w:rsidR="00E30773" w:rsidRPr="00456337" w:rsidRDefault="00E30773" w:rsidP="00E30773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Федорова Н.В. </w:t>
      </w:r>
      <w:r w:rsidRPr="00456337">
        <w:rPr>
          <w:rFonts w:ascii="Times New Roman" w:hAnsi="Times New Roman" w:cs="Times New Roman"/>
          <w:bCs/>
          <w:sz w:val="28"/>
          <w:szCs w:val="28"/>
        </w:rPr>
        <w:t xml:space="preserve">– заместитель директора по практическому обучению </w:t>
      </w:r>
      <w:proofErr w:type="spellStart"/>
      <w:r w:rsidRPr="00456337">
        <w:rPr>
          <w:rFonts w:ascii="Times New Roman" w:hAnsi="Times New Roman" w:cs="Times New Roman"/>
          <w:bCs/>
          <w:sz w:val="28"/>
          <w:szCs w:val="28"/>
        </w:rPr>
        <w:t>СмК</w:t>
      </w:r>
      <w:proofErr w:type="spellEnd"/>
      <w:r w:rsidRPr="00456337">
        <w:rPr>
          <w:rFonts w:ascii="Times New Roman" w:hAnsi="Times New Roman" w:cs="Times New Roman"/>
          <w:bCs/>
          <w:sz w:val="28"/>
          <w:szCs w:val="28"/>
        </w:rPr>
        <w:t>.</w:t>
      </w:r>
    </w:p>
    <w:p w:rsidR="00E30773" w:rsidRPr="00456337" w:rsidRDefault="00E30773" w:rsidP="00E30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</w:p>
    <w:p w:rsidR="00E30773" w:rsidRPr="00456337" w:rsidRDefault="00E30773" w:rsidP="00E307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0773" w:rsidRPr="00456337" w:rsidRDefault="00E30773" w:rsidP="00E30773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Информационных систем и программирования </w:t>
      </w:r>
    </w:p>
    <w:p w:rsidR="00E30773" w:rsidRPr="00456337" w:rsidRDefault="00E30773" w:rsidP="00E30773">
      <w:pPr>
        <w:spacing w:after="0" w:line="30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Протокол № 9 от 27.01.2026 г. </w:t>
      </w:r>
    </w:p>
    <w:p w:rsidR="00E30773" w:rsidRPr="00456337" w:rsidRDefault="00E30773" w:rsidP="00E30773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Заведующая кафедрой </w:t>
      </w:r>
      <w:proofErr w:type="spellStart"/>
      <w:r w:rsidRPr="00456337">
        <w:rPr>
          <w:rFonts w:ascii="Times New Roman" w:hAnsi="Times New Roman" w:cs="Times New Roman"/>
          <w:sz w:val="28"/>
          <w:szCs w:val="28"/>
        </w:rPr>
        <w:t>Эрешова</w:t>
      </w:r>
      <w:proofErr w:type="spellEnd"/>
      <w:r w:rsidRPr="00456337">
        <w:rPr>
          <w:rFonts w:ascii="Times New Roman" w:hAnsi="Times New Roman" w:cs="Times New Roman"/>
          <w:sz w:val="28"/>
          <w:szCs w:val="28"/>
        </w:rPr>
        <w:t xml:space="preserve"> Вероника </w:t>
      </w:r>
      <w:proofErr w:type="spellStart"/>
      <w:r w:rsidRPr="00456337">
        <w:rPr>
          <w:rFonts w:ascii="Times New Roman" w:hAnsi="Times New Roman" w:cs="Times New Roman"/>
          <w:sz w:val="28"/>
          <w:szCs w:val="28"/>
        </w:rPr>
        <w:t>Джораевна</w:t>
      </w:r>
      <w:proofErr w:type="spellEnd"/>
    </w:p>
    <w:p w:rsidR="00E30773" w:rsidRPr="00456337" w:rsidRDefault="00E30773" w:rsidP="00E30773">
      <w:pPr>
        <w:spacing w:after="0" w:line="30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0773" w:rsidRPr="00456337" w:rsidRDefault="00E30773" w:rsidP="00E30773">
      <w:pPr>
        <w:spacing w:after="0" w:line="30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0773" w:rsidRPr="00456337" w:rsidRDefault="00E30773" w:rsidP="00E30773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br w:type="page"/>
      </w:r>
    </w:p>
    <w:p w:rsidR="00AC69DB" w:rsidRPr="006A5710" w:rsidRDefault="00AC69DB" w:rsidP="006A5710">
      <w:pPr>
        <w:pStyle w:val="a6"/>
        <w:widowControl w:val="0"/>
        <w:numPr>
          <w:ilvl w:val="5"/>
          <w:numId w:val="9"/>
        </w:numPr>
        <w:autoSpaceDE w:val="0"/>
        <w:autoSpaceDN w:val="0"/>
        <w:spacing w:after="0" w:line="300" w:lineRule="auto"/>
        <w:ind w:left="284" w:right="-57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lastRenderedPageBreak/>
        <w:t>ОБЩАЯ</w:t>
      </w:r>
      <w:r w:rsidRPr="006A571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6A57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6A5710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6A571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AC69DB" w:rsidRPr="006A5710" w:rsidRDefault="00AC69DB" w:rsidP="006A5710">
      <w:pPr>
        <w:pStyle w:val="a4"/>
        <w:spacing w:line="300" w:lineRule="auto"/>
        <w:ind w:firstLine="709"/>
        <w:contextualSpacing/>
        <w:jc w:val="center"/>
        <w:rPr>
          <w:b/>
          <w:sz w:val="28"/>
          <w:szCs w:val="28"/>
        </w:rPr>
      </w:pPr>
      <w:r w:rsidRPr="006A5710">
        <w:rPr>
          <w:b/>
          <w:sz w:val="28"/>
          <w:szCs w:val="28"/>
        </w:rPr>
        <w:t>ПМ.03 ОБУЧЕНИЕ ГОТОВЫХ МОДЕЛЕЙ ИСКУССТВЕННОГО ИНТЕЛЛЕКТА</w:t>
      </w:r>
    </w:p>
    <w:p w:rsidR="00AC69DB" w:rsidRPr="006A5710" w:rsidRDefault="00AC69DB" w:rsidP="006A5710">
      <w:pPr>
        <w:pStyle w:val="a6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6A57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C69DB" w:rsidRPr="006A5710" w:rsidRDefault="00AC69DB" w:rsidP="006A5710">
      <w:pPr>
        <w:tabs>
          <w:tab w:val="left" w:pos="1134"/>
        </w:tabs>
        <w:spacing w:after="0" w:line="300" w:lineRule="auto"/>
        <w:ind w:right="14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sz w:val="28"/>
          <w:szCs w:val="28"/>
        </w:rPr>
        <w:t>Рабочая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программа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учебной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практики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является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частью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программы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подготовки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специалистов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среднего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звена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соответствии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ФГОС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по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специальности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СПО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09.02.13 Интеграция решений с применением технологий искусственного интеллекта</w:t>
      </w:r>
      <w:r w:rsidR="00A66861">
        <w:rPr>
          <w:rFonts w:ascii="Times New Roman" w:hAnsi="Times New Roman" w:cs="Times New Roman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части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освоения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вида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6A57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деятельности: Обучение готовых моделей искусственного интеллекта</w:t>
      </w:r>
    </w:p>
    <w:p w:rsidR="00AC69DB" w:rsidRPr="006A5710" w:rsidRDefault="00AC69DB" w:rsidP="006A5710">
      <w:pPr>
        <w:pStyle w:val="a6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t>Место</w:t>
      </w:r>
      <w:r w:rsidRPr="006A571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6A571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6A571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в</w:t>
      </w:r>
      <w:r w:rsidRPr="006A571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профессиональном</w:t>
      </w:r>
      <w:r w:rsidRPr="006A571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модуле</w:t>
      </w:r>
      <w:r w:rsidRPr="006A57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ПМ.03 Обучение готовых моделей искусственного интеллекта является составной частью учебного процесса, в части освоения основных видов профессиональной деятельности в соответствии ФГОС СПО.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AC69DB" w:rsidRPr="006A5710" w:rsidRDefault="00AC69DB" w:rsidP="006A5710">
      <w:pPr>
        <w:pStyle w:val="a6"/>
        <w:widowControl w:val="0"/>
        <w:numPr>
          <w:ilvl w:val="1"/>
          <w:numId w:val="18"/>
        </w:numPr>
        <w:tabs>
          <w:tab w:val="left" w:pos="1134"/>
        </w:tabs>
        <w:autoSpaceDE w:val="0"/>
        <w:autoSpaceDN w:val="0"/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t>В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результате</w:t>
      </w:r>
      <w:r w:rsidRPr="006A57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обучающийся</w:t>
      </w:r>
      <w:r w:rsidRPr="006A571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b/>
          <w:sz w:val="28"/>
          <w:szCs w:val="28"/>
        </w:rPr>
        <w:t>должен:</w:t>
      </w:r>
    </w:p>
    <w:tbl>
      <w:tblPr>
        <w:tblStyle w:val="TableNormal4"/>
        <w:tblW w:w="9597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8079"/>
      </w:tblGrid>
      <w:tr w:rsidR="006A5710" w:rsidRPr="006A5710" w:rsidTr="00E01042">
        <w:trPr>
          <w:trHeight w:val="3387"/>
        </w:trPr>
        <w:tc>
          <w:tcPr>
            <w:tcW w:w="1518" w:type="dxa"/>
          </w:tcPr>
          <w:p w:rsidR="00AC69DB" w:rsidRPr="006A5710" w:rsidRDefault="00AC69DB" w:rsidP="006A5710">
            <w:pPr>
              <w:spacing w:line="300" w:lineRule="auto"/>
              <w:ind w:left="9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5710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proofErr w:type="spellEnd"/>
            <w:r w:rsidRPr="006A5710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A571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навыками</w:t>
            </w:r>
            <w:proofErr w:type="spellEnd"/>
          </w:p>
        </w:tc>
        <w:tc>
          <w:tcPr>
            <w:tcW w:w="8079" w:type="dxa"/>
          </w:tcPr>
          <w:p w:rsidR="00AC69DB" w:rsidRPr="006A5710" w:rsidRDefault="00AC69DB" w:rsidP="006A5710">
            <w:pPr>
              <w:spacing w:line="300" w:lineRule="auto"/>
              <w:ind w:left="97" w:right="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подбирать и настраивать готовые модели ИИ с учетом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поставленных</w:t>
            </w:r>
            <w:r w:rsidRPr="006A5710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задач,</w:t>
            </w:r>
            <w:r w:rsidRPr="006A571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анализировать</w:t>
            </w:r>
            <w:r w:rsidRPr="006A5710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результаты</w:t>
            </w:r>
            <w:r w:rsidRPr="006A5710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их</w:t>
            </w:r>
            <w:r w:rsidRPr="006A5710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применения;</w:t>
            </w:r>
          </w:p>
          <w:p w:rsidR="00AC69DB" w:rsidRPr="006A5710" w:rsidRDefault="00AC69DB" w:rsidP="006A5710">
            <w:pPr>
              <w:spacing w:line="300" w:lineRule="auto"/>
              <w:ind w:left="97" w:right="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создание сценариев обучения, подготовка данных для обучения, настройка </w:t>
            </w:r>
            <w:proofErr w:type="spellStart"/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гиперпараметров</w:t>
            </w:r>
            <w:proofErr w:type="spellEnd"/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достижения оптимального результата;</w:t>
            </w:r>
          </w:p>
          <w:p w:rsidR="00AC69DB" w:rsidRPr="006A5710" w:rsidRDefault="00AC69DB" w:rsidP="006A5710">
            <w:pPr>
              <w:spacing w:line="300" w:lineRule="auto"/>
              <w:ind w:left="97" w:right="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процесс обучения моделей на подготовленных данных, применение методов калибровки для улучшения точности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моделей;</w:t>
            </w:r>
          </w:p>
          <w:p w:rsidR="00AC69DB" w:rsidRPr="006A5710" w:rsidRDefault="00AC69DB" w:rsidP="006A5710">
            <w:pPr>
              <w:spacing w:line="300" w:lineRule="auto"/>
              <w:ind w:left="97" w:right="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6A5710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эффективности обученных моделей, корректировка обучения при необходимости, анализ ошибок и улучшение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модели;</w:t>
            </w:r>
          </w:p>
          <w:p w:rsidR="00AC69DB" w:rsidRPr="006A5710" w:rsidRDefault="00AC69DB" w:rsidP="006A5710">
            <w:pPr>
              <w:spacing w:line="300" w:lineRule="auto"/>
              <w:ind w:left="97" w:right="9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создание отчетов по обучению моделей, использование инструментов для визуализации (</w:t>
            </w:r>
            <w:proofErr w:type="spellStart"/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Matplotlib</w:t>
            </w:r>
            <w:proofErr w:type="spellEnd"/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Seaborn</w:t>
            </w:r>
            <w:proofErr w:type="spellEnd"/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для наглядного представления данных;</w:t>
            </w:r>
          </w:p>
          <w:p w:rsidR="00AC69DB" w:rsidRPr="006A5710" w:rsidRDefault="00AC69DB" w:rsidP="006A5710">
            <w:pPr>
              <w:spacing w:line="300" w:lineRule="auto"/>
              <w:ind w:left="97" w:right="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6A5710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запросов для получения и анализа данных, построение графиков и диаграмм для визуализации результатов работы ИИ.</w:t>
            </w:r>
          </w:p>
        </w:tc>
      </w:tr>
      <w:tr w:rsidR="006A5710" w:rsidRPr="006A5710" w:rsidTr="00E01042">
        <w:trPr>
          <w:trHeight w:val="2641"/>
        </w:trPr>
        <w:tc>
          <w:tcPr>
            <w:tcW w:w="1518" w:type="dxa"/>
          </w:tcPr>
          <w:p w:rsidR="00AC69DB" w:rsidRPr="006A5710" w:rsidRDefault="00AC69DB" w:rsidP="006A5710">
            <w:pPr>
              <w:spacing w:line="300" w:lineRule="auto"/>
              <w:ind w:left="9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571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уметь</w:t>
            </w:r>
            <w:proofErr w:type="spellEnd"/>
          </w:p>
        </w:tc>
        <w:tc>
          <w:tcPr>
            <w:tcW w:w="8079" w:type="dxa"/>
          </w:tcPr>
          <w:p w:rsidR="00AC69DB" w:rsidRPr="006A5710" w:rsidRDefault="00AC69DB" w:rsidP="006A5710">
            <w:pPr>
              <w:spacing w:line="300" w:lineRule="auto"/>
              <w:ind w:left="97" w:right="9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анализировать задачи для выбора подходящих готовых моделей ИИ, учитывать их ограничения и возможности;</w:t>
            </w:r>
          </w:p>
          <w:p w:rsidR="00AC69DB" w:rsidRPr="006A5710" w:rsidRDefault="00AC69DB" w:rsidP="006A5710">
            <w:pPr>
              <w:spacing w:line="300" w:lineRule="auto"/>
              <w:ind w:left="97" w:right="9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разрабатывать сценарии обучения, определять параметры обучения для различных типов моделей ИИ;</w:t>
            </w:r>
          </w:p>
          <w:p w:rsidR="00AC69DB" w:rsidRPr="006A5710" w:rsidRDefault="00AC69DB" w:rsidP="006A5710">
            <w:pPr>
              <w:spacing w:line="300" w:lineRule="auto"/>
              <w:ind w:left="97" w:right="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настраивать процесс обучения, выбирать подходящие </w:t>
            </w:r>
            <w:proofErr w:type="spellStart"/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датасеты</w:t>
            </w:r>
            <w:proofErr w:type="spellEnd"/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корректировать параметры обучения для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калибровки;</w:t>
            </w:r>
          </w:p>
          <w:p w:rsidR="00AC69DB" w:rsidRPr="006A5710" w:rsidRDefault="00AC69DB" w:rsidP="006A5710">
            <w:pPr>
              <w:spacing w:line="300" w:lineRule="auto"/>
              <w:ind w:left="97" w:right="9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осуществлять мониторинг качества обучения моделей, выявлять отклонения и проблемы в результатах работы;</w:t>
            </w:r>
          </w:p>
          <w:p w:rsidR="00AC69DB" w:rsidRPr="006A5710" w:rsidRDefault="00AC69DB" w:rsidP="006A5710">
            <w:pPr>
              <w:spacing w:line="300" w:lineRule="auto"/>
              <w:ind w:left="97" w:right="9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подготавливать отчёты и документировать результаты работы с моделями ИИ, используя стандарты и требования к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оформлению;</w:t>
            </w:r>
          </w:p>
          <w:p w:rsidR="00AC69DB" w:rsidRPr="006A5710" w:rsidRDefault="00AC69DB" w:rsidP="006A5710">
            <w:pPr>
              <w:spacing w:line="300" w:lineRule="auto"/>
              <w:ind w:left="97" w:right="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6A5710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</w:t>
            </w:r>
            <w:r w:rsidRPr="006A5710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запросы</w:t>
            </w:r>
            <w:r w:rsidRPr="006A5710">
              <w:rPr>
                <w:rFonts w:ascii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6A5710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получения</w:t>
            </w:r>
            <w:r w:rsidRPr="006A5710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6A5710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6A5710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моделей</w:t>
            </w:r>
            <w:r w:rsidRPr="006A5710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ИИ, представлять результаты в виде графиков и таблиц.</w:t>
            </w:r>
          </w:p>
        </w:tc>
      </w:tr>
      <w:tr w:rsidR="006A5710" w:rsidRPr="006A5710" w:rsidTr="00E01042">
        <w:trPr>
          <w:trHeight w:val="58"/>
        </w:trPr>
        <w:tc>
          <w:tcPr>
            <w:tcW w:w="1518" w:type="dxa"/>
          </w:tcPr>
          <w:p w:rsidR="00AC69DB" w:rsidRPr="006A5710" w:rsidRDefault="00AC69DB" w:rsidP="006A5710">
            <w:pPr>
              <w:spacing w:line="300" w:lineRule="auto"/>
              <w:ind w:left="9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A571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знать</w:t>
            </w:r>
            <w:proofErr w:type="spellEnd"/>
          </w:p>
        </w:tc>
        <w:tc>
          <w:tcPr>
            <w:tcW w:w="8079" w:type="dxa"/>
          </w:tcPr>
          <w:p w:rsidR="00AC69DB" w:rsidRPr="006A5710" w:rsidRDefault="00AC69DB" w:rsidP="006A5710">
            <w:pPr>
              <w:spacing w:line="300" w:lineRule="auto"/>
              <w:ind w:left="97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основы методов машинного обучения, принципы работы готовых моделей ИИ, их виды и применения. Языки программирования, используемые для ИИ (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);</w:t>
            </w:r>
          </w:p>
          <w:p w:rsidR="00AC69DB" w:rsidRPr="006A5710" w:rsidRDefault="00AC69DB" w:rsidP="006A5710">
            <w:pPr>
              <w:spacing w:line="300" w:lineRule="auto"/>
              <w:ind w:left="97" w:right="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методы и стратегии обучения моделей, типы данных для обучения, методы предварительной обработки данных;</w:t>
            </w:r>
          </w:p>
          <w:p w:rsidR="00AC69DB" w:rsidRPr="006A5710" w:rsidRDefault="00AC69DB" w:rsidP="006A5710">
            <w:pPr>
              <w:spacing w:line="300" w:lineRule="auto"/>
              <w:ind w:left="97" w:right="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</w:t>
            </w:r>
            <w:r w:rsidRPr="006A5710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принципы и алгоритмы обучения моделей, методы оценки качества моделей, критерии калибровки;</w:t>
            </w:r>
          </w:p>
          <w:p w:rsidR="00AC69DB" w:rsidRPr="006A5710" w:rsidRDefault="00AC69DB" w:rsidP="006A5710">
            <w:pPr>
              <w:spacing w:line="300" w:lineRule="auto"/>
              <w:ind w:left="97" w:right="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методы оценки производительности моделей, метрики качества (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accuracy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precision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recall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т.д.);</w:t>
            </w:r>
          </w:p>
          <w:p w:rsidR="00AC69DB" w:rsidRPr="006A5710" w:rsidRDefault="00AC69DB" w:rsidP="006A5710">
            <w:pPr>
              <w:spacing w:line="300" w:lineRule="auto"/>
              <w:ind w:left="97" w:right="9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− форматы и стандарты представления результатов работы моделей,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инструменты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визуализации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A5710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результатов </w:t>
            </w:r>
            <w:r w:rsidRPr="006A5710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обучения;</w:t>
            </w:r>
          </w:p>
          <w:p w:rsidR="00AC69DB" w:rsidRPr="006A5710" w:rsidRDefault="00AC69DB" w:rsidP="006A5710">
            <w:pPr>
              <w:spacing w:line="300" w:lineRule="auto"/>
              <w:ind w:left="97" w:right="9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− основы запросов для анализа и обработки данных,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SQL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6A5710">
              <w:rPr>
                <w:rFonts w:ascii="Times New Roman" w:hAnsi="Times New Roman" w:cs="Times New Roman"/>
                <w:sz w:val="28"/>
                <w:szCs w:val="28"/>
              </w:rPr>
              <w:t>NoSQL</w:t>
            </w:r>
            <w:r w:rsidRPr="006A57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базы данных, инструменты визуализации данных.</w:t>
            </w:r>
          </w:p>
        </w:tc>
      </w:tr>
    </w:tbl>
    <w:p w:rsidR="00AC69DB" w:rsidRPr="006A5710" w:rsidRDefault="00AC69DB" w:rsidP="006A5710">
      <w:pPr>
        <w:pStyle w:val="2"/>
        <w:tabs>
          <w:tab w:val="left" w:pos="1865"/>
        </w:tabs>
        <w:spacing w:before="0" w:line="30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69DB" w:rsidRPr="006A5710" w:rsidRDefault="00AC69DB" w:rsidP="006A5710">
      <w:pPr>
        <w:spacing w:after="0" w:line="300" w:lineRule="auto"/>
        <w:ind w:left="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710">
        <w:rPr>
          <w:rFonts w:ascii="Times New Roman" w:hAnsi="Times New Roman" w:cs="Times New Roman"/>
          <w:b/>
          <w:sz w:val="28"/>
          <w:szCs w:val="28"/>
        </w:rPr>
        <w:t>1.4.</w:t>
      </w:r>
      <w:r w:rsidRPr="006A5710">
        <w:rPr>
          <w:rFonts w:ascii="Times New Roman" w:hAnsi="Times New Roman" w:cs="Times New Roman"/>
          <w:b/>
          <w:sz w:val="28"/>
          <w:szCs w:val="28"/>
        </w:rPr>
        <w:tab/>
        <w:t xml:space="preserve">Количество часов на освоение программы учебной практики – </w:t>
      </w:r>
      <w:r w:rsidRPr="006A5710">
        <w:rPr>
          <w:rFonts w:ascii="Times New Roman" w:hAnsi="Times New Roman" w:cs="Times New Roman"/>
          <w:sz w:val="28"/>
          <w:szCs w:val="28"/>
        </w:rPr>
        <w:t>108 час., 3 недели</w:t>
      </w:r>
      <w:r w:rsidRPr="006A5710">
        <w:rPr>
          <w:rFonts w:ascii="Times New Roman" w:hAnsi="Times New Roman" w:cs="Times New Roman"/>
          <w:b/>
          <w:sz w:val="28"/>
          <w:szCs w:val="28"/>
        </w:rPr>
        <w:t>.</w:t>
      </w:r>
    </w:p>
    <w:p w:rsidR="00AC69DB" w:rsidRPr="006A5710" w:rsidRDefault="00AC69DB" w:rsidP="006A5710">
      <w:pPr>
        <w:pStyle w:val="2"/>
        <w:spacing w:before="0" w:line="300" w:lineRule="auto"/>
        <w:ind w:left="284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5710">
        <w:rPr>
          <w:rFonts w:ascii="Times New Roman" w:hAnsi="Times New Roman" w:cs="Times New Roman"/>
          <w:color w:val="auto"/>
          <w:sz w:val="28"/>
          <w:szCs w:val="28"/>
        </w:rPr>
        <w:t>1.5.</w:t>
      </w:r>
      <w:r w:rsidRPr="006A5710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Pr="006A571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color w:val="auto"/>
          <w:sz w:val="28"/>
          <w:szCs w:val="28"/>
        </w:rPr>
        <w:t>освоения</w:t>
      </w:r>
      <w:r w:rsidRPr="006A571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</w:p>
    <w:p w:rsidR="00AC69DB" w:rsidRPr="006A5710" w:rsidRDefault="00AC69DB" w:rsidP="006A5710">
      <w:pPr>
        <w:spacing w:after="0" w:line="300" w:lineRule="auto"/>
        <w:ind w:left="142" w:right="20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5710">
        <w:rPr>
          <w:rFonts w:ascii="Times New Roman" w:hAnsi="Times New Roman" w:cs="Times New Roman"/>
          <w:sz w:val="28"/>
          <w:szCs w:val="28"/>
        </w:rPr>
        <w:t>Результатом освоения программы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учебной практики является овладение обучающимися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всеми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видами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деятельности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по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lastRenderedPageBreak/>
        <w:t>специальности</w:t>
      </w:r>
      <w:r w:rsidRPr="006A57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ПМ.03 Обучение готовых моделей искусственного интеллекта в том числе профессиональными (ПК)</w:t>
      </w:r>
      <w:r w:rsidRPr="006A57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и</w:t>
      </w:r>
      <w:r w:rsidRPr="006A57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A5710">
        <w:rPr>
          <w:rFonts w:ascii="Times New Roman" w:hAnsi="Times New Roman" w:cs="Times New Roman"/>
          <w:sz w:val="28"/>
          <w:szCs w:val="28"/>
        </w:rPr>
        <w:t>общими (ОК) компетенциями:</w:t>
      </w:r>
    </w:p>
    <w:tbl>
      <w:tblPr>
        <w:tblStyle w:val="TableNormal3"/>
        <w:tblW w:w="95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8361"/>
      </w:tblGrid>
      <w:tr w:rsidR="00A66861" w:rsidRPr="00A66861" w:rsidTr="00E01042">
        <w:trPr>
          <w:trHeight w:val="329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  <w:r w:rsidRPr="00A66861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видов</w:t>
            </w:r>
            <w:r w:rsidRPr="00A66861">
              <w:rPr>
                <w:rFonts w:ascii="Times New Roman" w:hAnsi="Times New Roman" w:cs="Times New Roman"/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деятельности</w:t>
            </w:r>
            <w:r w:rsidRPr="00A66861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A66861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профессиональных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компетенций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3.1.</w:t>
            </w:r>
          </w:p>
        </w:tc>
        <w:tc>
          <w:tcPr>
            <w:tcW w:w="8361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</w:t>
            </w:r>
            <w:r w:rsidRPr="00A6686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выбор</w:t>
            </w:r>
            <w:r w:rsidRPr="00A6686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готовых</w:t>
            </w:r>
            <w:r w:rsidRPr="00A6686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моделей</w:t>
            </w:r>
            <w:r w:rsidRPr="00A6686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искусственного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интеллекта.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3.2.</w:t>
            </w:r>
          </w:p>
        </w:tc>
        <w:tc>
          <w:tcPr>
            <w:tcW w:w="8361" w:type="dxa"/>
            <w:vAlign w:val="center"/>
          </w:tcPr>
          <w:p w:rsidR="00AC69DB" w:rsidRPr="00A66861" w:rsidRDefault="00AC69DB" w:rsidP="006A5710">
            <w:pPr>
              <w:tabs>
                <w:tab w:val="left" w:pos="1810"/>
                <w:tab w:val="left" w:pos="3074"/>
                <w:tab w:val="left" w:pos="4344"/>
                <w:tab w:val="left" w:pos="5489"/>
                <w:tab w:val="left" w:pos="6654"/>
              </w:tabs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Формировать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сценарии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обучения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готовых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моделей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искусственного интеллекта.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3.3.</w:t>
            </w:r>
          </w:p>
        </w:tc>
        <w:tc>
          <w:tcPr>
            <w:tcW w:w="8361" w:type="dxa"/>
            <w:vAlign w:val="center"/>
          </w:tcPr>
          <w:p w:rsidR="00AC69DB" w:rsidRPr="00A66861" w:rsidRDefault="00AC69DB" w:rsidP="006A5710">
            <w:pPr>
              <w:tabs>
                <w:tab w:val="left" w:pos="1490"/>
                <w:tab w:val="left" w:pos="2707"/>
                <w:tab w:val="left" w:pos="3103"/>
                <w:tab w:val="left" w:pos="4853"/>
                <w:tab w:val="left" w:pos="6303"/>
                <w:tab w:val="left" w:pos="7405"/>
              </w:tabs>
              <w:spacing w:line="300" w:lineRule="auto"/>
              <w:ind w:left="7" w:right="1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Проводить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обучение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и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последующую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калибровку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готовых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моделей </w:t>
            </w: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искусственного интеллекта.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Pr="00A668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3.4.</w:t>
            </w:r>
          </w:p>
        </w:tc>
        <w:tc>
          <w:tcPr>
            <w:tcW w:w="8361" w:type="dxa"/>
            <w:vAlign w:val="center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Контролировать</w:t>
            </w:r>
            <w:proofErr w:type="spellEnd"/>
            <w:r w:rsidRPr="00A6686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  <w:r w:rsidRPr="00A6686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обучения</w:t>
            </w:r>
            <w:proofErr w:type="spellEnd"/>
            <w:r w:rsidRPr="00A6686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ПК 3.5.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результат проведения процедуры обучения.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ПК 3.6.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запросы для работы с искусственным интеллектом с целью визуализации данных.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01.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02.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03.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04.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 взаимодействовать и работать в коллективе и команде.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05.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A66861" w:rsidRPr="00A66861" w:rsidTr="00E01042">
        <w:trPr>
          <w:trHeight w:val="20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06.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A66861" w:rsidRPr="00A66861" w:rsidTr="00E01042">
        <w:trPr>
          <w:trHeight w:val="327"/>
        </w:trPr>
        <w:tc>
          <w:tcPr>
            <w:tcW w:w="1146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ОК 09.</w:t>
            </w:r>
          </w:p>
        </w:tc>
        <w:tc>
          <w:tcPr>
            <w:tcW w:w="8361" w:type="dxa"/>
          </w:tcPr>
          <w:p w:rsidR="00AC69DB" w:rsidRPr="00A66861" w:rsidRDefault="00AC69DB" w:rsidP="006A5710">
            <w:pPr>
              <w:spacing w:line="300" w:lineRule="auto"/>
              <w:ind w:lef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AC69DB" w:rsidRPr="00A66861" w:rsidRDefault="00AC69DB" w:rsidP="006A5710">
      <w:pPr>
        <w:pStyle w:val="2"/>
        <w:tabs>
          <w:tab w:val="left" w:pos="1865"/>
        </w:tabs>
        <w:spacing w:before="0" w:line="30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69DB" w:rsidRPr="00A66861" w:rsidRDefault="00AC69DB" w:rsidP="006A5710">
      <w:pPr>
        <w:tabs>
          <w:tab w:val="left" w:pos="4200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br w:type="page"/>
      </w:r>
    </w:p>
    <w:p w:rsidR="00AC69DB" w:rsidRPr="00A66861" w:rsidRDefault="00AC69DB" w:rsidP="00A66861">
      <w:pPr>
        <w:pStyle w:val="2"/>
        <w:spacing w:before="0" w:line="30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6861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Pr="00A6686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Pr="00A6686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6686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Pr="00A6686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A66861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ПРАКТИКИ ПМ.03 ОБУЧЕНИЕ ГОТОВЫХ МОДЕЛЕЙ ИСКУССТВЕННОГО ИНТЕЛЛЕКТА</w:t>
      </w:r>
    </w:p>
    <w:p w:rsidR="00AC69DB" w:rsidRPr="00A66861" w:rsidRDefault="00AC69DB" w:rsidP="006A5710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69DB" w:rsidRPr="00A66861" w:rsidRDefault="00AC69DB" w:rsidP="006A5710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861">
        <w:rPr>
          <w:rFonts w:ascii="Times New Roman" w:hAnsi="Times New Roman" w:cs="Times New Roman"/>
          <w:b/>
          <w:sz w:val="28"/>
          <w:szCs w:val="28"/>
        </w:rPr>
        <w:t>2.1. Тематический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план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по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практике</w:t>
      </w:r>
    </w:p>
    <w:tbl>
      <w:tblPr>
        <w:tblStyle w:val="TableNormal"/>
        <w:tblW w:w="950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961"/>
        <w:gridCol w:w="2278"/>
      </w:tblGrid>
      <w:tr w:rsidR="00A66861" w:rsidRPr="00A66861" w:rsidTr="00E01042">
        <w:trPr>
          <w:trHeight w:val="1132"/>
        </w:trPr>
        <w:tc>
          <w:tcPr>
            <w:tcW w:w="2268" w:type="dxa"/>
          </w:tcPr>
          <w:p w:rsidR="00AC69DB" w:rsidRPr="00A66861" w:rsidRDefault="00AC69DB" w:rsidP="00A66861">
            <w:pPr>
              <w:pStyle w:val="TableParagraph"/>
              <w:spacing w:line="300" w:lineRule="auto"/>
              <w:ind w:right="288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A66861">
              <w:rPr>
                <w:b/>
                <w:sz w:val="28"/>
                <w:szCs w:val="28"/>
              </w:rPr>
              <w:t>Коды</w:t>
            </w:r>
            <w:proofErr w:type="spellEnd"/>
            <w:r w:rsidRPr="00A66861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66861">
              <w:rPr>
                <w:b/>
                <w:spacing w:val="-1"/>
                <w:sz w:val="28"/>
                <w:szCs w:val="28"/>
              </w:rPr>
              <w:t>формируемых</w:t>
            </w:r>
            <w:proofErr w:type="spellEnd"/>
            <w:r w:rsidRPr="00A66861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66861">
              <w:rPr>
                <w:b/>
                <w:sz w:val="28"/>
                <w:szCs w:val="28"/>
              </w:rPr>
              <w:t>компетенций</w:t>
            </w:r>
            <w:proofErr w:type="spellEnd"/>
          </w:p>
        </w:tc>
        <w:tc>
          <w:tcPr>
            <w:tcW w:w="4961" w:type="dxa"/>
          </w:tcPr>
          <w:p w:rsidR="00AC69DB" w:rsidRPr="00A66861" w:rsidRDefault="00AC69DB" w:rsidP="00A66861">
            <w:pPr>
              <w:pStyle w:val="TableParagraph"/>
              <w:spacing w:line="300" w:lineRule="auto"/>
              <w:ind w:right="15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A66861">
              <w:rPr>
                <w:b/>
                <w:sz w:val="28"/>
                <w:szCs w:val="28"/>
              </w:rPr>
              <w:t>Наименование</w:t>
            </w:r>
            <w:proofErr w:type="spellEnd"/>
            <w:r w:rsidRPr="00A66861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66861">
              <w:rPr>
                <w:b/>
                <w:sz w:val="28"/>
                <w:szCs w:val="28"/>
              </w:rPr>
              <w:t>профессионального</w:t>
            </w:r>
            <w:proofErr w:type="spellEnd"/>
          </w:p>
          <w:p w:rsidR="00AC69DB" w:rsidRPr="00A66861" w:rsidRDefault="00AC69DB" w:rsidP="00A66861">
            <w:pPr>
              <w:pStyle w:val="TableParagraph"/>
              <w:spacing w:line="300" w:lineRule="auto"/>
              <w:ind w:right="291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A66861">
              <w:rPr>
                <w:b/>
                <w:sz w:val="28"/>
                <w:szCs w:val="28"/>
              </w:rPr>
              <w:t>модуля</w:t>
            </w:r>
            <w:proofErr w:type="spellEnd"/>
          </w:p>
        </w:tc>
        <w:tc>
          <w:tcPr>
            <w:tcW w:w="2278" w:type="dxa"/>
          </w:tcPr>
          <w:p w:rsidR="00AC69DB" w:rsidRPr="00A66861" w:rsidRDefault="00AC69DB" w:rsidP="00A66861">
            <w:pPr>
              <w:pStyle w:val="TableParagraph"/>
              <w:spacing w:line="300" w:lineRule="auto"/>
              <w:ind w:right="18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 w:rsidRPr="00A66861">
              <w:rPr>
                <w:b/>
                <w:sz w:val="28"/>
                <w:szCs w:val="28"/>
                <w:lang w:val="ru-RU"/>
              </w:rPr>
              <w:t>Объем времени,</w:t>
            </w:r>
            <w:r w:rsidRPr="00A66861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b/>
                <w:sz w:val="28"/>
                <w:szCs w:val="28"/>
                <w:lang w:val="ru-RU"/>
              </w:rPr>
              <w:t>отведенный на</w:t>
            </w:r>
            <w:r w:rsidRPr="00A66861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b/>
                <w:sz w:val="28"/>
                <w:szCs w:val="28"/>
                <w:lang w:val="ru-RU"/>
              </w:rPr>
              <w:t>практику (в неделях,</w:t>
            </w:r>
            <w:r w:rsidRPr="00A66861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A66861">
              <w:rPr>
                <w:b/>
                <w:sz w:val="28"/>
                <w:szCs w:val="28"/>
                <w:lang w:val="ru-RU"/>
              </w:rPr>
              <w:t>часах)</w:t>
            </w:r>
          </w:p>
        </w:tc>
      </w:tr>
      <w:tr w:rsidR="00A66861" w:rsidRPr="00A66861" w:rsidTr="00E01042">
        <w:trPr>
          <w:trHeight w:val="532"/>
        </w:trPr>
        <w:tc>
          <w:tcPr>
            <w:tcW w:w="2268" w:type="dxa"/>
            <w:vAlign w:val="center"/>
          </w:tcPr>
          <w:p w:rsidR="00AC69DB" w:rsidRPr="00A66861" w:rsidRDefault="00AC69DB" w:rsidP="00A66861">
            <w:pPr>
              <w:pStyle w:val="TableParagraph"/>
              <w:spacing w:line="300" w:lineRule="auto"/>
              <w:contextualSpacing/>
              <w:jc w:val="both"/>
              <w:rPr>
                <w:sz w:val="28"/>
                <w:szCs w:val="28"/>
              </w:rPr>
            </w:pPr>
            <w:r w:rsidRPr="00A66861">
              <w:rPr>
                <w:sz w:val="28"/>
                <w:szCs w:val="28"/>
              </w:rPr>
              <w:t>ПК</w:t>
            </w:r>
            <w:r w:rsidRPr="00A66861">
              <w:rPr>
                <w:spacing w:val="-2"/>
                <w:sz w:val="28"/>
                <w:szCs w:val="28"/>
              </w:rPr>
              <w:t xml:space="preserve"> </w:t>
            </w:r>
            <w:r w:rsidRPr="00A66861">
              <w:rPr>
                <w:sz w:val="28"/>
                <w:szCs w:val="28"/>
              </w:rPr>
              <w:t>3.1 – ПК 3.6</w:t>
            </w:r>
          </w:p>
        </w:tc>
        <w:tc>
          <w:tcPr>
            <w:tcW w:w="4961" w:type="dxa"/>
            <w:vAlign w:val="center"/>
          </w:tcPr>
          <w:p w:rsidR="00AC69DB" w:rsidRPr="00A66861" w:rsidRDefault="00AC69DB" w:rsidP="00A66861">
            <w:pPr>
              <w:pStyle w:val="TableParagraph"/>
              <w:spacing w:line="30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A66861">
              <w:rPr>
                <w:sz w:val="28"/>
                <w:szCs w:val="28"/>
                <w:lang w:val="ru-RU"/>
              </w:rPr>
              <w:t>ПМ.03 Обучение готовых моделей искусственного интеллекта</w:t>
            </w:r>
          </w:p>
        </w:tc>
        <w:tc>
          <w:tcPr>
            <w:tcW w:w="2278" w:type="dxa"/>
            <w:vAlign w:val="center"/>
          </w:tcPr>
          <w:p w:rsidR="00AC69DB" w:rsidRPr="00A66861" w:rsidRDefault="00A66861" w:rsidP="00A66861">
            <w:pPr>
              <w:pStyle w:val="TableParagraph"/>
              <w:spacing w:line="300" w:lineRule="auto"/>
              <w:ind w:left="45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108 </w:t>
            </w:r>
            <w:proofErr w:type="spellStart"/>
            <w:r w:rsidR="00AC69DB" w:rsidRPr="00A66861">
              <w:rPr>
                <w:sz w:val="28"/>
                <w:szCs w:val="28"/>
              </w:rPr>
              <w:t>часов</w:t>
            </w:r>
            <w:proofErr w:type="spellEnd"/>
          </w:p>
        </w:tc>
      </w:tr>
    </w:tbl>
    <w:p w:rsidR="00AC69DB" w:rsidRPr="00A66861" w:rsidRDefault="00AC69DB" w:rsidP="006A5710">
      <w:pPr>
        <w:tabs>
          <w:tab w:val="left" w:pos="709"/>
        </w:tabs>
        <w:spacing w:after="0" w:line="300" w:lineRule="auto"/>
        <w:ind w:left="56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69DB" w:rsidRPr="00A66861" w:rsidRDefault="00AC69DB" w:rsidP="006A5710">
      <w:pPr>
        <w:pStyle w:val="2"/>
        <w:keepNext w:val="0"/>
        <w:keepLines w:val="0"/>
        <w:widowControl w:val="0"/>
        <w:numPr>
          <w:ilvl w:val="1"/>
          <w:numId w:val="15"/>
        </w:numPr>
        <w:tabs>
          <w:tab w:val="left" w:pos="709"/>
        </w:tabs>
        <w:autoSpaceDE w:val="0"/>
        <w:autoSpaceDN w:val="0"/>
        <w:spacing w:before="0" w:line="300" w:lineRule="auto"/>
        <w:ind w:left="567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861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Pr="00A66861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учебной</w:t>
      </w:r>
      <w:r w:rsidRPr="00A66861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</w:p>
    <w:tbl>
      <w:tblPr>
        <w:tblW w:w="93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  <w:gridCol w:w="860"/>
        <w:gridCol w:w="1134"/>
      </w:tblGrid>
      <w:tr w:rsidR="00A66861" w:rsidRPr="00A66861" w:rsidTr="00EE032B">
        <w:tc>
          <w:tcPr>
            <w:tcW w:w="2268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модуля (ПМ), МДК и тем учебной практики</w:t>
            </w:r>
          </w:p>
        </w:tc>
        <w:tc>
          <w:tcPr>
            <w:tcW w:w="5103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учебной практики</w:t>
            </w:r>
          </w:p>
        </w:tc>
        <w:tc>
          <w:tcPr>
            <w:tcW w:w="860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134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Распределение часов по семестрам</w:t>
            </w:r>
          </w:p>
        </w:tc>
      </w:tr>
      <w:tr w:rsidR="00A66861" w:rsidRPr="00A66861" w:rsidTr="00EE032B">
        <w:tc>
          <w:tcPr>
            <w:tcW w:w="7371" w:type="dxa"/>
            <w:gridSpan w:val="2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ВД. Обучение готовых моделей искусственного интеллекта</w:t>
            </w:r>
          </w:p>
        </w:tc>
        <w:tc>
          <w:tcPr>
            <w:tcW w:w="860" w:type="dxa"/>
            <w:vAlign w:val="bottom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34" w:type="dxa"/>
            <w:vAlign w:val="bottom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rPr>
          <w:trHeight w:val="475"/>
        </w:trPr>
        <w:tc>
          <w:tcPr>
            <w:tcW w:w="2268" w:type="dxa"/>
            <w:vMerge w:val="restart"/>
          </w:tcPr>
          <w:p w:rsidR="00AC69DB" w:rsidRPr="00A66861" w:rsidRDefault="00AC69DB" w:rsidP="00A66861">
            <w:pPr>
              <w:spacing w:after="0" w:line="30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A6686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A6686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сценариев</w:t>
            </w: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  <w:r w:rsidRPr="00A6686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готовых</w:t>
            </w: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моделей.</w:t>
            </w:r>
          </w:p>
        </w:tc>
        <w:tc>
          <w:tcPr>
            <w:tcW w:w="5103" w:type="dxa"/>
          </w:tcPr>
          <w:p w:rsidR="00AC69DB" w:rsidRPr="00A66861" w:rsidRDefault="00AC69DB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Анализ примеров использования ИИ в реальных системах (введение в ИИ и машинное обучение).</w:t>
            </w:r>
          </w:p>
        </w:tc>
        <w:tc>
          <w:tcPr>
            <w:tcW w:w="860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 часов </w:t>
            </w:r>
          </w:p>
          <w:p w:rsidR="00AC69DB" w:rsidRPr="00A66861" w:rsidRDefault="00EE032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C69DB"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A66861" w:rsidRPr="00A66861" w:rsidTr="00EE032B">
        <w:trPr>
          <w:trHeight w:val="20"/>
        </w:trPr>
        <w:tc>
          <w:tcPr>
            <w:tcW w:w="2268" w:type="dxa"/>
            <w:vMerge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9DB" w:rsidRPr="00A66861" w:rsidRDefault="00AC69DB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датасетов</w:t>
            </w:r>
            <w:proofErr w:type="spellEnd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обучения моделей ИИ (чистка, нормализация, аугментация данных).</w:t>
            </w:r>
          </w:p>
        </w:tc>
        <w:tc>
          <w:tcPr>
            <w:tcW w:w="860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rPr>
          <w:trHeight w:val="20"/>
        </w:trPr>
        <w:tc>
          <w:tcPr>
            <w:tcW w:w="2268" w:type="dxa"/>
            <w:vMerge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9DB" w:rsidRPr="00A66861" w:rsidRDefault="00AC69DB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моделей классификации на основе готовых алгоритмов (например, SVM, </w:t>
            </w:r>
            <w:proofErr w:type="spellStart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Random</w:t>
            </w:r>
            <w:proofErr w:type="spellEnd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Forest</w:t>
            </w:r>
            <w:proofErr w:type="spellEnd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860" w:type="dxa"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rPr>
          <w:trHeight w:val="20"/>
        </w:trPr>
        <w:tc>
          <w:tcPr>
            <w:tcW w:w="2268" w:type="dxa"/>
            <w:vMerge w:val="restart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A66861">
              <w:rPr>
                <w:rFonts w:ascii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</w:t>
            </w:r>
            <w:r w:rsidRPr="00A66861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искусственного</w:t>
            </w:r>
            <w:r w:rsidRPr="00A66861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интеллекта</w:t>
            </w:r>
            <w:r w:rsidRPr="00A66861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системы.</w:t>
            </w:r>
          </w:p>
        </w:tc>
        <w:tc>
          <w:tcPr>
            <w:tcW w:w="5103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регрессионных моделей ИИ и их обучение на реальных данных.</w:t>
            </w:r>
          </w:p>
        </w:tc>
        <w:tc>
          <w:tcPr>
            <w:tcW w:w="860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 w:val="restart"/>
            <w:vAlign w:val="center"/>
          </w:tcPr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6861" w:rsidRPr="00A66861" w:rsidRDefault="00A66861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часов,</w:t>
            </w:r>
          </w:p>
          <w:p w:rsidR="00A66861" w:rsidRPr="00A66861" w:rsidRDefault="00EE032B" w:rsidP="00A66861">
            <w:pPr>
              <w:spacing w:after="0" w:line="30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66861"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A66861" w:rsidRPr="00A66861" w:rsidTr="00EE032B">
        <w:trPr>
          <w:trHeight w:val="20"/>
        </w:trPr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Интеграция обученной модели ИИ в информационную систему с использованием API</w:t>
            </w:r>
          </w:p>
        </w:tc>
        <w:tc>
          <w:tcPr>
            <w:tcW w:w="860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rPr>
          <w:trHeight w:val="20"/>
        </w:trPr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Разработка решений для автоматизации бизнес-процессов с применением ИИ</w:t>
            </w:r>
          </w:p>
        </w:tc>
        <w:tc>
          <w:tcPr>
            <w:tcW w:w="860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A66861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A6686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</w:t>
            </w:r>
            <w:r w:rsidRPr="00A6686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промптов</w:t>
            </w:r>
            <w:r w:rsidRPr="00A66861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A6686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искусственного</w:t>
            </w:r>
            <w:r w:rsidRPr="00A6686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66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интеллекта</w:t>
            </w:r>
          </w:p>
        </w:tc>
        <w:tc>
          <w:tcPr>
            <w:tcW w:w="5103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Анализ этических и правовых аспектов применения ИИ в заданных сценариях.</w:t>
            </w:r>
          </w:p>
        </w:tc>
        <w:tc>
          <w:tcPr>
            <w:tcW w:w="860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базовых </w:t>
            </w:r>
            <w:proofErr w:type="spellStart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промтов</w:t>
            </w:r>
            <w:proofErr w:type="spellEnd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 для взаимодействия с языковыми моделями ИИ.</w:t>
            </w:r>
          </w:p>
        </w:tc>
        <w:tc>
          <w:tcPr>
            <w:tcW w:w="860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Настройка </w:t>
            </w:r>
            <w:proofErr w:type="spellStart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промтов</w:t>
            </w:r>
            <w:proofErr w:type="spellEnd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 для обработки текстов, изображений и числовых данных</w:t>
            </w:r>
          </w:p>
        </w:tc>
        <w:tc>
          <w:tcPr>
            <w:tcW w:w="860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c>
          <w:tcPr>
            <w:tcW w:w="2268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66861" w:rsidRPr="00A66861" w:rsidRDefault="00A66861" w:rsidP="00A66861">
            <w:pPr>
              <w:tabs>
                <w:tab w:val="left" w:pos="376"/>
              </w:tabs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и оптимизация </w:t>
            </w:r>
            <w:proofErr w:type="spellStart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>промтов</w:t>
            </w:r>
            <w:proofErr w:type="spellEnd"/>
            <w:r w:rsidRPr="00A66861">
              <w:rPr>
                <w:rFonts w:ascii="Times New Roman" w:hAnsi="Times New Roman" w:cs="Times New Roman"/>
                <w:sz w:val="28"/>
                <w:szCs w:val="28"/>
              </w:rPr>
              <w:t xml:space="preserve"> для повышения точности ответа ИИ.</w:t>
            </w:r>
          </w:p>
        </w:tc>
        <w:tc>
          <w:tcPr>
            <w:tcW w:w="860" w:type="dxa"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vAlign w:val="center"/>
          </w:tcPr>
          <w:p w:rsidR="00A66861" w:rsidRPr="00A66861" w:rsidRDefault="00A66861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6861" w:rsidRPr="00A66861" w:rsidTr="00EE032B">
        <w:tc>
          <w:tcPr>
            <w:tcW w:w="2268" w:type="dxa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60" w:type="dxa"/>
            <w:vAlign w:val="bottom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68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34" w:type="dxa"/>
            <w:vAlign w:val="bottom"/>
          </w:tcPr>
          <w:p w:rsidR="00AC69DB" w:rsidRPr="00A66861" w:rsidRDefault="00AC69DB" w:rsidP="00A66861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C69DB" w:rsidRPr="00A66861" w:rsidRDefault="00AC69DB" w:rsidP="006A5710">
      <w:pPr>
        <w:tabs>
          <w:tab w:val="left" w:pos="4200"/>
        </w:tabs>
        <w:spacing w:after="0" w:line="300" w:lineRule="auto"/>
        <w:ind w:lef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br w:type="page"/>
      </w:r>
    </w:p>
    <w:p w:rsidR="00AC69DB" w:rsidRPr="00A66861" w:rsidRDefault="00AC69DB" w:rsidP="00A66861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30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861">
        <w:rPr>
          <w:rFonts w:ascii="Times New Roman" w:hAnsi="Times New Roman" w:cs="Times New Roman"/>
          <w:b/>
          <w:sz w:val="28"/>
          <w:szCs w:val="28"/>
        </w:rPr>
        <w:lastRenderedPageBreak/>
        <w:t>УСЛОВИЯ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A66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AC69DB" w:rsidRPr="00A66861" w:rsidRDefault="00AC69DB" w:rsidP="00A66861">
      <w:pPr>
        <w:pStyle w:val="a6"/>
        <w:spacing w:after="0" w:line="30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861">
        <w:rPr>
          <w:rFonts w:ascii="Times New Roman" w:hAnsi="Times New Roman" w:cs="Times New Roman"/>
          <w:b/>
          <w:sz w:val="28"/>
          <w:szCs w:val="28"/>
        </w:rPr>
        <w:t>УП.03</w:t>
      </w:r>
      <w:r w:rsidRPr="00A66861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A66861">
        <w:rPr>
          <w:rFonts w:ascii="Times New Roman" w:hAnsi="Times New Roman" w:cs="Times New Roman"/>
          <w:b/>
          <w:sz w:val="28"/>
          <w:szCs w:val="28"/>
          <w:lang w:eastAsia="ru-RU"/>
        </w:rPr>
        <w:t>БУЧЕНИЕ ГОТОВЫХ МОДЕЛЕЙ ИСКУССТВЕННОГО ИНТЕЛЛЕКТА</w:t>
      </w:r>
    </w:p>
    <w:p w:rsidR="00AC69DB" w:rsidRPr="00A66861" w:rsidRDefault="00AC69DB" w:rsidP="006A5710">
      <w:pPr>
        <w:pStyle w:val="a4"/>
        <w:spacing w:line="300" w:lineRule="auto"/>
        <w:ind w:firstLine="709"/>
        <w:contextualSpacing/>
        <w:jc w:val="both"/>
        <w:rPr>
          <w:b/>
          <w:sz w:val="28"/>
          <w:szCs w:val="28"/>
        </w:rPr>
      </w:pPr>
    </w:p>
    <w:p w:rsidR="00AC69DB" w:rsidRPr="00A66861" w:rsidRDefault="00AC69DB" w:rsidP="00A66861">
      <w:pPr>
        <w:keepNext/>
        <w:keepLines/>
        <w:widowControl w:val="0"/>
        <w:numPr>
          <w:ilvl w:val="1"/>
          <w:numId w:val="16"/>
        </w:numPr>
        <w:tabs>
          <w:tab w:val="left" w:pos="1006"/>
        </w:tabs>
        <w:spacing w:after="0" w:line="300" w:lineRule="auto"/>
        <w:ind w:left="0" w:firstLine="851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66861">
        <w:rPr>
          <w:rFonts w:ascii="Times New Roman" w:hAnsi="Times New Roman" w:cs="Times New Roman"/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AC69DB" w:rsidRPr="00A66861" w:rsidRDefault="00AC69DB" w:rsidP="00A66861">
      <w:pPr>
        <w:spacing w:after="0" w:line="30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t xml:space="preserve">Учебная практика профессионального модуля </w:t>
      </w:r>
      <w:r w:rsidRPr="00A66861">
        <w:rPr>
          <w:rFonts w:ascii="Times New Roman" w:hAnsi="Times New Roman" w:cs="Times New Roman"/>
          <w:sz w:val="28"/>
          <w:szCs w:val="28"/>
          <w:lang w:eastAsia="ru-RU"/>
        </w:rPr>
        <w:t xml:space="preserve">ПМ.03 Обучение готовых моделей искусственного интеллекта </w:t>
      </w:r>
      <w:r w:rsidRPr="00A66861">
        <w:rPr>
          <w:rFonts w:ascii="Times New Roman" w:hAnsi="Times New Roman" w:cs="Times New Roman"/>
          <w:sz w:val="28"/>
          <w:szCs w:val="28"/>
        </w:rPr>
        <w:t>09.02.13 Интеграция решений с применением технологий искусственного интеллекта проходит на базе АНО ПО «ИТ ХАБ».</w:t>
      </w:r>
    </w:p>
    <w:p w:rsidR="00AC69DB" w:rsidRPr="00A66861" w:rsidRDefault="00AC69DB" w:rsidP="00A66861">
      <w:pPr>
        <w:spacing w:after="0" w:line="30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t>Реализация программы учебной практики предполагает наличие: специальные помещения: оснащенные оборудованием в соответствии с п. 6.2 таблица №14 ОПОП по специальности 09.02.13 Интеграция решений с применением технологий искусственного интеллекта.</w:t>
      </w:r>
    </w:p>
    <w:p w:rsidR="00AC69DB" w:rsidRPr="00A66861" w:rsidRDefault="00AC69DB" w:rsidP="00A66861">
      <w:pPr>
        <w:spacing w:after="0" w:line="30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861">
        <w:rPr>
          <w:rFonts w:ascii="Times New Roman" w:hAnsi="Times New Roman" w:cs="Times New Roman"/>
          <w:sz w:val="28"/>
          <w:szCs w:val="28"/>
        </w:rPr>
        <w:t>Для самостоятельной работы студентов: электронный читальный зал с выходом в сеть Интернет.</w:t>
      </w:r>
    </w:p>
    <w:p w:rsidR="00AC69DB" w:rsidRPr="00A66861" w:rsidRDefault="00AC69DB" w:rsidP="00A66861">
      <w:pPr>
        <w:pStyle w:val="14"/>
        <w:numPr>
          <w:ilvl w:val="1"/>
          <w:numId w:val="16"/>
        </w:numPr>
        <w:spacing w:after="0" w:line="300" w:lineRule="auto"/>
        <w:ind w:left="0" w:firstLine="567"/>
        <w:contextualSpacing/>
        <w:jc w:val="both"/>
        <w:rPr>
          <w:rFonts w:cs="Times New Roman"/>
          <w:b/>
          <w:sz w:val="28"/>
          <w:szCs w:val="28"/>
        </w:rPr>
      </w:pPr>
      <w:r w:rsidRPr="00A66861">
        <w:rPr>
          <w:rFonts w:cs="Times New Roman"/>
          <w:b/>
          <w:sz w:val="28"/>
          <w:szCs w:val="28"/>
        </w:rPr>
        <w:t>Информационное обеспечение обучения</w:t>
      </w:r>
    </w:p>
    <w:p w:rsidR="00AC69DB" w:rsidRPr="00A66861" w:rsidRDefault="00AC69DB" w:rsidP="00A66861">
      <w:pPr>
        <w:pStyle w:val="14"/>
        <w:numPr>
          <w:ilvl w:val="1"/>
          <w:numId w:val="16"/>
        </w:numPr>
        <w:spacing w:after="0" w:line="300" w:lineRule="auto"/>
        <w:ind w:left="0" w:firstLine="567"/>
        <w:contextualSpacing/>
        <w:jc w:val="both"/>
        <w:rPr>
          <w:rFonts w:cs="Times New Roman"/>
          <w:b/>
          <w:sz w:val="28"/>
          <w:szCs w:val="28"/>
        </w:rPr>
      </w:pPr>
      <w:r w:rsidRPr="00A66861">
        <w:rPr>
          <w:rFonts w:cs="Times New Roman"/>
          <w:b/>
          <w:sz w:val="28"/>
          <w:szCs w:val="28"/>
        </w:rPr>
        <w:t>Основные</w:t>
      </w:r>
      <w:r w:rsidRPr="00A66861">
        <w:rPr>
          <w:rFonts w:cs="Times New Roman"/>
          <w:b/>
          <w:spacing w:val="-3"/>
          <w:sz w:val="28"/>
          <w:szCs w:val="28"/>
        </w:rPr>
        <w:t xml:space="preserve"> </w:t>
      </w:r>
      <w:r w:rsidRPr="00A66861">
        <w:rPr>
          <w:rFonts w:cs="Times New Roman"/>
          <w:b/>
          <w:sz w:val="28"/>
          <w:szCs w:val="28"/>
        </w:rPr>
        <w:t>источники</w:t>
      </w:r>
    </w:p>
    <w:p w:rsidR="001D0942" w:rsidRPr="00DD68A3" w:rsidRDefault="001D0942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1. </w:t>
      </w:r>
      <w:proofErr w:type="spellStart"/>
      <w:r w:rsidRPr="00DD68A3">
        <w:rPr>
          <w:rFonts w:ascii="Times New Roman" w:eastAsia="PMingLiU" w:hAnsi="Times New Roman" w:cs="Times New Roman"/>
          <w:sz w:val="28"/>
          <w:szCs w:val="28"/>
        </w:rPr>
        <w:t>Аршинский</w:t>
      </w:r>
      <w:proofErr w:type="spell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, Л. В. Интеллектуальные информационные системы и </w:t>
      </w:r>
      <w:proofErr w:type="gramStart"/>
      <w:r w:rsidRPr="00DD68A3">
        <w:rPr>
          <w:rFonts w:ascii="Times New Roman" w:eastAsia="PMingLiU" w:hAnsi="Times New Roman" w:cs="Times New Roman"/>
          <w:sz w:val="28"/>
          <w:szCs w:val="28"/>
        </w:rPr>
        <w:t>технологии :</w:t>
      </w:r>
      <w:proofErr w:type="gram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учебное пособие / Л. В. </w:t>
      </w:r>
      <w:proofErr w:type="spellStart"/>
      <w:r w:rsidRPr="00DD68A3">
        <w:rPr>
          <w:rFonts w:ascii="Times New Roman" w:eastAsia="PMingLiU" w:hAnsi="Times New Roman" w:cs="Times New Roman"/>
          <w:sz w:val="28"/>
          <w:szCs w:val="28"/>
        </w:rPr>
        <w:t>Аршинский</w:t>
      </w:r>
      <w:proofErr w:type="spell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, М. С. Жукова. — </w:t>
      </w:r>
      <w:proofErr w:type="gramStart"/>
      <w:r w:rsidRPr="00DD68A3">
        <w:rPr>
          <w:rFonts w:ascii="Times New Roman" w:eastAsia="PMingLiU" w:hAnsi="Times New Roman" w:cs="Times New Roman"/>
          <w:sz w:val="28"/>
          <w:szCs w:val="28"/>
        </w:rPr>
        <w:t>Иркутск :</w:t>
      </w:r>
      <w:proofErr w:type="gram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 </w:t>
      </w:r>
      <w:proofErr w:type="spellStart"/>
      <w:r w:rsidRPr="00DD68A3">
        <w:rPr>
          <w:rFonts w:ascii="Times New Roman" w:eastAsia="PMingLiU" w:hAnsi="Times New Roman" w:cs="Times New Roman"/>
          <w:sz w:val="28"/>
          <w:szCs w:val="28"/>
        </w:rPr>
        <w:t>ИрГУПС</w:t>
      </w:r>
      <w:proofErr w:type="spell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, 2023. — 128 с. — </w:t>
      </w:r>
      <w:proofErr w:type="gramStart"/>
      <w:r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https://e.lanbook.com/book/397472</w:t>
      </w:r>
    </w:p>
    <w:p w:rsidR="00CF317A" w:rsidRPr="00DD68A3" w:rsidRDefault="001D0942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2. </w:t>
      </w:r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Информационные технологии и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системы 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учебное пособие / Е. В. Бурцева, А. В. </w:t>
      </w:r>
      <w:proofErr w:type="spell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Платёнкин</w:t>
      </w:r>
      <w:proofErr w:type="spell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, И. П. Рак, А. В. Терехов. —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Тамбов 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ТГТУ, 2024. — 81 с. — ISBN 978-5-8265-2776-4. —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https://e.lanbook.com/book/472289</w:t>
      </w:r>
    </w:p>
    <w:p w:rsidR="00CF317A" w:rsidRPr="00DD68A3" w:rsidRDefault="001D0942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3. </w:t>
      </w:r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Информационные системы и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технологии 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учебное пособие / Л. Г. Гагарина, Ю. С. </w:t>
      </w:r>
      <w:proofErr w:type="spell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Шевнина</w:t>
      </w:r>
      <w:proofErr w:type="spell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, Е. Н. Лукьянова, Ю. А. Лукьянова. —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Москва 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МИЭТ, 2023. — 172 с. — ISBN 978-5-7256-0999-8. —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https://e.lanbook.com/book/461576</w:t>
      </w:r>
    </w:p>
    <w:p w:rsidR="00CF317A" w:rsidRPr="00DD68A3" w:rsidRDefault="001D0942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4. </w:t>
      </w:r>
      <w:proofErr w:type="spell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Истратова</w:t>
      </w:r>
      <w:proofErr w:type="spell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, Е. Е. Проектирование информационных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систем 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учебное пособие / Е. Е. </w:t>
      </w:r>
      <w:proofErr w:type="spell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Истратова</w:t>
      </w:r>
      <w:proofErr w:type="spell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, П. С. Павлов. —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Новосибирск 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НГТУ, 2025. — 64 с. </w:t>
      </w:r>
      <w:r w:rsidR="00CF317A" w:rsidRPr="00DD68A3">
        <w:rPr>
          <w:rFonts w:ascii="Times New Roman" w:eastAsia="PMingLiU" w:hAnsi="Times New Roman" w:cs="Times New Roman"/>
          <w:sz w:val="28"/>
          <w:szCs w:val="28"/>
        </w:rPr>
        <w:lastRenderedPageBreak/>
        <w:t xml:space="preserve">— ISBN 978-5-7782-5505-0. —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https://e.lanbook.com/book/514538 </w:t>
      </w:r>
    </w:p>
    <w:p w:rsidR="001D0942" w:rsidRPr="00DD68A3" w:rsidRDefault="00DD68A3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5. </w:t>
      </w:r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Огарок, А. Л. Проектирование интеллектуальных информационных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систем 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учебное пособие / А. Л. Огарок. —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Москва 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РТУ МИРЭА, 2024. — 104 с. — ISBN 978-5-7339-2320-8. —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https://e.lanbook.com/book/448943</w:t>
      </w:r>
    </w:p>
    <w:p w:rsidR="00CF317A" w:rsidRPr="00DD68A3" w:rsidRDefault="00DD68A3" w:rsidP="001D0942">
      <w:pPr>
        <w:spacing w:after="0" w:line="300" w:lineRule="auto"/>
        <w:ind w:right="283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6. </w:t>
      </w:r>
      <w:proofErr w:type="spell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Проворова</w:t>
      </w:r>
      <w:proofErr w:type="spell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, И. П. Информационные системы и технологии: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Практикум 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учебное пособие / И. П. </w:t>
      </w:r>
      <w:proofErr w:type="spell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Проворова</w:t>
      </w:r>
      <w:proofErr w:type="spell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, А. А. Маркин, О. В. Емельянова. —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Москва 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РТУ МИРЭА, 2025. — 72 с. — ISBN 978-5-7339-2470-0. — </w:t>
      </w:r>
      <w:proofErr w:type="gramStart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="00CF317A"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https://e.lanbook.com/book/493463 </w:t>
      </w:r>
    </w:p>
    <w:p w:rsidR="001D0942" w:rsidRPr="00DD68A3" w:rsidRDefault="001D0942" w:rsidP="001D0942">
      <w:pPr>
        <w:spacing w:after="0" w:line="300" w:lineRule="auto"/>
        <w:ind w:right="227" w:firstLine="567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</w:rPr>
      </w:pPr>
      <w:r w:rsidRPr="00DD68A3">
        <w:rPr>
          <w:rFonts w:ascii="Times New Roman" w:eastAsia="PMingLiU" w:hAnsi="Times New Roman" w:cs="Times New Roman"/>
          <w:b/>
          <w:sz w:val="28"/>
          <w:szCs w:val="28"/>
        </w:rPr>
        <w:t>Дополнительные источники</w:t>
      </w:r>
    </w:p>
    <w:p w:rsidR="00DD68A3" w:rsidRPr="00DD68A3" w:rsidRDefault="00DD68A3" w:rsidP="00DD68A3">
      <w:pPr>
        <w:spacing w:after="0" w:line="300" w:lineRule="auto"/>
        <w:ind w:right="227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1. Кривоносова, Н. В. Проектирование информационных систем: </w:t>
      </w:r>
      <w:proofErr w:type="gramStart"/>
      <w:r w:rsidRPr="00DD68A3">
        <w:rPr>
          <w:rFonts w:ascii="Times New Roman" w:eastAsia="PMingLiU" w:hAnsi="Times New Roman" w:cs="Times New Roman"/>
          <w:sz w:val="28"/>
          <w:szCs w:val="28"/>
        </w:rPr>
        <w:t>практикум :</w:t>
      </w:r>
      <w:proofErr w:type="gram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учебное пособие / Н. В. Кривоносова. — Санкт-</w:t>
      </w:r>
      <w:proofErr w:type="gramStart"/>
      <w:r w:rsidRPr="00DD68A3">
        <w:rPr>
          <w:rFonts w:ascii="Times New Roman" w:eastAsia="PMingLiU" w:hAnsi="Times New Roman" w:cs="Times New Roman"/>
          <w:sz w:val="28"/>
          <w:szCs w:val="28"/>
        </w:rPr>
        <w:t>Петербург :</w:t>
      </w:r>
      <w:proofErr w:type="gram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 </w:t>
      </w:r>
      <w:proofErr w:type="spellStart"/>
      <w:r w:rsidRPr="00DD68A3">
        <w:rPr>
          <w:rFonts w:ascii="Times New Roman" w:eastAsia="PMingLiU" w:hAnsi="Times New Roman" w:cs="Times New Roman"/>
          <w:sz w:val="28"/>
          <w:szCs w:val="28"/>
        </w:rPr>
        <w:t>СПбГУТ</w:t>
      </w:r>
      <w:proofErr w:type="spell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 им. М.А. Бонч-Бруевича, 2023. — 64 с. — </w:t>
      </w:r>
      <w:proofErr w:type="gramStart"/>
      <w:r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https://e.lanbook.com/book/381530</w:t>
      </w:r>
    </w:p>
    <w:p w:rsidR="001D0942" w:rsidRPr="00DD68A3" w:rsidRDefault="00DD68A3" w:rsidP="001D0942">
      <w:pPr>
        <w:spacing w:after="0" w:line="300" w:lineRule="auto"/>
        <w:ind w:right="227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2. </w:t>
      </w:r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Кущ, М. В. Проектирование информационных систем: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Практикум 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учебное пособие / М. В. Кущ, Н. А. Стариковская. —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Москва 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РТУ МИРЭА, 2025. — 87 с. — ISBN 978-5-7339-2546-2. —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https://e.lanbook.com/book/498056 </w:t>
      </w:r>
    </w:p>
    <w:p w:rsidR="001D0942" w:rsidRPr="00DD68A3" w:rsidRDefault="00DD68A3" w:rsidP="00A66861">
      <w:pPr>
        <w:spacing w:after="0" w:line="300" w:lineRule="auto"/>
        <w:ind w:right="227" w:firstLine="567"/>
        <w:contextualSpacing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DD68A3">
        <w:rPr>
          <w:rFonts w:ascii="Times New Roman" w:eastAsia="PMingLiU" w:hAnsi="Times New Roman" w:cs="Times New Roman"/>
          <w:sz w:val="28"/>
          <w:szCs w:val="28"/>
        </w:rPr>
        <w:t xml:space="preserve">3. </w:t>
      </w:r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Смоленцева, Т. Е. Проектирование корпоративных информационных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систем 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учебно-методическое пособие / Т. Е. Смоленцева, Р. А. Исаев. —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Москва 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РТУ МИРЭА, 2023. — 69 с. — ISBN 978-5-7339-1728-3. — </w:t>
      </w:r>
      <w:proofErr w:type="gramStart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>Текст :</w:t>
      </w:r>
      <w:proofErr w:type="gramEnd"/>
      <w:r w:rsidR="001D0942" w:rsidRPr="00DD68A3">
        <w:rPr>
          <w:rFonts w:ascii="Times New Roman" w:eastAsia="PMingLiU" w:hAnsi="Times New Roman" w:cs="Times New Roman"/>
          <w:sz w:val="28"/>
          <w:szCs w:val="28"/>
        </w:rPr>
        <w:t xml:space="preserve"> электронный // Лань : электронно-библиотечная система. — URL: https://e.lanbook.com/book/331559 </w:t>
      </w:r>
    </w:p>
    <w:p w:rsidR="00AC69DB" w:rsidRPr="00DD68A3" w:rsidRDefault="00AC69DB" w:rsidP="00A66861">
      <w:pPr>
        <w:pStyle w:val="2"/>
        <w:keepNext w:val="0"/>
        <w:keepLines w:val="0"/>
        <w:widowControl w:val="0"/>
        <w:numPr>
          <w:ilvl w:val="1"/>
          <w:numId w:val="16"/>
        </w:numPr>
        <w:tabs>
          <w:tab w:val="left" w:pos="1014"/>
        </w:tabs>
        <w:autoSpaceDE w:val="0"/>
        <w:autoSpaceDN w:val="0"/>
        <w:spacing w:before="0" w:line="300" w:lineRule="auto"/>
        <w:ind w:left="0" w:right="142"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68A3">
        <w:rPr>
          <w:rFonts w:ascii="Times New Roman" w:hAnsi="Times New Roman" w:cs="Times New Roman"/>
          <w:color w:val="auto"/>
          <w:sz w:val="28"/>
          <w:szCs w:val="28"/>
        </w:rPr>
        <w:t xml:space="preserve"> Общие требования к организации практики</w:t>
      </w:r>
    </w:p>
    <w:p w:rsidR="00AC69DB" w:rsidRPr="00DD68A3" w:rsidRDefault="00AC69DB" w:rsidP="00A66861">
      <w:pPr>
        <w:spacing w:after="0" w:line="300" w:lineRule="auto"/>
        <w:ind w:right="142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68A3">
        <w:rPr>
          <w:rFonts w:ascii="Times New Roman" w:hAnsi="Times New Roman" w:cs="Times New Roman"/>
          <w:sz w:val="28"/>
          <w:szCs w:val="28"/>
        </w:rPr>
        <w:t xml:space="preserve">Учебная практика по </w:t>
      </w:r>
      <w:r w:rsidRPr="00DD68A3">
        <w:rPr>
          <w:rFonts w:ascii="Times New Roman" w:hAnsi="Times New Roman" w:cs="Times New Roman"/>
          <w:sz w:val="28"/>
          <w:szCs w:val="28"/>
          <w:lang w:eastAsia="ru-RU"/>
        </w:rPr>
        <w:t xml:space="preserve">ПМ.03 Обучение готовых моделей искусственного интеллекта </w:t>
      </w:r>
      <w:r w:rsidRPr="00DD68A3">
        <w:rPr>
          <w:rFonts w:ascii="Times New Roman" w:hAnsi="Times New Roman" w:cs="Times New Roman"/>
          <w:sz w:val="28"/>
          <w:szCs w:val="28"/>
        </w:rPr>
        <w:t xml:space="preserve">реализуется согласно графику учебного процесса в период освоения профессионального модуля. Практика проводится в форме работы студентов, направленной на ознакомление с особенностями профессиональной работы, включая выполнение ими временных разовых и постоянных заданий. 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 xml:space="preserve">Учебная практика проводится в форме проекта преподавателями дисциплин профессионального цикла в соответствии с предусмотренной </w:t>
      </w:r>
      <w:r w:rsidRPr="00DD68A3">
        <w:rPr>
          <w:rFonts w:cs="Times New Roman"/>
          <w:sz w:val="28"/>
          <w:szCs w:val="28"/>
        </w:rPr>
        <w:lastRenderedPageBreak/>
        <w:t>учебной нагрузкой и программой.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В обязанности руководителя практики входит:</w:t>
      </w:r>
    </w:p>
    <w:p w:rsidR="00AC69DB" w:rsidRPr="00DD68A3" w:rsidRDefault="00AC69DB" w:rsidP="00A66861">
      <w:pPr>
        <w:pStyle w:val="14"/>
        <w:numPr>
          <w:ilvl w:val="0"/>
          <w:numId w:val="10"/>
        </w:numPr>
        <w:tabs>
          <w:tab w:val="left" w:pos="1154"/>
        </w:tabs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разработка и ежегодное обновление содержания программы учебной практики;</w:t>
      </w:r>
    </w:p>
    <w:p w:rsidR="00AC69DB" w:rsidRPr="00DD68A3" w:rsidRDefault="00AC69DB" w:rsidP="00A66861">
      <w:pPr>
        <w:pStyle w:val="14"/>
        <w:numPr>
          <w:ilvl w:val="0"/>
          <w:numId w:val="10"/>
        </w:numPr>
        <w:tabs>
          <w:tab w:val="left" w:pos="1149"/>
        </w:tabs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контроль реализации программы и условий проведения учебной практики;</w:t>
      </w:r>
    </w:p>
    <w:p w:rsidR="00AC69DB" w:rsidRPr="00DD68A3" w:rsidRDefault="00AC69DB" w:rsidP="00A66861">
      <w:pPr>
        <w:pStyle w:val="14"/>
        <w:numPr>
          <w:ilvl w:val="0"/>
          <w:numId w:val="10"/>
        </w:numPr>
        <w:tabs>
          <w:tab w:val="left" w:pos="1214"/>
        </w:tabs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оформление отчетных документов по учебной практике.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Студенты при прохождении учебной практики обязаны полностью выполнять задания, предусмотренные программой учебной практики.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Текущий контроль результатов освоения программы практики осуществляется руководителем практики в процессе выполнения обучающимися заданий.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 xml:space="preserve">Формой отчетности студента по учебной практике является письменный </w:t>
      </w:r>
      <w:r w:rsidRPr="00DD68A3">
        <w:rPr>
          <w:rFonts w:cs="Times New Roman"/>
          <w:b/>
          <w:bCs/>
          <w:i/>
          <w:iCs/>
          <w:sz w:val="28"/>
          <w:szCs w:val="28"/>
        </w:rPr>
        <w:t>отчет о выполнении работ и приложений</w:t>
      </w:r>
      <w:r w:rsidRPr="00DD68A3">
        <w:rPr>
          <w:rFonts w:cs="Times New Roman"/>
          <w:sz w:val="28"/>
          <w:szCs w:val="28"/>
        </w:rPr>
        <w:t xml:space="preserve"> к отчету, свидетельствующих о закреплении знаний, умений, приобретении практического опыта, формировании профессиональных и общих компетенций, освоении профессионального модуля.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 xml:space="preserve">Для прохождения промежуточной аттестации каждый обучающийся оформляет проектные работы, выполненные во время прохождения учебной практики. Примерные виды проектных работ указаны в соответствующей рабочей программе профессионального модуля. 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b/>
          <w:sz w:val="28"/>
          <w:szCs w:val="28"/>
        </w:rPr>
        <w:t>Промежуточная аттестация</w:t>
      </w:r>
      <w:r w:rsidRPr="00DD68A3">
        <w:rPr>
          <w:rFonts w:cs="Times New Roman"/>
          <w:sz w:val="28"/>
          <w:szCs w:val="28"/>
        </w:rPr>
        <w:t xml:space="preserve"> по итогам учебной практики проводится в рамках отведенных часов на освоение программы практики.</w:t>
      </w:r>
    </w:p>
    <w:p w:rsidR="00AC69DB" w:rsidRPr="00DD68A3" w:rsidRDefault="00AC69DB" w:rsidP="00A66861">
      <w:pPr>
        <w:keepNext/>
        <w:keepLines/>
        <w:widowControl w:val="0"/>
        <w:numPr>
          <w:ilvl w:val="1"/>
          <w:numId w:val="16"/>
        </w:numPr>
        <w:spacing w:after="0" w:line="300" w:lineRule="auto"/>
        <w:ind w:left="0" w:right="142"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68A3">
        <w:rPr>
          <w:rFonts w:ascii="Times New Roman" w:hAnsi="Times New Roman" w:cs="Times New Roman"/>
          <w:sz w:val="28"/>
          <w:szCs w:val="28"/>
        </w:rPr>
        <w:t xml:space="preserve"> Организация практики студентов с ограниченными возможностями здоровья и инвалидов 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АНО ПО «ИТ ХАБ».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 w:rsidR="00A66861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t xml:space="preserve">На основании личного заявления студента практика может проводиться в </w:t>
      </w:r>
      <w:r w:rsidRPr="00DD68A3">
        <w:rPr>
          <w:rFonts w:cs="Times New Roman"/>
          <w:sz w:val="28"/>
          <w:szCs w:val="28"/>
        </w:rPr>
        <w:lastRenderedPageBreak/>
        <w:t>структурных подразделениях Колледжа.</w:t>
      </w:r>
    </w:p>
    <w:p w:rsidR="00AC69DB" w:rsidRPr="00DD68A3" w:rsidRDefault="00AC69DB" w:rsidP="00A66861">
      <w:pPr>
        <w:pStyle w:val="14"/>
        <w:spacing w:after="0" w:line="300" w:lineRule="auto"/>
        <w:ind w:right="142" w:firstLine="567"/>
        <w:contextualSpacing/>
        <w:jc w:val="both"/>
        <w:rPr>
          <w:rFonts w:cs="Times New Roman"/>
          <w:sz w:val="28"/>
          <w:szCs w:val="28"/>
        </w:rPr>
      </w:pPr>
      <w:r w:rsidRPr="00DD68A3">
        <w:rPr>
          <w:rFonts w:cs="Times New Roman"/>
          <w:sz w:val="28"/>
          <w:szCs w:val="28"/>
        </w:rPr>
        <w:br w:type="page"/>
      </w:r>
    </w:p>
    <w:p w:rsidR="00AC69DB" w:rsidRPr="00DD68A3" w:rsidRDefault="00AC69DB" w:rsidP="00DD68A3">
      <w:pPr>
        <w:pStyle w:val="a6"/>
        <w:widowControl w:val="0"/>
        <w:numPr>
          <w:ilvl w:val="0"/>
          <w:numId w:val="16"/>
        </w:numPr>
        <w:autoSpaceDE w:val="0"/>
        <w:autoSpaceDN w:val="0"/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A3">
        <w:rPr>
          <w:rFonts w:ascii="Times New Roman" w:hAnsi="Times New Roman" w:cs="Times New Roman"/>
          <w:b/>
          <w:sz w:val="28"/>
          <w:szCs w:val="28"/>
        </w:rPr>
        <w:lastRenderedPageBreak/>
        <w:t>КОНТРОЛЬ</w:t>
      </w:r>
      <w:r w:rsidRPr="00DD68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D68A3">
        <w:rPr>
          <w:rFonts w:ascii="Times New Roman" w:hAnsi="Times New Roman" w:cs="Times New Roman"/>
          <w:b/>
          <w:sz w:val="28"/>
          <w:szCs w:val="28"/>
        </w:rPr>
        <w:t>И</w:t>
      </w:r>
      <w:r w:rsidRPr="00DD68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D68A3">
        <w:rPr>
          <w:rFonts w:ascii="Times New Roman" w:hAnsi="Times New Roman" w:cs="Times New Roman"/>
          <w:b/>
          <w:sz w:val="28"/>
          <w:szCs w:val="28"/>
        </w:rPr>
        <w:t>ОЦЕНКА</w:t>
      </w:r>
      <w:r w:rsidRPr="00DD68A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DD68A3">
        <w:rPr>
          <w:rFonts w:ascii="Times New Roman" w:hAnsi="Times New Roman" w:cs="Times New Roman"/>
          <w:b/>
          <w:sz w:val="28"/>
          <w:szCs w:val="28"/>
        </w:rPr>
        <w:t>РЕЗУЛЬТАТОВ</w:t>
      </w:r>
      <w:r w:rsidRPr="00DD68A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ОСВОЕНИЯ </w:t>
      </w:r>
      <w:r w:rsidRPr="00DD68A3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DD68A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D68A3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AC69DB" w:rsidRPr="00DD68A3" w:rsidRDefault="00AC69DB" w:rsidP="00DD68A3">
      <w:pPr>
        <w:spacing w:after="0" w:line="30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8A3">
        <w:rPr>
          <w:rFonts w:ascii="Times New Roman" w:hAnsi="Times New Roman" w:cs="Times New Roman"/>
          <w:b/>
          <w:sz w:val="28"/>
          <w:szCs w:val="28"/>
        </w:rPr>
        <w:t>УП.03 БУЧЕНИЕ ГОТОВЫХ МОДЕЛЕЙ ИСКУССТВЕННОГО ИНТЕЛЛЕКТА</w:t>
      </w:r>
    </w:p>
    <w:p w:rsidR="00AC69DB" w:rsidRPr="00DD68A3" w:rsidRDefault="00AC69DB" w:rsidP="006A5710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211"/>
        <w:tblW w:w="97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820"/>
        <w:gridCol w:w="1995"/>
      </w:tblGrid>
      <w:tr w:rsidR="00DD68A3" w:rsidRPr="00DD68A3" w:rsidTr="00EE032B">
        <w:trPr>
          <w:trHeight w:val="567"/>
        </w:trPr>
        <w:tc>
          <w:tcPr>
            <w:tcW w:w="2977" w:type="dxa"/>
            <w:vAlign w:val="center"/>
          </w:tcPr>
          <w:p w:rsidR="00AC69DB" w:rsidRPr="00DD68A3" w:rsidRDefault="00AC69DB" w:rsidP="00DD68A3">
            <w:pPr>
              <w:spacing w:line="300" w:lineRule="auto"/>
              <w:ind w:left="126" w:right="115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68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Общая</w:t>
            </w:r>
            <w:proofErr w:type="spellEnd"/>
            <w:r w:rsidRPr="00DD68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/</w:t>
            </w:r>
            <w:proofErr w:type="spellStart"/>
            <w:r w:rsidRPr="00DD68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Профессиональная</w:t>
            </w:r>
            <w:proofErr w:type="spellEnd"/>
            <w:r w:rsidRPr="00DD68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компетенция</w:t>
            </w:r>
            <w:proofErr w:type="spellEnd"/>
          </w:p>
        </w:tc>
        <w:tc>
          <w:tcPr>
            <w:tcW w:w="4820" w:type="dxa"/>
            <w:vAlign w:val="center"/>
          </w:tcPr>
          <w:p w:rsidR="00AC69DB" w:rsidRPr="00DD68A3" w:rsidRDefault="00AC69DB" w:rsidP="00DD68A3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68A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Критерии</w:t>
            </w:r>
            <w:proofErr w:type="spellEnd"/>
            <w:r w:rsidRPr="00DD68A3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9DB" w:rsidRPr="00DD68A3" w:rsidRDefault="00AC69DB" w:rsidP="00DD68A3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68A3">
              <w:rPr>
                <w:rFonts w:ascii="Times New Roman" w:hAnsi="Times New Roman" w:cs="Times New Roman"/>
                <w:b/>
                <w:sz w:val="28"/>
                <w:szCs w:val="28"/>
              </w:rPr>
              <w:t>Типы</w:t>
            </w:r>
            <w:proofErr w:type="spellEnd"/>
            <w:r w:rsidRPr="00DD6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оценочных</w:t>
            </w:r>
            <w:proofErr w:type="spellEnd"/>
            <w:r w:rsidRPr="00DD6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  <w:proofErr w:type="spellEnd"/>
          </w:p>
        </w:tc>
      </w:tr>
      <w:tr w:rsidR="00DD68A3" w:rsidRPr="00DD68A3" w:rsidTr="00EE032B">
        <w:trPr>
          <w:trHeight w:val="58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ПК 3.1. Осуществлять выбор готовых моделей искусственного интеллекта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Подборки и настройки готовых моделей ИИ с учетом поставленных задач, анализа результатов их применения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Идентификации проблем, связанных с нормальным функционированием базы данных.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D68A3">
              <w:rPr>
                <w:sz w:val="28"/>
                <w:szCs w:val="28"/>
              </w:rPr>
              <w:t>Восстановления</w:t>
            </w:r>
            <w:proofErr w:type="spellEnd"/>
            <w:r w:rsidRPr="00DD68A3">
              <w:rPr>
                <w:sz w:val="28"/>
                <w:szCs w:val="28"/>
              </w:rPr>
              <w:t xml:space="preserve"> системы.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практики.</w:t>
            </w:r>
          </w:p>
        </w:tc>
      </w:tr>
      <w:tr w:rsidR="00DD68A3" w:rsidRPr="00DD68A3" w:rsidTr="00EE032B">
        <w:trPr>
          <w:trHeight w:val="480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 xml:space="preserve">ПК 3.2. Формировать сценарии обучения готовых моделей искусственного интеллекта. 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 xml:space="preserve">Создания сценариев обучения, подготовки данных для обучения, настройки </w:t>
            </w:r>
            <w:proofErr w:type="spellStart"/>
            <w:r w:rsidRPr="00DD68A3">
              <w:rPr>
                <w:sz w:val="28"/>
                <w:szCs w:val="28"/>
                <w:lang w:val="ru-RU"/>
              </w:rPr>
              <w:t>гиперпараметров</w:t>
            </w:r>
            <w:proofErr w:type="spellEnd"/>
            <w:r w:rsidRPr="00DD68A3">
              <w:rPr>
                <w:sz w:val="28"/>
                <w:szCs w:val="28"/>
                <w:lang w:val="ru-RU"/>
              </w:rPr>
              <w:t xml:space="preserve"> для достижения оптимального результата.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D68A3">
              <w:rPr>
                <w:sz w:val="28"/>
                <w:szCs w:val="28"/>
              </w:rPr>
              <w:t>Администрирования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сервера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баз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данных</w:t>
            </w:r>
            <w:proofErr w:type="spellEnd"/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Участия в администрировании отдельных компонент серверов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DD68A3" w:rsidRPr="00DD68A3" w:rsidTr="00EE032B">
        <w:trPr>
          <w:trHeight w:val="1296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ПК 3.3. Проводить обучение и последующую калибровку готовых моделей искусственного интеллекта.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 xml:space="preserve">Процесса обучения моделей на подготовленных данных, применения методов калибровки для улучшения точности моделей 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firstLine="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DD68A3">
              <w:rPr>
                <w:sz w:val="28"/>
                <w:szCs w:val="28"/>
              </w:rPr>
              <w:t>Документирования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результатов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аудита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безопасности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информации</w:t>
            </w:r>
            <w:proofErr w:type="spellEnd"/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Использования процедуры резервного копирования баз данных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lastRenderedPageBreak/>
              <w:t>Использования процедуры восстановления баз данных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учебной практики.</w:t>
            </w:r>
          </w:p>
        </w:tc>
      </w:tr>
      <w:tr w:rsidR="00DD68A3" w:rsidRPr="00DD68A3" w:rsidTr="00EE032B">
        <w:trPr>
          <w:trHeight w:val="320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</w:rPr>
            </w:pPr>
            <w:r w:rsidRPr="00DD68A3">
              <w:rPr>
                <w:sz w:val="28"/>
                <w:szCs w:val="28"/>
              </w:rPr>
              <w:t xml:space="preserve">ПК 3.4. </w:t>
            </w:r>
            <w:proofErr w:type="spellStart"/>
            <w:r w:rsidRPr="00DD68A3">
              <w:rPr>
                <w:sz w:val="28"/>
                <w:szCs w:val="28"/>
              </w:rPr>
              <w:t>Контролировать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результат</w:t>
            </w:r>
            <w:proofErr w:type="spellEnd"/>
            <w:r w:rsidRPr="00DD68A3">
              <w:rPr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4820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Оценки эффективности обученных моделей, корректировки обучения при необходимости, анализа ошибок и улучшение модели.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Подготовки документации по формированию требований хранилищ банка данных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2"/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86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-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практики.</w:t>
            </w:r>
          </w:p>
        </w:tc>
      </w:tr>
      <w:tr w:rsidR="00DD68A3" w:rsidRPr="00DD68A3" w:rsidTr="00EE032B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ПК 3.5. Оформлять результат проведения процедуры обучения.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Создания отчетов по обучению моделей, использования инструментов для визуализации (</w:t>
            </w:r>
            <w:proofErr w:type="spellStart"/>
            <w:r w:rsidRPr="00DD68A3">
              <w:rPr>
                <w:sz w:val="28"/>
                <w:szCs w:val="28"/>
              </w:rPr>
              <w:t>Matplotlib</w:t>
            </w:r>
            <w:proofErr w:type="spellEnd"/>
            <w:r w:rsidRPr="00DD68A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D68A3">
              <w:rPr>
                <w:sz w:val="28"/>
                <w:szCs w:val="28"/>
              </w:rPr>
              <w:t>Seaborn</w:t>
            </w:r>
            <w:proofErr w:type="spellEnd"/>
            <w:r w:rsidRPr="00DD68A3">
              <w:rPr>
                <w:sz w:val="28"/>
                <w:szCs w:val="28"/>
                <w:lang w:val="ru-RU"/>
              </w:rPr>
              <w:t>) для наглядного представления данных.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Создания отчетов по обучению моделей, использования инструментов для визуализации (</w:t>
            </w:r>
            <w:proofErr w:type="spellStart"/>
            <w:r w:rsidRPr="00DD68A3">
              <w:rPr>
                <w:sz w:val="28"/>
                <w:szCs w:val="28"/>
              </w:rPr>
              <w:t>Matplotlib</w:t>
            </w:r>
            <w:proofErr w:type="spellEnd"/>
            <w:r w:rsidRPr="00DD68A3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D68A3">
              <w:rPr>
                <w:sz w:val="28"/>
                <w:szCs w:val="28"/>
              </w:rPr>
              <w:t>Seaborn</w:t>
            </w:r>
            <w:proofErr w:type="spellEnd"/>
            <w:r w:rsidRPr="00DD68A3">
              <w:rPr>
                <w:sz w:val="28"/>
                <w:szCs w:val="28"/>
                <w:lang w:val="ru-RU"/>
              </w:rPr>
              <w:t>) для наглядного представления данных.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Подготавливать отчёты и документировать результаты работы с моделями ИИ, используя стандарты и требования к оформлению.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практики.</w:t>
            </w:r>
          </w:p>
          <w:p w:rsidR="00AC69DB" w:rsidRPr="00DD68A3" w:rsidRDefault="00AC69DB" w:rsidP="00DD68A3">
            <w:pPr>
              <w:spacing w:line="30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D68A3" w:rsidRPr="00DD68A3" w:rsidTr="00EE032B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pStyle w:val="TableParagraph"/>
              <w:tabs>
                <w:tab w:val="left" w:pos="2465"/>
                <w:tab w:val="left" w:pos="2594"/>
              </w:tabs>
              <w:spacing w:line="300" w:lineRule="auto"/>
              <w:ind w:left="112" w:right="87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ПК 3.6. Формировать запросы для работы с искусственным интеллектом с целью визуализации данных.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Формирования запросов для получения и анализа данных, построения графиков и диаграмм для визуализации результатов работы ИИ.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 xml:space="preserve">Формирования запросов для получения и анализа данных, </w:t>
            </w:r>
            <w:r w:rsidRPr="00DD68A3">
              <w:rPr>
                <w:sz w:val="28"/>
                <w:szCs w:val="28"/>
                <w:lang w:val="ru-RU"/>
              </w:rPr>
              <w:lastRenderedPageBreak/>
              <w:t xml:space="preserve">построения графиков и диаграмм для визуализации результатов работы ИИ. </w:t>
            </w:r>
          </w:p>
          <w:p w:rsidR="00AC69DB" w:rsidRPr="00DD68A3" w:rsidRDefault="00AC69DB" w:rsidP="00DD68A3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DD68A3">
              <w:rPr>
                <w:sz w:val="28"/>
                <w:szCs w:val="28"/>
                <w:lang w:val="ru-RU"/>
              </w:rPr>
              <w:t>Формировать запросы для получения данных из моделей ИИ, представлять результаты в виде графиков и таблиц.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Оценка отчетных материалов по итогам учебной практики.</w:t>
            </w:r>
          </w:p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D68A3" w:rsidRPr="00DD68A3" w:rsidTr="00EE032B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ОК01.Выбирать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задаче,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их преимуществ и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недостатков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контекста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подходы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EE032B">
        <w:trPr>
          <w:trHeight w:val="561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ОК02.Использовать современные средства поиска, анализа и интерпретации информации  и информационные технологии для выполнения задач профессиональной деятельности.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SWOT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spacing w:line="300" w:lineRule="auto"/>
              <w:ind w:right="-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EE032B">
        <w:trPr>
          <w:trHeight w:val="58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 03. Планировать и реализовывать собственное профессиональное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интегрировать</w:t>
            </w:r>
            <w:proofErr w:type="spellEnd"/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актуальные</w:t>
            </w:r>
            <w:proofErr w:type="spellEnd"/>
          </w:p>
          <w:p w:rsidR="00AC69DB" w:rsidRPr="00DD68A3" w:rsidRDefault="00AC69DB" w:rsidP="00DD68A3">
            <w:pPr>
              <w:spacing w:line="300" w:lineRule="auto"/>
              <w:ind w:left="301" w:right="22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учитывая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48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составлять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всех необходимых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юридических</w:t>
            </w:r>
          </w:p>
          <w:p w:rsidR="00AC69DB" w:rsidRPr="00DD68A3" w:rsidRDefault="00AC69DB" w:rsidP="00DD68A3">
            <w:pPr>
              <w:spacing w:line="300" w:lineRule="auto"/>
              <w:ind w:left="30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формальностей</w:t>
            </w:r>
            <w:proofErr w:type="spellEnd"/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избегая</w:t>
            </w:r>
            <w:proofErr w:type="spellEnd"/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  <w:proofErr w:type="spellEnd"/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неточностей</w:t>
            </w:r>
            <w:proofErr w:type="spellEnd"/>
          </w:p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154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четкой и логичной форме, обеспечивая их</w:t>
            </w:r>
          </w:p>
          <w:p w:rsidR="00AC69DB" w:rsidRPr="00DD68A3" w:rsidRDefault="00AC69DB" w:rsidP="00DD68A3">
            <w:pPr>
              <w:spacing w:line="300" w:lineRule="auto"/>
              <w:ind w:left="114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понятность</w:t>
            </w:r>
            <w:proofErr w:type="spellEnd"/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sz w:val="28"/>
                <w:szCs w:val="28"/>
              </w:rPr>
              <w:t>всех</w:t>
            </w:r>
            <w:proofErr w:type="spellEnd"/>
            <w:r w:rsidRPr="00DD68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сторон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EE032B">
        <w:trPr>
          <w:trHeight w:val="281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ОК04.Эффективно взаимодействовать и работать в коллективе и команде.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 w:firstLine="0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•анализировать задачи и требования проекта, выявляя ключевые роли и обязанности, необходимые для достижения целей адаптировать распределение ролей в зависимости от изменений в проекте или в команде, а также учитывать мнения и предложения участников</w:t>
            </w:r>
          </w:p>
          <w:p w:rsidR="00AC69DB" w:rsidRPr="00DD68A3" w:rsidRDefault="00AC69DB" w:rsidP="00DD68A3">
            <w:pPr>
              <w:numPr>
                <w:ilvl w:val="0"/>
                <w:numId w:val="3"/>
              </w:numPr>
              <w:tabs>
                <w:tab w:val="left" w:pos="301"/>
              </w:tabs>
              <w:spacing w:line="300" w:lineRule="auto"/>
              <w:ind w:right="686" w:firstLine="0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выявлять потенциальные правовые риски в проекте или ситуации, основываясь на анализе действующего законодательства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EE032B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социального и </w:t>
            </w:r>
            <w:proofErr w:type="spellStart"/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культурного контекста.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numPr>
                <w:ilvl w:val="0"/>
                <w:numId w:val="2"/>
              </w:numPr>
              <w:tabs>
                <w:tab w:val="left" w:pos="301"/>
              </w:tabs>
              <w:spacing w:line="300" w:lineRule="auto"/>
              <w:ind w:right="167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способность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положения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 из правовых</w:t>
            </w:r>
          </w:p>
          <w:p w:rsidR="00AC69DB" w:rsidRPr="00DD68A3" w:rsidRDefault="00AC69DB" w:rsidP="00DD68A3">
            <w:pPr>
              <w:spacing w:line="300" w:lineRule="auto"/>
              <w:ind w:left="301" w:right="2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текстов, законов и нормативных</w:t>
            </w:r>
            <w:r w:rsidRPr="00DD68A3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актов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правильно интерпретировать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правовые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контексте их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применения, учитывая </w:t>
            </w:r>
            <w:proofErr w:type="spellStart"/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юридическую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</w:t>
            </w:r>
            <w:proofErr w:type="spellEnd"/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прецеденты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Экспертное наблюдение и оценивание знаний на теоретических и практических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занятиях</w:t>
            </w:r>
          </w:p>
        </w:tc>
      </w:tr>
      <w:tr w:rsidR="00DD68A3" w:rsidRPr="00DD68A3" w:rsidTr="00EE032B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820" w:type="dxa"/>
          </w:tcPr>
          <w:p w:rsidR="00AC69DB" w:rsidRPr="00DD68A3" w:rsidRDefault="00AC69DB" w:rsidP="00DD68A3">
            <w:pPr>
              <w:numPr>
                <w:ilvl w:val="0"/>
                <w:numId w:val="1"/>
              </w:numPr>
              <w:tabs>
                <w:tab w:val="left" w:pos="300"/>
              </w:tabs>
              <w:spacing w:line="300" w:lineRule="auto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применять традиционные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ценности в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среде, принимая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этически обоснованные решения</w:t>
            </w:r>
          </w:p>
          <w:p w:rsidR="00AC69DB" w:rsidRPr="00DD68A3" w:rsidRDefault="00AC69DB" w:rsidP="00DD68A3">
            <w:pPr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396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рабочего</w:t>
            </w:r>
            <w:r w:rsidRPr="00DD68A3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климата</w:t>
            </w:r>
          </w:p>
          <w:p w:rsidR="00AC69DB" w:rsidRPr="00DD68A3" w:rsidRDefault="00AC69DB" w:rsidP="00DD68A3">
            <w:pPr>
              <w:numPr>
                <w:ilvl w:val="0"/>
                <w:numId w:val="1"/>
              </w:numPr>
              <w:tabs>
                <w:tab w:val="left" w:pos="301"/>
              </w:tabs>
              <w:spacing w:line="300" w:lineRule="auto"/>
              <w:ind w:right="101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основных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DD68A3" w:rsidRPr="00DD68A3" w:rsidTr="00EE032B">
        <w:trPr>
          <w:trHeight w:val="1263"/>
        </w:trPr>
        <w:tc>
          <w:tcPr>
            <w:tcW w:w="2977" w:type="dxa"/>
          </w:tcPr>
          <w:p w:rsidR="00AC69DB" w:rsidRPr="00DD68A3" w:rsidRDefault="00AC69DB" w:rsidP="00DD68A3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строить простые высказывания о себе и о своей профессиональной </w:t>
            </w: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деятельности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</w:t>
            </w:r>
          </w:p>
          <w:p w:rsidR="00AC69DB" w:rsidRPr="00DD68A3" w:rsidRDefault="00AC69DB" w:rsidP="00DD68A3">
            <w:pPr>
              <w:numPr>
                <w:ilvl w:val="0"/>
                <w:numId w:val="5"/>
              </w:numPr>
              <w:tabs>
                <w:tab w:val="left" w:pos="307"/>
              </w:tabs>
              <w:spacing w:line="300" w:lineRule="auto"/>
              <w:ind w:right="219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:rsidR="00AC69DB" w:rsidRPr="00DD68A3" w:rsidRDefault="00AC69DB" w:rsidP="00DD68A3">
            <w:pPr>
              <w:tabs>
                <w:tab w:val="left" w:pos="1155"/>
                <w:tab w:val="left" w:pos="1189"/>
                <w:tab w:val="left" w:pos="1330"/>
                <w:tab w:val="left" w:pos="1374"/>
                <w:tab w:val="left" w:pos="1527"/>
                <w:tab w:val="left" w:pos="1691"/>
                <w:tab w:val="left" w:pos="1751"/>
                <w:tab w:val="left" w:pos="1786"/>
                <w:tab w:val="left" w:pos="1826"/>
                <w:tab w:val="left" w:pos="1960"/>
                <w:tab w:val="left" w:pos="1993"/>
                <w:tab w:val="left" w:pos="2208"/>
                <w:tab w:val="left" w:pos="2454"/>
                <w:tab w:val="left" w:pos="2529"/>
                <w:tab w:val="left" w:pos="2668"/>
              </w:tabs>
              <w:spacing w:line="300" w:lineRule="auto"/>
              <w:ind w:left="114" w:right="86"/>
              <w:contextualSpacing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DD68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</w:tbl>
    <w:p w:rsidR="00AC69DB" w:rsidRPr="00DD68A3" w:rsidRDefault="00AC69DB" w:rsidP="006A5710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C69DB" w:rsidRPr="00DD68A3" w:rsidSect="00A66861">
      <w:footerReference w:type="default" r:id="rId8"/>
      <w:pgSz w:w="12240" w:h="15840"/>
      <w:pgMar w:top="1134" w:right="851" w:bottom="1134" w:left="1701" w:header="0" w:footer="8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4B2" w:rsidRDefault="008704B2">
      <w:pPr>
        <w:spacing w:after="0" w:line="240" w:lineRule="auto"/>
      </w:pPr>
      <w:r>
        <w:separator/>
      </w:r>
    </w:p>
  </w:endnote>
  <w:endnote w:type="continuationSeparator" w:id="0">
    <w:p w:rsidR="008704B2" w:rsidRDefault="0087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773" w:rsidRDefault="00E30773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5114F2" wp14:editId="3B9D68CC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0773" w:rsidRDefault="00E3077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F33BA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114F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:rsidR="00E30773" w:rsidRDefault="00E3077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F33BA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9D" w:rsidRDefault="0007529D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4B2" w:rsidRDefault="008704B2">
      <w:pPr>
        <w:spacing w:after="0" w:line="240" w:lineRule="auto"/>
      </w:pPr>
      <w:r>
        <w:separator/>
      </w:r>
    </w:p>
  </w:footnote>
  <w:footnote w:type="continuationSeparator" w:id="0">
    <w:p w:rsidR="008704B2" w:rsidRDefault="00870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6EBB"/>
    <w:multiLevelType w:val="hybridMultilevel"/>
    <w:tmpl w:val="BC0EE3EC"/>
    <w:lvl w:ilvl="0" w:tplc="51D48E6E">
      <w:numFmt w:val="bullet"/>
      <w:lvlText w:val=""/>
      <w:lvlJc w:val="left"/>
      <w:pPr>
        <w:ind w:left="30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2423D6">
      <w:numFmt w:val="bullet"/>
      <w:lvlText w:val="•"/>
      <w:lvlJc w:val="left"/>
      <w:pPr>
        <w:ind w:left="581" w:hanging="197"/>
      </w:pPr>
      <w:rPr>
        <w:rFonts w:hint="default"/>
        <w:lang w:val="ru-RU" w:eastAsia="en-US" w:bidi="ar-SA"/>
      </w:rPr>
    </w:lvl>
    <w:lvl w:ilvl="2" w:tplc="1F02DE40">
      <w:numFmt w:val="bullet"/>
      <w:lvlText w:val="•"/>
      <w:lvlJc w:val="left"/>
      <w:pPr>
        <w:ind w:left="862" w:hanging="197"/>
      </w:pPr>
      <w:rPr>
        <w:rFonts w:hint="default"/>
        <w:lang w:val="ru-RU" w:eastAsia="en-US" w:bidi="ar-SA"/>
      </w:rPr>
    </w:lvl>
    <w:lvl w:ilvl="3" w:tplc="E7A06AB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4" w:tplc="61E292AE">
      <w:numFmt w:val="bullet"/>
      <w:lvlText w:val="•"/>
      <w:lvlJc w:val="left"/>
      <w:pPr>
        <w:ind w:left="1424" w:hanging="197"/>
      </w:pPr>
      <w:rPr>
        <w:rFonts w:hint="default"/>
        <w:lang w:val="ru-RU" w:eastAsia="en-US" w:bidi="ar-SA"/>
      </w:rPr>
    </w:lvl>
    <w:lvl w:ilvl="5" w:tplc="C8D8B1B8">
      <w:numFmt w:val="bullet"/>
      <w:lvlText w:val="•"/>
      <w:lvlJc w:val="left"/>
      <w:pPr>
        <w:ind w:left="1705" w:hanging="197"/>
      </w:pPr>
      <w:rPr>
        <w:rFonts w:hint="default"/>
        <w:lang w:val="ru-RU" w:eastAsia="en-US" w:bidi="ar-SA"/>
      </w:rPr>
    </w:lvl>
    <w:lvl w:ilvl="6" w:tplc="7DD00BFC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7" w:tplc="481A6282">
      <w:numFmt w:val="bullet"/>
      <w:lvlText w:val="•"/>
      <w:lvlJc w:val="left"/>
      <w:pPr>
        <w:ind w:left="2267" w:hanging="197"/>
      </w:pPr>
      <w:rPr>
        <w:rFonts w:hint="default"/>
        <w:lang w:val="ru-RU" w:eastAsia="en-US" w:bidi="ar-SA"/>
      </w:rPr>
    </w:lvl>
    <w:lvl w:ilvl="8" w:tplc="AE966410">
      <w:numFmt w:val="bullet"/>
      <w:lvlText w:val="•"/>
      <w:lvlJc w:val="left"/>
      <w:pPr>
        <w:ind w:left="2548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18970928"/>
    <w:multiLevelType w:val="multilevel"/>
    <w:tmpl w:val="7A2EC466"/>
    <w:lvl w:ilvl="0">
      <w:start w:val="1"/>
      <w:numFmt w:val="decimal"/>
      <w:lvlText w:val="%1"/>
      <w:lvlJc w:val="left"/>
      <w:pPr>
        <w:ind w:left="2291" w:hanging="8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91" w:hanging="8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0" w:hanging="8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0" w:hanging="8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0" w:hanging="8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0" w:hanging="8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0" w:hanging="8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8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0" w:hanging="898"/>
      </w:pPr>
      <w:rPr>
        <w:rFonts w:hint="default"/>
        <w:lang w:val="ru-RU" w:eastAsia="en-US" w:bidi="ar-SA"/>
      </w:rPr>
    </w:lvl>
  </w:abstractNum>
  <w:abstractNum w:abstractNumId="2" w15:restartNumberingAfterBreak="0">
    <w:nsid w:val="1C9823E0"/>
    <w:multiLevelType w:val="multilevel"/>
    <w:tmpl w:val="9DF40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hint="default"/>
      </w:rPr>
    </w:lvl>
  </w:abstractNum>
  <w:abstractNum w:abstractNumId="3" w15:restartNumberingAfterBreak="0">
    <w:nsid w:val="1D2E3380"/>
    <w:multiLevelType w:val="multilevel"/>
    <w:tmpl w:val="F258B466"/>
    <w:lvl w:ilvl="0">
      <w:start w:val="9"/>
      <w:numFmt w:val="decimalZero"/>
      <w:lvlText w:val="%1"/>
      <w:lvlJc w:val="left"/>
      <w:pPr>
        <w:ind w:left="3969" w:hanging="90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969" w:hanging="901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3595" w:hanging="9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5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57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E7D4E60"/>
    <w:multiLevelType w:val="hybridMultilevel"/>
    <w:tmpl w:val="4DE6D422"/>
    <w:lvl w:ilvl="0" w:tplc="7786BDF0">
      <w:start w:val="144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5" w15:restartNumberingAfterBreak="0">
    <w:nsid w:val="1E8C24C2"/>
    <w:multiLevelType w:val="hybridMultilevel"/>
    <w:tmpl w:val="8B34D4DE"/>
    <w:lvl w:ilvl="0" w:tplc="0E6C9474">
      <w:start w:val="108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27CB4509"/>
    <w:multiLevelType w:val="multilevel"/>
    <w:tmpl w:val="8E0E5894"/>
    <w:lvl w:ilvl="0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2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2" w:hanging="370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84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320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33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5276827"/>
    <w:multiLevelType w:val="hybridMultilevel"/>
    <w:tmpl w:val="8B662A9A"/>
    <w:lvl w:ilvl="0" w:tplc="20F8537E">
      <w:start w:val="108"/>
      <w:numFmt w:val="decimal"/>
      <w:lvlText w:val="%1"/>
      <w:lvlJc w:val="left"/>
      <w:pPr>
        <w:ind w:left="4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8" w15:restartNumberingAfterBreak="0">
    <w:nsid w:val="3BE20328"/>
    <w:multiLevelType w:val="hybridMultilevel"/>
    <w:tmpl w:val="6930B306"/>
    <w:lvl w:ilvl="0" w:tplc="7B7E1A86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4AC40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C81A435E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D54EAF3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39FA8F68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1F5C94D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BAE8FD4A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B35C7FF8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D83640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3DA521E6"/>
    <w:multiLevelType w:val="hybridMultilevel"/>
    <w:tmpl w:val="36860E54"/>
    <w:lvl w:ilvl="0" w:tplc="FC6AF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A27854"/>
    <w:multiLevelType w:val="hybridMultilevel"/>
    <w:tmpl w:val="0798C73E"/>
    <w:lvl w:ilvl="0" w:tplc="24A08CA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50FC5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43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AD8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04F7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C1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EEA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00A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363B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2153F1"/>
    <w:multiLevelType w:val="hybridMultilevel"/>
    <w:tmpl w:val="150015E6"/>
    <w:lvl w:ilvl="0" w:tplc="971EEAB4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985A3700">
      <w:start w:val="1"/>
      <w:numFmt w:val="decimal"/>
      <w:lvlText w:val=""/>
      <w:lvlJc w:val="left"/>
    </w:lvl>
    <w:lvl w:ilvl="2" w:tplc="5CD02F2E">
      <w:start w:val="1"/>
      <w:numFmt w:val="decimal"/>
      <w:lvlText w:val=""/>
      <w:lvlJc w:val="left"/>
    </w:lvl>
    <w:lvl w:ilvl="3" w:tplc="823A4E76">
      <w:start w:val="1"/>
      <w:numFmt w:val="decimal"/>
      <w:lvlText w:val=""/>
      <w:lvlJc w:val="left"/>
    </w:lvl>
    <w:lvl w:ilvl="4" w:tplc="6834EF60">
      <w:start w:val="1"/>
      <w:numFmt w:val="decimal"/>
      <w:lvlText w:val=""/>
      <w:lvlJc w:val="left"/>
    </w:lvl>
    <w:lvl w:ilvl="5" w:tplc="D46A9EE6">
      <w:start w:val="1"/>
      <w:numFmt w:val="decimal"/>
      <w:lvlText w:val=""/>
      <w:lvlJc w:val="left"/>
    </w:lvl>
    <w:lvl w:ilvl="6" w:tplc="83024E4E">
      <w:start w:val="1"/>
      <w:numFmt w:val="decimal"/>
      <w:lvlText w:val=""/>
      <w:lvlJc w:val="left"/>
    </w:lvl>
    <w:lvl w:ilvl="7" w:tplc="5EA8DC2C">
      <w:start w:val="1"/>
      <w:numFmt w:val="decimal"/>
      <w:lvlText w:val=""/>
      <w:lvlJc w:val="left"/>
    </w:lvl>
    <w:lvl w:ilvl="8" w:tplc="1AC66D9E">
      <w:start w:val="1"/>
      <w:numFmt w:val="decimal"/>
      <w:lvlText w:val=""/>
      <w:lvlJc w:val="left"/>
    </w:lvl>
  </w:abstractNum>
  <w:abstractNum w:abstractNumId="12" w15:restartNumberingAfterBreak="0">
    <w:nsid w:val="59055AAD"/>
    <w:multiLevelType w:val="multilevel"/>
    <w:tmpl w:val="EE5849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3" w15:restartNumberingAfterBreak="0">
    <w:nsid w:val="63701871"/>
    <w:multiLevelType w:val="multilevel"/>
    <w:tmpl w:val="919EF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A010FF"/>
    <w:multiLevelType w:val="multilevel"/>
    <w:tmpl w:val="9DF40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hint="default"/>
      </w:rPr>
    </w:lvl>
  </w:abstractNum>
  <w:abstractNum w:abstractNumId="15" w15:restartNumberingAfterBreak="0">
    <w:nsid w:val="78EB18C6"/>
    <w:multiLevelType w:val="multilevel"/>
    <w:tmpl w:val="E986535E"/>
    <w:lvl w:ilvl="0">
      <w:start w:val="1"/>
      <w:numFmt w:val="decimal"/>
      <w:lvlText w:val="%1"/>
      <w:lvlJc w:val="left"/>
      <w:pPr>
        <w:ind w:left="1859" w:hanging="46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75" w:hanging="4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14" w:hanging="339"/>
      </w:pPr>
      <w:rPr>
        <w:rFonts w:ascii="Times New Roman" w:eastAsia="Times New Roman" w:hAnsi="Times New Roman" w:cs="Times New Roman" w:hint="default"/>
        <w:w w:val="99"/>
        <w:sz w:val="24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26" w:hanging="3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6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339"/>
      </w:pPr>
      <w:rPr>
        <w:rFonts w:hint="default"/>
        <w:lang w:val="ru-RU" w:eastAsia="en-US" w:bidi="ar-SA"/>
      </w:rPr>
    </w:lvl>
  </w:abstractNum>
  <w:abstractNum w:abstractNumId="16" w15:restartNumberingAfterBreak="0">
    <w:nsid w:val="7E3A45F9"/>
    <w:multiLevelType w:val="multilevel"/>
    <w:tmpl w:val="48685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EFC5052"/>
    <w:multiLevelType w:val="hybridMultilevel"/>
    <w:tmpl w:val="5C8A9A2A"/>
    <w:lvl w:ilvl="0" w:tplc="B5D660F8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D4F1A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671E6AD8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7E9CCEDE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915017C6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58C4E20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26D650B0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DC4E2E24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70BEA5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18" w15:restartNumberingAfterBreak="0">
    <w:nsid w:val="7FA47A4D"/>
    <w:multiLevelType w:val="hybridMultilevel"/>
    <w:tmpl w:val="37B8FECE"/>
    <w:lvl w:ilvl="0" w:tplc="B366F73C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0ABE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4B34674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0CB2886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631CB1EC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392A888C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E86C3B9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2772C39A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9AF06080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0"/>
  </w:num>
  <w:num w:numId="5">
    <w:abstractNumId w:val="0"/>
  </w:num>
  <w:num w:numId="6">
    <w:abstractNumId w:val="15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16"/>
  </w:num>
  <w:num w:numId="13">
    <w:abstractNumId w:val="4"/>
  </w:num>
  <w:num w:numId="14">
    <w:abstractNumId w:val="12"/>
  </w:num>
  <w:num w:numId="15">
    <w:abstractNumId w:val="14"/>
  </w:num>
  <w:num w:numId="16">
    <w:abstractNumId w:val="2"/>
  </w:num>
  <w:num w:numId="17">
    <w:abstractNumId w:val="5"/>
  </w:num>
  <w:num w:numId="18">
    <w:abstractNumId w:val="13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BC"/>
    <w:rsid w:val="00043220"/>
    <w:rsid w:val="0007529D"/>
    <w:rsid w:val="00101661"/>
    <w:rsid w:val="001121D6"/>
    <w:rsid w:val="001D0942"/>
    <w:rsid w:val="00262885"/>
    <w:rsid w:val="002A0254"/>
    <w:rsid w:val="0034314E"/>
    <w:rsid w:val="003F2817"/>
    <w:rsid w:val="00415439"/>
    <w:rsid w:val="00431C3E"/>
    <w:rsid w:val="004D11DE"/>
    <w:rsid w:val="004F22DD"/>
    <w:rsid w:val="00526529"/>
    <w:rsid w:val="0065115D"/>
    <w:rsid w:val="0068056C"/>
    <w:rsid w:val="006A5710"/>
    <w:rsid w:val="00731C38"/>
    <w:rsid w:val="00754813"/>
    <w:rsid w:val="00791EAF"/>
    <w:rsid w:val="007A54A9"/>
    <w:rsid w:val="007E3309"/>
    <w:rsid w:val="00844537"/>
    <w:rsid w:val="008704B2"/>
    <w:rsid w:val="008A423F"/>
    <w:rsid w:val="008E1026"/>
    <w:rsid w:val="009D0758"/>
    <w:rsid w:val="009F502B"/>
    <w:rsid w:val="00A322AD"/>
    <w:rsid w:val="00A3700A"/>
    <w:rsid w:val="00A66861"/>
    <w:rsid w:val="00AC69DB"/>
    <w:rsid w:val="00B24744"/>
    <w:rsid w:val="00B4787E"/>
    <w:rsid w:val="00B858BC"/>
    <w:rsid w:val="00BF33BA"/>
    <w:rsid w:val="00CF317A"/>
    <w:rsid w:val="00DD68A3"/>
    <w:rsid w:val="00DD778B"/>
    <w:rsid w:val="00DF6327"/>
    <w:rsid w:val="00E01042"/>
    <w:rsid w:val="00E30773"/>
    <w:rsid w:val="00E81D4D"/>
    <w:rsid w:val="00EE032B"/>
    <w:rsid w:val="00EE5A49"/>
    <w:rsid w:val="00F6147A"/>
    <w:rsid w:val="00F7540F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1EA7"/>
  <w15:docId w15:val="{57DA3430-49D3-495F-981B-A6A480EE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B858BC"/>
    <w:pPr>
      <w:widowControl w:val="0"/>
      <w:autoSpaceDE w:val="0"/>
      <w:autoSpaceDN w:val="0"/>
      <w:spacing w:after="0" w:line="240" w:lineRule="auto"/>
      <w:ind w:left="218" w:right="3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B85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D1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unhideWhenUsed/>
    <w:qFormat/>
    <w:rsid w:val="0010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1016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1016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016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1016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1016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858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B85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B858B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B85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0"/>
    <w:link w:val="a7"/>
    <w:qFormat/>
    <w:rsid w:val="004D11D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1"/>
    <w:rsid w:val="004D11D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unhideWhenUsed/>
    <w:qFormat/>
    <w:rsid w:val="004D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D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qFormat/>
    <w:rsid w:val="004D11DE"/>
  </w:style>
  <w:style w:type="character" w:styleId="a8">
    <w:name w:val="Hyperlink"/>
    <w:basedOn w:val="a1"/>
    <w:uiPriority w:val="99"/>
    <w:unhideWhenUsed/>
    <w:rsid w:val="00DD778B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1"/>
    <w:rsid w:val="0010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1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0166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10166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10166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1"/>
    <w:uiPriority w:val="9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016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016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016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0166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01661"/>
    <w:rPr>
      <w:sz w:val="24"/>
      <w:szCs w:val="24"/>
    </w:rPr>
  </w:style>
  <w:style w:type="character" w:customStyle="1" w:styleId="QuoteChar">
    <w:name w:val="Quote Char"/>
    <w:uiPriority w:val="29"/>
    <w:rsid w:val="00101661"/>
    <w:rPr>
      <w:i/>
    </w:rPr>
  </w:style>
  <w:style w:type="character" w:customStyle="1" w:styleId="IntenseQuoteChar">
    <w:name w:val="Intense Quote Char"/>
    <w:uiPriority w:val="30"/>
    <w:rsid w:val="00101661"/>
    <w:rPr>
      <w:i/>
    </w:rPr>
  </w:style>
  <w:style w:type="character" w:customStyle="1" w:styleId="CaptionChar">
    <w:name w:val="Caption Char"/>
    <w:basedOn w:val="a1"/>
    <w:uiPriority w:val="35"/>
    <w:rsid w:val="0010166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01661"/>
    <w:rPr>
      <w:sz w:val="18"/>
    </w:rPr>
  </w:style>
  <w:style w:type="character" w:customStyle="1" w:styleId="EndnoteTextChar">
    <w:name w:val="Endnote Text Char"/>
    <w:uiPriority w:val="99"/>
    <w:rsid w:val="00101661"/>
    <w:rPr>
      <w:sz w:val="20"/>
    </w:rPr>
  </w:style>
  <w:style w:type="paragraph" w:styleId="a9">
    <w:name w:val="footer"/>
    <w:basedOn w:val="a0"/>
    <w:link w:val="aa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101661"/>
    <w:rPr>
      <w:rFonts w:ascii="Calibri" w:eastAsia="Calibri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01661"/>
  </w:style>
  <w:style w:type="character" w:customStyle="1" w:styleId="Heading2Char">
    <w:name w:val="Heading 2 Char"/>
    <w:basedOn w:val="a1"/>
    <w:uiPriority w:val="99"/>
    <w:semiHidden/>
    <w:rsid w:val="001016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b">
    <w:name w:val="Table Grid"/>
    <w:basedOn w:val="a2"/>
    <w:uiPriority w:val="39"/>
    <w:qFormat/>
    <w:rsid w:val="0010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0"/>
    <w:link w:val="ad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101661"/>
    <w:rPr>
      <w:rFonts w:ascii="Calibri" w:eastAsia="Calibri" w:hAnsi="Calibri" w:cs="Times New Roman"/>
    </w:rPr>
  </w:style>
  <w:style w:type="paragraph" w:styleId="ae">
    <w:name w:val="List"/>
    <w:basedOn w:val="a0"/>
    <w:uiPriority w:val="99"/>
    <w:rsid w:val="0010166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10166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1016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10166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99"/>
    <w:rsid w:val="001016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1"/>
    <w:uiPriority w:val="99"/>
    <w:rsid w:val="00101661"/>
    <w:rPr>
      <w:rFonts w:cs="Times New Roman"/>
    </w:rPr>
  </w:style>
  <w:style w:type="character" w:customStyle="1" w:styleId="b-serp-urlmark1">
    <w:name w:val="b-serp-url__mark1"/>
    <w:basedOn w:val="a1"/>
    <w:uiPriority w:val="99"/>
    <w:rsid w:val="00101661"/>
    <w:rPr>
      <w:rFonts w:ascii="Verdana" w:hAnsi="Verdana" w:cs="Times New Roman"/>
    </w:rPr>
  </w:style>
  <w:style w:type="character" w:customStyle="1" w:styleId="b-serp-urlb-serp-urlinlineyes">
    <w:name w:val="b-serp-url b-serp-url_inline_yes"/>
    <w:basedOn w:val="a1"/>
    <w:uiPriority w:val="99"/>
    <w:rsid w:val="00101661"/>
    <w:rPr>
      <w:rFonts w:cs="Times New Roman"/>
    </w:rPr>
  </w:style>
  <w:style w:type="paragraph" w:styleId="af1">
    <w:name w:val="No Spacing"/>
    <w:link w:val="af2"/>
    <w:uiPriority w:val="1"/>
    <w:qFormat/>
    <w:rsid w:val="00101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a0"/>
    <w:rsid w:val="001016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01661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1016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ConsPlusNormal">
    <w:name w:val="ConsPlusNormal"/>
    <w:rsid w:val="001016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1"/>
    <w:uiPriority w:val="20"/>
    <w:qFormat/>
    <w:rsid w:val="00101661"/>
    <w:rPr>
      <w:i/>
      <w:iCs/>
    </w:rPr>
  </w:style>
  <w:style w:type="paragraph" w:customStyle="1" w:styleId="21">
    <w:name w:val="Список 21"/>
    <w:basedOn w:val="a0"/>
    <w:rsid w:val="0010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101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1016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01661"/>
    <w:rPr>
      <w:rFonts w:ascii="Segoe UI" w:eastAsia="Calibri" w:hAnsi="Segoe UI" w:cs="Segoe UI"/>
      <w:sz w:val="18"/>
      <w:szCs w:val="18"/>
    </w:rPr>
  </w:style>
  <w:style w:type="paragraph" w:customStyle="1" w:styleId="a">
    <w:name w:val="Перечень"/>
    <w:basedOn w:val="a0"/>
    <w:next w:val="a0"/>
    <w:link w:val="af6"/>
    <w:qFormat/>
    <w:rsid w:val="00101661"/>
    <w:pPr>
      <w:numPr>
        <w:numId w:val="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Перечень Знак"/>
    <w:link w:val="a"/>
    <w:rsid w:val="0010166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6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0166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016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01661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6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016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39">
    <w:name w:val="Font Style39"/>
    <w:rsid w:val="00101661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0"/>
    <w:rsid w:val="00101661"/>
    <w:pPr>
      <w:widowControl w:val="0"/>
      <w:spacing w:after="0" w:line="209" w:lineRule="exact"/>
      <w:ind w:hanging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01661"/>
  </w:style>
  <w:style w:type="character" w:customStyle="1" w:styleId="eop">
    <w:name w:val="eop"/>
    <w:basedOn w:val="a1"/>
    <w:rsid w:val="00101661"/>
  </w:style>
  <w:style w:type="table" w:customStyle="1" w:styleId="NormalTable0">
    <w:name w:val="Normal Table0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1"/>
    <w:link w:val="Other0"/>
    <w:rsid w:val="00101661"/>
    <w:rPr>
      <w:rFonts w:ascii="Tahoma" w:eastAsia="Tahoma" w:hAnsi="Tahoma" w:cs="Tahoma"/>
      <w:sz w:val="20"/>
      <w:szCs w:val="20"/>
    </w:rPr>
  </w:style>
  <w:style w:type="paragraph" w:customStyle="1" w:styleId="Other0">
    <w:name w:val="Other"/>
    <w:basedOn w:val="a0"/>
    <w:link w:val="Other"/>
    <w:rsid w:val="00101661"/>
    <w:pPr>
      <w:widowControl w:val="0"/>
      <w:spacing w:after="0" w:line="271" w:lineRule="auto"/>
    </w:pPr>
    <w:rPr>
      <w:rFonts w:ascii="Tahoma" w:eastAsia="Tahoma" w:hAnsi="Tahoma" w:cs="Tahoma"/>
      <w:sz w:val="20"/>
      <w:szCs w:val="20"/>
    </w:rPr>
  </w:style>
  <w:style w:type="character" w:customStyle="1" w:styleId="Tableofcontents">
    <w:name w:val="Table of contents_"/>
    <w:basedOn w:val="a1"/>
    <w:link w:val="Tableofcontents0"/>
    <w:rsid w:val="00101661"/>
    <w:rPr>
      <w:rFonts w:ascii="Tahoma" w:eastAsia="Tahoma" w:hAnsi="Tahoma" w:cs="Tahoma"/>
    </w:rPr>
  </w:style>
  <w:style w:type="paragraph" w:customStyle="1" w:styleId="Tableofcontents0">
    <w:name w:val="Table of contents"/>
    <w:basedOn w:val="a0"/>
    <w:link w:val="Tableofcontents"/>
    <w:rsid w:val="00101661"/>
    <w:pPr>
      <w:widowControl w:val="0"/>
      <w:spacing w:after="100" w:line="283" w:lineRule="auto"/>
    </w:pPr>
    <w:rPr>
      <w:rFonts w:ascii="Tahoma" w:eastAsia="Tahoma" w:hAnsi="Tahoma" w:cs="Tahoma"/>
    </w:rPr>
  </w:style>
  <w:style w:type="character" w:customStyle="1" w:styleId="heading10">
    <w:name w:val="heading 10"/>
    <w:basedOn w:val="a1"/>
    <w:link w:val="heading11"/>
    <w:rsid w:val="00101661"/>
    <w:rPr>
      <w:rFonts w:ascii="Georgia" w:eastAsia="Georgia" w:hAnsi="Georgia" w:cs="Georgia"/>
      <w:color w:val="9B9B9B"/>
      <w:sz w:val="40"/>
      <w:szCs w:val="40"/>
    </w:rPr>
  </w:style>
  <w:style w:type="paragraph" w:customStyle="1" w:styleId="heading11">
    <w:name w:val="heading 11"/>
    <w:basedOn w:val="a0"/>
    <w:link w:val="heading10"/>
    <w:rsid w:val="00101661"/>
    <w:pPr>
      <w:widowControl w:val="0"/>
      <w:spacing w:after="1120" w:line="240" w:lineRule="auto"/>
      <w:ind w:left="2620"/>
      <w:outlineLvl w:val="0"/>
    </w:pPr>
    <w:rPr>
      <w:rFonts w:ascii="Georgia" w:eastAsia="Georgia" w:hAnsi="Georgia" w:cs="Georgia"/>
      <w:color w:val="9B9B9B"/>
      <w:sz w:val="40"/>
      <w:szCs w:val="40"/>
    </w:rPr>
  </w:style>
  <w:style w:type="character" w:customStyle="1" w:styleId="NoSpacingChar">
    <w:name w:val="No Spacing Char"/>
    <w:link w:val="13"/>
    <w:uiPriority w:val="99"/>
    <w:rsid w:val="001016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ablecaption">
    <w:name w:val="Table caption_"/>
    <w:basedOn w:val="a1"/>
    <w:link w:val="Tablecaption0"/>
    <w:rsid w:val="00101661"/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a0"/>
    <w:link w:val="Tablecaption"/>
    <w:rsid w:val="00101661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afc">
    <w:name w:val="Основной текст_"/>
    <w:basedOn w:val="a1"/>
    <w:link w:val="14"/>
    <w:rsid w:val="00101661"/>
    <w:rPr>
      <w:rFonts w:ascii="Times New Roman" w:eastAsia="Times New Roman" w:hAnsi="Times New Roman"/>
    </w:rPr>
  </w:style>
  <w:style w:type="character" w:customStyle="1" w:styleId="15">
    <w:name w:val="Заголовок №1_"/>
    <w:basedOn w:val="a1"/>
    <w:link w:val="16"/>
    <w:rsid w:val="001016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d">
    <w:name w:val="Другое_"/>
    <w:basedOn w:val="a1"/>
    <w:link w:val="afe"/>
    <w:rsid w:val="00101661"/>
    <w:rPr>
      <w:rFonts w:ascii="Times New Roman" w:eastAsia="Times New Roman" w:hAnsi="Times New Roman"/>
    </w:rPr>
  </w:style>
  <w:style w:type="character" w:customStyle="1" w:styleId="aff">
    <w:name w:val="Подпись к таблице_"/>
    <w:basedOn w:val="a1"/>
    <w:link w:val="aff0"/>
    <w:rsid w:val="00101661"/>
    <w:rPr>
      <w:rFonts w:ascii="Times New Roman" w:eastAsia="Times New Roman" w:hAnsi="Times New Roman"/>
      <w:b/>
      <w:bCs/>
    </w:rPr>
  </w:style>
  <w:style w:type="character" w:customStyle="1" w:styleId="22">
    <w:name w:val="Заголовок №2_"/>
    <w:basedOn w:val="a1"/>
    <w:link w:val="23"/>
    <w:rsid w:val="00101661"/>
    <w:rPr>
      <w:rFonts w:ascii="Times New Roman" w:eastAsia="Times New Roman" w:hAnsi="Times New Roman"/>
      <w:b/>
      <w:bCs/>
    </w:rPr>
  </w:style>
  <w:style w:type="paragraph" w:customStyle="1" w:styleId="14">
    <w:name w:val="Основной текст1"/>
    <w:basedOn w:val="a0"/>
    <w:link w:val="afc"/>
    <w:rsid w:val="00101661"/>
    <w:pPr>
      <w:widowControl w:val="0"/>
      <w:spacing w:after="240" w:line="240" w:lineRule="auto"/>
    </w:pPr>
    <w:rPr>
      <w:rFonts w:ascii="Times New Roman" w:eastAsia="Times New Roman" w:hAnsi="Times New Roman"/>
    </w:rPr>
  </w:style>
  <w:style w:type="paragraph" w:customStyle="1" w:styleId="16">
    <w:name w:val="Заголовок №1"/>
    <w:basedOn w:val="a0"/>
    <w:link w:val="15"/>
    <w:rsid w:val="00101661"/>
    <w:pPr>
      <w:widowControl w:val="0"/>
      <w:spacing w:after="300" w:line="226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Другое"/>
    <w:basedOn w:val="a0"/>
    <w:link w:val="afd"/>
    <w:rsid w:val="0010166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0">
    <w:name w:val="Подпись к таблице"/>
    <w:basedOn w:val="a0"/>
    <w:link w:val="aff"/>
    <w:rsid w:val="00101661"/>
    <w:pPr>
      <w:widowControl w:val="0"/>
      <w:spacing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0"/>
    <w:link w:val="22"/>
    <w:rsid w:val="00101661"/>
    <w:pPr>
      <w:widowControl w:val="0"/>
      <w:spacing w:after="120" w:line="240" w:lineRule="auto"/>
      <w:ind w:firstLine="380"/>
      <w:outlineLvl w:val="1"/>
    </w:pPr>
    <w:rPr>
      <w:rFonts w:ascii="Times New Roman" w:eastAsia="Times New Roman" w:hAnsi="Times New Roman"/>
      <w:b/>
      <w:bCs/>
    </w:rPr>
  </w:style>
  <w:style w:type="character" w:customStyle="1" w:styleId="24">
    <w:name w:val="Основной текст (2)_"/>
    <w:basedOn w:val="a1"/>
    <w:link w:val="25"/>
    <w:rsid w:val="00101661"/>
    <w:rPr>
      <w:rFonts w:ascii="Times New Roman" w:eastAsia="Times New Roman" w:hAnsi="Times New Roman"/>
      <w:sz w:val="19"/>
      <w:szCs w:val="19"/>
    </w:rPr>
  </w:style>
  <w:style w:type="character" w:customStyle="1" w:styleId="32">
    <w:name w:val="Основной текст (3)_"/>
    <w:basedOn w:val="a1"/>
    <w:link w:val="33"/>
    <w:rsid w:val="0010166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5">
    <w:name w:val="Основной текст (2)"/>
    <w:basedOn w:val="a0"/>
    <w:link w:val="24"/>
    <w:rsid w:val="00101661"/>
    <w:pPr>
      <w:widowControl w:val="0"/>
      <w:spacing w:after="240" w:line="240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33">
    <w:name w:val="Основной текст (3)"/>
    <w:basedOn w:val="a0"/>
    <w:link w:val="32"/>
    <w:rsid w:val="00101661"/>
    <w:pPr>
      <w:widowControl w:val="0"/>
      <w:spacing w:after="277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1">
    <w:name w:val="Normal (Web)"/>
    <w:basedOn w:val="a0"/>
    <w:link w:val="aff2"/>
    <w:uiPriority w:val="99"/>
    <w:qFormat/>
    <w:rsid w:val="0010166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Колонтитул (2)_"/>
    <w:basedOn w:val="a1"/>
    <w:link w:val="27"/>
    <w:rsid w:val="00101661"/>
    <w:rPr>
      <w:rFonts w:ascii="Times New Roman" w:eastAsia="Times New Roman" w:hAnsi="Times New Roman"/>
      <w:sz w:val="20"/>
      <w:szCs w:val="20"/>
    </w:rPr>
  </w:style>
  <w:style w:type="paragraph" w:customStyle="1" w:styleId="27">
    <w:name w:val="Колонтитул (2)"/>
    <w:basedOn w:val="a0"/>
    <w:link w:val="26"/>
    <w:rsid w:val="0010166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aff3">
    <w:name w:val="Strong"/>
    <w:uiPriority w:val="22"/>
    <w:qFormat/>
    <w:rsid w:val="00101661"/>
    <w:rPr>
      <w:b/>
      <w:bCs/>
    </w:rPr>
  </w:style>
  <w:style w:type="character" w:customStyle="1" w:styleId="34">
    <w:name w:val="Заголовок №3"/>
    <w:basedOn w:val="a1"/>
    <w:rsid w:val="00101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rsid w:val="00101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ff4">
    <w:name w:val="page number"/>
    <w:basedOn w:val="a1"/>
    <w:uiPriority w:val="99"/>
    <w:rsid w:val="00101661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101661"/>
    <w:rPr>
      <w:rFonts w:ascii="Calibri" w:eastAsia="Calibri" w:hAnsi="Calibri" w:cs="Times New Roman"/>
    </w:rPr>
  </w:style>
  <w:style w:type="paragraph" w:customStyle="1" w:styleId="cxspmiddlemrcssattr">
    <w:name w:val="cxspmiddle_mr_css_attr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бычный (веб) Знак"/>
    <w:link w:val="aff1"/>
    <w:uiPriority w:val="99"/>
    <w:rsid w:val="0010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9">
    <w:name w:val="1399"/>
    <w:basedOn w:val="a1"/>
    <w:rsid w:val="00101661"/>
  </w:style>
  <w:style w:type="character" w:customStyle="1" w:styleId="1201">
    <w:name w:val="1201"/>
    <w:basedOn w:val="a1"/>
    <w:rsid w:val="00101661"/>
  </w:style>
  <w:style w:type="character" w:customStyle="1" w:styleId="1225">
    <w:name w:val="1225"/>
    <w:basedOn w:val="a1"/>
    <w:rsid w:val="00101661"/>
  </w:style>
  <w:style w:type="paragraph" w:customStyle="1" w:styleId="17">
    <w:name w:val="Обычный1"/>
    <w:rsid w:val="00101661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Основной текст4"/>
    <w:basedOn w:val="a0"/>
    <w:rsid w:val="00101661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character" w:styleId="aff5">
    <w:name w:val="FollowedHyperlink"/>
    <w:basedOn w:val="a1"/>
    <w:uiPriority w:val="99"/>
    <w:semiHidden/>
    <w:unhideWhenUsed/>
    <w:rsid w:val="00101661"/>
    <w:rPr>
      <w:color w:val="800080" w:themeColor="followedHyperlink"/>
      <w:u w:val="single"/>
    </w:rPr>
  </w:style>
  <w:style w:type="character" w:customStyle="1" w:styleId="font-semibold">
    <w:name w:val="font-semibold"/>
    <w:basedOn w:val="a1"/>
    <w:rsid w:val="00101661"/>
  </w:style>
  <w:style w:type="character" w:customStyle="1" w:styleId="apple-converted-space">
    <w:name w:val="apple-converted-space"/>
    <w:basedOn w:val="a1"/>
    <w:rsid w:val="00101661"/>
  </w:style>
  <w:style w:type="character" w:customStyle="1" w:styleId="Heading1Char">
    <w:name w:val="Heading 1 Char"/>
    <w:basedOn w:val="a1"/>
    <w:uiPriority w:val="9"/>
    <w:rsid w:val="0010166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10166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01661"/>
    <w:rPr>
      <w:rFonts w:ascii="Arial" w:eastAsia="Arial" w:hAnsi="Arial" w:cs="Arial"/>
      <w:b/>
      <w:bCs/>
      <w:sz w:val="26"/>
      <w:szCs w:val="26"/>
    </w:rPr>
  </w:style>
  <w:style w:type="paragraph" w:styleId="aff6">
    <w:name w:val="Title"/>
    <w:basedOn w:val="a0"/>
    <w:next w:val="a0"/>
    <w:link w:val="aff7"/>
    <w:uiPriority w:val="10"/>
    <w:qFormat/>
    <w:rsid w:val="00101661"/>
    <w:pPr>
      <w:spacing w:before="300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ff7">
    <w:name w:val="Заголовок Знак"/>
    <w:basedOn w:val="a1"/>
    <w:link w:val="aff6"/>
    <w:uiPriority w:val="10"/>
    <w:rsid w:val="00101661"/>
    <w:rPr>
      <w:rFonts w:ascii="Calibri" w:eastAsia="Calibri" w:hAnsi="Calibri" w:cs="Times New Roman"/>
      <w:sz w:val="48"/>
      <w:szCs w:val="48"/>
    </w:rPr>
  </w:style>
  <w:style w:type="paragraph" w:styleId="aff8">
    <w:name w:val="Subtitle"/>
    <w:basedOn w:val="a0"/>
    <w:next w:val="a0"/>
    <w:link w:val="aff9"/>
    <w:uiPriority w:val="11"/>
    <w:qFormat/>
    <w:rsid w:val="0010166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rsid w:val="00101661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10166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9">
    <w:name w:val="Цитата 2 Знак"/>
    <w:basedOn w:val="a1"/>
    <w:link w:val="28"/>
    <w:uiPriority w:val="29"/>
    <w:rsid w:val="00101661"/>
    <w:rPr>
      <w:rFonts w:ascii="Calibri" w:eastAsia="Calibri" w:hAnsi="Calibri" w:cs="Times New Roman"/>
      <w:i/>
    </w:rPr>
  </w:style>
  <w:style w:type="paragraph" w:styleId="affa">
    <w:name w:val="Intense Quote"/>
    <w:basedOn w:val="a0"/>
    <w:next w:val="a0"/>
    <w:link w:val="affb"/>
    <w:uiPriority w:val="30"/>
    <w:qFormat/>
    <w:rsid w:val="001016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b">
    <w:name w:val="Выделенная цитата Знак"/>
    <w:basedOn w:val="a1"/>
    <w:link w:val="affa"/>
    <w:uiPriority w:val="30"/>
    <w:rsid w:val="00101661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101661"/>
  </w:style>
  <w:style w:type="character" w:customStyle="1" w:styleId="FooterChar">
    <w:name w:val="Footer Char"/>
    <w:basedOn w:val="a1"/>
    <w:uiPriority w:val="99"/>
    <w:rsid w:val="00101661"/>
  </w:style>
  <w:style w:type="paragraph" w:styleId="affc">
    <w:name w:val="caption"/>
    <w:basedOn w:val="a0"/>
    <w:next w:val="a0"/>
    <w:link w:val="affd"/>
    <w:uiPriority w:val="35"/>
    <w:semiHidden/>
    <w:unhideWhenUsed/>
    <w:qFormat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1"/>
    <w:link w:val="affc"/>
    <w:uiPriority w:val="35"/>
    <w:semiHidden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e">
    <w:name w:val="footnote text"/>
    <w:basedOn w:val="a0"/>
    <w:link w:val="afff"/>
    <w:uiPriority w:val="99"/>
    <w:semiHidden/>
    <w:unhideWhenUsed/>
    <w:rsid w:val="0010166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ff">
    <w:name w:val="Текст сноски Знак"/>
    <w:basedOn w:val="a1"/>
    <w:link w:val="affe"/>
    <w:uiPriority w:val="99"/>
    <w:semiHidden/>
    <w:rsid w:val="00101661"/>
    <w:rPr>
      <w:rFonts w:ascii="Calibri" w:eastAsia="Calibri" w:hAnsi="Calibri" w:cs="Times New Roman"/>
      <w:sz w:val="18"/>
    </w:rPr>
  </w:style>
  <w:style w:type="character" w:styleId="afff0">
    <w:name w:val="footnote reference"/>
    <w:basedOn w:val="a1"/>
    <w:uiPriority w:val="99"/>
    <w:unhideWhenUsed/>
    <w:rsid w:val="00101661"/>
    <w:rPr>
      <w:vertAlign w:val="superscript"/>
    </w:rPr>
  </w:style>
  <w:style w:type="paragraph" w:styleId="afff1">
    <w:name w:val="endnote text"/>
    <w:basedOn w:val="a0"/>
    <w:link w:val="afff2"/>
    <w:uiPriority w:val="99"/>
    <w:semiHidden/>
    <w:unhideWhenUsed/>
    <w:rsid w:val="0010166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ff2">
    <w:name w:val="Текст концевой сноски Знак"/>
    <w:basedOn w:val="a1"/>
    <w:link w:val="afff1"/>
    <w:uiPriority w:val="99"/>
    <w:semiHidden/>
    <w:rsid w:val="00101661"/>
    <w:rPr>
      <w:rFonts w:ascii="Calibri" w:eastAsia="Calibri" w:hAnsi="Calibri" w:cs="Times New Roman"/>
      <w:sz w:val="20"/>
    </w:rPr>
  </w:style>
  <w:style w:type="character" w:styleId="afff3">
    <w:name w:val="endnote reference"/>
    <w:basedOn w:val="a1"/>
    <w:uiPriority w:val="99"/>
    <w:semiHidden/>
    <w:unhideWhenUsed/>
    <w:rsid w:val="00101661"/>
    <w:rPr>
      <w:vertAlign w:val="superscript"/>
    </w:rPr>
  </w:style>
  <w:style w:type="paragraph" w:styleId="18">
    <w:name w:val="toc 1"/>
    <w:basedOn w:val="a0"/>
    <w:next w:val="a0"/>
    <w:uiPriority w:val="1"/>
    <w:unhideWhenUsed/>
    <w:qFormat/>
    <w:rsid w:val="00101661"/>
    <w:pPr>
      <w:spacing w:after="57"/>
    </w:pPr>
    <w:rPr>
      <w:rFonts w:ascii="Calibri" w:eastAsia="Calibri" w:hAnsi="Calibri" w:cs="Times New Roman"/>
    </w:rPr>
  </w:style>
  <w:style w:type="paragraph" w:styleId="2a">
    <w:name w:val="toc 2"/>
    <w:basedOn w:val="a0"/>
    <w:next w:val="a0"/>
    <w:uiPriority w:val="1"/>
    <w:unhideWhenUsed/>
    <w:qFormat/>
    <w:rsid w:val="00101661"/>
    <w:pPr>
      <w:spacing w:after="57"/>
      <w:ind w:left="283"/>
    </w:pPr>
    <w:rPr>
      <w:rFonts w:ascii="Calibri" w:eastAsia="Calibri" w:hAnsi="Calibri" w:cs="Times New Roman"/>
    </w:rPr>
  </w:style>
  <w:style w:type="paragraph" w:styleId="36">
    <w:name w:val="toc 3"/>
    <w:basedOn w:val="a0"/>
    <w:next w:val="a0"/>
    <w:uiPriority w:val="1"/>
    <w:unhideWhenUsed/>
    <w:qFormat/>
    <w:rsid w:val="00101661"/>
    <w:pPr>
      <w:spacing w:after="57"/>
      <w:ind w:left="567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rsid w:val="00101661"/>
    <w:pPr>
      <w:spacing w:after="57"/>
      <w:ind w:left="850"/>
    </w:pPr>
    <w:rPr>
      <w:rFonts w:ascii="Calibri" w:eastAsia="Calibri" w:hAnsi="Calibri" w:cs="Times New Roman"/>
    </w:rPr>
  </w:style>
  <w:style w:type="paragraph" w:styleId="52">
    <w:name w:val="toc 5"/>
    <w:basedOn w:val="a0"/>
    <w:next w:val="a0"/>
    <w:uiPriority w:val="39"/>
    <w:unhideWhenUsed/>
    <w:rsid w:val="0010166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0"/>
    <w:next w:val="a0"/>
    <w:uiPriority w:val="39"/>
    <w:unhideWhenUsed/>
    <w:rsid w:val="0010166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uiPriority w:val="39"/>
    <w:unhideWhenUsed/>
    <w:rsid w:val="0010166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uiPriority w:val="39"/>
    <w:unhideWhenUsed/>
    <w:rsid w:val="0010166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uiPriority w:val="39"/>
    <w:unhideWhenUsed/>
    <w:rsid w:val="00101661"/>
    <w:pPr>
      <w:spacing w:after="57"/>
      <w:ind w:left="2268"/>
    </w:pPr>
    <w:rPr>
      <w:rFonts w:ascii="Calibri" w:eastAsia="Calibri" w:hAnsi="Calibri" w:cs="Times New Roman"/>
    </w:rPr>
  </w:style>
  <w:style w:type="paragraph" w:styleId="afff4">
    <w:name w:val="TOC Heading"/>
    <w:uiPriority w:val="39"/>
    <w:unhideWhenUsed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5">
    <w:name w:val="table of figures"/>
    <w:basedOn w:val="a0"/>
    <w:next w:val="a0"/>
    <w:uiPriority w:val="99"/>
    <w:unhideWhenUsed/>
    <w:rsid w:val="00101661"/>
    <w:pPr>
      <w:spacing w:after="0"/>
    </w:pPr>
    <w:rPr>
      <w:rFonts w:ascii="Calibri" w:eastAsia="Calibri" w:hAnsi="Calibri" w:cs="Times New Roman"/>
    </w:rPr>
  </w:style>
  <w:style w:type="numbering" w:customStyle="1" w:styleId="2b">
    <w:name w:val="Нет списка2"/>
    <w:next w:val="a3"/>
    <w:uiPriority w:val="99"/>
    <w:semiHidden/>
    <w:unhideWhenUsed/>
    <w:rsid w:val="00101661"/>
  </w:style>
  <w:style w:type="table" w:customStyle="1" w:styleId="NormalTable01">
    <w:name w:val="Normal Table0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101661"/>
    <w:rPr>
      <w:b/>
      <w:bCs/>
    </w:rPr>
  </w:style>
  <w:style w:type="character" w:customStyle="1" w:styleId="hydro">
    <w:name w:val="hydro"/>
    <w:basedOn w:val="a1"/>
    <w:rsid w:val="00101661"/>
  </w:style>
  <w:style w:type="table" w:customStyle="1" w:styleId="TableNormal4">
    <w:name w:val="Table Normal4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1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Revision"/>
    <w:hidden/>
    <w:uiPriority w:val="99"/>
    <w:semiHidden/>
    <w:rsid w:val="0007529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7">
    <w:name w:val="Заголовок №3_"/>
    <w:basedOn w:val="a1"/>
    <w:rsid w:val="00AC69DB"/>
    <w:rPr>
      <w:b/>
      <w:bCs/>
      <w:sz w:val="28"/>
      <w:szCs w:val="28"/>
    </w:rPr>
  </w:style>
  <w:style w:type="table" w:customStyle="1" w:styleId="TableNormal211">
    <w:name w:val="Table Normal211"/>
    <w:uiPriority w:val="2"/>
    <w:semiHidden/>
    <w:unhideWhenUsed/>
    <w:qFormat/>
    <w:rsid w:val="00AC69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RePack by Diakov</cp:lastModifiedBy>
  <cp:revision>4</cp:revision>
  <dcterms:created xsi:type="dcterms:W3CDTF">2026-03-09T12:20:00Z</dcterms:created>
  <dcterms:modified xsi:type="dcterms:W3CDTF">2026-03-09T13:20:00Z</dcterms:modified>
</cp:coreProperties>
</file>