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36" w:rsidRPr="00F324C5" w:rsidRDefault="009E3536" w:rsidP="00F324C5">
      <w:pPr>
        <w:ind w:left="567"/>
        <w:jc w:val="center"/>
        <w:rPr>
          <w:sz w:val="24"/>
          <w:szCs w:val="24"/>
        </w:rPr>
      </w:pPr>
      <w:r w:rsidRPr="00F324C5">
        <w:rPr>
          <w:sz w:val="24"/>
          <w:szCs w:val="24"/>
        </w:rPr>
        <w:t>ЧАСТНОЕ ОБРАЗОВАТЕЛЬНОЕ УЧРЕЖДЕНИЕ ПРОФЕССИОНАЛЬНОГО ОБРАЗОВАНИЯ</w:t>
      </w:r>
    </w:p>
    <w:p w:rsidR="009E3536" w:rsidRPr="00F324C5" w:rsidRDefault="009E3536" w:rsidP="00F324C5">
      <w:pPr>
        <w:spacing w:line="360" w:lineRule="auto"/>
        <w:ind w:left="567"/>
        <w:jc w:val="center"/>
        <w:rPr>
          <w:sz w:val="24"/>
          <w:szCs w:val="24"/>
        </w:rPr>
      </w:pPr>
      <w:r w:rsidRPr="00F324C5">
        <w:rPr>
          <w:sz w:val="24"/>
          <w:szCs w:val="24"/>
        </w:rPr>
        <w:t>«СТАВРОПОЛЬСКИЙ МНОГОПРОФИЛЬНЫЙ КОЛЛЕДЖ»</w:t>
      </w:r>
    </w:p>
    <w:p w:rsidR="009E3536" w:rsidRPr="00F324C5" w:rsidRDefault="009E3536" w:rsidP="00F324C5">
      <w:pPr>
        <w:spacing w:line="360" w:lineRule="auto"/>
        <w:ind w:left="567"/>
        <w:jc w:val="center"/>
        <w:rPr>
          <w:b/>
          <w:sz w:val="24"/>
          <w:szCs w:val="24"/>
        </w:rPr>
      </w:pPr>
    </w:p>
    <w:p w:rsidR="009E3536" w:rsidRPr="00F324C5" w:rsidRDefault="009E3536" w:rsidP="00F324C5">
      <w:pPr>
        <w:spacing w:line="360" w:lineRule="auto"/>
        <w:ind w:left="567"/>
        <w:jc w:val="center"/>
        <w:rPr>
          <w:b/>
          <w:sz w:val="24"/>
          <w:szCs w:val="24"/>
        </w:rPr>
      </w:pPr>
    </w:p>
    <w:p w:rsidR="009E3536" w:rsidRPr="00F324C5" w:rsidRDefault="009E3536" w:rsidP="00F324C5">
      <w:pPr>
        <w:spacing w:line="360" w:lineRule="auto"/>
        <w:ind w:left="567"/>
        <w:jc w:val="center"/>
        <w:rPr>
          <w:b/>
          <w:sz w:val="24"/>
          <w:szCs w:val="24"/>
        </w:rPr>
      </w:pPr>
    </w:p>
    <w:p w:rsidR="00121149" w:rsidRPr="00F324C5" w:rsidRDefault="00121149" w:rsidP="00F324C5">
      <w:pPr>
        <w:pStyle w:val="a3"/>
        <w:spacing w:before="162"/>
        <w:ind w:left="567"/>
        <w:jc w:val="center"/>
        <w:rPr>
          <w:b/>
        </w:rPr>
      </w:pPr>
    </w:p>
    <w:p w:rsidR="00121149" w:rsidRPr="00F324C5" w:rsidRDefault="00121149" w:rsidP="00F324C5">
      <w:pPr>
        <w:pStyle w:val="a3"/>
        <w:spacing w:before="542"/>
        <w:ind w:left="567"/>
        <w:jc w:val="center"/>
        <w:rPr>
          <w:b/>
        </w:rPr>
      </w:pPr>
    </w:p>
    <w:p w:rsidR="00121149" w:rsidRPr="00F324C5" w:rsidRDefault="00121149" w:rsidP="00F324C5">
      <w:pPr>
        <w:pStyle w:val="a3"/>
        <w:ind w:left="567"/>
        <w:jc w:val="center"/>
        <w:rPr>
          <w:rFonts w:ascii="Segoe UI"/>
        </w:rPr>
      </w:pPr>
    </w:p>
    <w:p w:rsidR="00121149" w:rsidRPr="00F324C5" w:rsidRDefault="00121149" w:rsidP="00F324C5">
      <w:pPr>
        <w:pStyle w:val="a3"/>
        <w:ind w:left="567"/>
        <w:jc w:val="center"/>
        <w:rPr>
          <w:rFonts w:ascii="Segoe UI"/>
        </w:rPr>
      </w:pPr>
    </w:p>
    <w:p w:rsidR="00121149" w:rsidRPr="00F324C5" w:rsidRDefault="00121149" w:rsidP="00F324C5">
      <w:pPr>
        <w:pStyle w:val="a3"/>
        <w:ind w:left="567"/>
        <w:jc w:val="center"/>
        <w:rPr>
          <w:rFonts w:ascii="Segoe UI"/>
        </w:rPr>
      </w:pPr>
    </w:p>
    <w:p w:rsidR="00121149" w:rsidRPr="00F324C5" w:rsidRDefault="00121149" w:rsidP="00F324C5">
      <w:pPr>
        <w:pStyle w:val="a3"/>
        <w:spacing w:before="169"/>
        <w:ind w:left="567"/>
        <w:jc w:val="center"/>
        <w:rPr>
          <w:rFonts w:ascii="Segoe UI"/>
        </w:rPr>
      </w:pPr>
    </w:p>
    <w:p w:rsidR="00121149" w:rsidRPr="00F324C5" w:rsidRDefault="009E3536" w:rsidP="00F324C5">
      <w:pPr>
        <w:spacing w:line="322" w:lineRule="exact"/>
        <w:ind w:left="567"/>
        <w:jc w:val="center"/>
        <w:rPr>
          <w:b/>
          <w:sz w:val="24"/>
          <w:szCs w:val="24"/>
        </w:rPr>
      </w:pPr>
      <w:r w:rsidRPr="00F324C5">
        <w:rPr>
          <w:b/>
          <w:sz w:val="24"/>
          <w:szCs w:val="24"/>
        </w:rPr>
        <w:t>РАБОЧАЯ</w:t>
      </w:r>
      <w:r w:rsidRPr="00F324C5">
        <w:rPr>
          <w:b/>
          <w:spacing w:val="-10"/>
          <w:sz w:val="24"/>
          <w:szCs w:val="24"/>
        </w:rPr>
        <w:t xml:space="preserve"> </w:t>
      </w:r>
      <w:r w:rsidRPr="00F324C5">
        <w:rPr>
          <w:b/>
          <w:sz w:val="24"/>
          <w:szCs w:val="24"/>
        </w:rPr>
        <w:t>ПРОГРАММА</w:t>
      </w:r>
      <w:r w:rsidRPr="00F324C5">
        <w:rPr>
          <w:b/>
          <w:spacing w:val="-10"/>
          <w:sz w:val="24"/>
          <w:szCs w:val="24"/>
        </w:rPr>
        <w:t xml:space="preserve"> </w:t>
      </w:r>
      <w:r w:rsidRPr="00F324C5">
        <w:rPr>
          <w:b/>
          <w:spacing w:val="-2"/>
          <w:sz w:val="24"/>
          <w:szCs w:val="24"/>
        </w:rPr>
        <w:t>ВОСПИТАНИЯ</w:t>
      </w:r>
    </w:p>
    <w:p w:rsidR="009E3536" w:rsidRPr="00F324C5" w:rsidRDefault="009E3536" w:rsidP="00F324C5">
      <w:pPr>
        <w:spacing w:line="360" w:lineRule="auto"/>
        <w:ind w:left="567"/>
        <w:jc w:val="center"/>
        <w:rPr>
          <w:b/>
          <w:sz w:val="24"/>
          <w:szCs w:val="24"/>
        </w:rPr>
      </w:pPr>
      <w:r w:rsidRPr="00F324C5">
        <w:rPr>
          <w:b/>
          <w:sz w:val="24"/>
          <w:szCs w:val="24"/>
        </w:rPr>
        <w:t>09.02.13 Интеграция решений с применением</w:t>
      </w:r>
    </w:p>
    <w:p w:rsidR="009E3536" w:rsidRPr="00F324C5" w:rsidRDefault="009E3536" w:rsidP="00F324C5">
      <w:pPr>
        <w:spacing w:line="360" w:lineRule="auto"/>
        <w:ind w:left="567"/>
        <w:jc w:val="center"/>
        <w:rPr>
          <w:b/>
          <w:sz w:val="24"/>
          <w:szCs w:val="24"/>
        </w:rPr>
      </w:pPr>
      <w:r w:rsidRPr="00F324C5">
        <w:rPr>
          <w:b/>
          <w:sz w:val="24"/>
          <w:szCs w:val="24"/>
        </w:rPr>
        <w:t>технологий искусственного интеллекта</w:t>
      </w:r>
    </w:p>
    <w:p w:rsidR="009E3536" w:rsidRPr="00F324C5" w:rsidRDefault="009E3536" w:rsidP="00F324C5">
      <w:pPr>
        <w:spacing w:line="360" w:lineRule="auto"/>
        <w:ind w:left="567"/>
        <w:jc w:val="center"/>
        <w:rPr>
          <w:sz w:val="24"/>
          <w:szCs w:val="24"/>
        </w:rPr>
      </w:pPr>
      <w:r w:rsidRPr="00F324C5">
        <w:rPr>
          <w:sz w:val="24"/>
          <w:szCs w:val="24"/>
        </w:rPr>
        <w:t>на базе основного (среднего) общего образования</w:t>
      </w:r>
    </w:p>
    <w:p w:rsidR="009E3536" w:rsidRPr="00F324C5" w:rsidRDefault="009E3536" w:rsidP="00F324C5">
      <w:pPr>
        <w:spacing w:line="360" w:lineRule="auto"/>
        <w:ind w:left="567"/>
        <w:jc w:val="center"/>
        <w:rPr>
          <w:sz w:val="24"/>
          <w:szCs w:val="24"/>
        </w:rPr>
      </w:pPr>
    </w:p>
    <w:p w:rsidR="00121149" w:rsidRPr="00F324C5" w:rsidRDefault="00121149" w:rsidP="00F324C5">
      <w:pPr>
        <w:pStyle w:val="a3"/>
        <w:ind w:left="567"/>
        <w:jc w:val="center"/>
        <w:rPr>
          <w:b/>
        </w:rPr>
      </w:pPr>
    </w:p>
    <w:p w:rsidR="00121149" w:rsidRPr="00F324C5" w:rsidRDefault="00121149" w:rsidP="00F324C5">
      <w:pPr>
        <w:pStyle w:val="a3"/>
        <w:ind w:left="567"/>
        <w:jc w:val="center"/>
        <w:rPr>
          <w:b/>
        </w:rPr>
      </w:pPr>
    </w:p>
    <w:p w:rsidR="00121149" w:rsidRPr="00F324C5" w:rsidRDefault="00121149" w:rsidP="00F324C5">
      <w:pPr>
        <w:pStyle w:val="a3"/>
        <w:ind w:left="567"/>
        <w:jc w:val="center"/>
        <w:rPr>
          <w:b/>
        </w:rPr>
      </w:pPr>
    </w:p>
    <w:p w:rsidR="00121149" w:rsidRPr="00F324C5" w:rsidRDefault="00121149" w:rsidP="00F324C5">
      <w:pPr>
        <w:pStyle w:val="a3"/>
        <w:ind w:left="567"/>
        <w:jc w:val="center"/>
        <w:rPr>
          <w:b/>
        </w:rPr>
      </w:pPr>
    </w:p>
    <w:p w:rsidR="00121149" w:rsidRPr="00F324C5" w:rsidRDefault="00121149" w:rsidP="00F324C5">
      <w:pPr>
        <w:pStyle w:val="a3"/>
        <w:ind w:left="567"/>
        <w:jc w:val="center"/>
        <w:rPr>
          <w:b/>
        </w:rPr>
      </w:pPr>
    </w:p>
    <w:p w:rsidR="00121149" w:rsidRPr="00F324C5" w:rsidRDefault="00121149" w:rsidP="00F324C5">
      <w:pPr>
        <w:pStyle w:val="a3"/>
        <w:ind w:left="567"/>
        <w:jc w:val="center"/>
        <w:rPr>
          <w:b/>
        </w:rPr>
      </w:pPr>
    </w:p>
    <w:p w:rsidR="00121149" w:rsidRPr="00F324C5" w:rsidRDefault="00121149" w:rsidP="00F324C5">
      <w:pPr>
        <w:pStyle w:val="a3"/>
        <w:ind w:left="567"/>
        <w:jc w:val="center"/>
        <w:rPr>
          <w:b/>
        </w:rPr>
      </w:pPr>
    </w:p>
    <w:p w:rsidR="00121149" w:rsidRPr="00F324C5" w:rsidRDefault="00121149" w:rsidP="00F324C5">
      <w:pPr>
        <w:pStyle w:val="a3"/>
        <w:ind w:left="567"/>
        <w:jc w:val="center"/>
        <w:rPr>
          <w:b/>
        </w:rPr>
      </w:pPr>
    </w:p>
    <w:p w:rsidR="00121149" w:rsidRPr="00F324C5" w:rsidRDefault="00121149" w:rsidP="00F324C5">
      <w:pPr>
        <w:pStyle w:val="a3"/>
        <w:ind w:left="567"/>
        <w:jc w:val="center"/>
        <w:rPr>
          <w:b/>
        </w:rPr>
      </w:pPr>
    </w:p>
    <w:p w:rsidR="00121149" w:rsidRDefault="00121149" w:rsidP="00F324C5">
      <w:pPr>
        <w:pStyle w:val="a3"/>
        <w:ind w:left="567"/>
        <w:jc w:val="center"/>
        <w:rPr>
          <w:b/>
        </w:rPr>
      </w:pPr>
    </w:p>
    <w:p w:rsidR="00F324C5" w:rsidRDefault="00F324C5" w:rsidP="00F324C5">
      <w:pPr>
        <w:pStyle w:val="a3"/>
        <w:ind w:left="567"/>
        <w:jc w:val="center"/>
        <w:rPr>
          <w:b/>
        </w:rPr>
      </w:pPr>
    </w:p>
    <w:p w:rsidR="00F324C5" w:rsidRDefault="00F324C5" w:rsidP="00F324C5">
      <w:pPr>
        <w:pStyle w:val="a3"/>
        <w:ind w:left="567"/>
        <w:jc w:val="center"/>
        <w:rPr>
          <w:b/>
        </w:rPr>
      </w:pPr>
    </w:p>
    <w:p w:rsidR="00F324C5" w:rsidRDefault="00F324C5" w:rsidP="00F324C5">
      <w:pPr>
        <w:pStyle w:val="a3"/>
        <w:ind w:left="567"/>
        <w:jc w:val="center"/>
        <w:rPr>
          <w:b/>
        </w:rPr>
      </w:pPr>
    </w:p>
    <w:p w:rsidR="00F324C5" w:rsidRDefault="00F324C5" w:rsidP="00F324C5">
      <w:pPr>
        <w:pStyle w:val="a3"/>
        <w:ind w:left="567"/>
        <w:jc w:val="center"/>
        <w:rPr>
          <w:b/>
        </w:rPr>
      </w:pPr>
    </w:p>
    <w:p w:rsidR="00F324C5" w:rsidRDefault="00F324C5" w:rsidP="00F324C5">
      <w:pPr>
        <w:pStyle w:val="a3"/>
        <w:ind w:left="567"/>
        <w:jc w:val="center"/>
        <w:rPr>
          <w:b/>
        </w:rPr>
      </w:pPr>
    </w:p>
    <w:p w:rsidR="00F324C5" w:rsidRDefault="00F324C5" w:rsidP="00F324C5">
      <w:pPr>
        <w:pStyle w:val="a3"/>
        <w:ind w:left="567"/>
        <w:jc w:val="center"/>
        <w:rPr>
          <w:b/>
        </w:rPr>
      </w:pPr>
    </w:p>
    <w:p w:rsidR="00F324C5" w:rsidRDefault="00F324C5" w:rsidP="00F324C5">
      <w:pPr>
        <w:pStyle w:val="a3"/>
        <w:ind w:left="567"/>
        <w:jc w:val="center"/>
        <w:rPr>
          <w:b/>
        </w:rPr>
      </w:pPr>
    </w:p>
    <w:p w:rsidR="00F324C5" w:rsidRDefault="00F324C5" w:rsidP="00F324C5">
      <w:pPr>
        <w:pStyle w:val="a3"/>
        <w:ind w:left="567"/>
        <w:jc w:val="center"/>
        <w:rPr>
          <w:b/>
        </w:rPr>
      </w:pPr>
    </w:p>
    <w:p w:rsidR="00F324C5" w:rsidRDefault="00F324C5" w:rsidP="00F324C5">
      <w:pPr>
        <w:pStyle w:val="a3"/>
        <w:ind w:left="567"/>
        <w:jc w:val="center"/>
        <w:rPr>
          <w:b/>
        </w:rPr>
      </w:pPr>
    </w:p>
    <w:p w:rsidR="00F324C5" w:rsidRDefault="00F324C5" w:rsidP="00F324C5">
      <w:pPr>
        <w:pStyle w:val="a3"/>
        <w:ind w:left="567"/>
        <w:jc w:val="center"/>
        <w:rPr>
          <w:b/>
        </w:rPr>
      </w:pPr>
    </w:p>
    <w:p w:rsidR="00F324C5" w:rsidRDefault="00F324C5" w:rsidP="00F324C5">
      <w:pPr>
        <w:pStyle w:val="a3"/>
        <w:ind w:left="567"/>
        <w:jc w:val="center"/>
        <w:rPr>
          <w:b/>
        </w:rPr>
      </w:pPr>
    </w:p>
    <w:p w:rsidR="00F324C5" w:rsidRDefault="00F324C5" w:rsidP="00F324C5">
      <w:pPr>
        <w:pStyle w:val="a3"/>
        <w:ind w:left="567"/>
        <w:jc w:val="center"/>
        <w:rPr>
          <w:b/>
        </w:rPr>
      </w:pPr>
    </w:p>
    <w:p w:rsidR="00F324C5" w:rsidRDefault="00F324C5" w:rsidP="00F324C5">
      <w:pPr>
        <w:pStyle w:val="a3"/>
        <w:ind w:left="567"/>
        <w:jc w:val="center"/>
        <w:rPr>
          <w:b/>
        </w:rPr>
      </w:pPr>
    </w:p>
    <w:p w:rsidR="00F324C5" w:rsidRPr="00F324C5" w:rsidRDefault="00F324C5" w:rsidP="00F324C5">
      <w:pPr>
        <w:pStyle w:val="a3"/>
        <w:ind w:left="567"/>
        <w:jc w:val="center"/>
        <w:rPr>
          <w:b/>
        </w:rPr>
      </w:pPr>
    </w:p>
    <w:p w:rsidR="00121149" w:rsidRPr="00F324C5" w:rsidRDefault="00121149" w:rsidP="00F324C5">
      <w:pPr>
        <w:pStyle w:val="a3"/>
        <w:spacing w:before="273"/>
        <w:ind w:left="567"/>
        <w:jc w:val="center"/>
        <w:rPr>
          <w:b/>
        </w:rPr>
      </w:pPr>
    </w:p>
    <w:p w:rsidR="009E3536" w:rsidRPr="00F324C5" w:rsidRDefault="009E3536" w:rsidP="00F324C5">
      <w:pPr>
        <w:spacing w:line="360" w:lineRule="auto"/>
        <w:ind w:left="567"/>
        <w:jc w:val="center"/>
        <w:rPr>
          <w:sz w:val="24"/>
          <w:szCs w:val="24"/>
        </w:rPr>
      </w:pPr>
      <w:r w:rsidRPr="00F324C5">
        <w:rPr>
          <w:sz w:val="24"/>
          <w:szCs w:val="24"/>
        </w:rPr>
        <w:t>Ставрополь, 2026 г.</w:t>
      </w:r>
    </w:p>
    <w:p w:rsidR="00121149" w:rsidRDefault="00121149" w:rsidP="00F324C5">
      <w:pPr>
        <w:pStyle w:val="a3"/>
        <w:ind w:left="567"/>
        <w:jc w:val="both"/>
        <w:sectPr w:rsidR="00121149" w:rsidSect="00F324C5">
          <w:type w:val="continuous"/>
          <w:pgSz w:w="11910" w:h="16850"/>
          <w:pgMar w:top="1060" w:right="853" w:bottom="280" w:left="425" w:header="720" w:footer="720" w:gutter="0"/>
          <w:cols w:space="720"/>
        </w:sectPr>
      </w:pPr>
    </w:p>
    <w:p w:rsidR="00121149" w:rsidRPr="009E3536" w:rsidRDefault="009E3536" w:rsidP="00F324C5">
      <w:pPr>
        <w:spacing w:before="68"/>
        <w:ind w:left="567" w:right="816"/>
        <w:jc w:val="center"/>
        <w:rPr>
          <w:b/>
          <w:sz w:val="24"/>
          <w:szCs w:val="24"/>
        </w:rPr>
      </w:pPr>
      <w:r w:rsidRPr="009E3536">
        <w:rPr>
          <w:b/>
          <w:spacing w:val="-2"/>
          <w:sz w:val="24"/>
          <w:szCs w:val="24"/>
        </w:rPr>
        <w:lastRenderedPageBreak/>
        <w:t>СОДЕРЖАНИЕ</w:t>
      </w:r>
    </w:p>
    <w:p w:rsidR="00121149" w:rsidRPr="009E3536" w:rsidRDefault="00121149" w:rsidP="00F324C5">
      <w:pPr>
        <w:pStyle w:val="a3"/>
        <w:spacing w:before="4" w:after="1"/>
        <w:ind w:left="567"/>
        <w:jc w:val="both"/>
        <w:rPr>
          <w:b/>
        </w:rPr>
      </w:pPr>
    </w:p>
    <w:tbl>
      <w:tblPr>
        <w:tblStyle w:val="TableNormal"/>
        <w:tblW w:w="0" w:type="auto"/>
        <w:tblInd w:w="1276" w:type="dxa"/>
        <w:tblLayout w:type="fixed"/>
        <w:tblLook w:val="01E0" w:firstRow="1" w:lastRow="1" w:firstColumn="1" w:lastColumn="1" w:noHBand="0" w:noVBand="0"/>
      </w:tblPr>
      <w:tblGrid>
        <w:gridCol w:w="8331"/>
        <w:gridCol w:w="789"/>
      </w:tblGrid>
      <w:tr w:rsidR="00121149" w:rsidRPr="009E3536" w:rsidTr="00F324C5">
        <w:trPr>
          <w:trHeight w:val="291"/>
        </w:trPr>
        <w:tc>
          <w:tcPr>
            <w:tcW w:w="8331" w:type="dxa"/>
          </w:tcPr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b/>
                <w:sz w:val="24"/>
                <w:szCs w:val="24"/>
              </w:rPr>
              <w:t>РАЗДЕЛ</w:t>
            </w:r>
            <w:r w:rsidRPr="009E35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E3536">
              <w:rPr>
                <w:b/>
                <w:sz w:val="24"/>
                <w:szCs w:val="24"/>
              </w:rPr>
              <w:t>1.</w:t>
            </w:r>
            <w:r w:rsidRPr="009E35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E3536">
              <w:rPr>
                <w:b/>
                <w:spacing w:val="-2"/>
                <w:sz w:val="24"/>
                <w:szCs w:val="24"/>
              </w:rPr>
              <w:t>ЦЕЛЕВОЙ</w:t>
            </w:r>
            <w:r w:rsidRPr="009E3536">
              <w:rPr>
                <w:spacing w:val="-2"/>
                <w:sz w:val="24"/>
                <w:szCs w:val="24"/>
              </w:rPr>
              <w:t>………………………………………………………………</w:t>
            </w:r>
          </w:p>
        </w:tc>
        <w:tc>
          <w:tcPr>
            <w:tcW w:w="789" w:type="dxa"/>
          </w:tcPr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sz w:val="24"/>
                <w:szCs w:val="24"/>
              </w:rPr>
              <w:t xml:space="preserve">3 </w:t>
            </w:r>
            <w:r w:rsidRPr="009E3536">
              <w:rPr>
                <w:spacing w:val="-4"/>
                <w:sz w:val="24"/>
                <w:szCs w:val="24"/>
              </w:rPr>
              <w:t>стр.</w:t>
            </w:r>
          </w:p>
        </w:tc>
      </w:tr>
      <w:tr w:rsidR="00121149" w:rsidRPr="009E3536" w:rsidTr="00F324C5">
        <w:trPr>
          <w:trHeight w:val="316"/>
        </w:trPr>
        <w:tc>
          <w:tcPr>
            <w:tcW w:w="8331" w:type="dxa"/>
          </w:tcPr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sz w:val="24"/>
                <w:szCs w:val="24"/>
              </w:rPr>
              <w:t>1.1.</w:t>
            </w:r>
            <w:r w:rsidRPr="009E3536">
              <w:rPr>
                <w:spacing w:val="-2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Цель</w:t>
            </w:r>
            <w:r w:rsidRPr="009E3536">
              <w:rPr>
                <w:spacing w:val="-2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и</w:t>
            </w:r>
            <w:r w:rsidRPr="009E3536">
              <w:rPr>
                <w:spacing w:val="-2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задачи</w:t>
            </w:r>
            <w:r w:rsidRPr="009E3536">
              <w:rPr>
                <w:spacing w:val="-2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 xml:space="preserve">воспитания, </w:t>
            </w:r>
            <w:r w:rsidRPr="009E3536">
              <w:rPr>
                <w:spacing w:val="-2"/>
                <w:sz w:val="24"/>
                <w:szCs w:val="24"/>
              </w:rPr>
              <w:t>обучающихся………………………………………</w:t>
            </w:r>
          </w:p>
        </w:tc>
        <w:tc>
          <w:tcPr>
            <w:tcW w:w="789" w:type="dxa"/>
          </w:tcPr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sz w:val="24"/>
                <w:szCs w:val="24"/>
              </w:rPr>
              <w:t xml:space="preserve">3 </w:t>
            </w:r>
            <w:r w:rsidRPr="009E3536">
              <w:rPr>
                <w:spacing w:val="-4"/>
                <w:sz w:val="24"/>
                <w:szCs w:val="24"/>
              </w:rPr>
              <w:t>стр.</w:t>
            </w:r>
          </w:p>
        </w:tc>
      </w:tr>
      <w:tr w:rsidR="00121149" w:rsidRPr="009E3536" w:rsidTr="00F324C5">
        <w:trPr>
          <w:trHeight w:val="316"/>
        </w:trPr>
        <w:tc>
          <w:tcPr>
            <w:tcW w:w="8331" w:type="dxa"/>
          </w:tcPr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sz w:val="24"/>
                <w:szCs w:val="24"/>
              </w:rPr>
              <w:t>1.2.</w:t>
            </w:r>
            <w:r w:rsidRPr="009E3536">
              <w:rPr>
                <w:spacing w:val="-3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Направления</w:t>
            </w:r>
            <w:r w:rsidRPr="009E3536">
              <w:rPr>
                <w:spacing w:val="-2"/>
                <w:sz w:val="24"/>
                <w:szCs w:val="24"/>
              </w:rPr>
              <w:t xml:space="preserve"> воспитания………………………………………………………..</w:t>
            </w:r>
          </w:p>
        </w:tc>
        <w:tc>
          <w:tcPr>
            <w:tcW w:w="789" w:type="dxa"/>
          </w:tcPr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sz w:val="24"/>
                <w:szCs w:val="24"/>
              </w:rPr>
              <w:t xml:space="preserve">3 </w:t>
            </w:r>
            <w:r w:rsidRPr="009E3536">
              <w:rPr>
                <w:spacing w:val="-4"/>
                <w:sz w:val="24"/>
                <w:szCs w:val="24"/>
              </w:rPr>
              <w:t>стр.</w:t>
            </w:r>
          </w:p>
        </w:tc>
      </w:tr>
      <w:tr w:rsidR="00121149" w:rsidRPr="009E3536" w:rsidTr="00F324C5">
        <w:trPr>
          <w:trHeight w:val="317"/>
        </w:trPr>
        <w:tc>
          <w:tcPr>
            <w:tcW w:w="8331" w:type="dxa"/>
          </w:tcPr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sz w:val="24"/>
                <w:szCs w:val="24"/>
              </w:rPr>
              <w:t>1.3.</w:t>
            </w:r>
            <w:r w:rsidRPr="009E3536">
              <w:rPr>
                <w:spacing w:val="-3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Целевые</w:t>
            </w:r>
            <w:r w:rsidRPr="009E3536">
              <w:rPr>
                <w:spacing w:val="-4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ориентиры</w:t>
            </w:r>
            <w:r w:rsidRPr="009E3536">
              <w:rPr>
                <w:spacing w:val="-2"/>
                <w:sz w:val="24"/>
                <w:szCs w:val="24"/>
              </w:rPr>
              <w:t xml:space="preserve"> воспитания………………………………..........................</w:t>
            </w:r>
          </w:p>
        </w:tc>
        <w:tc>
          <w:tcPr>
            <w:tcW w:w="789" w:type="dxa"/>
          </w:tcPr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sz w:val="24"/>
                <w:szCs w:val="24"/>
              </w:rPr>
              <w:t xml:space="preserve">4 </w:t>
            </w:r>
            <w:r w:rsidRPr="009E3536">
              <w:rPr>
                <w:spacing w:val="-4"/>
                <w:sz w:val="24"/>
                <w:szCs w:val="24"/>
              </w:rPr>
              <w:t>стр.</w:t>
            </w:r>
          </w:p>
        </w:tc>
      </w:tr>
      <w:tr w:rsidR="00121149" w:rsidRPr="009E3536" w:rsidTr="00F324C5">
        <w:trPr>
          <w:trHeight w:val="318"/>
        </w:trPr>
        <w:tc>
          <w:tcPr>
            <w:tcW w:w="8331" w:type="dxa"/>
          </w:tcPr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b/>
                <w:sz w:val="24"/>
                <w:szCs w:val="24"/>
              </w:rPr>
              <w:t>РАЗДЕЛ</w:t>
            </w:r>
            <w:r w:rsidRPr="009E35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E3536">
              <w:rPr>
                <w:b/>
                <w:sz w:val="24"/>
                <w:szCs w:val="24"/>
              </w:rPr>
              <w:t>2.</w:t>
            </w:r>
            <w:r w:rsidRPr="009E35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E3536">
              <w:rPr>
                <w:b/>
                <w:spacing w:val="-2"/>
                <w:sz w:val="24"/>
                <w:szCs w:val="24"/>
              </w:rPr>
              <w:t>СОДЕРЖАТЕЛЬНЫЙ</w:t>
            </w:r>
            <w:r w:rsidRPr="009E3536">
              <w:rPr>
                <w:spacing w:val="-2"/>
                <w:sz w:val="24"/>
                <w:szCs w:val="24"/>
              </w:rPr>
              <w:t>……………………………………………..…</w:t>
            </w:r>
          </w:p>
        </w:tc>
        <w:tc>
          <w:tcPr>
            <w:tcW w:w="789" w:type="dxa"/>
          </w:tcPr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sz w:val="24"/>
                <w:szCs w:val="24"/>
              </w:rPr>
              <w:t xml:space="preserve">9 </w:t>
            </w:r>
            <w:r w:rsidRPr="009E3536">
              <w:rPr>
                <w:spacing w:val="-4"/>
                <w:sz w:val="24"/>
                <w:szCs w:val="24"/>
              </w:rPr>
              <w:t>стр.</w:t>
            </w:r>
          </w:p>
        </w:tc>
      </w:tr>
      <w:tr w:rsidR="00121149" w:rsidRPr="009E3536" w:rsidTr="00F324C5">
        <w:trPr>
          <w:trHeight w:val="316"/>
        </w:trPr>
        <w:tc>
          <w:tcPr>
            <w:tcW w:w="8331" w:type="dxa"/>
          </w:tcPr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sz w:val="24"/>
                <w:szCs w:val="24"/>
              </w:rPr>
              <w:t>2.1.</w:t>
            </w:r>
            <w:r w:rsidRPr="009E3536">
              <w:rPr>
                <w:spacing w:val="-6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Уклад</w:t>
            </w:r>
            <w:r w:rsidRPr="009E3536">
              <w:rPr>
                <w:spacing w:val="-4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образовательной</w:t>
            </w:r>
            <w:r w:rsidRPr="009E3536">
              <w:rPr>
                <w:spacing w:val="-4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организации,</w:t>
            </w:r>
            <w:r w:rsidRPr="009E3536">
              <w:rPr>
                <w:spacing w:val="-4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реализующей</w:t>
            </w:r>
            <w:r w:rsidRPr="009E3536">
              <w:rPr>
                <w:spacing w:val="-4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программы</w:t>
            </w:r>
            <w:r w:rsidRPr="009E3536">
              <w:rPr>
                <w:spacing w:val="-4"/>
                <w:sz w:val="24"/>
                <w:szCs w:val="24"/>
              </w:rPr>
              <w:t xml:space="preserve"> </w:t>
            </w:r>
            <w:r w:rsidRPr="009E3536">
              <w:rPr>
                <w:spacing w:val="-2"/>
                <w:sz w:val="24"/>
                <w:szCs w:val="24"/>
              </w:rPr>
              <w:t>СПО………</w:t>
            </w:r>
          </w:p>
        </w:tc>
        <w:tc>
          <w:tcPr>
            <w:tcW w:w="789" w:type="dxa"/>
          </w:tcPr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sz w:val="24"/>
                <w:szCs w:val="24"/>
              </w:rPr>
              <w:t xml:space="preserve">9 </w:t>
            </w:r>
            <w:r w:rsidRPr="009E3536">
              <w:rPr>
                <w:spacing w:val="-4"/>
                <w:sz w:val="24"/>
                <w:szCs w:val="24"/>
              </w:rPr>
              <w:t>стр.</w:t>
            </w:r>
          </w:p>
        </w:tc>
      </w:tr>
      <w:tr w:rsidR="00121149" w:rsidRPr="009E3536" w:rsidTr="00F324C5">
        <w:trPr>
          <w:trHeight w:val="634"/>
        </w:trPr>
        <w:tc>
          <w:tcPr>
            <w:tcW w:w="8331" w:type="dxa"/>
          </w:tcPr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sz w:val="24"/>
                <w:szCs w:val="24"/>
              </w:rPr>
              <w:t>2.2.</w:t>
            </w:r>
            <w:r w:rsidRPr="009E3536">
              <w:rPr>
                <w:spacing w:val="-3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Воспитательные</w:t>
            </w:r>
            <w:r w:rsidRPr="009E3536">
              <w:rPr>
                <w:spacing w:val="-5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модули:</w:t>
            </w:r>
            <w:r w:rsidRPr="009E3536">
              <w:rPr>
                <w:spacing w:val="-3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виды,</w:t>
            </w:r>
            <w:r w:rsidRPr="009E3536">
              <w:rPr>
                <w:spacing w:val="-3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формы,</w:t>
            </w:r>
            <w:r w:rsidRPr="009E3536">
              <w:rPr>
                <w:spacing w:val="-2"/>
                <w:sz w:val="24"/>
                <w:szCs w:val="24"/>
              </w:rPr>
              <w:t xml:space="preserve"> содержание</w:t>
            </w:r>
          </w:p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sz w:val="24"/>
                <w:szCs w:val="24"/>
              </w:rPr>
              <w:t>воспитательной</w:t>
            </w:r>
            <w:r w:rsidRPr="009E3536">
              <w:rPr>
                <w:spacing w:val="-10"/>
                <w:sz w:val="24"/>
                <w:szCs w:val="24"/>
              </w:rPr>
              <w:t xml:space="preserve"> </w:t>
            </w:r>
            <w:r w:rsidRPr="009E3536">
              <w:rPr>
                <w:spacing w:val="-2"/>
                <w:sz w:val="24"/>
                <w:szCs w:val="24"/>
              </w:rPr>
              <w:t>деятельности………………………………………........................</w:t>
            </w:r>
          </w:p>
        </w:tc>
        <w:tc>
          <w:tcPr>
            <w:tcW w:w="789" w:type="dxa"/>
          </w:tcPr>
          <w:p w:rsidR="00121149" w:rsidRPr="009E3536" w:rsidRDefault="00121149" w:rsidP="00F324C5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sz w:val="24"/>
                <w:szCs w:val="24"/>
              </w:rPr>
              <w:t xml:space="preserve">16 </w:t>
            </w:r>
            <w:r w:rsidRPr="009E3536">
              <w:rPr>
                <w:spacing w:val="-4"/>
                <w:sz w:val="24"/>
                <w:szCs w:val="24"/>
              </w:rPr>
              <w:t>стр.</w:t>
            </w:r>
          </w:p>
        </w:tc>
      </w:tr>
      <w:tr w:rsidR="00121149" w:rsidRPr="009E3536" w:rsidTr="00F324C5">
        <w:trPr>
          <w:trHeight w:val="318"/>
        </w:trPr>
        <w:tc>
          <w:tcPr>
            <w:tcW w:w="8331" w:type="dxa"/>
          </w:tcPr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b/>
                <w:sz w:val="24"/>
                <w:szCs w:val="24"/>
              </w:rPr>
              <w:t>РАЗДЕЛ</w:t>
            </w:r>
            <w:r w:rsidRPr="009E35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E3536">
              <w:rPr>
                <w:b/>
                <w:sz w:val="24"/>
                <w:szCs w:val="24"/>
              </w:rPr>
              <w:t>3.</w:t>
            </w:r>
            <w:r w:rsidRPr="009E35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E3536">
              <w:rPr>
                <w:b/>
                <w:spacing w:val="-2"/>
                <w:sz w:val="24"/>
                <w:szCs w:val="24"/>
              </w:rPr>
              <w:t>ОРГАНИЗАЦИОННЫЙ</w:t>
            </w:r>
            <w:r w:rsidRPr="009E3536">
              <w:rPr>
                <w:spacing w:val="-2"/>
                <w:sz w:val="24"/>
                <w:szCs w:val="24"/>
              </w:rPr>
              <w:t>………………………………………….......</w:t>
            </w:r>
          </w:p>
        </w:tc>
        <w:tc>
          <w:tcPr>
            <w:tcW w:w="789" w:type="dxa"/>
          </w:tcPr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sz w:val="24"/>
                <w:szCs w:val="24"/>
              </w:rPr>
              <w:t xml:space="preserve">27 </w:t>
            </w:r>
            <w:r w:rsidRPr="009E3536">
              <w:rPr>
                <w:spacing w:val="-4"/>
                <w:sz w:val="24"/>
                <w:szCs w:val="24"/>
              </w:rPr>
              <w:t>стр.</w:t>
            </w:r>
          </w:p>
        </w:tc>
      </w:tr>
      <w:tr w:rsidR="00121149" w:rsidRPr="009E3536" w:rsidTr="00F324C5">
        <w:trPr>
          <w:trHeight w:val="317"/>
        </w:trPr>
        <w:tc>
          <w:tcPr>
            <w:tcW w:w="8331" w:type="dxa"/>
          </w:tcPr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sz w:val="24"/>
                <w:szCs w:val="24"/>
              </w:rPr>
              <w:t>3.1.</w:t>
            </w:r>
            <w:r w:rsidRPr="009E3536">
              <w:rPr>
                <w:spacing w:val="-1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Кадровое</w:t>
            </w:r>
            <w:r w:rsidRPr="009E3536">
              <w:rPr>
                <w:spacing w:val="-2"/>
                <w:sz w:val="24"/>
                <w:szCs w:val="24"/>
              </w:rPr>
              <w:t xml:space="preserve"> обеспечение…………………………………………………………..</w:t>
            </w:r>
          </w:p>
        </w:tc>
        <w:tc>
          <w:tcPr>
            <w:tcW w:w="789" w:type="dxa"/>
          </w:tcPr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sz w:val="24"/>
                <w:szCs w:val="24"/>
              </w:rPr>
              <w:t xml:space="preserve">27 </w:t>
            </w:r>
            <w:r w:rsidRPr="009E3536">
              <w:rPr>
                <w:spacing w:val="-4"/>
                <w:sz w:val="24"/>
                <w:szCs w:val="24"/>
              </w:rPr>
              <w:t>стр.</w:t>
            </w:r>
          </w:p>
        </w:tc>
      </w:tr>
      <w:tr w:rsidR="00121149" w:rsidRPr="009E3536" w:rsidTr="00F324C5">
        <w:trPr>
          <w:trHeight w:val="317"/>
        </w:trPr>
        <w:tc>
          <w:tcPr>
            <w:tcW w:w="8331" w:type="dxa"/>
          </w:tcPr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sz w:val="24"/>
                <w:szCs w:val="24"/>
              </w:rPr>
              <w:t>3.2.</w:t>
            </w:r>
            <w:r w:rsidRPr="009E3536">
              <w:rPr>
                <w:spacing w:val="-6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Нормативно-методическое</w:t>
            </w:r>
            <w:r w:rsidRPr="009E3536">
              <w:rPr>
                <w:spacing w:val="-5"/>
                <w:sz w:val="24"/>
                <w:szCs w:val="24"/>
              </w:rPr>
              <w:t xml:space="preserve"> </w:t>
            </w:r>
            <w:r w:rsidRPr="009E3536">
              <w:rPr>
                <w:spacing w:val="-2"/>
                <w:sz w:val="24"/>
                <w:szCs w:val="24"/>
              </w:rPr>
              <w:t>обеспечение…………………………………….....</w:t>
            </w:r>
          </w:p>
        </w:tc>
        <w:tc>
          <w:tcPr>
            <w:tcW w:w="789" w:type="dxa"/>
          </w:tcPr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sz w:val="24"/>
                <w:szCs w:val="24"/>
              </w:rPr>
              <w:t xml:space="preserve">29 </w:t>
            </w:r>
            <w:r w:rsidRPr="009E3536">
              <w:rPr>
                <w:spacing w:val="-4"/>
                <w:sz w:val="24"/>
                <w:szCs w:val="24"/>
              </w:rPr>
              <w:t>стр.</w:t>
            </w:r>
          </w:p>
        </w:tc>
      </w:tr>
      <w:tr w:rsidR="00121149" w:rsidRPr="009E3536" w:rsidTr="00F324C5">
        <w:trPr>
          <w:trHeight w:val="634"/>
        </w:trPr>
        <w:tc>
          <w:tcPr>
            <w:tcW w:w="8331" w:type="dxa"/>
          </w:tcPr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sz w:val="24"/>
                <w:szCs w:val="24"/>
              </w:rPr>
              <w:t>3.3.</w:t>
            </w:r>
            <w:r w:rsidRPr="009E3536">
              <w:rPr>
                <w:spacing w:val="-4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Требования</w:t>
            </w:r>
            <w:r w:rsidRPr="009E3536">
              <w:rPr>
                <w:spacing w:val="-2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к условиям</w:t>
            </w:r>
            <w:r w:rsidRPr="009E3536">
              <w:rPr>
                <w:spacing w:val="-3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работы</w:t>
            </w:r>
            <w:r w:rsidRPr="009E3536">
              <w:rPr>
                <w:spacing w:val="-2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с</w:t>
            </w:r>
            <w:r w:rsidRPr="009E3536">
              <w:rPr>
                <w:spacing w:val="-4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обучающимися</w:t>
            </w:r>
            <w:r w:rsidRPr="009E3536">
              <w:rPr>
                <w:spacing w:val="-2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с</w:t>
            </w:r>
            <w:r w:rsidRPr="009E3536">
              <w:rPr>
                <w:spacing w:val="-2"/>
                <w:sz w:val="24"/>
                <w:szCs w:val="24"/>
              </w:rPr>
              <w:t xml:space="preserve"> особыми</w:t>
            </w:r>
          </w:p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sz w:val="24"/>
                <w:szCs w:val="24"/>
              </w:rPr>
              <w:t>образовательными</w:t>
            </w:r>
            <w:r w:rsidRPr="009E3536">
              <w:rPr>
                <w:spacing w:val="-8"/>
                <w:sz w:val="24"/>
                <w:szCs w:val="24"/>
              </w:rPr>
              <w:t xml:space="preserve"> </w:t>
            </w:r>
            <w:r w:rsidRPr="009E3536">
              <w:rPr>
                <w:spacing w:val="-2"/>
                <w:sz w:val="24"/>
                <w:szCs w:val="24"/>
              </w:rPr>
              <w:t>потребностями………………………………………………....</w:t>
            </w:r>
          </w:p>
        </w:tc>
        <w:tc>
          <w:tcPr>
            <w:tcW w:w="789" w:type="dxa"/>
          </w:tcPr>
          <w:p w:rsidR="00121149" w:rsidRPr="009E3536" w:rsidRDefault="00121149" w:rsidP="00F324C5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sz w:val="24"/>
                <w:szCs w:val="24"/>
              </w:rPr>
              <w:t xml:space="preserve">31 </w:t>
            </w:r>
            <w:r w:rsidRPr="009E3536">
              <w:rPr>
                <w:spacing w:val="-4"/>
                <w:sz w:val="24"/>
                <w:szCs w:val="24"/>
              </w:rPr>
              <w:t>стр.</w:t>
            </w:r>
          </w:p>
        </w:tc>
      </w:tr>
      <w:tr w:rsidR="00121149" w:rsidRPr="009E3536" w:rsidTr="00F324C5">
        <w:trPr>
          <w:trHeight w:val="634"/>
        </w:trPr>
        <w:tc>
          <w:tcPr>
            <w:tcW w:w="8331" w:type="dxa"/>
          </w:tcPr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sz w:val="24"/>
                <w:szCs w:val="24"/>
              </w:rPr>
              <w:t>3.4.</w:t>
            </w:r>
            <w:r w:rsidRPr="009E3536">
              <w:rPr>
                <w:spacing w:val="-6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Система</w:t>
            </w:r>
            <w:r w:rsidRPr="009E3536">
              <w:rPr>
                <w:spacing w:val="-5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поощрения</w:t>
            </w:r>
            <w:r w:rsidRPr="009E3536">
              <w:rPr>
                <w:spacing w:val="-3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профессиональной</w:t>
            </w:r>
            <w:r w:rsidRPr="009E3536">
              <w:rPr>
                <w:spacing w:val="-1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успешности</w:t>
            </w:r>
            <w:r w:rsidRPr="009E3536">
              <w:rPr>
                <w:spacing w:val="-3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 xml:space="preserve">и </w:t>
            </w:r>
            <w:r w:rsidRPr="009E3536">
              <w:rPr>
                <w:spacing w:val="-2"/>
                <w:sz w:val="24"/>
                <w:szCs w:val="24"/>
              </w:rPr>
              <w:t>проявлений</w:t>
            </w:r>
          </w:p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sz w:val="24"/>
                <w:szCs w:val="24"/>
              </w:rPr>
              <w:t>активной</w:t>
            </w:r>
            <w:r w:rsidRPr="009E3536">
              <w:rPr>
                <w:spacing w:val="-6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жизненной</w:t>
            </w:r>
            <w:r w:rsidRPr="009E3536">
              <w:rPr>
                <w:spacing w:val="-6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позиции</w:t>
            </w:r>
            <w:r w:rsidRPr="009E3536">
              <w:rPr>
                <w:spacing w:val="-5"/>
                <w:sz w:val="24"/>
                <w:szCs w:val="24"/>
              </w:rPr>
              <w:t xml:space="preserve"> </w:t>
            </w:r>
            <w:r w:rsidRPr="009E3536">
              <w:rPr>
                <w:spacing w:val="-2"/>
                <w:sz w:val="24"/>
                <w:szCs w:val="24"/>
              </w:rPr>
              <w:t>обучающихся……………………………………....</w:t>
            </w:r>
          </w:p>
        </w:tc>
        <w:tc>
          <w:tcPr>
            <w:tcW w:w="789" w:type="dxa"/>
          </w:tcPr>
          <w:p w:rsidR="00121149" w:rsidRPr="009E3536" w:rsidRDefault="00121149" w:rsidP="00F324C5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sz w:val="24"/>
                <w:szCs w:val="24"/>
              </w:rPr>
              <w:t xml:space="preserve">32 </w:t>
            </w:r>
            <w:r w:rsidRPr="009E3536">
              <w:rPr>
                <w:spacing w:val="-4"/>
                <w:sz w:val="24"/>
                <w:szCs w:val="24"/>
              </w:rPr>
              <w:t>стр.</w:t>
            </w:r>
          </w:p>
        </w:tc>
      </w:tr>
      <w:tr w:rsidR="00121149" w:rsidRPr="009E3536" w:rsidTr="00F324C5">
        <w:trPr>
          <w:trHeight w:val="316"/>
        </w:trPr>
        <w:tc>
          <w:tcPr>
            <w:tcW w:w="8331" w:type="dxa"/>
          </w:tcPr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sz w:val="24"/>
                <w:szCs w:val="24"/>
              </w:rPr>
              <w:t>3.5.</w:t>
            </w:r>
            <w:r w:rsidRPr="009E3536">
              <w:rPr>
                <w:spacing w:val="-5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Анализ</w:t>
            </w:r>
            <w:r w:rsidRPr="009E3536">
              <w:rPr>
                <w:spacing w:val="-4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воспитательного</w:t>
            </w:r>
            <w:r w:rsidRPr="009E3536">
              <w:rPr>
                <w:spacing w:val="-4"/>
                <w:sz w:val="24"/>
                <w:szCs w:val="24"/>
              </w:rPr>
              <w:t xml:space="preserve"> </w:t>
            </w:r>
            <w:r w:rsidRPr="009E3536">
              <w:rPr>
                <w:spacing w:val="-2"/>
                <w:sz w:val="24"/>
                <w:szCs w:val="24"/>
              </w:rPr>
              <w:t>процесса……………………………………………...</w:t>
            </w:r>
          </w:p>
        </w:tc>
        <w:tc>
          <w:tcPr>
            <w:tcW w:w="789" w:type="dxa"/>
          </w:tcPr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sz w:val="24"/>
                <w:szCs w:val="24"/>
              </w:rPr>
              <w:t xml:space="preserve">32 </w:t>
            </w:r>
            <w:r w:rsidRPr="009E3536">
              <w:rPr>
                <w:spacing w:val="-4"/>
                <w:sz w:val="24"/>
                <w:szCs w:val="24"/>
              </w:rPr>
              <w:t>стр.</w:t>
            </w:r>
          </w:p>
        </w:tc>
      </w:tr>
      <w:tr w:rsidR="00121149" w:rsidRPr="009E3536" w:rsidTr="00F324C5">
        <w:trPr>
          <w:trHeight w:val="291"/>
        </w:trPr>
        <w:tc>
          <w:tcPr>
            <w:tcW w:w="8331" w:type="dxa"/>
          </w:tcPr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sz w:val="24"/>
                <w:szCs w:val="24"/>
              </w:rPr>
              <w:t>Приложение</w:t>
            </w:r>
            <w:r w:rsidRPr="009E3536">
              <w:rPr>
                <w:spacing w:val="-7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1</w:t>
            </w:r>
            <w:r w:rsidRPr="009E3536">
              <w:rPr>
                <w:color w:val="FF0000"/>
                <w:sz w:val="24"/>
                <w:szCs w:val="24"/>
              </w:rPr>
              <w:t>.</w:t>
            </w:r>
            <w:r w:rsidRPr="009E3536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Календарный</w:t>
            </w:r>
            <w:r w:rsidRPr="009E3536">
              <w:rPr>
                <w:spacing w:val="-2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план</w:t>
            </w:r>
            <w:r w:rsidRPr="009E3536">
              <w:rPr>
                <w:spacing w:val="-4"/>
                <w:sz w:val="24"/>
                <w:szCs w:val="24"/>
              </w:rPr>
              <w:t xml:space="preserve"> </w:t>
            </w:r>
            <w:r w:rsidRPr="009E3536">
              <w:rPr>
                <w:sz w:val="24"/>
                <w:szCs w:val="24"/>
              </w:rPr>
              <w:t>воспитательной</w:t>
            </w:r>
            <w:r w:rsidRPr="009E3536">
              <w:rPr>
                <w:spacing w:val="-2"/>
                <w:sz w:val="24"/>
                <w:szCs w:val="24"/>
              </w:rPr>
              <w:t xml:space="preserve"> работы……………………...</w:t>
            </w:r>
          </w:p>
        </w:tc>
        <w:tc>
          <w:tcPr>
            <w:tcW w:w="789" w:type="dxa"/>
          </w:tcPr>
          <w:p w:rsidR="00121149" w:rsidRPr="009E3536" w:rsidRDefault="009E3536" w:rsidP="00F324C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3536">
              <w:rPr>
                <w:sz w:val="24"/>
                <w:szCs w:val="24"/>
              </w:rPr>
              <w:t xml:space="preserve">34 </w:t>
            </w:r>
            <w:r w:rsidRPr="009E3536">
              <w:rPr>
                <w:spacing w:val="-4"/>
                <w:sz w:val="24"/>
                <w:szCs w:val="24"/>
              </w:rPr>
              <w:t>стр.</w:t>
            </w:r>
          </w:p>
        </w:tc>
      </w:tr>
    </w:tbl>
    <w:p w:rsidR="00121149" w:rsidRPr="009E3536" w:rsidRDefault="00121149" w:rsidP="00F324C5">
      <w:pPr>
        <w:pStyle w:val="TableParagraph"/>
        <w:spacing w:line="256" w:lineRule="exact"/>
        <w:ind w:left="567"/>
        <w:jc w:val="both"/>
        <w:rPr>
          <w:sz w:val="24"/>
          <w:szCs w:val="24"/>
        </w:rPr>
        <w:sectPr w:rsidR="00121149" w:rsidRPr="009E3536" w:rsidSect="00F324C5">
          <w:footerReference w:type="default" r:id="rId8"/>
          <w:pgSz w:w="11910" w:h="16850"/>
          <w:pgMar w:top="920" w:right="853" w:bottom="1100" w:left="425" w:header="0" w:footer="902" w:gutter="0"/>
          <w:pgNumType w:start="3"/>
          <w:cols w:space="720"/>
        </w:sectPr>
      </w:pPr>
    </w:p>
    <w:p w:rsidR="00121149" w:rsidRPr="00F324C5" w:rsidRDefault="009E3536" w:rsidP="00F324C5">
      <w:pPr>
        <w:pStyle w:val="1"/>
        <w:ind w:left="0"/>
        <w:contextualSpacing/>
      </w:pPr>
      <w:r w:rsidRPr="00F324C5">
        <w:lastRenderedPageBreak/>
        <w:t>РАЗДЕЛ</w:t>
      </w:r>
      <w:r w:rsidRPr="00F324C5">
        <w:rPr>
          <w:spacing w:val="-2"/>
        </w:rPr>
        <w:t xml:space="preserve"> </w:t>
      </w:r>
      <w:r w:rsidRPr="00F324C5">
        <w:t>1.</w:t>
      </w:r>
      <w:r w:rsidRPr="00F324C5">
        <w:rPr>
          <w:spacing w:val="-1"/>
        </w:rPr>
        <w:t xml:space="preserve"> </w:t>
      </w:r>
      <w:r w:rsidRPr="00F324C5">
        <w:rPr>
          <w:spacing w:val="-2"/>
        </w:rPr>
        <w:t>ЦЕЛЕВОЙ</w:t>
      </w:r>
    </w:p>
    <w:p w:rsidR="00121149" w:rsidRPr="00F324C5" w:rsidRDefault="00121149" w:rsidP="00F324C5">
      <w:pPr>
        <w:pStyle w:val="a3"/>
        <w:ind w:left="0"/>
        <w:contextualSpacing/>
        <w:jc w:val="both"/>
        <w:rPr>
          <w:b/>
        </w:rPr>
      </w:pP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Воспитательная деятельность в образовательной организации, реализующей программы СПО, является неотъемлемой частью образовательного процесса, планируется и осуществляется в соответствии с</w:t>
      </w:r>
      <w:r w:rsidRPr="00F324C5">
        <w:rPr>
          <w:spacing w:val="-1"/>
        </w:rPr>
        <w:t xml:space="preserve"> </w:t>
      </w:r>
      <w:r w:rsidRPr="00F324C5">
        <w:t xml:space="preserve">приоритетами государственной политики в сфере </w:t>
      </w:r>
      <w:r w:rsidRPr="00F324C5">
        <w:rPr>
          <w:spacing w:val="-2"/>
        </w:rPr>
        <w:t>воспитания.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Участниками образовательных отношений в части воспитании являются педагогические работники, обучающиеся, родители (законные представители) несовершеннолетних обучающихся частного образовательного учреждения профе</w:t>
      </w:r>
      <w:r w:rsidRPr="00F324C5">
        <w:t>с</w:t>
      </w:r>
      <w:r w:rsidRPr="00F324C5">
        <w:t>сионального образования «Ставропольский многопрофильный колледж».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Родители (законные представители) несовершеннолетних обучающихся имеют преимущественное право на воспитание своих детей.</w:t>
      </w:r>
    </w:p>
    <w:p w:rsidR="00121149" w:rsidRPr="00F324C5" w:rsidRDefault="009E3536" w:rsidP="00F324C5">
      <w:pPr>
        <w:pStyle w:val="1"/>
        <w:numPr>
          <w:ilvl w:val="1"/>
          <w:numId w:val="28"/>
        </w:numPr>
        <w:tabs>
          <w:tab w:val="left" w:pos="1493"/>
        </w:tabs>
        <w:ind w:left="0" w:firstLine="0"/>
        <w:contextualSpacing/>
        <w:jc w:val="both"/>
      </w:pPr>
      <w:r w:rsidRPr="00F324C5">
        <w:t>Цель</w:t>
      </w:r>
      <w:r w:rsidRPr="00F324C5">
        <w:rPr>
          <w:spacing w:val="-4"/>
        </w:rPr>
        <w:t xml:space="preserve"> </w:t>
      </w:r>
      <w:r w:rsidRPr="00F324C5">
        <w:t>и</w:t>
      </w:r>
      <w:r w:rsidRPr="00F324C5">
        <w:rPr>
          <w:spacing w:val="-3"/>
        </w:rPr>
        <w:t xml:space="preserve"> </w:t>
      </w:r>
      <w:r w:rsidRPr="00F324C5">
        <w:t>задачи</w:t>
      </w:r>
      <w:r w:rsidRPr="00F324C5">
        <w:rPr>
          <w:spacing w:val="-4"/>
        </w:rPr>
        <w:t xml:space="preserve"> </w:t>
      </w:r>
      <w:r w:rsidRPr="00F324C5">
        <w:t>воспитания</w:t>
      </w:r>
      <w:r w:rsidRPr="00F324C5">
        <w:rPr>
          <w:spacing w:val="-3"/>
        </w:rPr>
        <w:t xml:space="preserve"> </w:t>
      </w:r>
      <w:r w:rsidRPr="00F324C5">
        <w:rPr>
          <w:spacing w:val="-2"/>
        </w:rPr>
        <w:t>обучающихся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 xml:space="preserve">В соответствии с нормативными правовыми актами Российской Федерации в сфере образования </w:t>
      </w:r>
      <w:r w:rsidRPr="00F324C5">
        <w:rPr>
          <w:b/>
        </w:rPr>
        <w:t xml:space="preserve">цель воспитания </w:t>
      </w:r>
      <w:r w:rsidRPr="00F324C5">
        <w:t>обучающихся –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</w:t>
      </w:r>
      <w:r w:rsidRPr="00F324C5">
        <w:rPr>
          <w:spacing w:val="-4"/>
        </w:rPr>
        <w:t xml:space="preserve"> </w:t>
      </w:r>
      <w:r w:rsidRPr="00F324C5">
        <w:t>и правопорядку, человеку</w:t>
      </w:r>
      <w:r w:rsidRPr="00F324C5">
        <w:rPr>
          <w:spacing w:val="-4"/>
        </w:rPr>
        <w:t xml:space="preserve"> </w:t>
      </w:r>
      <w:r w:rsidRPr="00F324C5">
        <w:t>труда и старшему</w:t>
      </w:r>
      <w:r w:rsidRPr="00F324C5">
        <w:rPr>
          <w:spacing w:val="-2"/>
        </w:rPr>
        <w:t xml:space="preserve"> </w:t>
      </w:r>
      <w:r w:rsidRPr="00F324C5">
        <w:t>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21149" w:rsidRPr="00F324C5" w:rsidRDefault="009E3536" w:rsidP="00F324C5">
      <w:pPr>
        <w:pStyle w:val="1"/>
        <w:ind w:left="0"/>
        <w:contextualSpacing/>
      </w:pPr>
      <w:r w:rsidRPr="00F324C5">
        <w:rPr>
          <w:w w:val="105"/>
        </w:rPr>
        <w:t>Задачи</w:t>
      </w:r>
      <w:r w:rsidRPr="00F324C5">
        <w:rPr>
          <w:spacing w:val="-8"/>
          <w:w w:val="105"/>
        </w:rPr>
        <w:t xml:space="preserve"> </w:t>
      </w:r>
      <w:r w:rsidRPr="00F324C5">
        <w:rPr>
          <w:spacing w:val="-2"/>
          <w:w w:val="105"/>
        </w:rPr>
        <w:t>воспитания:</w:t>
      </w:r>
    </w:p>
    <w:p w:rsidR="00121149" w:rsidRPr="00F324C5" w:rsidRDefault="009E3536" w:rsidP="00F324C5">
      <w:pPr>
        <w:pStyle w:val="a5"/>
        <w:numPr>
          <w:ilvl w:val="0"/>
          <w:numId w:val="2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:rsidR="00121149" w:rsidRPr="00F324C5" w:rsidRDefault="009E3536" w:rsidP="00F324C5">
      <w:pPr>
        <w:pStyle w:val="a5"/>
        <w:numPr>
          <w:ilvl w:val="0"/>
          <w:numId w:val="2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:rsidR="00121149" w:rsidRPr="00F324C5" w:rsidRDefault="009E3536" w:rsidP="00F324C5">
      <w:pPr>
        <w:pStyle w:val="a5"/>
        <w:numPr>
          <w:ilvl w:val="0"/>
          <w:numId w:val="2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:rsidR="00121149" w:rsidRPr="00F324C5" w:rsidRDefault="009E3536" w:rsidP="00F324C5">
      <w:pPr>
        <w:pStyle w:val="a5"/>
        <w:numPr>
          <w:ilvl w:val="0"/>
          <w:numId w:val="2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</w:t>
      </w:r>
      <w:r w:rsidRPr="00F324C5">
        <w:rPr>
          <w:spacing w:val="-2"/>
          <w:sz w:val="24"/>
          <w:szCs w:val="24"/>
        </w:rPr>
        <w:t>государства;</w:t>
      </w:r>
    </w:p>
    <w:p w:rsidR="00121149" w:rsidRPr="00F324C5" w:rsidRDefault="009E3536" w:rsidP="00F324C5">
      <w:pPr>
        <w:pStyle w:val="a5"/>
        <w:numPr>
          <w:ilvl w:val="0"/>
          <w:numId w:val="2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подготовка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к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созданию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семьи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и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рождению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детей.</w:t>
      </w:r>
    </w:p>
    <w:p w:rsidR="00121149" w:rsidRPr="00F324C5" w:rsidRDefault="00121149" w:rsidP="00F324C5">
      <w:pPr>
        <w:pStyle w:val="a3"/>
        <w:ind w:left="0"/>
        <w:contextualSpacing/>
        <w:jc w:val="both"/>
      </w:pPr>
    </w:p>
    <w:p w:rsidR="00121149" w:rsidRPr="00F324C5" w:rsidRDefault="009E3536" w:rsidP="00F324C5">
      <w:pPr>
        <w:pStyle w:val="1"/>
        <w:numPr>
          <w:ilvl w:val="1"/>
          <w:numId w:val="28"/>
        </w:numPr>
        <w:tabs>
          <w:tab w:val="left" w:pos="787"/>
        </w:tabs>
        <w:ind w:left="0" w:firstLine="0"/>
        <w:contextualSpacing/>
        <w:jc w:val="both"/>
      </w:pPr>
      <w:r w:rsidRPr="00F324C5">
        <w:t>Направления</w:t>
      </w:r>
      <w:r w:rsidRPr="00F324C5">
        <w:rPr>
          <w:spacing w:val="-3"/>
        </w:rPr>
        <w:t xml:space="preserve"> </w:t>
      </w:r>
      <w:r w:rsidRPr="00F324C5">
        <w:rPr>
          <w:spacing w:val="-2"/>
        </w:rPr>
        <w:t>воспитания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Рабочая программа воспитания реализуется в единстве учебной и</w:t>
      </w:r>
      <w:r w:rsidRPr="00F324C5">
        <w:rPr>
          <w:spacing w:val="-1"/>
        </w:rPr>
        <w:t xml:space="preserve"> </w:t>
      </w:r>
      <w:r w:rsidRPr="00F324C5">
        <w:t>воспитательной деятельности с учётом направлений воспитания:</w:t>
      </w:r>
    </w:p>
    <w:p w:rsidR="00121149" w:rsidRPr="00F324C5" w:rsidRDefault="009E3536" w:rsidP="00F324C5">
      <w:pPr>
        <w:pStyle w:val="a5"/>
        <w:numPr>
          <w:ilvl w:val="0"/>
          <w:numId w:val="26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b/>
          <w:sz w:val="24"/>
          <w:szCs w:val="24"/>
        </w:rPr>
        <w:t xml:space="preserve">гражданское воспитание </w:t>
      </w:r>
      <w:r w:rsidRPr="00F324C5">
        <w:rPr>
          <w:sz w:val="24"/>
          <w:szCs w:val="24"/>
        </w:rPr>
        <w:t>–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 правовой культуры;</w:t>
      </w:r>
    </w:p>
    <w:p w:rsidR="00121149" w:rsidRPr="00F324C5" w:rsidRDefault="00121149" w:rsidP="00F324C5">
      <w:pPr>
        <w:pStyle w:val="a5"/>
        <w:ind w:left="0"/>
        <w:contextualSpacing/>
        <w:jc w:val="both"/>
        <w:rPr>
          <w:sz w:val="24"/>
          <w:szCs w:val="24"/>
        </w:rPr>
        <w:sectPr w:rsidR="00121149" w:rsidRPr="00F324C5" w:rsidSect="00F324C5">
          <w:pgSz w:w="11910" w:h="16850"/>
          <w:pgMar w:top="1134" w:right="1134" w:bottom="1134" w:left="851" w:header="0" w:footer="902" w:gutter="0"/>
          <w:cols w:space="720"/>
        </w:sectPr>
      </w:pPr>
    </w:p>
    <w:p w:rsidR="00121149" w:rsidRPr="00F324C5" w:rsidRDefault="009E3536" w:rsidP="00F324C5">
      <w:pPr>
        <w:pStyle w:val="a5"/>
        <w:numPr>
          <w:ilvl w:val="0"/>
          <w:numId w:val="26"/>
        </w:numPr>
        <w:tabs>
          <w:tab w:val="left" w:pos="436"/>
          <w:tab w:val="left" w:pos="709"/>
        </w:tabs>
        <w:ind w:left="0" w:firstLine="0"/>
        <w:contextualSpacing/>
        <w:jc w:val="both"/>
        <w:rPr>
          <w:b/>
          <w:sz w:val="24"/>
          <w:szCs w:val="24"/>
        </w:rPr>
      </w:pPr>
      <w:r w:rsidRPr="00F324C5">
        <w:rPr>
          <w:b/>
          <w:sz w:val="24"/>
          <w:szCs w:val="24"/>
        </w:rPr>
        <w:lastRenderedPageBreak/>
        <w:t xml:space="preserve">патриотическое воспитание – </w:t>
      </w:r>
      <w:r w:rsidRPr="00F324C5">
        <w:rPr>
          <w:sz w:val="24"/>
          <w:szCs w:val="24"/>
        </w:rPr>
        <w:t>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</w:t>
      </w:r>
      <w:r w:rsidRPr="00F324C5">
        <w:rPr>
          <w:b/>
          <w:sz w:val="24"/>
          <w:szCs w:val="24"/>
        </w:rPr>
        <w:t>;</w:t>
      </w:r>
    </w:p>
    <w:p w:rsidR="00121149" w:rsidRPr="00F324C5" w:rsidRDefault="009E3536" w:rsidP="00F324C5">
      <w:pPr>
        <w:pStyle w:val="a5"/>
        <w:numPr>
          <w:ilvl w:val="0"/>
          <w:numId w:val="26"/>
        </w:numPr>
        <w:tabs>
          <w:tab w:val="left" w:pos="436"/>
          <w:tab w:val="left" w:pos="709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b/>
          <w:sz w:val="24"/>
          <w:szCs w:val="24"/>
        </w:rPr>
        <w:t xml:space="preserve">духовно-нравственное воспитание – </w:t>
      </w:r>
      <w:r w:rsidRPr="00F324C5">
        <w:rPr>
          <w:sz w:val="24"/>
          <w:szCs w:val="24"/>
        </w:rPr>
        <w:t xml:space="preserve">формирование устойчивых ценностно-смысловых установок,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</w:t>
      </w:r>
      <w:r w:rsidRPr="00F324C5">
        <w:rPr>
          <w:spacing w:val="-2"/>
          <w:sz w:val="24"/>
          <w:szCs w:val="24"/>
        </w:rPr>
        <w:t>государства;</w:t>
      </w:r>
    </w:p>
    <w:p w:rsidR="00121149" w:rsidRPr="00F324C5" w:rsidRDefault="009E3536" w:rsidP="00F324C5">
      <w:pPr>
        <w:pStyle w:val="a5"/>
        <w:numPr>
          <w:ilvl w:val="0"/>
          <w:numId w:val="26"/>
        </w:numPr>
        <w:tabs>
          <w:tab w:val="left" w:pos="436"/>
          <w:tab w:val="left" w:pos="709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b/>
          <w:sz w:val="24"/>
          <w:szCs w:val="24"/>
        </w:rPr>
        <w:t xml:space="preserve">эстетическое воспитание – </w:t>
      </w:r>
      <w:r w:rsidRPr="00F324C5">
        <w:rPr>
          <w:sz w:val="24"/>
          <w:szCs w:val="24"/>
        </w:rPr>
        <w:t>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:rsidR="00121149" w:rsidRPr="00F324C5" w:rsidRDefault="009E3536" w:rsidP="00F324C5">
      <w:pPr>
        <w:pStyle w:val="a5"/>
        <w:numPr>
          <w:ilvl w:val="0"/>
          <w:numId w:val="26"/>
        </w:numPr>
        <w:tabs>
          <w:tab w:val="left" w:pos="436"/>
          <w:tab w:val="left" w:pos="709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b/>
          <w:sz w:val="24"/>
          <w:szCs w:val="24"/>
        </w:rPr>
        <w:t xml:space="preserve">физическое воспитание, формирование культуры здорового образа жизни и эмоционального благополучия – </w:t>
      </w:r>
      <w:r w:rsidRPr="00F324C5">
        <w:rPr>
          <w:sz w:val="24"/>
          <w:szCs w:val="24"/>
        </w:rPr>
        <w:t>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:rsidR="00121149" w:rsidRPr="00F324C5" w:rsidRDefault="009E3536" w:rsidP="00F324C5">
      <w:pPr>
        <w:pStyle w:val="a5"/>
        <w:numPr>
          <w:ilvl w:val="0"/>
          <w:numId w:val="26"/>
        </w:numPr>
        <w:tabs>
          <w:tab w:val="left" w:pos="436"/>
          <w:tab w:val="left" w:pos="709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b/>
          <w:sz w:val="24"/>
          <w:szCs w:val="24"/>
        </w:rPr>
        <w:t xml:space="preserve">профессионально-трудовое воспитание - </w:t>
      </w:r>
      <w:r w:rsidRPr="00F324C5">
        <w:rPr>
          <w:sz w:val="24"/>
          <w:szCs w:val="24"/>
        </w:rPr>
        <w:t>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инновационной деятельности; осознанного отношения к непрерывному образованию как условию успешной профессиональной деятельности,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к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профессиональной деятельности как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средству</w:t>
      </w:r>
      <w:r w:rsidRPr="00F324C5">
        <w:rPr>
          <w:spacing w:val="-6"/>
          <w:sz w:val="24"/>
          <w:szCs w:val="24"/>
        </w:rPr>
        <w:t xml:space="preserve"> </w:t>
      </w:r>
      <w:r w:rsidRPr="00F324C5">
        <w:rPr>
          <w:sz w:val="24"/>
          <w:szCs w:val="24"/>
        </w:rPr>
        <w:t>реализации собственных жизненных планов;</w:t>
      </w:r>
    </w:p>
    <w:p w:rsidR="00121149" w:rsidRPr="00F324C5" w:rsidRDefault="009E3536" w:rsidP="00F324C5">
      <w:pPr>
        <w:pStyle w:val="a5"/>
        <w:numPr>
          <w:ilvl w:val="0"/>
          <w:numId w:val="26"/>
        </w:numPr>
        <w:tabs>
          <w:tab w:val="left" w:pos="436"/>
          <w:tab w:val="left" w:pos="709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b/>
          <w:sz w:val="24"/>
          <w:szCs w:val="24"/>
        </w:rPr>
        <w:t xml:space="preserve">экологическое воспитание – </w:t>
      </w:r>
      <w:r w:rsidRPr="00F324C5">
        <w:rPr>
          <w:sz w:val="24"/>
          <w:szCs w:val="24"/>
        </w:rPr>
        <w:t>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:rsidR="00121149" w:rsidRPr="00F324C5" w:rsidRDefault="009E3536" w:rsidP="00F324C5">
      <w:pPr>
        <w:pStyle w:val="a5"/>
        <w:numPr>
          <w:ilvl w:val="0"/>
          <w:numId w:val="26"/>
        </w:numPr>
        <w:tabs>
          <w:tab w:val="left" w:pos="436"/>
          <w:tab w:val="left" w:pos="709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b/>
          <w:sz w:val="24"/>
          <w:szCs w:val="24"/>
        </w:rPr>
        <w:t xml:space="preserve">ценности научного познания – </w:t>
      </w:r>
      <w:r w:rsidRPr="00F324C5">
        <w:rPr>
          <w:sz w:val="24"/>
          <w:szCs w:val="24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121149" w:rsidRPr="00F324C5" w:rsidRDefault="00121149" w:rsidP="00F324C5">
      <w:pPr>
        <w:pStyle w:val="a3"/>
        <w:ind w:left="0"/>
        <w:contextualSpacing/>
        <w:jc w:val="both"/>
      </w:pPr>
    </w:p>
    <w:p w:rsidR="00121149" w:rsidRPr="00F324C5" w:rsidRDefault="009E3536" w:rsidP="00F324C5">
      <w:pPr>
        <w:pStyle w:val="1"/>
        <w:numPr>
          <w:ilvl w:val="1"/>
          <w:numId w:val="28"/>
        </w:numPr>
        <w:tabs>
          <w:tab w:val="left" w:pos="787"/>
        </w:tabs>
        <w:ind w:left="0" w:firstLine="0"/>
        <w:contextualSpacing/>
        <w:jc w:val="both"/>
      </w:pPr>
      <w:r w:rsidRPr="00F324C5">
        <w:t>Целевые</w:t>
      </w:r>
      <w:r w:rsidRPr="00F324C5">
        <w:rPr>
          <w:spacing w:val="-5"/>
        </w:rPr>
        <w:t xml:space="preserve"> </w:t>
      </w:r>
      <w:r w:rsidRPr="00F324C5">
        <w:t>ориентиры</w:t>
      </w:r>
      <w:r w:rsidRPr="00F324C5">
        <w:rPr>
          <w:spacing w:val="-2"/>
        </w:rPr>
        <w:t xml:space="preserve"> воспитания</w:t>
      </w:r>
    </w:p>
    <w:p w:rsidR="00121149" w:rsidRPr="00F324C5" w:rsidRDefault="009E3536" w:rsidP="00F324C5">
      <w:pPr>
        <w:pStyle w:val="a5"/>
        <w:numPr>
          <w:ilvl w:val="2"/>
          <w:numId w:val="28"/>
        </w:numPr>
        <w:tabs>
          <w:tab w:val="left" w:pos="1533"/>
        </w:tabs>
        <w:ind w:left="0" w:firstLine="0"/>
        <w:contextualSpacing/>
        <w:jc w:val="both"/>
        <w:rPr>
          <w:b/>
          <w:sz w:val="24"/>
          <w:szCs w:val="24"/>
        </w:rPr>
      </w:pPr>
      <w:r w:rsidRPr="00F324C5">
        <w:rPr>
          <w:b/>
          <w:sz w:val="24"/>
          <w:szCs w:val="24"/>
        </w:rPr>
        <w:t>Инвариантные</w:t>
      </w:r>
      <w:r w:rsidRPr="00F324C5">
        <w:rPr>
          <w:b/>
          <w:spacing w:val="-8"/>
          <w:sz w:val="24"/>
          <w:szCs w:val="24"/>
        </w:rPr>
        <w:t xml:space="preserve"> </w:t>
      </w:r>
      <w:r w:rsidRPr="00F324C5">
        <w:rPr>
          <w:b/>
          <w:sz w:val="24"/>
          <w:szCs w:val="24"/>
        </w:rPr>
        <w:t>целевые</w:t>
      </w:r>
      <w:r w:rsidRPr="00F324C5">
        <w:rPr>
          <w:b/>
          <w:spacing w:val="-7"/>
          <w:sz w:val="24"/>
          <w:szCs w:val="24"/>
        </w:rPr>
        <w:t xml:space="preserve"> </w:t>
      </w:r>
      <w:r w:rsidRPr="00F324C5">
        <w:rPr>
          <w:b/>
          <w:spacing w:val="-2"/>
          <w:sz w:val="24"/>
          <w:szCs w:val="24"/>
        </w:rPr>
        <w:t>ориентиры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Согласно «Основам государственной политики по сохранению и укреплению духовно- нравственных</w:t>
      </w:r>
      <w:r w:rsidRPr="00F324C5">
        <w:rPr>
          <w:spacing w:val="35"/>
        </w:rPr>
        <w:t xml:space="preserve"> </w:t>
      </w:r>
      <w:r w:rsidRPr="00F324C5">
        <w:t>ценностей»</w:t>
      </w:r>
      <w:r w:rsidRPr="00F324C5">
        <w:rPr>
          <w:spacing w:val="30"/>
        </w:rPr>
        <w:t xml:space="preserve"> </w:t>
      </w:r>
      <w:r w:rsidRPr="00F324C5">
        <w:t>(утв.</w:t>
      </w:r>
      <w:r w:rsidRPr="00F324C5">
        <w:rPr>
          <w:spacing w:val="36"/>
        </w:rPr>
        <w:t xml:space="preserve"> </w:t>
      </w:r>
      <w:r w:rsidRPr="00F324C5">
        <w:t>Указом</w:t>
      </w:r>
      <w:r w:rsidRPr="00F324C5">
        <w:rPr>
          <w:spacing w:val="35"/>
        </w:rPr>
        <w:t xml:space="preserve"> </w:t>
      </w:r>
      <w:r w:rsidRPr="00F324C5">
        <w:t>Президента</w:t>
      </w:r>
      <w:r w:rsidRPr="00F324C5">
        <w:rPr>
          <w:spacing w:val="36"/>
        </w:rPr>
        <w:t xml:space="preserve"> </w:t>
      </w:r>
      <w:r w:rsidRPr="00F324C5">
        <w:t>Российской</w:t>
      </w:r>
      <w:r w:rsidRPr="00F324C5">
        <w:rPr>
          <w:spacing w:val="35"/>
        </w:rPr>
        <w:t xml:space="preserve"> </w:t>
      </w:r>
      <w:r w:rsidRPr="00F324C5">
        <w:t>Федерации</w:t>
      </w:r>
      <w:r w:rsidRPr="00F324C5">
        <w:rPr>
          <w:spacing w:val="37"/>
        </w:rPr>
        <w:t xml:space="preserve"> </w:t>
      </w:r>
      <w:r w:rsidRPr="00F324C5">
        <w:t>от</w:t>
      </w:r>
      <w:r w:rsidRPr="00F324C5">
        <w:rPr>
          <w:spacing w:val="37"/>
        </w:rPr>
        <w:t xml:space="preserve"> </w:t>
      </w:r>
      <w:r w:rsidRPr="00F324C5">
        <w:t>09.11.2022г.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№809) ключевым инструментом государственной политики в области образования, необходимым</w:t>
      </w:r>
      <w:r w:rsidRPr="00F324C5">
        <w:rPr>
          <w:spacing w:val="-3"/>
        </w:rPr>
        <w:t xml:space="preserve"> </w:t>
      </w:r>
      <w:r w:rsidRPr="00F324C5">
        <w:t>для</w:t>
      </w:r>
      <w:r w:rsidRPr="00F324C5">
        <w:rPr>
          <w:spacing w:val="-2"/>
        </w:rPr>
        <w:t xml:space="preserve"> </w:t>
      </w:r>
      <w:r w:rsidRPr="00F324C5">
        <w:t>формирования</w:t>
      </w:r>
      <w:r w:rsidRPr="00F324C5">
        <w:rPr>
          <w:spacing w:val="-2"/>
        </w:rPr>
        <w:t xml:space="preserve"> </w:t>
      </w:r>
      <w:r w:rsidRPr="00F324C5">
        <w:t>гармонично</w:t>
      </w:r>
      <w:r w:rsidRPr="00F324C5">
        <w:rPr>
          <w:spacing w:val="-4"/>
        </w:rPr>
        <w:t xml:space="preserve"> </w:t>
      </w:r>
      <w:r w:rsidRPr="00F324C5">
        <w:t>развитой</w:t>
      </w:r>
      <w:r w:rsidRPr="00F324C5">
        <w:rPr>
          <w:spacing w:val="-1"/>
        </w:rPr>
        <w:t xml:space="preserve"> </w:t>
      </w:r>
      <w:r w:rsidRPr="00F324C5">
        <w:t>личности,</w:t>
      </w:r>
      <w:r w:rsidRPr="00F324C5">
        <w:rPr>
          <w:spacing w:val="-5"/>
        </w:rPr>
        <w:t xml:space="preserve"> </w:t>
      </w:r>
      <w:r w:rsidRPr="00F324C5">
        <w:t>является</w:t>
      </w:r>
      <w:r w:rsidRPr="00F324C5">
        <w:rPr>
          <w:spacing w:val="-3"/>
        </w:rPr>
        <w:t xml:space="preserve"> </w:t>
      </w:r>
      <w:r w:rsidRPr="00F324C5">
        <w:t>воспитание</w:t>
      </w:r>
      <w:r w:rsidRPr="00F324C5">
        <w:rPr>
          <w:spacing w:val="-3"/>
        </w:rPr>
        <w:t xml:space="preserve"> </w:t>
      </w:r>
      <w:r w:rsidRPr="00F324C5">
        <w:t>в</w:t>
      </w:r>
      <w:r w:rsidRPr="00F324C5">
        <w:rPr>
          <w:spacing w:val="-3"/>
        </w:rPr>
        <w:t xml:space="preserve"> </w:t>
      </w:r>
      <w:r w:rsidRPr="00F324C5">
        <w:t>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В соответствии с Федеральным законом от 29.12.2012 г. № 273-ФЗ «Об образовании в Российской Федерации» (в ред. Федерального закона от 31.07.2020 г. №</w:t>
      </w:r>
      <w:r w:rsidRPr="00F324C5">
        <w:rPr>
          <w:spacing w:val="-2"/>
        </w:rPr>
        <w:t xml:space="preserve"> </w:t>
      </w:r>
      <w:r w:rsidRPr="00F324C5">
        <w:t xml:space="preserve">304-ФЗ) воспитательная деятельность должна быть направлена на «…формирование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</w:t>
      </w:r>
      <w:r w:rsidR="00F324C5" w:rsidRPr="00F324C5">
        <w:t>поколению, взаимного</w:t>
      </w:r>
      <w:r w:rsidRPr="00F324C5">
        <w:t xml:space="preserve">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специалистов среднего звена в соответствии с требованиями ФГОС СПО:</w:t>
      </w:r>
    </w:p>
    <w:p w:rsidR="00121149" w:rsidRPr="00F324C5" w:rsidRDefault="009E3536" w:rsidP="00F324C5">
      <w:pPr>
        <w:pStyle w:val="a5"/>
        <w:numPr>
          <w:ilvl w:val="0"/>
          <w:numId w:val="25"/>
        </w:numPr>
        <w:tabs>
          <w:tab w:val="left" w:pos="1135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lastRenderedPageBreak/>
        <w:t>выбирать способы решения задач профессиональной деятельности, применительно к различным контекстам (ОК 01);</w:t>
      </w:r>
    </w:p>
    <w:p w:rsidR="00121149" w:rsidRPr="00F324C5" w:rsidRDefault="009E3536" w:rsidP="00F324C5">
      <w:pPr>
        <w:pStyle w:val="a5"/>
        <w:numPr>
          <w:ilvl w:val="0"/>
          <w:numId w:val="2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использовать современные средства поиска, анализа и интерпретации информации, и информационные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технологии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для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выполнения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задач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профессиональной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деятельности (ОК 02);</w:t>
      </w:r>
    </w:p>
    <w:p w:rsidR="00121149" w:rsidRPr="00F324C5" w:rsidRDefault="009E3536" w:rsidP="00F324C5">
      <w:pPr>
        <w:pStyle w:val="a5"/>
        <w:numPr>
          <w:ilvl w:val="0"/>
          <w:numId w:val="2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планировать и реализовывать собственное профессиональное и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:rsidR="00121149" w:rsidRPr="00F324C5" w:rsidRDefault="009E3536" w:rsidP="00F324C5">
      <w:pPr>
        <w:pStyle w:val="a5"/>
        <w:numPr>
          <w:ilvl w:val="0"/>
          <w:numId w:val="2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эффективно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взаимодействовать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и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работать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в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коллективе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и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команде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(ОК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pacing w:val="-4"/>
          <w:sz w:val="24"/>
          <w:szCs w:val="24"/>
        </w:rPr>
        <w:t>04);</w:t>
      </w:r>
    </w:p>
    <w:p w:rsidR="00121149" w:rsidRPr="00F324C5" w:rsidRDefault="009E3536" w:rsidP="00F324C5">
      <w:pPr>
        <w:pStyle w:val="a5"/>
        <w:numPr>
          <w:ilvl w:val="0"/>
          <w:numId w:val="2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осуществлять устную и письменную коммуникацию на государственном языке Российской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Федерации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с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учетом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особенностей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социального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и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культурного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контекста (ОК 05);</w:t>
      </w:r>
    </w:p>
    <w:p w:rsidR="00121149" w:rsidRPr="00F324C5" w:rsidRDefault="009E3536" w:rsidP="00F324C5">
      <w:pPr>
        <w:pStyle w:val="a5"/>
        <w:numPr>
          <w:ilvl w:val="0"/>
          <w:numId w:val="2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антикоррупционного поведения (ОК 06);</w:t>
      </w:r>
    </w:p>
    <w:p w:rsidR="00121149" w:rsidRPr="00F324C5" w:rsidRDefault="009E3536" w:rsidP="00F324C5">
      <w:pPr>
        <w:pStyle w:val="a5"/>
        <w:numPr>
          <w:ilvl w:val="0"/>
          <w:numId w:val="2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содействовать сохранению окружающей среды, ресурсосбережению,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:rsidR="00121149" w:rsidRPr="00F324C5" w:rsidRDefault="009E3536" w:rsidP="00F324C5">
      <w:pPr>
        <w:pStyle w:val="a5"/>
        <w:numPr>
          <w:ilvl w:val="0"/>
          <w:numId w:val="2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:rsidR="00121149" w:rsidRPr="00F324C5" w:rsidRDefault="009E3536" w:rsidP="00F324C5">
      <w:pPr>
        <w:pStyle w:val="a5"/>
        <w:numPr>
          <w:ilvl w:val="0"/>
          <w:numId w:val="2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пользоваться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профессиональной документацией на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государственном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и иностранном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языке (ОК 09).</w:t>
      </w:r>
    </w:p>
    <w:p w:rsidR="00121149" w:rsidRPr="00F324C5" w:rsidRDefault="009E3536" w:rsidP="00F324C5">
      <w:pPr>
        <w:contextualSpacing/>
        <w:jc w:val="both"/>
        <w:rPr>
          <w:b/>
          <w:sz w:val="24"/>
          <w:szCs w:val="24"/>
        </w:rPr>
      </w:pPr>
      <w:r w:rsidRPr="00F324C5">
        <w:rPr>
          <w:b/>
          <w:sz w:val="24"/>
          <w:szCs w:val="24"/>
        </w:rPr>
        <w:t>Инвариантные</w:t>
      </w:r>
      <w:r w:rsidRPr="00F324C5">
        <w:rPr>
          <w:b/>
          <w:spacing w:val="-6"/>
          <w:sz w:val="24"/>
          <w:szCs w:val="24"/>
        </w:rPr>
        <w:t xml:space="preserve"> </w:t>
      </w:r>
      <w:r w:rsidRPr="00F324C5">
        <w:rPr>
          <w:b/>
          <w:sz w:val="24"/>
          <w:szCs w:val="24"/>
        </w:rPr>
        <w:t>целевые</w:t>
      </w:r>
      <w:r w:rsidRPr="00F324C5">
        <w:rPr>
          <w:b/>
          <w:spacing w:val="-5"/>
          <w:sz w:val="24"/>
          <w:szCs w:val="24"/>
        </w:rPr>
        <w:t xml:space="preserve"> </w:t>
      </w:r>
      <w:r w:rsidRPr="00F324C5">
        <w:rPr>
          <w:b/>
          <w:sz w:val="24"/>
          <w:szCs w:val="24"/>
        </w:rPr>
        <w:t>ориентиры</w:t>
      </w:r>
      <w:r w:rsidRPr="00F324C5">
        <w:rPr>
          <w:b/>
          <w:spacing w:val="-4"/>
          <w:sz w:val="24"/>
          <w:szCs w:val="24"/>
        </w:rPr>
        <w:t xml:space="preserve"> </w:t>
      </w:r>
      <w:r w:rsidRPr="00F324C5">
        <w:rPr>
          <w:b/>
          <w:sz w:val="24"/>
          <w:szCs w:val="24"/>
        </w:rPr>
        <w:t>воспитания</w:t>
      </w:r>
      <w:r w:rsidRPr="00F324C5">
        <w:rPr>
          <w:b/>
          <w:spacing w:val="-3"/>
          <w:sz w:val="24"/>
          <w:szCs w:val="24"/>
        </w:rPr>
        <w:t xml:space="preserve"> </w:t>
      </w:r>
      <w:r w:rsidRPr="00F324C5">
        <w:rPr>
          <w:b/>
          <w:spacing w:val="-2"/>
          <w:sz w:val="24"/>
          <w:szCs w:val="24"/>
        </w:rPr>
        <w:t>выпускников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121149" w:rsidRPr="00F324C5">
        <w:trPr>
          <w:trHeight w:val="275"/>
        </w:trPr>
        <w:tc>
          <w:tcPr>
            <w:tcW w:w="9854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z w:val="24"/>
                <w:szCs w:val="24"/>
              </w:rPr>
              <w:t>Гражданское</w:t>
            </w:r>
            <w:r w:rsidRPr="00F324C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324C5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121149" w:rsidRPr="00F324C5">
        <w:trPr>
          <w:trHeight w:val="3515"/>
        </w:trPr>
        <w:tc>
          <w:tcPr>
            <w:tcW w:w="9854" w:type="dxa"/>
          </w:tcPr>
          <w:p w:rsidR="00121149" w:rsidRPr="00F324C5" w:rsidRDefault="009E3536" w:rsidP="00F324C5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Осознанно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выражающий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свою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российскую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гражданскую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принадлежность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(идентичность) в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поликультурном,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многонациональном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многоконфессиональном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российском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обществе, в мировом сообществе.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Проявляющий</w:t>
            </w:r>
            <w:r w:rsidRPr="00F324C5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гражданско-патриотическую</w:t>
            </w:r>
            <w:r w:rsidRPr="00F324C5">
              <w:rPr>
                <w:spacing w:val="25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позицию,</w:t>
            </w:r>
            <w:r w:rsidRPr="00F324C5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готовность</w:t>
            </w:r>
            <w:r w:rsidRPr="00F324C5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</w:t>
            </w:r>
            <w:r w:rsidRPr="00F324C5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защите</w:t>
            </w:r>
            <w:r w:rsidRPr="00F324C5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Родины,</w:t>
            </w:r>
          </w:p>
        </w:tc>
      </w:tr>
    </w:tbl>
    <w:p w:rsidR="00121149" w:rsidRPr="00F324C5" w:rsidRDefault="00121149" w:rsidP="00F324C5">
      <w:pPr>
        <w:pStyle w:val="TableParagraph"/>
        <w:ind w:left="0"/>
        <w:contextualSpacing/>
        <w:jc w:val="both"/>
        <w:rPr>
          <w:sz w:val="24"/>
          <w:szCs w:val="24"/>
        </w:rPr>
        <w:sectPr w:rsidR="00121149" w:rsidRPr="00F324C5" w:rsidSect="00F324C5">
          <w:pgSz w:w="11910" w:h="16850"/>
          <w:pgMar w:top="1134" w:right="1134" w:bottom="1134" w:left="851" w:header="0" w:footer="902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121149" w:rsidRPr="00F324C5">
        <w:trPr>
          <w:trHeight w:val="2172"/>
        </w:trPr>
        <w:tc>
          <w:tcPr>
            <w:tcW w:w="9854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lastRenderedPageBreak/>
              <w:t>способный аргументировано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Ориентированный на активное гражданское участие в социально-политических</w:t>
            </w:r>
            <w:r w:rsidRPr="00F324C5">
              <w:rPr>
                <w:spacing w:val="4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процессах на основе уважения закона и правопорядка, прав и свобод сограждан.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</w:tc>
      </w:tr>
      <w:tr w:rsidR="00121149" w:rsidRPr="00F324C5">
        <w:trPr>
          <w:trHeight w:val="318"/>
        </w:trPr>
        <w:tc>
          <w:tcPr>
            <w:tcW w:w="9854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z w:val="24"/>
                <w:szCs w:val="24"/>
              </w:rPr>
              <w:t>Патриотическое</w:t>
            </w:r>
            <w:r w:rsidRPr="00F324C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324C5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121149" w:rsidRPr="00F324C5">
        <w:trPr>
          <w:trHeight w:val="2856"/>
        </w:trPr>
        <w:tc>
          <w:tcPr>
            <w:tcW w:w="9854" w:type="dxa"/>
          </w:tcPr>
          <w:p w:rsidR="00121149" w:rsidRPr="00F324C5" w:rsidRDefault="009E3536" w:rsidP="00F324C5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2492"/>
                <w:tab w:val="left" w:pos="4164"/>
                <w:tab w:val="left" w:pos="5876"/>
                <w:tab w:val="left" w:pos="7541"/>
                <w:tab w:val="left" w:pos="8193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lastRenderedPageBreak/>
              <w:t>Проявляющий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деятельное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ценностное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отношение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10"/>
                <w:sz w:val="24"/>
                <w:szCs w:val="24"/>
              </w:rPr>
              <w:t>к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 xml:space="preserve">историческому </w:t>
            </w:r>
            <w:r w:rsidRPr="00F324C5">
              <w:rPr>
                <w:sz w:val="24"/>
                <w:szCs w:val="24"/>
              </w:rPr>
              <w:t>и культурному наследию своего и других народов России, их традициям, праздникам.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Осознающий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свою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национальную,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этническую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принадлежность,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демонстрирующий приверженность к родной культуре, любовь к своему народу.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1901"/>
                <w:tab w:val="left" w:pos="3489"/>
                <w:tab w:val="left" w:pos="3811"/>
                <w:tab w:val="left" w:pos="8544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>Сознающий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причастность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10"/>
                <w:sz w:val="24"/>
                <w:szCs w:val="24"/>
              </w:rPr>
              <w:t>к</w:t>
            </w:r>
            <w:r w:rsidRPr="00F324C5">
              <w:rPr>
                <w:sz w:val="24"/>
                <w:szCs w:val="24"/>
              </w:rPr>
              <w:tab/>
              <w:t>многонациональному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народу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Российской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 xml:space="preserve">Федерации, </w:t>
            </w:r>
            <w:r w:rsidRPr="00F324C5">
              <w:rPr>
                <w:sz w:val="24"/>
                <w:szCs w:val="24"/>
              </w:rPr>
              <w:t>Отечеству, общероссийскую идентичность.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2286"/>
                <w:tab w:val="left" w:pos="3585"/>
                <w:tab w:val="left" w:pos="4029"/>
                <w:tab w:val="left" w:pos="6392"/>
                <w:tab w:val="left" w:pos="8246"/>
                <w:tab w:val="left" w:pos="8773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>Проявляющий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уважение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10"/>
                <w:sz w:val="24"/>
                <w:szCs w:val="24"/>
              </w:rPr>
              <w:t>к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соотечественникам,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проживающим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5"/>
                <w:sz w:val="24"/>
                <w:szCs w:val="24"/>
              </w:rPr>
              <w:t>за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рубежом,</w:t>
            </w:r>
          </w:p>
          <w:p w:rsidR="00121149" w:rsidRPr="00F324C5" w:rsidRDefault="009E3536" w:rsidP="00F324C5">
            <w:pPr>
              <w:pStyle w:val="TableParagraph"/>
              <w:tabs>
                <w:tab w:val="left" w:pos="3224"/>
                <w:tab w:val="left" w:pos="4378"/>
                <w:tab w:val="left" w:pos="5911"/>
                <w:tab w:val="left" w:pos="7554"/>
                <w:tab w:val="left" w:pos="8708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>поддерживающий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6"/>
                <w:sz w:val="24"/>
                <w:szCs w:val="24"/>
              </w:rPr>
              <w:t>их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права,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защиту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6"/>
                <w:sz w:val="24"/>
                <w:szCs w:val="24"/>
              </w:rPr>
              <w:t>их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 xml:space="preserve">интересов </w:t>
            </w:r>
            <w:r w:rsidRPr="00F324C5">
              <w:rPr>
                <w:sz w:val="24"/>
                <w:szCs w:val="24"/>
              </w:rPr>
              <w:t>в сохранении общероссийской идентичности.</w:t>
            </w:r>
          </w:p>
        </w:tc>
      </w:tr>
      <w:tr w:rsidR="00121149" w:rsidRPr="00F324C5">
        <w:trPr>
          <w:trHeight w:val="318"/>
        </w:trPr>
        <w:tc>
          <w:tcPr>
            <w:tcW w:w="9854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z w:val="24"/>
                <w:szCs w:val="24"/>
              </w:rPr>
              <w:t>Духовно-нравственное</w:t>
            </w:r>
            <w:r w:rsidRPr="00F324C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324C5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121149" w:rsidRPr="00F324C5">
        <w:trPr>
          <w:trHeight w:val="5079"/>
        </w:trPr>
        <w:tc>
          <w:tcPr>
            <w:tcW w:w="9854" w:type="dxa"/>
          </w:tcPr>
          <w:p w:rsidR="00121149" w:rsidRPr="00F324C5" w:rsidRDefault="009E3536" w:rsidP="00F324C5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 xml:space="preserve"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</w:t>
            </w:r>
            <w:r w:rsidRPr="00F324C5">
              <w:rPr>
                <w:spacing w:val="-2"/>
                <w:sz w:val="24"/>
                <w:szCs w:val="24"/>
              </w:rPr>
              <w:t>ответственности.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</w:t>
            </w:r>
            <w:r w:rsidRPr="00F324C5">
              <w:rPr>
                <w:spacing w:val="-2"/>
                <w:sz w:val="24"/>
                <w:szCs w:val="24"/>
              </w:rPr>
              <w:t>граждан.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Обладающий</w:t>
            </w:r>
            <w:r w:rsidRPr="00F324C5">
              <w:rPr>
                <w:spacing w:val="75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сформированными</w:t>
            </w:r>
            <w:r w:rsidRPr="00F324C5">
              <w:rPr>
                <w:spacing w:val="76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представлениями</w:t>
            </w:r>
            <w:r w:rsidRPr="00F324C5">
              <w:rPr>
                <w:spacing w:val="76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о</w:t>
            </w:r>
            <w:r w:rsidRPr="00F324C5">
              <w:rPr>
                <w:spacing w:val="74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ценности</w:t>
            </w:r>
            <w:r w:rsidRPr="00F324C5">
              <w:rPr>
                <w:spacing w:val="76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75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значении</w:t>
            </w:r>
            <w:r w:rsidRPr="00F324C5">
              <w:rPr>
                <w:spacing w:val="75"/>
                <w:sz w:val="24"/>
                <w:szCs w:val="24"/>
              </w:rPr>
              <w:t xml:space="preserve">  </w:t>
            </w:r>
            <w:r w:rsidRPr="00F324C5">
              <w:rPr>
                <w:spacing w:val="-10"/>
                <w:sz w:val="24"/>
                <w:szCs w:val="24"/>
              </w:rPr>
              <w:t>в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отечественной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мировой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культуре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языков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литературы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народов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121149" w:rsidRPr="00F324C5">
        <w:trPr>
          <w:trHeight w:val="316"/>
        </w:trPr>
        <w:tc>
          <w:tcPr>
            <w:tcW w:w="9854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z w:val="24"/>
                <w:szCs w:val="24"/>
              </w:rPr>
              <w:t>Эстетическое</w:t>
            </w:r>
            <w:r w:rsidRPr="00F324C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324C5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121149" w:rsidRPr="00F324C5">
        <w:trPr>
          <w:trHeight w:val="3175"/>
        </w:trPr>
        <w:tc>
          <w:tcPr>
            <w:tcW w:w="9854" w:type="dxa"/>
          </w:tcPr>
          <w:p w:rsidR="00121149" w:rsidRPr="00F324C5" w:rsidRDefault="009E3536" w:rsidP="00F324C5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 xml:space="preserve"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</w:t>
            </w:r>
            <w:r w:rsidRPr="00F324C5">
              <w:rPr>
                <w:spacing w:val="-2"/>
                <w:sz w:val="24"/>
                <w:szCs w:val="24"/>
              </w:rPr>
              <w:t>среды.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искусства,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его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влияния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на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душевное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состояние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поведение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людей,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умеющий критически оценивать это влияние.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Проявляющий</w:t>
            </w:r>
            <w:r w:rsidRPr="00F324C5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понимание</w:t>
            </w:r>
            <w:r w:rsidRPr="00F324C5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художественной</w:t>
            </w:r>
            <w:r w:rsidRPr="00F324C5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культуры</w:t>
            </w:r>
            <w:r w:rsidRPr="00F324C5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как</w:t>
            </w:r>
            <w:r w:rsidRPr="00F324C5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средства</w:t>
            </w:r>
            <w:r w:rsidRPr="00F324C5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коммуникации</w:t>
            </w:r>
            <w:r w:rsidRPr="00F324C5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pacing w:val="-10"/>
                <w:sz w:val="24"/>
                <w:szCs w:val="24"/>
              </w:rPr>
              <w:t>и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самовыражения</w:t>
            </w:r>
            <w:r w:rsidRPr="00F324C5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современном</w:t>
            </w:r>
            <w:r w:rsidRPr="00F324C5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обществе,</w:t>
            </w:r>
            <w:r w:rsidRPr="00F324C5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значение</w:t>
            </w:r>
            <w:r w:rsidRPr="00F324C5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нравственных</w:t>
            </w:r>
            <w:r w:rsidRPr="00F324C5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норм,</w:t>
            </w:r>
            <w:r w:rsidRPr="00F324C5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ценностей,</w:t>
            </w:r>
          </w:p>
        </w:tc>
      </w:tr>
    </w:tbl>
    <w:p w:rsidR="00121149" w:rsidRPr="00F324C5" w:rsidRDefault="00121149" w:rsidP="00F324C5">
      <w:pPr>
        <w:pStyle w:val="TableParagraph"/>
        <w:ind w:left="0"/>
        <w:contextualSpacing/>
        <w:jc w:val="both"/>
        <w:rPr>
          <w:sz w:val="24"/>
          <w:szCs w:val="24"/>
        </w:rPr>
        <w:sectPr w:rsidR="00121149" w:rsidRPr="00F324C5" w:rsidSect="00F324C5">
          <w:type w:val="continuous"/>
          <w:pgSz w:w="11910" w:h="16850"/>
          <w:pgMar w:top="1134" w:right="1134" w:bottom="1134" w:left="851" w:header="0" w:footer="902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121149" w:rsidRPr="00F324C5">
        <w:trPr>
          <w:trHeight w:val="318"/>
        </w:trPr>
        <w:tc>
          <w:tcPr>
            <w:tcW w:w="9854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lastRenderedPageBreak/>
              <w:t>традиций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искусстве.</w:t>
            </w:r>
          </w:p>
        </w:tc>
      </w:tr>
      <w:tr w:rsidR="00121149" w:rsidRPr="00F324C5">
        <w:trPr>
          <w:trHeight w:val="633"/>
        </w:trPr>
        <w:tc>
          <w:tcPr>
            <w:tcW w:w="9854" w:type="dxa"/>
          </w:tcPr>
          <w:p w:rsidR="00121149" w:rsidRPr="00F324C5" w:rsidRDefault="009E3536" w:rsidP="00F324C5">
            <w:pPr>
              <w:pStyle w:val="TableParagraph"/>
              <w:tabs>
                <w:tab w:val="left" w:pos="1638"/>
                <w:tab w:val="left" w:pos="3192"/>
                <w:tab w:val="left" w:pos="5036"/>
                <w:tab w:val="left" w:pos="6354"/>
                <w:tab w:val="left" w:pos="7575"/>
                <w:tab w:val="left" w:pos="7954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pacing w:val="-2"/>
                <w:sz w:val="24"/>
                <w:szCs w:val="24"/>
              </w:rPr>
              <w:t>Физическое</w:t>
            </w:r>
            <w:r w:rsidRPr="00F324C5">
              <w:rPr>
                <w:b/>
                <w:sz w:val="24"/>
                <w:szCs w:val="24"/>
              </w:rPr>
              <w:tab/>
            </w:r>
            <w:r w:rsidRPr="00F324C5">
              <w:rPr>
                <w:b/>
                <w:spacing w:val="-2"/>
                <w:sz w:val="24"/>
                <w:szCs w:val="24"/>
              </w:rPr>
              <w:t>воспитание,</w:t>
            </w:r>
            <w:r w:rsidRPr="00F324C5">
              <w:rPr>
                <w:b/>
                <w:sz w:val="24"/>
                <w:szCs w:val="24"/>
              </w:rPr>
              <w:tab/>
            </w:r>
            <w:r w:rsidRPr="00F324C5">
              <w:rPr>
                <w:b/>
                <w:spacing w:val="-2"/>
                <w:sz w:val="24"/>
                <w:szCs w:val="24"/>
              </w:rPr>
              <w:t>формирование</w:t>
            </w:r>
            <w:r w:rsidRPr="00F324C5">
              <w:rPr>
                <w:b/>
                <w:sz w:val="24"/>
                <w:szCs w:val="24"/>
              </w:rPr>
              <w:tab/>
            </w:r>
            <w:r w:rsidRPr="00F324C5">
              <w:rPr>
                <w:b/>
                <w:spacing w:val="-2"/>
                <w:sz w:val="24"/>
                <w:szCs w:val="24"/>
              </w:rPr>
              <w:t>культуры</w:t>
            </w:r>
            <w:r w:rsidRPr="00F324C5">
              <w:rPr>
                <w:b/>
                <w:sz w:val="24"/>
                <w:szCs w:val="24"/>
              </w:rPr>
              <w:tab/>
            </w:r>
            <w:r w:rsidRPr="00F324C5">
              <w:rPr>
                <w:b/>
                <w:spacing w:val="-2"/>
                <w:sz w:val="24"/>
                <w:szCs w:val="24"/>
              </w:rPr>
              <w:t>здоровья</w:t>
            </w:r>
            <w:r w:rsidRPr="00F324C5">
              <w:rPr>
                <w:b/>
                <w:sz w:val="24"/>
                <w:szCs w:val="24"/>
              </w:rPr>
              <w:tab/>
            </w:r>
            <w:r w:rsidRPr="00F324C5">
              <w:rPr>
                <w:b/>
                <w:spacing w:val="-10"/>
                <w:sz w:val="24"/>
                <w:szCs w:val="24"/>
              </w:rPr>
              <w:t>и</w:t>
            </w:r>
            <w:r w:rsidRPr="00F324C5">
              <w:rPr>
                <w:b/>
                <w:sz w:val="24"/>
                <w:szCs w:val="24"/>
              </w:rPr>
              <w:tab/>
            </w:r>
            <w:r w:rsidRPr="00F324C5">
              <w:rPr>
                <w:b/>
                <w:spacing w:val="-2"/>
                <w:sz w:val="24"/>
                <w:szCs w:val="24"/>
              </w:rPr>
              <w:t>эмоционального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pacing w:val="-2"/>
                <w:sz w:val="24"/>
                <w:szCs w:val="24"/>
              </w:rPr>
              <w:t>благополучия</w:t>
            </w:r>
          </w:p>
        </w:tc>
      </w:tr>
      <w:tr w:rsidR="00121149" w:rsidRPr="00F324C5">
        <w:trPr>
          <w:trHeight w:val="5796"/>
        </w:trPr>
        <w:tc>
          <w:tcPr>
            <w:tcW w:w="9854" w:type="dxa"/>
          </w:tcPr>
          <w:p w:rsidR="00121149" w:rsidRPr="00F324C5" w:rsidRDefault="009E3536" w:rsidP="00F324C5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lastRenderedPageBreak/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121149" w:rsidRPr="00F324C5">
        <w:trPr>
          <w:trHeight w:val="277"/>
        </w:trPr>
        <w:tc>
          <w:tcPr>
            <w:tcW w:w="9854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z w:val="24"/>
                <w:szCs w:val="24"/>
              </w:rPr>
              <w:t>Профессионально-трудовое</w:t>
            </w:r>
            <w:r w:rsidRPr="00F324C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324C5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121149" w:rsidRPr="00F324C5">
        <w:trPr>
          <w:trHeight w:val="4692"/>
        </w:trPr>
        <w:tc>
          <w:tcPr>
            <w:tcW w:w="9854" w:type="dxa"/>
          </w:tcPr>
          <w:p w:rsidR="00121149" w:rsidRPr="00F324C5" w:rsidRDefault="009E3536" w:rsidP="00F324C5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поддерживающий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позитивный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образ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престиж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своей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профессии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обществе.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Понимающий профессиональные идеалы и ценности, уважающий труд, результаты</w:t>
            </w:r>
            <w:r w:rsidRPr="00F324C5">
              <w:rPr>
                <w:spacing w:val="4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527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Участвующий</w:t>
            </w:r>
            <w:r w:rsidRPr="00F324C5">
              <w:rPr>
                <w:spacing w:val="4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 социально значимой трудовой и профессиональной деятельности</w:t>
            </w:r>
            <w:r w:rsidRPr="00F324C5">
              <w:rPr>
                <w:spacing w:val="4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разного вида в семье, образовательной организации, на базах производственной</w:t>
            </w:r>
            <w:r w:rsidRPr="00F324C5">
              <w:rPr>
                <w:spacing w:val="4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практики, в своей местности.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Выражающий осознанную готовность к непрерывному образованию и самообразованию</w:t>
            </w:r>
            <w:r w:rsidRPr="00F324C5">
              <w:rPr>
                <w:spacing w:val="4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 выбранной сфере профессиональной деятельности.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Понимающий специфику профессионально-трудовой деятельности, регулирования трудовых отношений,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готовый учиться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трудиться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современном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высокотехнологичном мире на благо государства и общества.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</w:t>
            </w:r>
            <w:r w:rsidRPr="00F324C5">
              <w:rPr>
                <w:spacing w:val="4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государства и общества.</w:t>
            </w:r>
          </w:p>
        </w:tc>
      </w:tr>
      <w:tr w:rsidR="00121149" w:rsidRPr="00F324C5">
        <w:trPr>
          <w:trHeight w:val="275"/>
        </w:trPr>
        <w:tc>
          <w:tcPr>
            <w:tcW w:w="9854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z w:val="24"/>
                <w:szCs w:val="24"/>
              </w:rPr>
              <w:t>Экологическое</w:t>
            </w:r>
            <w:r w:rsidRPr="00F324C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324C5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121149" w:rsidRPr="00F324C5">
        <w:trPr>
          <w:trHeight w:val="2539"/>
        </w:trPr>
        <w:tc>
          <w:tcPr>
            <w:tcW w:w="9854" w:type="dxa"/>
          </w:tcPr>
          <w:p w:rsidR="00121149" w:rsidRPr="00F324C5" w:rsidRDefault="009E3536" w:rsidP="00F324C5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527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Применяющий знания из общеобразовательных и профессиональных дисциплин для разумного,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бережливого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производства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природопользования,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ресурсосбережения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быту,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-7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профессиональной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среде,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общественном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пространстве.</w:t>
            </w:r>
          </w:p>
        </w:tc>
      </w:tr>
    </w:tbl>
    <w:p w:rsidR="00121149" w:rsidRPr="00F324C5" w:rsidRDefault="00121149" w:rsidP="00F324C5">
      <w:pPr>
        <w:pStyle w:val="TableParagraph"/>
        <w:ind w:left="0"/>
        <w:contextualSpacing/>
        <w:jc w:val="both"/>
        <w:rPr>
          <w:sz w:val="24"/>
          <w:szCs w:val="24"/>
        </w:rPr>
        <w:sectPr w:rsidR="00121149" w:rsidRPr="00F324C5" w:rsidSect="00F324C5">
          <w:type w:val="continuous"/>
          <w:pgSz w:w="11910" w:h="16850"/>
          <w:pgMar w:top="1134" w:right="1134" w:bottom="1134" w:left="851" w:header="0" w:footer="902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121149" w:rsidRPr="00F324C5">
        <w:trPr>
          <w:trHeight w:val="952"/>
        </w:trPr>
        <w:tc>
          <w:tcPr>
            <w:tcW w:w="9854" w:type="dxa"/>
          </w:tcPr>
          <w:p w:rsidR="00121149" w:rsidRPr="00F324C5" w:rsidRDefault="009E3536" w:rsidP="00F324C5">
            <w:pPr>
              <w:pStyle w:val="TableParagraph"/>
              <w:tabs>
                <w:tab w:val="left" w:pos="1756"/>
                <w:tab w:val="left" w:pos="2120"/>
                <w:tab w:val="left" w:pos="3756"/>
                <w:tab w:val="left" w:pos="4504"/>
                <w:tab w:val="left" w:pos="6123"/>
                <w:tab w:val="left" w:pos="7852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lastRenderedPageBreak/>
              <w:t>4.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Имеющий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10"/>
                <w:sz w:val="24"/>
                <w:szCs w:val="24"/>
              </w:rPr>
              <w:t>и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развивающий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4"/>
                <w:sz w:val="24"/>
                <w:szCs w:val="24"/>
              </w:rPr>
              <w:t>опыт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экологически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направленной,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 xml:space="preserve">природоохранной, </w:t>
            </w:r>
            <w:r w:rsidRPr="00F324C5">
              <w:rPr>
                <w:sz w:val="24"/>
                <w:szCs w:val="24"/>
              </w:rPr>
              <w:t>ресурсосберегающей</w:t>
            </w:r>
            <w:r w:rsidRPr="00F324C5">
              <w:rPr>
                <w:spacing w:val="7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деятельности,</w:t>
            </w:r>
            <w:r w:rsidRPr="00F324C5">
              <w:rPr>
                <w:spacing w:val="7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6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том</w:t>
            </w:r>
            <w:r w:rsidRPr="00F324C5">
              <w:rPr>
                <w:spacing w:val="7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числе</w:t>
            </w:r>
            <w:r w:rsidRPr="00F324C5">
              <w:rPr>
                <w:spacing w:val="7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7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рамках</w:t>
            </w:r>
            <w:r w:rsidRPr="00F324C5">
              <w:rPr>
                <w:spacing w:val="7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выбранной</w:t>
            </w:r>
            <w:r w:rsidRPr="00F324C5">
              <w:rPr>
                <w:spacing w:val="73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специальности,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способствующий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его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приобретению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другими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людьми</w:t>
            </w:r>
          </w:p>
        </w:tc>
      </w:tr>
      <w:tr w:rsidR="00121149" w:rsidRPr="00F324C5">
        <w:trPr>
          <w:trHeight w:val="318"/>
        </w:trPr>
        <w:tc>
          <w:tcPr>
            <w:tcW w:w="9854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z w:val="24"/>
                <w:szCs w:val="24"/>
              </w:rPr>
              <w:t>Ценности</w:t>
            </w:r>
            <w:r w:rsidRPr="00F324C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b/>
                <w:sz w:val="24"/>
                <w:szCs w:val="24"/>
              </w:rPr>
              <w:t>научного</w:t>
            </w:r>
            <w:r w:rsidRPr="00F324C5">
              <w:rPr>
                <w:b/>
                <w:spacing w:val="-2"/>
                <w:sz w:val="24"/>
                <w:szCs w:val="24"/>
              </w:rPr>
              <w:t xml:space="preserve"> познания</w:t>
            </w:r>
          </w:p>
        </w:tc>
      </w:tr>
      <w:tr w:rsidR="00121149" w:rsidRPr="00F324C5">
        <w:trPr>
          <w:trHeight w:val="4761"/>
        </w:trPr>
        <w:tc>
          <w:tcPr>
            <w:tcW w:w="9854" w:type="dxa"/>
          </w:tcPr>
          <w:p w:rsidR="00121149" w:rsidRPr="00F324C5" w:rsidRDefault="009E3536" w:rsidP="00F324C5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527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Обладающий</w:t>
            </w:r>
            <w:r w:rsidRPr="00F324C5">
              <w:rPr>
                <w:spacing w:val="4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Демонстрирующий навыки критического мышления, определения достоверности</w:t>
            </w:r>
            <w:r w:rsidRPr="00F324C5">
              <w:rPr>
                <w:spacing w:val="4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научной информации, в том числе в сфере профессиональной деятельности.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527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Использующий</w:t>
            </w:r>
            <w:r w:rsidRPr="00F324C5">
              <w:rPr>
                <w:spacing w:val="4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Развивающий</w:t>
            </w:r>
            <w:r w:rsidRPr="00F324C5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применяющий</w:t>
            </w:r>
            <w:r w:rsidRPr="00F324C5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навыки</w:t>
            </w:r>
            <w:r w:rsidRPr="00F324C5">
              <w:rPr>
                <w:spacing w:val="25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наблюдения,</w:t>
            </w:r>
            <w:r w:rsidRPr="00F324C5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накопления</w:t>
            </w:r>
            <w:r w:rsidRPr="00F324C5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систематизации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фактов, осмысления опыта в естественнонаучной и гуманитарной областях познания, исследовательской и профессиональной деятельности.</w:t>
            </w:r>
          </w:p>
        </w:tc>
      </w:tr>
    </w:tbl>
    <w:p w:rsidR="00121149" w:rsidRPr="00F324C5" w:rsidRDefault="009E3536" w:rsidP="00F324C5">
      <w:pPr>
        <w:contextualSpacing/>
        <w:jc w:val="both"/>
        <w:rPr>
          <w:b/>
          <w:sz w:val="24"/>
          <w:szCs w:val="24"/>
        </w:rPr>
      </w:pPr>
      <w:r w:rsidRPr="00F324C5">
        <w:rPr>
          <w:b/>
          <w:sz w:val="24"/>
          <w:szCs w:val="24"/>
        </w:rPr>
        <w:t>1.3.2.</w:t>
      </w:r>
      <w:r w:rsidRPr="00F324C5">
        <w:rPr>
          <w:b/>
          <w:spacing w:val="-5"/>
          <w:sz w:val="24"/>
          <w:szCs w:val="24"/>
        </w:rPr>
        <w:t xml:space="preserve"> </w:t>
      </w:r>
      <w:r w:rsidRPr="00F324C5">
        <w:rPr>
          <w:b/>
          <w:sz w:val="24"/>
          <w:szCs w:val="24"/>
        </w:rPr>
        <w:t>Вариативные</w:t>
      </w:r>
      <w:r w:rsidRPr="00F324C5">
        <w:rPr>
          <w:b/>
          <w:spacing w:val="-4"/>
          <w:sz w:val="24"/>
          <w:szCs w:val="24"/>
        </w:rPr>
        <w:t xml:space="preserve"> </w:t>
      </w:r>
      <w:r w:rsidRPr="00F324C5">
        <w:rPr>
          <w:b/>
          <w:sz w:val="24"/>
          <w:szCs w:val="24"/>
        </w:rPr>
        <w:t>целевые</w:t>
      </w:r>
      <w:r w:rsidRPr="00F324C5">
        <w:rPr>
          <w:b/>
          <w:spacing w:val="-4"/>
          <w:sz w:val="24"/>
          <w:szCs w:val="24"/>
        </w:rPr>
        <w:t xml:space="preserve"> </w:t>
      </w:r>
      <w:r w:rsidRPr="00F324C5">
        <w:rPr>
          <w:b/>
          <w:sz w:val="24"/>
          <w:szCs w:val="24"/>
        </w:rPr>
        <w:t>ориентиры</w:t>
      </w:r>
      <w:r w:rsidRPr="00F324C5">
        <w:rPr>
          <w:b/>
          <w:spacing w:val="1"/>
          <w:sz w:val="24"/>
          <w:szCs w:val="24"/>
        </w:rPr>
        <w:t xml:space="preserve"> </w:t>
      </w:r>
    </w:p>
    <w:p w:rsidR="00121149" w:rsidRPr="00F324C5" w:rsidRDefault="00121149" w:rsidP="00F324C5">
      <w:pPr>
        <w:pStyle w:val="a3"/>
        <w:ind w:left="0"/>
        <w:contextualSpacing/>
        <w:jc w:val="both"/>
        <w:rPr>
          <w:b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6"/>
      </w:tblGrid>
      <w:tr w:rsidR="00121149" w:rsidRPr="00F324C5">
        <w:trPr>
          <w:trHeight w:val="314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z w:val="24"/>
                <w:szCs w:val="24"/>
              </w:rPr>
              <w:t>Гражданское</w:t>
            </w:r>
            <w:r w:rsidRPr="00F324C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324C5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121149" w:rsidRPr="00F324C5">
        <w:trPr>
          <w:trHeight w:val="827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1.</w:t>
            </w:r>
            <w:r w:rsidRPr="00F324C5">
              <w:rPr>
                <w:spacing w:val="3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Демонстрирующий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понимание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значимости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выбранной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профессии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для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развития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страны в целом и своего региона, проявляющий уважение к своей профессии и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профессиональному</w:t>
            </w:r>
            <w:r w:rsidRPr="00F324C5">
              <w:rPr>
                <w:spacing w:val="-11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сообществу.</w:t>
            </w:r>
          </w:p>
        </w:tc>
      </w:tr>
      <w:tr w:rsidR="00121149" w:rsidRPr="00F324C5">
        <w:trPr>
          <w:trHeight w:val="551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2.</w:t>
            </w:r>
            <w:r w:rsidRPr="00F324C5">
              <w:rPr>
                <w:spacing w:val="3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Знающий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соблюдающий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нормы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профессиональной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этики</w:t>
            </w:r>
            <w:r w:rsidRPr="00F324C5">
              <w:rPr>
                <w:spacing w:val="3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работника,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поддерживающий</w:t>
            </w:r>
            <w:r w:rsidRPr="00F324C5">
              <w:rPr>
                <w:spacing w:val="-7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благоприятный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образ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профессии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обществе.</w:t>
            </w:r>
          </w:p>
        </w:tc>
      </w:tr>
      <w:tr w:rsidR="00121149" w:rsidRPr="00F324C5">
        <w:trPr>
          <w:trHeight w:val="551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3.</w:t>
            </w:r>
            <w:r w:rsidRPr="00F324C5">
              <w:rPr>
                <w:spacing w:val="3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Разделяющий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традиционные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российские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ценности,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проявляющий</w:t>
            </w:r>
            <w:r w:rsidRPr="00F324C5">
              <w:rPr>
                <w:spacing w:val="-2"/>
                <w:sz w:val="24"/>
                <w:szCs w:val="24"/>
              </w:rPr>
              <w:t xml:space="preserve"> гражданско-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патриотическую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позицию,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готовый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защите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Родины.</w:t>
            </w:r>
          </w:p>
        </w:tc>
      </w:tr>
      <w:tr w:rsidR="00121149" w:rsidRPr="00F324C5">
        <w:trPr>
          <w:trHeight w:val="551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4.</w:t>
            </w:r>
            <w:r w:rsidRPr="00F324C5">
              <w:rPr>
                <w:spacing w:val="3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Знающий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государственные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устои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символику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России, г. Ставрополя,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района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pacing w:val="-10"/>
                <w:sz w:val="24"/>
                <w:szCs w:val="24"/>
              </w:rPr>
              <w:t>и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муниципальных</w:t>
            </w:r>
            <w:r w:rsidRPr="00F324C5">
              <w:rPr>
                <w:spacing w:val="-7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образований.</w:t>
            </w:r>
          </w:p>
        </w:tc>
      </w:tr>
      <w:tr w:rsidR="00121149" w:rsidRPr="00F324C5">
        <w:trPr>
          <w:trHeight w:val="551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5.</w:t>
            </w:r>
            <w:r w:rsidRPr="00F324C5">
              <w:rPr>
                <w:spacing w:val="3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Проявляющий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нетерпимость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коррупционному</w:t>
            </w:r>
            <w:r w:rsidRPr="00F324C5">
              <w:rPr>
                <w:spacing w:val="-1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поведению,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умеющий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принимать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решения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нести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за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них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ответственность.</w:t>
            </w:r>
          </w:p>
        </w:tc>
      </w:tr>
      <w:tr w:rsidR="00121149" w:rsidRPr="00F324C5">
        <w:trPr>
          <w:trHeight w:val="552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6.</w:t>
            </w:r>
            <w:r w:rsidRPr="00F324C5">
              <w:rPr>
                <w:spacing w:val="3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Мотивированный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активному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участию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общественной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жизни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страны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региона,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города,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района,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колледжа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 xml:space="preserve"> </w:t>
            </w:r>
          </w:p>
        </w:tc>
      </w:tr>
      <w:tr w:rsidR="00121149" w:rsidRPr="00F324C5">
        <w:trPr>
          <w:trHeight w:val="278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z w:val="24"/>
                <w:szCs w:val="24"/>
              </w:rPr>
              <w:t>Патриотическое</w:t>
            </w:r>
            <w:r w:rsidRPr="00F324C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324C5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121149" w:rsidRPr="00F324C5">
        <w:trPr>
          <w:trHeight w:val="827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1.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Бережное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относящийся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 истории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г. Ставрополя,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принимающий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активное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участие в</w:t>
            </w:r>
            <w:r w:rsidRPr="00F324C5">
              <w:rPr>
                <w:spacing w:val="-1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волонтерских,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добровольческих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акциях</w:t>
            </w:r>
            <w:r w:rsidRPr="00F324C5">
              <w:rPr>
                <w:spacing w:val="-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патриотической</w:t>
            </w:r>
            <w:r w:rsidRPr="00F324C5">
              <w:rPr>
                <w:spacing w:val="-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направленности,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понимающий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значимость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своей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профессии для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работы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учреждениях</w:t>
            </w:r>
            <w:r w:rsidRPr="00F324C5">
              <w:rPr>
                <w:spacing w:val="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города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 xml:space="preserve">  Ставрополя</w:t>
            </w:r>
            <w:r w:rsidRPr="00F324C5">
              <w:rPr>
                <w:spacing w:val="-2"/>
                <w:sz w:val="24"/>
                <w:szCs w:val="24"/>
              </w:rPr>
              <w:t>.</w:t>
            </w:r>
          </w:p>
        </w:tc>
      </w:tr>
      <w:tr w:rsidR="00121149" w:rsidRPr="00F324C5">
        <w:trPr>
          <w:trHeight w:val="275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z w:val="24"/>
                <w:szCs w:val="24"/>
              </w:rPr>
              <w:t>Духовно-нравственное</w:t>
            </w:r>
            <w:r w:rsidRPr="00F324C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324C5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121149" w:rsidRPr="00F324C5" w:rsidTr="00F324C5">
        <w:trPr>
          <w:trHeight w:val="615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 xml:space="preserve">1. Принимающий многоконфессиональность г. Ставрополя, принимающий активное участие в волонтерских, добровольческих акциях </w:t>
            </w:r>
          </w:p>
        </w:tc>
      </w:tr>
      <w:tr w:rsidR="00121149" w:rsidRPr="00F324C5">
        <w:trPr>
          <w:trHeight w:val="827"/>
        </w:trPr>
        <w:tc>
          <w:tcPr>
            <w:tcW w:w="9466" w:type="dxa"/>
          </w:tcPr>
          <w:p w:rsidR="009E3536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2.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Демонстрирующий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уважительное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отношение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своей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семье,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роду,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понимающий ценность</w:t>
            </w:r>
            <w:r w:rsidRPr="00F324C5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создания</w:t>
            </w:r>
            <w:r w:rsidRPr="00F324C5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семьи</w:t>
            </w:r>
            <w:r w:rsidRPr="00F324C5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через</w:t>
            </w:r>
            <w:r w:rsidRPr="00F324C5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участие</w:t>
            </w:r>
            <w:r w:rsidRPr="00F324C5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мероприятиях</w:t>
            </w:r>
            <w:r w:rsidRPr="00F324C5">
              <w:rPr>
                <w:spacing w:val="69"/>
                <w:w w:val="150"/>
                <w:sz w:val="24"/>
                <w:szCs w:val="24"/>
              </w:rPr>
              <w:t xml:space="preserve"> </w:t>
            </w:r>
          </w:p>
          <w:p w:rsidR="00121149" w:rsidRPr="00F324C5" w:rsidRDefault="00121149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21149" w:rsidRPr="00F324C5">
        <w:trPr>
          <w:trHeight w:val="275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z w:val="24"/>
                <w:szCs w:val="24"/>
              </w:rPr>
              <w:t>Эстетическое</w:t>
            </w:r>
            <w:r w:rsidRPr="00F324C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324C5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121149" w:rsidRPr="00F324C5">
        <w:trPr>
          <w:trHeight w:val="277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1.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Понимающий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знающий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ценность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исторических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объектов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 xml:space="preserve">  </w:t>
            </w:r>
            <w:r w:rsidR="00F324C5" w:rsidRPr="00F324C5">
              <w:rPr>
                <w:sz w:val="24"/>
                <w:szCs w:val="24"/>
              </w:rPr>
              <w:t>г. Ставрополя</w:t>
            </w:r>
          </w:p>
        </w:tc>
      </w:tr>
    </w:tbl>
    <w:p w:rsidR="00121149" w:rsidRPr="00F324C5" w:rsidRDefault="00121149" w:rsidP="00F324C5">
      <w:pPr>
        <w:pStyle w:val="TableParagraph"/>
        <w:ind w:left="0"/>
        <w:contextualSpacing/>
        <w:jc w:val="both"/>
        <w:rPr>
          <w:sz w:val="24"/>
          <w:szCs w:val="24"/>
        </w:rPr>
        <w:sectPr w:rsidR="00121149" w:rsidRPr="00F324C5" w:rsidSect="00F324C5">
          <w:type w:val="continuous"/>
          <w:pgSz w:w="11910" w:h="16850"/>
          <w:pgMar w:top="1134" w:right="1134" w:bottom="1134" w:left="851" w:header="0" w:footer="902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6"/>
      </w:tblGrid>
      <w:tr w:rsidR="00121149" w:rsidRPr="00F324C5">
        <w:trPr>
          <w:trHeight w:val="554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lastRenderedPageBreak/>
              <w:t>2.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Знающий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проявляющий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этическое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поведение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культуру</w:t>
            </w:r>
            <w:r w:rsidRPr="00F324C5">
              <w:rPr>
                <w:spacing w:val="-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социуме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через участие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pacing w:val="-10"/>
                <w:sz w:val="24"/>
                <w:szCs w:val="24"/>
              </w:rPr>
              <w:t>в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мероприятиях</w:t>
            </w:r>
            <w:r w:rsidRPr="00F324C5">
              <w:rPr>
                <w:spacing w:val="5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.</w:t>
            </w:r>
          </w:p>
        </w:tc>
      </w:tr>
      <w:tr w:rsidR="00121149" w:rsidRPr="00F324C5">
        <w:trPr>
          <w:trHeight w:val="551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3.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Владеющий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знаниями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физическом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воспитании,</w:t>
            </w:r>
            <w:r w:rsidRPr="00F324C5">
              <w:rPr>
                <w:spacing w:val="5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культуре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здоровья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-2"/>
                <w:sz w:val="24"/>
                <w:szCs w:val="24"/>
              </w:rPr>
              <w:t xml:space="preserve"> эмоционального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>благополучия</w:t>
            </w:r>
          </w:p>
        </w:tc>
      </w:tr>
      <w:tr w:rsidR="00121149" w:rsidRPr="00F324C5">
        <w:trPr>
          <w:trHeight w:val="275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4.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Соблюдающий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здоровый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образ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жизни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требования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охране</w:t>
            </w:r>
            <w:r w:rsidRPr="00F324C5">
              <w:rPr>
                <w:spacing w:val="-2"/>
                <w:sz w:val="24"/>
                <w:szCs w:val="24"/>
              </w:rPr>
              <w:t xml:space="preserve"> труда</w:t>
            </w:r>
          </w:p>
        </w:tc>
      </w:tr>
      <w:tr w:rsidR="00121149" w:rsidRPr="00F324C5" w:rsidTr="00F324C5">
        <w:trPr>
          <w:trHeight w:val="433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5.</w:t>
            </w:r>
            <w:r w:rsidRPr="00F324C5">
              <w:rPr>
                <w:spacing w:val="3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Вовлеченный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участие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спортивных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секциях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121149" w:rsidRPr="00F324C5">
        <w:trPr>
          <w:trHeight w:val="275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6.</w:t>
            </w:r>
            <w:r w:rsidRPr="00F324C5">
              <w:rPr>
                <w:spacing w:val="3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Соблюдающий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деловой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этикет,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культуру</w:t>
            </w:r>
            <w:r w:rsidRPr="00F324C5">
              <w:rPr>
                <w:spacing w:val="-7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психологию</w:t>
            </w:r>
            <w:r w:rsidRPr="00F324C5">
              <w:rPr>
                <w:spacing w:val="-2"/>
                <w:sz w:val="24"/>
                <w:szCs w:val="24"/>
              </w:rPr>
              <w:t xml:space="preserve"> общения.</w:t>
            </w:r>
          </w:p>
        </w:tc>
      </w:tr>
      <w:tr w:rsidR="00121149" w:rsidRPr="00F324C5">
        <w:trPr>
          <w:trHeight w:val="275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z w:val="24"/>
                <w:szCs w:val="24"/>
              </w:rPr>
              <w:t>Профессионально-трудовое</w:t>
            </w:r>
            <w:r w:rsidRPr="00F324C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324C5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121149" w:rsidRPr="00F324C5">
        <w:trPr>
          <w:trHeight w:val="554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1.</w:t>
            </w:r>
            <w:r w:rsidRPr="00F324C5">
              <w:rPr>
                <w:spacing w:val="-7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Готовый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ориентироваться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условиях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постоянного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внесения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дополнений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поправок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pacing w:val="-10"/>
                <w:sz w:val="24"/>
                <w:szCs w:val="24"/>
              </w:rPr>
              <w:t>в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нормативно-правовую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базу</w:t>
            </w:r>
            <w:r w:rsidRPr="00F324C5">
              <w:rPr>
                <w:spacing w:val="-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трудовой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деятельности.</w:t>
            </w:r>
          </w:p>
        </w:tc>
      </w:tr>
      <w:tr w:rsidR="00121149" w:rsidRPr="00F324C5">
        <w:trPr>
          <w:trHeight w:val="275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2.</w:t>
            </w:r>
            <w:r w:rsidRPr="00F324C5">
              <w:rPr>
                <w:spacing w:val="24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Знающий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основы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трудовой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дисциплины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выполняющий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ее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требования.</w:t>
            </w:r>
          </w:p>
        </w:tc>
      </w:tr>
      <w:tr w:rsidR="00121149" w:rsidRPr="00F324C5">
        <w:trPr>
          <w:trHeight w:val="276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3.</w:t>
            </w:r>
            <w:r w:rsidRPr="00F324C5">
              <w:rPr>
                <w:spacing w:val="28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Умеющий работать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коллективе.</w:t>
            </w:r>
          </w:p>
        </w:tc>
      </w:tr>
      <w:tr w:rsidR="00121149" w:rsidRPr="00F324C5">
        <w:trPr>
          <w:trHeight w:val="551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4.</w:t>
            </w:r>
            <w:r w:rsidRPr="00F324C5">
              <w:rPr>
                <w:spacing w:val="24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Эффективно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взаимодействующий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руководителем,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коллегами,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потребителями</w:t>
            </w:r>
            <w:r w:rsidRPr="00F324C5">
              <w:rPr>
                <w:spacing w:val="1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услуг,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родителями</w:t>
            </w:r>
            <w:r w:rsidRPr="00F324C5">
              <w:rPr>
                <w:spacing w:val="-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обучающихся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(законных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представителей).</w:t>
            </w:r>
          </w:p>
        </w:tc>
      </w:tr>
      <w:tr w:rsidR="00121149" w:rsidRPr="00F324C5">
        <w:trPr>
          <w:trHeight w:val="827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5.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Выражающего осознанную готовность стать высококвалифицированным специалистом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выбранной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профессиональной</w:t>
            </w:r>
            <w:r w:rsidRPr="00F324C5">
              <w:rPr>
                <w:spacing w:val="-7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деятельности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-7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трудиться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на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благо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государства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-2"/>
                <w:sz w:val="24"/>
                <w:szCs w:val="24"/>
              </w:rPr>
              <w:t xml:space="preserve"> общества.</w:t>
            </w:r>
          </w:p>
        </w:tc>
      </w:tr>
      <w:tr w:rsidR="00121149" w:rsidRPr="00F324C5">
        <w:trPr>
          <w:trHeight w:val="275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z w:val="24"/>
                <w:szCs w:val="24"/>
              </w:rPr>
              <w:t>Экологическое</w:t>
            </w:r>
            <w:r w:rsidRPr="00F324C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324C5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121149" w:rsidRPr="00F324C5">
        <w:trPr>
          <w:trHeight w:val="275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1.</w:t>
            </w:r>
            <w:r w:rsidRPr="00F324C5">
              <w:rPr>
                <w:spacing w:val="-7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Демонстрирующий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потребность</w:t>
            </w:r>
            <w:r w:rsidRPr="00F324C5">
              <w:rPr>
                <w:spacing w:val="5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формировании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экологического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мировоззрения.</w:t>
            </w:r>
          </w:p>
        </w:tc>
      </w:tr>
      <w:tr w:rsidR="00121149" w:rsidRPr="00F324C5">
        <w:trPr>
          <w:trHeight w:val="277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2.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Демонстрирующий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нормы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экологического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поведения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повседневной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жизни.</w:t>
            </w:r>
          </w:p>
        </w:tc>
      </w:tr>
      <w:tr w:rsidR="00121149" w:rsidRPr="00F324C5">
        <w:trPr>
          <w:trHeight w:val="275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3.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Вовлеченный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участие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5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экологических акциях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121149" w:rsidRPr="00F324C5">
        <w:trPr>
          <w:trHeight w:val="275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z w:val="24"/>
                <w:szCs w:val="24"/>
              </w:rPr>
              <w:t>Ценности</w:t>
            </w:r>
            <w:r w:rsidRPr="00F324C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b/>
                <w:sz w:val="24"/>
                <w:szCs w:val="24"/>
              </w:rPr>
              <w:t>научного</w:t>
            </w:r>
            <w:r w:rsidRPr="00F324C5">
              <w:rPr>
                <w:b/>
                <w:spacing w:val="-2"/>
                <w:sz w:val="24"/>
                <w:szCs w:val="24"/>
              </w:rPr>
              <w:t xml:space="preserve"> познания</w:t>
            </w:r>
          </w:p>
        </w:tc>
      </w:tr>
      <w:tr w:rsidR="00121149" w:rsidRPr="00F324C5">
        <w:trPr>
          <w:trHeight w:val="552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1.</w:t>
            </w:r>
            <w:r w:rsidRPr="00F324C5">
              <w:rPr>
                <w:spacing w:val="39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Ориентированный</w:t>
            </w:r>
            <w:r w:rsidRPr="00F324C5">
              <w:rPr>
                <w:spacing w:val="31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на</w:t>
            </w:r>
            <w:r w:rsidRPr="00F324C5">
              <w:rPr>
                <w:spacing w:val="29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ценности</w:t>
            </w:r>
            <w:r w:rsidRPr="00F324C5">
              <w:rPr>
                <w:spacing w:val="32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непрерывного</w:t>
            </w:r>
            <w:r w:rsidRPr="00F324C5">
              <w:rPr>
                <w:spacing w:val="31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образования,</w:t>
            </w:r>
            <w:r w:rsidRPr="00F324C5">
              <w:rPr>
                <w:spacing w:val="31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31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том</w:t>
            </w:r>
            <w:r w:rsidRPr="00F324C5">
              <w:rPr>
                <w:spacing w:val="30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числе</w:t>
            </w:r>
            <w:r w:rsidRPr="00F324C5">
              <w:rPr>
                <w:spacing w:val="32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32"/>
                <w:sz w:val="24"/>
                <w:szCs w:val="24"/>
              </w:rPr>
              <w:t xml:space="preserve">  </w:t>
            </w:r>
            <w:r w:rsidRPr="00F324C5">
              <w:rPr>
                <w:spacing w:val="-5"/>
                <w:sz w:val="24"/>
                <w:szCs w:val="24"/>
              </w:rPr>
              <w:t>на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>самообразование.</w:t>
            </w:r>
          </w:p>
        </w:tc>
      </w:tr>
      <w:tr w:rsidR="00121149" w:rsidRPr="00F324C5" w:rsidTr="00F324C5">
        <w:trPr>
          <w:trHeight w:val="6239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2.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Демонстрирующий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мотивацию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участия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проектах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различного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уровня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 xml:space="preserve">(федеральных, региональных, районных, </w:t>
            </w:r>
            <w:r w:rsidR="00F324C5" w:rsidRPr="00F324C5">
              <w:rPr>
                <w:sz w:val="24"/>
                <w:szCs w:val="24"/>
              </w:rPr>
              <w:t>колледжа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z w:val="24"/>
                <w:szCs w:val="24"/>
              </w:rPr>
              <w:t>Наиболее</w:t>
            </w:r>
            <w:r w:rsidRPr="00F324C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b/>
                <w:sz w:val="24"/>
                <w:szCs w:val="24"/>
              </w:rPr>
              <w:t>значимые</w:t>
            </w:r>
            <w:r w:rsidRPr="00F324C5">
              <w:rPr>
                <w:b/>
                <w:spacing w:val="-2"/>
                <w:sz w:val="24"/>
                <w:szCs w:val="24"/>
              </w:rPr>
              <w:t xml:space="preserve"> проекты: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Федеральный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проект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«Профессионалитет»;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Участие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проектах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Российского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движения</w:t>
            </w:r>
            <w:r w:rsidRPr="00F324C5">
              <w:rPr>
                <w:spacing w:val="-7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детей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молодёжи «Движение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первых»; Всероссийский конкурс «Большая перемена»;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Участие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проектах Российского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общества</w:t>
            </w:r>
            <w:r w:rsidRPr="00F324C5">
              <w:rPr>
                <w:spacing w:val="1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«Знание»;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Всероссийское</w:t>
            </w:r>
            <w:r w:rsidRPr="00F324C5">
              <w:rPr>
                <w:spacing w:val="-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чемпионатное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движение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</w:t>
            </w:r>
            <w:r w:rsidRPr="00F324C5">
              <w:rPr>
                <w:spacing w:val="-7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профессиональному</w:t>
            </w:r>
            <w:r w:rsidRPr="00F324C5">
              <w:rPr>
                <w:spacing w:val="-8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мастерству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>«Профессионалы»;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Чемпионат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профессиональному</w:t>
            </w:r>
            <w:r w:rsidRPr="00F324C5">
              <w:rPr>
                <w:spacing w:val="-7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мастерству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среди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людей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инвалидностью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pacing w:val="-5"/>
                <w:sz w:val="24"/>
                <w:szCs w:val="24"/>
              </w:rPr>
              <w:t>ОВЗ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>«Абилимпикс»;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Участие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проектах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Штаба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Амбассадоров</w:t>
            </w:r>
            <w:r w:rsidRPr="00F324C5">
              <w:rPr>
                <w:spacing w:val="-2"/>
                <w:sz w:val="24"/>
                <w:szCs w:val="24"/>
              </w:rPr>
              <w:t xml:space="preserve"> Профессионалитета;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Всероссийский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конкурс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молодежных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авторских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проектов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проектов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сфере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образования,</w:t>
            </w:r>
            <w:r w:rsidRPr="00F324C5">
              <w:rPr>
                <w:spacing w:val="-7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направленных</w:t>
            </w:r>
            <w:r w:rsidRPr="00F324C5">
              <w:rPr>
                <w:spacing w:val="-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на</w:t>
            </w:r>
            <w:r w:rsidRPr="00F324C5">
              <w:rPr>
                <w:spacing w:val="-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социально-экономическое</w:t>
            </w:r>
            <w:r w:rsidRPr="00F324C5">
              <w:rPr>
                <w:spacing w:val="-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развитие</w:t>
            </w:r>
            <w:r w:rsidRPr="00F324C5">
              <w:rPr>
                <w:spacing w:val="-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российских территорий, «Моя страна – моя Россия»;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Профессиональный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конкурс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«Флагманы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образования»</w:t>
            </w:r>
            <w:r w:rsidRPr="00F324C5">
              <w:rPr>
                <w:spacing w:val="-1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ДНО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«Россия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-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страна возможностей» при поддержке Министерства просвещения России;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Участие в мероприятиях Петербургского образовательного форума; Всероссийский</w:t>
            </w:r>
            <w:r w:rsidRPr="00F324C5">
              <w:rPr>
                <w:spacing w:val="-7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конкурс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профессионального</w:t>
            </w:r>
            <w:r w:rsidRPr="00F324C5">
              <w:rPr>
                <w:spacing w:val="-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мастерства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color w:val="333333"/>
                <w:sz w:val="24"/>
                <w:szCs w:val="24"/>
              </w:rPr>
              <w:t>«</w:t>
            </w:r>
            <w:r w:rsidRPr="00F324C5">
              <w:rPr>
                <w:sz w:val="24"/>
                <w:szCs w:val="24"/>
              </w:rPr>
              <w:t>Лучший</w:t>
            </w:r>
            <w:r w:rsidRPr="00F324C5">
              <w:rPr>
                <w:spacing w:val="-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</w:t>
            </w:r>
            <w:r w:rsidRPr="00F324C5">
              <w:rPr>
                <w:spacing w:val="-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профессии»; Национальный открытый чемпионат творческих компетенций «АртМастерс»;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Мероприятия в рамках празднования Дня СПО; Всероссийский</w:t>
            </w:r>
            <w:r w:rsidRPr="00F324C5">
              <w:rPr>
                <w:spacing w:val="-1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фестиваль</w:t>
            </w:r>
            <w:r w:rsidRPr="00F324C5">
              <w:rPr>
                <w:spacing w:val="-1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«Студенческая</w:t>
            </w:r>
            <w:r w:rsidRPr="00F324C5">
              <w:rPr>
                <w:spacing w:val="-1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весна»;</w:t>
            </w:r>
          </w:p>
          <w:p w:rsidR="00121149" w:rsidRPr="00F324C5" w:rsidRDefault="00121149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21149" w:rsidRPr="00F324C5">
        <w:trPr>
          <w:trHeight w:val="275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tabs>
                <w:tab w:val="left" w:pos="492"/>
                <w:tab w:val="left" w:pos="2688"/>
                <w:tab w:val="left" w:pos="3631"/>
                <w:tab w:val="left" w:pos="4757"/>
                <w:tab w:val="left" w:pos="6079"/>
                <w:tab w:val="left" w:pos="7060"/>
                <w:tab w:val="left" w:pos="7391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5"/>
                <w:sz w:val="24"/>
                <w:szCs w:val="24"/>
              </w:rPr>
              <w:t>3.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Демонстрирующий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умение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собирать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портфолио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личных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10"/>
                <w:sz w:val="24"/>
                <w:szCs w:val="24"/>
              </w:rPr>
              <w:t>и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профессиональных</w:t>
            </w:r>
          </w:p>
        </w:tc>
      </w:tr>
    </w:tbl>
    <w:p w:rsidR="00121149" w:rsidRPr="00F324C5" w:rsidRDefault="00121149" w:rsidP="00F324C5">
      <w:pPr>
        <w:pStyle w:val="TableParagraph"/>
        <w:ind w:left="0"/>
        <w:contextualSpacing/>
        <w:jc w:val="both"/>
        <w:rPr>
          <w:sz w:val="24"/>
          <w:szCs w:val="24"/>
        </w:rPr>
        <w:sectPr w:rsidR="00121149" w:rsidRPr="00F324C5" w:rsidSect="00F324C5">
          <w:type w:val="continuous"/>
          <w:pgSz w:w="11910" w:h="16850"/>
          <w:pgMar w:top="1134" w:right="1134" w:bottom="1134" w:left="851" w:header="0" w:footer="902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6"/>
      </w:tblGrid>
      <w:tr w:rsidR="00121149" w:rsidRPr="00F324C5">
        <w:trPr>
          <w:trHeight w:val="275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lastRenderedPageBreak/>
              <w:t>достижений.</w:t>
            </w:r>
          </w:p>
        </w:tc>
      </w:tr>
      <w:tr w:rsidR="00121149" w:rsidRPr="00F324C5">
        <w:trPr>
          <w:trHeight w:val="554"/>
        </w:trPr>
        <w:tc>
          <w:tcPr>
            <w:tcW w:w="9466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4.</w:t>
            </w:r>
            <w:r w:rsidRPr="00F324C5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Определяющий</w:t>
            </w:r>
            <w:r w:rsidRPr="00F324C5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задачи</w:t>
            </w:r>
            <w:r w:rsidRPr="00F324C5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профессионального</w:t>
            </w:r>
            <w:r w:rsidRPr="00F324C5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личностного</w:t>
            </w:r>
            <w:r w:rsidRPr="00F324C5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развития</w:t>
            </w:r>
            <w:r w:rsidRPr="00F324C5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осознанно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планирующий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повышение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квалификации</w:t>
            </w:r>
          </w:p>
        </w:tc>
      </w:tr>
    </w:tbl>
    <w:p w:rsidR="00121149" w:rsidRPr="00F324C5" w:rsidRDefault="009E3536" w:rsidP="00F324C5">
      <w:pPr>
        <w:contextualSpacing/>
        <w:jc w:val="both"/>
        <w:rPr>
          <w:b/>
          <w:sz w:val="24"/>
          <w:szCs w:val="24"/>
        </w:rPr>
      </w:pPr>
      <w:r w:rsidRPr="00F324C5">
        <w:rPr>
          <w:b/>
          <w:sz w:val="24"/>
          <w:szCs w:val="24"/>
        </w:rPr>
        <w:t>РАЗДЕЛ</w:t>
      </w:r>
      <w:r w:rsidRPr="00F324C5">
        <w:rPr>
          <w:b/>
          <w:spacing w:val="-2"/>
          <w:sz w:val="24"/>
          <w:szCs w:val="24"/>
        </w:rPr>
        <w:t xml:space="preserve"> </w:t>
      </w:r>
      <w:r w:rsidRPr="00F324C5">
        <w:rPr>
          <w:b/>
          <w:sz w:val="24"/>
          <w:szCs w:val="24"/>
        </w:rPr>
        <w:t>2.</w:t>
      </w:r>
      <w:r w:rsidRPr="00F324C5">
        <w:rPr>
          <w:b/>
          <w:spacing w:val="-1"/>
          <w:sz w:val="24"/>
          <w:szCs w:val="24"/>
        </w:rPr>
        <w:t xml:space="preserve"> </w:t>
      </w:r>
      <w:r w:rsidRPr="00F324C5">
        <w:rPr>
          <w:b/>
          <w:spacing w:val="-2"/>
          <w:sz w:val="24"/>
          <w:szCs w:val="24"/>
        </w:rPr>
        <w:t>СОДЕРЖАТЕЛЬНЫЙ</w:t>
      </w:r>
    </w:p>
    <w:p w:rsidR="00121149" w:rsidRPr="00F324C5" w:rsidRDefault="009E3536" w:rsidP="00F324C5">
      <w:pPr>
        <w:pStyle w:val="a5"/>
        <w:numPr>
          <w:ilvl w:val="1"/>
          <w:numId w:val="15"/>
        </w:numPr>
        <w:tabs>
          <w:tab w:val="left" w:pos="787"/>
        </w:tabs>
        <w:ind w:left="0" w:firstLine="0"/>
        <w:contextualSpacing/>
        <w:jc w:val="both"/>
        <w:rPr>
          <w:b/>
          <w:sz w:val="24"/>
          <w:szCs w:val="24"/>
        </w:rPr>
      </w:pPr>
      <w:r w:rsidRPr="00F324C5">
        <w:rPr>
          <w:b/>
          <w:sz w:val="24"/>
          <w:szCs w:val="24"/>
        </w:rPr>
        <w:t>Уклад</w:t>
      </w:r>
      <w:r w:rsidRPr="00F324C5">
        <w:rPr>
          <w:b/>
          <w:spacing w:val="-10"/>
          <w:sz w:val="24"/>
          <w:szCs w:val="24"/>
        </w:rPr>
        <w:t xml:space="preserve"> </w:t>
      </w:r>
      <w:r w:rsidRPr="00F324C5">
        <w:rPr>
          <w:b/>
          <w:sz w:val="24"/>
          <w:szCs w:val="24"/>
        </w:rPr>
        <w:t>образовательной</w:t>
      </w:r>
      <w:r w:rsidRPr="00F324C5">
        <w:rPr>
          <w:b/>
          <w:spacing w:val="-7"/>
          <w:sz w:val="24"/>
          <w:szCs w:val="24"/>
        </w:rPr>
        <w:t xml:space="preserve"> </w:t>
      </w:r>
      <w:r w:rsidRPr="00F324C5">
        <w:rPr>
          <w:b/>
          <w:sz w:val="24"/>
          <w:szCs w:val="24"/>
        </w:rPr>
        <w:t>организации,</w:t>
      </w:r>
      <w:r w:rsidRPr="00F324C5">
        <w:rPr>
          <w:b/>
          <w:spacing w:val="-7"/>
          <w:sz w:val="24"/>
          <w:szCs w:val="24"/>
        </w:rPr>
        <w:t xml:space="preserve"> </w:t>
      </w:r>
      <w:r w:rsidRPr="00F324C5">
        <w:rPr>
          <w:b/>
          <w:sz w:val="24"/>
          <w:szCs w:val="24"/>
        </w:rPr>
        <w:t>реализующей</w:t>
      </w:r>
      <w:r w:rsidRPr="00F324C5">
        <w:rPr>
          <w:b/>
          <w:spacing w:val="-7"/>
          <w:sz w:val="24"/>
          <w:szCs w:val="24"/>
        </w:rPr>
        <w:t xml:space="preserve"> </w:t>
      </w:r>
      <w:r w:rsidRPr="00F324C5">
        <w:rPr>
          <w:b/>
          <w:sz w:val="24"/>
          <w:szCs w:val="24"/>
        </w:rPr>
        <w:t>программы</w:t>
      </w:r>
      <w:r w:rsidRPr="00F324C5">
        <w:rPr>
          <w:b/>
          <w:spacing w:val="-8"/>
          <w:sz w:val="24"/>
          <w:szCs w:val="24"/>
        </w:rPr>
        <w:t xml:space="preserve"> </w:t>
      </w:r>
      <w:r w:rsidRPr="00F324C5">
        <w:rPr>
          <w:b/>
          <w:spacing w:val="-5"/>
          <w:sz w:val="24"/>
          <w:szCs w:val="24"/>
        </w:rPr>
        <w:t>СПО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rPr>
          <w:b/>
        </w:rPr>
        <w:t xml:space="preserve">Миссия колледжа </w:t>
      </w:r>
      <w:r w:rsidRPr="00F324C5">
        <w:t xml:space="preserve">– инвестиции в человеческий капитал как средство развития личностного потенциала обучающихся, а также реализации текущих и перспективных потребностей реального сектора экономики и бюджетной сферы  </w:t>
      </w:r>
      <w:r w:rsidR="00F324C5">
        <w:t>города</w:t>
      </w:r>
      <w:r w:rsidRPr="00F324C5">
        <w:t xml:space="preserve"> </w:t>
      </w:r>
      <w:r w:rsidR="00F324C5" w:rsidRPr="00F324C5">
        <w:t>Ставрополя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Уклад</w:t>
      </w:r>
      <w:r w:rsidRPr="00F324C5">
        <w:rPr>
          <w:spacing w:val="-6"/>
        </w:rPr>
        <w:t xml:space="preserve"> </w:t>
      </w:r>
      <w:r w:rsidRPr="00F324C5">
        <w:t>жизни</w:t>
      </w:r>
      <w:r w:rsidRPr="00F324C5">
        <w:rPr>
          <w:spacing w:val="-4"/>
        </w:rPr>
        <w:t xml:space="preserve"> </w:t>
      </w:r>
      <w:r w:rsidRPr="00F324C5">
        <w:t>Колледжа</w:t>
      </w:r>
      <w:r w:rsidRPr="00F324C5">
        <w:rPr>
          <w:spacing w:val="1"/>
        </w:rPr>
        <w:t xml:space="preserve"> </w:t>
      </w:r>
      <w:r w:rsidRPr="00F324C5">
        <w:t>обеспечивают</w:t>
      </w:r>
      <w:r w:rsidRPr="00F324C5">
        <w:rPr>
          <w:spacing w:val="-3"/>
        </w:rPr>
        <w:t xml:space="preserve"> </w:t>
      </w:r>
      <w:r w:rsidRPr="00F324C5">
        <w:t>средообразующие</w:t>
      </w:r>
      <w:r w:rsidRPr="00F324C5">
        <w:rPr>
          <w:spacing w:val="-2"/>
        </w:rPr>
        <w:t xml:space="preserve"> действия: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 xml:space="preserve">принятие основных нормативных правовых документов, регулирующих все направления </w:t>
      </w:r>
      <w:r w:rsidRPr="00F324C5">
        <w:rPr>
          <w:spacing w:val="-2"/>
          <w:sz w:val="24"/>
          <w:szCs w:val="24"/>
        </w:rPr>
        <w:t>деятельности;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 xml:space="preserve">локальные акты, регулирующие взаимоотношения всех участников воспитательного </w:t>
      </w:r>
      <w:r w:rsidRPr="00F324C5">
        <w:rPr>
          <w:spacing w:val="-2"/>
          <w:sz w:val="24"/>
          <w:szCs w:val="24"/>
        </w:rPr>
        <w:t>процесса;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локальные</w:t>
      </w:r>
      <w:r w:rsidRPr="00F324C5">
        <w:rPr>
          <w:spacing w:val="-9"/>
          <w:sz w:val="24"/>
          <w:szCs w:val="24"/>
        </w:rPr>
        <w:t xml:space="preserve"> </w:t>
      </w:r>
      <w:r w:rsidRPr="00F324C5">
        <w:rPr>
          <w:sz w:val="24"/>
          <w:szCs w:val="24"/>
        </w:rPr>
        <w:t>акты,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регулирующие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отношения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участников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воспитательного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пространства;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 xml:space="preserve">традиционные мероприятия, включая государственные праздники, общепринятые праздники, отражающие национально-культурные и этно-специфические особенности </w:t>
      </w:r>
      <w:r w:rsidRPr="00F324C5">
        <w:rPr>
          <w:spacing w:val="-2"/>
          <w:sz w:val="24"/>
          <w:szCs w:val="24"/>
        </w:rPr>
        <w:t>региона;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09"/>
          <w:tab w:val="left" w:pos="1135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создание</w:t>
      </w:r>
      <w:r w:rsidRPr="00F324C5">
        <w:rPr>
          <w:spacing w:val="-6"/>
          <w:sz w:val="24"/>
          <w:szCs w:val="24"/>
        </w:rPr>
        <w:t xml:space="preserve"> </w:t>
      </w:r>
      <w:r w:rsidRPr="00F324C5">
        <w:rPr>
          <w:sz w:val="24"/>
          <w:szCs w:val="24"/>
        </w:rPr>
        <w:t>комфортных</w:t>
      </w:r>
      <w:r w:rsidRPr="00F324C5">
        <w:rPr>
          <w:spacing w:val="-6"/>
          <w:sz w:val="24"/>
          <w:szCs w:val="24"/>
        </w:rPr>
        <w:t xml:space="preserve"> </w:t>
      </w:r>
      <w:r w:rsidRPr="00F324C5">
        <w:rPr>
          <w:sz w:val="24"/>
          <w:szCs w:val="24"/>
        </w:rPr>
        <w:t>и</w:t>
      </w:r>
      <w:r w:rsidRPr="00F324C5">
        <w:rPr>
          <w:spacing w:val="-6"/>
          <w:sz w:val="24"/>
          <w:szCs w:val="24"/>
        </w:rPr>
        <w:t xml:space="preserve"> </w:t>
      </w:r>
      <w:r w:rsidRPr="00F324C5">
        <w:rPr>
          <w:sz w:val="24"/>
          <w:szCs w:val="24"/>
        </w:rPr>
        <w:t>безопасных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условий</w:t>
      </w:r>
      <w:r w:rsidRPr="00F324C5">
        <w:rPr>
          <w:spacing w:val="-6"/>
          <w:sz w:val="24"/>
          <w:szCs w:val="24"/>
        </w:rPr>
        <w:t xml:space="preserve"> </w:t>
      </w:r>
      <w:r w:rsidRPr="00F324C5">
        <w:rPr>
          <w:sz w:val="24"/>
          <w:szCs w:val="24"/>
        </w:rPr>
        <w:t>для</w:t>
      </w:r>
      <w:r w:rsidRPr="00F324C5">
        <w:rPr>
          <w:spacing w:val="-6"/>
          <w:sz w:val="24"/>
          <w:szCs w:val="24"/>
        </w:rPr>
        <w:t xml:space="preserve"> </w:t>
      </w:r>
      <w:r w:rsidRPr="00F324C5">
        <w:rPr>
          <w:sz w:val="24"/>
          <w:szCs w:val="24"/>
        </w:rPr>
        <w:t>организации</w:t>
      </w:r>
      <w:r w:rsidRPr="00F324C5">
        <w:rPr>
          <w:spacing w:val="-6"/>
          <w:sz w:val="24"/>
          <w:szCs w:val="24"/>
        </w:rPr>
        <w:t xml:space="preserve"> </w:t>
      </w:r>
      <w:r w:rsidRPr="00F324C5">
        <w:rPr>
          <w:sz w:val="24"/>
          <w:szCs w:val="24"/>
        </w:rPr>
        <w:t>воспитательного процесса. Ценностные приоритеты уклада жизни: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 xml:space="preserve">формирование у студентов личностных результатов, заданных в форме базовой модели Портрета Гражданина России 2035 года», конкретизированных применительно к уровню </w:t>
      </w:r>
      <w:r w:rsidRPr="00F324C5">
        <w:rPr>
          <w:spacing w:val="-4"/>
          <w:sz w:val="24"/>
          <w:szCs w:val="24"/>
        </w:rPr>
        <w:t>СПО;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идентичность и сопричастность (переживание и осознание субъектом принадлежности к специальности или сообществу, имеющим для него значимый смысл);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активная</w:t>
      </w:r>
      <w:r w:rsidRPr="00F324C5">
        <w:rPr>
          <w:spacing w:val="30"/>
          <w:sz w:val="24"/>
          <w:szCs w:val="24"/>
        </w:rPr>
        <w:t xml:space="preserve"> </w:t>
      </w:r>
      <w:r w:rsidRPr="00F324C5">
        <w:rPr>
          <w:sz w:val="24"/>
          <w:szCs w:val="24"/>
        </w:rPr>
        <w:t>включенность</w:t>
      </w:r>
      <w:r w:rsidRPr="00F324C5">
        <w:rPr>
          <w:spacing w:val="31"/>
          <w:sz w:val="24"/>
          <w:szCs w:val="24"/>
        </w:rPr>
        <w:t xml:space="preserve"> </w:t>
      </w:r>
      <w:r w:rsidRPr="00F324C5">
        <w:rPr>
          <w:sz w:val="24"/>
          <w:szCs w:val="24"/>
        </w:rPr>
        <w:t>в социально-культурные практики,</w:t>
      </w:r>
      <w:r w:rsidRPr="00F324C5">
        <w:rPr>
          <w:spacing w:val="30"/>
          <w:sz w:val="24"/>
          <w:szCs w:val="24"/>
        </w:rPr>
        <w:t xml:space="preserve"> </w:t>
      </w:r>
      <w:r w:rsidRPr="00F324C5">
        <w:rPr>
          <w:sz w:val="24"/>
          <w:szCs w:val="24"/>
        </w:rPr>
        <w:t>дающие опыт</w:t>
      </w:r>
      <w:r w:rsidRPr="00F324C5">
        <w:rPr>
          <w:spacing w:val="34"/>
          <w:sz w:val="24"/>
          <w:szCs w:val="24"/>
        </w:rPr>
        <w:t xml:space="preserve"> </w:t>
      </w:r>
      <w:r w:rsidRPr="00F324C5">
        <w:rPr>
          <w:sz w:val="24"/>
          <w:szCs w:val="24"/>
        </w:rPr>
        <w:t>формирования здорового эффективного стиля жизни и деятельности.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Основными</w:t>
      </w:r>
      <w:r w:rsidRPr="00F324C5">
        <w:rPr>
          <w:spacing w:val="80"/>
        </w:rPr>
        <w:t xml:space="preserve"> </w:t>
      </w:r>
      <w:r w:rsidRPr="00F324C5">
        <w:t>идеями,</w:t>
      </w:r>
      <w:r w:rsidRPr="00F324C5">
        <w:rPr>
          <w:spacing w:val="80"/>
        </w:rPr>
        <w:t xml:space="preserve"> </w:t>
      </w:r>
      <w:r w:rsidRPr="00F324C5">
        <w:t>составляющими</w:t>
      </w:r>
      <w:r w:rsidRPr="00F324C5">
        <w:rPr>
          <w:spacing w:val="80"/>
        </w:rPr>
        <w:t xml:space="preserve"> </w:t>
      </w:r>
      <w:r w:rsidRPr="00F324C5">
        <w:t>основу</w:t>
      </w:r>
      <w:r w:rsidRPr="00F324C5">
        <w:rPr>
          <w:spacing w:val="80"/>
        </w:rPr>
        <w:t xml:space="preserve"> </w:t>
      </w:r>
      <w:r w:rsidRPr="00F324C5">
        <w:t>уклада,</w:t>
      </w:r>
      <w:r w:rsidRPr="00F324C5">
        <w:rPr>
          <w:spacing w:val="80"/>
        </w:rPr>
        <w:t xml:space="preserve"> </w:t>
      </w:r>
      <w:r w:rsidRPr="00F324C5">
        <w:t>являются</w:t>
      </w:r>
      <w:r w:rsidRPr="00F324C5">
        <w:rPr>
          <w:spacing w:val="80"/>
        </w:rPr>
        <w:t xml:space="preserve"> </w:t>
      </w:r>
      <w:r w:rsidRPr="00F324C5">
        <w:t>идеи</w:t>
      </w:r>
      <w:r w:rsidRPr="00F324C5">
        <w:rPr>
          <w:spacing w:val="80"/>
        </w:rPr>
        <w:t xml:space="preserve"> </w:t>
      </w:r>
      <w:r w:rsidRPr="00F324C5">
        <w:t>гуманизма, сотрудничества, общей заботы, формирование единого образовательного пространства.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Воспитательная</w:t>
      </w:r>
      <w:r w:rsidRPr="00F324C5">
        <w:rPr>
          <w:spacing w:val="-4"/>
        </w:rPr>
        <w:t xml:space="preserve"> </w:t>
      </w:r>
      <w:r w:rsidRPr="00F324C5">
        <w:t>система</w:t>
      </w:r>
      <w:r w:rsidRPr="00F324C5">
        <w:rPr>
          <w:spacing w:val="-5"/>
        </w:rPr>
        <w:t xml:space="preserve"> </w:t>
      </w:r>
      <w:r w:rsidRPr="00F324C5">
        <w:t>строится</w:t>
      </w:r>
      <w:r w:rsidRPr="00F324C5">
        <w:rPr>
          <w:spacing w:val="-4"/>
        </w:rPr>
        <w:t xml:space="preserve"> </w:t>
      </w:r>
      <w:r w:rsidRPr="00F324C5">
        <w:t>на</w:t>
      </w:r>
      <w:r w:rsidRPr="00F324C5">
        <w:rPr>
          <w:spacing w:val="-4"/>
        </w:rPr>
        <w:t xml:space="preserve"> </w:t>
      </w:r>
      <w:r w:rsidRPr="00F324C5">
        <w:rPr>
          <w:spacing w:val="-2"/>
        </w:rPr>
        <w:t>принципах: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ориентация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на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общечеловеческие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ценности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(человек,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добро,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красота,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отечество,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семья, культура, знание, труд, мир) как основу здоровой жизни;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ориентация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на социально-ценностные отношения (способность обнаружить за событиями, действиями, словами, поступками, предметами человеческие отношения);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субъективности</w:t>
      </w:r>
      <w:r w:rsidRPr="00F324C5">
        <w:rPr>
          <w:spacing w:val="-8"/>
          <w:sz w:val="24"/>
          <w:szCs w:val="24"/>
        </w:rPr>
        <w:t xml:space="preserve"> </w:t>
      </w:r>
      <w:r w:rsidRPr="00F324C5">
        <w:rPr>
          <w:sz w:val="24"/>
          <w:szCs w:val="24"/>
        </w:rPr>
        <w:t>(учет</w:t>
      </w:r>
      <w:r w:rsidRPr="00F324C5">
        <w:rPr>
          <w:spacing w:val="-6"/>
          <w:sz w:val="24"/>
          <w:szCs w:val="24"/>
        </w:rPr>
        <w:t xml:space="preserve"> </w:t>
      </w:r>
      <w:r w:rsidRPr="00F324C5">
        <w:rPr>
          <w:sz w:val="24"/>
          <w:szCs w:val="24"/>
        </w:rPr>
        <w:t>и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признание</w:t>
      </w:r>
      <w:r w:rsidRPr="00F324C5">
        <w:rPr>
          <w:spacing w:val="-6"/>
          <w:sz w:val="24"/>
          <w:szCs w:val="24"/>
        </w:rPr>
        <w:t xml:space="preserve"> </w:t>
      </w:r>
      <w:r w:rsidRPr="00F324C5">
        <w:rPr>
          <w:sz w:val="24"/>
          <w:szCs w:val="24"/>
        </w:rPr>
        <w:t>индивидуальности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личности);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принцип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природосообразности;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баланс</w:t>
      </w:r>
      <w:r w:rsidRPr="00F324C5">
        <w:rPr>
          <w:spacing w:val="77"/>
          <w:sz w:val="24"/>
          <w:szCs w:val="24"/>
        </w:rPr>
        <w:t xml:space="preserve"> </w:t>
      </w:r>
      <w:r w:rsidRPr="00F324C5">
        <w:rPr>
          <w:sz w:val="24"/>
          <w:szCs w:val="24"/>
        </w:rPr>
        <w:t>традиций</w:t>
      </w:r>
      <w:r w:rsidRPr="00F324C5">
        <w:rPr>
          <w:spacing w:val="77"/>
          <w:sz w:val="24"/>
          <w:szCs w:val="24"/>
        </w:rPr>
        <w:t xml:space="preserve"> </w:t>
      </w:r>
      <w:r w:rsidRPr="00F324C5">
        <w:rPr>
          <w:sz w:val="24"/>
          <w:szCs w:val="24"/>
        </w:rPr>
        <w:t>и</w:t>
      </w:r>
      <w:r w:rsidRPr="00F324C5">
        <w:rPr>
          <w:spacing w:val="79"/>
          <w:sz w:val="24"/>
          <w:szCs w:val="24"/>
        </w:rPr>
        <w:t xml:space="preserve"> </w:t>
      </w:r>
      <w:r w:rsidRPr="00F324C5">
        <w:rPr>
          <w:sz w:val="24"/>
          <w:szCs w:val="24"/>
        </w:rPr>
        <w:t>перемен,</w:t>
      </w:r>
      <w:r w:rsidRPr="00F324C5">
        <w:rPr>
          <w:spacing w:val="79"/>
          <w:sz w:val="24"/>
          <w:szCs w:val="24"/>
        </w:rPr>
        <w:t xml:space="preserve"> </w:t>
      </w:r>
      <w:r w:rsidRPr="00F324C5">
        <w:rPr>
          <w:sz w:val="24"/>
          <w:szCs w:val="24"/>
        </w:rPr>
        <w:t>сущность</w:t>
      </w:r>
      <w:r w:rsidRPr="00F324C5">
        <w:rPr>
          <w:spacing w:val="50"/>
          <w:w w:val="150"/>
          <w:sz w:val="24"/>
          <w:szCs w:val="24"/>
        </w:rPr>
        <w:t xml:space="preserve"> </w:t>
      </w:r>
      <w:r w:rsidRPr="00F324C5">
        <w:rPr>
          <w:sz w:val="24"/>
          <w:szCs w:val="24"/>
        </w:rPr>
        <w:t>которого</w:t>
      </w:r>
      <w:r w:rsidRPr="00F324C5">
        <w:rPr>
          <w:spacing w:val="78"/>
          <w:sz w:val="24"/>
          <w:szCs w:val="24"/>
        </w:rPr>
        <w:t xml:space="preserve"> </w:t>
      </w:r>
      <w:r w:rsidRPr="00F324C5">
        <w:rPr>
          <w:sz w:val="24"/>
          <w:szCs w:val="24"/>
        </w:rPr>
        <w:t>заключается</w:t>
      </w:r>
      <w:r w:rsidRPr="00F324C5">
        <w:rPr>
          <w:spacing w:val="79"/>
          <w:sz w:val="24"/>
          <w:szCs w:val="24"/>
        </w:rPr>
        <w:t xml:space="preserve"> </w:t>
      </w:r>
      <w:r w:rsidRPr="00F324C5">
        <w:rPr>
          <w:sz w:val="24"/>
          <w:szCs w:val="24"/>
        </w:rPr>
        <w:t>в</w:t>
      </w:r>
      <w:r w:rsidRPr="00F324C5">
        <w:rPr>
          <w:spacing w:val="77"/>
          <w:sz w:val="24"/>
          <w:szCs w:val="24"/>
        </w:rPr>
        <w:t xml:space="preserve"> </w:t>
      </w:r>
      <w:r w:rsidRPr="00F324C5">
        <w:rPr>
          <w:sz w:val="24"/>
          <w:szCs w:val="24"/>
        </w:rPr>
        <w:t>том,</w:t>
      </w:r>
      <w:r w:rsidRPr="00F324C5">
        <w:rPr>
          <w:spacing w:val="79"/>
          <w:sz w:val="24"/>
          <w:szCs w:val="24"/>
        </w:rPr>
        <w:t xml:space="preserve"> </w:t>
      </w:r>
      <w:r w:rsidRPr="00F324C5">
        <w:rPr>
          <w:sz w:val="24"/>
          <w:szCs w:val="24"/>
        </w:rPr>
        <w:t>чтобы,</w:t>
      </w:r>
      <w:r w:rsidRPr="00F324C5">
        <w:rPr>
          <w:spacing w:val="57"/>
          <w:w w:val="150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изменяя</w:t>
      </w:r>
      <w:r w:rsidR="004B5F33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настоящее,</w:t>
      </w:r>
      <w:r w:rsidRPr="004B5F33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добиться</w:t>
      </w:r>
      <w:r w:rsidRPr="004B5F33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его</w:t>
      </w:r>
      <w:r w:rsidRPr="004B5F33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органического</w:t>
      </w:r>
      <w:r w:rsidRPr="004B5F33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слияния</w:t>
      </w:r>
      <w:r w:rsidRPr="004B5F33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с</w:t>
      </w:r>
      <w:r w:rsidRPr="004B5F33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прошлым</w:t>
      </w:r>
      <w:r w:rsidRPr="004B5F33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и</w:t>
      </w:r>
      <w:r w:rsidRPr="004B5F33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ориентироваться</w:t>
      </w:r>
      <w:r w:rsidRPr="004B5F33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на</w:t>
      </w:r>
      <w:r w:rsidRPr="004B5F33">
        <w:rPr>
          <w:spacing w:val="-3"/>
          <w:sz w:val="24"/>
          <w:szCs w:val="24"/>
        </w:rPr>
        <w:t xml:space="preserve"> </w:t>
      </w:r>
      <w:r w:rsidRPr="004B5F33">
        <w:rPr>
          <w:spacing w:val="-2"/>
          <w:sz w:val="24"/>
          <w:szCs w:val="24"/>
        </w:rPr>
        <w:t>будущее;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воспитание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в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коллективе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и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через</w:t>
      </w:r>
      <w:r w:rsidRPr="00F324C5">
        <w:rPr>
          <w:spacing w:val="-2"/>
          <w:sz w:val="24"/>
          <w:szCs w:val="24"/>
        </w:rPr>
        <w:t xml:space="preserve"> коллектив;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развитие</w:t>
      </w:r>
      <w:r w:rsidRPr="00F324C5">
        <w:rPr>
          <w:spacing w:val="-6"/>
          <w:sz w:val="24"/>
          <w:szCs w:val="24"/>
        </w:rPr>
        <w:t xml:space="preserve"> </w:t>
      </w:r>
      <w:r w:rsidRPr="00F324C5">
        <w:rPr>
          <w:sz w:val="24"/>
          <w:szCs w:val="24"/>
        </w:rPr>
        <w:t>структуры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студенческого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самоуправления;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организация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работы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с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одаренными</w:t>
      </w:r>
      <w:r w:rsidRPr="00F324C5">
        <w:rPr>
          <w:spacing w:val="-2"/>
          <w:sz w:val="24"/>
          <w:szCs w:val="24"/>
        </w:rPr>
        <w:t xml:space="preserve"> студентами;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приобщение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к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здоровому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образу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жизни;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организация</w:t>
      </w:r>
      <w:r w:rsidRPr="00F324C5">
        <w:rPr>
          <w:spacing w:val="-10"/>
          <w:sz w:val="24"/>
          <w:szCs w:val="24"/>
        </w:rPr>
        <w:t xml:space="preserve"> </w:t>
      </w:r>
      <w:r w:rsidRPr="00F324C5">
        <w:rPr>
          <w:sz w:val="24"/>
          <w:szCs w:val="24"/>
        </w:rPr>
        <w:t>содержательной</w:t>
      </w:r>
      <w:r w:rsidRPr="00F324C5">
        <w:rPr>
          <w:spacing w:val="-7"/>
          <w:sz w:val="24"/>
          <w:szCs w:val="24"/>
        </w:rPr>
        <w:t xml:space="preserve"> </w:t>
      </w:r>
      <w:r w:rsidRPr="00F324C5">
        <w:rPr>
          <w:sz w:val="24"/>
          <w:szCs w:val="24"/>
        </w:rPr>
        <w:t>внеаудиторной</w:t>
      </w:r>
      <w:r w:rsidRPr="00F324C5">
        <w:rPr>
          <w:spacing w:val="-7"/>
          <w:sz w:val="24"/>
          <w:szCs w:val="24"/>
        </w:rPr>
        <w:t xml:space="preserve"> </w:t>
      </w:r>
      <w:r w:rsidRPr="00F324C5">
        <w:rPr>
          <w:sz w:val="24"/>
          <w:szCs w:val="24"/>
        </w:rPr>
        <w:t>деятельности</w:t>
      </w:r>
      <w:r w:rsidRPr="00F324C5">
        <w:rPr>
          <w:spacing w:val="-2"/>
          <w:sz w:val="24"/>
          <w:szCs w:val="24"/>
        </w:rPr>
        <w:t xml:space="preserve"> студентов;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развитие</w:t>
      </w:r>
      <w:r w:rsidRPr="00F324C5">
        <w:rPr>
          <w:spacing w:val="-8"/>
          <w:sz w:val="24"/>
          <w:szCs w:val="24"/>
        </w:rPr>
        <w:t xml:space="preserve"> </w:t>
      </w:r>
      <w:r w:rsidRPr="00F324C5">
        <w:rPr>
          <w:sz w:val="24"/>
          <w:szCs w:val="24"/>
        </w:rPr>
        <w:t>коллективной</w:t>
      </w:r>
      <w:r w:rsidRPr="00F324C5">
        <w:rPr>
          <w:spacing w:val="-6"/>
          <w:sz w:val="24"/>
          <w:szCs w:val="24"/>
        </w:rPr>
        <w:t xml:space="preserve"> </w:t>
      </w:r>
      <w:r w:rsidRPr="00F324C5">
        <w:rPr>
          <w:sz w:val="24"/>
          <w:szCs w:val="24"/>
        </w:rPr>
        <w:t>творческой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и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социально-значимой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деятельности.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Воспитывающая среда определяется целью и задачами воспитания, духовно- нравственными и социокультурными ценностями, образцами и практиками.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Воспитывающая среда – это, прежде всего, гуманные традиционные</w:t>
      </w:r>
      <w:r w:rsidRPr="00F324C5">
        <w:rPr>
          <w:spacing w:val="40"/>
        </w:rPr>
        <w:t xml:space="preserve"> </w:t>
      </w:r>
      <w:r w:rsidRPr="00F324C5">
        <w:t>взаимоотношения между членами коллектива: дисциплина, соблюдение этикета, великодушие, забота и внимание к окружающим, деликатность, бережное отношение к материально-техническим средствам, к оборудованию, к обстановке.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 xml:space="preserve">Основными характеристиками воспитывающей среды являются ее насыщенность и </w:t>
      </w:r>
      <w:r w:rsidRPr="00F324C5">
        <w:rPr>
          <w:spacing w:val="-2"/>
        </w:rPr>
        <w:t>структурированность.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 xml:space="preserve">Процесс воспитания связан с деятельностью разных видов сообществ: профессиональных, </w:t>
      </w:r>
      <w:r w:rsidRPr="00F324C5">
        <w:lastRenderedPageBreak/>
        <w:t>профессионально-социальных.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rPr>
          <w:b/>
        </w:rPr>
        <w:t xml:space="preserve">Профессиональное сообщество </w:t>
      </w:r>
      <w:r w:rsidRPr="00F324C5">
        <w:t>– это устойчивая система связей и отношений между людьми, единство целей и задач воспитания, реализуемое всеми сотрудниками техникума.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Сами участники сообщества должны разделять те ценности, которые заложены в основу Программы воспитания. Основой эффективности такой общности является рефлексия собственной профессиональной деятельности.</w:t>
      </w:r>
    </w:p>
    <w:p w:rsidR="00121149" w:rsidRPr="00F324C5" w:rsidRDefault="009E3536" w:rsidP="00F324C5">
      <w:pPr>
        <w:pStyle w:val="1"/>
        <w:ind w:left="0"/>
        <w:contextualSpacing/>
      </w:pPr>
      <w:r w:rsidRPr="00F324C5">
        <w:t>Участники</w:t>
      </w:r>
      <w:r w:rsidRPr="00F324C5">
        <w:rPr>
          <w:spacing w:val="-7"/>
        </w:rPr>
        <w:t xml:space="preserve"> </w:t>
      </w:r>
      <w:r w:rsidRPr="00F324C5">
        <w:t>воспитательного</w:t>
      </w:r>
      <w:r w:rsidRPr="00F324C5">
        <w:rPr>
          <w:spacing w:val="-7"/>
        </w:rPr>
        <w:t xml:space="preserve"> </w:t>
      </w:r>
      <w:r w:rsidRPr="00F324C5">
        <w:rPr>
          <w:spacing w:val="-2"/>
        </w:rPr>
        <w:t>процесса: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являются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примером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в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формировании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полноценных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и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сформированных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ценностных ориентиров, норм общения и поведения;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мотивируют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обучающихся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к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общению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друг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с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другом,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поощряя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даже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самые незначительные стремления к общению и взаимодействию;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способствуют</w:t>
      </w:r>
      <w:r w:rsidRPr="00F324C5">
        <w:rPr>
          <w:spacing w:val="28"/>
          <w:sz w:val="24"/>
          <w:szCs w:val="24"/>
        </w:rPr>
        <w:t xml:space="preserve"> </w:t>
      </w:r>
      <w:r w:rsidRPr="00F324C5">
        <w:rPr>
          <w:sz w:val="24"/>
          <w:szCs w:val="24"/>
        </w:rPr>
        <w:t>становлению дружбы, стараться,</w:t>
      </w:r>
      <w:r w:rsidRPr="00F324C5">
        <w:rPr>
          <w:spacing w:val="27"/>
          <w:sz w:val="24"/>
          <w:szCs w:val="24"/>
        </w:rPr>
        <w:t xml:space="preserve"> </w:t>
      </w:r>
      <w:r w:rsidRPr="00F324C5">
        <w:rPr>
          <w:sz w:val="24"/>
          <w:szCs w:val="24"/>
        </w:rPr>
        <w:t>чтобы дружба принимала</w:t>
      </w:r>
      <w:r w:rsidRPr="00F324C5">
        <w:rPr>
          <w:spacing w:val="32"/>
          <w:sz w:val="24"/>
          <w:szCs w:val="24"/>
        </w:rPr>
        <w:t xml:space="preserve"> </w:t>
      </w:r>
      <w:r w:rsidRPr="00F324C5">
        <w:rPr>
          <w:sz w:val="24"/>
          <w:szCs w:val="24"/>
        </w:rPr>
        <w:t xml:space="preserve">общественную </w:t>
      </w:r>
      <w:r w:rsidRPr="00F324C5">
        <w:rPr>
          <w:spacing w:val="-2"/>
          <w:sz w:val="24"/>
          <w:szCs w:val="24"/>
        </w:rPr>
        <w:t>направленность;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создают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условия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для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приобретения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опыта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взаимодействия,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общения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на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основе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 xml:space="preserve">чувства </w:t>
      </w:r>
      <w:r w:rsidRPr="00F324C5">
        <w:rPr>
          <w:spacing w:val="-2"/>
          <w:sz w:val="24"/>
          <w:szCs w:val="24"/>
        </w:rPr>
        <w:t>доброжелательности;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  <w:tab w:val="left" w:pos="2310"/>
          <w:tab w:val="left" w:pos="3857"/>
          <w:tab w:val="left" w:pos="4857"/>
          <w:tab w:val="left" w:pos="5387"/>
          <w:tab w:val="left" w:pos="7097"/>
          <w:tab w:val="left" w:pos="8308"/>
          <w:tab w:val="left" w:pos="8713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pacing w:val="-2"/>
          <w:sz w:val="24"/>
          <w:szCs w:val="24"/>
        </w:rPr>
        <w:t>содействуют</w:t>
      </w:r>
      <w:r w:rsidRPr="00F324C5">
        <w:rPr>
          <w:sz w:val="24"/>
          <w:szCs w:val="24"/>
        </w:rPr>
        <w:tab/>
      </w:r>
      <w:r w:rsidRPr="00F324C5">
        <w:rPr>
          <w:spacing w:val="-2"/>
          <w:sz w:val="24"/>
          <w:szCs w:val="24"/>
        </w:rPr>
        <w:t>проявлению</w:t>
      </w:r>
      <w:r w:rsidRPr="00F324C5">
        <w:rPr>
          <w:sz w:val="24"/>
          <w:szCs w:val="24"/>
        </w:rPr>
        <w:tab/>
      </w:r>
      <w:r w:rsidRPr="00F324C5">
        <w:rPr>
          <w:spacing w:val="-2"/>
          <w:sz w:val="24"/>
          <w:szCs w:val="24"/>
        </w:rPr>
        <w:t>заботы</w:t>
      </w:r>
      <w:r w:rsidRPr="00F324C5">
        <w:rPr>
          <w:sz w:val="24"/>
          <w:szCs w:val="24"/>
        </w:rPr>
        <w:tab/>
      </w:r>
      <w:r w:rsidRPr="00F324C5">
        <w:rPr>
          <w:spacing w:val="-6"/>
          <w:sz w:val="24"/>
          <w:szCs w:val="24"/>
        </w:rPr>
        <w:t>об</w:t>
      </w:r>
      <w:r w:rsidRPr="00F324C5">
        <w:rPr>
          <w:sz w:val="24"/>
          <w:szCs w:val="24"/>
        </w:rPr>
        <w:tab/>
      </w:r>
      <w:r w:rsidRPr="00F324C5">
        <w:rPr>
          <w:spacing w:val="-2"/>
          <w:sz w:val="24"/>
          <w:szCs w:val="24"/>
        </w:rPr>
        <w:t>окружающих,</w:t>
      </w:r>
      <w:r w:rsidRPr="00F324C5">
        <w:rPr>
          <w:sz w:val="24"/>
          <w:szCs w:val="24"/>
        </w:rPr>
        <w:tab/>
      </w:r>
      <w:r w:rsidRPr="00F324C5">
        <w:rPr>
          <w:spacing w:val="-2"/>
          <w:sz w:val="24"/>
          <w:szCs w:val="24"/>
        </w:rPr>
        <w:t>чуткости</w:t>
      </w:r>
      <w:r w:rsidRPr="00F324C5">
        <w:rPr>
          <w:sz w:val="24"/>
          <w:szCs w:val="24"/>
        </w:rPr>
        <w:tab/>
      </w:r>
      <w:r w:rsidRPr="00F324C5">
        <w:rPr>
          <w:spacing w:val="-10"/>
          <w:sz w:val="24"/>
          <w:szCs w:val="24"/>
        </w:rPr>
        <w:t>к</w:t>
      </w:r>
      <w:r w:rsidRPr="00F324C5">
        <w:rPr>
          <w:sz w:val="24"/>
          <w:szCs w:val="24"/>
        </w:rPr>
        <w:tab/>
      </w:r>
      <w:r w:rsidRPr="00F324C5">
        <w:rPr>
          <w:spacing w:val="-2"/>
          <w:sz w:val="24"/>
          <w:szCs w:val="24"/>
        </w:rPr>
        <w:t xml:space="preserve">сверстникам, </w:t>
      </w:r>
      <w:r w:rsidRPr="00F324C5">
        <w:rPr>
          <w:sz w:val="24"/>
          <w:szCs w:val="24"/>
        </w:rPr>
        <w:t>ответственности за свое поведение;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побуждают</w:t>
      </w:r>
      <w:r w:rsidRPr="00F324C5">
        <w:rPr>
          <w:spacing w:val="-6"/>
          <w:sz w:val="24"/>
          <w:szCs w:val="24"/>
        </w:rPr>
        <w:t xml:space="preserve"> </w:t>
      </w:r>
      <w:r w:rsidRPr="00F324C5">
        <w:rPr>
          <w:sz w:val="24"/>
          <w:szCs w:val="24"/>
        </w:rPr>
        <w:t>сопереживать,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беспокоиться,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проявлять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внимание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к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решению</w:t>
      </w:r>
      <w:r w:rsidRPr="00F324C5">
        <w:rPr>
          <w:spacing w:val="2"/>
          <w:sz w:val="24"/>
          <w:szCs w:val="24"/>
        </w:rPr>
        <w:t xml:space="preserve"> </w:t>
      </w:r>
      <w:r w:rsidRPr="00F324C5">
        <w:rPr>
          <w:sz w:val="24"/>
          <w:szCs w:val="24"/>
        </w:rPr>
        <w:t>проблем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людей;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воспитывают у обучающихся такие качества личности, которые помогают влиться в общество сверстников (организованность, общительность, отзывчивость, доброжелательность и др.).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rPr>
          <w:b/>
        </w:rPr>
        <w:t xml:space="preserve">Профессионально-социальное сообщество </w:t>
      </w:r>
      <w:r w:rsidRPr="00F324C5">
        <w:t>включает семьи обучающихся, социальных партнеров которых связывают не только общие ценности, цели развития и воспитания, но и уважение друг к другу. Основная задача - объединение усилий по воспитанию.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Профессионально-социальное сообщество является источником и механизмом воспитания студента. Находясь в общности, студент сначала приобщается к тем правилам и нормам, которые вносят взрослые в общность, а затем эти нормы усваиваются и становятся его собственными. В каждой специальности, профессии она будет обладать своей спецификой в зависимости от решаемых воспитательных задач.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rPr>
          <w:b/>
        </w:rPr>
        <w:t xml:space="preserve">Студенческое сообщество </w:t>
      </w:r>
      <w:r w:rsidRPr="00F324C5">
        <w:t>– это необходимое условие полноценного развития личности обучающихся.</w:t>
      </w:r>
      <w:r w:rsidRPr="00F324C5">
        <w:rPr>
          <w:spacing w:val="-5"/>
        </w:rPr>
        <w:t xml:space="preserve"> </w:t>
      </w:r>
      <w:r w:rsidRPr="00F324C5">
        <w:t>Здесь</w:t>
      </w:r>
      <w:r w:rsidRPr="00F324C5">
        <w:rPr>
          <w:spacing w:val="-5"/>
        </w:rPr>
        <w:t xml:space="preserve"> </w:t>
      </w:r>
      <w:r w:rsidRPr="00F324C5">
        <w:t>он</w:t>
      </w:r>
      <w:r w:rsidRPr="00F324C5">
        <w:rPr>
          <w:spacing w:val="-6"/>
        </w:rPr>
        <w:t xml:space="preserve"> </w:t>
      </w:r>
      <w:r w:rsidRPr="00F324C5">
        <w:t>непрерывно</w:t>
      </w:r>
      <w:r w:rsidRPr="00F324C5">
        <w:rPr>
          <w:spacing w:val="-5"/>
        </w:rPr>
        <w:t xml:space="preserve"> </w:t>
      </w:r>
      <w:r w:rsidRPr="00F324C5">
        <w:t>приобретает</w:t>
      </w:r>
      <w:r w:rsidRPr="00F324C5">
        <w:rPr>
          <w:spacing w:val="-5"/>
        </w:rPr>
        <w:t xml:space="preserve"> </w:t>
      </w:r>
      <w:r w:rsidRPr="00F324C5">
        <w:t>способы</w:t>
      </w:r>
      <w:r w:rsidRPr="00F324C5">
        <w:rPr>
          <w:spacing w:val="-5"/>
        </w:rPr>
        <w:t xml:space="preserve"> </w:t>
      </w:r>
      <w:r w:rsidRPr="00F324C5">
        <w:t>общественного поведения,</w:t>
      </w:r>
      <w:r w:rsidRPr="00F324C5">
        <w:rPr>
          <w:spacing w:val="-3"/>
        </w:rPr>
        <w:t xml:space="preserve"> </w:t>
      </w:r>
      <w:r w:rsidRPr="00F324C5">
        <w:t>умению жить в дружбе и согласии, сообща решать, трудиться, заниматься по интересам, достигать поставленной цели.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 xml:space="preserve">Чувство приверженности к группе сверстников рождается тогда, когда рядом с ним наставники и свои индивидуальные достижения необходимо соотносить с результатами </w:t>
      </w:r>
      <w:r w:rsidRPr="00F324C5">
        <w:rPr>
          <w:spacing w:val="-2"/>
        </w:rPr>
        <w:t>других.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 xml:space="preserve">В </w:t>
      </w:r>
      <w:r w:rsidR="004B5F33">
        <w:t>к</w:t>
      </w:r>
      <w:r w:rsidRPr="00F324C5">
        <w:t>олледже организуются разновозрастные объединения, молодежные</w:t>
      </w:r>
      <w:r w:rsidRPr="00F324C5">
        <w:rPr>
          <w:spacing w:val="40"/>
        </w:rPr>
        <w:t xml:space="preserve"> </w:t>
      </w:r>
      <w:r w:rsidRPr="00F324C5">
        <w:t>формирования, где обеспечена возможность взаимодействия как со старшими, так и с младшими. Включенность в отношения со старшими, помимо приобретения нового, рождает опыт, следования общим для всех правилам, нормам поведения и традициям.</w:t>
      </w:r>
    </w:p>
    <w:p w:rsidR="00121149" w:rsidRPr="00F324C5" w:rsidRDefault="009E3536" w:rsidP="00F324C5">
      <w:pPr>
        <w:contextualSpacing/>
        <w:jc w:val="both"/>
        <w:rPr>
          <w:sz w:val="24"/>
          <w:szCs w:val="24"/>
        </w:rPr>
      </w:pPr>
      <w:r w:rsidRPr="00F324C5">
        <w:rPr>
          <w:b/>
          <w:sz w:val="24"/>
          <w:szCs w:val="24"/>
        </w:rPr>
        <w:t xml:space="preserve">Отношения с наставниками </w:t>
      </w:r>
      <w:r w:rsidRPr="00F324C5">
        <w:rPr>
          <w:sz w:val="24"/>
          <w:szCs w:val="24"/>
        </w:rPr>
        <w:t>– это пространство для формирования собственного опыта жизни и деятельности.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Организация наставничества обладает большим воспитательным потенциалом в том числе и для инклюзивного образования.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Культура поведения участника воспитательного процесса в общностях является значимой составляющей уклада. Общая психологическая атмосфера, эмоциональный настрой, спокойная обстановка, отсутствие спешки, разумная сбалансированность планов – это необходимые условия нормальной жизни и развития обучающихся.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олимпиадах</w:t>
      </w:r>
      <w:r w:rsidRPr="00F324C5">
        <w:rPr>
          <w:spacing w:val="40"/>
        </w:rPr>
        <w:t xml:space="preserve"> </w:t>
      </w:r>
      <w:r w:rsidRPr="00F324C5">
        <w:t xml:space="preserve">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занятиям физической культурой и </w:t>
      </w:r>
      <w:r w:rsidRPr="00F324C5">
        <w:lastRenderedPageBreak/>
        <w:t>спортом, интереса к научной (научно-исследовательской), инженерно- технической, изобретательской, творческой, физкультурно-спортивной деятельности, а</w:t>
      </w:r>
      <w:r w:rsidRPr="00F324C5">
        <w:rPr>
          <w:spacing w:val="80"/>
        </w:rPr>
        <w:t xml:space="preserve"> </w:t>
      </w:r>
      <w:r w:rsidRPr="00F324C5">
        <w:t>также</w:t>
      </w:r>
      <w:r w:rsidRPr="00F324C5">
        <w:rPr>
          <w:spacing w:val="-2"/>
        </w:rPr>
        <w:t xml:space="preserve"> </w:t>
      </w:r>
      <w:r w:rsidRPr="00F324C5">
        <w:t>на</w:t>
      </w:r>
      <w:r w:rsidRPr="00F324C5">
        <w:rPr>
          <w:spacing w:val="-2"/>
        </w:rPr>
        <w:t xml:space="preserve"> </w:t>
      </w:r>
      <w:r w:rsidRPr="00F324C5">
        <w:t>пропаганду</w:t>
      </w:r>
      <w:r w:rsidRPr="00F324C5">
        <w:rPr>
          <w:spacing w:val="-6"/>
        </w:rPr>
        <w:t xml:space="preserve"> </w:t>
      </w:r>
      <w:r w:rsidRPr="00F324C5">
        <w:t>научных знаний, творческих и спортивных достижений, проводимых на различном уровне.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rPr>
          <w:spacing w:val="-2"/>
        </w:rPr>
        <w:t>Ежемесячно: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Заседание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Совета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по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профилактике</w:t>
      </w:r>
      <w:r w:rsidRPr="00F324C5">
        <w:rPr>
          <w:spacing w:val="-2"/>
          <w:sz w:val="24"/>
          <w:szCs w:val="24"/>
        </w:rPr>
        <w:t xml:space="preserve"> правонарушений;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  <w:tab w:val="left" w:pos="1904"/>
          <w:tab w:val="left" w:pos="3113"/>
          <w:tab w:val="left" w:pos="3485"/>
          <w:tab w:val="left" w:pos="4982"/>
          <w:tab w:val="left" w:pos="6635"/>
          <w:tab w:val="left" w:pos="8120"/>
          <w:tab w:val="left" w:pos="8972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pacing w:val="-2"/>
          <w:sz w:val="24"/>
          <w:szCs w:val="24"/>
        </w:rPr>
        <w:t>книжные</w:t>
      </w:r>
      <w:r w:rsidRPr="00F324C5">
        <w:rPr>
          <w:sz w:val="24"/>
          <w:szCs w:val="24"/>
        </w:rPr>
        <w:tab/>
      </w:r>
      <w:r w:rsidRPr="00F324C5">
        <w:rPr>
          <w:spacing w:val="-2"/>
          <w:sz w:val="24"/>
          <w:szCs w:val="24"/>
        </w:rPr>
        <w:t>выставки</w:t>
      </w:r>
      <w:r w:rsidRPr="00F324C5">
        <w:rPr>
          <w:sz w:val="24"/>
          <w:szCs w:val="24"/>
        </w:rPr>
        <w:tab/>
      </w:r>
      <w:r w:rsidRPr="00F324C5">
        <w:rPr>
          <w:spacing w:val="-10"/>
          <w:sz w:val="24"/>
          <w:szCs w:val="24"/>
        </w:rPr>
        <w:t>в</w:t>
      </w:r>
      <w:r w:rsidRPr="00F324C5">
        <w:rPr>
          <w:sz w:val="24"/>
          <w:szCs w:val="24"/>
        </w:rPr>
        <w:tab/>
      </w:r>
      <w:r w:rsidRPr="00F324C5">
        <w:rPr>
          <w:spacing w:val="-2"/>
          <w:sz w:val="24"/>
          <w:szCs w:val="24"/>
        </w:rPr>
        <w:t>библиотеке,</w:t>
      </w:r>
      <w:r w:rsidRPr="00F324C5">
        <w:rPr>
          <w:sz w:val="24"/>
          <w:szCs w:val="24"/>
        </w:rPr>
        <w:tab/>
      </w:r>
      <w:r w:rsidRPr="00F324C5">
        <w:rPr>
          <w:spacing w:val="-2"/>
          <w:sz w:val="24"/>
          <w:szCs w:val="24"/>
        </w:rPr>
        <w:t>посвященные</w:t>
      </w:r>
      <w:r w:rsidRPr="00F324C5">
        <w:rPr>
          <w:sz w:val="24"/>
          <w:szCs w:val="24"/>
        </w:rPr>
        <w:tab/>
      </w:r>
      <w:r w:rsidRPr="00F324C5">
        <w:rPr>
          <w:spacing w:val="-2"/>
          <w:sz w:val="24"/>
          <w:szCs w:val="24"/>
        </w:rPr>
        <w:t>юбилейным</w:t>
      </w:r>
      <w:r w:rsidRPr="00F324C5">
        <w:rPr>
          <w:sz w:val="24"/>
          <w:szCs w:val="24"/>
        </w:rPr>
        <w:tab/>
      </w:r>
      <w:r w:rsidRPr="00F324C5">
        <w:rPr>
          <w:spacing w:val="-2"/>
          <w:sz w:val="24"/>
          <w:szCs w:val="24"/>
        </w:rPr>
        <w:t>датам</w:t>
      </w:r>
      <w:r w:rsidRPr="00F324C5">
        <w:rPr>
          <w:sz w:val="24"/>
          <w:szCs w:val="24"/>
        </w:rPr>
        <w:tab/>
      </w:r>
      <w:r w:rsidRPr="00F324C5">
        <w:rPr>
          <w:spacing w:val="-2"/>
          <w:sz w:val="24"/>
          <w:szCs w:val="24"/>
        </w:rPr>
        <w:t xml:space="preserve">писателей, </w:t>
      </w:r>
      <w:r w:rsidRPr="00F324C5">
        <w:rPr>
          <w:sz w:val="24"/>
          <w:szCs w:val="24"/>
        </w:rPr>
        <w:t>политических деятелей, знаменитых людей и знаменательным датам.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В</w:t>
      </w:r>
      <w:r w:rsidRPr="00F324C5">
        <w:rPr>
          <w:spacing w:val="-3"/>
        </w:rPr>
        <w:t xml:space="preserve"> </w:t>
      </w:r>
      <w:r w:rsidRPr="00F324C5">
        <w:t>течение</w:t>
      </w:r>
      <w:r w:rsidRPr="00F324C5">
        <w:rPr>
          <w:spacing w:val="-2"/>
        </w:rPr>
        <w:t xml:space="preserve"> </w:t>
      </w:r>
      <w:r w:rsidRPr="00F324C5">
        <w:t>каждого</w:t>
      </w:r>
      <w:r w:rsidRPr="00F324C5">
        <w:rPr>
          <w:spacing w:val="-1"/>
        </w:rPr>
        <w:t xml:space="preserve"> </w:t>
      </w:r>
      <w:r w:rsidRPr="00F324C5">
        <w:rPr>
          <w:spacing w:val="-2"/>
        </w:rPr>
        <w:t>месяца: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мероприятия, направленные на формирование принципов здорового образа жизни, позитивного мышления, сплочения подростковых коллективов, коммуникации, предупреждения суицидального поведения, по профилактике употребления алкоголя и наркотических средств;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классные часы, уроки мужества, посвященные датам воинской славы России, государственным праздникам;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внеурочные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занятия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–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Разговоры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о</w:t>
      </w:r>
      <w:r w:rsidRPr="00F324C5">
        <w:rPr>
          <w:spacing w:val="-2"/>
          <w:sz w:val="24"/>
          <w:szCs w:val="24"/>
        </w:rPr>
        <w:t xml:space="preserve"> важном;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индивидуальная</w:t>
      </w:r>
      <w:r w:rsidRPr="00F324C5">
        <w:rPr>
          <w:spacing w:val="-7"/>
          <w:sz w:val="24"/>
          <w:szCs w:val="24"/>
        </w:rPr>
        <w:t xml:space="preserve"> </w:t>
      </w:r>
      <w:r w:rsidRPr="00F324C5">
        <w:rPr>
          <w:sz w:val="24"/>
          <w:szCs w:val="24"/>
        </w:rPr>
        <w:t>работа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с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родителями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(законными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представителями);</w:t>
      </w:r>
    </w:p>
    <w:p w:rsidR="00121149" w:rsidRPr="00F324C5" w:rsidRDefault="009E3536" w:rsidP="00F324C5">
      <w:pPr>
        <w:pStyle w:val="a5"/>
        <w:numPr>
          <w:ilvl w:val="2"/>
          <w:numId w:val="1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работа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с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обучающимися «группы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риска».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Процессом обучения в колледже руководят о</w:t>
      </w:r>
      <w:r w:rsidR="004B5F33">
        <w:t xml:space="preserve">пытные мастера и преподаватели. </w:t>
      </w:r>
      <w:r w:rsidRPr="00F324C5">
        <w:t>Важной</w:t>
      </w:r>
      <w:r w:rsidRPr="00F324C5">
        <w:rPr>
          <w:spacing w:val="-3"/>
        </w:rPr>
        <w:t xml:space="preserve"> </w:t>
      </w:r>
      <w:r w:rsidRPr="00F324C5">
        <w:t>особенностью</w:t>
      </w:r>
      <w:r w:rsidRPr="00F324C5">
        <w:rPr>
          <w:spacing w:val="-3"/>
        </w:rPr>
        <w:t xml:space="preserve"> </w:t>
      </w:r>
      <w:r w:rsidRPr="00F324C5">
        <w:t>колледжа</w:t>
      </w:r>
      <w:r w:rsidRPr="00F324C5">
        <w:rPr>
          <w:spacing w:val="-5"/>
        </w:rPr>
        <w:t xml:space="preserve"> </w:t>
      </w:r>
      <w:r w:rsidRPr="00F324C5">
        <w:t>является,</w:t>
      </w:r>
      <w:r w:rsidRPr="00F324C5">
        <w:rPr>
          <w:spacing w:val="-2"/>
        </w:rPr>
        <w:t xml:space="preserve"> </w:t>
      </w:r>
      <w:r w:rsidRPr="00F324C5">
        <w:t>то</w:t>
      </w:r>
      <w:r w:rsidRPr="00F324C5">
        <w:rPr>
          <w:spacing w:val="-3"/>
        </w:rPr>
        <w:t xml:space="preserve"> </w:t>
      </w:r>
      <w:r w:rsidRPr="00F324C5">
        <w:t>выпускники</w:t>
      </w:r>
      <w:r w:rsidRPr="00F324C5">
        <w:rPr>
          <w:spacing w:val="-3"/>
        </w:rPr>
        <w:t xml:space="preserve"> </w:t>
      </w:r>
      <w:r w:rsidRPr="00F324C5">
        <w:t>колледжа</w:t>
      </w:r>
      <w:r w:rsidRPr="00F324C5">
        <w:rPr>
          <w:spacing w:val="-5"/>
        </w:rPr>
        <w:t xml:space="preserve"> </w:t>
      </w:r>
      <w:r w:rsidRPr="00F324C5">
        <w:t>работают не</w:t>
      </w:r>
      <w:r w:rsidRPr="00F324C5">
        <w:rPr>
          <w:spacing w:val="-4"/>
        </w:rPr>
        <w:t xml:space="preserve"> </w:t>
      </w:r>
      <w:r w:rsidRPr="00F324C5">
        <w:t>только на ведущих предприятиях города, но и являются участниками педагогического коллектива и управленческой команды.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Колледж располагает современной материально-технической базой, которая обеспечивает необходимые условия для осуществления учебной деятельности, развития творческих способностей обучающихся.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В колледже созданы условия для интеллектуального развития студентов,</w:t>
      </w:r>
      <w:r w:rsidRPr="00F324C5">
        <w:rPr>
          <w:spacing w:val="40"/>
        </w:rPr>
        <w:t xml:space="preserve"> </w:t>
      </w:r>
      <w:r w:rsidRPr="00F324C5">
        <w:t>формирования гармоничной личности.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Колледж имеет: благоустроенную столовую, актовый зал, библиотеку, спортивный и тренажерный залы, компьютерные классы.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Студенты</w:t>
      </w:r>
      <w:r w:rsidRPr="00F324C5">
        <w:rPr>
          <w:spacing w:val="65"/>
          <w:w w:val="150"/>
        </w:rPr>
        <w:t xml:space="preserve"> </w:t>
      </w:r>
      <w:r w:rsidRPr="00F324C5">
        <w:t>обеспечиваются</w:t>
      </w:r>
      <w:r w:rsidRPr="00F324C5">
        <w:rPr>
          <w:spacing w:val="67"/>
          <w:w w:val="150"/>
        </w:rPr>
        <w:t xml:space="preserve"> </w:t>
      </w:r>
      <w:r w:rsidRPr="00F324C5">
        <w:t>мерами</w:t>
      </w:r>
      <w:r w:rsidRPr="00F324C5">
        <w:rPr>
          <w:spacing w:val="68"/>
          <w:w w:val="150"/>
        </w:rPr>
        <w:t xml:space="preserve"> </w:t>
      </w:r>
      <w:r w:rsidRPr="00F324C5">
        <w:t>социальной</w:t>
      </w:r>
      <w:r w:rsidRPr="00F324C5">
        <w:rPr>
          <w:spacing w:val="68"/>
          <w:w w:val="150"/>
        </w:rPr>
        <w:t xml:space="preserve"> </w:t>
      </w:r>
      <w:r w:rsidRPr="00F324C5">
        <w:t>поддержки</w:t>
      </w:r>
      <w:r w:rsidRPr="00F324C5">
        <w:rPr>
          <w:spacing w:val="68"/>
          <w:w w:val="150"/>
        </w:rPr>
        <w:t xml:space="preserve"> </w:t>
      </w:r>
      <w:r w:rsidRPr="00F324C5">
        <w:t>(питанием),</w:t>
      </w:r>
      <w:r w:rsidRPr="00F324C5">
        <w:rPr>
          <w:spacing w:val="67"/>
          <w:w w:val="150"/>
        </w:rPr>
        <w:t xml:space="preserve"> </w:t>
      </w:r>
      <w:r w:rsidRPr="00F324C5">
        <w:rPr>
          <w:spacing w:val="-2"/>
        </w:rPr>
        <w:t>льготным</w:t>
      </w:r>
      <w:r w:rsidR="004B5F33">
        <w:rPr>
          <w:spacing w:val="-2"/>
        </w:rPr>
        <w:t xml:space="preserve"> </w:t>
      </w:r>
      <w:r w:rsidRPr="00F324C5">
        <w:t>проездом</w:t>
      </w:r>
      <w:r w:rsidRPr="00F324C5">
        <w:rPr>
          <w:spacing w:val="-5"/>
        </w:rPr>
        <w:t xml:space="preserve"> </w:t>
      </w:r>
      <w:r w:rsidRPr="00F324C5">
        <w:t>на</w:t>
      </w:r>
      <w:r w:rsidRPr="00F324C5">
        <w:rPr>
          <w:spacing w:val="-4"/>
        </w:rPr>
        <w:t xml:space="preserve"> </w:t>
      </w:r>
      <w:r w:rsidRPr="00F324C5">
        <w:t>городском</w:t>
      </w:r>
      <w:r w:rsidRPr="00F324C5">
        <w:rPr>
          <w:spacing w:val="-3"/>
        </w:rPr>
        <w:t xml:space="preserve"> </w:t>
      </w:r>
      <w:r w:rsidRPr="00F324C5">
        <w:t>транспорте,</w:t>
      </w:r>
      <w:r w:rsidRPr="00F324C5">
        <w:rPr>
          <w:spacing w:val="-3"/>
        </w:rPr>
        <w:t xml:space="preserve"> </w:t>
      </w:r>
      <w:r w:rsidRPr="00F324C5">
        <w:t>выплачивается</w:t>
      </w:r>
      <w:r w:rsidRPr="00F324C5">
        <w:rPr>
          <w:spacing w:val="-2"/>
        </w:rPr>
        <w:t xml:space="preserve"> стипендия.</w:t>
      </w:r>
    </w:p>
    <w:p w:rsidR="00121149" w:rsidRPr="00F324C5" w:rsidRDefault="009E3536" w:rsidP="00F324C5">
      <w:pPr>
        <w:contextualSpacing/>
        <w:jc w:val="both"/>
        <w:rPr>
          <w:b/>
          <w:sz w:val="24"/>
          <w:szCs w:val="24"/>
        </w:rPr>
      </w:pPr>
      <w:r w:rsidRPr="00F324C5">
        <w:rPr>
          <w:b/>
          <w:sz w:val="24"/>
          <w:szCs w:val="24"/>
        </w:rPr>
        <w:t>2.2.</w:t>
      </w:r>
      <w:r w:rsidRPr="00F324C5">
        <w:rPr>
          <w:b/>
          <w:spacing w:val="-6"/>
          <w:sz w:val="24"/>
          <w:szCs w:val="24"/>
        </w:rPr>
        <w:t xml:space="preserve"> </w:t>
      </w:r>
      <w:r w:rsidRPr="00F324C5">
        <w:rPr>
          <w:b/>
          <w:sz w:val="24"/>
          <w:szCs w:val="24"/>
        </w:rPr>
        <w:t>Воспитательные</w:t>
      </w:r>
      <w:r w:rsidRPr="00F324C5">
        <w:rPr>
          <w:b/>
          <w:spacing w:val="-7"/>
          <w:sz w:val="24"/>
          <w:szCs w:val="24"/>
        </w:rPr>
        <w:t xml:space="preserve"> </w:t>
      </w:r>
      <w:r w:rsidRPr="00F324C5">
        <w:rPr>
          <w:b/>
          <w:sz w:val="24"/>
          <w:szCs w:val="24"/>
        </w:rPr>
        <w:t>модули:</w:t>
      </w:r>
      <w:r w:rsidRPr="00F324C5">
        <w:rPr>
          <w:b/>
          <w:spacing w:val="-4"/>
          <w:sz w:val="24"/>
          <w:szCs w:val="24"/>
        </w:rPr>
        <w:t xml:space="preserve"> </w:t>
      </w:r>
      <w:r w:rsidRPr="00F324C5">
        <w:rPr>
          <w:b/>
          <w:sz w:val="24"/>
          <w:szCs w:val="24"/>
        </w:rPr>
        <w:t>виды,</w:t>
      </w:r>
      <w:r w:rsidRPr="00F324C5">
        <w:rPr>
          <w:b/>
          <w:spacing w:val="-3"/>
          <w:sz w:val="24"/>
          <w:szCs w:val="24"/>
        </w:rPr>
        <w:t xml:space="preserve"> </w:t>
      </w:r>
      <w:r w:rsidRPr="00F324C5">
        <w:rPr>
          <w:b/>
          <w:sz w:val="24"/>
          <w:szCs w:val="24"/>
        </w:rPr>
        <w:t>формы,</w:t>
      </w:r>
      <w:r w:rsidRPr="00F324C5">
        <w:rPr>
          <w:b/>
          <w:spacing w:val="-4"/>
          <w:sz w:val="24"/>
          <w:szCs w:val="24"/>
        </w:rPr>
        <w:t xml:space="preserve"> </w:t>
      </w:r>
      <w:r w:rsidRPr="00F324C5">
        <w:rPr>
          <w:b/>
          <w:sz w:val="24"/>
          <w:szCs w:val="24"/>
        </w:rPr>
        <w:t>содержание</w:t>
      </w:r>
      <w:r w:rsidRPr="00F324C5">
        <w:rPr>
          <w:b/>
          <w:spacing w:val="-4"/>
          <w:sz w:val="24"/>
          <w:szCs w:val="24"/>
        </w:rPr>
        <w:t xml:space="preserve"> </w:t>
      </w:r>
      <w:r w:rsidRPr="00F324C5">
        <w:rPr>
          <w:b/>
          <w:sz w:val="24"/>
          <w:szCs w:val="24"/>
        </w:rPr>
        <w:t>воспитательной</w:t>
      </w:r>
      <w:r w:rsidRPr="00F324C5">
        <w:rPr>
          <w:b/>
          <w:spacing w:val="-3"/>
          <w:sz w:val="24"/>
          <w:szCs w:val="24"/>
        </w:rPr>
        <w:t xml:space="preserve"> </w:t>
      </w:r>
      <w:r w:rsidRPr="00F324C5">
        <w:rPr>
          <w:b/>
          <w:spacing w:val="-2"/>
          <w:sz w:val="24"/>
          <w:szCs w:val="24"/>
        </w:rPr>
        <w:t>деятельности</w:t>
      </w:r>
    </w:p>
    <w:p w:rsidR="00121149" w:rsidRPr="00F324C5" w:rsidRDefault="00121149" w:rsidP="00F324C5">
      <w:pPr>
        <w:pStyle w:val="a3"/>
        <w:ind w:left="0"/>
        <w:contextualSpacing/>
        <w:jc w:val="both"/>
        <w:rPr>
          <w:b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8363"/>
      </w:tblGrid>
      <w:tr w:rsidR="00121149" w:rsidRPr="00F324C5">
        <w:trPr>
          <w:trHeight w:val="316"/>
        </w:trPr>
        <w:tc>
          <w:tcPr>
            <w:tcW w:w="1102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z w:val="24"/>
                <w:szCs w:val="24"/>
              </w:rPr>
              <w:t>№</w:t>
            </w:r>
            <w:r w:rsidRPr="00F324C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8363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pacing w:val="-2"/>
                <w:sz w:val="24"/>
                <w:szCs w:val="24"/>
              </w:rPr>
              <w:t>Модули</w:t>
            </w:r>
          </w:p>
        </w:tc>
      </w:tr>
      <w:tr w:rsidR="00121149" w:rsidRPr="00F324C5">
        <w:trPr>
          <w:trHeight w:val="319"/>
        </w:trPr>
        <w:tc>
          <w:tcPr>
            <w:tcW w:w="1102" w:type="dxa"/>
          </w:tcPr>
          <w:p w:rsidR="00121149" w:rsidRPr="00F324C5" w:rsidRDefault="00121149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pacing w:val="-2"/>
                <w:sz w:val="24"/>
                <w:szCs w:val="24"/>
              </w:rPr>
              <w:t>Инвариантные</w:t>
            </w:r>
          </w:p>
        </w:tc>
      </w:tr>
      <w:tr w:rsidR="00121149" w:rsidRPr="00F324C5">
        <w:trPr>
          <w:trHeight w:val="316"/>
        </w:trPr>
        <w:tc>
          <w:tcPr>
            <w:tcW w:w="1102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Образовательная</w:t>
            </w:r>
            <w:r w:rsidRPr="00F324C5">
              <w:rPr>
                <w:spacing w:val="-7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деятельность</w:t>
            </w:r>
          </w:p>
        </w:tc>
      </w:tr>
      <w:tr w:rsidR="00121149" w:rsidRPr="00F324C5">
        <w:trPr>
          <w:trHeight w:val="316"/>
        </w:trPr>
        <w:tc>
          <w:tcPr>
            <w:tcW w:w="1102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>Кураторство</w:t>
            </w:r>
          </w:p>
        </w:tc>
      </w:tr>
      <w:tr w:rsidR="00121149" w:rsidRPr="00F324C5">
        <w:trPr>
          <w:trHeight w:val="318"/>
        </w:trPr>
        <w:tc>
          <w:tcPr>
            <w:tcW w:w="1102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8363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>Наставничество</w:t>
            </w:r>
          </w:p>
        </w:tc>
      </w:tr>
      <w:tr w:rsidR="00121149" w:rsidRPr="00F324C5">
        <w:trPr>
          <w:trHeight w:val="316"/>
        </w:trPr>
        <w:tc>
          <w:tcPr>
            <w:tcW w:w="1102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8363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Основные</w:t>
            </w:r>
            <w:r w:rsidRPr="00F324C5">
              <w:rPr>
                <w:spacing w:val="-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воспитательные</w:t>
            </w:r>
            <w:r w:rsidRPr="00F324C5">
              <w:rPr>
                <w:spacing w:val="-7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121149" w:rsidRPr="00F324C5">
        <w:trPr>
          <w:trHeight w:val="318"/>
        </w:trPr>
        <w:tc>
          <w:tcPr>
            <w:tcW w:w="1102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8363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Организация</w:t>
            </w:r>
            <w:r w:rsidRPr="00F324C5">
              <w:rPr>
                <w:spacing w:val="-1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предметно-пространственной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pacing w:val="-4"/>
                <w:sz w:val="24"/>
                <w:szCs w:val="24"/>
              </w:rPr>
              <w:t>среды</w:t>
            </w:r>
          </w:p>
        </w:tc>
      </w:tr>
      <w:tr w:rsidR="00121149" w:rsidRPr="00F324C5">
        <w:trPr>
          <w:trHeight w:val="316"/>
        </w:trPr>
        <w:tc>
          <w:tcPr>
            <w:tcW w:w="1102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8363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Взаимодействие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родителями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(законными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121149" w:rsidRPr="00F324C5">
        <w:trPr>
          <w:trHeight w:val="316"/>
        </w:trPr>
        <w:tc>
          <w:tcPr>
            <w:tcW w:w="1102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8363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121149" w:rsidRPr="00F324C5">
        <w:trPr>
          <w:trHeight w:val="318"/>
        </w:trPr>
        <w:tc>
          <w:tcPr>
            <w:tcW w:w="1102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8363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Профилактика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-2"/>
                <w:sz w:val="24"/>
                <w:szCs w:val="24"/>
              </w:rPr>
              <w:t xml:space="preserve"> безопасность</w:t>
            </w:r>
          </w:p>
        </w:tc>
      </w:tr>
      <w:tr w:rsidR="00121149" w:rsidRPr="00F324C5">
        <w:trPr>
          <w:trHeight w:val="316"/>
        </w:trPr>
        <w:tc>
          <w:tcPr>
            <w:tcW w:w="1102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8363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Социальное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партнёрство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участие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работодателей</w:t>
            </w:r>
          </w:p>
        </w:tc>
      </w:tr>
      <w:tr w:rsidR="00121149" w:rsidRPr="00F324C5">
        <w:trPr>
          <w:trHeight w:val="319"/>
        </w:trPr>
        <w:tc>
          <w:tcPr>
            <w:tcW w:w="1102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8363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Профессиональное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развитие,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адаптация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трудоустройств</w:t>
            </w:r>
          </w:p>
        </w:tc>
      </w:tr>
      <w:tr w:rsidR="00121149" w:rsidRPr="00F324C5">
        <w:trPr>
          <w:trHeight w:val="316"/>
        </w:trPr>
        <w:tc>
          <w:tcPr>
            <w:tcW w:w="1102" w:type="dxa"/>
          </w:tcPr>
          <w:p w:rsidR="00121149" w:rsidRPr="00F324C5" w:rsidRDefault="00121149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pacing w:val="-2"/>
                <w:sz w:val="24"/>
                <w:szCs w:val="24"/>
              </w:rPr>
              <w:t>Вариативные</w:t>
            </w:r>
          </w:p>
        </w:tc>
      </w:tr>
      <w:tr w:rsidR="00121149" w:rsidRPr="00F324C5">
        <w:trPr>
          <w:trHeight w:val="318"/>
        </w:trPr>
        <w:tc>
          <w:tcPr>
            <w:tcW w:w="1102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 xml:space="preserve">Уклад </w:t>
            </w:r>
            <w:r w:rsidRPr="00F324C5">
              <w:rPr>
                <w:spacing w:val="-2"/>
                <w:sz w:val="24"/>
                <w:szCs w:val="24"/>
              </w:rPr>
              <w:t>колледжа</w:t>
            </w:r>
          </w:p>
        </w:tc>
      </w:tr>
      <w:tr w:rsidR="00121149" w:rsidRPr="00F324C5">
        <w:trPr>
          <w:trHeight w:val="316"/>
        </w:trPr>
        <w:tc>
          <w:tcPr>
            <w:tcW w:w="1102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Студенческие</w:t>
            </w:r>
            <w:r w:rsidRPr="00F324C5">
              <w:rPr>
                <w:spacing w:val="-9"/>
                <w:sz w:val="24"/>
                <w:szCs w:val="24"/>
              </w:rPr>
              <w:t xml:space="preserve"> </w:t>
            </w:r>
            <w:r w:rsidRPr="00F324C5">
              <w:rPr>
                <w:spacing w:val="-4"/>
                <w:sz w:val="24"/>
                <w:szCs w:val="24"/>
              </w:rPr>
              <w:t>медиа</w:t>
            </w:r>
          </w:p>
        </w:tc>
      </w:tr>
      <w:tr w:rsidR="00121149" w:rsidRPr="00F324C5">
        <w:trPr>
          <w:trHeight w:val="316"/>
        </w:trPr>
        <w:tc>
          <w:tcPr>
            <w:tcW w:w="1102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8363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Студенческие</w:t>
            </w:r>
            <w:r w:rsidRPr="00F324C5">
              <w:rPr>
                <w:spacing w:val="-9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объединения</w:t>
            </w:r>
          </w:p>
        </w:tc>
      </w:tr>
      <w:tr w:rsidR="00121149" w:rsidRPr="00F324C5">
        <w:trPr>
          <w:trHeight w:val="318"/>
        </w:trPr>
        <w:tc>
          <w:tcPr>
            <w:tcW w:w="1102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8363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Волонтерская</w:t>
            </w:r>
            <w:r w:rsidRPr="00F324C5">
              <w:rPr>
                <w:spacing w:val="-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(добровольческая)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деятельность</w:t>
            </w:r>
          </w:p>
        </w:tc>
      </w:tr>
    </w:tbl>
    <w:p w:rsidR="00121149" w:rsidRPr="00F324C5" w:rsidRDefault="00121149" w:rsidP="00F324C5">
      <w:pPr>
        <w:pStyle w:val="a3"/>
        <w:ind w:left="0"/>
        <w:contextualSpacing/>
        <w:jc w:val="both"/>
        <w:rPr>
          <w:b/>
        </w:rPr>
      </w:pPr>
    </w:p>
    <w:p w:rsidR="00121149" w:rsidRPr="00F324C5" w:rsidRDefault="009E3536" w:rsidP="00F324C5">
      <w:pPr>
        <w:contextualSpacing/>
        <w:jc w:val="both"/>
        <w:rPr>
          <w:b/>
          <w:sz w:val="24"/>
          <w:szCs w:val="24"/>
        </w:rPr>
      </w:pPr>
      <w:r w:rsidRPr="00F324C5">
        <w:rPr>
          <w:b/>
          <w:sz w:val="24"/>
          <w:szCs w:val="24"/>
        </w:rPr>
        <w:t>Инвариантные</w:t>
      </w:r>
      <w:r w:rsidRPr="00F324C5">
        <w:rPr>
          <w:b/>
          <w:spacing w:val="-8"/>
          <w:sz w:val="24"/>
          <w:szCs w:val="24"/>
        </w:rPr>
        <w:t xml:space="preserve"> </w:t>
      </w:r>
      <w:r w:rsidRPr="00F324C5">
        <w:rPr>
          <w:b/>
          <w:spacing w:val="-2"/>
          <w:sz w:val="24"/>
          <w:szCs w:val="24"/>
        </w:rPr>
        <w:t>модули:</w:t>
      </w:r>
    </w:p>
    <w:p w:rsidR="00121149" w:rsidRPr="00F324C5" w:rsidRDefault="009E3536" w:rsidP="00F324C5">
      <w:pPr>
        <w:pStyle w:val="a5"/>
        <w:numPr>
          <w:ilvl w:val="0"/>
          <w:numId w:val="1"/>
        </w:numPr>
        <w:tabs>
          <w:tab w:val="left" w:pos="1173"/>
        </w:tabs>
        <w:ind w:left="0" w:firstLine="0"/>
        <w:contextualSpacing/>
        <w:jc w:val="both"/>
        <w:rPr>
          <w:b/>
          <w:sz w:val="24"/>
          <w:szCs w:val="24"/>
        </w:rPr>
      </w:pPr>
      <w:r w:rsidRPr="00F324C5">
        <w:rPr>
          <w:b/>
          <w:sz w:val="24"/>
          <w:szCs w:val="24"/>
        </w:rPr>
        <w:t>Модуль</w:t>
      </w:r>
      <w:r w:rsidRPr="00F324C5">
        <w:rPr>
          <w:b/>
          <w:spacing w:val="-4"/>
          <w:sz w:val="24"/>
          <w:szCs w:val="24"/>
        </w:rPr>
        <w:t xml:space="preserve"> </w:t>
      </w:r>
      <w:r w:rsidRPr="00F324C5">
        <w:rPr>
          <w:b/>
          <w:sz w:val="24"/>
          <w:szCs w:val="24"/>
        </w:rPr>
        <w:t>«Образовательная</w:t>
      </w:r>
      <w:r w:rsidRPr="00F324C5">
        <w:rPr>
          <w:b/>
          <w:spacing w:val="-3"/>
          <w:sz w:val="24"/>
          <w:szCs w:val="24"/>
        </w:rPr>
        <w:t xml:space="preserve"> </w:t>
      </w:r>
      <w:r w:rsidRPr="00F324C5">
        <w:rPr>
          <w:b/>
          <w:spacing w:val="-2"/>
          <w:sz w:val="24"/>
          <w:szCs w:val="24"/>
        </w:rPr>
        <w:t>деятельность»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Реализация педагогами воспитательного потенциала на дисциплинах и профессиональных модулях предполагает следующее: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установление доверительных отношений между преподавателем и его обучающимися, способствующих позитивному восприятию обучающимся требований и просьб преподавателя, привлечению их внимания к обсуждаемой на дисциплине информации, активизации их познавательной деятельности;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 xml:space="preserve">побуждение обучающегося соблюдать общепринятые нормы поведения, правила общения со старшими (педагогами) и сверстниками, принципы учебной дисциплины и </w:t>
      </w:r>
      <w:r w:rsidRPr="00F324C5">
        <w:rPr>
          <w:spacing w:val="-2"/>
          <w:sz w:val="24"/>
          <w:szCs w:val="24"/>
        </w:rPr>
        <w:t>самоорганизации;</w:t>
      </w:r>
    </w:p>
    <w:p w:rsidR="00121149" w:rsidRPr="004B5F33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4B5F33">
        <w:rPr>
          <w:sz w:val="24"/>
          <w:szCs w:val="24"/>
        </w:rPr>
        <w:t>привлечение внимания, обучающегося к ценностному аспекту изучаемых на дисциплинах и ПМ явлений, организация их работы с получаемой на занятии социально значимой информацией – инициирование ее обсуждения, высказывания обучающимся своего мнения по ее поводу, выработки своего к ней отношения;</w:t>
      </w:r>
      <w:r w:rsidR="004B5F33" w:rsidRPr="004B5F33">
        <w:rPr>
          <w:sz w:val="24"/>
          <w:szCs w:val="24"/>
        </w:rPr>
        <w:t xml:space="preserve"> </w:t>
      </w:r>
      <w:r w:rsidRPr="004B5F33">
        <w:rPr>
          <w:sz w:val="24"/>
          <w:szCs w:val="24"/>
        </w:rPr>
        <w:t>использование воспитательных возможностей содержания учебной дисциплины и ПМ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группе;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854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применение на уроке интерактивных форм работы обучающегося: интеллектуальных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 xml:space="preserve">игр, стимулирующих познавательную мотивацию обучающегося, где полученные на уроке знания обыгрываются в ситуационных задачах;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</w:t>
      </w:r>
      <w:r w:rsidRPr="00F324C5">
        <w:rPr>
          <w:spacing w:val="-2"/>
          <w:sz w:val="24"/>
          <w:szCs w:val="24"/>
        </w:rPr>
        <w:t>обучающимися;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854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 xml:space="preserve"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</w:t>
      </w:r>
      <w:r w:rsidRPr="00F324C5">
        <w:rPr>
          <w:spacing w:val="-2"/>
          <w:sz w:val="24"/>
          <w:szCs w:val="24"/>
        </w:rPr>
        <w:t>зрения.</w:t>
      </w:r>
    </w:p>
    <w:p w:rsidR="00121149" w:rsidRPr="00F324C5" w:rsidRDefault="009E3536" w:rsidP="00F324C5">
      <w:pPr>
        <w:pStyle w:val="1"/>
        <w:numPr>
          <w:ilvl w:val="0"/>
          <w:numId w:val="1"/>
        </w:numPr>
        <w:tabs>
          <w:tab w:val="left" w:pos="1173"/>
        </w:tabs>
        <w:ind w:left="0" w:firstLine="0"/>
        <w:contextualSpacing/>
        <w:jc w:val="both"/>
      </w:pPr>
      <w:r w:rsidRPr="00F324C5">
        <w:t>Модуль</w:t>
      </w:r>
      <w:r w:rsidRPr="00F324C5">
        <w:rPr>
          <w:spacing w:val="-1"/>
        </w:rPr>
        <w:t xml:space="preserve"> </w:t>
      </w:r>
      <w:r w:rsidRPr="00F324C5">
        <w:rPr>
          <w:spacing w:val="-2"/>
        </w:rPr>
        <w:t>«Кураторство»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Осуществляя работу с группой, куратор/классный руководитель организует работу с коллективом группы; индивидуальную работу с обучающимися вверенного ему группой; работу с преподавателями, преподающими в данной группе; работу с родителями или их законными представителями.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Педагог строит свою деятельность с учетом требований, изложенных в Положении о классном руководстве</w:t>
      </w:r>
      <w:r w:rsidR="004B5F33" w:rsidRPr="00F324C5">
        <w:t xml:space="preserve">. 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Классные руководители групп еженедельно проводят внеурочное занятие в рамках всероссийского проекта «Разговоры о важном». В рамках данного модуля осуществляется реализация внутригрупповых проектов, тематика которых выбирается с учетом интересов групп и утверждается ежегодно.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rPr>
          <w:color w:val="1A1A1A"/>
        </w:rPr>
        <w:t>Реализация</w:t>
      </w:r>
      <w:r w:rsidRPr="00F324C5">
        <w:rPr>
          <w:color w:val="1A1A1A"/>
          <w:spacing w:val="-7"/>
        </w:rPr>
        <w:t xml:space="preserve"> </w:t>
      </w:r>
      <w:r w:rsidRPr="00F324C5">
        <w:rPr>
          <w:color w:val="1A1A1A"/>
        </w:rPr>
        <w:t>воспитательного</w:t>
      </w:r>
      <w:r w:rsidRPr="00F324C5">
        <w:rPr>
          <w:color w:val="1A1A1A"/>
          <w:spacing w:val="-5"/>
        </w:rPr>
        <w:t xml:space="preserve"> </w:t>
      </w:r>
      <w:r w:rsidRPr="00F324C5">
        <w:rPr>
          <w:color w:val="1A1A1A"/>
        </w:rPr>
        <w:t>потенциала</w:t>
      </w:r>
      <w:r w:rsidRPr="00F324C5">
        <w:rPr>
          <w:color w:val="1A1A1A"/>
          <w:spacing w:val="-6"/>
        </w:rPr>
        <w:t xml:space="preserve"> </w:t>
      </w:r>
      <w:r w:rsidRPr="00F324C5">
        <w:rPr>
          <w:color w:val="1A1A1A"/>
        </w:rPr>
        <w:t>кураторства</w:t>
      </w:r>
      <w:r w:rsidRPr="00F324C5">
        <w:rPr>
          <w:color w:val="1A1A1A"/>
          <w:spacing w:val="-5"/>
        </w:rPr>
        <w:t xml:space="preserve"> </w:t>
      </w:r>
      <w:r w:rsidRPr="00F324C5">
        <w:rPr>
          <w:color w:val="1A1A1A"/>
        </w:rPr>
        <w:t>обучающихся</w:t>
      </w:r>
      <w:r w:rsidRPr="00F324C5">
        <w:rPr>
          <w:color w:val="1A1A1A"/>
          <w:spacing w:val="-5"/>
        </w:rPr>
        <w:t xml:space="preserve"> </w:t>
      </w:r>
      <w:r w:rsidRPr="00F324C5">
        <w:rPr>
          <w:color w:val="1A1A1A"/>
          <w:spacing w:val="-2"/>
        </w:rPr>
        <w:t>предусматривает: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color w:val="1A1A1A"/>
          <w:sz w:val="24"/>
          <w:szCs w:val="24"/>
        </w:rPr>
      </w:pPr>
      <w:r w:rsidRPr="00F324C5">
        <w:rPr>
          <w:color w:val="1A1A1A"/>
          <w:sz w:val="24"/>
          <w:szCs w:val="24"/>
        </w:rPr>
        <w:t>планирование</w:t>
      </w:r>
      <w:r w:rsidRPr="00F324C5">
        <w:rPr>
          <w:color w:val="1A1A1A"/>
          <w:spacing w:val="-8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и</w:t>
      </w:r>
      <w:r w:rsidRPr="00F324C5">
        <w:rPr>
          <w:color w:val="1A1A1A"/>
          <w:spacing w:val="-4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проведение</w:t>
      </w:r>
      <w:r w:rsidRPr="00F324C5">
        <w:rPr>
          <w:color w:val="1A1A1A"/>
          <w:spacing w:val="-5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групповых</w:t>
      </w:r>
      <w:r w:rsidRPr="00F324C5">
        <w:rPr>
          <w:color w:val="1A1A1A"/>
          <w:spacing w:val="-2"/>
          <w:sz w:val="24"/>
          <w:szCs w:val="24"/>
        </w:rPr>
        <w:t xml:space="preserve"> собраний;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color w:val="1A1A1A"/>
          <w:sz w:val="24"/>
          <w:szCs w:val="24"/>
        </w:rPr>
      </w:pPr>
      <w:r w:rsidRPr="00F324C5">
        <w:rPr>
          <w:color w:val="1A1A1A"/>
          <w:sz w:val="24"/>
          <w:szCs w:val="24"/>
        </w:rPr>
        <w:t>поддержку</w:t>
      </w:r>
      <w:r w:rsidRPr="00F324C5">
        <w:rPr>
          <w:color w:val="1A1A1A"/>
          <w:spacing w:val="-8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активной</w:t>
      </w:r>
      <w:r w:rsidRPr="00F324C5">
        <w:rPr>
          <w:color w:val="1A1A1A"/>
          <w:spacing w:val="-4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позиции</w:t>
      </w:r>
      <w:r w:rsidRPr="00F324C5">
        <w:rPr>
          <w:color w:val="1A1A1A"/>
          <w:spacing w:val="-4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каждого</w:t>
      </w:r>
      <w:r w:rsidRPr="00F324C5">
        <w:rPr>
          <w:color w:val="1A1A1A"/>
          <w:spacing w:val="-1"/>
          <w:sz w:val="24"/>
          <w:szCs w:val="24"/>
        </w:rPr>
        <w:t xml:space="preserve"> </w:t>
      </w:r>
      <w:r w:rsidRPr="00F324C5">
        <w:rPr>
          <w:color w:val="1A1A1A"/>
          <w:spacing w:val="-2"/>
          <w:sz w:val="24"/>
          <w:szCs w:val="24"/>
        </w:rPr>
        <w:t>обучающегося;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color w:val="1A1A1A"/>
          <w:sz w:val="24"/>
          <w:szCs w:val="24"/>
        </w:rPr>
      </w:pPr>
      <w:r w:rsidRPr="00F324C5">
        <w:rPr>
          <w:color w:val="1A1A1A"/>
          <w:sz w:val="24"/>
          <w:szCs w:val="24"/>
        </w:rPr>
        <w:t>инициирование</w:t>
      </w:r>
      <w:r w:rsidRPr="00F324C5">
        <w:rPr>
          <w:color w:val="1A1A1A"/>
          <w:spacing w:val="-6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и</w:t>
      </w:r>
      <w:r w:rsidRPr="00F324C5">
        <w:rPr>
          <w:color w:val="1A1A1A"/>
          <w:spacing w:val="-7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поддержку</w:t>
      </w:r>
      <w:r w:rsidRPr="00F324C5">
        <w:rPr>
          <w:color w:val="1A1A1A"/>
          <w:spacing w:val="-6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участия</w:t>
      </w:r>
      <w:r w:rsidRPr="00F324C5">
        <w:rPr>
          <w:color w:val="1A1A1A"/>
          <w:spacing w:val="-5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обучающихся</w:t>
      </w:r>
      <w:r w:rsidRPr="00F324C5">
        <w:rPr>
          <w:color w:val="1A1A1A"/>
          <w:spacing w:val="-5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в</w:t>
      </w:r>
      <w:r w:rsidRPr="00F324C5">
        <w:rPr>
          <w:color w:val="1A1A1A"/>
          <w:spacing w:val="-6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мероприятиях,</w:t>
      </w:r>
      <w:r w:rsidRPr="00F324C5">
        <w:rPr>
          <w:color w:val="1A1A1A"/>
          <w:spacing w:val="-5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оказание необходимой помощи обучающимся в их подготовке, проведении и анализе;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color w:val="1A1A1A"/>
          <w:sz w:val="24"/>
          <w:szCs w:val="24"/>
        </w:rPr>
      </w:pPr>
      <w:r w:rsidRPr="00F324C5">
        <w:rPr>
          <w:color w:val="1A1A1A"/>
          <w:sz w:val="24"/>
          <w:szCs w:val="24"/>
        </w:rPr>
        <w:t>организацию</w:t>
      </w:r>
      <w:r w:rsidRPr="00F324C5">
        <w:rPr>
          <w:color w:val="1A1A1A"/>
          <w:spacing w:val="-5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социально</w:t>
      </w:r>
      <w:r w:rsidRPr="00F324C5">
        <w:rPr>
          <w:color w:val="1A1A1A"/>
          <w:spacing w:val="-5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значимых</w:t>
      </w:r>
      <w:r w:rsidRPr="00F324C5">
        <w:rPr>
          <w:color w:val="1A1A1A"/>
          <w:spacing w:val="-4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совместных</w:t>
      </w:r>
      <w:r w:rsidRPr="00F324C5">
        <w:rPr>
          <w:color w:val="1A1A1A"/>
          <w:spacing w:val="-4"/>
          <w:sz w:val="24"/>
          <w:szCs w:val="24"/>
        </w:rPr>
        <w:t xml:space="preserve"> </w:t>
      </w:r>
      <w:r w:rsidRPr="00F324C5">
        <w:rPr>
          <w:color w:val="1A1A1A"/>
          <w:spacing w:val="-2"/>
          <w:sz w:val="24"/>
          <w:szCs w:val="24"/>
        </w:rPr>
        <w:t>проектов;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color w:val="1A1A1A"/>
          <w:sz w:val="24"/>
          <w:szCs w:val="24"/>
        </w:rPr>
      </w:pPr>
      <w:r w:rsidRPr="00F324C5">
        <w:rPr>
          <w:color w:val="1A1A1A"/>
          <w:sz w:val="24"/>
          <w:szCs w:val="24"/>
        </w:rPr>
        <w:t>сплочение</w:t>
      </w:r>
      <w:r w:rsidRPr="00F324C5">
        <w:rPr>
          <w:color w:val="1A1A1A"/>
          <w:spacing w:val="-3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коллектива</w:t>
      </w:r>
      <w:r w:rsidRPr="00F324C5">
        <w:rPr>
          <w:color w:val="1A1A1A"/>
          <w:spacing w:val="-3"/>
          <w:sz w:val="24"/>
          <w:szCs w:val="24"/>
        </w:rPr>
        <w:t xml:space="preserve"> </w:t>
      </w:r>
      <w:r w:rsidRPr="00F324C5">
        <w:rPr>
          <w:color w:val="1A1A1A"/>
          <w:spacing w:val="-2"/>
          <w:sz w:val="24"/>
          <w:szCs w:val="24"/>
        </w:rPr>
        <w:t>группы;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rPr>
          <w:color w:val="1A1A1A"/>
        </w:rPr>
        <w:t>Реализация</w:t>
      </w:r>
      <w:r w:rsidRPr="00F324C5">
        <w:rPr>
          <w:color w:val="1A1A1A"/>
          <w:spacing w:val="-8"/>
        </w:rPr>
        <w:t xml:space="preserve"> </w:t>
      </w:r>
      <w:r w:rsidRPr="00F324C5">
        <w:rPr>
          <w:color w:val="1A1A1A"/>
        </w:rPr>
        <w:t>воспитательного</w:t>
      </w:r>
      <w:r w:rsidRPr="00F324C5">
        <w:rPr>
          <w:color w:val="1A1A1A"/>
          <w:spacing w:val="-5"/>
        </w:rPr>
        <w:t xml:space="preserve"> </w:t>
      </w:r>
      <w:r w:rsidRPr="00F324C5">
        <w:rPr>
          <w:color w:val="1A1A1A"/>
        </w:rPr>
        <w:t>потенциала</w:t>
      </w:r>
      <w:r w:rsidRPr="00F324C5">
        <w:rPr>
          <w:color w:val="1A1A1A"/>
          <w:spacing w:val="-6"/>
        </w:rPr>
        <w:t xml:space="preserve"> </w:t>
      </w:r>
      <w:r w:rsidRPr="00F324C5">
        <w:rPr>
          <w:color w:val="1A1A1A"/>
        </w:rPr>
        <w:t>кураторства</w:t>
      </w:r>
      <w:r w:rsidRPr="00F324C5">
        <w:rPr>
          <w:color w:val="1A1A1A"/>
          <w:spacing w:val="-5"/>
        </w:rPr>
        <w:t xml:space="preserve"> </w:t>
      </w:r>
      <w:r w:rsidRPr="00F324C5">
        <w:rPr>
          <w:color w:val="1A1A1A"/>
        </w:rPr>
        <w:t>обучающихся</w:t>
      </w:r>
      <w:r w:rsidRPr="00F324C5">
        <w:rPr>
          <w:color w:val="1A1A1A"/>
          <w:spacing w:val="-5"/>
        </w:rPr>
        <w:t xml:space="preserve"> </w:t>
      </w:r>
      <w:r w:rsidRPr="00F324C5">
        <w:rPr>
          <w:color w:val="1A1A1A"/>
          <w:spacing w:val="-2"/>
        </w:rPr>
        <w:t>предусматривает: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color w:val="1A1A1A"/>
          <w:sz w:val="24"/>
          <w:szCs w:val="24"/>
        </w:rPr>
      </w:pPr>
      <w:r w:rsidRPr="00F324C5">
        <w:rPr>
          <w:color w:val="1A1A1A"/>
          <w:sz w:val="24"/>
          <w:szCs w:val="24"/>
        </w:rPr>
        <w:t>доверительное</w:t>
      </w:r>
      <w:r w:rsidRPr="00F324C5">
        <w:rPr>
          <w:color w:val="1A1A1A"/>
          <w:spacing w:val="-5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общение</w:t>
      </w:r>
      <w:r w:rsidRPr="00F324C5">
        <w:rPr>
          <w:color w:val="1A1A1A"/>
          <w:spacing w:val="-2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и</w:t>
      </w:r>
      <w:r w:rsidRPr="00F324C5">
        <w:rPr>
          <w:color w:val="1A1A1A"/>
          <w:spacing w:val="-2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поддержку</w:t>
      </w:r>
      <w:r w:rsidRPr="00F324C5">
        <w:rPr>
          <w:color w:val="1A1A1A"/>
          <w:spacing w:val="-9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обучающихся</w:t>
      </w:r>
      <w:r w:rsidRPr="00F324C5">
        <w:rPr>
          <w:color w:val="1A1A1A"/>
          <w:spacing w:val="-2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в</w:t>
      </w:r>
      <w:r w:rsidRPr="00F324C5">
        <w:rPr>
          <w:color w:val="1A1A1A"/>
          <w:spacing w:val="2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решении</w:t>
      </w:r>
      <w:r w:rsidRPr="00F324C5">
        <w:rPr>
          <w:color w:val="1A1A1A"/>
          <w:spacing w:val="-1"/>
          <w:sz w:val="24"/>
          <w:szCs w:val="24"/>
        </w:rPr>
        <w:t xml:space="preserve"> </w:t>
      </w:r>
      <w:r w:rsidRPr="00F324C5">
        <w:rPr>
          <w:color w:val="1A1A1A"/>
          <w:spacing w:val="-2"/>
          <w:sz w:val="24"/>
          <w:szCs w:val="24"/>
        </w:rPr>
        <w:t>проблем;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color w:val="1A1A1A"/>
          <w:sz w:val="24"/>
          <w:szCs w:val="24"/>
        </w:rPr>
      </w:pPr>
      <w:r w:rsidRPr="00F324C5">
        <w:rPr>
          <w:color w:val="1A1A1A"/>
          <w:sz w:val="24"/>
          <w:szCs w:val="24"/>
        </w:rPr>
        <w:lastRenderedPageBreak/>
        <w:t>индивидуальную</w:t>
      </w:r>
      <w:r w:rsidRPr="00F324C5">
        <w:rPr>
          <w:color w:val="1A1A1A"/>
          <w:spacing w:val="-6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работу</w:t>
      </w:r>
      <w:r w:rsidRPr="00F324C5">
        <w:rPr>
          <w:color w:val="1A1A1A"/>
          <w:spacing w:val="-6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с</w:t>
      </w:r>
      <w:r w:rsidRPr="00F324C5">
        <w:rPr>
          <w:color w:val="1A1A1A"/>
          <w:spacing w:val="-4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обучающимися</w:t>
      </w:r>
      <w:r w:rsidRPr="00F324C5">
        <w:rPr>
          <w:color w:val="1A1A1A"/>
          <w:spacing w:val="-4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группы</w:t>
      </w:r>
      <w:r w:rsidRPr="00F324C5">
        <w:rPr>
          <w:color w:val="1A1A1A"/>
          <w:spacing w:val="-3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по</w:t>
      </w:r>
      <w:r w:rsidRPr="00F324C5">
        <w:rPr>
          <w:color w:val="1A1A1A"/>
          <w:spacing w:val="-4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ведению</w:t>
      </w:r>
      <w:r w:rsidRPr="00F324C5">
        <w:rPr>
          <w:color w:val="1A1A1A"/>
          <w:spacing w:val="-3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личных</w:t>
      </w:r>
      <w:r w:rsidRPr="00F324C5">
        <w:rPr>
          <w:color w:val="1A1A1A"/>
          <w:spacing w:val="-4"/>
          <w:sz w:val="24"/>
          <w:szCs w:val="24"/>
        </w:rPr>
        <w:t xml:space="preserve"> </w:t>
      </w:r>
      <w:r w:rsidRPr="00F324C5">
        <w:rPr>
          <w:color w:val="1A1A1A"/>
          <w:spacing w:val="-2"/>
          <w:sz w:val="24"/>
          <w:szCs w:val="24"/>
        </w:rPr>
        <w:t>портфолио;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color w:val="1A1A1A"/>
          <w:sz w:val="24"/>
          <w:szCs w:val="24"/>
        </w:rPr>
      </w:pPr>
      <w:r w:rsidRPr="00F324C5">
        <w:rPr>
          <w:color w:val="1A1A1A"/>
          <w:sz w:val="24"/>
          <w:szCs w:val="24"/>
        </w:rPr>
        <w:t>регулярные</w:t>
      </w:r>
      <w:r w:rsidRPr="00F324C5">
        <w:rPr>
          <w:color w:val="1A1A1A"/>
          <w:spacing w:val="-8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консультации</w:t>
      </w:r>
      <w:r w:rsidRPr="00F324C5">
        <w:rPr>
          <w:color w:val="1A1A1A"/>
          <w:spacing w:val="-3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с</w:t>
      </w:r>
      <w:r w:rsidRPr="00F324C5">
        <w:rPr>
          <w:color w:val="1A1A1A"/>
          <w:spacing w:val="-4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преподавателями,</w:t>
      </w:r>
      <w:r w:rsidRPr="00F324C5">
        <w:rPr>
          <w:color w:val="1A1A1A"/>
          <w:spacing w:val="-3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проведение</w:t>
      </w:r>
      <w:r w:rsidRPr="00F324C5">
        <w:rPr>
          <w:color w:val="1A1A1A"/>
          <w:spacing w:val="-4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мини-</w:t>
      </w:r>
      <w:r w:rsidRPr="00F324C5">
        <w:rPr>
          <w:color w:val="1A1A1A"/>
          <w:spacing w:val="-2"/>
          <w:sz w:val="24"/>
          <w:szCs w:val="24"/>
        </w:rPr>
        <w:t>педсоветов;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color w:val="1A1A1A"/>
          <w:sz w:val="24"/>
          <w:szCs w:val="24"/>
        </w:rPr>
      </w:pPr>
      <w:r w:rsidRPr="00F324C5">
        <w:rPr>
          <w:color w:val="1A1A1A"/>
          <w:sz w:val="24"/>
          <w:szCs w:val="24"/>
        </w:rPr>
        <w:t>организацию</w:t>
      </w:r>
      <w:r w:rsidRPr="00F324C5">
        <w:rPr>
          <w:color w:val="1A1A1A"/>
          <w:spacing w:val="80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и</w:t>
      </w:r>
      <w:r w:rsidRPr="00F324C5">
        <w:rPr>
          <w:color w:val="1A1A1A"/>
          <w:spacing w:val="80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проведение</w:t>
      </w:r>
      <w:r w:rsidRPr="00F324C5">
        <w:rPr>
          <w:color w:val="1A1A1A"/>
          <w:spacing w:val="80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родительских</w:t>
      </w:r>
      <w:r w:rsidRPr="00F324C5">
        <w:rPr>
          <w:color w:val="1A1A1A"/>
          <w:spacing w:val="80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собраний,</w:t>
      </w:r>
      <w:r w:rsidRPr="00F324C5">
        <w:rPr>
          <w:color w:val="1A1A1A"/>
          <w:spacing w:val="80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информирование</w:t>
      </w:r>
      <w:r w:rsidRPr="00F324C5">
        <w:rPr>
          <w:color w:val="1A1A1A"/>
          <w:spacing w:val="80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родителей</w:t>
      </w:r>
      <w:r w:rsidRPr="00F324C5">
        <w:rPr>
          <w:color w:val="1A1A1A"/>
          <w:spacing w:val="80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об академических успехах и проблемах обучающихся;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color w:val="1A1A1A"/>
          <w:sz w:val="24"/>
          <w:szCs w:val="24"/>
        </w:rPr>
      </w:pPr>
      <w:r w:rsidRPr="00F324C5">
        <w:rPr>
          <w:color w:val="1A1A1A"/>
          <w:sz w:val="24"/>
          <w:szCs w:val="24"/>
        </w:rPr>
        <w:t>создание</w:t>
      </w:r>
      <w:r w:rsidRPr="00F324C5">
        <w:rPr>
          <w:color w:val="1A1A1A"/>
          <w:spacing w:val="-7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и</w:t>
      </w:r>
      <w:r w:rsidRPr="00F324C5">
        <w:rPr>
          <w:color w:val="1A1A1A"/>
          <w:spacing w:val="-4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организацию</w:t>
      </w:r>
      <w:r w:rsidRPr="00F324C5">
        <w:rPr>
          <w:color w:val="1A1A1A"/>
          <w:spacing w:val="-4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работы</w:t>
      </w:r>
      <w:r w:rsidRPr="00F324C5">
        <w:rPr>
          <w:color w:val="1A1A1A"/>
          <w:spacing w:val="-4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родительского</w:t>
      </w:r>
      <w:r w:rsidRPr="00F324C5">
        <w:rPr>
          <w:color w:val="1A1A1A"/>
          <w:spacing w:val="-4"/>
          <w:sz w:val="24"/>
          <w:szCs w:val="24"/>
        </w:rPr>
        <w:t xml:space="preserve"> </w:t>
      </w:r>
      <w:r w:rsidRPr="00F324C5">
        <w:rPr>
          <w:color w:val="1A1A1A"/>
          <w:spacing w:val="-2"/>
          <w:sz w:val="24"/>
          <w:szCs w:val="24"/>
        </w:rPr>
        <w:t>комитета,</w:t>
      </w:r>
    </w:p>
    <w:p w:rsidR="004B5F33" w:rsidRPr="004B5F33" w:rsidRDefault="009E3536" w:rsidP="00F324C5">
      <w:pPr>
        <w:pStyle w:val="a5"/>
        <w:numPr>
          <w:ilvl w:val="0"/>
          <w:numId w:val="1"/>
        </w:numPr>
        <w:tabs>
          <w:tab w:val="left" w:pos="710"/>
          <w:tab w:val="left" w:pos="1173"/>
        </w:tabs>
        <w:ind w:left="0" w:firstLine="0"/>
        <w:contextualSpacing/>
        <w:jc w:val="both"/>
        <w:rPr>
          <w:sz w:val="24"/>
          <w:szCs w:val="24"/>
        </w:rPr>
      </w:pPr>
      <w:r w:rsidRPr="004B5F33">
        <w:rPr>
          <w:color w:val="1A1A1A"/>
          <w:sz w:val="24"/>
          <w:szCs w:val="24"/>
        </w:rPr>
        <w:t>проведение</w:t>
      </w:r>
      <w:r w:rsidRPr="004B5F33">
        <w:rPr>
          <w:color w:val="1A1A1A"/>
          <w:spacing w:val="-7"/>
          <w:sz w:val="24"/>
          <w:szCs w:val="24"/>
        </w:rPr>
        <w:t xml:space="preserve"> </w:t>
      </w:r>
      <w:r w:rsidRPr="004B5F33">
        <w:rPr>
          <w:color w:val="1A1A1A"/>
          <w:sz w:val="24"/>
          <w:szCs w:val="24"/>
        </w:rPr>
        <w:t>праздников,</w:t>
      </w:r>
      <w:r w:rsidRPr="004B5F33">
        <w:rPr>
          <w:color w:val="1A1A1A"/>
          <w:spacing w:val="-4"/>
          <w:sz w:val="24"/>
          <w:szCs w:val="24"/>
        </w:rPr>
        <w:t xml:space="preserve"> </w:t>
      </w:r>
      <w:r w:rsidRPr="004B5F33">
        <w:rPr>
          <w:color w:val="1A1A1A"/>
          <w:sz w:val="24"/>
          <w:szCs w:val="24"/>
        </w:rPr>
        <w:t>фестивалей,</w:t>
      </w:r>
      <w:r w:rsidRPr="004B5F33">
        <w:rPr>
          <w:color w:val="1A1A1A"/>
          <w:spacing w:val="-4"/>
          <w:sz w:val="24"/>
          <w:szCs w:val="24"/>
        </w:rPr>
        <w:t xml:space="preserve"> </w:t>
      </w:r>
      <w:r w:rsidRPr="004B5F33">
        <w:rPr>
          <w:color w:val="1A1A1A"/>
          <w:sz w:val="24"/>
          <w:szCs w:val="24"/>
        </w:rPr>
        <w:t>конкурсов,</w:t>
      </w:r>
      <w:r w:rsidRPr="004B5F33">
        <w:rPr>
          <w:color w:val="1A1A1A"/>
          <w:spacing w:val="-3"/>
          <w:sz w:val="24"/>
          <w:szCs w:val="24"/>
        </w:rPr>
        <w:t xml:space="preserve"> </w:t>
      </w:r>
      <w:r w:rsidRPr="004B5F33">
        <w:rPr>
          <w:color w:val="1A1A1A"/>
          <w:sz w:val="24"/>
          <w:szCs w:val="24"/>
        </w:rPr>
        <w:t>соревнований</w:t>
      </w:r>
      <w:r w:rsidRPr="004B5F33">
        <w:rPr>
          <w:color w:val="1A1A1A"/>
          <w:spacing w:val="-4"/>
          <w:sz w:val="24"/>
          <w:szCs w:val="24"/>
        </w:rPr>
        <w:t xml:space="preserve"> </w:t>
      </w:r>
      <w:r w:rsidRPr="004B5F33">
        <w:rPr>
          <w:color w:val="1A1A1A"/>
          <w:sz w:val="24"/>
          <w:szCs w:val="24"/>
        </w:rPr>
        <w:t>и</w:t>
      </w:r>
      <w:r w:rsidRPr="004B5F33">
        <w:rPr>
          <w:color w:val="1A1A1A"/>
          <w:spacing w:val="-4"/>
          <w:sz w:val="24"/>
          <w:szCs w:val="24"/>
        </w:rPr>
        <w:t xml:space="preserve"> </w:t>
      </w:r>
      <w:r w:rsidRPr="004B5F33">
        <w:rPr>
          <w:color w:val="1A1A1A"/>
          <w:sz w:val="24"/>
          <w:szCs w:val="24"/>
        </w:rPr>
        <w:t>т.</w:t>
      </w:r>
      <w:r w:rsidRPr="004B5F33">
        <w:rPr>
          <w:color w:val="1A1A1A"/>
          <w:spacing w:val="-3"/>
          <w:sz w:val="24"/>
          <w:szCs w:val="24"/>
        </w:rPr>
        <w:t xml:space="preserve"> </w:t>
      </w:r>
      <w:r w:rsidRPr="004B5F33">
        <w:rPr>
          <w:color w:val="1A1A1A"/>
          <w:spacing w:val="-5"/>
          <w:sz w:val="24"/>
          <w:szCs w:val="24"/>
        </w:rPr>
        <w:t>д.</w:t>
      </w:r>
    </w:p>
    <w:p w:rsidR="00121149" w:rsidRPr="00F324C5" w:rsidRDefault="009E3536" w:rsidP="00F324C5">
      <w:pPr>
        <w:pStyle w:val="a5"/>
        <w:numPr>
          <w:ilvl w:val="0"/>
          <w:numId w:val="1"/>
        </w:numPr>
        <w:tabs>
          <w:tab w:val="left" w:pos="710"/>
          <w:tab w:val="left" w:pos="1173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Модуль</w:t>
      </w:r>
      <w:r w:rsidRPr="004B5F33">
        <w:rPr>
          <w:spacing w:val="-1"/>
          <w:sz w:val="24"/>
          <w:szCs w:val="24"/>
        </w:rPr>
        <w:t xml:space="preserve"> </w:t>
      </w:r>
      <w:r w:rsidRPr="004B5F33">
        <w:rPr>
          <w:spacing w:val="-2"/>
          <w:sz w:val="24"/>
          <w:szCs w:val="24"/>
        </w:rPr>
        <w:t>«Наставничество»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 xml:space="preserve">Реализация воспитательного потенциала </w:t>
      </w:r>
      <w:r w:rsidRPr="00F324C5">
        <w:rPr>
          <w:b/>
        </w:rPr>
        <w:t xml:space="preserve">наставничества </w:t>
      </w:r>
      <w:r w:rsidRPr="00F324C5">
        <w:t>как универсальной технологии передачи опыта и знаний предусматривает: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разработку</w:t>
      </w:r>
      <w:r w:rsidRPr="00F324C5">
        <w:rPr>
          <w:spacing w:val="-6"/>
          <w:sz w:val="24"/>
          <w:szCs w:val="24"/>
        </w:rPr>
        <w:t xml:space="preserve"> </w:t>
      </w:r>
      <w:r w:rsidRPr="00F324C5">
        <w:rPr>
          <w:sz w:val="24"/>
          <w:szCs w:val="24"/>
        </w:rPr>
        <w:t>Программы</w:t>
      </w:r>
      <w:r w:rsidRPr="00F324C5">
        <w:rPr>
          <w:spacing w:val="2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наставничества;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содействие осознанному выбору оптимальной образовательной траектории, в том числе для обучающихся с особыми потребностями;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оказание психологической и профессиональной поддержки наставляемому в реализации им индивидуального маршрута и в жизненном самоопределении;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определение инструментов оценки эффективности мероприятий по адаптации и стажировке наставляемого;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 xml:space="preserve">привлечение к наставнической деятельности признанных авторитетных специалистов, имеющих большой профессиональный и жизненный опыт (сотрудников предприятий и </w:t>
      </w:r>
      <w:r w:rsidRPr="00F324C5">
        <w:rPr>
          <w:spacing w:val="-2"/>
          <w:sz w:val="24"/>
          <w:szCs w:val="24"/>
        </w:rPr>
        <w:t>организаций-партнеров).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Одним из значимых направлений деятельности в рамках данного модуля является принцип наставничества по типу «студент –студент» направленный на: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организацию социально-значимых совместных проектов, отвечающих потребностям обучающихся, дающих возможности для их самореализации, установления и укрепления доверительных отношений внутри учебной группы и между группой и куратором;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сплочение коллектива группы через игры и тренинги на командообразование, походы, экскурсии, празднования дней рождения, тематические вечера и т. п.;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организацию и проведение регулярных родительских собраний, информирование родителей об академических успехах и проблемах обучающихся, их положении в студенческой группе, о жизни группы в целом;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помощь родителям и иным членам семьи во взаимодействии с педагогическим коллективом и администрацией;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 xml:space="preserve">проведение консультаций по вопросам этики и психологии семейной жизни, семейного </w:t>
      </w:r>
      <w:r w:rsidRPr="00F324C5">
        <w:rPr>
          <w:spacing w:val="-2"/>
          <w:sz w:val="24"/>
          <w:szCs w:val="24"/>
        </w:rPr>
        <w:t>права;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планирование, подготовку и проведение праздников, фестивалей, конкурсов, соревнований и т. д. с обучающимися.</w:t>
      </w:r>
    </w:p>
    <w:p w:rsidR="00121149" w:rsidRPr="00F324C5" w:rsidRDefault="00121149" w:rsidP="00F324C5">
      <w:pPr>
        <w:pStyle w:val="a3"/>
        <w:ind w:left="0"/>
        <w:contextualSpacing/>
        <w:jc w:val="both"/>
      </w:pPr>
    </w:p>
    <w:p w:rsidR="00121149" w:rsidRPr="00F324C5" w:rsidRDefault="009E3536" w:rsidP="00F324C5">
      <w:pPr>
        <w:pStyle w:val="1"/>
        <w:numPr>
          <w:ilvl w:val="0"/>
          <w:numId w:val="1"/>
        </w:numPr>
        <w:tabs>
          <w:tab w:val="left" w:pos="1173"/>
        </w:tabs>
        <w:ind w:left="0" w:firstLine="0"/>
        <w:contextualSpacing/>
        <w:jc w:val="both"/>
      </w:pPr>
      <w:r w:rsidRPr="00F324C5">
        <w:t>Модуль</w:t>
      </w:r>
      <w:r w:rsidRPr="00F324C5">
        <w:rPr>
          <w:spacing w:val="-4"/>
        </w:rPr>
        <w:t xml:space="preserve"> </w:t>
      </w:r>
      <w:r w:rsidRPr="00F324C5">
        <w:t>«Основные</w:t>
      </w:r>
      <w:r w:rsidRPr="00F324C5">
        <w:rPr>
          <w:spacing w:val="-6"/>
        </w:rPr>
        <w:t xml:space="preserve"> </w:t>
      </w:r>
      <w:r w:rsidRPr="00F324C5">
        <w:t>воспитательные</w:t>
      </w:r>
      <w:r w:rsidRPr="00F324C5">
        <w:rPr>
          <w:spacing w:val="-5"/>
        </w:rPr>
        <w:t xml:space="preserve"> </w:t>
      </w:r>
      <w:r w:rsidRPr="00F324C5">
        <w:rPr>
          <w:spacing w:val="-2"/>
        </w:rPr>
        <w:t>мероприятия»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Реализация воспитательного потенциала основных воспитательных мероприятий предусматривает проведение мероприятий, связанных с общероссийскими, региональными, местными праздниками, памятными датами.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rPr>
          <w:b/>
        </w:rPr>
        <w:t xml:space="preserve">В колледж существуют традиции, включающие </w:t>
      </w:r>
      <w:r w:rsidRPr="00F324C5">
        <w:t>общеколледжные мероприятия по приоритетным направлениям воспитания в профессиональном образовании. Это комплекс коллективных творческих дел, интересных и значимых для обучающихся, объединяющих их вместе с педагогами в единый коллектив, тем самым способствуя интенсификации их общения,</w:t>
      </w:r>
      <w:r w:rsidRPr="00F324C5">
        <w:rPr>
          <w:spacing w:val="40"/>
        </w:rPr>
        <w:t xml:space="preserve"> </w:t>
      </w:r>
      <w:r w:rsidRPr="00F324C5">
        <w:t>ставят</w:t>
      </w:r>
      <w:r w:rsidRPr="00F324C5">
        <w:rPr>
          <w:spacing w:val="40"/>
        </w:rPr>
        <w:t xml:space="preserve"> </w:t>
      </w:r>
      <w:r w:rsidRPr="00F324C5">
        <w:t>их</w:t>
      </w:r>
      <w:r w:rsidRPr="00F324C5">
        <w:rPr>
          <w:spacing w:val="40"/>
        </w:rPr>
        <w:t xml:space="preserve"> </w:t>
      </w:r>
      <w:r w:rsidRPr="00F324C5">
        <w:t>в</w:t>
      </w:r>
      <w:r w:rsidRPr="00F324C5">
        <w:rPr>
          <w:spacing w:val="40"/>
        </w:rPr>
        <w:t xml:space="preserve"> </w:t>
      </w:r>
      <w:r w:rsidRPr="00F324C5">
        <w:t>ответственную</w:t>
      </w:r>
      <w:r w:rsidRPr="00F324C5">
        <w:rPr>
          <w:spacing w:val="40"/>
        </w:rPr>
        <w:t xml:space="preserve"> </w:t>
      </w:r>
      <w:r w:rsidRPr="00F324C5">
        <w:t>позицию</w:t>
      </w:r>
      <w:r w:rsidRPr="00F324C5">
        <w:rPr>
          <w:spacing w:val="40"/>
        </w:rPr>
        <w:t xml:space="preserve"> </w:t>
      </w:r>
      <w:r w:rsidRPr="00F324C5">
        <w:t>к</w:t>
      </w:r>
      <w:r w:rsidRPr="00F324C5">
        <w:rPr>
          <w:spacing w:val="40"/>
        </w:rPr>
        <w:t xml:space="preserve"> </w:t>
      </w:r>
      <w:r w:rsidRPr="00F324C5">
        <w:t>происходящему</w:t>
      </w:r>
      <w:r w:rsidRPr="00F324C5">
        <w:rPr>
          <w:spacing w:val="40"/>
        </w:rPr>
        <w:t xml:space="preserve"> </w:t>
      </w:r>
      <w:r w:rsidRPr="00F324C5">
        <w:t>в</w:t>
      </w:r>
      <w:r w:rsidRPr="00F324C5">
        <w:rPr>
          <w:spacing w:val="40"/>
        </w:rPr>
        <w:t xml:space="preserve"> </w:t>
      </w:r>
      <w:r w:rsidRPr="00F324C5">
        <w:t>колледже.</w:t>
      </w:r>
      <w:r w:rsidRPr="00F324C5">
        <w:rPr>
          <w:spacing w:val="40"/>
        </w:rPr>
        <w:t xml:space="preserve"> </w:t>
      </w:r>
      <w:r w:rsidRPr="00F324C5">
        <w:t>Мероприятия обязательно планируются, готовятся, проводятся и анализируются совестно педагогами и обучающимися.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Ежегодно</w:t>
      </w:r>
      <w:r w:rsidRPr="00F324C5">
        <w:rPr>
          <w:spacing w:val="80"/>
          <w:w w:val="150"/>
        </w:rPr>
        <w:t xml:space="preserve">  </w:t>
      </w:r>
      <w:r w:rsidRPr="00F324C5">
        <w:t>происходит</w:t>
      </w:r>
      <w:r w:rsidRPr="00F324C5">
        <w:rPr>
          <w:spacing w:val="80"/>
          <w:w w:val="150"/>
        </w:rPr>
        <w:t xml:space="preserve">  </w:t>
      </w:r>
      <w:r w:rsidRPr="00F324C5">
        <w:t>распределение</w:t>
      </w:r>
      <w:r w:rsidRPr="00F324C5">
        <w:rPr>
          <w:spacing w:val="80"/>
          <w:w w:val="150"/>
        </w:rPr>
        <w:t xml:space="preserve">  </w:t>
      </w:r>
      <w:r w:rsidRPr="00F324C5">
        <w:t>значимых</w:t>
      </w:r>
      <w:r w:rsidRPr="00F324C5">
        <w:rPr>
          <w:spacing w:val="80"/>
          <w:w w:val="150"/>
        </w:rPr>
        <w:t xml:space="preserve">  </w:t>
      </w:r>
      <w:r w:rsidRPr="00F324C5">
        <w:t>событий,</w:t>
      </w:r>
      <w:r w:rsidRPr="00F324C5">
        <w:rPr>
          <w:spacing w:val="80"/>
          <w:w w:val="150"/>
        </w:rPr>
        <w:t xml:space="preserve">  </w:t>
      </w:r>
      <w:r w:rsidRPr="00F324C5">
        <w:t>планируемых</w:t>
      </w:r>
      <w:r w:rsidRPr="00F324C5">
        <w:rPr>
          <w:spacing w:val="80"/>
        </w:rPr>
        <w:t xml:space="preserve"> </w:t>
      </w:r>
      <w:r w:rsidRPr="00F324C5">
        <w:t>к проведению в новом учебном году.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Ответственными за организацию и проведение традиционных мероприятий являются педагог-организатор,</w:t>
      </w:r>
      <w:r w:rsidRPr="00F324C5">
        <w:rPr>
          <w:spacing w:val="52"/>
          <w:w w:val="150"/>
        </w:rPr>
        <w:t xml:space="preserve">   </w:t>
      </w:r>
      <w:r w:rsidRPr="00F324C5">
        <w:t>представители</w:t>
      </w:r>
      <w:r w:rsidRPr="00F324C5">
        <w:rPr>
          <w:spacing w:val="52"/>
          <w:w w:val="150"/>
        </w:rPr>
        <w:t xml:space="preserve">   </w:t>
      </w:r>
      <w:r w:rsidRPr="00F324C5">
        <w:t>Совета</w:t>
      </w:r>
      <w:r w:rsidRPr="00F324C5">
        <w:rPr>
          <w:spacing w:val="52"/>
          <w:w w:val="150"/>
        </w:rPr>
        <w:t xml:space="preserve">   </w:t>
      </w:r>
      <w:r w:rsidRPr="00F324C5">
        <w:t>обучающихся,</w:t>
      </w:r>
      <w:r w:rsidRPr="00F324C5">
        <w:rPr>
          <w:spacing w:val="52"/>
          <w:w w:val="150"/>
        </w:rPr>
        <w:t xml:space="preserve">   </w:t>
      </w:r>
      <w:r w:rsidRPr="00F324C5">
        <w:t>волонтерского</w:t>
      </w:r>
      <w:r w:rsidRPr="00F324C5">
        <w:rPr>
          <w:spacing w:val="51"/>
          <w:w w:val="150"/>
        </w:rPr>
        <w:t xml:space="preserve">   </w:t>
      </w:r>
      <w:r w:rsidRPr="00F324C5">
        <w:rPr>
          <w:spacing w:val="-10"/>
        </w:rPr>
        <w:t>и</w:t>
      </w:r>
      <w:r w:rsidR="004B5F33">
        <w:rPr>
          <w:spacing w:val="-10"/>
        </w:rPr>
        <w:t xml:space="preserve"> </w:t>
      </w:r>
      <w:r w:rsidRPr="00F324C5">
        <w:lastRenderedPageBreak/>
        <w:t>добровольческого движений, кураторы групп, классные руководители, сотрудники</w:t>
      </w:r>
      <w:r w:rsidRPr="00F324C5">
        <w:rPr>
          <w:spacing w:val="40"/>
        </w:rPr>
        <w:t xml:space="preserve"> </w:t>
      </w:r>
      <w:r w:rsidRPr="00F324C5">
        <w:t>колледжа, а также родительская общественность.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Для</w:t>
      </w:r>
      <w:r w:rsidRPr="00F324C5">
        <w:rPr>
          <w:spacing w:val="73"/>
        </w:rPr>
        <w:t xml:space="preserve"> </w:t>
      </w:r>
      <w:r w:rsidRPr="00F324C5">
        <w:t>знакомства</w:t>
      </w:r>
      <w:r w:rsidRPr="00F324C5">
        <w:rPr>
          <w:spacing w:val="72"/>
        </w:rPr>
        <w:t xml:space="preserve"> </w:t>
      </w:r>
      <w:r w:rsidRPr="00F324C5">
        <w:t>и</w:t>
      </w:r>
      <w:r w:rsidRPr="00F324C5">
        <w:rPr>
          <w:spacing w:val="74"/>
        </w:rPr>
        <w:t xml:space="preserve"> </w:t>
      </w:r>
      <w:r w:rsidRPr="00F324C5">
        <w:t>приобщения</w:t>
      </w:r>
      <w:r w:rsidRPr="00F324C5">
        <w:rPr>
          <w:spacing w:val="76"/>
        </w:rPr>
        <w:t xml:space="preserve"> </w:t>
      </w:r>
      <w:r w:rsidRPr="00F324C5">
        <w:t>к</w:t>
      </w:r>
      <w:r w:rsidRPr="00F324C5">
        <w:rPr>
          <w:spacing w:val="74"/>
        </w:rPr>
        <w:t xml:space="preserve"> </w:t>
      </w:r>
      <w:r w:rsidRPr="00F324C5">
        <w:t>корпоративной</w:t>
      </w:r>
      <w:r w:rsidRPr="00F324C5">
        <w:rPr>
          <w:spacing w:val="74"/>
        </w:rPr>
        <w:t xml:space="preserve"> </w:t>
      </w:r>
      <w:r w:rsidRPr="00F324C5">
        <w:t>культуре</w:t>
      </w:r>
      <w:r w:rsidRPr="00F324C5">
        <w:rPr>
          <w:spacing w:val="74"/>
        </w:rPr>
        <w:t xml:space="preserve"> </w:t>
      </w:r>
      <w:r w:rsidRPr="00F324C5">
        <w:t>предприятия</w:t>
      </w:r>
      <w:r w:rsidRPr="00F324C5">
        <w:rPr>
          <w:spacing w:val="73"/>
        </w:rPr>
        <w:t xml:space="preserve"> </w:t>
      </w:r>
      <w:r w:rsidRPr="00F324C5">
        <w:t>к</w:t>
      </w:r>
      <w:r w:rsidRPr="00F324C5">
        <w:rPr>
          <w:spacing w:val="80"/>
        </w:rPr>
        <w:t xml:space="preserve"> </w:t>
      </w:r>
      <w:r w:rsidRPr="00F324C5">
        <w:t>участию в мероприятиях привлекаются и работодатели. Например, в течении учебного года организуются ежегодные экскурсии на предприятия города, встречи с работодателями направленные на знакомство выпускников колледжа с предприятиями города для прохождения производственной практики с дальнейшим трудоустройством. Колледж вовлекает к участию в мероприятиях представителей школ и профессионально образовательных учреждений. С целью создания условия для формирования чувства гордости за свою Родину, сохранения памяти о подвиге наших солдат в Великой Отечественной войне, учувствуют в акции Бессмертный полк и Георгиевская ленточка.</w:t>
      </w:r>
    </w:p>
    <w:p w:rsidR="00121149" w:rsidRPr="00F324C5" w:rsidRDefault="009E3536" w:rsidP="00F324C5">
      <w:pPr>
        <w:pStyle w:val="1"/>
        <w:ind w:left="0"/>
        <w:contextualSpacing/>
      </w:pPr>
      <w:r w:rsidRPr="00F324C5">
        <w:t>Традиционными</w:t>
      </w:r>
      <w:r w:rsidRPr="00F324C5">
        <w:rPr>
          <w:spacing w:val="-8"/>
        </w:rPr>
        <w:t xml:space="preserve"> </w:t>
      </w:r>
      <w:r w:rsidRPr="00F324C5">
        <w:t>мероприятиями</w:t>
      </w:r>
      <w:r w:rsidRPr="00F324C5">
        <w:rPr>
          <w:spacing w:val="-9"/>
        </w:rPr>
        <w:t xml:space="preserve"> </w:t>
      </w:r>
      <w:r w:rsidRPr="00F324C5">
        <w:t>колледжа</w:t>
      </w:r>
      <w:r w:rsidRPr="00F324C5">
        <w:rPr>
          <w:spacing w:val="-5"/>
        </w:rPr>
        <w:t xml:space="preserve"> </w:t>
      </w:r>
      <w:r w:rsidRPr="00F324C5">
        <w:rPr>
          <w:spacing w:val="-2"/>
        </w:rPr>
        <w:t>являются: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Торжественная</w:t>
      </w:r>
      <w:r w:rsidRPr="00F324C5">
        <w:rPr>
          <w:spacing w:val="-5"/>
        </w:rPr>
        <w:t xml:space="preserve"> </w:t>
      </w:r>
      <w:r w:rsidRPr="00F324C5">
        <w:t>линейка,</w:t>
      </w:r>
      <w:r w:rsidRPr="00F324C5">
        <w:rPr>
          <w:spacing w:val="-5"/>
        </w:rPr>
        <w:t xml:space="preserve"> </w:t>
      </w:r>
      <w:r w:rsidRPr="00F324C5">
        <w:t>посвященная</w:t>
      </w:r>
      <w:r w:rsidRPr="00F324C5">
        <w:rPr>
          <w:spacing w:val="-5"/>
        </w:rPr>
        <w:t xml:space="preserve"> </w:t>
      </w:r>
      <w:r w:rsidRPr="00F324C5">
        <w:t>Дню</w:t>
      </w:r>
      <w:r w:rsidRPr="00F324C5">
        <w:rPr>
          <w:spacing w:val="-5"/>
        </w:rPr>
        <w:t xml:space="preserve"> </w:t>
      </w:r>
      <w:r w:rsidRPr="00F324C5">
        <w:t>знаний,</w:t>
      </w:r>
      <w:r w:rsidRPr="00F324C5">
        <w:rPr>
          <w:spacing w:val="-5"/>
        </w:rPr>
        <w:t xml:space="preserve"> </w:t>
      </w:r>
      <w:r w:rsidRPr="00F324C5">
        <w:t>День</w:t>
      </w:r>
      <w:r w:rsidRPr="00F324C5">
        <w:rPr>
          <w:spacing w:val="-5"/>
        </w:rPr>
        <w:t xml:space="preserve"> </w:t>
      </w:r>
      <w:r w:rsidRPr="00F324C5">
        <w:t>студента,</w:t>
      </w:r>
      <w:r w:rsidRPr="00F324C5">
        <w:rPr>
          <w:spacing w:val="-5"/>
        </w:rPr>
        <w:t xml:space="preserve"> </w:t>
      </w:r>
      <w:r w:rsidRPr="00F324C5">
        <w:t>Церемонии подъема и спуска флага РФ;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 xml:space="preserve">Презентация работы объединения, конкурсных движений, библиотеки для </w:t>
      </w:r>
      <w:r w:rsidRPr="00F324C5">
        <w:rPr>
          <w:spacing w:val="-2"/>
          <w:sz w:val="24"/>
          <w:szCs w:val="24"/>
        </w:rPr>
        <w:t>первокурсников;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Разработка</w:t>
      </w:r>
      <w:r w:rsidRPr="00F324C5">
        <w:rPr>
          <w:spacing w:val="33"/>
          <w:sz w:val="24"/>
          <w:szCs w:val="24"/>
        </w:rPr>
        <w:t xml:space="preserve"> </w:t>
      </w:r>
      <w:r w:rsidRPr="00F324C5">
        <w:rPr>
          <w:sz w:val="24"/>
          <w:szCs w:val="24"/>
        </w:rPr>
        <w:t>и</w:t>
      </w:r>
      <w:r w:rsidRPr="00F324C5">
        <w:rPr>
          <w:spacing w:val="36"/>
          <w:sz w:val="24"/>
          <w:szCs w:val="24"/>
        </w:rPr>
        <w:t xml:space="preserve"> </w:t>
      </w:r>
      <w:r w:rsidRPr="00F324C5">
        <w:rPr>
          <w:sz w:val="24"/>
          <w:szCs w:val="24"/>
        </w:rPr>
        <w:t>показ</w:t>
      </w:r>
      <w:r w:rsidRPr="00F324C5">
        <w:rPr>
          <w:spacing w:val="36"/>
          <w:sz w:val="24"/>
          <w:szCs w:val="24"/>
        </w:rPr>
        <w:t xml:space="preserve"> </w:t>
      </w:r>
      <w:r w:rsidRPr="00F324C5">
        <w:rPr>
          <w:sz w:val="24"/>
          <w:szCs w:val="24"/>
        </w:rPr>
        <w:t>творческих</w:t>
      </w:r>
      <w:r w:rsidRPr="00F324C5">
        <w:rPr>
          <w:spacing w:val="36"/>
          <w:sz w:val="24"/>
          <w:szCs w:val="24"/>
        </w:rPr>
        <w:t xml:space="preserve"> </w:t>
      </w:r>
      <w:r w:rsidRPr="00F324C5">
        <w:rPr>
          <w:sz w:val="24"/>
          <w:szCs w:val="24"/>
        </w:rPr>
        <w:t>постановок</w:t>
      </w:r>
      <w:r w:rsidRPr="00F324C5">
        <w:rPr>
          <w:spacing w:val="36"/>
          <w:sz w:val="24"/>
          <w:szCs w:val="24"/>
        </w:rPr>
        <w:t xml:space="preserve"> </w:t>
      </w:r>
      <w:r w:rsidRPr="00F324C5">
        <w:rPr>
          <w:sz w:val="24"/>
          <w:szCs w:val="24"/>
        </w:rPr>
        <w:t>студентами</w:t>
      </w:r>
      <w:r w:rsidRPr="00F324C5">
        <w:rPr>
          <w:spacing w:val="35"/>
          <w:sz w:val="24"/>
          <w:szCs w:val="24"/>
        </w:rPr>
        <w:t xml:space="preserve"> </w:t>
      </w:r>
      <w:r w:rsidRPr="00F324C5">
        <w:rPr>
          <w:sz w:val="24"/>
          <w:szCs w:val="24"/>
        </w:rPr>
        <w:t>выпускных</w:t>
      </w:r>
      <w:r w:rsidRPr="00F324C5">
        <w:rPr>
          <w:spacing w:val="35"/>
          <w:sz w:val="24"/>
          <w:szCs w:val="24"/>
        </w:rPr>
        <w:t xml:space="preserve"> </w:t>
      </w:r>
      <w:r w:rsidRPr="00F324C5">
        <w:rPr>
          <w:sz w:val="24"/>
          <w:szCs w:val="24"/>
        </w:rPr>
        <w:t>групп</w:t>
      </w:r>
      <w:r w:rsidRPr="00F324C5">
        <w:rPr>
          <w:spacing w:val="35"/>
          <w:sz w:val="24"/>
          <w:szCs w:val="24"/>
        </w:rPr>
        <w:t xml:space="preserve"> </w:t>
      </w:r>
      <w:r w:rsidRPr="00F324C5">
        <w:rPr>
          <w:sz w:val="24"/>
          <w:szCs w:val="24"/>
        </w:rPr>
        <w:t>на</w:t>
      </w:r>
      <w:r w:rsidRPr="00F324C5">
        <w:rPr>
          <w:spacing w:val="33"/>
          <w:sz w:val="24"/>
          <w:szCs w:val="24"/>
        </w:rPr>
        <w:t xml:space="preserve"> </w:t>
      </w:r>
      <w:r w:rsidRPr="00F324C5">
        <w:rPr>
          <w:sz w:val="24"/>
          <w:szCs w:val="24"/>
        </w:rPr>
        <w:t xml:space="preserve">выбранные </w:t>
      </w:r>
      <w:r w:rsidRPr="00F324C5">
        <w:rPr>
          <w:spacing w:val="-4"/>
          <w:sz w:val="24"/>
          <w:szCs w:val="24"/>
        </w:rPr>
        <w:t>темы;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Акции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памяти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и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скорби,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посвященные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жертвам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Беслана,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в рамках Дня солидарности в борьбе с терроризмом;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Концерты,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посвященные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Дню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учителя,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Международному</w:t>
      </w:r>
      <w:r w:rsidRPr="00F324C5">
        <w:rPr>
          <w:spacing w:val="-8"/>
          <w:sz w:val="24"/>
          <w:szCs w:val="24"/>
        </w:rPr>
        <w:t xml:space="preserve"> </w:t>
      </w:r>
      <w:r w:rsidRPr="00F324C5">
        <w:rPr>
          <w:sz w:val="24"/>
          <w:szCs w:val="24"/>
        </w:rPr>
        <w:t>женскому</w:t>
      </w:r>
      <w:r w:rsidRPr="00F324C5">
        <w:rPr>
          <w:spacing w:val="-8"/>
          <w:sz w:val="24"/>
          <w:szCs w:val="24"/>
        </w:rPr>
        <w:t xml:space="preserve"> </w:t>
      </w:r>
      <w:r w:rsidRPr="00F324C5">
        <w:rPr>
          <w:sz w:val="24"/>
          <w:szCs w:val="24"/>
        </w:rPr>
        <w:t>дню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8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марта,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Дню матери, Дню Победы;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Новогодние</w:t>
      </w:r>
      <w:r w:rsidRPr="00F324C5">
        <w:rPr>
          <w:spacing w:val="-7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представление;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Недели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специальностей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и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профессий;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Экологические</w:t>
      </w:r>
      <w:r w:rsidRPr="00F324C5">
        <w:rPr>
          <w:spacing w:val="-9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акции;</w:t>
      </w:r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hyperlink r:id="rId9">
        <w:r w:rsidRPr="00F324C5">
          <w:rPr>
            <w:sz w:val="24"/>
            <w:szCs w:val="24"/>
          </w:rPr>
          <w:t>Добровольческие</w:t>
        </w:r>
        <w:r w:rsidRPr="00F324C5">
          <w:rPr>
            <w:spacing w:val="-10"/>
            <w:sz w:val="24"/>
            <w:szCs w:val="24"/>
          </w:rPr>
          <w:t xml:space="preserve"> </w:t>
        </w:r>
        <w:r w:rsidRPr="00F324C5">
          <w:rPr>
            <w:spacing w:val="-2"/>
            <w:sz w:val="24"/>
            <w:szCs w:val="24"/>
          </w:rPr>
          <w:t>акция;</w:t>
        </w:r>
      </w:hyperlink>
    </w:p>
    <w:p w:rsidR="00121149" w:rsidRPr="00F324C5" w:rsidRDefault="009E3536" w:rsidP="00F324C5">
      <w:pPr>
        <w:pStyle w:val="a5"/>
        <w:numPr>
          <w:ilvl w:val="0"/>
          <w:numId w:val="1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Торжественная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церемония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вручения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дипломов.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С марта 2022 года добровольцы колледжа совместно с волонтерами и представителями Совета</w:t>
      </w:r>
      <w:r w:rsidRPr="00F324C5">
        <w:rPr>
          <w:spacing w:val="-6"/>
        </w:rPr>
        <w:t xml:space="preserve"> </w:t>
      </w:r>
      <w:r w:rsidRPr="00F324C5">
        <w:t>обучающихся</w:t>
      </w:r>
      <w:r w:rsidRPr="00F324C5">
        <w:rPr>
          <w:spacing w:val="-5"/>
        </w:rPr>
        <w:t xml:space="preserve"> </w:t>
      </w:r>
      <w:r w:rsidRPr="00F324C5">
        <w:t>организуют</w:t>
      </w:r>
      <w:r w:rsidRPr="00F324C5">
        <w:rPr>
          <w:spacing w:val="-3"/>
        </w:rPr>
        <w:t xml:space="preserve"> </w:t>
      </w:r>
      <w:r w:rsidRPr="00F324C5">
        <w:t>гуманитарную</w:t>
      </w:r>
      <w:r w:rsidRPr="00F324C5">
        <w:rPr>
          <w:spacing w:val="-5"/>
        </w:rPr>
        <w:t xml:space="preserve"> </w:t>
      </w:r>
      <w:r w:rsidRPr="00F324C5">
        <w:t>помощь</w:t>
      </w:r>
      <w:r w:rsidRPr="00F324C5">
        <w:rPr>
          <w:spacing w:val="-3"/>
        </w:rPr>
        <w:t xml:space="preserve"> </w:t>
      </w:r>
      <w:r w:rsidRPr="00F324C5">
        <w:t>военнослужащим-участникам</w:t>
      </w:r>
      <w:r w:rsidRPr="00F324C5">
        <w:rPr>
          <w:spacing w:val="-6"/>
        </w:rPr>
        <w:t xml:space="preserve"> </w:t>
      </w:r>
      <w:r w:rsidRPr="00F324C5">
        <w:rPr>
          <w:spacing w:val="-4"/>
        </w:rPr>
        <w:t>СВО.</w:t>
      </w:r>
    </w:p>
    <w:p w:rsidR="00121149" w:rsidRPr="00F324C5" w:rsidRDefault="00121149" w:rsidP="00F324C5">
      <w:pPr>
        <w:pStyle w:val="a3"/>
        <w:ind w:left="0"/>
        <w:contextualSpacing/>
        <w:jc w:val="both"/>
      </w:pPr>
    </w:p>
    <w:p w:rsidR="00121149" w:rsidRPr="00F324C5" w:rsidRDefault="009E3536" w:rsidP="00F324C5">
      <w:pPr>
        <w:pStyle w:val="1"/>
        <w:numPr>
          <w:ilvl w:val="0"/>
          <w:numId w:val="1"/>
        </w:numPr>
        <w:tabs>
          <w:tab w:val="left" w:pos="667"/>
        </w:tabs>
        <w:ind w:left="0" w:firstLine="0"/>
        <w:contextualSpacing/>
        <w:jc w:val="both"/>
      </w:pPr>
      <w:r w:rsidRPr="00F324C5">
        <w:t>Модуль</w:t>
      </w:r>
      <w:r w:rsidRPr="00F324C5">
        <w:rPr>
          <w:spacing w:val="-9"/>
        </w:rPr>
        <w:t xml:space="preserve"> </w:t>
      </w:r>
      <w:r w:rsidRPr="00F324C5">
        <w:t>«Организация</w:t>
      </w:r>
      <w:r w:rsidRPr="00F324C5">
        <w:rPr>
          <w:spacing w:val="-7"/>
        </w:rPr>
        <w:t xml:space="preserve"> </w:t>
      </w:r>
      <w:r w:rsidRPr="00F324C5">
        <w:t>предметно-пространственной</w:t>
      </w:r>
      <w:r w:rsidRPr="00F324C5">
        <w:rPr>
          <w:spacing w:val="-7"/>
        </w:rPr>
        <w:t xml:space="preserve"> </w:t>
      </w:r>
      <w:r w:rsidRPr="00F324C5">
        <w:rPr>
          <w:spacing w:val="-2"/>
        </w:rPr>
        <w:t>среды»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 xml:space="preserve">Реализация воспитательного потенциала предметно-пространственной среды проводится совместно при участии педагогов, обучающихся и других участников образовательных отношений по её созданию, поддержанию, использованию в воспитании, </w:t>
      </w:r>
      <w:r w:rsidRPr="00F324C5">
        <w:rPr>
          <w:spacing w:val="-2"/>
        </w:rPr>
        <w:t>включающих: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организацию в доступных для обучающихся и посетителей местах выставочного пространства, содержащего экспозиции об истории и развитии колледжа с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 xml:space="preserve">использованием исторических символов государства, региона, местности в разные периоды, о значимых исторических, культурных, природных, производственных объектах России, региона, </w:t>
      </w:r>
      <w:r w:rsidRPr="00F324C5">
        <w:rPr>
          <w:spacing w:val="-2"/>
          <w:sz w:val="24"/>
          <w:szCs w:val="24"/>
        </w:rPr>
        <w:t>местности;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 xml:space="preserve">размещение на стендах в учебных кабинетах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производства, искусства, военных деятелей, героев и защитников </w:t>
      </w:r>
      <w:r w:rsidRPr="00F324C5">
        <w:rPr>
          <w:spacing w:val="-2"/>
          <w:sz w:val="24"/>
          <w:szCs w:val="24"/>
        </w:rPr>
        <w:t>Отечества;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размещение, обновление художественных изображений (символических, живописных, фотографических, интерактивных) объектов природного и культурного наследия региона, местности, предметов традиционной культуры и быта;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 xml:space="preserve">организацию и поддержание в колледже звукового пространства позитивной духовно- </w:t>
      </w:r>
      <w:r w:rsidRPr="00F324C5">
        <w:rPr>
          <w:sz w:val="24"/>
          <w:szCs w:val="24"/>
        </w:rPr>
        <w:lastRenderedPageBreak/>
        <w:t>нравственной, гражданско-патриотической воспитательной направленности (звонки- мелодии, музыка, информационные сообщения), исполнение гимна Российской Федерации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(в начале учебной недели);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регулярное оформление и обновление «мест новостей», стендов, видео-зон в помещениях общего пользования, содержащих в доступной, привлекательной форме новостную информацию позитивного профессионального, гражданско-патриотического, духовно- нравственного содержания;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размещение материалов, отражающих ценность труда как важнейшей нравственной категории, представляющих трудовые достижения в профессиональной области, прославляющих героев и ветеранов труда, выдающихся деятелей производственной сферы, имеющей отношение к образовательной организации, предметов-символов профессиональной сферы,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 xml:space="preserve">размещение Молодежным медиацентром колледжа информационных справочных материалов о предприятиях профессиональной сферы, имеющих отношение к профилю </w:t>
      </w:r>
      <w:r w:rsidRPr="00F324C5">
        <w:rPr>
          <w:spacing w:val="-2"/>
          <w:sz w:val="24"/>
          <w:szCs w:val="24"/>
        </w:rPr>
        <w:t>колледжа;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размещение, поддержание, обновление на территории колледжа выставочных объектов, ассоциирующихся с профессиональными направлениями обучения;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создание и обновление книжных выставок профессиональной литературы, пространства свободного книгообмена;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совместную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с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обучающимися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разработку,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создание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и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популяризацию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символики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колледжа (флаг,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гимн,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эмблема,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логотип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и т.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п.),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используемой как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повседневно,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так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и в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 xml:space="preserve">торжественных </w:t>
      </w:r>
      <w:r w:rsidRPr="00F324C5">
        <w:rPr>
          <w:spacing w:val="-2"/>
          <w:sz w:val="24"/>
          <w:szCs w:val="24"/>
        </w:rPr>
        <w:t>ситуациях;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правилах, традициях, укладе образовательной организации, актуальных вопросах профилактики и безопасности.</w:t>
      </w:r>
    </w:p>
    <w:p w:rsidR="00121149" w:rsidRPr="00F324C5" w:rsidRDefault="00121149" w:rsidP="00F324C5">
      <w:pPr>
        <w:pStyle w:val="a3"/>
        <w:ind w:left="0"/>
        <w:contextualSpacing/>
        <w:jc w:val="both"/>
      </w:pPr>
    </w:p>
    <w:p w:rsidR="00121149" w:rsidRPr="00F324C5" w:rsidRDefault="009E3536" w:rsidP="00F324C5">
      <w:pPr>
        <w:pStyle w:val="1"/>
        <w:numPr>
          <w:ilvl w:val="0"/>
          <w:numId w:val="1"/>
        </w:numPr>
        <w:tabs>
          <w:tab w:val="left" w:pos="1094"/>
        </w:tabs>
        <w:ind w:left="0" w:firstLine="0"/>
        <w:contextualSpacing/>
        <w:jc w:val="both"/>
      </w:pPr>
      <w:r w:rsidRPr="00F324C5">
        <w:t>Модуль</w:t>
      </w:r>
      <w:r w:rsidRPr="00F324C5">
        <w:rPr>
          <w:spacing w:val="-6"/>
        </w:rPr>
        <w:t xml:space="preserve"> </w:t>
      </w:r>
      <w:r w:rsidRPr="00F324C5">
        <w:t>«Взаимодействие</w:t>
      </w:r>
      <w:r w:rsidRPr="00F324C5">
        <w:rPr>
          <w:spacing w:val="-4"/>
        </w:rPr>
        <w:t xml:space="preserve"> </w:t>
      </w:r>
      <w:r w:rsidRPr="00F324C5">
        <w:t>с</w:t>
      </w:r>
      <w:r w:rsidRPr="00F324C5">
        <w:rPr>
          <w:spacing w:val="-4"/>
        </w:rPr>
        <w:t xml:space="preserve"> </w:t>
      </w:r>
      <w:r w:rsidRPr="00F324C5">
        <w:t>родителями</w:t>
      </w:r>
      <w:r w:rsidRPr="00F324C5">
        <w:rPr>
          <w:spacing w:val="-3"/>
        </w:rPr>
        <w:t xml:space="preserve"> </w:t>
      </w:r>
      <w:r w:rsidRPr="00F324C5">
        <w:t>(законными</w:t>
      </w:r>
      <w:r w:rsidRPr="00F324C5">
        <w:rPr>
          <w:spacing w:val="-4"/>
        </w:rPr>
        <w:t xml:space="preserve"> </w:t>
      </w:r>
      <w:r w:rsidRPr="00F324C5">
        <w:rPr>
          <w:spacing w:val="-2"/>
        </w:rPr>
        <w:t>представителями)»</w:t>
      </w:r>
    </w:p>
    <w:p w:rsidR="00121149" w:rsidRPr="00F324C5" w:rsidRDefault="009E3536" w:rsidP="004B5F33">
      <w:pPr>
        <w:pStyle w:val="a3"/>
        <w:ind w:left="0"/>
        <w:contextualSpacing/>
        <w:jc w:val="both"/>
      </w:pPr>
      <w:r w:rsidRPr="00F324C5"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колледжа в данном вопросе. Взаимодействие с родителями (законными представителями) обучающихся осуществляется через:</w:t>
      </w:r>
      <w:r w:rsidR="004B5F33">
        <w:t xml:space="preserve"> </w:t>
      </w:r>
      <w:r w:rsidRPr="00F324C5">
        <w:t>общеколледжные родительские собрания,</w:t>
      </w:r>
      <w:r w:rsidRPr="00F324C5">
        <w:rPr>
          <w:spacing w:val="-1"/>
        </w:rPr>
        <w:t xml:space="preserve"> </w:t>
      </w:r>
      <w:r w:rsidRPr="00F324C5">
        <w:t>происходящие в режиме обсуждения наиболее острых проблем обучения и воспитания студентов;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854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индивидуальную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работу</w:t>
      </w:r>
      <w:r w:rsidRPr="00F324C5">
        <w:rPr>
          <w:spacing w:val="36"/>
          <w:sz w:val="24"/>
          <w:szCs w:val="24"/>
        </w:rPr>
        <w:t xml:space="preserve"> </w:t>
      </w:r>
      <w:r w:rsidRPr="00F324C5">
        <w:rPr>
          <w:sz w:val="24"/>
          <w:szCs w:val="24"/>
        </w:rPr>
        <w:t>специалистов</w:t>
      </w:r>
      <w:r w:rsidRPr="00F324C5">
        <w:rPr>
          <w:spacing w:val="39"/>
          <w:sz w:val="24"/>
          <w:szCs w:val="24"/>
        </w:rPr>
        <w:t xml:space="preserve"> </w:t>
      </w:r>
      <w:r w:rsidRPr="00F324C5">
        <w:rPr>
          <w:sz w:val="24"/>
          <w:szCs w:val="24"/>
        </w:rPr>
        <w:t>по</w:t>
      </w:r>
      <w:r w:rsidRPr="00F324C5">
        <w:rPr>
          <w:spacing w:val="38"/>
          <w:sz w:val="24"/>
          <w:szCs w:val="24"/>
        </w:rPr>
        <w:t xml:space="preserve"> </w:t>
      </w:r>
      <w:r w:rsidRPr="00F324C5">
        <w:rPr>
          <w:sz w:val="24"/>
          <w:szCs w:val="24"/>
        </w:rPr>
        <w:t>запросу</w:t>
      </w:r>
      <w:r w:rsidRPr="00F324C5">
        <w:rPr>
          <w:spacing w:val="36"/>
          <w:sz w:val="24"/>
          <w:szCs w:val="24"/>
        </w:rPr>
        <w:t xml:space="preserve"> </w:t>
      </w:r>
      <w:r w:rsidRPr="00F324C5">
        <w:rPr>
          <w:sz w:val="24"/>
          <w:szCs w:val="24"/>
        </w:rPr>
        <w:t>родителей</w:t>
      </w:r>
      <w:r w:rsidRPr="00F324C5">
        <w:rPr>
          <w:spacing w:val="39"/>
          <w:sz w:val="24"/>
          <w:szCs w:val="24"/>
        </w:rPr>
        <w:t xml:space="preserve"> </w:t>
      </w:r>
      <w:r w:rsidRPr="00F324C5">
        <w:rPr>
          <w:sz w:val="24"/>
          <w:szCs w:val="24"/>
        </w:rPr>
        <w:t>для</w:t>
      </w:r>
      <w:r w:rsidRPr="00F324C5">
        <w:rPr>
          <w:spacing w:val="39"/>
          <w:sz w:val="24"/>
          <w:szCs w:val="24"/>
        </w:rPr>
        <w:t xml:space="preserve"> </w:t>
      </w:r>
      <w:r w:rsidRPr="00F324C5">
        <w:rPr>
          <w:sz w:val="24"/>
          <w:szCs w:val="24"/>
        </w:rPr>
        <w:t>решения</w:t>
      </w:r>
      <w:r w:rsidRPr="00F324C5">
        <w:rPr>
          <w:spacing w:val="38"/>
          <w:sz w:val="24"/>
          <w:szCs w:val="24"/>
        </w:rPr>
        <w:t xml:space="preserve"> </w:t>
      </w:r>
      <w:r w:rsidRPr="00F324C5">
        <w:rPr>
          <w:sz w:val="24"/>
          <w:szCs w:val="24"/>
        </w:rPr>
        <w:t xml:space="preserve">актуальных </w:t>
      </w:r>
      <w:r w:rsidRPr="00F324C5">
        <w:rPr>
          <w:spacing w:val="-2"/>
          <w:sz w:val="24"/>
          <w:szCs w:val="24"/>
        </w:rPr>
        <w:t>ситуаций;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854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помощь</w:t>
      </w:r>
      <w:r w:rsidRPr="00F324C5">
        <w:rPr>
          <w:spacing w:val="80"/>
          <w:w w:val="150"/>
          <w:sz w:val="24"/>
          <w:szCs w:val="24"/>
        </w:rPr>
        <w:t xml:space="preserve"> </w:t>
      </w:r>
      <w:r w:rsidRPr="00F324C5">
        <w:rPr>
          <w:sz w:val="24"/>
          <w:szCs w:val="24"/>
        </w:rPr>
        <w:t>со</w:t>
      </w:r>
      <w:r w:rsidRPr="00F324C5">
        <w:rPr>
          <w:spacing w:val="80"/>
          <w:w w:val="150"/>
          <w:sz w:val="24"/>
          <w:szCs w:val="24"/>
        </w:rPr>
        <w:t xml:space="preserve"> </w:t>
      </w:r>
      <w:r w:rsidRPr="00F324C5">
        <w:rPr>
          <w:sz w:val="24"/>
          <w:szCs w:val="24"/>
        </w:rPr>
        <w:t>стороны</w:t>
      </w:r>
      <w:r w:rsidRPr="00F324C5">
        <w:rPr>
          <w:spacing w:val="80"/>
          <w:w w:val="150"/>
          <w:sz w:val="24"/>
          <w:szCs w:val="24"/>
        </w:rPr>
        <w:t xml:space="preserve"> </w:t>
      </w:r>
      <w:r w:rsidRPr="00F324C5">
        <w:rPr>
          <w:sz w:val="24"/>
          <w:szCs w:val="24"/>
        </w:rPr>
        <w:t>родителей</w:t>
      </w:r>
      <w:r w:rsidRPr="00F324C5">
        <w:rPr>
          <w:spacing w:val="80"/>
          <w:w w:val="150"/>
          <w:sz w:val="24"/>
          <w:szCs w:val="24"/>
        </w:rPr>
        <w:t xml:space="preserve"> </w:t>
      </w:r>
      <w:r w:rsidRPr="00F324C5">
        <w:rPr>
          <w:sz w:val="24"/>
          <w:szCs w:val="24"/>
        </w:rPr>
        <w:t>в</w:t>
      </w:r>
      <w:r w:rsidRPr="00F324C5">
        <w:rPr>
          <w:spacing w:val="80"/>
          <w:w w:val="150"/>
          <w:sz w:val="24"/>
          <w:szCs w:val="24"/>
        </w:rPr>
        <w:t xml:space="preserve"> </w:t>
      </w:r>
      <w:r w:rsidRPr="00F324C5">
        <w:rPr>
          <w:sz w:val="24"/>
          <w:szCs w:val="24"/>
        </w:rPr>
        <w:t>подготовке</w:t>
      </w:r>
      <w:r w:rsidRPr="00F324C5">
        <w:rPr>
          <w:spacing w:val="80"/>
          <w:w w:val="150"/>
          <w:sz w:val="24"/>
          <w:szCs w:val="24"/>
        </w:rPr>
        <w:t xml:space="preserve"> </w:t>
      </w:r>
      <w:r w:rsidRPr="00F324C5">
        <w:rPr>
          <w:sz w:val="24"/>
          <w:szCs w:val="24"/>
        </w:rPr>
        <w:t>и</w:t>
      </w:r>
      <w:r w:rsidRPr="00F324C5">
        <w:rPr>
          <w:spacing w:val="80"/>
          <w:w w:val="150"/>
          <w:sz w:val="24"/>
          <w:szCs w:val="24"/>
        </w:rPr>
        <w:t xml:space="preserve"> </w:t>
      </w:r>
      <w:r w:rsidRPr="00F324C5">
        <w:rPr>
          <w:sz w:val="24"/>
          <w:szCs w:val="24"/>
        </w:rPr>
        <w:t>проведении</w:t>
      </w:r>
      <w:r w:rsidRPr="00F324C5">
        <w:rPr>
          <w:spacing w:val="80"/>
          <w:w w:val="150"/>
          <w:sz w:val="24"/>
          <w:szCs w:val="24"/>
        </w:rPr>
        <w:t xml:space="preserve"> </w:t>
      </w:r>
      <w:r w:rsidRPr="00F324C5">
        <w:rPr>
          <w:sz w:val="24"/>
          <w:szCs w:val="24"/>
        </w:rPr>
        <w:t>общеколледжных</w:t>
      </w:r>
      <w:r w:rsidRPr="00F324C5">
        <w:rPr>
          <w:spacing w:val="80"/>
          <w:w w:val="150"/>
          <w:sz w:val="24"/>
          <w:szCs w:val="24"/>
        </w:rPr>
        <w:t xml:space="preserve"> </w:t>
      </w:r>
      <w:r w:rsidRPr="00F324C5">
        <w:rPr>
          <w:sz w:val="24"/>
          <w:szCs w:val="24"/>
        </w:rPr>
        <w:t>и внутригрупповых мероприятий воспитательной направленности;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854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индивидуальное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консультирование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c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целью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координации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воспитательных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усилий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педагогических работников и родителей.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Представители</w:t>
      </w:r>
      <w:r w:rsidRPr="00F324C5">
        <w:rPr>
          <w:spacing w:val="80"/>
        </w:rPr>
        <w:t xml:space="preserve"> </w:t>
      </w:r>
      <w:r w:rsidRPr="00F324C5">
        <w:t>родительской</w:t>
      </w:r>
      <w:r w:rsidRPr="00F324C5">
        <w:rPr>
          <w:spacing w:val="80"/>
        </w:rPr>
        <w:t xml:space="preserve"> </w:t>
      </w:r>
      <w:r w:rsidRPr="00F324C5">
        <w:t>общественности</w:t>
      </w:r>
      <w:r w:rsidRPr="00F324C5">
        <w:rPr>
          <w:spacing w:val="80"/>
        </w:rPr>
        <w:t xml:space="preserve"> </w:t>
      </w:r>
      <w:r w:rsidRPr="00F324C5">
        <w:t>входят</w:t>
      </w:r>
      <w:r w:rsidRPr="00F324C5">
        <w:rPr>
          <w:spacing w:val="80"/>
        </w:rPr>
        <w:t xml:space="preserve"> </w:t>
      </w:r>
      <w:r w:rsidRPr="00F324C5">
        <w:t>в</w:t>
      </w:r>
      <w:r w:rsidRPr="00F324C5">
        <w:rPr>
          <w:spacing w:val="80"/>
        </w:rPr>
        <w:t xml:space="preserve"> </w:t>
      </w:r>
      <w:r w:rsidRPr="00F324C5">
        <w:t>состав</w:t>
      </w:r>
      <w:r w:rsidRPr="00F324C5">
        <w:rPr>
          <w:spacing w:val="80"/>
        </w:rPr>
        <w:t xml:space="preserve"> </w:t>
      </w:r>
      <w:r w:rsidRPr="00F324C5">
        <w:t>Совета</w:t>
      </w:r>
      <w:r w:rsidRPr="00F324C5">
        <w:rPr>
          <w:spacing w:val="80"/>
        </w:rPr>
        <w:t xml:space="preserve"> </w:t>
      </w:r>
      <w:r w:rsidRPr="00F324C5">
        <w:t xml:space="preserve">родителей </w:t>
      </w:r>
      <w:r w:rsidRPr="00F324C5">
        <w:rPr>
          <w:spacing w:val="-2"/>
        </w:rPr>
        <w:t>колледжа.</w:t>
      </w:r>
    </w:p>
    <w:p w:rsidR="00121149" w:rsidRPr="00F324C5" w:rsidRDefault="009E3536" w:rsidP="00F324C5">
      <w:pPr>
        <w:pStyle w:val="1"/>
        <w:numPr>
          <w:ilvl w:val="0"/>
          <w:numId w:val="1"/>
        </w:numPr>
        <w:tabs>
          <w:tab w:val="left" w:pos="1094"/>
        </w:tabs>
        <w:ind w:left="0" w:firstLine="0"/>
        <w:contextualSpacing/>
        <w:jc w:val="both"/>
        <w:rPr>
          <w:b w:val="0"/>
        </w:rPr>
      </w:pPr>
      <w:r w:rsidRPr="00F324C5">
        <w:t>Модуль</w:t>
      </w:r>
      <w:r w:rsidRPr="00F324C5">
        <w:rPr>
          <w:spacing w:val="-1"/>
        </w:rPr>
        <w:t xml:space="preserve"> </w:t>
      </w:r>
      <w:r w:rsidRPr="00F324C5">
        <w:rPr>
          <w:spacing w:val="-2"/>
        </w:rPr>
        <w:t>«Самоуправление</w:t>
      </w:r>
      <w:r w:rsidRPr="00F324C5">
        <w:rPr>
          <w:b w:val="0"/>
          <w:spacing w:val="-2"/>
        </w:rPr>
        <w:t>»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 xml:space="preserve">Поддержка студенческого самоуправления в образовательной организации помогает воспитывать в обучающихся инициативность, самостоятельность, ответственность, трудолюбие, чувство собственного достоинства, а обучающимся – предоставляет широкие возможности для самовыражения и самореализации. Это то, что готовит их к построению </w:t>
      </w:r>
      <w:r w:rsidRPr="00F324C5">
        <w:rPr>
          <w:spacing w:val="-2"/>
        </w:rPr>
        <w:t>карьеры.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Студенческое</w:t>
      </w:r>
      <w:r w:rsidRPr="00F324C5">
        <w:rPr>
          <w:spacing w:val="-5"/>
        </w:rPr>
        <w:t xml:space="preserve"> </w:t>
      </w:r>
      <w:r w:rsidRPr="00F324C5">
        <w:t>самоуправление</w:t>
      </w:r>
      <w:r w:rsidRPr="00F324C5">
        <w:rPr>
          <w:spacing w:val="-4"/>
        </w:rPr>
        <w:t xml:space="preserve"> </w:t>
      </w:r>
      <w:r w:rsidRPr="00F324C5">
        <w:t>в</w:t>
      </w:r>
      <w:r w:rsidRPr="00F324C5">
        <w:rPr>
          <w:spacing w:val="-4"/>
        </w:rPr>
        <w:t xml:space="preserve"> </w:t>
      </w:r>
      <w:r w:rsidRPr="00F324C5">
        <w:t>колледже</w:t>
      </w:r>
      <w:r w:rsidRPr="00F324C5">
        <w:rPr>
          <w:spacing w:val="-4"/>
        </w:rPr>
        <w:t xml:space="preserve"> </w:t>
      </w:r>
      <w:r w:rsidRPr="00F324C5">
        <w:t>осуществляется</w:t>
      </w:r>
      <w:r w:rsidRPr="00F324C5">
        <w:rPr>
          <w:spacing w:val="-3"/>
        </w:rPr>
        <w:t xml:space="preserve"> </w:t>
      </w:r>
      <w:r w:rsidRPr="00F324C5">
        <w:t>следующим</w:t>
      </w:r>
      <w:r w:rsidRPr="00F324C5">
        <w:rPr>
          <w:spacing w:val="-4"/>
        </w:rPr>
        <w:t xml:space="preserve"> </w:t>
      </w:r>
      <w:r w:rsidRPr="00F324C5">
        <w:rPr>
          <w:spacing w:val="-2"/>
        </w:rPr>
        <w:t>образом: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через деятельность выборного Совета обучающихся колледжа, создаваемого для учета мнения обучающихся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lastRenderedPageBreak/>
        <w:t>через работу постоянно действующего студенческого актива, инициирующего и организующего проведение личностно значимых для обучающихся событий (соревнований, конкурсов, фестивалей, флешмобов и т.п.);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через деятельность творческих групп, отвечающих за проведение тех или иных конкретных мероприятий, праздников, вечеров, акций и т.п.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В колледже действует Совет обучающихся, в который входят староста и заместитель старосты и физорг от каждой студенческой группы.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Деятельность</w:t>
      </w:r>
      <w:r w:rsidRPr="00F324C5">
        <w:rPr>
          <w:spacing w:val="-6"/>
        </w:rPr>
        <w:t xml:space="preserve"> </w:t>
      </w:r>
      <w:r w:rsidRPr="00F324C5">
        <w:t>Совета</w:t>
      </w:r>
      <w:r w:rsidRPr="00F324C5">
        <w:rPr>
          <w:spacing w:val="-5"/>
        </w:rPr>
        <w:t xml:space="preserve"> </w:t>
      </w:r>
      <w:r w:rsidRPr="00F324C5">
        <w:t>обучающихся</w:t>
      </w:r>
      <w:r w:rsidRPr="00F324C5">
        <w:rPr>
          <w:spacing w:val="-5"/>
        </w:rPr>
        <w:t xml:space="preserve"> </w:t>
      </w:r>
      <w:r w:rsidRPr="00F324C5">
        <w:t>регламентирована</w:t>
      </w:r>
      <w:r w:rsidRPr="00F324C5">
        <w:rPr>
          <w:spacing w:val="-5"/>
        </w:rPr>
        <w:t xml:space="preserve"> </w:t>
      </w:r>
      <w:r w:rsidRPr="00F324C5">
        <w:rPr>
          <w:spacing w:val="-2"/>
        </w:rPr>
        <w:t>Положением.</w:t>
      </w:r>
    </w:p>
    <w:p w:rsidR="00121149" w:rsidRPr="00F324C5" w:rsidRDefault="00121149" w:rsidP="00F324C5">
      <w:pPr>
        <w:pStyle w:val="a3"/>
        <w:ind w:left="0"/>
        <w:contextualSpacing/>
        <w:jc w:val="both"/>
      </w:pPr>
    </w:p>
    <w:p w:rsidR="00121149" w:rsidRPr="00F324C5" w:rsidRDefault="009E3536" w:rsidP="00F324C5">
      <w:pPr>
        <w:pStyle w:val="1"/>
        <w:numPr>
          <w:ilvl w:val="0"/>
          <w:numId w:val="1"/>
        </w:numPr>
        <w:tabs>
          <w:tab w:val="left" w:pos="1375"/>
        </w:tabs>
        <w:ind w:left="0" w:firstLine="0"/>
        <w:contextualSpacing/>
        <w:jc w:val="both"/>
      </w:pPr>
      <w:r w:rsidRPr="00F324C5">
        <w:t>Модуль</w:t>
      </w:r>
      <w:r w:rsidRPr="00F324C5">
        <w:rPr>
          <w:spacing w:val="-3"/>
        </w:rPr>
        <w:t xml:space="preserve"> </w:t>
      </w:r>
      <w:r w:rsidRPr="00F324C5">
        <w:t>«Профилактика</w:t>
      </w:r>
      <w:r w:rsidRPr="00F324C5">
        <w:rPr>
          <w:spacing w:val="-2"/>
        </w:rPr>
        <w:t xml:space="preserve"> </w:t>
      </w:r>
      <w:r w:rsidRPr="00F324C5">
        <w:t>и</w:t>
      </w:r>
      <w:r w:rsidRPr="00F324C5">
        <w:rPr>
          <w:spacing w:val="-2"/>
        </w:rPr>
        <w:t xml:space="preserve"> безопасность»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Комплексная</w:t>
      </w:r>
      <w:r w:rsidRPr="00F324C5">
        <w:rPr>
          <w:spacing w:val="-6"/>
        </w:rPr>
        <w:t xml:space="preserve"> </w:t>
      </w:r>
      <w:r w:rsidRPr="00F324C5">
        <w:t>безопасность</w:t>
      </w:r>
      <w:r w:rsidRPr="00F324C5">
        <w:rPr>
          <w:spacing w:val="-2"/>
        </w:rPr>
        <w:t xml:space="preserve"> </w:t>
      </w:r>
      <w:r w:rsidRPr="00F324C5">
        <w:t>в</w:t>
      </w:r>
      <w:r w:rsidRPr="00F324C5">
        <w:rPr>
          <w:spacing w:val="-5"/>
        </w:rPr>
        <w:t xml:space="preserve"> </w:t>
      </w:r>
      <w:r w:rsidRPr="00F324C5">
        <w:t>колледже</w:t>
      </w:r>
      <w:r w:rsidRPr="00F324C5">
        <w:rPr>
          <w:spacing w:val="-4"/>
        </w:rPr>
        <w:t xml:space="preserve"> </w:t>
      </w:r>
      <w:r w:rsidRPr="00F324C5">
        <w:t>реализуется</w:t>
      </w:r>
      <w:r w:rsidRPr="00F324C5">
        <w:rPr>
          <w:spacing w:val="-3"/>
        </w:rPr>
        <w:t xml:space="preserve"> </w:t>
      </w:r>
      <w:r w:rsidRPr="00F324C5">
        <w:t>в</w:t>
      </w:r>
      <w:r w:rsidRPr="00F324C5">
        <w:rPr>
          <w:spacing w:val="-4"/>
        </w:rPr>
        <w:t xml:space="preserve"> </w:t>
      </w:r>
      <w:r w:rsidRPr="00F324C5">
        <w:t>следующих</w:t>
      </w:r>
      <w:r w:rsidRPr="00F324C5">
        <w:rPr>
          <w:spacing w:val="-1"/>
        </w:rPr>
        <w:t xml:space="preserve"> </w:t>
      </w:r>
      <w:r w:rsidRPr="00F324C5">
        <w:rPr>
          <w:spacing w:val="-2"/>
        </w:rPr>
        <w:t>направлениях:</w:t>
      </w:r>
    </w:p>
    <w:p w:rsidR="00121149" w:rsidRPr="00F324C5" w:rsidRDefault="009E3536" w:rsidP="00F324C5">
      <w:pPr>
        <w:pStyle w:val="a5"/>
        <w:numPr>
          <w:ilvl w:val="1"/>
          <w:numId w:val="7"/>
        </w:numPr>
        <w:tabs>
          <w:tab w:val="left" w:pos="1135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Работа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по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антитеррористической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защищенности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и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противодействию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терроризму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 xml:space="preserve">и </w:t>
      </w:r>
      <w:r w:rsidRPr="00F324C5">
        <w:rPr>
          <w:spacing w:val="-2"/>
          <w:sz w:val="24"/>
          <w:szCs w:val="24"/>
        </w:rPr>
        <w:t>экстремизму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Пожарная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безопасность;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Охрана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труда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и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техника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безопасности;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 xml:space="preserve">Дорожная </w:t>
      </w:r>
      <w:r w:rsidRPr="00F324C5">
        <w:rPr>
          <w:spacing w:val="-2"/>
          <w:sz w:val="24"/>
          <w:szCs w:val="24"/>
        </w:rPr>
        <w:t>безопасность;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Информационная</w:t>
      </w:r>
      <w:r w:rsidRPr="00F324C5">
        <w:rPr>
          <w:spacing w:val="-7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безопасность;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Гражданская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оборона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и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чрезвычайные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ситуации;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Охрана</w:t>
      </w:r>
      <w:r w:rsidRPr="00F324C5">
        <w:rPr>
          <w:spacing w:val="-9"/>
          <w:sz w:val="24"/>
          <w:szCs w:val="24"/>
        </w:rPr>
        <w:t xml:space="preserve"> </w:t>
      </w:r>
      <w:r w:rsidRPr="00F324C5">
        <w:rPr>
          <w:sz w:val="24"/>
          <w:szCs w:val="24"/>
        </w:rPr>
        <w:t>здоровья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(репродуктивного,</w:t>
      </w:r>
      <w:r w:rsidRPr="00F324C5">
        <w:rPr>
          <w:spacing w:val="-6"/>
          <w:sz w:val="24"/>
          <w:szCs w:val="24"/>
        </w:rPr>
        <w:t xml:space="preserve"> </w:t>
      </w:r>
      <w:r w:rsidRPr="00F324C5">
        <w:rPr>
          <w:sz w:val="24"/>
          <w:szCs w:val="24"/>
        </w:rPr>
        <w:t>психического,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физического).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 xml:space="preserve">В течении учебного года профилактическая работа с обучающимися и родителями (законными представителями) проводится комплексно в рамках реализации Комплексного плана работы по профилактике негативных явлений, психолого-педагогическому сопровождению образовательного процесса и организации деятельности служб медиации в профессиональных образовательных учреждениях, подведомственных Комитету по </w:t>
      </w:r>
      <w:r w:rsidRPr="00F324C5">
        <w:rPr>
          <w:spacing w:val="-2"/>
        </w:rPr>
        <w:t>образованию.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К профилактическим мероприятиям привлекаются социальные педагоги, педагоги- психологи, педагогический коллектив, родители (законные представители) несовершеннолетних обучающихся, а также социальные партнеры. Профилактика проводится по направлениям: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организация деятельности педагогического коллектива по созданию в колледже безопасной среды как условия успешной воспитательной деятельности;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вовлечение обучающихся в проекты, программы профилактической направленности, реализуемые в колледже и в социокультурном окружении (антинаркотические, антиалкогольные, против курения, вовлечения в деструктивные детские и молодёжные объединения,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культы,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субкультуры,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группы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в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социальных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сетях;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по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безопасности в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цифровой среде, на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 д.);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сбор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информации и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регулярный мониторинг семей обучающихся,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находящихся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в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сложной жизненной ситуации, профилактическая работа с неблагополучными семьями;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организация</w:t>
      </w:r>
      <w:r w:rsidRPr="00F324C5">
        <w:rPr>
          <w:spacing w:val="-7"/>
          <w:sz w:val="24"/>
          <w:szCs w:val="24"/>
        </w:rPr>
        <w:t xml:space="preserve"> </w:t>
      </w:r>
      <w:r w:rsidRPr="00F324C5">
        <w:rPr>
          <w:sz w:val="24"/>
          <w:szCs w:val="24"/>
        </w:rPr>
        <w:t>психолого-педагогической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поддержки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обучающихся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групп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риска;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организацию работы по развитию у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обучающихся навыков саморефлексии, самоконтроля, устойчивости к негативному воздействию, групповому давлению;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 xml:space="preserve">поддержка инициатив обучающихся, педагогов в сфере укрепления безопасности </w:t>
      </w:r>
      <w:r w:rsidRPr="00F324C5">
        <w:rPr>
          <w:spacing w:val="-2"/>
          <w:sz w:val="24"/>
          <w:szCs w:val="24"/>
        </w:rPr>
        <w:t>жизнедеятельности.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Диагностика/тестирование позволяют получить информацию, на основании которой разрабатываются различные психолого-педагогические заключения и проекты с целью поддержания развития личности студента. После проведения коррекционно-развивающей программы</w:t>
      </w:r>
      <w:r w:rsidRPr="00F324C5">
        <w:rPr>
          <w:spacing w:val="-4"/>
        </w:rPr>
        <w:t xml:space="preserve"> </w:t>
      </w:r>
      <w:r w:rsidRPr="00F324C5">
        <w:t>педагогами</w:t>
      </w:r>
      <w:r w:rsidRPr="00F324C5">
        <w:rPr>
          <w:spacing w:val="-2"/>
        </w:rPr>
        <w:t xml:space="preserve"> </w:t>
      </w:r>
      <w:r w:rsidRPr="00F324C5">
        <w:t>–</w:t>
      </w:r>
      <w:r w:rsidRPr="00F324C5">
        <w:rPr>
          <w:spacing w:val="-4"/>
        </w:rPr>
        <w:t xml:space="preserve"> </w:t>
      </w:r>
      <w:r w:rsidRPr="00F324C5">
        <w:t>психологами</w:t>
      </w:r>
      <w:r w:rsidRPr="00F324C5">
        <w:rPr>
          <w:spacing w:val="-3"/>
        </w:rPr>
        <w:t xml:space="preserve"> </w:t>
      </w:r>
      <w:r w:rsidRPr="00F324C5">
        <w:t>проводится</w:t>
      </w:r>
      <w:r w:rsidRPr="00F324C5">
        <w:rPr>
          <w:spacing w:val="-5"/>
        </w:rPr>
        <w:t xml:space="preserve"> </w:t>
      </w:r>
      <w:r w:rsidRPr="00F324C5">
        <w:t>повторная</w:t>
      </w:r>
      <w:r w:rsidRPr="00F324C5">
        <w:rPr>
          <w:spacing w:val="-5"/>
        </w:rPr>
        <w:t xml:space="preserve"> </w:t>
      </w:r>
      <w:r w:rsidRPr="00F324C5">
        <w:t>диагностика</w:t>
      </w:r>
      <w:r w:rsidRPr="00F324C5">
        <w:rPr>
          <w:spacing w:val="-5"/>
        </w:rPr>
        <w:t xml:space="preserve"> </w:t>
      </w:r>
      <w:r w:rsidRPr="00F324C5">
        <w:t>для</w:t>
      </w:r>
      <w:r w:rsidRPr="00F324C5">
        <w:rPr>
          <w:spacing w:val="-4"/>
        </w:rPr>
        <w:t xml:space="preserve"> </w:t>
      </w:r>
      <w:r w:rsidRPr="00F324C5">
        <w:t>корректировки курса дальнейшей работы.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 xml:space="preserve">Анкетирование, </w:t>
      </w:r>
      <w:r w:rsidRPr="00F324C5">
        <w:rPr>
          <w:color w:val="1A1A1A"/>
        </w:rPr>
        <w:t xml:space="preserve">Опросы </w:t>
      </w:r>
      <w:r w:rsidRPr="00F324C5">
        <w:t xml:space="preserve">позволяют выявить основные аспекты формирования студенческого мнения об образовательном процессе, показать отношения обучающихся к самостоятельной работе и к общественной деятельности, включая мотивы включенности в общественную </w:t>
      </w:r>
      <w:r w:rsidRPr="00F324C5">
        <w:lastRenderedPageBreak/>
        <w:t>деятельность. Также тестирование отражает уровень удовлетворенности обучением и избранной профессии.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Рекомендуемые формы организации деятельности по профилактике: беседы, встречи, аудиообращения, объектовые тренировки по эвакуации, инструктажи, тестирование, Всероссийские открытые уроки безопасности, освещение памятных дат, событий, олимпиады, конкурсы, акции, защита проектов, экскурсии, выставки, оформление стендов, размещение информации на сайте колледжа и т.д.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По каждому направлению осуществляется взаимодействие с органами профилактики</w:t>
      </w:r>
      <w:r w:rsidRPr="00F324C5">
        <w:rPr>
          <w:spacing w:val="40"/>
        </w:rPr>
        <w:t xml:space="preserve"> </w:t>
      </w:r>
      <w:r w:rsidRPr="00F324C5">
        <w:t>и социальными партнерами.</w:t>
      </w:r>
    </w:p>
    <w:p w:rsidR="00121149" w:rsidRPr="00F324C5" w:rsidRDefault="00121149" w:rsidP="00F324C5">
      <w:pPr>
        <w:pStyle w:val="a3"/>
        <w:ind w:left="0"/>
        <w:contextualSpacing/>
        <w:jc w:val="both"/>
      </w:pPr>
    </w:p>
    <w:p w:rsidR="00121149" w:rsidRPr="00F324C5" w:rsidRDefault="009E3536" w:rsidP="00F324C5">
      <w:pPr>
        <w:pStyle w:val="1"/>
        <w:numPr>
          <w:ilvl w:val="0"/>
          <w:numId w:val="1"/>
        </w:numPr>
        <w:tabs>
          <w:tab w:val="left" w:pos="1375"/>
        </w:tabs>
        <w:ind w:left="0" w:firstLine="0"/>
        <w:contextualSpacing/>
        <w:jc w:val="both"/>
      </w:pPr>
      <w:r w:rsidRPr="00F324C5">
        <w:t>Модуль</w:t>
      </w:r>
      <w:r w:rsidRPr="00F324C5">
        <w:rPr>
          <w:spacing w:val="-6"/>
        </w:rPr>
        <w:t xml:space="preserve"> </w:t>
      </w:r>
      <w:r w:rsidRPr="00F324C5">
        <w:t>«Социальное</w:t>
      </w:r>
      <w:r w:rsidRPr="00F324C5">
        <w:rPr>
          <w:spacing w:val="-4"/>
        </w:rPr>
        <w:t xml:space="preserve"> </w:t>
      </w:r>
      <w:r w:rsidRPr="00F324C5">
        <w:t>партнёрство</w:t>
      </w:r>
      <w:r w:rsidRPr="00F324C5">
        <w:rPr>
          <w:spacing w:val="-3"/>
        </w:rPr>
        <w:t xml:space="preserve"> </w:t>
      </w:r>
      <w:r w:rsidRPr="00F324C5">
        <w:t>и</w:t>
      </w:r>
      <w:r w:rsidRPr="00F324C5">
        <w:rPr>
          <w:spacing w:val="-3"/>
        </w:rPr>
        <w:t xml:space="preserve"> </w:t>
      </w:r>
      <w:r w:rsidRPr="00F324C5">
        <w:t>участие</w:t>
      </w:r>
      <w:r w:rsidRPr="00F324C5">
        <w:rPr>
          <w:spacing w:val="-4"/>
        </w:rPr>
        <w:t xml:space="preserve"> </w:t>
      </w:r>
      <w:r w:rsidRPr="00F324C5">
        <w:rPr>
          <w:spacing w:val="-2"/>
        </w:rPr>
        <w:t>работодателей»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Так как одной из задач Федерального проекта «Профессионалитет» является развитие отрасли в</w:t>
      </w:r>
      <w:r w:rsidRPr="00F324C5">
        <w:rPr>
          <w:spacing w:val="-2"/>
        </w:rPr>
        <w:t xml:space="preserve"> </w:t>
      </w:r>
      <w:r w:rsidRPr="00F324C5">
        <w:t>целом,</w:t>
      </w:r>
      <w:r w:rsidRPr="00F324C5">
        <w:rPr>
          <w:spacing w:val="-2"/>
        </w:rPr>
        <w:t xml:space="preserve"> </w:t>
      </w:r>
      <w:r w:rsidRPr="00F324C5">
        <w:t>в этой связи особое</w:t>
      </w:r>
      <w:r w:rsidRPr="00F324C5">
        <w:rPr>
          <w:spacing w:val="-2"/>
        </w:rPr>
        <w:t xml:space="preserve"> </w:t>
      </w:r>
      <w:r w:rsidRPr="00F324C5">
        <w:t>значение</w:t>
      </w:r>
      <w:r w:rsidRPr="00F324C5">
        <w:rPr>
          <w:spacing w:val="-2"/>
        </w:rPr>
        <w:t xml:space="preserve"> </w:t>
      </w:r>
      <w:r w:rsidRPr="00F324C5">
        <w:t xml:space="preserve">имеет сотрудничество с работодателями и профильными вузами как для построения карьерных траекторий студентов, так и для совместной работы уже во время </w:t>
      </w:r>
      <w:r w:rsidRPr="00F324C5">
        <w:rPr>
          <w:spacing w:val="-2"/>
        </w:rPr>
        <w:t>учебы.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Реализация воспитательного потенциала социального партнёрства колледжа, реализующей программы СПО, в том числе во взаимодействии с предприятиями рынка труда, предусматривает: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участие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представителей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организаций-партнёров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в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проведении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мастер-классов,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аудиторных и внеаудиторных занятий, мероприятий профессиональной направленности, демоэкзаменах;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проведение открытых дискуссионных площадок (студенческих, педагогических, родительских, совместных), куда приглашаются представители организаций-партнёров, на которых обсуждаются актуальные проблемы, касающиеся профессиональной сферы и рынка труда, жизни образовательной организации, реализующей программы СПО, муниципального образования, региона, страны;</w:t>
      </w:r>
    </w:p>
    <w:p w:rsidR="00121149" w:rsidRPr="00F324C5" w:rsidRDefault="009E3536" w:rsidP="00F324C5">
      <w:pPr>
        <w:pStyle w:val="a5"/>
        <w:numPr>
          <w:ilvl w:val="0"/>
          <w:numId w:val="7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реализация социальных проектов, разрабатываемых и реализуемых обучающимися и педагогами совместно с организациями-партнёрами (профессионально-трудовой, благотворительной,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экологической,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патриотической,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духовно-нравственной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и т.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д. направленности),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121149" w:rsidRPr="00F324C5" w:rsidRDefault="00121149" w:rsidP="00F324C5">
      <w:pPr>
        <w:pStyle w:val="a3"/>
        <w:ind w:left="0"/>
        <w:contextualSpacing/>
        <w:jc w:val="both"/>
      </w:pPr>
    </w:p>
    <w:p w:rsidR="00121149" w:rsidRPr="00F324C5" w:rsidRDefault="009E3536" w:rsidP="00F324C5">
      <w:pPr>
        <w:pStyle w:val="1"/>
        <w:numPr>
          <w:ilvl w:val="0"/>
          <w:numId w:val="1"/>
        </w:numPr>
        <w:tabs>
          <w:tab w:val="left" w:pos="936"/>
        </w:tabs>
        <w:ind w:left="0" w:firstLine="0"/>
        <w:contextualSpacing/>
        <w:jc w:val="both"/>
      </w:pPr>
      <w:r w:rsidRPr="00F324C5">
        <w:t>Модуль</w:t>
      </w:r>
      <w:r w:rsidRPr="00F324C5">
        <w:rPr>
          <w:spacing w:val="80"/>
          <w:w w:val="150"/>
        </w:rPr>
        <w:t xml:space="preserve"> </w:t>
      </w:r>
      <w:r w:rsidRPr="00F324C5">
        <w:t>«Профессиональный</w:t>
      </w:r>
      <w:r w:rsidRPr="00F324C5">
        <w:rPr>
          <w:spacing w:val="80"/>
          <w:w w:val="150"/>
        </w:rPr>
        <w:t xml:space="preserve"> </w:t>
      </w:r>
      <w:r w:rsidRPr="00F324C5">
        <w:t>выбор</w:t>
      </w:r>
      <w:r w:rsidRPr="00F324C5">
        <w:rPr>
          <w:spacing w:val="80"/>
          <w:w w:val="150"/>
        </w:rPr>
        <w:t xml:space="preserve"> </w:t>
      </w:r>
      <w:r w:rsidRPr="00F324C5">
        <w:t>Профессиональное</w:t>
      </w:r>
      <w:r w:rsidRPr="00F324C5">
        <w:rPr>
          <w:spacing w:val="80"/>
          <w:w w:val="150"/>
        </w:rPr>
        <w:t xml:space="preserve"> </w:t>
      </w:r>
      <w:r w:rsidRPr="00F324C5">
        <w:t>развитие,</w:t>
      </w:r>
      <w:r w:rsidRPr="00F324C5">
        <w:rPr>
          <w:spacing w:val="80"/>
          <w:w w:val="150"/>
        </w:rPr>
        <w:t xml:space="preserve"> </w:t>
      </w:r>
      <w:r w:rsidRPr="00F324C5">
        <w:t>адаптация</w:t>
      </w:r>
      <w:r w:rsidRPr="00F324C5">
        <w:rPr>
          <w:spacing w:val="80"/>
        </w:rPr>
        <w:t xml:space="preserve"> </w:t>
      </w:r>
      <w:r w:rsidRPr="00F324C5">
        <w:t>и трудоустройство»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Данный модуль ставит своей целью повышение конкурентоспособности выпускников колледжа, построение их личной профессиональной траектории, поддержание положительного имиджа колледжа, сокращение времени адаптации выпускника при выходе на работу.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Для этого создаются необходимые условия для профессионального саморазвития и самореализации личности обучающегося через вовлечение их в трудовую и проектную активность и эффективного функционирования Центра содействия трудоустройству выпускников, участия обучающихся в чемпионатах «Молодые профессионалы» и других конкурсах профессионального мастерства. Кроме этого в данном модуле предусматривается профессиональное просвещение школьников; диагностика и консультирование по</w:t>
      </w:r>
      <w:r w:rsidRPr="00F324C5">
        <w:rPr>
          <w:spacing w:val="40"/>
        </w:rPr>
        <w:t xml:space="preserve"> </w:t>
      </w:r>
      <w:r w:rsidRPr="00F324C5">
        <w:t>проблемам профориентации, организация профессиональных проб школьников.</w:t>
      </w:r>
    </w:p>
    <w:p w:rsidR="004B5F33" w:rsidRDefault="004B5F33" w:rsidP="00F324C5">
      <w:pPr>
        <w:pStyle w:val="1"/>
        <w:ind w:left="0"/>
        <w:contextualSpacing/>
      </w:pPr>
    </w:p>
    <w:p w:rsidR="00121149" w:rsidRPr="00F324C5" w:rsidRDefault="009E3536" w:rsidP="00F324C5">
      <w:pPr>
        <w:pStyle w:val="1"/>
        <w:ind w:left="0"/>
        <w:contextualSpacing/>
      </w:pPr>
      <w:r w:rsidRPr="00F324C5">
        <w:lastRenderedPageBreak/>
        <w:t>Вариативные</w:t>
      </w:r>
      <w:r w:rsidRPr="00F324C5">
        <w:rPr>
          <w:spacing w:val="-8"/>
        </w:rPr>
        <w:t xml:space="preserve"> </w:t>
      </w:r>
      <w:r w:rsidRPr="00F324C5">
        <w:rPr>
          <w:spacing w:val="-2"/>
        </w:rPr>
        <w:t>модули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Одним из принципов организации внеучебной деятельности является общедоступность и профессиональная направленность. При организации внеучебной деятельности не существует разделения на курсы и специальности.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9"/>
      </w:tblGrid>
      <w:tr w:rsidR="00121149" w:rsidRPr="00F324C5">
        <w:trPr>
          <w:trHeight w:val="316"/>
        </w:trPr>
        <w:tc>
          <w:tcPr>
            <w:tcW w:w="9749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z w:val="24"/>
                <w:szCs w:val="24"/>
              </w:rPr>
              <w:t>Модуль</w:t>
            </w:r>
            <w:r w:rsidRPr="00F324C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b/>
                <w:sz w:val="24"/>
                <w:szCs w:val="24"/>
              </w:rPr>
              <w:t>«Уклад</w:t>
            </w:r>
            <w:r w:rsidRPr="00F324C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b/>
                <w:spacing w:val="-2"/>
                <w:sz w:val="24"/>
                <w:szCs w:val="24"/>
              </w:rPr>
              <w:t>колледжа»</w:t>
            </w:r>
          </w:p>
        </w:tc>
      </w:tr>
      <w:tr w:rsidR="00121149" w:rsidRPr="00F324C5">
        <w:trPr>
          <w:trHeight w:val="5482"/>
        </w:trPr>
        <w:tc>
          <w:tcPr>
            <w:tcW w:w="9749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Воспитание в рамках Уклада Колледжа – это ключевые дела, основа организационно- массовой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работы,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отражающей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традиции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Колледжа,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главные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традиционные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дела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комплекс коллективных творческих дел, интересных и значимых проектов для обучающихся, объединяющих их вместе с педагогами в единый коллектив.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Реализация</w:t>
            </w:r>
            <w:r w:rsidRPr="00F324C5">
              <w:rPr>
                <w:spacing w:val="-7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воспитательного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потенциала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Уклада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Колледжа,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предусматривает: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обеспечение включенности большого числа обучающихся и взрослых в мероприятия и события Колледжа с целью интенсификации их общения, формировании ответственной позиции к происходящему в Колледже;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построение системы воспитательной работы в Колледже в течение года, сохраняющей традиции, преемственности поколений обучающихся посредством реализации задач: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z w:val="24"/>
                <w:szCs w:val="24"/>
              </w:rPr>
              <w:t>на</w:t>
            </w:r>
            <w:r w:rsidRPr="00F324C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b/>
                <w:sz w:val="24"/>
                <w:szCs w:val="24"/>
              </w:rPr>
              <w:t>внеколледжном</w:t>
            </w:r>
            <w:r w:rsidRPr="00F324C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b/>
                <w:spacing w:val="-2"/>
                <w:sz w:val="24"/>
                <w:szCs w:val="24"/>
              </w:rPr>
              <w:t>уровне: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2"/>
              </w:numPr>
              <w:tabs>
                <w:tab w:val="left" w:pos="139"/>
                <w:tab w:val="left" w:pos="279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социальные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проекты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(благотворительной,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экологической,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патриотической,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 xml:space="preserve">трудовой </w:t>
            </w:r>
            <w:r w:rsidRPr="00F324C5">
              <w:rPr>
                <w:spacing w:val="-2"/>
                <w:sz w:val="24"/>
                <w:szCs w:val="24"/>
              </w:rPr>
              <w:t>направленности);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2"/>
              </w:numPr>
              <w:tabs>
                <w:tab w:val="left" w:pos="139"/>
                <w:tab w:val="left" w:pos="279"/>
                <w:tab w:val="left" w:pos="1345"/>
                <w:tab w:val="left" w:pos="1851"/>
                <w:tab w:val="left" w:pos="3633"/>
                <w:tab w:val="left" w:pos="4673"/>
                <w:tab w:val="left" w:pos="6360"/>
                <w:tab w:val="left" w:pos="7677"/>
                <w:tab w:val="left" w:pos="9507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>участие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6"/>
                <w:sz w:val="24"/>
                <w:szCs w:val="24"/>
              </w:rPr>
              <w:t>во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всероссийских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акциях,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посвященных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значимым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отечественным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10"/>
                <w:sz w:val="24"/>
                <w:szCs w:val="24"/>
              </w:rPr>
              <w:t xml:space="preserve">и </w:t>
            </w:r>
            <w:r w:rsidRPr="00F324C5">
              <w:rPr>
                <w:sz w:val="24"/>
                <w:szCs w:val="24"/>
              </w:rPr>
              <w:t>международным событиям;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участие</w:t>
            </w:r>
            <w:r w:rsidRPr="00F324C5">
              <w:rPr>
                <w:spacing w:val="77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77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акциях</w:t>
            </w:r>
            <w:r w:rsidRPr="00F324C5">
              <w:rPr>
                <w:spacing w:val="79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77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проектах</w:t>
            </w:r>
            <w:r w:rsidRPr="00F324C5">
              <w:rPr>
                <w:spacing w:val="79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округа,</w:t>
            </w:r>
            <w:r w:rsidRPr="00F324C5">
              <w:rPr>
                <w:spacing w:val="7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проводимых</w:t>
            </w:r>
            <w:r w:rsidRPr="00F324C5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для</w:t>
            </w:r>
            <w:r w:rsidRPr="00F324C5">
              <w:rPr>
                <w:spacing w:val="7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жителей,</w:t>
            </w:r>
            <w:r w:rsidRPr="00F324C5">
              <w:rPr>
                <w:spacing w:val="7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которые</w:t>
            </w:r>
            <w:r w:rsidRPr="00F324C5">
              <w:rPr>
                <w:spacing w:val="78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открывают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возможности</w:t>
            </w:r>
            <w:r w:rsidRPr="00F324C5">
              <w:rPr>
                <w:spacing w:val="27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для</w:t>
            </w:r>
            <w:r w:rsidRPr="00F324C5">
              <w:rPr>
                <w:spacing w:val="2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творческой</w:t>
            </w:r>
            <w:r w:rsidRPr="00F324C5">
              <w:rPr>
                <w:spacing w:val="29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самореализации</w:t>
            </w:r>
            <w:r w:rsidRPr="00F324C5">
              <w:rPr>
                <w:spacing w:val="2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обучающихся</w:t>
            </w:r>
            <w:r w:rsidRPr="00F324C5">
              <w:rPr>
                <w:spacing w:val="2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2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включают</w:t>
            </w:r>
            <w:r w:rsidRPr="00F324C5">
              <w:rPr>
                <w:spacing w:val="29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их</w:t>
            </w:r>
            <w:r w:rsidRPr="00F324C5">
              <w:rPr>
                <w:spacing w:val="3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28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деятельную</w:t>
            </w:r>
          </w:p>
        </w:tc>
      </w:tr>
    </w:tbl>
    <w:p w:rsidR="00121149" w:rsidRPr="00F324C5" w:rsidRDefault="00121149" w:rsidP="00F324C5">
      <w:pPr>
        <w:pStyle w:val="TableParagraph"/>
        <w:ind w:left="0"/>
        <w:contextualSpacing/>
        <w:jc w:val="both"/>
        <w:rPr>
          <w:sz w:val="24"/>
          <w:szCs w:val="24"/>
        </w:rPr>
        <w:sectPr w:rsidR="00121149" w:rsidRPr="00F324C5" w:rsidSect="00F324C5">
          <w:pgSz w:w="11910" w:h="16850"/>
          <w:pgMar w:top="1134" w:right="1134" w:bottom="1134" w:left="851" w:header="0" w:footer="902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9"/>
      </w:tblGrid>
      <w:tr w:rsidR="00121149" w:rsidRPr="00F324C5" w:rsidTr="00805DD7">
        <w:trPr>
          <w:trHeight w:val="4396"/>
        </w:trPr>
        <w:tc>
          <w:tcPr>
            <w:tcW w:w="9749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lastRenderedPageBreak/>
              <w:t>заботу</w:t>
            </w:r>
            <w:r w:rsidRPr="00F324C5">
              <w:rPr>
                <w:spacing w:val="-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об</w:t>
            </w:r>
            <w:r w:rsidRPr="00F324C5">
              <w:rPr>
                <w:spacing w:val="2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окружающих;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z w:val="24"/>
                <w:szCs w:val="24"/>
              </w:rPr>
              <w:t>на</w:t>
            </w:r>
            <w:r w:rsidRPr="00F324C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b/>
                <w:sz w:val="24"/>
                <w:szCs w:val="24"/>
              </w:rPr>
              <w:t>уровне</w:t>
            </w:r>
            <w:r w:rsidRPr="00F324C5">
              <w:rPr>
                <w:b/>
                <w:spacing w:val="-2"/>
                <w:sz w:val="24"/>
                <w:szCs w:val="24"/>
              </w:rPr>
              <w:t xml:space="preserve"> Колледжа: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поднятие (спуск) Государственного флага Российской Федерации еженедельно по понедельникам, исполнение Гимна Российской Федерации;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классные</w:t>
            </w:r>
            <w:r w:rsidRPr="00F324C5">
              <w:rPr>
                <w:spacing w:val="-7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часы</w:t>
            </w:r>
            <w:r w:rsidRPr="00F324C5">
              <w:rPr>
                <w:spacing w:val="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«Разговор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важном»</w:t>
            </w:r>
            <w:r w:rsidRPr="00F324C5">
              <w:rPr>
                <w:spacing w:val="-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еженедельно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понедельникам;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ежегодно проводимые творческие (театрализованные, музыкальные, литературные и</w:t>
            </w:r>
            <w:r w:rsidRPr="00F324C5">
              <w:rPr>
                <w:spacing w:val="4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т.п.) дела, в которых участвуют все группы Колледжа;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торжественные праздники: День знаний, День учителя, Новогодний праздник и др., а также ритуалы посвящения в студенты, выпускные вечера, символизирующие</w:t>
            </w:r>
            <w:r w:rsidRPr="00F324C5">
              <w:rPr>
                <w:spacing w:val="4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приобретение обучающимися новых социальных статусов;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церемонии награждения обучающихся и педагогов за активное участие в жизни колледжа, защиту чести колледжа в конкурсах, соревнованиях, олимпиадах, значительный вклад в развитие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колледжа, что способствует поощрению социальной активности, развитию позитивных</w:t>
            </w:r>
            <w:r w:rsidRPr="00F324C5">
              <w:rPr>
                <w:spacing w:val="64"/>
                <w:w w:val="150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межличностных</w:t>
            </w:r>
            <w:r w:rsidRPr="00F324C5">
              <w:rPr>
                <w:spacing w:val="66"/>
                <w:w w:val="150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отношений</w:t>
            </w:r>
            <w:r w:rsidRPr="00F324C5">
              <w:rPr>
                <w:spacing w:val="66"/>
                <w:w w:val="150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между</w:t>
            </w:r>
            <w:r w:rsidRPr="00F324C5">
              <w:rPr>
                <w:spacing w:val="63"/>
                <w:w w:val="150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педагогами</w:t>
            </w:r>
            <w:r w:rsidRPr="00F324C5">
              <w:rPr>
                <w:spacing w:val="66"/>
                <w:w w:val="150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66"/>
                <w:w w:val="150"/>
                <w:sz w:val="24"/>
                <w:szCs w:val="24"/>
              </w:rPr>
              <w:t xml:space="preserve">  </w:t>
            </w:r>
            <w:r w:rsidRPr="00F324C5">
              <w:rPr>
                <w:spacing w:val="-2"/>
                <w:sz w:val="24"/>
                <w:szCs w:val="24"/>
              </w:rPr>
              <w:t>обучающимися,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формированию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чувства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доверия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уважения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друг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другу.</w:t>
            </w:r>
          </w:p>
        </w:tc>
      </w:tr>
      <w:tr w:rsidR="00121149" w:rsidRPr="00F324C5">
        <w:trPr>
          <w:trHeight w:val="275"/>
        </w:trPr>
        <w:tc>
          <w:tcPr>
            <w:tcW w:w="9749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z w:val="24"/>
                <w:szCs w:val="24"/>
              </w:rPr>
              <w:t>Модуль</w:t>
            </w:r>
            <w:r w:rsidRPr="00F324C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b/>
                <w:sz w:val="24"/>
                <w:szCs w:val="24"/>
              </w:rPr>
              <w:t>«Студенческие</w:t>
            </w:r>
            <w:r w:rsidRPr="00F324C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b/>
                <w:spacing w:val="-2"/>
                <w:sz w:val="24"/>
                <w:szCs w:val="24"/>
              </w:rPr>
              <w:t>медиа»</w:t>
            </w:r>
          </w:p>
        </w:tc>
      </w:tr>
      <w:tr w:rsidR="00121149" w:rsidRPr="00F324C5">
        <w:trPr>
          <w:trHeight w:val="3201"/>
        </w:trPr>
        <w:tc>
          <w:tcPr>
            <w:tcW w:w="9749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Реализация</w:t>
            </w:r>
            <w:r w:rsidRPr="00F324C5">
              <w:rPr>
                <w:spacing w:val="-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воспитательного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потенциала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студенческих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медиа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предусматривает: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0"/>
              </w:numPr>
              <w:tabs>
                <w:tab w:val="left" w:pos="42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организацию</w:t>
            </w:r>
            <w:r w:rsidRPr="00F324C5">
              <w:rPr>
                <w:spacing w:val="-7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единого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информационного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пространства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Колледжа;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0"/>
              </w:numPr>
              <w:tabs>
                <w:tab w:val="left" w:pos="139"/>
                <w:tab w:val="left" w:pos="42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формирование навыков и базовых грамотностей: управление и концентрация внимания, логичность и креативность мышления, осознанность, ориентация на развитие, расширение кругозора, генерирование и оформление идей;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0"/>
              </w:numPr>
              <w:tabs>
                <w:tab w:val="left" w:pos="139"/>
                <w:tab w:val="left" w:pos="42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информационно-техническую поддержку воспитательных и образовательных мероприятий Колледжа (осуществление новостного сопровождения, видеосъемки и мультимедийное сопровождение);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10"/>
              </w:numPr>
              <w:tabs>
                <w:tab w:val="left" w:pos="42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предоставление</w:t>
            </w:r>
            <w:r w:rsidRPr="00F324C5">
              <w:rPr>
                <w:spacing w:val="75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каждому</w:t>
            </w:r>
            <w:r w:rsidRPr="00F324C5">
              <w:rPr>
                <w:spacing w:val="74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обучающемуся</w:t>
            </w:r>
            <w:r w:rsidRPr="00F324C5">
              <w:rPr>
                <w:spacing w:val="77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возможности</w:t>
            </w:r>
            <w:r w:rsidRPr="00F324C5">
              <w:rPr>
                <w:spacing w:val="77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для</w:t>
            </w:r>
            <w:r w:rsidRPr="00F324C5">
              <w:rPr>
                <w:spacing w:val="75"/>
                <w:sz w:val="24"/>
                <w:szCs w:val="24"/>
              </w:rPr>
              <w:t xml:space="preserve">  </w:t>
            </w:r>
            <w:r w:rsidRPr="00F324C5">
              <w:rPr>
                <w:sz w:val="24"/>
                <w:szCs w:val="24"/>
              </w:rPr>
              <w:t>самореализации</w:t>
            </w:r>
            <w:r w:rsidRPr="00F324C5">
              <w:rPr>
                <w:spacing w:val="75"/>
                <w:sz w:val="24"/>
                <w:szCs w:val="24"/>
              </w:rPr>
              <w:t xml:space="preserve">  </w:t>
            </w:r>
            <w:r w:rsidRPr="00F324C5">
              <w:rPr>
                <w:spacing w:val="-10"/>
                <w:sz w:val="24"/>
                <w:szCs w:val="24"/>
              </w:rPr>
              <w:t>и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творческого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самовыражения.</w:t>
            </w:r>
          </w:p>
        </w:tc>
      </w:tr>
      <w:tr w:rsidR="00121149" w:rsidRPr="00F324C5">
        <w:trPr>
          <w:trHeight w:val="316"/>
        </w:trPr>
        <w:tc>
          <w:tcPr>
            <w:tcW w:w="9749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z w:val="24"/>
                <w:szCs w:val="24"/>
              </w:rPr>
              <w:t>Модуль</w:t>
            </w:r>
            <w:r w:rsidRPr="00F324C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b/>
                <w:sz w:val="24"/>
                <w:szCs w:val="24"/>
              </w:rPr>
              <w:t>«Студенческие</w:t>
            </w:r>
            <w:r w:rsidRPr="00F324C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b/>
                <w:spacing w:val="-2"/>
                <w:sz w:val="24"/>
                <w:szCs w:val="24"/>
              </w:rPr>
              <w:t>объединения»</w:t>
            </w:r>
          </w:p>
        </w:tc>
      </w:tr>
      <w:tr w:rsidR="00121149" w:rsidRPr="00F324C5" w:rsidTr="00805DD7">
        <w:trPr>
          <w:trHeight w:val="2973"/>
        </w:trPr>
        <w:tc>
          <w:tcPr>
            <w:tcW w:w="9749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Студенческое объединение – это объединение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студентов на добровольных началах, которое создается с целью совместного решения различных вопросов по улучшению качества студенческой жизни и деятельности.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 xml:space="preserve">Реализация воспитательного потенциала работы студенческих объединений </w:t>
            </w:r>
            <w:r w:rsidRPr="00F324C5">
              <w:rPr>
                <w:spacing w:val="-2"/>
                <w:sz w:val="24"/>
                <w:szCs w:val="24"/>
              </w:rPr>
              <w:t>предусматривает: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интегрирование студенческих объединений обучающихся для решения социальных задач, реализации общественно-значимых молодежных проектов и инициатив, повышения вовлеченности обучающихся в деятельность органов студенческого самоуправления;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развитие навыков инициативности, чувства ответственности за условия своей жизни и труда, приверженности основным гражданским и социальным ценностям (солидарности, свободы выбора, партнерства, равенства, гласности и открытости).</w:t>
            </w:r>
          </w:p>
          <w:p w:rsidR="00121149" w:rsidRPr="00F324C5" w:rsidRDefault="00121149" w:rsidP="00805DD7">
            <w:pPr>
              <w:pStyle w:val="TableParagraph"/>
              <w:tabs>
                <w:tab w:val="left" w:pos="279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21149" w:rsidRPr="00F324C5">
        <w:trPr>
          <w:trHeight w:val="316"/>
        </w:trPr>
        <w:tc>
          <w:tcPr>
            <w:tcW w:w="9749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z w:val="24"/>
                <w:szCs w:val="24"/>
              </w:rPr>
              <w:t>Модуль</w:t>
            </w:r>
            <w:r w:rsidRPr="00F324C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324C5">
              <w:rPr>
                <w:b/>
                <w:sz w:val="24"/>
                <w:szCs w:val="24"/>
              </w:rPr>
              <w:t>«Волонтерская</w:t>
            </w:r>
            <w:r w:rsidRPr="00F324C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b/>
                <w:sz w:val="24"/>
                <w:szCs w:val="24"/>
              </w:rPr>
              <w:t>(добровольческая)</w:t>
            </w:r>
            <w:r w:rsidRPr="00F324C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b/>
                <w:spacing w:val="-2"/>
                <w:sz w:val="24"/>
                <w:szCs w:val="24"/>
              </w:rPr>
              <w:t>деятельность»</w:t>
            </w:r>
          </w:p>
        </w:tc>
      </w:tr>
      <w:tr w:rsidR="00121149" w:rsidRPr="00F324C5">
        <w:trPr>
          <w:trHeight w:val="318"/>
        </w:trPr>
        <w:tc>
          <w:tcPr>
            <w:tcW w:w="9749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Реализация</w:t>
            </w:r>
            <w:r w:rsidRPr="00F324C5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воспитательного</w:t>
            </w:r>
            <w:r w:rsidRPr="00F324C5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потенциала</w:t>
            </w:r>
            <w:r w:rsidRPr="00F324C5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волонтерской</w:t>
            </w:r>
            <w:r w:rsidRPr="00F324C5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(добровольческой)</w:t>
            </w:r>
            <w:r w:rsidRPr="00F324C5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121149" w:rsidRPr="00F324C5">
        <w:trPr>
          <w:trHeight w:val="7421"/>
        </w:trPr>
        <w:tc>
          <w:tcPr>
            <w:tcW w:w="9749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lastRenderedPageBreak/>
              <w:t>едусматривает: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участие обучающихся в добровольных объединениях, в разнообразных мероприятиях и проектах, связанных с взаимопомощью и самопомощью, гражданская поддержка уязвимых групп населения на бескорыстной основе;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оказание индивидуальной и групповой адресной социальной помощи, способствующей развитию эмоционального интеллекта, гражданских инициатив, расширению социальных связей по следующим направлениям, в том числе вне Колледжа: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социальное добровольчество (добровольная помощь особым категориям граждан: нуждающимся, оказавшимся в трудной жизненной ситуации, детям, оставшимся без попечения родителей, лицам с ОВЗ, мигрантам, беженцам, и др.);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событийное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добровольчество (ивент-волонтерство)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(участие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организации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проведении крупных событий и профессиональных мероприятий: конференций, конгрессов,</w:t>
            </w:r>
            <w:r w:rsidRPr="00F324C5">
              <w:rPr>
                <w:spacing w:val="4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фестивалей, форумов, культурно-массовых мероприятий, спортивных мероприятий и др.);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просветительское волонтерство (участие в организации и проведении мероприятий профилактического характера, способствующих продвижению здорового образа жизни и изменению отношения к людям с общественно-значимыми заболеваниями: СПИД, наркомания, аутизм и др.);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общественное добровольчество (участие, организация и проведение экологических мероприятий, природоохранных событий и акций, связанных с безопасностью людей (помощь в ликвидации последствий стихийных бедствий, оказание доврачебной помощи, сбор гуманитарной помощи и т.д.);</w:t>
            </w:r>
          </w:p>
          <w:p w:rsidR="00121149" w:rsidRPr="00F324C5" w:rsidRDefault="009E3536" w:rsidP="00F324C5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зооволонтерство</w:t>
            </w:r>
            <w:r w:rsidRPr="00F324C5">
              <w:rPr>
                <w:spacing w:val="7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(участие,</w:t>
            </w:r>
            <w:r w:rsidRPr="00F324C5">
              <w:rPr>
                <w:spacing w:val="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организация</w:t>
            </w:r>
            <w:r w:rsidRPr="00F324C5">
              <w:rPr>
                <w:spacing w:val="9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9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проведение</w:t>
            </w:r>
            <w:r w:rsidRPr="00F324C5">
              <w:rPr>
                <w:spacing w:val="7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мероприятий</w:t>
            </w:r>
            <w:r w:rsidRPr="00F324C5">
              <w:rPr>
                <w:spacing w:val="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</w:t>
            </w:r>
            <w:r w:rsidRPr="00F324C5">
              <w:rPr>
                <w:spacing w:val="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оказанию</w:t>
            </w:r>
            <w:r w:rsidRPr="00F324C5">
              <w:rPr>
                <w:spacing w:val="7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помощи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безнадзорным</w:t>
            </w:r>
            <w:r w:rsidRPr="00F324C5">
              <w:rPr>
                <w:spacing w:val="-7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или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приютским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животным).</w:t>
            </w:r>
          </w:p>
        </w:tc>
      </w:tr>
    </w:tbl>
    <w:p w:rsidR="00121149" w:rsidRPr="00F324C5" w:rsidRDefault="00121149" w:rsidP="00F324C5">
      <w:pPr>
        <w:pStyle w:val="a3"/>
        <w:ind w:left="0"/>
        <w:contextualSpacing/>
        <w:jc w:val="both"/>
      </w:pPr>
    </w:p>
    <w:p w:rsidR="00121149" w:rsidRPr="00F324C5" w:rsidRDefault="009E3536" w:rsidP="00F324C5">
      <w:pPr>
        <w:pStyle w:val="1"/>
        <w:ind w:left="0"/>
        <w:contextualSpacing/>
      </w:pPr>
      <w:r w:rsidRPr="00F324C5">
        <w:t>РАЗДЕЛ</w:t>
      </w:r>
      <w:r w:rsidRPr="00F324C5">
        <w:rPr>
          <w:spacing w:val="-2"/>
        </w:rPr>
        <w:t xml:space="preserve"> </w:t>
      </w:r>
      <w:r w:rsidRPr="00F324C5">
        <w:t>3.</w:t>
      </w:r>
      <w:r w:rsidRPr="00F324C5">
        <w:rPr>
          <w:spacing w:val="-1"/>
        </w:rPr>
        <w:t xml:space="preserve"> </w:t>
      </w:r>
      <w:r w:rsidRPr="00F324C5">
        <w:rPr>
          <w:spacing w:val="-2"/>
        </w:rPr>
        <w:t>ОРГАНИЗАЦИОННЫЙ</w:t>
      </w:r>
    </w:p>
    <w:p w:rsidR="00121149" w:rsidRPr="00F324C5" w:rsidRDefault="00121149" w:rsidP="00F324C5">
      <w:pPr>
        <w:pStyle w:val="a3"/>
        <w:ind w:left="0"/>
        <w:contextualSpacing/>
        <w:jc w:val="both"/>
        <w:rPr>
          <w:b/>
        </w:rPr>
      </w:pPr>
    </w:p>
    <w:p w:rsidR="00121149" w:rsidRPr="00F324C5" w:rsidRDefault="009E3536" w:rsidP="00F324C5">
      <w:pPr>
        <w:pStyle w:val="a5"/>
        <w:numPr>
          <w:ilvl w:val="1"/>
          <w:numId w:val="6"/>
        </w:numPr>
        <w:tabs>
          <w:tab w:val="left" w:pos="1353"/>
        </w:tabs>
        <w:ind w:left="0" w:firstLine="0"/>
        <w:contextualSpacing/>
        <w:jc w:val="both"/>
        <w:rPr>
          <w:b/>
          <w:sz w:val="24"/>
          <w:szCs w:val="24"/>
        </w:rPr>
      </w:pPr>
      <w:r w:rsidRPr="00F324C5">
        <w:rPr>
          <w:b/>
          <w:sz w:val="24"/>
          <w:szCs w:val="24"/>
        </w:rPr>
        <w:t>Кадровое</w:t>
      </w:r>
      <w:r w:rsidRPr="00F324C5">
        <w:rPr>
          <w:b/>
          <w:spacing w:val="-1"/>
          <w:sz w:val="24"/>
          <w:szCs w:val="24"/>
        </w:rPr>
        <w:t xml:space="preserve"> </w:t>
      </w:r>
      <w:r w:rsidRPr="00F324C5">
        <w:rPr>
          <w:b/>
          <w:spacing w:val="-2"/>
          <w:sz w:val="24"/>
          <w:szCs w:val="24"/>
        </w:rPr>
        <w:t>обеспечение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 xml:space="preserve">Для реализации программы воспитания колледж укомплектован квалифицированными специалистами. Управление воспитательной работой обеспечивается кадровым составом, включающим директора, заместителей директора в сфере учебной, учебно- производственной, воспитательной деятельности, ОДОД, </w:t>
      </w:r>
      <w:r w:rsidRPr="00F324C5">
        <w:rPr>
          <w:color w:val="1A1A1A"/>
        </w:rPr>
        <w:t xml:space="preserve">педагога-организатора, социального педагога, советника директора по воспитанию и взаимодействию с детскими общественными объединениями, </w:t>
      </w:r>
      <w:r w:rsidRPr="00F324C5">
        <w:t>сотрудников учебной части, преподавателей, мастеров производственного обучения и классных руководителей (кураторов), членов Студенческого совета, представителей Совета родителей, представителей организаций – работодателей, социальных партнёров, субъектов профилактики.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Для реализации рабочей программы воспитания могут привлекаться как преподаватели и сотрудники колледжа, так и иные лица, обеспечивающие работу кружков, студий, клубов через проведение мероприятий на условиях договоров гражданско-правового характера.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 xml:space="preserve">В каждом модуле при его реализации могут принимать участие разные специалисты </w:t>
      </w:r>
      <w:r w:rsidRPr="00F324C5">
        <w:rPr>
          <w:spacing w:val="-2"/>
        </w:rPr>
        <w:t>колледжа.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Кадровое</w:t>
      </w:r>
      <w:r w:rsidRPr="00F324C5">
        <w:rPr>
          <w:spacing w:val="-7"/>
        </w:rPr>
        <w:t xml:space="preserve"> </w:t>
      </w:r>
      <w:r w:rsidRPr="00F324C5">
        <w:t>обеспечение</w:t>
      </w:r>
      <w:r w:rsidRPr="00F324C5">
        <w:rPr>
          <w:spacing w:val="-4"/>
        </w:rPr>
        <w:t xml:space="preserve"> </w:t>
      </w:r>
      <w:r w:rsidRPr="00F324C5">
        <w:t>направлено</w:t>
      </w:r>
      <w:r w:rsidRPr="00F324C5">
        <w:rPr>
          <w:spacing w:val="-2"/>
        </w:rPr>
        <w:t xml:space="preserve"> </w:t>
      </w:r>
      <w:r w:rsidRPr="00F324C5">
        <w:rPr>
          <w:spacing w:val="-5"/>
        </w:rPr>
        <w:t>на:</w:t>
      </w:r>
    </w:p>
    <w:p w:rsidR="00121149" w:rsidRPr="00F324C5" w:rsidRDefault="009E3536" w:rsidP="00F324C5">
      <w:pPr>
        <w:pStyle w:val="a5"/>
        <w:numPr>
          <w:ilvl w:val="1"/>
          <w:numId w:val="1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повышение</w:t>
      </w:r>
      <w:r w:rsidRPr="00F324C5">
        <w:rPr>
          <w:spacing w:val="-6"/>
          <w:sz w:val="24"/>
          <w:szCs w:val="24"/>
        </w:rPr>
        <w:t xml:space="preserve"> </w:t>
      </w:r>
      <w:r w:rsidRPr="00F324C5">
        <w:rPr>
          <w:sz w:val="24"/>
          <w:szCs w:val="24"/>
        </w:rPr>
        <w:t>квалификации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педагогов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в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 xml:space="preserve">области </w:t>
      </w:r>
      <w:r w:rsidRPr="00F324C5">
        <w:rPr>
          <w:color w:val="1A1A1A"/>
          <w:spacing w:val="-2"/>
          <w:sz w:val="24"/>
          <w:szCs w:val="24"/>
        </w:rPr>
        <w:t>воспитания</w:t>
      </w:r>
    </w:p>
    <w:p w:rsidR="00121149" w:rsidRPr="00F324C5" w:rsidRDefault="009E3536" w:rsidP="00F324C5">
      <w:pPr>
        <w:pStyle w:val="a5"/>
        <w:numPr>
          <w:ilvl w:val="1"/>
          <w:numId w:val="1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color w:val="1A1A1A"/>
          <w:sz w:val="24"/>
          <w:szCs w:val="24"/>
        </w:rPr>
        <w:t>проведение</w:t>
      </w:r>
      <w:r w:rsidRPr="00F324C5">
        <w:rPr>
          <w:color w:val="1A1A1A"/>
          <w:spacing w:val="-9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конкурсов</w:t>
      </w:r>
      <w:r w:rsidRPr="00F324C5">
        <w:rPr>
          <w:color w:val="1A1A1A"/>
          <w:spacing w:val="-3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профессионального</w:t>
      </w:r>
      <w:r w:rsidRPr="00F324C5">
        <w:rPr>
          <w:color w:val="1A1A1A"/>
          <w:spacing w:val="-5"/>
          <w:sz w:val="24"/>
          <w:szCs w:val="24"/>
        </w:rPr>
        <w:t xml:space="preserve"> </w:t>
      </w:r>
      <w:r w:rsidRPr="00F324C5">
        <w:rPr>
          <w:color w:val="1A1A1A"/>
          <w:spacing w:val="-2"/>
          <w:sz w:val="24"/>
          <w:szCs w:val="24"/>
        </w:rPr>
        <w:t>мастерства</w:t>
      </w:r>
    </w:p>
    <w:p w:rsidR="00121149" w:rsidRPr="00F324C5" w:rsidRDefault="009E3536" w:rsidP="00F324C5">
      <w:pPr>
        <w:pStyle w:val="a5"/>
        <w:numPr>
          <w:ilvl w:val="1"/>
          <w:numId w:val="1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color w:val="1A1A1A"/>
          <w:sz w:val="24"/>
          <w:szCs w:val="24"/>
        </w:rPr>
        <w:t>проведение</w:t>
      </w:r>
      <w:r w:rsidRPr="00F324C5">
        <w:rPr>
          <w:color w:val="1A1A1A"/>
          <w:spacing w:val="-6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мероприятий</w:t>
      </w:r>
      <w:r w:rsidRPr="00F324C5">
        <w:rPr>
          <w:color w:val="1A1A1A"/>
          <w:spacing w:val="-2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по</w:t>
      </w:r>
      <w:r w:rsidRPr="00F324C5">
        <w:rPr>
          <w:color w:val="1A1A1A"/>
          <w:spacing w:val="-1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обмену</w:t>
      </w:r>
      <w:r w:rsidRPr="00F324C5">
        <w:rPr>
          <w:color w:val="1A1A1A"/>
          <w:spacing w:val="-7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опытом</w:t>
      </w:r>
      <w:r w:rsidRPr="00F324C5">
        <w:rPr>
          <w:color w:val="1A1A1A"/>
          <w:spacing w:val="-2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и</w:t>
      </w:r>
      <w:r w:rsidRPr="00F324C5">
        <w:rPr>
          <w:color w:val="1A1A1A"/>
          <w:spacing w:val="-3"/>
          <w:sz w:val="24"/>
          <w:szCs w:val="24"/>
        </w:rPr>
        <w:t xml:space="preserve"> </w:t>
      </w:r>
      <w:r w:rsidRPr="00F324C5">
        <w:rPr>
          <w:color w:val="1A1A1A"/>
          <w:spacing w:val="-2"/>
          <w:sz w:val="24"/>
          <w:szCs w:val="24"/>
        </w:rPr>
        <w:t>аккумулирование</w:t>
      </w:r>
    </w:p>
    <w:p w:rsidR="00121149" w:rsidRPr="00F324C5" w:rsidRDefault="009E3536" w:rsidP="00F324C5">
      <w:pPr>
        <w:pStyle w:val="a5"/>
        <w:numPr>
          <w:ilvl w:val="1"/>
          <w:numId w:val="1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color w:val="1A1A1A"/>
          <w:sz w:val="24"/>
          <w:szCs w:val="24"/>
        </w:rPr>
        <w:t>методического</w:t>
      </w:r>
      <w:r w:rsidRPr="00F324C5">
        <w:rPr>
          <w:color w:val="1A1A1A"/>
          <w:spacing w:val="-5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>банка</w:t>
      </w:r>
      <w:r w:rsidRPr="00F324C5">
        <w:rPr>
          <w:color w:val="1A1A1A"/>
          <w:spacing w:val="-6"/>
          <w:sz w:val="24"/>
          <w:szCs w:val="24"/>
        </w:rPr>
        <w:t xml:space="preserve"> </w:t>
      </w:r>
      <w:r w:rsidRPr="00F324C5">
        <w:rPr>
          <w:color w:val="1A1A1A"/>
          <w:sz w:val="24"/>
          <w:szCs w:val="24"/>
        </w:rPr>
        <w:t xml:space="preserve">воспитательных </w:t>
      </w:r>
      <w:r w:rsidRPr="00F324C5">
        <w:rPr>
          <w:color w:val="1A1A1A"/>
          <w:spacing w:val="-2"/>
          <w:sz w:val="24"/>
          <w:szCs w:val="24"/>
        </w:rPr>
        <w:t>мероприятий.</w:t>
      </w:r>
    </w:p>
    <w:p w:rsidR="00121149" w:rsidRPr="00F324C5" w:rsidRDefault="009E3536" w:rsidP="00F324C5">
      <w:pPr>
        <w:pStyle w:val="a3"/>
        <w:tabs>
          <w:tab w:val="left" w:pos="1975"/>
          <w:tab w:val="left" w:pos="3476"/>
          <w:tab w:val="left" w:pos="5325"/>
          <w:tab w:val="left" w:pos="6917"/>
          <w:tab w:val="left" w:pos="7248"/>
          <w:tab w:val="left" w:pos="8444"/>
        </w:tabs>
        <w:ind w:left="0"/>
        <w:contextualSpacing/>
        <w:jc w:val="both"/>
      </w:pPr>
      <w:r w:rsidRPr="00F324C5">
        <w:rPr>
          <w:spacing w:val="-2"/>
        </w:rPr>
        <w:t>Кадровое</w:t>
      </w:r>
      <w:r w:rsidRPr="00F324C5">
        <w:tab/>
      </w:r>
      <w:r w:rsidRPr="00F324C5">
        <w:rPr>
          <w:spacing w:val="-2"/>
        </w:rPr>
        <w:t>обеспечение</w:t>
      </w:r>
      <w:r w:rsidRPr="00F324C5">
        <w:tab/>
      </w:r>
      <w:r w:rsidRPr="00F324C5">
        <w:rPr>
          <w:spacing w:val="-2"/>
        </w:rPr>
        <w:t>воспитательной</w:t>
      </w:r>
      <w:r w:rsidRPr="00F324C5">
        <w:tab/>
      </w:r>
      <w:r w:rsidRPr="00F324C5">
        <w:rPr>
          <w:spacing w:val="-2"/>
        </w:rPr>
        <w:t>деятельности</w:t>
      </w:r>
      <w:r w:rsidRPr="00F324C5">
        <w:tab/>
      </w:r>
      <w:r w:rsidRPr="00F324C5">
        <w:rPr>
          <w:spacing w:val="-10"/>
        </w:rPr>
        <w:t>в</w:t>
      </w:r>
      <w:r w:rsidRPr="00F324C5">
        <w:tab/>
      </w:r>
      <w:r w:rsidRPr="00F324C5">
        <w:rPr>
          <w:spacing w:val="-2"/>
        </w:rPr>
        <w:t>колледже</w:t>
      </w:r>
      <w:r w:rsidRPr="00F324C5">
        <w:tab/>
      </w:r>
      <w:r w:rsidRPr="00F324C5">
        <w:rPr>
          <w:spacing w:val="-2"/>
        </w:rPr>
        <w:t xml:space="preserve">осуществляется </w:t>
      </w:r>
      <w:r w:rsidRPr="00F324C5">
        <w:t>следующим образом.</w:t>
      </w:r>
    </w:p>
    <w:p w:rsidR="00121149" w:rsidRPr="00F324C5" w:rsidRDefault="00121149" w:rsidP="00F324C5">
      <w:pPr>
        <w:pStyle w:val="a3"/>
        <w:ind w:left="0"/>
        <w:contextualSpacing/>
        <w:jc w:val="both"/>
      </w:pPr>
    </w:p>
    <w:p w:rsidR="00121149" w:rsidRPr="00F324C5" w:rsidRDefault="00121149" w:rsidP="00F324C5">
      <w:pPr>
        <w:pStyle w:val="a3"/>
        <w:ind w:left="0"/>
        <w:contextualSpacing/>
        <w:jc w:val="both"/>
      </w:pPr>
    </w:p>
    <w:tbl>
      <w:tblPr>
        <w:tblStyle w:val="TableNormal"/>
        <w:tblW w:w="9975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671"/>
        <w:gridCol w:w="6627"/>
      </w:tblGrid>
      <w:tr w:rsidR="00121149" w:rsidRPr="00F324C5" w:rsidTr="00805DD7">
        <w:trPr>
          <w:trHeight w:val="633"/>
        </w:trPr>
        <w:tc>
          <w:tcPr>
            <w:tcW w:w="677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pacing w:val="-10"/>
                <w:sz w:val="24"/>
                <w:szCs w:val="24"/>
              </w:rPr>
              <w:lastRenderedPageBreak/>
              <w:t>№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671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6627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F324C5">
              <w:rPr>
                <w:b/>
                <w:sz w:val="24"/>
                <w:szCs w:val="24"/>
              </w:rPr>
              <w:t>Направление</w:t>
            </w:r>
            <w:r w:rsidRPr="00F324C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324C5">
              <w:rPr>
                <w:b/>
                <w:sz w:val="24"/>
                <w:szCs w:val="24"/>
              </w:rPr>
              <w:t>воспитательной</w:t>
            </w:r>
            <w:r w:rsidRPr="00F324C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</w:tr>
      <w:tr w:rsidR="00121149" w:rsidRPr="00F324C5" w:rsidTr="00805DD7">
        <w:trPr>
          <w:trHeight w:val="1067"/>
        </w:trPr>
        <w:tc>
          <w:tcPr>
            <w:tcW w:w="677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671" w:type="dxa"/>
          </w:tcPr>
          <w:p w:rsidR="00121149" w:rsidRPr="00F324C5" w:rsidRDefault="00121149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Директор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колледжа</w:t>
            </w:r>
          </w:p>
        </w:tc>
        <w:tc>
          <w:tcPr>
            <w:tcW w:w="6627" w:type="dxa"/>
          </w:tcPr>
          <w:p w:rsidR="00121149" w:rsidRPr="00F324C5" w:rsidRDefault="009E3536" w:rsidP="00F324C5">
            <w:pPr>
              <w:pStyle w:val="TableParagraph"/>
              <w:tabs>
                <w:tab w:val="left" w:pos="912"/>
                <w:tab w:val="left" w:pos="2845"/>
                <w:tab w:val="left" w:pos="3298"/>
                <w:tab w:val="left" w:pos="4891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>несёт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ответственность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6"/>
                <w:sz w:val="24"/>
                <w:szCs w:val="24"/>
              </w:rPr>
              <w:t>за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организацию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 xml:space="preserve">воспитательной </w:t>
            </w:r>
            <w:r w:rsidRPr="00F324C5">
              <w:rPr>
                <w:sz w:val="24"/>
                <w:szCs w:val="24"/>
              </w:rPr>
              <w:t>работы в колледже.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организует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контроль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за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реализацией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программы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воспитания</w:t>
            </w:r>
          </w:p>
        </w:tc>
      </w:tr>
      <w:tr w:rsidR="00121149" w:rsidRPr="00F324C5" w:rsidTr="00805DD7">
        <w:trPr>
          <w:trHeight w:val="1272"/>
        </w:trPr>
        <w:tc>
          <w:tcPr>
            <w:tcW w:w="677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671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color w:val="1A1A1A"/>
                <w:spacing w:val="-2"/>
                <w:sz w:val="24"/>
                <w:szCs w:val="24"/>
              </w:rPr>
              <w:t>Заместитель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color w:val="1A1A1A"/>
                <w:sz w:val="24"/>
                <w:szCs w:val="24"/>
              </w:rPr>
              <w:t>директора по учебно - воспитательной</w:t>
            </w:r>
            <w:r w:rsidRPr="00F324C5">
              <w:rPr>
                <w:color w:val="1A1A1A"/>
                <w:spacing w:val="-15"/>
                <w:sz w:val="24"/>
                <w:szCs w:val="24"/>
              </w:rPr>
              <w:t xml:space="preserve"> </w:t>
            </w:r>
            <w:r w:rsidRPr="00F324C5">
              <w:rPr>
                <w:color w:val="1A1A1A"/>
                <w:sz w:val="24"/>
                <w:szCs w:val="24"/>
              </w:rPr>
              <w:t>работе</w:t>
            </w:r>
          </w:p>
        </w:tc>
        <w:tc>
          <w:tcPr>
            <w:tcW w:w="6627" w:type="dxa"/>
          </w:tcPr>
          <w:p w:rsidR="00121149" w:rsidRPr="00F324C5" w:rsidRDefault="009E3536" w:rsidP="00F324C5">
            <w:pPr>
              <w:pStyle w:val="TableParagraph"/>
              <w:tabs>
                <w:tab w:val="left" w:pos="1745"/>
                <w:tab w:val="left" w:pos="3302"/>
                <w:tab w:val="left" w:pos="4899"/>
                <w:tab w:val="left" w:pos="535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>координирует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деятельность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специалистов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6"/>
                <w:sz w:val="24"/>
                <w:szCs w:val="24"/>
              </w:rPr>
              <w:t>по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 xml:space="preserve">реализации </w:t>
            </w:r>
            <w:r w:rsidRPr="00F324C5">
              <w:rPr>
                <w:sz w:val="24"/>
                <w:szCs w:val="24"/>
              </w:rPr>
              <w:t>программы воспитания;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организует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контролирует</w:t>
            </w:r>
            <w:r w:rsidRPr="00F324C5">
              <w:rPr>
                <w:spacing w:val="-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работу</w:t>
            </w:r>
            <w:r w:rsidRPr="00F324C5">
              <w:rPr>
                <w:spacing w:val="-7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 xml:space="preserve">классных </w:t>
            </w:r>
            <w:r w:rsidRPr="00F324C5">
              <w:rPr>
                <w:spacing w:val="-2"/>
                <w:sz w:val="24"/>
                <w:szCs w:val="24"/>
              </w:rPr>
              <w:t>руководителей;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организует работу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Совета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 xml:space="preserve">по </w:t>
            </w:r>
            <w:r w:rsidRPr="00F324C5">
              <w:rPr>
                <w:spacing w:val="-2"/>
                <w:sz w:val="24"/>
                <w:szCs w:val="24"/>
              </w:rPr>
              <w:t>профилактике.</w:t>
            </w:r>
          </w:p>
        </w:tc>
      </w:tr>
      <w:tr w:rsidR="00121149" w:rsidRPr="00F324C5" w:rsidTr="00805DD7">
        <w:trPr>
          <w:trHeight w:val="3636"/>
        </w:trPr>
        <w:tc>
          <w:tcPr>
            <w:tcW w:w="677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671" w:type="dxa"/>
          </w:tcPr>
          <w:p w:rsidR="00121149" w:rsidRPr="00F324C5" w:rsidRDefault="00121149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</w:p>
          <w:p w:rsidR="00121149" w:rsidRPr="00F324C5" w:rsidRDefault="00121149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</w:p>
          <w:p w:rsidR="00121149" w:rsidRPr="00F324C5" w:rsidRDefault="00121149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color w:val="1A1A1A"/>
                <w:spacing w:val="-2"/>
                <w:sz w:val="24"/>
                <w:szCs w:val="24"/>
              </w:rPr>
              <w:t>Советник директора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color w:val="1A1A1A"/>
                <w:sz w:val="24"/>
                <w:szCs w:val="24"/>
              </w:rPr>
              <w:t xml:space="preserve">по воспитанию и </w:t>
            </w:r>
            <w:r w:rsidRPr="00F324C5">
              <w:rPr>
                <w:color w:val="1A1A1A"/>
                <w:spacing w:val="-2"/>
                <w:sz w:val="24"/>
                <w:szCs w:val="24"/>
              </w:rPr>
              <w:t>взаимодействию</w:t>
            </w:r>
            <w:r w:rsidRPr="00F324C5">
              <w:rPr>
                <w:color w:val="1A1A1A"/>
                <w:spacing w:val="40"/>
                <w:sz w:val="24"/>
                <w:szCs w:val="24"/>
              </w:rPr>
              <w:t xml:space="preserve"> </w:t>
            </w:r>
            <w:r w:rsidRPr="00F324C5">
              <w:rPr>
                <w:color w:val="1A1A1A"/>
                <w:sz w:val="24"/>
                <w:szCs w:val="24"/>
              </w:rPr>
              <w:t>с</w:t>
            </w:r>
            <w:r w:rsidRPr="00F324C5">
              <w:rPr>
                <w:color w:val="1A1A1A"/>
                <w:spacing w:val="-15"/>
                <w:sz w:val="24"/>
                <w:szCs w:val="24"/>
              </w:rPr>
              <w:t xml:space="preserve"> </w:t>
            </w:r>
            <w:r w:rsidRPr="00F324C5">
              <w:rPr>
                <w:color w:val="1A1A1A"/>
                <w:sz w:val="24"/>
                <w:szCs w:val="24"/>
              </w:rPr>
              <w:t xml:space="preserve">общественными </w:t>
            </w:r>
            <w:r w:rsidRPr="00F324C5">
              <w:rPr>
                <w:color w:val="1A1A1A"/>
                <w:spacing w:val="-2"/>
                <w:sz w:val="24"/>
                <w:szCs w:val="24"/>
              </w:rPr>
              <w:t>объединениями</w:t>
            </w:r>
          </w:p>
        </w:tc>
        <w:tc>
          <w:tcPr>
            <w:tcW w:w="6627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color w:val="1A1A1A"/>
                <w:sz w:val="24"/>
                <w:szCs w:val="24"/>
              </w:rPr>
              <w:t>организовывает участие педагогов, обучающихся и их родителей (законных представителей) в проектировании рабочих программ воспитания;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color w:val="1A1A1A"/>
                <w:sz w:val="24"/>
                <w:szCs w:val="24"/>
              </w:rPr>
              <w:t>обеспечивает вовлечение обучающихся в творческую деятельность по основным направлениям воспитания;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color w:val="1A1A1A"/>
                <w:sz w:val="24"/>
                <w:szCs w:val="24"/>
              </w:rPr>
              <w:t xml:space="preserve">анализирует результаты реализации рабочих программ </w:t>
            </w:r>
            <w:r w:rsidRPr="00F324C5">
              <w:rPr>
                <w:color w:val="1A1A1A"/>
                <w:spacing w:val="-2"/>
                <w:sz w:val="24"/>
                <w:szCs w:val="24"/>
              </w:rPr>
              <w:t>воспитания;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color w:val="1A1A1A"/>
                <w:sz w:val="24"/>
                <w:szCs w:val="24"/>
              </w:rPr>
              <w:t>участвует в организации отдыха и занятости обучающихся в каникулярный период;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color w:val="1A1A1A"/>
                <w:sz w:val="24"/>
                <w:szCs w:val="24"/>
              </w:rPr>
              <w:t>организовывает педагогическое стимулирование к самореализации и социально-педагогической поддержки</w:t>
            </w:r>
          </w:p>
        </w:tc>
      </w:tr>
      <w:tr w:rsidR="00121149" w:rsidRPr="00F324C5" w:rsidTr="00805DD7">
        <w:trPr>
          <w:trHeight w:val="952"/>
        </w:trPr>
        <w:tc>
          <w:tcPr>
            <w:tcW w:w="677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671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 xml:space="preserve">Руководитель </w:t>
            </w:r>
            <w:r w:rsidRPr="00F324C5">
              <w:rPr>
                <w:sz w:val="24"/>
                <w:szCs w:val="24"/>
              </w:rPr>
              <w:t>Медиа</w:t>
            </w:r>
            <w:r w:rsidRPr="00F324C5">
              <w:rPr>
                <w:spacing w:val="-1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Центром</w:t>
            </w:r>
          </w:p>
        </w:tc>
        <w:tc>
          <w:tcPr>
            <w:tcW w:w="6627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осуществляет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информационно-просветительскую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функцию: освещение</w:t>
            </w:r>
            <w:r w:rsidRPr="00F324C5">
              <w:rPr>
                <w:spacing w:val="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мероприятий</w:t>
            </w:r>
            <w:r w:rsidRPr="00F324C5">
              <w:rPr>
                <w:spacing w:val="1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Вконтакте,</w:t>
            </w:r>
            <w:r w:rsidRPr="00F324C5">
              <w:rPr>
                <w:spacing w:val="12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Телеграмм-Канале,</w:t>
            </w:r>
            <w:r w:rsidRPr="00F324C5">
              <w:rPr>
                <w:spacing w:val="12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сайте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>колледжа</w:t>
            </w:r>
          </w:p>
        </w:tc>
      </w:tr>
      <w:tr w:rsidR="00121149" w:rsidRPr="00F324C5" w:rsidTr="00805DD7">
        <w:trPr>
          <w:trHeight w:val="1223"/>
        </w:trPr>
        <w:tc>
          <w:tcPr>
            <w:tcW w:w="677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671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>Классные руководители/кураторы групп,</w:t>
            </w:r>
          </w:p>
        </w:tc>
        <w:tc>
          <w:tcPr>
            <w:tcW w:w="6627" w:type="dxa"/>
          </w:tcPr>
          <w:p w:rsidR="00121149" w:rsidRPr="00F324C5" w:rsidRDefault="009E3536" w:rsidP="00F324C5">
            <w:pPr>
              <w:pStyle w:val="TableParagraph"/>
              <w:tabs>
                <w:tab w:val="left" w:pos="2255"/>
                <w:tab w:val="left" w:pos="4663"/>
                <w:tab w:val="left" w:pos="4770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>осуществляют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воспитательную,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диагностическую, адаптационно-социализирующую,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 xml:space="preserve">информационно- </w:t>
            </w:r>
            <w:r w:rsidRPr="00F324C5">
              <w:rPr>
                <w:sz w:val="24"/>
                <w:szCs w:val="24"/>
              </w:rPr>
              <w:t>мотивационную, консультационную функции в соответствии с Положением о классном руководстве</w:t>
            </w:r>
          </w:p>
        </w:tc>
      </w:tr>
      <w:tr w:rsidR="00121149" w:rsidRPr="00F324C5" w:rsidTr="00805DD7">
        <w:trPr>
          <w:trHeight w:val="1269"/>
        </w:trPr>
        <w:tc>
          <w:tcPr>
            <w:tcW w:w="677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671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>Преподаватели, мастера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>производственного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6627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реализуют воспитательную составляющую (дескрипторов) на учебном занятии: участвуют в проведении Недель специальности, Предметных недель, олимпиад</w:t>
            </w:r>
          </w:p>
        </w:tc>
      </w:tr>
      <w:tr w:rsidR="00121149" w:rsidRPr="00F324C5" w:rsidTr="00805DD7">
        <w:trPr>
          <w:trHeight w:val="1463"/>
        </w:trPr>
        <w:tc>
          <w:tcPr>
            <w:tcW w:w="677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671" w:type="dxa"/>
          </w:tcPr>
          <w:p w:rsidR="00121149" w:rsidRPr="00F324C5" w:rsidRDefault="00121149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</w:p>
          <w:p w:rsidR="00121149" w:rsidRPr="00F324C5" w:rsidRDefault="00121149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Социальный</w:t>
            </w:r>
            <w:r w:rsidRPr="00F324C5">
              <w:rPr>
                <w:spacing w:val="-7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педагог</w:t>
            </w:r>
          </w:p>
        </w:tc>
        <w:tc>
          <w:tcPr>
            <w:tcW w:w="6627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обеспечение</w:t>
            </w:r>
            <w:r w:rsidRPr="00F324C5">
              <w:rPr>
                <w:spacing w:val="-1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полноценного</w:t>
            </w:r>
            <w:r w:rsidRPr="00F324C5">
              <w:rPr>
                <w:spacing w:val="-1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развития</w:t>
            </w:r>
            <w:r w:rsidRPr="00F324C5">
              <w:rPr>
                <w:spacing w:val="-1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личности</w:t>
            </w:r>
            <w:r w:rsidRPr="00F324C5">
              <w:rPr>
                <w:spacing w:val="-1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обучающегося оказание помощи в адаптации в колледже</w:t>
            </w:r>
          </w:p>
          <w:p w:rsidR="00805DD7" w:rsidRPr="00F324C5" w:rsidRDefault="009E3536" w:rsidP="00805DD7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>защита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4"/>
                <w:sz w:val="24"/>
                <w:szCs w:val="24"/>
              </w:rPr>
              <w:t>прав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несовершеннолетних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обучающихся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10"/>
                <w:sz w:val="24"/>
                <w:szCs w:val="24"/>
              </w:rPr>
              <w:t>в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6"/>
                <w:sz w:val="24"/>
                <w:szCs w:val="24"/>
              </w:rPr>
              <w:t xml:space="preserve">их </w:t>
            </w:r>
            <w:r w:rsidRPr="00F324C5">
              <w:rPr>
                <w:sz w:val="24"/>
                <w:szCs w:val="24"/>
              </w:rPr>
              <w:t>жизненном пространстве во время обучения в колледже</w:t>
            </w:r>
            <w:r w:rsidR="00805DD7">
              <w:rPr>
                <w:sz w:val="24"/>
                <w:szCs w:val="24"/>
              </w:rPr>
              <w:t xml:space="preserve"> </w:t>
            </w:r>
            <w:r w:rsidR="00805DD7" w:rsidRPr="00F324C5">
              <w:rPr>
                <w:sz w:val="24"/>
                <w:szCs w:val="24"/>
              </w:rPr>
              <w:t>формирование</w:t>
            </w:r>
            <w:r w:rsidR="00805DD7" w:rsidRPr="00F324C5">
              <w:rPr>
                <w:spacing w:val="-4"/>
                <w:sz w:val="24"/>
                <w:szCs w:val="24"/>
              </w:rPr>
              <w:t xml:space="preserve"> </w:t>
            </w:r>
            <w:r w:rsidR="00805DD7" w:rsidRPr="00F324C5">
              <w:rPr>
                <w:sz w:val="24"/>
                <w:szCs w:val="24"/>
              </w:rPr>
              <w:t>навыков</w:t>
            </w:r>
            <w:r w:rsidR="00805DD7" w:rsidRPr="00F324C5">
              <w:rPr>
                <w:spacing w:val="-4"/>
                <w:sz w:val="24"/>
                <w:szCs w:val="24"/>
              </w:rPr>
              <w:t xml:space="preserve"> </w:t>
            </w:r>
            <w:r w:rsidR="00805DD7" w:rsidRPr="00F324C5">
              <w:rPr>
                <w:sz w:val="24"/>
                <w:szCs w:val="24"/>
              </w:rPr>
              <w:t>общения</w:t>
            </w:r>
            <w:r w:rsidR="00805DD7" w:rsidRPr="00F324C5">
              <w:rPr>
                <w:spacing w:val="-3"/>
                <w:sz w:val="24"/>
                <w:szCs w:val="24"/>
              </w:rPr>
              <w:t xml:space="preserve"> </w:t>
            </w:r>
            <w:r w:rsidR="00805DD7" w:rsidRPr="00F324C5">
              <w:rPr>
                <w:sz w:val="24"/>
                <w:szCs w:val="24"/>
              </w:rPr>
              <w:t>между</w:t>
            </w:r>
            <w:r w:rsidR="00805DD7" w:rsidRPr="00F324C5">
              <w:rPr>
                <w:spacing w:val="-7"/>
                <w:sz w:val="24"/>
                <w:szCs w:val="24"/>
              </w:rPr>
              <w:t xml:space="preserve"> </w:t>
            </w:r>
            <w:r w:rsidR="00805DD7" w:rsidRPr="00F324C5">
              <w:rPr>
                <w:spacing w:val="-2"/>
                <w:sz w:val="24"/>
                <w:szCs w:val="24"/>
              </w:rPr>
              <w:t>обучающимися</w:t>
            </w:r>
          </w:p>
          <w:p w:rsidR="00121149" w:rsidRPr="00F324C5" w:rsidRDefault="00805DD7" w:rsidP="00805DD7">
            <w:pPr>
              <w:pStyle w:val="TableParagraph"/>
              <w:tabs>
                <w:tab w:val="left" w:pos="1087"/>
                <w:tab w:val="left" w:pos="1806"/>
                <w:tab w:val="left" w:pos="4236"/>
                <w:tab w:val="left" w:pos="5905"/>
                <w:tab w:val="left" w:pos="6269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 xml:space="preserve">оказание помощи преподавателям, обучающимся, родителям </w:t>
            </w:r>
            <w:r w:rsidRPr="00F324C5">
              <w:rPr>
                <w:spacing w:val="-2"/>
                <w:sz w:val="24"/>
                <w:szCs w:val="24"/>
              </w:rPr>
              <w:t>(законным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представителям)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 xml:space="preserve">несовершеннолетних </w:t>
            </w:r>
            <w:r w:rsidRPr="00F324C5">
              <w:rPr>
                <w:sz w:val="24"/>
                <w:szCs w:val="24"/>
              </w:rPr>
              <w:t xml:space="preserve">обучающихся в целенаправленном управлении в развитии </w:t>
            </w:r>
            <w:r w:rsidRPr="00F324C5">
              <w:rPr>
                <w:spacing w:val="-2"/>
                <w:sz w:val="24"/>
                <w:szCs w:val="24"/>
              </w:rPr>
              <w:t>личности</w:t>
            </w:r>
          </w:p>
        </w:tc>
      </w:tr>
    </w:tbl>
    <w:p w:rsidR="00121149" w:rsidRPr="00F324C5" w:rsidRDefault="00121149" w:rsidP="00F324C5">
      <w:pPr>
        <w:pStyle w:val="TableParagraph"/>
        <w:ind w:left="0"/>
        <w:contextualSpacing/>
        <w:jc w:val="both"/>
        <w:rPr>
          <w:sz w:val="24"/>
          <w:szCs w:val="24"/>
        </w:rPr>
        <w:sectPr w:rsidR="00121149" w:rsidRPr="00F324C5" w:rsidSect="00F324C5">
          <w:pgSz w:w="11910" w:h="16850"/>
          <w:pgMar w:top="1134" w:right="1134" w:bottom="1134" w:left="851" w:header="0" w:footer="902" w:gutter="0"/>
          <w:cols w:space="720"/>
        </w:sectPr>
      </w:pPr>
    </w:p>
    <w:tbl>
      <w:tblPr>
        <w:tblStyle w:val="TableNormal"/>
        <w:tblW w:w="9975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671"/>
        <w:gridCol w:w="6627"/>
      </w:tblGrid>
      <w:tr w:rsidR="00121149" w:rsidRPr="00F324C5" w:rsidTr="00805DD7">
        <w:trPr>
          <w:trHeight w:val="1658"/>
        </w:trPr>
        <w:tc>
          <w:tcPr>
            <w:tcW w:w="677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5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71" w:type="dxa"/>
          </w:tcPr>
          <w:p w:rsidR="00121149" w:rsidRPr="00F324C5" w:rsidRDefault="00121149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</w:p>
          <w:p w:rsidR="00121149" w:rsidRPr="00F324C5" w:rsidRDefault="00121149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  <w:tc>
          <w:tcPr>
            <w:tcW w:w="6627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содействует развитию личности обучающихся и создает условия для занятия творческой деятельностью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организует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работу</w:t>
            </w:r>
            <w:r w:rsidRPr="00F324C5">
              <w:rPr>
                <w:spacing w:val="-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 xml:space="preserve">Совета </w:t>
            </w:r>
            <w:r w:rsidRPr="00F324C5">
              <w:rPr>
                <w:spacing w:val="-2"/>
                <w:sz w:val="24"/>
                <w:szCs w:val="24"/>
              </w:rPr>
              <w:t>обучающихся;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вовлекает обучающихся и преподавателей к участию в региональных,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городских,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колледжных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 иных</w:t>
            </w:r>
            <w:r w:rsidRPr="00F324C5">
              <w:rPr>
                <w:spacing w:val="-1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мероприятиях, акция и т.д.</w:t>
            </w:r>
          </w:p>
        </w:tc>
      </w:tr>
      <w:tr w:rsidR="00121149" w:rsidRPr="00F324C5" w:rsidTr="00805DD7">
        <w:trPr>
          <w:trHeight w:val="1269"/>
        </w:trPr>
        <w:tc>
          <w:tcPr>
            <w:tcW w:w="677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2671" w:type="dxa"/>
          </w:tcPr>
          <w:p w:rsidR="00121149" w:rsidRPr="00F324C5" w:rsidRDefault="00121149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 xml:space="preserve">Педагог-организатор </w:t>
            </w:r>
            <w:r w:rsidRPr="00F324C5">
              <w:rPr>
                <w:spacing w:val="-4"/>
                <w:sz w:val="24"/>
                <w:szCs w:val="24"/>
              </w:rPr>
              <w:t>ОБЖ</w:t>
            </w:r>
          </w:p>
        </w:tc>
        <w:tc>
          <w:tcPr>
            <w:tcW w:w="6627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организует мероприятия по профилактике ДТП, ГО и ЧС при сотрудничестве с органами профилактики;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организует</w:t>
            </w:r>
            <w:r w:rsidRPr="00F324C5">
              <w:rPr>
                <w:spacing w:val="5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информирование</w:t>
            </w:r>
            <w:r w:rsidRPr="00F324C5">
              <w:rPr>
                <w:spacing w:val="5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обучающихся,</w:t>
            </w:r>
            <w:r w:rsidRPr="00F324C5">
              <w:rPr>
                <w:spacing w:val="57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преподавателей,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родителей,</w:t>
            </w:r>
            <w:r w:rsidRPr="00F324C5">
              <w:rPr>
                <w:spacing w:val="-5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обучающихся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</w:t>
            </w:r>
            <w:r w:rsidRPr="00F324C5">
              <w:rPr>
                <w:spacing w:val="-3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вопросам</w:t>
            </w:r>
            <w:r w:rsidRPr="00F324C5">
              <w:rPr>
                <w:spacing w:val="-4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безопасного</w:t>
            </w:r>
            <w:r w:rsidRPr="00F324C5">
              <w:rPr>
                <w:spacing w:val="-2"/>
                <w:sz w:val="24"/>
                <w:szCs w:val="24"/>
              </w:rPr>
              <w:t xml:space="preserve"> поведения</w:t>
            </w:r>
          </w:p>
        </w:tc>
      </w:tr>
      <w:tr w:rsidR="00121149" w:rsidRPr="00F324C5" w:rsidTr="00805DD7">
        <w:trPr>
          <w:trHeight w:val="952"/>
        </w:trPr>
        <w:tc>
          <w:tcPr>
            <w:tcW w:w="677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2671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>Руководитель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>физического воспитания</w:t>
            </w:r>
          </w:p>
        </w:tc>
        <w:tc>
          <w:tcPr>
            <w:tcW w:w="6627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организует</w:t>
            </w:r>
            <w:r w:rsidRPr="00F324C5">
              <w:rPr>
                <w:spacing w:val="37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спортивно-оздоровительные</w:t>
            </w:r>
            <w:r w:rsidRPr="00F324C5">
              <w:rPr>
                <w:spacing w:val="3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37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профилактические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мероприятия,</w:t>
            </w:r>
            <w:r w:rsidRPr="00F324C5">
              <w:rPr>
                <w:spacing w:val="3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мотивирует</w:t>
            </w:r>
            <w:r w:rsidRPr="00F324C5">
              <w:rPr>
                <w:spacing w:val="39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обучающихся</w:t>
            </w:r>
            <w:r w:rsidRPr="00F324C5">
              <w:rPr>
                <w:spacing w:val="38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и</w:t>
            </w:r>
            <w:r w:rsidRPr="00F324C5">
              <w:rPr>
                <w:spacing w:val="37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преподавателей</w:t>
            </w:r>
            <w:r w:rsidRPr="00F324C5">
              <w:rPr>
                <w:spacing w:val="39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к ЗОЖ, к занятию спортом и профилактикой заболеваний.</w:t>
            </w:r>
          </w:p>
        </w:tc>
      </w:tr>
      <w:tr w:rsidR="00121149" w:rsidRPr="00F324C5" w:rsidTr="00805DD7">
        <w:trPr>
          <w:trHeight w:val="1223"/>
        </w:trPr>
        <w:tc>
          <w:tcPr>
            <w:tcW w:w="677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2671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6627" w:type="dxa"/>
          </w:tcPr>
          <w:p w:rsidR="00121149" w:rsidRPr="00F324C5" w:rsidRDefault="009E3536" w:rsidP="00F324C5">
            <w:pPr>
              <w:pStyle w:val="TableParagraph"/>
              <w:tabs>
                <w:tab w:val="left" w:pos="1666"/>
                <w:tab w:val="left" w:pos="1713"/>
                <w:tab w:val="left" w:pos="3341"/>
                <w:tab w:val="left" w:pos="4742"/>
                <w:tab w:val="left" w:pos="6400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>организуют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реализацию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программ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дополнительного образования,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осуществляют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36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подготовку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5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обучающихся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10"/>
                <w:sz w:val="24"/>
                <w:szCs w:val="24"/>
              </w:rPr>
              <w:t>к</w:t>
            </w: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z w:val="24"/>
                <w:szCs w:val="24"/>
              </w:rPr>
              <w:t>проведению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мастер-классов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в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рамках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Месяца</w:t>
            </w:r>
            <w:r w:rsidRPr="00F324C5">
              <w:rPr>
                <w:spacing w:val="80"/>
                <w:sz w:val="24"/>
                <w:szCs w:val="24"/>
              </w:rPr>
              <w:t xml:space="preserve"> </w:t>
            </w:r>
            <w:r w:rsidRPr="00F324C5">
              <w:rPr>
                <w:sz w:val="24"/>
                <w:szCs w:val="24"/>
              </w:rPr>
              <w:t>профессий, Недель специальности, Предметных недель и т.д.</w:t>
            </w:r>
          </w:p>
        </w:tc>
      </w:tr>
      <w:tr w:rsidR="00121149" w:rsidRPr="00F324C5" w:rsidTr="00805DD7">
        <w:trPr>
          <w:trHeight w:val="1224"/>
        </w:trPr>
        <w:tc>
          <w:tcPr>
            <w:tcW w:w="677" w:type="dxa"/>
          </w:tcPr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2671" w:type="dxa"/>
          </w:tcPr>
          <w:p w:rsidR="00121149" w:rsidRPr="00F324C5" w:rsidRDefault="00121149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</w:p>
          <w:p w:rsidR="00121149" w:rsidRPr="00F324C5" w:rsidRDefault="009E3536" w:rsidP="00F324C5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>Медицинский работник</w:t>
            </w:r>
          </w:p>
        </w:tc>
        <w:tc>
          <w:tcPr>
            <w:tcW w:w="6627" w:type="dxa"/>
          </w:tcPr>
          <w:p w:rsidR="00121149" w:rsidRPr="00F324C5" w:rsidRDefault="009E3536" w:rsidP="00F324C5">
            <w:pPr>
              <w:pStyle w:val="TableParagraph"/>
              <w:tabs>
                <w:tab w:val="left" w:pos="2217"/>
                <w:tab w:val="left" w:pos="4661"/>
                <w:tab w:val="left" w:pos="4770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F324C5">
              <w:rPr>
                <w:spacing w:val="-2"/>
                <w:sz w:val="24"/>
                <w:szCs w:val="24"/>
              </w:rPr>
              <w:t>осуществляет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воспитательную,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>диагностическую, адаптационно-социализирующую,</w:t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z w:val="24"/>
                <w:szCs w:val="24"/>
              </w:rPr>
              <w:tab/>
            </w:r>
            <w:r w:rsidRPr="00F324C5">
              <w:rPr>
                <w:spacing w:val="-2"/>
                <w:sz w:val="24"/>
                <w:szCs w:val="24"/>
              </w:rPr>
              <w:t xml:space="preserve">информационно- </w:t>
            </w:r>
            <w:r w:rsidRPr="00F324C5">
              <w:rPr>
                <w:sz w:val="24"/>
                <w:szCs w:val="24"/>
              </w:rPr>
              <w:t>мотивационную, консультационную функции в учебное</w:t>
            </w:r>
            <w:r w:rsidRPr="00F324C5">
              <w:rPr>
                <w:spacing w:val="40"/>
                <w:sz w:val="24"/>
                <w:szCs w:val="24"/>
              </w:rPr>
              <w:t xml:space="preserve"> </w:t>
            </w:r>
            <w:r w:rsidRPr="00F324C5">
              <w:rPr>
                <w:spacing w:val="-2"/>
                <w:sz w:val="24"/>
                <w:szCs w:val="24"/>
              </w:rPr>
              <w:t>время</w:t>
            </w:r>
          </w:p>
        </w:tc>
      </w:tr>
    </w:tbl>
    <w:p w:rsidR="00121149" w:rsidRPr="00F324C5" w:rsidRDefault="00121149" w:rsidP="00F324C5">
      <w:pPr>
        <w:pStyle w:val="a3"/>
        <w:ind w:left="0"/>
        <w:contextualSpacing/>
        <w:jc w:val="both"/>
      </w:pPr>
    </w:p>
    <w:p w:rsidR="00121149" w:rsidRPr="00F324C5" w:rsidRDefault="009E3536" w:rsidP="00F324C5">
      <w:pPr>
        <w:pStyle w:val="1"/>
        <w:numPr>
          <w:ilvl w:val="1"/>
          <w:numId w:val="6"/>
        </w:numPr>
        <w:tabs>
          <w:tab w:val="left" w:pos="787"/>
        </w:tabs>
        <w:ind w:left="0" w:firstLine="0"/>
        <w:contextualSpacing/>
        <w:jc w:val="both"/>
      </w:pPr>
      <w:r w:rsidRPr="00F324C5">
        <w:t>Нормативно-методическое</w:t>
      </w:r>
      <w:r w:rsidRPr="00F324C5">
        <w:rPr>
          <w:spacing w:val="-15"/>
        </w:rPr>
        <w:t xml:space="preserve"> </w:t>
      </w:r>
      <w:r w:rsidRPr="00F324C5">
        <w:rPr>
          <w:spacing w:val="-2"/>
        </w:rPr>
        <w:t>обеспечение</w:t>
      </w:r>
    </w:p>
    <w:p w:rsidR="00121149" w:rsidRPr="00F324C5" w:rsidRDefault="009E3536" w:rsidP="00F324C5">
      <w:pPr>
        <w:contextualSpacing/>
        <w:jc w:val="both"/>
        <w:rPr>
          <w:b/>
          <w:sz w:val="24"/>
          <w:szCs w:val="24"/>
        </w:rPr>
      </w:pPr>
      <w:r w:rsidRPr="00F324C5">
        <w:rPr>
          <w:b/>
          <w:sz w:val="24"/>
          <w:szCs w:val="24"/>
        </w:rPr>
        <w:t>Нормативно-правовое</w:t>
      </w:r>
      <w:r w:rsidRPr="00F324C5">
        <w:rPr>
          <w:b/>
          <w:spacing w:val="-9"/>
          <w:sz w:val="24"/>
          <w:szCs w:val="24"/>
        </w:rPr>
        <w:t xml:space="preserve"> </w:t>
      </w:r>
      <w:r w:rsidRPr="00F324C5">
        <w:rPr>
          <w:b/>
          <w:sz w:val="24"/>
          <w:szCs w:val="24"/>
        </w:rPr>
        <w:t>обеспечение</w:t>
      </w:r>
      <w:r w:rsidRPr="00F324C5">
        <w:rPr>
          <w:b/>
          <w:spacing w:val="-7"/>
          <w:sz w:val="24"/>
          <w:szCs w:val="24"/>
        </w:rPr>
        <w:t xml:space="preserve"> </w:t>
      </w:r>
      <w:r w:rsidRPr="00F324C5">
        <w:rPr>
          <w:b/>
          <w:sz w:val="24"/>
          <w:szCs w:val="24"/>
        </w:rPr>
        <w:t>воспитательной</w:t>
      </w:r>
      <w:r w:rsidRPr="00F324C5">
        <w:rPr>
          <w:b/>
          <w:spacing w:val="-6"/>
          <w:sz w:val="24"/>
          <w:szCs w:val="24"/>
        </w:rPr>
        <w:t xml:space="preserve"> </w:t>
      </w:r>
      <w:r w:rsidRPr="00F324C5">
        <w:rPr>
          <w:b/>
          <w:spacing w:val="-2"/>
          <w:sz w:val="24"/>
          <w:szCs w:val="24"/>
        </w:rPr>
        <w:t>работы</w:t>
      </w:r>
    </w:p>
    <w:p w:rsidR="00121149" w:rsidRPr="00F324C5" w:rsidRDefault="009E3536" w:rsidP="00F324C5">
      <w:pPr>
        <w:pStyle w:val="a3"/>
        <w:tabs>
          <w:tab w:val="left" w:pos="1789"/>
          <w:tab w:val="left" w:pos="3135"/>
          <w:tab w:val="left" w:pos="4613"/>
          <w:tab w:val="left" w:pos="5090"/>
          <w:tab w:val="left" w:pos="6025"/>
          <w:tab w:val="left" w:pos="7455"/>
          <w:tab w:val="left" w:pos="9078"/>
        </w:tabs>
        <w:ind w:left="0"/>
        <w:contextualSpacing/>
        <w:jc w:val="both"/>
      </w:pPr>
      <w:r w:rsidRPr="00F324C5">
        <w:rPr>
          <w:spacing w:val="-2"/>
        </w:rPr>
        <w:t>Настоящая</w:t>
      </w:r>
      <w:r w:rsidRPr="00F324C5">
        <w:tab/>
      </w:r>
      <w:r w:rsidRPr="00F324C5">
        <w:rPr>
          <w:spacing w:val="-2"/>
        </w:rPr>
        <w:t>программа</w:t>
      </w:r>
      <w:r w:rsidRPr="00F324C5">
        <w:tab/>
      </w:r>
      <w:r w:rsidRPr="00F324C5">
        <w:rPr>
          <w:spacing w:val="-2"/>
        </w:rPr>
        <w:t>разработана</w:t>
      </w:r>
      <w:r w:rsidRPr="00F324C5">
        <w:tab/>
      </w:r>
      <w:r w:rsidRPr="00F324C5">
        <w:rPr>
          <w:spacing w:val="-6"/>
        </w:rPr>
        <w:t>на</w:t>
      </w:r>
      <w:r w:rsidRPr="00F324C5">
        <w:tab/>
      </w:r>
      <w:r w:rsidRPr="00F324C5">
        <w:rPr>
          <w:spacing w:val="-2"/>
        </w:rPr>
        <w:t>основе</w:t>
      </w:r>
      <w:r w:rsidRPr="00F324C5">
        <w:tab/>
      </w:r>
      <w:r w:rsidRPr="00F324C5">
        <w:rPr>
          <w:spacing w:val="-2"/>
        </w:rPr>
        <w:t>следующих</w:t>
      </w:r>
      <w:r w:rsidRPr="00F324C5">
        <w:tab/>
      </w:r>
      <w:r w:rsidRPr="00F324C5">
        <w:rPr>
          <w:spacing w:val="-2"/>
        </w:rPr>
        <w:t>нормативных</w:t>
      </w:r>
      <w:r w:rsidRPr="00F324C5">
        <w:tab/>
      </w:r>
      <w:r w:rsidRPr="00F324C5">
        <w:rPr>
          <w:spacing w:val="-2"/>
        </w:rPr>
        <w:t xml:space="preserve">правовых </w:t>
      </w:r>
      <w:r w:rsidRPr="00F324C5">
        <w:t>документов, определяющих уклад и условия реализации воспитательного процесса:</w:t>
      </w:r>
    </w:p>
    <w:p w:rsidR="00121149" w:rsidRPr="00F324C5" w:rsidRDefault="009E3536" w:rsidP="00F324C5">
      <w:pPr>
        <w:pStyle w:val="a5"/>
        <w:numPr>
          <w:ilvl w:val="0"/>
          <w:numId w:val="4"/>
        </w:numPr>
        <w:tabs>
          <w:tab w:val="left" w:pos="854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Устав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;</w:t>
      </w:r>
    </w:p>
    <w:p w:rsidR="00121149" w:rsidRPr="00F324C5" w:rsidRDefault="009E3536" w:rsidP="00805DD7">
      <w:pPr>
        <w:pStyle w:val="a5"/>
        <w:numPr>
          <w:ilvl w:val="0"/>
          <w:numId w:val="4"/>
        </w:numPr>
        <w:tabs>
          <w:tab w:val="left" w:pos="854"/>
        </w:tabs>
        <w:ind w:left="0" w:firstLine="0"/>
        <w:contextualSpacing/>
        <w:jc w:val="both"/>
        <w:rPr>
          <w:sz w:val="24"/>
          <w:szCs w:val="24"/>
        </w:rPr>
      </w:pPr>
      <w:hyperlink r:id="rId10">
        <w:r w:rsidRPr="00F324C5">
          <w:rPr>
            <w:sz w:val="24"/>
            <w:szCs w:val="24"/>
          </w:rPr>
          <w:t>Правилами</w:t>
        </w:r>
        <w:r w:rsidRPr="00F324C5">
          <w:rPr>
            <w:spacing w:val="36"/>
            <w:sz w:val="24"/>
            <w:szCs w:val="24"/>
          </w:rPr>
          <w:t xml:space="preserve">  </w:t>
        </w:r>
        <w:r w:rsidRPr="00F324C5">
          <w:rPr>
            <w:sz w:val="24"/>
            <w:szCs w:val="24"/>
          </w:rPr>
          <w:t>внутреннего</w:t>
        </w:r>
        <w:r w:rsidRPr="00F324C5">
          <w:rPr>
            <w:spacing w:val="37"/>
            <w:sz w:val="24"/>
            <w:szCs w:val="24"/>
          </w:rPr>
          <w:t xml:space="preserve">  </w:t>
        </w:r>
        <w:r w:rsidRPr="00F324C5">
          <w:rPr>
            <w:sz w:val="24"/>
            <w:szCs w:val="24"/>
          </w:rPr>
          <w:t>распорядка</w:t>
        </w:r>
        <w:r w:rsidRPr="00F324C5">
          <w:rPr>
            <w:spacing w:val="35"/>
            <w:sz w:val="24"/>
            <w:szCs w:val="24"/>
          </w:rPr>
          <w:t xml:space="preserve">  </w:t>
        </w:r>
        <w:r w:rsidRPr="00F324C5">
          <w:rPr>
            <w:sz w:val="24"/>
            <w:szCs w:val="24"/>
          </w:rPr>
          <w:t>для</w:t>
        </w:r>
        <w:r w:rsidRPr="00F324C5">
          <w:rPr>
            <w:spacing w:val="36"/>
            <w:sz w:val="24"/>
            <w:szCs w:val="24"/>
          </w:rPr>
          <w:t xml:space="preserve">  </w:t>
        </w:r>
        <w:r w:rsidRPr="00F324C5">
          <w:rPr>
            <w:sz w:val="24"/>
            <w:szCs w:val="24"/>
          </w:rPr>
          <w:t>обучающихся</w:t>
        </w:r>
      </w:hyperlink>
      <w:r w:rsidR="00805DD7">
        <w:rPr>
          <w:sz w:val="24"/>
          <w:szCs w:val="24"/>
        </w:rPr>
        <w:t>;</w:t>
      </w:r>
      <w:r w:rsidR="00805DD7">
        <w:rPr>
          <w:spacing w:val="37"/>
          <w:sz w:val="24"/>
          <w:szCs w:val="24"/>
        </w:rPr>
        <w:t xml:space="preserve"> </w:t>
      </w:r>
    </w:p>
    <w:p w:rsidR="00121149" w:rsidRPr="00F324C5" w:rsidRDefault="009E3536" w:rsidP="00F324C5">
      <w:pPr>
        <w:pStyle w:val="a5"/>
        <w:numPr>
          <w:ilvl w:val="0"/>
          <w:numId w:val="4"/>
        </w:numPr>
        <w:tabs>
          <w:tab w:val="left" w:pos="854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Положение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о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классном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руководстве</w:t>
      </w:r>
      <w:r w:rsidRPr="00F324C5">
        <w:rPr>
          <w:spacing w:val="2"/>
          <w:sz w:val="24"/>
          <w:szCs w:val="24"/>
        </w:rPr>
        <w:t xml:space="preserve"> </w:t>
      </w:r>
      <w:r w:rsidRPr="00F324C5">
        <w:rPr>
          <w:sz w:val="24"/>
          <w:szCs w:val="24"/>
        </w:rPr>
        <w:t>(кураторстве)</w:t>
      </w:r>
      <w:r w:rsidRPr="00F324C5">
        <w:rPr>
          <w:spacing w:val="-2"/>
          <w:sz w:val="24"/>
          <w:szCs w:val="24"/>
        </w:rPr>
        <w:t>;</w:t>
      </w:r>
    </w:p>
    <w:p w:rsidR="00121149" w:rsidRPr="00F324C5" w:rsidRDefault="009E3536" w:rsidP="00F324C5">
      <w:pPr>
        <w:pStyle w:val="a5"/>
        <w:numPr>
          <w:ilvl w:val="0"/>
          <w:numId w:val="4"/>
        </w:numPr>
        <w:tabs>
          <w:tab w:val="left" w:pos="854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Положение о службе психолого-педагогического сопровождения учебно- воспитательного процесса в  ;</w:t>
      </w:r>
    </w:p>
    <w:p w:rsidR="00121149" w:rsidRPr="00F324C5" w:rsidRDefault="009E3536" w:rsidP="00F324C5">
      <w:pPr>
        <w:pStyle w:val="a5"/>
        <w:numPr>
          <w:ilvl w:val="0"/>
          <w:numId w:val="4"/>
        </w:numPr>
        <w:tabs>
          <w:tab w:val="left" w:pos="854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Положение о порядке посещения обучающимися мероприятий, не п</w:t>
      </w:r>
      <w:r w:rsidR="00805DD7">
        <w:rPr>
          <w:sz w:val="24"/>
          <w:szCs w:val="24"/>
        </w:rPr>
        <w:t>редусмотренных учебным планом</w:t>
      </w:r>
      <w:r w:rsidRPr="00F324C5">
        <w:rPr>
          <w:sz w:val="24"/>
          <w:szCs w:val="24"/>
        </w:rPr>
        <w:t>;</w:t>
      </w:r>
    </w:p>
    <w:p w:rsidR="00121149" w:rsidRPr="00F324C5" w:rsidRDefault="009E3536" w:rsidP="00F324C5">
      <w:pPr>
        <w:pStyle w:val="a5"/>
        <w:numPr>
          <w:ilvl w:val="0"/>
          <w:numId w:val="4"/>
        </w:numPr>
        <w:tabs>
          <w:tab w:val="left" w:pos="854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Положение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о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Службе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медиации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и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примирения</w:t>
      </w:r>
      <w:r w:rsidRPr="00F324C5">
        <w:rPr>
          <w:spacing w:val="-2"/>
          <w:sz w:val="24"/>
          <w:szCs w:val="24"/>
        </w:rPr>
        <w:t>;</w:t>
      </w:r>
    </w:p>
    <w:p w:rsidR="00121149" w:rsidRPr="00F324C5" w:rsidRDefault="009E3536" w:rsidP="00F324C5">
      <w:pPr>
        <w:pStyle w:val="a5"/>
        <w:numPr>
          <w:ilvl w:val="0"/>
          <w:numId w:val="4"/>
        </w:numPr>
        <w:tabs>
          <w:tab w:val="left" w:pos="854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Положение о проведении социально-психологического тестирования, направленного на раннее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выявление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незаконного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потребления</w:t>
      </w:r>
      <w:r w:rsidR="00805DD7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наркотических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средств</w:t>
      </w:r>
      <w:r w:rsidRPr="00F324C5">
        <w:rPr>
          <w:spacing w:val="80"/>
          <w:sz w:val="24"/>
          <w:szCs w:val="24"/>
        </w:rPr>
        <w:t xml:space="preserve"> </w:t>
      </w:r>
      <w:r w:rsidR="00805DD7">
        <w:rPr>
          <w:sz w:val="24"/>
          <w:szCs w:val="24"/>
        </w:rPr>
        <w:t>и психотропных веществ</w:t>
      </w:r>
      <w:r w:rsidRPr="00F324C5">
        <w:rPr>
          <w:sz w:val="24"/>
          <w:szCs w:val="24"/>
        </w:rPr>
        <w:t>;</w:t>
      </w:r>
    </w:p>
    <w:p w:rsidR="00121149" w:rsidRPr="00805DD7" w:rsidRDefault="009E3536" w:rsidP="00F324C5">
      <w:pPr>
        <w:pStyle w:val="a5"/>
        <w:numPr>
          <w:ilvl w:val="0"/>
          <w:numId w:val="4"/>
        </w:numPr>
        <w:tabs>
          <w:tab w:val="left" w:pos="854"/>
        </w:tabs>
        <w:ind w:left="0" w:firstLine="0"/>
        <w:contextualSpacing/>
        <w:jc w:val="both"/>
        <w:rPr>
          <w:sz w:val="24"/>
          <w:szCs w:val="24"/>
        </w:rPr>
      </w:pPr>
      <w:r w:rsidRPr="00805DD7">
        <w:rPr>
          <w:sz w:val="24"/>
          <w:szCs w:val="24"/>
        </w:rPr>
        <w:t>Положение</w:t>
      </w:r>
      <w:r w:rsidRPr="00805DD7">
        <w:rPr>
          <w:spacing w:val="66"/>
          <w:sz w:val="24"/>
          <w:szCs w:val="24"/>
        </w:rPr>
        <w:t xml:space="preserve">  </w:t>
      </w:r>
      <w:r w:rsidRPr="00805DD7">
        <w:rPr>
          <w:sz w:val="24"/>
          <w:szCs w:val="24"/>
        </w:rPr>
        <w:t>о</w:t>
      </w:r>
      <w:r w:rsidRPr="00805DD7">
        <w:rPr>
          <w:spacing w:val="67"/>
          <w:sz w:val="24"/>
          <w:szCs w:val="24"/>
        </w:rPr>
        <w:t xml:space="preserve">  </w:t>
      </w:r>
      <w:r w:rsidRPr="00805DD7">
        <w:rPr>
          <w:sz w:val="24"/>
          <w:szCs w:val="24"/>
        </w:rPr>
        <w:t>стипендиальном</w:t>
      </w:r>
      <w:r w:rsidRPr="00805DD7">
        <w:rPr>
          <w:spacing w:val="65"/>
          <w:sz w:val="24"/>
          <w:szCs w:val="24"/>
        </w:rPr>
        <w:t xml:space="preserve">  </w:t>
      </w:r>
      <w:r w:rsidRPr="00805DD7">
        <w:rPr>
          <w:sz w:val="24"/>
          <w:szCs w:val="24"/>
        </w:rPr>
        <w:t>обеспечении</w:t>
      </w:r>
      <w:r w:rsidRPr="00805DD7">
        <w:rPr>
          <w:spacing w:val="67"/>
          <w:sz w:val="24"/>
          <w:szCs w:val="24"/>
        </w:rPr>
        <w:t xml:space="preserve">  </w:t>
      </w:r>
      <w:r w:rsidRPr="00805DD7">
        <w:rPr>
          <w:sz w:val="24"/>
          <w:szCs w:val="24"/>
        </w:rPr>
        <w:t>и</w:t>
      </w:r>
      <w:r w:rsidRPr="00805DD7">
        <w:rPr>
          <w:spacing w:val="65"/>
          <w:sz w:val="24"/>
          <w:szCs w:val="24"/>
        </w:rPr>
        <w:t xml:space="preserve">  </w:t>
      </w:r>
      <w:r w:rsidRPr="00805DD7">
        <w:rPr>
          <w:sz w:val="24"/>
          <w:szCs w:val="24"/>
        </w:rPr>
        <w:t>иных</w:t>
      </w:r>
      <w:r w:rsidRPr="00805DD7">
        <w:rPr>
          <w:spacing w:val="65"/>
          <w:sz w:val="24"/>
          <w:szCs w:val="24"/>
        </w:rPr>
        <w:t xml:space="preserve">  </w:t>
      </w:r>
      <w:r w:rsidRPr="00805DD7">
        <w:rPr>
          <w:sz w:val="24"/>
          <w:szCs w:val="24"/>
        </w:rPr>
        <w:t>формах</w:t>
      </w:r>
      <w:r w:rsidRPr="00805DD7">
        <w:rPr>
          <w:spacing w:val="67"/>
          <w:sz w:val="24"/>
          <w:szCs w:val="24"/>
        </w:rPr>
        <w:t xml:space="preserve">  </w:t>
      </w:r>
      <w:r w:rsidRPr="00805DD7">
        <w:rPr>
          <w:sz w:val="24"/>
          <w:szCs w:val="24"/>
        </w:rPr>
        <w:t xml:space="preserve">стимулирования и материальной поддержки студентов, обучающихся за счет средств бюджета </w:t>
      </w:r>
    </w:p>
    <w:p w:rsidR="00121149" w:rsidRPr="00F324C5" w:rsidRDefault="009E3536" w:rsidP="00F324C5">
      <w:pPr>
        <w:pStyle w:val="a5"/>
        <w:numPr>
          <w:ilvl w:val="0"/>
          <w:numId w:val="4"/>
        </w:numPr>
        <w:tabs>
          <w:tab w:val="left" w:pos="854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Положение</w:t>
      </w:r>
      <w:r w:rsidRPr="00F324C5">
        <w:rPr>
          <w:spacing w:val="37"/>
          <w:sz w:val="24"/>
          <w:szCs w:val="24"/>
        </w:rPr>
        <w:t xml:space="preserve"> </w:t>
      </w:r>
      <w:r w:rsidRPr="00F324C5">
        <w:rPr>
          <w:sz w:val="24"/>
          <w:szCs w:val="24"/>
        </w:rPr>
        <w:t>о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Совете</w:t>
      </w:r>
      <w:r w:rsidRPr="00F324C5">
        <w:rPr>
          <w:spacing w:val="39"/>
          <w:sz w:val="24"/>
          <w:szCs w:val="24"/>
        </w:rPr>
        <w:t xml:space="preserve"> </w:t>
      </w:r>
      <w:r w:rsidRPr="00F324C5">
        <w:rPr>
          <w:sz w:val="24"/>
          <w:szCs w:val="24"/>
        </w:rPr>
        <w:t>родителей</w:t>
      </w:r>
      <w:r w:rsidRPr="00F324C5">
        <w:rPr>
          <w:spacing w:val="41"/>
          <w:sz w:val="24"/>
          <w:szCs w:val="24"/>
        </w:rPr>
        <w:t xml:space="preserve"> </w:t>
      </w:r>
      <w:r w:rsidRPr="00F324C5">
        <w:rPr>
          <w:sz w:val="24"/>
          <w:szCs w:val="24"/>
        </w:rPr>
        <w:t>(законных</w:t>
      </w:r>
      <w:r w:rsidRPr="00F324C5">
        <w:rPr>
          <w:spacing w:val="42"/>
          <w:sz w:val="24"/>
          <w:szCs w:val="24"/>
        </w:rPr>
        <w:t xml:space="preserve"> </w:t>
      </w:r>
      <w:r w:rsidRPr="00F324C5">
        <w:rPr>
          <w:sz w:val="24"/>
          <w:szCs w:val="24"/>
        </w:rPr>
        <w:t>представителей)</w:t>
      </w:r>
      <w:r w:rsidRPr="00F324C5">
        <w:rPr>
          <w:spacing w:val="40"/>
          <w:sz w:val="24"/>
          <w:szCs w:val="24"/>
        </w:rPr>
        <w:t xml:space="preserve"> </w:t>
      </w:r>
    </w:p>
    <w:p w:rsidR="00F324C5" w:rsidRPr="00F324C5" w:rsidRDefault="009E3536" w:rsidP="00F324C5">
      <w:pPr>
        <w:pStyle w:val="a5"/>
        <w:numPr>
          <w:ilvl w:val="0"/>
          <w:numId w:val="4"/>
        </w:numPr>
        <w:tabs>
          <w:tab w:val="left" w:pos="854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Положение</w:t>
      </w:r>
      <w:r w:rsidRPr="00F324C5">
        <w:rPr>
          <w:spacing w:val="74"/>
          <w:sz w:val="24"/>
          <w:szCs w:val="24"/>
        </w:rPr>
        <w:t xml:space="preserve"> </w:t>
      </w:r>
      <w:r w:rsidRPr="00F324C5">
        <w:rPr>
          <w:sz w:val="24"/>
          <w:szCs w:val="24"/>
        </w:rPr>
        <w:t>о</w:t>
      </w:r>
      <w:r w:rsidRPr="00F324C5">
        <w:rPr>
          <w:spacing w:val="74"/>
          <w:sz w:val="24"/>
          <w:szCs w:val="24"/>
        </w:rPr>
        <w:t xml:space="preserve"> </w:t>
      </w:r>
      <w:r w:rsidRPr="00F324C5">
        <w:rPr>
          <w:sz w:val="24"/>
          <w:szCs w:val="24"/>
        </w:rPr>
        <w:t>Совете</w:t>
      </w:r>
      <w:r w:rsidRPr="00F324C5">
        <w:rPr>
          <w:spacing w:val="76"/>
          <w:sz w:val="24"/>
          <w:szCs w:val="24"/>
        </w:rPr>
        <w:t xml:space="preserve"> </w:t>
      </w:r>
      <w:r w:rsidRPr="00F324C5">
        <w:rPr>
          <w:sz w:val="24"/>
          <w:szCs w:val="24"/>
        </w:rPr>
        <w:t>по</w:t>
      </w:r>
      <w:r w:rsidRPr="00F324C5">
        <w:rPr>
          <w:spacing w:val="75"/>
          <w:sz w:val="24"/>
          <w:szCs w:val="24"/>
        </w:rPr>
        <w:t xml:space="preserve"> </w:t>
      </w:r>
      <w:r w:rsidRPr="00F324C5">
        <w:rPr>
          <w:sz w:val="24"/>
          <w:szCs w:val="24"/>
        </w:rPr>
        <w:t>профилактике</w:t>
      </w:r>
      <w:r w:rsidRPr="00F324C5">
        <w:rPr>
          <w:spacing w:val="74"/>
          <w:sz w:val="24"/>
          <w:szCs w:val="24"/>
        </w:rPr>
        <w:t xml:space="preserve"> </w:t>
      </w:r>
      <w:r w:rsidRPr="00F324C5">
        <w:rPr>
          <w:sz w:val="24"/>
          <w:szCs w:val="24"/>
        </w:rPr>
        <w:t>правонарушений</w:t>
      </w:r>
      <w:r w:rsidRPr="00F324C5">
        <w:rPr>
          <w:spacing w:val="79"/>
          <w:sz w:val="24"/>
          <w:szCs w:val="24"/>
        </w:rPr>
        <w:t xml:space="preserve"> </w:t>
      </w:r>
    </w:p>
    <w:p w:rsidR="00121149" w:rsidRPr="00F324C5" w:rsidRDefault="009E3536" w:rsidP="00F324C5">
      <w:pPr>
        <w:pStyle w:val="a5"/>
        <w:numPr>
          <w:ilvl w:val="0"/>
          <w:numId w:val="4"/>
        </w:numPr>
        <w:tabs>
          <w:tab w:val="left" w:pos="854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Методическое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обеспечение:</w:t>
      </w:r>
    </w:p>
    <w:p w:rsidR="00121149" w:rsidRPr="00F324C5" w:rsidRDefault="009E3536" w:rsidP="00F324C5">
      <w:pPr>
        <w:pStyle w:val="a5"/>
        <w:numPr>
          <w:ilvl w:val="0"/>
          <w:numId w:val="4"/>
        </w:numPr>
        <w:tabs>
          <w:tab w:val="left" w:pos="1135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 xml:space="preserve">Методические рекомендации для несовершеннолетних, родителей (законных представителей) несовершеннолетних, информационно-наглядные материалы, памятки для обучающихся по предотвращению вовлечения в зависимое (аддиктивное) поведение, профилактике рискованного, деструктивного и аутодеструктивного поведения </w:t>
      </w:r>
      <w:r w:rsidRPr="00F324C5">
        <w:rPr>
          <w:spacing w:val="-2"/>
          <w:sz w:val="24"/>
          <w:szCs w:val="24"/>
        </w:rPr>
        <w:t>несовершеннолетних.</w:t>
      </w:r>
    </w:p>
    <w:p w:rsidR="00121149" w:rsidRPr="00F324C5" w:rsidRDefault="009E3536" w:rsidP="00F324C5">
      <w:pPr>
        <w:pStyle w:val="1"/>
        <w:numPr>
          <w:ilvl w:val="1"/>
          <w:numId w:val="6"/>
        </w:numPr>
        <w:tabs>
          <w:tab w:val="left" w:pos="853"/>
        </w:tabs>
        <w:ind w:left="0" w:firstLine="0"/>
        <w:contextualSpacing/>
        <w:jc w:val="both"/>
      </w:pPr>
      <w:r w:rsidRPr="00F324C5">
        <w:t xml:space="preserve">Требования к условиям работы с обучающимися с особыми образовательными </w:t>
      </w:r>
      <w:r w:rsidRPr="00F324C5">
        <w:rPr>
          <w:spacing w:val="-2"/>
        </w:rPr>
        <w:lastRenderedPageBreak/>
        <w:t>потребностям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</w:t>
      </w:r>
      <w:r w:rsidRPr="00F324C5">
        <w:rPr>
          <w:spacing w:val="-1"/>
        </w:rPr>
        <w:t xml:space="preserve"> </w:t>
      </w:r>
      <w:r w:rsidRPr="00F324C5">
        <w:t>детских домов,</w:t>
      </w:r>
      <w:r w:rsidRPr="00F324C5">
        <w:rPr>
          <w:spacing w:val="-2"/>
        </w:rPr>
        <w:t xml:space="preserve"> </w:t>
      </w:r>
      <w:r w:rsidRPr="00F324C5">
        <w:t>из</w:t>
      </w:r>
      <w:r w:rsidRPr="00F324C5">
        <w:rPr>
          <w:spacing w:val="-1"/>
        </w:rPr>
        <w:t xml:space="preserve"> </w:t>
      </w:r>
      <w:r w:rsidRPr="00F324C5">
        <w:t>семей мигрантов, билингвы, где один из родителей находится в зоне специальной военной операции и др.), одарённых, с отклоняющимся поведением, - создаются особые условия.</w:t>
      </w:r>
    </w:p>
    <w:p w:rsidR="00121149" w:rsidRPr="00F324C5" w:rsidRDefault="009E3536" w:rsidP="00F324C5">
      <w:pPr>
        <w:pStyle w:val="a5"/>
        <w:numPr>
          <w:ilvl w:val="0"/>
          <w:numId w:val="5"/>
        </w:numPr>
        <w:tabs>
          <w:tab w:val="left" w:pos="854"/>
          <w:tab w:val="left" w:pos="2114"/>
          <w:tab w:val="left" w:pos="3349"/>
          <w:tab w:val="left" w:pos="4824"/>
          <w:tab w:val="left" w:pos="6536"/>
          <w:tab w:val="left" w:pos="6939"/>
          <w:tab w:val="left" w:pos="8146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pacing w:val="-2"/>
          <w:sz w:val="24"/>
          <w:szCs w:val="24"/>
        </w:rPr>
        <w:t>Особыми</w:t>
      </w:r>
      <w:r w:rsidRPr="00F324C5">
        <w:rPr>
          <w:sz w:val="24"/>
          <w:szCs w:val="24"/>
        </w:rPr>
        <w:tab/>
      </w:r>
      <w:r w:rsidRPr="00F324C5">
        <w:rPr>
          <w:spacing w:val="-2"/>
          <w:sz w:val="24"/>
          <w:szCs w:val="24"/>
        </w:rPr>
        <w:t>задачами</w:t>
      </w:r>
      <w:r w:rsidRPr="00F324C5">
        <w:rPr>
          <w:sz w:val="24"/>
          <w:szCs w:val="24"/>
        </w:rPr>
        <w:tab/>
      </w:r>
      <w:r w:rsidRPr="00F324C5">
        <w:rPr>
          <w:spacing w:val="-2"/>
          <w:sz w:val="24"/>
          <w:szCs w:val="24"/>
        </w:rPr>
        <w:t>воспитания</w:t>
      </w:r>
      <w:r w:rsidRPr="00F324C5">
        <w:rPr>
          <w:sz w:val="24"/>
          <w:szCs w:val="24"/>
        </w:rPr>
        <w:tab/>
      </w:r>
      <w:r w:rsidRPr="00F324C5">
        <w:rPr>
          <w:spacing w:val="-2"/>
          <w:sz w:val="24"/>
          <w:szCs w:val="24"/>
        </w:rPr>
        <w:t>обучающихся</w:t>
      </w:r>
      <w:r w:rsidRPr="00F324C5">
        <w:rPr>
          <w:sz w:val="24"/>
          <w:szCs w:val="24"/>
        </w:rPr>
        <w:tab/>
      </w:r>
      <w:r w:rsidRPr="00F324C5">
        <w:rPr>
          <w:spacing w:val="-10"/>
          <w:sz w:val="24"/>
          <w:szCs w:val="24"/>
        </w:rPr>
        <w:t>с</w:t>
      </w:r>
      <w:r w:rsidRPr="00F324C5">
        <w:rPr>
          <w:sz w:val="24"/>
          <w:szCs w:val="24"/>
        </w:rPr>
        <w:tab/>
      </w:r>
      <w:r w:rsidRPr="00F324C5">
        <w:rPr>
          <w:spacing w:val="-2"/>
          <w:sz w:val="24"/>
          <w:szCs w:val="24"/>
        </w:rPr>
        <w:t>особыми</w:t>
      </w:r>
      <w:r w:rsidRPr="00F324C5">
        <w:rPr>
          <w:sz w:val="24"/>
          <w:szCs w:val="24"/>
        </w:rPr>
        <w:tab/>
      </w:r>
      <w:r w:rsidRPr="00F324C5">
        <w:rPr>
          <w:spacing w:val="-2"/>
          <w:sz w:val="24"/>
          <w:szCs w:val="24"/>
        </w:rPr>
        <w:t xml:space="preserve">образовательными </w:t>
      </w:r>
      <w:r w:rsidRPr="00F324C5">
        <w:rPr>
          <w:sz w:val="24"/>
          <w:szCs w:val="24"/>
        </w:rPr>
        <w:t>потребностями являются:</w:t>
      </w:r>
    </w:p>
    <w:p w:rsidR="00121149" w:rsidRPr="00F324C5" w:rsidRDefault="009E3536" w:rsidP="00F324C5">
      <w:pPr>
        <w:pStyle w:val="a5"/>
        <w:numPr>
          <w:ilvl w:val="0"/>
          <w:numId w:val="5"/>
        </w:numPr>
        <w:tabs>
          <w:tab w:val="left" w:pos="854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колледже;</w:t>
      </w:r>
    </w:p>
    <w:p w:rsidR="00121149" w:rsidRPr="00F324C5" w:rsidRDefault="009E3536" w:rsidP="00F324C5">
      <w:pPr>
        <w:pStyle w:val="a5"/>
        <w:numPr>
          <w:ilvl w:val="0"/>
          <w:numId w:val="5"/>
        </w:numPr>
        <w:tabs>
          <w:tab w:val="left" w:pos="854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формирование доброжелательного отношения к обучающимся и их семьям со стороны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всех участников образовательных отношений;</w:t>
      </w:r>
    </w:p>
    <w:p w:rsidR="00121149" w:rsidRPr="00F324C5" w:rsidRDefault="009E3536" w:rsidP="00F324C5">
      <w:pPr>
        <w:pStyle w:val="a5"/>
        <w:numPr>
          <w:ilvl w:val="0"/>
          <w:numId w:val="5"/>
        </w:numPr>
        <w:tabs>
          <w:tab w:val="left" w:pos="854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построение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воспитательной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деятельности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с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учётом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индивидуальных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особенностей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и возможностей каждого обучающегося;</w:t>
      </w:r>
    </w:p>
    <w:p w:rsidR="00121149" w:rsidRPr="00F324C5" w:rsidRDefault="009E3536" w:rsidP="00F324C5">
      <w:pPr>
        <w:pStyle w:val="a5"/>
        <w:numPr>
          <w:ilvl w:val="0"/>
          <w:numId w:val="5"/>
        </w:numPr>
        <w:tabs>
          <w:tab w:val="left" w:pos="854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обеспечение</w:t>
      </w:r>
      <w:r w:rsidRPr="00805DD7">
        <w:rPr>
          <w:spacing w:val="66"/>
          <w:w w:val="150"/>
          <w:sz w:val="24"/>
          <w:szCs w:val="24"/>
        </w:rPr>
        <w:t xml:space="preserve"> </w:t>
      </w:r>
      <w:r w:rsidRPr="00F324C5">
        <w:rPr>
          <w:sz w:val="24"/>
          <w:szCs w:val="24"/>
        </w:rPr>
        <w:t>психолого-педагогической</w:t>
      </w:r>
      <w:r w:rsidRPr="00805DD7">
        <w:rPr>
          <w:spacing w:val="71"/>
          <w:w w:val="150"/>
          <w:sz w:val="24"/>
          <w:szCs w:val="24"/>
        </w:rPr>
        <w:t xml:space="preserve"> </w:t>
      </w:r>
      <w:r w:rsidRPr="00F324C5">
        <w:rPr>
          <w:sz w:val="24"/>
          <w:szCs w:val="24"/>
        </w:rPr>
        <w:t>поддержки</w:t>
      </w:r>
      <w:r w:rsidRPr="00805DD7">
        <w:rPr>
          <w:spacing w:val="71"/>
          <w:w w:val="150"/>
          <w:sz w:val="24"/>
          <w:szCs w:val="24"/>
        </w:rPr>
        <w:t xml:space="preserve"> </w:t>
      </w:r>
      <w:r w:rsidRPr="00F324C5">
        <w:rPr>
          <w:sz w:val="24"/>
          <w:szCs w:val="24"/>
        </w:rPr>
        <w:t>семей</w:t>
      </w:r>
      <w:r w:rsidRPr="00805DD7">
        <w:rPr>
          <w:spacing w:val="71"/>
          <w:w w:val="150"/>
          <w:sz w:val="24"/>
          <w:szCs w:val="24"/>
        </w:rPr>
        <w:t xml:space="preserve"> </w:t>
      </w:r>
      <w:r w:rsidRPr="00F324C5">
        <w:rPr>
          <w:sz w:val="24"/>
          <w:szCs w:val="24"/>
        </w:rPr>
        <w:t>обучающихся,</w:t>
      </w:r>
      <w:r w:rsidRPr="00805DD7">
        <w:rPr>
          <w:spacing w:val="70"/>
          <w:w w:val="150"/>
          <w:sz w:val="24"/>
          <w:szCs w:val="24"/>
        </w:rPr>
        <w:t xml:space="preserve"> </w:t>
      </w:r>
      <w:r w:rsidRPr="00805DD7">
        <w:rPr>
          <w:spacing w:val="-2"/>
          <w:sz w:val="24"/>
          <w:szCs w:val="24"/>
        </w:rPr>
        <w:t>содействие</w:t>
      </w:r>
      <w:r w:rsidR="00805DD7" w:rsidRPr="00805DD7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 xml:space="preserve">повышению уровня их педагогической, психологической, медико-социальной </w:t>
      </w:r>
      <w:r w:rsidRPr="00805DD7">
        <w:rPr>
          <w:spacing w:val="-2"/>
          <w:sz w:val="24"/>
          <w:szCs w:val="24"/>
        </w:rPr>
        <w:t>компетентности;</w:t>
      </w:r>
    </w:p>
    <w:p w:rsidR="00121149" w:rsidRPr="00F324C5" w:rsidRDefault="009E3536" w:rsidP="00F324C5">
      <w:pPr>
        <w:pStyle w:val="a5"/>
        <w:numPr>
          <w:ilvl w:val="0"/>
          <w:numId w:val="5"/>
        </w:numPr>
        <w:tabs>
          <w:tab w:val="left" w:pos="854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обеспечение всеми доступными колледжу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мерами социальной поддержки; -полноценное включение обучающихся во внеурочную деятельность.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Педагог-психолог составляет индивидуальный план сопровождения процесса</w:t>
      </w:r>
      <w:r w:rsidRPr="00F324C5">
        <w:rPr>
          <w:spacing w:val="40"/>
        </w:rPr>
        <w:t xml:space="preserve"> </w:t>
      </w:r>
      <w:r w:rsidRPr="00F324C5">
        <w:t>адаптации обучающихся с ОВЗ, инвалидностью. По итогам адаптации проводится собрание Совета профилактики.</w:t>
      </w:r>
    </w:p>
    <w:p w:rsidR="00121149" w:rsidRPr="00F324C5" w:rsidRDefault="00121149" w:rsidP="00F324C5">
      <w:pPr>
        <w:pStyle w:val="a3"/>
        <w:ind w:left="0"/>
        <w:contextualSpacing/>
        <w:jc w:val="both"/>
      </w:pPr>
    </w:p>
    <w:p w:rsidR="00121149" w:rsidRPr="00F324C5" w:rsidRDefault="009E3536" w:rsidP="00F324C5">
      <w:pPr>
        <w:pStyle w:val="1"/>
        <w:numPr>
          <w:ilvl w:val="2"/>
          <w:numId w:val="6"/>
        </w:numPr>
        <w:tabs>
          <w:tab w:val="left" w:pos="1878"/>
        </w:tabs>
        <w:ind w:left="0" w:firstLine="0"/>
        <w:contextualSpacing/>
        <w:jc w:val="both"/>
      </w:pPr>
      <w:r w:rsidRPr="00F324C5">
        <w:t>Информационное</w:t>
      </w:r>
      <w:r w:rsidRPr="00F324C5">
        <w:rPr>
          <w:spacing w:val="-10"/>
        </w:rPr>
        <w:t xml:space="preserve"> </w:t>
      </w:r>
      <w:r w:rsidRPr="00F324C5">
        <w:t>обеспечение</w:t>
      </w:r>
      <w:r w:rsidRPr="00F324C5">
        <w:rPr>
          <w:spacing w:val="-7"/>
        </w:rPr>
        <w:t xml:space="preserve"> </w:t>
      </w:r>
      <w:r w:rsidRPr="00F324C5">
        <w:t>воспитательной</w:t>
      </w:r>
      <w:r w:rsidRPr="00F324C5">
        <w:rPr>
          <w:spacing w:val="-8"/>
        </w:rPr>
        <w:t xml:space="preserve"> </w:t>
      </w:r>
      <w:r w:rsidRPr="00F324C5">
        <w:rPr>
          <w:spacing w:val="-2"/>
        </w:rPr>
        <w:t>работы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Информационное обеспечение воспитательной работы имеет в своей инфраструктуре объекты, обеспеченные средствами связи, компьютерной и мультимедийной техникой, интернет - ресурсами и специализированным оборудованием (компьютеры, принтеры, сканеры и др.).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Информационное</w:t>
      </w:r>
      <w:r w:rsidRPr="00F324C5">
        <w:rPr>
          <w:spacing w:val="-9"/>
        </w:rPr>
        <w:t xml:space="preserve"> </w:t>
      </w:r>
      <w:r w:rsidRPr="00F324C5">
        <w:t>обеспечение</w:t>
      </w:r>
      <w:r w:rsidRPr="00F324C5">
        <w:rPr>
          <w:spacing w:val="-6"/>
        </w:rPr>
        <w:t xml:space="preserve"> </w:t>
      </w:r>
      <w:r w:rsidRPr="00F324C5">
        <w:t>воспитательной</w:t>
      </w:r>
      <w:r w:rsidRPr="00F324C5">
        <w:rPr>
          <w:spacing w:val="-5"/>
        </w:rPr>
        <w:t xml:space="preserve"> </w:t>
      </w:r>
      <w:r w:rsidRPr="00F324C5">
        <w:t>работы</w:t>
      </w:r>
      <w:r w:rsidRPr="00F324C5">
        <w:rPr>
          <w:spacing w:val="-5"/>
        </w:rPr>
        <w:t xml:space="preserve"> </w:t>
      </w:r>
      <w:r w:rsidRPr="00F324C5">
        <w:t>направлено</w:t>
      </w:r>
      <w:r w:rsidRPr="00F324C5">
        <w:rPr>
          <w:spacing w:val="-5"/>
        </w:rPr>
        <w:t xml:space="preserve"> на:</w:t>
      </w:r>
    </w:p>
    <w:p w:rsidR="00121149" w:rsidRPr="00F324C5" w:rsidRDefault="009E3536" w:rsidP="00F324C5">
      <w:pPr>
        <w:pStyle w:val="a5"/>
        <w:numPr>
          <w:ilvl w:val="0"/>
          <w:numId w:val="5"/>
        </w:numPr>
        <w:tabs>
          <w:tab w:val="left" w:pos="606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информирование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о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возможностях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для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участия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обучающихся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в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социально</w:t>
      </w:r>
      <w:r w:rsidRPr="00F324C5">
        <w:rPr>
          <w:spacing w:val="80"/>
          <w:sz w:val="24"/>
          <w:szCs w:val="24"/>
        </w:rPr>
        <w:t xml:space="preserve"> </w:t>
      </w:r>
      <w:r w:rsidRPr="00F324C5">
        <w:rPr>
          <w:sz w:val="24"/>
          <w:szCs w:val="24"/>
        </w:rPr>
        <w:t>значимой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деятельности;</w:t>
      </w:r>
    </w:p>
    <w:p w:rsidR="00121149" w:rsidRPr="00F324C5" w:rsidRDefault="009E3536" w:rsidP="00F324C5">
      <w:pPr>
        <w:pStyle w:val="a5"/>
        <w:numPr>
          <w:ilvl w:val="0"/>
          <w:numId w:val="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информационную</w:t>
      </w:r>
      <w:r w:rsidRPr="00F324C5">
        <w:rPr>
          <w:spacing w:val="-7"/>
          <w:sz w:val="24"/>
          <w:szCs w:val="24"/>
        </w:rPr>
        <w:t xml:space="preserve"> </w:t>
      </w:r>
      <w:r w:rsidRPr="00F324C5">
        <w:rPr>
          <w:sz w:val="24"/>
          <w:szCs w:val="24"/>
        </w:rPr>
        <w:t>и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методическую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поддержку</w:t>
      </w:r>
      <w:r w:rsidRPr="00F324C5">
        <w:rPr>
          <w:spacing w:val="-8"/>
          <w:sz w:val="24"/>
          <w:szCs w:val="24"/>
        </w:rPr>
        <w:t xml:space="preserve"> </w:t>
      </w:r>
      <w:r w:rsidRPr="00F324C5">
        <w:rPr>
          <w:sz w:val="24"/>
          <w:szCs w:val="24"/>
        </w:rPr>
        <w:t>воспитательной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работы;</w:t>
      </w:r>
    </w:p>
    <w:p w:rsidR="00121149" w:rsidRPr="00F324C5" w:rsidRDefault="009E3536" w:rsidP="00F324C5">
      <w:pPr>
        <w:pStyle w:val="a5"/>
        <w:numPr>
          <w:ilvl w:val="0"/>
          <w:numId w:val="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планирование</w:t>
      </w:r>
      <w:r w:rsidRPr="00F324C5">
        <w:rPr>
          <w:spacing w:val="-7"/>
          <w:sz w:val="24"/>
          <w:szCs w:val="24"/>
        </w:rPr>
        <w:t xml:space="preserve"> </w:t>
      </w:r>
      <w:r w:rsidRPr="00F324C5">
        <w:rPr>
          <w:sz w:val="24"/>
          <w:szCs w:val="24"/>
        </w:rPr>
        <w:t>воспитательной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работы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и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её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ресурсного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обеспечения;</w:t>
      </w:r>
    </w:p>
    <w:p w:rsidR="00121149" w:rsidRPr="00F324C5" w:rsidRDefault="009E3536" w:rsidP="00F324C5">
      <w:pPr>
        <w:pStyle w:val="a5"/>
        <w:numPr>
          <w:ilvl w:val="0"/>
          <w:numId w:val="5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мониторинг</w:t>
      </w:r>
      <w:r w:rsidRPr="00F324C5">
        <w:rPr>
          <w:spacing w:val="-7"/>
          <w:sz w:val="24"/>
          <w:szCs w:val="24"/>
        </w:rPr>
        <w:t xml:space="preserve"> </w:t>
      </w:r>
      <w:r w:rsidRPr="00F324C5">
        <w:rPr>
          <w:sz w:val="24"/>
          <w:szCs w:val="24"/>
        </w:rPr>
        <w:t>воспитательной</w:t>
      </w:r>
      <w:r w:rsidRPr="00F324C5">
        <w:rPr>
          <w:spacing w:val="-6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работы;</w:t>
      </w:r>
    </w:p>
    <w:p w:rsidR="00121149" w:rsidRPr="00F324C5" w:rsidRDefault="009E3536" w:rsidP="00F324C5">
      <w:pPr>
        <w:pStyle w:val="a5"/>
        <w:numPr>
          <w:ilvl w:val="0"/>
          <w:numId w:val="5"/>
        </w:numPr>
        <w:tabs>
          <w:tab w:val="left" w:pos="710"/>
          <w:tab w:val="left" w:pos="2545"/>
          <w:tab w:val="left" w:pos="4452"/>
          <w:tab w:val="left" w:pos="5178"/>
          <w:tab w:val="left" w:pos="6619"/>
          <w:tab w:val="left" w:pos="8457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pacing w:val="-2"/>
          <w:sz w:val="24"/>
          <w:szCs w:val="24"/>
        </w:rPr>
        <w:t>дистанционное</w:t>
      </w:r>
      <w:r w:rsidRPr="00F324C5">
        <w:rPr>
          <w:sz w:val="24"/>
          <w:szCs w:val="24"/>
        </w:rPr>
        <w:tab/>
      </w:r>
      <w:r w:rsidRPr="00F324C5">
        <w:rPr>
          <w:spacing w:val="-2"/>
          <w:sz w:val="24"/>
          <w:szCs w:val="24"/>
        </w:rPr>
        <w:t>взаимодействие</w:t>
      </w:r>
      <w:r w:rsidRPr="00F324C5">
        <w:rPr>
          <w:sz w:val="24"/>
          <w:szCs w:val="24"/>
        </w:rPr>
        <w:tab/>
      </w:r>
      <w:r w:rsidRPr="00F324C5">
        <w:rPr>
          <w:spacing w:val="-4"/>
          <w:sz w:val="24"/>
          <w:szCs w:val="24"/>
        </w:rPr>
        <w:t>всех</w:t>
      </w:r>
      <w:r w:rsidRPr="00F324C5">
        <w:rPr>
          <w:sz w:val="24"/>
          <w:szCs w:val="24"/>
        </w:rPr>
        <w:tab/>
      </w:r>
      <w:r w:rsidRPr="00F324C5">
        <w:rPr>
          <w:spacing w:val="-2"/>
          <w:sz w:val="24"/>
          <w:szCs w:val="24"/>
        </w:rPr>
        <w:t>участников</w:t>
      </w:r>
      <w:r w:rsidRPr="00F324C5">
        <w:rPr>
          <w:sz w:val="24"/>
          <w:szCs w:val="24"/>
        </w:rPr>
        <w:tab/>
      </w:r>
      <w:r w:rsidRPr="00F324C5">
        <w:rPr>
          <w:spacing w:val="-2"/>
          <w:sz w:val="24"/>
          <w:szCs w:val="24"/>
        </w:rPr>
        <w:t>(обучающихся,</w:t>
      </w:r>
      <w:r w:rsidRPr="00F324C5">
        <w:rPr>
          <w:sz w:val="24"/>
          <w:szCs w:val="24"/>
        </w:rPr>
        <w:tab/>
      </w:r>
      <w:r w:rsidRPr="00F324C5">
        <w:rPr>
          <w:spacing w:val="-2"/>
          <w:sz w:val="24"/>
          <w:szCs w:val="24"/>
        </w:rPr>
        <w:t xml:space="preserve">педагогических </w:t>
      </w:r>
      <w:r w:rsidRPr="00F324C5">
        <w:rPr>
          <w:sz w:val="24"/>
          <w:szCs w:val="24"/>
        </w:rPr>
        <w:t>работников, органов управления в сфере образования, общественности, работодателей);</w:t>
      </w:r>
    </w:p>
    <w:p w:rsidR="00121149" w:rsidRPr="00F324C5" w:rsidRDefault="009E3536" w:rsidP="00F324C5">
      <w:pPr>
        <w:pStyle w:val="a5"/>
        <w:numPr>
          <w:ilvl w:val="0"/>
          <w:numId w:val="5"/>
        </w:numPr>
        <w:tabs>
          <w:tab w:val="left" w:pos="710"/>
          <w:tab w:val="left" w:pos="2485"/>
          <w:tab w:val="left" w:pos="4332"/>
          <w:tab w:val="left" w:pos="4655"/>
          <w:tab w:val="left" w:pos="5741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pacing w:val="-2"/>
          <w:sz w:val="24"/>
          <w:szCs w:val="24"/>
        </w:rPr>
        <w:t>дистанционное</w:t>
      </w:r>
      <w:r w:rsidRPr="00F324C5">
        <w:rPr>
          <w:sz w:val="24"/>
          <w:szCs w:val="24"/>
        </w:rPr>
        <w:tab/>
      </w:r>
      <w:r w:rsidRPr="00F324C5">
        <w:rPr>
          <w:spacing w:val="-2"/>
          <w:sz w:val="24"/>
          <w:szCs w:val="24"/>
        </w:rPr>
        <w:t>взаимодействие</w:t>
      </w:r>
      <w:r w:rsidRPr="00F324C5">
        <w:rPr>
          <w:sz w:val="24"/>
          <w:szCs w:val="24"/>
        </w:rPr>
        <w:tab/>
      </w:r>
      <w:r w:rsidRPr="00F324C5">
        <w:rPr>
          <w:spacing w:val="-10"/>
          <w:sz w:val="24"/>
          <w:szCs w:val="24"/>
        </w:rPr>
        <w:t>с</w:t>
      </w:r>
      <w:r w:rsidRPr="00F324C5">
        <w:rPr>
          <w:sz w:val="24"/>
          <w:szCs w:val="24"/>
        </w:rPr>
        <w:tab/>
      </w:r>
      <w:r w:rsidRPr="00F324C5">
        <w:rPr>
          <w:spacing w:val="-2"/>
          <w:sz w:val="24"/>
          <w:szCs w:val="24"/>
        </w:rPr>
        <w:t>другими</w:t>
      </w:r>
      <w:r w:rsidRPr="00F324C5">
        <w:rPr>
          <w:sz w:val="24"/>
          <w:szCs w:val="24"/>
        </w:rPr>
        <w:tab/>
      </w:r>
      <w:r w:rsidRPr="00F324C5">
        <w:rPr>
          <w:spacing w:val="-2"/>
          <w:sz w:val="24"/>
          <w:szCs w:val="24"/>
        </w:rPr>
        <w:t xml:space="preserve">организациями </w:t>
      </w:r>
      <w:r w:rsidRPr="00F324C5">
        <w:rPr>
          <w:sz w:val="24"/>
          <w:szCs w:val="24"/>
        </w:rPr>
        <w:t>социальной сферы;</w:t>
      </w:r>
    </w:p>
    <w:p w:rsidR="00121149" w:rsidRPr="00F324C5" w:rsidRDefault="009E3536" w:rsidP="00F324C5">
      <w:pPr>
        <w:pStyle w:val="a5"/>
        <w:numPr>
          <w:ilvl w:val="0"/>
          <w:numId w:val="5"/>
        </w:numPr>
        <w:tabs>
          <w:tab w:val="left" w:pos="710"/>
          <w:tab w:val="left" w:pos="2307"/>
          <w:tab w:val="left" w:pos="4267"/>
          <w:tab w:val="left" w:pos="5804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pacing w:val="-2"/>
          <w:sz w:val="24"/>
          <w:szCs w:val="24"/>
        </w:rPr>
        <w:t>студенческое</w:t>
      </w:r>
      <w:r w:rsidRPr="00F324C5">
        <w:rPr>
          <w:sz w:val="24"/>
          <w:szCs w:val="24"/>
        </w:rPr>
        <w:tab/>
      </w:r>
      <w:r w:rsidRPr="00F324C5">
        <w:rPr>
          <w:spacing w:val="-2"/>
          <w:sz w:val="24"/>
          <w:szCs w:val="24"/>
        </w:rPr>
        <w:t>самоуправление,</w:t>
      </w:r>
      <w:r w:rsidRPr="00F324C5">
        <w:rPr>
          <w:sz w:val="24"/>
          <w:szCs w:val="24"/>
        </w:rPr>
        <w:tab/>
      </w:r>
      <w:r w:rsidRPr="00F324C5">
        <w:rPr>
          <w:spacing w:val="-2"/>
          <w:sz w:val="24"/>
          <w:szCs w:val="24"/>
        </w:rPr>
        <w:t>молодежные</w:t>
      </w:r>
      <w:r w:rsidRPr="00F324C5">
        <w:rPr>
          <w:sz w:val="24"/>
          <w:szCs w:val="24"/>
        </w:rPr>
        <w:tab/>
      </w:r>
      <w:r w:rsidRPr="00F324C5">
        <w:rPr>
          <w:spacing w:val="-2"/>
          <w:sz w:val="24"/>
          <w:szCs w:val="24"/>
        </w:rPr>
        <w:t xml:space="preserve">общественные </w:t>
      </w:r>
      <w:r w:rsidRPr="00F324C5">
        <w:rPr>
          <w:sz w:val="24"/>
          <w:szCs w:val="24"/>
        </w:rPr>
        <w:t>объединения, цифровая среда.</w:t>
      </w:r>
    </w:p>
    <w:p w:rsidR="00121149" w:rsidRPr="00F324C5" w:rsidRDefault="009E3536" w:rsidP="00F324C5">
      <w:pPr>
        <w:pStyle w:val="1"/>
        <w:tabs>
          <w:tab w:val="left" w:pos="2193"/>
          <w:tab w:val="left" w:pos="4219"/>
          <w:tab w:val="left" w:pos="5293"/>
          <w:tab w:val="left" w:pos="7039"/>
        </w:tabs>
        <w:ind w:left="0"/>
        <w:contextualSpacing/>
      </w:pPr>
      <w:r w:rsidRPr="00F324C5">
        <w:rPr>
          <w:spacing w:val="-2"/>
        </w:rPr>
        <w:t>Система</w:t>
      </w:r>
      <w:r w:rsidRPr="00F324C5">
        <w:tab/>
      </w:r>
      <w:r w:rsidRPr="00F324C5">
        <w:rPr>
          <w:spacing w:val="-2"/>
        </w:rPr>
        <w:t>воспитательной</w:t>
      </w:r>
      <w:r w:rsidRPr="00F324C5">
        <w:tab/>
      </w:r>
      <w:r w:rsidRPr="00F324C5">
        <w:rPr>
          <w:spacing w:val="-2"/>
        </w:rPr>
        <w:t>работы</w:t>
      </w:r>
      <w:r w:rsidRPr="00F324C5">
        <w:tab/>
      </w:r>
      <w:r w:rsidRPr="00F324C5">
        <w:rPr>
          <w:spacing w:val="-2"/>
        </w:rPr>
        <w:t>представлена</w:t>
      </w:r>
      <w:r w:rsidRPr="00F324C5">
        <w:tab/>
      </w:r>
      <w:r w:rsidRPr="00F324C5">
        <w:rPr>
          <w:spacing w:val="-6"/>
        </w:rPr>
        <w:t xml:space="preserve">на </w:t>
      </w:r>
      <w:r w:rsidRPr="00F324C5">
        <w:t>официальном сайте Колледжа:</w:t>
      </w:r>
      <w:r w:rsidR="00805DD7">
        <w:t xml:space="preserve">  </w:t>
      </w:r>
      <w:hyperlink r:id="rId11" w:tgtFrame="_blank" w:history="1">
        <w:r w:rsidR="00805DD7">
          <w:rPr>
            <w:rStyle w:val="a6"/>
            <w:rFonts w:ascii="Arial" w:hAnsi="Arial" w:cs="Arial"/>
            <w:b w:val="0"/>
            <w:bCs w:val="0"/>
            <w:color w:val="006000"/>
            <w:sz w:val="21"/>
            <w:szCs w:val="21"/>
            <w:shd w:val="clear" w:color="auto" w:fill="FFFFFF"/>
          </w:rPr>
          <w:t>stavmk.ru</w:t>
        </w:r>
      </w:hyperlink>
    </w:p>
    <w:p w:rsidR="00121149" w:rsidRPr="00F324C5" w:rsidRDefault="009E3536" w:rsidP="00F324C5">
      <w:pPr>
        <w:pStyle w:val="1"/>
        <w:numPr>
          <w:ilvl w:val="1"/>
          <w:numId w:val="3"/>
        </w:numPr>
        <w:tabs>
          <w:tab w:val="left" w:pos="962"/>
        </w:tabs>
        <w:ind w:left="0" w:firstLine="0"/>
        <w:contextualSpacing/>
        <w:jc w:val="both"/>
      </w:pPr>
      <w:r w:rsidRPr="00F324C5">
        <w:t>Система поощрения профессиональной успешности и проявлений активной жизненной позиции обучающихся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Система</w:t>
      </w:r>
      <w:r w:rsidRPr="00F324C5">
        <w:rPr>
          <w:spacing w:val="-4"/>
        </w:rPr>
        <w:t xml:space="preserve"> </w:t>
      </w:r>
      <w:r w:rsidRPr="00F324C5">
        <w:t>поощрения</w:t>
      </w:r>
      <w:r w:rsidRPr="00F324C5">
        <w:rPr>
          <w:spacing w:val="-3"/>
        </w:rPr>
        <w:t xml:space="preserve"> </w:t>
      </w:r>
      <w:r w:rsidRPr="00F324C5">
        <w:t>проявлений</w:t>
      </w:r>
      <w:r w:rsidRPr="00F324C5">
        <w:rPr>
          <w:spacing w:val="-2"/>
        </w:rPr>
        <w:t xml:space="preserve"> </w:t>
      </w:r>
      <w:r w:rsidRPr="00F324C5">
        <w:t>активной</w:t>
      </w:r>
      <w:r w:rsidRPr="00F324C5">
        <w:rPr>
          <w:spacing w:val="-2"/>
        </w:rPr>
        <w:t xml:space="preserve"> </w:t>
      </w:r>
      <w:r w:rsidRPr="00F324C5">
        <w:t>жизненной</w:t>
      </w:r>
      <w:r w:rsidRPr="00F324C5">
        <w:rPr>
          <w:spacing w:val="-2"/>
        </w:rPr>
        <w:t xml:space="preserve"> </w:t>
      </w:r>
      <w:r w:rsidRPr="00F324C5">
        <w:t>позиции</w:t>
      </w:r>
      <w:r w:rsidRPr="00F324C5">
        <w:rPr>
          <w:spacing w:val="-2"/>
        </w:rPr>
        <w:t xml:space="preserve"> </w:t>
      </w:r>
      <w:r w:rsidRPr="00F324C5">
        <w:t>и</w:t>
      </w:r>
      <w:r w:rsidRPr="00F324C5">
        <w:rPr>
          <w:spacing w:val="-2"/>
        </w:rPr>
        <w:t xml:space="preserve"> </w:t>
      </w:r>
      <w:r w:rsidRPr="00F324C5">
        <w:t>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121149" w:rsidRPr="00F324C5" w:rsidRDefault="009E3536" w:rsidP="00F324C5">
      <w:pPr>
        <w:pStyle w:val="a5"/>
        <w:numPr>
          <w:ilvl w:val="0"/>
          <w:numId w:val="2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публичности, открытости поощрений (информирование всех обучающихся о</w:t>
      </w:r>
      <w:r w:rsidRPr="00F324C5">
        <w:rPr>
          <w:spacing w:val="40"/>
          <w:sz w:val="24"/>
          <w:szCs w:val="24"/>
        </w:rPr>
        <w:t xml:space="preserve"> </w:t>
      </w:r>
      <w:r w:rsidRPr="00F324C5">
        <w:rPr>
          <w:sz w:val="24"/>
          <w:szCs w:val="24"/>
        </w:rPr>
        <w:t>награждении, проведение награждений в присутствии значительного числа обучающихся);</w:t>
      </w:r>
    </w:p>
    <w:p w:rsidR="00121149" w:rsidRPr="00F324C5" w:rsidRDefault="009E3536" w:rsidP="00F324C5">
      <w:pPr>
        <w:pStyle w:val="a5"/>
        <w:numPr>
          <w:ilvl w:val="0"/>
          <w:numId w:val="2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 xml:space="preserve">соответствия артефактов и процедур награждения укладу образовательной организации, </w:t>
      </w:r>
      <w:r w:rsidRPr="00F324C5">
        <w:rPr>
          <w:sz w:val="24"/>
          <w:szCs w:val="24"/>
        </w:rPr>
        <w:lastRenderedPageBreak/>
        <w:t>качеству воспитывающей среды, символике колледжа;</w:t>
      </w:r>
    </w:p>
    <w:p w:rsidR="00121149" w:rsidRPr="00F324C5" w:rsidRDefault="009E3536" w:rsidP="00F324C5">
      <w:pPr>
        <w:pStyle w:val="a5"/>
        <w:numPr>
          <w:ilvl w:val="0"/>
          <w:numId w:val="2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регулирования частоты награждений (недопущение избыточности в поощрениях, чрезмерно больших групп поощряемых и т.п.);</w:t>
      </w:r>
    </w:p>
    <w:p w:rsidR="00121149" w:rsidRPr="00F324C5" w:rsidRDefault="009E3536" w:rsidP="00F324C5">
      <w:pPr>
        <w:pStyle w:val="a5"/>
        <w:numPr>
          <w:ilvl w:val="0"/>
          <w:numId w:val="2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</w:t>
      </w:r>
      <w:r w:rsidRPr="00F324C5">
        <w:rPr>
          <w:spacing w:val="65"/>
          <w:sz w:val="24"/>
          <w:szCs w:val="24"/>
        </w:rPr>
        <w:t xml:space="preserve">   </w:t>
      </w:r>
      <w:r w:rsidRPr="00F324C5">
        <w:rPr>
          <w:sz w:val="24"/>
          <w:szCs w:val="24"/>
        </w:rPr>
        <w:t>обучающихся,</w:t>
      </w:r>
      <w:r w:rsidRPr="00F324C5">
        <w:rPr>
          <w:spacing w:val="64"/>
          <w:sz w:val="24"/>
          <w:szCs w:val="24"/>
        </w:rPr>
        <w:t xml:space="preserve">   </w:t>
      </w:r>
      <w:r w:rsidRPr="00F324C5">
        <w:rPr>
          <w:sz w:val="24"/>
          <w:szCs w:val="24"/>
        </w:rPr>
        <w:t>преодолевать</w:t>
      </w:r>
      <w:r w:rsidRPr="00F324C5">
        <w:rPr>
          <w:spacing w:val="66"/>
          <w:sz w:val="24"/>
          <w:szCs w:val="24"/>
        </w:rPr>
        <w:t xml:space="preserve">   </w:t>
      </w:r>
      <w:r w:rsidRPr="00F324C5">
        <w:rPr>
          <w:sz w:val="24"/>
          <w:szCs w:val="24"/>
        </w:rPr>
        <w:t>межличностные</w:t>
      </w:r>
      <w:r w:rsidRPr="00F324C5">
        <w:rPr>
          <w:spacing w:val="64"/>
          <w:sz w:val="24"/>
          <w:szCs w:val="24"/>
        </w:rPr>
        <w:t xml:space="preserve">   </w:t>
      </w:r>
      <w:r w:rsidRPr="00F324C5">
        <w:rPr>
          <w:sz w:val="24"/>
          <w:szCs w:val="24"/>
        </w:rPr>
        <w:t>противоречия</w:t>
      </w:r>
      <w:r w:rsidRPr="00F324C5">
        <w:rPr>
          <w:spacing w:val="66"/>
          <w:sz w:val="24"/>
          <w:szCs w:val="24"/>
        </w:rPr>
        <w:t xml:space="preserve">   </w:t>
      </w:r>
      <w:r w:rsidRPr="00F324C5">
        <w:rPr>
          <w:spacing w:val="-2"/>
          <w:sz w:val="24"/>
          <w:szCs w:val="24"/>
        </w:rPr>
        <w:t>между</w:t>
      </w:r>
      <w:r w:rsidR="00805DD7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обучающимися,</w:t>
      </w:r>
      <w:r w:rsidRPr="00805DD7">
        <w:rPr>
          <w:spacing w:val="-7"/>
          <w:sz w:val="24"/>
          <w:szCs w:val="24"/>
        </w:rPr>
        <w:t xml:space="preserve"> </w:t>
      </w:r>
      <w:r w:rsidRPr="00F324C5">
        <w:rPr>
          <w:sz w:val="24"/>
          <w:szCs w:val="24"/>
        </w:rPr>
        <w:t>получившими</w:t>
      </w:r>
      <w:r w:rsidRPr="00805DD7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и</w:t>
      </w:r>
      <w:r w:rsidRPr="00805DD7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не</w:t>
      </w:r>
      <w:r w:rsidRPr="00805DD7">
        <w:rPr>
          <w:spacing w:val="-6"/>
          <w:sz w:val="24"/>
          <w:szCs w:val="24"/>
        </w:rPr>
        <w:t xml:space="preserve"> </w:t>
      </w:r>
      <w:r w:rsidRPr="00F324C5">
        <w:rPr>
          <w:sz w:val="24"/>
          <w:szCs w:val="24"/>
        </w:rPr>
        <w:t>получившими</w:t>
      </w:r>
      <w:r w:rsidRPr="00805DD7">
        <w:rPr>
          <w:spacing w:val="-4"/>
          <w:sz w:val="24"/>
          <w:szCs w:val="24"/>
        </w:rPr>
        <w:t xml:space="preserve"> </w:t>
      </w:r>
      <w:r w:rsidRPr="00805DD7">
        <w:rPr>
          <w:spacing w:val="-2"/>
          <w:sz w:val="24"/>
          <w:szCs w:val="24"/>
        </w:rPr>
        <w:t>награды);</w:t>
      </w:r>
    </w:p>
    <w:p w:rsidR="00121149" w:rsidRPr="00F324C5" w:rsidRDefault="009E3536" w:rsidP="00F324C5">
      <w:pPr>
        <w:pStyle w:val="a5"/>
        <w:numPr>
          <w:ilvl w:val="0"/>
          <w:numId w:val="2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привлечения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к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участию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в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системе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поощрений Совета</w:t>
      </w:r>
      <w:r w:rsidRPr="00F324C5">
        <w:rPr>
          <w:spacing w:val="-2"/>
          <w:sz w:val="24"/>
          <w:szCs w:val="24"/>
        </w:rPr>
        <w:t xml:space="preserve"> обучающихся;</w:t>
      </w:r>
    </w:p>
    <w:p w:rsidR="00121149" w:rsidRPr="00F324C5" w:rsidRDefault="009E3536" w:rsidP="00F324C5">
      <w:pPr>
        <w:pStyle w:val="a5"/>
        <w:numPr>
          <w:ilvl w:val="0"/>
          <w:numId w:val="2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академическая стипендия (назначается при сдаче зачетом и экзаменов в период семестровой аттестации на «хорошо» и «отлично»;</w:t>
      </w:r>
    </w:p>
    <w:p w:rsidR="00121149" w:rsidRPr="00F324C5" w:rsidRDefault="009E3536" w:rsidP="00F324C5">
      <w:pPr>
        <w:pStyle w:val="1"/>
        <w:numPr>
          <w:ilvl w:val="1"/>
          <w:numId w:val="3"/>
        </w:numPr>
        <w:tabs>
          <w:tab w:val="left" w:pos="1555"/>
        </w:tabs>
        <w:ind w:left="0" w:firstLine="0"/>
        <w:contextualSpacing/>
        <w:jc w:val="both"/>
      </w:pPr>
      <w:r w:rsidRPr="00F324C5">
        <w:t>Анализ</w:t>
      </w:r>
      <w:r w:rsidRPr="00F324C5">
        <w:rPr>
          <w:spacing w:val="-7"/>
        </w:rPr>
        <w:t xml:space="preserve"> </w:t>
      </w:r>
      <w:r w:rsidRPr="00F324C5">
        <w:t>воспитательного</w:t>
      </w:r>
      <w:r w:rsidRPr="00F324C5">
        <w:rPr>
          <w:spacing w:val="-7"/>
        </w:rPr>
        <w:t xml:space="preserve"> </w:t>
      </w:r>
      <w:r w:rsidRPr="00F324C5">
        <w:rPr>
          <w:spacing w:val="-2"/>
        </w:rPr>
        <w:t>процесса</w:t>
      </w:r>
    </w:p>
    <w:p w:rsidR="00121149" w:rsidRPr="00F324C5" w:rsidRDefault="00121149" w:rsidP="00F324C5">
      <w:pPr>
        <w:pStyle w:val="a3"/>
        <w:ind w:left="0"/>
        <w:contextualSpacing/>
        <w:jc w:val="both"/>
        <w:rPr>
          <w:b/>
        </w:rPr>
      </w:pPr>
    </w:p>
    <w:p w:rsidR="00121149" w:rsidRPr="00F324C5" w:rsidRDefault="009E3536" w:rsidP="00F324C5">
      <w:pPr>
        <w:pStyle w:val="a5"/>
        <w:numPr>
          <w:ilvl w:val="2"/>
          <w:numId w:val="3"/>
        </w:numPr>
        <w:tabs>
          <w:tab w:val="left" w:pos="967"/>
        </w:tabs>
        <w:ind w:left="0" w:firstLine="0"/>
        <w:contextualSpacing/>
        <w:jc w:val="both"/>
        <w:rPr>
          <w:b/>
          <w:sz w:val="24"/>
          <w:szCs w:val="24"/>
        </w:rPr>
      </w:pPr>
      <w:r w:rsidRPr="00F324C5">
        <w:rPr>
          <w:b/>
          <w:sz w:val="24"/>
          <w:szCs w:val="24"/>
        </w:rPr>
        <w:t xml:space="preserve">Анализ условий воспитательной деятельности проводится по следующим </w:t>
      </w:r>
      <w:r w:rsidRPr="00F324C5">
        <w:rPr>
          <w:b/>
          <w:spacing w:val="-2"/>
          <w:sz w:val="24"/>
          <w:szCs w:val="24"/>
        </w:rPr>
        <w:t>позициям:</w:t>
      </w:r>
    </w:p>
    <w:p w:rsidR="00121149" w:rsidRPr="00F324C5" w:rsidRDefault="009E3536" w:rsidP="00F324C5">
      <w:pPr>
        <w:pStyle w:val="a5"/>
        <w:numPr>
          <w:ilvl w:val="3"/>
          <w:numId w:val="3"/>
        </w:numPr>
        <w:tabs>
          <w:tab w:val="left" w:pos="853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описание кадрового обеспечения воспитательной деятельности (наличие специалистов, прохождение курсов повышения квалификации);</w:t>
      </w:r>
    </w:p>
    <w:p w:rsidR="00121149" w:rsidRPr="00F324C5" w:rsidRDefault="009E3536" w:rsidP="00F324C5">
      <w:pPr>
        <w:pStyle w:val="a5"/>
        <w:numPr>
          <w:ilvl w:val="3"/>
          <w:numId w:val="3"/>
        </w:numPr>
        <w:tabs>
          <w:tab w:val="left" w:pos="853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 xml:space="preserve">наличие студенческих объединений, кружков и секций, которые могут посещать </w:t>
      </w:r>
      <w:r w:rsidRPr="00F324C5">
        <w:rPr>
          <w:spacing w:val="-2"/>
          <w:sz w:val="24"/>
          <w:szCs w:val="24"/>
        </w:rPr>
        <w:t>обучающиеся;</w:t>
      </w:r>
    </w:p>
    <w:p w:rsidR="00121149" w:rsidRPr="00F324C5" w:rsidRDefault="009E3536" w:rsidP="00F324C5">
      <w:pPr>
        <w:pStyle w:val="a5"/>
        <w:numPr>
          <w:ilvl w:val="3"/>
          <w:numId w:val="3"/>
        </w:numPr>
        <w:tabs>
          <w:tab w:val="left" w:pos="853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взаимодействие с социальными партнёрами по организации воспитательной деятельности (базами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практик, учреждениями культуры, образовательными организациями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 xml:space="preserve">и </w:t>
      </w:r>
      <w:r w:rsidRPr="00F324C5">
        <w:rPr>
          <w:spacing w:val="-2"/>
          <w:sz w:val="24"/>
          <w:szCs w:val="24"/>
        </w:rPr>
        <w:t>др.);</w:t>
      </w:r>
    </w:p>
    <w:p w:rsidR="00121149" w:rsidRPr="00F324C5" w:rsidRDefault="009E3536" w:rsidP="00F324C5">
      <w:pPr>
        <w:pStyle w:val="a5"/>
        <w:numPr>
          <w:ilvl w:val="3"/>
          <w:numId w:val="3"/>
        </w:numPr>
        <w:tabs>
          <w:tab w:val="left" w:pos="853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оформление</w:t>
      </w:r>
      <w:r w:rsidRPr="00F324C5">
        <w:rPr>
          <w:spacing w:val="-6"/>
          <w:sz w:val="24"/>
          <w:szCs w:val="24"/>
        </w:rPr>
        <w:t xml:space="preserve"> </w:t>
      </w:r>
      <w:r w:rsidRPr="00F324C5">
        <w:rPr>
          <w:sz w:val="24"/>
          <w:szCs w:val="24"/>
        </w:rPr>
        <w:t>предметно-пространственной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среды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колледжа.</w:t>
      </w:r>
    </w:p>
    <w:p w:rsidR="00121149" w:rsidRPr="00F324C5" w:rsidRDefault="00121149" w:rsidP="00F324C5">
      <w:pPr>
        <w:pStyle w:val="a3"/>
        <w:ind w:left="0"/>
        <w:contextualSpacing/>
        <w:jc w:val="both"/>
      </w:pPr>
    </w:p>
    <w:p w:rsidR="00121149" w:rsidRPr="00F324C5" w:rsidRDefault="009E3536" w:rsidP="00F324C5">
      <w:pPr>
        <w:pStyle w:val="1"/>
        <w:numPr>
          <w:ilvl w:val="2"/>
          <w:numId w:val="3"/>
        </w:numPr>
        <w:tabs>
          <w:tab w:val="left" w:pos="967"/>
        </w:tabs>
        <w:ind w:left="0" w:firstLine="0"/>
        <w:contextualSpacing/>
        <w:jc w:val="both"/>
      </w:pPr>
      <w:r w:rsidRPr="00F324C5">
        <w:t xml:space="preserve">Анализ состояния воспитательной деятельности проводится по следующим </w:t>
      </w:r>
      <w:r w:rsidRPr="00F324C5">
        <w:rPr>
          <w:spacing w:val="-2"/>
        </w:rPr>
        <w:t>позициям:</w:t>
      </w:r>
    </w:p>
    <w:p w:rsidR="00121149" w:rsidRPr="00F324C5" w:rsidRDefault="009E3536" w:rsidP="00F324C5">
      <w:pPr>
        <w:pStyle w:val="a5"/>
        <w:numPr>
          <w:ilvl w:val="3"/>
          <w:numId w:val="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проводимые</w:t>
      </w:r>
      <w:r w:rsidRPr="00F324C5">
        <w:rPr>
          <w:spacing w:val="-9"/>
          <w:sz w:val="24"/>
          <w:szCs w:val="24"/>
        </w:rPr>
        <w:t xml:space="preserve"> </w:t>
      </w:r>
      <w:r w:rsidRPr="00F324C5">
        <w:rPr>
          <w:sz w:val="24"/>
          <w:szCs w:val="24"/>
        </w:rPr>
        <w:t>в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образовательной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организации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мероприятия</w:t>
      </w:r>
      <w:r w:rsidRPr="00F324C5">
        <w:rPr>
          <w:spacing w:val="-8"/>
          <w:sz w:val="24"/>
          <w:szCs w:val="24"/>
        </w:rPr>
        <w:t xml:space="preserve"> </w:t>
      </w:r>
      <w:r w:rsidRPr="00F324C5">
        <w:rPr>
          <w:sz w:val="24"/>
          <w:szCs w:val="24"/>
        </w:rPr>
        <w:t>и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реализованные</w:t>
      </w:r>
      <w:r w:rsidRPr="00F324C5">
        <w:rPr>
          <w:spacing w:val="-6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проекты;</w:t>
      </w:r>
    </w:p>
    <w:p w:rsidR="00121149" w:rsidRPr="00F324C5" w:rsidRDefault="009E3536" w:rsidP="00F324C5">
      <w:pPr>
        <w:pStyle w:val="a5"/>
        <w:numPr>
          <w:ilvl w:val="3"/>
          <w:numId w:val="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 xml:space="preserve">степень </w:t>
      </w:r>
      <w:r w:rsidR="00805DD7" w:rsidRPr="00F324C5">
        <w:rPr>
          <w:sz w:val="24"/>
          <w:szCs w:val="24"/>
        </w:rPr>
        <w:t>вовлеченности</w:t>
      </w:r>
      <w:r w:rsidRPr="00F324C5">
        <w:rPr>
          <w:sz w:val="24"/>
          <w:szCs w:val="24"/>
        </w:rPr>
        <w:t xml:space="preserve"> обучающихся в проекты и мероприятия на муниципальном, региональном и федеральном уровнях;</w:t>
      </w:r>
    </w:p>
    <w:p w:rsidR="00121149" w:rsidRPr="00F324C5" w:rsidRDefault="00805DD7" w:rsidP="00F324C5">
      <w:pPr>
        <w:pStyle w:val="a5"/>
        <w:numPr>
          <w:ilvl w:val="3"/>
          <w:numId w:val="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включенность</w:t>
      </w:r>
      <w:r w:rsidR="009E3536" w:rsidRPr="00F324C5">
        <w:rPr>
          <w:spacing w:val="-6"/>
          <w:sz w:val="24"/>
          <w:szCs w:val="24"/>
        </w:rPr>
        <w:t xml:space="preserve"> </w:t>
      </w:r>
      <w:r w:rsidR="009E3536" w:rsidRPr="00F324C5">
        <w:rPr>
          <w:sz w:val="24"/>
          <w:szCs w:val="24"/>
        </w:rPr>
        <w:t>обучающихся</w:t>
      </w:r>
      <w:r w:rsidR="009E3536" w:rsidRPr="00F324C5">
        <w:rPr>
          <w:spacing w:val="-7"/>
          <w:sz w:val="24"/>
          <w:szCs w:val="24"/>
        </w:rPr>
        <w:t xml:space="preserve"> </w:t>
      </w:r>
      <w:r w:rsidR="009E3536" w:rsidRPr="00F324C5">
        <w:rPr>
          <w:sz w:val="24"/>
          <w:szCs w:val="24"/>
        </w:rPr>
        <w:t>и</w:t>
      </w:r>
      <w:r w:rsidR="009E3536" w:rsidRPr="00F324C5">
        <w:rPr>
          <w:spacing w:val="-4"/>
          <w:sz w:val="24"/>
          <w:szCs w:val="24"/>
        </w:rPr>
        <w:t xml:space="preserve"> </w:t>
      </w:r>
      <w:r w:rsidR="009E3536" w:rsidRPr="00F324C5">
        <w:rPr>
          <w:sz w:val="24"/>
          <w:szCs w:val="24"/>
        </w:rPr>
        <w:t>преподавателей</w:t>
      </w:r>
      <w:r w:rsidR="009E3536" w:rsidRPr="00F324C5">
        <w:rPr>
          <w:spacing w:val="-5"/>
          <w:sz w:val="24"/>
          <w:szCs w:val="24"/>
        </w:rPr>
        <w:t xml:space="preserve"> </w:t>
      </w:r>
      <w:r w:rsidR="009E3536" w:rsidRPr="00F324C5">
        <w:rPr>
          <w:sz w:val="24"/>
          <w:szCs w:val="24"/>
        </w:rPr>
        <w:t>в</w:t>
      </w:r>
      <w:r w:rsidR="009E3536" w:rsidRPr="00F324C5">
        <w:rPr>
          <w:spacing w:val="-5"/>
          <w:sz w:val="24"/>
          <w:szCs w:val="24"/>
        </w:rPr>
        <w:t xml:space="preserve"> </w:t>
      </w:r>
      <w:r w:rsidR="009E3536" w:rsidRPr="00F324C5">
        <w:rPr>
          <w:sz w:val="24"/>
          <w:szCs w:val="24"/>
        </w:rPr>
        <w:t>деятельность</w:t>
      </w:r>
      <w:r w:rsidR="009E3536" w:rsidRPr="00F324C5">
        <w:rPr>
          <w:spacing w:val="-3"/>
          <w:sz w:val="24"/>
          <w:szCs w:val="24"/>
        </w:rPr>
        <w:t xml:space="preserve"> </w:t>
      </w:r>
      <w:r w:rsidR="009E3536" w:rsidRPr="00F324C5">
        <w:rPr>
          <w:sz w:val="24"/>
          <w:szCs w:val="24"/>
        </w:rPr>
        <w:t>различных</w:t>
      </w:r>
      <w:r w:rsidR="009E3536" w:rsidRPr="00F324C5">
        <w:rPr>
          <w:spacing w:val="-3"/>
          <w:sz w:val="24"/>
          <w:szCs w:val="24"/>
        </w:rPr>
        <w:t xml:space="preserve"> </w:t>
      </w:r>
      <w:r w:rsidR="009E3536" w:rsidRPr="00F324C5">
        <w:rPr>
          <w:spacing w:val="-2"/>
          <w:sz w:val="24"/>
          <w:szCs w:val="24"/>
        </w:rPr>
        <w:t>объединений;</w:t>
      </w:r>
    </w:p>
    <w:p w:rsidR="00121149" w:rsidRPr="00F324C5" w:rsidRDefault="009E3536" w:rsidP="00F324C5">
      <w:pPr>
        <w:pStyle w:val="a5"/>
        <w:numPr>
          <w:ilvl w:val="3"/>
          <w:numId w:val="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 xml:space="preserve">участие обучающихся в конкурсах (в том числе в конкурсах профессионального </w:t>
      </w:r>
      <w:r w:rsidRPr="00F324C5">
        <w:rPr>
          <w:spacing w:val="-2"/>
          <w:sz w:val="24"/>
          <w:szCs w:val="24"/>
        </w:rPr>
        <w:t>мастерства);</w:t>
      </w:r>
    </w:p>
    <w:p w:rsidR="00121149" w:rsidRPr="00F324C5" w:rsidRDefault="009E3536" w:rsidP="00F324C5">
      <w:pPr>
        <w:pStyle w:val="a5"/>
        <w:numPr>
          <w:ilvl w:val="3"/>
          <w:numId w:val="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:rsidR="00121149" w:rsidRPr="00F324C5" w:rsidRDefault="009E3536" w:rsidP="00F324C5">
      <w:pPr>
        <w:pStyle w:val="a5"/>
        <w:numPr>
          <w:ilvl w:val="3"/>
          <w:numId w:val="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опрос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работодателей на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предмет</w:t>
      </w:r>
      <w:r w:rsidRPr="00F324C5">
        <w:rPr>
          <w:spacing w:val="1"/>
          <w:sz w:val="24"/>
          <w:szCs w:val="24"/>
        </w:rPr>
        <w:t xml:space="preserve"> </w:t>
      </w:r>
      <w:r w:rsidRPr="00F324C5">
        <w:rPr>
          <w:sz w:val="24"/>
          <w:szCs w:val="24"/>
        </w:rPr>
        <w:t>удовлетворенности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качеством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подготовки</w:t>
      </w:r>
      <w:r w:rsidRPr="00F324C5">
        <w:rPr>
          <w:spacing w:val="-2"/>
          <w:sz w:val="24"/>
          <w:szCs w:val="24"/>
        </w:rPr>
        <w:t xml:space="preserve"> выпускника,</w:t>
      </w:r>
    </w:p>
    <w:p w:rsidR="00121149" w:rsidRPr="00F324C5" w:rsidRDefault="009E3536" w:rsidP="00F324C5">
      <w:pPr>
        <w:pStyle w:val="a5"/>
        <w:numPr>
          <w:ilvl w:val="3"/>
          <w:numId w:val="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опрос родителей и обучающихся на предмет удовлетворенности качеством образовательных функций.</w:t>
      </w:r>
    </w:p>
    <w:p w:rsidR="00121149" w:rsidRPr="00F324C5" w:rsidRDefault="009E3536" w:rsidP="00F324C5">
      <w:pPr>
        <w:pStyle w:val="a5"/>
        <w:numPr>
          <w:ilvl w:val="3"/>
          <w:numId w:val="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результаты всероссийского мониторинга "Социально-психологическое тестирование направленное на раннее выявление незаконного потребления наркотических средств и психоактивных веществ».</w:t>
      </w:r>
    </w:p>
    <w:p w:rsidR="00121149" w:rsidRPr="00F324C5" w:rsidRDefault="009E3536" w:rsidP="00F324C5">
      <w:pPr>
        <w:pStyle w:val="a5"/>
        <w:numPr>
          <w:ilvl w:val="3"/>
          <w:numId w:val="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опрос</w:t>
      </w:r>
      <w:r w:rsidRPr="00F324C5">
        <w:rPr>
          <w:spacing w:val="-6"/>
          <w:sz w:val="24"/>
          <w:szCs w:val="24"/>
        </w:rPr>
        <w:t xml:space="preserve"> </w:t>
      </w:r>
      <w:r w:rsidRPr="00F324C5">
        <w:rPr>
          <w:sz w:val="24"/>
          <w:szCs w:val="24"/>
        </w:rPr>
        <w:t>обучающихся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на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предмет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их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отношения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к</w:t>
      </w:r>
      <w:r w:rsidRPr="00F324C5">
        <w:rPr>
          <w:spacing w:val="-1"/>
          <w:sz w:val="24"/>
          <w:szCs w:val="24"/>
        </w:rPr>
        <w:t xml:space="preserve"> </w:t>
      </w:r>
      <w:r w:rsidRPr="00F324C5">
        <w:rPr>
          <w:sz w:val="24"/>
          <w:szCs w:val="24"/>
        </w:rPr>
        <w:t>коррупционной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деятельности</w:t>
      </w:r>
    </w:p>
    <w:p w:rsidR="00121149" w:rsidRPr="00F324C5" w:rsidRDefault="009E3536" w:rsidP="00F324C5">
      <w:pPr>
        <w:pStyle w:val="a5"/>
        <w:numPr>
          <w:ilvl w:val="3"/>
          <w:numId w:val="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hyperlink r:id="rId12">
        <w:r w:rsidRPr="00F324C5">
          <w:rPr>
            <w:sz w:val="24"/>
            <w:szCs w:val="24"/>
          </w:rPr>
          <w:t>анкетирование</w:t>
        </w:r>
        <w:r w:rsidRPr="00F324C5">
          <w:rPr>
            <w:spacing w:val="-8"/>
            <w:sz w:val="24"/>
            <w:szCs w:val="24"/>
          </w:rPr>
          <w:t xml:space="preserve"> </w:t>
        </w:r>
        <w:r w:rsidRPr="00F324C5">
          <w:rPr>
            <w:sz w:val="24"/>
            <w:szCs w:val="24"/>
          </w:rPr>
          <w:t>студентов</w:t>
        </w:r>
        <w:r w:rsidRPr="00F324C5">
          <w:rPr>
            <w:spacing w:val="-4"/>
            <w:sz w:val="24"/>
            <w:szCs w:val="24"/>
          </w:rPr>
          <w:t xml:space="preserve"> </w:t>
        </w:r>
        <w:r w:rsidRPr="00F324C5">
          <w:rPr>
            <w:sz w:val="24"/>
            <w:szCs w:val="24"/>
          </w:rPr>
          <w:t>по</w:t>
        </w:r>
        <w:r w:rsidRPr="00F324C5">
          <w:rPr>
            <w:spacing w:val="-5"/>
            <w:sz w:val="24"/>
            <w:szCs w:val="24"/>
          </w:rPr>
          <w:t xml:space="preserve"> </w:t>
        </w:r>
        <w:r w:rsidRPr="00F324C5">
          <w:rPr>
            <w:sz w:val="24"/>
            <w:szCs w:val="24"/>
          </w:rPr>
          <w:t>вопросам</w:t>
        </w:r>
        <w:r w:rsidRPr="00F324C5">
          <w:rPr>
            <w:spacing w:val="-5"/>
            <w:sz w:val="24"/>
            <w:szCs w:val="24"/>
          </w:rPr>
          <w:t xml:space="preserve"> </w:t>
        </w:r>
        <w:r w:rsidRPr="00F324C5">
          <w:rPr>
            <w:sz w:val="24"/>
            <w:szCs w:val="24"/>
          </w:rPr>
          <w:t>организации</w:t>
        </w:r>
        <w:r w:rsidRPr="00F324C5">
          <w:rPr>
            <w:spacing w:val="-5"/>
            <w:sz w:val="24"/>
            <w:szCs w:val="24"/>
          </w:rPr>
          <w:t xml:space="preserve"> </w:t>
        </w:r>
        <w:r w:rsidRPr="00F324C5">
          <w:rPr>
            <w:sz w:val="24"/>
            <w:szCs w:val="24"/>
          </w:rPr>
          <w:t>воспитательной</w:t>
        </w:r>
        <w:r w:rsidRPr="00F324C5">
          <w:rPr>
            <w:spacing w:val="-5"/>
            <w:sz w:val="24"/>
            <w:szCs w:val="24"/>
          </w:rPr>
          <w:t xml:space="preserve"> </w:t>
        </w:r>
        <w:r w:rsidRPr="00F324C5">
          <w:rPr>
            <w:spacing w:val="-2"/>
            <w:sz w:val="24"/>
            <w:szCs w:val="24"/>
          </w:rPr>
          <w:t>работы</w:t>
        </w:r>
      </w:hyperlink>
    </w:p>
    <w:p w:rsidR="00121149" w:rsidRPr="00F324C5" w:rsidRDefault="009E3536" w:rsidP="00F324C5">
      <w:pPr>
        <w:pStyle w:val="a5"/>
        <w:numPr>
          <w:ilvl w:val="3"/>
          <w:numId w:val="3"/>
        </w:numPr>
        <w:tabs>
          <w:tab w:val="left" w:pos="710"/>
        </w:tabs>
        <w:ind w:left="0" w:firstLine="0"/>
        <w:contextualSpacing/>
        <w:jc w:val="both"/>
        <w:rPr>
          <w:sz w:val="24"/>
          <w:szCs w:val="24"/>
        </w:rPr>
      </w:pPr>
      <w:r w:rsidRPr="00F324C5">
        <w:rPr>
          <w:sz w:val="24"/>
          <w:szCs w:val="24"/>
        </w:rPr>
        <w:t>анализ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z w:val="24"/>
          <w:szCs w:val="24"/>
        </w:rPr>
        <w:t>воспитательной</w:t>
      </w:r>
      <w:r w:rsidRPr="00F324C5">
        <w:rPr>
          <w:spacing w:val="-5"/>
          <w:sz w:val="24"/>
          <w:szCs w:val="24"/>
        </w:rPr>
        <w:t xml:space="preserve"> </w:t>
      </w:r>
      <w:r w:rsidRPr="00F324C5">
        <w:rPr>
          <w:sz w:val="24"/>
          <w:szCs w:val="24"/>
        </w:rPr>
        <w:t>работы</w:t>
      </w:r>
      <w:r w:rsidRPr="00F324C5">
        <w:rPr>
          <w:spacing w:val="-3"/>
          <w:sz w:val="24"/>
          <w:szCs w:val="24"/>
        </w:rPr>
        <w:t xml:space="preserve"> </w:t>
      </w:r>
      <w:r w:rsidRPr="00F324C5">
        <w:rPr>
          <w:sz w:val="24"/>
          <w:szCs w:val="24"/>
        </w:rPr>
        <w:t>куратора</w:t>
      </w:r>
      <w:r w:rsidRPr="00F324C5">
        <w:rPr>
          <w:spacing w:val="-2"/>
          <w:sz w:val="24"/>
          <w:szCs w:val="24"/>
        </w:rPr>
        <w:t xml:space="preserve"> </w:t>
      </w:r>
      <w:r w:rsidRPr="00F324C5">
        <w:rPr>
          <w:sz w:val="24"/>
          <w:szCs w:val="24"/>
        </w:rPr>
        <w:t>с</w:t>
      </w:r>
      <w:r w:rsidRPr="00F324C5">
        <w:rPr>
          <w:spacing w:val="-4"/>
          <w:sz w:val="24"/>
          <w:szCs w:val="24"/>
        </w:rPr>
        <w:t xml:space="preserve"> </w:t>
      </w:r>
      <w:r w:rsidRPr="00F324C5">
        <w:rPr>
          <w:spacing w:val="-2"/>
          <w:sz w:val="24"/>
          <w:szCs w:val="24"/>
        </w:rPr>
        <w:t>группой.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Основными способами получения информации</w:t>
      </w:r>
      <w:r w:rsidRPr="00F324C5">
        <w:rPr>
          <w:spacing w:val="-1"/>
        </w:rPr>
        <w:t xml:space="preserve"> </w:t>
      </w:r>
      <w:r w:rsidRPr="00F324C5">
        <w:t>являются педагогическое наблюдение, анкетирование и беседы с обучающимися и их родителями (законными представителями), педагогическими</w:t>
      </w:r>
      <w:r w:rsidRPr="00F324C5">
        <w:rPr>
          <w:spacing w:val="40"/>
        </w:rPr>
        <w:t xml:space="preserve"> </w:t>
      </w:r>
      <w:r w:rsidRPr="00F324C5">
        <w:t>работниками,</w:t>
      </w:r>
      <w:r w:rsidRPr="00F324C5">
        <w:rPr>
          <w:spacing w:val="40"/>
        </w:rPr>
        <w:t xml:space="preserve"> </w:t>
      </w:r>
      <w:r w:rsidRPr="00F324C5">
        <w:t>представителями</w:t>
      </w:r>
      <w:r w:rsidRPr="00F324C5">
        <w:rPr>
          <w:spacing w:val="40"/>
        </w:rPr>
        <w:t xml:space="preserve"> </w:t>
      </w:r>
      <w:r w:rsidRPr="00F324C5">
        <w:t>совета</w:t>
      </w:r>
      <w:r w:rsidRPr="00F324C5">
        <w:rPr>
          <w:spacing w:val="40"/>
        </w:rPr>
        <w:t xml:space="preserve"> </w:t>
      </w:r>
      <w:r w:rsidRPr="00F324C5">
        <w:t>обучающихся</w:t>
      </w:r>
      <w:r w:rsidRPr="00F324C5">
        <w:rPr>
          <w:spacing w:val="40"/>
        </w:rPr>
        <w:t xml:space="preserve"> </w:t>
      </w:r>
      <w:r w:rsidRPr="00F324C5">
        <w:t>по</w:t>
      </w:r>
      <w:r w:rsidRPr="00F324C5">
        <w:rPr>
          <w:spacing w:val="40"/>
        </w:rPr>
        <w:t xml:space="preserve"> </w:t>
      </w:r>
      <w:r w:rsidRPr="00F324C5">
        <w:t>таким</w:t>
      </w:r>
      <w:r w:rsidRPr="00F324C5">
        <w:rPr>
          <w:spacing w:val="40"/>
        </w:rPr>
        <w:t xml:space="preserve"> </w:t>
      </w:r>
      <w:r w:rsidRPr="00F324C5">
        <w:t>вопросам,</w:t>
      </w:r>
    </w:p>
    <w:p w:rsidR="00121149" w:rsidRPr="00F324C5" w:rsidRDefault="00121149" w:rsidP="00F324C5">
      <w:pPr>
        <w:pStyle w:val="a3"/>
        <w:ind w:left="0"/>
        <w:contextualSpacing/>
        <w:jc w:val="both"/>
        <w:sectPr w:rsidR="00121149" w:rsidRPr="00F324C5" w:rsidSect="00F324C5">
          <w:pgSz w:w="11910" w:h="16850"/>
          <w:pgMar w:top="1134" w:right="1134" w:bottom="1134" w:left="851" w:header="0" w:footer="902" w:gutter="0"/>
          <w:cols w:space="720"/>
        </w:sectPr>
      </w:pP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lastRenderedPageBreak/>
        <w:t>как: какие проблемы, затруднения в профессиональном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предстоит работать педагогическому коллективу?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bookmarkStart w:id="0" w:name="_GoBack"/>
      <w:bookmarkEnd w:id="0"/>
      <w:r w:rsidRPr="00F324C5">
        <w:t>Анализ проводится заместителем директора по учебно-воспитательной работе, советником директора по воспитанию, специалистами социально-психологической службы, преподавателем</w:t>
      </w:r>
      <w:r w:rsidRPr="00F324C5">
        <w:rPr>
          <w:spacing w:val="-5"/>
        </w:rPr>
        <w:t xml:space="preserve"> </w:t>
      </w:r>
      <w:r w:rsidRPr="00F324C5">
        <w:t>-</w:t>
      </w:r>
      <w:r w:rsidRPr="00F324C5">
        <w:rPr>
          <w:spacing w:val="-5"/>
        </w:rPr>
        <w:t xml:space="preserve"> </w:t>
      </w:r>
      <w:r w:rsidRPr="00F324C5">
        <w:t>организатором</w:t>
      </w:r>
      <w:r w:rsidRPr="00F324C5">
        <w:rPr>
          <w:spacing w:val="-4"/>
        </w:rPr>
        <w:t xml:space="preserve"> </w:t>
      </w:r>
      <w:r w:rsidRPr="00F324C5">
        <w:t>ОБЖ,</w:t>
      </w:r>
      <w:r w:rsidRPr="00F324C5">
        <w:rPr>
          <w:spacing w:val="-4"/>
        </w:rPr>
        <w:t xml:space="preserve"> </w:t>
      </w:r>
      <w:r w:rsidRPr="00F324C5">
        <w:t>руководителем</w:t>
      </w:r>
      <w:r w:rsidRPr="00F324C5">
        <w:rPr>
          <w:spacing w:val="-5"/>
        </w:rPr>
        <w:t xml:space="preserve"> </w:t>
      </w:r>
      <w:r w:rsidRPr="00F324C5">
        <w:t>физического</w:t>
      </w:r>
      <w:r w:rsidRPr="00F324C5">
        <w:rPr>
          <w:spacing w:val="-4"/>
        </w:rPr>
        <w:t xml:space="preserve"> </w:t>
      </w:r>
      <w:r w:rsidRPr="00F324C5">
        <w:t>воспитания,</w:t>
      </w:r>
      <w:r w:rsidRPr="00F324C5">
        <w:rPr>
          <w:spacing w:val="-7"/>
        </w:rPr>
        <w:t xml:space="preserve"> </w:t>
      </w:r>
      <w:r w:rsidRPr="00F324C5">
        <w:t>заведующим библиотекой и классными руководителями (кураторами) групп.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121149" w:rsidRPr="00F324C5" w:rsidRDefault="009E3536" w:rsidP="00F324C5">
      <w:pPr>
        <w:pStyle w:val="a3"/>
        <w:ind w:left="0"/>
        <w:contextualSpacing/>
        <w:jc w:val="both"/>
      </w:pPr>
      <w:r w:rsidRPr="00F324C5">
        <w:t>Итоги самоанализа оформляются в виде отчёта, составляемого заместителем директора по учебно-воспитательной работе (совместно с советником директора по воспитанию) в конце учебного года.</w:t>
      </w:r>
    </w:p>
    <w:sectPr w:rsidR="00121149" w:rsidRPr="00F324C5" w:rsidSect="00F324C5">
      <w:pgSz w:w="11910" w:h="16850"/>
      <w:pgMar w:top="1134" w:right="1134" w:bottom="1134" w:left="851" w:header="0" w:footer="9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1D7" w:rsidRDefault="005A71D7">
      <w:r>
        <w:separator/>
      </w:r>
    </w:p>
  </w:endnote>
  <w:endnote w:type="continuationSeparator" w:id="0">
    <w:p w:rsidR="005A71D7" w:rsidRDefault="005A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536" w:rsidRDefault="009E353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97152" behindDoc="1" locked="0" layoutInCell="1" allowOverlap="1" wp14:anchorId="65A195DF" wp14:editId="02FF75E4">
              <wp:simplePos x="0" y="0"/>
              <wp:positionH relativeFrom="page">
                <wp:posOffset>6497828</wp:posOffset>
              </wp:positionH>
              <wp:positionV relativeFrom="page">
                <wp:posOffset>9981521</wp:posOffset>
              </wp:positionV>
              <wp:extent cx="2159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3536" w:rsidRDefault="009E3536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40CDB">
                            <w:rPr>
                              <w:noProof/>
                              <w:spacing w:val="-5"/>
                            </w:rPr>
                            <w:t>27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11.65pt;margin-top:785.95pt;width:17pt;height:15.3pt;z-index:-164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" filled="f" stroked="f">
              <v:path arrowok="t"/>
              <v:textbox inset="0,0,0,0">
                <w:txbxContent>
                  <w:p w:rsidR="009E3536" w:rsidRDefault="009E3536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40CDB">
                      <w:rPr>
                        <w:noProof/>
                        <w:spacing w:val="-5"/>
                      </w:rPr>
                      <w:t>27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1D7" w:rsidRDefault="005A71D7">
      <w:r>
        <w:separator/>
      </w:r>
    </w:p>
  </w:footnote>
  <w:footnote w:type="continuationSeparator" w:id="0">
    <w:p w:rsidR="005A71D7" w:rsidRDefault="005A7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EAE"/>
    <w:multiLevelType w:val="hybridMultilevel"/>
    <w:tmpl w:val="DA0EC99C"/>
    <w:lvl w:ilvl="0" w:tplc="0E0A00BA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3809EC">
      <w:numFmt w:val="bullet"/>
      <w:lvlText w:val="•"/>
      <w:lvlJc w:val="left"/>
      <w:pPr>
        <w:ind w:left="1398" w:hanging="361"/>
      </w:pPr>
      <w:rPr>
        <w:rFonts w:hint="default"/>
        <w:lang w:val="ru-RU" w:eastAsia="en-US" w:bidi="ar-SA"/>
      </w:rPr>
    </w:lvl>
    <w:lvl w:ilvl="2" w:tplc="F426154A">
      <w:numFmt w:val="bullet"/>
      <w:lvlText w:val="•"/>
      <w:lvlJc w:val="left"/>
      <w:pPr>
        <w:ind w:left="2336" w:hanging="361"/>
      </w:pPr>
      <w:rPr>
        <w:rFonts w:hint="default"/>
        <w:lang w:val="ru-RU" w:eastAsia="en-US" w:bidi="ar-SA"/>
      </w:rPr>
    </w:lvl>
    <w:lvl w:ilvl="3" w:tplc="2320EBB8">
      <w:numFmt w:val="bullet"/>
      <w:lvlText w:val="•"/>
      <w:lvlJc w:val="left"/>
      <w:pPr>
        <w:ind w:left="3275" w:hanging="361"/>
      </w:pPr>
      <w:rPr>
        <w:rFonts w:hint="default"/>
        <w:lang w:val="ru-RU" w:eastAsia="en-US" w:bidi="ar-SA"/>
      </w:rPr>
    </w:lvl>
    <w:lvl w:ilvl="4" w:tplc="877E9740">
      <w:numFmt w:val="bullet"/>
      <w:lvlText w:val="•"/>
      <w:lvlJc w:val="left"/>
      <w:pPr>
        <w:ind w:left="4213" w:hanging="361"/>
      </w:pPr>
      <w:rPr>
        <w:rFonts w:hint="default"/>
        <w:lang w:val="ru-RU" w:eastAsia="en-US" w:bidi="ar-SA"/>
      </w:rPr>
    </w:lvl>
    <w:lvl w:ilvl="5" w:tplc="E772848E">
      <w:numFmt w:val="bullet"/>
      <w:lvlText w:val="•"/>
      <w:lvlJc w:val="left"/>
      <w:pPr>
        <w:ind w:left="5152" w:hanging="361"/>
      </w:pPr>
      <w:rPr>
        <w:rFonts w:hint="default"/>
        <w:lang w:val="ru-RU" w:eastAsia="en-US" w:bidi="ar-SA"/>
      </w:rPr>
    </w:lvl>
    <w:lvl w:ilvl="6" w:tplc="9F42596A">
      <w:numFmt w:val="bullet"/>
      <w:lvlText w:val="•"/>
      <w:lvlJc w:val="left"/>
      <w:pPr>
        <w:ind w:left="6090" w:hanging="361"/>
      </w:pPr>
      <w:rPr>
        <w:rFonts w:hint="default"/>
        <w:lang w:val="ru-RU" w:eastAsia="en-US" w:bidi="ar-SA"/>
      </w:rPr>
    </w:lvl>
    <w:lvl w:ilvl="7" w:tplc="9A7E7DEA">
      <w:numFmt w:val="bullet"/>
      <w:lvlText w:val="•"/>
      <w:lvlJc w:val="left"/>
      <w:pPr>
        <w:ind w:left="7028" w:hanging="361"/>
      </w:pPr>
      <w:rPr>
        <w:rFonts w:hint="default"/>
        <w:lang w:val="ru-RU" w:eastAsia="en-US" w:bidi="ar-SA"/>
      </w:rPr>
    </w:lvl>
    <w:lvl w:ilvl="8" w:tplc="1C3A542A">
      <w:numFmt w:val="bullet"/>
      <w:lvlText w:val="•"/>
      <w:lvlJc w:val="left"/>
      <w:pPr>
        <w:ind w:left="7967" w:hanging="361"/>
      </w:pPr>
      <w:rPr>
        <w:rFonts w:hint="default"/>
        <w:lang w:val="ru-RU" w:eastAsia="en-US" w:bidi="ar-SA"/>
      </w:rPr>
    </w:lvl>
  </w:abstractNum>
  <w:abstractNum w:abstractNumId="1">
    <w:nsid w:val="01F37DD9"/>
    <w:multiLevelType w:val="hybridMultilevel"/>
    <w:tmpl w:val="66CE87A6"/>
    <w:lvl w:ilvl="0" w:tplc="62D4E862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BCA25E">
      <w:numFmt w:val="bullet"/>
      <w:lvlText w:val="•"/>
      <w:lvlJc w:val="left"/>
      <w:pPr>
        <w:ind w:left="1469" w:hanging="284"/>
      </w:pPr>
      <w:rPr>
        <w:rFonts w:hint="default"/>
        <w:lang w:val="ru-RU" w:eastAsia="en-US" w:bidi="ar-SA"/>
      </w:rPr>
    </w:lvl>
    <w:lvl w:ilvl="2" w:tplc="78B8B232">
      <w:numFmt w:val="bullet"/>
      <w:lvlText w:val="•"/>
      <w:lvlJc w:val="left"/>
      <w:pPr>
        <w:ind w:left="2519" w:hanging="284"/>
      </w:pPr>
      <w:rPr>
        <w:rFonts w:hint="default"/>
        <w:lang w:val="ru-RU" w:eastAsia="en-US" w:bidi="ar-SA"/>
      </w:rPr>
    </w:lvl>
    <w:lvl w:ilvl="3" w:tplc="AF14371C">
      <w:numFmt w:val="bullet"/>
      <w:lvlText w:val="•"/>
      <w:lvlJc w:val="left"/>
      <w:pPr>
        <w:ind w:left="3568" w:hanging="284"/>
      </w:pPr>
      <w:rPr>
        <w:rFonts w:hint="default"/>
        <w:lang w:val="ru-RU" w:eastAsia="en-US" w:bidi="ar-SA"/>
      </w:rPr>
    </w:lvl>
    <w:lvl w:ilvl="4" w:tplc="B3E62CC0">
      <w:numFmt w:val="bullet"/>
      <w:lvlText w:val="•"/>
      <w:lvlJc w:val="left"/>
      <w:pPr>
        <w:ind w:left="4618" w:hanging="284"/>
      </w:pPr>
      <w:rPr>
        <w:rFonts w:hint="default"/>
        <w:lang w:val="ru-RU" w:eastAsia="en-US" w:bidi="ar-SA"/>
      </w:rPr>
    </w:lvl>
    <w:lvl w:ilvl="5" w:tplc="45B0C2CC">
      <w:numFmt w:val="bullet"/>
      <w:lvlText w:val="•"/>
      <w:lvlJc w:val="left"/>
      <w:pPr>
        <w:ind w:left="5667" w:hanging="284"/>
      </w:pPr>
      <w:rPr>
        <w:rFonts w:hint="default"/>
        <w:lang w:val="ru-RU" w:eastAsia="en-US" w:bidi="ar-SA"/>
      </w:rPr>
    </w:lvl>
    <w:lvl w:ilvl="6" w:tplc="909E646A">
      <w:numFmt w:val="bullet"/>
      <w:lvlText w:val="•"/>
      <w:lvlJc w:val="left"/>
      <w:pPr>
        <w:ind w:left="6717" w:hanging="284"/>
      </w:pPr>
      <w:rPr>
        <w:rFonts w:hint="default"/>
        <w:lang w:val="ru-RU" w:eastAsia="en-US" w:bidi="ar-SA"/>
      </w:rPr>
    </w:lvl>
    <w:lvl w:ilvl="7" w:tplc="D03870AA">
      <w:numFmt w:val="bullet"/>
      <w:lvlText w:val="•"/>
      <w:lvlJc w:val="left"/>
      <w:pPr>
        <w:ind w:left="7766" w:hanging="284"/>
      </w:pPr>
      <w:rPr>
        <w:rFonts w:hint="default"/>
        <w:lang w:val="ru-RU" w:eastAsia="en-US" w:bidi="ar-SA"/>
      </w:rPr>
    </w:lvl>
    <w:lvl w:ilvl="8" w:tplc="BD4A43DC">
      <w:numFmt w:val="bullet"/>
      <w:lvlText w:val="•"/>
      <w:lvlJc w:val="left"/>
      <w:pPr>
        <w:ind w:left="8816" w:hanging="284"/>
      </w:pPr>
      <w:rPr>
        <w:rFonts w:hint="default"/>
        <w:lang w:val="ru-RU" w:eastAsia="en-US" w:bidi="ar-SA"/>
      </w:rPr>
    </w:lvl>
  </w:abstractNum>
  <w:abstractNum w:abstractNumId="2">
    <w:nsid w:val="0A256979"/>
    <w:multiLevelType w:val="hybridMultilevel"/>
    <w:tmpl w:val="4DA05E10"/>
    <w:lvl w:ilvl="0" w:tplc="17AA2026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3C5470">
      <w:numFmt w:val="bullet"/>
      <w:lvlText w:val="•"/>
      <w:lvlJc w:val="left"/>
      <w:pPr>
        <w:ind w:left="1398" w:hanging="361"/>
      </w:pPr>
      <w:rPr>
        <w:rFonts w:hint="default"/>
        <w:lang w:val="ru-RU" w:eastAsia="en-US" w:bidi="ar-SA"/>
      </w:rPr>
    </w:lvl>
    <w:lvl w:ilvl="2" w:tplc="C70EE34A">
      <w:numFmt w:val="bullet"/>
      <w:lvlText w:val="•"/>
      <w:lvlJc w:val="left"/>
      <w:pPr>
        <w:ind w:left="2336" w:hanging="361"/>
      </w:pPr>
      <w:rPr>
        <w:rFonts w:hint="default"/>
        <w:lang w:val="ru-RU" w:eastAsia="en-US" w:bidi="ar-SA"/>
      </w:rPr>
    </w:lvl>
    <w:lvl w:ilvl="3" w:tplc="519EA02C">
      <w:numFmt w:val="bullet"/>
      <w:lvlText w:val="•"/>
      <w:lvlJc w:val="left"/>
      <w:pPr>
        <w:ind w:left="3275" w:hanging="361"/>
      </w:pPr>
      <w:rPr>
        <w:rFonts w:hint="default"/>
        <w:lang w:val="ru-RU" w:eastAsia="en-US" w:bidi="ar-SA"/>
      </w:rPr>
    </w:lvl>
    <w:lvl w:ilvl="4" w:tplc="1E26E752">
      <w:numFmt w:val="bullet"/>
      <w:lvlText w:val="•"/>
      <w:lvlJc w:val="left"/>
      <w:pPr>
        <w:ind w:left="4213" w:hanging="361"/>
      </w:pPr>
      <w:rPr>
        <w:rFonts w:hint="default"/>
        <w:lang w:val="ru-RU" w:eastAsia="en-US" w:bidi="ar-SA"/>
      </w:rPr>
    </w:lvl>
    <w:lvl w:ilvl="5" w:tplc="F844CD08">
      <w:numFmt w:val="bullet"/>
      <w:lvlText w:val="•"/>
      <w:lvlJc w:val="left"/>
      <w:pPr>
        <w:ind w:left="5152" w:hanging="361"/>
      </w:pPr>
      <w:rPr>
        <w:rFonts w:hint="default"/>
        <w:lang w:val="ru-RU" w:eastAsia="en-US" w:bidi="ar-SA"/>
      </w:rPr>
    </w:lvl>
    <w:lvl w:ilvl="6" w:tplc="37B0A7A2">
      <w:numFmt w:val="bullet"/>
      <w:lvlText w:val="•"/>
      <w:lvlJc w:val="left"/>
      <w:pPr>
        <w:ind w:left="6090" w:hanging="361"/>
      </w:pPr>
      <w:rPr>
        <w:rFonts w:hint="default"/>
        <w:lang w:val="ru-RU" w:eastAsia="en-US" w:bidi="ar-SA"/>
      </w:rPr>
    </w:lvl>
    <w:lvl w:ilvl="7" w:tplc="A3C2E900">
      <w:numFmt w:val="bullet"/>
      <w:lvlText w:val="•"/>
      <w:lvlJc w:val="left"/>
      <w:pPr>
        <w:ind w:left="7028" w:hanging="361"/>
      </w:pPr>
      <w:rPr>
        <w:rFonts w:hint="default"/>
        <w:lang w:val="ru-RU" w:eastAsia="en-US" w:bidi="ar-SA"/>
      </w:rPr>
    </w:lvl>
    <w:lvl w:ilvl="8" w:tplc="592EC1F4">
      <w:numFmt w:val="bullet"/>
      <w:lvlText w:val="•"/>
      <w:lvlJc w:val="left"/>
      <w:pPr>
        <w:ind w:left="7967" w:hanging="361"/>
      </w:pPr>
      <w:rPr>
        <w:rFonts w:hint="default"/>
        <w:lang w:val="ru-RU" w:eastAsia="en-US" w:bidi="ar-SA"/>
      </w:rPr>
    </w:lvl>
  </w:abstractNum>
  <w:abstractNum w:abstractNumId="3">
    <w:nsid w:val="161B31DB"/>
    <w:multiLevelType w:val="hybridMultilevel"/>
    <w:tmpl w:val="9CA625B4"/>
    <w:lvl w:ilvl="0" w:tplc="F11C4D68">
      <w:numFmt w:val="bullet"/>
      <w:lvlText w:val=""/>
      <w:lvlJc w:val="left"/>
      <w:pPr>
        <w:ind w:left="280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22FF50">
      <w:numFmt w:val="bullet"/>
      <w:lvlText w:val="•"/>
      <w:lvlJc w:val="left"/>
      <w:pPr>
        <w:ind w:left="1225" w:hanging="176"/>
      </w:pPr>
      <w:rPr>
        <w:rFonts w:hint="default"/>
        <w:lang w:val="ru-RU" w:eastAsia="en-US" w:bidi="ar-SA"/>
      </w:rPr>
    </w:lvl>
    <w:lvl w:ilvl="2" w:tplc="4E129D1A">
      <w:numFmt w:val="bullet"/>
      <w:lvlText w:val="•"/>
      <w:lvlJc w:val="left"/>
      <w:pPr>
        <w:ind w:left="2171" w:hanging="176"/>
      </w:pPr>
      <w:rPr>
        <w:rFonts w:hint="default"/>
        <w:lang w:val="ru-RU" w:eastAsia="en-US" w:bidi="ar-SA"/>
      </w:rPr>
    </w:lvl>
    <w:lvl w:ilvl="3" w:tplc="5756EAE0">
      <w:numFmt w:val="bullet"/>
      <w:lvlText w:val="•"/>
      <w:lvlJc w:val="left"/>
      <w:pPr>
        <w:ind w:left="3117" w:hanging="176"/>
      </w:pPr>
      <w:rPr>
        <w:rFonts w:hint="default"/>
        <w:lang w:val="ru-RU" w:eastAsia="en-US" w:bidi="ar-SA"/>
      </w:rPr>
    </w:lvl>
    <w:lvl w:ilvl="4" w:tplc="41942472">
      <w:numFmt w:val="bullet"/>
      <w:lvlText w:val="•"/>
      <w:lvlJc w:val="left"/>
      <w:pPr>
        <w:ind w:left="4063" w:hanging="176"/>
      </w:pPr>
      <w:rPr>
        <w:rFonts w:hint="default"/>
        <w:lang w:val="ru-RU" w:eastAsia="en-US" w:bidi="ar-SA"/>
      </w:rPr>
    </w:lvl>
    <w:lvl w:ilvl="5" w:tplc="961895E0">
      <w:numFmt w:val="bullet"/>
      <w:lvlText w:val="•"/>
      <w:lvlJc w:val="left"/>
      <w:pPr>
        <w:ind w:left="5009" w:hanging="176"/>
      </w:pPr>
      <w:rPr>
        <w:rFonts w:hint="default"/>
        <w:lang w:val="ru-RU" w:eastAsia="en-US" w:bidi="ar-SA"/>
      </w:rPr>
    </w:lvl>
    <w:lvl w:ilvl="6" w:tplc="5EB488F8">
      <w:numFmt w:val="bullet"/>
      <w:lvlText w:val="•"/>
      <w:lvlJc w:val="left"/>
      <w:pPr>
        <w:ind w:left="5955" w:hanging="176"/>
      </w:pPr>
      <w:rPr>
        <w:rFonts w:hint="default"/>
        <w:lang w:val="ru-RU" w:eastAsia="en-US" w:bidi="ar-SA"/>
      </w:rPr>
    </w:lvl>
    <w:lvl w:ilvl="7" w:tplc="1C066680">
      <w:numFmt w:val="bullet"/>
      <w:lvlText w:val="•"/>
      <w:lvlJc w:val="left"/>
      <w:pPr>
        <w:ind w:left="6901" w:hanging="176"/>
      </w:pPr>
      <w:rPr>
        <w:rFonts w:hint="default"/>
        <w:lang w:val="ru-RU" w:eastAsia="en-US" w:bidi="ar-SA"/>
      </w:rPr>
    </w:lvl>
    <w:lvl w:ilvl="8" w:tplc="B5FAB696">
      <w:numFmt w:val="bullet"/>
      <w:lvlText w:val="•"/>
      <w:lvlJc w:val="left"/>
      <w:pPr>
        <w:ind w:left="7847" w:hanging="176"/>
      </w:pPr>
      <w:rPr>
        <w:rFonts w:hint="default"/>
        <w:lang w:val="ru-RU" w:eastAsia="en-US" w:bidi="ar-SA"/>
      </w:rPr>
    </w:lvl>
  </w:abstractNum>
  <w:abstractNum w:abstractNumId="4">
    <w:nsid w:val="1F6528F2"/>
    <w:multiLevelType w:val="hybridMultilevel"/>
    <w:tmpl w:val="1CD0C8B2"/>
    <w:lvl w:ilvl="0" w:tplc="D09690E0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04FD5E">
      <w:numFmt w:val="bullet"/>
      <w:lvlText w:val="•"/>
      <w:lvlJc w:val="left"/>
      <w:pPr>
        <w:ind w:left="1398" w:hanging="361"/>
      </w:pPr>
      <w:rPr>
        <w:rFonts w:hint="default"/>
        <w:lang w:val="ru-RU" w:eastAsia="en-US" w:bidi="ar-SA"/>
      </w:rPr>
    </w:lvl>
    <w:lvl w:ilvl="2" w:tplc="88CA2360">
      <w:numFmt w:val="bullet"/>
      <w:lvlText w:val="•"/>
      <w:lvlJc w:val="left"/>
      <w:pPr>
        <w:ind w:left="2336" w:hanging="361"/>
      </w:pPr>
      <w:rPr>
        <w:rFonts w:hint="default"/>
        <w:lang w:val="ru-RU" w:eastAsia="en-US" w:bidi="ar-SA"/>
      </w:rPr>
    </w:lvl>
    <w:lvl w:ilvl="3" w:tplc="6B700866">
      <w:numFmt w:val="bullet"/>
      <w:lvlText w:val="•"/>
      <w:lvlJc w:val="left"/>
      <w:pPr>
        <w:ind w:left="3275" w:hanging="361"/>
      </w:pPr>
      <w:rPr>
        <w:rFonts w:hint="default"/>
        <w:lang w:val="ru-RU" w:eastAsia="en-US" w:bidi="ar-SA"/>
      </w:rPr>
    </w:lvl>
    <w:lvl w:ilvl="4" w:tplc="731A43A4">
      <w:numFmt w:val="bullet"/>
      <w:lvlText w:val="•"/>
      <w:lvlJc w:val="left"/>
      <w:pPr>
        <w:ind w:left="4213" w:hanging="361"/>
      </w:pPr>
      <w:rPr>
        <w:rFonts w:hint="default"/>
        <w:lang w:val="ru-RU" w:eastAsia="en-US" w:bidi="ar-SA"/>
      </w:rPr>
    </w:lvl>
    <w:lvl w:ilvl="5" w:tplc="4790ADD4">
      <w:numFmt w:val="bullet"/>
      <w:lvlText w:val="•"/>
      <w:lvlJc w:val="left"/>
      <w:pPr>
        <w:ind w:left="5152" w:hanging="361"/>
      </w:pPr>
      <w:rPr>
        <w:rFonts w:hint="default"/>
        <w:lang w:val="ru-RU" w:eastAsia="en-US" w:bidi="ar-SA"/>
      </w:rPr>
    </w:lvl>
    <w:lvl w:ilvl="6" w:tplc="53740CF4">
      <w:numFmt w:val="bullet"/>
      <w:lvlText w:val="•"/>
      <w:lvlJc w:val="left"/>
      <w:pPr>
        <w:ind w:left="6090" w:hanging="361"/>
      </w:pPr>
      <w:rPr>
        <w:rFonts w:hint="default"/>
        <w:lang w:val="ru-RU" w:eastAsia="en-US" w:bidi="ar-SA"/>
      </w:rPr>
    </w:lvl>
    <w:lvl w:ilvl="7" w:tplc="487C42CE">
      <w:numFmt w:val="bullet"/>
      <w:lvlText w:val="•"/>
      <w:lvlJc w:val="left"/>
      <w:pPr>
        <w:ind w:left="7028" w:hanging="361"/>
      </w:pPr>
      <w:rPr>
        <w:rFonts w:hint="default"/>
        <w:lang w:val="ru-RU" w:eastAsia="en-US" w:bidi="ar-SA"/>
      </w:rPr>
    </w:lvl>
    <w:lvl w:ilvl="8" w:tplc="54F0143E">
      <w:numFmt w:val="bullet"/>
      <w:lvlText w:val="•"/>
      <w:lvlJc w:val="left"/>
      <w:pPr>
        <w:ind w:left="7967" w:hanging="361"/>
      </w:pPr>
      <w:rPr>
        <w:rFonts w:hint="default"/>
        <w:lang w:val="ru-RU" w:eastAsia="en-US" w:bidi="ar-SA"/>
      </w:rPr>
    </w:lvl>
  </w:abstractNum>
  <w:abstractNum w:abstractNumId="5">
    <w:nsid w:val="2049572A"/>
    <w:multiLevelType w:val="hybridMultilevel"/>
    <w:tmpl w:val="77BE2A32"/>
    <w:lvl w:ilvl="0" w:tplc="2A08C2D8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CCF31E">
      <w:numFmt w:val="bullet"/>
      <w:lvlText w:val="•"/>
      <w:lvlJc w:val="left"/>
      <w:pPr>
        <w:ind w:left="1469" w:hanging="284"/>
      </w:pPr>
      <w:rPr>
        <w:rFonts w:hint="default"/>
        <w:lang w:val="ru-RU" w:eastAsia="en-US" w:bidi="ar-SA"/>
      </w:rPr>
    </w:lvl>
    <w:lvl w:ilvl="2" w:tplc="7A4C2682">
      <w:numFmt w:val="bullet"/>
      <w:lvlText w:val="•"/>
      <w:lvlJc w:val="left"/>
      <w:pPr>
        <w:ind w:left="2519" w:hanging="284"/>
      </w:pPr>
      <w:rPr>
        <w:rFonts w:hint="default"/>
        <w:lang w:val="ru-RU" w:eastAsia="en-US" w:bidi="ar-SA"/>
      </w:rPr>
    </w:lvl>
    <w:lvl w:ilvl="3" w:tplc="B6EE7344">
      <w:numFmt w:val="bullet"/>
      <w:lvlText w:val="•"/>
      <w:lvlJc w:val="left"/>
      <w:pPr>
        <w:ind w:left="3568" w:hanging="284"/>
      </w:pPr>
      <w:rPr>
        <w:rFonts w:hint="default"/>
        <w:lang w:val="ru-RU" w:eastAsia="en-US" w:bidi="ar-SA"/>
      </w:rPr>
    </w:lvl>
    <w:lvl w:ilvl="4" w:tplc="63CC1D96">
      <w:numFmt w:val="bullet"/>
      <w:lvlText w:val="•"/>
      <w:lvlJc w:val="left"/>
      <w:pPr>
        <w:ind w:left="4618" w:hanging="284"/>
      </w:pPr>
      <w:rPr>
        <w:rFonts w:hint="default"/>
        <w:lang w:val="ru-RU" w:eastAsia="en-US" w:bidi="ar-SA"/>
      </w:rPr>
    </w:lvl>
    <w:lvl w:ilvl="5" w:tplc="60CE518E">
      <w:numFmt w:val="bullet"/>
      <w:lvlText w:val="•"/>
      <w:lvlJc w:val="left"/>
      <w:pPr>
        <w:ind w:left="5667" w:hanging="284"/>
      </w:pPr>
      <w:rPr>
        <w:rFonts w:hint="default"/>
        <w:lang w:val="ru-RU" w:eastAsia="en-US" w:bidi="ar-SA"/>
      </w:rPr>
    </w:lvl>
    <w:lvl w:ilvl="6" w:tplc="2E7E00BE">
      <w:numFmt w:val="bullet"/>
      <w:lvlText w:val="•"/>
      <w:lvlJc w:val="left"/>
      <w:pPr>
        <w:ind w:left="6717" w:hanging="284"/>
      </w:pPr>
      <w:rPr>
        <w:rFonts w:hint="default"/>
        <w:lang w:val="ru-RU" w:eastAsia="en-US" w:bidi="ar-SA"/>
      </w:rPr>
    </w:lvl>
    <w:lvl w:ilvl="7" w:tplc="D020D7EA">
      <w:numFmt w:val="bullet"/>
      <w:lvlText w:val="•"/>
      <w:lvlJc w:val="left"/>
      <w:pPr>
        <w:ind w:left="7766" w:hanging="284"/>
      </w:pPr>
      <w:rPr>
        <w:rFonts w:hint="default"/>
        <w:lang w:val="ru-RU" w:eastAsia="en-US" w:bidi="ar-SA"/>
      </w:rPr>
    </w:lvl>
    <w:lvl w:ilvl="8" w:tplc="B30436FE">
      <w:numFmt w:val="bullet"/>
      <w:lvlText w:val="•"/>
      <w:lvlJc w:val="left"/>
      <w:pPr>
        <w:ind w:left="8816" w:hanging="284"/>
      </w:pPr>
      <w:rPr>
        <w:rFonts w:hint="default"/>
        <w:lang w:val="ru-RU" w:eastAsia="en-US" w:bidi="ar-SA"/>
      </w:rPr>
    </w:lvl>
  </w:abstractNum>
  <w:abstractNum w:abstractNumId="6">
    <w:nsid w:val="22C5174E"/>
    <w:multiLevelType w:val="multilevel"/>
    <w:tmpl w:val="2FDA4C50"/>
    <w:lvl w:ilvl="0">
      <w:start w:val="51"/>
      <w:numFmt w:val="decimal"/>
      <w:lvlText w:val="%1"/>
      <w:lvlJc w:val="left"/>
      <w:pPr>
        <w:ind w:left="2035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035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035" w:hanging="9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02" w:hanging="9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0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7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5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2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900"/>
      </w:pPr>
      <w:rPr>
        <w:rFonts w:hint="default"/>
        <w:lang w:val="ru-RU" w:eastAsia="en-US" w:bidi="ar-SA"/>
      </w:rPr>
    </w:lvl>
  </w:abstractNum>
  <w:abstractNum w:abstractNumId="7">
    <w:nsid w:val="22C51A8F"/>
    <w:multiLevelType w:val="hybridMultilevel"/>
    <w:tmpl w:val="09E28F0A"/>
    <w:lvl w:ilvl="0" w:tplc="11BC9C36">
      <w:numFmt w:val="bullet"/>
      <w:lvlText w:val=""/>
      <w:lvlJc w:val="left"/>
      <w:pPr>
        <w:ind w:left="105" w:hanging="317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5F2CAD02">
      <w:numFmt w:val="bullet"/>
      <w:lvlText w:val="•"/>
      <w:lvlJc w:val="left"/>
      <w:pPr>
        <w:ind w:left="1063" w:hanging="317"/>
      </w:pPr>
      <w:rPr>
        <w:rFonts w:hint="default"/>
        <w:lang w:val="ru-RU" w:eastAsia="en-US" w:bidi="ar-SA"/>
      </w:rPr>
    </w:lvl>
    <w:lvl w:ilvl="2" w:tplc="A078B230">
      <w:numFmt w:val="bullet"/>
      <w:lvlText w:val="•"/>
      <w:lvlJc w:val="left"/>
      <w:pPr>
        <w:ind w:left="2027" w:hanging="317"/>
      </w:pPr>
      <w:rPr>
        <w:rFonts w:hint="default"/>
        <w:lang w:val="ru-RU" w:eastAsia="en-US" w:bidi="ar-SA"/>
      </w:rPr>
    </w:lvl>
    <w:lvl w:ilvl="3" w:tplc="48F41CA0">
      <w:numFmt w:val="bullet"/>
      <w:lvlText w:val="•"/>
      <w:lvlJc w:val="left"/>
      <w:pPr>
        <w:ind w:left="2991" w:hanging="317"/>
      </w:pPr>
      <w:rPr>
        <w:rFonts w:hint="default"/>
        <w:lang w:val="ru-RU" w:eastAsia="en-US" w:bidi="ar-SA"/>
      </w:rPr>
    </w:lvl>
    <w:lvl w:ilvl="4" w:tplc="93861938">
      <w:numFmt w:val="bullet"/>
      <w:lvlText w:val="•"/>
      <w:lvlJc w:val="left"/>
      <w:pPr>
        <w:ind w:left="3955" w:hanging="317"/>
      </w:pPr>
      <w:rPr>
        <w:rFonts w:hint="default"/>
        <w:lang w:val="ru-RU" w:eastAsia="en-US" w:bidi="ar-SA"/>
      </w:rPr>
    </w:lvl>
    <w:lvl w:ilvl="5" w:tplc="013C982E">
      <w:numFmt w:val="bullet"/>
      <w:lvlText w:val="•"/>
      <w:lvlJc w:val="left"/>
      <w:pPr>
        <w:ind w:left="4919" w:hanging="317"/>
      </w:pPr>
      <w:rPr>
        <w:rFonts w:hint="default"/>
        <w:lang w:val="ru-RU" w:eastAsia="en-US" w:bidi="ar-SA"/>
      </w:rPr>
    </w:lvl>
    <w:lvl w:ilvl="6" w:tplc="A96C2D0E">
      <w:numFmt w:val="bullet"/>
      <w:lvlText w:val="•"/>
      <w:lvlJc w:val="left"/>
      <w:pPr>
        <w:ind w:left="5883" w:hanging="317"/>
      </w:pPr>
      <w:rPr>
        <w:rFonts w:hint="default"/>
        <w:lang w:val="ru-RU" w:eastAsia="en-US" w:bidi="ar-SA"/>
      </w:rPr>
    </w:lvl>
    <w:lvl w:ilvl="7" w:tplc="EF5C2F58">
      <w:numFmt w:val="bullet"/>
      <w:lvlText w:val="•"/>
      <w:lvlJc w:val="left"/>
      <w:pPr>
        <w:ind w:left="6847" w:hanging="317"/>
      </w:pPr>
      <w:rPr>
        <w:rFonts w:hint="default"/>
        <w:lang w:val="ru-RU" w:eastAsia="en-US" w:bidi="ar-SA"/>
      </w:rPr>
    </w:lvl>
    <w:lvl w:ilvl="8" w:tplc="AF561CDC">
      <w:numFmt w:val="bullet"/>
      <w:lvlText w:val="•"/>
      <w:lvlJc w:val="left"/>
      <w:pPr>
        <w:ind w:left="7811" w:hanging="317"/>
      </w:pPr>
      <w:rPr>
        <w:rFonts w:hint="default"/>
        <w:lang w:val="ru-RU" w:eastAsia="en-US" w:bidi="ar-SA"/>
      </w:rPr>
    </w:lvl>
  </w:abstractNum>
  <w:abstractNum w:abstractNumId="8">
    <w:nsid w:val="256B3E8F"/>
    <w:multiLevelType w:val="hybridMultilevel"/>
    <w:tmpl w:val="4CE09734"/>
    <w:lvl w:ilvl="0" w:tplc="0A32A3A0">
      <w:numFmt w:val="bullet"/>
      <w:lvlText w:val=""/>
      <w:lvlJc w:val="left"/>
      <w:pPr>
        <w:ind w:left="139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2452E6">
      <w:numFmt w:val="bullet"/>
      <w:lvlText w:val="•"/>
      <w:lvlJc w:val="left"/>
      <w:pPr>
        <w:ind w:left="1099" w:hanging="317"/>
      </w:pPr>
      <w:rPr>
        <w:rFonts w:hint="default"/>
        <w:lang w:val="ru-RU" w:eastAsia="en-US" w:bidi="ar-SA"/>
      </w:rPr>
    </w:lvl>
    <w:lvl w:ilvl="2" w:tplc="C5527748">
      <w:numFmt w:val="bullet"/>
      <w:lvlText w:val="•"/>
      <w:lvlJc w:val="left"/>
      <w:pPr>
        <w:ind w:left="2059" w:hanging="317"/>
      </w:pPr>
      <w:rPr>
        <w:rFonts w:hint="default"/>
        <w:lang w:val="ru-RU" w:eastAsia="en-US" w:bidi="ar-SA"/>
      </w:rPr>
    </w:lvl>
    <w:lvl w:ilvl="3" w:tplc="669AB76A">
      <w:numFmt w:val="bullet"/>
      <w:lvlText w:val="•"/>
      <w:lvlJc w:val="left"/>
      <w:pPr>
        <w:ind w:left="3019" w:hanging="317"/>
      </w:pPr>
      <w:rPr>
        <w:rFonts w:hint="default"/>
        <w:lang w:val="ru-RU" w:eastAsia="en-US" w:bidi="ar-SA"/>
      </w:rPr>
    </w:lvl>
    <w:lvl w:ilvl="4" w:tplc="CEB6B698">
      <w:numFmt w:val="bullet"/>
      <w:lvlText w:val="•"/>
      <w:lvlJc w:val="left"/>
      <w:pPr>
        <w:ind w:left="3979" w:hanging="317"/>
      </w:pPr>
      <w:rPr>
        <w:rFonts w:hint="default"/>
        <w:lang w:val="ru-RU" w:eastAsia="en-US" w:bidi="ar-SA"/>
      </w:rPr>
    </w:lvl>
    <w:lvl w:ilvl="5" w:tplc="6DCE07A8">
      <w:numFmt w:val="bullet"/>
      <w:lvlText w:val="•"/>
      <w:lvlJc w:val="left"/>
      <w:pPr>
        <w:ind w:left="4939" w:hanging="317"/>
      </w:pPr>
      <w:rPr>
        <w:rFonts w:hint="default"/>
        <w:lang w:val="ru-RU" w:eastAsia="en-US" w:bidi="ar-SA"/>
      </w:rPr>
    </w:lvl>
    <w:lvl w:ilvl="6" w:tplc="FA7AD70C">
      <w:numFmt w:val="bullet"/>
      <w:lvlText w:val="•"/>
      <w:lvlJc w:val="left"/>
      <w:pPr>
        <w:ind w:left="5899" w:hanging="317"/>
      </w:pPr>
      <w:rPr>
        <w:rFonts w:hint="default"/>
        <w:lang w:val="ru-RU" w:eastAsia="en-US" w:bidi="ar-SA"/>
      </w:rPr>
    </w:lvl>
    <w:lvl w:ilvl="7" w:tplc="617C66A0">
      <w:numFmt w:val="bullet"/>
      <w:lvlText w:val="•"/>
      <w:lvlJc w:val="left"/>
      <w:pPr>
        <w:ind w:left="6859" w:hanging="317"/>
      </w:pPr>
      <w:rPr>
        <w:rFonts w:hint="default"/>
        <w:lang w:val="ru-RU" w:eastAsia="en-US" w:bidi="ar-SA"/>
      </w:rPr>
    </w:lvl>
    <w:lvl w:ilvl="8" w:tplc="9DDA5D64">
      <w:numFmt w:val="bullet"/>
      <w:lvlText w:val="•"/>
      <w:lvlJc w:val="left"/>
      <w:pPr>
        <w:ind w:left="7819" w:hanging="317"/>
      </w:pPr>
      <w:rPr>
        <w:rFonts w:hint="default"/>
        <w:lang w:val="ru-RU" w:eastAsia="en-US" w:bidi="ar-SA"/>
      </w:rPr>
    </w:lvl>
  </w:abstractNum>
  <w:abstractNum w:abstractNumId="9">
    <w:nsid w:val="2A232EC4"/>
    <w:multiLevelType w:val="multilevel"/>
    <w:tmpl w:val="1B0CEBBC"/>
    <w:lvl w:ilvl="0">
      <w:start w:val="3"/>
      <w:numFmt w:val="decimal"/>
      <w:lvlText w:val="%1"/>
      <w:lvlJc w:val="left"/>
      <w:pPr>
        <w:ind w:left="1353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79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8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7" w:hanging="600"/>
      </w:pPr>
      <w:rPr>
        <w:rFonts w:hint="default"/>
        <w:lang w:val="ru-RU" w:eastAsia="en-US" w:bidi="ar-SA"/>
      </w:rPr>
    </w:lvl>
  </w:abstractNum>
  <w:abstractNum w:abstractNumId="10">
    <w:nsid w:val="2A3D199E"/>
    <w:multiLevelType w:val="hybridMultilevel"/>
    <w:tmpl w:val="112AF3AA"/>
    <w:lvl w:ilvl="0" w:tplc="690C6034">
      <w:start w:val="1"/>
      <w:numFmt w:val="decimal"/>
      <w:lvlText w:val="%1."/>
      <w:lvlJc w:val="left"/>
      <w:pPr>
        <w:ind w:left="1174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F6CF938">
      <w:numFmt w:val="bullet"/>
      <w:lvlText w:val=""/>
      <w:lvlJc w:val="left"/>
      <w:pPr>
        <w:ind w:left="71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4E801FA">
      <w:numFmt w:val="bullet"/>
      <w:lvlText w:val="•"/>
      <w:lvlJc w:val="left"/>
      <w:pPr>
        <w:ind w:left="2261" w:hanging="284"/>
      </w:pPr>
      <w:rPr>
        <w:rFonts w:hint="default"/>
        <w:lang w:val="ru-RU" w:eastAsia="en-US" w:bidi="ar-SA"/>
      </w:rPr>
    </w:lvl>
    <w:lvl w:ilvl="3" w:tplc="0CF0AE60">
      <w:numFmt w:val="bullet"/>
      <w:lvlText w:val="•"/>
      <w:lvlJc w:val="left"/>
      <w:pPr>
        <w:ind w:left="3343" w:hanging="284"/>
      </w:pPr>
      <w:rPr>
        <w:rFonts w:hint="default"/>
        <w:lang w:val="ru-RU" w:eastAsia="en-US" w:bidi="ar-SA"/>
      </w:rPr>
    </w:lvl>
    <w:lvl w:ilvl="4" w:tplc="3BDCE2B8">
      <w:numFmt w:val="bullet"/>
      <w:lvlText w:val="•"/>
      <w:lvlJc w:val="left"/>
      <w:pPr>
        <w:ind w:left="4425" w:hanging="284"/>
      </w:pPr>
      <w:rPr>
        <w:rFonts w:hint="default"/>
        <w:lang w:val="ru-RU" w:eastAsia="en-US" w:bidi="ar-SA"/>
      </w:rPr>
    </w:lvl>
    <w:lvl w:ilvl="5" w:tplc="6BF2B348">
      <w:numFmt w:val="bullet"/>
      <w:lvlText w:val="•"/>
      <w:lvlJc w:val="left"/>
      <w:pPr>
        <w:ind w:left="5506" w:hanging="284"/>
      </w:pPr>
      <w:rPr>
        <w:rFonts w:hint="default"/>
        <w:lang w:val="ru-RU" w:eastAsia="en-US" w:bidi="ar-SA"/>
      </w:rPr>
    </w:lvl>
    <w:lvl w:ilvl="6" w:tplc="72EA00FC">
      <w:numFmt w:val="bullet"/>
      <w:lvlText w:val="•"/>
      <w:lvlJc w:val="left"/>
      <w:pPr>
        <w:ind w:left="6588" w:hanging="284"/>
      </w:pPr>
      <w:rPr>
        <w:rFonts w:hint="default"/>
        <w:lang w:val="ru-RU" w:eastAsia="en-US" w:bidi="ar-SA"/>
      </w:rPr>
    </w:lvl>
    <w:lvl w:ilvl="7" w:tplc="0AF4873A">
      <w:numFmt w:val="bullet"/>
      <w:lvlText w:val="•"/>
      <w:lvlJc w:val="left"/>
      <w:pPr>
        <w:ind w:left="7670" w:hanging="284"/>
      </w:pPr>
      <w:rPr>
        <w:rFonts w:hint="default"/>
        <w:lang w:val="ru-RU" w:eastAsia="en-US" w:bidi="ar-SA"/>
      </w:rPr>
    </w:lvl>
    <w:lvl w:ilvl="8" w:tplc="4FF28A30">
      <w:numFmt w:val="bullet"/>
      <w:lvlText w:val="•"/>
      <w:lvlJc w:val="left"/>
      <w:pPr>
        <w:ind w:left="8751" w:hanging="284"/>
      </w:pPr>
      <w:rPr>
        <w:rFonts w:hint="default"/>
        <w:lang w:val="ru-RU" w:eastAsia="en-US" w:bidi="ar-SA"/>
      </w:rPr>
    </w:lvl>
  </w:abstractNum>
  <w:abstractNum w:abstractNumId="11">
    <w:nsid w:val="2CEF05DC"/>
    <w:multiLevelType w:val="hybridMultilevel"/>
    <w:tmpl w:val="0EB6C488"/>
    <w:lvl w:ilvl="0" w:tplc="11BCC8CA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362BD0">
      <w:numFmt w:val="bullet"/>
      <w:lvlText w:val="•"/>
      <w:lvlJc w:val="left"/>
      <w:pPr>
        <w:ind w:left="1398" w:hanging="361"/>
      </w:pPr>
      <w:rPr>
        <w:rFonts w:hint="default"/>
        <w:lang w:val="ru-RU" w:eastAsia="en-US" w:bidi="ar-SA"/>
      </w:rPr>
    </w:lvl>
    <w:lvl w:ilvl="2" w:tplc="13E81F22">
      <w:numFmt w:val="bullet"/>
      <w:lvlText w:val="•"/>
      <w:lvlJc w:val="left"/>
      <w:pPr>
        <w:ind w:left="2336" w:hanging="361"/>
      </w:pPr>
      <w:rPr>
        <w:rFonts w:hint="default"/>
        <w:lang w:val="ru-RU" w:eastAsia="en-US" w:bidi="ar-SA"/>
      </w:rPr>
    </w:lvl>
    <w:lvl w:ilvl="3" w:tplc="D272F614">
      <w:numFmt w:val="bullet"/>
      <w:lvlText w:val="•"/>
      <w:lvlJc w:val="left"/>
      <w:pPr>
        <w:ind w:left="3275" w:hanging="361"/>
      </w:pPr>
      <w:rPr>
        <w:rFonts w:hint="default"/>
        <w:lang w:val="ru-RU" w:eastAsia="en-US" w:bidi="ar-SA"/>
      </w:rPr>
    </w:lvl>
    <w:lvl w:ilvl="4" w:tplc="FDA89C46">
      <w:numFmt w:val="bullet"/>
      <w:lvlText w:val="•"/>
      <w:lvlJc w:val="left"/>
      <w:pPr>
        <w:ind w:left="4213" w:hanging="361"/>
      </w:pPr>
      <w:rPr>
        <w:rFonts w:hint="default"/>
        <w:lang w:val="ru-RU" w:eastAsia="en-US" w:bidi="ar-SA"/>
      </w:rPr>
    </w:lvl>
    <w:lvl w:ilvl="5" w:tplc="A41C73FA">
      <w:numFmt w:val="bullet"/>
      <w:lvlText w:val="•"/>
      <w:lvlJc w:val="left"/>
      <w:pPr>
        <w:ind w:left="5152" w:hanging="361"/>
      </w:pPr>
      <w:rPr>
        <w:rFonts w:hint="default"/>
        <w:lang w:val="ru-RU" w:eastAsia="en-US" w:bidi="ar-SA"/>
      </w:rPr>
    </w:lvl>
    <w:lvl w:ilvl="6" w:tplc="DE062DBE">
      <w:numFmt w:val="bullet"/>
      <w:lvlText w:val="•"/>
      <w:lvlJc w:val="left"/>
      <w:pPr>
        <w:ind w:left="6090" w:hanging="361"/>
      </w:pPr>
      <w:rPr>
        <w:rFonts w:hint="default"/>
        <w:lang w:val="ru-RU" w:eastAsia="en-US" w:bidi="ar-SA"/>
      </w:rPr>
    </w:lvl>
    <w:lvl w:ilvl="7" w:tplc="2AE27426">
      <w:numFmt w:val="bullet"/>
      <w:lvlText w:val="•"/>
      <w:lvlJc w:val="left"/>
      <w:pPr>
        <w:ind w:left="7028" w:hanging="361"/>
      </w:pPr>
      <w:rPr>
        <w:rFonts w:hint="default"/>
        <w:lang w:val="ru-RU" w:eastAsia="en-US" w:bidi="ar-SA"/>
      </w:rPr>
    </w:lvl>
    <w:lvl w:ilvl="8" w:tplc="445E4B40">
      <w:numFmt w:val="bullet"/>
      <w:lvlText w:val="•"/>
      <w:lvlJc w:val="left"/>
      <w:pPr>
        <w:ind w:left="7967" w:hanging="361"/>
      </w:pPr>
      <w:rPr>
        <w:rFonts w:hint="default"/>
        <w:lang w:val="ru-RU" w:eastAsia="en-US" w:bidi="ar-SA"/>
      </w:rPr>
    </w:lvl>
  </w:abstractNum>
  <w:abstractNum w:abstractNumId="12">
    <w:nsid w:val="2F6A3F0A"/>
    <w:multiLevelType w:val="hybridMultilevel"/>
    <w:tmpl w:val="6D8E70E4"/>
    <w:lvl w:ilvl="0" w:tplc="4F28041A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546CB6">
      <w:numFmt w:val="bullet"/>
      <w:lvlText w:val="•"/>
      <w:lvlJc w:val="left"/>
      <w:pPr>
        <w:ind w:left="1398" w:hanging="361"/>
      </w:pPr>
      <w:rPr>
        <w:rFonts w:hint="default"/>
        <w:lang w:val="ru-RU" w:eastAsia="en-US" w:bidi="ar-SA"/>
      </w:rPr>
    </w:lvl>
    <w:lvl w:ilvl="2" w:tplc="DB2EF468">
      <w:numFmt w:val="bullet"/>
      <w:lvlText w:val="•"/>
      <w:lvlJc w:val="left"/>
      <w:pPr>
        <w:ind w:left="2336" w:hanging="361"/>
      </w:pPr>
      <w:rPr>
        <w:rFonts w:hint="default"/>
        <w:lang w:val="ru-RU" w:eastAsia="en-US" w:bidi="ar-SA"/>
      </w:rPr>
    </w:lvl>
    <w:lvl w:ilvl="3" w:tplc="D7E29662">
      <w:numFmt w:val="bullet"/>
      <w:lvlText w:val="•"/>
      <w:lvlJc w:val="left"/>
      <w:pPr>
        <w:ind w:left="3275" w:hanging="361"/>
      </w:pPr>
      <w:rPr>
        <w:rFonts w:hint="default"/>
        <w:lang w:val="ru-RU" w:eastAsia="en-US" w:bidi="ar-SA"/>
      </w:rPr>
    </w:lvl>
    <w:lvl w:ilvl="4" w:tplc="A452824E">
      <w:numFmt w:val="bullet"/>
      <w:lvlText w:val="•"/>
      <w:lvlJc w:val="left"/>
      <w:pPr>
        <w:ind w:left="4213" w:hanging="361"/>
      </w:pPr>
      <w:rPr>
        <w:rFonts w:hint="default"/>
        <w:lang w:val="ru-RU" w:eastAsia="en-US" w:bidi="ar-SA"/>
      </w:rPr>
    </w:lvl>
    <w:lvl w:ilvl="5" w:tplc="8D8000C4">
      <w:numFmt w:val="bullet"/>
      <w:lvlText w:val="•"/>
      <w:lvlJc w:val="left"/>
      <w:pPr>
        <w:ind w:left="5152" w:hanging="361"/>
      </w:pPr>
      <w:rPr>
        <w:rFonts w:hint="default"/>
        <w:lang w:val="ru-RU" w:eastAsia="en-US" w:bidi="ar-SA"/>
      </w:rPr>
    </w:lvl>
    <w:lvl w:ilvl="6" w:tplc="A7841DA2">
      <w:numFmt w:val="bullet"/>
      <w:lvlText w:val="•"/>
      <w:lvlJc w:val="left"/>
      <w:pPr>
        <w:ind w:left="6090" w:hanging="361"/>
      </w:pPr>
      <w:rPr>
        <w:rFonts w:hint="default"/>
        <w:lang w:val="ru-RU" w:eastAsia="en-US" w:bidi="ar-SA"/>
      </w:rPr>
    </w:lvl>
    <w:lvl w:ilvl="7" w:tplc="14F07D2A">
      <w:numFmt w:val="bullet"/>
      <w:lvlText w:val="•"/>
      <w:lvlJc w:val="left"/>
      <w:pPr>
        <w:ind w:left="7028" w:hanging="361"/>
      </w:pPr>
      <w:rPr>
        <w:rFonts w:hint="default"/>
        <w:lang w:val="ru-RU" w:eastAsia="en-US" w:bidi="ar-SA"/>
      </w:rPr>
    </w:lvl>
    <w:lvl w:ilvl="8" w:tplc="418E686E">
      <w:numFmt w:val="bullet"/>
      <w:lvlText w:val="•"/>
      <w:lvlJc w:val="left"/>
      <w:pPr>
        <w:ind w:left="7967" w:hanging="361"/>
      </w:pPr>
      <w:rPr>
        <w:rFonts w:hint="default"/>
        <w:lang w:val="ru-RU" w:eastAsia="en-US" w:bidi="ar-SA"/>
      </w:rPr>
    </w:lvl>
  </w:abstractNum>
  <w:abstractNum w:abstractNumId="13">
    <w:nsid w:val="31456B10"/>
    <w:multiLevelType w:val="hybridMultilevel"/>
    <w:tmpl w:val="0172F066"/>
    <w:lvl w:ilvl="0" w:tplc="391A00A2">
      <w:numFmt w:val="bullet"/>
      <w:lvlText w:val=""/>
      <w:lvlJc w:val="left"/>
      <w:pPr>
        <w:ind w:left="427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1C7FF2">
      <w:numFmt w:val="bullet"/>
      <w:lvlText w:val="•"/>
      <w:lvlJc w:val="left"/>
      <w:pPr>
        <w:ind w:left="1469" w:hanging="709"/>
      </w:pPr>
      <w:rPr>
        <w:rFonts w:hint="default"/>
        <w:lang w:val="ru-RU" w:eastAsia="en-US" w:bidi="ar-SA"/>
      </w:rPr>
    </w:lvl>
    <w:lvl w:ilvl="2" w:tplc="EA24254A">
      <w:numFmt w:val="bullet"/>
      <w:lvlText w:val="•"/>
      <w:lvlJc w:val="left"/>
      <w:pPr>
        <w:ind w:left="2519" w:hanging="709"/>
      </w:pPr>
      <w:rPr>
        <w:rFonts w:hint="default"/>
        <w:lang w:val="ru-RU" w:eastAsia="en-US" w:bidi="ar-SA"/>
      </w:rPr>
    </w:lvl>
    <w:lvl w:ilvl="3" w:tplc="DCAEB286">
      <w:numFmt w:val="bullet"/>
      <w:lvlText w:val="•"/>
      <w:lvlJc w:val="left"/>
      <w:pPr>
        <w:ind w:left="3568" w:hanging="709"/>
      </w:pPr>
      <w:rPr>
        <w:rFonts w:hint="default"/>
        <w:lang w:val="ru-RU" w:eastAsia="en-US" w:bidi="ar-SA"/>
      </w:rPr>
    </w:lvl>
    <w:lvl w:ilvl="4" w:tplc="36CC9DE4">
      <w:numFmt w:val="bullet"/>
      <w:lvlText w:val="•"/>
      <w:lvlJc w:val="left"/>
      <w:pPr>
        <w:ind w:left="4618" w:hanging="709"/>
      </w:pPr>
      <w:rPr>
        <w:rFonts w:hint="default"/>
        <w:lang w:val="ru-RU" w:eastAsia="en-US" w:bidi="ar-SA"/>
      </w:rPr>
    </w:lvl>
    <w:lvl w:ilvl="5" w:tplc="B2CAA660">
      <w:numFmt w:val="bullet"/>
      <w:lvlText w:val="•"/>
      <w:lvlJc w:val="left"/>
      <w:pPr>
        <w:ind w:left="5667" w:hanging="709"/>
      </w:pPr>
      <w:rPr>
        <w:rFonts w:hint="default"/>
        <w:lang w:val="ru-RU" w:eastAsia="en-US" w:bidi="ar-SA"/>
      </w:rPr>
    </w:lvl>
    <w:lvl w:ilvl="6" w:tplc="39E8F48A">
      <w:numFmt w:val="bullet"/>
      <w:lvlText w:val="•"/>
      <w:lvlJc w:val="left"/>
      <w:pPr>
        <w:ind w:left="6717" w:hanging="709"/>
      </w:pPr>
      <w:rPr>
        <w:rFonts w:hint="default"/>
        <w:lang w:val="ru-RU" w:eastAsia="en-US" w:bidi="ar-SA"/>
      </w:rPr>
    </w:lvl>
    <w:lvl w:ilvl="7" w:tplc="F11664E8">
      <w:numFmt w:val="bullet"/>
      <w:lvlText w:val="•"/>
      <w:lvlJc w:val="left"/>
      <w:pPr>
        <w:ind w:left="7766" w:hanging="709"/>
      </w:pPr>
      <w:rPr>
        <w:rFonts w:hint="default"/>
        <w:lang w:val="ru-RU" w:eastAsia="en-US" w:bidi="ar-SA"/>
      </w:rPr>
    </w:lvl>
    <w:lvl w:ilvl="8" w:tplc="7C600490">
      <w:numFmt w:val="bullet"/>
      <w:lvlText w:val="•"/>
      <w:lvlJc w:val="left"/>
      <w:pPr>
        <w:ind w:left="8816" w:hanging="709"/>
      </w:pPr>
      <w:rPr>
        <w:rFonts w:hint="default"/>
        <w:lang w:val="ru-RU" w:eastAsia="en-US" w:bidi="ar-SA"/>
      </w:rPr>
    </w:lvl>
  </w:abstractNum>
  <w:abstractNum w:abstractNumId="14">
    <w:nsid w:val="3C8B61FA"/>
    <w:multiLevelType w:val="multilevel"/>
    <w:tmpl w:val="38A20776"/>
    <w:lvl w:ilvl="0">
      <w:start w:val="2"/>
      <w:numFmt w:val="decimal"/>
      <w:lvlText w:val="%1"/>
      <w:lvlJc w:val="left"/>
      <w:pPr>
        <w:ind w:left="787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8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3" w:hanging="284"/>
      </w:pPr>
      <w:rPr>
        <w:rFonts w:hint="default"/>
        <w:lang w:val="ru-RU" w:eastAsia="en-US" w:bidi="ar-SA"/>
      </w:rPr>
    </w:lvl>
  </w:abstractNum>
  <w:abstractNum w:abstractNumId="15">
    <w:nsid w:val="475F4C7A"/>
    <w:multiLevelType w:val="hybridMultilevel"/>
    <w:tmpl w:val="5D0293C0"/>
    <w:lvl w:ilvl="0" w:tplc="9398BAE2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F64678">
      <w:numFmt w:val="bullet"/>
      <w:lvlText w:val="•"/>
      <w:lvlJc w:val="left"/>
      <w:pPr>
        <w:ind w:left="1398" w:hanging="361"/>
      </w:pPr>
      <w:rPr>
        <w:rFonts w:hint="default"/>
        <w:lang w:val="ru-RU" w:eastAsia="en-US" w:bidi="ar-SA"/>
      </w:rPr>
    </w:lvl>
    <w:lvl w:ilvl="2" w:tplc="BDFE41C0">
      <w:numFmt w:val="bullet"/>
      <w:lvlText w:val="•"/>
      <w:lvlJc w:val="left"/>
      <w:pPr>
        <w:ind w:left="2336" w:hanging="361"/>
      </w:pPr>
      <w:rPr>
        <w:rFonts w:hint="default"/>
        <w:lang w:val="ru-RU" w:eastAsia="en-US" w:bidi="ar-SA"/>
      </w:rPr>
    </w:lvl>
    <w:lvl w:ilvl="3" w:tplc="ED3A5BDA">
      <w:numFmt w:val="bullet"/>
      <w:lvlText w:val="•"/>
      <w:lvlJc w:val="left"/>
      <w:pPr>
        <w:ind w:left="3275" w:hanging="361"/>
      </w:pPr>
      <w:rPr>
        <w:rFonts w:hint="default"/>
        <w:lang w:val="ru-RU" w:eastAsia="en-US" w:bidi="ar-SA"/>
      </w:rPr>
    </w:lvl>
    <w:lvl w:ilvl="4" w:tplc="541AE778">
      <w:numFmt w:val="bullet"/>
      <w:lvlText w:val="•"/>
      <w:lvlJc w:val="left"/>
      <w:pPr>
        <w:ind w:left="4213" w:hanging="361"/>
      </w:pPr>
      <w:rPr>
        <w:rFonts w:hint="default"/>
        <w:lang w:val="ru-RU" w:eastAsia="en-US" w:bidi="ar-SA"/>
      </w:rPr>
    </w:lvl>
    <w:lvl w:ilvl="5" w:tplc="9BA221D4">
      <w:numFmt w:val="bullet"/>
      <w:lvlText w:val="•"/>
      <w:lvlJc w:val="left"/>
      <w:pPr>
        <w:ind w:left="5152" w:hanging="361"/>
      </w:pPr>
      <w:rPr>
        <w:rFonts w:hint="default"/>
        <w:lang w:val="ru-RU" w:eastAsia="en-US" w:bidi="ar-SA"/>
      </w:rPr>
    </w:lvl>
    <w:lvl w:ilvl="6" w:tplc="2E8AD39E">
      <w:numFmt w:val="bullet"/>
      <w:lvlText w:val="•"/>
      <w:lvlJc w:val="left"/>
      <w:pPr>
        <w:ind w:left="6090" w:hanging="361"/>
      </w:pPr>
      <w:rPr>
        <w:rFonts w:hint="default"/>
        <w:lang w:val="ru-RU" w:eastAsia="en-US" w:bidi="ar-SA"/>
      </w:rPr>
    </w:lvl>
    <w:lvl w:ilvl="7" w:tplc="E3C22C76">
      <w:numFmt w:val="bullet"/>
      <w:lvlText w:val="•"/>
      <w:lvlJc w:val="left"/>
      <w:pPr>
        <w:ind w:left="7028" w:hanging="361"/>
      </w:pPr>
      <w:rPr>
        <w:rFonts w:hint="default"/>
        <w:lang w:val="ru-RU" w:eastAsia="en-US" w:bidi="ar-SA"/>
      </w:rPr>
    </w:lvl>
    <w:lvl w:ilvl="8" w:tplc="0A8CF7DC">
      <w:numFmt w:val="bullet"/>
      <w:lvlText w:val="•"/>
      <w:lvlJc w:val="left"/>
      <w:pPr>
        <w:ind w:left="7967" w:hanging="361"/>
      </w:pPr>
      <w:rPr>
        <w:rFonts w:hint="default"/>
        <w:lang w:val="ru-RU" w:eastAsia="en-US" w:bidi="ar-SA"/>
      </w:rPr>
    </w:lvl>
  </w:abstractNum>
  <w:abstractNum w:abstractNumId="16">
    <w:nsid w:val="47A70AF3"/>
    <w:multiLevelType w:val="hybridMultilevel"/>
    <w:tmpl w:val="836AEEC2"/>
    <w:lvl w:ilvl="0" w:tplc="352C29EC">
      <w:numFmt w:val="bullet"/>
      <w:lvlText w:val=""/>
      <w:lvlJc w:val="left"/>
      <w:pPr>
        <w:ind w:left="105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180EF0">
      <w:numFmt w:val="bullet"/>
      <w:lvlText w:val="•"/>
      <w:lvlJc w:val="left"/>
      <w:pPr>
        <w:ind w:left="1063" w:hanging="317"/>
      </w:pPr>
      <w:rPr>
        <w:rFonts w:hint="default"/>
        <w:lang w:val="ru-RU" w:eastAsia="en-US" w:bidi="ar-SA"/>
      </w:rPr>
    </w:lvl>
    <w:lvl w:ilvl="2" w:tplc="93C2F790">
      <w:numFmt w:val="bullet"/>
      <w:lvlText w:val="•"/>
      <w:lvlJc w:val="left"/>
      <w:pPr>
        <w:ind w:left="2027" w:hanging="317"/>
      </w:pPr>
      <w:rPr>
        <w:rFonts w:hint="default"/>
        <w:lang w:val="ru-RU" w:eastAsia="en-US" w:bidi="ar-SA"/>
      </w:rPr>
    </w:lvl>
    <w:lvl w:ilvl="3" w:tplc="149E6672">
      <w:numFmt w:val="bullet"/>
      <w:lvlText w:val="•"/>
      <w:lvlJc w:val="left"/>
      <w:pPr>
        <w:ind w:left="2991" w:hanging="317"/>
      </w:pPr>
      <w:rPr>
        <w:rFonts w:hint="default"/>
        <w:lang w:val="ru-RU" w:eastAsia="en-US" w:bidi="ar-SA"/>
      </w:rPr>
    </w:lvl>
    <w:lvl w:ilvl="4" w:tplc="AC302942">
      <w:numFmt w:val="bullet"/>
      <w:lvlText w:val="•"/>
      <w:lvlJc w:val="left"/>
      <w:pPr>
        <w:ind w:left="3955" w:hanging="317"/>
      </w:pPr>
      <w:rPr>
        <w:rFonts w:hint="default"/>
        <w:lang w:val="ru-RU" w:eastAsia="en-US" w:bidi="ar-SA"/>
      </w:rPr>
    </w:lvl>
    <w:lvl w:ilvl="5" w:tplc="33C8FA6A">
      <w:numFmt w:val="bullet"/>
      <w:lvlText w:val="•"/>
      <w:lvlJc w:val="left"/>
      <w:pPr>
        <w:ind w:left="4919" w:hanging="317"/>
      </w:pPr>
      <w:rPr>
        <w:rFonts w:hint="default"/>
        <w:lang w:val="ru-RU" w:eastAsia="en-US" w:bidi="ar-SA"/>
      </w:rPr>
    </w:lvl>
    <w:lvl w:ilvl="6" w:tplc="54641172">
      <w:numFmt w:val="bullet"/>
      <w:lvlText w:val="•"/>
      <w:lvlJc w:val="left"/>
      <w:pPr>
        <w:ind w:left="5883" w:hanging="317"/>
      </w:pPr>
      <w:rPr>
        <w:rFonts w:hint="default"/>
        <w:lang w:val="ru-RU" w:eastAsia="en-US" w:bidi="ar-SA"/>
      </w:rPr>
    </w:lvl>
    <w:lvl w:ilvl="7" w:tplc="88EA0738">
      <w:numFmt w:val="bullet"/>
      <w:lvlText w:val="•"/>
      <w:lvlJc w:val="left"/>
      <w:pPr>
        <w:ind w:left="6847" w:hanging="317"/>
      </w:pPr>
      <w:rPr>
        <w:rFonts w:hint="default"/>
        <w:lang w:val="ru-RU" w:eastAsia="en-US" w:bidi="ar-SA"/>
      </w:rPr>
    </w:lvl>
    <w:lvl w:ilvl="8" w:tplc="304EAA50">
      <w:numFmt w:val="bullet"/>
      <w:lvlText w:val="•"/>
      <w:lvlJc w:val="left"/>
      <w:pPr>
        <w:ind w:left="7811" w:hanging="317"/>
      </w:pPr>
      <w:rPr>
        <w:rFonts w:hint="default"/>
        <w:lang w:val="ru-RU" w:eastAsia="en-US" w:bidi="ar-SA"/>
      </w:rPr>
    </w:lvl>
  </w:abstractNum>
  <w:abstractNum w:abstractNumId="17">
    <w:nsid w:val="4A613848"/>
    <w:multiLevelType w:val="hybridMultilevel"/>
    <w:tmpl w:val="B192ADB4"/>
    <w:lvl w:ilvl="0" w:tplc="7646CE9E">
      <w:numFmt w:val="bullet"/>
      <w:lvlText w:val=""/>
      <w:lvlJc w:val="left"/>
      <w:pPr>
        <w:ind w:left="427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6CFC58">
      <w:numFmt w:val="bullet"/>
      <w:lvlText w:val="•"/>
      <w:lvlJc w:val="left"/>
      <w:pPr>
        <w:ind w:left="1469" w:hanging="428"/>
      </w:pPr>
      <w:rPr>
        <w:rFonts w:hint="default"/>
        <w:lang w:val="ru-RU" w:eastAsia="en-US" w:bidi="ar-SA"/>
      </w:rPr>
    </w:lvl>
    <w:lvl w:ilvl="2" w:tplc="5726BCC6">
      <w:numFmt w:val="bullet"/>
      <w:lvlText w:val="•"/>
      <w:lvlJc w:val="left"/>
      <w:pPr>
        <w:ind w:left="2519" w:hanging="428"/>
      </w:pPr>
      <w:rPr>
        <w:rFonts w:hint="default"/>
        <w:lang w:val="ru-RU" w:eastAsia="en-US" w:bidi="ar-SA"/>
      </w:rPr>
    </w:lvl>
    <w:lvl w:ilvl="3" w:tplc="AB600C0C">
      <w:numFmt w:val="bullet"/>
      <w:lvlText w:val="•"/>
      <w:lvlJc w:val="left"/>
      <w:pPr>
        <w:ind w:left="3568" w:hanging="428"/>
      </w:pPr>
      <w:rPr>
        <w:rFonts w:hint="default"/>
        <w:lang w:val="ru-RU" w:eastAsia="en-US" w:bidi="ar-SA"/>
      </w:rPr>
    </w:lvl>
    <w:lvl w:ilvl="4" w:tplc="6FEE9614">
      <w:numFmt w:val="bullet"/>
      <w:lvlText w:val="•"/>
      <w:lvlJc w:val="left"/>
      <w:pPr>
        <w:ind w:left="4618" w:hanging="428"/>
      </w:pPr>
      <w:rPr>
        <w:rFonts w:hint="default"/>
        <w:lang w:val="ru-RU" w:eastAsia="en-US" w:bidi="ar-SA"/>
      </w:rPr>
    </w:lvl>
    <w:lvl w:ilvl="5" w:tplc="0F20C144">
      <w:numFmt w:val="bullet"/>
      <w:lvlText w:val="•"/>
      <w:lvlJc w:val="left"/>
      <w:pPr>
        <w:ind w:left="5667" w:hanging="428"/>
      </w:pPr>
      <w:rPr>
        <w:rFonts w:hint="default"/>
        <w:lang w:val="ru-RU" w:eastAsia="en-US" w:bidi="ar-SA"/>
      </w:rPr>
    </w:lvl>
    <w:lvl w:ilvl="6" w:tplc="CCC2CFA2">
      <w:numFmt w:val="bullet"/>
      <w:lvlText w:val="•"/>
      <w:lvlJc w:val="left"/>
      <w:pPr>
        <w:ind w:left="6717" w:hanging="428"/>
      </w:pPr>
      <w:rPr>
        <w:rFonts w:hint="default"/>
        <w:lang w:val="ru-RU" w:eastAsia="en-US" w:bidi="ar-SA"/>
      </w:rPr>
    </w:lvl>
    <w:lvl w:ilvl="7" w:tplc="21E6CFEA">
      <w:numFmt w:val="bullet"/>
      <w:lvlText w:val="•"/>
      <w:lvlJc w:val="left"/>
      <w:pPr>
        <w:ind w:left="7766" w:hanging="428"/>
      </w:pPr>
      <w:rPr>
        <w:rFonts w:hint="default"/>
        <w:lang w:val="ru-RU" w:eastAsia="en-US" w:bidi="ar-SA"/>
      </w:rPr>
    </w:lvl>
    <w:lvl w:ilvl="8" w:tplc="EDCAF384">
      <w:numFmt w:val="bullet"/>
      <w:lvlText w:val="•"/>
      <w:lvlJc w:val="left"/>
      <w:pPr>
        <w:ind w:left="8816" w:hanging="428"/>
      </w:pPr>
      <w:rPr>
        <w:rFonts w:hint="default"/>
        <w:lang w:val="ru-RU" w:eastAsia="en-US" w:bidi="ar-SA"/>
      </w:rPr>
    </w:lvl>
  </w:abstractNum>
  <w:abstractNum w:abstractNumId="18">
    <w:nsid w:val="55FC73C1"/>
    <w:multiLevelType w:val="hybridMultilevel"/>
    <w:tmpl w:val="2684237E"/>
    <w:lvl w:ilvl="0" w:tplc="F48AE272">
      <w:numFmt w:val="bullet"/>
      <w:lvlText w:val=""/>
      <w:lvlJc w:val="left"/>
      <w:pPr>
        <w:ind w:left="105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3EC774">
      <w:numFmt w:val="bullet"/>
      <w:lvlText w:val="•"/>
      <w:lvlJc w:val="left"/>
      <w:pPr>
        <w:ind w:left="1063" w:hanging="176"/>
      </w:pPr>
      <w:rPr>
        <w:rFonts w:hint="default"/>
        <w:lang w:val="ru-RU" w:eastAsia="en-US" w:bidi="ar-SA"/>
      </w:rPr>
    </w:lvl>
    <w:lvl w:ilvl="2" w:tplc="1F0A3064">
      <w:numFmt w:val="bullet"/>
      <w:lvlText w:val="•"/>
      <w:lvlJc w:val="left"/>
      <w:pPr>
        <w:ind w:left="2027" w:hanging="176"/>
      </w:pPr>
      <w:rPr>
        <w:rFonts w:hint="default"/>
        <w:lang w:val="ru-RU" w:eastAsia="en-US" w:bidi="ar-SA"/>
      </w:rPr>
    </w:lvl>
    <w:lvl w:ilvl="3" w:tplc="D97AD0C2">
      <w:numFmt w:val="bullet"/>
      <w:lvlText w:val="•"/>
      <w:lvlJc w:val="left"/>
      <w:pPr>
        <w:ind w:left="2991" w:hanging="176"/>
      </w:pPr>
      <w:rPr>
        <w:rFonts w:hint="default"/>
        <w:lang w:val="ru-RU" w:eastAsia="en-US" w:bidi="ar-SA"/>
      </w:rPr>
    </w:lvl>
    <w:lvl w:ilvl="4" w:tplc="3CB6A5A2">
      <w:numFmt w:val="bullet"/>
      <w:lvlText w:val="•"/>
      <w:lvlJc w:val="left"/>
      <w:pPr>
        <w:ind w:left="3955" w:hanging="176"/>
      </w:pPr>
      <w:rPr>
        <w:rFonts w:hint="default"/>
        <w:lang w:val="ru-RU" w:eastAsia="en-US" w:bidi="ar-SA"/>
      </w:rPr>
    </w:lvl>
    <w:lvl w:ilvl="5" w:tplc="B540FA5C">
      <w:numFmt w:val="bullet"/>
      <w:lvlText w:val="•"/>
      <w:lvlJc w:val="left"/>
      <w:pPr>
        <w:ind w:left="4919" w:hanging="176"/>
      </w:pPr>
      <w:rPr>
        <w:rFonts w:hint="default"/>
        <w:lang w:val="ru-RU" w:eastAsia="en-US" w:bidi="ar-SA"/>
      </w:rPr>
    </w:lvl>
    <w:lvl w:ilvl="6" w:tplc="1E3A1076">
      <w:numFmt w:val="bullet"/>
      <w:lvlText w:val="•"/>
      <w:lvlJc w:val="left"/>
      <w:pPr>
        <w:ind w:left="5883" w:hanging="176"/>
      </w:pPr>
      <w:rPr>
        <w:rFonts w:hint="default"/>
        <w:lang w:val="ru-RU" w:eastAsia="en-US" w:bidi="ar-SA"/>
      </w:rPr>
    </w:lvl>
    <w:lvl w:ilvl="7" w:tplc="CA3E602C">
      <w:numFmt w:val="bullet"/>
      <w:lvlText w:val="•"/>
      <w:lvlJc w:val="left"/>
      <w:pPr>
        <w:ind w:left="6847" w:hanging="176"/>
      </w:pPr>
      <w:rPr>
        <w:rFonts w:hint="default"/>
        <w:lang w:val="ru-RU" w:eastAsia="en-US" w:bidi="ar-SA"/>
      </w:rPr>
    </w:lvl>
    <w:lvl w:ilvl="8" w:tplc="FCF85344">
      <w:numFmt w:val="bullet"/>
      <w:lvlText w:val="•"/>
      <w:lvlJc w:val="left"/>
      <w:pPr>
        <w:ind w:left="7811" w:hanging="176"/>
      </w:pPr>
      <w:rPr>
        <w:rFonts w:hint="default"/>
        <w:lang w:val="ru-RU" w:eastAsia="en-US" w:bidi="ar-SA"/>
      </w:rPr>
    </w:lvl>
  </w:abstractNum>
  <w:abstractNum w:abstractNumId="19">
    <w:nsid w:val="626B6547"/>
    <w:multiLevelType w:val="hybridMultilevel"/>
    <w:tmpl w:val="2256BD0A"/>
    <w:lvl w:ilvl="0" w:tplc="C75EDFC2">
      <w:start w:val="5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40264C">
      <w:numFmt w:val="bullet"/>
      <w:lvlText w:val="•"/>
      <w:lvlJc w:val="left"/>
      <w:pPr>
        <w:ind w:left="1398" w:hanging="361"/>
      </w:pPr>
      <w:rPr>
        <w:rFonts w:hint="default"/>
        <w:lang w:val="ru-RU" w:eastAsia="en-US" w:bidi="ar-SA"/>
      </w:rPr>
    </w:lvl>
    <w:lvl w:ilvl="2" w:tplc="760639A6">
      <w:numFmt w:val="bullet"/>
      <w:lvlText w:val="•"/>
      <w:lvlJc w:val="left"/>
      <w:pPr>
        <w:ind w:left="2336" w:hanging="361"/>
      </w:pPr>
      <w:rPr>
        <w:rFonts w:hint="default"/>
        <w:lang w:val="ru-RU" w:eastAsia="en-US" w:bidi="ar-SA"/>
      </w:rPr>
    </w:lvl>
    <w:lvl w:ilvl="3" w:tplc="E19012C2">
      <w:numFmt w:val="bullet"/>
      <w:lvlText w:val="•"/>
      <w:lvlJc w:val="left"/>
      <w:pPr>
        <w:ind w:left="3275" w:hanging="361"/>
      </w:pPr>
      <w:rPr>
        <w:rFonts w:hint="default"/>
        <w:lang w:val="ru-RU" w:eastAsia="en-US" w:bidi="ar-SA"/>
      </w:rPr>
    </w:lvl>
    <w:lvl w:ilvl="4" w:tplc="F39ADF1E">
      <w:numFmt w:val="bullet"/>
      <w:lvlText w:val="•"/>
      <w:lvlJc w:val="left"/>
      <w:pPr>
        <w:ind w:left="4213" w:hanging="361"/>
      </w:pPr>
      <w:rPr>
        <w:rFonts w:hint="default"/>
        <w:lang w:val="ru-RU" w:eastAsia="en-US" w:bidi="ar-SA"/>
      </w:rPr>
    </w:lvl>
    <w:lvl w:ilvl="5" w:tplc="30C6AA3C">
      <w:numFmt w:val="bullet"/>
      <w:lvlText w:val="•"/>
      <w:lvlJc w:val="left"/>
      <w:pPr>
        <w:ind w:left="5152" w:hanging="361"/>
      </w:pPr>
      <w:rPr>
        <w:rFonts w:hint="default"/>
        <w:lang w:val="ru-RU" w:eastAsia="en-US" w:bidi="ar-SA"/>
      </w:rPr>
    </w:lvl>
    <w:lvl w:ilvl="6" w:tplc="2CEE0D7C">
      <w:numFmt w:val="bullet"/>
      <w:lvlText w:val="•"/>
      <w:lvlJc w:val="left"/>
      <w:pPr>
        <w:ind w:left="6090" w:hanging="361"/>
      </w:pPr>
      <w:rPr>
        <w:rFonts w:hint="default"/>
        <w:lang w:val="ru-RU" w:eastAsia="en-US" w:bidi="ar-SA"/>
      </w:rPr>
    </w:lvl>
    <w:lvl w:ilvl="7" w:tplc="CF0A4846">
      <w:numFmt w:val="bullet"/>
      <w:lvlText w:val="•"/>
      <w:lvlJc w:val="left"/>
      <w:pPr>
        <w:ind w:left="7028" w:hanging="361"/>
      </w:pPr>
      <w:rPr>
        <w:rFonts w:hint="default"/>
        <w:lang w:val="ru-RU" w:eastAsia="en-US" w:bidi="ar-SA"/>
      </w:rPr>
    </w:lvl>
    <w:lvl w:ilvl="8" w:tplc="3766A824">
      <w:numFmt w:val="bullet"/>
      <w:lvlText w:val="•"/>
      <w:lvlJc w:val="left"/>
      <w:pPr>
        <w:ind w:left="7967" w:hanging="361"/>
      </w:pPr>
      <w:rPr>
        <w:rFonts w:hint="default"/>
        <w:lang w:val="ru-RU" w:eastAsia="en-US" w:bidi="ar-SA"/>
      </w:rPr>
    </w:lvl>
  </w:abstractNum>
  <w:abstractNum w:abstractNumId="20">
    <w:nsid w:val="648C135C"/>
    <w:multiLevelType w:val="hybridMultilevel"/>
    <w:tmpl w:val="B0368178"/>
    <w:lvl w:ilvl="0" w:tplc="45ECD7C6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124C22">
      <w:numFmt w:val="bullet"/>
      <w:lvlText w:val="•"/>
      <w:lvlJc w:val="left"/>
      <w:pPr>
        <w:ind w:left="1398" w:hanging="361"/>
      </w:pPr>
      <w:rPr>
        <w:rFonts w:hint="default"/>
        <w:lang w:val="ru-RU" w:eastAsia="en-US" w:bidi="ar-SA"/>
      </w:rPr>
    </w:lvl>
    <w:lvl w:ilvl="2" w:tplc="4934B0F0">
      <w:numFmt w:val="bullet"/>
      <w:lvlText w:val="•"/>
      <w:lvlJc w:val="left"/>
      <w:pPr>
        <w:ind w:left="2336" w:hanging="361"/>
      </w:pPr>
      <w:rPr>
        <w:rFonts w:hint="default"/>
        <w:lang w:val="ru-RU" w:eastAsia="en-US" w:bidi="ar-SA"/>
      </w:rPr>
    </w:lvl>
    <w:lvl w:ilvl="3" w:tplc="62605A4A">
      <w:numFmt w:val="bullet"/>
      <w:lvlText w:val="•"/>
      <w:lvlJc w:val="left"/>
      <w:pPr>
        <w:ind w:left="3275" w:hanging="361"/>
      </w:pPr>
      <w:rPr>
        <w:rFonts w:hint="default"/>
        <w:lang w:val="ru-RU" w:eastAsia="en-US" w:bidi="ar-SA"/>
      </w:rPr>
    </w:lvl>
    <w:lvl w:ilvl="4" w:tplc="2F14611C">
      <w:numFmt w:val="bullet"/>
      <w:lvlText w:val="•"/>
      <w:lvlJc w:val="left"/>
      <w:pPr>
        <w:ind w:left="4213" w:hanging="361"/>
      </w:pPr>
      <w:rPr>
        <w:rFonts w:hint="default"/>
        <w:lang w:val="ru-RU" w:eastAsia="en-US" w:bidi="ar-SA"/>
      </w:rPr>
    </w:lvl>
    <w:lvl w:ilvl="5" w:tplc="C81A2B46">
      <w:numFmt w:val="bullet"/>
      <w:lvlText w:val="•"/>
      <w:lvlJc w:val="left"/>
      <w:pPr>
        <w:ind w:left="5152" w:hanging="361"/>
      </w:pPr>
      <w:rPr>
        <w:rFonts w:hint="default"/>
        <w:lang w:val="ru-RU" w:eastAsia="en-US" w:bidi="ar-SA"/>
      </w:rPr>
    </w:lvl>
    <w:lvl w:ilvl="6" w:tplc="AC140294">
      <w:numFmt w:val="bullet"/>
      <w:lvlText w:val="•"/>
      <w:lvlJc w:val="left"/>
      <w:pPr>
        <w:ind w:left="6090" w:hanging="361"/>
      </w:pPr>
      <w:rPr>
        <w:rFonts w:hint="default"/>
        <w:lang w:val="ru-RU" w:eastAsia="en-US" w:bidi="ar-SA"/>
      </w:rPr>
    </w:lvl>
    <w:lvl w:ilvl="7" w:tplc="48429D34">
      <w:numFmt w:val="bullet"/>
      <w:lvlText w:val="•"/>
      <w:lvlJc w:val="left"/>
      <w:pPr>
        <w:ind w:left="7028" w:hanging="361"/>
      </w:pPr>
      <w:rPr>
        <w:rFonts w:hint="default"/>
        <w:lang w:val="ru-RU" w:eastAsia="en-US" w:bidi="ar-SA"/>
      </w:rPr>
    </w:lvl>
    <w:lvl w:ilvl="8" w:tplc="6514145A">
      <w:numFmt w:val="bullet"/>
      <w:lvlText w:val="•"/>
      <w:lvlJc w:val="left"/>
      <w:pPr>
        <w:ind w:left="7967" w:hanging="361"/>
      </w:pPr>
      <w:rPr>
        <w:rFonts w:hint="default"/>
        <w:lang w:val="ru-RU" w:eastAsia="en-US" w:bidi="ar-SA"/>
      </w:rPr>
    </w:lvl>
  </w:abstractNum>
  <w:abstractNum w:abstractNumId="21">
    <w:nsid w:val="64B5503B"/>
    <w:multiLevelType w:val="hybridMultilevel"/>
    <w:tmpl w:val="69323274"/>
    <w:lvl w:ilvl="0" w:tplc="0A2C85BC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D825A2">
      <w:numFmt w:val="bullet"/>
      <w:lvlText w:val="•"/>
      <w:lvlJc w:val="left"/>
      <w:pPr>
        <w:ind w:left="1469" w:hanging="284"/>
      </w:pPr>
      <w:rPr>
        <w:rFonts w:hint="default"/>
        <w:lang w:val="ru-RU" w:eastAsia="en-US" w:bidi="ar-SA"/>
      </w:rPr>
    </w:lvl>
    <w:lvl w:ilvl="2" w:tplc="0A083BC2">
      <w:numFmt w:val="bullet"/>
      <w:lvlText w:val="•"/>
      <w:lvlJc w:val="left"/>
      <w:pPr>
        <w:ind w:left="2519" w:hanging="284"/>
      </w:pPr>
      <w:rPr>
        <w:rFonts w:hint="default"/>
        <w:lang w:val="ru-RU" w:eastAsia="en-US" w:bidi="ar-SA"/>
      </w:rPr>
    </w:lvl>
    <w:lvl w:ilvl="3" w:tplc="E0EC5B2A">
      <w:numFmt w:val="bullet"/>
      <w:lvlText w:val="•"/>
      <w:lvlJc w:val="left"/>
      <w:pPr>
        <w:ind w:left="3568" w:hanging="284"/>
      </w:pPr>
      <w:rPr>
        <w:rFonts w:hint="default"/>
        <w:lang w:val="ru-RU" w:eastAsia="en-US" w:bidi="ar-SA"/>
      </w:rPr>
    </w:lvl>
    <w:lvl w:ilvl="4" w:tplc="F5B4C59E">
      <w:numFmt w:val="bullet"/>
      <w:lvlText w:val="•"/>
      <w:lvlJc w:val="left"/>
      <w:pPr>
        <w:ind w:left="4618" w:hanging="284"/>
      </w:pPr>
      <w:rPr>
        <w:rFonts w:hint="default"/>
        <w:lang w:val="ru-RU" w:eastAsia="en-US" w:bidi="ar-SA"/>
      </w:rPr>
    </w:lvl>
    <w:lvl w:ilvl="5" w:tplc="DFA8EE94">
      <w:numFmt w:val="bullet"/>
      <w:lvlText w:val="•"/>
      <w:lvlJc w:val="left"/>
      <w:pPr>
        <w:ind w:left="5667" w:hanging="284"/>
      </w:pPr>
      <w:rPr>
        <w:rFonts w:hint="default"/>
        <w:lang w:val="ru-RU" w:eastAsia="en-US" w:bidi="ar-SA"/>
      </w:rPr>
    </w:lvl>
    <w:lvl w:ilvl="6" w:tplc="3CF4DF80">
      <w:numFmt w:val="bullet"/>
      <w:lvlText w:val="•"/>
      <w:lvlJc w:val="left"/>
      <w:pPr>
        <w:ind w:left="6717" w:hanging="284"/>
      </w:pPr>
      <w:rPr>
        <w:rFonts w:hint="default"/>
        <w:lang w:val="ru-RU" w:eastAsia="en-US" w:bidi="ar-SA"/>
      </w:rPr>
    </w:lvl>
    <w:lvl w:ilvl="7" w:tplc="CE3A156A">
      <w:numFmt w:val="bullet"/>
      <w:lvlText w:val="•"/>
      <w:lvlJc w:val="left"/>
      <w:pPr>
        <w:ind w:left="7766" w:hanging="284"/>
      </w:pPr>
      <w:rPr>
        <w:rFonts w:hint="default"/>
        <w:lang w:val="ru-RU" w:eastAsia="en-US" w:bidi="ar-SA"/>
      </w:rPr>
    </w:lvl>
    <w:lvl w:ilvl="8" w:tplc="D2CA3322">
      <w:numFmt w:val="bullet"/>
      <w:lvlText w:val="•"/>
      <w:lvlJc w:val="left"/>
      <w:pPr>
        <w:ind w:left="8816" w:hanging="284"/>
      </w:pPr>
      <w:rPr>
        <w:rFonts w:hint="default"/>
        <w:lang w:val="ru-RU" w:eastAsia="en-US" w:bidi="ar-SA"/>
      </w:rPr>
    </w:lvl>
  </w:abstractNum>
  <w:abstractNum w:abstractNumId="22">
    <w:nsid w:val="65605C69"/>
    <w:multiLevelType w:val="hybridMultilevel"/>
    <w:tmpl w:val="FF5C17AC"/>
    <w:lvl w:ilvl="0" w:tplc="9DDA659A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59F452E2">
      <w:numFmt w:val="bullet"/>
      <w:lvlText w:val="•"/>
      <w:lvlJc w:val="left"/>
      <w:pPr>
        <w:ind w:left="1469" w:hanging="284"/>
      </w:pPr>
      <w:rPr>
        <w:rFonts w:hint="default"/>
        <w:lang w:val="ru-RU" w:eastAsia="en-US" w:bidi="ar-SA"/>
      </w:rPr>
    </w:lvl>
    <w:lvl w:ilvl="2" w:tplc="164E165E">
      <w:numFmt w:val="bullet"/>
      <w:lvlText w:val="•"/>
      <w:lvlJc w:val="left"/>
      <w:pPr>
        <w:ind w:left="2519" w:hanging="284"/>
      </w:pPr>
      <w:rPr>
        <w:rFonts w:hint="default"/>
        <w:lang w:val="ru-RU" w:eastAsia="en-US" w:bidi="ar-SA"/>
      </w:rPr>
    </w:lvl>
    <w:lvl w:ilvl="3" w:tplc="799A7F38">
      <w:numFmt w:val="bullet"/>
      <w:lvlText w:val="•"/>
      <w:lvlJc w:val="left"/>
      <w:pPr>
        <w:ind w:left="3568" w:hanging="284"/>
      </w:pPr>
      <w:rPr>
        <w:rFonts w:hint="default"/>
        <w:lang w:val="ru-RU" w:eastAsia="en-US" w:bidi="ar-SA"/>
      </w:rPr>
    </w:lvl>
    <w:lvl w:ilvl="4" w:tplc="1690D480">
      <w:numFmt w:val="bullet"/>
      <w:lvlText w:val="•"/>
      <w:lvlJc w:val="left"/>
      <w:pPr>
        <w:ind w:left="4618" w:hanging="284"/>
      </w:pPr>
      <w:rPr>
        <w:rFonts w:hint="default"/>
        <w:lang w:val="ru-RU" w:eastAsia="en-US" w:bidi="ar-SA"/>
      </w:rPr>
    </w:lvl>
    <w:lvl w:ilvl="5" w:tplc="AE965D66">
      <w:numFmt w:val="bullet"/>
      <w:lvlText w:val="•"/>
      <w:lvlJc w:val="left"/>
      <w:pPr>
        <w:ind w:left="5667" w:hanging="284"/>
      </w:pPr>
      <w:rPr>
        <w:rFonts w:hint="default"/>
        <w:lang w:val="ru-RU" w:eastAsia="en-US" w:bidi="ar-SA"/>
      </w:rPr>
    </w:lvl>
    <w:lvl w:ilvl="6" w:tplc="A612699C">
      <w:numFmt w:val="bullet"/>
      <w:lvlText w:val="•"/>
      <w:lvlJc w:val="left"/>
      <w:pPr>
        <w:ind w:left="6717" w:hanging="284"/>
      </w:pPr>
      <w:rPr>
        <w:rFonts w:hint="default"/>
        <w:lang w:val="ru-RU" w:eastAsia="en-US" w:bidi="ar-SA"/>
      </w:rPr>
    </w:lvl>
    <w:lvl w:ilvl="7" w:tplc="F7586E1C">
      <w:numFmt w:val="bullet"/>
      <w:lvlText w:val="•"/>
      <w:lvlJc w:val="left"/>
      <w:pPr>
        <w:ind w:left="7766" w:hanging="284"/>
      </w:pPr>
      <w:rPr>
        <w:rFonts w:hint="default"/>
        <w:lang w:val="ru-RU" w:eastAsia="en-US" w:bidi="ar-SA"/>
      </w:rPr>
    </w:lvl>
    <w:lvl w:ilvl="8" w:tplc="CADCDD24">
      <w:numFmt w:val="bullet"/>
      <w:lvlText w:val="•"/>
      <w:lvlJc w:val="left"/>
      <w:pPr>
        <w:ind w:left="8816" w:hanging="284"/>
      </w:pPr>
      <w:rPr>
        <w:rFonts w:hint="default"/>
        <w:lang w:val="ru-RU" w:eastAsia="en-US" w:bidi="ar-SA"/>
      </w:rPr>
    </w:lvl>
  </w:abstractNum>
  <w:abstractNum w:abstractNumId="23">
    <w:nsid w:val="67156FA3"/>
    <w:multiLevelType w:val="hybridMultilevel"/>
    <w:tmpl w:val="09FC7F78"/>
    <w:lvl w:ilvl="0" w:tplc="9D64A664">
      <w:numFmt w:val="bullet"/>
      <w:lvlText w:val=""/>
      <w:lvlJc w:val="left"/>
      <w:pPr>
        <w:ind w:left="427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4CCDE6">
      <w:numFmt w:val="bullet"/>
      <w:lvlText w:val="•"/>
      <w:lvlJc w:val="left"/>
      <w:pPr>
        <w:ind w:left="1469" w:hanging="428"/>
      </w:pPr>
      <w:rPr>
        <w:rFonts w:hint="default"/>
        <w:lang w:val="ru-RU" w:eastAsia="en-US" w:bidi="ar-SA"/>
      </w:rPr>
    </w:lvl>
    <w:lvl w:ilvl="2" w:tplc="82DEE726">
      <w:numFmt w:val="bullet"/>
      <w:lvlText w:val="•"/>
      <w:lvlJc w:val="left"/>
      <w:pPr>
        <w:ind w:left="2519" w:hanging="428"/>
      </w:pPr>
      <w:rPr>
        <w:rFonts w:hint="default"/>
        <w:lang w:val="ru-RU" w:eastAsia="en-US" w:bidi="ar-SA"/>
      </w:rPr>
    </w:lvl>
    <w:lvl w:ilvl="3" w:tplc="4A4CD468">
      <w:numFmt w:val="bullet"/>
      <w:lvlText w:val="•"/>
      <w:lvlJc w:val="left"/>
      <w:pPr>
        <w:ind w:left="3568" w:hanging="428"/>
      </w:pPr>
      <w:rPr>
        <w:rFonts w:hint="default"/>
        <w:lang w:val="ru-RU" w:eastAsia="en-US" w:bidi="ar-SA"/>
      </w:rPr>
    </w:lvl>
    <w:lvl w:ilvl="4" w:tplc="52DE79CA">
      <w:numFmt w:val="bullet"/>
      <w:lvlText w:val="•"/>
      <w:lvlJc w:val="left"/>
      <w:pPr>
        <w:ind w:left="4618" w:hanging="428"/>
      </w:pPr>
      <w:rPr>
        <w:rFonts w:hint="default"/>
        <w:lang w:val="ru-RU" w:eastAsia="en-US" w:bidi="ar-SA"/>
      </w:rPr>
    </w:lvl>
    <w:lvl w:ilvl="5" w:tplc="D0ECA346">
      <w:numFmt w:val="bullet"/>
      <w:lvlText w:val="•"/>
      <w:lvlJc w:val="left"/>
      <w:pPr>
        <w:ind w:left="5667" w:hanging="428"/>
      </w:pPr>
      <w:rPr>
        <w:rFonts w:hint="default"/>
        <w:lang w:val="ru-RU" w:eastAsia="en-US" w:bidi="ar-SA"/>
      </w:rPr>
    </w:lvl>
    <w:lvl w:ilvl="6" w:tplc="1F1264D0">
      <w:numFmt w:val="bullet"/>
      <w:lvlText w:val="•"/>
      <w:lvlJc w:val="left"/>
      <w:pPr>
        <w:ind w:left="6717" w:hanging="428"/>
      </w:pPr>
      <w:rPr>
        <w:rFonts w:hint="default"/>
        <w:lang w:val="ru-RU" w:eastAsia="en-US" w:bidi="ar-SA"/>
      </w:rPr>
    </w:lvl>
    <w:lvl w:ilvl="7" w:tplc="1FC66978">
      <w:numFmt w:val="bullet"/>
      <w:lvlText w:val="•"/>
      <w:lvlJc w:val="left"/>
      <w:pPr>
        <w:ind w:left="7766" w:hanging="428"/>
      </w:pPr>
      <w:rPr>
        <w:rFonts w:hint="default"/>
        <w:lang w:val="ru-RU" w:eastAsia="en-US" w:bidi="ar-SA"/>
      </w:rPr>
    </w:lvl>
    <w:lvl w:ilvl="8" w:tplc="8EB06FE0">
      <w:numFmt w:val="bullet"/>
      <w:lvlText w:val="•"/>
      <w:lvlJc w:val="left"/>
      <w:pPr>
        <w:ind w:left="8816" w:hanging="428"/>
      </w:pPr>
      <w:rPr>
        <w:rFonts w:hint="default"/>
        <w:lang w:val="ru-RU" w:eastAsia="en-US" w:bidi="ar-SA"/>
      </w:rPr>
    </w:lvl>
  </w:abstractNum>
  <w:abstractNum w:abstractNumId="24">
    <w:nsid w:val="6B172878"/>
    <w:multiLevelType w:val="multilevel"/>
    <w:tmpl w:val="802A3632"/>
    <w:lvl w:ilvl="0">
      <w:start w:val="1"/>
      <w:numFmt w:val="decimal"/>
      <w:lvlText w:val="%1"/>
      <w:lvlJc w:val="left"/>
      <w:pPr>
        <w:ind w:left="1493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9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33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5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6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540"/>
      </w:pPr>
      <w:rPr>
        <w:rFonts w:hint="default"/>
        <w:lang w:val="ru-RU" w:eastAsia="en-US" w:bidi="ar-SA"/>
      </w:rPr>
    </w:lvl>
  </w:abstractNum>
  <w:abstractNum w:abstractNumId="25">
    <w:nsid w:val="79161109"/>
    <w:multiLevelType w:val="hybridMultilevel"/>
    <w:tmpl w:val="6CE87482"/>
    <w:lvl w:ilvl="0" w:tplc="283AA956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709CE4">
      <w:numFmt w:val="bullet"/>
      <w:lvlText w:val="•"/>
      <w:lvlJc w:val="left"/>
      <w:pPr>
        <w:ind w:left="1398" w:hanging="361"/>
      </w:pPr>
      <w:rPr>
        <w:rFonts w:hint="default"/>
        <w:lang w:val="ru-RU" w:eastAsia="en-US" w:bidi="ar-SA"/>
      </w:rPr>
    </w:lvl>
    <w:lvl w:ilvl="2" w:tplc="3DCAFBD6">
      <w:numFmt w:val="bullet"/>
      <w:lvlText w:val="•"/>
      <w:lvlJc w:val="left"/>
      <w:pPr>
        <w:ind w:left="2336" w:hanging="361"/>
      </w:pPr>
      <w:rPr>
        <w:rFonts w:hint="default"/>
        <w:lang w:val="ru-RU" w:eastAsia="en-US" w:bidi="ar-SA"/>
      </w:rPr>
    </w:lvl>
    <w:lvl w:ilvl="3" w:tplc="C554A040">
      <w:numFmt w:val="bullet"/>
      <w:lvlText w:val="•"/>
      <w:lvlJc w:val="left"/>
      <w:pPr>
        <w:ind w:left="3275" w:hanging="361"/>
      </w:pPr>
      <w:rPr>
        <w:rFonts w:hint="default"/>
        <w:lang w:val="ru-RU" w:eastAsia="en-US" w:bidi="ar-SA"/>
      </w:rPr>
    </w:lvl>
    <w:lvl w:ilvl="4" w:tplc="4E6A8E78">
      <w:numFmt w:val="bullet"/>
      <w:lvlText w:val="•"/>
      <w:lvlJc w:val="left"/>
      <w:pPr>
        <w:ind w:left="4213" w:hanging="361"/>
      </w:pPr>
      <w:rPr>
        <w:rFonts w:hint="default"/>
        <w:lang w:val="ru-RU" w:eastAsia="en-US" w:bidi="ar-SA"/>
      </w:rPr>
    </w:lvl>
    <w:lvl w:ilvl="5" w:tplc="01A4493C">
      <w:numFmt w:val="bullet"/>
      <w:lvlText w:val="•"/>
      <w:lvlJc w:val="left"/>
      <w:pPr>
        <w:ind w:left="5152" w:hanging="361"/>
      </w:pPr>
      <w:rPr>
        <w:rFonts w:hint="default"/>
        <w:lang w:val="ru-RU" w:eastAsia="en-US" w:bidi="ar-SA"/>
      </w:rPr>
    </w:lvl>
    <w:lvl w:ilvl="6" w:tplc="DF80C122">
      <w:numFmt w:val="bullet"/>
      <w:lvlText w:val="•"/>
      <w:lvlJc w:val="left"/>
      <w:pPr>
        <w:ind w:left="6090" w:hanging="361"/>
      </w:pPr>
      <w:rPr>
        <w:rFonts w:hint="default"/>
        <w:lang w:val="ru-RU" w:eastAsia="en-US" w:bidi="ar-SA"/>
      </w:rPr>
    </w:lvl>
    <w:lvl w:ilvl="7" w:tplc="E82C8656">
      <w:numFmt w:val="bullet"/>
      <w:lvlText w:val="•"/>
      <w:lvlJc w:val="left"/>
      <w:pPr>
        <w:ind w:left="7028" w:hanging="361"/>
      </w:pPr>
      <w:rPr>
        <w:rFonts w:hint="default"/>
        <w:lang w:val="ru-RU" w:eastAsia="en-US" w:bidi="ar-SA"/>
      </w:rPr>
    </w:lvl>
    <w:lvl w:ilvl="8" w:tplc="049AD1EC">
      <w:numFmt w:val="bullet"/>
      <w:lvlText w:val="•"/>
      <w:lvlJc w:val="left"/>
      <w:pPr>
        <w:ind w:left="7967" w:hanging="361"/>
      </w:pPr>
      <w:rPr>
        <w:rFonts w:hint="default"/>
        <w:lang w:val="ru-RU" w:eastAsia="en-US" w:bidi="ar-SA"/>
      </w:rPr>
    </w:lvl>
  </w:abstractNum>
  <w:abstractNum w:abstractNumId="26">
    <w:nsid w:val="799E045B"/>
    <w:multiLevelType w:val="multilevel"/>
    <w:tmpl w:val="A3A6CA1E"/>
    <w:lvl w:ilvl="0">
      <w:start w:val="3"/>
      <w:numFmt w:val="decimal"/>
      <w:lvlText w:val="%1"/>
      <w:lvlJc w:val="left"/>
      <w:pPr>
        <w:ind w:left="427" w:hanging="536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27" w:hanging="5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5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427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18" w:hanging="2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7" w:hanging="2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7" w:hanging="2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2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287"/>
      </w:pPr>
      <w:rPr>
        <w:rFonts w:hint="default"/>
        <w:lang w:val="ru-RU" w:eastAsia="en-US" w:bidi="ar-SA"/>
      </w:rPr>
    </w:lvl>
  </w:abstractNum>
  <w:abstractNum w:abstractNumId="27">
    <w:nsid w:val="7A9A49C5"/>
    <w:multiLevelType w:val="hybridMultilevel"/>
    <w:tmpl w:val="8942260C"/>
    <w:lvl w:ilvl="0" w:tplc="10DE6568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B2AEB2">
      <w:numFmt w:val="bullet"/>
      <w:lvlText w:val=""/>
      <w:lvlJc w:val="left"/>
      <w:pPr>
        <w:ind w:left="56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C961ECA">
      <w:numFmt w:val="bullet"/>
      <w:lvlText w:val="•"/>
      <w:lvlJc w:val="left"/>
      <w:pPr>
        <w:ind w:left="1710" w:hanging="348"/>
      </w:pPr>
      <w:rPr>
        <w:rFonts w:hint="default"/>
        <w:lang w:val="ru-RU" w:eastAsia="en-US" w:bidi="ar-SA"/>
      </w:rPr>
    </w:lvl>
    <w:lvl w:ilvl="3" w:tplc="B07E3CDA">
      <w:numFmt w:val="bullet"/>
      <w:lvlText w:val="•"/>
      <w:lvlJc w:val="left"/>
      <w:pPr>
        <w:ind w:left="2861" w:hanging="348"/>
      </w:pPr>
      <w:rPr>
        <w:rFonts w:hint="default"/>
        <w:lang w:val="ru-RU" w:eastAsia="en-US" w:bidi="ar-SA"/>
      </w:rPr>
    </w:lvl>
    <w:lvl w:ilvl="4" w:tplc="F4ACF96A">
      <w:numFmt w:val="bullet"/>
      <w:lvlText w:val="•"/>
      <w:lvlJc w:val="left"/>
      <w:pPr>
        <w:ind w:left="4011" w:hanging="348"/>
      </w:pPr>
      <w:rPr>
        <w:rFonts w:hint="default"/>
        <w:lang w:val="ru-RU" w:eastAsia="en-US" w:bidi="ar-SA"/>
      </w:rPr>
    </w:lvl>
    <w:lvl w:ilvl="5" w:tplc="E77661B6">
      <w:numFmt w:val="bullet"/>
      <w:lvlText w:val="•"/>
      <w:lvlJc w:val="left"/>
      <w:pPr>
        <w:ind w:left="5162" w:hanging="348"/>
      </w:pPr>
      <w:rPr>
        <w:rFonts w:hint="default"/>
        <w:lang w:val="ru-RU" w:eastAsia="en-US" w:bidi="ar-SA"/>
      </w:rPr>
    </w:lvl>
    <w:lvl w:ilvl="6" w:tplc="EC089A2E">
      <w:numFmt w:val="bullet"/>
      <w:lvlText w:val="•"/>
      <w:lvlJc w:val="left"/>
      <w:pPr>
        <w:ind w:left="6313" w:hanging="348"/>
      </w:pPr>
      <w:rPr>
        <w:rFonts w:hint="default"/>
        <w:lang w:val="ru-RU" w:eastAsia="en-US" w:bidi="ar-SA"/>
      </w:rPr>
    </w:lvl>
    <w:lvl w:ilvl="7" w:tplc="617663A0">
      <w:numFmt w:val="bullet"/>
      <w:lvlText w:val="•"/>
      <w:lvlJc w:val="left"/>
      <w:pPr>
        <w:ind w:left="7463" w:hanging="348"/>
      </w:pPr>
      <w:rPr>
        <w:rFonts w:hint="default"/>
        <w:lang w:val="ru-RU" w:eastAsia="en-US" w:bidi="ar-SA"/>
      </w:rPr>
    </w:lvl>
    <w:lvl w:ilvl="8" w:tplc="5EF8AA30">
      <w:numFmt w:val="bullet"/>
      <w:lvlText w:val="•"/>
      <w:lvlJc w:val="left"/>
      <w:pPr>
        <w:ind w:left="8614" w:hanging="34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1"/>
  </w:num>
  <w:num w:numId="3">
    <w:abstractNumId w:val="26"/>
  </w:num>
  <w:num w:numId="4">
    <w:abstractNumId w:val="17"/>
  </w:num>
  <w:num w:numId="5">
    <w:abstractNumId w:val="23"/>
  </w:num>
  <w:num w:numId="6">
    <w:abstractNumId w:val="9"/>
  </w:num>
  <w:num w:numId="7">
    <w:abstractNumId w:val="27"/>
  </w:num>
  <w:num w:numId="8">
    <w:abstractNumId w:val="16"/>
  </w:num>
  <w:num w:numId="9">
    <w:abstractNumId w:val="3"/>
  </w:num>
  <w:num w:numId="10">
    <w:abstractNumId w:val="8"/>
  </w:num>
  <w:num w:numId="11">
    <w:abstractNumId w:val="7"/>
  </w:num>
  <w:num w:numId="12">
    <w:abstractNumId w:val="18"/>
  </w:num>
  <w:num w:numId="13">
    <w:abstractNumId w:val="22"/>
  </w:num>
  <w:num w:numId="14">
    <w:abstractNumId w:val="6"/>
  </w:num>
  <w:num w:numId="15">
    <w:abstractNumId w:val="14"/>
  </w:num>
  <w:num w:numId="16">
    <w:abstractNumId w:val="15"/>
  </w:num>
  <w:num w:numId="17">
    <w:abstractNumId w:val="12"/>
  </w:num>
  <w:num w:numId="18">
    <w:abstractNumId w:val="20"/>
  </w:num>
  <w:num w:numId="19">
    <w:abstractNumId w:val="0"/>
  </w:num>
  <w:num w:numId="20">
    <w:abstractNumId w:val="11"/>
  </w:num>
  <w:num w:numId="21">
    <w:abstractNumId w:val="4"/>
  </w:num>
  <w:num w:numId="22">
    <w:abstractNumId w:val="25"/>
  </w:num>
  <w:num w:numId="23">
    <w:abstractNumId w:val="19"/>
  </w:num>
  <w:num w:numId="24">
    <w:abstractNumId w:val="2"/>
  </w:num>
  <w:num w:numId="25">
    <w:abstractNumId w:val="13"/>
  </w:num>
  <w:num w:numId="26">
    <w:abstractNumId w:val="5"/>
  </w:num>
  <w:num w:numId="27">
    <w:abstractNumId w:val="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21149"/>
    <w:rsid w:val="00121149"/>
    <w:rsid w:val="00240CDB"/>
    <w:rsid w:val="004B5F33"/>
    <w:rsid w:val="005A71D7"/>
    <w:rsid w:val="00805DD7"/>
    <w:rsid w:val="009E3536"/>
    <w:rsid w:val="00F3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98"/>
      <w:jc w:val="center"/>
    </w:pPr>
    <w:rPr>
      <w:rFonts w:ascii="Arial MT" w:eastAsia="Arial MT" w:hAnsi="Arial MT" w:cs="Arial MT"/>
      <w:sz w:val="48"/>
      <w:szCs w:val="48"/>
      <w:u w:val="single" w:color="000000"/>
    </w:rPr>
  </w:style>
  <w:style w:type="paragraph" w:styleId="a5">
    <w:name w:val="List Paragraph"/>
    <w:basedOn w:val="a"/>
    <w:uiPriority w:val="1"/>
    <w:qFormat/>
    <w:pPr>
      <w:ind w:left="427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semiHidden/>
    <w:unhideWhenUsed/>
    <w:rsid w:val="00805D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98"/>
      <w:jc w:val="center"/>
    </w:pPr>
    <w:rPr>
      <w:rFonts w:ascii="Arial MT" w:eastAsia="Arial MT" w:hAnsi="Arial MT" w:cs="Arial MT"/>
      <w:sz w:val="48"/>
      <w:szCs w:val="48"/>
      <w:u w:val="single" w:color="000000"/>
    </w:rPr>
  </w:style>
  <w:style w:type="paragraph" w:styleId="a5">
    <w:name w:val="List Paragraph"/>
    <w:basedOn w:val="a"/>
    <w:uiPriority w:val="1"/>
    <w:qFormat/>
    <w:pPr>
      <w:ind w:left="427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semiHidden/>
    <w:unhideWhenUsed/>
    <w:rsid w:val="00805D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orms.yandex.ru/cloud/62b310b3f99e239a009e6bf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tavmk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vezdny.spb.ru/15.08/%D0%90103/02%20%D0%9F%D1%80%D0%B0%D0%B2%D0%B8%D0%BB%D0%B0%20%D0%B2%D0%BD%D1%83%D1%82%D1%80%D0%B5%D0%BD%D0%BD%D0%B5%D0%B3%D0%BE%20%D1%80%D0%B0%D1%81%D0%BF%D0%BE%D1%80%D1%8F%D0%B4%D0%BA%D0%B0%20%D0%B4%D0%BB%D1%8F%20%D0%BE%D0%B1%D1%83%D1%87%D0%B0%D1%8E%D1%89%D0%B8%D1%85%D1%81%D1%8F%20(3)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bmoda.ru/news/dobrovolcheskaya-akciya-ya-dono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10248</Words>
  <Characters>58416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Microsoft</cp:lastModifiedBy>
  <cp:revision>2</cp:revision>
  <dcterms:created xsi:type="dcterms:W3CDTF">2026-01-22T02:15:00Z</dcterms:created>
  <dcterms:modified xsi:type="dcterms:W3CDTF">2026-01-22T02:15:00Z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2016</vt:lpwstr>
  </property>
</Properties>
</file>