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48BAF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6_0"/>
    </w:p>
    <w:p w14:paraId="762E99AB" w14:textId="77777777" w:rsidR="00517BA4" w:rsidRPr="0016795A" w:rsidRDefault="00517BA4" w:rsidP="00517BA4">
      <w:pPr>
        <w:spacing w:before="71" w:line="415" w:lineRule="auto"/>
        <w:ind w:left="1434" w:right="128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6795A">
        <w:rPr>
          <w:rFonts w:ascii="Times New Roman" w:hAnsi="Times New Roman" w:cs="Times New Roman"/>
          <w:color w:val="000000" w:themeColor="text1"/>
          <w:sz w:val="24"/>
        </w:rPr>
        <w:t>ЧАСТНОЕ</w:t>
      </w:r>
      <w:r w:rsidRPr="0016795A">
        <w:rPr>
          <w:rFonts w:ascii="Times New Roman" w:hAnsi="Times New Roman" w:cs="Times New Roman"/>
          <w:color w:val="000000" w:themeColor="text1"/>
          <w:spacing w:val="-15"/>
          <w:sz w:val="24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  <w:sz w:val="24"/>
        </w:rPr>
        <w:t>ОБРАЗОВАТЕЛЬНОЕ</w:t>
      </w:r>
      <w:r w:rsidRPr="0016795A">
        <w:rPr>
          <w:rFonts w:ascii="Times New Roman" w:hAnsi="Times New Roman" w:cs="Times New Roman"/>
          <w:color w:val="000000" w:themeColor="text1"/>
          <w:spacing w:val="-15"/>
          <w:sz w:val="24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  <w:sz w:val="24"/>
        </w:rPr>
        <w:t>УЧРЕЖДЕНИЕ ПРОФЕССИОНАЛЬНОГО ОБРАЗОВАНИЯ</w:t>
      </w:r>
    </w:p>
    <w:p w14:paraId="74CA1AF2" w14:textId="77777777" w:rsidR="00517BA4" w:rsidRPr="0016795A" w:rsidRDefault="00517BA4" w:rsidP="00517BA4">
      <w:pPr>
        <w:spacing w:before="5"/>
        <w:ind w:left="1439" w:right="1286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16795A">
        <w:rPr>
          <w:rFonts w:ascii="Times New Roman" w:hAnsi="Times New Roman" w:cs="Times New Roman"/>
          <w:color w:val="000000" w:themeColor="text1"/>
          <w:spacing w:val="-2"/>
          <w:sz w:val="24"/>
        </w:rPr>
        <w:t>«СТАВРОПОЛЬСКИЙ</w:t>
      </w:r>
      <w:r w:rsidRPr="0016795A">
        <w:rPr>
          <w:rFonts w:ascii="Times New Roman" w:hAnsi="Times New Roman" w:cs="Times New Roman"/>
          <w:color w:val="000000" w:themeColor="text1"/>
          <w:spacing w:val="13"/>
          <w:sz w:val="24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  <w:spacing w:val="-2"/>
          <w:sz w:val="24"/>
        </w:rPr>
        <w:t>МНОГОПРОФИЛЬНЫЙ</w:t>
      </w:r>
      <w:r w:rsidRPr="0016795A">
        <w:rPr>
          <w:rFonts w:ascii="Times New Roman" w:hAnsi="Times New Roman" w:cs="Times New Roman"/>
          <w:color w:val="000000" w:themeColor="text1"/>
          <w:spacing w:val="13"/>
          <w:sz w:val="24"/>
        </w:rPr>
        <w:t xml:space="preserve"> </w:t>
      </w:r>
      <w:r w:rsidRPr="0016795A">
        <w:rPr>
          <w:rFonts w:ascii="Times New Roman" w:hAnsi="Times New Roman" w:cs="Times New Roman"/>
          <w:color w:val="000000" w:themeColor="text1"/>
          <w:spacing w:val="-2"/>
          <w:sz w:val="24"/>
        </w:rPr>
        <w:t>КОЛЛЕДЖ»</w:t>
      </w:r>
    </w:p>
    <w:p w14:paraId="0878B06D" w14:textId="77777777" w:rsidR="00517BA4" w:rsidRPr="0016795A" w:rsidRDefault="00517BA4" w:rsidP="00517BA4">
      <w:pPr>
        <w:pStyle w:val="a6"/>
        <w:rPr>
          <w:color w:val="000000" w:themeColor="text1"/>
          <w:sz w:val="24"/>
        </w:rPr>
      </w:pPr>
    </w:p>
    <w:p w14:paraId="1914F87A" w14:textId="77777777" w:rsidR="00517BA4" w:rsidRPr="0016795A" w:rsidRDefault="00517BA4" w:rsidP="00517BA4">
      <w:pPr>
        <w:pStyle w:val="a6"/>
        <w:rPr>
          <w:color w:val="000000" w:themeColor="text1"/>
          <w:sz w:val="24"/>
        </w:rPr>
      </w:pPr>
    </w:p>
    <w:p w14:paraId="548D209C" w14:textId="77777777" w:rsidR="00517BA4" w:rsidRPr="0016795A" w:rsidRDefault="00517BA4" w:rsidP="00517BA4">
      <w:pPr>
        <w:pStyle w:val="a6"/>
        <w:rPr>
          <w:color w:val="000000" w:themeColor="text1"/>
          <w:sz w:val="24"/>
        </w:rPr>
      </w:pPr>
    </w:p>
    <w:p w14:paraId="4528D4AB" w14:textId="77777777" w:rsidR="00517BA4" w:rsidRPr="0016795A" w:rsidRDefault="00517BA4" w:rsidP="00517BA4">
      <w:pPr>
        <w:pStyle w:val="a6"/>
        <w:rPr>
          <w:color w:val="000000" w:themeColor="text1"/>
          <w:sz w:val="24"/>
        </w:rPr>
      </w:pPr>
    </w:p>
    <w:p w14:paraId="4A736F59" w14:textId="77777777" w:rsidR="00517BA4" w:rsidRPr="0016795A" w:rsidRDefault="00517BA4" w:rsidP="00517BA4">
      <w:pPr>
        <w:pStyle w:val="a6"/>
        <w:rPr>
          <w:color w:val="000000" w:themeColor="text1"/>
          <w:sz w:val="24"/>
        </w:rPr>
      </w:pPr>
    </w:p>
    <w:p w14:paraId="6B7702F7" w14:textId="77777777" w:rsidR="00AC4521" w:rsidRDefault="00AC4521" w:rsidP="00AC4521">
      <w:pPr>
        <w:ind w:left="146" w:right="2"/>
        <w:jc w:val="center"/>
        <w:rPr>
          <w:b/>
          <w:sz w:val="24"/>
          <w:szCs w:val="24"/>
        </w:rPr>
      </w:pPr>
    </w:p>
    <w:p w14:paraId="4FB9B3AB" w14:textId="77777777" w:rsidR="00AC4521" w:rsidRDefault="00AC4521" w:rsidP="00AC4521">
      <w:pPr>
        <w:ind w:left="146" w:right="2"/>
        <w:jc w:val="center"/>
        <w:rPr>
          <w:b/>
          <w:sz w:val="24"/>
          <w:szCs w:val="24"/>
        </w:rPr>
      </w:pPr>
    </w:p>
    <w:p w14:paraId="222E7D5E" w14:textId="00472C83" w:rsidR="00AC4521" w:rsidRPr="00AC4521" w:rsidRDefault="007B699D" w:rsidP="00AC4521">
      <w:pPr>
        <w:ind w:left="146"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ФОНД </w:t>
      </w:r>
      <w:r w:rsidR="00AC4521" w:rsidRPr="00AC4521">
        <w:rPr>
          <w:rFonts w:ascii="Times New Roman" w:hAnsi="Times New Roman" w:cs="Times New Roman"/>
          <w:b/>
          <w:sz w:val="24"/>
          <w:szCs w:val="24"/>
        </w:rPr>
        <w:t>ОЦЕНОЧНЫ</w:t>
      </w:r>
      <w:r>
        <w:rPr>
          <w:rFonts w:ascii="Times New Roman" w:hAnsi="Times New Roman" w:cs="Times New Roman"/>
          <w:b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МАТЕРИАЛОВ ДЛЯ</w:t>
      </w:r>
    </w:p>
    <w:p w14:paraId="6C8C353F" w14:textId="77777777" w:rsidR="00AC4521" w:rsidRPr="00AC4521" w:rsidRDefault="00AC4521" w:rsidP="00AC4521">
      <w:pPr>
        <w:ind w:left="146" w:right="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4521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Pr="00AC452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4521">
        <w:rPr>
          <w:rFonts w:ascii="Times New Roman" w:hAnsi="Times New Roman" w:cs="Times New Roman"/>
          <w:b/>
          <w:sz w:val="24"/>
          <w:szCs w:val="24"/>
        </w:rPr>
        <w:t>ИТОГОВОЙ</w:t>
      </w:r>
      <w:r w:rsidRPr="00AC452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4521">
        <w:rPr>
          <w:rFonts w:ascii="Times New Roman" w:hAnsi="Times New Roman" w:cs="Times New Roman"/>
          <w:b/>
          <w:spacing w:val="-2"/>
          <w:sz w:val="24"/>
          <w:szCs w:val="24"/>
        </w:rPr>
        <w:t>АТТЕСТАЦИИ</w:t>
      </w:r>
    </w:p>
    <w:p w14:paraId="59E39145" w14:textId="77777777" w:rsidR="00AC4521" w:rsidRPr="00AC4521" w:rsidRDefault="00AC4521" w:rsidP="00AC4521">
      <w:pPr>
        <w:ind w:left="146" w:right="4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0A48E6C0" w14:textId="1F18BBEE" w:rsidR="00D32AF7" w:rsidRPr="00AC4521" w:rsidRDefault="00AC4521" w:rsidP="00AC452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452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B699D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по </w:t>
      </w:r>
      <w:r w:rsidRPr="00AC4521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AC4521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AC4521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AC4521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</w:t>
      </w:r>
      <w:r w:rsidRPr="00AC4521">
        <w:rPr>
          <w:rFonts w:ascii="Times New Roman" w:hAnsi="Times New Roman" w:cs="Times New Roman"/>
          <w:color w:val="000000"/>
          <w:spacing w:val="-4"/>
          <w:sz w:val="28"/>
          <w:szCs w:val="28"/>
        </w:rPr>
        <w:t>а</w:t>
      </w:r>
      <w:r w:rsidRPr="00AC4521">
        <w:rPr>
          <w:rFonts w:ascii="Times New Roman" w:hAnsi="Times New Roman" w:cs="Times New Roman"/>
          <w:color w:val="000000"/>
          <w:spacing w:val="-2"/>
          <w:sz w:val="28"/>
          <w:szCs w:val="28"/>
        </w:rPr>
        <w:t>л</w:t>
      </w:r>
      <w:r w:rsidRPr="00AC4521">
        <w:rPr>
          <w:rFonts w:ascii="Times New Roman" w:hAnsi="Times New Roman" w:cs="Times New Roman"/>
          <w:color w:val="000000"/>
          <w:spacing w:val="-1"/>
          <w:sz w:val="28"/>
          <w:szCs w:val="28"/>
        </w:rPr>
        <w:t>ьн</w:t>
      </w:r>
      <w:r w:rsidRPr="00AC4521">
        <w:rPr>
          <w:rFonts w:ascii="Times New Roman" w:hAnsi="Times New Roman" w:cs="Times New Roman"/>
          <w:color w:val="000000"/>
          <w:spacing w:val="-3"/>
          <w:sz w:val="28"/>
          <w:szCs w:val="28"/>
        </w:rPr>
        <w:t>ос</w:t>
      </w:r>
      <w:r w:rsidRPr="00AC4521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AC4521">
        <w:rPr>
          <w:rFonts w:ascii="Times New Roman" w:hAnsi="Times New Roman" w:cs="Times New Roman"/>
          <w:color w:val="000000"/>
          <w:sz w:val="28"/>
          <w:szCs w:val="28"/>
        </w:rPr>
        <w:t>и</w:t>
      </w:r>
    </w:p>
    <w:p w14:paraId="29C90FB2" w14:textId="77777777" w:rsidR="00D32AF7" w:rsidRDefault="00D32AF7" w:rsidP="00AC4521"/>
    <w:p w14:paraId="216BDF21" w14:textId="77777777" w:rsidR="00AC4521" w:rsidRDefault="00AC4521" w:rsidP="00AC4521">
      <w:pPr>
        <w:widowControl w:val="0"/>
        <w:spacing w:line="275" w:lineRule="auto"/>
        <w:ind w:right="19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09.02.13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реше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хнологий </w:t>
      </w:r>
    </w:p>
    <w:p w14:paraId="425BC90F" w14:textId="77777777" w:rsidR="00D32AF7" w:rsidRPr="00AC4521" w:rsidRDefault="00AC4521" w:rsidP="00AC4521">
      <w:pPr>
        <w:widowControl w:val="0"/>
        <w:spacing w:line="275" w:lineRule="auto"/>
        <w:ind w:right="190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скус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венного и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телл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C4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кта</w:t>
      </w:r>
    </w:p>
    <w:p w14:paraId="5DE1A423" w14:textId="3462CBA6" w:rsidR="007B699D" w:rsidRPr="00AC4521" w:rsidRDefault="007B699D" w:rsidP="00AC4521">
      <w:pPr>
        <w:spacing w:after="111" w:line="240" w:lineRule="exact"/>
        <w:ind w:right="190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940AF0" w14:textId="145D0393" w:rsidR="00D32AF7" w:rsidRPr="007B699D" w:rsidRDefault="00AC4521" w:rsidP="00006A35">
      <w:pPr>
        <w:widowControl w:val="0"/>
        <w:spacing w:line="278" w:lineRule="auto"/>
        <w:ind w:left="4552" w:right="2303" w:hanging="24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699D">
        <w:rPr>
          <w:rFonts w:ascii="Times New Roman" w:hAnsi="Times New Roman" w:cs="Times New Roman"/>
          <w:color w:val="000000"/>
          <w:sz w:val="28"/>
          <w:szCs w:val="28"/>
        </w:rPr>
        <w:t xml:space="preserve">на базе среднего общего образования </w:t>
      </w:r>
    </w:p>
    <w:p w14:paraId="1F747B45" w14:textId="77777777" w:rsidR="00D32AF7" w:rsidRDefault="00D32AF7" w:rsidP="00AC4521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A9D6FD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98857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E0690A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A9301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565646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3864CB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F7D6A" w14:textId="52DF18AA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204C7" w14:textId="553E2A06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DEF8F4" w14:textId="21017B24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DDC707" w14:textId="67294529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F2C22" w14:textId="395CDFF4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8780C" w14:textId="4EF2271F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3A408" w14:textId="6448A397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8CC25" w14:textId="397C7DAF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EE7F08" w14:textId="138C5BA8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4F85A" w14:textId="75D850A3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A630C" w14:textId="6BD67123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F4B3F" w14:textId="77777777" w:rsidR="00517BA4" w:rsidRDefault="00517BA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FB11CA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65AC2" w14:textId="77777777" w:rsidR="00D32AF7" w:rsidRDefault="00D32AF7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49F4A" w14:textId="77777777" w:rsidR="00AC4521" w:rsidRDefault="00AC452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CFB96B" w14:textId="77777777" w:rsidR="00AC4521" w:rsidRDefault="00AC452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09080D" w14:textId="77777777" w:rsidR="00AC4521" w:rsidRDefault="00AC4521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14FC00" w14:textId="77777777" w:rsidR="007B699D" w:rsidRDefault="007B699D">
      <w:pPr>
        <w:widowControl w:val="0"/>
        <w:spacing w:line="240" w:lineRule="auto"/>
        <w:ind w:left="4016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F3602" w14:textId="77777777" w:rsidR="007B699D" w:rsidRDefault="007B699D">
      <w:pPr>
        <w:widowControl w:val="0"/>
        <w:spacing w:line="240" w:lineRule="auto"/>
        <w:ind w:left="4016" w:right="-2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6ADD2" w14:textId="1C144386" w:rsidR="00D32AF7" w:rsidRPr="007B699D" w:rsidRDefault="00517BA4">
      <w:pPr>
        <w:widowControl w:val="0"/>
        <w:spacing w:line="240" w:lineRule="auto"/>
        <w:ind w:left="4016" w:right="-20"/>
        <w:rPr>
          <w:rFonts w:ascii="Times New Roman" w:hAnsi="Times New Roman" w:cs="Times New Roman"/>
          <w:color w:val="000000"/>
          <w:sz w:val="28"/>
          <w:szCs w:val="28"/>
        </w:rPr>
        <w:sectPr w:rsidR="00D32AF7" w:rsidRPr="007B699D" w:rsidSect="006A1A97">
          <w:type w:val="nextColumn"/>
          <w:pgSz w:w="11920" w:h="16850"/>
          <w:pgMar w:top="720" w:right="567" w:bottom="567" w:left="1134" w:header="0" w:footer="0" w:gutter="0"/>
          <w:cols w:space="708"/>
        </w:sectPr>
      </w:pPr>
      <w:r w:rsidRPr="007B699D">
        <w:rPr>
          <w:rFonts w:ascii="Times New Roman" w:hAnsi="Times New Roman" w:cs="Times New Roman"/>
          <w:color w:val="000000"/>
          <w:sz w:val="28"/>
          <w:szCs w:val="28"/>
        </w:rPr>
        <w:t xml:space="preserve">Ставрополь </w:t>
      </w:r>
      <w:r w:rsidR="00AC4521" w:rsidRPr="007B699D">
        <w:rPr>
          <w:rFonts w:ascii="Times New Roman" w:hAnsi="Times New Roman" w:cs="Times New Roman"/>
          <w:color w:val="000000"/>
          <w:sz w:val="28"/>
          <w:szCs w:val="28"/>
        </w:rPr>
        <w:t>, 2026 г.</w:t>
      </w:r>
      <w:bookmarkEnd w:id="0"/>
    </w:p>
    <w:p w14:paraId="31C715A0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page_29_0"/>
    </w:p>
    <w:p w14:paraId="3D9567C7" w14:textId="77777777" w:rsidR="00D32AF7" w:rsidRDefault="00D32AF7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5D2A7B58" w14:textId="27C6A6BD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page_33_0"/>
      <w:bookmarkEnd w:id="1"/>
      <w:r w:rsidRPr="007B699D"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r w:rsidRPr="007B699D">
        <w:rPr>
          <w:rFonts w:ascii="Times New Roman" w:eastAsia="Times New Roman" w:hAnsi="Times New Roman" w:cs="Times New Roman"/>
          <w:sz w:val="28"/>
          <w:szCs w:val="28"/>
        </w:rPr>
        <w:t>для государственной итоговой аттестации</w:t>
      </w:r>
      <w:r w:rsidRPr="007B699D">
        <w:rPr>
          <w:rFonts w:ascii="Times New Roman" w:eastAsia="Times New Roman" w:hAnsi="Times New Roman" w:cs="Times New Roman"/>
          <w:sz w:val="28"/>
        </w:rPr>
        <w:t xml:space="preserve"> </w:t>
      </w: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 09.02.13 Интеграция решений с применением технологий искусственного интеллекта в соответствии с Приказом 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России от 24 декабря 2024 №1025 «Об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интеллекта» и в соответствии с учебным планом 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СмК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09.02.13 Интеграция решений с применением технологий искусственного интеллекта, утвержденным директором колледжа 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Кандауровой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Н.В.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учебный год </w:t>
      </w:r>
    </w:p>
    <w:p w14:paraId="41CAB729" w14:textId="77777777" w:rsidR="007B699D" w:rsidRPr="007B699D" w:rsidRDefault="007B699D" w:rsidP="007B699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171B8" w14:textId="77777777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18A950B4" w14:textId="2CF64D12" w:rsidR="007B699D" w:rsidRPr="007B699D" w:rsidRDefault="007B699D" w:rsidP="007B699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80E77D" w14:textId="77777777" w:rsidR="00006A35" w:rsidRPr="00006A35" w:rsidRDefault="00006A35" w:rsidP="00006A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A35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</w:p>
    <w:p w14:paraId="2CD8BAA7" w14:textId="363D7BFB" w:rsidR="00006A35" w:rsidRDefault="00006A35" w:rsidP="00006A3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06A35">
        <w:rPr>
          <w:rFonts w:ascii="Times New Roman" w:eastAsia="Times New Roman" w:hAnsi="Times New Roman" w:cs="Times New Roman"/>
          <w:sz w:val="28"/>
          <w:szCs w:val="28"/>
        </w:rPr>
        <w:t>Эрешова</w:t>
      </w:r>
      <w:proofErr w:type="spellEnd"/>
      <w:r w:rsidRPr="00006A35">
        <w:rPr>
          <w:rFonts w:ascii="Times New Roman" w:eastAsia="Times New Roman" w:hAnsi="Times New Roman" w:cs="Times New Roman"/>
          <w:sz w:val="28"/>
          <w:szCs w:val="28"/>
        </w:rPr>
        <w:t xml:space="preserve"> В.Д. – заведующий кафедрой Информационных систем и программирования</w:t>
      </w:r>
    </w:p>
    <w:p w14:paraId="151D3136" w14:textId="77777777" w:rsidR="00006A35" w:rsidRDefault="00006A35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9D110" w14:textId="77777777" w:rsidR="00006A35" w:rsidRDefault="00006A35" w:rsidP="00006A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89C110" w14:textId="1BF5A223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6A1B3FE5" w14:textId="77777777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- Общество с ограниченной ответственностью «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Кибер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>-Софт»;</w:t>
      </w:r>
    </w:p>
    <w:p w14:paraId="3A16E74B" w14:textId="6DB8A9B1" w:rsid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- Общество с ограниченной ответственностью «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ПрофАгро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052D3D3" w14:textId="64952E7A" w:rsid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24DC94" w14:textId="032F06F1" w:rsid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29F19D" w14:textId="77777777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B89B32" w14:textId="5553CEEA" w:rsidR="007B699D" w:rsidRDefault="007B699D" w:rsidP="00006A35">
      <w:pPr>
        <w:spacing w:line="360" w:lineRule="auto"/>
        <w:ind w:right="-12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GoBack"/>
      <w:bookmarkEnd w:id="3"/>
    </w:p>
    <w:p w14:paraId="181812BE" w14:textId="31B8F5C0" w:rsidR="007B699D" w:rsidRPr="007B699D" w:rsidRDefault="007B699D" w:rsidP="007B699D">
      <w:pPr>
        <w:spacing w:line="360" w:lineRule="auto"/>
        <w:ind w:right="-12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Одобрена решением Педагогического совета 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СмК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>, протокол № 3 от 22.01.2026 г.</w:t>
      </w:r>
    </w:p>
    <w:p w14:paraId="6E93B9CB" w14:textId="77777777" w:rsidR="007B699D" w:rsidRPr="007B699D" w:rsidRDefault="007B699D" w:rsidP="007B699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Утверждена приказом директора </w:t>
      </w:r>
      <w:proofErr w:type="spellStart"/>
      <w:r w:rsidRPr="007B699D">
        <w:rPr>
          <w:rFonts w:ascii="Times New Roman" w:eastAsia="Times New Roman" w:hAnsi="Times New Roman" w:cs="Times New Roman"/>
          <w:sz w:val="28"/>
          <w:szCs w:val="28"/>
        </w:rPr>
        <w:t>СмК</w:t>
      </w:r>
      <w:proofErr w:type="spellEnd"/>
      <w:r w:rsidRPr="007B699D">
        <w:rPr>
          <w:rFonts w:ascii="Times New Roman" w:eastAsia="Times New Roman" w:hAnsi="Times New Roman" w:cs="Times New Roman"/>
          <w:sz w:val="28"/>
          <w:szCs w:val="28"/>
        </w:rPr>
        <w:t xml:space="preserve"> № 13-ОД от 22.01.2026 г.</w:t>
      </w:r>
    </w:p>
    <w:p w14:paraId="4E67F10D" w14:textId="77777777" w:rsidR="00D32AF7" w:rsidRDefault="00D32AF7">
      <w:pPr>
        <w:widowControl w:val="0"/>
        <w:spacing w:line="240" w:lineRule="auto"/>
        <w:ind w:left="9844" w:right="-20"/>
        <w:rPr>
          <w:rFonts w:ascii="Times New Roman" w:eastAsia="Times New Roman" w:hAnsi="Times New Roman" w:cs="Times New Roman"/>
          <w:color w:val="000000"/>
        </w:rPr>
      </w:pPr>
    </w:p>
    <w:p w14:paraId="049758BE" w14:textId="77777777" w:rsidR="00D32AF7" w:rsidRDefault="00D32A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516ED6" w14:textId="72B139B2" w:rsidR="00AC4521" w:rsidRDefault="00AC45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15F8E3" w14:textId="77777777" w:rsidR="00AC4521" w:rsidRDefault="00AC45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F9DABC" w14:textId="77777777" w:rsidR="00AC4521" w:rsidRDefault="00AC45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90F99" w14:textId="77777777" w:rsidR="00AC4521" w:rsidRDefault="00AC45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E84E5B" w14:textId="77777777" w:rsidR="00AC4521" w:rsidRDefault="00AC4521" w:rsidP="007B699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6C97B7" w14:textId="4E4C6E2F" w:rsidR="00D32AF7" w:rsidRPr="007B699D" w:rsidRDefault="00AC4521" w:rsidP="007B699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2604F843" w14:textId="77777777" w:rsidR="00D32AF7" w:rsidRDefault="00AC4521" w:rsidP="006A1A97">
      <w:pPr>
        <w:widowControl w:val="0"/>
        <w:spacing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09.02.13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27B4DF55" w14:textId="77777777" w:rsidR="00D32AF7" w:rsidRPr="00AC4521" w:rsidRDefault="00AC4521" w:rsidP="006A1A97">
      <w:pPr>
        <w:widowControl w:val="0"/>
        <w:spacing w:line="240" w:lineRule="auto"/>
        <w:ind w:left="720"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оценочных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E8942C" w14:textId="77777777" w:rsidR="00D32AF7" w:rsidRDefault="00AC4521" w:rsidP="006A1A97">
      <w:pPr>
        <w:widowControl w:val="0"/>
        <w:spacing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</w:p>
    <w:p w14:paraId="55894316" w14:textId="77777777" w:rsidR="00D32AF7" w:rsidRDefault="00AC4521" w:rsidP="006A1A97">
      <w:pPr>
        <w:widowControl w:val="0"/>
        <w:spacing w:before="2" w:line="271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1025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09.02.13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интеллекта;</w:t>
      </w:r>
    </w:p>
    <w:p w14:paraId="0DDF7A70" w14:textId="77777777" w:rsidR="00D32AF7" w:rsidRDefault="00AC4521" w:rsidP="006A1A97">
      <w:pPr>
        <w:widowControl w:val="0"/>
        <w:spacing w:before="5"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05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№658н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риклад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сентября 2017 г.,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№48309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168CD30" w14:textId="77777777" w:rsidR="00D32AF7" w:rsidRDefault="00AC4521" w:rsidP="006A1A97">
      <w:pPr>
        <w:widowControl w:val="0"/>
        <w:spacing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апреля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367н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стемный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(зар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стрирован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 №73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53);</w:t>
      </w:r>
    </w:p>
    <w:p w14:paraId="3C94949D" w14:textId="77777777" w:rsidR="00D32AF7" w:rsidRDefault="00AC4521" w:rsidP="006A1A97">
      <w:pPr>
        <w:widowControl w:val="0"/>
        <w:tabs>
          <w:tab w:val="left" w:pos="1826"/>
        </w:tabs>
        <w:spacing w:before="1" w:line="271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щиты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от14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525н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х»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(зарегистр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стерством юст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г.,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70543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160D46" w14:textId="77777777" w:rsidR="00D32AF7" w:rsidRDefault="00AC4521" w:rsidP="006A1A97">
      <w:pPr>
        <w:widowControl w:val="0"/>
        <w:tabs>
          <w:tab w:val="left" w:pos="2441"/>
          <w:tab w:val="left" w:pos="4349"/>
          <w:tab w:val="left" w:pos="5751"/>
          <w:tab w:val="left" w:pos="7763"/>
          <w:tab w:val="left" w:pos="8265"/>
          <w:tab w:val="left" w:pos="9410"/>
        </w:tabs>
        <w:spacing w:before="4"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24.08.2022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762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(ред.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20.12.2022)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ровано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 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21.09.2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70167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07FFCA" w14:textId="77777777" w:rsidR="00D32AF7" w:rsidRDefault="00AC4521" w:rsidP="006A1A97">
      <w:pPr>
        <w:widowControl w:val="0"/>
        <w:spacing w:before="3" w:line="274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800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bookmarkStart w:id="4" w:name="_page_39_0"/>
      <w:bookmarkEnd w:id="2"/>
    </w:p>
    <w:p w14:paraId="35EC9531" w14:textId="77777777" w:rsidR="00D32AF7" w:rsidRDefault="00AC4521" w:rsidP="006A1A97">
      <w:pPr>
        <w:widowControl w:val="0"/>
        <w:spacing w:line="240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.05.2022 № 31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5024441A" w14:textId="77777777" w:rsidR="00D32AF7" w:rsidRDefault="00AC4521" w:rsidP="006A1A97">
      <w:pPr>
        <w:widowControl w:val="0"/>
        <w:spacing w:before="40" w:line="276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 года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-42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A558858" w14:textId="77777777" w:rsidR="00D32AF7" w:rsidRDefault="00AC4521" w:rsidP="006A1A97">
      <w:pPr>
        <w:widowControl w:val="0"/>
        <w:tabs>
          <w:tab w:val="left" w:pos="1154"/>
          <w:tab w:val="left" w:pos="3425"/>
          <w:tab w:val="left" w:pos="4999"/>
          <w:tab w:val="left" w:pos="6083"/>
          <w:tab w:val="left" w:pos="7191"/>
          <w:tab w:val="left" w:pos="8686"/>
        </w:tabs>
        <w:spacing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«Об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чнях,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рофессиям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утверждены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5E5C44D9" w14:textId="77777777" w:rsidR="00D32AF7" w:rsidRDefault="00AC4521" w:rsidP="006A1A97">
      <w:pPr>
        <w:widowControl w:val="0"/>
        <w:spacing w:before="2" w:line="275" w:lineRule="auto"/>
        <w:ind w:right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1199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чней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я»;</w:t>
      </w:r>
    </w:p>
    <w:p w14:paraId="14CA3178" w14:textId="77777777" w:rsidR="00D32AF7" w:rsidRPr="006A1A97" w:rsidRDefault="00AC4521" w:rsidP="006A1A97">
      <w:pPr>
        <w:widowControl w:val="0"/>
        <w:spacing w:line="276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285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реднего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ия»;</w:t>
      </w:r>
    </w:p>
    <w:p w14:paraId="2BD88D01" w14:textId="77777777" w:rsidR="00D32AF7" w:rsidRDefault="00AC4521" w:rsidP="006A1A97">
      <w:pPr>
        <w:widowControl w:val="0"/>
        <w:spacing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итарными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равилами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>яи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ыхаи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 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28;</w:t>
      </w:r>
    </w:p>
    <w:p w14:paraId="2DA632FC" w14:textId="77777777" w:rsidR="00D32AF7" w:rsidRDefault="00AC4521" w:rsidP="006A1A97">
      <w:pPr>
        <w:widowControl w:val="0"/>
        <w:spacing w:before="95" w:line="275" w:lineRule="auto"/>
        <w:ind w:right="15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09.02.13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искус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теллекта.</w:t>
      </w:r>
    </w:p>
    <w:p w14:paraId="5BFEBC4C" w14:textId="77777777" w:rsidR="00D32AF7" w:rsidRDefault="00D32AF7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8A85C7" w14:textId="77777777" w:rsidR="00D32AF7" w:rsidRDefault="00AC4521">
      <w:pPr>
        <w:widowControl w:val="0"/>
        <w:spacing w:line="263" w:lineRule="auto"/>
        <w:ind w:left="3512" w:right="1117" w:hanging="27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ЦЕНОЧНЫХ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ГОСУДАРСТВ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</w:p>
    <w:p w14:paraId="1B3AF8CA" w14:textId="77777777" w:rsidR="00D32AF7" w:rsidRDefault="00D32AF7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0671A86" w14:textId="77777777" w:rsidR="00D32AF7" w:rsidRDefault="00AC4521" w:rsidP="006A1A97">
      <w:pPr>
        <w:widowControl w:val="0"/>
        <w:spacing w:line="263" w:lineRule="auto"/>
        <w:ind w:left="566" w:right="285" w:hanging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еночных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овой атт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4E7168E9" w14:textId="77777777" w:rsidR="00D32AF7" w:rsidRDefault="00D32AF7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FD29180" w14:textId="77777777" w:rsidR="00D32AF7" w:rsidRDefault="00AC4521">
      <w:pPr>
        <w:widowControl w:val="0"/>
        <w:tabs>
          <w:tab w:val="left" w:pos="1712"/>
          <w:tab w:val="left" w:pos="3209"/>
          <w:tab w:val="left" w:pos="5137"/>
          <w:tab w:val="left" w:pos="6605"/>
          <w:tab w:val="left" w:pos="7044"/>
          <w:tab w:val="left" w:pos="7934"/>
          <w:tab w:val="left" w:pos="9193"/>
        </w:tabs>
        <w:spacing w:line="275" w:lineRule="auto"/>
        <w:ind w:right="13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искусственного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интеллекта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24DA0D" w14:textId="77777777" w:rsidR="00D32AF7" w:rsidRPr="003E4E54" w:rsidRDefault="00AC4521" w:rsidP="003E4E54">
      <w:pPr>
        <w:pStyle w:val="a4"/>
        <w:widowControl w:val="0"/>
        <w:numPr>
          <w:ilvl w:val="0"/>
          <w:numId w:val="1"/>
        </w:numPr>
        <w:tabs>
          <w:tab w:val="left" w:pos="1344"/>
          <w:tab w:val="left" w:pos="2736"/>
          <w:tab w:val="left" w:pos="3272"/>
          <w:tab w:val="left" w:pos="5631"/>
          <w:tab w:val="left" w:pos="7566"/>
        </w:tabs>
        <w:spacing w:line="277" w:lineRule="auto"/>
        <w:ind w:right="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3E4E54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кти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рхи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кт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3E4E54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лл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грир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CE1CFC" w14:textId="77777777" w:rsidR="00D32AF7" w:rsidRPr="003E4E54" w:rsidRDefault="003E4E54" w:rsidP="003E4E54">
      <w:pPr>
        <w:pStyle w:val="a4"/>
        <w:widowControl w:val="0"/>
        <w:numPr>
          <w:ilvl w:val="0"/>
          <w:numId w:val="1"/>
        </w:numPr>
        <w:tabs>
          <w:tab w:val="left" w:pos="1500"/>
        </w:tabs>
        <w:spacing w:line="275" w:lineRule="auto"/>
        <w:ind w:right="1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E4E5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AC4521"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сх</w:t>
      </w:r>
      <w:r w:rsidR="00AC4521" w:rsidRPr="003E4E5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ех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AC4521"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AC4521"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лу</w:t>
      </w:r>
      <w:r w:rsidR="00AC4521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AC4521"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C4521"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C4521"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теллектуальных и</w:t>
      </w:r>
      <w:r w:rsidR="00AC4521"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тегрированных систе</w:t>
      </w:r>
      <w:r w:rsidR="00AC4521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AC4521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3AB78D" w14:textId="77777777" w:rsidR="00D32AF7" w:rsidRPr="003E4E54" w:rsidRDefault="00AC4521" w:rsidP="003E4E54">
      <w:pPr>
        <w:pStyle w:val="a4"/>
        <w:widowControl w:val="0"/>
        <w:numPr>
          <w:ilvl w:val="0"/>
          <w:numId w:val="1"/>
        </w:numPr>
        <w:tabs>
          <w:tab w:val="left" w:pos="1389"/>
        </w:tabs>
        <w:spacing w:line="276" w:lineRule="auto"/>
        <w:ind w:right="1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E4E54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ложений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A1A97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вз</w:t>
      </w:r>
      <w:r w:rsidR="006A1A97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6A1A97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A1A97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мо</w:t>
      </w:r>
      <w:r w:rsidR="006A1A97" w:rsidRPr="003E4E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A1A97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6A1A97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йст</w:t>
      </w:r>
      <w:r w:rsidR="006A1A97" w:rsidRPr="003E4E5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6A1A97"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6A1A97" w:rsidRPr="003E4E5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="006A1A97" w:rsidRPr="003E4E5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A1A97"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6A1A97"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теллектуальными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тегрированными систем</w:t>
      </w:r>
      <w:r w:rsidRPr="003E4E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ми;</w:t>
      </w:r>
    </w:p>
    <w:p w14:paraId="39A08B6B" w14:textId="77777777" w:rsidR="00D32AF7" w:rsidRDefault="003E4E54" w:rsidP="00571A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C452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AC452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(П</w:t>
      </w:r>
      <w:r w:rsidR="00AC45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AC4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AC452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1150A0" w14:textId="77777777" w:rsidR="00571A00" w:rsidRDefault="00571A0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91"/>
        <w:gridCol w:w="2319"/>
        <w:gridCol w:w="3053"/>
      </w:tblGrid>
      <w:tr w:rsidR="00571A00" w:rsidRPr="00571A00" w14:paraId="76557E26" w14:textId="77777777" w:rsidTr="006A1A97">
        <w:trPr>
          <w:cantSplit/>
          <w:jc w:val="center"/>
        </w:trPr>
        <w:tc>
          <w:tcPr>
            <w:tcW w:w="2177" w:type="dxa"/>
            <w:shd w:val="clear" w:color="auto" w:fill="auto"/>
          </w:tcPr>
          <w:p w14:paraId="364EF247" w14:textId="77777777" w:rsidR="00571A00" w:rsidRPr="007B699D" w:rsidRDefault="00571A00" w:rsidP="00571A0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page_59_0"/>
            <w:bookmarkEnd w:id="4"/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042" w:type="dxa"/>
            <w:shd w:val="clear" w:color="auto" w:fill="auto"/>
          </w:tcPr>
          <w:p w14:paraId="0DB153B4" w14:textId="77777777" w:rsidR="00571A00" w:rsidRPr="007B699D" w:rsidRDefault="00571A00" w:rsidP="00571A0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66E4E5EC" w14:textId="77777777" w:rsidR="00571A00" w:rsidRPr="007B699D" w:rsidRDefault="00571A00" w:rsidP="00571A00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571A00" w:rsidRPr="00571A00" w14:paraId="0E80F1C4" w14:textId="77777777" w:rsidTr="006A1A97">
        <w:trPr>
          <w:cantSplit/>
          <w:jc w:val="center"/>
        </w:trPr>
        <w:tc>
          <w:tcPr>
            <w:tcW w:w="2177" w:type="dxa"/>
            <w:vMerge w:val="restart"/>
            <w:shd w:val="clear" w:color="auto" w:fill="auto"/>
          </w:tcPr>
          <w:p w14:paraId="48D57BD4" w14:textId="77777777" w:rsidR="00571A00" w:rsidRPr="007B699D" w:rsidRDefault="00571A00" w:rsidP="00571A00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кода для искусственного интеллекта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40FC4FF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1.1. Формировать алгоритмы разработки программных модулей в соответствии с техническим заданием.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2A94189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6EB4A57E" w14:textId="77777777" w:rsidTr="006A1A97">
        <w:trPr>
          <w:cantSplit/>
          <w:trHeight w:val="1090"/>
          <w:jc w:val="center"/>
        </w:trPr>
        <w:tc>
          <w:tcPr>
            <w:tcW w:w="2177" w:type="dxa"/>
            <w:vMerge/>
            <w:shd w:val="clear" w:color="auto" w:fill="auto"/>
          </w:tcPr>
          <w:p w14:paraId="03C79E8F" w14:textId="77777777" w:rsidR="00571A00" w:rsidRPr="007B699D" w:rsidRDefault="00571A00" w:rsidP="00571A00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C1A89D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1262E2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Разработки, оптимизации и оценка сложности алгоритмов для ИИ-программ.</w:t>
            </w:r>
          </w:p>
          <w:p w14:paraId="70C496F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библиотек и инструментов для работы с алгоритмами и данными.</w:t>
            </w:r>
          </w:p>
          <w:p w14:paraId="40E00F3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структур данных (деревья, графы, списки) для реализации алгоритмов.</w:t>
            </w:r>
          </w:p>
        </w:tc>
      </w:tr>
      <w:tr w:rsidR="00571A00" w:rsidRPr="00571A00" w14:paraId="2D0C754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33DBDE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2ABD6F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56349A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634722C0" w14:textId="77777777" w:rsidTr="006A1A97">
        <w:trPr>
          <w:cantSplit/>
          <w:trHeight w:val="910"/>
          <w:jc w:val="center"/>
        </w:trPr>
        <w:tc>
          <w:tcPr>
            <w:tcW w:w="2177" w:type="dxa"/>
            <w:vMerge/>
            <w:shd w:val="clear" w:color="auto" w:fill="auto"/>
          </w:tcPr>
          <w:p w14:paraId="51FC5C8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9761C7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32F5D1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технические задания и выявлять требования к алгоритмам.</w:t>
            </w:r>
          </w:p>
          <w:p w14:paraId="6B1252D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методы алгоритмизации для решения задач программирования.</w:t>
            </w:r>
          </w:p>
          <w:p w14:paraId="3900804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оптимальные алгоритмы для решения задач в области ИИ</w:t>
            </w:r>
          </w:p>
        </w:tc>
      </w:tr>
      <w:tr w:rsidR="00571A00" w:rsidRPr="00571A00" w14:paraId="549FA97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B0D079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DE96F5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F6158F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299DE51B" w14:textId="77777777" w:rsidTr="006A1A97">
        <w:trPr>
          <w:cantSplit/>
          <w:trHeight w:val="730"/>
          <w:jc w:val="center"/>
        </w:trPr>
        <w:tc>
          <w:tcPr>
            <w:tcW w:w="2177" w:type="dxa"/>
            <w:vMerge/>
            <w:shd w:val="clear" w:color="auto" w:fill="auto"/>
          </w:tcPr>
          <w:p w14:paraId="0C35260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E01A92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0C3DEC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методы и подходы к построению алгоритмов (типовые поисковые алгоритмы)</w:t>
            </w:r>
          </w:p>
          <w:p w14:paraId="0545E0B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эффективной обработки данных.</w:t>
            </w:r>
          </w:p>
          <w:p w14:paraId="64C9B7D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Языки программирования, применяемые для разработки алгоритмов</w:t>
            </w:r>
          </w:p>
        </w:tc>
      </w:tr>
      <w:tr w:rsidR="00571A00" w:rsidRPr="00571A00" w14:paraId="2D5E43B8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96B134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0BCF55C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1.2. Разрабатывать программные модули в соответствии с техническим заданием.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2C1B462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571A00" w:rsidRPr="00571A00" w14:paraId="1ADA0258" w14:textId="77777777" w:rsidTr="006A1A97">
        <w:trPr>
          <w:cantSplit/>
          <w:trHeight w:val="1070"/>
          <w:jc w:val="center"/>
        </w:trPr>
        <w:tc>
          <w:tcPr>
            <w:tcW w:w="2177" w:type="dxa"/>
            <w:vMerge/>
            <w:shd w:val="clear" w:color="auto" w:fill="auto"/>
          </w:tcPr>
          <w:p w14:paraId="1458BA9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AFC11E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347578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14:paraId="02F4DD7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Внедрения разработанных ИИ-модулей в комплексные программные системы.</w:t>
            </w:r>
          </w:p>
          <w:p w14:paraId="06E1ADE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Оптимизации кода и работы с интерфейсами для взаимодействия между модулями.</w:t>
            </w:r>
          </w:p>
        </w:tc>
      </w:tr>
      <w:tr w:rsidR="00571A00" w:rsidRPr="00571A00" w14:paraId="336C04F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89898A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1249C6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4906B2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46ACA069" w14:textId="77777777" w:rsidTr="006A1A97">
        <w:trPr>
          <w:cantSplit/>
          <w:trHeight w:val="748"/>
          <w:jc w:val="center"/>
        </w:trPr>
        <w:tc>
          <w:tcPr>
            <w:tcW w:w="2177" w:type="dxa"/>
            <w:vMerge/>
            <w:shd w:val="clear" w:color="auto" w:fill="auto"/>
          </w:tcPr>
          <w:p w14:paraId="5208833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B9E303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EAB9A8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Реализовывать программные модули на основе требований технического задания.</w:t>
            </w:r>
          </w:p>
          <w:p w14:paraId="4853CE8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Соблюдать принципы чистого кода (</w:t>
            </w:r>
            <w:proofErr w:type="spellStart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Clean</w:t>
            </w:r>
            <w:proofErr w:type="spellEnd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Code</w:t>
            </w:r>
            <w:proofErr w:type="spellEnd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2273F1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стандартные библиотеки и фреймворки для ускорения разработки.</w:t>
            </w:r>
          </w:p>
        </w:tc>
      </w:tr>
      <w:tr w:rsidR="00571A00" w:rsidRPr="00571A00" w14:paraId="687B231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792BF6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3C685E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20C99F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7E9DFA82" w14:textId="77777777" w:rsidTr="006A1A97">
        <w:trPr>
          <w:cantSplit/>
          <w:trHeight w:val="197"/>
          <w:jc w:val="center"/>
        </w:trPr>
        <w:tc>
          <w:tcPr>
            <w:tcW w:w="2177" w:type="dxa"/>
            <w:vMerge/>
            <w:shd w:val="clear" w:color="auto" w:fill="auto"/>
          </w:tcPr>
          <w:p w14:paraId="56FD461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D762D4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9B2F51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модульного программирования.</w:t>
            </w:r>
          </w:p>
          <w:p w14:paraId="71719BC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Языки программирования для разработки модулей.</w:t>
            </w:r>
          </w:p>
          <w:p w14:paraId="2E72A12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Стандартные фреймворки и библиотеки для работы с ИИ.</w:t>
            </w:r>
          </w:p>
        </w:tc>
      </w:tr>
      <w:tr w:rsidR="00571A00" w:rsidRPr="00571A00" w14:paraId="7CCB3F4D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DA0522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5A7C5EA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1.3. Оформлять программный код в соответствии с техническим заданием.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70475D1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3A6FAB36" w14:textId="77777777" w:rsidTr="006A1A97">
        <w:trPr>
          <w:cantSplit/>
          <w:trHeight w:val="435"/>
          <w:jc w:val="center"/>
        </w:trPr>
        <w:tc>
          <w:tcPr>
            <w:tcW w:w="2177" w:type="dxa"/>
            <w:vMerge/>
            <w:shd w:val="clear" w:color="auto" w:fill="auto"/>
          </w:tcPr>
          <w:p w14:paraId="1C48683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0D371A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ABB114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Оформления, документирования и структурирования кода для последующей поддержки.</w:t>
            </w:r>
          </w:p>
          <w:p w14:paraId="259341F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1D57554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 системами документирования кода.</w:t>
            </w:r>
          </w:p>
        </w:tc>
      </w:tr>
      <w:tr w:rsidR="00571A00" w:rsidRPr="00571A00" w14:paraId="6FAF8A3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907FA5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21C305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E76D3F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0BC0447B" w14:textId="77777777" w:rsidTr="006A1A97">
        <w:trPr>
          <w:cantSplit/>
          <w:trHeight w:val="563"/>
          <w:jc w:val="center"/>
        </w:trPr>
        <w:tc>
          <w:tcPr>
            <w:tcW w:w="2177" w:type="dxa"/>
            <w:vMerge/>
            <w:shd w:val="clear" w:color="auto" w:fill="auto"/>
          </w:tcPr>
          <w:p w14:paraId="3C56631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924D7D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579A64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код в соответствии с принятыми стандартами и требованиями.</w:t>
            </w:r>
          </w:p>
          <w:p w14:paraId="56EBE03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Документировать разработанный программный код.</w:t>
            </w:r>
          </w:p>
          <w:p w14:paraId="32052DF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Соблюдать соглашения о наименованиях переменных, функций и классов (например, PEP8 для Python).</w:t>
            </w:r>
          </w:p>
        </w:tc>
      </w:tr>
      <w:tr w:rsidR="00571A00" w:rsidRPr="00571A00" w14:paraId="194868B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A0FD28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C0DBAC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5C31D5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17D62054" w14:textId="77777777" w:rsidTr="006A1A97">
        <w:trPr>
          <w:cantSplit/>
          <w:trHeight w:val="227"/>
          <w:jc w:val="center"/>
        </w:trPr>
        <w:tc>
          <w:tcPr>
            <w:tcW w:w="2177" w:type="dxa"/>
            <w:vMerge/>
            <w:shd w:val="clear" w:color="auto" w:fill="auto"/>
          </w:tcPr>
          <w:p w14:paraId="09E7235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343335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4158B0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принципы чистого кода.</w:t>
            </w:r>
          </w:p>
          <w:p w14:paraId="0983D0D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Стандарты и практики документирования программного обеспечения.</w:t>
            </w:r>
          </w:p>
          <w:p w14:paraId="20EF4FD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Инструменты для автоматической проверки качества кода.</w:t>
            </w:r>
          </w:p>
        </w:tc>
      </w:tr>
      <w:tr w:rsidR="00571A00" w:rsidRPr="00571A00" w14:paraId="64D02895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CA305B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651F171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1.4. Использовать систему контроля версий программного кода с учетом обеспечения возможности организации групповой разработки.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74C5D6D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137D736B" w14:textId="77777777" w:rsidTr="006A1A97">
        <w:trPr>
          <w:cantSplit/>
          <w:trHeight w:val="1030"/>
          <w:jc w:val="center"/>
        </w:trPr>
        <w:tc>
          <w:tcPr>
            <w:tcW w:w="2177" w:type="dxa"/>
            <w:vMerge/>
            <w:shd w:val="clear" w:color="auto" w:fill="auto"/>
          </w:tcPr>
          <w:p w14:paraId="20B1CFB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07B904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F5ACEF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Управления проектами с использованием системы контроля версий тогда можно просто для организации командной работы.</w:t>
            </w:r>
          </w:p>
          <w:p w14:paraId="59C34F3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Разрешения конфликтов при слиянии веток и использования </w:t>
            </w:r>
            <w:proofErr w:type="spellStart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pull</w:t>
            </w:r>
            <w:proofErr w:type="spellEnd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request</w:t>
            </w:r>
            <w:proofErr w:type="spellEnd"/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рецензирования кода.</w:t>
            </w:r>
          </w:p>
          <w:p w14:paraId="34C20D1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Настройки процессов CI/CD для автоматического тестирования и развертывания кода.</w:t>
            </w:r>
          </w:p>
        </w:tc>
      </w:tr>
      <w:tr w:rsidR="00571A00" w:rsidRPr="00571A00" w14:paraId="5BF2326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EC1829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0BC004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7643FD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64A8F5D8" w14:textId="77777777" w:rsidTr="006A1A97">
        <w:trPr>
          <w:cantSplit/>
          <w:trHeight w:val="708"/>
          <w:jc w:val="center"/>
        </w:trPr>
        <w:tc>
          <w:tcPr>
            <w:tcW w:w="2177" w:type="dxa"/>
            <w:vMerge/>
            <w:shd w:val="clear" w:color="auto" w:fill="auto"/>
          </w:tcPr>
          <w:p w14:paraId="7583CF9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CC0971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37164A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Работать с системами контроля версий для управления проектами </w:t>
            </w:r>
          </w:p>
          <w:p w14:paraId="102E90C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Организовывать совместную работу над проектом через ветки разработки и слияние изменений.</w:t>
            </w:r>
          </w:p>
          <w:p w14:paraId="65756B7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Разрешать конфликты при слиянии кода.</w:t>
            </w:r>
          </w:p>
        </w:tc>
      </w:tr>
      <w:tr w:rsidR="00571A00" w:rsidRPr="00571A00" w14:paraId="7686B773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0EC471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370459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529FAC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554ADAE0" w14:textId="77777777" w:rsidTr="006A1A97">
        <w:trPr>
          <w:cantSplit/>
          <w:trHeight w:val="339"/>
          <w:jc w:val="center"/>
        </w:trPr>
        <w:tc>
          <w:tcPr>
            <w:tcW w:w="2177" w:type="dxa"/>
            <w:vMerge/>
            <w:shd w:val="clear" w:color="auto" w:fill="auto"/>
          </w:tcPr>
          <w:p w14:paraId="2938AD1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E551DF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26CCD4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работы распределенных систем контроля версий.</w:t>
            </w:r>
          </w:p>
          <w:p w14:paraId="430AF5C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команды и операции в системе контроля версий.</w:t>
            </w:r>
          </w:p>
          <w:p w14:paraId="1683B1D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разрешения конфликтов в ходе групповой разработки.</w:t>
            </w:r>
          </w:p>
        </w:tc>
      </w:tr>
      <w:tr w:rsidR="00571A00" w:rsidRPr="00571A00" w14:paraId="08AEAC9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3BBA5A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40CFEA0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1.5. Выполнять отладку программных модулей с использованием специализированных программных средств.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035255B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3F0999B2" w14:textId="77777777" w:rsidTr="006A1A97">
        <w:trPr>
          <w:cantSplit/>
          <w:trHeight w:val="1002"/>
          <w:jc w:val="center"/>
        </w:trPr>
        <w:tc>
          <w:tcPr>
            <w:tcW w:w="2177" w:type="dxa"/>
            <w:vMerge/>
            <w:shd w:val="clear" w:color="auto" w:fill="auto"/>
          </w:tcPr>
          <w:p w14:paraId="301FDA4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106845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210006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Отладки программных модулей с использованием пошаговой проверки.</w:t>
            </w:r>
          </w:p>
          <w:p w14:paraId="3AEBEB5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методов логирования и профилирования производительности.</w:t>
            </w:r>
          </w:p>
          <w:p w14:paraId="07B17CB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специальных средств для отладки многопоточных программ.</w:t>
            </w:r>
          </w:p>
        </w:tc>
      </w:tr>
      <w:tr w:rsidR="00571A00" w:rsidRPr="00571A00" w14:paraId="160A7450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E5A241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32886A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14C2F3A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7F89E241" w14:textId="77777777" w:rsidTr="006A1A97">
        <w:trPr>
          <w:cantSplit/>
          <w:trHeight w:val="410"/>
          <w:jc w:val="center"/>
        </w:trPr>
        <w:tc>
          <w:tcPr>
            <w:tcW w:w="2177" w:type="dxa"/>
            <w:vMerge/>
            <w:shd w:val="clear" w:color="auto" w:fill="auto"/>
          </w:tcPr>
          <w:p w14:paraId="2A1CD35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EE485E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FF0B0F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инструменты для отладки программного кода.</w:t>
            </w:r>
          </w:p>
          <w:p w14:paraId="1FC22F0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Идентифицировать и исправлять ошибки в программе.</w:t>
            </w:r>
          </w:p>
          <w:p w14:paraId="7793E37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методы логирования для анализа выполнения программ.</w:t>
            </w:r>
          </w:p>
        </w:tc>
      </w:tr>
      <w:tr w:rsidR="00571A00" w:rsidRPr="00571A00" w14:paraId="56F44EB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7B9E76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1EF23C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E3C361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625177E2" w14:textId="77777777" w:rsidTr="006A1A97">
        <w:trPr>
          <w:cantSplit/>
          <w:trHeight w:val="635"/>
          <w:jc w:val="center"/>
        </w:trPr>
        <w:tc>
          <w:tcPr>
            <w:tcW w:w="2177" w:type="dxa"/>
            <w:vMerge/>
            <w:shd w:val="clear" w:color="auto" w:fill="auto"/>
          </w:tcPr>
          <w:p w14:paraId="757DE44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9AB716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12A4EC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работы отладчиков и логирования.</w:t>
            </w:r>
          </w:p>
          <w:p w14:paraId="0F1C80A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выявления ошибок в программе (отладка по шагам, точки останова).</w:t>
            </w:r>
          </w:p>
          <w:p w14:paraId="5380837F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Инструменты для отладки кода.</w:t>
            </w:r>
          </w:p>
          <w:p w14:paraId="0441908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Принципы работы отладчиков и логирования.</w:t>
            </w:r>
          </w:p>
        </w:tc>
      </w:tr>
      <w:tr w:rsidR="00571A00" w:rsidRPr="00571A00" w14:paraId="51D8A929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A70FCD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0BA0482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1.6. Выполнять тестирование программного кода.</w:t>
            </w:r>
          </w:p>
        </w:tc>
        <w:tc>
          <w:tcPr>
            <w:tcW w:w="2319" w:type="dxa"/>
            <w:shd w:val="clear" w:color="auto" w:fill="auto"/>
          </w:tcPr>
          <w:p w14:paraId="1EFCD2A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  <w:tc>
          <w:tcPr>
            <w:tcW w:w="3053" w:type="dxa"/>
            <w:shd w:val="clear" w:color="auto" w:fill="auto"/>
          </w:tcPr>
          <w:p w14:paraId="642A9D1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571A00" w:rsidRPr="00571A00" w14:paraId="3B3C8BC7" w14:textId="77777777" w:rsidTr="006A1A97">
        <w:trPr>
          <w:cantSplit/>
          <w:trHeight w:val="1218"/>
          <w:jc w:val="center"/>
        </w:trPr>
        <w:tc>
          <w:tcPr>
            <w:tcW w:w="2177" w:type="dxa"/>
            <w:vMerge/>
            <w:shd w:val="clear" w:color="auto" w:fill="auto"/>
          </w:tcPr>
          <w:p w14:paraId="7FDE59C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026A62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5C1A41A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статического тестирования программного кода на предмет выявления ошибок/дефектов алгоритмов, в том числе – на наличие обработки исключений</w:t>
            </w:r>
          </w:p>
          <w:p w14:paraId="60C1432C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тестирования программных модулей в соответствии с тест-планом.</w:t>
            </w:r>
          </w:p>
          <w:p w14:paraId="713AE4FE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Генерирования тестовых данных</w:t>
            </w:r>
          </w:p>
          <w:p w14:paraId="7B6FE7B2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интеграционного тестирования в соответствии с заданием</w:t>
            </w:r>
          </w:p>
          <w:p w14:paraId="0F188896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Выполнения регрессионного тестирования в соответствии с заданием.</w:t>
            </w:r>
          </w:p>
        </w:tc>
      </w:tr>
      <w:tr w:rsidR="00571A00" w:rsidRPr="00571A00" w14:paraId="52AF1BFB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CCB2E5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9BE237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E634DD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6031F13C" w14:textId="77777777" w:rsidTr="006A1A97">
        <w:trPr>
          <w:cantSplit/>
          <w:trHeight w:val="1481"/>
          <w:jc w:val="center"/>
        </w:trPr>
        <w:tc>
          <w:tcPr>
            <w:tcW w:w="2177" w:type="dxa"/>
            <w:vMerge/>
            <w:shd w:val="clear" w:color="auto" w:fill="auto"/>
          </w:tcPr>
          <w:p w14:paraId="22D1605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569187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BDC253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Проводить различные виды тестирования (юнит-тестирование, интеграционное тестирование).</w:t>
            </w:r>
          </w:p>
          <w:p w14:paraId="078C40E4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настройки окружения т подготовку тестовых данных</w:t>
            </w:r>
          </w:p>
          <w:p w14:paraId="2AA22E1E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Фиксировать результаты выполнения тестов и подготавливать отчеты о результатах тестов.</w:t>
            </w:r>
          </w:p>
          <w:p w14:paraId="2ACFECB9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уровень критичности дефектов.</w:t>
            </w:r>
          </w:p>
          <w:p w14:paraId="05B9350D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автоматизированные тесты для тестирования модулей и/или отдельных функций</w:t>
            </w:r>
          </w:p>
          <w:p w14:paraId="2D34DDE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Восстанавливать окружение и тесты после сбоя</w:t>
            </w:r>
          </w:p>
        </w:tc>
      </w:tr>
      <w:tr w:rsidR="00571A00" w:rsidRPr="00571A00" w14:paraId="17410AD3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700707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6E7BE7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382429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3EF97375" w14:textId="77777777" w:rsidTr="006A1A97">
        <w:trPr>
          <w:cantSplit/>
          <w:trHeight w:val="615"/>
          <w:jc w:val="center"/>
        </w:trPr>
        <w:tc>
          <w:tcPr>
            <w:tcW w:w="2177" w:type="dxa"/>
            <w:vMerge/>
            <w:shd w:val="clear" w:color="auto" w:fill="auto"/>
          </w:tcPr>
          <w:p w14:paraId="3548F91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B881F2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01EE49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выполнения тестовых прогонов</w:t>
            </w:r>
          </w:p>
          <w:p w14:paraId="7C3375A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подходы к написанию тестов.</w:t>
            </w:r>
          </w:p>
          <w:p w14:paraId="5D346AF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Инструменты для тестирования программного кода.</w:t>
            </w:r>
          </w:p>
        </w:tc>
      </w:tr>
      <w:tr w:rsidR="00571A00" w:rsidRPr="00571A00" w14:paraId="3827C68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2CF198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5E1361E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1.7. Составлять тестовые сценарии.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28A0B40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7A52ABBF" w14:textId="77777777" w:rsidTr="006A1A97">
        <w:trPr>
          <w:cantSplit/>
          <w:trHeight w:val="782"/>
          <w:jc w:val="center"/>
        </w:trPr>
        <w:tc>
          <w:tcPr>
            <w:tcW w:w="2177" w:type="dxa"/>
            <w:vMerge/>
            <w:shd w:val="clear" w:color="auto" w:fill="auto"/>
          </w:tcPr>
          <w:p w14:paraId="68F86CF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D79B2A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0C75F7F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тестовых сценариев в соответствии с тестовым планом (тестирование производительности, надежности, UI-тестирование), в том числе с применение средств автоматизации проектирования.</w:t>
            </w:r>
          </w:p>
          <w:p w14:paraId="5BA77921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Разработки тестовых пакетов и заданий на выполнение тестирования.</w:t>
            </w:r>
          </w:p>
          <w:p w14:paraId="42DED9B4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тестовых данных на предмет покрытия строк и покрытия ветвей, выполнять валидацию данных</w:t>
            </w:r>
          </w:p>
        </w:tc>
      </w:tr>
      <w:tr w:rsidR="00571A00" w:rsidRPr="00571A00" w14:paraId="122D581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093CB0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0E0A32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4DF362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3654FAC1" w14:textId="77777777" w:rsidTr="006A1A97">
        <w:trPr>
          <w:cantSplit/>
          <w:trHeight w:val="745"/>
          <w:jc w:val="center"/>
        </w:trPr>
        <w:tc>
          <w:tcPr>
            <w:tcW w:w="2177" w:type="dxa"/>
            <w:vMerge/>
            <w:shd w:val="clear" w:color="auto" w:fill="auto"/>
          </w:tcPr>
          <w:p w14:paraId="7099A06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0AC84A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569319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Проектировать тестовые сценарии на основе тестовых планов.</w:t>
            </w:r>
          </w:p>
          <w:p w14:paraId="2FA12A0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тестовые пакеты и задания на выполнение тестирования.</w:t>
            </w:r>
          </w:p>
          <w:p w14:paraId="54D722A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Использовать шаблоны для написания тест-кейсов.</w:t>
            </w:r>
          </w:p>
          <w:p w14:paraId="5C58D953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Оценивать риски при отборе тестов для регрессионного тестирования.</w:t>
            </w:r>
          </w:p>
          <w:p w14:paraId="579626A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 тесты на соответствие целям тестирования.</w:t>
            </w:r>
          </w:p>
        </w:tc>
      </w:tr>
      <w:tr w:rsidR="00571A00" w:rsidRPr="00571A00" w14:paraId="1981965B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524992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8143B3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B319DD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5F444FB3" w14:textId="77777777" w:rsidTr="006A1A97">
        <w:trPr>
          <w:cantSplit/>
          <w:trHeight w:val="477"/>
          <w:jc w:val="center"/>
        </w:trPr>
        <w:tc>
          <w:tcPr>
            <w:tcW w:w="2177" w:type="dxa"/>
            <w:vMerge/>
            <w:shd w:val="clear" w:color="auto" w:fill="auto"/>
          </w:tcPr>
          <w:p w14:paraId="1B71D29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8A8A0C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82DD04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Цели, задачи и виды тестирования.</w:t>
            </w:r>
          </w:p>
          <w:p w14:paraId="109C451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Жизненный цикл дефекта.</w:t>
            </w:r>
          </w:p>
          <w:p w14:paraId="5612F1E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Понятие стратегии тестирования. Основы тест-дизайна: тестовый сценарий, тестовый пакет, чек-лист, основные шаблоны.</w:t>
            </w:r>
          </w:p>
          <w:p w14:paraId="2FD6D20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Основные инструменты проектирования тестов.</w:t>
            </w:r>
          </w:p>
        </w:tc>
      </w:tr>
      <w:tr w:rsidR="00571A00" w:rsidRPr="00571A00" w14:paraId="1656E4F3" w14:textId="77777777" w:rsidTr="006A1A97">
        <w:trPr>
          <w:cantSplit/>
          <w:jc w:val="center"/>
        </w:trPr>
        <w:tc>
          <w:tcPr>
            <w:tcW w:w="2177" w:type="dxa"/>
            <w:vMerge w:val="restart"/>
            <w:shd w:val="clear" w:color="auto" w:fill="auto"/>
          </w:tcPr>
          <w:p w14:paraId="5AB27B3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Администрирование баз данных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0C2DCA1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2.1. Выявлять проблемы, возникающие в процессе эксплуатации баз данных.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53AFB24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571A00" w:rsidRPr="00571A00" w14:paraId="6BBE033F" w14:textId="77777777" w:rsidTr="006A1A97">
        <w:trPr>
          <w:cantSplit/>
          <w:trHeight w:val="352"/>
          <w:jc w:val="center"/>
        </w:trPr>
        <w:tc>
          <w:tcPr>
            <w:tcW w:w="2177" w:type="dxa"/>
            <w:vMerge/>
            <w:shd w:val="clear" w:color="auto" w:fill="auto"/>
          </w:tcPr>
          <w:p w14:paraId="1E99F6A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397226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80EBD4E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Идентификации проблем, связанных с нормальным функционированием базы данных.</w:t>
            </w:r>
          </w:p>
          <w:p w14:paraId="5881198C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Восстановления системы.</w:t>
            </w:r>
          </w:p>
        </w:tc>
      </w:tr>
      <w:tr w:rsidR="00571A00" w:rsidRPr="00571A00" w14:paraId="19CF496D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38F7D9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2D23E3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6A9593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24773012" w14:textId="77777777" w:rsidTr="006A1A97">
        <w:trPr>
          <w:cantSplit/>
          <w:trHeight w:val="1676"/>
          <w:jc w:val="center"/>
        </w:trPr>
        <w:tc>
          <w:tcPr>
            <w:tcW w:w="2177" w:type="dxa"/>
            <w:vMerge/>
            <w:shd w:val="clear" w:color="auto" w:fill="auto"/>
          </w:tcPr>
          <w:p w14:paraId="40409CE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9D066F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1B0B0725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Производить идентификацию проблем, связанных с нормальным функционированием базы данных</w:t>
            </w:r>
          </w:p>
          <w:p w14:paraId="111DE21F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Принимать решения по локализации проблем, связанных с нормальным функционированием базы данных</w:t>
            </w:r>
          </w:p>
          <w:p w14:paraId="42788445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Документировать внештатные ситуации связанные с нормальным функционированием базы данных</w:t>
            </w:r>
          </w:p>
        </w:tc>
      </w:tr>
      <w:tr w:rsidR="00571A00" w:rsidRPr="00571A00" w14:paraId="0210221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B7BF6B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DB370B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7F8E25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438C193A" w14:textId="77777777" w:rsidTr="006A1A97">
        <w:trPr>
          <w:cantSplit/>
          <w:trHeight w:val="838"/>
          <w:jc w:val="center"/>
        </w:trPr>
        <w:tc>
          <w:tcPr>
            <w:tcW w:w="2177" w:type="dxa"/>
            <w:vMerge/>
            <w:shd w:val="clear" w:color="auto" w:fill="auto"/>
          </w:tcPr>
          <w:p w14:paraId="3FF870D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90DF9E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83988FB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коды ошибок при работе с базой данных</w:t>
            </w:r>
          </w:p>
          <w:p w14:paraId="0248F282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устранения ошибок, возникающих при работе с базой данных</w:t>
            </w:r>
          </w:p>
        </w:tc>
      </w:tr>
      <w:tr w:rsidR="00571A00" w:rsidRPr="00571A00" w14:paraId="60FEA589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0B0A22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4349D27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2.2. Осуществлять процедуры администрирования баз данных.</w:t>
            </w: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1B00E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Навыки: </w:t>
            </w:r>
          </w:p>
        </w:tc>
      </w:tr>
      <w:tr w:rsidR="00571A00" w:rsidRPr="00571A00" w14:paraId="715529B0" w14:textId="77777777" w:rsidTr="006A1A97">
        <w:trPr>
          <w:cantSplit/>
          <w:trHeight w:val="562"/>
          <w:jc w:val="center"/>
        </w:trPr>
        <w:tc>
          <w:tcPr>
            <w:tcW w:w="2177" w:type="dxa"/>
            <w:vMerge/>
            <w:shd w:val="clear" w:color="auto" w:fill="auto"/>
          </w:tcPr>
          <w:p w14:paraId="2421702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1D7A06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31069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Администрирования сервера баз данных</w:t>
            </w:r>
          </w:p>
          <w:p w14:paraId="4BD624F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Участия в администрировании отдельных компонент серверов</w:t>
            </w:r>
          </w:p>
        </w:tc>
      </w:tr>
      <w:tr w:rsidR="00571A00" w:rsidRPr="00571A00" w14:paraId="51FEAE08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B2D3ED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1D0D2B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2F8B4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298AD473" w14:textId="77777777" w:rsidTr="006A1A97">
        <w:trPr>
          <w:cantSplit/>
          <w:trHeight w:val="562"/>
          <w:jc w:val="center"/>
        </w:trPr>
        <w:tc>
          <w:tcPr>
            <w:tcW w:w="2177" w:type="dxa"/>
            <w:vMerge/>
            <w:shd w:val="clear" w:color="auto" w:fill="auto"/>
          </w:tcPr>
          <w:p w14:paraId="32674C3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FE2B1C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CA8E5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Осуществлять основные функции по администрированию баз данных</w:t>
            </w:r>
          </w:p>
          <w:p w14:paraId="53C4375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Настраивать политики безопасности при работе с сервером баз данных</w:t>
            </w:r>
          </w:p>
        </w:tc>
      </w:tr>
      <w:tr w:rsidR="00571A00" w:rsidRPr="00571A00" w14:paraId="1EDA37D6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E05183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47DF68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67740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79A4CBED" w14:textId="77777777" w:rsidTr="006A1A97">
        <w:trPr>
          <w:cantSplit/>
          <w:trHeight w:val="737"/>
          <w:jc w:val="center"/>
        </w:trPr>
        <w:tc>
          <w:tcPr>
            <w:tcW w:w="2177" w:type="dxa"/>
            <w:vMerge/>
            <w:shd w:val="clear" w:color="auto" w:fill="auto"/>
          </w:tcPr>
          <w:p w14:paraId="349CCEA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EB1BD0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AEA5B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Тенденции развития банков данных</w:t>
            </w:r>
          </w:p>
          <w:p w14:paraId="5E1933FA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Технология установки и настройки сервера баз данных</w:t>
            </w:r>
          </w:p>
          <w:p w14:paraId="07EBE261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безопасности сервера базы данных</w:t>
            </w:r>
          </w:p>
          <w:p w14:paraId="7F584D9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Тенденции развития банков данных</w:t>
            </w:r>
          </w:p>
        </w:tc>
      </w:tr>
      <w:tr w:rsidR="00571A00" w:rsidRPr="00571A00" w14:paraId="76BF27B9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23046E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511CAC8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2.3. Проводить аудит систем безопасности баз данных с использованием регламентов по защите информации.</w:t>
            </w: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12F7F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58D3F9AC" w14:textId="77777777" w:rsidTr="006A1A97">
        <w:trPr>
          <w:cantSplit/>
          <w:trHeight w:val="650"/>
          <w:jc w:val="center"/>
        </w:trPr>
        <w:tc>
          <w:tcPr>
            <w:tcW w:w="2177" w:type="dxa"/>
            <w:vMerge/>
            <w:shd w:val="clear" w:color="auto" w:fill="auto"/>
          </w:tcPr>
          <w:p w14:paraId="1E63ED7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A9A322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83751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Документирования результатов аудита безопасности информации</w:t>
            </w:r>
          </w:p>
          <w:p w14:paraId="362FA25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процедуры резервного копирования баз данных</w:t>
            </w:r>
          </w:p>
          <w:p w14:paraId="5C7392C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Использования процедуры восстановления баз данных</w:t>
            </w:r>
          </w:p>
        </w:tc>
      </w:tr>
      <w:tr w:rsidR="00571A00" w:rsidRPr="00571A00" w14:paraId="3DD359C8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71E199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8C8BB7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CC25D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7785DD94" w14:textId="77777777" w:rsidTr="006A1A97">
        <w:trPr>
          <w:cantSplit/>
          <w:trHeight w:val="1124"/>
          <w:jc w:val="center"/>
        </w:trPr>
        <w:tc>
          <w:tcPr>
            <w:tcW w:w="2177" w:type="dxa"/>
            <w:vMerge/>
            <w:shd w:val="clear" w:color="auto" w:fill="auto"/>
          </w:tcPr>
          <w:p w14:paraId="7028107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C0D8C8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D4563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Дать независимую оценку уровня безопасности </w:t>
            </w:r>
          </w:p>
          <w:p w14:paraId="72FCEAB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Производить регламентное обновление программного обеспечения</w:t>
            </w:r>
          </w:p>
          <w:p w14:paraId="6BC4C9F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Разрабатывать перечень рекомендаций по дальнейшей эксплуатации БД с максимальной защитой хранящейся информации.</w:t>
            </w:r>
          </w:p>
        </w:tc>
      </w:tr>
      <w:tr w:rsidR="00571A00" w:rsidRPr="00571A00" w14:paraId="248F0E20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5925B8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ACEC92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08897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200C3B92" w14:textId="77777777" w:rsidTr="006A1A97">
        <w:trPr>
          <w:cantSplit/>
          <w:trHeight w:val="513"/>
          <w:jc w:val="center"/>
        </w:trPr>
        <w:tc>
          <w:tcPr>
            <w:tcW w:w="2177" w:type="dxa"/>
            <w:vMerge/>
            <w:shd w:val="clear" w:color="auto" w:fill="auto"/>
          </w:tcPr>
          <w:p w14:paraId="1F1D9E5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E4F683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5DB0D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Протоколы безопасности при работе с базой данных</w:t>
            </w:r>
          </w:p>
          <w:p w14:paraId="4055FE0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защиты информации от несанкционированного доступа</w:t>
            </w:r>
          </w:p>
          <w:p w14:paraId="3DFFF95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Уровни угроз безопасности информации</w:t>
            </w:r>
          </w:p>
        </w:tc>
      </w:tr>
      <w:tr w:rsidR="00571A00" w:rsidRPr="00571A00" w14:paraId="3050D0D9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0560AC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4FE8841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2.4. Формировать требования хранилищ банка данных для обучения.</w:t>
            </w: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1FE2E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571A00" w:rsidRPr="00571A00" w14:paraId="1304B8EE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768E44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E09802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856F1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документации по формированию требований хранилищ банка данных</w:t>
            </w:r>
          </w:p>
        </w:tc>
      </w:tr>
      <w:tr w:rsidR="00571A00" w:rsidRPr="00571A00" w14:paraId="24F19FF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7372C9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AB5BA0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AE61F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571A00" w:rsidRPr="00571A00" w14:paraId="2C753AB5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491BE8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64678E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98796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формирование требований к обработке данных и их извлечению;</w:t>
            </w:r>
          </w:p>
        </w:tc>
      </w:tr>
      <w:tr w:rsidR="00571A00" w:rsidRPr="00571A00" w14:paraId="68C77A61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859FBA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F17537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CE8C48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571A00" w:rsidRPr="00571A00" w14:paraId="22DC2841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7AEBC3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576A5A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3BDC93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Формы документов, необходимых для формирования, ведения и использования банка данных</w:t>
            </w:r>
          </w:p>
        </w:tc>
      </w:tr>
      <w:tr w:rsidR="00571A00" w:rsidRPr="00571A00" w14:paraId="3DFA3F9D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3011C1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0C9F1CA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2.5. Подготавливать данные для базы знаний.</w:t>
            </w: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1A45F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Навыки:</w:t>
            </w:r>
          </w:p>
        </w:tc>
      </w:tr>
      <w:tr w:rsidR="00571A00" w:rsidRPr="00571A00" w14:paraId="06616B4B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46736B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6A9D0C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BC6AF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Проектирования, разработки и эксплуатации баз данных</w:t>
            </w:r>
          </w:p>
        </w:tc>
      </w:tr>
      <w:tr w:rsidR="00571A00" w:rsidRPr="00571A00" w14:paraId="0993FC51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25DC7A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2C04BD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2A8DE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571A00" w:rsidRPr="00571A00" w14:paraId="49716D7A" w14:textId="77777777" w:rsidTr="006A1A97">
        <w:trPr>
          <w:cantSplit/>
          <w:trHeight w:val="301"/>
          <w:jc w:val="center"/>
        </w:trPr>
        <w:tc>
          <w:tcPr>
            <w:tcW w:w="2177" w:type="dxa"/>
            <w:vMerge/>
            <w:shd w:val="clear" w:color="auto" w:fill="auto"/>
          </w:tcPr>
          <w:p w14:paraId="0D4377E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05AE56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E90A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Добавлять, удалять и изменять данные в базе данных;</w:t>
            </w:r>
          </w:p>
          <w:p w14:paraId="319F5AF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Производить операции по импорту и экспорту данных в различных форматах</w:t>
            </w:r>
          </w:p>
        </w:tc>
      </w:tr>
      <w:tr w:rsidR="00571A00" w:rsidRPr="00571A00" w14:paraId="6A2F79F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F81C08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FC4DC4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428D3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</w:tr>
      <w:tr w:rsidR="00571A00" w:rsidRPr="00571A00" w14:paraId="3A3ED13C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A682CB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989273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2AA5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Типы данных хранения информации в базе данных</w:t>
            </w:r>
          </w:p>
        </w:tc>
      </w:tr>
      <w:tr w:rsidR="00571A00" w:rsidRPr="00571A00" w14:paraId="293F3A1F" w14:textId="77777777" w:rsidTr="006A1A97">
        <w:trPr>
          <w:cantSplit/>
          <w:jc w:val="center"/>
        </w:trPr>
        <w:tc>
          <w:tcPr>
            <w:tcW w:w="2177" w:type="dxa"/>
            <w:vMerge w:val="restart"/>
            <w:shd w:val="clear" w:color="auto" w:fill="auto"/>
          </w:tcPr>
          <w:p w14:paraId="16EDB2A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Обучение готовых моделей искусственного интеллекта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14:paraId="37EB91E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 xml:space="preserve">ПК 3.1. Осуществлять выбор готовых моделей </w:t>
            </w:r>
            <w:r w:rsidRPr="007B6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искусственного интеллекта.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634A0218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Навыки:</w:t>
            </w:r>
          </w:p>
        </w:tc>
      </w:tr>
      <w:tr w:rsidR="00571A00" w:rsidRPr="00571A00" w14:paraId="28F33DF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9A58436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DCDFA5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20A873E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Подборки и настройки готовых моделей ИИ с учетом поставленных задач, анализа результатов их применения.</w:t>
            </w:r>
          </w:p>
        </w:tc>
      </w:tr>
      <w:tr w:rsidR="00571A00" w:rsidRPr="00571A00" w14:paraId="45907194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69D5B3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DC20E9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8B5E7F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280A107E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16210D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A2D967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1F17B0B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задачи для выбора подходящих готовых моделей ИИ, учитывать их ограничения и возможности.</w:t>
            </w:r>
          </w:p>
        </w:tc>
      </w:tr>
      <w:tr w:rsidR="00571A00" w:rsidRPr="00571A00" w14:paraId="0138E98E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5276DC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4ABE22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110EBF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1D6AFB79" w14:textId="77777777" w:rsidTr="006A1A97">
        <w:trPr>
          <w:cantSplit/>
          <w:trHeight w:val="362"/>
          <w:jc w:val="center"/>
        </w:trPr>
        <w:tc>
          <w:tcPr>
            <w:tcW w:w="2177" w:type="dxa"/>
            <w:vMerge/>
            <w:shd w:val="clear" w:color="auto" w:fill="auto"/>
          </w:tcPr>
          <w:p w14:paraId="7F648E00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FA8A22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13617EF9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методов машинного обучения, принципы работы готовых моделей ИИ, их виды и применения. </w:t>
            </w:r>
          </w:p>
          <w:p w14:paraId="1E50D0E7" w14:textId="77777777" w:rsidR="00571A00" w:rsidRPr="007B699D" w:rsidRDefault="00571A00" w:rsidP="00571A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 программирования, используемые для ИИ.</w:t>
            </w:r>
          </w:p>
        </w:tc>
      </w:tr>
      <w:tr w:rsidR="00571A00" w:rsidRPr="00571A00" w14:paraId="7F0AB990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C3E045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623A0820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3.2. Формировать сценарии обучения готовых моделей искусственного интеллекта.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6756912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2E61F25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97DBEF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48135102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817A6A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Создания сценариев обучения, подготовки данных для обучения, настройки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гиперпараметров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достижения оптимального результата.</w:t>
            </w:r>
          </w:p>
        </w:tc>
      </w:tr>
      <w:tr w:rsidR="00571A00" w:rsidRPr="00571A00" w14:paraId="06FB9343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E9BF0D6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F73492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4C9A63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0E916A9E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C4D12A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3D296E5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0F3A86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Разрабатывать сценарии обучения, определять параметры обучения для различных типов моделей ИИ.</w:t>
            </w:r>
          </w:p>
        </w:tc>
      </w:tr>
      <w:tr w:rsidR="00571A00" w:rsidRPr="00571A00" w14:paraId="474F3A29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7BB3DD0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E334722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03CCB4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73EE39C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57708CB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2991BA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6C7A41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 стратегии обучения моделей, типы данных для обучения, методы предварительной обработки данных.</w:t>
            </w:r>
          </w:p>
        </w:tc>
      </w:tr>
      <w:tr w:rsidR="00571A00" w:rsidRPr="00571A00" w14:paraId="24E5253B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52B861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41C34744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7B91D6A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0CF4F67E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5D20A7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5E7923A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FE19A9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Процесса обучения моделей на подготовленных данных, применения методов калибровки для улучшения точности моделей.</w:t>
            </w:r>
          </w:p>
        </w:tc>
      </w:tr>
      <w:tr w:rsidR="00571A00" w:rsidRPr="00571A00" w14:paraId="4EE06A0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CA0ECA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4A3BB4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85563C0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40D1706C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24F9D7B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359277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E4CBBE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Настраивать процесс обучения, выбирать подходящие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датасеты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корректировать параметры обучения для калибровки.</w:t>
            </w:r>
          </w:p>
        </w:tc>
      </w:tr>
      <w:tr w:rsidR="00571A00" w:rsidRPr="00571A00" w14:paraId="0BEDC7A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DD2C17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5954D11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25E6378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5EB1E05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C12458A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2402851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FB99C6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и алгоритмы обучения моделей, методы оценки качества моделей, критерии калибровки.</w:t>
            </w:r>
          </w:p>
        </w:tc>
      </w:tr>
      <w:tr w:rsidR="00571A00" w:rsidRPr="00571A00" w14:paraId="49405FA1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8F8BABA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2920703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3.4. Контролировать результат обучения.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5C7D2D5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57994156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5A19036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6226309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E23344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</w:tc>
      </w:tr>
      <w:tr w:rsidR="00571A00" w:rsidRPr="00571A00" w14:paraId="674A99EB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D6C6D44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3A88832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637DAC5F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7ACCF884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33FFAB4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25BAE7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2420BD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мониторинг качества обучения моделей, выявлять отклонения и проблемы в результатах работы.</w:t>
            </w:r>
          </w:p>
        </w:tc>
      </w:tr>
      <w:tr w:rsidR="00571A00" w:rsidRPr="00571A00" w14:paraId="39FE3FFA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466CFC0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73CAC8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DB37E3A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5B23FA8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9E9298B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0EB9D87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A070A5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 производительности моделей, метрики качества (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accuracy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precision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recall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т.д.).</w:t>
            </w:r>
          </w:p>
        </w:tc>
      </w:tr>
      <w:tr w:rsidR="00571A00" w:rsidRPr="00571A00" w14:paraId="513E60A6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E4EE7D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04219C19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3.5. Оформлять результат проведения процедуры обучения.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186E0EE7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5274A3F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610EAB00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AC31205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896F652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Создания отчетов по обучению моделей, использования инструментов для визуализации (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Matplotlib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Seaborn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) для наглядного представления данных.</w:t>
            </w:r>
          </w:p>
        </w:tc>
      </w:tr>
      <w:tr w:rsidR="00571A00" w:rsidRPr="00571A00" w14:paraId="4D47895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FC25401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D1D8314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303A728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07EBEF03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C6CBD93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2B18A9F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01F9D8C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</w:tc>
      </w:tr>
      <w:tr w:rsidR="00571A00" w:rsidRPr="00571A00" w14:paraId="48EA330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013D06E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D3EAA54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08192D4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27EEF9B3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BB460E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31F67FD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89359F5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Форматы и стандарты представления результатов работы моделей, инструменты для визуализации данных и результатов обучения.</w:t>
            </w:r>
          </w:p>
        </w:tc>
      </w:tr>
      <w:tr w:rsidR="00571A00" w:rsidRPr="00571A00" w14:paraId="1C56CCE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5EE1EDF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14:paraId="6B23187E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sz w:val="24"/>
                <w:szCs w:val="24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3C6F7E8D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</w:tc>
      </w:tr>
      <w:tr w:rsidR="00571A00" w:rsidRPr="00571A00" w14:paraId="6C1A490F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8FF800D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CE04D2A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13FD00F4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запросов для получения и анализа данных, построения графиков и диаграмм для визуализации результатов работы ИИ.</w:t>
            </w:r>
          </w:p>
        </w:tc>
      </w:tr>
      <w:tr w:rsidR="00571A00" w:rsidRPr="00571A00" w14:paraId="0B6583B2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4771BC09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1477B36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5E4EAD91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</w:tr>
      <w:tr w:rsidR="00571A00" w:rsidRPr="00571A00" w14:paraId="39ABD8B0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507A0C58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75386D26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10C03B33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запросы для получения данных из моделей ИИ, представлять результаты в виде графиков и таблиц.</w:t>
            </w:r>
          </w:p>
        </w:tc>
      </w:tr>
      <w:tr w:rsidR="00571A00" w:rsidRPr="00571A00" w14:paraId="6789B898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10A4A484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174827DC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462DD679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</w:tr>
      <w:tr w:rsidR="00571A00" w:rsidRPr="00571A00" w14:paraId="66F89C57" w14:textId="77777777" w:rsidTr="006A1A97">
        <w:trPr>
          <w:cantSplit/>
          <w:jc w:val="center"/>
        </w:trPr>
        <w:tc>
          <w:tcPr>
            <w:tcW w:w="2177" w:type="dxa"/>
            <w:vMerge/>
            <w:shd w:val="clear" w:color="auto" w:fill="auto"/>
          </w:tcPr>
          <w:p w14:paraId="297B9ADA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14:paraId="05F06BCD" w14:textId="77777777" w:rsidR="00571A00" w:rsidRPr="007B699D" w:rsidRDefault="00571A00" w:rsidP="00571A00">
            <w:pPr>
              <w:spacing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372" w:type="dxa"/>
            <w:gridSpan w:val="2"/>
            <w:shd w:val="clear" w:color="auto" w:fill="auto"/>
          </w:tcPr>
          <w:p w14:paraId="73643956" w14:textId="77777777" w:rsidR="00571A00" w:rsidRPr="007B699D" w:rsidRDefault="00571A00" w:rsidP="00571A0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запросов для анализа и обработки данных, SQL, </w:t>
            </w:r>
            <w:proofErr w:type="spellStart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>NoSQL</w:t>
            </w:r>
            <w:proofErr w:type="spellEnd"/>
            <w:r w:rsidRPr="007B6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базы данных, инструменты визуализации данных.</w:t>
            </w:r>
          </w:p>
        </w:tc>
      </w:tr>
    </w:tbl>
    <w:p w14:paraId="6A92986F" w14:textId="77777777" w:rsidR="00571A00" w:rsidRDefault="00571A00" w:rsidP="00571A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EECA92" w14:textId="77777777" w:rsidR="00D32AF7" w:rsidRPr="00571A00" w:rsidRDefault="00AC4521" w:rsidP="00571A00">
      <w:pPr>
        <w:widowControl w:val="0"/>
        <w:spacing w:line="240" w:lineRule="auto"/>
        <w:ind w:left="20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ттес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27DDFA43" w14:textId="77777777" w:rsidR="00D32AF7" w:rsidRDefault="00D32AF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9D6B12A" w14:textId="77777777" w:rsidR="00D32AF7" w:rsidRPr="00571A00" w:rsidRDefault="00AC4521" w:rsidP="00571A00">
      <w:pPr>
        <w:widowControl w:val="0"/>
        <w:spacing w:line="276" w:lineRule="auto"/>
        <w:ind w:right="42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уровня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тствующую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лификацию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09.02.13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скусств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теллекта.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0C573D0D" w14:textId="77777777" w:rsidR="00D32AF7" w:rsidRDefault="00AC4521">
      <w:pPr>
        <w:widowControl w:val="0"/>
        <w:spacing w:line="240" w:lineRule="auto"/>
        <w:ind w:left="9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3E4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</w:t>
      </w:r>
      <w:r w:rsidR="003E4E54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о</w:t>
      </w:r>
      <w:r w:rsidR="003E4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4E5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 w:rsidR="003E4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</w:p>
    <w:p w14:paraId="09CDD652" w14:textId="77777777" w:rsidR="00D32AF7" w:rsidRDefault="00D32AF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8A3BCEA" w14:textId="77777777" w:rsidR="00D32AF7" w:rsidRPr="00571A00" w:rsidRDefault="00AC4521" w:rsidP="00571A0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(216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C932E87" w14:textId="77777777" w:rsidR="00D32AF7" w:rsidRPr="00571A00" w:rsidRDefault="00AC4521" w:rsidP="00571A0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56CE2DC" w14:textId="77777777" w:rsidR="00D32AF7" w:rsidRDefault="00AC4521" w:rsidP="007B699D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боты) 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(144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D47E877" w14:textId="77777777" w:rsidR="00D32AF7" w:rsidRPr="003E4E54" w:rsidRDefault="00AC4521" w:rsidP="007B699D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</w:t>
      </w:r>
      <w:r w:rsidR="003E4E54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е</w:t>
      </w:r>
      <w:r w:rsid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демонст</w:t>
      </w:r>
      <w:r w:rsid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E4E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3E4E54"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ионного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(36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AADEF34" w14:textId="77777777" w:rsidR="00D32AF7" w:rsidRDefault="00AC4521" w:rsidP="007B699D">
      <w:pPr>
        <w:widowControl w:val="0"/>
        <w:spacing w:line="240" w:lineRule="auto"/>
        <w:ind w:right="-20"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6" w:name="_page_61_0"/>
      <w:bookmarkEnd w:id="5"/>
    </w:p>
    <w:p w14:paraId="3DBE6CCA" w14:textId="77777777" w:rsidR="00D32AF7" w:rsidRDefault="003E4E54" w:rsidP="006A1A97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AC4521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</w:rPr>
        <w:lastRenderedPageBreak/>
        <w:t>3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21"/>
          <w:w w:val="90"/>
          <w:sz w:val="28"/>
          <w:szCs w:val="28"/>
        </w:rPr>
        <w:t>.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УРА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ДУРЫ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ГИА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ПРОВ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="00AC452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="00AC4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4D60657D" w14:textId="77777777" w:rsidR="00D32AF7" w:rsidRPr="006A1A97" w:rsidRDefault="00D32AF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2239AA" w14:textId="77777777" w:rsidR="00D32AF7" w:rsidRPr="006A1A97" w:rsidRDefault="00AC4521" w:rsidP="006A1A97">
      <w:pPr>
        <w:widowControl w:val="0"/>
        <w:spacing w:line="240" w:lineRule="auto"/>
        <w:ind w:left="27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едуры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6A0AECA5" w14:textId="77777777" w:rsidR="00D32AF7" w:rsidRPr="006A1A97" w:rsidRDefault="00D32AF7">
      <w:pPr>
        <w:spacing w:after="5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5777E" w14:textId="77777777" w:rsidR="00D32AF7" w:rsidRPr="006A1A97" w:rsidRDefault="00AC4521">
      <w:pPr>
        <w:widowControl w:val="0"/>
        <w:tabs>
          <w:tab w:val="left" w:pos="2713"/>
          <w:tab w:val="left" w:pos="3884"/>
          <w:tab w:val="left" w:pos="5263"/>
          <w:tab w:val="left" w:pos="6705"/>
          <w:tab w:val="left" w:pos="7086"/>
          <w:tab w:val="left" w:pos="8009"/>
          <w:tab w:val="left" w:pos="9060"/>
        </w:tabs>
        <w:spacing w:line="276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итоговая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проводится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выпуск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 квалиф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ционной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няется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6A1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ломного</w:t>
      </w:r>
      <w:r w:rsidRPr="006A1A97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(работы)</w:t>
      </w:r>
      <w:r w:rsidRPr="006A1A97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7865F8C8" w14:textId="77777777" w:rsidR="00D32AF7" w:rsidRPr="006A1A97" w:rsidRDefault="00AC4521">
      <w:pPr>
        <w:widowControl w:val="0"/>
        <w:spacing w:before="1" w:line="275" w:lineRule="auto"/>
        <w:ind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кза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 является перв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 этапом госуд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 итоговой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и. На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втором этапе ГИА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роводится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ащита дип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0612F4" w14:textId="77777777" w:rsidR="00D32AF7" w:rsidRPr="006A1A97" w:rsidRDefault="00AC4521">
      <w:pPr>
        <w:widowControl w:val="0"/>
        <w:spacing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1A9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щимся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ходе обучен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6A1A9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онный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09.0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.13</w:t>
      </w:r>
      <w:r w:rsidRPr="006A1A9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6A1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скусств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профессиональ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312160C" w14:textId="77777777" w:rsidR="00D32AF7" w:rsidRPr="006A1A97" w:rsidRDefault="00AC4521">
      <w:pPr>
        <w:widowControl w:val="0"/>
        <w:spacing w:line="240" w:lineRule="auto"/>
        <w:ind w:left="16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роведен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ударств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нной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тац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57E4AA7E" w14:textId="77777777" w:rsidR="00D32AF7" w:rsidRPr="006A1A97" w:rsidRDefault="00AC4521">
      <w:pPr>
        <w:widowControl w:val="0"/>
        <w:spacing w:line="275" w:lineRule="auto"/>
        <w:ind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ждой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6A1A9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 w:rsidRPr="006A1A9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 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 календарным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ом 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текущ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14:paraId="7A6D7F55" w14:textId="77777777" w:rsidR="00D32AF7" w:rsidRPr="006A1A97" w:rsidRDefault="00AC4521">
      <w:pPr>
        <w:widowControl w:val="0"/>
        <w:spacing w:line="275" w:lineRule="auto"/>
        <w:ind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руется</w:t>
      </w:r>
      <w:r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ции,</w:t>
      </w:r>
      <w:r w:rsidRPr="006A1A9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сторонних</w:t>
      </w:r>
      <w:r w:rsidRPr="006A1A9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 w:rsidRPr="006A1A97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6A1A97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сле педагогических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работников,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работодателей</w:t>
      </w:r>
      <w:r w:rsidRPr="006A1A97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1A9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 деятель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6A1A9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оответству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вятся выпуск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BADEBB" w14:textId="77777777" w:rsidR="00D32AF7" w:rsidRPr="006A1A97" w:rsidRDefault="00AC4521">
      <w:pPr>
        <w:widowControl w:val="0"/>
        <w:spacing w:before="5" w:line="273" w:lineRule="auto"/>
        <w:ind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входят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сперты,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обученные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программ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итутом 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7CFF99B3" w14:textId="77777777" w:rsidR="00D32AF7" w:rsidRPr="006A1A97" w:rsidRDefault="00AC4521">
      <w:pPr>
        <w:widowControl w:val="0"/>
        <w:spacing w:before="5" w:line="275" w:lineRule="auto"/>
        <w:ind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6A1A97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соответствующая спец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«Интеллектуальные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истемы».</w:t>
      </w:r>
    </w:p>
    <w:p w14:paraId="74B86C33" w14:textId="77777777" w:rsidR="00D32AF7" w:rsidRPr="006A1A97" w:rsidRDefault="00AC4521">
      <w:pPr>
        <w:widowControl w:val="0"/>
        <w:spacing w:before="82" w:line="275" w:lineRule="auto"/>
        <w:ind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уется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пр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 объективн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 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результатов подготовки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ров.</w:t>
      </w:r>
    </w:p>
    <w:p w14:paraId="621BCA40" w14:textId="77777777" w:rsidR="00D32AF7" w:rsidRPr="006A1A97" w:rsidRDefault="00AC4521">
      <w:pPr>
        <w:widowControl w:val="0"/>
        <w:spacing w:line="276" w:lineRule="auto"/>
        <w:ind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1A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 w:rsidRPr="006A1A9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выносятся</w:t>
      </w:r>
      <w:r w:rsidRPr="006A1A9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6A1A9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Pr="006A1A9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 основные</w:t>
      </w:r>
      <w:r w:rsidRPr="006A1A97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виды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ти.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 ис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зуется ком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кументаци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мый на сайте</w:t>
      </w:r>
      <w:r w:rsidRPr="006A1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hyperlink r:id="rId6">
        <w:r w:rsidRPr="006A1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www.d</w:t>
        </w:r>
        <w:r w:rsidRPr="006A1A9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e</w:t>
        </w:r>
        <w:r w:rsidRPr="006A1A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.firpo.r</w:t>
        </w:r>
        <w:r w:rsidRPr="006A1A9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u</w:t>
        </w:r>
        <w:r w:rsidRPr="006A1A97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</w:hyperlink>
    </w:p>
    <w:p w14:paraId="5F2ADE7A" w14:textId="77777777" w:rsidR="00D32AF7" w:rsidRPr="006A1A97" w:rsidRDefault="00AC4521">
      <w:pPr>
        <w:widowControl w:val="0"/>
        <w:spacing w:line="275" w:lineRule="auto"/>
        <w:ind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лект</w:t>
      </w:r>
      <w:r w:rsidRPr="006A1A9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(КОД)</w:t>
      </w:r>
      <w:r w:rsidRPr="006A1A9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6A1A9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</w:t>
      </w:r>
      <w:r w:rsidRPr="006A1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етенци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Pr="006A1A9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оснащ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экспертных</w:t>
      </w:r>
      <w:r w:rsidRPr="006A1A97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групп,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стру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 безо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6A1A9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</w:t>
      </w:r>
      <w:r w:rsidRPr="006A1A97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0AA5D760" w14:textId="77777777" w:rsidR="00D32AF7" w:rsidRPr="006A1A97" w:rsidRDefault="00AC4521">
      <w:pPr>
        <w:widowControl w:val="0"/>
        <w:spacing w:line="276" w:lineRule="auto"/>
        <w:ind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 w:rsidRPr="006A1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алом 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6A1A9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r w:rsidRPr="006A1A97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ммы по спец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теллектуальные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ы».</w:t>
      </w:r>
    </w:p>
    <w:p w14:paraId="17442451" w14:textId="77777777" w:rsidR="00D32AF7" w:rsidRPr="006A1A97" w:rsidRDefault="00AC4521">
      <w:pPr>
        <w:widowControl w:val="0"/>
        <w:tabs>
          <w:tab w:val="left" w:pos="1746"/>
          <w:tab w:val="left" w:pos="2197"/>
          <w:tab w:val="left" w:pos="3132"/>
          <w:tab w:val="left" w:pos="4605"/>
          <w:tab w:val="left" w:pos="6123"/>
          <w:tab w:val="left" w:pos="7908"/>
          <w:tab w:val="left" w:pos="9280"/>
        </w:tabs>
        <w:spacing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Колледжем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чня разм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ститута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профессиональ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ps://bom.firpo.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u/Public</w:t>
      </w:r>
      <w:r w:rsidRPr="006A1A9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A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A1A9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 w:rsidRPr="006A1A97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6A1A97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быт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выбрано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боле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6"/>
    </w:p>
    <w:p w14:paraId="2C31F1DF" w14:textId="77777777" w:rsidR="006A1A97" w:rsidRPr="006A1A97" w:rsidRDefault="006A1A97">
      <w:pPr>
        <w:widowControl w:val="0"/>
        <w:tabs>
          <w:tab w:val="left" w:pos="1746"/>
          <w:tab w:val="left" w:pos="2197"/>
          <w:tab w:val="left" w:pos="3132"/>
          <w:tab w:val="left" w:pos="4605"/>
          <w:tab w:val="left" w:pos="6123"/>
          <w:tab w:val="left" w:pos="7908"/>
          <w:tab w:val="left" w:pos="9280"/>
        </w:tabs>
        <w:spacing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18C591" w14:textId="77777777" w:rsidR="006A1A97" w:rsidRPr="006A1A97" w:rsidRDefault="006A1A97">
      <w:pPr>
        <w:widowControl w:val="0"/>
        <w:tabs>
          <w:tab w:val="left" w:pos="1746"/>
          <w:tab w:val="left" w:pos="2197"/>
          <w:tab w:val="left" w:pos="3132"/>
          <w:tab w:val="left" w:pos="4605"/>
          <w:tab w:val="left" w:pos="6123"/>
          <w:tab w:val="left" w:pos="7908"/>
          <w:tab w:val="left" w:pos="9280"/>
        </w:tabs>
        <w:spacing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FFF14" w14:textId="77777777" w:rsidR="006A1A97" w:rsidRPr="006A1A97" w:rsidRDefault="006A1A97">
      <w:pPr>
        <w:widowControl w:val="0"/>
        <w:tabs>
          <w:tab w:val="left" w:pos="1746"/>
          <w:tab w:val="left" w:pos="2197"/>
          <w:tab w:val="left" w:pos="3132"/>
          <w:tab w:val="left" w:pos="4605"/>
          <w:tab w:val="left" w:pos="6123"/>
          <w:tab w:val="left" w:pos="7908"/>
          <w:tab w:val="left" w:pos="9280"/>
        </w:tabs>
        <w:spacing w:line="275" w:lineRule="auto"/>
        <w:ind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1A97" w:rsidRPr="006A1A97" w:rsidSect="006A1A97">
          <w:type w:val="nextColumn"/>
          <w:pgSz w:w="11920" w:h="16850"/>
          <w:pgMar w:top="720" w:right="567" w:bottom="567" w:left="1134" w:header="0" w:footer="0" w:gutter="0"/>
          <w:cols w:space="708"/>
        </w:sectPr>
      </w:pPr>
    </w:p>
    <w:p w14:paraId="55C96CF8" w14:textId="77777777" w:rsidR="00D32AF7" w:rsidRPr="006A1A97" w:rsidRDefault="00D32AF7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page_64_0"/>
    </w:p>
    <w:p w14:paraId="2B66439B" w14:textId="77777777" w:rsidR="00D32AF7" w:rsidRPr="006A1A97" w:rsidRDefault="00AC4521">
      <w:pPr>
        <w:widowControl w:val="0"/>
        <w:spacing w:line="263" w:lineRule="auto"/>
        <w:ind w:left="4609" w:right="45" w:hanging="4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выпол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ения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нстрац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экзамена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еобход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мо соблюдение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дую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 условий:</w:t>
      </w:r>
    </w:p>
    <w:p w14:paraId="0D3C5F2A" w14:textId="77777777" w:rsidR="00D32AF7" w:rsidRPr="006A1A97" w:rsidRDefault="00D32AF7">
      <w:pPr>
        <w:spacing w:after="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1B772B" w14:textId="77777777" w:rsidR="00D32AF7" w:rsidRPr="006A1A97" w:rsidRDefault="00AC4521" w:rsidP="003E4E54">
      <w:pPr>
        <w:widowControl w:val="0"/>
        <w:tabs>
          <w:tab w:val="left" w:pos="284"/>
        </w:tabs>
        <w:spacing w:line="276" w:lineRule="auto"/>
        <w:ind w:right="226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дке,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това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тве це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 э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18B78D35" w14:textId="77777777" w:rsidR="00D32AF7" w:rsidRPr="006A1A97" w:rsidRDefault="00AC4521" w:rsidP="003E4E54">
      <w:pPr>
        <w:widowControl w:val="0"/>
        <w:tabs>
          <w:tab w:val="left" w:pos="284"/>
          <w:tab w:val="left" w:pos="1361"/>
        </w:tabs>
        <w:spacing w:line="275" w:lineRule="auto"/>
        <w:ind w:right="219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площад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оснащ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6A1A97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Pr="006A1A9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1A97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6A1A97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 выбр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му ко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14:paraId="54B0E2E6" w14:textId="77777777" w:rsidR="00D32AF7" w:rsidRPr="006A1A97" w:rsidRDefault="003E4E54">
      <w:pPr>
        <w:widowControl w:val="0"/>
        <w:spacing w:before="81" w:line="271" w:lineRule="auto"/>
        <w:ind w:left="103"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3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 Оценивание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выполнения заданий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емонст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ного экзам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осуществля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на основе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оотв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ствия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ержания за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ГОС СПО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специа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ьности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13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09.02.13 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рац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ологий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искусств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нного 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телл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кта, уч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 требован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профессиональных стан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й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0FD77AF" w14:textId="77777777" w:rsidR="00D32AF7" w:rsidRPr="006A1A97" w:rsidRDefault="00D32AF7">
      <w:pPr>
        <w:spacing w:after="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E53E28" w14:textId="77777777" w:rsidR="00D32AF7" w:rsidRPr="006A1A97" w:rsidRDefault="00AC4521" w:rsidP="006A1A97">
      <w:pPr>
        <w:widowControl w:val="0"/>
        <w:spacing w:line="275" w:lineRule="auto"/>
        <w:ind w:right="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6A1A9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</w:t>
      </w:r>
      <w:r w:rsidRPr="006A1A9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дани</w:t>
      </w:r>
      <w:r w:rsidRPr="006A1A9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</w:t>
      </w:r>
      <w:r w:rsidRPr="006A1A9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6A1A9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со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ачисления баллов, пр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ОД.</w:t>
      </w:r>
    </w:p>
    <w:p w14:paraId="138E463F" w14:textId="77777777" w:rsidR="00D32AF7" w:rsidRPr="006A1A97" w:rsidRDefault="00AC4521" w:rsidP="006A1A97">
      <w:pPr>
        <w:widowControl w:val="0"/>
        <w:tabs>
          <w:tab w:val="left" w:pos="2439"/>
          <w:tab w:val="left" w:pos="4163"/>
          <w:tab w:val="left" w:pos="5439"/>
          <w:tab w:val="left" w:pos="6942"/>
        </w:tabs>
        <w:spacing w:before="1" w:line="275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профессиональ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ч»</w:t>
      </w:r>
      <w:r w:rsidRPr="006A1A9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4299DD3" w14:textId="77777777" w:rsidR="00D32AF7" w:rsidRPr="006A1A97" w:rsidRDefault="00AC4521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9897AB" w14:textId="77777777" w:rsidR="00D32AF7" w:rsidRPr="006A1A97" w:rsidRDefault="00D32AF7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FF6A2B" w14:textId="77777777" w:rsidR="00D32AF7" w:rsidRPr="006A1A97" w:rsidRDefault="00AC4521">
      <w:pPr>
        <w:widowControl w:val="0"/>
        <w:tabs>
          <w:tab w:val="left" w:pos="1248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Pr="006A1A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C98AE70" w14:textId="77777777" w:rsidR="00D32AF7" w:rsidRPr="006A1A97" w:rsidRDefault="00D32AF7">
      <w:pPr>
        <w:spacing w:after="1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8EF15" w14:textId="77777777" w:rsidR="00D32AF7" w:rsidRPr="006A1A97" w:rsidRDefault="00AC4521">
      <w:pPr>
        <w:widowControl w:val="0"/>
        <w:tabs>
          <w:tab w:val="left" w:pos="1248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A8BDCA" w14:textId="77777777" w:rsidR="00D32AF7" w:rsidRPr="006A1A97" w:rsidRDefault="00D32AF7">
      <w:pPr>
        <w:spacing w:after="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85BAF5" w14:textId="77777777" w:rsidR="00D32AF7" w:rsidRPr="006A1A97" w:rsidRDefault="00AC4521">
      <w:pPr>
        <w:widowControl w:val="0"/>
        <w:tabs>
          <w:tab w:val="left" w:pos="1250"/>
        </w:tabs>
        <w:spacing w:line="275" w:lineRule="auto"/>
        <w:ind w:right="36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скорость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);б</w:t>
      </w:r>
      <w:proofErr w:type="gramEnd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штрафные целев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аторы:</w:t>
      </w:r>
    </w:p>
    <w:p w14:paraId="05623B46" w14:textId="77777777" w:rsidR="00D32AF7" w:rsidRPr="006A1A97" w:rsidRDefault="00AC4521">
      <w:pPr>
        <w:widowControl w:val="0"/>
        <w:tabs>
          <w:tab w:val="left" w:pos="1250"/>
        </w:tabs>
        <w:spacing w:before="2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нарушен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889FFB" w14:textId="77777777" w:rsidR="00D32AF7" w:rsidRPr="006A1A97" w:rsidRDefault="00D32AF7">
      <w:pPr>
        <w:spacing w:after="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E38D3" w14:textId="77777777" w:rsidR="00D32AF7" w:rsidRPr="006A1A97" w:rsidRDefault="00AC4521">
      <w:pPr>
        <w:widowControl w:val="0"/>
        <w:tabs>
          <w:tab w:val="left" w:pos="1250"/>
        </w:tabs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негрубы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арушения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ологии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86CBEC" w14:textId="77777777" w:rsidR="00D32AF7" w:rsidRPr="006A1A97" w:rsidRDefault="00AC4521" w:rsidP="006A1A97">
      <w:pPr>
        <w:widowControl w:val="0"/>
        <w:tabs>
          <w:tab w:val="left" w:pos="2066"/>
          <w:tab w:val="left" w:pos="3581"/>
          <w:tab w:val="left" w:pos="4832"/>
          <w:tab w:val="left" w:pos="6613"/>
          <w:tab w:val="left" w:pos="8185"/>
          <w:tab w:val="left" w:pos="8730"/>
        </w:tabs>
        <w:spacing w:line="275" w:lineRule="auto"/>
        <w:ind w:right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штр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уто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="006A1A97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нию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49EB55" w14:textId="77777777" w:rsidR="00D32AF7" w:rsidRPr="006A1A97" w:rsidRDefault="00AC4521">
      <w:pPr>
        <w:widowControl w:val="0"/>
        <w:spacing w:line="276" w:lineRule="auto"/>
        <w:ind w:right="160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 w:rsidRPr="006A1A9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Pr="006A1A97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ального</w:t>
      </w:r>
      <w:r w:rsidRPr="006A1A9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адания</w:t>
      </w:r>
      <w:r w:rsidRPr="006A1A97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представл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ствующ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аспортах экза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заданий.</w:t>
      </w:r>
    </w:p>
    <w:p w14:paraId="23D60A7A" w14:textId="77777777" w:rsidR="006A1A97" w:rsidRPr="006A1A97" w:rsidRDefault="006A1A97" w:rsidP="006A1A97">
      <w:pPr>
        <w:widowControl w:val="0"/>
        <w:spacing w:line="275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Процедура</w:t>
      </w:r>
      <w:r w:rsidRPr="006A1A97">
        <w:rPr>
          <w:rFonts w:ascii="Times New Roman" w:eastAsia="Times New Roman" w:hAnsi="Times New Roman" w:cs="Times New Roman"/>
          <w:b/>
          <w:color w:val="000000"/>
          <w:spacing w:val="7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ерево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color w:val="000000"/>
          <w:spacing w:val="8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бщего</w:t>
      </w:r>
      <w:r w:rsidRPr="006A1A97">
        <w:rPr>
          <w:rFonts w:ascii="Times New Roman" w:eastAsia="Times New Roman" w:hAnsi="Times New Roman" w:cs="Times New Roman"/>
          <w:b/>
          <w:color w:val="000000"/>
          <w:spacing w:val="7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Pr="006A1A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тва</w:t>
      </w:r>
      <w:r w:rsidRPr="006A1A97">
        <w:rPr>
          <w:rFonts w:ascii="Times New Roman" w:eastAsia="Times New Roman" w:hAnsi="Times New Roman" w:cs="Times New Roman"/>
          <w:b/>
          <w:color w:val="000000"/>
          <w:spacing w:val="7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ран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ых осущ</w:t>
      </w:r>
      <w:r w:rsidRPr="006A1A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твляется исходя</w:t>
      </w:r>
      <w:r w:rsidRPr="006A1A9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</w:t>
      </w:r>
      <w:r w:rsidRPr="006A1A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дующ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r w:rsidRPr="006A1A97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тери</w:t>
      </w:r>
      <w:r w:rsidRPr="006A1A9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в:</w:t>
      </w:r>
    </w:p>
    <w:p w14:paraId="655CA1B1" w14:textId="77777777" w:rsidR="00D32AF7" w:rsidRPr="006A1A97" w:rsidRDefault="00D32AF7">
      <w:pPr>
        <w:rPr>
          <w:b/>
          <w:sz w:val="24"/>
          <w:szCs w:val="24"/>
        </w:rPr>
      </w:pPr>
    </w:p>
    <w:p w14:paraId="2DB3E60F" w14:textId="77777777" w:rsidR="006A1A97" w:rsidRPr="006A1A97" w:rsidRDefault="006A1A97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7"/>
        <w:gridCol w:w="4597"/>
      </w:tblGrid>
      <w:tr w:rsidR="006A1A97" w:rsidRPr="006A1A97" w14:paraId="5D4A1912" w14:textId="77777777" w:rsidTr="006A1A97">
        <w:trPr>
          <w:trHeight w:val="277"/>
        </w:trPr>
        <w:tc>
          <w:tcPr>
            <w:tcW w:w="5477" w:type="dxa"/>
          </w:tcPr>
          <w:p w14:paraId="698D905C" w14:textId="77777777" w:rsidR="006A1A97" w:rsidRPr="006A1A97" w:rsidRDefault="006A1A97" w:rsidP="006A1A9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3"/>
                <w:sz w:val="24"/>
                <w:szCs w:val="24"/>
              </w:rPr>
            </w:pPr>
            <w:proofErr w:type="spellStart"/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ошен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40"/>
                <w:sz w:val="24"/>
                <w:szCs w:val="24"/>
              </w:rPr>
              <w:t>е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олученно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43"/>
                <w:sz w:val="24"/>
                <w:szCs w:val="24"/>
              </w:rPr>
              <w:t>о</w:t>
            </w:r>
            <w:proofErr w:type="spellEnd"/>
          </w:p>
          <w:p w14:paraId="76E7FB20" w14:textId="77777777" w:rsidR="006A1A97" w:rsidRPr="006A1A97" w:rsidRDefault="006A1A97" w:rsidP="006A1A97">
            <w:pPr>
              <w:jc w:val="center"/>
              <w:rPr>
                <w:b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ич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ества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баллов к м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ксималь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возможном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45"/>
                <w:sz w:val="24"/>
                <w:szCs w:val="24"/>
              </w:rPr>
              <w:t>у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(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%)</w:t>
            </w:r>
          </w:p>
        </w:tc>
        <w:tc>
          <w:tcPr>
            <w:tcW w:w="4597" w:type="dxa"/>
          </w:tcPr>
          <w:p w14:paraId="3C99F56F" w14:textId="77777777" w:rsidR="006A1A97" w:rsidRPr="006A1A97" w:rsidRDefault="006A1A97" w:rsidP="006A1A97">
            <w:pPr>
              <w:widowControl w:val="0"/>
              <w:ind w:left="-8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к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ГИ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  <w:p w14:paraId="79697212" w14:textId="77777777" w:rsidR="006A1A97" w:rsidRPr="006A1A97" w:rsidRDefault="006A1A97" w:rsidP="006A1A97">
            <w:pPr>
              <w:rPr>
                <w:sz w:val="24"/>
                <w:szCs w:val="24"/>
              </w:rPr>
            </w:pPr>
          </w:p>
        </w:tc>
      </w:tr>
      <w:tr w:rsidR="006A1A97" w:rsidRPr="006A1A97" w14:paraId="7D73CD01" w14:textId="77777777" w:rsidTr="006A1A97">
        <w:trPr>
          <w:trHeight w:val="181"/>
        </w:trPr>
        <w:tc>
          <w:tcPr>
            <w:tcW w:w="5477" w:type="dxa"/>
          </w:tcPr>
          <w:p w14:paraId="7EB09D2E" w14:textId="77777777" w:rsidR="006A1A97" w:rsidRPr="006A1A97" w:rsidRDefault="006A1A97" w:rsidP="006A1A97">
            <w:pPr>
              <w:widowControl w:val="0"/>
              <w:ind w:left="214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0,00%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588ADF27" w14:textId="77777777" w:rsidR="006A1A97" w:rsidRPr="006A1A97" w:rsidRDefault="006A1A97" w:rsidP="006A1A9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629FB54E" w14:textId="77777777" w:rsidR="006A1A97" w:rsidRPr="006A1A97" w:rsidRDefault="006A1A97" w:rsidP="006A1A9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еу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23FB5EE2" w14:textId="77777777" w:rsidR="006A1A97" w:rsidRPr="006A1A97" w:rsidRDefault="006A1A97" w:rsidP="006A1A97">
            <w:pPr>
              <w:jc w:val="center"/>
              <w:rPr>
                <w:sz w:val="24"/>
                <w:szCs w:val="24"/>
              </w:rPr>
            </w:pPr>
          </w:p>
        </w:tc>
      </w:tr>
      <w:tr w:rsidR="006A1A97" w:rsidRPr="006A1A97" w14:paraId="39245843" w14:textId="77777777" w:rsidTr="006A1A97">
        <w:trPr>
          <w:trHeight w:val="273"/>
        </w:trPr>
        <w:tc>
          <w:tcPr>
            <w:tcW w:w="5477" w:type="dxa"/>
          </w:tcPr>
          <w:p w14:paraId="5E8C9573" w14:textId="77777777" w:rsidR="006A1A97" w:rsidRPr="006A1A97" w:rsidRDefault="006A1A97" w:rsidP="006A1A97">
            <w:pPr>
              <w:widowControl w:val="0"/>
              <w:ind w:left="20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20,00%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524E40CE" w14:textId="77777777" w:rsidR="006A1A97" w:rsidRPr="006A1A97" w:rsidRDefault="006A1A97" w:rsidP="006A1A9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1F190B7C" w14:textId="77777777" w:rsidR="006A1A97" w:rsidRPr="006A1A97" w:rsidRDefault="006A1A97" w:rsidP="006A1A97">
            <w:pPr>
              <w:widowControl w:val="0"/>
              <w:ind w:left="12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«уд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1EDA5610" w14:textId="77777777" w:rsidR="006A1A97" w:rsidRPr="006A1A97" w:rsidRDefault="006A1A97" w:rsidP="006A1A97">
            <w:pPr>
              <w:jc w:val="center"/>
              <w:rPr>
                <w:sz w:val="24"/>
                <w:szCs w:val="24"/>
              </w:rPr>
            </w:pPr>
          </w:p>
        </w:tc>
      </w:tr>
      <w:tr w:rsidR="006A1A97" w:rsidRPr="006A1A97" w14:paraId="3F98824C" w14:textId="77777777" w:rsidTr="006A1A97">
        <w:trPr>
          <w:trHeight w:val="273"/>
        </w:trPr>
        <w:tc>
          <w:tcPr>
            <w:tcW w:w="5477" w:type="dxa"/>
          </w:tcPr>
          <w:p w14:paraId="425AE1E0" w14:textId="77777777" w:rsidR="006A1A97" w:rsidRPr="006A1A97" w:rsidRDefault="006A1A97" w:rsidP="006A1A97">
            <w:pPr>
              <w:widowControl w:val="0"/>
              <w:ind w:left="20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40,00%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9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3398188E" w14:textId="77777777" w:rsidR="006A1A97" w:rsidRPr="006A1A97" w:rsidRDefault="006A1A97" w:rsidP="006A1A9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6CF2D2AE" w14:textId="77777777" w:rsidR="006A1A97" w:rsidRPr="006A1A97" w:rsidRDefault="006A1A97" w:rsidP="006A1A97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«х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ш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3A8947E9" w14:textId="77777777" w:rsidR="006A1A97" w:rsidRPr="006A1A97" w:rsidRDefault="006A1A97" w:rsidP="006A1A97">
            <w:pPr>
              <w:jc w:val="center"/>
              <w:rPr>
                <w:sz w:val="24"/>
                <w:szCs w:val="24"/>
              </w:rPr>
            </w:pPr>
          </w:p>
        </w:tc>
      </w:tr>
      <w:tr w:rsidR="006A1A97" w:rsidRPr="006A1A97" w14:paraId="2C8845FE" w14:textId="77777777" w:rsidTr="006A1A97">
        <w:trPr>
          <w:trHeight w:val="293"/>
        </w:trPr>
        <w:tc>
          <w:tcPr>
            <w:tcW w:w="5477" w:type="dxa"/>
          </w:tcPr>
          <w:p w14:paraId="58CB707B" w14:textId="77777777" w:rsidR="006A1A97" w:rsidRPr="006A1A97" w:rsidRDefault="006A1A97" w:rsidP="006A1A97">
            <w:pPr>
              <w:widowControl w:val="0"/>
              <w:spacing w:before="53"/>
              <w:ind w:left="20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70,00%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0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0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14:paraId="0FA6F47B" w14:textId="77777777" w:rsidR="006A1A97" w:rsidRPr="006A1A97" w:rsidRDefault="006A1A97" w:rsidP="006A1A97">
            <w:pPr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12FDC557" w14:textId="77777777" w:rsidR="006A1A97" w:rsidRPr="006A1A97" w:rsidRDefault="006A1A97" w:rsidP="006A1A97">
            <w:pPr>
              <w:jc w:val="center"/>
              <w:rPr>
                <w:sz w:val="24"/>
                <w:szCs w:val="24"/>
              </w:rPr>
            </w:pPr>
            <w:r w:rsidRPr="006A1A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«отл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6A1A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о»</w:t>
            </w:r>
          </w:p>
        </w:tc>
      </w:tr>
    </w:tbl>
    <w:p w14:paraId="02F1DB46" w14:textId="77777777" w:rsidR="006A1A97" w:rsidRPr="006A1A97" w:rsidRDefault="006A1A97">
      <w:pPr>
        <w:rPr>
          <w:sz w:val="24"/>
          <w:szCs w:val="24"/>
        </w:rPr>
        <w:sectPr w:rsidR="006A1A97" w:rsidRPr="006A1A97" w:rsidSect="006A1A97">
          <w:type w:val="nextColumn"/>
          <w:pgSz w:w="11920" w:h="16850"/>
          <w:pgMar w:top="720" w:right="567" w:bottom="567" w:left="1134" w:header="0" w:footer="0" w:gutter="0"/>
          <w:cols w:space="708"/>
        </w:sectPr>
      </w:pPr>
    </w:p>
    <w:p w14:paraId="1375B02C" w14:textId="77777777" w:rsidR="00D32AF7" w:rsidRPr="006A1A97" w:rsidRDefault="00AC4521">
      <w:pPr>
        <w:widowControl w:val="0"/>
        <w:spacing w:line="264" w:lineRule="auto"/>
        <w:ind w:left="2871" w:right="1769" w:hanging="13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8" w:name="_page_66_0"/>
      <w:bookmarkEnd w:id="7"/>
      <w:r w:rsidRPr="006A1A97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lastRenderedPageBreak/>
        <w:t>4.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РЯД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ПОДГОТОВКИ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ЗАЩИ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ДИП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ОМНОГО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 (РАБОТЫ)</w:t>
      </w:r>
    </w:p>
    <w:p w14:paraId="24F4541E" w14:textId="77777777" w:rsidR="00D32AF7" w:rsidRPr="006A1A97" w:rsidRDefault="00D32AF7">
      <w:pPr>
        <w:spacing w:after="1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4BBBFE" w14:textId="77777777" w:rsidR="00D32AF7" w:rsidRPr="006A1A97" w:rsidRDefault="00AC4521">
      <w:pPr>
        <w:widowControl w:val="0"/>
        <w:spacing w:line="275" w:lineRule="auto"/>
        <w:ind w:left="22" w:right="4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6A1A97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6A1A97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ипломного</w:t>
      </w:r>
      <w:r w:rsidRPr="006A1A97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(работы)</w:t>
      </w:r>
      <w:r w:rsidRPr="006A1A97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 обучающимся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оводством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 обучен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ломного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6A1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ный хар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ктер 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содержан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 од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 или не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одулей.</w:t>
      </w:r>
    </w:p>
    <w:p w14:paraId="1077E8DA" w14:textId="77777777" w:rsidR="00D32AF7" w:rsidRPr="006A1A97" w:rsidRDefault="00D32AF7">
      <w:pPr>
        <w:spacing w:after="1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2CA40C" w14:textId="77777777" w:rsidR="00D32AF7" w:rsidRPr="006A1A97" w:rsidRDefault="00AC4521">
      <w:pPr>
        <w:widowControl w:val="0"/>
        <w:spacing w:line="240" w:lineRule="auto"/>
        <w:ind w:left="279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4.1. 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а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6A1A97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мных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проектов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29E4AAF" w14:textId="77777777" w:rsidR="003E4E54" w:rsidRPr="006A1A97" w:rsidRDefault="003E4E5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90"/>
        <w:gridCol w:w="2416"/>
        <w:gridCol w:w="1913"/>
      </w:tblGrid>
      <w:tr w:rsidR="003E4E54" w:rsidRPr="006A1A97" w14:paraId="5D716B51" w14:textId="77777777" w:rsidTr="006A1A97">
        <w:trPr>
          <w:trHeight w:val="1298"/>
        </w:trPr>
        <w:tc>
          <w:tcPr>
            <w:tcW w:w="6090" w:type="dxa"/>
            <w:vAlign w:val="center"/>
          </w:tcPr>
          <w:p w14:paraId="4DA3EBBF" w14:textId="77777777" w:rsidR="00D0438B" w:rsidRPr="006A1A97" w:rsidRDefault="00D0438B" w:rsidP="00D0438B">
            <w:pPr>
              <w:widowControl w:val="0"/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42"/>
                <w:sz w:val="20"/>
                <w:szCs w:val="20"/>
              </w:rPr>
              <w:t xml:space="preserve">ы 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ип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лом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н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ых п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р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ое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к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то</w:t>
            </w:r>
            <w:r w:rsidR="003E4E54" w:rsidRPr="006A1A9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в</w:t>
            </w:r>
          </w:p>
          <w:p w14:paraId="2497E5DD" w14:textId="77777777" w:rsidR="003E4E54" w:rsidRPr="006A1A97" w:rsidRDefault="003E4E54" w:rsidP="00D0438B">
            <w:pPr>
              <w:widowControl w:val="0"/>
              <w:spacing w:line="275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а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б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о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т</w:t>
            </w:r>
            <w:r w:rsidRPr="006A1A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725A2334" w14:textId="77777777" w:rsidR="003E4E54" w:rsidRPr="006A1A97" w:rsidRDefault="003E4E54" w:rsidP="00D0438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07056C84" w14:textId="77777777" w:rsidR="003E4E54" w:rsidRPr="006A1A97" w:rsidRDefault="003E4E54" w:rsidP="00D04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ова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ни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роф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а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ль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ы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мо</w:t>
            </w:r>
            <w:r w:rsidRPr="006A1A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уле</w:t>
            </w:r>
            <w:r w:rsidRPr="006A1A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й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отража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ем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 w:rsidRPr="006A1A97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>х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а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бо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те</w:t>
            </w:r>
          </w:p>
          <w:p w14:paraId="7620C9B5" w14:textId="77777777" w:rsidR="003E4E54" w:rsidRPr="006A1A97" w:rsidRDefault="003E4E54" w:rsidP="00D0438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2E72913" w14:textId="77777777" w:rsidR="003E4E54" w:rsidRPr="006A1A97" w:rsidRDefault="003E4E54" w:rsidP="00D04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</w:t>
            </w:r>
            <w:r w:rsidRPr="006A1A9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д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нц</w:t>
            </w:r>
            <w:r w:rsidRPr="006A1A9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й 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ф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а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</w:p>
          <w:p w14:paraId="591FB5B6" w14:textId="77777777" w:rsidR="003E4E54" w:rsidRPr="006A1A97" w:rsidRDefault="003E4E54" w:rsidP="00D043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к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ото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р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ы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п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</w:t>
            </w:r>
            <w:r w:rsidRPr="006A1A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</w:t>
            </w:r>
            <w:r w:rsidRPr="006A1A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т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в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6A1A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  <w:p w14:paraId="308AF1F7" w14:textId="77777777" w:rsidR="003E4E54" w:rsidRPr="006A1A97" w:rsidRDefault="003E4E54" w:rsidP="006A1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ДП</w:t>
            </w:r>
            <w:r w:rsidRPr="006A1A97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(Р</w:t>
            </w:r>
            <w:r w:rsidRPr="006A1A9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0438B" w:rsidRPr="006A1A97" w14:paraId="4537C546" w14:textId="77777777" w:rsidTr="006A1A97">
        <w:trPr>
          <w:trHeight w:val="355"/>
        </w:trPr>
        <w:tc>
          <w:tcPr>
            <w:tcW w:w="6090" w:type="dxa"/>
          </w:tcPr>
          <w:p w14:paraId="632EF36A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Разработка и интеграция интеллектуального чат-бота для автоматизации клиентской поддержки в онлайн-магазине.</w:t>
            </w:r>
          </w:p>
        </w:tc>
        <w:tc>
          <w:tcPr>
            <w:tcW w:w="2416" w:type="dxa"/>
            <w:vMerge w:val="restart"/>
          </w:tcPr>
          <w:p w14:paraId="1B3D266A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ПМ.01</w:t>
            </w:r>
            <w:r w:rsidRPr="006A1A9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азработ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1A97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 w:rsidRPr="006A1A97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для искусственного</w:t>
            </w:r>
            <w:r w:rsidRPr="006A1A97"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ин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 xml:space="preserve">теллекта </w:t>
            </w:r>
          </w:p>
          <w:p w14:paraId="13F7827B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  <w:r w:rsidRPr="006A1A9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Адми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ни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ние баз да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нн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 xml:space="preserve">ых </w:t>
            </w:r>
          </w:p>
          <w:p w14:paraId="19557796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ПМ.0</w:t>
            </w:r>
            <w:r w:rsidRPr="006A1A97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3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ни</w:t>
            </w:r>
            <w:r w:rsidRPr="006A1A97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готовых модел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и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скусств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</w:p>
          <w:p w14:paraId="7ED9733B" w14:textId="77777777" w:rsidR="00D0438B" w:rsidRPr="006A1A97" w:rsidRDefault="00D0438B" w:rsidP="00D0438B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</w:t>
            </w:r>
            <w:r w:rsidRPr="006A1A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6A1A9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лл</w:t>
            </w:r>
            <w:r w:rsidRPr="006A1A9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</w:t>
            </w:r>
            <w:r w:rsidRPr="006A1A9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29" w:type="dxa"/>
            <w:vMerge w:val="restart"/>
          </w:tcPr>
          <w:p w14:paraId="7726920B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6A1A9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1DBDBAB1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6A1A9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2AFD42C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6A1A9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E6B547A" w14:textId="77777777" w:rsidR="00D0438B" w:rsidRPr="006A1A97" w:rsidRDefault="00D0438B" w:rsidP="00D04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A1A9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6A1A9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694CADF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438B" w:rsidRPr="006A1A97" w14:paraId="45871CB0" w14:textId="77777777" w:rsidTr="006A1A97">
        <w:tc>
          <w:tcPr>
            <w:tcW w:w="6090" w:type="dxa"/>
          </w:tcPr>
          <w:p w14:paraId="0797D671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Реализация системы прогнозирования спроса на товары с использованием машинного обучения и её интеграция в ERP-систему малого бизнеса.</w:t>
            </w:r>
          </w:p>
        </w:tc>
        <w:tc>
          <w:tcPr>
            <w:tcW w:w="2416" w:type="dxa"/>
            <w:vMerge/>
          </w:tcPr>
          <w:p w14:paraId="670A4F84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11996A13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4100C25E" w14:textId="77777777" w:rsidTr="006A1A97">
        <w:tc>
          <w:tcPr>
            <w:tcW w:w="6090" w:type="dxa"/>
          </w:tcPr>
          <w:p w14:paraId="6B647835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Создание модуля автоматической обработки входящих обращений клиентов на основе технологий обработки естественного языка (NLP).</w:t>
            </w:r>
          </w:p>
        </w:tc>
        <w:tc>
          <w:tcPr>
            <w:tcW w:w="2416" w:type="dxa"/>
            <w:vMerge/>
          </w:tcPr>
          <w:p w14:paraId="08647528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10EF223A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08251AD1" w14:textId="77777777" w:rsidTr="006A1A97">
        <w:tc>
          <w:tcPr>
            <w:tcW w:w="6090" w:type="dxa"/>
          </w:tcPr>
          <w:p w14:paraId="552D6BEF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Разработка ИИ-системы анализа отзывов пользователей для выявления ключевых проблем и улучшения качества услуг.</w:t>
            </w:r>
          </w:p>
        </w:tc>
        <w:tc>
          <w:tcPr>
            <w:tcW w:w="2416" w:type="dxa"/>
            <w:vMerge/>
          </w:tcPr>
          <w:p w14:paraId="4A929D38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75A64EAC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040F2292" w14:textId="77777777" w:rsidTr="006A1A97">
        <w:tc>
          <w:tcPr>
            <w:tcW w:w="6090" w:type="dxa"/>
          </w:tcPr>
          <w:p w14:paraId="128280FF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Интеграция интеллектуального модуля оптимизации маршрутов доставки с учётом трафика, погоды и загруженности склада.</w:t>
            </w:r>
          </w:p>
        </w:tc>
        <w:tc>
          <w:tcPr>
            <w:tcW w:w="2416" w:type="dxa"/>
            <w:vMerge/>
          </w:tcPr>
          <w:p w14:paraId="339B6B8A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6C7949BF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5BD33803" w14:textId="77777777" w:rsidTr="006A1A97">
        <w:tc>
          <w:tcPr>
            <w:tcW w:w="6090" w:type="dxa"/>
          </w:tcPr>
          <w:p w14:paraId="53ADEA05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Проектирование и внедрение персонализированной системы рекомендации обучающих материалов для студентов на основе анализа их успеваемости.</w:t>
            </w:r>
          </w:p>
        </w:tc>
        <w:tc>
          <w:tcPr>
            <w:tcW w:w="2416" w:type="dxa"/>
            <w:vMerge/>
          </w:tcPr>
          <w:p w14:paraId="51F79762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22777514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3222F2D9" w14:textId="77777777" w:rsidTr="006A1A97">
        <w:tc>
          <w:tcPr>
            <w:tcW w:w="6090" w:type="dxa"/>
          </w:tcPr>
          <w:p w14:paraId="5118AA53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Автоматизированная система предварительного отбора резюме с применением NLP и классификации текстов.</w:t>
            </w:r>
          </w:p>
        </w:tc>
        <w:tc>
          <w:tcPr>
            <w:tcW w:w="2416" w:type="dxa"/>
            <w:vMerge/>
          </w:tcPr>
          <w:p w14:paraId="3A4B06D2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6B5189DE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4D43E065" w14:textId="77777777" w:rsidTr="006A1A97">
        <w:tc>
          <w:tcPr>
            <w:tcW w:w="6090" w:type="dxa"/>
          </w:tcPr>
          <w:p w14:paraId="01CB4993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Разработка ИИ-ассистента для адаптации новых сотрудников: интеграция с корпоративным порталом и системой наставничества.</w:t>
            </w:r>
          </w:p>
        </w:tc>
        <w:tc>
          <w:tcPr>
            <w:tcW w:w="2416" w:type="dxa"/>
            <w:vMerge/>
          </w:tcPr>
          <w:p w14:paraId="6ED23E9A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12B88E9D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14A898E1" w14:textId="77777777" w:rsidTr="006A1A97">
        <w:tc>
          <w:tcPr>
            <w:tcW w:w="6090" w:type="dxa"/>
          </w:tcPr>
          <w:p w14:paraId="400467D8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Интеграция ИИ-решения для предварительной диагностики симптомов заболеваний на основе анализа анамнеза и жалоб пациента.</w:t>
            </w:r>
          </w:p>
        </w:tc>
        <w:tc>
          <w:tcPr>
            <w:tcW w:w="2416" w:type="dxa"/>
            <w:vMerge/>
          </w:tcPr>
          <w:p w14:paraId="0410AB8E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0E921126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4518BBF3" w14:textId="77777777" w:rsidTr="006A1A97">
        <w:tc>
          <w:tcPr>
            <w:tcW w:w="6090" w:type="dxa"/>
          </w:tcPr>
          <w:p w14:paraId="22FD9A73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Создание системы мониторинга эмоционального состояния учащихся по анализу текстовых сообщений в образовательной платформе.</w:t>
            </w:r>
          </w:p>
        </w:tc>
        <w:tc>
          <w:tcPr>
            <w:tcW w:w="2416" w:type="dxa"/>
            <w:vMerge/>
          </w:tcPr>
          <w:p w14:paraId="761AF5C8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0353E8DB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58E37E59" w14:textId="77777777" w:rsidTr="006A1A97">
        <w:tc>
          <w:tcPr>
            <w:tcW w:w="6090" w:type="dxa"/>
          </w:tcPr>
          <w:p w14:paraId="60EF416E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Разработка голосового интеллектуального помощника для пожилых людей с функциями напоминаний и экстренного вызова помощи.</w:t>
            </w:r>
          </w:p>
        </w:tc>
        <w:tc>
          <w:tcPr>
            <w:tcW w:w="2416" w:type="dxa"/>
            <w:vMerge/>
          </w:tcPr>
          <w:p w14:paraId="55ADF5DF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0DBE4ED8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15EA149A" w14:textId="77777777" w:rsidTr="006A1A97">
        <w:tc>
          <w:tcPr>
            <w:tcW w:w="6090" w:type="dxa"/>
          </w:tcPr>
          <w:p w14:paraId="2A72F9EB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 xml:space="preserve">Интеграция ИИ-алгоритмов прогнозирования технических неисправностей промышленного оборудования на основе данных </w:t>
            </w:r>
            <w:proofErr w:type="spellStart"/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-датчиков.</w:t>
            </w:r>
          </w:p>
        </w:tc>
        <w:tc>
          <w:tcPr>
            <w:tcW w:w="2416" w:type="dxa"/>
            <w:vMerge/>
          </w:tcPr>
          <w:p w14:paraId="17EA8131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1A6AFFF5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8B" w:rsidRPr="006A1A97" w14:paraId="1A65B92C" w14:textId="77777777" w:rsidTr="006A1A97">
        <w:tc>
          <w:tcPr>
            <w:tcW w:w="6090" w:type="dxa"/>
          </w:tcPr>
          <w:p w14:paraId="50250D12" w14:textId="77777777" w:rsidR="00D0438B" w:rsidRPr="006A1A97" w:rsidRDefault="00D0438B" w:rsidP="003E4E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A97">
              <w:rPr>
                <w:rFonts w:ascii="Times New Roman" w:hAnsi="Times New Roman" w:cs="Times New Roman"/>
                <w:sz w:val="20"/>
                <w:szCs w:val="20"/>
              </w:rPr>
              <w:t>Реализация системы контроля качества продукции на производственной линии с использованием компьютерного зрения.</w:t>
            </w:r>
          </w:p>
        </w:tc>
        <w:tc>
          <w:tcPr>
            <w:tcW w:w="2416" w:type="dxa"/>
            <w:vMerge/>
          </w:tcPr>
          <w:p w14:paraId="38733D10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14:paraId="37FA5A44" w14:textId="77777777" w:rsidR="00D0438B" w:rsidRPr="006A1A97" w:rsidRDefault="00D0438B" w:rsidP="003E4E54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7D97FD" w14:textId="77777777" w:rsidR="00D32AF7" w:rsidRPr="006A1A97" w:rsidRDefault="00D32AF7">
      <w:pPr>
        <w:spacing w:after="1" w:line="18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page_70_0"/>
      <w:bookmarkEnd w:id="8"/>
    </w:p>
    <w:p w14:paraId="2C3C97EF" w14:textId="77777777" w:rsidR="003E4E54" w:rsidRPr="006A1A97" w:rsidRDefault="00AC4521" w:rsidP="006A1A97">
      <w:pPr>
        <w:widowControl w:val="0"/>
        <w:spacing w:line="275" w:lineRule="auto"/>
        <w:ind w:right="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1A97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кта (р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боты) представл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 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ях.</w:t>
      </w:r>
    </w:p>
    <w:p w14:paraId="2B9D6931" w14:textId="77777777" w:rsidR="00D32AF7" w:rsidRPr="006A1A97" w:rsidRDefault="006A1A97" w:rsidP="006A1A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4.2.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тоды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раб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ы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D94D93" w14:textId="77777777" w:rsidR="00D32AF7" w:rsidRPr="006A1A97" w:rsidRDefault="00D32AF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1D2E6" w14:textId="77777777" w:rsidR="00D32AF7" w:rsidRPr="006A1A97" w:rsidRDefault="00AC4521" w:rsidP="006A1A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защите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дъя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7E849ADE" w14:textId="77777777" w:rsidR="00D32AF7" w:rsidRPr="006A1A97" w:rsidRDefault="00AC4521" w:rsidP="006A1A97">
      <w:pPr>
        <w:widowControl w:val="0"/>
        <w:tabs>
          <w:tab w:val="left" w:pos="125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бота)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жестком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362445" w14:textId="77777777" w:rsidR="00D32AF7" w:rsidRPr="006A1A97" w:rsidRDefault="00AC4521" w:rsidP="006A1A97">
      <w:pPr>
        <w:widowControl w:val="0"/>
        <w:tabs>
          <w:tab w:val="left" w:pos="125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1A9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(ра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ы)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1A3B03" w14:textId="77777777" w:rsidR="00D32AF7" w:rsidRPr="006A1A97" w:rsidRDefault="00AC4521" w:rsidP="006A1A97">
      <w:pPr>
        <w:widowControl w:val="0"/>
        <w:tabs>
          <w:tab w:val="left" w:pos="1250"/>
        </w:tabs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рецен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оту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56DB07" w14:textId="77777777" w:rsidR="00D32AF7" w:rsidRPr="006A1A97" w:rsidRDefault="00AC4521" w:rsidP="006A1A97">
      <w:pPr>
        <w:widowControl w:val="0"/>
        <w:tabs>
          <w:tab w:val="left" w:pos="1250"/>
          <w:tab w:val="left" w:pos="2578"/>
          <w:tab w:val="left" w:pos="4191"/>
          <w:tab w:val="left" w:pos="6001"/>
          <w:tab w:val="left" w:pos="8293"/>
        </w:tabs>
        <w:spacing w:line="346" w:lineRule="auto"/>
        <w:ind w:right="599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-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жу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обу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1D559D" w14:textId="77777777" w:rsidR="00D32AF7" w:rsidRPr="006A1A97" w:rsidRDefault="006A1A97" w:rsidP="006A1A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тоговой 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 выполнен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иту д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пломного про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(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2C6A391C" w14:textId="77777777" w:rsidR="00D32AF7" w:rsidRPr="006A1A97" w:rsidRDefault="00AC4521">
      <w:pPr>
        <w:widowControl w:val="0"/>
        <w:spacing w:line="275" w:lineRule="auto"/>
        <w:ind w:right="241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</w:t>
      </w:r>
      <w:r w:rsidRPr="006A1A9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A1A97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 w:rsidRPr="006A1A9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1A97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заменац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ком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рует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="00D0438B"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D0438B"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 w:rsidRPr="006A1A97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 w:rsidRPr="006A1A9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ты 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боты).</w:t>
      </w:r>
      <w:r w:rsidRPr="006A1A9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Pr="006A1A9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итываются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рец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ента</w:t>
      </w:r>
      <w:r w:rsidRPr="006A1A97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 сд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азателям</w:t>
      </w:r>
      <w:r w:rsidRPr="006A1A9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Pr="006A1A97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</w:t>
      </w:r>
      <w:r w:rsidRPr="006A1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 выпол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 w:rsidRPr="006A1A9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 w:rsidRPr="006A1A97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</w:t>
      </w:r>
      <w:r w:rsidRPr="006A1A9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Pr="006A1A97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аждому</w:t>
      </w:r>
      <w:r w:rsidRPr="006A1A97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основных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азателей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зультатов.</w:t>
      </w:r>
    </w:p>
    <w:p w14:paraId="021DAF2F" w14:textId="77777777" w:rsidR="00D32AF7" w:rsidRPr="006A1A97" w:rsidRDefault="00AC4521">
      <w:pPr>
        <w:widowControl w:val="0"/>
        <w:spacing w:before="2" w:line="275" w:lineRule="auto"/>
        <w:ind w:right="242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таты</w:t>
      </w:r>
      <w:r w:rsidRPr="006A1A97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</w:t>
      </w:r>
      <w:r w:rsidRPr="006A1A9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ломного</w:t>
      </w:r>
      <w:r w:rsidRPr="006A1A97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(работы)</w:t>
      </w:r>
      <w:r w:rsidRPr="006A1A9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6A1A97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 оце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6A1A9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чно»,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«хорошо»,</w:t>
      </w:r>
      <w:r w:rsidRPr="006A1A97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о»,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proofErr w:type="gramStart"/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вле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»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proofErr w:type="gramEnd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оф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отоко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ГЭ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D6408B" w14:textId="77777777" w:rsidR="00D32AF7" w:rsidRPr="006A1A97" w:rsidRDefault="00AC4521" w:rsidP="00D0438B">
      <w:pPr>
        <w:widowControl w:val="0"/>
        <w:spacing w:line="275" w:lineRule="auto"/>
        <w:ind w:right="24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«Отл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чно»</w:t>
      </w:r>
      <w:r w:rsidRPr="006A1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1A9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6A1A9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характер,</w:t>
      </w:r>
      <w:r w:rsidRPr="006A1A97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ную теоретическую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 w:rsidRPr="006A1A97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тствующ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ми вывод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.</w:t>
      </w:r>
      <w:r w:rsidR="00D0438B" w:rsidRPr="006A1A97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 w:rsidRPr="006A1A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 w:rsidRPr="006A1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 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6A1A9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 w:rsidRPr="006A1A97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обоснованные</w:t>
      </w:r>
      <w:r w:rsidRPr="006A1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ируется</w:t>
      </w:r>
      <w:r w:rsidRPr="006A1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 вопрос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A1A97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эти</w:t>
      </w:r>
      <w:r w:rsidRPr="006A1A97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изложении</w:t>
      </w:r>
      <w:r w:rsidRPr="006A1A97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 легко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оставленные</w:t>
      </w:r>
      <w:r w:rsidRPr="006A1A9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  <w:r w:rsidRPr="006A1A97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Pr="006A1A9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 w:rsidRPr="006A1A9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</w:t>
      </w:r>
      <w:r w:rsidRPr="006A1A97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руководителя 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реце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bookmarkStart w:id="10" w:name="_page_72_0"/>
      <w:bookmarkEnd w:id="9"/>
    </w:p>
    <w:p w14:paraId="0176DD42" w14:textId="77777777" w:rsidR="00D32AF7" w:rsidRPr="006A1A97" w:rsidRDefault="00AC4521">
      <w:pPr>
        <w:widowControl w:val="0"/>
        <w:spacing w:line="275" w:lineRule="auto"/>
        <w:ind w:right="24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«Хорошо»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1A9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6A1A97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характер,</w:t>
      </w:r>
      <w:r w:rsidRPr="006A1A97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изложенн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 теоретическую</w:t>
      </w:r>
      <w:r w:rsidRPr="006A1A9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чное</w:t>
      </w:r>
      <w:r w:rsidRPr="006A1A9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</w:t>
      </w:r>
      <w:r w:rsidRPr="006A1A97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соответствующими вывод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6A1A97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опер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рует</w:t>
      </w:r>
      <w:r w:rsidRPr="006A1A9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6A1A97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6A1A97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иссл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ответах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оставленные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</w:t>
      </w:r>
      <w:r w:rsidRPr="006A1A97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6A1A97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6A1A97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 рецен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812DF67" w14:textId="77777777" w:rsidR="00D32AF7" w:rsidRPr="006A1A97" w:rsidRDefault="00AC4521">
      <w:pPr>
        <w:widowControl w:val="0"/>
        <w:tabs>
          <w:tab w:val="left" w:pos="8792"/>
        </w:tabs>
        <w:spacing w:before="84" w:line="275" w:lineRule="auto"/>
        <w:ind w:right="240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«Удовлетворитель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  <w:r w:rsidRPr="006A1A97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1A97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6A1A97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характер,</w:t>
      </w:r>
      <w:r w:rsidRPr="006A1A97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 теоретическую</w:t>
      </w:r>
      <w:r w:rsidRPr="006A1A9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ируется</w:t>
      </w:r>
      <w:r w:rsidRPr="006A1A97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A1A97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A1A9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 поверхност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рива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ложения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материала,</w:t>
      </w:r>
      <w:r w:rsidRPr="006A1A97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 необоснован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ащите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6A1A97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роявляет</w:t>
      </w:r>
      <w:r w:rsidRPr="006A1A97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еув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слабое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 w:rsidRPr="006A1A97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темы.</w:t>
      </w:r>
      <w:r w:rsidRPr="006A1A97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6A1A97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6A1A97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 задан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вопросы.</w:t>
      </w:r>
      <w:r w:rsidRPr="006A1A97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отзыве</w:t>
      </w:r>
      <w:r w:rsidRPr="006A1A9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оводителя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реце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меются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работы и/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ли методи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71155A1" w14:textId="77777777" w:rsidR="006A1A97" w:rsidRPr="006A1A97" w:rsidRDefault="00AC4521" w:rsidP="006A1A97">
      <w:pPr>
        <w:widowControl w:val="0"/>
        <w:spacing w:before="2" w:line="275" w:lineRule="auto"/>
        <w:ind w:right="24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удовлетворител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о»</w:t>
      </w:r>
      <w:r w:rsidRPr="006A1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A1A9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6A1A9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довательского</w:t>
      </w:r>
      <w:r w:rsidRPr="006A1A9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характера,</w:t>
      </w:r>
      <w:r w:rsidRPr="006A1A97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ей отсутствуют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воды,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носят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тивный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ктер.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 затруд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отве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вопро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ы, при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ом до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ускает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сущ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 от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ыве руковод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теля и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еются кр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0EACF3" w14:textId="77777777" w:rsidR="00D32AF7" w:rsidRPr="006A1A97" w:rsidRDefault="006A1A97" w:rsidP="00D0438B">
      <w:pPr>
        <w:widowControl w:val="0"/>
        <w:spacing w:line="240" w:lineRule="auto"/>
        <w:ind w:left="2465" w:right="-20" w:hanging="24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>е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есп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D0438B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ГИ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10DA73E" w14:textId="77777777" w:rsidR="00D32AF7" w:rsidRPr="006A1A97" w:rsidRDefault="00D32AF7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5BB82" w14:textId="77777777" w:rsidR="00D32AF7" w:rsidRPr="006A1A97" w:rsidRDefault="00AC4521" w:rsidP="00D0438B">
      <w:pPr>
        <w:widowControl w:val="0"/>
        <w:tabs>
          <w:tab w:val="left" w:pos="0"/>
          <w:tab w:val="left" w:pos="426"/>
        </w:tabs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Положение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98736BA" w14:textId="77777777" w:rsidR="00D32AF7" w:rsidRPr="006A1A97" w:rsidRDefault="00AC4521" w:rsidP="00D0438B">
      <w:pPr>
        <w:widowControl w:val="0"/>
        <w:tabs>
          <w:tab w:val="left" w:pos="0"/>
          <w:tab w:val="left" w:pos="426"/>
        </w:tabs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боты).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34B68DE" w14:textId="77777777" w:rsidR="00D32AF7" w:rsidRPr="006A1A97" w:rsidRDefault="00AC4521" w:rsidP="00D0438B">
      <w:pPr>
        <w:widowControl w:val="0"/>
        <w:tabs>
          <w:tab w:val="left" w:pos="0"/>
          <w:tab w:val="left" w:pos="426"/>
        </w:tabs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Оценоч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дипл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6A1A9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боты).</w:t>
      </w:r>
      <w:r w:rsidRPr="006A1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F02EAB0" w14:textId="77777777" w:rsidR="00D32AF7" w:rsidRPr="006A1A97" w:rsidRDefault="00AC4521" w:rsidP="00D0438B">
      <w:pPr>
        <w:widowControl w:val="0"/>
        <w:tabs>
          <w:tab w:val="left" w:pos="0"/>
          <w:tab w:val="left" w:pos="426"/>
        </w:tabs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Итоговый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 w:rsidRPr="006A1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щиты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роекта</w:t>
      </w:r>
      <w:r w:rsidRPr="006A1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(работы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1A9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2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DF213D6" w14:textId="1FC90B1C" w:rsidR="00D32AF7" w:rsidRPr="006A1A97" w:rsidRDefault="00AC4521" w:rsidP="00D0438B">
      <w:pPr>
        <w:widowControl w:val="0"/>
        <w:tabs>
          <w:tab w:val="left" w:pos="0"/>
          <w:tab w:val="left" w:pos="426"/>
        </w:tabs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</w:t>
      </w:r>
      <w:r w:rsidRPr="006A1A97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й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A1A97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л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онстрационного</w:t>
      </w:r>
      <w:proofErr w:type="spellEnd"/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6A1A97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 w:rsidRPr="006A1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)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EFF7E5" w14:textId="77777777" w:rsidR="00D32AF7" w:rsidRPr="006A1A97" w:rsidRDefault="006A1A97" w:rsidP="00D0438B">
      <w:pPr>
        <w:widowControl w:val="0"/>
        <w:spacing w:line="240" w:lineRule="auto"/>
        <w:ind w:left="2487" w:right="-20" w:hanging="24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5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М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льно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-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ес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Г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И</w:t>
      </w:r>
      <w:r w:rsidR="00AC4521" w:rsidRPr="006A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7305EF78" w14:textId="2DEB8506" w:rsidR="00D0438B" w:rsidRPr="006A1A97" w:rsidRDefault="00AC4521" w:rsidP="00D0438B">
      <w:pPr>
        <w:widowControl w:val="0"/>
        <w:spacing w:line="275" w:lineRule="auto"/>
        <w:ind w:right="427"/>
        <w:rPr>
          <w:rFonts w:ascii="Times New Roman" w:hAnsi="Times New Roman" w:cs="Times New Roman"/>
          <w:sz w:val="24"/>
          <w:szCs w:val="24"/>
        </w:rPr>
      </w:pP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6A1A97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A1A9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A1A97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A1A9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(работы)</w:t>
      </w:r>
      <w:r w:rsidRPr="006A1A97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A1A97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редоставляются техн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 w:rsidRPr="006A1A9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1A97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 w:rsidRPr="006A1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6A1A9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A1A97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возможности.</w:t>
      </w:r>
      <w:bookmarkStart w:id="11" w:name="_page_74_0"/>
      <w:bookmarkEnd w:id="10"/>
      <w:r w:rsidR="007B69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Площ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6A1A97">
        <w:rPr>
          <w:rFonts w:ascii="Times New Roman" w:hAnsi="Times New Roman" w:cs="Times New Roman"/>
          <w:sz w:val="24"/>
          <w:szCs w:val="24"/>
        </w:rPr>
        <w:t>д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A1A97">
        <w:rPr>
          <w:rFonts w:ascii="Times New Roman" w:hAnsi="Times New Roman" w:cs="Times New Roman"/>
          <w:sz w:val="24"/>
          <w:szCs w:val="24"/>
        </w:rPr>
        <w:t>а</w:t>
      </w:r>
      <w:r w:rsidRPr="006A1A9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для</w:t>
      </w:r>
      <w:r w:rsidRPr="006A1A9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6A1A97">
        <w:rPr>
          <w:rFonts w:ascii="Times New Roman" w:hAnsi="Times New Roman" w:cs="Times New Roman"/>
          <w:sz w:val="24"/>
          <w:szCs w:val="24"/>
        </w:rPr>
        <w:t>роведен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я</w:t>
      </w:r>
      <w:r w:rsidRPr="006A1A9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демонстра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6A1A9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6A1A97">
        <w:rPr>
          <w:rFonts w:ascii="Times New Roman" w:hAnsi="Times New Roman" w:cs="Times New Roman"/>
          <w:sz w:val="24"/>
          <w:szCs w:val="24"/>
        </w:rPr>
        <w:t>н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6A1A97">
        <w:rPr>
          <w:rFonts w:ascii="Times New Roman" w:hAnsi="Times New Roman" w:cs="Times New Roman"/>
          <w:sz w:val="24"/>
          <w:szCs w:val="24"/>
        </w:rPr>
        <w:t>го</w:t>
      </w:r>
      <w:r w:rsidRPr="006A1A97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э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кз</w:t>
      </w:r>
      <w:r w:rsidRPr="006A1A97">
        <w:rPr>
          <w:rFonts w:ascii="Times New Roman" w:hAnsi="Times New Roman" w:cs="Times New Roman"/>
          <w:sz w:val="24"/>
          <w:szCs w:val="24"/>
        </w:rPr>
        <w:t>ам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A1A97">
        <w:rPr>
          <w:rFonts w:ascii="Times New Roman" w:hAnsi="Times New Roman" w:cs="Times New Roman"/>
          <w:sz w:val="24"/>
          <w:szCs w:val="24"/>
        </w:rPr>
        <w:t>на</w:t>
      </w:r>
      <w:r w:rsidRPr="006A1A97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–</w:t>
      </w:r>
      <w:r w:rsidRPr="006A1A9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Ц</w:t>
      </w:r>
      <w:r w:rsidRPr="006A1A9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6A1A97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6A1A97">
        <w:rPr>
          <w:rFonts w:ascii="Times New Roman" w:hAnsi="Times New Roman" w:cs="Times New Roman"/>
          <w:sz w:val="24"/>
          <w:szCs w:val="24"/>
        </w:rPr>
        <w:t>р</w:t>
      </w:r>
      <w:r w:rsidR="00D0438B" w:rsidRPr="006A1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проведен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я</w:t>
      </w:r>
      <w:r w:rsidRPr="006A1A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демонстра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A1A97">
        <w:rPr>
          <w:rFonts w:ascii="Times New Roman" w:hAnsi="Times New Roman" w:cs="Times New Roman"/>
          <w:sz w:val="24"/>
          <w:szCs w:val="24"/>
        </w:rPr>
        <w:t>ионного</w:t>
      </w:r>
      <w:r w:rsidRPr="006A1A9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э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кз</w:t>
      </w:r>
      <w:r w:rsidRPr="006A1A97">
        <w:rPr>
          <w:rFonts w:ascii="Times New Roman" w:hAnsi="Times New Roman" w:cs="Times New Roman"/>
          <w:sz w:val="24"/>
          <w:szCs w:val="24"/>
        </w:rPr>
        <w:t>амена</w:t>
      </w:r>
      <w:r w:rsidRPr="006A1A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(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6A1A97">
        <w:rPr>
          <w:rFonts w:ascii="Times New Roman" w:hAnsi="Times New Roman" w:cs="Times New Roman"/>
          <w:sz w:val="24"/>
          <w:szCs w:val="24"/>
        </w:rPr>
        <w:t>ПДЭ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6A1A97">
        <w:rPr>
          <w:rFonts w:ascii="Times New Roman" w:hAnsi="Times New Roman" w:cs="Times New Roman"/>
          <w:sz w:val="24"/>
          <w:szCs w:val="24"/>
        </w:rPr>
        <w:t>,</w:t>
      </w:r>
      <w:r w:rsidRPr="006A1A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аккред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това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6A1A97">
        <w:rPr>
          <w:rFonts w:ascii="Times New Roman" w:hAnsi="Times New Roman" w:cs="Times New Roman"/>
          <w:sz w:val="24"/>
          <w:szCs w:val="24"/>
        </w:rPr>
        <w:t>ая</w:t>
      </w:r>
      <w:r w:rsidRPr="006A1A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в</w:t>
      </w:r>
      <w:r w:rsidRPr="006A1A9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соотв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A1A97">
        <w:rPr>
          <w:rFonts w:ascii="Times New Roman" w:hAnsi="Times New Roman" w:cs="Times New Roman"/>
          <w:sz w:val="24"/>
          <w:szCs w:val="24"/>
        </w:rPr>
        <w:t>тств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и</w:t>
      </w:r>
      <w:r w:rsidRPr="006A1A9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с</w:t>
      </w:r>
      <w:r w:rsidRPr="006A1A9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Пол</w:t>
      </w:r>
      <w:r w:rsidRPr="006A1A9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6A1A97">
        <w:rPr>
          <w:rFonts w:ascii="Times New Roman" w:hAnsi="Times New Roman" w:cs="Times New Roman"/>
          <w:sz w:val="24"/>
          <w:szCs w:val="24"/>
        </w:rPr>
        <w:t>жен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ем об ак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6A1A97">
        <w:rPr>
          <w:rFonts w:ascii="Times New Roman" w:hAnsi="Times New Roman" w:cs="Times New Roman"/>
          <w:sz w:val="24"/>
          <w:szCs w:val="24"/>
        </w:rPr>
        <w:t>ред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тации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1A97">
        <w:rPr>
          <w:rFonts w:ascii="Times New Roman" w:hAnsi="Times New Roman" w:cs="Times New Roman"/>
          <w:sz w:val="24"/>
          <w:szCs w:val="24"/>
        </w:rPr>
        <w:t>центров пров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A1A97">
        <w:rPr>
          <w:rFonts w:ascii="Times New Roman" w:hAnsi="Times New Roman" w:cs="Times New Roman"/>
          <w:sz w:val="24"/>
          <w:szCs w:val="24"/>
        </w:rPr>
        <w:t>ден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я демонстрац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6A1A97">
        <w:rPr>
          <w:rFonts w:ascii="Times New Roman" w:hAnsi="Times New Roman" w:cs="Times New Roman"/>
          <w:sz w:val="24"/>
          <w:szCs w:val="24"/>
        </w:rPr>
        <w:t>онного э</w:t>
      </w:r>
      <w:r w:rsidRPr="006A1A97">
        <w:rPr>
          <w:rFonts w:ascii="Times New Roman" w:hAnsi="Times New Roman" w:cs="Times New Roman"/>
          <w:spacing w:val="1"/>
          <w:sz w:val="24"/>
          <w:szCs w:val="24"/>
        </w:rPr>
        <w:t>кз</w:t>
      </w:r>
      <w:r w:rsidRPr="006A1A97">
        <w:rPr>
          <w:rFonts w:ascii="Times New Roman" w:hAnsi="Times New Roman" w:cs="Times New Roman"/>
          <w:sz w:val="24"/>
          <w:szCs w:val="24"/>
        </w:rPr>
        <w:t>ам</w:t>
      </w:r>
      <w:r w:rsidRPr="006A1A9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A1A97">
        <w:rPr>
          <w:rFonts w:ascii="Times New Roman" w:hAnsi="Times New Roman" w:cs="Times New Roman"/>
          <w:sz w:val="24"/>
          <w:szCs w:val="24"/>
        </w:rPr>
        <w:t>на.</w:t>
      </w:r>
      <w:bookmarkEnd w:id="11"/>
    </w:p>
    <w:p w14:paraId="45C0C248" w14:textId="77777777" w:rsidR="00D32AF7" w:rsidRPr="00D83D34" w:rsidRDefault="00AC4521" w:rsidP="00D83D34">
      <w:pPr>
        <w:widowControl w:val="0"/>
        <w:spacing w:line="240" w:lineRule="auto"/>
        <w:ind w:left="15316" w:right="-20"/>
        <w:rPr>
          <w:rFonts w:ascii="Times New Roman" w:eastAsia="Times New Roman" w:hAnsi="Times New Roman" w:cs="Times New Roman"/>
          <w:color w:val="000000"/>
        </w:rPr>
      </w:pPr>
      <w:bookmarkStart w:id="12" w:name="_page_76_0"/>
      <w:r>
        <w:rPr>
          <w:rFonts w:ascii="Times New Roman" w:eastAsia="Times New Roman" w:hAnsi="Times New Roman" w:cs="Times New Roman"/>
          <w:color w:val="000000"/>
          <w:spacing w:val="-4"/>
        </w:rPr>
        <w:t>2</w:t>
      </w:r>
      <w:bookmarkEnd w:id="12"/>
    </w:p>
    <w:sectPr w:rsidR="00D32AF7" w:rsidRPr="00D83D34" w:rsidSect="006A1A97">
      <w:type w:val="nextColumn"/>
      <w:pgSz w:w="11930" w:h="16860"/>
      <w:pgMar w:top="720" w:right="567" w:bottom="567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1AE"/>
    <w:multiLevelType w:val="hybridMultilevel"/>
    <w:tmpl w:val="A54841AE"/>
    <w:lvl w:ilvl="0" w:tplc="67C8B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F7"/>
    <w:rsid w:val="00006A35"/>
    <w:rsid w:val="0004763F"/>
    <w:rsid w:val="003E4E54"/>
    <w:rsid w:val="00517BA4"/>
    <w:rsid w:val="00571A00"/>
    <w:rsid w:val="006A1A97"/>
    <w:rsid w:val="007B699D"/>
    <w:rsid w:val="00AC4521"/>
    <w:rsid w:val="00D0438B"/>
    <w:rsid w:val="00D32AF7"/>
    <w:rsid w:val="00D83D34"/>
    <w:rsid w:val="00E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B8A0"/>
  <w15:docId w15:val="{D41144D2-FF70-4CB8-BFC8-39E3F29B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452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C4521"/>
    <w:pPr>
      <w:widowControl w:val="0"/>
      <w:spacing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E4E54"/>
    <w:pPr>
      <w:ind w:left="720"/>
      <w:contextualSpacing/>
    </w:pPr>
  </w:style>
  <w:style w:type="table" w:styleId="a5">
    <w:name w:val="Table Grid"/>
    <w:basedOn w:val="a1"/>
    <w:uiPriority w:val="39"/>
    <w:rsid w:val="003E4E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qFormat/>
    <w:rsid w:val="00517BA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rsid w:val="00517BA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.firp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20EA-CF33-4BBA-A325-97D50760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Венера Исмагиловна</dc:creator>
  <cp:lastModifiedBy>admin</cp:lastModifiedBy>
  <cp:revision>4</cp:revision>
  <dcterms:created xsi:type="dcterms:W3CDTF">2026-02-02T08:25:00Z</dcterms:created>
  <dcterms:modified xsi:type="dcterms:W3CDTF">2026-02-04T06:45:00Z</dcterms:modified>
</cp:coreProperties>
</file>