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7844" w14:textId="77777777" w:rsidR="00FC3BEF" w:rsidRDefault="00FC3BEF" w:rsidP="00FC3BE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E2AB665" w14:textId="77777777" w:rsidR="00FC3BEF" w:rsidRPr="000558B8" w:rsidRDefault="00FC3BEF" w:rsidP="00FC3BE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0558B8">
        <w:rPr>
          <w:rFonts w:ascii="Times New Roman" w:eastAsia="Calibri" w:hAnsi="Times New Roman" w:cs="Times New Roman"/>
        </w:rPr>
        <w:t>УТВЕРЖДАЮ:</w:t>
      </w:r>
    </w:p>
    <w:p w14:paraId="47A43DE5" w14:textId="77777777" w:rsidR="00FC3BEF" w:rsidRPr="000558B8" w:rsidRDefault="00FC3BEF" w:rsidP="00FC3BE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Зав. кафедрой ЗиИК</w:t>
      </w:r>
    </w:p>
    <w:p w14:paraId="02E7681E" w14:textId="77777777" w:rsidR="00FC3BEF" w:rsidRPr="000558B8" w:rsidRDefault="00FC3BEF" w:rsidP="00FC3BE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Л.В.Халяпина</w:t>
      </w:r>
      <w:r w:rsidRPr="000558B8">
        <w:rPr>
          <w:rFonts w:ascii="Times New Roman" w:eastAsia="Calibri" w:hAnsi="Times New Roman" w:cs="Times New Roman"/>
        </w:rPr>
        <w:t xml:space="preserve"> ________</w:t>
      </w:r>
    </w:p>
    <w:p w14:paraId="0291E5EC" w14:textId="05B0B771" w:rsidR="00FC3BEF" w:rsidRDefault="00FC3BEF" w:rsidP="00FC3BE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</w:p>
    <w:p w14:paraId="322E49DB" w14:textId="77777777" w:rsidR="00FC3BEF" w:rsidRPr="00253F5C" w:rsidRDefault="00FC3BEF" w:rsidP="00FC3B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3F5C"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14:paraId="34D42D19" w14:textId="77777777" w:rsidR="00FC3BEF" w:rsidRPr="00253F5C" w:rsidRDefault="00FC3BEF" w:rsidP="00FC3B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3F5C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i/>
          <w:sz w:val="28"/>
          <w:szCs w:val="28"/>
        </w:rPr>
        <w:t>экзамену</w:t>
      </w:r>
    </w:p>
    <w:p w14:paraId="4AD2E269" w14:textId="77777777" w:rsidR="00FC3BEF" w:rsidRPr="00253F5C" w:rsidRDefault="00FC3BEF" w:rsidP="00FC3B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Дисциплина «Анатомия и физиология человека</w:t>
      </w:r>
      <w:r w:rsidRPr="00253F5C">
        <w:rPr>
          <w:rFonts w:ascii="Times New Roman" w:hAnsi="Times New Roman" w:cs="Times New Roman"/>
          <w:i/>
          <w:sz w:val="28"/>
          <w:szCs w:val="28"/>
        </w:rPr>
        <w:t>»</w:t>
      </w:r>
    </w:p>
    <w:p w14:paraId="1744B72E" w14:textId="5F8A5E6A" w:rsidR="00FC3BEF" w:rsidRDefault="00FC3BEF" w:rsidP="00FC3B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Специальность: </w:t>
      </w:r>
      <w:r w:rsidR="003E6A1A">
        <w:rPr>
          <w:rFonts w:ascii="Times New Roman" w:hAnsi="Times New Roman" w:cs="Times New Roman"/>
          <w:i/>
          <w:sz w:val="28"/>
          <w:szCs w:val="28"/>
        </w:rPr>
        <w:t>33</w:t>
      </w:r>
      <w:r>
        <w:rPr>
          <w:rFonts w:ascii="Times New Roman" w:hAnsi="Times New Roman" w:cs="Times New Roman"/>
          <w:i/>
          <w:sz w:val="28"/>
          <w:szCs w:val="28"/>
        </w:rPr>
        <w:t xml:space="preserve">.02.01 </w:t>
      </w:r>
      <w:r w:rsidR="003E6A1A">
        <w:rPr>
          <w:rFonts w:ascii="Times New Roman" w:hAnsi="Times New Roman" w:cs="Times New Roman"/>
          <w:i/>
          <w:sz w:val="28"/>
          <w:szCs w:val="28"/>
        </w:rPr>
        <w:t>Фармация</w:t>
      </w:r>
    </w:p>
    <w:p w14:paraId="42341BCE" w14:textId="77777777" w:rsidR="00FC3BEF" w:rsidRPr="00FC3BEF" w:rsidRDefault="00FC3BEF" w:rsidP="00FC3BE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41B7B3C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анатомия и физиология. Возрастная анатомия. Микроскопическая анатомия. Методы и разделы физиологии.</w:t>
      </w:r>
    </w:p>
    <w:p w14:paraId="0D539EFE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система органов. Линии и плоскости в теле человека. Типы телосложения.</w:t>
      </w:r>
    </w:p>
    <w:p w14:paraId="5C0722DB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ткани. Виды ткани. Основные функции ткани.</w:t>
      </w:r>
    </w:p>
    <w:p w14:paraId="18D10853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Характеристика эпителиальной ткани. Виды эпителия. </w:t>
      </w:r>
    </w:p>
    <w:p w14:paraId="263906AF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секреции. Типы секреции. Виды экзокринных желез.</w:t>
      </w:r>
    </w:p>
    <w:p w14:paraId="74C239B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Соединительная ткань, ее виды, строение и функции. Виды хрящей.</w:t>
      </w:r>
    </w:p>
    <w:p w14:paraId="5A2C3E80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Мышечная ткань, виды и их характеристика.</w:t>
      </w:r>
    </w:p>
    <w:p w14:paraId="6E66906F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Нервная ткань. Физиологические свойства нервной ткани. Виды и классификация отростков. Виды нервных волокон. Законы проведения возбуждения. Дайте определение синапса, строение и виды.</w:t>
      </w:r>
    </w:p>
    <w:p w14:paraId="6FBFEDA7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скелет и кости. Функции скелета. Классификация костей. Виды соединения костей. Строение сустава. Строение трубчатых костей. Химический состав кости.</w:t>
      </w:r>
    </w:p>
    <w:p w14:paraId="310D1F46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Позвоночный столб. Функции. Строение истинного позвонка. Особенности позвонков. Физиологические изгибы. Спинной мозг. Ликвор.</w:t>
      </w:r>
    </w:p>
    <w:p w14:paraId="5F7580CB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Строение грудной клетки. Классификация ребер.</w:t>
      </w:r>
    </w:p>
    <w:p w14:paraId="39DAC6B6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череп. Мозговой отдел. Виды швов черепа.</w:t>
      </w:r>
    </w:p>
    <w:p w14:paraId="1905FB3A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Лицевой отдел черепа. Парные и непарные кости черепа. Атлант.</w:t>
      </w:r>
    </w:p>
    <w:p w14:paraId="1583A203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Дайте определение глазницы, полость носа, полость рта. Особенности черепа новорожденных. </w:t>
      </w:r>
    </w:p>
    <w:p w14:paraId="75EAFA9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Строение костей верхних конечностей. Пояс верхних конечностей. Суставы верхних конечностей</w:t>
      </w:r>
    </w:p>
    <w:p w14:paraId="529B96B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lastRenderedPageBreak/>
        <w:t>Строение костей нижни  х конечностей. Пояс нижних конечностей Отличительные признаки мужского и женского таза.</w:t>
      </w:r>
    </w:p>
    <w:p w14:paraId="35F0F49F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Дайте определение мышцы. Основная часть мышцы и вспомогательный аппарат. Классификация. Функции.</w:t>
      </w:r>
    </w:p>
    <w:p w14:paraId="77E535F3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Мышцы головы. Мышцы шеи. </w:t>
      </w:r>
    </w:p>
    <w:p w14:paraId="2F53A257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Виды мышц по строению.  Мышцы верхней конечности. </w:t>
      </w:r>
    </w:p>
    <w:p w14:paraId="3687AF36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Виды мышц по функциям. Мышцы нижней конечности.</w:t>
      </w:r>
    </w:p>
    <w:p w14:paraId="0E5968A9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Дыхательная система. Органы дыхания. </w:t>
      </w:r>
    </w:p>
    <w:p w14:paraId="1710DE29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Легкие. Границы легкого. Поверхности легкого. Края легкого. Дыхательный цикл. </w:t>
      </w:r>
    </w:p>
    <w:p w14:paraId="7D27784C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Легочные объемы и ёмкости. Легочная вентиляция. Дыхательный центр. Рефлекс Геринга.</w:t>
      </w:r>
    </w:p>
    <w:p w14:paraId="6E3EFEA8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Строение легкого. Строение бронхиального дерева.</w:t>
      </w:r>
    </w:p>
    <w:p w14:paraId="01BC6766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Воздухоносные пути. Строение, функции, топография.</w:t>
      </w:r>
    </w:p>
    <w:p w14:paraId="33D76AFA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Пищеварительная система. Функции пищеварительного тракта. </w:t>
      </w:r>
    </w:p>
    <w:p w14:paraId="6A2FD82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Зубы и десна. Пищеварительные железы. Определение и функции слюны. </w:t>
      </w:r>
    </w:p>
    <w:p w14:paraId="48835CA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Желудок. Части и строение. Функции. Секрет желез желудка. Механизм перехода пищи из желудка в 12-перстную кишку. </w:t>
      </w:r>
    </w:p>
    <w:p w14:paraId="728562E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Поджелудочная железа. Функции. Положение. Строение. Топография.</w:t>
      </w:r>
    </w:p>
    <w:p w14:paraId="022F3C24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Печень. Функции. Строение печени. Желчь: определение и функции. Поджелудочный сок и его ферменты. </w:t>
      </w:r>
    </w:p>
    <w:p w14:paraId="6922E1DB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Почки. Строение. Топография. Функции. Участие в процессах организма.</w:t>
      </w:r>
    </w:p>
    <w:p w14:paraId="7A3F71EA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Тонкий кишечник. Отделы и части. Виды пищеварения. Всасывание.</w:t>
      </w:r>
    </w:p>
    <w:p w14:paraId="6F02094D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Толстый кишечник. Особенности строения. Части. Функции микрофлоры. Брюшина: функции.</w:t>
      </w:r>
    </w:p>
    <w:p w14:paraId="3C2BD35F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Обмен белков, жиров и углеводов. Анаболизм. Этапы белкового, жирового и углеводного обмена. Питание. </w:t>
      </w:r>
    </w:p>
    <w:p w14:paraId="7858BBD9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Водно-солевой обмен. Функции воды. Виды и функции минеральных солей. </w:t>
      </w:r>
    </w:p>
    <w:p w14:paraId="7F2B79F3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Витамины. Виды. Жирорастворимые витамины. Взаимодействия витаминов и микроэлементов. </w:t>
      </w:r>
    </w:p>
    <w:p w14:paraId="41F264E0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Обмен энергии. Терморегуляция. </w:t>
      </w:r>
    </w:p>
    <w:p w14:paraId="0B14BA1F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Мочевая система: определение, органы, функции и строение. </w:t>
      </w:r>
    </w:p>
    <w:p w14:paraId="3534FB73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Физиология выделения. Первичная и вторичная моча. </w:t>
      </w:r>
    </w:p>
    <w:p w14:paraId="4C9F297E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Мужская половая система: определение и строение. Стадии образования сперматозоида. Фазы полового цикла. </w:t>
      </w:r>
    </w:p>
    <w:p w14:paraId="1107A1E4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Женская половая система: определение и классификация. Отличие мужской и женской промежности. </w:t>
      </w:r>
    </w:p>
    <w:p w14:paraId="6CDA5682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Кровь. Гомеостаз, состав, свойства и функции крови. Основные группы белков плазмы.</w:t>
      </w:r>
    </w:p>
    <w:p w14:paraId="0F35994A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Иммунитет: виды и функции. Органы иммунной системы. Косный мозг. Тимус. Миндалины и ее виды. Аллергические реакции. </w:t>
      </w:r>
    </w:p>
    <w:p w14:paraId="16465A44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Сердечно-сосудистая система. Круги кровообращения. </w:t>
      </w:r>
    </w:p>
    <w:p w14:paraId="2401A6E4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Сердечный цикл. Физиологические свойства миокарда. Причины автоматизма. </w:t>
      </w:r>
    </w:p>
    <w:p w14:paraId="6E6C378A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Сердце. Строение. Функции. Клапаны.</w:t>
      </w:r>
    </w:p>
    <w:p w14:paraId="489BAA9C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Гемопоэз. Группы крови. </w:t>
      </w:r>
    </w:p>
    <w:p w14:paraId="16ECF7B8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 Артериальная система. Характеристика артерий. </w:t>
      </w:r>
    </w:p>
    <w:p w14:paraId="1BE8078B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Анатомия и физиология кровеносных сосудов. </w:t>
      </w:r>
    </w:p>
    <w:p w14:paraId="2F760DBA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Кровяное давление. Регуляция кровообращения. Пульс, его характеристика. </w:t>
      </w:r>
    </w:p>
    <w:p w14:paraId="5EF9752E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Венозная система. Характеристика и виды вен. </w:t>
      </w:r>
    </w:p>
    <w:p w14:paraId="23115309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Крупные артерии и их функции. </w:t>
      </w:r>
    </w:p>
    <w:p w14:paraId="6AAB3444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Лимфатическая система: определение, части и функции. Лимфатические протоки. </w:t>
      </w:r>
    </w:p>
    <w:p w14:paraId="45011727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Железы внутренней секреции. Характеристика. Свойства и функции гормонов. Гипофиз. Эпифиз. </w:t>
      </w:r>
    </w:p>
    <w:p w14:paraId="55E21613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Виды желёз внутренней секреции. Определение, строение и функции. </w:t>
      </w:r>
    </w:p>
    <w:p w14:paraId="5D75A7C0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Половые железы. Мужские и женские.</w:t>
      </w:r>
    </w:p>
    <w:p w14:paraId="05B14A38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Нервная система: определение, виды и функции. Виды нейронов. Классификация рефлексов. </w:t>
      </w:r>
    </w:p>
    <w:p w14:paraId="7D78F52C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Функциональная система спинного мозга. Части и функции спинного мозга. Пути спинного мозга. </w:t>
      </w:r>
    </w:p>
    <w:p w14:paraId="246286FB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Образование спинного мозга. Сплетения. </w:t>
      </w:r>
    </w:p>
    <w:p w14:paraId="72E11788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Головной мозг. Ствол мозга и промежуточный мозг. Мозжечок. </w:t>
      </w:r>
    </w:p>
    <w:p w14:paraId="4050C02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Большой мозг: определение, строение, функции. </w:t>
      </w:r>
    </w:p>
    <w:p w14:paraId="74E7986A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Ствол КБМ. Методы изучения функций КБМ. Функциональные зоны КБМ.</w:t>
      </w:r>
    </w:p>
    <w:p w14:paraId="73CEFFF5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Черепно-мозговые нервы: определение, виды и функции. </w:t>
      </w:r>
    </w:p>
    <w:p w14:paraId="673E581B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lastRenderedPageBreak/>
        <w:t>Вегетативная нервная система. Отделы. Виды нейронов</w:t>
      </w:r>
    </w:p>
    <w:p w14:paraId="5DC6F89F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Центральный и периферический отделы НС, Условный рефлекс.</w:t>
      </w:r>
    </w:p>
    <w:p w14:paraId="353CCC6C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Психическая деятельность. Нервный импульс.</w:t>
      </w:r>
    </w:p>
    <w:p w14:paraId="787B0AD8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Условные рефлексы, виды. Типы ВНД. Формы психологической деятельности. </w:t>
      </w:r>
    </w:p>
    <w:p w14:paraId="235C08D7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Сознание: определение и сущность. Память: определение и виды. </w:t>
      </w:r>
    </w:p>
    <w:p w14:paraId="1CCBEA10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Сон. Фазы сна. Норма сна. Теории возникновения сна. </w:t>
      </w:r>
    </w:p>
    <w:p w14:paraId="55DF260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Морфо-функциональная характеристика сенсорной системы. Учение об анализаторах. </w:t>
      </w:r>
    </w:p>
    <w:p w14:paraId="6CC1C50F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Рецептор: определение и свойства. Зрительный анализатор. Части глаза.</w:t>
      </w:r>
    </w:p>
    <w:p w14:paraId="60B1C257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Слуховой и вестибулярный анализаторы. Их части. </w:t>
      </w:r>
    </w:p>
    <w:p w14:paraId="1E79610B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Кожный анализатор: определение, функции и слои.</w:t>
      </w:r>
    </w:p>
    <w:p w14:paraId="318CA9E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Эпидермис. Строение. Дерматология( какие заболевания изучает). </w:t>
      </w:r>
    </w:p>
    <w:p w14:paraId="7C5DF02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 xml:space="preserve">Обонятельный и вкусовой анализаторы. </w:t>
      </w:r>
    </w:p>
    <w:p w14:paraId="3AD2288F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Безусловный рефлекс. Кожные рецепторы.</w:t>
      </w:r>
    </w:p>
    <w:p w14:paraId="2B6AD87B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Добавочные элементы кожи. Меланин. Терморецепторы.</w:t>
      </w:r>
    </w:p>
    <w:p w14:paraId="3CFFBB0E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Иннервация лицевого нерва.</w:t>
      </w:r>
    </w:p>
    <w:p w14:paraId="39B7CFCB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Иннервация блуждающего нерва.</w:t>
      </w:r>
    </w:p>
    <w:p w14:paraId="5BAB7211" w14:textId="77777777" w:rsidR="00A2119A" w:rsidRPr="006E2E72" w:rsidRDefault="00A2119A" w:rsidP="00FC3BE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6E2E72">
        <w:rPr>
          <w:rFonts w:ascii="Times New Roman" w:hAnsi="Times New Roman" w:cs="Times New Roman"/>
          <w:bCs/>
          <w:sz w:val="28"/>
          <w:szCs w:val="28"/>
        </w:rPr>
        <w:t>Черепные нервы. Функции.</w:t>
      </w:r>
    </w:p>
    <w:p w14:paraId="5B43CF6A" w14:textId="77777777" w:rsidR="000B19B0" w:rsidRPr="006E2E72" w:rsidRDefault="000B19B0">
      <w:pPr>
        <w:rPr>
          <w:rFonts w:ascii="Times New Roman" w:hAnsi="Times New Roman" w:cs="Times New Roman"/>
          <w:sz w:val="28"/>
          <w:szCs w:val="28"/>
        </w:rPr>
      </w:pPr>
    </w:p>
    <w:sectPr w:rsidR="000B19B0" w:rsidRPr="006E2E72">
      <w:pgSz w:w="11906" w:h="16838"/>
      <w:pgMar w:top="851" w:right="851" w:bottom="851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1E22"/>
    <w:multiLevelType w:val="hybridMultilevel"/>
    <w:tmpl w:val="D6DA0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935B75"/>
    <w:multiLevelType w:val="hybridMultilevel"/>
    <w:tmpl w:val="D6DA0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D5"/>
    <w:rsid w:val="000B19B0"/>
    <w:rsid w:val="002E5FA4"/>
    <w:rsid w:val="003E6A1A"/>
    <w:rsid w:val="006C421E"/>
    <w:rsid w:val="006E2E72"/>
    <w:rsid w:val="00A2119A"/>
    <w:rsid w:val="00D37ED5"/>
    <w:rsid w:val="00F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84E3"/>
  <w15:chartTrackingRefBased/>
  <w15:docId w15:val="{3513B2C4-8D5C-4CC9-9DCB-43486D02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User220</cp:lastModifiedBy>
  <cp:revision>8</cp:revision>
  <dcterms:created xsi:type="dcterms:W3CDTF">2022-10-27T13:09:00Z</dcterms:created>
  <dcterms:modified xsi:type="dcterms:W3CDTF">2025-12-11T09:09:00Z</dcterms:modified>
</cp:coreProperties>
</file>