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13BC9C7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специальности 33.02.01 Фармация</w:t>
      </w:r>
    </w:p>
    <w:p w14:paraId="4181E76A" w14:textId="136E50A9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842606" w:rsidRPr="00842606">
        <w:rPr>
          <w:b/>
          <w:sz w:val="36"/>
          <w:szCs w:val="28"/>
        </w:rPr>
        <w:t>Технология изготовления лекарственных форм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13A32" w14:textId="77777777" w:rsidR="002C3144" w:rsidRDefault="002C3144">
      <w:r>
        <w:separator/>
      </w:r>
    </w:p>
  </w:endnote>
  <w:endnote w:type="continuationSeparator" w:id="0">
    <w:p w14:paraId="30781574" w14:textId="77777777" w:rsidR="002C3144" w:rsidRDefault="002C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B9587" w14:textId="77777777" w:rsidR="002C3144" w:rsidRDefault="002C3144">
      <w:r>
        <w:separator/>
      </w:r>
    </w:p>
  </w:footnote>
  <w:footnote w:type="continuationSeparator" w:id="0">
    <w:p w14:paraId="319F046F" w14:textId="77777777" w:rsidR="002C3144" w:rsidRDefault="002C3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2C3144"/>
    <w:rsid w:val="00467981"/>
    <w:rsid w:val="00474B40"/>
    <w:rsid w:val="004D5102"/>
    <w:rsid w:val="006242E3"/>
    <w:rsid w:val="006F1FA0"/>
    <w:rsid w:val="006F48AD"/>
    <w:rsid w:val="00842606"/>
    <w:rsid w:val="00995D87"/>
    <w:rsid w:val="00C55281"/>
    <w:rsid w:val="00CE32B7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5254</Words>
  <Characters>29954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2025-12-05T10:52:00Z</dcterms:created>
  <dcterms:modified xsi:type="dcterms:W3CDTF">2025-12-05T10:52:00Z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