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02D14656" w14:textId="77777777" w:rsidR="00F342E0" w:rsidRDefault="00072B4B">
            <w:pPr>
              <w:keepNext/>
              <w:keepLines/>
              <w:suppressAutoHyphens/>
              <w:jc w:val="right"/>
              <w:rPr>
                <w:rFonts w:ascii="Times New Roman" w:hAnsi="Times New Roman"/>
                <w:sz w:val="24"/>
                <w:szCs w:val="24"/>
              </w:rPr>
            </w:pPr>
            <w:r>
              <w:rPr>
                <w:rFonts w:ascii="Times New Roman" w:hAnsi="Times New Roman"/>
                <w:sz w:val="24"/>
                <w:szCs w:val="24"/>
              </w:rPr>
              <w:t>УТВЕРЖДАЮ</w:t>
            </w:r>
          </w:p>
          <w:p w14:paraId="4D05E04A" w14:textId="04927CFA"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3183F79B"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r w:rsidR="00F342E0">
              <w:rPr>
                <w:rFonts w:ascii="Times New Roman" w:hAnsi="Times New Roman"/>
                <w:sz w:val="24"/>
                <w:szCs w:val="24"/>
              </w:rPr>
              <w:t xml:space="preserve"> </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bookmarkStart w:id="0" w:name="_Hlk211432616"/>
    </w:p>
    <w:p w14:paraId="18AD3669" w14:textId="77777777" w:rsidR="00072B4B" w:rsidRDefault="00072B4B" w:rsidP="00E73F2C">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E73F2C">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E73F2C">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E73F2C">
      <w:pPr>
        <w:tabs>
          <w:tab w:val="left" w:pos="6631"/>
        </w:tabs>
        <w:spacing w:after="0"/>
        <w:jc w:val="both"/>
        <w:rPr>
          <w:rFonts w:ascii="Times New Roman" w:eastAsia="Arial Unicode MS" w:hAnsi="Times New Roman" w:cs="Arial Unicode MS"/>
          <w:sz w:val="28"/>
          <w:szCs w:val="28"/>
        </w:rPr>
      </w:pPr>
    </w:p>
    <w:p w14:paraId="63B93266" w14:textId="143CA384" w:rsidR="00072B4B" w:rsidRPr="00E73F2C" w:rsidRDefault="00E70901" w:rsidP="00E73F2C">
      <w:pPr>
        <w:tabs>
          <w:tab w:val="left" w:pos="6631"/>
        </w:tabs>
        <w:spacing w:after="0"/>
        <w:jc w:val="center"/>
        <w:rPr>
          <w:rFonts w:ascii="Times New Roman" w:hAnsi="Times New Roman"/>
          <w:sz w:val="28"/>
          <w:szCs w:val="28"/>
        </w:rPr>
      </w:pPr>
      <w:r w:rsidRPr="00E73F2C">
        <w:rPr>
          <w:rFonts w:ascii="Times New Roman" w:hAnsi="Times New Roman"/>
          <w:sz w:val="28"/>
          <w:szCs w:val="28"/>
        </w:rPr>
        <w:t>ПМ</w:t>
      </w:r>
      <w:r w:rsidR="00E73F2C">
        <w:rPr>
          <w:rFonts w:ascii="Times New Roman" w:hAnsi="Times New Roman"/>
          <w:sz w:val="28"/>
          <w:szCs w:val="28"/>
        </w:rPr>
        <w:t>.04</w:t>
      </w:r>
      <w:r w:rsidRPr="00E73F2C">
        <w:rPr>
          <w:rFonts w:ascii="Times New Roman" w:hAnsi="Times New Roman"/>
          <w:sz w:val="28"/>
          <w:szCs w:val="28"/>
        </w:rPr>
        <w:t xml:space="preserve"> </w:t>
      </w:r>
      <w:r w:rsidR="00B53E81" w:rsidRPr="00E73F2C">
        <w:rPr>
          <w:rFonts w:ascii="Times New Roman" w:hAnsi="Times New Roman"/>
          <w:sz w:val="28"/>
          <w:szCs w:val="28"/>
        </w:rPr>
        <w:t>Создание ключевых вербальных и визуальных сообщений, основных креативных решений и творческих материалов на основных рекламных носителях</w:t>
      </w:r>
    </w:p>
    <w:p w14:paraId="1BB55889" w14:textId="77777777" w:rsidR="00E73F2C" w:rsidRPr="00E70901" w:rsidRDefault="00E73F2C" w:rsidP="00E73F2C">
      <w:pPr>
        <w:tabs>
          <w:tab w:val="left" w:pos="6631"/>
        </w:tabs>
        <w:spacing w:after="0"/>
        <w:jc w:val="center"/>
        <w:rPr>
          <w:rFonts w:ascii="Times New Roman" w:hAnsi="Times New Roman"/>
          <w:color w:val="FF0000"/>
          <w:sz w:val="28"/>
          <w:szCs w:val="28"/>
        </w:rPr>
      </w:pPr>
    </w:p>
    <w:p w14:paraId="52CF6ACA" w14:textId="77777777" w:rsidR="00072B4B" w:rsidRDefault="00072B4B" w:rsidP="00E73F2C">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E73F2C">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E73F2C">
      <w:pPr>
        <w:tabs>
          <w:tab w:val="left" w:pos="6631"/>
        </w:tabs>
        <w:spacing w:after="0"/>
        <w:jc w:val="both"/>
        <w:rPr>
          <w:rFonts w:ascii="Times New Roman" w:eastAsia="Times New Roman" w:hAnsi="Times New Roman"/>
          <w:sz w:val="28"/>
          <w:szCs w:val="28"/>
        </w:rPr>
      </w:pPr>
    </w:p>
    <w:p w14:paraId="28FCA4FA" w14:textId="77777777" w:rsidR="00072B4B" w:rsidRDefault="00072B4B" w:rsidP="00E73F2C">
      <w:pPr>
        <w:tabs>
          <w:tab w:val="left" w:pos="6631"/>
        </w:tabs>
        <w:spacing w:after="0"/>
        <w:jc w:val="both"/>
        <w:rPr>
          <w:rFonts w:ascii="Times New Roman" w:eastAsia="Times New Roman" w:hAnsi="Times New Roman"/>
          <w:sz w:val="28"/>
          <w:szCs w:val="28"/>
        </w:rPr>
      </w:pPr>
    </w:p>
    <w:p w14:paraId="7F51E4E1" w14:textId="77777777" w:rsidR="00072B4B" w:rsidRDefault="00072B4B" w:rsidP="00E73F2C">
      <w:pPr>
        <w:tabs>
          <w:tab w:val="left" w:pos="6631"/>
        </w:tabs>
        <w:spacing w:after="0"/>
        <w:jc w:val="both"/>
        <w:rPr>
          <w:rFonts w:ascii="Times New Roman" w:eastAsia="Times New Roman" w:hAnsi="Times New Roman"/>
          <w:sz w:val="28"/>
          <w:szCs w:val="28"/>
        </w:rPr>
      </w:pPr>
    </w:p>
    <w:p w14:paraId="03C698AF" w14:textId="77777777" w:rsidR="00072B4B" w:rsidRDefault="00072B4B" w:rsidP="00E73F2C">
      <w:pPr>
        <w:tabs>
          <w:tab w:val="left" w:pos="6631"/>
        </w:tabs>
        <w:spacing w:after="0"/>
        <w:jc w:val="both"/>
        <w:rPr>
          <w:rFonts w:ascii="Times New Roman" w:eastAsia="Times New Roman" w:hAnsi="Times New Roman"/>
          <w:sz w:val="28"/>
          <w:szCs w:val="28"/>
        </w:rPr>
      </w:pPr>
    </w:p>
    <w:p w14:paraId="74DC184F" w14:textId="77777777" w:rsidR="00072B4B" w:rsidRDefault="00072B4B" w:rsidP="00E73F2C">
      <w:pPr>
        <w:tabs>
          <w:tab w:val="left" w:pos="6631"/>
        </w:tabs>
        <w:spacing w:after="0"/>
        <w:jc w:val="both"/>
        <w:rPr>
          <w:rFonts w:ascii="Times New Roman" w:eastAsia="Times New Roman" w:hAnsi="Times New Roman"/>
          <w:sz w:val="28"/>
          <w:szCs w:val="28"/>
        </w:rPr>
      </w:pPr>
    </w:p>
    <w:bookmarkEnd w:id="0"/>
    <w:p w14:paraId="181CF96B" w14:textId="57EB3911" w:rsidR="00A50DEA" w:rsidRDefault="00A50DEA" w:rsidP="00072B4B">
      <w:pPr>
        <w:tabs>
          <w:tab w:val="left" w:pos="6631"/>
        </w:tabs>
        <w:spacing w:after="0" w:line="240" w:lineRule="auto"/>
        <w:jc w:val="center"/>
        <w:rPr>
          <w:rFonts w:ascii="Times New Roman" w:eastAsia="Times New Roman" w:hAnsi="Times New Roman"/>
          <w:sz w:val="28"/>
          <w:szCs w:val="28"/>
        </w:rPr>
      </w:pPr>
    </w:p>
    <w:p w14:paraId="75F91DDC" w14:textId="70FB7535" w:rsidR="00E73F2C" w:rsidRDefault="00E73F2C" w:rsidP="00072B4B">
      <w:pPr>
        <w:tabs>
          <w:tab w:val="left" w:pos="6631"/>
        </w:tabs>
        <w:spacing w:after="0" w:line="240" w:lineRule="auto"/>
        <w:jc w:val="center"/>
        <w:rPr>
          <w:rFonts w:ascii="Times New Roman" w:eastAsia="Times New Roman" w:hAnsi="Times New Roman"/>
          <w:sz w:val="28"/>
          <w:szCs w:val="28"/>
        </w:rPr>
      </w:pPr>
    </w:p>
    <w:p w14:paraId="79CC6EDB" w14:textId="32C5CA76" w:rsidR="00E73F2C" w:rsidRDefault="00E73F2C" w:rsidP="00072B4B">
      <w:pPr>
        <w:tabs>
          <w:tab w:val="left" w:pos="6631"/>
        </w:tabs>
        <w:spacing w:after="0" w:line="240" w:lineRule="auto"/>
        <w:jc w:val="center"/>
        <w:rPr>
          <w:rFonts w:ascii="Times New Roman" w:eastAsia="Times New Roman" w:hAnsi="Times New Roman"/>
          <w:sz w:val="28"/>
          <w:szCs w:val="28"/>
        </w:rPr>
      </w:pPr>
    </w:p>
    <w:p w14:paraId="68F4D0EE" w14:textId="13001FEB" w:rsidR="00E73F2C" w:rsidRDefault="00E73F2C" w:rsidP="00072B4B">
      <w:pPr>
        <w:tabs>
          <w:tab w:val="left" w:pos="6631"/>
        </w:tabs>
        <w:spacing w:after="0" w:line="240" w:lineRule="auto"/>
        <w:jc w:val="center"/>
        <w:rPr>
          <w:rFonts w:ascii="Times New Roman" w:eastAsia="Times New Roman" w:hAnsi="Times New Roman"/>
          <w:sz w:val="28"/>
          <w:szCs w:val="28"/>
        </w:rPr>
      </w:pPr>
    </w:p>
    <w:p w14:paraId="06D52B9A" w14:textId="77777777" w:rsidR="00E73F2C" w:rsidRDefault="00E73F2C"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14:paraId="6B514451" w14:textId="77777777" w:rsidTr="0048052C">
        <w:tc>
          <w:tcPr>
            <w:tcW w:w="8897" w:type="dxa"/>
          </w:tcPr>
          <w:p w14:paraId="0B0775B8" w14:textId="2665CF7C"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109D830C" w:rsidR="0048052C"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23250034" w14:textId="77777777" w:rsidTr="0048052C">
        <w:tc>
          <w:tcPr>
            <w:tcW w:w="8897" w:type="dxa"/>
          </w:tcPr>
          <w:p w14:paraId="368B1D1C" w14:textId="1D41E97F" w:rsid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F6BF8EC" w:rsidR="00A50DEA"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65881BF2"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1FBA7207" w:rsidR="00A50DEA"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29</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2B2BD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509C204"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C34052" w:rsidRPr="00722EDD">
        <w:rPr>
          <w:rFonts w:ascii="Times New Roman" w:hAnsi="Times New Roman"/>
          <w:b/>
          <w:color w:val="000000" w:themeColor="text1"/>
          <w:sz w:val="28"/>
          <w:szCs w:val="28"/>
          <w:lang w:eastAsia="ru-RU"/>
        </w:rPr>
        <w:t>профессионального модуля (ПМ)</w:t>
      </w:r>
    </w:p>
    <w:p w14:paraId="4B9E960C" w14:textId="772BA13A" w:rsidR="0048052C" w:rsidRPr="00E70901" w:rsidRDefault="0048052C" w:rsidP="005B5FBB">
      <w:pPr>
        <w:keepNext/>
        <w:keepLines/>
        <w:suppressLineNumbers/>
        <w:suppressAutoHyphens/>
        <w:spacing w:after="0"/>
        <w:ind w:firstLine="709"/>
        <w:jc w:val="both"/>
        <w:rPr>
          <w:rFonts w:ascii="Times New Roman" w:hAnsi="Times New Roman"/>
          <w:bCs/>
          <w:color w:val="FF0000"/>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промежуточной аттестации</w:t>
      </w:r>
      <w:r w:rsidR="00E73F2C">
        <w:rPr>
          <w:rFonts w:ascii="Times New Roman" w:hAnsi="Times New Roman"/>
          <w:bCs/>
          <w:sz w:val="28"/>
          <w:szCs w:val="28"/>
          <w:lang w:eastAsia="ru-RU"/>
        </w:rPr>
        <w:t xml:space="preserve"> по</w:t>
      </w:r>
      <w:r w:rsidRPr="0048052C">
        <w:rPr>
          <w:rFonts w:ascii="Times New Roman" w:hAnsi="Times New Roman"/>
          <w:bCs/>
          <w:sz w:val="28"/>
          <w:szCs w:val="28"/>
          <w:lang w:eastAsia="ru-RU"/>
        </w:rPr>
        <w:t xml:space="preserve"> </w:t>
      </w:r>
      <w:r w:rsidR="00E73F2C" w:rsidRPr="00E73F2C">
        <w:rPr>
          <w:rFonts w:ascii="Times New Roman" w:hAnsi="Times New Roman"/>
          <w:bCs/>
          <w:sz w:val="28"/>
          <w:szCs w:val="28"/>
          <w:lang w:eastAsia="ru-RU"/>
        </w:rPr>
        <w:t>ПМ.04 Создание ключевых вербальных и визуальных сообщений, основных креативных решений и творческих материалов на основных рекламных носителях</w:t>
      </w:r>
      <w:r w:rsidR="00E73F2C">
        <w:rPr>
          <w:rFonts w:ascii="Times New Roman" w:hAnsi="Times New Roman"/>
          <w:bCs/>
          <w:sz w:val="28"/>
          <w:szCs w:val="28"/>
          <w:lang w:eastAsia="ru-RU"/>
        </w:rPr>
        <w:t>.</w:t>
      </w:r>
      <w:r w:rsidR="00C34052">
        <w:rPr>
          <w:rFonts w:ascii="Times New Roman" w:hAnsi="Times New Roman"/>
          <w:bCs/>
          <w:color w:val="FF0000"/>
          <w:sz w:val="28"/>
          <w:szCs w:val="28"/>
          <w:lang w:eastAsia="ru-RU"/>
        </w:rPr>
        <w:t xml:space="preserve"> </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43C03AAB"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 xml:space="preserve">1.2 Место </w:t>
      </w:r>
      <w:r w:rsidR="00722EDD">
        <w:rPr>
          <w:rFonts w:ascii="Times New Roman" w:hAnsi="Times New Roman"/>
          <w:b/>
          <w:sz w:val="28"/>
          <w:szCs w:val="28"/>
          <w:lang w:eastAsia="ru-RU"/>
        </w:rPr>
        <w:t>профессионального модуля (ПМ)</w:t>
      </w:r>
      <w:r w:rsidRPr="0048052C">
        <w:rPr>
          <w:rFonts w:ascii="Times New Roman" w:hAnsi="Times New Roman"/>
          <w:b/>
          <w:sz w:val="28"/>
          <w:szCs w:val="28"/>
          <w:lang w:eastAsia="ru-RU"/>
        </w:rPr>
        <w:t xml:space="preserve"> в структуре основной профессиональной образовательной программы</w:t>
      </w:r>
    </w:p>
    <w:p w14:paraId="5341813E" w14:textId="3A9C82F5" w:rsidR="0048052C" w:rsidRDefault="00E73F2C" w:rsidP="005B5FBB">
      <w:pPr>
        <w:keepNext/>
        <w:keepLines/>
        <w:suppressLineNumbers/>
        <w:suppressAutoHyphens/>
        <w:spacing w:after="0"/>
        <w:ind w:firstLine="709"/>
        <w:jc w:val="both"/>
        <w:rPr>
          <w:rFonts w:ascii="Times New Roman" w:hAnsi="Times New Roman"/>
          <w:bCs/>
          <w:sz w:val="28"/>
          <w:szCs w:val="28"/>
          <w:lang w:eastAsia="ru-RU"/>
        </w:rPr>
      </w:pPr>
      <w:r w:rsidRPr="00E73F2C">
        <w:rPr>
          <w:rFonts w:ascii="Times New Roman" w:hAnsi="Times New Roman"/>
          <w:bCs/>
          <w:sz w:val="28"/>
          <w:szCs w:val="28"/>
          <w:lang w:eastAsia="ru-RU"/>
        </w:rPr>
        <w:t xml:space="preserve">ПМ.04 Создание ключевых вербальных и визуальных сообщений, основных креативных решений и творческих материалов на основных рекламных носителях </w:t>
      </w:r>
      <w:r w:rsidR="0048052C" w:rsidRPr="00E73F2C">
        <w:rPr>
          <w:rFonts w:ascii="Times New Roman" w:hAnsi="Times New Roman"/>
          <w:bCs/>
          <w:sz w:val="28"/>
          <w:szCs w:val="28"/>
          <w:lang w:eastAsia="ru-RU"/>
        </w:rPr>
        <w:t xml:space="preserve">относится к </w:t>
      </w:r>
      <w:r w:rsidR="00EF7529">
        <w:rPr>
          <w:rFonts w:ascii="Times New Roman" w:hAnsi="Times New Roman"/>
          <w:bCs/>
          <w:sz w:val="28"/>
          <w:szCs w:val="28"/>
          <w:lang w:eastAsia="ru-RU"/>
        </w:rPr>
        <w:t>профессиональному циклу раздела 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6F590992"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722EDD">
        <w:rPr>
          <w:rFonts w:ascii="Times New Roman" w:hAnsi="Times New Roman"/>
          <w:b/>
          <w:sz w:val="28"/>
          <w:szCs w:val="28"/>
          <w:lang w:eastAsia="ru-RU"/>
        </w:rPr>
        <w:t>профессионального модуля (</w:t>
      </w:r>
      <w:r w:rsidR="00C34052">
        <w:rPr>
          <w:rFonts w:ascii="Times New Roman" w:hAnsi="Times New Roman"/>
          <w:b/>
          <w:sz w:val="28"/>
          <w:szCs w:val="28"/>
          <w:lang w:eastAsia="ru-RU"/>
        </w:rPr>
        <w:t>ПМ</w:t>
      </w:r>
      <w:r w:rsidR="00722EDD">
        <w:rPr>
          <w:rFonts w:ascii="Times New Roman" w:hAnsi="Times New Roman"/>
          <w:b/>
          <w:sz w:val="28"/>
          <w:szCs w:val="28"/>
          <w:lang w:eastAsia="ru-RU"/>
        </w:rPr>
        <w:t>)</w:t>
      </w:r>
      <w:r w:rsidR="00976E2E" w:rsidRPr="00351DD2">
        <w:rPr>
          <w:rFonts w:ascii="Times New Roman" w:hAnsi="Times New Roman"/>
          <w:b/>
          <w:sz w:val="28"/>
          <w:szCs w:val="28"/>
          <w:lang w:eastAsia="ru-RU"/>
        </w:rPr>
        <w:t>, подлежащие проверке</w:t>
      </w:r>
    </w:p>
    <w:tbl>
      <w:tblPr>
        <w:tblStyle w:val="a6"/>
        <w:tblW w:w="0" w:type="auto"/>
        <w:jc w:val="center"/>
        <w:tblLayout w:type="fixed"/>
        <w:tblLook w:val="04A0" w:firstRow="1" w:lastRow="0" w:firstColumn="1" w:lastColumn="0" w:noHBand="0" w:noVBand="1"/>
      </w:tblPr>
      <w:tblGrid>
        <w:gridCol w:w="2689"/>
        <w:gridCol w:w="3402"/>
        <w:gridCol w:w="3254"/>
      </w:tblGrid>
      <w:tr w:rsidR="00570749" w14:paraId="5B13A06D" w14:textId="77777777" w:rsidTr="006B0B87">
        <w:trPr>
          <w:jc w:val="center"/>
        </w:trPr>
        <w:tc>
          <w:tcPr>
            <w:tcW w:w="2689" w:type="dxa"/>
            <w:vAlign w:val="center"/>
          </w:tcPr>
          <w:p w14:paraId="79573856" w14:textId="4DECD7B1" w:rsidR="0052679F" w:rsidRPr="00E73F2C" w:rsidRDefault="0052679F" w:rsidP="0052679F">
            <w:pPr>
              <w:pStyle w:val="114"/>
              <w:spacing w:after="0"/>
              <w:ind w:firstLine="0"/>
              <w:jc w:val="center"/>
              <w:rPr>
                <w:b/>
                <w:bCs/>
                <w:color w:val="auto"/>
                <w:sz w:val="22"/>
                <w:szCs w:val="22"/>
                <w:lang w:eastAsia="en-US"/>
              </w:rPr>
            </w:pPr>
            <w:r w:rsidRPr="00E73F2C">
              <w:rPr>
                <w:b/>
                <w:bCs/>
                <w:color w:val="auto"/>
                <w:sz w:val="22"/>
                <w:szCs w:val="22"/>
                <w:lang w:eastAsia="en-US"/>
              </w:rPr>
              <w:t>Код и наименование профессиональных и общих компетенций, формируемых в рамках модуля</w:t>
            </w:r>
          </w:p>
        </w:tc>
        <w:tc>
          <w:tcPr>
            <w:tcW w:w="3402" w:type="dxa"/>
            <w:vAlign w:val="center"/>
          </w:tcPr>
          <w:p w14:paraId="221921F9" w14:textId="429D4E29" w:rsidR="0052679F" w:rsidRPr="00E73F2C" w:rsidRDefault="0052679F" w:rsidP="0052679F">
            <w:pPr>
              <w:pStyle w:val="114"/>
              <w:ind w:firstLine="0"/>
              <w:jc w:val="center"/>
              <w:rPr>
                <w:b/>
                <w:bCs/>
                <w:color w:val="auto"/>
                <w:sz w:val="22"/>
                <w:szCs w:val="22"/>
                <w:lang w:eastAsia="en-US"/>
              </w:rPr>
            </w:pPr>
            <w:r w:rsidRPr="00E73F2C">
              <w:rPr>
                <w:b/>
                <w:bCs/>
                <w:color w:val="auto"/>
                <w:sz w:val="22"/>
                <w:szCs w:val="22"/>
                <w:lang w:eastAsia="en-US"/>
              </w:rPr>
              <w:t>Критерии оценки</w:t>
            </w:r>
          </w:p>
        </w:tc>
        <w:tc>
          <w:tcPr>
            <w:tcW w:w="3254" w:type="dxa"/>
            <w:vAlign w:val="center"/>
          </w:tcPr>
          <w:p w14:paraId="39390222" w14:textId="7D3AECEC" w:rsidR="0052679F" w:rsidRPr="00E73F2C" w:rsidRDefault="0052679F" w:rsidP="0052679F">
            <w:pPr>
              <w:pStyle w:val="114"/>
              <w:ind w:firstLine="0"/>
              <w:jc w:val="center"/>
              <w:rPr>
                <w:b/>
                <w:bCs/>
                <w:color w:val="auto"/>
                <w:sz w:val="22"/>
                <w:szCs w:val="22"/>
                <w:lang w:eastAsia="en-US"/>
              </w:rPr>
            </w:pPr>
            <w:r w:rsidRPr="00E73F2C">
              <w:rPr>
                <w:b/>
                <w:bCs/>
                <w:color w:val="auto"/>
                <w:sz w:val="22"/>
                <w:szCs w:val="22"/>
                <w:lang w:eastAsia="en-US"/>
              </w:rPr>
              <w:t>Методы оценки</w:t>
            </w:r>
          </w:p>
        </w:tc>
      </w:tr>
      <w:tr w:rsidR="00570749" w14:paraId="0BA784C6" w14:textId="77777777" w:rsidTr="006B0B87">
        <w:trPr>
          <w:jc w:val="center"/>
        </w:trPr>
        <w:tc>
          <w:tcPr>
            <w:tcW w:w="2689" w:type="dxa"/>
            <w:vAlign w:val="center"/>
          </w:tcPr>
          <w:p w14:paraId="2915D77B" w14:textId="77777777" w:rsidR="0052679F" w:rsidRPr="0052679F" w:rsidRDefault="0052679F" w:rsidP="0052679F">
            <w:pPr>
              <w:pStyle w:val="114"/>
              <w:spacing w:after="0"/>
              <w:ind w:firstLine="0"/>
              <w:jc w:val="center"/>
              <w:rPr>
                <w:color w:val="auto"/>
                <w:lang w:eastAsia="en-US"/>
              </w:rPr>
            </w:pPr>
            <w:r w:rsidRPr="0052679F">
              <w:rPr>
                <w:color w:val="auto"/>
                <w:lang w:eastAsia="en-US"/>
              </w:rPr>
              <w:t>ОК 01</w:t>
            </w:r>
          </w:p>
          <w:p w14:paraId="45F8659F" w14:textId="77777777" w:rsidR="0052679F" w:rsidRPr="0052679F" w:rsidRDefault="0052679F" w:rsidP="0052679F">
            <w:pPr>
              <w:pStyle w:val="114"/>
              <w:spacing w:after="0"/>
              <w:ind w:firstLine="0"/>
              <w:jc w:val="center"/>
              <w:rPr>
                <w:color w:val="auto"/>
                <w:lang w:eastAsia="en-US"/>
              </w:rPr>
            </w:pPr>
            <w:r w:rsidRPr="0052679F">
              <w:rPr>
                <w:color w:val="auto"/>
                <w:lang w:eastAsia="en-US"/>
              </w:rPr>
              <w:t>Выбирать способы решения задач профессиональной деятельности, применительно к</w:t>
            </w:r>
          </w:p>
          <w:p w14:paraId="1AFE59C8" w14:textId="655F59BA" w:rsidR="0052679F" w:rsidRPr="0052679F" w:rsidRDefault="0052679F" w:rsidP="0052679F">
            <w:pPr>
              <w:pStyle w:val="114"/>
              <w:spacing w:after="0"/>
              <w:ind w:firstLine="0"/>
              <w:jc w:val="center"/>
              <w:rPr>
                <w:color w:val="auto"/>
                <w:lang w:eastAsia="en-US"/>
              </w:rPr>
            </w:pPr>
            <w:r w:rsidRPr="0052679F">
              <w:rPr>
                <w:color w:val="auto"/>
                <w:lang w:eastAsia="en-US"/>
              </w:rPr>
              <w:t>различным контекстам.</w:t>
            </w:r>
          </w:p>
        </w:tc>
        <w:tc>
          <w:tcPr>
            <w:tcW w:w="3402" w:type="dxa"/>
            <w:vAlign w:val="center"/>
          </w:tcPr>
          <w:p w14:paraId="41626171" w14:textId="77777777" w:rsidR="00912462" w:rsidRPr="00912462" w:rsidRDefault="00912462" w:rsidP="00570749">
            <w:pPr>
              <w:pStyle w:val="114"/>
              <w:spacing w:after="0"/>
              <w:ind w:firstLine="0"/>
              <w:jc w:val="left"/>
              <w:rPr>
                <w:color w:val="auto"/>
                <w:lang w:eastAsia="en-US"/>
              </w:rPr>
            </w:pPr>
            <w:r w:rsidRPr="00912462">
              <w:rPr>
                <w:color w:val="auto"/>
                <w:lang w:eastAsia="en-US"/>
              </w:rPr>
              <w:t>- выбор и применение способов решения профессиональных задач;</w:t>
            </w:r>
          </w:p>
          <w:p w14:paraId="7640F4F4" w14:textId="77777777" w:rsidR="00912462" w:rsidRPr="00912462" w:rsidRDefault="00912462" w:rsidP="00570749">
            <w:pPr>
              <w:pStyle w:val="114"/>
              <w:spacing w:after="0"/>
              <w:ind w:firstLine="0"/>
              <w:jc w:val="left"/>
              <w:rPr>
                <w:color w:val="auto"/>
                <w:lang w:eastAsia="en-US"/>
              </w:rPr>
            </w:pPr>
            <w:r w:rsidRPr="00912462">
              <w:rPr>
                <w:color w:val="auto"/>
                <w:lang w:eastAsia="en-US"/>
              </w:rPr>
              <w:t>- оценка эффективности и качества выполнения задач;</w:t>
            </w:r>
          </w:p>
          <w:p w14:paraId="35022ABB" w14:textId="77777777" w:rsidR="00912462" w:rsidRPr="00912462" w:rsidRDefault="00912462" w:rsidP="00570749">
            <w:pPr>
              <w:pStyle w:val="114"/>
              <w:spacing w:after="0"/>
              <w:ind w:firstLine="0"/>
              <w:jc w:val="left"/>
              <w:rPr>
                <w:color w:val="auto"/>
                <w:lang w:eastAsia="en-US"/>
              </w:rPr>
            </w:pPr>
            <w:r w:rsidRPr="00912462">
              <w:rPr>
                <w:color w:val="auto"/>
                <w:lang w:eastAsia="en-US"/>
              </w:rPr>
              <w:t>- знание более одного способа решения профессиональной задачи;</w:t>
            </w:r>
          </w:p>
          <w:p w14:paraId="2F2E059A" w14:textId="77777777" w:rsidR="00912462" w:rsidRPr="00912462" w:rsidRDefault="00912462" w:rsidP="00570749">
            <w:pPr>
              <w:pStyle w:val="114"/>
              <w:spacing w:after="0"/>
              <w:ind w:firstLine="0"/>
              <w:jc w:val="left"/>
              <w:rPr>
                <w:color w:val="auto"/>
                <w:lang w:eastAsia="en-US"/>
              </w:rPr>
            </w:pPr>
            <w:r w:rsidRPr="00912462">
              <w:rPr>
                <w:color w:val="auto"/>
                <w:lang w:eastAsia="en-US"/>
              </w:rPr>
              <w:t>- аргументация выбора</w:t>
            </w:r>
          </w:p>
          <w:p w14:paraId="2AC6FB84" w14:textId="1399AB3B" w:rsidR="0052679F" w:rsidRPr="0052679F" w:rsidRDefault="00912462" w:rsidP="00570749">
            <w:pPr>
              <w:pStyle w:val="114"/>
              <w:spacing w:after="0"/>
              <w:ind w:firstLine="0"/>
              <w:jc w:val="left"/>
              <w:rPr>
                <w:color w:val="auto"/>
                <w:lang w:eastAsia="en-US"/>
              </w:rPr>
            </w:pPr>
            <w:r w:rsidRPr="00912462">
              <w:rPr>
                <w:color w:val="auto"/>
                <w:lang w:eastAsia="en-US"/>
              </w:rPr>
              <w:t>конкретного способа.</w:t>
            </w:r>
          </w:p>
        </w:tc>
        <w:tc>
          <w:tcPr>
            <w:tcW w:w="3254" w:type="dxa"/>
            <w:vAlign w:val="center"/>
          </w:tcPr>
          <w:p w14:paraId="3AF706A2" w14:textId="77777777" w:rsidR="005D75F7" w:rsidRPr="005D75F7" w:rsidRDefault="005D75F7" w:rsidP="00570749">
            <w:pPr>
              <w:pStyle w:val="114"/>
              <w:spacing w:after="0"/>
              <w:ind w:firstLine="0"/>
              <w:jc w:val="left"/>
              <w:rPr>
                <w:b/>
                <w:bCs/>
                <w:color w:val="auto"/>
                <w:lang w:eastAsia="en-US"/>
              </w:rPr>
            </w:pPr>
            <w:r w:rsidRPr="005D75F7">
              <w:rPr>
                <w:b/>
                <w:bCs/>
                <w:color w:val="auto"/>
                <w:lang w:eastAsia="en-US"/>
              </w:rPr>
              <w:t>Текущий контроль:</w:t>
            </w:r>
          </w:p>
          <w:p w14:paraId="4A6A2495" w14:textId="655DB0C6" w:rsidR="005D75F7" w:rsidRPr="005D75F7" w:rsidRDefault="005D75F7"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 xml:space="preserve">процессе выполнения </w:t>
            </w:r>
            <w:r w:rsidR="00F512A3">
              <w:rPr>
                <w:color w:val="auto"/>
                <w:lang w:eastAsia="en-US"/>
              </w:rPr>
              <w:t xml:space="preserve">кейс-задач и </w:t>
            </w:r>
            <w:r w:rsidRPr="005D75F7">
              <w:rPr>
                <w:color w:val="auto"/>
                <w:lang w:eastAsia="en-US"/>
              </w:rPr>
              <w:t>заданий для практических</w:t>
            </w:r>
            <w:r w:rsidR="00912462">
              <w:rPr>
                <w:color w:val="auto"/>
                <w:lang w:eastAsia="en-US"/>
              </w:rPr>
              <w:t xml:space="preserve"> </w:t>
            </w:r>
            <w:r w:rsidRPr="005D75F7">
              <w:rPr>
                <w:color w:val="auto"/>
                <w:lang w:eastAsia="en-US"/>
              </w:rPr>
              <w:t>занятий</w:t>
            </w:r>
            <w:r w:rsidR="00F512A3">
              <w:rPr>
                <w:color w:val="auto"/>
                <w:lang w:eastAsia="en-US"/>
              </w:rPr>
              <w:t>.</w:t>
            </w:r>
          </w:p>
          <w:p w14:paraId="5E7E84FB" w14:textId="77777777" w:rsidR="005D75F7" w:rsidRPr="005D75F7" w:rsidRDefault="005D75F7" w:rsidP="00570749">
            <w:pPr>
              <w:pStyle w:val="114"/>
              <w:spacing w:after="0"/>
              <w:ind w:firstLine="0"/>
              <w:jc w:val="left"/>
              <w:rPr>
                <w:color w:val="auto"/>
                <w:lang w:eastAsia="en-US"/>
              </w:rPr>
            </w:pPr>
          </w:p>
          <w:p w14:paraId="563ECD8E" w14:textId="77777777" w:rsidR="005D75F7" w:rsidRPr="005D75F7" w:rsidRDefault="005D75F7"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3C9623AD" w14:textId="337E10BD" w:rsidR="005D75F7" w:rsidRPr="005D75F7" w:rsidRDefault="005D75F7"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sidR="00912462">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2EABB0B9" w14:textId="4013D769" w:rsidR="0052679F" w:rsidRPr="0052679F" w:rsidRDefault="005D75F7" w:rsidP="00570749">
            <w:pPr>
              <w:pStyle w:val="114"/>
              <w:spacing w:after="0"/>
              <w:ind w:firstLine="0"/>
              <w:jc w:val="left"/>
              <w:rPr>
                <w:color w:val="auto"/>
                <w:lang w:eastAsia="en-US"/>
              </w:rPr>
            </w:pPr>
            <w:r w:rsidRPr="005D75F7">
              <w:rPr>
                <w:color w:val="auto"/>
                <w:lang w:eastAsia="en-US"/>
              </w:rPr>
              <w:t>МД</w:t>
            </w:r>
            <w:r w:rsidR="00912462">
              <w:rPr>
                <w:color w:val="auto"/>
                <w:lang w:eastAsia="en-US"/>
              </w:rPr>
              <w:t>К.</w:t>
            </w:r>
          </w:p>
        </w:tc>
      </w:tr>
      <w:tr w:rsidR="00570749" w14:paraId="5EE9ECE0" w14:textId="77777777" w:rsidTr="006B0B87">
        <w:trPr>
          <w:jc w:val="center"/>
        </w:trPr>
        <w:tc>
          <w:tcPr>
            <w:tcW w:w="2689" w:type="dxa"/>
            <w:vAlign w:val="center"/>
          </w:tcPr>
          <w:p w14:paraId="6835D1AE" w14:textId="77777777" w:rsidR="00EA38F6" w:rsidRDefault="00EA38F6" w:rsidP="00EA38F6">
            <w:pPr>
              <w:pStyle w:val="114"/>
              <w:spacing w:after="0"/>
              <w:ind w:firstLine="0"/>
              <w:jc w:val="center"/>
              <w:rPr>
                <w:color w:val="auto"/>
                <w:lang w:eastAsia="en-US"/>
              </w:rPr>
            </w:pPr>
            <w:r>
              <w:rPr>
                <w:color w:val="auto"/>
                <w:lang w:eastAsia="en-US"/>
              </w:rPr>
              <w:t>ОК 02</w:t>
            </w:r>
          </w:p>
          <w:p w14:paraId="0009B362" w14:textId="46261E14" w:rsidR="00EA38F6" w:rsidRPr="0052679F" w:rsidRDefault="00EA38F6" w:rsidP="00EA38F6">
            <w:pPr>
              <w:pStyle w:val="114"/>
              <w:spacing w:after="0"/>
              <w:ind w:firstLine="0"/>
              <w:jc w:val="center"/>
              <w:rPr>
                <w:color w:val="auto"/>
                <w:lang w:eastAsia="en-US"/>
              </w:rPr>
            </w:pPr>
            <w:r w:rsidRPr="00EA38F6">
              <w:rPr>
                <w:color w:val="auto"/>
                <w:lang w:eastAsia="en-US"/>
              </w:rPr>
              <w:t>Использовать современные</w:t>
            </w:r>
            <w:r>
              <w:rPr>
                <w:color w:val="auto"/>
                <w:lang w:eastAsia="en-US"/>
              </w:rPr>
              <w:t xml:space="preserve"> </w:t>
            </w:r>
            <w:r w:rsidRPr="00EA38F6">
              <w:rPr>
                <w:color w:val="auto"/>
                <w:lang w:eastAsia="en-US"/>
              </w:rPr>
              <w:lastRenderedPageBreak/>
              <w:t>средства поиска, анализа</w:t>
            </w:r>
            <w:r>
              <w:rPr>
                <w:color w:val="auto"/>
                <w:lang w:eastAsia="en-US"/>
              </w:rPr>
              <w:t xml:space="preserve"> </w:t>
            </w:r>
            <w:r w:rsidRPr="00EA38F6">
              <w:rPr>
                <w:color w:val="auto"/>
                <w:lang w:eastAsia="en-US"/>
              </w:rPr>
              <w:t>и</w:t>
            </w:r>
            <w:r>
              <w:rPr>
                <w:color w:val="auto"/>
                <w:lang w:eastAsia="en-US"/>
              </w:rPr>
              <w:t xml:space="preserve"> и</w:t>
            </w:r>
            <w:r w:rsidRPr="00EA38F6">
              <w:rPr>
                <w:color w:val="auto"/>
                <w:lang w:eastAsia="en-US"/>
              </w:rPr>
              <w:t>нтерпретации информации</w:t>
            </w:r>
            <w:r>
              <w:rPr>
                <w:color w:val="auto"/>
                <w:lang w:eastAsia="en-US"/>
              </w:rPr>
              <w:t xml:space="preserve"> </w:t>
            </w:r>
            <w:r w:rsidRPr="00EA38F6">
              <w:rPr>
                <w:color w:val="auto"/>
                <w:lang w:eastAsia="en-US"/>
              </w:rPr>
              <w:t>и информационные технологии для выполнения задач профессиональной деятельности</w:t>
            </w:r>
          </w:p>
        </w:tc>
        <w:tc>
          <w:tcPr>
            <w:tcW w:w="3402" w:type="dxa"/>
            <w:vAlign w:val="center"/>
          </w:tcPr>
          <w:p w14:paraId="59B78D29" w14:textId="77777777" w:rsidR="00EA38F6" w:rsidRPr="00EA38F6" w:rsidRDefault="00EA38F6" w:rsidP="00570749">
            <w:pPr>
              <w:pStyle w:val="114"/>
              <w:spacing w:after="0"/>
              <w:ind w:firstLine="0"/>
              <w:jc w:val="left"/>
              <w:rPr>
                <w:color w:val="auto"/>
                <w:lang w:eastAsia="en-US"/>
              </w:rPr>
            </w:pPr>
            <w:r w:rsidRPr="00EA38F6">
              <w:rPr>
                <w:color w:val="auto"/>
                <w:lang w:eastAsia="en-US"/>
              </w:rPr>
              <w:lastRenderedPageBreak/>
              <w:t>- соответствие найденной информации заданной теме (задаче);</w:t>
            </w:r>
          </w:p>
          <w:p w14:paraId="71AF4FEF" w14:textId="77777777" w:rsidR="00EA38F6" w:rsidRPr="00EA38F6" w:rsidRDefault="00EA38F6" w:rsidP="00570749">
            <w:pPr>
              <w:pStyle w:val="114"/>
              <w:spacing w:after="0"/>
              <w:ind w:firstLine="0"/>
              <w:jc w:val="left"/>
              <w:rPr>
                <w:color w:val="auto"/>
                <w:lang w:eastAsia="en-US"/>
              </w:rPr>
            </w:pPr>
            <w:r w:rsidRPr="00EA38F6">
              <w:rPr>
                <w:color w:val="auto"/>
                <w:lang w:eastAsia="en-US"/>
              </w:rPr>
              <w:lastRenderedPageBreak/>
              <w:t>- владение разными способами представления информации;</w:t>
            </w:r>
          </w:p>
          <w:p w14:paraId="6D9A6F32" w14:textId="77777777" w:rsidR="00EA38F6" w:rsidRPr="00EA38F6" w:rsidRDefault="00EA38F6" w:rsidP="00570749">
            <w:pPr>
              <w:pStyle w:val="114"/>
              <w:spacing w:after="0"/>
              <w:ind w:firstLine="0"/>
              <w:jc w:val="left"/>
              <w:rPr>
                <w:color w:val="auto"/>
                <w:lang w:eastAsia="en-US"/>
              </w:rPr>
            </w:pPr>
            <w:r w:rsidRPr="00EA38F6">
              <w:rPr>
                <w:color w:val="auto"/>
                <w:lang w:eastAsia="en-US"/>
              </w:rPr>
              <w:t>- результативность и оперативность поиска информации, необходимой для постановки и решения профессиональных задач, профессионального и личностного развития;</w:t>
            </w:r>
          </w:p>
          <w:p w14:paraId="58A8B63E" w14:textId="77777777" w:rsidR="00EA38F6" w:rsidRPr="00EA38F6" w:rsidRDefault="00EA38F6" w:rsidP="00570749">
            <w:pPr>
              <w:pStyle w:val="114"/>
              <w:spacing w:after="0"/>
              <w:ind w:firstLine="0"/>
              <w:jc w:val="left"/>
              <w:rPr>
                <w:color w:val="auto"/>
                <w:lang w:eastAsia="en-US"/>
              </w:rPr>
            </w:pPr>
            <w:r w:rsidRPr="00EA38F6">
              <w:rPr>
                <w:color w:val="auto"/>
                <w:lang w:eastAsia="en-US"/>
              </w:rPr>
              <w:t>- объективный анализ найденной информации;</w:t>
            </w:r>
          </w:p>
          <w:p w14:paraId="0F336DC1" w14:textId="47E6754B" w:rsidR="00EA38F6" w:rsidRPr="00912462" w:rsidRDefault="00EA38F6" w:rsidP="00570749">
            <w:pPr>
              <w:pStyle w:val="114"/>
              <w:spacing w:after="0"/>
              <w:ind w:firstLine="0"/>
              <w:jc w:val="left"/>
              <w:rPr>
                <w:color w:val="auto"/>
                <w:lang w:eastAsia="en-US"/>
              </w:rPr>
            </w:pPr>
            <w:r w:rsidRPr="00EA38F6">
              <w:rPr>
                <w:color w:val="auto"/>
                <w:lang w:eastAsia="en-US"/>
              </w:rPr>
              <w:t xml:space="preserve">-использование </w:t>
            </w:r>
            <w:r w:rsidR="00570749">
              <w:rPr>
                <w:color w:val="auto"/>
                <w:lang w:eastAsia="en-US"/>
              </w:rPr>
              <w:t>ш</w:t>
            </w:r>
            <w:r w:rsidRPr="00EA38F6">
              <w:rPr>
                <w:color w:val="auto"/>
                <w:lang w:eastAsia="en-US"/>
              </w:rPr>
              <w:t>ирокого спектра современных источников информации, в том числе Интернета при</w:t>
            </w:r>
            <w:r w:rsidR="00570749">
              <w:rPr>
                <w:color w:val="auto"/>
                <w:lang w:eastAsia="en-US"/>
              </w:rPr>
              <w:t xml:space="preserve"> </w:t>
            </w:r>
            <w:r w:rsidRPr="00EA38F6">
              <w:rPr>
                <w:color w:val="auto"/>
                <w:lang w:eastAsia="en-US"/>
              </w:rPr>
              <w:t>решени</w:t>
            </w:r>
            <w:r w:rsidR="00570749">
              <w:rPr>
                <w:color w:val="auto"/>
                <w:lang w:eastAsia="en-US"/>
              </w:rPr>
              <w:t xml:space="preserve">и </w:t>
            </w:r>
            <w:r w:rsidRPr="00EA38F6">
              <w:rPr>
                <w:color w:val="auto"/>
                <w:lang w:eastAsia="en-US"/>
              </w:rPr>
              <w:t>профессиональных задач, профессионального и личностного развития.</w:t>
            </w:r>
          </w:p>
        </w:tc>
        <w:tc>
          <w:tcPr>
            <w:tcW w:w="3254" w:type="dxa"/>
            <w:vAlign w:val="center"/>
          </w:tcPr>
          <w:p w14:paraId="44833CF5" w14:textId="77777777" w:rsidR="00EA38F6" w:rsidRPr="005D75F7" w:rsidRDefault="00EA38F6" w:rsidP="00570749">
            <w:pPr>
              <w:pStyle w:val="114"/>
              <w:spacing w:after="0"/>
              <w:ind w:firstLine="0"/>
              <w:jc w:val="left"/>
              <w:rPr>
                <w:b/>
                <w:bCs/>
                <w:color w:val="auto"/>
                <w:lang w:eastAsia="en-US"/>
              </w:rPr>
            </w:pPr>
            <w:r w:rsidRPr="005D75F7">
              <w:rPr>
                <w:b/>
                <w:bCs/>
                <w:color w:val="auto"/>
                <w:lang w:eastAsia="en-US"/>
              </w:rPr>
              <w:lastRenderedPageBreak/>
              <w:t>Текущий контроль:</w:t>
            </w:r>
          </w:p>
          <w:p w14:paraId="79C66070" w14:textId="77777777" w:rsidR="00EA38F6" w:rsidRPr="005D75F7" w:rsidRDefault="00EA38F6"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 xml:space="preserve">процессе выполнения </w:t>
            </w:r>
            <w:r w:rsidRPr="005D75F7">
              <w:rPr>
                <w:color w:val="auto"/>
                <w:lang w:eastAsia="en-US"/>
              </w:rPr>
              <w:lastRenderedPageBreak/>
              <w:t>заданий для практических</w:t>
            </w:r>
            <w:r>
              <w:rPr>
                <w:color w:val="auto"/>
                <w:lang w:eastAsia="en-US"/>
              </w:rPr>
              <w:t xml:space="preserve"> </w:t>
            </w:r>
            <w:r w:rsidRPr="005D75F7">
              <w:rPr>
                <w:color w:val="auto"/>
                <w:lang w:eastAsia="en-US"/>
              </w:rPr>
              <w:t>занятий</w:t>
            </w:r>
            <w:r>
              <w:rPr>
                <w:color w:val="auto"/>
                <w:lang w:eastAsia="en-US"/>
              </w:rPr>
              <w:t>.</w:t>
            </w:r>
          </w:p>
          <w:p w14:paraId="4A6E95EF" w14:textId="77777777" w:rsidR="00EA38F6" w:rsidRPr="005D75F7" w:rsidRDefault="00EA38F6" w:rsidP="00570749">
            <w:pPr>
              <w:pStyle w:val="114"/>
              <w:spacing w:after="0"/>
              <w:ind w:firstLine="0"/>
              <w:jc w:val="left"/>
              <w:rPr>
                <w:color w:val="auto"/>
                <w:lang w:eastAsia="en-US"/>
              </w:rPr>
            </w:pPr>
          </w:p>
          <w:p w14:paraId="0F7AC55F" w14:textId="77777777" w:rsidR="00EA38F6" w:rsidRPr="005D75F7" w:rsidRDefault="00EA38F6"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73F2954A" w14:textId="77777777" w:rsidR="00EA38F6" w:rsidRPr="005D75F7" w:rsidRDefault="00EA38F6"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43062C9A" w14:textId="3C563889" w:rsidR="00EA38F6" w:rsidRPr="005D75F7" w:rsidRDefault="00EA38F6" w:rsidP="00570749">
            <w:pPr>
              <w:pStyle w:val="114"/>
              <w:spacing w:after="0"/>
              <w:ind w:firstLine="0"/>
              <w:jc w:val="left"/>
              <w:rPr>
                <w:b/>
                <w:bCs/>
                <w:color w:val="auto"/>
                <w:lang w:eastAsia="en-US"/>
              </w:rPr>
            </w:pPr>
            <w:r w:rsidRPr="005D75F7">
              <w:rPr>
                <w:color w:val="auto"/>
                <w:lang w:eastAsia="en-US"/>
              </w:rPr>
              <w:t>МД</w:t>
            </w:r>
            <w:r>
              <w:rPr>
                <w:color w:val="auto"/>
                <w:lang w:eastAsia="en-US"/>
              </w:rPr>
              <w:t>К.</w:t>
            </w:r>
          </w:p>
        </w:tc>
      </w:tr>
      <w:tr w:rsidR="00570749" w14:paraId="29C378FC" w14:textId="77777777" w:rsidTr="006B0B87">
        <w:trPr>
          <w:jc w:val="center"/>
        </w:trPr>
        <w:tc>
          <w:tcPr>
            <w:tcW w:w="2689" w:type="dxa"/>
            <w:vAlign w:val="center"/>
          </w:tcPr>
          <w:p w14:paraId="6C69E0D4" w14:textId="77777777" w:rsidR="00EA38F6" w:rsidRPr="00F512A3" w:rsidRDefault="00F512A3" w:rsidP="00F512A3">
            <w:pPr>
              <w:pStyle w:val="114"/>
              <w:spacing w:after="0"/>
              <w:ind w:firstLine="0"/>
              <w:jc w:val="center"/>
              <w:rPr>
                <w:color w:val="auto"/>
                <w:lang w:eastAsia="en-US"/>
              </w:rPr>
            </w:pPr>
            <w:r w:rsidRPr="00F512A3">
              <w:rPr>
                <w:color w:val="auto"/>
                <w:lang w:eastAsia="en-US"/>
              </w:rPr>
              <w:lastRenderedPageBreak/>
              <w:t>ОК 03</w:t>
            </w:r>
          </w:p>
          <w:p w14:paraId="4B9D7186" w14:textId="3209BB08" w:rsidR="00F512A3" w:rsidRPr="00F512A3" w:rsidRDefault="00F512A3" w:rsidP="00F512A3">
            <w:pPr>
              <w:pStyle w:val="114"/>
              <w:spacing w:after="0"/>
              <w:ind w:firstLine="0"/>
              <w:jc w:val="center"/>
              <w:rPr>
                <w:color w:val="auto"/>
                <w:lang w:eastAsia="en-US"/>
              </w:rPr>
            </w:pPr>
            <w:r w:rsidRPr="00F512A3">
              <w:rPr>
                <w:color w:val="auto"/>
                <w:lang w:eastAsia="en-US"/>
              </w:rPr>
              <w:t>Планировать</w:t>
            </w:r>
            <w:r>
              <w:rPr>
                <w:color w:val="auto"/>
                <w:lang w:eastAsia="en-US"/>
              </w:rPr>
              <w:t xml:space="preserve"> </w:t>
            </w:r>
            <w:r w:rsidRPr="00F512A3">
              <w:rPr>
                <w:color w:val="auto"/>
                <w:lang w:eastAsia="en-US"/>
              </w:rPr>
              <w:t xml:space="preserve">и реализовывать </w:t>
            </w:r>
            <w:r>
              <w:rPr>
                <w:color w:val="auto"/>
                <w:lang w:eastAsia="en-US"/>
              </w:rPr>
              <w:t>собственное</w:t>
            </w:r>
            <w:r w:rsidRPr="00F512A3">
              <w:rPr>
                <w:color w:val="auto"/>
                <w:lang w:eastAsia="en-US"/>
              </w:rPr>
              <w:t xml:space="preserve"> профессиональное</w:t>
            </w:r>
          </w:p>
          <w:p w14:paraId="349D520F" w14:textId="6A2AB333" w:rsidR="00F512A3" w:rsidRPr="0052679F" w:rsidRDefault="00F512A3" w:rsidP="00F512A3">
            <w:pPr>
              <w:pStyle w:val="114"/>
              <w:spacing w:after="0"/>
              <w:ind w:firstLine="0"/>
              <w:jc w:val="center"/>
              <w:rPr>
                <w:color w:val="auto"/>
                <w:lang w:eastAsia="en-US"/>
              </w:rPr>
            </w:pPr>
            <w:r w:rsidRPr="00F512A3">
              <w:rPr>
                <w:color w:val="auto"/>
                <w:lang w:eastAsia="en-US"/>
              </w:rPr>
              <w:t xml:space="preserve">и личностное </w:t>
            </w:r>
            <w:r>
              <w:rPr>
                <w:color w:val="auto"/>
                <w:lang w:eastAsia="en-US"/>
              </w:rPr>
              <w:t>р</w:t>
            </w:r>
            <w:r w:rsidRPr="00F512A3">
              <w:rPr>
                <w:color w:val="auto"/>
                <w:lang w:eastAsia="en-US"/>
              </w:rPr>
              <w:t>азвитие, предпринимательскую деятельность</w:t>
            </w:r>
            <w:r>
              <w:rPr>
                <w:color w:val="auto"/>
                <w:lang w:eastAsia="en-US"/>
              </w:rPr>
              <w:t xml:space="preserve"> </w:t>
            </w:r>
            <w:r w:rsidRPr="00F512A3">
              <w:rPr>
                <w:color w:val="auto"/>
                <w:lang w:eastAsia="en-US"/>
              </w:rPr>
              <w:t xml:space="preserve">в профессиональной сфере, использовать знания по правовой и финансовой </w:t>
            </w:r>
            <w:r>
              <w:rPr>
                <w:color w:val="auto"/>
                <w:lang w:eastAsia="en-US"/>
              </w:rPr>
              <w:t>г</w:t>
            </w:r>
            <w:r w:rsidRPr="00F512A3">
              <w:rPr>
                <w:color w:val="auto"/>
                <w:lang w:eastAsia="en-US"/>
              </w:rPr>
              <w:t>рамотности</w:t>
            </w:r>
            <w:r>
              <w:rPr>
                <w:color w:val="auto"/>
                <w:lang w:eastAsia="en-US"/>
              </w:rPr>
              <w:t xml:space="preserve"> </w:t>
            </w:r>
            <w:r w:rsidRPr="00F512A3">
              <w:rPr>
                <w:color w:val="auto"/>
                <w:lang w:eastAsia="en-US"/>
              </w:rPr>
              <w:t>в различных жизненных ситуациях</w:t>
            </w:r>
          </w:p>
        </w:tc>
        <w:tc>
          <w:tcPr>
            <w:tcW w:w="3402" w:type="dxa"/>
            <w:vAlign w:val="center"/>
          </w:tcPr>
          <w:p w14:paraId="1261D0C9" w14:textId="60E38903" w:rsidR="00EA38F6" w:rsidRPr="0052679F" w:rsidRDefault="00F512A3" w:rsidP="00570749">
            <w:pPr>
              <w:pStyle w:val="114"/>
              <w:ind w:firstLine="0"/>
              <w:jc w:val="left"/>
              <w:rPr>
                <w:color w:val="auto"/>
                <w:lang w:eastAsia="en-US"/>
              </w:rPr>
            </w:pPr>
            <w:r w:rsidRPr="00F512A3">
              <w:rPr>
                <w:color w:val="auto"/>
                <w:lang w:eastAsia="en-US"/>
              </w:rPr>
              <w:t xml:space="preserve">- демонстрация интереса к инновациям в области профессиональной деятельности; выстраивание траектории профессионального развития и </w:t>
            </w:r>
            <w:r w:rsidR="000C783D">
              <w:rPr>
                <w:color w:val="auto"/>
                <w:lang w:eastAsia="en-US"/>
              </w:rPr>
              <w:t>с</w:t>
            </w:r>
            <w:r w:rsidRPr="00F512A3">
              <w:rPr>
                <w:color w:val="auto"/>
                <w:lang w:eastAsia="en-US"/>
              </w:rPr>
              <w:t>амообразования; осознанное планирование повышения квалификации</w:t>
            </w:r>
            <w:r w:rsidR="000C783D">
              <w:rPr>
                <w:color w:val="auto"/>
                <w:lang w:eastAsia="en-US"/>
              </w:rPr>
              <w:t>.</w:t>
            </w:r>
          </w:p>
        </w:tc>
        <w:tc>
          <w:tcPr>
            <w:tcW w:w="3254" w:type="dxa"/>
            <w:vAlign w:val="center"/>
          </w:tcPr>
          <w:p w14:paraId="07CFFF37" w14:textId="77777777" w:rsidR="00F512A3" w:rsidRPr="005D75F7" w:rsidRDefault="00F512A3" w:rsidP="00570749">
            <w:pPr>
              <w:pStyle w:val="114"/>
              <w:spacing w:after="0"/>
              <w:ind w:firstLine="0"/>
              <w:jc w:val="left"/>
              <w:rPr>
                <w:b/>
                <w:bCs/>
                <w:color w:val="auto"/>
                <w:lang w:eastAsia="en-US"/>
              </w:rPr>
            </w:pPr>
            <w:r w:rsidRPr="005D75F7">
              <w:rPr>
                <w:b/>
                <w:bCs/>
                <w:color w:val="auto"/>
                <w:lang w:eastAsia="en-US"/>
              </w:rPr>
              <w:t>Текущий контроль:</w:t>
            </w:r>
          </w:p>
          <w:p w14:paraId="5F76E8B8" w14:textId="2B20EB49" w:rsidR="00EA38F6" w:rsidRDefault="00F512A3" w:rsidP="00570749">
            <w:pPr>
              <w:pStyle w:val="114"/>
              <w:ind w:firstLine="0"/>
              <w:jc w:val="left"/>
              <w:rPr>
                <w:color w:val="auto"/>
                <w:lang w:eastAsia="en-US"/>
              </w:rPr>
            </w:pPr>
            <w:r>
              <w:rPr>
                <w:color w:val="auto"/>
                <w:lang w:eastAsia="en-US"/>
              </w:rPr>
              <w:t>- наблюдение за о</w:t>
            </w:r>
            <w:r w:rsidRPr="00F512A3">
              <w:rPr>
                <w:color w:val="auto"/>
                <w:lang w:eastAsia="en-US"/>
              </w:rPr>
              <w:t>существление</w:t>
            </w:r>
            <w:r>
              <w:rPr>
                <w:color w:val="auto"/>
                <w:lang w:eastAsia="en-US"/>
              </w:rPr>
              <w:t xml:space="preserve">м </w:t>
            </w:r>
            <w:r w:rsidRPr="00F512A3">
              <w:rPr>
                <w:color w:val="auto"/>
                <w:lang w:eastAsia="en-US"/>
              </w:rPr>
              <w:t>самообразования, использовани</w:t>
            </w:r>
            <w:r>
              <w:rPr>
                <w:color w:val="auto"/>
                <w:lang w:eastAsia="en-US"/>
              </w:rPr>
              <w:t xml:space="preserve">ем </w:t>
            </w:r>
            <w:r w:rsidRPr="00F512A3">
              <w:rPr>
                <w:color w:val="auto"/>
                <w:lang w:eastAsia="en-US"/>
              </w:rPr>
              <w:t>современной научной и профессиональной терминологии, участие</w:t>
            </w:r>
            <w:r>
              <w:rPr>
                <w:color w:val="auto"/>
                <w:lang w:eastAsia="en-US"/>
              </w:rPr>
              <w:t>м</w:t>
            </w:r>
            <w:r w:rsidRPr="00F512A3">
              <w:rPr>
                <w:color w:val="auto"/>
                <w:lang w:eastAsia="en-US"/>
              </w:rPr>
              <w:t xml:space="preserve"> в профессиональных олимпиадах, конкурсах, выставках, научно-практических конференциях, оценк</w:t>
            </w:r>
            <w:r>
              <w:rPr>
                <w:color w:val="auto"/>
                <w:lang w:eastAsia="en-US"/>
              </w:rPr>
              <w:t>ой</w:t>
            </w:r>
            <w:r w:rsidRPr="00F512A3">
              <w:rPr>
                <w:color w:val="auto"/>
                <w:lang w:eastAsia="en-US"/>
              </w:rPr>
              <w:t xml:space="preserve"> способности находить </w:t>
            </w:r>
            <w:r>
              <w:rPr>
                <w:color w:val="auto"/>
                <w:lang w:eastAsia="en-US"/>
              </w:rPr>
              <w:t>а</w:t>
            </w:r>
            <w:r w:rsidRPr="00F512A3">
              <w:rPr>
                <w:color w:val="auto"/>
                <w:lang w:eastAsia="en-US"/>
              </w:rPr>
              <w:t>льтернативные варианты решения стандартных и нестандартных ситуаций</w:t>
            </w:r>
            <w:r w:rsidR="0093590B">
              <w:rPr>
                <w:color w:val="auto"/>
                <w:lang w:eastAsia="en-US"/>
              </w:rPr>
              <w:t>.</w:t>
            </w:r>
          </w:p>
          <w:p w14:paraId="014040AA" w14:textId="77777777" w:rsidR="00570749" w:rsidRDefault="00570749" w:rsidP="00570749">
            <w:pPr>
              <w:pStyle w:val="114"/>
              <w:ind w:firstLine="0"/>
              <w:jc w:val="left"/>
              <w:rPr>
                <w:color w:val="auto"/>
                <w:lang w:eastAsia="en-US"/>
              </w:rPr>
            </w:pPr>
          </w:p>
          <w:p w14:paraId="6FD37A3B"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1F051901" w14:textId="77777777" w:rsidR="00570749" w:rsidRPr="005D75F7" w:rsidRDefault="00570749"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4D935F7F" w14:textId="73BB839F" w:rsidR="00570749" w:rsidRPr="0052679F" w:rsidRDefault="00570749" w:rsidP="00570749">
            <w:pPr>
              <w:pStyle w:val="114"/>
              <w:ind w:firstLine="0"/>
              <w:jc w:val="left"/>
              <w:rPr>
                <w:color w:val="auto"/>
                <w:lang w:eastAsia="en-US"/>
              </w:rPr>
            </w:pPr>
            <w:r w:rsidRPr="005D75F7">
              <w:rPr>
                <w:color w:val="auto"/>
                <w:lang w:eastAsia="en-US"/>
              </w:rPr>
              <w:lastRenderedPageBreak/>
              <w:t>МД</w:t>
            </w:r>
            <w:r>
              <w:rPr>
                <w:color w:val="auto"/>
                <w:lang w:eastAsia="en-US"/>
              </w:rPr>
              <w:t>К.</w:t>
            </w:r>
          </w:p>
        </w:tc>
      </w:tr>
      <w:tr w:rsidR="00570749" w14:paraId="241CA3D0" w14:textId="77777777" w:rsidTr="006B0B87">
        <w:trPr>
          <w:jc w:val="center"/>
        </w:trPr>
        <w:tc>
          <w:tcPr>
            <w:tcW w:w="2689" w:type="dxa"/>
            <w:vAlign w:val="center"/>
          </w:tcPr>
          <w:p w14:paraId="4A2EF878" w14:textId="7CA8B7A8" w:rsidR="00570749" w:rsidRDefault="00570749" w:rsidP="00570749">
            <w:pPr>
              <w:pStyle w:val="114"/>
              <w:spacing w:after="0"/>
              <w:ind w:firstLine="0"/>
              <w:jc w:val="center"/>
              <w:rPr>
                <w:color w:val="auto"/>
                <w:lang w:eastAsia="en-US"/>
              </w:rPr>
            </w:pPr>
            <w:r>
              <w:rPr>
                <w:color w:val="auto"/>
                <w:lang w:eastAsia="en-US"/>
              </w:rPr>
              <w:lastRenderedPageBreak/>
              <w:t>ОК 04</w:t>
            </w:r>
          </w:p>
          <w:p w14:paraId="29EB1880" w14:textId="33CCEFF6" w:rsidR="00570749" w:rsidRPr="00570749" w:rsidRDefault="00570749" w:rsidP="00570749">
            <w:pPr>
              <w:pStyle w:val="114"/>
              <w:spacing w:after="0"/>
              <w:ind w:firstLine="0"/>
              <w:jc w:val="center"/>
              <w:rPr>
                <w:color w:val="auto"/>
                <w:lang w:eastAsia="en-US"/>
              </w:rPr>
            </w:pPr>
            <w:r w:rsidRPr="00570749">
              <w:rPr>
                <w:color w:val="auto"/>
                <w:lang w:eastAsia="en-US"/>
              </w:rPr>
              <w:t>Эффективно взаимодействовать</w:t>
            </w:r>
          </w:p>
          <w:p w14:paraId="3B17A9DC" w14:textId="581E7779" w:rsidR="00570749" w:rsidRPr="00570749" w:rsidRDefault="00570749" w:rsidP="00570749">
            <w:pPr>
              <w:pStyle w:val="114"/>
              <w:spacing w:after="0"/>
              <w:ind w:firstLine="0"/>
              <w:jc w:val="center"/>
              <w:rPr>
                <w:color w:val="auto"/>
                <w:lang w:eastAsia="en-US"/>
              </w:rPr>
            </w:pPr>
            <w:r w:rsidRPr="00570749">
              <w:rPr>
                <w:color w:val="auto"/>
                <w:lang w:eastAsia="en-US"/>
              </w:rPr>
              <w:t>и работать</w:t>
            </w:r>
          </w:p>
          <w:p w14:paraId="7E8AEFA7" w14:textId="15DC4214" w:rsidR="00F512A3" w:rsidRPr="0052679F" w:rsidRDefault="00570749" w:rsidP="00570749">
            <w:pPr>
              <w:pStyle w:val="114"/>
              <w:spacing w:after="0"/>
              <w:ind w:firstLine="0"/>
              <w:jc w:val="center"/>
              <w:rPr>
                <w:color w:val="auto"/>
                <w:lang w:eastAsia="en-US"/>
              </w:rPr>
            </w:pPr>
            <w:r w:rsidRPr="00570749">
              <w:rPr>
                <w:color w:val="auto"/>
                <w:lang w:eastAsia="en-US"/>
              </w:rPr>
              <w:t>в коллективе и команде</w:t>
            </w:r>
          </w:p>
        </w:tc>
        <w:tc>
          <w:tcPr>
            <w:tcW w:w="3402" w:type="dxa"/>
            <w:vAlign w:val="center"/>
          </w:tcPr>
          <w:p w14:paraId="4DD7453F" w14:textId="69FD709E" w:rsidR="00570749" w:rsidRPr="00570749" w:rsidRDefault="00570749" w:rsidP="00570749">
            <w:pPr>
              <w:pStyle w:val="114"/>
              <w:ind w:firstLine="0"/>
              <w:jc w:val="left"/>
              <w:rPr>
                <w:color w:val="auto"/>
                <w:lang w:eastAsia="en-US"/>
              </w:rPr>
            </w:pPr>
            <w:r w:rsidRPr="00570749">
              <w:rPr>
                <w:color w:val="auto"/>
                <w:lang w:eastAsia="en-US"/>
              </w:rPr>
              <w:t xml:space="preserve">- демонстрация </w:t>
            </w:r>
            <w:r>
              <w:rPr>
                <w:color w:val="auto"/>
                <w:lang w:eastAsia="en-US"/>
              </w:rPr>
              <w:t>р</w:t>
            </w:r>
            <w:r w:rsidRPr="00570749">
              <w:rPr>
                <w:color w:val="auto"/>
                <w:lang w:eastAsia="en-US"/>
              </w:rPr>
              <w:t>езультатов деятельности в условиях коллективной и командной работы в соответствии с заданной задачей.</w:t>
            </w:r>
          </w:p>
          <w:p w14:paraId="56887294" w14:textId="77777777" w:rsidR="00570749" w:rsidRPr="00570749" w:rsidRDefault="00570749" w:rsidP="00570749">
            <w:pPr>
              <w:pStyle w:val="114"/>
              <w:ind w:firstLine="0"/>
              <w:jc w:val="left"/>
              <w:rPr>
                <w:color w:val="auto"/>
                <w:lang w:eastAsia="en-US"/>
              </w:rPr>
            </w:pPr>
            <w:r w:rsidRPr="00570749">
              <w:rPr>
                <w:color w:val="auto"/>
                <w:lang w:eastAsia="en-US"/>
              </w:rPr>
              <w:t>- объективность оценки собственного вклада в достижение командного результата;</w:t>
            </w:r>
          </w:p>
          <w:p w14:paraId="4BA078CC" w14:textId="77777777" w:rsidR="00570749" w:rsidRPr="00570749" w:rsidRDefault="00570749" w:rsidP="00570749">
            <w:pPr>
              <w:pStyle w:val="114"/>
              <w:ind w:firstLine="0"/>
              <w:jc w:val="left"/>
              <w:rPr>
                <w:color w:val="auto"/>
                <w:lang w:eastAsia="en-US"/>
              </w:rPr>
            </w:pPr>
            <w:r w:rsidRPr="00570749">
              <w:rPr>
                <w:color w:val="auto"/>
                <w:lang w:eastAsia="en-US"/>
              </w:rPr>
              <w:t>- успешность применения коммуникационных способностей на практике;</w:t>
            </w:r>
          </w:p>
          <w:p w14:paraId="66470C90" w14:textId="77777777" w:rsidR="00570749" w:rsidRPr="00570749" w:rsidRDefault="00570749" w:rsidP="00570749">
            <w:pPr>
              <w:pStyle w:val="114"/>
              <w:ind w:firstLine="0"/>
              <w:jc w:val="left"/>
              <w:rPr>
                <w:color w:val="auto"/>
                <w:lang w:eastAsia="en-US"/>
              </w:rPr>
            </w:pPr>
            <w:r w:rsidRPr="00570749">
              <w:rPr>
                <w:color w:val="auto"/>
                <w:lang w:eastAsia="en-US"/>
              </w:rPr>
              <w:t>- соблюдение принципов профессиональной этики;</w:t>
            </w:r>
          </w:p>
          <w:p w14:paraId="3318D035" w14:textId="4EB9E413" w:rsidR="00F512A3" w:rsidRPr="0052679F" w:rsidRDefault="00570749" w:rsidP="00570749">
            <w:pPr>
              <w:pStyle w:val="114"/>
              <w:ind w:firstLine="0"/>
              <w:jc w:val="left"/>
              <w:rPr>
                <w:color w:val="auto"/>
                <w:lang w:eastAsia="en-US"/>
              </w:rPr>
            </w:pPr>
            <w:r w:rsidRPr="00570749">
              <w:rPr>
                <w:color w:val="auto"/>
                <w:lang w:eastAsia="en-US"/>
              </w:rPr>
              <w:t>- владение способами бесконфликтного общения и саморегуляции в коллективе.</w:t>
            </w:r>
          </w:p>
        </w:tc>
        <w:tc>
          <w:tcPr>
            <w:tcW w:w="3254" w:type="dxa"/>
            <w:vAlign w:val="center"/>
          </w:tcPr>
          <w:p w14:paraId="079FC8D3"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Текущий контроль:</w:t>
            </w:r>
          </w:p>
          <w:p w14:paraId="386D39FE" w14:textId="78244FD4" w:rsidR="00570749" w:rsidRDefault="00570749" w:rsidP="00570749">
            <w:pPr>
              <w:pStyle w:val="114"/>
              <w:ind w:firstLine="0"/>
              <w:jc w:val="left"/>
              <w:rPr>
                <w:color w:val="auto"/>
                <w:lang w:eastAsia="en-US"/>
              </w:rPr>
            </w:pPr>
            <w:r>
              <w:rPr>
                <w:color w:val="auto"/>
                <w:lang w:eastAsia="en-US"/>
              </w:rPr>
              <w:t xml:space="preserve">- </w:t>
            </w:r>
            <w:r w:rsidRPr="00570749">
              <w:rPr>
                <w:color w:val="auto"/>
                <w:lang w:eastAsia="en-US"/>
              </w:rPr>
              <w:t xml:space="preserve">наблюдение за обучающимся в ходе выполнения </w:t>
            </w:r>
            <w:r>
              <w:rPr>
                <w:color w:val="auto"/>
                <w:lang w:eastAsia="en-US"/>
              </w:rPr>
              <w:t>п</w:t>
            </w:r>
            <w:r w:rsidRPr="00570749">
              <w:rPr>
                <w:color w:val="auto"/>
                <w:lang w:eastAsia="en-US"/>
              </w:rPr>
              <w:t xml:space="preserve">рактических (проектных, </w:t>
            </w:r>
            <w:r>
              <w:rPr>
                <w:color w:val="auto"/>
                <w:lang w:eastAsia="en-US"/>
              </w:rPr>
              <w:t>и</w:t>
            </w:r>
            <w:r w:rsidRPr="00570749">
              <w:rPr>
                <w:color w:val="auto"/>
                <w:lang w:eastAsia="en-US"/>
              </w:rPr>
              <w:t xml:space="preserve">сследовательских) </w:t>
            </w:r>
            <w:r>
              <w:rPr>
                <w:color w:val="auto"/>
                <w:lang w:eastAsia="en-US"/>
              </w:rPr>
              <w:t>п</w:t>
            </w:r>
            <w:r w:rsidRPr="00570749">
              <w:rPr>
                <w:color w:val="auto"/>
                <w:lang w:eastAsia="en-US"/>
              </w:rPr>
              <w:t>арных (групповых) заданий</w:t>
            </w:r>
            <w:r>
              <w:rPr>
                <w:color w:val="auto"/>
                <w:lang w:eastAsia="en-US"/>
              </w:rPr>
              <w:t>;</w:t>
            </w:r>
          </w:p>
          <w:p w14:paraId="3893759A" w14:textId="139FD015" w:rsidR="00F512A3" w:rsidRDefault="00570749" w:rsidP="00570749">
            <w:pPr>
              <w:pStyle w:val="114"/>
              <w:ind w:firstLine="0"/>
              <w:jc w:val="left"/>
              <w:rPr>
                <w:color w:val="auto"/>
                <w:lang w:eastAsia="en-US"/>
              </w:rPr>
            </w:pPr>
            <w:r>
              <w:rPr>
                <w:color w:val="auto"/>
                <w:lang w:eastAsia="en-US"/>
              </w:rPr>
              <w:t>- о</w:t>
            </w:r>
            <w:r w:rsidRPr="00570749">
              <w:rPr>
                <w:color w:val="auto"/>
                <w:lang w:eastAsia="en-US"/>
              </w:rPr>
              <w:t>ценка практических (проектных, исследовательских) парных (групповых) заданий</w:t>
            </w:r>
            <w:r>
              <w:rPr>
                <w:color w:val="auto"/>
                <w:lang w:eastAsia="en-US"/>
              </w:rPr>
              <w:t>.</w:t>
            </w:r>
          </w:p>
          <w:p w14:paraId="74FE7CE2" w14:textId="77777777" w:rsidR="00570749" w:rsidRDefault="00570749" w:rsidP="00570749">
            <w:pPr>
              <w:pStyle w:val="114"/>
              <w:ind w:firstLine="0"/>
              <w:jc w:val="left"/>
              <w:rPr>
                <w:color w:val="auto"/>
                <w:lang w:eastAsia="en-US"/>
              </w:rPr>
            </w:pPr>
          </w:p>
          <w:p w14:paraId="55FE1BAA"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1078212D" w14:textId="77777777" w:rsidR="00570749" w:rsidRPr="005D75F7" w:rsidRDefault="00570749"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9F84284" w14:textId="6B9D7BB5" w:rsidR="00570749" w:rsidRPr="0052679F" w:rsidRDefault="00570749" w:rsidP="00570749">
            <w:pPr>
              <w:pStyle w:val="114"/>
              <w:ind w:firstLine="0"/>
              <w:jc w:val="left"/>
              <w:rPr>
                <w:color w:val="auto"/>
                <w:lang w:eastAsia="en-US"/>
              </w:rPr>
            </w:pPr>
            <w:r w:rsidRPr="005D75F7">
              <w:rPr>
                <w:color w:val="auto"/>
                <w:lang w:eastAsia="en-US"/>
              </w:rPr>
              <w:t>МД</w:t>
            </w:r>
            <w:r>
              <w:rPr>
                <w:color w:val="auto"/>
                <w:lang w:eastAsia="en-US"/>
              </w:rPr>
              <w:t>К.</w:t>
            </w:r>
          </w:p>
        </w:tc>
      </w:tr>
      <w:tr w:rsidR="006B0B87" w14:paraId="5166CC51" w14:textId="77777777" w:rsidTr="006B0B87">
        <w:trPr>
          <w:jc w:val="center"/>
        </w:trPr>
        <w:tc>
          <w:tcPr>
            <w:tcW w:w="2689" w:type="dxa"/>
            <w:vAlign w:val="center"/>
          </w:tcPr>
          <w:p w14:paraId="10160137" w14:textId="77777777" w:rsidR="00570749" w:rsidRDefault="00570749" w:rsidP="008C17B8">
            <w:pPr>
              <w:pStyle w:val="114"/>
              <w:spacing w:after="0"/>
              <w:ind w:firstLine="0"/>
              <w:jc w:val="center"/>
              <w:rPr>
                <w:color w:val="auto"/>
                <w:lang w:eastAsia="en-US"/>
              </w:rPr>
            </w:pPr>
            <w:r>
              <w:rPr>
                <w:color w:val="auto"/>
                <w:lang w:eastAsia="en-US"/>
              </w:rPr>
              <w:t>ОК 05</w:t>
            </w:r>
          </w:p>
          <w:p w14:paraId="3B597022" w14:textId="2E4DD0BC" w:rsidR="00570749" w:rsidRPr="00570749" w:rsidRDefault="00570749" w:rsidP="008C17B8">
            <w:pPr>
              <w:pStyle w:val="114"/>
              <w:spacing w:after="0"/>
              <w:ind w:firstLine="0"/>
              <w:jc w:val="center"/>
              <w:rPr>
                <w:color w:val="auto"/>
                <w:lang w:eastAsia="en-US"/>
              </w:rPr>
            </w:pPr>
            <w:r w:rsidRPr="00570749">
              <w:rPr>
                <w:color w:val="auto"/>
                <w:lang w:eastAsia="en-US"/>
              </w:rPr>
              <w:t>Осуществлять устную</w:t>
            </w:r>
          </w:p>
          <w:p w14:paraId="712F9467" w14:textId="7A4D9310" w:rsidR="00570749" w:rsidRPr="00570749" w:rsidRDefault="00570749" w:rsidP="008C17B8">
            <w:pPr>
              <w:pStyle w:val="114"/>
              <w:spacing w:after="0"/>
              <w:ind w:firstLine="0"/>
              <w:jc w:val="center"/>
              <w:rPr>
                <w:color w:val="auto"/>
                <w:lang w:eastAsia="en-US"/>
              </w:rPr>
            </w:pPr>
            <w:r w:rsidRPr="00570749">
              <w:rPr>
                <w:color w:val="auto"/>
                <w:lang w:eastAsia="en-US"/>
              </w:rPr>
              <w:t>и письменную коммуникацию</w:t>
            </w:r>
          </w:p>
          <w:p w14:paraId="495D1B45" w14:textId="0D0FB3B1" w:rsidR="00570749" w:rsidRPr="00570749" w:rsidRDefault="00570749" w:rsidP="008C17B8">
            <w:pPr>
              <w:pStyle w:val="114"/>
              <w:spacing w:after="0"/>
              <w:ind w:firstLine="0"/>
              <w:jc w:val="center"/>
              <w:rPr>
                <w:color w:val="auto"/>
                <w:lang w:eastAsia="en-US"/>
              </w:rPr>
            </w:pPr>
            <w:r w:rsidRPr="00570749">
              <w:rPr>
                <w:color w:val="auto"/>
                <w:lang w:eastAsia="en-US"/>
              </w:rPr>
              <w:t>на государственном языке Российской Федерации с учетом особенностей социального</w:t>
            </w:r>
          </w:p>
          <w:p w14:paraId="150B58DD" w14:textId="13EBF69E" w:rsidR="00570749" w:rsidRPr="0052679F" w:rsidRDefault="00570749" w:rsidP="008C17B8">
            <w:pPr>
              <w:pStyle w:val="114"/>
              <w:spacing w:after="0"/>
              <w:ind w:firstLine="0"/>
              <w:jc w:val="center"/>
              <w:rPr>
                <w:color w:val="auto"/>
                <w:lang w:eastAsia="en-US"/>
              </w:rPr>
            </w:pPr>
            <w:r w:rsidRPr="00570749">
              <w:rPr>
                <w:color w:val="auto"/>
                <w:lang w:eastAsia="en-US"/>
              </w:rPr>
              <w:t>и культурного контекста</w:t>
            </w:r>
          </w:p>
        </w:tc>
        <w:tc>
          <w:tcPr>
            <w:tcW w:w="3402" w:type="dxa"/>
            <w:vAlign w:val="center"/>
          </w:tcPr>
          <w:p w14:paraId="7FA4E058" w14:textId="6D2D25CF" w:rsidR="008C17B8" w:rsidRPr="008C17B8" w:rsidRDefault="008C17B8" w:rsidP="008C17B8">
            <w:pPr>
              <w:pStyle w:val="114"/>
              <w:spacing w:after="0"/>
              <w:ind w:firstLine="0"/>
              <w:jc w:val="left"/>
              <w:rPr>
                <w:color w:val="auto"/>
                <w:lang w:eastAsia="en-US"/>
              </w:rPr>
            </w:pPr>
            <w:r w:rsidRPr="008C17B8">
              <w:rPr>
                <w:color w:val="auto"/>
                <w:lang w:eastAsia="en-US"/>
              </w:rPr>
              <w:t xml:space="preserve">- использование вербальных и </w:t>
            </w:r>
            <w:r>
              <w:rPr>
                <w:color w:val="auto"/>
                <w:lang w:eastAsia="en-US"/>
              </w:rPr>
              <w:t>н</w:t>
            </w:r>
            <w:r w:rsidRPr="008C17B8">
              <w:rPr>
                <w:color w:val="auto"/>
                <w:lang w:eastAsia="en-US"/>
              </w:rPr>
              <w:t xml:space="preserve">евербальных способов коммуникации на государственном языке с учетом особенностей и различий социального и культурного контекста; </w:t>
            </w:r>
          </w:p>
          <w:p w14:paraId="6F5CC6D6" w14:textId="70FAC2A2" w:rsidR="00570749" w:rsidRPr="0052679F" w:rsidRDefault="008C17B8" w:rsidP="008C17B8">
            <w:pPr>
              <w:pStyle w:val="114"/>
              <w:spacing w:after="0"/>
              <w:ind w:firstLine="0"/>
              <w:jc w:val="left"/>
              <w:rPr>
                <w:color w:val="auto"/>
                <w:lang w:eastAsia="en-US"/>
              </w:rPr>
            </w:pPr>
            <w:r w:rsidRPr="008C17B8">
              <w:rPr>
                <w:color w:val="auto"/>
                <w:lang w:eastAsia="en-US"/>
              </w:rPr>
              <w:t>- соблюд</w:t>
            </w:r>
            <w:r w:rsidR="0093590B">
              <w:rPr>
                <w:color w:val="auto"/>
                <w:lang w:eastAsia="en-US"/>
              </w:rPr>
              <w:t>ение</w:t>
            </w:r>
            <w:r w:rsidRPr="008C17B8">
              <w:rPr>
                <w:color w:val="auto"/>
                <w:lang w:eastAsia="en-US"/>
              </w:rPr>
              <w:t xml:space="preserve"> норм</w:t>
            </w:r>
            <w:r w:rsidR="0093590B">
              <w:rPr>
                <w:color w:val="auto"/>
                <w:lang w:eastAsia="en-US"/>
              </w:rPr>
              <w:t xml:space="preserve">, </w:t>
            </w:r>
            <w:r w:rsidRPr="008C17B8">
              <w:rPr>
                <w:color w:val="auto"/>
                <w:lang w:eastAsia="en-US"/>
              </w:rPr>
              <w:t>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254" w:type="dxa"/>
            <w:vAlign w:val="center"/>
          </w:tcPr>
          <w:p w14:paraId="120D8E95" w14:textId="77777777" w:rsidR="008C17B8" w:rsidRPr="005D75F7" w:rsidRDefault="008C17B8" w:rsidP="008C17B8">
            <w:pPr>
              <w:pStyle w:val="114"/>
              <w:spacing w:after="0"/>
              <w:ind w:firstLine="0"/>
              <w:jc w:val="left"/>
              <w:rPr>
                <w:b/>
                <w:bCs/>
                <w:color w:val="auto"/>
                <w:lang w:eastAsia="en-US"/>
              </w:rPr>
            </w:pPr>
            <w:r w:rsidRPr="005D75F7">
              <w:rPr>
                <w:b/>
                <w:bCs/>
                <w:color w:val="auto"/>
                <w:lang w:eastAsia="en-US"/>
              </w:rPr>
              <w:t>Текущий контроль:</w:t>
            </w:r>
          </w:p>
          <w:p w14:paraId="7421A9FE" w14:textId="430EDD6D" w:rsidR="008C17B8" w:rsidRPr="008C17B8" w:rsidRDefault="008C17B8" w:rsidP="008C17B8">
            <w:pPr>
              <w:pStyle w:val="114"/>
              <w:spacing w:after="0"/>
              <w:ind w:firstLine="0"/>
              <w:jc w:val="left"/>
              <w:rPr>
                <w:color w:val="auto"/>
                <w:lang w:eastAsia="en-US"/>
              </w:rPr>
            </w:pPr>
            <w:r>
              <w:rPr>
                <w:color w:val="auto"/>
                <w:lang w:eastAsia="en-US"/>
              </w:rPr>
              <w:t xml:space="preserve">- </w:t>
            </w:r>
            <w:r w:rsidRPr="008C17B8">
              <w:rPr>
                <w:color w:val="auto"/>
                <w:lang w:eastAsia="en-US"/>
              </w:rPr>
              <w:t>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14:paraId="3A052AC5" w14:textId="77777777" w:rsidR="00570749" w:rsidRDefault="008C17B8" w:rsidP="008C17B8">
            <w:pPr>
              <w:pStyle w:val="114"/>
              <w:spacing w:after="0"/>
              <w:ind w:firstLine="0"/>
              <w:jc w:val="left"/>
              <w:rPr>
                <w:color w:val="auto"/>
                <w:lang w:eastAsia="en-US"/>
              </w:rPr>
            </w:pPr>
            <w:r>
              <w:rPr>
                <w:color w:val="auto"/>
                <w:lang w:eastAsia="en-US"/>
              </w:rPr>
              <w:t xml:space="preserve">- </w:t>
            </w:r>
            <w:r w:rsidRPr="008C17B8">
              <w:rPr>
                <w:color w:val="auto"/>
                <w:lang w:eastAsia="en-US"/>
              </w:rPr>
              <w:t>наблюдение за выполнением работ.</w:t>
            </w:r>
          </w:p>
          <w:p w14:paraId="75D65988" w14:textId="77777777" w:rsidR="008C17B8" w:rsidRDefault="008C17B8" w:rsidP="008C17B8">
            <w:pPr>
              <w:pStyle w:val="114"/>
              <w:spacing w:after="0"/>
              <w:ind w:firstLine="0"/>
              <w:jc w:val="left"/>
              <w:rPr>
                <w:color w:val="auto"/>
                <w:lang w:eastAsia="en-US"/>
              </w:rPr>
            </w:pPr>
          </w:p>
          <w:p w14:paraId="696DE2A1" w14:textId="77777777" w:rsidR="008C17B8" w:rsidRPr="005D75F7" w:rsidRDefault="008C17B8" w:rsidP="008C17B8">
            <w:pPr>
              <w:pStyle w:val="114"/>
              <w:spacing w:after="0"/>
              <w:ind w:firstLine="0"/>
              <w:jc w:val="left"/>
              <w:rPr>
                <w:b/>
                <w:bCs/>
                <w:color w:val="auto"/>
                <w:lang w:eastAsia="en-US"/>
              </w:rPr>
            </w:pPr>
            <w:r w:rsidRPr="005D75F7">
              <w:rPr>
                <w:b/>
                <w:bCs/>
                <w:color w:val="auto"/>
                <w:lang w:eastAsia="en-US"/>
              </w:rPr>
              <w:t>Промежуточная аттестация:</w:t>
            </w:r>
          </w:p>
          <w:p w14:paraId="379C19DF" w14:textId="77777777" w:rsidR="008C17B8" w:rsidRPr="005D75F7" w:rsidRDefault="008C17B8" w:rsidP="008C17B8">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lastRenderedPageBreak/>
              <w:t>практических заданий</w:t>
            </w:r>
            <w:r>
              <w:rPr>
                <w:color w:val="auto"/>
                <w:lang w:eastAsia="en-US"/>
              </w:rPr>
              <w:t xml:space="preserve"> </w:t>
            </w:r>
            <w:r w:rsidRPr="005D75F7">
              <w:rPr>
                <w:color w:val="auto"/>
                <w:lang w:eastAsia="en-US"/>
              </w:rPr>
              <w:t>на зачете/экзамене по</w:t>
            </w:r>
          </w:p>
          <w:p w14:paraId="5544F48E" w14:textId="7A99629D" w:rsidR="008C17B8" w:rsidRPr="0052679F" w:rsidRDefault="008C17B8" w:rsidP="008C17B8">
            <w:pPr>
              <w:pStyle w:val="114"/>
              <w:spacing w:after="0"/>
              <w:ind w:firstLine="0"/>
              <w:jc w:val="left"/>
              <w:rPr>
                <w:color w:val="auto"/>
                <w:lang w:eastAsia="en-US"/>
              </w:rPr>
            </w:pPr>
            <w:r w:rsidRPr="005D75F7">
              <w:rPr>
                <w:color w:val="auto"/>
                <w:lang w:eastAsia="en-US"/>
              </w:rPr>
              <w:t>МД</w:t>
            </w:r>
            <w:r>
              <w:rPr>
                <w:color w:val="auto"/>
                <w:lang w:eastAsia="en-US"/>
              </w:rPr>
              <w:t>К.</w:t>
            </w:r>
          </w:p>
        </w:tc>
      </w:tr>
      <w:tr w:rsidR="006B0B87" w14:paraId="4B2D000F" w14:textId="77777777" w:rsidTr="006B0B87">
        <w:trPr>
          <w:jc w:val="center"/>
        </w:trPr>
        <w:tc>
          <w:tcPr>
            <w:tcW w:w="2689" w:type="dxa"/>
            <w:vAlign w:val="center"/>
          </w:tcPr>
          <w:p w14:paraId="240525BB" w14:textId="77777777" w:rsidR="00570749" w:rsidRDefault="008C17B8" w:rsidP="008C17B8">
            <w:pPr>
              <w:pStyle w:val="114"/>
              <w:spacing w:after="0"/>
              <w:ind w:firstLine="0"/>
              <w:jc w:val="center"/>
              <w:rPr>
                <w:color w:val="auto"/>
                <w:lang w:eastAsia="en-US"/>
              </w:rPr>
            </w:pPr>
            <w:r>
              <w:rPr>
                <w:color w:val="auto"/>
                <w:lang w:eastAsia="en-US"/>
              </w:rPr>
              <w:lastRenderedPageBreak/>
              <w:t>ОК 06</w:t>
            </w:r>
          </w:p>
          <w:p w14:paraId="397A0ED8" w14:textId="7576896F" w:rsidR="008C17B8" w:rsidRPr="0052679F" w:rsidRDefault="008C17B8" w:rsidP="008C17B8">
            <w:pPr>
              <w:pStyle w:val="114"/>
              <w:spacing w:after="0"/>
              <w:ind w:firstLine="0"/>
              <w:jc w:val="center"/>
              <w:rPr>
                <w:color w:val="auto"/>
                <w:lang w:eastAsia="en-US"/>
              </w:rPr>
            </w:pPr>
            <w:r w:rsidRPr="008C17B8">
              <w:rPr>
                <w:color w:val="auto"/>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vAlign w:val="center"/>
          </w:tcPr>
          <w:p w14:paraId="7D2E1FFC" w14:textId="20B9FF92" w:rsidR="008C17B8" w:rsidRPr="008C17B8" w:rsidRDefault="008C17B8" w:rsidP="0093590B">
            <w:pPr>
              <w:pStyle w:val="114"/>
              <w:spacing w:after="0"/>
              <w:ind w:firstLine="0"/>
              <w:jc w:val="left"/>
              <w:rPr>
                <w:color w:val="auto"/>
                <w:lang w:eastAsia="en-US"/>
              </w:rPr>
            </w:pPr>
            <w:r w:rsidRPr="008C17B8">
              <w:rPr>
                <w:color w:val="auto"/>
                <w:lang w:eastAsia="en-US"/>
              </w:rPr>
              <w:t>- грамотно</w:t>
            </w:r>
            <w:r>
              <w:rPr>
                <w:color w:val="auto"/>
                <w:lang w:eastAsia="en-US"/>
              </w:rPr>
              <w:t>е</w:t>
            </w:r>
            <w:r w:rsidRPr="008C17B8">
              <w:rPr>
                <w:color w:val="auto"/>
                <w:lang w:eastAsia="en-US"/>
              </w:rPr>
              <w:t xml:space="preserve"> изл</w:t>
            </w:r>
            <w:r>
              <w:rPr>
                <w:color w:val="auto"/>
                <w:lang w:eastAsia="en-US"/>
              </w:rPr>
              <w:t>ожение</w:t>
            </w:r>
            <w:r w:rsidRPr="008C17B8">
              <w:rPr>
                <w:color w:val="auto"/>
                <w:lang w:eastAsia="en-US"/>
              </w:rPr>
              <w:t xml:space="preserve"> мысл</w:t>
            </w:r>
            <w:r>
              <w:rPr>
                <w:color w:val="auto"/>
                <w:lang w:eastAsia="en-US"/>
              </w:rPr>
              <w:t>ей</w:t>
            </w:r>
            <w:r w:rsidRPr="008C17B8">
              <w:rPr>
                <w:color w:val="auto"/>
                <w:lang w:eastAsia="en-US"/>
              </w:rPr>
              <w:t>;</w:t>
            </w:r>
          </w:p>
          <w:p w14:paraId="6D8E0F24" w14:textId="7422E0C5" w:rsidR="008C17B8" w:rsidRPr="008C17B8" w:rsidRDefault="008C17B8" w:rsidP="0093590B">
            <w:pPr>
              <w:pStyle w:val="114"/>
              <w:spacing w:after="0"/>
              <w:ind w:firstLine="0"/>
              <w:jc w:val="left"/>
              <w:rPr>
                <w:color w:val="auto"/>
                <w:lang w:eastAsia="en-US"/>
              </w:rPr>
            </w:pPr>
            <w:r w:rsidRPr="008C17B8">
              <w:rPr>
                <w:color w:val="auto"/>
                <w:lang w:eastAsia="en-US"/>
              </w:rPr>
              <w:t xml:space="preserve">- </w:t>
            </w:r>
            <w:r>
              <w:rPr>
                <w:color w:val="auto"/>
                <w:lang w:eastAsia="en-US"/>
              </w:rPr>
              <w:t>оформление</w:t>
            </w:r>
            <w:r w:rsidRPr="008C17B8">
              <w:rPr>
                <w:color w:val="auto"/>
                <w:lang w:eastAsia="en-US"/>
              </w:rPr>
              <w:t xml:space="preserve"> документ</w:t>
            </w:r>
            <w:r w:rsidR="0093590B">
              <w:rPr>
                <w:color w:val="auto"/>
                <w:lang w:eastAsia="en-US"/>
              </w:rPr>
              <w:t>ов</w:t>
            </w:r>
            <w:r w:rsidRPr="008C17B8">
              <w:rPr>
                <w:color w:val="auto"/>
                <w:lang w:eastAsia="en-US"/>
              </w:rPr>
              <w:t xml:space="preserve"> по профессиональной тематике на государственном языке;</w:t>
            </w:r>
          </w:p>
          <w:p w14:paraId="1A983429" w14:textId="033DC2DF" w:rsidR="00570749" w:rsidRPr="0052679F" w:rsidRDefault="008C17B8" w:rsidP="0093590B">
            <w:pPr>
              <w:pStyle w:val="114"/>
              <w:spacing w:after="0"/>
              <w:ind w:firstLine="0"/>
              <w:jc w:val="left"/>
              <w:rPr>
                <w:color w:val="auto"/>
                <w:lang w:eastAsia="en-US"/>
              </w:rPr>
            </w:pPr>
            <w:r w:rsidRPr="008C17B8">
              <w:rPr>
                <w:color w:val="auto"/>
                <w:lang w:eastAsia="en-US"/>
              </w:rPr>
              <w:t>- проявл</w:t>
            </w:r>
            <w:r w:rsidR="0093590B">
              <w:rPr>
                <w:color w:val="auto"/>
                <w:lang w:eastAsia="en-US"/>
              </w:rPr>
              <w:t>ение</w:t>
            </w:r>
            <w:r w:rsidRPr="008C17B8">
              <w:rPr>
                <w:color w:val="auto"/>
                <w:lang w:eastAsia="en-US"/>
              </w:rPr>
              <w:t xml:space="preserve"> толерантнос</w:t>
            </w:r>
            <w:r w:rsidR="0093590B">
              <w:rPr>
                <w:color w:val="auto"/>
                <w:lang w:eastAsia="en-US"/>
              </w:rPr>
              <w:t>ти</w:t>
            </w:r>
            <w:r w:rsidRPr="008C17B8">
              <w:rPr>
                <w:color w:val="auto"/>
                <w:lang w:eastAsia="en-US"/>
              </w:rPr>
              <w:t xml:space="preserve"> в рабочем коллективе.</w:t>
            </w:r>
          </w:p>
        </w:tc>
        <w:tc>
          <w:tcPr>
            <w:tcW w:w="3254" w:type="dxa"/>
            <w:vAlign w:val="center"/>
          </w:tcPr>
          <w:p w14:paraId="353E5535"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Текущий контроль:</w:t>
            </w:r>
          </w:p>
          <w:p w14:paraId="4F59F9D4" w14:textId="74FD0E77" w:rsidR="0093590B" w:rsidRDefault="0093590B" w:rsidP="0093590B">
            <w:pPr>
              <w:pStyle w:val="114"/>
              <w:ind w:firstLine="0"/>
              <w:jc w:val="left"/>
              <w:rPr>
                <w:color w:val="auto"/>
                <w:lang w:eastAsia="en-US"/>
              </w:rPr>
            </w:pPr>
            <w:r>
              <w:rPr>
                <w:color w:val="auto"/>
                <w:lang w:eastAsia="en-US"/>
              </w:rPr>
              <w:t xml:space="preserve">- </w:t>
            </w:r>
            <w:r w:rsidRPr="00570749">
              <w:rPr>
                <w:color w:val="auto"/>
                <w:lang w:eastAsia="en-US"/>
              </w:rPr>
              <w:t xml:space="preserve">наблюдение </w:t>
            </w:r>
            <w:r>
              <w:rPr>
                <w:color w:val="auto"/>
                <w:lang w:eastAsia="en-US"/>
              </w:rPr>
              <w:t xml:space="preserve">и оценка </w:t>
            </w:r>
            <w:r w:rsidRPr="00570749">
              <w:rPr>
                <w:color w:val="auto"/>
                <w:lang w:eastAsia="en-US"/>
              </w:rPr>
              <w:t xml:space="preserve">за обучающимся в ходе выполнения </w:t>
            </w:r>
            <w:r>
              <w:rPr>
                <w:color w:val="auto"/>
                <w:lang w:eastAsia="en-US"/>
              </w:rPr>
              <w:t>п</w:t>
            </w:r>
            <w:r w:rsidRPr="00570749">
              <w:rPr>
                <w:color w:val="auto"/>
                <w:lang w:eastAsia="en-US"/>
              </w:rPr>
              <w:t>рактических заданий</w:t>
            </w:r>
            <w:r>
              <w:rPr>
                <w:color w:val="auto"/>
                <w:lang w:eastAsia="en-US"/>
              </w:rPr>
              <w:t>.</w:t>
            </w:r>
          </w:p>
          <w:p w14:paraId="74301E08" w14:textId="77777777" w:rsidR="0093590B" w:rsidRDefault="0093590B" w:rsidP="0093590B">
            <w:pPr>
              <w:pStyle w:val="114"/>
              <w:ind w:firstLine="0"/>
              <w:jc w:val="left"/>
              <w:rPr>
                <w:color w:val="auto"/>
                <w:lang w:eastAsia="en-US"/>
              </w:rPr>
            </w:pPr>
          </w:p>
          <w:p w14:paraId="49D207DE"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Промежуточная аттестация:</w:t>
            </w:r>
          </w:p>
          <w:p w14:paraId="19849EED" w14:textId="77777777" w:rsidR="0093590B" w:rsidRPr="005D75F7" w:rsidRDefault="0093590B" w:rsidP="0093590B">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C15CB81" w14:textId="0FD1A452" w:rsidR="00570749" w:rsidRPr="0052679F" w:rsidRDefault="0093590B" w:rsidP="0093590B">
            <w:pPr>
              <w:pStyle w:val="114"/>
              <w:ind w:firstLine="0"/>
              <w:jc w:val="left"/>
              <w:rPr>
                <w:color w:val="auto"/>
                <w:lang w:eastAsia="en-US"/>
              </w:rPr>
            </w:pPr>
            <w:r w:rsidRPr="005D75F7">
              <w:rPr>
                <w:color w:val="auto"/>
                <w:lang w:eastAsia="en-US"/>
              </w:rPr>
              <w:t>МД</w:t>
            </w:r>
            <w:r>
              <w:rPr>
                <w:color w:val="auto"/>
                <w:lang w:eastAsia="en-US"/>
              </w:rPr>
              <w:t>К.</w:t>
            </w:r>
          </w:p>
        </w:tc>
      </w:tr>
      <w:tr w:rsidR="006B0B87" w14:paraId="25216C14" w14:textId="77777777" w:rsidTr="006B0B87">
        <w:trPr>
          <w:jc w:val="center"/>
        </w:trPr>
        <w:tc>
          <w:tcPr>
            <w:tcW w:w="2689" w:type="dxa"/>
            <w:vAlign w:val="center"/>
          </w:tcPr>
          <w:p w14:paraId="3FF235EE" w14:textId="77777777" w:rsidR="00570749" w:rsidRDefault="0093590B" w:rsidP="0093590B">
            <w:pPr>
              <w:pStyle w:val="114"/>
              <w:spacing w:after="0"/>
              <w:ind w:firstLine="0"/>
              <w:jc w:val="center"/>
              <w:rPr>
                <w:color w:val="auto"/>
                <w:lang w:eastAsia="en-US"/>
              </w:rPr>
            </w:pPr>
            <w:r>
              <w:rPr>
                <w:color w:val="auto"/>
                <w:lang w:eastAsia="en-US"/>
              </w:rPr>
              <w:t>ОК 09</w:t>
            </w:r>
          </w:p>
          <w:p w14:paraId="4FFA94DA" w14:textId="24F03F64" w:rsidR="0093590B" w:rsidRPr="0093590B" w:rsidRDefault="0093590B" w:rsidP="0093590B">
            <w:pPr>
              <w:pStyle w:val="114"/>
              <w:spacing w:after="0"/>
              <w:ind w:firstLine="0"/>
              <w:jc w:val="center"/>
              <w:rPr>
                <w:color w:val="auto"/>
                <w:lang w:eastAsia="en-US"/>
              </w:rPr>
            </w:pPr>
            <w:r w:rsidRPr="0093590B">
              <w:rPr>
                <w:color w:val="auto"/>
                <w:lang w:eastAsia="en-US"/>
              </w:rPr>
              <w:t>Пользоваться профессиональной документацией</w:t>
            </w:r>
          </w:p>
          <w:p w14:paraId="5B2D60B6" w14:textId="2FBCB0ED" w:rsidR="0093590B" w:rsidRPr="0093590B" w:rsidRDefault="0093590B" w:rsidP="0093590B">
            <w:pPr>
              <w:pStyle w:val="114"/>
              <w:spacing w:after="0"/>
              <w:ind w:firstLine="0"/>
              <w:jc w:val="center"/>
              <w:rPr>
                <w:color w:val="auto"/>
                <w:lang w:eastAsia="en-US"/>
              </w:rPr>
            </w:pPr>
            <w:r w:rsidRPr="0093590B">
              <w:rPr>
                <w:color w:val="auto"/>
                <w:lang w:eastAsia="en-US"/>
              </w:rPr>
              <w:t>на государственном</w:t>
            </w:r>
          </w:p>
          <w:p w14:paraId="12F8A4BA" w14:textId="76E40712" w:rsidR="0093590B" w:rsidRPr="0052679F" w:rsidRDefault="0093590B" w:rsidP="0093590B">
            <w:pPr>
              <w:pStyle w:val="114"/>
              <w:spacing w:after="0"/>
              <w:ind w:firstLine="0"/>
              <w:jc w:val="center"/>
              <w:rPr>
                <w:color w:val="auto"/>
                <w:lang w:eastAsia="en-US"/>
              </w:rPr>
            </w:pPr>
            <w:r w:rsidRPr="0093590B">
              <w:rPr>
                <w:color w:val="auto"/>
                <w:lang w:eastAsia="en-US"/>
              </w:rPr>
              <w:t>и иностранном языках</w:t>
            </w:r>
          </w:p>
        </w:tc>
        <w:tc>
          <w:tcPr>
            <w:tcW w:w="3402" w:type="dxa"/>
            <w:vAlign w:val="center"/>
          </w:tcPr>
          <w:p w14:paraId="4C5F4495" w14:textId="77777777" w:rsidR="0093590B" w:rsidRPr="0093590B" w:rsidRDefault="0093590B" w:rsidP="0093590B">
            <w:pPr>
              <w:pStyle w:val="114"/>
              <w:spacing w:after="0"/>
              <w:ind w:firstLine="0"/>
              <w:jc w:val="left"/>
              <w:rPr>
                <w:color w:val="auto"/>
                <w:lang w:eastAsia="en-US"/>
              </w:rPr>
            </w:pPr>
            <w:r w:rsidRPr="0093590B">
              <w:rPr>
                <w:color w:val="auto"/>
                <w:lang w:eastAsia="en-US"/>
              </w:rPr>
              <w:t>- эффективность поиска необходимой информации в российских и зарубежных источниках: нормативно-правовой документации, стандартах;</w:t>
            </w:r>
          </w:p>
          <w:p w14:paraId="67D42266" w14:textId="140C1348" w:rsidR="00570749" w:rsidRPr="0052679F" w:rsidRDefault="0093590B" w:rsidP="0093590B">
            <w:pPr>
              <w:pStyle w:val="114"/>
              <w:spacing w:after="0"/>
              <w:ind w:firstLine="0"/>
              <w:jc w:val="left"/>
              <w:rPr>
                <w:color w:val="auto"/>
                <w:lang w:eastAsia="en-US"/>
              </w:rPr>
            </w:pPr>
            <w:r w:rsidRPr="0093590B">
              <w:rPr>
                <w:color w:val="auto"/>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r w:rsidR="000C783D">
              <w:rPr>
                <w:color w:val="auto"/>
                <w:lang w:eastAsia="en-US"/>
              </w:rPr>
              <w:t>.</w:t>
            </w:r>
          </w:p>
        </w:tc>
        <w:tc>
          <w:tcPr>
            <w:tcW w:w="3254" w:type="dxa"/>
            <w:vAlign w:val="center"/>
          </w:tcPr>
          <w:p w14:paraId="6E4F7DC5" w14:textId="712E16F1" w:rsidR="0093590B" w:rsidRPr="005D75F7" w:rsidRDefault="0093590B" w:rsidP="0093590B">
            <w:pPr>
              <w:pStyle w:val="114"/>
              <w:spacing w:after="0"/>
              <w:ind w:firstLine="0"/>
              <w:jc w:val="left"/>
              <w:rPr>
                <w:b/>
                <w:bCs/>
                <w:color w:val="auto"/>
                <w:lang w:eastAsia="en-US"/>
              </w:rPr>
            </w:pPr>
            <w:r w:rsidRPr="005D75F7">
              <w:rPr>
                <w:b/>
                <w:bCs/>
                <w:color w:val="auto"/>
                <w:lang w:eastAsia="en-US"/>
              </w:rPr>
              <w:t>Текущий контроль:</w:t>
            </w:r>
          </w:p>
          <w:p w14:paraId="16E75256" w14:textId="5DA3A664" w:rsidR="0093590B" w:rsidRPr="0093590B" w:rsidRDefault="0093590B" w:rsidP="0093590B">
            <w:pPr>
              <w:pStyle w:val="114"/>
              <w:ind w:firstLine="0"/>
              <w:jc w:val="left"/>
              <w:rPr>
                <w:color w:val="auto"/>
                <w:lang w:eastAsia="en-US"/>
              </w:rPr>
            </w:pPr>
            <w:r>
              <w:rPr>
                <w:color w:val="auto"/>
                <w:lang w:eastAsia="en-US"/>
              </w:rPr>
              <w:t xml:space="preserve">- </w:t>
            </w:r>
            <w:r w:rsidRPr="0093590B">
              <w:rPr>
                <w:color w:val="auto"/>
                <w:lang w:eastAsia="en-US"/>
              </w:rPr>
              <w:t>наблюдение за выполнением работ;</w:t>
            </w:r>
          </w:p>
          <w:p w14:paraId="434E6284" w14:textId="2C578E4C" w:rsidR="0093590B" w:rsidRDefault="0093590B" w:rsidP="0093590B">
            <w:pPr>
              <w:pStyle w:val="114"/>
              <w:ind w:firstLine="0"/>
              <w:jc w:val="left"/>
              <w:rPr>
                <w:color w:val="auto"/>
                <w:lang w:eastAsia="en-US"/>
              </w:rPr>
            </w:pPr>
            <w:r>
              <w:rPr>
                <w:color w:val="auto"/>
                <w:lang w:eastAsia="en-US"/>
              </w:rPr>
              <w:t>- о</w:t>
            </w:r>
            <w:r w:rsidRPr="0093590B">
              <w:rPr>
                <w:color w:val="auto"/>
                <w:lang w:eastAsia="en-US"/>
              </w:rPr>
              <w:t>ценка соблюдения правил оформления документов и построения устных сообщений на государственном языке Российской Федерации</w:t>
            </w:r>
            <w:r>
              <w:rPr>
                <w:color w:val="auto"/>
                <w:lang w:eastAsia="en-US"/>
              </w:rPr>
              <w:t>.</w:t>
            </w:r>
          </w:p>
          <w:p w14:paraId="6B6CA9FC" w14:textId="77777777" w:rsidR="0093590B" w:rsidRPr="0093590B" w:rsidRDefault="0093590B" w:rsidP="0093590B">
            <w:pPr>
              <w:pStyle w:val="114"/>
              <w:ind w:firstLine="0"/>
              <w:jc w:val="left"/>
              <w:rPr>
                <w:color w:val="auto"/>
                <w:lang w:eastAsia="en-US"/>
              </w:rPr>
            </w:pPr>
          </w:p>
          <w:p w14:paraId="1B8D5744"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Промежуточная аттестация:</w:t>
            </w:r>
          </w:p>
          <w:p w14:paraId="185991D7" w14:textId="77777777" w:rsidR="0093590B" w:rsidRPr="005D75F7" w:rsidRDefault="0093590B" w:rsidP="0093590B">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038910C" w14:textId="3F3C992E" w:rsidR="00570749" w:rsidRPr="0052679F" w:rsidRDefault="0093590B" w:rsidP="0093590B">
            <w:pPr>
              <w:pStyle w:val="114"/>
              <w:ind w:firstLine="0"/>
              <w:jc w:val="left"/>
              <w:rPr>
                <w:color w:val="auto"/>
                <w:lang w:eastAsia="en-US"/>
              </w:rPr>
            </w:pPr>
            <w:r w:rsidRPr="005D75F7">
              <w:rPr>
                <w:color w:val="auto"/>
                <w:lang w:eastAsia="en-US"/>
              </w:rPr>
              <w:t>МД</w:t>
            </w:r>
            <w:r>
              <w:rPr>
                <w:color w:val="auto"/>
                <w:lang w:eastAsia="en-US"/>
              </w:rPr>
              <w:t>К.</w:t>
            </w:r>
          </w:p>
        </w:tc>
      </w:tr>
      <w:tr w:rsidR="006B0B87" w14:paraId="6A04DCFF" w14:textId="77777777" w:rsidTr="006B0B87">
        <w:trPr>
          <w:jc w:val="center"/>
        </w:trPr>
        <w:tc>
          <w:tcPr>
            <w:tcW w:w="2689" w:type="dxa"/>
            <w:vAlign w:val="center"/>
          </w:tcPr>
          <w:p w14:paraId="7895C392" w14:textId="77777777" w:rsidR="00570749" w:rsidRDefault="0093590B" w:rsidP="0093590B">
            <w:pPr>
              <w:pStyle w:val="114"/>
              <w:spacing w:after="0"/>
              <w:ind w:firstLine="0"/>
              <w:jc w:val="center"/>
              <w:rPr>
                <w:color w:val="auto"/>
                <w:lang w:eastAsia="en-US"/>
              </w:rPr>
            </w:pPr>
            <w:r>
              <w:rPr>
                <w:color w:val="auto"/>
                <w:lang w:eastAsia="en-US"/>
              </w:rPr>
              <w:t>ПК 4.1</w:t>
            </w:r>
          </w:p>
          <w:p w14:paraId="179AB02B" w14:textId="5D1B2CA5" w:rsidR="0093590B" w:rsidRPr="0052679F" w:rsidRDefault="0093590B" w:rsidP="0093590B">
            <w:pPr>
              <w:pStyle w:val="114"/>
              <w:spacing w:after="0"/>
              <w:ind w:firstLine="0"/>
              <w:jc w:val="center"/>
              <w:rPr>
                <w:color w:val="auto"/>
                <w:lang w:eastAsia="en-US"/>
              </w:rPr>
            </w:pPr>
            <w:r w:rsidRPr="0093590B">
              <w:rPr>
                <w:color w:val="auto"/>
                <w:lang w:eastAsia="en-US"/>
              </w:rPr>
              <w:t xml:space="preserve">Разрабатывать творческие рекламные решения </w:t>
            </w:r>
            <w:r w:rsidRPr="0093590B">
              <w:rPr>
                <w:color w:val="auto"/>
                <w:lang w:eastAsia="en-US"/>
              </w:rPr>
              <w:lastRenderedPageBreak/>
              <w:t>для достижения целей креативной стратегии рекламной/коммуникационной кампании</w:t>
            </w:r>
          </w:p>
        </w:tc>
        <w:tc>
          <w:tcPr>
            <w:tcW w:w="3402" w:type="dxa"/>
            <w:vAlign w:val="center"/>
          </w:tcPr>
          <w:p w14:paraId="24650DE8" w14:textId="2E4C66CE" w:rsidR="00570749" w:rsidRPr="0052679F" w:rsidRDefault="006B0B87" w:rsidP="006B0B87">
            <w:pPr>
              <w:pStyle w:val="114"/>
              <w:spacing w:after="0"/>
              <w:ind w:firstLine="0"/>
              <w:jc w:val="left"/>
              <w:rPr>
                <w:color w:val="auto"/>
                <w:lang w:eastAsia="en-US"/>
              </w:rPr>
            </w:pPr>
            <w:r w:rsidRPr="006B0B87">
              <w:rPr>
                <w:color w:val="auto"/>
                <w:lang w:eastAsia="en-US"/>
              </w:rPr>
              <w:lastRenderedPageBreak/>
              <w:t xml:space="preserve">- использование дизайнерских эскизов при создании основных печатные документов, </w:t>
            </w:r>
            <w:r w:rsidRPr="006B0B87">
              <w:rPr>
                <w:color w:val="auto"/>
                <w:lang w:eastAsia="en-US"/>
              </w:rPr>
              <w:lastRenderedPageBreak/>
              <w:t>определяющих фирменный стиль</w:t>
            </w:r>
            <w:r w:rsidR="000C783D">
              <w:rPr>
                <w:color w:val="auto"/>
                <w:lang w:eastAsia="en-US"/>
              </w:rPr>
              <w:t>.</w:t>
            </w:r>
          </w:p>
        </w:tc>
        <w:tc>
          <w:tcPr>
            <w:tcW w:w="3254" w:type="dxa"/>
            <w:vAlign w:val="center"/>
          </w:tcPr>
          <w:p w14:paraId="3D44DDBC"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lastRenderedPageBreak/>
              <w:t>Текущий контроль:</w:t>
            </w:r>
          </w:p>
          <w:p w14:paraId="5678701D" w14:textId="6087D743" w:rsidR="00570749" w:rsidRDefault="006B0B87" w:rsidP="006B0B87">
            <w:pPr>
              <w:pStyle w:val="114"/>
              <w:ind w:firstLine="0"/>
              <w:jc w:val="left"/>
              <w:rPr>
                <w:color w:val="auto"/>
                <w:lang w:eastAsia="en-US"/>
              </w:rPr>
            </w:pPr>
            <w:r>
              <w:rPr>
                <w:color w:val="auto"/>
                <w:lang w:eastAsia="en-US"/>
              </w:rPr>
              <w:t xml:space="preserve">- </w:t>
            </w:r>
            <w:r w:rsidRPr="006B0B87">
              <w:rPr>
                <w:color w:val="auto"/>
                <w:lang w:eastAsia="en-US"/>
              </w:rPr>
              <w:t xml:space="preserve">оценка результатов деятельности </w:t>
            </w:r>
            <w:r w:rsidRPr="006B0B87">
              <w:rPr>
                <w:color w:val="auto"/>
                <w:lang w:eastAsia="en-US"/>
              </w:rPr>
              <w:lastRenderedPageBreak/>
              <w:t>обучающихся в процессе освоения</w:t>
            </w:r>
            <w:r w:rsidR="000C783D">
              <w:rPr>
                <w:color w:val="auto"/>
                <w:lang w:eastAsia="en-US"/>
              </w:rPr>
              <w:t>.</w:t>
            </w:r>
          </w:p>
          <w:p w14:paraId="266EC3FF" w14:textId="77777777" w:rsidR="006B0B87" w:rsidRDefault="006B0B87" w:rsidP="006B0B87">
            <w:pPr>
              <w:pStyle w:val="114"/>
              <w:ind w:firstLine="0"/>
              <w:jc w:val="left"/>
              <w:rPr>
                <w:color w:val="auto"/>
                <w:lang w:eastAsia="en-US"/>
              </w:rPr>
            </w:pPr>
          </w:p>
          <w:p w14:paraId="4FBA6245"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Промежуточная аттестация:</w:t>
            </w:r>
          </w:p>
          <w:p w14:paraId="3C58D76B" w14:textId="77777777" w:rsidR="006B0B87" w:rsidRPr="005D75F7" w:rsidRDefault="006B0B87" w:rsidP="006B0B87">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3D33E2B" w14:textId="0261CCBB" w:rsidR="006B0B87" w:rsidRPr="0052679F" w:rsidRDefault="006B0B87" w:rsidP="006B0B87">
            <w:pPr>
              <w:pStyle w:val="114"/>
              <w:ind w:firstLine="0"/>
              <w:jc w:val="left"/>
              <w:rPr>
                <w:color w:val="auto"/>
                <w:lang w:eastAsia="en-US"/>
              </w:rPr>
            </w:pPr>
            <w:r w:rsidRPr="005D75F7">
              <w:rPr>
                <w:color w:val="auto"/>
                <w:lang w:eastAsia="en-US"/>
              </w:rPr>
              <w:t>МД</w:t>
            </w:r>
            <w:r>
              <w:rPr>
                <w:color w:val="auto"/>
                <w:lang w:eastAsia="en-US"/>
              </w:rPr>
              <w:t>К.</w:t>
            </w:r>
          </w:p>
        </w:tc>
      </w:tr>
      <w:tr w:rsidR="006B0B87" w14:paraId="4370B0AB" w14:textId="77777777" w:rsidTr="006B0B87">
        <w:trPr>
          <w:jc w:val="center"/>
        </w:trPr>
        <w:tc>
          <w:tcPr>
            <w:tcW w:w="2689" w:type="dxa"/>
            <w:vAlign w:val="center"/>
          </w:tcPr>
          <w:p w14:paraId="175A454E" w14:textId="77777777" w:rsidR="00570749" w:rsidRDefault="006B0B87" w:rsidP="006B0B87">
            <w:pPr>
              <w:pStyle w:val="114"/>
              <w:spacing w:after="0"/>
              <w:ind w:firstLine="0"/>
              <w:jc w:val="center"/>
              <w:rPr>
                <w:color w:val="auto"/>
                <w:lang w:eastAsia="en-US"/>
              </w:rPr>
            </w:pPr>
            <w:r>
              <w:rPr>
                <w:color w:val="auto"/>
                <w:lang w:eastAsia="en-US"/>
              </w:rPr>
              <w:lastRenderedPageBreak/>
              <w:t>ПК 4.2</w:t>
            </w:r>
          </w:p>
          <w:p w14:paraId="20190BE5" w14:textId="189ABF66" w:rsidR="006B0B87" w:rsidRPr="0052679F" w:rsidRDefault="006B0B87" w:rsidP="006B0B87">
            <w:pPr>
              <w:pStyle w:val="114"/>
              <w:spacing w:after="0"/>
              <w:ind w:firstLine="0"/>
              <w:jc w:val="center"/>
              <w:rPr>
                <w:color w:val="auto"/>
                <w:lang w:eastAsia="en-US"/>
              </w:rPr>
            </w:pPr>
            <w:r w:rsidRPr="006B0B87">
              <w:rPr>
                <w:color w:val="auto"/>
                <w:lang w:eastAsia="en-US"/>
              </w:rPr>
              <w:t>Разрабатывать творческие рекламные решение в целях тактического планирования рекламной коммуникационной компании</w:t>
            </w:r>
          </w:p>
        </w:tc>
        <w:tc>
          <w:tcPr>
            <w:tcW w:w="3402" w:type="dxa"/>
            <w:vAlign w:val="center"/>
          </w:tcPr>
          <w:p w14:paraId="409E924A" w14:textId="77777777" w:rsidR="006B0B87" w:rsidRPr="006B0B87" w:rsidRDefault="006B0B87" w:rsidP="006B0B87">
            <w:pPr>
              <w:pStyle w:val="114"/>
              <w:spacing w:after="0"/>
              <w:ind w:firstLine="0"/>
              <w:jc w:val="left"/>
              <w:rPr>
                <w:color w:val="auto"/>
                <w:lang w:eastAsia="en-US"/>
              </w:rPr>
            </w:pPr>
            <w:r w:rsidRPr="006B0B87">
              <w:rPr>
                <w:color w:val="auto"/>
                <w:lang w:eastAsia="en-US"/>
              </w:rPr>
              <w:t>- художественно редактировать растровые изображения, создавать рекламный плакат, в основе которого лежит фотомонтаж;</w:t>
            </w:r>
          </w:p>
          <w:p w14:paraId="1E5EEE49" w14:textId="77777777" w:rsidR="006B0B87" w:rsidRPr="006B0B87" w:rsidRDefault="006B0B87" w:rsidP="006B0B87">
            <w:pPr>
              <w:pStyle w:val="114"/>
              <w:spacing w:after="0"/>
              <w:ind w:firstLine="0"/>
              <w:jc w:val="left"/>
              <w:rPr>
                <w:color w:val="auto"/>
                <w:lang w:eastAsia="en-US"/>
              </w:rPr>
            </w:pPr>
            <w:r w:rsidRPr="006B0B87">
              <w:rPr>
                <w:color w:val="auto"/>
                <w:lang w:eastAsia="en-US"/>
              </w:rPr>
              <w:t>- креативность, выразительность рекламной идеи, знание технологий изготовления рекламных носителей и широкоформатной печати, грамотное и качественное выполнение дизайн-проекта;</w:t>
            </w:r>
          </w:p>
          <w:p w14:paraId="3AE83259" w14:textId="77777777" w:rsidR="006B0B87" w:rsidRPr="006B0B87" w:rsidRDefault="006B0B87" w:rsidP="006B0B87">
            <w:pPr>
              <w:pStyle w:val="114"/>
              <w:spacing w:after="0"/>
              <w:ind w:firstLine="0"/>
              <w:jc w:val="left"/>
              <w:rPr>
                <w:color w:val="auto"/>
                <w:lang w:eastAsia="en-US"/>
              </w:rPr>
            </w:pPr>
            <w:r w:rsidRPr="006B0B87">
              <w:rPr>
                <w:color w:val="auto"/>
                <w:lang w:eastAsia="en-US"/>
              </w:rPr>
              <w:t>- оригинальность рекламной идеи;</w:t>
            </w:r>
          </w:p>
          <w:p w14:paraId="7BEA0DA1" w14:textId="78E05346" w:rsidR="00570749" w:rsidRPr="0052679F" w:rsidRDefault="006B0B87" w:rsidP="006B0B87">
            <w:pPr>
              <w:pStyle w:val="114"/>
              <w:spacing w:after="0"/>
              <w:ind w:firstLine="0"/>
              <w:jc w:val="left"/>
              <w:rPr>
                <w:color w:val="auto"/>
                <w:lang w:eastAsia="en-US"/>
              </w:rPr>
            </w:pPr>
            <w:r w:rsidRPr="006B0B87">
              <w:rPr>
                <w:color w:val="auto"/>
                <w:lang w:eastAsia="en-US"/>
              </w:rPr>
              <w:t>- использование программ компьютерной графики.</w:t>
            </w:r>
          </w:p>
        </w:tc>
        <w:tc>
          <w:tcPr>
            <w:tcW w:w="3254" w:type="dxa"/>
            <w:vAlign w:val="center"/>
          </w:tcPr>
          <w:p w14:paraId="30DDA51C"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Текущий контроль:</w:t>
            </w:r>
          </w:p>
          <w:p w14:paraId="0EE6BFBD" w14:textId="77777777" w:rsidR="00570749" w:rsidRDefault="006B0B87" w:rsidP="006B0B87">
            <w:pPr>
              <w:pStyle w:val="114"/>
              <w:ind w:firstLine="0"/>
              <w:jc w:val="left"/>
              <w:rPr>
                <w:color w:val="auto"/>
                <w:lang w:eastAsia="en-US"/>
              </w:rPr>
            </w:pPr>
            <w:r>
              <w:rPr>
                <w:color w:val="auto"/>
                <w:lang w:eastAsia="en-US"/>
              </w:rPr>
              <w:t xml:space="preserve">- </w:t>
            </w:r>
            <w:r w:rsidRPr="006B0B87">
              <w:rPr>
                <w:color w:val="auto"/>
                <w:lang w:eastAsia="en-US"/>
              </w:rPr>
              <w:t>оценка результатов деятельности обучающихся в процессе освоения образовательной программы.</w:t>
            </w:r>
          </w:p>
          <w:p w14:paraId="22732E34" w14:textId="77777777" w:rsidR="006B0B87" w:rsidRDefault="006B0B87" w:rsidP="006B0B87">
            <w:pPr>
              <w:pStyle w:val="114"/>
              <w:ind w:firstLine="0"/>
              <w:jc w:val="left"/>
              <w:rPr>
                <w:color w:val="auto"/>
                <w:lang w:eastAsia="en-US"/>
              </w:rPr>
            </w:pPr>
          </w:p>
          <w:p w14:paraId="0D642F10"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Промежуточная аттестация:</w:t>
            </w:r>
          </w:p>
          <w:p w14:paraId="576E2B77" w14:textId="77777777" w:rsidR="006B0B87" w:rsidRPr="005D75F7" w:rsidRDefault="006B0B87" w:rsidP="006B0B87">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D19D797" w14:textId="388645FA" w:rsidR="006B0B87" w:rsidRPr="0052679F" w:rsidRDefault="006B0B87" w:rsidP="006B0B87">
            <w:pPr>
              <w:pStyle w:val="114"/>
              <w:ind w:firstLine="0"/>
              <w:jc w:val="left"/>
              <w:rPr>
                <w:color w:val="auto"/>
                <w:lang w:eastAsia="en-US"/>
              </w:rPr>
            </w:pPr>
            <w:r w:rsidRPr="005D75F7">
              <w:rPr>
                <w:color w:val="auto"/>
                <w:lang w:eastAsia="en-US"/>
              </w:rPr>
              <w:t>МД</w:t>
            </w:r>
            <w:r>
              <w:rPr>
                <w:color w:val="auto"/>
                <w:lang w:eastAsia="en-US"/>
              </w:rPr>
              <w:t>К.</w:t>
            </w:r>
          </w:p>
        </w:tc>
      </w:tr>
      <w:tr w:rsidR="006B0B87" w14:paraId="3223766D" w14:textId="77777777" w:rsidTr="006B0B87">
        <w:trPr>
          <w:jc w:val="center"/>
        </w:trPr>
        <w:tc>
          <w:tcPr>
            <w:tcW w:w="2689" w:type="dxa"/>
            <w:vAlign w:val="center"/>
          </w:tcPr>
          <w:p w14:paraId="56318086" w14:textId="77777777" w:rsidR="00570749" w:rsidRDefault="006B0B87" w:rsidP="006B0B87">
            <w:pPr>
              <w:pStyle w:val="114"/>
              <w:spacing w:after="0"/>
              <w:ind w:firstLine="0"/>
              <w:jc w:val="center"/>
              <w:rPr>
                <w:color w:val="auto"/>
                <w:lang w:eastAsia="en-US"/>
              </w:rPr>
            </w:pPr>
            <w:r>
              <w:rPr>
                <w:color w:val="auto"/>
                <w:lang w:eastAsia="en-US"/>
              </w:rPr>
              <w:t>ПК 4.3</w:t>
            </w:r>
          </w:p>
          <w:p w14:paraId="46723346" w14:textId="22F0A6F1" w:rsidR="006B0B87" w:rsidRPr="0052679F" w:rsidRDefault="006B0B87" w:rsidP="006B0B87">
            <w:pPr>
              <w:pStyle w:val="114"/>
              <w:spacing w:after="0"/>
              <w:ind w:firstLine="0"/>
              <w:jc w:val="center"/>
              <w:rPr>
                <w:color w:val="auto"/>
                <w:lang w:eastAsia="en-US"/>
              </w:rPr>
            </w:pPr>
            <w:r w:rsidRPr="006B0B87">
              <w:rPr>
                <w:color w:val="auto"/>
                <w:lang w:eastAsia="en-US"/>
              </w:rPr>
              <w:t>Проводить разработку и размещение рекламного контента для продвижения торговой марки/бренда/организации в сети Интернет</w:t>
            </w:r>
          </w:p>
        </w:tc>
        <w:tc>
          <w:tcPr>
            <w:tcW w:w="3402" w:type="dxa"/>
            <w:vAlign w:val="center"/>
          </w:tcPr>
          <w:p w14:paraId="403D8F4B" w14:textId="77777777" w:rsidR="006B0B87" w:rsidRPr="006B0B87" w:rsidRDefault="006B0B87" w:rsidP="006B0B87">
            <w:pPr>
              <w:pStyle w:val="114"/>
              <w:spacing w:after="0"/>
              <w:ind w:firstLine="0"/>
              <w:jc w:val="left"/>
              <w:rPr>
                <w:color w:val="auto"/>
                <w:lang w:eastAsia="en-US"/>
              </w:rPr>
            </w:pPr>
            <w:r w:rsidRPr="006B0B87">
              <w:rPr>
                <w:color w:val="auto"/>
                <w:lang w:eastAsia="en-US"/>
              </w:rPr>
              <w:t>- обоснованность выбора проектных технологий и инструментов;</w:t>
            </w:r>
          </w:p>
          <w:p w14:paraId="14AF1237" w14:textId="77777777" w:rsidR="006B0B87" w:rsidRPr="006B0B87" w:rsidRDefault="006B0B87" w:rsidP="006B0B87">
            <w:pPr>
              <w:pStyle w:val="114"/>
              <w:spacing w:after="0"/>
              <w:ind w:firstLine="0"/>
              <w:jc w:val="left"/>
              <w:rPr>
                <w:color w:val="auto"/>
                <w:lang w:eastAsia="en-US"/>
              </w:rPr>
            </w:pPr>
            <w:r w:rsidRPr="006B0B87">
              <w:rPr>
                <w:color w:val="auto"/>
                <w:lang w:eastAsia="en-US"/>
              </w:rPr>
              <w:t>- уровень выполнения рекламных проектов на основе критериев:</w:t>
            </w:r>
          </w:p>
          <w:p w14:paraId="1B5A73AB" w14:textId="77777777" w:rsidR="006B0B87" w:rsidRPr="006B0B87" w:rsidRDefault="006B0B87" w:rsidP="006B0B87">
            <w:pPr>
              <w:pStyle w:val="114"/>
              <w:spacing w:after="0"/>
              <w:ind w:firstLine="0"/>
              <w:jc w:val="left"/>
              <w:rPr>
                <w:color w:val="auto"/>
                <w:lang w:eastAsia="en-US"/>
              </w:rPr>
            </w:pPr>
            <w:r w:rsidRPr="006B0B87">
              <w:rPr>
                <w:color w:val="auto"/>
                <w:lang w:eastAsia="en-US"/>
              </w:rPr>
              <w:t>- актуальность;</w:t>
            </w:r>
          </w:p>
          <w:p w14:paraId="7814169F" w14:textId="4759A97A" w:rsidR="006B0B87" w:rsidRPr="006B0B87" w:rsidRDefault="000C783D" w:rsidP="006B0B87">
            <w:pPr>
              <w:pStyle w:val="114"/>
              <w:spacing w:after="0"/>
              <w:ind w:firstLine="0"/>
              <w:jc w:val="left"/>
              <w:rPr>
                <w:color w:val="auto"/>
                <w:lang w:eastAsia="en-US"/>
              </w:rPr>
            </w:pPr>
            <w:r>
              <w:rPr>
                <w:color w:val="auto"/>
                <w:lang w:eastAsia="en-US"/>
              </w:rPr>
              <w:t xml:space="preserve">- </w:t>
            </w:r>
            <w:r w:rsidR="006B0B87" w:rsidRPr="006B0B87">
              <w:rPr>
                <w:color w:val="auto"/>
                <w:lang w:eastAsia="en-US"/>
              </w:rPr>
              <w:t>степень достижения поставленной цели;</w:t>
            </w:r>
          </w:p>
          <w:p w14:paraId="35B4D81C" w14:textId="77777777" w:rsidR="006B0B87" w:rsidRPr="006B0B87" w:rsidRDefault="006B0B87" w:rsidP="006B0B87">
            <w:pPr>
              <w:pStyle w:val="114"/>
              <w:spacing w:after="0"/>
              <w:ind w:firstLine="0"/>
              <w:jc w:val="left"/>
              <w:rPr>
                <w:color w:val="auto"/>
                <w:lang w:eastAsia="en-US"/>
              </w:rPr>
            </w:pPr>
            <w:r w:rsidRPr="006B0B87">
              <w:rPr>
                <w:color w:val="auto"/>
                <w:lang w:eastAsia="en-US"/>
              </w:rPr>
              <w:t>- креативность;</w:t>
            </w:r>
          </w:p>
          <w:p w14:paraId="75D377DF" w14:textId="77777777" w:rsidR="006B0B87" w:rsidRPr="006B0B87" w:rsidRDefault="006B0B87" w:rsidP="006B0B87">
            <w:pPr>
              <w:pStyle w:val="114"/>
              <w:spacing w:after="0"/>
              <w:ind w:firstLine="0"/>
              <w:jc w:val="left"/>
              <w:rPr>
                <w:color w:val="auto"/>
                <w:lang w:eastAsia="en-US"/>
              </w:rPr>
            </w:pPr>
            <w:r w:rsidRPr="006B0B87">
              <w:rPr>
                <w:color w:val="auto"/>
                <w:lang w:eastAsia="en-US"/>
              </w:rPr>
              <w:t>- изобразительная ценность;</w:t>
            </w:r>
          </w:p>
          <w:p w14:paraId="4CAA8DB6" w14:textId="77777777" w:rsidR="006B0B87" w:rsidRPr="006B0B87" w:rsidRDefault="006B0B87" w:rsidP="006B0B87">
            <w:pPr>
              <w:pStyle w:val="114"/>
              <w:spacing w:after="0"/>
              <w:ind w:firstLine="0"/>
              <w:jc w:val="left"/>
              <w:rPr>
                <w:color w:val="auto"/>
                <w:lang w:eastAsia="en-US"/>
              </w:rPr>
            </w:pPr>
            <w:r w:rsidRPr="006B0B87">
              <w:rPr>
                <w:color w:val="auto"/>
                <w:lang w:eastAsia="en-US"/>
              </w:rPr>
              <w:t>- обоснованность выводов и предложений;</w:t>
            </w:r>
          </w:p>
          <w:p w14:paraId="460B67F1" w14:textId="77777777" w:rsidR="006B0B87" w:rsidRPr="006B0B87" w:rsidRDefault="006B0B87" w:rsidP="006B0B87">
            <w:pPr>
              <w:pStyle w:val="114"/>
              <w:spacing w:after="0"/>
              <w:ind w:firstLine="0"/>
              <w:jc w:val="left"/>
              <w:rPr>
                <w:color w:val="auto"/>
                <w:lang w:eastAsia="en-US"/>
              </w:rPr>
            </w:pPr>
            <w:r w:rsidRPr="006B0B87">
              <w:rPr>
                <w:color w:val="auto"/>
                <w:lang w:eastAsia="en-US"/>
              </w:rPr>
              <w:lastRenderedPageBreak/>
              <w:t>- характер (авторский или компилятивный);</w:t>
            </w:r>
          </w:p>
          <w:p w14:paraId="3E9F66D0" w14:textId="77777777" w:rsidR="006B0B87" w:rsidRPr="006B0B87" w:rsidRDefault="006B0B87" w:rsidP="006B0B87">
            <w:pPr>
              <w:pStyle w:val="114"/>
              <w:spacing w:after="0"/>
              <w:ind w:firstLine="0"/>
              <w:jc w:val="left"/>
              <w:rPr>
                <w:color w:val="auto"/>
                <w:lang w:eastAsia="en-US"/>
              </w:rPr>
            </w:pPr>
            <w:r w:rsidRPr="006B0B87">
              <w:rPr>
                <w:color w:val="auto"/>
                <w:lang w:eastAsia="en-US"/>
              </w:rPr>
              <w:t>- использование смежных технологий и материалов;</w:t>
            </w:r>
          </w:p>
          <w:p w14:paraId="2625DB46" w14:textId="04380060" w:rsidR="00570749" w:rsidRPr="0052679F" w:rsidRDefault="006B0B87" w:rsidP="006B0B87">
            <w:pPr>
              <w:pStyle w:val="114"/>
              <w:spacing w:after="0"/>
              <w:ind w:firstLine="0"/>
              <w:jc w:val="left"/>
              <w:rPr>
                <w:color w:val="auto"/>
                <w:lang w:eastAsia="en-US"/>
              </w:rPr>
            </w:pPr>
            <w:r w:rsidRPr="006B0B87">
              <w:rPr>
                <w:color w:val="auto"/>
                <w:lang w:eastAsia="en-US"/>
              </w:rPr>
              <w:t>- эффективность.</w:t>
            </w:r>
          </w:p>
        </w:tc>
        <w:tc>
          <w:tcPr>
            <w:tcW w:w="3254" w:type="dxa"/>
            <w:vAlign w:val="center"/>
          </w:tcPr>
          <w:p w14:paraId="32A42D84" w14:textId="77777777" w:rsidR="00570749" w:rsidRDefault="000C783D" w:rsidP="00EA38F6">
            <w:pPr>
              <w:pStyle w:val="114"/>
              <w:ind w:firstLine="0"/>
              <w:rPr>
                <w:b/>
                <w:bCs/>
                <w:color w:val="auto"/>
                <w:lang w:eastAsia="en-US"/>
              </w:rPr>
            </w:pPr>
            <w:r w:rsidRPr="005D75F7">
              <w:rPr>
                <w:b/>
                <w:bCs/>
                <w:color w:val="auto"/>
                <w:lang w:eastAsia="en-US"/>
              </w:rPr>
              <w:lastRenderedPageBreak/>
              <w:t>Текущий контроль:</w:t>
            </w:r>
          </w:p>
          <w:p w14:paraId="550EF39C" w14:textId="35B44A01" w:rsidR="000C783D" w:rsidRDefault="000C783D" w:rsidP="00EA38F6">
            <w:pPr>
              <w:pStyle w:val="114"/>
              <w:ind w:firstLine="0"/>
              <w:rPr>
                <w:color w:val="auto"/>
                <w:lang w:eastAsia="en-US"/>
              </w:rPr>
            </w:pPr>
            <w:r>
              <w:rPr>
                <w:b/>
                <w:bCs/>
                <w:color w:val="auto"/>
                <w:lang w:eastAsia="en-US"/>
              </w:rPr>
              <w:t>-</w:t>
            </w:r>
            <w:r w:rsidRPr="000C783D">
              <w:rPr>
                <w:color w:val="auto"/>
                <w:lang w:eastAsia="en-US"/>
              </w:rPr>
              <w:t xml:space="preserve"> оценка результатов деятельности обучающихся в процессе освоения</w:t>
            </w:r>
            <w:r>
              <w:rPr>
                <w:color w:val="auto"/>
                <w:lang w:eastAsia="en-US"/>
              </w:rPr>
              <w:t>.</w:t>
            </w:r>
          </w:p>
          <w:p w14:paraId="769095B1" w14:textId="77777777" w:rsidR="000C783D" w:rsidRDefault="000C783D" w:rsidP="00EA38F6">
            <w:pPr>
              <w:pStyle w:val="114"/>
              <w:ind w:firstLine="0"/>
              <w:rPr>
                <w:color w:val="auto"/>
                <w:lang w:eastAsia="en-US"/>
              </w:rPr>
            </w:pPr>
          </w:p>
          <w:p w14:paraId="7511E7C1" w14:textId="77777777" w:rsidR="000C783D" w:rsidRPr="005D75F7" w:rsidRDefault="000C783D" w:rsidP="000C783D">
            <w:pPr>
              <w:pStyle w:val="114"/>
              <w:spacing w:after="0"/>
              <w:ind w:firstLine="0"/>
              <w:jc w:val="left"/>
              <w:rPr>
                <w:b/>
                <w:bCs/>
                <w:color w:val="auto"/>
                <w:lang w:eastAsia="en-US"/>
              </w:rPr>
            </w:pPr>
            <w:r w:rsidRPr="005D75F7">
              <w:rPr>
                <w:b/>
                <w:bCs/>
                <w:color w:val="auto"/>
                <w:lang w:eastAsia="en-US"/>
              </w:rPr>
              <w:t>Промежуточная аттестация:</w:t>
            </w:r>
          </w:p>
          <w:p w14:paraId="4AF4C9C1" w14:textId="77777777" w:rsidR="000C783D" w:rsidRPr="005D75F7" w:rsidRDefault="000C783D" w:rsidP="000C783D">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1559D3EA" w14:textId="2BECC7A8" w:rsidR="000C783D" w:rsidRPr="0052679F" w:rsidRDefault="000C783D" w:rsidP="000C783D">
            <w:pPr>
              <w:pStyle w:val="114"/>
              <w:ind w:firstLine="0"/>
              <w:rPr>
                <w:color w:val="auto"/>
                <w:lang w:eastAsia="en-US"/>
              </w:rPr>
            </w:pPr>
            <w:r w:rsidRPr="005D75F7">
              <w:rPr>
                <w:color w:val="auto"/>
                <w:lang w:eastAsia="en-US"/>
              </w:rPr>
              <w:t>МД</w:t>
            </w:r>
            <w:r>
              <w:rPr>
                <w:color w:val="auto"/>
                <w:lang w:eastAsia="en-US"/>
              </w:rPr>
              <w:t>К.</w:t>
            </w:r>
          </w:p>
        </w:tc>
      </w:tr>
    </w:tbl>
    <w:p w14:paraId="000F8CC8" w14:textId="77777777" w:rsidR="00C065C7" w:rsidRDefault="00C065C7" w:rsidP="00151A7E">
      <w:pPr>
        <w:pStyle w:val="114"/>
        <w:ind w:firstLine="0"/>
        <w:rPr>
          <w:lang w:eastAsia="en-US"/>
        </w:rPr>
      </w:pPr>
    </w:p>
    <w:p w14:paraId="5AB01477" w14:textId="47590204" w:rsidR="00B17B0C" w:rsidRDefault="006C38AD" w:rsidP="002B2BD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1BF384DF" w14:textId="77777777" w:rsidR="00EA4072" w:rsidRDefault="00EA4072" w:rsidP="005B5FBB">
      <w:pPr>
        <w:pStyle w:val="a9"/>
        <w:spacing w:after="0"/>
        <w:ind w:left="0" w:firstLine="709"/>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4C221E">
        <w:tc>
          <w:tcPr>
            <w:tcW w:w="988" w:type="dxa"/>
            <w:vAlign w:val="center"/>
          </w:tcPr>
          <w:p w14:paraId="5383BA0E"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22EDD" w14:paraId="7D934451" w14:textId="77777777" w:rsidTr="004C221E">
        <w:tc>
          <w:tcPr>
            <w:tcW w:w="988" w:type="dxa"/>
            <w:vAlign w:val="center"/>
          </w:tcPr>
          <w:p w14:paraId="290EB1F6" w14:textId="4C1D3056"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01</w:t>
            </w:r>
          </w:p>
        </w:tc>
        <w:tc>
          <w:tcPr>
            <w:tcW w:w="8357" w:type="dxa"/>
            <w:vAlign w:val="center"/>
          </w:tcPr>
          <w:p w14:paraId="33CDE9E8" w14:textId="6FA78F17" w:rsidR="00722EDD" w:rsidRDefault="000C783D" w:rsidP="000C783D">
            <w:pPr>
              <w:pStyle w:val="a9"/>
              <w:ind w:left="0"/>
              <w:rPr>
                <w:rFonts w:ascii="Times New Roman" w:hAnsi="Times New Roman"/>
                <w:sz w:val="28"/>
                <w:szCs w:val="28"/>
              </w:rPr>
            </w:pPr>
            <w:r w:rsidRPr="000C783D">
              <w:rPr>
                <w:rFonts w:ascii="Times New Roman" w:hAnsi="Times New Roman"/>
                <w:sz w:val="28"/>
                <w:szCs w:val="28"/>
              </w:rPr>
              <w:t>Выбирать способы решения задач профессиональной деятельности, применительно к</w:t>
            </w:r>
            <w:r>
              <w:rPr>
                <w:rFonts w:ascii="Times New Roman" w:hAnsi="Times New Roman"/>
                <w:sz w:val="28"/>
                <w:szCs w:val="28"/>
              </w:rPr>
              <w:t xml:space="preserve"> </w:t>
            </w:r>
            <w:r w:rsidRPr="000C783D">
              <w:rPr>
                <w:rFonts w:ascii="Times New Roman" w:hAnsi="Times New Roman"/>
                <w:sz w:val="28"/>
                <w:szCs w:val="28"/>
              </w:rPr>
              <w:t>различным контекстам.</w:t>
            </w:r>
          </w:p>
        </w:tc>
      </w:tr>
      <w:tr w:rsidR="00722EDD" w14:paraId="51D58631" w14:textId="77777777" w:rsidTr="004C221E">
        <w:tc>
          <w:tcPr>
            <w:tcW w:w="988" w:type="dxa"/>
            <w:vAlign w:val="center"/>
          </w:tcPr>
          <w:p w14:paraId="15B0CBDE" w14:textId="0D7BFCA4"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02</w:t>
            </w:r>
          </w:p>
        </w:tc>
        <w:tc>
          <w:tcPr>
            <w:tcW w:w="8357" w:type="dxa"/>
            <w:vAlign w:val="center"/>
          </w:tcPr>
          <w:p w14:paraId="3A89C19D" w14:textId="04DCD341" w:rsidR="00722EDD" w:rsidRDefault="000C783D" w:rsidP="000C783D">
            <w:pPr>
              <w:pStyle w:val="a9"/>
              <w:ind w:left="0"/>
              <w:rPr>
                <w:rFonts w:ascii="Times New Roman" w:hAnsi="Times New Roman"/>
                <w:sz w:val="28"/>
                <w:szCs w:val="28"/>
              </w:rPr>
            </w:pPr>
            <w:r w:rsidRPr="000C783D">
              <w:rPr>
                <w:rFonts w:ascii="Times New Roman" w:hAnsi="Times New Roman"/>
                <w:sz w:val="28"/>
                <w:szCs w:val="28"/>
              </w:rPr>
              <w:t xml:space="preserve">Использовать современные средства поиска, анализа и </w:t>
            </w:r>
            <w:r>
              <w:rPr>
                <w:rFonts w:ascii="Times New Roman" w:hAnsi="Times New Roman"/>
                <w:sz w:val="28"/>
                <w:szCs w:val="28"/>
              </w:rPr>
              <w:t>и</w:t>
            </w:r>
            <w:r w:rsidRPr="000C783D">
              <w:rPr>
                <w:rFonts w:ascii="Times New Roman" w:hAnsi="Times New Roman"/>
                <w:sz w:val="28"/>
                <w:szCs w:val="28"/>
              </w:rPr>
              <w:t>нтерпретации информации</w:t>
            </w:r>
            <w:r>
              <w:rPr>
                <w:rFonts w:ascii="Times New Roman" w:hAnsi="Times New Roman"/>
                <w:sz w:val="28"/>
                <w:szCs w:val="28"/>
              </w:rPr>
              <w:t xml:space="preserve"> </w:t>
            </w:r>
            <w:r w:rsidRPr="000C783D">
              <w:rPr>
                <w:rFonts w:ascii="Times New Roman" w:hAnsi="Times New Roman"/>
                <w:sz w:val="28"/>
                <w:szCs w:val="28"/>
              </w:rPr>
              <w:t>и информационные технологии для выполнения задач профессиональной деятельности</w:t>
            </w:r>
          </w:p>
        </w:tc>
      </w:tr>
      <w:tr w:rsidR="00722EDD" w14:paraId="6766777B" w14:textId="77777777" w:rsidTr="004C221E">
        <w:tc>
          <w:tcPr>
            <w:tcW w:w="988" w:type="dxa"/>
            <w:vAlign w:val="center"/>
          </w:tcPr>
          <w:p w14:paraId="0789DDB2" w14:textId="2B9DFE51"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03</w:t>
            </w:r>
          </w:p>
        </w:tc>
        <w:tc>
          <w:tcPr>
            <w:tcW w:w="8357" w:type="dxa"/>
            <w:vAlign w:val="center"/>
          </w:tcPr>
          <w:p w14:paraId="4F0AAB9D" w14:textId="39E82C01"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Планировать </w:t>
            </w:r>
            <w:r>
              <w:rPr>
                <w:rFonts w:ascii="Times New Roman" w:hAnsi="Times New Roman"/>
                <w:sz w:val="28"/>
                <w:szCs w:val="28"/>
              </w:rPr>
              <w:t xml:space="preserve"> </w:t>
            </w:r>
            <w:r w:rsidRPr="000C783D">
              <w:rPr>
                <w:rFonts w:ascii="Times New Roman" w:hAnsi="Times New Roman"/>
                <w:sz w:val="28"/>
                <w:szCs w:val="28"/>
              </w:rPr>
              <w:t xml:space="preserve">и реализовывать собственное профессиональное </w:t>
            </w:r>
            <w:r>
              <w:rPr>
                <w:rFonts w:ascii="Times New Roman" w:hAnsi="Times New Roman"/>
                <w:sz w:val="28"/>
                <w:szCs w:val="28"/>
              </w:rPr>
              <w:t xml:space="preserve"> </w:t>
            </w:r>
            <w:r w:rsidRPr="000C783D">
              <w:rPr>
                <w:rFonts w:ascii="Times New Roman" w:hAnsi="Times New Roman"/>
                <w:sz w:val="28"/>
                <w:szCs w:val="28"/>
              </w:rPr>
              <w:t xml:space="preserve">и личностное развитие, предпринимательскую деятельность </w:t>
            </w:r>
            <w:r>
              <w:rPr>
                <w:rFonts w:ascii="Times New Roman" w:hAnsi="Times New Roman"/>
                <w:sz w:val="28"/>
                <w:szCs w:val="28"/>
              </w:rPr>
              <w:t xml:space="preserve"> </w:t>
            </w:r>
            <w:r w:rsidRPr="000C783D">
              <w:rPr>
                <w:rFonts w:ascii="Times New Roman" w:hAnsi="Times New Roman"/>
                <w:sz w:val="28"/>
                <w:szCs w:val="28"/>
              </w:rPr>
              <w:t xml:space="preserve">в профессиональной сфере, использовать знания по правовой и финансовой грамотности </w:t>
            </w:r>
            <w:r>
              <w:rPr>
                <w:rFonts w:ascii="Times New Roman" w:hAnsi="Times New Roman"/>
                <w:sz w:val="28"/>
                <w:szCs w:val="28"/>
              </w:rPr>
              <w:t xml:space="preserve"> </w:t>
            </w:r>
            <w:r w:rsidRPr="000C783D">
              <w:rPr>
                <w:rFonts w:ascii="Times New Roman" w:hAnsi="Times New Roman"/>
                <w:sz w:val="28"/>
                <w:szCs w:val="28"/>
              </w:rPr>
              <w:t>в различных жизненных ситуациях</w:t>
            </w:r>
          </w:p>
        </w:tc>
      </w:tr>
      <w:tr w:rsidR="00722EDD" w14:paraId="6351A443" w14:textId="77777777" w:rsidTr="004C221E">
        <w:tc>
          <w:tcPr>
            <w:tcW w:w="988" w:type="dxa"/>
            <w:vAlign w:val="center"/>
          </w:tcPr>
          <w:p w14:paraId="61029488" w14:textId="28503B3C"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04</w:t>
            </w:r>
          </w:p>
        </w:tc>
        <w:tc>
          <w:tcPr>
            <w:tcW w:w="8357" w:type="dxa"/>
            <w:vAlign w:val="center"/>
          </w:tcPr>
          <w:p w14:paraId="3B08FFFF" w14:textId="34845282"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Эффективно взаимодействовать и работать </w:t>
            </w:r>
            <w:r>
              <w:rPr>
                <w:rFonts w:ascii="Times New Roman" w:hAnsi="Times New Roman"/>
                <w:sz w:val="28"/>
                <w:szCs w:val="28"/>
              </w:rPr>
              <w:t xml:space="preserve"> </w:t>
            </w:r>
            <w:r w:rsidRPr="000C783D">
              <w:rPr>
                <w:rFonts w:ascii="Times New Roman" w:hAnsi="Times New Roman"/>
                <w:sz w:val="28"/>
                <w:szCs w:val="28"/>
              </w:rPr>
              <w:t>в коллективе и команде</w:t>
            </w:r>
          </w:p>
        </w:tc>
      </w:tr>
      <w:tr w:rsidR="00722EDD" w14:paraId="230773D3" w14:textId="77777777" w:rsidTr="004C221E">
        <w:tc>
          <w:tcPr>
            <w:tcW w:w="988" w:type="dxa"/>
            <w:vAlign w:val="center"/>
          </w:tcPr>
          <w:p w14:paraId="4E179B3F" w14:textId="05978A0C"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05</w:t>
            </w:r>
          </w:p>
        </w:tc>
        <w:tc>
          <w:tcPr>
            <w:tcW w:w="8357" w:type="dxa"/>
            <w:vAlign w:val="center"/>
          </w:tcPr>
          <w:p w14:paraId="0AD68374" w14:textId="62874FDE" w:rsidR="000C783D" w:rsidRPr="000C783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Осуществлять устную и письменную коммуникацию </w:t>
            </w:r>
          </w:p>
          <w:p w14:paraId="7AAB91DB" w14:textId="330C1CBC"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на государственном языке Российской Федерации с учетом </w:t>
            </w:r>
            <w:r>
              <w:rPr>
                <w:rFonts w:ascii="Times New Roman" w:hAnsi="Times New Roman"/>
                <w:sz w:val="28"/>
                <w:szCs w:val="28"/>
              </w:rPr>
              <w:t>о</w:t>
            </w:r>
            <w:r w:rsidRPr="000C783D">
              <w:rPr>
                <w:rFonts w:ascii="Times New Roman" w:hAnsi="Times New Roman"/>
                <w:sz w:val="28"/>
                <w:szCs w:val="28"/>
              </w:rPr>
              <w:t>собенностей социального и культурного контекста</w:t>
            </w:r>
          </w:p>
        </w:tc>
      </w:tr>
      <w:tr w:rsidR="00722EDD" w14:paraId="0BD4B9B3" w14:textId="77777777" w:rsidTr="004C221E">
        <w:tc>
          <w:tcPr>
            <w:tcW w:w="988" w:type="dxa"/>
            <w:vAlign w:val="center"/>
          </w:tcPr>
          <w:p w14:paraId="6FF32377" w14:textId="1205D186"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06</w:t>
            </w:r>
          </w:p>
        </w:tc>
        <w:tc>
          <w:tcPr>
            <w:tcW w:w="8357" w:type="dxa"/>
            <w:vAlign w:val="center"/>
          </w:tcPr>
          <w:p w14:paraId="0DF10FA2" w14:textId="6F418A54" w:rsidR="000C783D" w:rsidRPr="000C783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Проявлять гражданско-патриотическую позицию, </w:t>
            </w:r>
            <w:r>
              <w:rPr>
                <w:rFonts w:ascii="Times New Roman" w:hAnsi="Times New Roman"/>
                <w:sz w:val="28"/>
                <w:szCs w:val="28"/>
              </w:rPr>
              <w:t>д</w:t>
            </w:r>
            <w:r w:rsidRPr="000C783D">
              <w:rPr>
                <w:rFonts w:ascii="Times New Roman" w:hAnsi="Times New Roman"/>
                <w:sz w:val="28"/>
                <w:szCs w:val="28"/>
              </w:rPr>
              <w:t xml:space="preserve">емонстрировать осознанное поведение на основе традиционных общечеловеческих ценностей, в том числе </w:t>
            </w:r>
          </w:p>
          <w:p w14:paraId="5DA486D0" w14:textId="429E210D"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с учетом гармонизации межнациональных и межрелигиозных отношений, применять стандарты антикоррупционного </w:t>
            </w:r>
            <w:r>
              <w:rPr>
                <w:rFonts w:ascii="Times New Roman" w:hAnsi="Times New Roman"/>
                <w:sz w:val="28"/>
                <w:szCs w:val="28"/>
              </w:rPr>
              <w:t>п</w:t>
            </w:r>
            <w:r w:rsidRPr="000C783D">
              <w:rPr>
                <w:rFonts w:ascii="Times New Roman" w:hAnsi="Times New Roman"/>
                <w:sz w:val="28"/>
                <w:szCs w:val="28"/>
              </w:rPr>
              <w:t>оведения</w:t>
            </w:r>
          </w:p>
        </w:tc>
      </w:tr>
      <w:tr w:rsidR="000C783D" w14:paraId="18291C3E" w14:textId="77777777" w:rsidTr="004C221E">
        <w:tc>
          <w:tcPr>
            <w:tcW w:w="988" w:type="dxa"/>
            <w:vAlign w:val="center"/>
          </w:tcPr>
          <w:p w14:paraId="2FF6913E" w14:textId="7EB00760" w:rsidR="000C783D" w:rsidRDefault="000C783D" w:rsidP="004C221E">
            <w:pPr>
              <w:pStyle w:val="a9"/>
              <w:ind w:left="0"/>
              <w:jc w:val="center"/>
              <w:rPr>
                <w:rFonts w:ascii="Times New Roman" w:hAnsi="Times New Roman"/>
                <w:sz w:val="28"/>
                <w:szCs w:val="28"/>
              </w:rPr>
            </w:pPr>
            <w:r>
              <w:rPr>
                <w:rFonts w:ascii="Times New Roman" w:hAnsi="Times New Roman"/>
                <w:sz w:val="28"/>
                <w:szCs w:val="28"/>
              </w:rPr>
              <w:t>ОК 09</w:t>
            </w:r>
          </w:p>
        </w:tc>
        <w:tc>
          <w:tcPr>
            <w:tcW w:w="8357" w:type="dxa"/>
            <w:vAlign w:val="center"/>
          </w:tcPr>
          <w:p w14:paraId="212EB6D7" w14:textId="52A31AA2" w:rsidR="000C783D" w:rsidRDefault="00EF7529" w:rsidP="00EF7529">
            <w:pPr>
              <w:pStyle w:val="a9"/>
              <w:ind w:left="0"/>
              <w:rPr>
                <w:rFonts w:ascii="Times New Roman" w:hAnsi="Times New Roman"/>
                <w:sz w:val="28"/>
                <w:szCs w:val="28"/>
              </w:rPr>
            </w:pPr>
            <w:r w:rsidRPr="00EF7529">
              <w:rPr>
                <w:rFonts w:ascii="Times New Roman" w:hAnsi="Times New Roman"/>
                <w:sz w:val="28"/>
                <w:szCs w:val="28"/>
              </w:rPr>
              <w:t xml:space="preserve">Пользоваться профессиональной документацией </w:t>
            </w:r>
            <w:r>
              <w:rPr>
                <w:rFonts w:ascii="Times New Roman" w:hAnsi="Times New Roman"/>
                <w:sz w:val="28"/>
                <w:szCs w:val="28"/>
              </w:rPr>
              <w:t xml:space="preserve"> </w:t>
            </w:r>
            <w:r w:rsidRPr="00EF7529">
              <w:rPr>
                <w:rFonts w:ascii="Times New Roman" w:hAnsi="Times New Roman"/>
                <w:sz w:val="28"/>
                <w:szCs w:val="28"/>
              </w:rPr>
              <w:t>на государственном и иностранном языках</w:t>
            </w:r>
          </w:p>
        </w:tc>
      </w:tr>
    </w:tbl>
    <w:p w14:paraId="5252C1A7" w14:textId="77777777" w:rsidR="00722EDD" w:rsidRDefault="00722EDD" w:rsidP="005B5FBB">
      <w:pPr>
        <w:pStyle w:val="a9"/>
        <w:spacing w:after="0"/>
        <w:ind w:left="0"/>
        <w:jc w:val="center"/>
        <w:rPr>
          <w:rFonts w:ascii="Times New Roman" w:hAnsi="Times New Roman"/>
          <w:b/>
          <w:bCs/>
          <w:sz w:val="28"/>
          <w:szCs w:val="28"/>
        </w:rPr>
      </w:pPr>
    </w:p>
    <w:p w14:paraId="4350CC89" w14:textId="798DB224"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w:t>
      </w:r>
      <w:r w:rsidR="00722EDD">
        <w:rPr>
          <w:rFonts w:ascii="Times New Roman" w:hAnsi="Times New Roman"/>
          <w:b/>
          <w:bCs/>
          <w:sz w:val="28"/>
          <w:szCs w:val="28"/>
        </w:rPr>
        <w:t xml:space="preserve"> профессионального модуля</w:t>
      </w:r>
      <w:r w:rsidRPr="006C38AD">
        <w:rPr>
          <w:rFonts w:ascii="Times New Roman" w:hAnsi="Times New Roman"/>
          <w:b/>
          <w:bCs/>
          <w:sz w:val="28"/>
          <w:szCs w:val="28"/>
        </w:rPr>
        <w:t xml:space="preserve"> </w:t>
      </w:r>
      <w:r w:rsidR="00D61E06">
        <w:rPr>
          <w:rFonts w:ascii="Times New Roman" w:hAnsi="Times New Roman"/>
          <w:b/>
          <w:bCs/>
          <w:sz w:val="28"/>
          <w:szCs w:val="28"/>
        </w:rPr>
        <w:t xml:space="preserve">ПМ </w:t>
      </w:r>
      <w:r w:rsidRPr="006C38AD">
        <w:rPr>
          <w:rFonts w:ascii="Times New Roman" w:hAnsi="Times New Roman"/>
          <w:b/>
          <w:bCs/>
          <w:sz w:val="28"/>
          <w:szCs w:val="28"/>
        </w:rPr>
        <w:t>обучающийся должен овладеть профессиональными компетенциями:</w:t>
      </w:r>
    </w:p>
    <w:p w14:paraId="4BF80624" w14:textId="77777777" w:rsidR="00722ED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1129"/>
        <w:gridCol w:w="8216"/>
      </w:tblGrid>
      <w:tr w:rsidR="00722EDD" w14:paraId="465E272E" w14:textId="77777777" w:rsidTr="00EF7529">
        <w:tc>
          <w:tcPr>
            <w:tcW w:w="1129" w:type="dxa"/>
            <w:vAlign w:val="center"/>
          </w:tcPr>
          <w:p w14:paraId="42FC247E"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216" w:type="dxa"/>
            <w:vAlign w:val="center"/>
          </w:tcPr>
          <w:p w14:paraId="5E10D23C" w14:textId="23E36A4A"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 xml:space="preserve">Наименование </w:t>
            </w:r>
            <w:r>
              <w:rPr>
                <w:rFonts w:ascii="Times New Roman" w:hAnsi="Times New Roman"/>
                <w:b/>
                <w:bCs/>
                <w:sz w:val="28"/>
                <w:szCs w:val="28"/>
              </w:rPr>
              <w:t>профессиональных</w:t>
            </w:r>
            <w:r w:rsidRPr="00722EDD">
              <w:rPr>
                <w:rFonts w:ascii="Times New Roman" w:hAnsi="Times New Roman"/>
                <w:b/>
                <w:bCs/>
                <w:sz w:val="28"/>
                <w:szCs w:val="28"/>
              </w:rPr>
              <w:t xml:space="preserve"> компетенций</w:t>
            </w:r>
          </w:p>
        </w:tc>
      </w:tr>
      <w:tr w:rsidR="00722EDD" w14:paraId="11B36ACB" w14:textId="77777777" w:rsidTr="00EF7529">
        <w:tc>
          <w:tcPr>
            <w:tcW w:w="1129" w:type="dxa"/>
            <w:vAlign w:val="center"/>
          </w:tcPr>
          <w:p w14:paraId="2511F252" w14:textId="266523C9"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t>ПК 4.1</w:t>
            </w:r>
          </w:p>
        </w:tc>
        <w:tc>
          <w:tcPr>
            <w:tcW w:w="8216" w:type="dxa"/>
            <w:vAlign w:val="center"/>
          </w:tcPr>
          <w:p w14:paraId="3C89E8C4" w14:textId="2066CFAE"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Разрабатывать творческие рекламные решения для достижения целей креативной стратегии рекламной/коммуникационной кампании</w:t>
            </w:r>
          </w:p>
        </w:tc>
      </w:tr>
      <w:tr w:rsidR="00722EDD" w14:paraId="78074C97" w14:textId="77777777" w:rsidTr="00EF7529">
        <w:tc>
          <w:tcPr>
            <w:tcW w:w="1129" w:type="dxa"/>
            <w:vAlign w:val="center"/>
          </w:tcPr>
          <w:p w14:paraId="2B149B14" w14:textId="66FCC0D9"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lastRenderedPageBreak/>
              <w:t>ПК 4.2</w:t>
            </w:r>
          </w:p>
        </w:tc>
        <w:tc>
          <w:tcPr>
            <w:tcW w:w="8216" w:type="dxa"/>
            <w:vAlign w:val="center"/>
          </w:tcPr>
          <w:p w14:paraId="508E23FC" w14:textId="4B81283D"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Разрабатывать творческие рекламные решение в целях тактического планирования рекламной коммуникационной компании</w:t>
            </w:r>
          </w:p>
        </w:tc>
      </w:tr>
      <w:tr w:rsidR="00722EDD" w14:paraId="42DD6430" w14:textId="77777777" w:rsidTr="00EF7529">
        <w:tc>
          <w:tcPr>
            <w:tcW w:w="1129" w:type="dxa"/>
            <w:vAlign w:val="center"/>
          </w:tcPr>
          <w:p w14:paraId="4B123916" w14:textId="35C359A5"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t>ПК 4.3</w:t>
            </w:r>
          </w:p>
        </w:tc>
        <w:tc>
          <w:tcPr>
            <w:tcW w:w="8216" w:type="dxa"/>
            <w:vAlign w:val="center"/>
          </w:tcPr>
          <w:p w14:paraId="1524E121" w14:textId="42B73855"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Проводить разработку и размещение рекламного контента для продвижения торговой марки/бренда/организации в сети Интернет</w:t>
            </w:r>
          </w:p>
        </w:tc>
      </w:tr>
    </w:tbl>
    <w:p w14:paraId="1390A472" w14:textId="53FA9A7B" w:rsidR="006C38AD" w:rsidRPr="00722EDD" w:rsidRDefault="006C38AD" w:rsidP="00722EDD">
      <w:pPr>
        <w:spacing w:after="0"/>
        <w:jc w:val="both"/>
        <w:rPr>
          <w:rFonts w:ascii="Times New Roman" w:hAnsi="Times New Roman"/>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2B2BD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42A5EFBF"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722EDD">
        <w:rPr>
          <w:rFonts w:ascii="Times New Roman" w:eastAsia="Times New Roman" w:hAnsi="Times New Roman"/>
          <w:b/>
          <w:bCs/>
          <w:sz w:val="28"/>
          <w:szCs w:val="28"/>
        </w:rPr>
        <w:t>профессионального модуля (</w:t>
      </w:r>
      <w:r w:rsidR="00D61E06">
        <w:rPr>
          <w:rFonts w:ascii="Times New Roman" w:eastAsia="Times New Roman" w:hAnsi="Times New Roman"/>
          <w:b/>
          <w:bCs/>
          <w:sz w:val="28"/>
          <w:szCs w:val="28"/>
        </w:rPr>
        <w:t>ПМ</w:t>
      </w:r>
      <w:r w:rsidR="00722EDD">
        <w:rPr>
          <w:rFonts w:ascii="Times New Roman" w:eastAsia="Times New Roman" w:hAnsi="Times New Roman"/>
          <w:b/>
          <w:bCs/>
          <w:sz w:val="28"/>
          <w:szCs w:val="28"/>
        </w:rPr>
        <w:t>)</w:t>
      </w:r>
      <w:r w:rsidR="00385067" w:rsidRPr="00385067">
        <w:rPr>
          <w:rFonts w:ascii="Times New Roman" w:eastAsia="Times New Roman" w:hAnsi="Times New Roman"/>
          <w:b/>
          <w:bCs/>
          <w:sz w:val="28"/>
          <w:szCs w:val="28"/>
        </w:rPr>
        <w:t xml:space="preserve"> и методов контроля</w:t>
      </w:r>
    </w:p>
    <w:tbl>
      <w:tblPr>
        <w:tblStyle w:val="a6"/>
        <w:tblW w:w="0" w:type="auto"/>
        <w:tblInd w:w="-572" w:type="dxa"/>
        <w:tblLayout w:type="fixed"/>
        <w:tblLook w:val="04A0" w:firstRow="1" w:lastRow="0" w:firstColumn="1" w:lastColumn="0" w:noHBand="0" w:noVBand="1"/>
      </w:tblPr>
      <w:tblGrid>
        <w:gridCol w:w="1843"/>
        <w:gridCol w:w="992"/>
        <w:gridCol w:w="2127"/>
        <w:gridCol w:w="2126"/>
        <w:gridCol w:w="1559"/>
        <w:gridCol w:w="1270"/>
      </w:tblGrid>
      <w:tr w:rsidR="004D41BF" w14:paraId="0A8E8F17" w14:textId="77777777" w:rsidTr="00D51B25">
        <w:tc>
          <w:tcPr>
            <w:tcW w:w="1843"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992"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2127"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2126"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559"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270"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36366F" w14:paraId="4A4DAE9E" w14:textId="77777777" w:rsidTr="00C82B72">
        <w:tc>
          <w:tcPr>
            <w:tcW w:w="9917" w:type="dxa"/>
            <w:gridSpan w:val="6"/>
            <w:vAlign w:val="center"/>
          </w:tcPr>
          <w:p w14:paraId="072FA806" w14:textId="46868D9C" w:rsidR="0036366F" w:rsidRPr="005B5FBB" w:rsidRDefault="0036366F" w:rsidP="0036366F">
            <w:pPr>
              <w:tabs>
                <w:tab w:val="left" w:pos="284"/>
              </w:tabs>
              <w:jc w:val="center"/>
              <w:rPr>
                <w:rFonts w:ascii="Times New Roman" w:eastAsia="Times New Roman" w:hAnsi="Times New Roman"/>
              </w:rPr>
            </w:pPr>
            <w:r>
              <w:rPr>
                <w:rFonts w:ascii="Times New Roman" w:eastAsia="Times New Roman" w:hAnsi="Times New Roman"/>
              </w:rPr>
              <w:t xml:space="preserve">МДК.04.01 </w:t>
            </w:r>
            <w:r w:rsidRPr="0036366F">
              <w:rPr>
                <w:rFonts w:ascii="Times New Roman" w:eastAsia="Times New Roman" w:hAnsi="Times New Roman"/>
              </w:rPr>
              <w:t>Разработка творческих рекламных решений</w:t>
            </w:r>
            <w:r w:rsidRPr="0036366F">
              <w:rPr>
                <w:rFonts w:ascii="Times New Roman" w:eastAsia="Times New Roman" w:hAnsi="Times New Roman"/>
              </w:rPr>
              <w:tab/>
            </w:r>
          </w:p>
        </w:tc>
      </w:tr>
      <w:tr w:rsidR="00193109" w14:paraId="3E8FF0C2" w14:textId="77777777" w:rsidTr="00D51B25">
        <w:tc>
          <w:tcPr>
            <w:tcW w:w="1843" w:type="dxa"/>
          </w:tcPr>
          <w:p w14:paraId="4F4A4A1E" w14:textId="4E8112A8"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Тема 1. Система корпоративной</w:t>
            </w:r>
          </w:p>
          <w:p w14:paraId="700A48E5" w14:textId="77777777"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идентичности в рекламной</w:t>
            </w:r>
          </w:p>
          <w:p w14:paraId="1A142E0A" w14:textId="0631D10F"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деятельности</w:t>
            </w:r>
          </w:p>
        </w:tc>
        <w:tc>
          <w:tcPr>
            <w:tcW w:w="992" w:type="dxa"/>
          </w:tcPr>
          <w:p w14:paraId="1336F074" w14:textId="076A0AAE"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6A1A0784" w14:textId="3591B5B3" w:rsidR="00193109" w:rsidRPr="00193109"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sidR="000F6B47">
              <w:rPr>
                <w:rFonts w:ascii="Times New Roman" w:eastAsia="Times New Roman" w:hAnsi="Times New Roman"/>
                <w:sz w:val="22"/>
                <w:szCs w:val="22"/>
              </w:rPr>
              <w:t>;</w:t>
            </w:r>
          </w:p>
          <w:p w14:paraId="31B223D1" w14:textId="77777777" w:rsidR="00193109"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технологии поисково-контекстной рекламы и их системы размещения;</w:t>
            </w:r>
          </w:p>
          <w:p w14:paraId="3DB35C2C" w14:textId="40CF29B0"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проверять рекламные материалы на уникальность / оригинальность</w:t>
            </w:r>
            <w:r>
              <w:rPr>
                <w:rFonts w:ascii="Times New Roman" w:eastAsia="Times New Roman" w:hAnsi="Times New Roman"/>
                <w:sz w:val="22"/>
                <w:szCs w:val="22"/>
              </w:rPr>
              <w:t>.</w:t>
            </w:r>
          </w:p>
        </w:tc>
        <w:tc>
          <w:tcPr>
            <w:tcW w:w="2126" w:type="dxa"/>
          </w:tcPr>
          <w:p w14:paraId="71C1BF02" w14:textId="38FC0B8B" w:rsidR="000F6B47" w:rsidRPr="000F6B47"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30C9A00C" w14:textId="27201CE6" w:rsidR="000F6B47" w:rsidRPr="000F6B47"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отраслевую терминологию;</w:t>
            </w:r>
          </w:p>
          <w:p w14:paraId="24E3C925" w14:textId="1DBCA376" w:rsidR="00193109" w:rsidRPr="00FD46A2"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r>
              <w:rPr>
                <w:rFonts w:ascii="Times New Roman" w:eastAsia="Times New Roman" w:hAnsi="Times New Roman"/>
                <w:sz w:val="22"/>
                <w:szCs w:val="22"/>
              </w:rPr>
              <w:t>.</w:t>
            </w:r>
          </w:p>
        </w:tc>
        <w:tc>
          <w:tcPr>
            <w:tcW w:w="1559" w:type="dxa"/>
          </w:tcPr>
          <w:p w14:paraId="51A85D04" w14:textId="0B4C5511"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7F26EF4B" w14:textId="77777777" w:rsidR="00193109" w:rsidRPr="00D51B25"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13B71971" w14:textId="795373A4" w:rsidR="00193109" w:rsidRPr="00D51B25"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7257CE01" w14:textId="34A57822" w:rsidR="00193109" w:rsidRPr="00FD46A2"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430554B8" w14:textId="0404E3FD" w:rsidR="00193109" w:rsidRPr="00FD46A2" w:rsidRDefault="00193109" w:rsidP="00193109">
            <w:pPr>
              <w:tabs>
                <w:tab w:val="left" w:pos="284"/>
              </w:tabs>
              <w:rPr>
                <w:rFonts w:ascii="Times New Roman" w:eastAsia="Times New Roman" w:hAnsi="Times New Roman"/>
                <w:sz w:val="22"/>
                <w:szCs w:val="22"/>
              </w:rPr>
            </w:pPr>
          </w:p>
        </w:tc>
      </w:tr>
      <w:tr w:rsidR="00D70D6F" w14:paraId="1097798F" w14:textId="77777777" w:rsidTr="00D51B25">
        <w:tc>
          <w:tcPr>
            <w:tcW w:w="1843" w:type="dxa"/>
          </w:tcPr>
          <w:p w14:paraId="33141B1E" w14:textId="03C08E2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Тема 2. </w:t>
            </w:r>
            <w:r w:rsidRPr="00C90922">
              <w:rPr>
                <w:rFonts w:ascii="Times New Roman" w:eastAsia="Times New Roman" w:hAnsi="Times New Roman"/>
                <w:sz w:val="22"/>
                <w:szCs w:val="22"/>
              </w:rPr>
              <w:t>Рекламное проектирование</w:t>
            </w:r>
          </w:p>
        </w:tc>
        <w:tc>
          <w:tcPr>
            <w:tcW w:w="992" w:type="dxa"/>
          </w:tcPr>
          <w:p w14:paraId="2561232B" w14:textId="3BD0411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32232A6A" w14:textId="6C8DCBD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размещать рекламные материалы в социальных медиа;</w:t>
            </w:r>
          </w:p>
          <w:p w14:paraId="417D06CE" w14:textId="77777777"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подбирать визуальные и текстовые материалы в социальных сетях и на сайте объекта рекламирования для интернет-продвижения;</w:t>
            </w:r>
          </w:p>
          <w:p w14:paraId="1A8EF739" w14:textId="3300CA2B"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конвертировать файлы в нужные форматы</w:t>
            </w:r>
            <w:r>
              <w:rPr>
                <w:rFonts w:ascii="Times New Roman" w:eastAsia="Times New Roman" w:hAnsi="Times New Roman"/>
                <w:sz w:val="22"/>
                <w:szCs w:val="22"/>
              </w:rPr>
              <w:t>.</w:t>
            </w:r>
          </w:p>
        </w:tc>
        <w:tc>
          <w:tcPr>
            <w:tcW w:w="2126" w:type="dxa"/>
          </w:tcPr>
          <w:p w14:paraId="408A8390" w14:textId="1425F6BC"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1CE5FF7F" w14:textId="5A4EE638"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важность учета пожеланий заказчика при планировании рекламной кампании;</w:t>
            </w:r>
          </w:p>
          <w:p w14:paraId="79AF0DEF" w14:textId="39B4DDA7"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программное обеспечение, необходимое для макетирования рекламных носителей</w:t>
            </w:r>
            <w:r>
              <w:rPr>
                <w:rFonts w:ascii="Times New Roman" w:eastAsia="Times New Roman" w:hAnsi="Times New Roman"/>
                <w:sz w:val="22"/>
                <w:szCs w:val="22"/>
              </w:rPr>
              <w:t>.</w:t>
            </w:r>
          </w:p>
        </w:tc>
        <w:tc>
          <w:tcPr>
            <w:tcW w:w="1559" w:type="dxa"/>
          </w:tcPr>
          <w:p w14:paraId="4BB68DEC" w14:textId="4208E4DB"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6A407654"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46086D60"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4C58D530"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356F7991" w14:textId="77777777" w:rsidR="00D70D6F" w:rsidRPr="00FD46A2" w:rsidRDefault="00D70D6F" w:rsidP="00D70D6F">
            <w:pPr>
              <w:tabs>
                <w:tab w:val="left" w:pos="284"/>
              </w:tabs>
              <w:rPr>
                <w:rFonts w:ascii="Times New Roman" w:eastAsia="Times New Roman" w:hAnsi="Times New Roman"/>
                <w:sz w:val="22"/>
                <w:szCs w:val="22"/>
              </w:rPr>
            </w:pPr>
          </w:p>
        </w:tc>
      </w:tr>
      <w:tr w:rsidR="00D70D6F" w14:paraId="6BC6307B" w14:textId="77777777" w:rsidTr="00D51B25">
        <w:tc>
          <w:tcPr>
            <w:tcW w:w="1843" w:type="dxa"/>
          </w:tcPr>
          <w:p w14:paraId="50FACE3B" w14:textId="159C822A" w:rsidR="00D70D6F" w:rsidRPr="00A50207"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lastRenderedPageBreak/>
              <w:t>Тема 3</w:t>
            </w:r>
            <w:r>
              <w:rPr>
                <w:rFonts w:ascii="Times New Roman" w:eastAsia="Times New Roman" w:hAnsi="Times New Roman"/>
                <w:sz w:val="22"/>
                <w:szCs w:val="22"/>
              </w:rPr>
              <w:t xml:space="preserve">. </w:t>
            </w:r>
            <w:r w:rsidRPr="00A50207">
              <w:rPr>
                <w:rFonts w:ascii="Times New Roman" w:eastAsia="Times New Roman" w:hAnsi="Times New Roman"/>
                <w:sz w:val="22"/>
                <w:szCs w:val="22"/>
              </w:rPr>
              <w:t>Проектирование рекламного</w:t>
            </w:r>
          </w:p>
          <w:p w14:paraId="1E1F1A2C" w14:textId="40C67C42" w:rsidR="00D70D6F" w:rsidRPr="00FD46A2"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комплекса</w:t>
            </w:r>
          </w:p>
        </w:tc>
        <w:tc>
          <w:tcPr>
            <w:tcW w:w="992" w:type="dxa"/>
          </w:tcPr>
          <w:p w14:paraId="2A3BDECE" w14:textId="0B8CDA37"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07058EC0" w14:textId="7777777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p>
          <w:p w14:paraId="22708389" w14:textId="77777777"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создавать и обрабатывать графические и текстовые материалы с использованием программных средств, облачных и сетевых технологий;</w:t>
            </w:r>
          </w:p>
          <w:p w14:paraId="55DF4FFD" w14:textId="2373064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создавать качественные макеты иллюстраций для публикации в социальных сетях.</w:t>
            </w:r>
          </w:p>
        </w:tc>
        <w:tc>
          <w:tcPr>
            <w:tcW w:w="2126" w:type="dxa"/>
          </w:tcPr>
          <w:p w14:paraId="74855220" w14:textId="5A1CA3DE"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сайтов, их возможности и варианты применения;</w:t>
            </w:r>
          </w:p>
          <w:p w14:paraId="39AC900F" w14:textId="5C636EAC"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качественному функционированию сайтов;</w:t>
            </w:r>
          </w:p>
          <w:p w14:paraId="2C1F61CC" w14:textId="51BEE368"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технические средства создания визуального контента;</w:t>
            </w:r>
          </w:p>
          <w:p w14:paraId="730C7DDD" w14:textId="227AAEEE"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41458923" w14:textId="06F78010"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5FF88F52"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5D9F2EC1"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ED18685"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23AAD550" w14:textId="77777777" w:rsidR="00D70D6F" w:rsidRPr="00FD46A2" w:rsidRDefault="00D70D6F" w:rsidP="00D70D6F">
            <w:pPr>
              <w:tabs>
                <w:tab w:val="left" w:pos="284"/>
              </w:tabs>
              <w:rPr>
                <w:rFonts w:ascii="Times New Roman" w:eastAsia="Times New Roman" w:hAnsi="Times New Roman"/>
                <w:sz w:val="22"/>
                <w:szCs w:val="22"/>
              </w:rPr>
            </w:pPr>
          </w:p>
        </w:tc>
      </w:tr>
      <w:tr w:rsidR="00D70D6F" w14:paraId="7E8FD9C3" w14:textId="77777777" w:rsidTr="00D51B25">
        <w:tc>
          <w:tcPr>
            <w:tcW w:w="1843" w:type="dxa"/>
          </w:tcPr>
          <w:p w14:paraId="2D3ED765" w14:textId="4C044555"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З</w:t>
            </w:r>
            <w:r w:rsidRPr="00A50207">
              <w:rPr>
                <w:rFonts w:ascii="Times New Roman" w:eastAsia="Times New Roman" w:hAnsi="Times New Roman"/>
                <w:sz w:val="22"/>
                <w:szCs w:val="22"/>
              </w:rPr>
              <w:t>ачет</w:t>
            </w:r>
            <w:r>
              <w:rPr>
                <w:rFonts w:ascii="Times New Roman" w:eastAsia="Times New Roman" w:hAnsi="Times New Roman"/>
                <w:sz w:val="22"/>
                <w:szCs w:val="22"/>
              </w:rPr>
              <w:t xml:space="preserve"> по МДК.04.01</w:t>
            </w:r>
          </w:p>
        </w:tc>
        <w:tc>
          <w:tcPr>
            <w:tcW w:w="992" w:type="dxa"/>
          </w:tcPr>
          <w:p w14:paraId="5EDA0925" w14:textId="3892885A"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05E334F5" w14:textId="7777777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7C03A5ED" w14:textId="5BFD85B3"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p>
          <w:p w14:paraId="6D9DA6E8" w14:textId="004976FA"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подбирать визуальные и текстовые материалы в социальных сетях и на сайте объекта рекламирования для интернет-продвижения</w:t>
            </w:r>
            <w:r>
              <w:rPr>
                <w:rFonts w:ascii="Times New Roman" w:eastAsia="Times New Roman" w:hAnsi="Times New Roman"/>
                <w:sz w:val="22"/>
                <w:szCs w:val="22"/>
              </w:rPr>
              <w:t>.</w:t>
            </w:r>
          </w:p>
        </w:tc>
        <w:tc>
          <w:tcPr>
            <w:tcW w:w="2126" w:type="dxa"/>
          </w:tcPr>
          <w:p w14:paraId="6F6D1F3D" w14:textId="77777777"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65A00400" w14:textId="77777777" w:rsidR="00D70D6F" w:rsidRPr="000F6B47" w:rsidRDefault="00D70D6F" w:rsidP="00D70D6F">
            <w:pPr>
              <w:tabs>
                <w:tab w:val="left" w:pos="284"/>
              </w:tabs>
              <w:rPr>
                <w:rFonts w:ascii="Times New Roman" w:eastAsia="Times New Roman" w:hAnsi="Times New Roman"/>
                <w:sz w:val="22"/>
                <w:szCs w:val="22"/>
              </w:rPr>
            </w:pP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541903A6" w14:textId="4AE585DE"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5EADCA66" w14:textId="73BDC188"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Промежуточная аттестация</w:t>
            </w:r>
          </w:p>
        </w:tc>
        <w:tc>
          <w:tcPr>
            <w:tcW w:w="1270" w:type="dxa"/>
          </w:tcPr>
          <w:p w14:paraId="59CB1197" w14:textId="00CB046D" w:rsidR="00D70D6F" w:rsidRPr="00A50207"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Вопросы</w:t>
            </w:r>
            <w:r>
              <w:rPr>
                <w:rFonts w:ascii="Times New Roman" w:eastAsia="Times New Roman" w:hAnsi="Times New Roman"/>
                <w:sz w:val="22"/>
                <w:szCs w:val="22"/>
              </w:rPr>
              <w:t>,</w:t>
            </w:r>
            <w:r w:rsidRPr="00A50207">
              <w:rPr>
                <w:rFonts w:ascii="Times New Roman" w:eastAsia="Times New Roman" w:hAnsi="Times New Roman"/>
                <w:sz w:val="22"/>
                <w:szCs w:val="22"/>
              </w:rPr>
              <w:t xml:space="preserve"> задачи</w:t>
            </w:r>
            <w:r>
              <w:rPr>
                <w:rFonts w:ascii="Times New Roman" w:eastAsia="Times New Roman" w:hAnsi="Times New Roman"/>
                <w:sz w:val="22"/>
                <w:szCs w:val="22"/>
              </w:rPr>
              <w:t xml:space="preserve"> и тестовые задания</w:t>
            </w:r>
          </w:p>
          <w:p w14:paraId="4C3A95C1" w14:textId="01007598" w:rsidR="00D70D6F" w:rsidRPr="00FD46A2"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 xml:space="preserve">для </w:t>
            </w:r>
            <w:r>
              <w:rPr>
                <w:rFonts w:ascii="Times New Roman" w:eastAsia="Times New Roman" w:hAnsi="Times New Roman"/>
                <w:sz w:val="22"/>
                <w:szCs w:val="22"/>
              </w:rPr>
              <w:t>зачета</w:t>
            </w:r>
            <w:r w:rsidRPr="00A50207">
              <w:rPr>
                <w:rFonts w:ascii="Times New Roman" w:eastAsia="Times New Roman" w:hAnsi="Times New Roman"/>
                <w:sz w:val="22"/>
                <w:szCs w:val="22"/>
              </w:rPr>
              <w:t xml:space="preserve"> по</w:t>
            </w:r>
            <w:r>
              <w:rPr>
                <w:rFonts w:ascii="Times New Roman" w:eastAsia="Times New Roman" w:hAnsi="Times New Roman"/>
                <w:sz w:val="22"/>
                <w:szCs w:val="22"/>
              </w:rPr>
              <w:t xml:space="preserve"> МДК.04.01</w:t>
            </w:r>
          </w:p>
        </w:tc>
      </w:tr>
      <w:tr w:rsidR="00D70D6F" w14:paraId="2EA9E623" w14:textId="77777777" w:rsidTr="009C028B">
        <w:tc>
          <w:tcPr>
            <w:tcW w:w="9917" w:type="dxa"/>
            <w:gridSpan w:val="6"/>
          </w:tcPr>
          <w:p w14:paraId="5294B9D4" w14:textId="19C212B3" w:rsidR="00D70D6F" w:rsidRPr="00FD46A2" w:rsidRDefault="00D70D6F" w:rsidP="00D70D6F">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 xml:space="preserve">МДК.04.02 </w:t>
            </w:r>
            <w:r w:rsidRPr="00F55F4B">
              <w:rPr>
                <w:rFonts w:ascii="Times New Roman" w:eastAsia="Times New Roman" w:hAnsi="Times New Roman"/>
                <w:sz w:val="22"/>
                <w:szCs w:val="22"/>
              </w:rPr>
              <w:t>Разработка и размещение рекламного контента для продвижения торговой марки</w:t>
            </w:r>
          </w:p>
        </w:tc>
      </w:tr>
      <w:tr w:rsidR="00D70D6F" w14:paraId="0FF65E80" w14:textId="77777777" w:rsidTr="00D51B25">
        <w:tc>
          <w:tcPr>
            <w:tcW w:w="1843" w:type="dxa"/>
          </w:tcPr>
          <w:p w14:paraId="46EEAAAD" w14:textId="75C8F90A" w:rsidR="00D70D6F" w:rsidRPr="00FD46A2" w:rsidRDefault="00D70D6F" w:rsidP="00D70D6F">
            <w:pPr>
              <w:tabs>
                <w:tab w:val="left" w:pos="284"/>
              </w:tabs>
              <w:rPr>
                <w:rFonts w:ascii="Times New Roman" w:eastAsia="Times New Roman" w:hAnsi="Times New Roman"/>
                <w:sz w:val="22"/>
                <w:szCs w:val="22"/>
              </w:rPr>
            </w:pPr>
            <w:r w:rsidRPr="00D70D6F">
              <w:rPr>
                <w:rFonts w:ascii="Times New Roman" w:eastAsia="Times New Roman" w:hAnsi="Times New Roman"/>
                <w:sz w:val="22"/>
                <w:szCs w:val="22"/>
              </w:rPr>
              <w:t>Тема 1</w:t>
            </w:r>
            <w:r>
              <w:rPr>
                <w:rFonts w:ascii="Times New Roman" w:eastAsia="Times New Roman" w:hAnsi="Times New Roman"/>
                <w:sz w:val="22"/>
                <w:szCs w:val="22"/>
              </w:rPr>
              <w:t xml:space="preserve">. </w:t>
            </w:r>
            <w:r w:rsidRPr="00D70D6F">
              <w:rPr>
                <w:rFonts w:ascii="Times New Roman" w:eastAsia="Times New Roman" w:hAnsi="Times New Roman"/>
                <w:sz w:val="22"/>
                <w:szCs w:val="22"/>
              </w:rPr>
              <w:t>Основы компьютерной графики</w:t>
            </w:r>
          </w:p>
        </w:tc>
        <w:tc>
          <w:tcPr>
            <w:tcW w:w="992" w:type="dxa"/>
          </w:tcPr>
          <w:p w14:paraId="4D168025" w14:textId="6885AAAD"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03, ОК 04, ОК 05, ОК 06, ОК 09, ПК 4.2, ПК 4.3</w:t>
            </w:r>
          </w:p>
        </w:tc>
        <w:tc>
          <w:tcPr>
            <w:tcW w:w="2127" w:type="dxa"/>
          </w:tcPr>
          <w:p w14:paraId="062CE9A8" w14:textId="255BB7D3"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использовать специальные методы и сервисы повышения обратной связи с ЦА;</w:t>
            </w:r>
          </w:p>
          <w:p w14:paraId="040C8523" w14:textId="379806FB"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проверять рекламные материалы на уникальность / оригинальность;</w:t>
            </w:r>
          </w:p>
          <w:p w14:paraId="733EE85A" w14:textId="49DB1303"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D70D6F">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r>
              <w:rPr>
                <w:rFonts w:ascii="Times New Roman" w:eastAsia="Times New Roman" w:hAnsi="Times New Roman"/>
                <w:sz w:val="22"/>
                <w:szCs w:val="22"/>
              </w:rPr>
              <w:t>.</w:t>
            </w:r>
          </w:p>
        </w:tc>
        <w:tc>
          <w:tcPr>
            <w:tcW w:w="2126" w:type="dxa"/>
          </w:tcPr>
          <w:p w14:paraId="1954E1F1" w14:textId="58805757"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D70D6F">
              <w:rPr>
                <w:rFonts w:ascii="Times New Roman" w:eastAsia="Times New Roman" w:hAnsi="Times New Roman"/>
                <w:sz w:val="22"/>
                <w:szCs w:val="22"/>
              </w:rPr>
              <w:t>важность учета пожеланий заказчика при планировании рекламной кампании;</w:t>
            </w:r>
          </w:p>
          <w:p w14:paraId="686CABC5" w14:textId="69DCEED4"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 xml:space="preserve">программное обеспечение, необходимое для макетирования </w:t>
            </w:r>
            <w:r w:rsidRPr="00D70D6F">
              <w:rPr>
                <w:rFonts w:ascii="Times New Roman" w:eastAsia="Times New Roman" w:hAnsi="Times New Roman"/>
                <w:sz w:val="22"/>
                <w:szCs w:val="22"/>
              </w:rPr>
              <w:lastRenderedPageBreak/>
              <w:t>рекламных носителей;</w:t>
            </w:r>
          </w:p>
          <w:p w14:paraId="4F64A786" w14:textId="0F304B62"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возможности интернет-ресурсов для макетирования рекламных носителей;</w:t>
            </w:r>
          </w:p>
        </w:tc>
        <w:tc>
          <w:tcPr>
            <w:tcW w:w="1559" w:type="dxa"/>
          </w:tcPr>
          <w:p w14:paraId="637BAFFF" w14:textId="410A6492"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Текущий контроль</w:t>
            </w:r>
          </w:p>
        </w:tc>
        <w:tc>
          <w:tcPr>
            <w:tcW w:w="1270" w:type="dxa"/>
          </w:tcPr>
          <w:p w14:paraId="46C10AAF"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76C3A6A6"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4ADD2EA8"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lastRenderedPageBreak/>
              <w:t>опрос</w:t>
            </w:r>
            <w:r>
              <w:rPr>
                <w:rFonts w:ascii="Times New Roman" w:eastAsia="Times New Roman" w:hAnsi="Times New Roman"/>
                <w:sz w:val="22"/>
                <w:szCs w:val="22"/>
              </w:rPr>
              <w:t>.</w:t>
            </w:r>
          </w:p>
          <w:p w14:paraId="1B1BAE31" w14:textId="77777777" w:rsidR="00D70D6F" w:rsidRPr="00FD46A2" w:rsidRDefault="00D70D6F" w:rsidP="00D70D6F">
            <w:pPr>
              <w:tabs>
                <w:tab w:val="left" w:pos="284"/>
              </w:tabs>
              <w:rPr>
                <w:rFonts w:ascii="Times New Roman" w:eastAsia="Times New Roman" w:hAnsi="Times New Roman"/>
                <w:sz w:val="22"/>
                <w:szCs w:val="22"/>
              </w:rPr>
            </w:pPr>
          </w:p>
        </w:tc>
      </w:tr>
      <w:tr w:rsidR="001034C4" w14:paraId="3733D2E2" w14:textId="77777777" w:rsidTr="00D51B25">
        <w:tc>
          <w:tcPr>
            <w:tcW w:w="1843" w:type="dxa"/>
          </w:tcPr>
          <w:p w14:paraId="48F8DEDF" w14:textId="48ED5EAB"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Тема 2. Выбор основных изобразительных</w:t>
            </w:r>
          </w:p>
          <w:p w14:paraId="66B98020" w14:textId="5555AD4C"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средств рекламной фотографии.</w:t>
            </w:r>
          </w:p>
        </w:tc>
        <w:tc>
          <w:tcPr>
            <w:tcW w:w="992" w:type="dxa"/>
          </w:tcPr>
          <w:p w14:paraId="757541C9" w14:textId="60A7638F"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ОК 01, ОК 02, ОК 03, ОК 04, ОК 05, ОК 06, ОК 09, ПК 4.2, ПК 4.3</w:t>
            </w:r>
          </w:p>
        </w:tc>
        <w:tc>
          <w:tcPr>
            <w:tcW w:w="2127" w:type="dxa"/>
          </w:tcPr>
          <w:p w14:paraId="5C5C11BF" w14:textId="609A7C5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приемы внутренней и внешней оптимизации сайтов;</w:t>
            </w:r>
          </w:p>
          <w:p w14:paraId="5321A686" w14:textId="1044C14E"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повышать информационную наглядность сайтов;</w:t>
            </w:r>
          </w:p>
          <w:p w14:paraId="2E69A705" w14:textId="3BA1022C"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создавать качественные макеты иллюстраций для публикации в социальных сетях.</w:t>
            </w:r>
          </w:p>
        </w:tc>
        <w:tc>
          <w:tcPr>
            <w:tcW w:w="2126" w:type="dxa"/>
          </w:tcPr>
          <w:p w14:paraId="567E0A8C" w14:textId="5159A0F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p w14:paraId="3C677A85" w14:textId="3ADB2E3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26392CFB" w14:textId="319A972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планировании рекламной кампании</w:t>
            </w:r>
            <w:r>
              <w:rPr>
                <w:rFonts w:ascii="Times New Roman" w:eastAsia="Times New Roman" w:hAnsi="Times New Roman"/>
                <w:sz w:val="22"/>
                <w:szCs w:val="22"/>
              </w:rPr>
              <w:t>.</w:t>
            </w:r>
          </w:p>
        </w:tc>
        <w:tc>
          <w:tcPr>
            <w:tcW w:w="1559" w:type="dxa"/>
          </w:tcPr>
          <w:p w14:paraId="7A7F5B91" w14:textId="6BAA07E5"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74FDC3D0"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464E0ADB"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B035CFC"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02E8C756"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78ADDB53" w14:textId="77777777" w:rsidTr="00D51B25">
        <w:tc>
          <w:tcPr>
            <w:tcW w:w="1843" w:type="dxa"/>
          </w:tcPr>
          <w:p w14:paraId="5A44DA4C" w14:textId="702C0008"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Тема 3. Использование технологии создания</w:t>
            </w:r>
          </w:p>
          <w:p w14:paraId="0DA85EE7" w14:textId="1E776F27"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рекламных фотокомпозиций</w:t>
            </w:r>
          </w:p>
        </w:tc>
        <w:tc>
          <w:tcPr>
            <w:tcW w:w="992" w:type="dxa"/>
          </w:tcPr>
          <w:p w14:paraId="0F4D6D22" w14:textId="3D9D4354"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ОК 01, ОК 02, ОК 03, ОК 04, ОК 05, ОК 06, ОК 09, ПК 4.2, ПК 4.3</w:t>
            </w:r>
          </w:p>
        </w:tc>
        <w:tc>
          <w:tcPr>
            <w:tcW w:w="2127" w:type="dxa"/>
          </w:tcPr>
          <w:p w14:paraId="184701A2" w14:textId="77777777" w:rsidR="001034C4" w:rsidRPr="00193109"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7716518E" w14:textId="77777777" w:rsid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технологии поисково-контекстной рекламы и их системы размещения;</w:t>
            </w:r>
          </w:p>
          <w:p w14:paraId="28606115" w14:textId="2E43AD2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проверять рекламные материалы на уникальность / оригинальность</w:t>
            </w:r>
            <w:r>
              <w:rPr>
                <w:rFonts w:ascii="Times New Roman" w:eastAsia="Times New Roman" w:hAnsi="Times New Roman"/>
                <w:sz w:val="22"/>
                <w:szCs w:val="22"/>
              </w:rPr>
              <w:t>.</w:t>
            </w:r>
          </w:p>
        </w:tc>
        <w:tc>
          <w:tcPr>
            <w:tcW w:w="2126" w:type="dxa"/>
          </w:tcPr>
          <w:p w14:paraId="75564851"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0A215081"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отраслевую терминологию;</w:t>
            </w:r>
          </w:p>
          <w:p w14:paraId="14793128" w14:textId="3B1A08C1"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r>
              <w:rPr>
                <w:rFonts w:ascii="Times New Roman" w:eastAsia="Times New Roman" w:hAnsi="Times New Roman"/>
                <w:sz w:val="22"/>
                <w:szCs w:val="22"/>
              </w:rPr>
              <w:t>.</w:t>
            </w:r>
          </w:p>
        </w:tc>
        <w:tc>
          <w:tcPr>
            <w:tcW w:w="1559" w:type="dxa"/>
          </w:tcPr>
          <w:p w14:paraId="085F8CCC" w14:textId="40ABE0F9"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1CE2977C"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3BDA4085"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EEA0B4E"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54A9299A"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641EB478" w14:textId="77777777" w:rsidTr="00D51B25">
        <w:tc>
          <w:tcPr>
            <w:tcW w:w="1843" w:type="dxa"/>
          </w:tcPr>
          <w:p w14:paraId="547A9224" w14:textId="51A2AC3F"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Тема 4. Техника и технология рекламного</w:t>
            </w:r>
          </w:p>
          <w:p w14:paraId="1C336444" w14:textId="68B6BDBB"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видео</w:t>
            </w:r>
          </w:p>
        </w:tc>
        <w:tc>
          <w:tcPr>
            <w:tcW w:w="992" w:type="dxa"/>
          </w:tcPr>
          <w:p w14:paraId="7A9A5878" w14:textId="552CBF56"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 xml:space="preserve">ОК 01, ОК 02, ОК 03, </w:t>
            </w:r>
            <w:r w:rsidRPr="001034C4">
              <w:rPr>
                <w:rFonts w:ascii="Times New Roman" w:eastAsia="Times New Roman" w:hAnsi="Times New Roman"/>
                <w:sz w:val="22"/>
                <w:szCs w:val="22"/>
              </w:rPr>
              <w:lastRenderedPageBreak/>
              <w:t>ОК 04, ОК 05, ОК 06, ОК 09, ПК 4.2, ПК 4.3</w:t>
            </w:r>
          </w:p>
        </w:tc>
        <w:tc>
          <w:tcPr>
            <w:tcW w:w="2127" w:type="dxa"/>
          </w:tcPr>
          <w:p w14:paraId="7A375322" w14:textId="0248C44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 xml:space="preserve">создавать и обрабатывать графические и </w:t>
            </w:r>
            <w:r w:rsidRPr="001034C4">
              <w:rPr>
                <w:rFonts w:ascii="Times New Roman" w:eastAsia="Times New Roman" w:hAnsi="Times New Roman"/>
                <w:sz w:val="22"/>
                <w:szCs w:val="22"/>
              </w:rPr>
              <w:lastRenderedPageBreak/>
              <w:t>текстовые материалы с использованием программных средств, облачных и сетевых технологий;</w:t>
            </w:r>
          </w:p>
          <w:p w14:paraId="377D2A0D" w14:textId="4C01135C"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конвертировать файлы в нужные форматы;</w:t>
            </w:r>
          </w:p>
          <w:p w14:paraId="57C30160" w14:textId="6E75F9F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сетевые средства проверки текстовых материалов на оригинальность и антиплагиат;</w:t>
            </w:r>
          </w:p>
          <w:p w14:paraId="0E40F6A6" w14:textId="3CD0292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размещать рекламные материалы в социальных медиа</w:t>
            </w:r>
            <w:r>
              <w:rPr>
                <w:rFonts w:ascii="Times New Roman" w:eastAsia="Times New Roman" w:hAnsi="Times New Roman"/>
                <w:sz w:val="22"/>
                <w:szCs w:val="22"/>
              </w:rPr>
              <w:t>.</w:t>
            </w:r>
          </w:p>
        </w:tc>
        <w:tc>
          <w:tcPr>
            <w:tcW w:w="2126" w:type="dxa"/>
          </w:tcPr>
          <w:p w14:paraId="4145B4D7" w14:textId="0BD0B1B1"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структуру брифа и требования к нему;</w:t>
            </w:r>
          </w:p>
          <w:p w14:paraId="2A3771D3" w14:textId="0C32CA3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важность учета пожеланий заказчика при разработке фирменного дизайна и элементов фирменного стиля;</w:t>
            </w:r>
          </w:p>
          <w:p w14:paraId="6D42E5F0" w14:textId="4E37F77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разработке рекламных носителей</w:t>
            </w:r>
            <w:r>
              <w:rPr>
                <w:rFonts w:ascii="Times New Roman" w:eastAsia="Times New Roman" w:hAnsi="Times New Roman"/>
                <w:sz w:val="22"/>
                <w:szCs w:val="22"/>
              </w:rPr>
              <w:t>.</w:t>
            </w:r>
          </w:p>
        </w:tc>
        <w:tc>
          <w:tcPr>
            <w:tcW w:w="1559" w:type="dxa"/>
          </w:tcPr>
          <w:p w14:paraId="3A7C2BC3" w14:textId="0DFF9BDA"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Текущий контроль</w:t>
            </w:r>
          </w:p>
        </w:tc>
        <w:tc>
          <w:tcPr>
            <w:tcW w:w="1270" w:type="dxa"/>
          </w:tcPr>
          <w:p w14:paraId="220AAE6C"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0ED22FDE"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lastRenderedPageBreak/>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08307D4"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48A7B02E"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607032C4" w14:textId="77777777" w:rsidTr="00D51B25">
        <w:tc>
          <w:tcPr>
            <w:tcW w:w="1843" w:type="dxa"/>
          </w:tcPr>
          <w:p w14:paraId="5EB79582" w14:textId="216ADEE5"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lastRenderedPageBreak/>
              <w:t>Экзамен по МДК.04.02</w:t>
            </w:r>
          </w:p>
        </w:tc>
        <w:tc>
          <w:tcPr>
            <w:tcW w:w="992" w:type="dxa"/>
          </w:tcPr>
          <w:p w14:paraId="43EF7FA8" w14:textId="589E1FD6" w:rsidR="001034C4" w:rsidRPr="00FD46A2" w:rsidRDefault="001034C4" w:rsidP="001034C4">
            <w:pPr>
              <w:tabs>
                <w:tab w:val="left" w:pos="284"/>
              </w:tabs>
              <w:rPr>
                <w:rFonts w:ascii="Times New Roman" w:eastAsia="Times New Roman" w:hAnsi="Times New Roman"/>
              </w:rPr>
            </w:pPr>
            <w:r w:rsidRPr="001034C4">
              <w:rPr>
                <w:rFonts w:ascii="Times New Roman" w:eastAsia="Times New Roman" w:hAnsi="Times New Roman"/>
                <w:sz w:val="22"/>
                <w:szCs w:val="22"/>
              </w:rPr>
              <w:t>ОК 01, ОК 02, ОК 03, ОК 04, ОК 05, ОК 06, ОК 09, ПК 4.2, ПК 4.3</w:t>
            </w:r>
          </w:p>
        </w:tc>
        <w:tc>
          <w:tcPr>
            <w:tcW w:w="2127" w:type="dxa"/>
          </w:tcPr>
          <w:p w14:paraId="19002E02" w14:textId="77777777" w:rsidR="001034C4" w:rsidRPr="00193109"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526B75A3" w14:textId="77777777"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конвертировать файлы в нужные форматы;</w:t>
            </w:r>
          </w:p>
          <w:p w14:paraId="7F8CDDDB" w14:textId="77777777"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сетевые средства проверки текстовых материалов на оригинальность и антиплагиат;</w:t>
            </w:r>
          </w:p>
          <w:p w14:paraId="56012B4B" w14:textId="5A280D1F"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размещать рекламные материалы в социальных медиа</w:t>
            </w:r>
            <w:r>
              <w:rPr>
                <w:rFonts w:ascii="Times New Roman" w:eastAsia="Times New Roman" w:hAnsi="Times New Roman"/>
                <w:sz w:val="22"/>
                <w:szCs w:val="22"/>
              </w:rPr>
              <w:t>.</w:t>
            </w:r>
          </w:p>
        </w:tc>
        <w:tc>
          <w:tcPr>
            <w:tcW w:w="2126" w:type="dxa"/>
          </w:tcPr>
          <w:p w14:paraId="5FC7E16C"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121FDDC1" w14:textId="369C7E66" w:rsidR="001034C4" w:rsidRDefault="001034C4" w:rsidP="001034C4">
            <w:pPr>
              <w:tabs>
                <w:tab w:val="left" w:pos="284"/>
              </w:tabs>
              <w:rPr>
                <w:rFonts w:ascii="Times New Roman" w:eastAsia="Times New Roman" w:hAnsi="Times New Roman"/>
                <w:sz w:val="22"/>
                <w:szCs w:val="22"/>
              </w:rPr>
            </w:pP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2CA9CFF2" w14:textId="099B35EF"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планировании рекламной кампании</w:t>
            </w:r>
            <w:r>
              <w:rPr>
                <w:rFonts w:ascii="Times New Roman" w:eastAsia="Times New Roman" w:hAnsi="Times New Roman"/>
                <w:sz w:val="22"/>
                <w:szCs w:val="22"/>
              </w:rPr>
              <w:t>.</w:t>
            </w:r>
          </w:p>
          <w:p w14:paraId="05E6BF3B" w14:textId="6B8AEFB4"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0042EBE4" w14:textId="4C1ACE3E"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Промежуточная аттестация</w:t>
            </w:r>
          </w:p>
        </w:tc>
        <w:tc>
          <w:tcPr>
            <w:tcW w:w="1270" w:type="dxa"/>
          </w:tcPr>
          <w:p w14:paraId="3B66F21F" w14:textId="77777777" w:rsidR="001034C4" w:rsidRPr="00A50207" w:rsidRDefault="001034C4" w:rsidP="001034C4">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Вопросы</w:t>
            </w:r>
            <w:r>
              <w:rPr>
                <w:rFonts w:ascii="Times New Roman" w:eastAsia="Times New Roman" w:hAnsi="Times New Roman"/>
                <w:sz w:val="22"/>
                <w:szCs w:val="22"/>
              </w:rPr>
              <w:t>,</w:t>
            </w:r>
            <w:r w:rsidRPr="00A50207">
              <w:rPr>
                <w:rFonts w:ascii="Times New Roman" w:eastAsia="Times New Roman" w:hAnsi="Times New Roman"/>
                <w:sz w:val="22"/>
                <w:szCs w:val="22"/>
              </w:rPr>
              <w:t xml:space="preserve"> задачи</w:t>
            </w:r>
            <w:r>
              <w:rPr>
                <w:rFonts w:ascii="Times New Roman" w:eastAsia="Times New Roman" w:hAnsi="Times New Roman"/>
                <w:sz w:val="22"/>
                <w:szCs w:val="22"/>
              </w:rPr>
              <w:t xml:space="preserve"> и тестовые задания</w:t>
            </w:r>
          </w:p>
          <w:p w14:paraId="226038CF" w14:textId="73D349E9" w:rsidR="001034C4" w:rsidRPr="00FD46A2" w:rsidRDefault="001034C4" w:rsidP="001034C4">
            <w:pPr>
              <w:tabs>
                <w:tab w:val="left" w:pos="284"/>
              </w:tabs>
              <w:rPr>
                <w:rFonts w:ascii="Times New Roman" w:eastAsia="Times New Roman" w:hAnsi="Times New Roman"/>
              </w:rPr>
            </w:pPr>
            <w:r w:rsidRPr="00A50207">
              <w:rPr>
                <w:rFonts w:ascii="Times New Roman" w:eastAsia="Times New Roman" w:hAnsi="Times New Roman"/>
                <w:sz w:val="22"/>
                <w:szCs w:val="22"/>
              </w:rPr>
              <w:t xml:space="preserve">для </w:t>
            </w:r>
            <w:r w:rsidR="009E6EDA">
              <w:rPr>
                <w:rFonts w:ascii="Times New Roman" w:eastAsia="Times New Roman" w:hAnsi="Times New Roman"/>
                <w:sz w:val="22"/>
                <w:szCs w:val="22"/>
              </w:rPr>
              <w:t>экзамена</w:t>
            </w:r>
            <w:r w:rsidRPr="00A50207">
              <w:rPr>
                <w:rFonts w:ascii="Times New Roman" w:eastAsia="Times New Roman" w:hAnsi="Times New Roman"/>
                <w:sz w:val="22"/>
                <w:szCs w:val="22"/>
              </w:rPr>
              <w:t xml:space="preserve"> по</w:t>
            </w:r>
            <w:r>
              <w:rPr>
                <w:rFonts w:ascii="Times New Roman" w:eastAsia="Times New Roman" w:hAnsi="Times New Roman"/>
                <w:sz w:val="22"/>
                <w:szCs w:val="22"/>
              </w:rPr>
              <w:t xml:space="preserve"> МДК.04.0</w:t>
            </w:r>
            <w:r w:rsidR="009E6EDA">
              <w:rPr>
                <w:rFonts w:ascii="Times New Roman" w:eastAsia="Times New Roman" w:hAnsi="Times New Roman"/>
                <w:sz w:val="22"/>
                <w:szCs w:val="22"/>
              </w:rPr>
              <w:t>2</w:t>
            </w:r>
          </w:p>
        </w:tc>
      </w:tr>
    </w:tbl>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15C129A7" w:rsidR="006C38AD" w:rsidRDefault="00385067" w:rsidP="002B2BD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00D61E06">
        <w:rPr>
          <w:rFonts w:ascii="Times New Roman" w:eastAsia="Times New Roman" w:hAnsi="Times New Roman"/>
          <w:b/>
          <w:bCs/>
          <w:sz w:val="28"/>
          <w:szCs w:val="28"/>
        </w:rPr>
        <w:t>ПРОФЕССИОНАЛЬНОГО МОДУЛЯ</w:t>
      </w:r>
      <w:r w:rsidRPr="00385067">
        <w:rPr>
          <w:rFonts w:ascii="Times New Roman" w:eastAsia="Times New Roman" w:hAnsi="Times New Roman"/>
          <w:b/>
          <w:bCs/>
          <w:sz w:val="28"/>
          <w:szCs w:val="28"/>
        </w:rPr>
        <w:t xml:space="preserve"> В ФОРМЕ ТЕКУЩЕГО КОНТРОЛЯ</w:t>
      </w:r>
    </w:p>
    <w:p w14:paraId="6BF9ACBB" w14:textId="308A6A60" w:rsidR="00F2375B"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00077FE4" w:rsidRPr="00077FE4">
        <w:rPr>
          <w:rFonts w:ascii="Times New Roman" w:eastAsia="Times New Roman" w:hAnsi="Times New Roman"/>
          <w:b/>
          <w:bCs/>
          <w:sz w:val="28"/>
          <w:szCs w:val="28"/>
        </w:rPr>
        <w:t>Вопросы для собеседования</w:t>
      </w:r>
    </w:p>
    <w:p w14:paraId="491FB6EC" w14:textId="77777777" w:rsidR="00EB2D60" w:rsidRDefault="00EB2D60" w:rsidP="005B5FBB">
      <w:pPr>
        <w:tabs>
          <w:tab w:val="left" w:pos="284"/>
        </w:tabs>
        <w:spacing w:after="0"/>
        <w:ind w:firstLine="709"/>
        <w:jc w:val="both"/>
        <w:rPr>
          <w:rFonts w:ascii="Times New Roman" w:eastAsia="Times New Roman" w:hAnsi="Times New Roman"/>
          <w:b/>
          <w:bCs/>
          <w:sz w:val="28"/>
          <w:szCs w:val="28"/>
        </w:rPr>
      </w:pPr>
    </w:p>
    <w:p w14:paraId="12B45D53" w14:textId="11C09FD9" w:rsidR="00385067" w:rsidRPr="00EB2D60" w:rsidRDefault="00077FE4" w:rsidP="00EB2D60">
      <w:pPr>
        <w:tabs>
          <w:tab w:val="left" w:pos="284"/>
        </w:tabs>
        <w:spacing w:after="0"/>
        <w:ind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w:t>
      </w:r>
      <w:r w:rsidR="009E6EDA" w:rsidRPr="00EB2D60">
        <w:rPr>
          <w:rFonts w:ascii="Times New Roman" w:eastAsia="Times New Roman" w:hAnsi="Times New Roman"/>
          <w:sz w:val="28"/>
          <w:szCs w:val="28"/>
          <w:u w:val="single"/>
        </w:rPr>
        <w:t xml:space="preserve">.04.01 </w:t>
      </w:r>
      <w:r w:rsidRPr="00EB2D60">
        <w:rPr>
          <w:rFonts w:ascii="Times New Roman" w:eastAsia="Times New Roman" w:hAnsi="Times New Roman"/>
          <w:sz w:val="28"/>
          <w:szCs w:val="28"/>
          <w:u w:val="single"/>
        </w:rPr>
        <w:t>профессионального модуля</w:t>
      </w:r>
    </w:p>
    <w:p w14:paraId="18614D20" w14:textId="1FBFB3D1"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креатив в рекламе? В чем его отличие от обычного творческого подхода? Приведите примеры.</w:t>
      </w:r>
    </w:p>
    <w:p w14:paraId="67D892EC" w14:textId="465FC859"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творческой рекламы? Как они связаны с маркетинговыми целями компании?</w:t>
      </w:r>
    </w:p>
    <w:p w14:paraId="7A8960D1" w14:textId="1FB7A23A"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основные этапы процесса разработки творческой рекламной концепции.</w:t>
      </w:r>
    </w:p>
    <w:p w14:paraId="03542026" w14:textId="2104D83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существуют типы творческих стратегий в рекламе? Приведите примеры для каждого типа.</w:t>
      </w:r>
    </w:p>
    <w:p w14:paraId="4B5079D7"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психологические механизмы воздействия используются в творческой рекламе?</w:t>
      </w:r>
    </w:p>
    <w:p w14:paraId="43748316"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брифинг и какую роль он играет в разработке креативной концепции? Какие ключевые разделы должен содержать хороший бриф?</w:t>
      </w:r>
    </w:p>
    <w:p w14:paraId="0DDAF4B9"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основные методы генерации креативных идей (мозговой штурм, метод фокальных объектов, латеральное мышление и т.д.).</w:t>
      </w:r>
    </w:p>
    <w:p w14:paraId="5F0365F5"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проводится анализ целевой аудитории и в чем его важность для разработки эффективной креативной рекламы?</w:t>
      </w:r>
    </w:p>
    <w:p w14:paraId="76E9E382"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Что такое </w:t>
      </w:r>
      <w:proofErr w:type="spellStart"/>
      <w:r w:rsidRPr="00EB2D60">
        <w:rPr>
          <w:rFonts w:ascii="Times New Roman" w:eastAsia="Times New Roman" w:hAnsi="Times New Roman"/>
          <w:sz w:val="28"/>
          <w:szCs w:val="28"/>
        </w:rPr>
        <w:t>tone</w:t>
      </w:r>
      <w:proofErr w:type="spellEnd"/>
      <w:r w:rsidRPr="00EB2D60">
        <w:rPr>
          <w:rFonts w:ascii="Times New Roman" w:eastAsia="Times New Roman" w:hAnsi="Times New Roman"/>
          <w:sz w:val="28"/>
          <w:szCs w:val="28"/>
        </w:rPr>
        <w:t xml:space="preserve"> </w:t>
      </w:r>
      <w:proofErr w:type="spellStart"/>
      <w:r w:rsidRPr="00EB2D60">
        <w:rPr>
          <w:rFonts w:ascii="Times New Roman" w:eastAsia="Times New Roman" w:hAnsi="Times New Roman"/>
          <w:sz w:val="28"/>
          <w:szCs w:val="28"/>
        </w:rPr>
        <w:t>of</w:t>
      </w:r>
      <w:proofErr w:type="spellEnd"/>
      <w:r w:rsidRPr="00EB2D60">
        <w:rPr>
          <w:rFonts w:ascii="Times New Roman" w:eastAsia="Times New Roman" w:hAnsi="Times New Roman"/>
          <w:sz w:val="28"/>
          <w:szCs w:val="28"/>
        </w:rPr>
        <w:t xml:space="preserve"> </w:t>
      </w:r>
      <w:proofErr w:type="spellStart"/>
      <w:r w:rsidRPr="00EB2D60">
        <w:rPr>
          <w:rFonts w:ascii="Times New Roman" w:eastAsia="Times New Roman" w:hAnsi="Times New Roman"/>
          <w:sz w:val="28"/>
          <w:szCs w:val="28"/>
        </w:rPr>
        <w:t>voice</w:t>
      </w:r>
      <w:proofErr w:type="spellEnd"/>
      <w:r w:rsidRPr="00EB2D60">
        <w:rPr>
          <w:rFonts w:ascii="Times New Roman" w:eastAsia="Times New Roman" w:hAnsi="Times New Roman"/>
          <w:sz w:val="28"/>
          <w:szCs w:val="28"/>
        </w:rPr>
        <w:t xml:space="preserve"> бренда и как он влияет на креативные решения? Приведите примеры.</w:t>
      </w:r>
    </w:p>
    <w:p w14:paraId="2E738B61" w14:textId="05C9F6A1" w:rsidR="00B71713"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оценить потенциальную эффективность креативной идеи до запуска рекламной кампании?</w:t>
      </w:r>
    </w:p>
    <w:p w14:paraId="75675F03"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Что такое </w:t>
      </w:r>
      <w:proofErr w:type="spellStart"/>
      <w:r w:rsidRPr="00EB2D60">
        <w:rPr>
          <w:rFonts w:ascii="Times New Roman" w:eastAsia="Times New Roman" w:hAnsi="Times New Roman"/>
          <w:sz w:val="28"/>
          <w:szCs w:val="28"/>
        </w:rPr>
        <w:t>storytelling</w:t>
      </w:r>
      <w:proofErr w:type="spellEnd"/>
      <w:r w:rsidRPr="00EB2D60">
        <w:rPr>
          <w:rFonts w:ascii="Times New Roman" w:eastAsia="Times New Roman" w:hAnsi="Times New Roman"/>
          <w:sz w:val="28"/>
          <w:szCs w:val="28"/>
        </w:rPr>
        <w:t xml:space="preserve"> в рекламе? Как создать сильную историю бренда?</w:t>
      </w:r>
    </w:p>
    <w:p w14:paraId="19B4FE63"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Какие особенности необходимо учитывать при разработке креативной рекламы для различных медиаканалов (ТВ, </w:t>
      </w:r>
      <w:proofErr w:type="spellStart"/>
      <w:r w:rsidRPr="00EB2D60">
        <w:rPr>
          <w:rFonts w:ascii="Times New Roman" w:eastAsia="Times New Roman" w:hAnsi="Times New Roman"/>
          <w:sz w:val="28"/>
          <w:szCs w:val="28"/>
        </w:rPr>
        <w:t>digital</w:t>
      </w:r>
      <w:proofErr w:type="spellEnd"/>
      <w:r w:rsidRPr="00EB2D60">
        <w:rPr>
          <w:rFonts w:ascii="Times New Roman" w:eastAsia="Times New Roman" w:hAnsi="Times New Roman"/>
          <w:sz w:val="28"/>
          <w:szCs w:val="28"/>
        </w:rPr>
        <w:t>, наружная реклама и т.д.)?</w:t>
      </w:r>
    </w:p>
    <w:p w14:paraId="4F8FDF06"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заключаются особенности разработки вирусной рекламы? Приведите примеры удачных и неудачных вирусных кампаний.</w:t>
      </w:r>
    </w:p>
    <w:p w14:paraId="5D6BD8D2"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использовать юмор в рекламе? Какие риски связаны с использованием юмора?</w:t>
      </w:r>
    </w:p>
    <w:p w14:paraId="30073077" w14:textId="3230BAFC"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разработать слоган, который запомнится? Приведите примеры удачных и неудачных слоганов.</w:t>
      </w:r>
    </w:p>
    <w:p w14:paraId="410892DF"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lastRenderedPageBreak/>
        <w:t>Какие этические вопросы следует учитывать при разработке творческой рекламы?</w:t>
      </w:r>
    </w:p>
    <w:p w14:paraId="00F7445D"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существуют правовые ограничения в рекламе?</w:t>
      </w:r>
    </w:p>
    <w:p w14:paraId="290664F9"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современные тренды в креативной рекламе вы можете назвать? Приведите примеры.</w:t>
      </w:r>
    </w:p>
    <w:p w14:paraId="755C7F58"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искусственный интеллект влияет на процесс разработки творческих рекламных решений?</w:t>
      </w:r>
    </w:p>
    <w:p w14:paraId="12821DB5" w14:textId="788E44F8"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Приведите примеры креативных рекламных кампаний, которые оказали значительное влияние на рынок и общество. Объясните, почему они были успешными.</w:t>
      </w:r>
    </w:p>
    <w:p w14:paraId="2BA490B9" w14:textId="77777777" w:rsidR="00EB2D60" w:rsidRDefault="00EB2D60" w:rsidP="00EB2D60">
      <w:pPr>
        <w:pStyle w:val="a9"/>
        <w:tabs>
          <w:tab w:val="left" w:pos="284"/>
        </w:tabs>
        <w:spacing w:after="0"/>
        <w:ind w:left="1069"/>
        <w:jc w:val="both"/>
        <w:rPr>
          <w:rFonts w:ascii="Times New Roman" w:eastAsia="Times New Roman" w:hAnsi="Times New Roman"/>
          <w:sz w:val="28"/>
          <w:szCs w:val="28"/>
          <w:u w:val="single"/>
        </w:rPr>
      </w:pPr>
    </w:p>
    <w:p w14:paraId="1D9B0ADF" w14:textId="300F2173" w:rsidR="00EB2D60" w:rsidRPr="00EB2D60" w:rsidRDefault="00EB2D60" w:rsidP="00EB2D60">
      <w:pPr>
        <w:pStyle w:val="a9"/>
        <w:tabs>
          <w:tab w:val="left" w:pos="284"/>
        </w:tabs>
        <w:spacing w:after="0"/>
        <w:ind w:left="0"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МДК.04.0</w:t>
      </w:r>
      <w:r>
        <w:rPr>
          <w:rFonts w:ascii="Times New Roman" w:eastAsia="Times New Roman" w:hAnsi="Times New Roman"/>
          <w:sz w:val="28"/>
          <w:szCs w:val="28"/>
          <w:u w:val="single"/>
        </w:rPr>
        <w:t>2</w:t>
      </w:r>
      <w:r w:rsidRPr="00EB2D60">
        <w:rPr>
          <w:rFonts w:ascii="Times New Roman" w:eastAsia="Times New Roman" w:hAnsi="Times New Roman"/>
          <w:sz w:val="28"/>
          <w:szCs w:val="28"/>
          <w:u w:val="single"/>
        </w:rPr>
        <w:t xml:space="preserve"> профессионального модуля</w:t>
      </w:r>
    </w:p>
    <w:p w14:paraId="40F63C34" w14:textId="2605CC3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41707EE4" w14:textId="6E8BEB53"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13C0CF2A" w14:textId="02281E70"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66D84C08" w14:textId="5E3981F2"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5E150D20" w14:textId="1CA9FBC7" w:rsid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1FED6B22"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7233AF65"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43DCB0C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04776CB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74932DFA"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3B27AC20"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7C030A4F"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1BAF6BDE"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33C9DE2B"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lastRenderedPageBreak/>
        <w:t>Какие типы рекламного контента существуют (текст, графика, видео, аудио и т.д.) и когда целесообразно использовать каждый тип?</w:t>
      </w:r>
    </w:p>
    <w:p w14:paraId="625CEC23"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5C827BF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14DB651E"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3FC2E46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32C1E9BD"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5430BDB8"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402CC69A" w14:textId="77777777" w:rsidR="00EB2D60" w:rsidRPr="00EB2D60" w:rsidRDefault="00EB2D60" w:rsidP="00EB2D60">
      <w:pPr>
        <w:pStyle w:val="a9"/>
        <w:tabs>
          <w:tab w:val="left" w:pos="284"/>
        </w:tabs>
        <w:ind w:left="1069"/>
        <w:jc w:val="both"/>
        <w:rPr>
          <w:rFonts w:ascii="Times New Roman" w:eastAsia="Times New Roman" w:hAnsi="Times New Roman"/>
          <w:sz w:val="28"/>
          <w:szCs w:val="28"/>
        </w:rPr>
      </w:pPr>
    </w:p>
    <w:p w14:paraId="6EB090A8" w14:textId="77777777" w:rsidR="00385067" w:rsidRPr="00EB2D60" w:rsidRDefault="00385067" w:rsidP="005B5FBB">
      <w:pPr>
        <w:tabs>
          <w:tab w:val="left" w:pos="284"/>
        </w:tabs>
        <w:spacing w:after="0"/>
        <w:ind w:firstLine="709"/>
        <w:jc w:val="both"/>
        <w:rPr>
          <w:rFonts w:ascii="Times New Roman" w:eastAsia="Times New Roman" w:hAnsi="Times New Roman"/>
          <w:b/>
          <w:bCs/>
          <w:sz w:val="28"/>
          <w:szCs w:val="28"/>
        </w:rPr>
      </w:pPr>
      <w:r w:rsidRPr="00EB2D60">
        <w:rPr>
          <w:rFonts w:ascii="Times New Roman" w:eastAsia="Times New Roman" w:hAnsi="Times New Roman"/>
          <w:b/>
          <w:bCs/>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28FD50B8"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дан правильный, но </w:t>
      </w:r>
      <w:r w:rsidR="009019D7" w:rsidRPr="00385067">
        <w:rPr>
          <w:rFonts w:ascii="Times New Roman" w:eastAsia="Times New Roman" w:hAnsi="Times New Roman"/>
          <w:sz w:val="28"/>
          <w:szCs w:val="28"/>
        </w:rPr>
        <w:t>не</w:t>
      </w:r>
      <w:r w:rsidR="009019D7">
        <w:rPr>
          <w:rFonts w:ascii="Times New Roman" w:eastAsia="Times New Roman" w:hAnsi="Times New Roman"/>
          <w:sz w:val="28"/>
          <w:szCs w:val="28"/>
        </w:rPr>
        <w:t>достаточно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190E71D2"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r w:rsidR="009019D7">
        <w:rPr>
          <w:rFonts w:ascii="Times New Roman" w:eastAsia="Times New Roman" w:hAnsi="Times New Roman"/>
          <w:sz w:val="28"/>
          <w:szCs w:val="28"/>
        </w:rPr>
        <w:t xml:space="preserve"> </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D12AF1B"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w:t>
      </w:r>
      <w:r w:rsidR="00077FE4" w:rsidRPr="00077FE4">
        <w:rPr>
          <w:rFonts w:ascii="Times New Roman" w:eastAsia="Times New Roman" w:hAnsi="Times New Roman"/>
          <w:b/>
          <w:bCs/>
          <w:sz w:val="28"/>
          <w:szCs w:val="28"/>
        </w:rPr>
        <w:t xml:space="preserve">Комплект </w:t>
      </w:r>
      <w:proofErr w:type="spellStart"/>
      <w:r w:rsidR="00077FE4" w:rsidRPr="00077FE4">
        <w:rPr>
          <w:rFonts w:ascii="Times New Roman" w:eastAsia="Times New Roman" w:hAnsi="Times New Roman"/>
          <w:b/>
          <w:bCs/>
          <w:sz w:val="28"/>
          <w:szCs w:val="28"/>
        </w:rPr>
        <w:t>компетентностно</w:t>
      </w:r>
      <w:proofErr w:type="spellEnd"/>
      <w:r w:rsidR="00077FE4" w:rsidRPr="00077FE4">
        <w:rPr>
          <w:rFonts w:ascii="Times New Roman" w:eastAsia="Times New Roman" w:hAnsi="Times New Roman"/>
          <w:b/>
          <w:bCs/>
          <w:sz w:val="28"/>
          <w:szCs w:val="28"/>
        </w:rPr>
        <w:t>-ориентированных заданий и задач</w:t>
      </w:r>
    </w:p>
    <w:p w14:paraId="2829D2EE" w14:textId="77777777" w:rsidR="00C976AB" w:rsidRDefault="00C976AB" w:rsidP="00EB2D60">
      <w:pPr>
        <w:tabs>
          <w:tab w:val="left" w:pos="284"/>
        </w:tabs>
        <w:spacing w:after="0"/>
        <w:ind w:firstLine="709"/>
        <w:jc w:val="both"/>
        <w:rPr>
          <w:rFonts w:ascii="Times New Roman" w:eastAsia="Times New Roman" w:hAnsi="Times New Roman"/>
          <w:sz w:val="28"/>
          <w:szCs w:val="28"/>
          <w:u w:val="single"/>
        </w:rPr>
      </w:pPr>
    </w:p>
    <w:p w14:paraId="407C60EE" w14:textId="47C33DE2" w:rsidR="00EB2D60" w:rsidRPr="00EB2D60" w:rsidRDefault="00EB2D60" w:rsidP="00EB2D60">
      <w:pPr>
        <w:tabs>
          <w:tab w:val="left" w:pos="284"/>
        </w:tabs>
        <w:spacing w:after="0"/>
        <w:ind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МДК.04.01 профессионального модуля</w:t>
      </w:r>
    </w:p>
    <w:p w14:paraId="0B00AE57" w14:textId="5E3DB4CC" w:rsidR="00385067" w:rsidRDefault="00385067" w:rsidP="00837AC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62C75217" w14:textId="051E4214" w:rsidR="0026450B" w:rsidRDefault="0026450B"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26450B">
        <w:rPr>
          <w:rFonts w:ascii="Times New Roman" w:eastAsia="Times New Roman" w:hAnsi="Times New Roman"/>
          <w:sz w:val="28"/>
          <w:szCs w:val="28"/>
        </w:rPr>
        <w:t>ыбери</w:t>
      </w:r>
      <w:r>
        <w:rPr>
          <w:rFonts w:ascii="Times New Roman" w:eastAsia="Times New Roman" w:hAnsi="Times New Roman"/>
          <w:sz w:val="28"/>
          <w:szCs w:val="28"/>
        </w:rPr>
        <w:t>те</w:t>
      </w:r>
      <w:r w:rsidRPr="0026450B">
        <w:rPr>
          <w:rFonts w:ascii="Times New Roman" w:eastAsia="Times New Roman" w:hAnsi="Times New Roman"/>
          <w:sz w:val="28"/>
          <w:szCs w:val="28"/>
        </w:rPr>
        <w:t xml:space="preserve"> реальный бренд (например, </w:t>
      </w:r>
      <w:proofErr w:type="spellStart"/>
      <w:r w:rsidRPr="0026450B">
        <w:rPr>
          <w:rFonts w:ascii="Times New Roman" w:eastAsia="Times New Roman" w:hAnsi="Times New Roman"/>
          <w:sz w:val="28"/>
          <w:szCs w:val="28"/>
        </w:rPr>
        <w:t>Burger</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King</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Nike</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Lush</w:t>
      </w:r>
      <w:proofErr w:type="spellEnd"/>
      <w:r w:rsidRPr="0026450B">
        <w:rPr>
          <w:rFonts w:ascii="Times New Roman" w:eastAsia="Times New Roman" w:hAnsi="Times New Roman"/>
          <w:sz w:val="28"/>
          <w:szCs w:val="28"/>
        </w:rPr>
        <w:t xml:space="preserve">). Опиши его целевую аудиторию, выделив не только демографические (возраст, пол), но и </w:t>
      </w:r>
      <w:proofErr w:type="spellStart"/>
      <w:r w:rsidRPr="0026450B">
        <w:rPr>
          <w:rFonts w:ascii="Times New Roman" w:eastAsia="Times New Roman" w:hAnsi="Times New Roman"/>
          <w:sz w:val="28"/>
          <w:szCs w:val="28"/>
        </w:rPr>
        <w:t>психографические</w:t>
      </w:r>
      <w:proofErr w:type="spellEnd"/>
      <w:r w:rsidRPr="0026450B">
        <w:rPr>
          <w:rFonts w:ascii="Times New Roman" w:eastAsia="Times New Roman" w:hAnsi="Times New Roman"/>
          <w:sz w:val="28"/>
          <w:szCs w:val="28"/>
        </w:rPr>
        <w:t xml:space="preserve"> характеристики (ценности, образ жизни, боли). Сформулируй</w:t>
      </w:r>
      <w:r>
        <w:rPr>
          <w:rFonts w:ascii="Times New Roman" w:eastAsia="Times New Roman" w:hAnsi="Times New Roman"/>
          <w:sz w:val="28"/>
          <w:szCs w:val="28"/>
        </w:rPr>
        <w:t>те</w:t>
      </w:r>
      <w:r w:rsidRPr="0026450B">
        <w:rPr>
          <w:rFonts w:ascii="Times New Roman" w:eastAsia="Times New Roman" w:hAnsi="Times New Roman"/>
          <w:sz w:val="28"/>
          <w:szCs w:val="28"/>
        </w:rPr>
        <w:t>, какой должен быть «язык» общения с этой аудиторией.</w:t>
      </w:r>
    </w:p>
    <w:p w14:paraId="24642C95" w14:textId="74D9B5CE" w:rsidR="0026450B" w:rsidRDefault="0026450B" w:rsidP="00837ACE">
      <w:pPr>
        <w:tabs>
          <w:tab w:val="left" w:pos="284"/>
        </w:tabs>
        <w:spacing w:after="0"/>
        <w:ind w:firstLine="709"/>
        <w:jc w:val="both"/>
        <w:rPr>
          <w:rFonts w:ascii="Times New Roman" w:eastAsia="Times New Roman" w:hAnsi="Times New Roman"/>
          <w:sz w:val="28"/>
          <w:szCs w:val="28"/>
        </w:rPr>
      </w:pPr>
    </w:p>
    <w:p w14:paraId="0510D3B8" w14:textId="48826728" w:rsidR="0026450B" w:rsidRDefault="0026450B" w:rsidP="00837AC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5F20970C" w14:textId="745F198E" w:rsidR="0026450B" w:rsidRPr="0026450B" w:rsidRDefault="006C30ED" w:rsidP="00837ACE">
      <w:pPr>
        <w:tabs>
          <w:tab w:val="left" w:pos="284"/>
        </w:tabs>
        <w:spacing w:after="0"/>
        <w:ind w:firstLine="709"/>
        <w:jc w:val="both"/>
        <w:rPr>
          <w:rFonts w:ascii="Times New Roman" w:eastAsia="Times New Roman" w:hAnsi="Times New Roman"/>
          <w:sz w:val="28"/>
          <w:szCs w:val="28"/>
        </w:rPr>
      </w:pPr>
      <w:r w:rsidRPr="006C30ED">
        <w:rPr>
          <w:rFonts w:ascii="Times New Roman" w:eastAsia="Times New Roman" w:hAnsi="Times New Roman"/>
          <w:sz w:val="28"/>
          <w:szCs w:val="28"/>
        </w:rPr>
        <w:t>Выбери</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двух прямых конкурентов на рынке (например, </w:t>
      </w:r>
      <w:proofErr w:type="spellStart"/>
      <w:r w:rsidRPr="006C30ED">
        <w:rPr>
          <w:rFonts w:ascii="Times New Roman" w:eastAsia="Times New Roman" w:hAnsi="Times New Roman"/>
          <w:sz w:val="28"/>
          <w:szCs w:val="28"/>
        </w:rPr>
        <w:t>Samsung</w:t>
      </w:r>
      <w:proofErr w:type="spellEnd"/>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vs</w:t>
      </w:r>
      <w:proofErr w:type="spellEnd"/>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Apple</w:t>
      </w:r>
      <w:proofErr w:type="spellEnd"/>
      <w:r w:rsidRPr="006C30ED">
        <w:rPr>
          <w:rFonts w:ascii="Times New Roman" w:eastAsia="Times New Roman" w:hAnsi="Times New Roman"/>
          <w:sz w:val="28"/>
          <w:szCs w:val="28"/>
        </w:rPr>
        <w:t xml:space="preserve">, </w:t>
      </w:r>
      <w:r w:rsidR="00C976AB">
        <w:rPr>
          <w:rFonts w:ascii="Times New Roman" w:eastAsia="Times New Roman" w:hAnsi="Times New Roman"/>
          <w:sz w:val="28"/>
          <w:szCs w:val="28"/>
        </w:rPr>
        <w:t>Черноголовка</w:t>
      </w:r>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vs</w:t>
      </w:r>
      <w:proofErr w:type="spellEnd"/>
      <w:r w:rsidRPr="006C30ED">
        <w:rPr>
          <w:rFonts w:ascii="Times New Roman" w:eastAsia="Times New Roman" w:hAnsi="Times New Roman"/>
          <w:sz w:val="28"/>
          <w:szCs w:val="28"/>
        </w:rPr>
        <w:t xml:space="preserve">. </w:t>
      </w:r>
      <w:r w:rsidR="00C976AB">
        <w:rPr>
          <w:rFonts w:ascii="Times New Roman" w:eastAsia="Times New Roman" w:hAnsi="Times New Roman"/>
          <w:sz w:val="28"/>
          <w:szCs w:val="28"/>
        </w:rPr>
        <w:t>Добрый</w:t>
      </w:r>
      <w:r w:rsidRPr="006C30ED">
        <w:rPr>
          <w:rFonts w:ascii="Times New Roman" w:eastAsia="Times New Roman" w:hAnsi="Times New Roman"/>
          <w:sz w:val="28"/>
          <w:szCs w:val="28"/>
        </w:rPr>
        <w:t>). Проанализируй</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их рекламные кампании: </w:t>
      </w:r>
      <w:r w:rsidRPr="006C30ED">
        <w:rPr>
          <w:rFonts w:ascii="Times New Roman" w:eastAsia="Times New Roman" w:hAnsi="Times New Roman"/>
          <w:sz w:val="28"/>
          <w:szCs w:val="28"/>
        </w:rPr>
        <w:lastRenderedPageBreak/>
        <w:t>креативную концепцию, каналы распространения, тон коммуникации. Выяви</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сильные и слабые стороны каждого.</w:t>
      </w:r>
    </w:p>
    <w:p w14:paraId="4298A813" w14:textId="595EFED0" w:rsidR="0026450B" w:rsidRDefault="0026450B" w:rsidP="00837ACE">
      <w:pPr>
        <w:tabs>
          <w:tab w:val="left" w:pos="284"/>
        </w:tabs>
        <w:spacing w:after="0"/>
        <w:ind w:firstLine="709"/>
        <w:jc w:val="both"/>
        <w:rPr>
          <w:rFonts w:ascii="Times New Roman" w:eastAsia="Times New Roman" w:hAnsi="Times New Roman"/>
          <w:sz w:val="28"/>
          <w:szCs w:val="28"/>
        </w:rPr>
      </w:pPr>
    </w:p>
    <w:p w14:paraId="2C624A5B" w14:textId="152B7E6A" w:rsidR="006C30ED" w:rsidRPr="0026450B" w:rsidRDefault="006C30ED"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p>
    <w:p w14:paraId="17FF35CA" w14:textId="74D57ACA" w:rsidR="0026450B" w:rsidRDefault="006C30ED" w:rsidP="00837ACE">
      <w:pPr>
        <w:tabs>
          <w:tab w:val="left" w:pos="284"/>
        </w:tabs>
        <w:spacing w:after="0"/>
        <w:ind w:firstLine="709"/>
        <w:jc w:val="both"/>
        <w:rPr>
          <w:rFonts w:ascii="Times New Roman" w:eastAsia="Times New Roman" w:hAnsi="Times New Roman"/>
          <w:sz w:val="28"/>
          <w:szCs w:val="28"/>
        </w:rPr>
      </w:pPr>
      <w:r w:rsidRPr="006C30ED">
        <w:rPr>
          <w:rFonts w:ascii="Times New Roman" w:eastAsia="Times New Roman" w:hAnsi="Times New Roman"/>
          <w:sz w:val="28"/>
          <w:szCs w:val="28"/>
        </w:rPr>
        <w:t>Придумай</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гипотетический продукт или услугу (например, приложение для медитации с функцией отслеживания эмоций). На его основе составь подробный креативный бриф для рекламного агентства, включив пункты: цель кампании, целевая аудитория, ключевое сообщение, желаемое действие, ограничения.</w:t>
      </w:r>
    </w:p>
    <w:p w14:paraId="3CD47E09" w14:textId="77777777" w:rsidR="00F342E0" w:rsidRDefault="00F342E0" w:rsidP="00837ACE">
      <w:pPr>
        <w:tabs>
          <w:tab w:val="left" w:pos="284"/>
        </w:tabs>
        <w:spacing w:after="0"/>
        <w:ind w:firstLine="709"/>
        <w:jc w:val="both"/>
        <w:rPr>
          <w:rFonts w:ascii="Times New Roman" w:eastAsia="Times New Roman" w:hAnsi="Times New Roman"/>
          <w:sz w:val="28"/>
          <w:szCs w:val="28"/>
        </w:rPr>
      </w:pPr>
    </w:p>
    <w:p w14:paraId="546654F1" w14:textId="2FCE02AC"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p>
    <w:p w14:paraId="691DCD7A" w14:textId="1D09EC16"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Возьми</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товар повседневного спроса (например, бутилированную воду). Придумай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для него три уникальных торговых предложения (УТП) и опиши</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как каждое из них повлияет на креативную стратегию и </w:t>
      </w:r>
      <w:proofErr w:type="spellStart"/>
      <w:r w:rsidRPr="00F342E0">
        <w:rPr>
          <w:rFonts w:ascii="Times New Roman" w:eastAsia="Times New Roman" w:hAnsi="Times New Roman"/>
          <w:sz w:val="28"/>
          <w:szCs w:val="28"/>
        </w:rPr>
        <w:t>визуал</w:t>
      </w:r>
      <w:proofErr w:type="spellEnd"/>
      <w:r w:rsidRPr="00F342E0">
        <w:rPr>
          <w:rFonts w:ascii="Times New Roman" w:eastAsia="Times New Roman" w:hAnsi="Times New Roman"/>
          <w:sz w:val="28"/>
          <w:szCs w:val="28"/>
        </w:rPr>
        <w:t xml:space="preserve"> рекламы.</w:t>
      </w:r>
    </w:p>
    <w:p w14:paraId="20B2DA57" w14:textId="086F06FD" w:rsidR="00F342E0" w:rsidRDefault="00F342E0" w:rsidP="00837ACE">
      <w:pPr>
        <w:tabs>
          <w:tab w:val="left" w:pos="284"/>
        </w:tabs>
        <w:spacing w:after="0"/>
        <w:ind w:firstLine="709"/>
        <w:jc w:val="both"/>
        <w:rPr>
          <w:rFonts w:ascii="Times New Roman" w:eastAsia="Times New Roman" w:hAnsi="Times New Roman"/>
          <w:sz w:val="28"/>
          <w:szCs w:val="28"/>
        </w:rPr>
      </w:pPr>
    </w:p>
    <w:p w14:paraId="4CA3508D" w14:textId="71ADE291"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p>
    <w:p w14:paraId="266BC10C" w14:textId="211341F5"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Для бренда спортивной обуви, который продвигает идею «спорт для всех, независимо от уровня подготовки», разработай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креативную «большую идею». Опиши</w:t>
      </w:r>
      <w:r>
        <w:rPr>
          <w:rFonts w:ascii="Times New Roman" w:eastAsia="Times New Roman" w:hAnsi="Times New Roman"/>
          <w:sz w:val="28"/>
          <w:szCs w:val="28"/>
        </w:rPr>
        <w:t>те</w:t>
      </w:r>
      <w:r w:rsidRPr="00F342E0">
        <w:rPr>
          <w:rFonts w:ascii="Times New Roman" w:eastAsia="Times New Roman" w:hAnsi="Times New Roman"/>
          <w:sz w:val="28"/>
          <w:szCs w:val="28"/>
        </w:rPr>
        <w:t>, как она может быть воплощена в 3 разных рекламных каналах (ТВ, соцсети, наружная реклама).</w:t>
      </w:r>
    </w:p>
    <w:p w14:paraId="7AD6235A" w14:textId="04171B40" w:rsidR="00F342E0" w:rsidRDefault="00F342E0" w:rsidP="00837ACE">
      <w:pPr>
        <w:tabs>
          <w:tab w:val="left" w:pos="284"/>
        </w:tabs>
        <w:spacing w:after="0"/>
        <w:ind w:firstLine="709"/>
        <w:jc w:val="both"/>
        <w:rPr>
          <w:rFonts w:ascii="Times New Roman" w:eastAsia="Times New Roman" w:hAnsi="Times New Roman"/>
          <w:sz w:val="28"/>
          <w:szCs w:val="28"/>
        </w:rPr>
      </w:pPr>
    </w:p>
    <w:p w14:paraId="3938B02A" w14:textId="5F1D9B74"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p>
    <w:p w14:paraId="726F75A0" w14:textId="2FB0E401"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Придумай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название и слоган для нового бренда:</w:t>
      </w:r>
    </w:p>
    <w:p w14:paraId="5EDF016C" w14:textId="77777777"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а) Эко-дружественной одежды из переработанных материалов.</w:t>
      </w:r>
    </w:p>
    <w:p w14:paraId="24DD8C08" w14:textId="77777777"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б) Сервиса по подписке на книги для детей.</w:t>
      </w:r>
    </w:p>
    <w:p w14:paraId="057D1AEE" w14:textId="005E3F16"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Обоснуй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свой выбор.</w:t>
      </w:r>
    </w:p>
    <w:p w14:paraId="147FF3C7" w14:textId="3AA6EF82" w:rsidR="00F342E0" w:rsidRDefault="00F342E0" w:rsidP="00837ACE">
      <w:pPr>
        <w:tabs>
          <w:tab w:val="left" w:pos="284"/>
        </w:tabs>
        <w:spacing w:after="0"/>
        <w:ind w:firstLine="709"/>
        <w:jc w:val="both"/>
        <w:rPr>
          <w:rFonts w:ascii="Times New Roman" w:eastAsia="Times New Roman" w:hAnsi="Times New Roman"/>
          <w:sz w:val="28"/>
          <w:szCs w:val="28"/>
        </w:rPr>
      </w:pPr>
    </w:p>
    <w:p w14:paraId="4C795EC0" w14:textId="6EDD7FE7"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p>
    <w:p w14:paraId="313F10C4" w14:textId="44F2E67B" w:rsidR="00F342E0"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Разработай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сценарий для 2-минутного рекламного ролика, который рассказывает историю, а не демонстрирует функционал продукта. Продукт: умная лампочка, меняющая цвет в такт музыке.</w:t>
      </w:r>
    </w:p>
    <w:p w14:paraId="3580D866" w14:textId="2AFA811F" w:rsidR="00837ACE" w:rsidRDefault="00837ACE" w:rsidP="00837ACE">
      <w:pPr>
        <w:tabs>
          <w:tab w:val="left" w:pos="284"/>
        </w:tabs>
        <w:spacing w:after="0"/>
        <w:ind w:firstLine="709"/>
        <w:jc w:val="both"/>
        <w:rPr>
          <w:rFonts w:ascii="Times New Roman" w:eastAsia="Times New Roman" w:hAnsi="Times New Roman"/>
          <w:sz w:val="28"/>
          <w:szCs w:val="28"/>
        </w:rPr>
      </w:pPr>
    </w:p>
    <w:p w14:paraId="6E486452" w14:textId="54599F44"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p>
    <w:p w14:paraId="67384159" w14:textId="22AD9D66" w:rsidR="00837ACE"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концепцию социальной рекламы, направленной на борьбу с </w:t>
      </w:r>
      <w:proofErr w:type="spellStart"/>
      <w:r w:rsidRPr="00837ACE">
        <w:rPr>
          <w:rFonts w:ascii="Times New Roman" w:eastAsia="Times New Roman" w:hAnsi="Times New Roman"/>
          <w:sz w:val="28"/>
          <w:szCs w:val="28"/>
        </w:rPr>
        <w:t>кибербуллингом</w:t>
      </w:r>
      <w:proofErr w:type="spellEnd"/>
      <w:r w:rsidRPr="00837ACE">
        <w:rPr>
          <w:rFonts w:ascii="Times New Roman" w:eastAsia="Times New Roman" w:hAnsi="Times New Roman"/>
          <w:sz w:val="28"/>
          <w:szCs w:val="28"/>
        </w:rPr>
        <w:t xml:space="preserve"> среди подростков. Какое ключевое сообщение и эмоцию должна вызывать кампания?</w:t>
      </w:r>
    </w:p>
    <w:p w14:paraId="797C212D" w14:textId="2A11B45C" w:rsidR="00837ACE" w:rsidRDefault="00837ACE" w:rsidP="00837ACE">
      <w:pPr>
        <w:tabs>
          <w:tab w:val="left" w:pos="284"/>
        </w:tabs>
        <w:spacing w:after="0"/>
        <w:ind w:firstLine="709"/>
        <w:jc w:val="both"/>
        <w:rPr>
          <w:rFonts w:ascii="Times New Roman" w:eastAsia="Times New Roman" w:hAnsi="Times New Roman"/>
          <w:sz w:val="28"/>
          <w:szCs w:val="28"/>
        </w:rPr>
      </w:pPr>
    </w:p>
    <w:p w14:paraId="65EB63C7" w14:textId="7C9FE2E3"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p>
    <w:p w14:paraId="64C90469" w14:textId="7885773E" w:rsidR="00837ACE" w:rsidRPr="00837ACE"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lastRenderedPageBreak/>
        <w:t>Напиши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рекламный текст для нового йогурта для </w:t>
      </w:r>
      <w:r>
        <w:rPr>
          <w:rFonts w:ascii="Times New Roman" w:eastAsia="Times New Roman" w:hAnsi="Times New Roman"/>
          <w:sz w:val="28"/>
          <w:szCs w:val="28"/>
        </w:rPr>
        <w:t>двух</w:t>
      </w:r>
      <w:r w:rsidRPr="00837ACE">
        <w:rPr>
          <w:rFonts w:ascii="Times New Roman" w:eastAsia="Times New Roman" w:hAnsi="Times New Roman"/>
          <w:sz w:val="28"/>
          <w:szCs w:val="28"/>
        </w:rPr>
        <w:t xml:space="preserve"> разных носителей:</w:t>
      </w:r>
    </w:p>
    <w:p w14:paraId="5F092D3A" w14:textId="31A41C2F" w:rsidR="00837ACE" w:rsidRP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837ACE">
        <w:rPr>
          <w:rFonts w:ascii="Times New Roman" w:eastAsia="Times New Roman" w:hAnsi="Times New Roman"/>
          <w:sz w:val="28"/>
          <w:szCs w:val="28"/>
        </w:rPr>
        <w:t>) Сценарий для 15-секундного радио-ролика.</w:t>
      </w:r>
    </w:p>
    <w:p w14:paraId="0440EE64" w14:textId="69CAE991" w:rsid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837ACE">
        <w:rPr>
          <w:rFonts w:ascii="Times New Roman" w:eastAsia="Times New Roman" w:hAnsi="Times New Roman"/>
          <w:sz w:val="28"/>
          <w:szCs w:val="28"/>
        </w:rPr>
        <w:t>) Заголовок и описание для баннера на сайте.</w:t>
      </w:r>
    </w:p>
    <w:p w14:paraId="654BD265" w14:textId="286F6008" w:rsidR="00F342E0" w:rsidRDefault="00F342E0" w:rsidP="00837ACE">
      <w:pPr>
        <w:tabs>
          <w:tab w:val="left" w:pos="284"/>
        </w:tabs>
        <w:spacing w:after="0"/>
        <w:ind w:firstLine="709"/>
        <w:jc w:val="both"/>
        <w:rPr>
          <w:rFonts w:ascii="Times New Roman" w:eastAsia="Times New Roman" w:hAnsi="Times New Roman"/>
          <w:sz w:val="28"/>
          <w:szCs w:val="28"/>
        </w:rPr>
      </w:pPr>
    </w:p>
    <w:p w14:paraId="3C4D8367" w14:textId="2EA8B587"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p>
    <w:p w14:paraId="53C3CC27" w14:textId="5292F262" w:rsid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837ACE">
        <w:rPr>
          <w:rFonts w:ascii="Times New Roman" w:eastAsia="Times New Roman" w:hAnsi="Times New Roman"/>
          <w:sz w:val="28"/>
          <w:szCs w:val="28"/>
        </w:rPr>
        <w:t>анк предлагает кредит на образование с низкой процентной ставкой. 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 опиши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(или схематично изобрази</w:t>
      </w:r>
      <w:r>
        <w:rPr>
          <w:rFonts w:ascii="Times New Roman" w:eastAsia="Times New Roman" w:hAnsi="Times New Roman"/>
          <w:sz w:val="28"/>
          <w:szCs w:val="28"/>
        </w:rPr>
        <w:t>те</w:t>
      </w:r>
      <w:r w:rsidRPr="00837ACE">
        <w:rPr>
          <w:rFonts w:ascii="Times New Roman" w:eastAsia="Times New Roman" w:hAnsi="Times New Roman"/>
          <w:sz w:val="28"/>
          <w:szCs w:val="28"/>
        </w:rPr>
        <w:t>) визуальную метафору, которая бы ярко передала идею «инвестиции в будущее».</w:t>
      </w:r>
    </w:p>
    <w:p w14:paraId="6A6968F3" w14:textId="68EC19D3" w:rsidR="00837ACE" w:rsidRDefault="00837ACE" w:rsidP="00837ACE">
      <w:pPr>
        <w:tabs>
          <w:tab w:val="left" w:pos="284"/>
        </w:tabs>
        <w:spacing w:after="0"/>
        <w:ind w:firstLine="709"/>
        <w:jc w:val="both"/>
        <w:rPr>
          <w:rFonts w:ascii="Times New Roman" w:eastAsia="Times New Roman" w:hAnsi="Times New Roman"/>
          <w:sz w:val="28"/>
          <w:szCs w:val="28"/>
        </w:rPr>
      </w:pPr>
    </w:p>
    <w:p w14:paraId="0C883D4C" w14:textId="7449E886"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p>
    <w:p w14:paraId="44A7B4E7" w14:textId="0A05B61B"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 xml:space="preserve">Для запуска нового парфюма с ароматом «ночной город» </w:t>
      </w:r>
      <w:r>
        <w:rPr>
          <w:rFonts w:ascii="Times New Roman" w:eastAsia="Times New Roman" w:hAnsi="Times New Roman"/>
          <w:sz w:val="28"/>
          <w:szCs w:val="28"/>
        </w:rPr>
        <w:t>опишите</w:t>
      </w:r>
      <w:r w:rsidRPr="00837ACE">
        <w:rPr>
          <w:rFonts w:ascii="Times New Roman" w:eastAsia="Times New Roman" w:hAnsi="Times New Roman"/>
          <w:sz w:val="28"/>
          <w:szCs w:val="28"/>
        </w:rPr>
        <w:t xml:space="preserve"> изображения, которые передадут нужную атмосферу для </w:t>
      </w:r>
      <w:proofErr w:type="spellStart"/>
      <w:r w:rsidRPr="00837ACE">
        <w:rPr>
          <w:rFonts w:ascii="Times New Roman" w:eastAsia="Times New Roman" w:hAnsi="Times New Roman"/>
          <w:sz w:val="28"/>
          <w:szCs w:val="28"/>
        </w:rPr>
        <w:t>мудборда</w:t>
      </w:r>
      <w:proofErr w:type="spellEnd"/>
      <w:r w:rsidRPr="00837ACE">
        <w:rPr>
          <w:rFonts w:ascii="Times New Roman" w:eastAsia="Times New Roman" w:hAnsi="Times New Roman"/>
          <w:sz w:val="28"/>
          <w:szCs w:val="28"/>
        </w:rPr>
        <w:t>. Включи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не менее 5 категорий: цветовая палитра, текстуры, типографии, настроение, референсы.</w:t>
      </w:r>
    </w:p>
    <w:p w14:paraId="261E89FA" w14:textId="1827EFCB" w:rsidR="0026450B" w:rsidRDefault="0026450B" w:rsidP="00837ACE">
      <w:pPr>
        <w:tabs>
          <w:tab w:val="left" w:pos="284"/>
        </w:tabs>
        <w:spacing w:after="0"/>
        <w:ind w:firstLine="709"/>
        <w:jc w:val="both"/>
        <w:rPr>
          <w:rFonts w:ascii="Times New Roman" w:eastAsia="Times New Roman" w:hAnsi="Times New Roman"/>
          <w:sz w:val="28"/>
          <w:szCs w:val="28"/>
        </w:rPr>
      </w:pPr>
    </w:p>
    <w:p w14:paraId="71A1F81B" w14:textId="4C0DFBA1"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p>
    <w:p w14:paraId="675BFBC3" w14:textId="7B234B0E" w:rsidR="00837ACE" w:rsidRDefault="00837ACE" w:rsidP="00837ACE">
      <w:pPr>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w:t>
      </w:r>
      <w:r w:rsidR="00A758C0">
        <w:rPr>
          <w:rFonts w:ascii="Times New Roman" w:eastAsia="Times New Roman" w:hAnsi="Times New Roman"/>
          <w:sz w:val="28"/>
          <w:szCs w:val="28"/>
        </w:rPr>
        <w:t xml:space="preserve">3 </w:t>
      </w:r>
      <w:r w:rsidRPr="00837ACE">
        <w:rPr>
          <w:rFonts w:ascii="Times New Roman" w:eastAsia="Times New Roman" w:hAnsi="Times New Roman"/>
          <w:sz w:val="28"/>
          <w:szCs w:val="28"/>
        </w:rPr>
        <w:t xml:space="preserve">разных, но одинаково эффективных призывов к </w:t>
      </w:r>
      <w:r>
        <w:rPr>
          <w:rFonts w:ascii="Times New Roman" w:eastAsia="Times New Roman" w:hAnsi="Times New Roman"/>
          <w:sz w:val="28"/>
          <w:szCs w:val="28"/>
        </w:rPr>
        <w:t>д</w:t>
      </w:r>
      <w:r w:rsidRPr="00837ACE">
        <w:rPr>
          <w:rFonts w:ascii="Times New Roman" w:eastAsia="Times New Roman" w:hAnsi="Times New Roman"/>
          <w:sz w:val="28"/>
          <w:szCs w:val="28"/>
        </w:rPr>
        <w:t>ействию для сайта, продающего онлайн-курс по фотографии.</w:t>
      </w:r>
    </w:p>
    <w:p w14:paraId="5DE5F043" w14:textId="593F2603" w:rsidR="00837ACE" w:rsidRDefault="00837ACE" w:rsidP="00837ACE">
      <w:pPr>
        <w:spacing w:after="0"/>
        <w:ind w:firstLine="709"/>
        <w:jc w:val="both"/>
        <w:rPr>
          <w:rFonts w:ascii="Times New Roman" w:eastAsia="Times New Roman" w:hAnsi="Times New Roman"/>
          <w:sz w:val="28"/>
          <w:szCs w:val="28"/>
        </w:rPr>
      </w:pPr>
    </w:p>
    <w:p w14:paraId="370920C2" w14:textId="03EF5F12"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13.</w:t>
      </w:r>
    </w:p>
    <w:p w14:paraId="66A21B9A" w14:textId="2372574A" w:rsidR="00837ACE" w:rsidRDefault="00837ACE" w:rsidP="00837ACE">
      <w:pPr>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Разработай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идею рекламной кампании для нового энергетического напитка, которая будет последовательно раскрываться в трех каналах: </w:t>
      </w:r>
      <w:r w:rsidR="00C976AB">
        <w:rPr>
          <w:rFonts w:ascii="Times New Roman" w:eastAsia="Times New Roman" w:hAnsi="Times New Roman"/>
          <w:sz w:val="28"/>
          <w:szCs w:val="28"/>
        </w:rPr>
        <w:t>ВКонтакте</w:t>
      </w:r>
      <w:r w:rsidRPr="00837ACE">
        <w:rPr>
          <w:rFonts w:ascii="Times New Roman" w:eastAsia="Times New Roman" w:hAnsi="Times New Roman"/>
          <w:sz w:val="28"/>
          <w:szCs w:val="28"/>
        </w:rPr>
        <w:t xml:space="preserve"> (анонс и вовлечение), наружная реклама (узнаваемость), интерактивный сайт (финализация действия). Опиши</w:t>
      </w:r>
      <w:r w:rsidR="00C976AB">
        <w:rPr>
          <w:rFonts w:ascii="Times New Roman" w:eastAsia="Times New Roman" w:hAnsi="Times New Roman"/>
          <w:sz w:val="28"/>
          <w:szCs w:val="28"/>
        </w:rPr>
        <w:t>те</w:t>
      </w:r>
      <w:r w:rsidRPr="00837ACE">
        <w:rPr>
          <w:rFonts w:ascii="Times New Roman" w:eastAsia="Times New Roman" w:hAnsi="Times New Roman"/>
          <w:sz w:val="28"/>
          <w:szCs w:val="28"/>
        </w:rPr>
        <w:t xml:space="preserve"> идею для каждого этапа.</w:t>
      </w:r>
    </w:p>
    <w:p w14:paraId="14B82266" w14:textId="770C61B1" w:rsidR="00C976AB" w:rsidRDefault="00C976AB" w:rsidP="00837ACE">
      <w:pPr>
        <w:spacing w:after="0"/>
        <w:ind w:firstLine="709"/>
        <w:jc w:val="both"/>
        <w:rPr>
          <w:rFonts w:ascii="Times New Roman" w:eastAsia="Times New Roman" w:hAnsi="Times New Roman"/>
          <w:sz w:val="28"/>
          <w:szCs w:val="28"/>
        </w:rPr>
      </w:pPr>
    </w:p>
    <w:p w14:paraId="6A8ABA56" w14:textId="2295322D" w:rsidR="00C976AB" w:rsidRPr="0026450B" w:rsidRDefault="00C976AB" w:rsidP="00C976A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14.</w:t>
      </w:r>
    </w:p>
    <w:p w14:paraId="310CBDCF" w14:textId="34499F7C" w:rsidR="00C976AB" w:rsidRPr="00837ACE" w:rsidRDefault="00C976AB" w:rsidP="00837ACE">
      <w:pPr>
        <w:spacing w:after="0"/>
        <w:ind w:firstLine="709"/>
        <w:jc w:val="both"/>
        <w:rPr>
          <w:rFonts w:ascii="Times New Roman" w:eastAsia="Times New Roman" w:hAnsi="Times New Roman"/>
          <w:sz w:val="28"/>
          <w:szCs w:val="28"/>
        </w:rPr>
      </w:pPr>
      <w:r w:rsidRPr="00C976AB">
        <w:rPr>
          <w:rFonts w:ascii="Times New Roman" w:eastAsia="Times New Roman" w:hAnsi="Times New Roman"/>
          <w:sz w:val="28"/>
          <w:szCs w:val="28"/>
        </w:rPr>
        <w:t>Создай</w:t>
      </w:r>
      <w:r>
        <w:rPr>
          <w:rFonts w:ascii="Times New Roman" w:eastAsia="Times New Roman" w:hAnsi="Times New Roman"/>
          <w:sz w:val="28"/>
          <w:szCs w:val="28"/>
        </w:rPr>
        <w:t>те</w:t>
      </w:r>
      <w:r w:rsidRPr="00C976AB">
        <w:rPr>
          <w:rFonts w:ascii="Times New Roman" w:eastAsia="Times New Roman" w:hAnsi="Times New Roman"/>
          <w:sz w:val="28"/>
          <w:szCs w:val="28"/>
        </w:rPr>
        <w:t xml:space="preserve"> примерный макет поста в </w:t>
      </w:r>
      <w:r>
        <w:rPr>
          <w:rFonts w:ascii="Times New Roman" w:eastAsia="Times New Roman" w:hAnsi="Times New Roman"/>
          <w:sz w:val="28"/>
          <w:szCs w:val="28"/>
        </w:rPr>
        <w:t>ВКонтакте</w:t>
      </w:r>
      <w:r w:rsidRPr="00C976AB">
        <w:rPr>
          <w:rFonts w:ascii="Times New Roman" w:eastAsia="Times New Roman" w:hAnsi="Times New Roman"/>
          <w:sz w:val="28"/>
          <w:szCs w:val="28"/>
        </w:rPr>
        <w:t xml:space="preserve"> для продвижения тура в горы. Определи</w:t>
      </w:r>
      <w:r>
        <w:rPr>
          <w:rFonts w:ascii="Times New Roman" w:eastAsia="Times New Roman" w:hAnsi="Times New Roman"/>
          <w:sz w:val="28"/>
          <w:szCs w:val="28"/>
        </w:rPr>
        <w:t>те</w:t>
      </w:r>
      <w:r w:rsidRPr="00C976AB">
        <w:rPr>
          <w:rFonts w:ascii="Times New Roman" w:eastAsia="Times New Roman" w:hAnsi="Times New Roman"/>
          <w:sz w:val="28"/>
          <w:szCs w:val="28"/>
        </w:rPr>
        <w:t>, где будет расположен заголовок, основной текст, ключевое изображение</w:t>
      </w:r>
      <w:r>
        <w:rPr>
          <w:rFonts w:ascii="Times New Roman" w:eastAsia="Times New Roman" w:hAnsi="Times New Roman"/>
          <w:sz w:val="28"/>
          <w:szCs w:val="28"/>
        </w:rPr>
        <w:t xml:space="preserve"> и</w:t>
      </w:r>
      <w:r w:rsidRPr="00C976AB">
        <w:rPr>
          <w:rFonts w:ascii="Times New Roman" w:eastAsia="Times New Roman" w:hAnsi="Times New Roman"/>
          <w:sz w:val="28"/>
          <w:szCs w:val="28"/>
        </w:rPr>
        <w:t xml:space="preserve"> логотип</w:t>
      </w:r>
      <w:r>
        <w:rPr>
          <w:rFonts w:ascii="Times New Roman" w:eastAsia="Times New Roman" w:hAnsi="Times New Roman"/>
          <w:sz w:val="28"/>
          <w:szCs w:val="28"/>
        </w:rPr>
        <w:t>.</w:t>
      </w:r>
    </w:p>
    <w:p w14:paraId="4F270B3F" w14:textId="07781A83" w:rsidR="00837ACE" w:rsidRDefault="00837ACE" w:rsidP="0026450B">
      <w:pPr>
        <w:tabs>
          <w:tab w:val="left" w:pos="284"/>
        </w:tabs>
        <w:spacing w:after="0"/>
        <w:ind w:firstLine="709"/>
        <w:jc w:val="both"/>
        <w:rPr>
          <w:rFonts w:ascii="Times New Roman" w:eastAsia="Times New Roman" w:hAnsi="Times New Roman"/>
          <w:sz w:val="28"/>
          <w:szCs w:val="28"/>
        </w:rPr>
      </w:pPr>
    </w:p>
    <w:p w14:paraId="1F96CDC6" w14:textId="5AED4D59" w:rsidR="00C976AB" w:rsidRPr="0026450B" w:rsidRDefault="00C976AB" w:rsidP="00C976A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15.</w:t>
      </w:r>
    </w:p>
    <w:p w14:paraId="259DCB7D" w14:textId="5DEE2FF6" w:rsidR="00C976AB" w:rsidRPr="0026450B" w:rsidRDefault="00C976AB" w:rsidP="0026450B">
      <w:pPr>
        <w:tabs>
          <w:tab w:val="left" w:pos="284"/>
        </w:tabs>
        <w:spacing w:after="0"/>
        <w:ind w:firstLine="709"/>
        <w:jc w:val="both"/>
        <w:rPr>
          <w:rFonts w:ascii="Times New Roman" w:eastAsia="Times New Roman" w:hAnsi="Times New Roman"/>
          <w:sz w:val="28"/>
          <w:szCs w:val="28"/>
        </w:rPr>
      </w:pPr>
      <w:r w:rsidRPr="00C976AB">
        <w:rPr>
          <w:rFonts w:ascii="Times New Roman" w:eastAsia="Times New Roman" w:hAnsi="Times New Roman"/>
          <w:sz w:val="28"/>
          <w:szCs w:val="28"/>
        </w:rPr>
        <w:t>Придумай</w:t>
      </w:r>
      <w:r>
        <w:rPr>
          <w:rFonts w:ascii="Times New Roman" w:eastAsia="Times New Roman" w:hAnsi="Times New Roman"/>
          <w:sz w:val="28"/>
          <w:szCs w:val="28"/>
        </w:rPr>
        <w:t>те</w:t>
      </w:r>
      <w:r w:rsidRPr="00C976AB">
        <w:rPr>
          <w:rFonts w:ascii="Times New Roman" w:eastAsia="Times New Roman" w:hAnsi="Times New Roman"/>
          <w:sz w:val="28"/>
          <w:szCs w:val="28"/>
        </w:rPr>
        <w:t xml:space="preserve"> концепцию конкурса для бренда кофе, который побудит пользователей делиться контентом с продуктом в соцсетях. Какой механикой и хештегом это можно организовать?</w:t>
      </w:r>
    </w:p>
    <w:p w14:paraId="2135AB0E" w14:textId="22F006D6" w:rsidR="0026450B" w:rsidRPr="0026450B" w:rsidRDefault="0026450B" w:rsidP="0026450B">
      <w:pPr>
        <w:tabs>
          <w:tab w:val="left" w:pos="284"/>
        </w:tabs>
        <w:spacing w:after="0"/>
        <w:ind w:firstLine="709"/>
        <w:jc w:val="both"/>
        <w:rPr>
          <w:rFonts w:ascii="Times New Roman" w:eastAsia="Times New Roman" w:hAnsi="Times New Roman"/>
          <w:sz w:val="28"/>
          <w:szCs w:val="28"/>
        </w:rPr>
      </w:pPr>
    </w:p>
    <w:p w14:paraId="26DCF35A" w14:textId="6CD0D67B" w:rsidR="00C976AB" w:rsidRPr="00C976AB" w:rsidRDefault="00C976AB" w:rsidP="00077FE4">
      <w:pPr>
        <w:tabs>
          <w:tab w:val="left" w:pos="284"/>
        </w:tabs>
        <w:spacing w:after="0"/>
        <w:ind w:firstLine="709"/>
        <w:jc w:val="both"/>
        <w:rPr>
          <w:rFonts w:ascii="Times New Roman" w:eastAsia="Times New Roman" w:hAnsi="Times New Roman"/>
          <w:sz w:val="28"/>
          <w:szCs w:val="28"/>
          <w:u w:val="single"/>
        </w:rPr>
      </w:pPr>
      <w:r w:rsidRPr="00C976AB">
        <w:rPr>
          <w:rFonts w:ascii="Times New Roman" w:eastAsia="Times New Roman" w:hAnsi="Times New Roman"/>
          <w:sz w:val="28"/>
          <w:szCs w:val="28"/>
          <w:u w:val="single"/>
        </w:rPr>
        <w:t>МДК.04.0</w:t>
      </w:r>
      <w:r w:rsidR="00B42127">
        <w:rPr>
          <w:rFonts w:ascii="Times New Roman" w:eastAsia="Times New Roman" w:hAnsi="Times New Roman"/>
          <w:sz w:val="28"/>
          <w:szCs w:val="28"/>
          <w:u w:val="single"/>
        </w:rPr>
        <w:t>2</w:t>
      </w:r>
      <w:r w:rsidRPr="00C976AB">
        <w:rPr>
          <w:rFonts w:ascii="Times New Roman" w:eastAsia="Times New Roman" w:hAnsi="Times New Roman"/>
          <w:sz w:val="28"/>
          <w:szCs w:val="28"/>
          <w:u w:val="single"/>
        </w:rPr>
        <w:t xml:space="preserve"> профессионального модуля</w:t>
      </w:r>
    </w:p>
    <w:p w14:paraId="6C41E780" w14:textId="77777777" w:rsidR="00077FE4" w:rsidRDefault="00077FE4" w:rsidP="00077FE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375AF86F" w14:textId="425D064E" w:rsidR="00077FE4" w:rsidRDefault="00395083" w:rsidP="00395083">
      <w:pPr>
        <w:tabs>
          <w:tab w:val="left" w:pos="284"/>
        </w:tabs>
        <w:spacing w:after="0"/>
        <w:ind w:firstLine="709"/>
        <w:jc w:val="both"/>
        <w:rPr>
          <w:rFonts w:ascii="Times New Roman" w:eastAsia="Times New Roman" w:hAnsi="Times New Roman"/>
          <w:sz w:val="28"/>
          <w:szCs w:val="28"/>
        </w:rPr>
      </w:pPr>
      <w:r w:rsidRPr="00395083">
        <w:rPr>
          <w:rFonts w:ascii="Times New Roman" w:eastAsia="Times New Roman" w:hAnsi="Times New Roman"/>
          <w:sz w:val="28"/>
          <w:szCs w:val="28"/>
        </w:rPr>
        <w:lastRenderedPageBreak/>
        <w:t>Выбери</w:t>
      </w:r>
      <w:r>
        <w:rPr>
          <w:rFonts w:ascii="Times New Roman" w:eastAsia="Times New Roman" w:hAnsi="Times New Roman"/>
          <w:sz w:val="28"/>
          <w:szCs w:val="28"/>
        </w:rPr>
        <w:t>те</w:t>
      </w:r>
      <w:r w:rsidRPr="00395083">
        <w:rPr>
          <w:rFonts w:ascii="Times New Roman" w:eastAsia="Times New Roman" w:hAnsi="Times New Roman"/>
          <w:sz w:val="28"/>
          <w:szCs w:val="28"/>
        </w:rPr>
        <w:t xml:space="preserve"> известную торговую марку (например, </w:t>
      </w:r>
      <w:r>
        <w:rPr>
          <w:rFonts w:ascii="Times New Roman" w:eastAsia="Times New Roman" w:hAnsi="Times New Roman"/>
          <w:sz w:val="28"/>
          <w:szCs w:val="28"/>
        </w:rPr>
        <w:t>Добрый</w:t>
      </w:r>
      <w:r w:rsidRPr="00395083">
        <w:rPr>
          <w:rFonts w:ascii="Times New Roman" w:eastAsia="Times New Roman" w:hAnsi="Times New Roman"/>
          <w:sz w:val="28"/>
          <w:szCs w:val="28"/>
        </w:rPr>
        <w:t xml:space="preserve">, </w:t>
      </w:r>
      <w:proofErr w:type="spellStart"/>
      <w:r w:rsidRPr="00395083">
        <w:rPr>
          <w:rFonts w:ascii="Times New Roman" w:eastAsia="Times New Roman" w:hAnsi="Times New Roman"/>
          <w:sz w:val="28"/>
          <w:szCs w:val="28"/>
        </w:rPr>
        <w:t>Funday</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Alpen</w:t>
      </w:r>
      <w:proofErr w:type="spellEnd"/>
      <w:r w:rsidR="00EB1CD4" w:rsidRP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Gold</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Canon</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Tefal</w:t>
      </w:r>
      <w:proofErr w:type="spellEnd"/>
      <w:r w:rsidRPr="00395083">
        <w:rPr>
          <w:rFonts w:ascii="Times New Roman" w:eastAsia="Times New Roman" w:hAnsi="Times New Roman"/>
          <w:sz w:val="28"/>
          <w:szCs w:val="28"/>
        </w:rPr>
        <w:t>). Опиши</w:t>
      </w:r>
      <w:r w:rsidR="00EB1CD4">
        <w:rPr>
          <w:rFonts w:ascii="Times New Roman" w:eastAsia="Times New Roman" w:hAnsi="Times New Roman"/>
          <w:sz w:val="28"/>
          <w:szCs w:val="28"/>
        </w:rPr>
        <w:t>те</w:t>
      </w:r>
      <w:r w:rsidRPr="00395083">
        <w:rPr>
          <w:rFonts w:ascii="Times New Roman" w:eastAsia="Times New Roman" w:hAnsi="Times New Roman"/>
          <w:sz w:val="28"/>
          <w:szCs w:val="28"/>
        </w:rPr>
        <w:t xml:space="preserve"> кратко её целевую аудиторию: возраст, основные интересы и 1-2 платформы в соцсетях, где её проще всего найти.</w:t>
      </w:r>
    </w:p>
    <w:p w14:paraId="05C7A79F" w14:textId="57762499" w:rsidR="00EB1CD4" w:rsidRDefault="00EB1CD4" w:rsidP="00395083">
      <w:pPr>
        <w:tabs>
          <w:tab w:val="left" w:pos="284"/>
        </w:tabs>
        <w:spacing w:after="0"/>
        <w:ind w:firstLine="709"/>
        <w:jc w:val="both"/>
        <w:rPr>
          <w:rFonts w:ascii="Times New Roman" w:eastAsia="Times New Roman" w:hAnsi="Times New Roman"/>
          <w:sz w:val="28"/>
          <w:szCs w:val="28"/>
        </w:rPr>
      </w:pPr>
    </w:p>
    <w:p w14:paraId="7C9B4B52" w14:textId="24AAD3DA"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4EC1D9E3" w14:textId="488E128F" w:rsidR="00EB1CD4" w:rsidRDefault="00EB1CD4" w:rsidP="00395083">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Составь</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контент-план для аккаунта кофейни на 7 дней. Включи</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туда 3 типа постов: продающий (про новый десерт), развлекательный (смешной мем про кофе) и вовлекающий (опрос "Какой кофе вы предпочитаете?").</w:t>
      </w:r>
    </w:p>
    <w:p w14:paraId="0D6AD2EA" w14:textId="562A221D" w:rsidR="00EB1CD4" w:rsidRDefault="00EB1CD4" w:rsidP="00395083">
      <w:pPr>
        <w:tabs>
          <w:tab w:val="left" w:pos="284"/>
        </w:tabs>
        <w:spacing w:after="0"/>
        <w:ind w:firstLine="709"/>
        <w:jc w:val="both"/>
        <w:rPr>
          <w:rFonts w:ascii="Times New Roman" w:eastAsia="Times New Roman" w:hAnsi="Times New Roman"/>
          <w:sz w:val="28"/>
          <w:szCs w:val="28"/>
        </w:rPr>
      </w:pPr>
    </w:p>
    <w:p w14:paraId="559D5A9A" w14:textId="10A9A170"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p>
    <w:p w14:paraId="4B10B808" w14:textId="56A2F0D8" w:rsidR="00EB1CD4" w:rsidRDefault="00EB1CD4" w:rsidP="00EB1CD4">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Придумай</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3 варианта заголовка для поста о запуске онлайн-курса по английскому языку. Варианты должны быть направлены на разные эмоции: </w:t>
      </w:r>
      <w:proofErr w:type="spellStart"/>
      <w:r w:rsidRPr="00EB1CD4">
        <w:rPr>
          <w:rFonts w:ascii="Times New Roman" w:eastAsia="Times New Roman" w:hAnsi="Times New Roman"/>
          <w:sz w:val="28"/>
          <w:szCs w:val="28"/>
        </w:rPr>
        <w:t>benefit</w:t>
      </w:r>
      <w:proofErr w:type="spellEnd"/>
      <w:r w:rsidRPr="00EB1CD4">
        <w:rPr>
          <w:rFonts w:ascii="Times New Roman" w:eastAsia="Times New Roman" w:hAnsi="Times New Roman"/>
          <w:sz w:val="28"/>
          <w:szCs w:val="28"/>
        </w:rPr>
        <w:t xml:space="preserve"> (выгода), </w:t>
      </w:r>
      <w:proofErr w:type="spellStart"/>
      <w:r w:rsidRPr="00EB1CD4">
        <w:rPr>
          <w:rFonts w:ascii="Times New Roman" w:eastAsia="Times New Roman" w:hAnsi="Times New Roman"/>
          <w:sz w:val="28"/>
          <w:szCs w:val="28"/>
        </w:rPr>
        <w:t>curiosity</w:t>
      </w:r>
      <w:proofErr w:type="spellEnd"/>
      <w:r w:rsidRPr="00EB1CD4">
        <w:rPr>
          <w:rFonts w:ascii="Times New Roman" w:eastAsia="Times New Roman" w:hAnsi="Times New Roman"/>
          <w:sz w:val="28"/>
          <w:szCs w:val="28"/>
        </w:rPr>
        <w:t xml:space="preserve"> (любопытство), </w:t>
      </w:r>
      <w:proofErr w:type="spellStart"/>
      <w:r w:rsidRPr="00EB1CD4">
        <w:rPr>
          <w:rFonts w:ascii="Times New Roman" w:eastAsia="Times New Roman" w:hAnsi="Times New Roman"/>
          <w:sz w:val="28"/>
          <w:szCs w:val="28"/>
        </w:rPr>
        <w:t>problem</w:t>
      </w:r>
      <w:proofErr w:type="spellEnd"/>
      <w:r w:rsidRPr="00EB1CD4">
        <w:rPr>
          <w:rFonts w:ascii="Times New Roman" w:eastAsia="Times New Roman" w:hAnsi="Times New Roman"/>
          <w:sz w:val="28"/>
          <w:szCs w:val="28"/>
        </w:rPr>
        <w:t xml:space="preserve"> (решение проблемы).</w:t>
      </w:r>
    </w:p>
    <w:p w14:paraId="43FE8049" w14:textId="158C46FD" w:rsidR="00EB1CD4" w:rsidRDefault="00EB1CD4" w:rsidP="00EB1CD4">
      <w:pPr>
        <w:tabs>
          <w:tab w:val="left" w:pos="284"/>
        </w:tabs>
        <w:spacing w:after="0"/>
        <w:ind w:firstLine="709"/>
        <w:jc w:val="both"/>
        <w:rPr>
          <w:rFonts w:ascii="Times New Roman" w:eastAsia="Times New Roman" w:hAnsi="Times New Roman"/>
          <w:sz w:val="28"/>
          <w:szCs w:val="28"/>
        </w:rPr>
      </w:pPr>
    </w:p>
    <w:p w14:paraId="19022C35" w14:textId="21A3456A"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p>
    <w:p w14:paraId="418C22EA" w14:textId="0A9FC785" w:rsidR="00EB1CD4" w:rsidRDefault="00EB1CD4" w:rsidP="00EB1CD4">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Напиши</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краткое, но убедительное описание (3-4 предложения) для обычной школьной тетради, представив её как стильный и функциональный аксессуар для студентов. </w:t>
      </w:r>
    </w:p>
    <w:p w14:paraId="2EB5F2DD" w14:textId="77777777" w:rsidR="00EB1CD4" w:rsidRPr="00EB1CD4" w:rsidRDefault="00EB1CD4" w:rsidP="00EB1CD4">
      <w:pPr>
        <w:tabs>
          <w:tab w:val="left" w:pos="284"/>
        </w:tabs>
        <w:spacing w:after="0"/>
        <w:ind w:firstLine="709"/>
        <w:jc w:val="both"/>
        <w:rPr>
          <w:rFonts w:ascii="Times New Roman" w:eastAsia="Times New Roman" w:hAnsi="Times New Roman"/>
          <w:b/>
          <w:bCs/>
          <w:sz w:val="28"/>
          <w:szCs w:val="28"/>
        </w:rPr>
      </w:pPr>
    </w:p>
    <w:p w14:paraId="33F9A0EF" w14:textId="5939D867"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p>
    <w:p w14:paraId="296B9AD6" w14:textId="4DA44F2C" w:rsidR="00EB1CD4"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Напиши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текст короткого </w:t>
      </w:r>
      <w:proofErr w:type="spellStart"/>
      <w:r w:rsidRPr="0089570E">
        <w:rPr>
          <w:rFonts w:ascii="Times New Roman" w:eastAsia="Times New Roman" w:hAnsi="Times New Roman"/>
          <w:sz w:val="28"/>
          <w:szCs w:val="28"/>
        </w:rPr>
        <w:t>email</w:t>
      </w:r>
      <w:proofErr w:type="spellEnd"/>
      <w:r w:rsidRPr="0089570E">
        <w:rPr>
          <w:rFonts w:ascii="Times New Roman" w:eastAsia="Times New Roman" w:hAnsi="Times New Roman"/>
          <w:sz w:val="28"/>
          <w:szCs w:val="28"/>
        </w:rPr>
        <w:t>-письма для клиентов книжного магазина, которые давно не делали заказ. Цель — вернуть их с персональной скидкой 15%.</w:t>
      </w:r>
    </w:p>
    <w:p w14:paraId="337E30AA" w14:textId="0B1DAFE5" w:rsidR="0089570E" w:rsidRDefault="0089570E" w:rsidP="00395083">
      <w:pPr>
        <w:tabs>
          <w:tab w:val="left" w:pos="284"/>
        </w:tabs>
        <w:spacing w:after="0"/>
        <w:ind w:firstLine="709"/>
        <w:jc w:val="both"/>
        <w:rPr>
          <w:rFonts w:ascii="Times New Roman" w:eastAsia="Times New Roman" w:hAnsi="Times New Roman"/>
          <w:sz w:val="28"/>
          <w:szCs w:val="28"/>
        </w:rPr>
      </w:pPr>
    </w:p>
    <w:p w14:paraId="4E463043" w14:textId="6D7DA941"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p>
    <w:p w14:paraId="247BC048" w14:textId="4A2D99E2" w:rsidR="00EB1CD4" w:rsidRDefault="0089570E" w:rsidP="00395083">
      <w:pPr>
        <w:tabs>
          <w:tab w:val="left" w:pos="284"/>
        </w:tabs>
        <w:spacing w:after="0"/>
        <w:ind w:firstLine="709"/>
        <w:jc w:val="both"/>
        <w:rPr>
          <w:rFonts w:ascii="Times New Roman" w:eastAsia="Times New Roman" w:hAnsi="Times New Roman"/>
          <w:sz w:val="28"/>
          <w:szCs w:val="28"/>
        </w:rPr>
      </w:pPr>
      <w:bookmarkStart w:id="2" w:name="_GoBack"/>
      <w:r>
        <w:rPr>
          <w:rFonts w:ascii="Times New Roman" w:eastAsia="Times New Roman" w:hAnsi="Times New Roman"/>
          <w:sz w:val="28"/>
          <w:szCs w:val="28"/>
        </w:rPr>
        <w:t>Д</w:t>
      </w:r>
      <w:r w:rsidRPr="0089570E">
        <w:rPr>
          <w:rFonts w:ascii="Times New Roman" w:eastAsia="Times New Roman" w:hAnsi="Times New Roman"/>
          <w:sz w:val="28"/>
          <w:szCs w:val="28"/>
        </w:rPr>
        <w:t>ля прод</w:t>
      </w:r>
      <w:bookmarkEnd w:id="2"/>
      <w:r w:rsidRPr="0089570E">
        <w:rPr>
          <w:rFonts w:ascii="Times New Roman" w:eastAsia="Times New Roman" w:hAnsi="Times New Roman"/>
          <w:sz w:val="28"/>
          <w:szCs w:val="28"/>
        </w:rPr>
        <w:t>вижения услуг репетитора по математике среди старшеклассников выбери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2 наиболее подходящие рекламные площадки и кратко объясни свой выбор.</w:t>
      </w:r>
    </w:p>
    <w:p w14:paraId="009E7927" w14:textId="5A9A709C" w:rsidR="00EB1CD4" w:rsidRDefault="00EB1CD4" w:rsidP="00395083">
      <w:pPr>
        <w:tabs>
          <w:tab w:val="left" w:pos="284"/>
        </w:tabs>
        <w:spacing w:after="0"/>
        <w:ind w:firstLine="709"/>
        <w:jc w:val="both"/>
        <w:rPr>
          <w:rFonts w:ascii="Times New Roman" w:eastAsia="Times New Roman" w:hAnsi="Times New Roman"/>
          <w:sz w:val="28"/>
          <w:szCs w:val="28"/>
        </w:rPr>
      </w:pPr>
    </w:p>
    <w:p w14:paraId="7BFB29DA" w14:textId="201FD8B3"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p>
    <w:p w14:paraId="71DEE74A" w14:textId="03D3D536" w:rsidR="00EB1CD4"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Рассчитай</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условный бюджет на 7 дней для рекламы нового </w:t>
      </w:r>
      <w:r>
        <w:rPr>
          <w:rFonts w:ascii="Times New Roman" w:eastAsia="Times New Roman" w:hAnsi="Times New Roman"/>
          <w:sz w:val="28"/>
          <w:szCs w:val="28"/>
        </w:rPr>
        <w:t xml:space="preserve">магазина кроссовок в </w:t>
      </w:r>
      <w:proofErr w:type="spellStart"/>
      <w:r>
        <w:rPr>
          <w:rFonts w:ascii="Times New Roman" w:eastAsia="Times New Roman" w:hAnsi="Times New Roman"/>
          <w:sz w:val="28"/>
          <w:szCs w:val="28"/>
        </w:rPr>
        <w:t>ВКонтаке</w:t>
      </w:r>
      <w:proofErr w:type="spellEnd"/>
      <w:r w:rsidRPr="0089570E">
        <w:rPr>
          <w:rFonts w:ascii="Times New Roman" w:eastAsia="Times New Roman" w:hAnsi="Times New Roman"/>
          <w:sz w:val="28"/>
          <w:szCs w:val="28"/>
        </w:rPr>
        <w:t xml:space="preserve">. У </w:t>
      </w:r>
      <w:r>
        <w:rPr>
          <w:rFonts w:ascii="Times New Roman" w:eastAsia="Times New Roman" w:hAnsi="Times New Roman"/>
          <w:sz w:val="28"/>
          <w:szCs w:val="28"/>
        </w:rPr>
        <w:t>вас</w:t>
      </w:r>
      <w:r w:rsidRPr="0089570E">
        <w:rPr>
          <w:rFonts w:ascii="Times New Roman" w:eastAsia="Times New Roman" w:hAnsi="Times New Roman"/>
          <w:sz w:val="28"/>
          <w:szCs w:val="28"/>
        </w:rPr>
        <w:t xml:space="preserve"> есть 5000 рублей. Как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распредели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их: на один </w:t>
      </w:r>
      <w:r>
        <w:rPr>
          <w:rFonts w:ascii="Times New Roman" w:eastAsia="Times New Roman" w:hAnsi="Times New Roman"/>
          <w:sz w:val="28"/>
          <w:szCs w:val="28"/>
        </w:rPr>
        <w:t xml:space="preserve">большой </w:t>
      </w:r>
      <w:r w:rsidRPr="0089570E">
        <w:rPr>
          <w:rFonts w:ascii="Times New Roman" w:eastAsia="Times New Roman" w:hAnsi="Times New Roman"/>
          <w:sz w:val="28"/>
          <w:szCs w:val="28"/>
        </w:rPr>
        <w:t xml:space="preserve">пост или на несколько простых </w:t>
      </w:r>
      <w:proofErr w:type="spellStart"/>
      <w:r w:rsidRPr="0089570E">
        <w:rPr>
          <w:rFonts w:ascii="Times New Roman" w:eastAsia="Times New Roman" w:hAnsi="Times New Roman"/>
          <w:sz w:val="28"/>
          <w:szCs w:val="28"/>
        </w:rPr>
        <w:t>сторис</w:t>
      </w:r>
      <w:proofErr w:type="spellEnd"/>
      <w:r w:rsidRPr="0089570E">
        <w:rPr>
          <w:rFonts w:ascii="Times New Roman" w:eastAsia="Times New Roman" w:hAnsi="Times New Roman"/>
          <w:sz w:val="28"/>
          <w:szCs w:val="28"/>
        </w:rPr>
        <w:t>? Объясни</w:t>
      </w:r>
      <w:r>
        <w:rPr>
          <w:rFonts w:ascii="Times New Roman" w:eastAsia="Times New Roman" w:hAnsi="Times New Roman"/>
          <w:sz w:val="28"/>
          <w:szCs w:val="28"/>
        </w:rPr>
        <w:t>те свое</w:t>
      </w:r>
      <w:r w:rsidRPr="0089570E">
        <w:rPr>
          <w:rFonts w:ascii="Times New Roman" w:eastAsia="Times New Roman" w:hAnsi="Times New Roman"/>
          <w:sz w:val="28"/>
          <w:szCs w:val="28"/>
        </w:rPr>
        <w:t xml:space="preserve"> решение.</w:t>
      </w:r>
    </w:p>
    <w:p w14:paraId="10793971" w14:textId="159D5608" w:rsidR="0089570E" w:rsidRDefault="0089570E" w:rsidP="00395083">
      <w:pPr>
        <w:tabs>
          <w:tab w:val="left" w:pos="284"/>
        </w:tabs>
        <w:spacing w:after="0"/>
        <w:ind w:firstLine="709"/>
        <w:jc w:val="both"/>
        <w:rPr>
          <w:rFonts w:ascii="Times New Roman" w:eastAsia="Times New Roman" w:hAnsi="Times New Roman"/>
          <w:sz w:val="28"/>
          <w:szCs w:val="28"/>
        </w:rPr>
      </w:pPr>
    </w:p>
    <w:p w14:paraId="5622DF9C" w14:textId="5A38C0AB"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p>
    <w:p w14:paraId="4FFA2A4D" w14:textId="6319EB95" w:rsidR="0089570E"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Представь</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что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настраивае</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рекламу цветочного магазина ко Дню матери. Опиши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3 параметра аудитории (например, пол, возраст, интересы), которые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укаже</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в настройках таргетинга.</w:t>
      </w:r>
    </w:p>
    <w:p w14:paraId="1EA52F64" w14:textId="77777777"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(ситуация) №</w:t>
      </w:r>
      <w:r>
        <w:rPr>
          <w:rFonts w:ascii="Times New Roman" w:eastAsia="Times New Roman" w:hAnsi="Times New Roman"/>
          <w:b/>
          <w:bCs/>
          <w:sz w:val="28"/>
          <w:szCs w:val="28"/>
        </w:rPr>
        <w:t>9.</w:t>
      </w:r>
    </w:p>
    <w:p w14:paraId="6CF18768" w14:textId="38F0CAB1" w:rsidR="0089570E" w:rsidRPr="0089570E" w:rsidRDefault="0089570E" w:rsidP="0089570E">
      <w:pPr>
        <w:tabs>
          <w:tab w:val="left" w:pos="284"/>
        </w:tabs>
        <w:spacing w:after="0"/>
        <w:ind w:firstLine="709"/>
        <w:jc w:val="both"/>
        <w:rPr>
          <w:rFonts w:ascii="Times New Roman" w:eastAsia="Times New Roman" w:hAnsi="Times New Roman"/>
          <w:b/>
          <w:bCs/>
          <w:sz w:val="28"/>
          <w:szCs w:val="28"/>
        </w:rPr>
      </w:pPr>
      <w:r w:rsidRPr="0089570E">
        <w:rPr>
          <w:rFonts w:ascii="Times New Roman" w:eastAsia="Times New Roman" w:hAnsi="Times New Roman"/>
          <w:sz w:val="28"/>
          <w:szCs w:val="28"/>
        </w:rPr>
        <w:t>Опиши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концепцию 1 фотографии для рекламы рюкзака. Фото должно подчеркивать его главное преимущество — "удобство и много карманов".</w:t>
      </w:r>
    </w:p>
    <w:p w14:paraId="746FA53E" w14:textId="089CB1BC" w:rsidR="0089570E" w:rsidRDefault="0089570E" w:rsidP="00395083">
      <w:pPr>
        <w:tabs>
          <w:tab w:val="left" w:pos="284"/>
        </w:tabs>
        <w:spacing w:after="0"/>
        <w:ind w:firstLine="709"/>
        <w:jc w:val="both"/>
        <w:rPr>
          <w:rFonts w:ascii="Times New Roman" w:eastAsia="Times New Roman" w:hAnsi="Times New Roman"/>
          <w:sz w:val="28"/>
          <w:szCs w:val="28"/>
        </w:rPr>
      </w:pPr>
    </w:p>
    <w:p w14:paraId="5A4C8A0C" w14:textId="296B7C58"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p>
    <w:p w14:paraId="7E5B2D12" w14:textId="2EADDA24" w:rsidR="0089570E"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Напиши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разных призыва к действию для кнопки на сайте интернет-магазина: один — срочный, второй — с выгодой, третий — мягкий.</w:t>
      </w:r>
    </w:p>
    <w:p w14:paraId="539E67A5" w14:textId="5E966766" w:rsidR="00EB1CD4" w:rsidRDefault="00EB1CD4" w:rsidP="00395083">
      <w:pPr>
        <w:tabs>
          <w:tab w:val="left" w:pos="284"/>
        </w:tabs>
        <w:spacing w:after="0"/>
        <w:ind w:firstLine="709"/>
        <w:jc w:val="both"/>
        <w:rPr>
          <w:rFonts w:ascii="Times New Roman" w:eastAsia="Times New Roman" w:hAnsi="Times New Roman"/>
          <w:sz w:val="28"/>
          <w:szCs w:val="28"/>
        </w:rPr>
      </w:pPr>
    </w:p>
    <w:p w14:paraId="2A2A3E71" w14:textId="698DE171"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p>
    <w:p w14:paraId="4B09A978" w14:textId="5B0ECD5E" w:rsidR="00B23328"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Для нового фитнес-браслета придумай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разные цели для рекламного поста: одна — для узнаваемости, вторая — для переходов на сайт, третья — для сбора заявок.</w:t>
      </w:r>
    </w:p>
    <w:p w14:paraId="7D243ACD" w14:textId="71F0BED5" w:rsidR="00EB1CD4" w:rsidRDefault="00EB1CD4" w:rsidP="00395083">
      <w:pPr>
        <w:tabs>
          <w:tab w:val="left" w:pos="284"/>
        </w:tabs>
        <w:spacing w:after="0"/>
        <w:ind w:firstLine="709"/>
        <w:jc w:val="both"/>
        <w:rPr>
          <w:rFonts w:ascii="Times New Roman" w:eastAsia="Times New Roman" w:hAnsi="Times New Roman"/>
          <w:sz w:val="28"/>
          <w:szCs w:val="28"/>
        </w:rPr>
      </w:pPr>
    </w:p>
    <w:p w14:paraId="534672DA" w14:textId="2FFCD05D"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p>
    <w:p w14:paraId="2A3EC3B4" w14:textId="050BCE0C" w:rsidR="00B23328" w:rsidRPr="00B23328" w:rsidRDefault="00B23328" w:rsidP="00B23328">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Схематично нарисуй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(или опиши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словами) макет для </w:t>
      </w:r>
      <w:proofErr w:type="spellStart"/>
      <w:r w:rsidRPr="00B23328">
        <w:rPr>
          <w:rFonts w:ascii="Times New Roman" w:eastAsia="Times New Roman" w:hAnsi="Times New Roman"/>
          <w:sz w:val="28"/>
          <w:szCs w:val="28"/>
        </w:rPr>
        <w:t>Stories</w:t>
      </w:r>
      <w:proofErr w:type="spellEnd"/>
      <w:r w:rsidRPr="00B23328">
        <w:rPr>
          <w:rFonts w:ascii="Times New Roman" w:eastAsia="Times New Roman" w:hAnsi="Times New Roman"/>
          <w:sz w:val="28"/>
          <w:szCs w:val="28"/>
        </w:rPr>
        <w:t>, рекламирующий скидку в магазине одежды. Где будет расположен текст, фото товара и кнопка "Узнать больше"?</w:t>
      </w:r>
    </w:p>
    <w:p w14:paraId="37847F85" w14:textId="711CE502" w:rsidR="00EB1CD4" w:rsidRDefault="00EB1CD4" w:rsidP="00395083">
      <w:pPr>
        <w:tabs>
          <w:tab w:val="left" w:pos="284"/>
        </w:tabs>
        <w:spacing w:after="0"/>
        <w:ind w:firstLine="709"/>
        <w:jc w:val="both"/>
        <w:rPr>
          <w:rFonts w:ascii="Times New Roman" w:eastAsia="Times New Roman" w:hAnsi="Times New Roman"/>
          <w:sz w:val="28"/>
          <w:szCs w:val="28"/>
        </w:rPr>
      </w:pPr>
    </w:p>
    <w:p w14:paraId="30742D8C" w14:textId="5AF8F023"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13.</w:t>
      </w:r>
    </w:p>
    <w:p w14:paraId="7C8A79CE" w14:textId="08CDE1E9" w:rsidR="00EB1CD4"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Для бренда натуральной косметики подбери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ключевых цвета и 1-2 типа шрифтов, которые будут передавать его эко-дружественность. Обоснуй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выбор в 2-х предложениях.</w:t>
      </w:r>
    </w:p>
    <w:p w14:paraId="5D606562" w14:textId="561E5437" w:rsidR="00B23328" w:rsidRDefault="00B23328" w:rsidP="00395083">
      <w:pPr>
        <w:tabs>
          <w:tab w:val="left" w:pos="284"/>
        </w:tabs>
        <w:spacing w:after="0"/>
        <w:ind w:firstLine="709"/>
        <w:jc w:val="both"/>
        <w:rPr>
          <w:rFonts w:ascii="Times New Roman" w:eastAsia="Times New Roman" w:hAnsi="Times New Roman"/>
          <w:sz w:val="28"/>
          <w:szCs w:val="28"/>
        </w:rPr>
      </w:pPr>
    </w:p>
    <w:p w14:paraId="081B6D90" w14:textId="7D7AF36E"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14.</w:t>
      </w:r>
    </w:p>
    <w:p w14:paraId="6491A63C" w14:textId="6A0C53C6" w:rsidR="00B23328" w:rsidRDefault="00B23328" w:rsidP="00395083">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Представьте, что ваш</w:t>
      </w:r>
      <w:r w:rsidRPr="00B23328">
        <w:rPr>
          <w:rFonts w:ascii="Times New Roman" w:eastAsia="Times New Roman" w:hAnsi="Times New Roman"/>
          <w:sz w:val="28"/>
          <w:szCs w:val="28"/>
        </w:rPr>
        <w:t xml:space="preserve"> пост с фотографией товара собрал много лайков, но мало переходов на сайт. Назови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2 возможные причины и предложи</w:t>
      </w:r>
      <w:r>
        <w:rPr>
          <w:rFonts w:ascii="Times New Roman" w:eastAsia="Times New Roman" w:hAnsi="Times New Roman"/>
          <w:sz w:val="28"/>
          <w:szCs w:val="28"/>
        </w:rPr>
        <w:t>те</w:t>
      </w:r>
      <w:r w:rsidRPr="00B23328">
        <w:rPr>
          <w:rFonts w:ascii="Times New Roman" w:eastAsia="Times New Roman" w:hAnsi="Times New Roman"/>
          <w:sz w:val="28"/>
          <w:szCs w:val="28"/>
        </w:rPr>
        <w:t>, что можно изменить в следующем посте.</w:t>
      </w:r>
    </w:p>
    <w:p w14:paraId="75F6B575" w14:textId="77777777" w:rsidR="00B23328" w:rsidRDefault="00B23328" w:rsidP="00395083">
      <w:pPr>
        <w:tabs>
          <w:tab w:val="left" w:pos="284"/>
        </w:tabs>
        <w:spacing w:after="0"/>
        <w:ind w:firstLine="709"/>
        <w:jc w:val="both"/>
        <w:rPr>
          <w:rFonts w:ascii="Times New Roman" w:eastAsia="Times New Roman" w:hAnsi="Times New Roman"/>
          <w:sz w:val="28"/>
          <w:szCs w:val="28"/>
        </w:rPr>
      </w:pPr>
    </w:p>
    <w:p w14:paraId="7BF19AB5" w14:textId="016F8504"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15.</w:t>
      </w:r>
    </w:p>
    <w:p w14:paraId="46FB62D4" w14:textId="1758932C" w:rsidR="00EB1CD4"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Составь</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шаблон простого еженедельного отчета для клиента. Включи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в него 5 ключевых метрик, которые покажут эффективность рекламного контента (например, охват, вовлеченность).</w:t>
      </w:r>
    </w:p>
    <w:p w14:paraId="0C88049A" w14:textId="592542B0" w:rsidR="00EB1CD4" w:rsidRDefault="00EB1CD4" w:rsidP="00395083">
      <w:pPr>
        <w:tabs>
          <w:tab w:val="left" w:pos="284"/>
        </w:tabs>
        <w:spacing w:after="0"/>
        <w:ind w:firstLine="709"/>
        <w:jc w:val="both"/>
        <w:rPr>
          <w:rFonts w:ascii="Times New Roman" w:eastAsia="Times New Roman" w:hAnsi="Times New Roman"/>
          <w:sz w:val="28"/>
          <w:szCs w:val="28"/>
        </w:rPr>
      </w:pPr>
    </w:p>
    <w:p w14:paraId="122935B1" w14:textId="77777777" w:rsidR="00F8231C" w:rsidRPr="008B54CE" w:rsidRDefault="00385067" w:rsidP="005B5FBB">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6A98584A" w14:textId="39B9506A"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077FE4"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w:t>
      </w:r>
      <w:r w:rsidRPr="00077FE4">
        <w:rPr>
          <w:rFonts w:ascii="Times New Roman" w:eastAsia="Times New Roman" w:hAnsi="Times New Roman"/>
          <w:sz w:val="28"/>
          <w:szCs w:val="28"/>
        </w:rPr>
        <w:t>ответы на дополнительные вопросы неправильные (отсутствуют).</w:t>
      </w:r>
    </w:p>
    <w:p w14:paraId="30430920" w14:textId="54522B00" w:rsidR="006C38AD" w:rsidRPr="00077FE4" w:rsidRDefault="006C38AD" w:rsidP="005B5FBB">
      <w:pPr>
        <w:tabs>
          <w:tab w:val="left" w:pos="284"/>
        </w:tabs>
        <w:spacing w:after="0"/>
        <w:ind w:firstLine="709"/>
        <w:jc w:val="both"/>
        <w:rPr>
          <w:rFonts w:ascii="Times New Roman" w:eastAsia="Times New Roman" w:hAnsi="Times New Roman"/>
          <w:b/>
          <w:bCs/>
          <w:sz w:val="28"/>
          <w:szCs w:val="28"/>
        </w:rPr>
      </w:pPr>
    </w:p>
    <w:p w14:paraId="7D84D79D" w14:textId="3BD71088" w:rsidR="00077FE4" w:rsidRPr="00077FE4" w:rsidRDefault="00F8231C" w:rsidP="002B2BDD">
      <w:pPr>
        <w:pStyle w:val="a9"/>
        <w:numPr>
          <w:ilvl w:val="1"/>
          <w:numId w:val="3"/>
        </w:numPr>
        <w:tabs>
          <w:tab w:val="left" w:pos="284"/>
        </w:tabs>
        <w:spacing w:after="0"/>
        <w:jc w:val="both"/>
        <w:rPr>
          <w:rFonts w:ascii="Times New Roman" w:eastAsia="Times New Roman" w:hAnsi="Times New Roman"/>
          <w:b/>
          <w:bCs/>
          <w:sz w:val="28"/>
          <w:szCs w:val="28"/>
        </w:rPr>
      </w:pPr>
      <w:r w:rsidRPr="00077FE4">
        <w:rPr>
          <w:rFonts w:ascii="Times New Roman" w:eastAsia="Times New Roman" w:hAnsi="Times New Roman"/>
          <w:b/>
          <w:bCs/>
          <w:sz w:val="28"/>
          <w:szCs w:val="28"/>
        </w:rPr>
        <w:t>Комплект тестовых заданий</w:t>
      </w:r>
      <w:r w:rsidR="00077FE4" w:rsidRPr="00077FE4">
        <w:t xml:space="preserve"> </w:t>
      </w:r>
      <w:r w:rsidR="00077FE4" w:rsidRPr="00077FE4">
        <w:rPr>
          <w:rFonts w:ascii="Times New Roman" w:eastAsia="Times New Roman" w:hAnsi="Times New Roman"/>
          <w:b/>
          <w:bCs/>
          <w:sz w:val="28"/>
          <w:szCs w:val="28"/>
        </w:rPr>
        <w:t>текущего контроля</w:t>
      </w:r>
    </w:p>
    <w:p w14:paraId="53F37D9A" w14:textId="77777777" w:rsidR="00077FE4" w:rsidRDefault="00077FE4" w:rsidP="00077FE4">
      <w:pPr>
        <w:pStyle w:val="a9"/>
        <w:tabs>
          <w:tab w:val="left" w:pos="284"/>
        </w:tabs>
        <w:spacing w:after="0"/>
        <w:ind w:left="432"/>
        <w:jc w:val="both"/>
        <w:rPr>
          <w:rFonts w:ascii="Times New Roman" w:eastAsia="Times New Roman" w:hAnsi="Times New Roman"/>
          <w:b/>
          <w:bCs/>
          <w:color w:val="FF0000"/>
          <w:sz w:val="28"/>
          <w:szCs w:val="28"/>
        </w:rPr>
      </w:pPr>
    </w:p>
    <w:p w14:paraId="497716E3" w14:textId="77777777" w:rsidR="004B4919" w:rsidRPr="004B4919" w:rsidRDefault="004B4919" w:rsidP="004B4919">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МДК.04.01 профессионального модуля</w:t>
      </w:r>
    </w:p>
    <w:p w14:paraId="10E33F75" w14:textId="01E2F45F" w:rsidR="00F8231C" w:rsidRDefault="00F8231C" w:rsidP="005B5FBB">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10E1728"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4D45F128" w14:textId="40B87FDD"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 Что такое «</w:t>
      </w:r>
      <w:proofErr w:type="spellStart"/>
      <w:r w:rsidRPr="000C207E">
        <w:rPr>
          <w:rFonts w:ascii="Times New Roman" w:eastAsia="Times New Roman" w:hAnsi="Times New Roman"/>
          <w:sz w:val="28"/>
          <w:szCs w:val="28"/>
        </w:rPr>
        <w:t>Big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Idea</w:t>
      </w:r>
      <w:proofErr w:type="spellEnd"/>
      <w:r w:rsidRPr="000C207E">
        <w:rPr>
          <w:rFonts w:ascii="Times New Roman" w:eastAsia="Times New Roman" w:hAnsi="Times New Roman"/>
          <w:sz w:val="28"/>
          <w:szCs w:val="28"/>
        </w:rPr>
        <w:t>» (Большая идея) в рекламе?</w:t>
      </w:r>
    </w:p>
    <w:p w14:paraId="0F415A5C"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Креативная концепция, объединяющая все элементы кампании</w:t>
      </w:r>
    </w:p>
    <w:p w14:paraId="59343231"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Самый дорогостоящий проект в портфолио агентства</w:t>
      </w:r>
    </w:p>
    <w:p w14:paraId="42767989"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Идея, которая нравится генеральному директору</w:t>
      </w:r>
    </w:p>
    <w:p w14:paraId="7AC5A4EB" w14:textId="1AA04C34"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Первый черновик рекламного сценария</w:t>
      </w:r>
    </w:p>
    <w:p w14:paraId="1298321F" w14:textId="149B132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0FFF6FA4"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2. Какой элемент НЕ является частью креативного брифа?</w:t>
      </w:r>
    </w:p>
    <w:p w14:paraId="556AADC2"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Целевая аудитория</w:t>
      </w:r>
    </w:p>
    <w:p w14:paraId="7898DABE"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Ключевое сообщение</w:t>
      </w:r>
    </w:p>
    <w:p w14:paraId="1B0CA11D"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Готовый макет баннера</w:t>
      </w:r>
    </w:p>
    <w:p w14:paraId="0DF6CFA7"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Цели кампании</w:t>
      </w:r>
    </w:p>
    <w:p w14:paraId="2FB97938"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2C61D64A"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3. Что означает аббревиатура UGC в рекламе?</w:t>
      </w:r>
    </w:p>
    <w:p w14:paraId="720E55DD"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Универсальный графический контент</w:t>
      </w:r>
    </w:p>
    <w:p w14:paraId="1941C1B6"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Пользовательский контент (</w:t>
      </w:r>
      <w:proofErr w:type="spellStart"/>
      <w:r w:rsidRPr="000C207E">
        <w:rPr>
          <w:rFonts w:ascii="Times New Roman" w:eastAsia="Times New Roman" w:hAnsi="Times New Roman"/>
          <w:sz w:val="28"/>
          <w:szCs w:val="28"/>
        </w:rPr>
        <w:t>User-Generated</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Content</w:t>
      </w:r>
      <w:proofErr w:type="spellEnd"/>
      <w:r w:rsidRPr="000C207E">
        <w:rPr>
          <w:rFonts w:ascii="Times New Roman" w:eastAsia="Times New Roman" w:hAnsi="Times New Roman"/>
          <w:sz w:val="28"/>
          <w:szCs w:val="28"/>
        </w:rPr>
        <w:t>)</w:t>
      </w:r>
    </w:p>
    <w:p w14:paraId="45361D45" w14:textId="480DBDA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Управление глобальной коммуникацией</w:t>
      </w:r>
    </w:p>
    <w:p w14:paraId="756878B4" w14:textId="50B47A90"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Уровень группового вовлечения</w:t>
      </w:r>
    </w:p>
    <w:p w14:paraId="36CEC745" w14:textId="35BF7D8E"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0DB2EA35"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Какой канал коммуникации наиболее эффективен для демонстрации визуальной эстетики бренда?</w:t>
      </w:r>
    </w:p>
    <w:p w14:paraId="23CFB65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Радио</w:t>
      </w:r>
    </w:p>
    <w:p w14:paraId="72920AB4"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Подкасты</w:t>
      </w:r>
    </w:p>
    <w:p w14:paraId="67B18DF4" w14:textId="49FB877E"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ВКонтакте</w:t>
      </w:r>
    </w:p>
    <w:p w14:paraId="0E40821C" w14:textId="301C099C"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г) </w:t>
      </w:r>
      <w:proofErr w:type="spellStart"/>
      <w:r w:rsidRPr="000C207E">
        <w:rPr>
          <w:rFonts w:ascii="Times New Roman" w:eastAsia="Times New Roman" w:hAnsi="Times New Roman"/>
          <w:sz w:val="28"/>
          <w:szCs w:val="28"/>
        </w:rPr>
        <w:t>Телеграм</w:t>
      </w:r>
      <w:proofErr w:type="spellEnd"/>
      <w:r w:rsidRPr="000C207E">
        <w:rPr>
          <w:rFonts w:ascii="Times New Roman" w:eastAsia="Times New Roman" w:hAnsi="Times New Roman"/>
          <w:sz w:val="28"/>
          <w:szCs w:val="28"/>
        </w:rPr>
        <w:t>-каналы (текстовые)</w:t>
      </w:r>
    </w:p>
    <w:p w14:paraId="3EA9788B" w14:textId="0682424B"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2E11437D"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w:t>
      </w:r>
      <w:proofErr w:type="spellStart"/>
      <w:r w:rsidRPr="000C207E">
        <w:rPr>
          <w:rFonts w:ascii="Times New Roman" w:eastAsia="Times New Roman" w:hAnsi="Times New Roman"/>
          <w:sz w:val="28"/>
          <w:szCs w:val="28"/>
        </w:rPr>
        <w:t>сторителлинг</w:t>
      </w:r>
      <w:proofErr w:type="spellEnd"/>
      <w:r w:rsidRPr="000C207E">
        <w:rPr>
          <w:rFonts w:ascii="Times New Roman" w:eastAsia="Times New Roman" w:hAnsi="Times New Roman"/>
          <w:sz w:val="28"/>
          <w:szCs w:val="28"/>
        </w:rPr>
        <w:t>» в рекламе?</w:t>
      </w:r>
    </w:p>
    <w:p w14:paraId="6756E5CE"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Перечисление характеристик продукта</w:t>
      </w:r>
    </w:p>
    <w:p w14:paraId="0BBAF00C"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Техника передачи информации через историю</w:t>
      </w:r>
    </w:p>
    <w:p w14:paraId="1D97B887"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Размещение рекламы в книжных магазинах</w:t>
      </w:r>
    </w:p>
    <w:p w14:paraId="4E35E9E6" w14:textId="65509536"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Написание технической документации</w:t>
      </w:r>
    </w:p>
    <w:p w14:paraId="5F79324D" w14:textId="478B8D36"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10E70471" w14:textId="5AEF96FA"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инструмент используется для визуального представления стиля будущей рекламной кампании?</w:t>
      </w:r>
    </w:p>
    <w:p w14:paraId="09A21422"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а) </w:t>
      </w:r>
      <w:proofErr w:type="spellStart"/>
      <w:r w:rsidRPr="000C207E">
        <w:rPr>
          <w:rFonts w:ascii="Times New Roman" w:eastAsia="Times New Roman" w:hAnsi="Times New Roman"/>
          <w:sz w:val="28"/>
          <w:szCs w:val="28"/>
        </w:rPr>
        <w:t>Мудборд</w:t>
      </w:r>
      <w:proofErr w:type="spellEnd"/>
    </w:p>
    <w:p w14:paraId="29EB0EDB"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Бриф</w:t>
      </w:r>
    </w:p>
    <w:p w14:paraId="39A5AB5F"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Смета</w:t>
      </w:r>
    </w:p>
    <w:p w14:paraId="4FB53745" w14:textId="347FE67D"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Отчет аналитики</w:t>
      </w:r>
    </w:p>
    <w:p w14:paraId="29BA11F1" w14:textId="624F1DCB"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3184C476"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w:t>
      </w:r>
      <w:proofErr w:type="spellStart"/>
      <w:r w:rsidRPr="000C207E">
        <w:rPr>
          <w:rFonts w:ascii="Times New Roman" w:eastAsia="Times New Roman" w:hAnsi="Times New Roman"/>
          <w:sz w:val="28"/>
          <w:szCs w:val="28"/>
        </w:rPr>
        <w:t>нейминг</w:t>
      </w:r>
      <w:proofErr w:type="spellEnd"/>
      <w:r w:rsidRPr="000C207E">
        <w:rPr>
          <w:rFonts w:ascii="Times New Roman" w:eastAsia="Times New Roman" w:hAnsi="Times New Roman"/>
          <w:sz w:val="28"/>
          <w:szCs w:val="28"/>
        </w:rPr>
        <w:t>»?</w:t>
      </w:r>
    </w:p>
    <w:p w14:paraId="4D71A960"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Процесс создания названия для бренда или продукта</w:t>
      </w:r>
    </w:p>
    <w:p w14:paraId="1C7B9ECB"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Выбор цветовой палитры</w:t>
      </w:r>
    </w:p>
    <w:p w14:paraId="4D87A032"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Настройка таргетинга рекламы</w:t>
      </w:r>
    </w:p>
    <w:p w14:paraId="1036ED62" w14:textId="58232444"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конкурентов</w:t>
      </w:r>
    </w:p>
    <w:p w14:paraId="573326B5" w14:textId="6060DE12"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76A2BE5A"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из перечисленных слоганов является примером «призыва к действию» (</w:t>
      </w:r>
      <w:proofErr w:type="spellStart"/>
      <w:r w:rsidRPr="000C207E">
        <w:rPr>
          <w:rFonts w:ascii="Times New Roman" w:eastAsia="Times New Roman" w:hAnsi="Times New Roman"/>
          <w:sz w:val="28"/>
          <w:szCs w:val="28"/>
        </w:rPr>
        <w:t>Call</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to</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Action</w:t>
      </w:r>
      <w:proofErr w:type="spellEnd"/>
      <w:r w:rsidRPr="000C207E">
        <w:rPr>
          <w:rFonts w:ascii="Times New Roman" w:eastAsia="Times New Roman" w:hAnsi="Times New Roman"/>
          <w:sz w:val="28"/>
          <w:szCs w:val="28"/>
        </w:rPr>
        <w:t>)?</w:t>
      </w:r>
    </w:p>
    <w:p w14:paraId="5C6D796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«Качество, проверенное временем»</w:t>
      </w:r>
    </w:p>
    <w:p w14:paraId="6ED673A6"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«Узнай больше на нашем сайте!»</w:t>
      </w:r>
    </w:p>
    <w:p w14:paraId="341F9959"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«Лидер рынка с 1990 года»</w:t>
      </w:r>
    </w:p>
    <w:p w14:paraId="7F343D17" w14:textId="3B619E5A"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«Инновации для жизни»</w:t>
      </w:r>
    </w:p>
    <w:p w14:paraId="2B04AE99" w14:textId="6DAAFD7E"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69543566"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«тотемный бренд»?</w:t>
      </w:r>
    </w:p>
    <w:p w14:paraId="5E918AA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Бренд, который олицетворяет ценности определенной социальной группы</w:t>
      </w:r>
    </w:p>
    <w:p w14:paraId="1080370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Бренд с самым высоким рейтингом</w:t>
      </w:r>
    </w:p>
    <w:p w14:paraId="21CAE626"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Бренд, использующий только наружную рекламу</w:t>
      </w:r>
    </w:p>
    <w:p w14:paraId="14976981" w14:textId="77777777" w:rsidR="000B2912"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Бренд, продающий ритуальные принадлежности</w:t>
      </w:r>
    </w:p>
    <w:p w14:paraId="1B88B73F" w14:textId="77777777" w:rsidR="000B2912" w:rsidRPr="000C207E" w:rsidRDefault="000B2912"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Какой этап разработки рекламного решения следует ПОСЛЕ анализа целевой аудитории?</w:t>
      </w:r>
    </w:p>
    <w:p w14:paraId="66EA9BC4"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Разработка креативной концепции</w:t>
      </w:r>
    </w:p>
    <w:p w14:paraId="51668AAA"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Запуск кампании в эфир</w:t>
      </w:r>
    </w:p>
    <w:p w14:paraId="65E27B24"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Написание итогового отчета</w:t>
      </w:r>
    </w:p>
    <w:p w14:paraId="3C9AF6AF" w14:textId="5953618E"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Расчет итоговой прибыли</w:t>
      </w:r>
    </w:p>
    <w:p w14:paraId="6ED26790"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p>
    <w:p w14:paraId="7FD235D7" w14:textId="77777777" w:rsidR="000B2912" w:rsidRPr="000C207E" w:rsidRDefault="000B2912"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«креативная стратегия»?</w:t>
      </w:r>
    </w:p>
    <w:p w14:paraId="3E68818D"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План по реализации творческих идей для достижения целей бренда</w:t>
      </w:r>
    </w:p>
    <w:p w14:paraId="4A3ECF38"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График отпусков сотрудников креативного отдела</w:t>
      </w:r>
    </w:p>
    <w:p w14:paraId="66A07EBE"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Список премий и наград агентства</w:t>
      </w:r>
    </w:p>
    <w:p w14:paraId="5B84C071" w14:textId="1D23E4FF"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Перечень всех неудачных кампаний</w:t>
      </w:r>
    </w:p>
    <w:p w14:paraId="0514B9FF"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p>
    <w:p w14:paraId="545844C7"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12. Какой формат рекламы НЕ относится к вирусному контенту?</w:t>
      </w:r>
    </w:p>
    <w:p w14:paraId="00BEBBC7" w14:textId="5266FF2D"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Побуждающий к массовым репостам ролик</w:t>
      </w:r>
    </w:p>
    <w:p w14:paraId="30366DB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Увлекательный </w:t>
      </w:r>
      <w:proofErr w:type="spellStart"/>
      <w:r w:rsidRPr="000C207E">
        <w:rPr>
          <w:rFonts w:ascii="Times New Roman" w:eastAsia="Times New Roman" w:hAnsi="Times New Roman"/>
          <w:sz w:val="28"/>
          <w:szCs w:val="28"/>
        </w:rPr>
        <w:t>челлендж</w:t>
      </w:r>
      <w:proofErr w:type="spellEnd"/>
      <w:r w:rsidRPr="000C207E">
        <w:rPr>
          <w:rFonts w:ascii="Times New Roman" w:eastAsia="Times New Roman" w:hAnsi="Times New Roman"/>
          <w:sz w:val="28"/>
          <w:szCs w:val="28"/>
        </w:rPr>
        <w:t xml:space="preserve"> в </w:t>
      </w:r>
      <w:proofErr w:type="spellStart"/>
      <w:r w:rsidRPr="000C207E">
        <w:rPr>
          <w:rFonts w:ascii="Times New Roman" w:eastAsia="Times New Roman" w:hAnsi="Times New Roman"/>
          <w:sz w:val="28"/>
          <w:szCs w:val="28"/>
        </w:rPr>
        <w:t>соцсетях</w:t>
      </w:r>
      <w:proofErr w:type="spellEnd"/>
    </w:p>
    <w:p w14:paraId="331C5E65"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Таргетированный баннер со строгой демографией</w:t>
      </w:r>
    </w:p>
    <w:p w14:paraId="6686B701" w14:textId="4CA3C814"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Мем, распространяемый пользователями</w:t>
      </w:r>
    </w:p>
    <w:p w14:paraId="4F76641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4FC755B5" w14:textId="77777777" w:rsidR="000B2912" w:rsidRPr="009B3863" w:rsidRDefault="000B2912" w:rsidP="000C207E">
      <w:pPr>
        <w:tabs>
          <w:tab w:val="left" w:pos="284"/>
        </w:tabs>
        <w:spacing w:after="0"/>
        <w:ind w:firstLine="709"/>
        <w:jc w:val="both"/>
        <w:rPr>
          <w:rFonts w:ascii="Times New Roman" w:eastAsia="Times New Roman" w:hAnsi="Times New Roman"/>
          <w:sz w:val="28"/>
          <w:szCs w:val="28"/>
        </w:rPr>
      </w:pPr>
      <w:r w:rsidRPr="009B3863">
        <w:rPr>
          <w:rFonts w:ascii="Times New Roman" w:eastAsia="Times New Roman" w:hAnsi="Times New Roman"/>
          <w:sz w:val="28"/>
          <w:szCs w:val="28"/>
        </w:rPr>
        <w:t xml:space="preserve">13. </w:t>
      </w:r>
      <w:r w:rsidRPr="000C207E">
        <w:rPr>
          <w:rFonts w:ascii="Times New Roman" w:eastAsia="Times New Roman" w:hAnsi="Times New Roman"/>
          <w:sz w:val="28"/>
          <w:szCs w:val="28"/>
        </w:rPr>
        <w:t>Что</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такое</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USP</w:t>
      </w:r>
      <w:r w:rsidRPr="009B3863">
        <w:rPr>
          <w:rFonts w:ascii="Times New Roman" w:eastAsia="Times New Roman" w:hAnsi="Times New Roman"/>
          <w:sz w:val="28"/>
          <w:szCs w:val="28"/>
        </w:rPr>
        <w:t>» (</w:t>
      </w:r>
      <w:r w:rsidRPr="000C207E">
        <w:rPr>
          <w:rFonts w:ascii="Times New Roman" w:eastAsia="Times New Roman" w:hAnsi="Times New Roman"/>
          <w:sz w:val="28"/>
          <w:szCs w:val="28"/>
          <w:lang w:val="en-US"/>
        </w:rPr>
        <w:t>Unique</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Selling</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Proposition</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в</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рекламе</w:t>
      </w:r>
      <w:r w:rsidRPr="009B3863">
        <w:rPr>
          <w:rFonts w:ascii="Times New Roman" w:eastAsia="Times New Roman" w:hAnsi="Times New Roman"/>
          <w:sz w:val="28"/>
          <w:szCs w:val="28"/>
        </w:rPr>
        <w:t>?</w:t>
      </w:r>
    </w:p>
    <w:p w14:paraId="2D2FF31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Уникальное торговое предложение</w:t>
      </w:r>
    </w:p>
    <w:p w14:paraId="238DC09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Универсальная стратегия продвижения</w:t>
      </w:r>
    </w:p>
    <w:p w14:paraId="1022A878"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Единый стандарт качества</w:t>
      </w:r>
    </w:p>
    <w:p w14:paraId="423F88F9" w14:textId="1BCC0675"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Управление сервисными процессами</w:t>
      </w:r>
    </w:p>
    <w:p w14:paraId="7D206A20" w14:textId="5F945398"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516ED9B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14. Какой элемент НЕ является ключевым для визуального стиля бренда?</w:t>
      </w:r>
    </w:p>
    <w:p w14:paraId="24A39CB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Логотип</w:t>
      </w:r>
    </w:p>
    <w:p w14:paraId="33C02B1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Цветовая палитра</w:t>
      </w:r>
    </w:p>
    <w:p w14:paraId="6E42E36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Заработная плата менеджера</w:t>
      </w:r>
    </w:p>
    <w:p w14:paraId="5857E5BA" w14:textId="23C880FA"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Типографика</w:t>
      </w:r>
    </w:p>
    <w:p w14:paraId="5E08B336" w14:textId="1CC8D02A"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49C153F"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15. Что такое «A/B тестирование» в цифровой рекламе?</w:t>
      </w:r>
    </w:p>
    <w:p w14:paraId="62E7DB17"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Сравнение двух вариантов креатива для определения эффективного</w:t>
      </w:r>
    </w:p>
    <w:p w14:paraId="73CCECF3"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Тестирование сотрудников на профпригодность</w:t>
      </w:r>
    </w:p>
    <w:p w14:paraId="17AB20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Оценка стоимости двух разных рекламных площадок</w:t>
      </w:r>
    </w:p>
    <w:p w14:paraId="5EE6A882" w14:textId="1AFE994C"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двух разных целевых аудиторий</w:t>
      </w:r>
    </w:p>
    <w:p w14:paraId="5AFB7AA8"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4B880294" w14:textId="07301753"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16. Какой канал является наименее подходящим для размещения длинного продающего текста?</w:t>
      </w:r>
    </w:p>
    <w:p w14:paraId="3BD7C0D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Официальный сайт</w:t>
      </w:r>
    </w:p>
    <w:p w14:paraId="5F0E6A46"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w:t>
      </w:r>
      <w:proofErr w:type="spellStart"/>
      <w:r w:rsidRPr="000C207E">
        <w:rPr>
          <w:rFonts w:ascii="Times New Roman" w:eastAsia="Times New Roman" w:hAnsi="Times New Roman"/>
          <w:sz w:val="28"/>
          <w:szCs w:val="28"/>
        </w:rPr>
        <w:t>Email</w:t>
      </w:r>
      <w:proofErr w:type="spellEnd"/>
      <w:r w:rsidRPr="000C207E">
        <w:rPr>
          <w:rFonts w:ascii="Times New Roman" w:eastAsia="Times New Roman" w:hAnsi="Times New Roman"/>
          <w:sz w:val="28"/>
          <w:szCs w:val="28"/>
        </w:rPr>
        <w:t>-рассылка</w:t>
      </w:r>
    </w:p>
    <w:p w14:paraId="470FDBA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в) </w:t>
      </w:r>
      <w:proofErr w:type="spellStart"/>
      <w:r w:rsidRPr="000C207E">
        <w:rPr>
          <w:rFonts w:ascii="Times New Roman" w:eastAsia="Times New Roman" w:hAnsi="Times New Roman"/>
          <w:sz w:val="28"/>
          <w:szCs w:val="28"/>
        </w:rPr>
        <w:t>Landing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Page</w:t>
      </w:r>
      <w:proofErr w:type="spellEnd"/>
    </w:p>
    <w:p w14:paraId="57322CDC" w14:textId="2002F34B"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ВКонтакте</w:t>
      </w:r>
    </w:p>
    <w:p w14:paraId="063007A9" w14:textId="4152E331"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2A5B99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17. Что такое «B2C-сегмент»?</w:t>
      </w:r>
    </w:p>
    <w:p w14:paraId="17108C6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Бизнес, ориентированный на конечного потребителя</w:t>
      </w:r>
    </w:p>
    <w:p w14:paraId="70E7D7B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Бизнес, работающий исключительно с корпорациями</w:t>
      </w:r>
    </w:p>
    <w:p w14:paraId="094C329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Государственные закупки</w:t>
      </w:r>
    </w:p>
    <w:p w14:paraId="23E29D8D" w14:textId="1D44C8E2"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Бизнес на рынке сырья</w:t>
      </w:r>
    </w:p>
    <w:p w14:paraId="72DB3887" w14:textId="5F14763F"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28CA736"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18. Какой инструмент используется для быстрого генерирования большого количества идей?</w:t>
      </w:r>
    </w:p>
    <w:p w14:paraId="58F79D0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Мозговой штурм</w:t>
      </w:r>
    </w:p>
    <w:p w14:paraId="2E510524"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Финансовый отчет</w:t>
      </w:r>
    </w:p>
    <w:p w14:paraId="753F14D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Юридический договор</w:t>
      </w:r>
    </w:p>
    <w:p w14:paraId="2F093B9C" w14:textId="5894D82B"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Медиаплан</w:t>
      </w:r>
    </w:p>
    <w:p w14:paraId="6135D092" w14:textId="688F60E8"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6EC9FB31"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19. Что такое «креативный директор»?</w:t>
      </w:r>
    </w:p>
    <w:p w14:paraId="55B6697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Специалист, руководящий творческим процессом</w:t>
      </w:r>
    </w:p>
    <w:p w14:paraId="51F9761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Бухгалтер креативного отдела</w:t>
      </w:r>
    </w:p>
    <w:p w14:paraId="6A33309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Менеджер по закупкам канцелярии</w:t>
      </w:r>
    </w:p>
    <w:p w14:paraId="5F858563" w14:textId="48DCA09F"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Сотрудник технической поддержки</w:t>
      </w:r>
    </w:p>
    <w:p w14:paraId="2E90EAA3"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A01C2D0" w14:textId="2AB64C11"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20. Что такое «рекламный макет»?</w:t>
      </w:r>
    </w:p>
    <w:p w14:paraId="709B77C2"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Визуальный прототип будущей рекламы</w:t>
      </w:r>
    </w:p>
    <w:p w14:paraId="174E3CBF"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Договор с рекламной площадкой</w:t>
      </w:r>
    </w:p>
    <w:p w14:paraId="2F7D3B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Отчет о расходах на производство</w:t>
      </w:r>
    </w:p>
    <w:p w14:paraId="22528D65" w14:textId="08864D7A"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Штатное расписание отдела</w:t>
      </w:r>
    </w:p>
    <w:p w14:paraId="23570821" w14:textId="77777777" w:rsidR="000B2912" w:rsidRPr="000B2912" w:rsidRDefault="000B2912" w:rsidP="000B2912">
      <w:pPr>
        <w:tabs>
          <w:tab w:val="left" w:pos="284"/>
        </w:tabs>
        <w:spacing w:after="160"/>
        <w:jc w:val="both"/>
        <w:rPr>
          <w:rFonts w:ascii="Times New Roman" w:eastAsia="Times New Roman" w:hAnsi="Times New Roman"/>
          <w:sz w:val="28"/>
          <w:szCs w:val="28"/>
        </w:rPr>
      </w:pPr>
    </w:p>
    <w:p w14:paraId="329D62A6" w14:textId="43EB85D4"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0B2912" w14:paraId="650F5F63" w14:textId="3E709204" w:rsidTr="006E49D4">
        <w:tc>
          <w:tcPr>
            <w:tcW w:w="1308" w:type="dxa"/>
          </w:tcPr>
          <w:p w14:paraId="2D390163" w14:textId="057AC27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7EF701DC" w14:textId="08CC3C2C"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3E6529AD" w14:textId="316418B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7F9E6DDA" w14:textId="117A72D3"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0B2912" w14:paraId="3731D101" w14:textId="7BE9528E" w:rsidTr="006E49D4">
        <w:tc>
          <w:tcPr>
            <w:tcW w:w="1308" w:type="dxa"/>
          </w:tcPr>
          <w:p w14:paraId="19CB4C95" w14:textId="2854F82D"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2745AE06" w14:textId="1E2D239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E813A08" w14:textId="6815262E"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41111649" w14:textId="2193C51F"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r>
      <w:tr w:rsidR="000B2912" w14:paraId="17372D89" w14:textId="4790BC5F" w:rsidTr="006E49D4">
        <w:tc>
          <w:tcPr>
            <w:tcW w:w="1308" w:type="dxa"/>
          </w:tcPr>
          <w:p w14:paraId="0D2BEF61" w14:textId="5231847C"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698B11CF" w14:textId="44BB8697"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090BF7D7" w14:textId="0E669CA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169757CA" w14:textId="3CFE002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0B2912" w14:paraId="7226526E" w14:textId="470F9A9A" w:rsidTr="006E49D4">
        <w:tc>
          <w:tcPr>
            <w:tcW w:w="1308" w:type="dxa"/>
          </w:tcPr>
          <w:p w14:paraId="3ADA937F" w14:textId="5189D77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6E5947D9" w14:textId="692718CF"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5F16484A" w14:textId="1194D31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3CAAE4F4" w14:textId="775842A9"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0B2912" w14:paraId="3AB22407" w14:textId="031E4AC6" w:rsidTr="006E49D4">
        <w:tc>
          <w:tcPr>
            <w:tcW w:w="1308" w:type="dxa"/>
          </w:tcPr>
          <w:p w14:paraId="433536E1" w14:textId="43FF3E4E"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6B872562" w14:textId="1BEFA1C1"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5696C68E" w14:textId="1572EF1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3C273126" w14:textId="1002489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14:paraId="141D8C89" w14:textId="59564391" w:rsidR="00B42127" w:rsidRPr="004B4919" w:rsidRDefault="00B42127" w:rsidP="00B42127">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lastRenderedPageBreak/>
        <w:t>МДК.04.0</w:t>
      </w:r>
      <w:r>
        <w:rPr>
          <w:rFonts w:ascii="Times New Roman" w:eastAsia="Times New Roman" w:hAnsi="Times New Roman"/>
          <w:sz w:val="28"/>
          <w:szCs w:val="28"/>
          <w:u w:val="single"/>
        </w:rPr>
        <w:t>2</w:t>
      </w:r>
      <w:r w:rsidRPr="004B4919">
        <w:rPr>
          <w:rFonts w:ascii="Times New Roman" w:eastAsia="Times New Roman" w:hAnsi="Times New Roman"/>
          <w:sz w:val="28"/>
          <w:szCs w:val="28"/>
          <w:u w:val="single"/>
        </w:rPr>
        <w:t xml:space="preserve"> профессионального модуля</w:t>
      </w:r>
    </w:p>
    <w:p w14:paraId="4CA50E2E" w14:textId="77777777" w:rsidR="00B42127" w:rsidRDefault="00B42127" w:rsidP="00B42127">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72F2FCD" w14:textId="054F9EE7" w:rsidR="00077FE4" w:rsidRPr="000C207E" w:rsidRDefault="00077FE4" w:rsidP="000C207E">
      <w:pPr>
        <w:tabs>
          <w:tab w:val="left" w:pos="284"/>
        </w:tabs>
        <w:spacing w:after="0"/>
        <w:ind w:firstLine="709"/>
        <w:jc w:val="both"/>
        <w:rPr>
          <w:rFonts w:ascii="Times New Roman" w:eastAsia="Times New Roman" w:hAnsi="Times New Roman"/>
          <w:sz w:val="28"/>
          <w:szCs w:val="28"/>
        </w:rPr>
      </w:pPr>
    </w:p>
    <w:p w14:paraId="046C7A57" w14:textId="77777777" w:rsidR="00905AFC" w:rsidRPr="000C207E" w:rsidRDefault="00905AFC"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bookmarkStart w:id="3" w:name="_Hlk211597368"/>
      <w:r w:rsidRPr="000C207E">
        <w:rPr>
          <w:rFonts w:ascii="Times New Roman" w:eastAsia="Times New Roman" w:hAnsi="Times New Roman"/>
          <w:sz w:val="28"/>
          <w:szCs w:val="28"/>
        </w:rPr>
        <w:t>Что такое контент-стратегия торговой марки?</w:t>
      </w:r>
    </w:p>
    <w:p w14:paraId="509E0ACF"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План создания и распространения контента для достижения маркетинговых целей</w:t>
      </w:r>
    </w:p>
    <w:p w14:paraId="5A1191AC"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Список всех постов в социальных сетях</w:t>
      </w:r>
    </w:p>
    <w:p w14:paraId="6F0E5197"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Дизайн логотипа и упаковки</w:t>
      </w:r>
    </w:p>
    <w:p w14:paraId="396A66C1" w14:textId="77777777" w:rsidR="00104519"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Бюджет на рекламу</w:t>
      </w:r>
    </w:p>
    <w:bookmarkEnd w:id="3"/>
    <w:p w14:paraId="44E6F608" w14:textId="6B796EE7" w:rsidR="00104519" w:rsidRPr="000C207E" w:rsidRDefault="00104519" w:rsidP="000C207E">
      <w:pPr>
        <w:tabs>
          <w:tab w:val="left" w:pos="284"/>
        </w:tabs>
        <w:spacing w:after="0"/>
        <w:ind w:firstLine="709"/>
        <w:jc w:val="both"/>
        <w:rPr>
          <w:rFonts w:ascii="Times New Roman" w:eastAsia="Times New Roman" w:hAnsi="Times New Roman"/>
          <w:sz w:val="28"/>
          <w:szCs w:val="28"/>
        </w:rPr>
      </w:pPr>
    </w:p>
    <w:p w14:paraId="5DCAD07E"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лучше всего измеряет вовлеченность аудитории в социальных сетях?</w:t>
      </w:r>
    </w:p>
    <w:p w14:paraId="48AD4A1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Количество подписчиков</w:t>
      </w:r>
    </w:p>
    <w:p w14:paraId="3B011A4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Лайки, комментарии, репосты</w:t>
      </w:r>
    </w:p>
    <w:p w14:paraId="345A8E55"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Стоимость клика</w:t>
      </w:r>
    </w:p>
    <w:p w14:paraId="1113199D" w14:textId="3066F72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Частота показов</w:t>
      </w:r>
    </w:p>
    <w:p w14:paraId="79235D8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54FBA9DA"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UGC (</w:t>
      </w:r>
      <w:proofErr w:type="spellStart"/>
      <w:r w:rsidRPr="000C207E">
        <w:rPr>
          <w:rFonts w:ascii="Times New Roman" w:eastAsia="Times New Roman" w:hAnsi="Times New Roman"/>
          <w:sz w:val="28"/>
          <w:szCs w:val="28"/>
        </w:rPr>
        <w:t>User</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Generated</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Content</w:t>
      </w:r>
      <w:proofErr w:type="spellEnd"/>
      <w:r w:rsidRPr="000C207E">
        <w:rPr>
          <w:rFonts w:ascii="Times New Roman" w:eastAsia="Times New Roman" w:hAnsi="Times New Roman"/>
          <w:sz w:val="28"/>
          <w:szCs w:val="28"/>
        </w:rPr>
        <w:t>) в продвижении торговой марки?</w:t>
      </w:r>
    </w:p>
    <w:p w14:paraId="55B0002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Контент, созданный профессиональными копирайтерами</w:t>
      </w:r>
    </w:p>
    <w:p w14:paraId="5C0226C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Контент, созданный пользователями бренда</w:t>
      </w:r>
    </w:p>
    <w:p w14:paraId="5996F8A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Контент из архивов компании</w:t>
      </w:r>
    </w:p>
    <w:p w14:paraId="2CA07BEC" w14:textId="0FCF419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Купленные фотографии на стоковых ресурсах</w:t>
      </w:r>
    </w:p>
    <w:p w14:paraId="688D2187" w14:textId="77777777" w:rsidR="00104519" w:rsidRPr="000C207E" w:rsidRDefault="00104519" w:rsidP="000C207E">
      <w:pPr>
        <w:tabs>
          <w:tab w:val="left" w:pos="284"/>
        </w:tabs>
        <w:spacing w:after="0"/>
        <w:ind w:firstLine="709"/>
        <w:jc w:val="both"/>
        <w:rPr>
          <w:rFonts w:ascii="Times New Roman" w:eastAsia="Times New Roman" w:hAnsi="Times New Roman"/>
          <w:sz w:val="28"/>
          <w:szCs w:val="28"/>
        </w:rPr>
      </w:pPr>
    </w:p>
    <w:p w14:paraId="644C6488"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тип контента наиболее эффективен для стадии рассмотрения покупки?</w:t>
      </w:r>
    </w:p>
    <w:p w14:paraId="61B995F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Развлекательные мемы</w:t>
      </w:r>
    </w:p>
    <w:p w14:paraId="27BBE9E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Отзывы и обзоры продукции</w:t>
      </w:r>
    </w:p>
    <w:p w14:paraId="6F09C27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Корпоративные новости</w:t>
      </w:r>
    </w:p>
    <w:p w14:paraId="0FBEA0B1" w14:textId="0E17883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Истории основания компании</w:t>
      </w:r>
    </w:p>
    <w:p w14:paraId="37D1878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14A89CB9"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CTA (</w:t>
      </w:r>
      <w:proofErr w:type="spellStart"/>
      <w:r w:rsidRPr="000C207E">
        <w:rPr>
          <w:rFonts w:ascii="Times New Roman" w:eastAsia="Times New Roman" w:hAnsi="Times New Roman"/>
          <w:sz w:val="28"/>
          <w:szCs w:val="28"/>
        </w:rPr>
        <w:t>Call</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to</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Action</w:t>
      </w:r>
      <w:proofErr w:type="spellEnd"/>
      <w:r w:rsidRPr="000C207E">
        <w:rPr>
          <w:rFonts w:ascii="Times New Roman" w:eastAsia="Times New Roman" w:hAnsi="Times New Roman"/>
          <w:sz w:val="28"/>
          <w:szCs w:val="28"/>
        </w:rPr>
        <w:t>) в рекламном контенте?</w:t>
      </w:r>
    </w:p>
    <w:p w14:paraId="23910FD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Логотип компании</w:t>
      </w:r>
    </w:p>
    <w:p w14:paraId="0F19928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Призыв к целевому действию</w:t>
      </w:r>
    </w:p>
    <w:p w14:paraId="6316522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Контактная информация</w:t>
      </w:r>
    </w:p>
    <w:p w14:paraId="6A5B7717" w14:textId="762091AA"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Цветовая схема бренда</w:t>
      </w:r>
    </w:p>
    <w:p w14:paraId="5A812DD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CEC20B9"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формат контента наиболее эффективен для визуального представления продукта?</w:t>
      </w:r>
    </w:p>
    <w:p w14:paraId="79B0167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а) Текстовое описание</w:t>
      </w:r>
    </w:p>
    <w:p w14:paraId="735BF64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Подкаст</w:t>
      </w:r>
    </w:p>
    <w:p w14:paraId="2A04E50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Видео-обзор</w:t>
      </w:r>
    </w:p>
    <w:p w14:paraId="3F8938D4" w14:textId="28C8F13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Инфографика</w:t>
      </w:r>
    </w:p>
    <w:p w14:paraId="3FDAAFD6" w14:textId="43986AF3"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68C31576"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таргетинг</w:t>
      </w:r>
      <w:proofErr w:type="spellEnd"/>
      <w:r w:rsidRPr="000C207E">
        <w:rPr>
          <w:rFonts w:ascii="Times New Roman" w:eastAsia="Times New Roman" w:hAnsi="Times New Roman"/>
          <w:sz w:val="28"/>
          <w:szCs w:val="28"/>
        </w:rPr>
        <w:t xml:space="preserve"> в </w:t>
      </w:r>
      <w:proofErr w:type="spellStart"/>
      <w:r w:rsidRPr="000C207E">
        <w:rPr>
          <w:rFonts w:ascii="Times New Roman" w:eastAsia="Times New Roman" w:hAnsi="Times New Roman"/>
          <w:sz w:val="28"/>
          <w:szCs w:val="28"/>
        </w:rPr>
        <w:t>digital</w:t>
      </w:r>
      <w:proofErr w:type="spellEnd"/>
      <w:r w:rsidRPr="000C207E">
        <w:rPr>
          <w:rFonts w:ascii="Times New Roman" w:eastAsia="Times New Roman" w:hAnsi="Times New Roman"/>
          <w:sz w:val="28"/>
          <w:szCs w:val="28"/>
        </w:rPr>
        <w:t>-рекламе?</w:t>
      </w:r>
    </w:p>
    <w:p w14:paraId="1F1B2BB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Выбор целевой аудитории для показа рекламы</w:t>
      </w:r>
    </w:p>
    <w:p w14:paraId="706972EE"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Создание </w:t>
      </w:r>
      <w:proofErr w:type="spellStart"/>
      <w:r w:rsidRPr="000C207E">
        <w:rPr>
          <w:rFonts w:ascii="Times New Roman" w:eastAsia="Times New Roman" w:hAnsi="Times New Roman"/>
          <w:sz w:val="28"/>
          <w:szCs w:val="28"/>
        </w:rPr>
        <w:t>визуала</w:t>
      </w:r>
      <w:proofErr w:type="spellEnd"/>
      <w:r w:rsidRPr="000C207E">
        <w:rPr>
          <w:rFonts w:ascii="Times New Roman" w:eastAsia="Times New Roman" w:hAnsi="Times New Roman"/>
          <w:sz w:val="28"/>
          <w:szCs w:val="28"/>
        </w:rPr>
        <w:t xml:space="preserve"> для рекламы</w:t>
      </w:r>
    </w:p>
    <w:p w14:paraId="186B180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Написание продающего текста</w:t>
      </w:r>
    </w:p>
    <w:p w14:paraId="494BCDAF" w14:textId="2F5FE56E"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Расчет бюджета кампании</w:t>
      </w:r>
    </w:p>
    <w:p w14:paraId="0CF18C0C" w14:textId="29966F1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32D4770"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характеризует эффективность конверсии?</w:t>
      </w:r>
    </w:p>
    <w:p w14:paraId="1B1A5F25"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0C207E">
        <w:rPr>
          <w:rFonts w:ascii="Times New Roman" w:eastAsia="Times New Roman" w:hAnsi="Times New Roman"/>
          <w:sz w:val="28"/>
          <w:szCs w:val="28"/>
          <w:lang w:val="en-US"/>
        </w:rPr>
        <w:t>) CTR (Click-Through Rate)</w:t>
      </w:r>
    </w:p>
    <w:p w14:paraId="5DC0BE8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0C207E">
        <w:rPr>
          <w:rFonts w:ascii="Times New Roman" w:eastAsia="Times New Roman" w:hAnsi="Times New Roman"/>
          <w:sz w:val="28"/>
          <w:szCs w:val="28"/>
          <w:lang w:val="en-US"/>
        </w:rPr>
        <w:t>) CPC (Cost Per Click)</w:t>
      </w:r>
    </w:p>
    <w:p w14:paraId="465ACBDD"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CR (Conversion Rate)</w:t>
      </w:r>
    </w:p>
    <w:p w14:paraId="0B30B12E" w14:textId="06B78412"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9B3863">
        <w:rPr>
          <w:rFonts w:ascii="Times New Roman" w:eastAsia="Times New Roman" w:hAnsi="Times New Roman"/>
          <w:sz w:val="28"/>
          <w:szCs w:val="28"/>
          <w:lang w:val="en-US"/>
        </w:rPr>
        <w:t>) Reach</w:t>
      </w:r>
    </w:p>
    <w:p w14:paraId="495250F3" w14:textId="75F84CC5"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p>
    <w:p w14:paraId="4E4DA797"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A/B тестирование рекламного контента?</w:t>
      </w:r>
    </w:p>
    <w:p w14:paraId="14233CB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Сравнение двух вариантов контента для определения эффективного</w:t>
      </w:r>
    </w:p>
    <w:p w14:paraId="26DC67A2"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Тестирование сайта на скорость загрузки</w:t>
      </w:r>
    </w:p>
    <w:p w14:paraId="70808C10"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Проверка орфографии в текстах</w:t>
      </w:r>
    </w:p>
    <w:p w14:paraId="51A6213E" w14:textId="26E0F48B"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конкурентной среды</w:t>
      </w:r>
    </w:p>
    <w:p w14:paraId="1F124F57" w14:textId="1C7A841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0AA2888"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канал подходит для B2B продвижения?</w:t>
      </w:r>
    </w:p>
    <w:p w14:paraId="3AE1BAC7"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9B3863">
        <w:rPr>
          <w:rFonts w:ascii="Times New Roman" w:eastAsia="Times New Roman" w:hAnsi="Times New Roman"/>
          <w:sz w:val="28"/>
          <w:szCs w:val="28"/>
          <w:lang w:val="en-US"/>
        </w:rPr>
        <w:t xml:space="preserve">) </w:t>
      </w:r>
      <w:proofErr w:type="spellStart"/>
      <w:r w:rsidRPr="009B3863">
        <w:rPr>
          <w:rFonts w:ascii="Times New Roman" w:eastAsia="Times New Roman" w:hAnsi="Times New Roman"/>
          <w:sz w:val="28"/>
          <w:szCs w:val="28"/>
          <w:lang w:val="en-US"/>
        </w:rPr>
        <w:t>TikTok</w:t>
      </w:r>
      <w:proofErr w:type="spellEnd"/>
    </w:p>
    <w:p w14:paraId="00C7482D"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LinkedIn</w:t>
      </w:r>
    </w:p>
    <w:p w14:paraId="78289EB1"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Snapchat</w:t>
      </w:r>
    </w:p>
    <w:p w14:paraId="232A24C6" w14:textId="0A94090D"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Игры для мобильных телефонов</w:t>
      </w:r>
    </w:p>
    <w:p w14:paraId="6C2BFDDA" w14:textId="6EB694FF"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310108AB"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KPI в рекламной кампании?</w:t>
      </w:r>
    </w:p>
    <w:p w14:paraId="0FB64F62"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Ключевые показатели эффективности</w:t>
      </w:r>
    </w:p>
    <w:p w14:paraId="60100C1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Креативные проектные инициативы</w:t>
      </w:r>
    </w:p>
    <w:p w14:paraId="62AD802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Корпоративные праздничные мероприятия</w:t>
      </w:r>
    </w:p>
    <w:p w14:paraId="6D7EDDC4" w14:textId="33939F06"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Комплексный программный интерфейс</w:t>
      </w:r>
    </w:p>
    <w:p w14:paraId="41487CF3" w14:textId="14EE52F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78D9D15A"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контент подходит для этапа знакомства с брендом?</w:t>
      </w:r>
    </w:p>
    <w:p w14:paraId="57416B8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Детальное сравнение с конкурентами</w:t>
      </w:r>
    </w:p>
    <w:p w14:paraId="03C7AB76"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Обучающие материалы и полезные советы</w:t>
      </w:r>
    </w:p>
    <w:p w14:paraId="1E0979E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Акции и скидки</w:t>
      </w:r>
    </w:p>
    <w:p w14:paraId="15F19BA9" w14:textId="03361FCC"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г) Технические характеристики товара</w:t>
      </w:r>
    </w:p>
    <w:p w14:paraId="4E6E7E65" w14:textId="7FF3C5C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5ACA3133"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ретаргетинг</w:t>
      </w:r>
      <w:proofErr w:type="spellEnd"/>
      <w:r w:rsidRPr="000C207E">
        <w:rPr>
          <w:rFonts w:ascii="Times New Roman" w:eastAsia="Times New Roman" w:hAnsi="Times New Roman"/>
          <w:sz w:val="28"/>
          <w:szCs w:val="28"/>
        </w:rPr>
        <w:t>?</w:t>
      </w:r>
    </w:p>
    <w:p w14:paraId="19CE66C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Показ рекламы пользователям, которые уже взаимодействовали с брендом</w:t>
      </w:r>
    </w:p>
    <w:p w14:paraId="1E4A377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Первичное привлечение клиентов</w:t>
      </w:r>
    </w:p>
    <w:p w14:paraId="203F83A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Создание нового позиционирования бренда</w:t>
      </w:r>
    </w:p>
    <w:p w14:paraId="45F65E85" w14:textId="797BCB1F"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Изменение цены продукта</w:t>
      </w:r>
    </w:p>
    <w:p w14:paraId="1D2C4F69" w14:textId="47EF3F64"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7F051893"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определяет стоимость одного перехода по рекламе?</w:t>
      </w:r>
    </w:p>
    <w:p w14:paraId="018CC9E0"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0C207E">
        <w:rPr>
          <w:rFonts w:ascii="Times New Roman" w:eastAsia="Times New Roman" w:hAnsi="Times New Roman"/>
          <w:sz w:val="28"/>
          <w:szCs w:val="28"/>
          <w:lang w:val="en-US"/>
        </w:rPr>
        <w:t>) CPM (Cost Per Mille)</w:t>
      </w:r>
    </w:p>
    <w:p w14:paraId="11293D44"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0C207E">
        <w:rPr>
          <w:rFonts w:ascii="Times New Roman" w:eastAsia="Times New Roman" w:hAnsi="Times New Roman"/>
          <w:sz w:val="28"/>
          <w:szCs w:val="28"/>
          <w:lang w:val="en-US"/>
        </w:rPr>
        <w:t>) CPC (Cost Per Click)</w:t>
      </w:r>
    </w:p>
    <w:p w14:paraId="7620179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0C207E">
        <w:rPr>
          <w:rFonts w:ascii="Times New Roman" w:eastAsia="Times New Roman" w:hAnsi="Times New Roman"/>
          <w:sz w:val="28"/>
          <w:szCs w:val="28"/>
          <w:lang w:val="en-US"/>
        </w:rPr>
        <w:t>) CPA (Cost Per Action)</w:t>
      </w:r>
    </w:p>
    <w:p w14:paraId="405FCDC6" w14:textId="5C00970D"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0C207E">
        <w:rPr>
          <w:rFonts w:ascii="Times New Roman" w:eastAsia="Times New Roman" w:hAnsi="Times New Roman"/>
          <w:sz w:val="28"/>
          <w:szCs w:val="28"/>
          <w:lang w:val="en-US"/>
        </w:rPr>
        <w:t>) CRR (Customer Retention Rate)</w:t>
      </w:r>
    </w:p>
    <w:p w14:paraId="1DAFC7B5" w14:textId="7B8D398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p>
    <w:p w14:paraId="754E26FE"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брендбук?</w:t>
      </w:r>
    </w:p>
    <w:p w14:paraId="523AC7B2"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Руководство по использованию элементов бренда</w:t>
      </w:r>
    </w:p>
    <w:p w14:paraId="340BE762"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Каталог продукции компании</w:t>
      </w:r>
    </w:p>
    <w:p w14:paraId="47B86DC6"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Документ с должностными инструкциями</w:t>
      </w:r>
    </w:p>
    <w:p w14:paraId="73E3E007" w14:textId="12739655" w:rsidR="00104519"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Годовой отчет компании</w:t>
      </w:r>
    </w:p>
    <w:p w14:paraId="775AE7C2" w14:textId="7579F61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70587DBE" w14:textId="58A7B10D"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SEO-оптимизация контента?</w:t>
      </w:r>
    </w:p>
    <w:p w14:paraId="0DDCD68A"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Улучшение позиций сайта в поисковой выдаче</w:t>
      </w:r>
    </w:p>
    <w:p w14:paraId="6C1F30FD"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Создание рекламы для телевидения</w:t>
      </w:r>
    </w:p>
    <w:p w14:paraId="03A75758"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Разработка упаковки продукта</w:t>
      </w:r>
    </w:p>
    <w:p w14:paraId="62E37B18" w14:textId="561A0BFD"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Организация мероприятий</w:t>
      </w:r>
    </w:p>
    <w:p w14:paraId="404ACAD7" w14:textId="10548375"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6B8F774D"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отражает частоту показов рекламы одному пользователю?</w:t>
      </w:r>
    </w:p>
    <w:p w14:paraId="79E0AED8"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9B3863">
        <w:rPr>
          <w:rFonts w:ascii="Times New Roman" w:eastAsia="Times New Roman" w:hAnsi="Times New Roman"/>
          <w:sz w:val="28"/>
          <w:szCs w:val="28"/>
          <w:lang w:val="en-US"/>
        </w:rPr>
        <w:t>) Frequency</w:t>
      </w:r>
    </w:p>
    <w:p w14:paraId="3BA087A2"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Reach</w:t>
      </w:r>
    </w:p>
    <w:p w14:paraId="188032BD"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Engagement Rate</w:t>
      </w:r>
    </w:p>
    <w:p w14:paraId="1543E1D2" w14:textId="3EA26992"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г) </w:t>
      </w:r>
      <w:proofErr w:type="spellStart"/>
      <w:r w:rsidRPr="000C207E">
        <w:rPr>
          <w:rFonts w:ascii="Times New Roman" w:eastAsia="Times New Roman" w:hAnsi="Times New Roman"/>
          <w:sz w:val="28"/>
          <w:szCs w:val="28"/>
        </w:rPr>
        <w:t>Conversion</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Rate</w:t>
      </w:r>
      <w:proofErr w:type="spellEnd"/>
    </w:p>
    <w:p w14:paraId="77B8D11D" w14:textId="083B45E4"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5888F70A"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landing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page</w:t>
      </w:r>
      <w:proofErr w:type="spellEnd"/>
      <w:r w:rsidRPr="000C207E">
        <w:rPr>
          <w:rFonts w:ascii="Times New Roman" w:eastAsia="Times New Roman" w:hAnsi="Times New Roman"/>
          <w:sz w:val="28"/>
          <w:szCs w:val="28"/>
        </w:rPr>
        <w:t>?</w:t>
      </w:r>
    </w:p>
    <w:p w14:paraId="197A2509"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Посадочная страница, ориентированная на одно целевое действие</w:t>
      </w:r>
    </w:p>
    <w:p w14:paraId="7DEB7B0B"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Главная страница сайта компании</w:t>
      </w:r>
    </w:p>
    <w:p w14:paraId="4DDC5EB7"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Страница в социальной сети</w:t>
      </w:r>
    </w:p>
    <w:p w14:paraId="64F4F525" w14:textId="365A667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г) Интернет-магазин</w:t>
      </w:r>
    </w:p>
    <w:p w14:paraId="451A8607" w14:textId="2594925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51E0BD17"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инструмент используется для планирования публикаций в социальных сетях?</w:t>
      </w:r>
    </w:p>
    <w:p w14:paraId="35C2F08D"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а) SMM-планировщики (например, SMM </w:t>
      </w:r>
      <w:proofErr w:type="spellStart"/>
      <w:r w:rsidRPr="000C207E">
        <w:rPr>
          <w:rFonts w:ascii="Times New Roman" w:eastAsia="Times New Roman" w:hAnsi="Times New Roman"/>
          <w:sz w:val="28"/>
          <w:szCs w:val="28"/>
        </w:rPr>
        <w:t>Planner</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Buffer</w:t>
      </w:r>
      <w:proofErr w:type="spellEnd"/>
      <w:r w:rsidRPr="000C207E">
        <w:rPr>
          <w:rFonts w:ascii="Times New Roman" w:eastAsia="Times New Roman" w:hAnsi="Times New Roman"/>
          <w:sz w:val="28"/>
          <w:szCs w:val="28"/>
        </w:rPr>
        <w:t>)</w:t>
      </w:r>
    </w:p>
    <w:p w14:paraId="129318DB"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Photoshop</w:t>
      </w:r>
    </w:p>
    <w:p w14:paraId="302D55E9"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Microsoft Excel</w:t>
      </w:r>
    </w:p>
    <w:p w14:paraId="4FBFA8C4" w14:textId="3F09108D"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9B3863">
        <w:rPr>
          <w:rFonts w:ascii="Times New Roman" w:eastAsia="Times New Roman" w:hAnsi="Times New Roman"/>
          <w:sz w:val="28"/>
          <w:szCs w:val="28"/>
          <w:lang w:val="en-US"/>
        </w:rPr>
        <w:t>) Google Analytics</w:t>
      </w:r>
    </w:p>
    <w:p w14:paraId="59CCD746" w14:textId="226B8168"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p>
    <w:p w14:paraId="1AC0A2D6"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Главная цель контент-стратегии торговой марки — это:</w:t>
      </w:r>
    </w:p>
    <w:p w14:paraId="6B33A6DC"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Создать как можно больше постов в соцсетях</w:t>
      </w:r>
    </w:p>
    <w:p w14:paraId="37952BD3"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Достичь маркетинговых целей через планомерное создание и распространение контента</w:t>
      </w:r>
    </w:p>
    <w:p w14:paraId="70BF18B0"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Накопить базу подписчиков любой ценой</w:t>
      </w:r>
    </w:p>
    <w:p w14:paraId="1150389E" w14:textId="6E230C60"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Снизить бюджет на рекламу</w:t>
      </w:r>
    </w:p>
    <w:p w14:paraId="11BE1DE8" w14:textId="77777777" w:rsidR="008B54CE" w:rsidRDefault="008B54CE" w:rsidP="00077FE4">
      <w:pPr>
        <w:tabs>
          <w:tab w:val="left" w:pos="284"/>
        </w:tabs>
        <w:spacing w:after="160"/>
        <w:ind w:left="360"/>
        <w:jc w:val="both"/>
        <w:rPr>
          <w:rFonts w:ascii="Times New Roman" w:eastAsia="Times New Roman" w:hAnsi="Times New Roman"/>
          <w:sz w:val="28"/>
          <w:szCs w:val="28"/>
        </w:rPr>
      </w:pPr>
    </w:p>
    <w:p w14:paraId="45689F08" w14:textId="0EEF69E5" w:rsidR="00077FE4" w:rsidRDefault="00077FE4" w:rsidP="00077FE4">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905AFC" w14:paraId="09B6C19E" w14:textId="77777777" w:rsidTr="00B728D7">
        <w:tc>
          <w:tcPr>
            <w:tcW w:w="1308" w:type="dxa"/>
          </w:tcPr>
          <w:p w14:paraId="586EA0CC" w14:textId="654AE56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271B989D" w14:textId="7C497FA3"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104519">
              <w:rPr>
                <w:rFonts w:ascii="Times New Roman" w:eastAsia="Times New Roman" w:hAnsi="Times New Roman"/>
                <w:sz w:val="28"/>
                <w:szCs w:val="28"/>
              </w:rPr>
              <w:t>в</w:t>
            </w:r>
          </w:p>
        </w:tc>
        <w:tc>
          <w:tcPr>
            <w:tcW w:w="1275" w:type="dxa"/>
          </w:tcPr>
          <w:p w14:paraId="68BA8517" w14:textId="7251F588"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104519">
              <w:rPr>
                <w:rFonts w:ascii="Times New Roman" w:eastAsia="Times New Roman" w:hAnsi="Times New Roman"/>
                <w:sz w:val="28"/>
                <w:szCs w:val="28"/>
              </w:rPr>
              <w:t>а</w:t>
            </w:r>
          </w:p>
        </w:tc>
        <w:tc>
          <w:tcPr>
            <w:tcW w:w="1275" w:type="dxa"/>
          </w:tcPr>
          <w:p w14:paraId="5690BD30" w14:textId="3440252D"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0C207E">
              <w:rPr>
                <w:rFonts w:ascii="Times New Roman" w:eastAsia="Times New Roman" w:hAnsi="Times New Roman"/>
                <w:sz w:val="28"/>
                <w:szCs w:val="28"/>
              </w:rPr>
              <w:t>а</w:t>
            </w:r>
          </w:p>
        </w:tc>
      </w:tr>
      <w:tr w:rsidR="00905AFC" w14:paraId="6E418427" w14:textId="77777777" w:rsidTr="00B728D7">
        <w:tc>
          <w:tcPr>
            <w:tcW w:w="1308" w:type="dxa"/>
          </w:tcPr>
          <w:p w14:paraId="432E8272" w14:textId="133DB3E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104519">
              <w:rPr>
                <w:rFonts w:ascii="Times New Roman" w:eastAsia="Times New Roman" w:hAnsi="Times New Roman"/>
                <w:sz w:val="28"/>
                <w:szCs w:val="28"/>
              </w:rPr>
              <w:t>б</w:t>
            </w:r>
          </w:p>
        </w:tc>
        <w:tc>
          <w:tcPr>
            <w:tcW w:w="1275" w:type="dxa"/>
          </w:tcPr>
          <w:p w14:paraId="6A4F2428" w14:textId="1149A043"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104519">
              <w:rPr>
                <w:rFonts w:ascii="Times New Roman" w:eastAsia="Times New Roman" w:hAnsi="Times New Roman"/>
                <w:sz w:val="28"/>
                <w:szCs w:val="28"/>
              </w:rPr>
              <w:t>а</w:t>
            </w:r>
          </w:p>
        </w:tc>
        <w:tc>
          <w:tcPr>
            <w:tcW w:w="1275" w:type="dxa"/>
          </w:tcPr>
          <w:p w14:paraId="792AFD13" w14:textId="24280D18"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104519">
              <w:rPr>
                <w:rFonts w:ascii="Times New Roman" w:eastAsia="Times New Roman" w:hAnsi="Times New Roman"/>
                <w:sz w:val="28"/>
                <w:szCs w:val="28"/>
              </w:rPr>
              <w:t>б</w:t>
            </w:r>
          </w:p>
        </w:tc>
        <w:tc>
          <w:tcPr>
            <w:tcW w:w="1275" w:type="dxa"/>
          </w:tcPr>
          <w:p w14:paraId="013BCD59" w14:textId="1BDF06F1"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C207E">
              <w:rPr>
                <w:rFonts w:ascii="Times New Roman" w:eastAsia="Times New Roman" w:hAnsi="Times New Roman"/>
                <w:sz w:val="28"/>
                <w:szCs w:val="28"/>
              </w:rPr>
              <w:t>а</w:t>
            </w:r>
          </w:p>
        </w:tc>
      </w:tr>
      <w:tr w:rsidR="00905AFC" w14:paraId="16DD0643" w14:textId="77777777" w:rsidTr="00B728D7">
        <w:tc>
          <w:tcPr>
            <w:tcW w:w="1308" w:type="dxa"/>
          </w:tcPr>
          <w:p w14:paraId="6277CE8B" w14:textId="1D142CE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104519">
              <w:rPr>
                <w:rFonts w:ascii="Times New Roman" w:eastAsia="Times New Roman" w:hAnsi="Times New Roman"/>
                <w:sz w:val="28"/>
                <w:szCs w:val="28"/>
              </w:rPr>
              <w:t>б</w:t>
            </w:r>
          </w:p>
        </w:tc>
        <w:tc>
          <w:tcPr>
            <w:tcW w:w="1275" w:type="dxa"/>
          </w:tcPr>
          <w:p w14:paraId="293B91F9" w14:textId="3422C7D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104519">
              <w:rPr>
                <w:rFonts w:ascii="Times New Roman" w:eastAsia="Times New Roman" w:hAnsi="Times New Roman"/>
                <w:sz w:val="28"/>
                <w:szCs w:val="28"/>
              </w:rPr>
              <w:t>в</w:t>
            </w:r>
          </w:p>
        </w:tc>
        <w:tc>
          <w:tcPr>
            <w:tcW w:w="1275" w:type="dxa"/>
          </w:tcPr>
          <w:p w14:paraId="6D5BD160" w14:textId="537B95AC"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104519">
              <w:rPr>
                <w:rFonts w:ascii="Times New Roman" w:eastAsia="Times New Roman" w:hAnsi="Times New Roman"/>
                <w:sz w:val="28"/>
                <w:szCs w:val="28"/>
              </w:rPr>
              <w:t>а</w:t>
            </w:r>
          </w:p>
        </w:tc>
        <w:tc>
          <w:tcPr>
            <w:tcW w:w="1275" w:type="dxa"/>
          </w:tcPr>
          <w:p w14:paraId="767C3A7F" w14:textId="6A7F728C"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0C207E">
              <w:rPr>
                <w:rFonts w:ascii="Times New Roman" w:eastAsia="Times New Roman" w:hAnsi="Times New Roman"/>
                <w:sz w:val="28"/>
                <w:szCs w:val="28"/>
              </w:rPr>
              <w:t>а</w:t>
            </w:r>
          </w:p>
        </w:tc>
      </w:tr>
      <w:tr w:rsidR="00905AFC" w14:paraId="211CE7DD" w14:textId="77777777" w:rsidTr="00B728D7">
        <w:tc>
          <w:tcPr>
            <w:tcW w:w="1308" w:type="dxa"/>
          </w:tcPr>
          <w:p w14:paraId="3845F003" w14:textId="51F95E0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104519">
              <w:rPr>
                <w:rFonts w:ascii="Times New Roman" w:eastAsia="Times New Roman" w:hAnsi="Times New Roman"/>
                <w:sz w:val="28"/>
                <w:szCs w:val="28"/>
              </w:rPr>
              <w:t>б</w:t>
            </w:r>
          </w:p>
        </w:tc>
        <w:tc>
          <w:tcPr>
            <w:tcW w:w="1275" w:type="dxa"/>
          </w:tcPr>
          <w:p w14:paraId="6E157B5A" w14:textId="4F9CE3D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104519">
              <w:rPr>
                <w:rFonts w:ascii="Times New Roman" w:eastAsia="Times New Roman" w:hAnsi="Times New Roman"/>
                <w:sz w:val="28"/>
                <w:szCs w:val="28"/>
              </w:rPr>
              <w:t>а</w:t>
            </w:r>
          </w:p>
        </w:tc>
        <w:tc>
          <w:tcPr>
            <w:tcW w:w="1275" w:type="dxa"/>
          </w:tcPr>
          <w:p w14:paraId="492A2AD9" w14:textId="6BF9B411"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104519">
              <w:rPr>
                <w:rFonts w:ascii="Times New Roman" w:eastAsia="Times New Roman" w:hAnsi="Times New Roman"/>
                <w:sz w:val="28"/>
                <w:szCs w:val="28"/>
              </w:rPr>
              <w:t>б</w:t>
            </w:r>
          </w:p>
        </w:tc>
        <w:tc>
          <w:tcPr>
            <w:tcW w:w="1275" w:type="dxa"/>
          </w:tcPr>
          <w:p w14:paraId="71BAAA1C" w14:textId="497171A4"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0C207E">
              <w:rPr>
                <w:rFonts w:ascii="Times New Roman" w:eastAsia="Times New Roman" w:hAnsi="Times New Roman"/>
                <w:sz w:val="28"/>
                <w:szCs w:val="28"/>
              </w:rPr>
              <w:t>а</w:t>
            </w:r>
          </w:p>
        </w:tc>
      </w:tr>
      <w:tr w:rsidR="00905AFC" w14:paraId="63BAC027" w14:textId="77777777" w:rsidTr="00B728D7">
        <w:tc>
          <w:tcPr>
            <w:tcW w:w="1308" w:type="dxa"/>
          </w:tcPr>
          <w:p w14:paraId="6CF7CE24" w14:textId="41F8CA2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104519">
              <w:rPr>
                <w:rFonts w:ascii="Times New Roman" w:eastAsia="Times New Roman" w:hAnsi="Times New Roman"/>
                <w:sz w:val="28"/>
                <w:szCs w:val="28"/>
              </w:rPr>
              <w:t>б</w:t>
            </w:r>
          </w:p>
        </w:tc>
        <w:tc>
          <w:tcPr>
            <w:tcW w:w="1275" w:type="dxa"/>
          </w:tcPr>
          <w:p w14:paraId="79AC3881" w14:textId="296B3499"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104519">
              <w:rPr>
                <w:rFonts w:ascii="Times New Roman" w:eastAsia="Times New Roman" w:hAnsi="Times New Roman"/>
                <w:sz w:val="28"/>
                <w:szCs w:val="28"/>
              </w:rPr>
              <w:t>б</w:t>
            </w:r>
          </w:p>
        </w:tc>
        <w:tc>
          <w:tcPr>
            <w:tcW w:w="1275" w:type="dxa"/>
          </w:tcPr>
          <w:p w14:paraId="5F00AFC3" w14:textId="29C5AF45"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0C207E">
              <w:rPr>
                <w:rFonts w:ascii="Times New Roman" w:eastAsia="Times New Roman" w:hAnsi="Times New Roman"/>
                <w:sz w:val="28"/>
                <w:szCs w:val="28"/>
              </w:rPr>
              <w:t>а</w:t>
            </w:r>
          </w:p>
        </w:tc>
        <w:tc>
          <w:tcPr>
            <w:tcW w:w="1275" w:type="dxa"/>
          </w:tcPr>
          <w:p w14:paraId="3863B245" w14:textId="20217819"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0C207E">
              <w:rPr>
                <w:rFonts w:ascii="Times New Roman" w:eastAsia="Times New Roman" w:hAnsi="Times New Roman"/>
                <w:sz w:val="28"/>
                <w:szCs w:val="28"/>
              </w:rPr>
              <w:t>б</w:t>
            </w:r>
          </w:p>
        </w:tc>
      </w:tr>
    </w:tbl>
    <w:p w14:paraId="2A0E0A11" w14:textId="77777777" w:rsidR="00905AFC" w:rsidRDefault="00905AFC" w:rsidP="008D5E3D">
      <w:pPr>
        <w:tabs>
          <w:tab w:val="left" w:pos="284"/>
        </w:tabs>
        <w:spacing w:after="0"/>
        <w:ind w:firstLine="709"/>
        <w:jc w:val="both"/>
        <w:rPr>
          <w:rFonts w:ascii="Times New Roman" w:eastAsia="Times New Roman" w:hAnsi="Times New Roman"/>
          <w:sz w:val="28"/>
          <w:szCs w:val="28"/>
        </w:rPr>
      </w:pPr>
    </w:p>
    <w:p w14:paraId="681DB1C7" w14:textId="0E6A9620" w:rsidR="00F8231C" w:rsidRPr="008B54CE" w:rsidRDefault="00F8231C" w:rsidP="008D5E3D">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40390F74" w:rsidR="00F8231C" w:rsidRDefault="00F8231C" w:rsidP="00F2375B">
      <w:pPr>
        <w:tabs>
          <w:tab w:val="left" w:pos="284"/>
        </w:tabs>
        <w:spacing w:after="0"/>
        <w:ind w:firstLine="709"/>
        <w:jc w:val="both"/>
        <w:rPr>
          <w:rFonts w:ascii="Times New Roman" w:hAnsi="Times New Roman"/>
          <w:b/>
          <w:sz w:val="28"/>
          <w:szCs w:val="28"/>
          <w:lang w:eastAsia="ru-RU"/>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r>
        <w:rPr>
          <w:rFonts w:ascii="Times New Roman" w:hAnsi="Times New Roman"/>
          <w:b/>
          <w:sz w:val="28"/>
          <w:szCs w:val="28"/>
          <w:lang w:eastAsia="ru-RU"/>
        </w:rPr>
        <w:br w:type="page"/>
      </w:r>
    </w:p>
    <w:p w14:paraId="03CBF6FB" w14:textId="5DC58DC3" w:rsidR="00151A7E" w:rsidRPr="008B54CE" w:rsidRDefault="00F8231C" w:rsidP="002B2BDD">
      <w:pPr>
        <w:pStyle w:val="a9"/>
        <w:keepNext/>
        <w:keepLines/>
        <w:numPr>
          <w:ilvl w:val="0"/>
          <w:numId w:val="2"/>
        </w:numPr>
        <w:suppressLineNumbers/>
        <w:suppressAutoHyphens/>
        <w:spacing w:after="0" w:line="240" w:lineRule="auto"/>
        <w:ind w:left="0" w:firstLine="709"/>
        <w:jc w:val="both"/>
        <w:rPr>
          <w:rFonts w:ascii="Times New Roman" w:hAnsi="Times New Roman"/>
          <w:b/>
          <w:sz w:val="28"/>
          <w:szCs w:val="28"/>
          <w:lang w:eastAsia="ru-RU"/>
        </w:rPr>
      </w:pPr>
      <w:r w:rsidRPr="008B54CE">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14:paraId="47F23674" w14:textId="321FD82F" w:rsidR="00DA2363" w:rsidRDefault="00DA2363"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AB546F6" w14:textId="78DF0F1D" w:rsidR="00DA2363" w:rsidRDefault="00DA2363" w:rsidP="008B54CE">
      <w:pPr>
        <w:pStyle w:val="a9"/>
        <w:keepNext/>
        <w:keepLines/>
        <w:suppressLineNumbers/>
        <w:suppressAutoHyphens/>
        <w:spacing w:after="0" w:line="240" w:lineRule="auto"/>
        <w:ind w:left="0"/>
        <w:jc w:val="both"/>
        <w:rPr>
          <w:rFonts w:ascii="Times New Roman" w:hAnsi="Times New Roman"/>
          <w:b/>
          <w:sz w:val="28"/>
          <w:szCs w:val="28"/>
          <w:lang w:eastAsia="ru-RU"/>
        </w:rPr>
      </w:pPr>
      <w:r w:rsidRPr="00DA2363">
        <w:rPr>
          <w:rFonts w:ascii="Times New Roman" w:hAnsi="Times New Roman"/>
          <w:b/>
          <w:sz w:val="28"/>
          <w:szCs w:val="28"/>
          <w:lang w:eastAsia="ru-RU"/>
        </w:rPr>
        <w:t xml:space="preserve">ОК 01, ОК 02, ОК 03, ОК 04, ОК 05, ОК 06, ОК 09, </w:t>
      </w:r>
      <w:r>
        <w:rPr>
          <w:rFonts w:ascii="Times New Roman" w:hAnsi="Times New Roman"/>
          <w:b/>
          <w:sz w:val="28"/>
          <w:szCs w:val="28"/>
          <w:lang w:eastAsia="ru-RU"/>
        </w:rPr>
        <w:t xml:space="preserve">ПК 4.1, </w:t>
      </w:r>
      <w:r w:rsidRPr="00DA2363">
        <w:rPr>
          <w:rFonts w:ascii="Times New Roman" w:hAnsi="Times New Roman"/>
          <w:b/>
          <w:sz w:val="28"/>
          <w:szCs w:val="28"/>
          <w:lang w:eastAsia="ru-RU"/>
        </w:rPr>
        <w:t>ПК 4.2, ПК 4.3</w:t>
      </w:r>
    </w:p>
    <w:p w14:paraId="2053BDE1" w14:textId="77777777" w:rsidR="00DA2363" w:rsidRDefault="00DA2363"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2A1EC101" w14:textId="437221A6" w:rsidR="00DA2363" w:rsidRPr="00DA2363" w:rsidRDefault="00DA2363" w:rsidP="00DA2363">
      <w:pPr>
        <w:pStyle w:val="a9"/>
        <w:keepNext/>
        <w:keepLines/>
        <w:suppressLineNumbers/>
        <w:suppressAutoHyphens/>
        <w:spacing w:after="0" w:line="240" w:lineRule="auto"/>
        <w:jc w:val="both"/>
        <w:rPr>
          <w:rFonts w:ascii="Times New Roman" w:hAnsi="Times New Roman"/>
          <w:b/>
          <w:sz w:val="28"/>
          <w:szCs w:val="28"/>
          <w:lang w:eastAsia="ru-RU"/>
        </w:rPr>
      </w:pPr>
      <w:r w:rsidRPr="00DA2363">
        <w:rPr>
          <w:rFonts w:ascii="Times New Roman" w:hAnsi="Times New Roman"/>
          <w:b/>
          <w:sz w:val="28"/>
          <w:szCs w:val="28"/>
          <w:lang w:eastAsia="ru-RU"/>
        </w:rPr>
        <w:t>Промежуточная аттестация проводится в форме зачета</w:t>
      </w:r>
      <w:r w:rsidR="00143F4C">
        <w:rPr>
          <w:rFonts w:ascii="Times New Roman" w:hAnsi="Times New Roman"/>
          <w:b/>
          <w:sz w:val="28"/>
          <w:szCs w:val="28"/>
          <w:lang w:eastAsia="ru-RU"/>
        </w:rPr>
        <w:t xml:space="preserve"> и экзамена</w:t>
      </w:r>
      <w:r w:rsidRPr="00DA2363">
        <w:rPr>
          <w:rFonts w:ascii="Times New Roman" w:hAnsi="Times New Roman"/>
          <w:b/>
          <w:sz w:val="28"/>
          <w:szCs w:val="28"/>
          <w:lang w:eastAsia="ru-RU"/>
        </w:rPr>
        <w:t xml:space="preserve">. </w:t>
      </w:r>
    </w:p>
    <w:p w14:paraId="61317704" w14:textId="2C43744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6BEA8D36" w14:textId="201D0811" w:rsidR="00EA4072" w:rsidRPr="00DA2363"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В</w:t>
      </w:r>
      <w:r w:rsidRPr="00DA2363">
        <w:rPr>
          <w:rFonts w:ascii="Times New Roman" w:hAnsi="Times New Roman"/>
          <w:b/>
          <w:sz w:val="28"/>
          <w:szCs w:val="28"/>
          <w:lang w:eastAsia="ru-RU"/>
        </w:rPr>
        <w:t xml:space="preserve">опросы </w:t>
      </w:r>
      <w:r>
        <w:rPr>
          <w:rFonts w:ascii="Times New Roman" w:hAnsi="Times New Roman"/>
          <w:b/>
          <w:sz w:val="28"/>
          <w:szCs w:val="28"/>
          <w:lang w:eastAsia="ru-RU"/>
        </w:rPr>
        <w:t>к</w:t>
      </w:r>
      <w:r w:rsidRPr="00DA2363">
        <w:rPr>
          <w:rFonts w:ascii="Times New Roman" w:hAnsi="Times New Roman"/>
          <w:b/>
          <w:sz w:val="28"/>
          <w:szCs w:val="28"/>
          <w:lang w:eastAsia="ru-RU"/>
        </w:rPr>
        <w:t xml:space="preserve"> зачет</w:t>
      </w:r>
      <w:r>
        <w:rPr>
          <w:rFonts w:ascii="Times New Roman" w:hAnsi="Times New Roman"/>
          <w:b/>
          <w:sz w:val="28"/>
          <w:szCs w:val="28"/>
          <w:lang w:eastAsia="ru-RU"/>
        </w:rPr>
        <w:t>у</w:t>
      </w:r>
    </w:p>
    <w:p w14:paraId="3804C072" w14:textId="77777777" w:rsidR="00DA2363" w:rsidRDefault="00DA2363" w:rsidP="00DA2363">
      <w:pPr>
        <w:pStyle w:val="a9"/>
        <w:tabs>
          <w:tab w:val="left" w:pos="284"/>
        </w:tabs>
        <w:spacing w:after="0"/>
        <w:ind w:left="0" w:firstLine="709"/>
        <w:jc w:val="both"/>
        <w:rPr>
          <w:rFonts w:ascii="Times New Roman" w:eastAsia="Times New Roman" w:hAnsi="Times New Roman"/>
          <w:sz w:val="28"/>
          <w:szCs w:val="28"/>
          <w:u w:val="single"/>
        </w:rPr>
      </w:pPr>
    </w:p>
    <w:p w14:paraId="67CE4E44" w14:textId="25614503" w:rsidR="00E4254C" w:rsidRDefault="00DA2363" w:rsidP="00E4254C">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w:t>
      </w:r>
      <w:r w:rsidR="0032701C">
        <w:rPr>
          <w:rFonts w:ascii="Times New Roman" w:eastAsia="Times New Roman" w:hAnsi="Times New Roman"/>
          <w:sz w:val="28"/>
          <w:szCs w:val="28"/>
          <w:u w:val="single"/>
        </w:rPr>
        <w:t>1</w:t>
      </w:r>
      <w:r w:rsidRPr="004B4919">
        <w:rPr>
          <w:rFonts w:ascii="Times New Roman" w:eastAsia="Times New Roman" w:hAnsi="Times New Roman"/>
          <w:sz w:val="28"/>
          <w:szCs w:val="28"/>
          <w:u w:val="single"/>
        </w:rPr>
        <w:t xml:space="preserve"> профессионального модуля</w:t>
      </w:r>
    </w:p>
    <w:p w14:paraId="0A859314"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айдентика, за что она отвечает и чем она отличается от фирменного стиля?</w:t>
      </w:r>
    </w:p>
    <w:p w14:paraId="5814D23F"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корпоративная идентичность?</w:t>
      </w:r>
    </w:p>
    <w:p w14:paraId="2FF6EFA9"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такие конкуренты?</w:t>
      </w:r>
    </w:p>
    <w:p w14:paraId="3538A5E8"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представляет собой логотип?</w:t>
      </w:r>
    </w:p>
    <w:p w14:paraId="02AB71F9"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маскоты и как их используют в брендинге?</w:t>
      </w:r>
    </w:p>
    <w:p w14:paraId="04BCAFCA"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Какие два основных вида айдентики существуют?</w:t>
      </w:r>
    </w:p>
    <w:p w14:paraId="7852CB60"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такая целевая аудитория?</w:t>
      </w:r>
    </w:p>
    <w:p w14:paraId="7039A4D8"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На каких носителях можно демонстрировать айдентику?</w:t>
      </w:r>
    </w:p>
    <w:p w14:paraId="6578D386"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паттерн?</w:t>
      </w:r>
    </w:p>
    <w:p w14:paraId="0455612E" w14:textId="15915A3E"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сувенирной продукции?</w:t>
      </w:r>
    </w:p>
    <w:p w14:paraId="17A5D0C1" w14:textId="043FB878"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рекламной продукции?</w:t>
      </w:r>
    </w:p>
    <w:p w14:paraId="09097FB2" w14:textId="1B949310"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деловой продукции?</w:t>
      </w:r>
    </w:p>
    <w:p w14:paraId="27765BA3"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Какие бывают формы визуальной коммуникации?</w:t>
      </w:r>
    </w:p>
    <w:p w14:paraId="5C38E4BC" w14:textId="2DDA7A85"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такое редизайн?</w:t>
      </w:r>
    </w:p>
    <w:p w14:paraId="29BE4DA6" w14:textId="44C9BC1D"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такое стилизация изображения?</w:t>
      </w:r>
    </w:p>
    <w:p w14:paraId="5FB40326"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Где можно применить стилизованное изображение?</w:t>
      </w:r>
    </w:p>
    <w:p w14:paraId="04A87F6D"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рекламный продукт и рекламная идея?</w:t>
      </w:r>
    </w:p>
    <w:p w14:paraId="15DDFB2A"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Что такое ключевой </w:t>
      </w:r>
      <w:proofErr w:type="spellStart"/>
      <w:r w:rsidRPr="0032701C">
        <w:rPr>
          <w:rFonts w:ascii="Times New Roman" w:hAnsi="Times New Roman"/>
          <w:bCs/>
          <w:sz w:val="28"/>
          <w:szCs w:val="28"/>
          <w:lang w:eastAsia="ru-RU"/>
        </w:rPr>
        <w:t>визуал</w:t>
      </w:r>
      <w:proofErr w:type="spellEnd"/>
      <w:r w:rsidRPr="0032701C">
        <w:rPr>
          <w:rFonts w:ascii="Times New Roman" w:hAnsi="Times New Roman"/>
          <w:bCs/>
          <w:sz w:val="28"/>
          <w:szCs w:val="28"/>
          <w:lang w:eastAsia="ru-RU"/>
        </w:rPr>
        <w:t xml:space="preserve">, или </w:t>
      </w:r>
      <w:proofErr w:type="spellStart"/>
      <w:r w:rsidRPr="0032701C">
        <w:rPr>
          <w:rFonts w:ascii="Times New Roman" w:hAnsi="Times New Roman"/>
          <w:bCs/>
          <w:sz w:val="28"/>
          <w:szCs w:val="28"/>
          <w:lang w:eastAsia="ru-RU"/>
        </w:rPr>
        <w:t>Key</w:t>
      </w:r>
      <w:proofErr w:type="spellEnd"/>
      <w:r w:rsidRPr="0032701C">
        <w:rPr>
          <w:rFonts w:ascii="Times New Roman" w:hAnsi="Times New Roman"/>
          <w:bCs/>
          <w:sz w:val="28"/>
          <w:szCs w:val="28"/>
          <w:lang w:eastAsia="ru-RU"/>
        </w:rPr>
        <w:t xml:space="preserve"> </w:t>
      </w:r>
      <w:proofErr w:type="spellStart"/>
      <w:r w:rsidRPr="0032701C">
        <w:rPr>
          <w:rFonts w:ascii="Times New Roman" w:hAnsi="Times New Roman"/>
          <w:bCs/>
          <w:sz w:val="28"/>
          <w:szCs w:val="28"/>
          <w:lang w:eastAsia="ru-RU"/>
        </w:rPr>
        <w:t>Visual</w:t>
      </w:r>
      <w:proofErr w:type="spellEnd"/>
      <w:r w:rsidRPr="0032701C">
        <w:rPr>
          <w:rFonts w:ascii="Times New Roman" w:hAnsi="Times New Roman"/>
          <w:bCs/>
          <w:sz w:val="28"/>
          <w:szCs w:val="28"/>
          <w:lang w:eastAsia="ru-RU"/>
        </w:rPr>
        <w:t xml:space="preserve"> (KV)</w:t>
      </w:r>
    </w:p>
    <w:p w14:paraId="76108002" w14:textId="77777777" w:rsidR="0032701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такой копирайтер, что такое копирайтинг?</w:t>
      </w:r>
    </w:p>
    <w:p w14:paraId="0791FDD4" w14:textId="674FA8ED"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Какова сущность рекламного текста</w:t>
      </w:r>
      <w:r w:rsidR="0032701C" w:rsidRPr="0032701C">
        <w:rPr>
          <w:rFonts w:ascii="Times New Roman" w:hAnsi="Times New Roman"/>
          <w:bCs/>
          <w:sz w:val="28"/>
          <w:szCs w:val="28"/>
          <w:lang w:eastAsia="ru-RU"/>
        </w:rPr>
        <w:t>, п</w:t>
      </w:r>
      <w:r w:rsidRPr="0032701C">
        <w:rPr>
          <w:rFonts w:ascii="Times New Roman" w:hAnsi="Times New Roman"/>
          <w:bCs/>
          <w:sz w:val="28"/>
          <w:szCs w:val="28"/>
          <w:lang w:eastAsia="ru-RU"/>
        </w:rPr>
        <w:t>еречислите виды рекламных текстов</w:t>
      </w:r>
    </w:p>
    <w:p w14:paraId="723B0C86" w14:textId="3D0914BF" w:rsidR="0032701C" w:rsidRDefault="0032701C"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2734A9AC" w14:textId="4ADF5F65" w:rsidR="0032701C" w:rsidRPr="00DA2363" w:rsidRDefault="009B3863" w:rsidP="0032701C">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4.2 В</w:t>
      </w:r>
      <w:r w:rsidRPr="00DA2363">
        <w:rPr>
          <w:rFonts w:ascii="Times New Roman" w:hAnsi="Times New Roman"/>
          <w:b/>
          <w:sz w:val="28"/>
          <w:szCs w:val="28"/>
          <w:lang w:eastAsia="ru-RU"/>
        </w:rPr>
        <w:t xml:space="preserve">опросы </w:t>
      </w:r>
      <w:r>
        <w:rPr>
          <w:rFonts w:ascii="Times New Roman" w:hAnsi="Times New Roman"/>
          <w:b/>
          <w:sz w:val="28"/>
          <w:szCs w:val="28"/>
          <w:lang w:eastAsia="ru-RU"/>
        </w:rPr>
        <w:t>к</w:t>
      </w:r>
      <w:r w:rsidRPr="00DA2363">
        <w:rPr>
          <w:rFonts w:ascii="Times New Roman" w:hAnsi="Times New Roman"/>
          <w:b/>
          <w:sz w:val="28"/>
          <w:szCs w:val="28"/>
          <w:lang w:eastAsia="ru-RU"/>
        </w:rPr>
        <w:t xml:space="preserve"> </w:t>
      </w:r>
      <w:r>
        <w:rPr>
          <w:rFonts w:ascii="Times New Roman" w:hAnsi="Times New Roman"/>
          <w:b/>
          <w:sz w:val="28"/>
          <w:szCs w:val="28"/>
          <w:lang w:eastAsia="ru-RU"/>
        </w:rPr>
        <w:t>экзамену</w:t>
      </w:r>
    </w:p>
    <w:p w14:paraId="15F50700" w14:textId="741A48BD" w:rsidR="00DA2363" w:rsidRDefault="00DA2363" w:rsidP="008B54CE">
      <w:pPr>
        <w:keepNext/>
        <w:keepLines/>
        <w:suppressLineNumbers/>
        <w:suppressAutoHyphens/>
        <w:spacing w:after="0" w:line="240" w:lineRule="auto"/>
        <w:ind w:firstLine="709"/>
        <w:jc w:val="both"/>
        <w:rPr>
          <w:rFonts w:ascii="Times New Roman" w:hAnsi="Times New Roman"/>
          <w:b/>
          <w:sz w:val="28"/>
          <w:szCs w:val="28"/>
          <w:lang w:eastAsia="ru-RU"/>
        </w:rPr>
      </w:pPr>
    </w:p>
    <w:p w14:paraId="3C511CA4" w14:textId="6A70B813" w:rsidR="0032701C" w:rsidRDefault="0032701C" w:rsidP="008B54CE">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w:t>
      </w:r>
      <w:r>
        <w:rPr>
          <w:rFonts w:ascii="Times New Roman" w:eastAsia="Times New Roman" w:hAnsi="Times New Roman"/>
          <w:sz w:val="28"/>
          <w:szCs w:val="28"/>
          <w:u w:val="single"/>
        </w:rPr>
        <w:t>2</w:t>
      </w:r>
      <w:r w:rsidRPr="004B4919">
        <w:rPr>
          <w:rFonts w:ascii="Times New Roman" w:eastAsia="Times New Roman" w:hAnsi="Times New Roman"/>
          <w:sz w:val="28"/>
          <w:szCs w:val="28"/>
          <w:u w:val="single"/>
        </w:rPr>
        <w:t xml:space="preserve"> профессионального модуля</w:t>
      </w:r>
    </w:p>
    <w:p w14:paraId="00EE75FF"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276E01">
        <w:rPr>
          <w:rFonts w:ascii="Times New Roman" w:eastAsia="Times New Roman" w:hAnsi="Times New Roman"/>
          <w:sz w:val="28"/>
          <w:szCs w:val="28"/>
        </w:rPr>
        <w:lastRenderedPageBreak/>
        <w:t>Какие бывают доступные программы для изучения компьютерной графики?</w:t>
      </w:r>
    </w:p>
    <w:p w14:paraId="229DD7EA" w14:textId="221E56A3" w:rsidR="00FE5F21" w:rsidRP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Что такое компьютерная графика и какие задачи перед ней стоят?</w:t>
      </w:r>
      <w:r w:rsidR="00FE5F21" w:rsidRPr="00FE5F21">
        <w:rPr>
          <w:rFonts w:ascii="Times New Roman" w:eastAsia="Times New Roman" w:hAnsi="Times New Roman"/>
          <w:sz w:val="28"/>
          <w:szCs w:val="28"/>
        </w:rPr>
        <w:t xml:space="preserve"> Область применения компьютерной графики?</w:t>
      </w:r>
    </w:p>
    <w:p w14:paraId="1BF21954"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bookmarkStart w:id="4" w:name="_Hlk211594392"/>
      <w:r w:rsidRPr="00276E01">
        <w:rPr>
          <w:rFonts w:ascii="Times New Roman" w:eastAsia="Times New Roman" w:hAnsi="Times New Roman"/>
          <w:sz w:val="28"/>
          <w:szCs w:val="28"/>
        </w:rPr>
        <w:t>Какое основное отличие в создании работ карандашом и кистью от работы в графических программах?</w:t>
      </w:r>
    </w:p>
    <w:bookmarkEnd w:id="4"/>
    <w:p w14:paraId="73D9C599"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276E01" w:rsidRPr="00FE5F21">
        <w:rPr>
          <w:rFonts w:ascii="Times New Roman" w:eastAsia="Times New Roman" w:hAnsi="Times New Roman"/>
          <w:sz w:val="28"/>
          <w:szCs w:val="28"/>
        </w:rPr>
        <w:t>то такое устройство ввода</w:t>
      </w:r>
      <w:r>
        <w:rPr>
          <w:rFonts w:ascii="Times New Roman" w:eastAsia="Times New Roman" w:hAnsi="Times New Roman"/>
          <w:sz w:val="28"/>
          <w:szCs w:val="28"/>
        </w:rPr>
        <w:t xml:space="preserve"> и устройство вывода?</w:t>
      </w:r>
      <w:r w:rsidR="00276E01" w:rsidRPr="00FE5F21">
        <w:rPr>
          <w:rFonts w:ascii="Times New Roman" w:eastAsia="Times New Roman" w:hAnsi="Times New Roman"/>
          <w:sz w:val="28"/>
          <w:szCs w:val="28"/>
        </w:rPr>
        <w:t xml:space="preserve"> </w:t>
      </w:r>
    </w:p>
    <w:p w14:paraId="36C80A87"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Что такое растровая графика и её отличие от векторной графики?</w:t>
      </w:r>
    </w:p>
    <w:p w14:paraId="5FADE17E"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Основные форматы векторных файлов (перечислить и рассказать)</w:t>
      </w:r>
      <w:r w:rsidR="00FE5F21">
        <w:rPr>
          <w:rFonts w:ascii="Times New Roman" w:eastAsia="Times New Roman" w:hAnsi="Times New Roman"/>
          <w:sz w:val="28"/>
          <w:szCs w:val="28"/>
        </w:rPr>
        <w:t>.</w:t>
      </w:r>
    </w:p>
    <w:p w14:paraId="622883ED" w14:textId="605928ED"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научная графика и деловая графика</w:t>
      </w:r>
      <w:r w:rsidR="00A16A61">
        <w:rPr>
          <w:rFonts w:ascii="Times New Roman" w:eastAsia="Times New Roman" w:hAnsi="Times New Roman"/>
          <w:sz w:val="28"/>
          <w:szCs w:val="28"/>
        </w:rPr>
        <w:t>.</w:t>
      </w:r>
    </w:p>
    <w:p w14:paraId="4A027DBB" w14:textId="02E732B8" w:rsidR="00276E0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Что такое </w:t>
      </w:r>
      <w:r w:rsidR="00276E01" w:rsidRPr="00FE5F21">
        <w:rPr>
          <w:rFonts w:ascii="Times New Roman" w:eastAsia="Times New Roman" w:hAnsi="Times New Roman"/>
          <w:sz w:val="28"/>
          <w:szCs w:val="28"/>
        </w:rPr>
        <w:t>цветов</w:t>
      </w:r>
      <w:r>
        <w:rPr>
          <w:rFonts w:ascii="Times New Roman" w:eastAsia="Times New Roman" w:hAnsi="Times New Roman"/>
          <w:sz w:val="28"/>
          <w:szCs w:val="28"/>
        </w:rPr>
        <w:t>ая</w:t>
      </w:r>
      <w:r w:rsidR="00276E01" w:rsidRPr="00FE5F21">
        <w:rPr>
          <w:rFonts w:ascii="Times New Roman" w:eastAsia="Times New Roman" w:hAnsi="Times New Roman"/>
          <w:sz w:val="28"/>
          <w:szCs w:val="28"/>
        </w:rPr>
        <w:t xml:space="preserve"> модел</w:t>
      </w:r>
      <w:r>
        <w:rPr>
          <w:rFonts w:ascii="Times New Roman" w:eastAsia="Times New Roman" w:hAnsi="Times New Roman"/>
          <w:sz w:val="28"/>
          <w:szCs w:val="28"/>
        </w:rPr>
        <w:t>ь</w:t>
      </w:r>
      <w:r w:rsidR="00276E01" w:rsidRPr="00FE5F21">
        <w:rPr>
          <w:rFonts w:ascii="Times New Roman" w:eastAsia="Times New Roman" w:hAnsi="Times New Roman"/>
          <w:sz w:val="28"/>
          <w:szCs w:val="28"/>
        </w:rPr>
        <w:t xml:space="preserve"> RGB и </w:t>
      </w:r>
      <w:r>
        <w:rPr>
          <w:rFonts w:ascii="Times New Roman" w:eastAsia="Times New Roman" w:hAnsi="Times New Roman"/>
          <w:sz w:val="28"/>
          <w:szCs w:val="28"/>
        </w:rPr>
        <w:t xml:space="preserve">какова </w:t>
      </w:r>
      <w:r w:rsidR="00276E01" w:rsidRPr="00FE5F21">
        <w:rPr>
          <w:rFonts w:ascii="Times New Roman" w:eastAsia="Times New Roman" w:hAnsi="Times New Roman"/>
          <w:sz w:val="28"/>
          <w:szCs w:val="28"/>
        </w:rPr>
        <w:t xml:space="preserve">область </w:t>
      </w:r>
      <w:r>
        <w:rPr>
          <w:rFonts w:ascii="Times New Roman" w:eastAsia="Times New Roman" w:hAnsi="Times New Roman"/>
          <w:sz w:val="28"/>
          <w:szCs w:val="28"/>
        </w:rPr>
        <w:t xml:space="preserve">ее </w:t>
      </w:r>
      <w:r w:rsidR="00276E01" w:rsidRPr="00FE5F21">
        <w:rPr>
          <w:rFonts w:ascii="Times New Roman" w:eastAsia="Times New Roman" w:hAnsi="Times New Roman"/>
          <w:sz w:val="28"/>
          <w:szCs w:val="28"/>
        </w:rPr>
        <w:t>применения?</w:t>
      </w:r>
    </w:p>
    <w:p w14:paraId="33BB8F10"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Что такое </w:t>
      </w:r>
      <w:r w:rsidRPr="00FE5F21">
        <w:rPr>
          <w:rFonts w:ascii="Times New Roman" w:eastAsia="Times New Roman" w:hAnsi="Times New Roman"/>
          <w:sz w:val="28"/>
          <w:szCs w:val="28"/>
        </w:rPr>
        <w:t>цветов</w:t>
      </w:r>
      <w:r>
        <w:rPr>
          <w:rFonts w:ascii="Times New Roman" w:eastAsia="Times New Roman" w:hAnsi="Times New Roman"/>
          <w:sz w:val="28"/>
          <w:szCs w:val="28"/>
        </w:rPr>
        <w:t>ая</w:t>
      </w:r>
      <w:r w:rsidRPr="00FE5F21">
        <w:rPr>
          <w:rFonts w:ascii="Times New Roman" w:eastAsia="Times New Roman" w:hAnsi="Times New Roman"/>
          <w:sz w:val="28"/>
          <w:szCs w:val="28"/>
        </w:rPr>
        <w:t xml:space="preserve"> модел</w:t>
      </w:r>
      <w:r>
        <w:rPr>
          <w:rFonts w:ascii="Times New Roman" w:eastAsia="Times New Roman" w:hAnsi="Times New Roman"/>
          <w:sz w:val="28"/>
          <w:szCs w:val="28"/>
        </w:rPr>
        <w:t>ь</w:t>
      </w:r>
      <w:r w:rsidRPr="00FE5F21">
        <w:rPr>
          <w:rFonts w:ascii="Times New Roman" w:eastAsia="Times New Roman" w:hAnsi="Times New Roman"/>
          <w:sz w:val="28"/>
          <w:szCs w:val="28"/>
        </w:rPr>
        <w:t xml:space="preserve"> </w:t>
      </w:r>
      <w:r w:rsidRPr="00276E01">
        <w:rPr>
          <w:rFonts w:ascii="Times New Roman" w:eastAsia="Times New Roman" w:hAnsi="Times New Roman"/>
          <w:sz w:val="28"/>
          <w:szCs w:val="28"/>
        </w:rPr>
        <w:t>CMYK</w:t>
      </w:r>
      <w:r w:rsidRPr="00FE5F21">
        <w:rPr>
          <w:rFonts w:ascii="Times New Roman" w:eastAsia="Times New Roman" w:hAnsi="Times New Roman"/>
          <w:sz w:val="28"/>
          <w:szCs w:val="28"/>
        </w:rPr>
        <w:t xml:space="preserve"> и </w:t>
      </w:r>
      <w:r>
        <w:rPr>
          <w:rFonts w:ascii="Times New Roman" w:eastAsia="Times New Roman" w:hAnsi="Times New Roman"/>
          <w:sz w:val="28"/>
          <w:szCs w:val="28"/>
        </w:rPr>
        <w:t xml:space="preserve">какова </w:t>
      </w:r>
      <w:r w:rsidRPr="00FE5F21">
        <w:rPr>
          <w:rFonts w:ascii="Times New Roman" w:eastAsia="Times New Roman" w:hAnsi="Times New Roman"/>
          <w:sz w:val="28"/>
          <w:szCs w:val="28"/>
        </w:rPr>
        <w:t xml:space="preserve">область </w:t>
      </w:r>
      <w:r>
        <w:rPr>
          <w:rFonts w:ascii="Times New Roman" w:eastAsia="Times New Roman" w:hAnsi="Times New Roman"/>
          <w:sz w:val="28"/>
          <w:szCs w:val="28"/>
        </w:rPr>
        <w:t xml:space="preserve">ее </w:t>
      </w:r>
      <w:r w:rsidRPr="00FE5F21">
        <w:rPr>
          <w:rFonts w:ascii="Times New Roman" w:eastAsia="Times New Roman" w:hAnsi="Times New Roman"/>
          <w:sz w:val="28"/>
          <w:szCs w:val="28"/>
        </w:rPr>
        <w:t>применения?</w:t>
      </w:r>
    </w:p>
    <w:p w14:paraId="0293955E"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w:t>
      </w:r>
      <w:r w:rsidR="00276E01" w:rsidRPr="00FE5F21">
        <w:rPr>
          <w:rFonts w:ascii="Times New Roman" w:eastAsia="Times New Roman" w:hAnsi="Times New Roman"/>
          <w:sz w:val="28"/>
          <w:szCs w:val="28"/>
        </w:rPr>
        <w:t>то такое пиксель?</w:t>
      </w:r>
      <w:r>
        <w:rPr>
          <w:rFonts w:ascii="Times New Roman" w:eastAsia="Times New Roman" w:hAnsi="Times New Roman"/>
          <w:sz w:val="28"/>
          <w:szCs w:val="28"/>
        </w:rPr>
        <w:t xml:space="preserve"> </w:t>
      </w:r>
      <w:r w:rsidR="00276E01" w:rsidRPr="00FE5F21">
        <w:rPr>
          <w:rFonts w:ascii="Times New Roman" w:eastAsia="Times New Roman" w:hAnsi="Times New Roman"/>
          <w:sz w:val="28"/>
          <w:szCs w:val="28"/>
        </w:rPr>
        <w:t>Для чего служит разрешение: 72 пикселя на дюйм, а для чего 300 пикселей на дюйм.</w:t>
      </w:r>
    </w:p>
    <w:p w14:paraId="657DF7A6"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w:t>
      </w:r>
      <w:r w:rsidR="00276E01" w:rsidRPr="00FE5F21">
        <w:rPr>
          <w:rFonts w:ascii="Times New Roman" w:eastAsia="Times New Roman" w:hAnsi="Times New Roman"/>
          <w:sz w:val="28"/>
          <w:szCs w:val="28"/>
        </w:rPr>
        <w:t>акие задачи рассматриваются в компьютерной графике?</w:t>
      </w:r>
    </w:p>
    <w:p w14:paraId="42883D4B"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конструкторская графика и иллюстративная графика</w:t>
      </w:r>
      <w:r w:rsidR="00FE5F21">
        <w:rPr>
          <w:rFonts w:ascii="Times New Roman" w:eastAsia="Times New Roman" w:hAnsi="Times New Roman"/>
          <w:sz w:val="28"/>
          <w:szCs w:val="28"/>
        </w:rPr>
        <w:t xml:space="preserve">. Какие существуют </w:t>
      </w:r>
      <w:r w:rsidRPr="00FE5F21">
        <w:rPr>
          <w:rFonts w:ascii="Times New Roman" w:eastAsia="Times New Roman" w:hAnsi="Times New Roman"/>
          <w:sz w:val="28"/>
          <w:szCs w:val="28"/>
        </w:rPr>
        <w:t>виды компьютерной графики (растр вектор и фрактал)</w:t>
      </w:r>
      <w:r w:rsidR="00FE5F21">
        <w:rPr>
          <w:rFonts w:ascii="Times New Roman" w:eastAsia="Times New Roman" w:hAnsi="Times New Roman"/>
          <w:sz w:val="28"/>
          <w:szCs w:val="28"/>
        </w:rPr>
        <w:t>.</w:t>
      </w:r>
    </w:p>
    <w:p w14:paraId="7F6E931C"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w:t>
      </w:r>
      <w:r w:rsidR="00276E01" w:rsidRPr="00FE5F21">
        <w:rPr>
          <w:rFonts w:ascii="Times New Roman" w:eastAsia="Times New Roman" w:hAnsi="Times New Roman"/>
          <w:sz w:val="28"/>
          <w:szCs w:val="28"/>
        </w:rPr>
        <w:t>сновные форматы графических файлов</w:t>
      </w:r>
      <w:r>
        <w:rPr>
          <w:rFonts w:ascii="Times New Roman" w:eastAsia="Times New Roman" w:hAnsi="Times New Roman"/>
          <w:sz w:val="28"/>
          <w:szCs w:val="28"/>
        </w:rPr>
        <w:t>.</w:t>
      </w:r>
    </w:p>
    <w:p w14:paraId="031C2695"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Какие бывают</w:t>
      </w:r>
      <w:r w:rsidR="00276E01" w:rsidRPr="00FE5F21">
        <w:rPr>
          <w:rFonts w:ascii="Times New Roman" w:eastAsia="Times New Roman" w:hAnsi="Times New Roman"/>
          <w:sz w:val="28"/>
          <w:szCs w:val="28"/>
        </w:rPr>
        <w:t xml:space="preserve"> основные цветовые модели и какое между ними различие?</w:t>
      </w:r>
      <w:r w:rsidRPr="00FE5F21">
        <w:rPr>
          <w:rFonts w:ascii="Times New Roman" w:eastAsia="Times New Roman" w:hAnsi="Times New Roman"/>
          <w:sz w:val="28"/>
          <w:szCs w:val="28"/>
        </w:rPr>
        <w:t xml:space="preserve"> Ч</w:t>
      </w:r>
      <w:r w:rsidR="00276E01" w:rsidRPr="00FE5F21">
        <w:rPr>
          <w:rFonts w:ascii="Times New Roman" w:eastAsia="Times New Roman" w:hAnsi="Times New Roman"/>
          <w:sz w:val="28"/>
          <w:szCs w:val="28"/>
        </w:rPr>
        <w:t>то представляют ахроматические цвета?</w:t>
      </w:r>
      <w:r>
        <w:rPr>
          <w:rFonts w:ascii="Times New Roman" w:eastAsia="Times New Roman" w:hAnsi="Times New Roman"/>
          <w:sz w:val="28"/>
          <w:szCs w:val="28"/>
        </w:rPr>
        <w:t xml:space="preserve"> Ч</w:t>
      </w:r>
      <w:r w:rsidR="00276E01" w:rsidRPr="00FE5F21">
        <w:rPr>
          <w:rFonts w:ascii="Times New Roman" w:eastAsia="Times New Roman" w:hAnsi="Times New Roman"/>
          <w:sz w:val="28"/>
          <w:szCs w:val="28"/>
        </w:rPr>
        <w:t>то представляют хроматические цвета?</w:t>
      </w:r>
    </w:p>
    <w:p w14:paraId="43C7A996"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xml:space="preserve">: художественная и рекламная графика </w:t>
      </w:r>
    </w:p>
    <w:p w14:paraId="52E3328B"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О</w:t>
      </w:r>
      <w:r w:rsidR="00276E01" w:rsidRPr="00FE5F21">
        <w:rPr>
          <w:rFonts w:ascii="Times New Roman" w:eastAsia="Times New Roman" w:hAnsi="Times New Roman"/>
          <w:sz w:val="28"/>
          <w:szCs w:val="28"/>
        </w:rPr>
        <w:t>сновные характеристики цвета</w:t>
      </w:r>
      <w:r w:rsidRPr="00FE5F21">
        <w:rPr>
          <w:rFonts w:ascii="Times New Roman" w:eastAsia="Times New Roman" w:hAnsi="Times New Roman"/>
          <w:sz w:val="28"/>
          <w:szCs w:val="28"/>
        </w:rPr>
        <w:t>.</w:t>
      </w:r>
      <w:r>
        <w:rPr>
          <w:rFonts w:ascii="Times New Roman" w:eastAsia="Times New Roman" w:hAnsi="Times New Roman"/>
          <w:sz w:val="28"/>
          <w:szCs w:val="28"/>
        </w:rPr>
        <w:t xml:space="preserve"> </w:t>
      </w:r>
      <w:r w:rsidR="00276E01" w:rsidRPr="00FE5F21">
        <w:rPr>
          <w:rFonts w:ascii="Times New Roman" w:eastAsia="Times New Roman" w:hAnsi="Times New Roman"/>
          <w:sz w:val="28"/>
          <w:szCs w:val="28"/>
        </w:rPr>
        <w:t>Что такое шрифт (дайте определение)</w:t>
      </w:r>
      <w:r>
        <w:rPr>
          <w:rFonts w:ascii="Times New Roman" w:eastAsia="Times New Roman" w:hAnsi="Times New Roman"/>
          <w:sz w:val="28"/>
          <w:szCs w:val="28"/>
        </w:rPr>
        <w:t>.</w:t>
      </w:r>
    </w:p>
    <w:p w14:paraId="7EAC4885" w14:textId="695C8AEF" w:rsidR="00276E0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П</w:t>
      </w:r>
      <w:r w:rsidR="00276E01" w:rsidRPr="00FE5F21">
        <w:rPr>
          <w:rFonts w:ascii="Times New Roman" w:eastAsia="Times New Roman" w:hAnsi="Times New Roman"/>
          <w:sz w:val="28"/>
          <w:szCs w:val="28"/>
        </w:rPr>
        <w:t xml:space="preserve">ринцип создания трехмерной модели в программе </w:t>
      </w:r>
      <w:proofErr w:type="spellStart"/>
      <w:r w:rsidR="00276E01" w:rsidRPr="00FE5F21">
        <w:rPr>
          <w:rFonts w:ascii="Times New Roman" w:eastAsia="Times New Roman" w:hAnsi="Times New Roman"/>
          <w:sz w:val="28"/>
          <w:szCs w:val="28"/>
        </w:rPr>
        <w:t>Adobe</w:t>
      </w:r>
      <w:proofErr w:type="spellEnd"/>
      <w:r w:rsidR="00276E01" w:rsidRPr="00FE5F21">
        <w:rPr>
          <w:rFonts w:ascii="Times New Roman" w:eastAsia="Times New Roman" w:hAnsi="Times New Roman"/>
          <w:sz w:val="28"/>
          <w:szCs w:val="28"/>
        </w:rPr>
        <w:t xml:space="preserve"> </w:t>
      </w:r>
      <w:proofErr w:type="spellStart"/>
      <w:r w:rsidR="00276E01"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p>
    <w:p w14:paraId="6FE80E1E"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Достоинства и недостатки векторной графики.</w:t>
      </w:r>
      <w:r w:rsidR="00FE5F21">
        <w:rPr>
          <w:rFonts w:ascii="Times New Roman" w:eastAsia="Times New Roman" w:hAnsi="Times New Roman"/>
          <w:sz w:val="28"/>
          <w:szCs w:val="28"/>
        </w:rPr>
        <w:t xml:space="preserve"> </w:t>
      </w:r>
      <w:r w:rsidRPr="00FE5F21">
        <w:rPr>
          <w:rFonts w:ascii="Times New Roman" w:eastAsia="Times New Roman" w:hAnsi="Times New Roman"/>
          <w:sz w:val="28"/>
          <w:szCs w:val="28"/>
        </w:rPr>
        <w:t>Достоинства и недостатки растровой графики.</w:t>
      </w:r>
    </w:p>
    <w:p w14:paraId="2925BB29"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Роль цвета в дизайне.</w:t>
      </w:r>
      <w:r w:rsidR="00FE5F21">
        <w:rPr>
          <w:rFonts w:ascii="Times New Roman" w:eastAsia="Times New Roman" w:hAnsi="Times New Roman"/>
          <w:sz w:val="28"/>
          <w:szCs w:val="28"/>
        </w:rPr>
        <w:t xml:space="preserve"> Ч</w:t>
      </w:r>
      <w:r w:rsidRPr="00FE5F21">
        <w:rPr>
          <w:rFonts w:ascii="Times New Roman" w:eastAsia="Times New Roman" w:hAnsi="Times New Roman"/>
          <w:sz w:val="28"/>
          <w:szCs w:val="28"/>
        </w:rPr>
        <w:t>то такое аналоговое изображение?</w:t>
      </w:r>
      <w:r w:rsidR="00FE5F21">
        <w:rPr>
          <w:rFonts w:ascii="Times New Roman" w:eastAsia="Times New Roman" w:hAnsi="Times New Roman"/>
          <w:sz w:val="28"/>
          <w:szCs w:val="28"/>
        </w:rPr>
        <w:t xml:space="preserve"> Ч</w:t>
      </w:r>
      <w:r w:rsidRPr="00FE5F21">
        <w:rPr>
          <w:rFonts w:ascii="Times New Roman" w:eastAsia="Times New Roman" w:hAnsi="Times New Roman"/>
          <w:sz w:val="28"/>
          <w:szCs w:val="28"/>
        </w:rPr>
        <w:t>то такое цветовые шкалы?</w:t>
      </w:r>
    </w:p>
    <w:p w14:paraId="69732E98" w14:textId="1573EB73" w:rsidR="0032701C" w:rsidRPr="00A16A6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Как работает инструмент Перо в программе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r w:rsidR="00FE5F21" w:rsidRPr="00FE5F2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Что является самой простой базовой формой в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r w:rsidR="00A16A6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Какую функцию выполняет палитра Слои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00A16A6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Каким способом в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 xml:space="preserve"> можно создавать логотипы?</w:t>
      </w:r>
    </w:p>
    <w:p w14:paraId="2B32202C" w14:textId="34EF7E81" w:rsidR="008B54CE" w:rsidRDefault="009B3863" w:rsidP="009B3863">
      <w:pPr>
        <w:keepNext/>
        <w:keepLines/>
        <w:suppressLineNumbers/>
        <w:tabs>
          <w:tab w:val="left" w:pos="1605"/>
        </w:tab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ab/>
      </w:r>
    </w:p>
    <w:p w14:paraId="37359CF5" w14:textId="3E3C9366" w:rsidR="00EA4072" w:rsidRPr="00FE5CDF"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4.3 Б</w:t>
      </w:r>
      <w:r w:rsidRPr="00FE5CDF">
        <w:rPr>
          <w:rFonts w:ascii="Times New Roman" w:hAnsi="Times New Roman"/>
          <w:b/>
          <w:sz w:val="28"/>
          <w:szCs w:val="28"/>
          <w:lang w:eastAsia="ru-RU"/>
        </w:rPr>
        <w:t>илеты к экзамену</w:t>
      </w:r>
    </w:p>
    <w:p w14:paraId="307E5442" w14:textId="7973403D" w:rsidR="005705DB" w:rsidRDefault="005705DB"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41A6AE0E" w14:textId="77777777" w:rsidR="00FE5CDF" w:rsidRPr="000E2675" w:rsidRDefault="00FE5CDF" w:rsidP="00FE5CDF">
      <w:pPr>
        <w:pStyle w:val="a9"/>
        <w:tabs>
          <w:tab w:val="left" w:pos="284"/>
        </w:tabs>
        <w:spacing w:after="0"/>
        <w:ind w:left="0" w:firstLine="709"/>
        <w:jc w:val="both"/>
        <w:rPr>
          <w:rFonts w:ascii="Times New Roman" w:eastAsia="Times New Roman" w:hAnsi="Times New Roman"/>
          <w:sz w:val="28"/>
          <w:szCs w:val="28"/>
          <w:u w:val="single"/>
        </w:rPr>
      </w:pPr>
      <w:r w:rsidRPr="000E2675">
        <w:rPr>
          <w:rFonts w:ascii="Times New Roman" w:eastAsia="Times New Roman" w:hAnsi="Times New Roman"/>
          <w:sz w:val="28"/>
          <w:szCs w:val="28"/>
          <w:u w:val="single"/>
        </w:rPr>
        <w:t>МДК.04.02 профессионального модуля</w:t>
      </w:r>
    </w:p>
    <w:p w14:paraId="06DC184C" w14:textId="63DB5C93" w:rsidR="005705DB" w:rsidRPr="00581324" w:rsidRDefault="005705D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№1</w:t>
      </w:r>
      <w:r w:rsidR="00041BB1" w:rsidRPr="00581324">
        <w:rPr>
          <w:rFonts w:ascii="Times New Roman" w:hAnsi="Times New Roman"/>
          <w:b/>
          <w:sz w:val="28"/>
          <w:szCs w:val="28"/>
        </w:rPr>
        <w:t>.</w:t>
      </w:r>
    </w:p>
    <w:p w14:paraId="7A5B3F5D" w14:textId="77777777" w:rsidR="00A16A61" w:rsidRPr="00581324" w:rsidRDefault="00A16A61"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t>Какие бывают доступные программы для изучения компьютерной графики?</w:t>
      </w:r>
    </w:p>
    <w:p w14:paraId="7F2A4340" w14:textId="77777777" w:rsidR="00A16A61" w:rsidRPr="00581324" w:rsidRDefault="00A16A61"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t xml:space="preserve">Каким способом в </w:t>
      </w:r>
      <w:proofErr w:type="spellStart"/>
      <w:r w:rsidRPr="00581324">
        <w:rPr>
          <w:rFonts w:ascii="Times New Roman" w:hAnsi="Times New Roman"/>
          <w:bCs/>
          <w:sz w:val="28"/>
          <w:szCs w:val="28"/>
          <w:lang w:eastAsia="ru-RU"/>
        </w:rPr>
        <w:t>Adobe</w:t>
      </w:r>
      <w:proofErr w:type="spellEnd"/>
      <w:r w:rsidRPr="00581324">
        <w:rPr>
          <w:rFonts w:ascii="Times New Roman" w:hAnsi="Times New Roman"/>
          <w:bCs/>
          <w:sz w:val="28"/>
          <w:szCs w:val="28"/>
          <w:lang w:eastAsia="ru-RU"/>
        </w:rPr>
        <w:t xml:space="preserve"> </w:t>
      </w:r>
      <w:proofErr w:type="spellStart"/>
      <w:r w:rsidRPr="00581324">
        <w:rPr>
          <w:rFonts w:ascii="Times New Roman" w:hAnsi="Times New Roman"/>
          <w:bCs/>
          <w:sz w:val="28"/>
          <w:szCs w:val="28"/>
          <w:lang w:eastAsia="ru-RU"/>
        </w:rPr>
        <w:t>Illustrator</w:t>
      </w:r>
      <w:proofErr w:type="spellEnd"/>
      <w:r w:rsidRPr="00581324">
        <w:rPr>
          <w:rFonts w:ascii="Times New Roman" w:hAnsi="Times New Roman"/>
          <w:bCs/>
          <w:sz w:val="28"/>
          <w:szCs w:val="28"/>
          <w:lang w:eastAsia="ru-RU"/>
        </w:rPr>
        <w:t xml:space="preserve"> можно создавать логотипы?</w:t>
      </w:r>
    </w:p>
    <w:p w14:paraId="686D4068" w14:textId="465327CA" w:rsidR="000E2675" w:rsidRPr="00581324" w:rsidRDefault="000E2675"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lastRenderedPageBreak/>
        <w:t xml:space="preserve">Задание. В программе </w:t>
      </w:r>
      <w:proofErr w:type="spellStart"/>
      <w:r w:rsidRPr="00581324">
        <w:rPr>
          <w:rFonts w:ascii="Times New Roman" w:hAnsi="Times New Roman"/>
          <w:bCs/>
          <w:sz w:val="28"/>
          <w:szCs w:val="28"/>
          <w:lang w:eastAsia="ru-RU"/>
        </w:rPr>
        <w:t>Illustrator</w:t>
      </w:r>
      <w:proofErr w:type="spellEnd"/>
      <w:r w:rsidRPr="00581324">
        <w:rPr>
          <w:rFonts w:ascii="Times New Roman" w:hAnsi="Times New Roman"/>
          <w:bCs/>
          <w:sz w:val="28"/>
          <w:szCs w:val="28"/>
          <w:lang w:eastAsia="ru-RU"/>
        </w:rPr>
        <w:t xml:space="preserve"> создайте значок как на приведенном рисунке. Цвет и буква на ваше усмотрение. Примерный образец:</w:t>
      </w:r>
    </w:p>
    <w:p w14:paraId="59621522" w14:textId="77777777" w:rsidR="000E2675" w:rsidRPr="00581324" w:rsidRDefault="000E2675" w:rsidP="00581324">
      <w:pPr>
        <w:keepNext/>
        <w:keepLines/>
        <w:suppressLineNumbers/>
        <w:suppressAutoHyphens/>
        <w:spacing w:after="0"/>
        <w:ind w:firstLine="709"/>
        <w:jc w:val="both"/>
        <w:rPr>
          <w:rFonts w:ascii="Times New Roman" w:hAnsi="Times New Roman"/>
          <w:bCs/>
          <w:sz w:val="28"/>
          <w:szCs w:val="28"/>
          <w:lang w:eastAsia="ru-RU"/>
        </w:rPr>
      </w:pPr>
      <w:r w:rsidRPr="00581324">
        <w:rPr>
          <w:rFonts w:ascii="Times New Roman" w:hAnsi="Times New Roman"/>
          <w:noProof/>
          <w:sz w:val="28"/>
          <w:szCs w:val="28"/>
          <w:lang w:eastAsia="ru-RU"/>
        </w:rPr>
        <w:drawing>
          <wp:inline distT="0" distB="0" distL="0" distR="0" wp14:anchorId="371356D3" wp14:editId="3B281D0A">
            <wp:extent cx="818707" cy="872032"/>
            <wp:effectExtent l="0" t="0" r="63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125" t="20769" r="29182" b="25049"/>
                    <a:stretch/>
                  </pic:blipFill>
                  <pic:spPr bwMode="auto">
                    <a:xfrm>
                      <a:off x="0" y="0"/>
                      <a:ext cx="885859" cy="943558"/>
                    </a:xfrm>
                    <a:prstGeom prst="rect">
                      <a:avLst/>
                    </a:prstGeom>
                    <a:ln>
                      <a:noFill/>
                    </a:ln>
                    <a:extLst>
                      <a:ext uri="{53640926-AAD7-44D8-BBD7-CCE9431645EC}">
                        <a14:shadowObscured xmlns:a14="http://schemas.microsoft.com/office/drawing/2010/main"/>
                      </a:ext>
                    </a:extLst>
                  </pic:spPr>
                </pic:pic>
              </a:graphicData>
            </a:graphic>
          </wp:inline>
        </w:drawing>
      </w:r>
    </w:p>
    <w:p w14:paraId="717DAAC3" w14:textId="76B273DA" w:rsidR="000E2675" w:rsidRPr="00581324" w:rsidRDefault="000E2675" w:rsidP="00581324">
      <w:pPr>
        <w:keepNext/>
        <w:keepLines/>
        <w:suppressLineNumbers/>
        <w:suppressAutoHyphens/>
        <w:spacing w:after="0"/>
        <w:ind w:firstLine="709"/>
        <w:jc w:val="both"/>
        <w:rPr>
          <w:rFonts w:ascii="Times New Roman" w:hAnsi="Times New Roman"/>
          <w:bCs/>
          <w:sz w:val="28"/>
          <w:szCs w:val="28"/>
          <w:lang w:eastAsia="ru-RU"/>
        </w:rPr>
      </w:pPr>
    </w:p>
    <w:p w14:paraId="16A8A070" w14:textId="00A20D0D" w:rsidR="000E2675" w:rsidRPr="00581324" w:rsidRDefault="000E2675"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№2</w:t>
      </w:r>
      <w:r w:rsidR="00041BB1" w:rsidRPr="00581324">
        <w:rPr>
          <w:rFonts w:ascii="Times New Roman" w:hAnsi="Times New Roman"/>
          <w:b/>
          <w:sz w:val="28"/>
          <w:szCs w:val="28"/>
        </w:rPr>
        <w:t>.</w:t>
      </w:r>
    </w:p>
    <w:p w14:paraId="2493C769" w14:textId="77777777" w:rsidR="00A16A61" w:rsidRPr="00581324" w:rsidRDefault="00A16A61"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компьютерная графика и какие задачи перед ней стоят? Область применения компьютерной графики?</w:t>
      </w:r>
    </w:p>
    <w:p w14:paraId="564E0151" w14:textId="77777777" w:rsidR="00A16A61" w:rsidRPr="00581324" w:rsidRDefault="00A16A61"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Какую функцию выполняет палитра Слои </w:t>
      </w:r>
      <w:proofErr w:type="spellStart"/>
      <w:r w:rsidRPr="00581324">
        <w:rPr>
          <w:rFonts w:ascii="Times New Roman" w:eastAsia="Times New Roman" w:hAnsi="Times New Roman"/>
          <w:color w:val="000000" w:themeColor="text1"/>
          <w:sz w:val="28"/>
          <w:szCs w:val="28"/>
          <w:lang w:eastAsia="ru-RU"/>
        </w:rPr>
        <w:t>Adobe</w:t>
      </w:r>
      <w:proofErr w:type="spellEnd"/>
      <w:r w:rsidRPr="00581324">
        <w:rPr>
          <w:rFonts w:ascii="Times New Roman" w:eastAsia="Times New Roman" w:hAnsi="Times New Roman"/>
          <w:color w:val="000000" w:themeColor="text1"/>
          <w:sz w:val="28"/>
          <w:szCs w:val="28"/>
          <w:lang w:eastAsia="ru-RU"/>
        </w:rPr>
        <w:t xml:space="preserve">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w:t>
      </w:r>
    </w:p>
    <w:p w14:paraId="6E808BBB" w14:textId="300BF8A1" w:rsidR="000E2675" w:rsidRPr="00581324" w:rsidRDefault="00C85D1B"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объемное изображение - бутылку синего цвета.</w:t>
      </w:r>
    </w:p>
    <w:p w14:paraId="725A57DE" w14:textId="3BEB845D" w:rsidR="00C85D1B" w:rsidRPr="00581324" w:rsidRDefault="00C85D1B" w:rsidP="00581324">
      <w:pPr>
        <w:spacing w:after="0"/>
        <w:ind w:firstLine="709"/>
        <w:jc w:val="both"/>
        <w:rPr>
          <w:rFonts w:ascii="Times New Roman" w:eastAsia="Times New Roman" w:hAnsi="Times New Roman"/>
          <w:color w:val="000000" w:themeColor="text1"/>
          <w:sz w:val="28"/>
          <w:szCs w:val="28"/>
          <w:lang w:eastAsia="ru-RU"/>
        </w:rPr>
      </w:pPr>
    </w:p>
    <w:p w14:paraId="544A3143" w14:textId="5FB367CD" w:rsidR="00C85D1B" w:rsidRPr="00581324" w:rsidRDefault="00C85D1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№3</w:t>
      </w:r>
      <w:r w:rsidR="00041BB1" w:rsidRPr="00581324">
        <w:rPr>
          <w:rFonts w:ascii="Times New Roman" w:hAnsi="Times New Roman"/>
          <w:b/>
          <w:sz w:val="28"/>
          <w:szCs w:val="28"/>
        </w:rPr>
        <w:t>.</w:t>
      </w:r>
    </w:p>
    <w:p w14:paraId="296938CD" w14:textId="77777777" w:rsidR="00A16A61" w:rsidRPr="00581324" w:rsidRDefault="00A16A61" w:rsidP="002B2BDD">
      <w:pPr>
        <w:pStyle w:val="a9"/>
        <w:numPr>
          <w:ilvl w:val="0"/>
          <w:numId w:val="10"/>
        </w:numPr>
        <w:spacing w:after="0"/>
        <w:ind w:left="0" w:firstLine="709"/>
        <w:jc w:val="both"/>
        <w:rPr>
          <w:rFonts w:ascii="Times New Roman" w:eastAsia="Arial Unicode MS" w:hAnsi="Times New Roman"/>
          <w:color w:val="000000"/>
          <w:sz w:val="28"/>
          <w:szCs w:val="28"/>
          <w:u w:color="000000"/>
          <w:lang w:eastAsia="ru-RU"/>
        </w:rPr>
      </w:pPr>
      <w:r w:rsidRPr="00581324">
        <w:rPr>
          <w:rFonts w:ascii="Times New Roman" w:eastAsia="Arial Unicode MS" w:hAnsi="Times New Roman"/>
          <w:color w:val="000000"/>
          <w:sz w:val="28"/>
          <w:szCs w:val="28"/>
          <w:u w:color="000000"/>
          <w:lang w:eastAsia="ru-RU"/>
        </w:rPr>
        <w:t>Какое основное отличие в создании работ карандашом и кистью от работы в графических программах?</w:t>
      </w:r>
    </w:p>
    <w:p w14:paraId="592CA5C7" w14:textId="13EBF75D" w:rsidR="00C85D1B" w:rsidRPr="00581324" w:rsidRDefault="00A16A61" w:rsidP="002B2BDD">
      <w:pPr>
        <w:pStyle w:val="a9"/>
        <w:numPr>
          <w:ilvl w:val="0"/>
          <w:numId w:val="10"/>
        </w:numPr>
        <w:spacing w:after="0"/>
        <w:ind w:left="0" w:firstLine="709"/>
        <w:jc w:val="both"/>
        <w:rPr>
          <w:rFonts w:ascii="Times New Roman" w:eastAsia="Arial Unicode MS" w:hAnsi="Times New Roman"/>
          <w:color w:val="000000"/>
          <w:sz w:val="28"/>
          <w:szCs w:val="28"/>
          <w:u w:color="000000"/>
          <w:lang w:eastAsia="ru-RU"/>
        </w:rPr>
      </w:pPr>
      <w:r w:rsidRPr="00581324">
        <w:rPr>
          <w:rFonts w:ascii="Times New Roman" w:eastAsia="Arial Unicode MS" w:hAnsi="Times New Roman"/>
          <w:color w:val="000000"/>
          <w:sz w:val="28"/>
          <w:szCs w:val="28"/>
          <w:u w:color="000000"/>
          <w:lang w:eastAsia="ru-RU"/>
        </w:rPr>
        <w:t>Роль цвета в дизайне. Что такое аналоговое изображение? Что такое цветовые шкалы?</w:t>
      </w:r>
    </w:p>
    <w:p w14:paraId="5541B84E" w14:textId="1F44B7DA" w:rsidR="00C85D1B" w:rsidRPr="00581324" w:rsidRDefault="00C85D1B" w:rsidP="002B2BDD">
      <w:pPr>
        <w:pStyle w:val="a9"/>
        <w:numPr>
          <w:ilvl w:val="0"/>
          <w:numId w:val="10"/>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объемное изображение - кувшин желтого цвета.</w:t>
      </w:r>
    </w:p>
    <w:p w14:paraId="2A4DEAAE" w14:textId="580B6D1A" w:rsidR="00C85D1B" w:rsidRPr="00581324" w:rsidRDefault="00C85D1B" w:rsidP="00581324">
      <w:pPr>
        <w:spacing w:after="0"/>
        <w:ind w:firstLine="709"/>
        <w:jc w:val="both"/>
        <w:rPr>
          <w:rFonts w:ascii="Times New Roman" w:eastAsia="Times New Roman" w:hAnsi="Times New Roman"/>
          <w:color w:val="000000" w:themeColor="text1"/>
          <w:sz w:val="28"/>
          <w:szCs w:val="28"/>
          <w:lang w:eastAsia="ru-RU"/>
        </w:rPr>
      </w:pPr>
    </w:p>
    <w:p w14:paraId="42AA0D94" w14:textId="546C7438" w:rsidR="00C85D1B" w:rsidRPr="00581324" w:rsidRDefault="00C85D1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№4</w:t>
      </w:r>
      <w:r w:rsidR="00041BB1" w:rsidRPr="00581324">
        <w:rPr>
          <w:rFonts w:ascii="Times New Roman" w:hAnsi="Times New Roman"/>
          <w:b/>
          <w:sz w:val="28"/>
          <w:szCs w:val="28"/>
        </w:rPr>
        <w:t>.</w:t>
      </w:r>
    </w:p>
    <w:p w14:paraId="13604E98" w14:textId="77777777" w:rsidR="00A16A61" w:rsidRPr="00581324" w:rsidRDefault="00A16A61"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Что такое устройство ввода и устройство вывода? </w:t>
      </w:r>
    </w:p>
    <w:p w14:paraId="0DC66918" w14:textId="77777777" w:rsidR="00A16A61" w:rsidRPr="00581324" w:rsidRDefault="00A16A61"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Достоинства и недостатки векторной графики. Достоинства и недостатки растровой графики.</w:t>
      </w:r>
    </w:p>
    <w:p w14:paraId="600FA672" w14:textId="56CED5F3" w:rsidR="00C85D1B" w:rsidRPr="00581324" w:rsidRDefault="00C85D1B"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инструментом звезда: звезды с 5, 6, 7, 8, 10 лучами. Задайте им обводку в 4 </w:t>
      </w:r>
      <w:proofErr w:type="spellStart"/>
      <w:r w:rsidRPr="00581324">
        <w:rPr>
          <w:rFonts w:ascii="Times New Roman" w:eastAsia="Times New Roman" w:hAnsi="Times New Roman"/>
          <w:color w:val="000000" w:themeColor="text1"/>
          <w:sz w:val="28"/>
          <w:szCs w:val="28"/>
          <w:lang w:eastAsia="ru-RU"/>
        </w:rPr>
        <w:t>pt</w:t>
      </w:r>
      <w:proofErr w:type="spellEnd"/>
      <w:r w:rsidRPr="00581324">
        <w:rPr>
          <w:rFonts w:ascii="Times New Roman" w:eastAsia="Times New Roman" w:hAnsi="Times New Roman"/>
          <w:color w:val="000000" w:themeColor="text1"/>
          <w:sz w:val="28"/>
          <w:szCs w:val="28"/>
          <w:lang w:eastAsia="ru-RU"/>
        </w:rPr>
        <w:t xml:space="preserve"> и закрасьте их в разные цвета.</w:t>
      </w:r>
    </w:p>
    <w:p w14:paraId="3EE1841D" w14:textId="77777777" w:rsidR="00C85D1B" w:rsidRPr="00581324" w:rsidRDefault="00C85D1B" w:rsidP="00581324">
      <w:pPr>
        <w:pStyle w:val="a9"/>
        <w:spacing w:after="0"/>
        <w:ind w:left="0" w:firstLine="709"/>
        <w:jc w:val="both"/>
        <w:rPr>
          <w:rFonts w:ascii="Times New Roman" w:hAnsi="Times New Roman"/>
          <w:b/>
          <w:sz w:val="28"/>
          <w:szCs w:val="28"/>
        </w:rPr>
      </w:pPr>
    </w:p>
    <w:p w14:paraId="01768780" w14:textId="592AA799" w:rsidR="00C85D1B" w:rsidRPr="00581324" w:rsidRDefault="00C85D1B"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№5</w:t>
      </w:r>
      <w:r w:rsidR="00041BB1" w:rsidRPr="00581324">
        <w:rPr>
          <w:rFonts w:ascii="Times New Roman" w:hAnsi="Times New Roman"/>
          <w:b/>
          <w:sz w:val="28"/>
          <w:szCs w:val="28"/>
        </w:rPr>
        <w:t>.</w:t>
      </w:r>
    </w:p>
    <w:p w14:paraId="4C198CA5" w14:textId="77777777" w:rsidR="00A16A61" w:rsidRPr="00581324" w:rsidRDefault="00A16A61"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растровая графика и её отличие от векторной графики?</w:t>
      </w:r>
    </w:p>
    <w:p w14:paraId="186D0E6E" w14:textId="77777777" w:rsidR="00A16A61" w:rsidRPr="00581324" w:rsidRDefault="00A16A61"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характеристики цвета. Что такое шрифт (дайте определение).</w:t>
      </w:r>
    </w:p>
    <w:p w14:paraId="57F2AF3B" w14:textId="66E17C53" w:rsidR="00C85D1B" w:rsidRPr="00581324" w:rsidRDefault="00F41CAE"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чашки как на образце. Примерный образец:</w:t>
      </w:r>
    </w:p>
    <w:p w14:paraId="736B6F2A" w14:textId="0CD9C737"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color w:val="1E1E1E"/>
          <w:sz w:val="28"/>
          <w:szCs w:val="28"/>
          <w:lang w:eastAsia="ru-RU"/>
        </w:rPr>
        <w:drawing>
          <wp:inline distT="0" distB="0" distL="0" distR="0" wp14:anchorId="769BF403" wp14:editId="17EB2D7B">
            <wp:extent cx="1318438" cy="708629"/>
            <wp:effectExtent l="0" t="0" r="0" b="0"/>
            <wp:docPr id="34" name="Рисунок 34" descr="http://www.dejurka.ru/wp-content/uploads/2016/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jurka.ru/wp-content/uploads/2016/07/4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58" t="57748" r="5606" b="1736"/>
                    <a:stretch/>
                  </pic:blipFill>
                  <pic:spPr bwMode="auto">
                    <a:xfrm>
                      <a:off x="0" y="0"/>
                      <a:ext cx="1365338" cy="733836"/>
                    </a:xfrm>
                    <a:prstGeom prst="rect">
                      <a:avLst/>
                    </a:prstGeom>
                    <a:noFill/>
                    <a:ln>
                      <a:noFill/>
                    </a:ln>
                    <a:extLst>
                      <a:ext uri="{53640926-AAD7-44D8-BBD7-CCE9431645EC}">
                        <a14:shadowObscured xmlns:a14="http://schemas.microsoft.com/office/drawing/2010/main"/>
                      </a:ext>
                    </a:extLst>
                  </pic:spPr>
                </pic:pic>
              </a:graphicData>
            </a:graphic>
          </wp:inline>
        </w:drawing>
      </w:r>
    </w:p>
    <w:p w14:paraId="19BC34BE" w14:textId="77777777"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1284D486" w14:textId="2F7290D2"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№6</w:t>
      </w:r>
      <w:r w:rsidR="00041BB1" w:rsidRPr="00581324">
        <w:rPr>
          <w:rFonts w:ascii="Times New Roman" w:hAnsi="Times New Roman"/>
          <w:b/>
          <w:sz w:val="28"/>
          <w:szCs w:val="28"/>
        </w:rPr>
        <w:t>.</w:t>
      </w:r>
    </w:p>
    <w:p w14:paraId="3381E77F" w14:textId="77777777" w:rsidR="00A16A61" w:rsidRPr="00581324" w:rsidRDefault="00A16A61"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форматы векторных файлов (перечислить и рассказать).</w:t>
      </w:r>
    </w:p>
    <w:p w14:paraId="021A33F1" w14:textId="2A857574" w:rsidR="00A16A61" w:rsidRPr="00581324" w:rsidRDefault="00A16A61"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Как работает инструмент Перо в программе </w:t>
      </w:r>
      <w:proofErr w:type="spellStart"/>
      <w:r w:rsidRPr="00581324">
        <w:rPr>
          <w:rFonts w:ascii="Times New Roman" w:eastAsia="Times New Roman" w:hAnsi="Times New Roman"/>
          <w:color w:val="000000" w:themeColor="text1"/>
          <w:sz w:val="28"/>
          <w:szCs w:val="28"/>
          <w:lang w:eastAsia="ru-RU"/>
        </w:rPr>
        <w:t>Adobe</w:t>
      </w:r>
      <w:proofErr w:type="spellEnd"/>
      <w:r w:rsidRPr="00581324">
        <w:rPr>
          <w:rFonts w:ascii="Times New Roman" w:eastAsia="Times New Roman" w:hAnsi="Times New Roman"/>
          <w:color w:val="000000" w:themeColor="text1"/>
          <w:sz w:val="28"/>
          <w:szCs w:val="28"/>
          <w:lang w:eastAsia="ru-RU"/>
        </w:rPr>
        <w:t xml:space="preserve">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w:t>
      </w:r>
    </w:p>
    <w:p w14:paraId="48D64056" w14:textId="746C843E" w:rsidR="00F41CAE" w:rsidRPr="00581324" w:rsidRDefault="00F41CAE"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звезды с 4, 5, 6, 7, 8 закругленными и острыми лучами. Задайте им пунктирную обводку разного размера и разного цвета.</w:t>
      </w:r>
    </w:p>
    <w:p w14:paraId="2835C380" w14:textId="4CE5B54A" w:rsidR="00F41CAE" w:rsidRPr="00581324" w:rsidRDefault="00F41CAE" w:rsidP="00581324">
      <w:pPr>
        <w:spacing w:after="0"/>
        <w:ind w:firstLine="709"/>
        <w:jc w:val="both"/>
        <w:rPr>
          <w:rFonts w:ascii="Times New Roman" w:eastAsia="Times New Roman" w:hAnsi="Times New Roman"/>
          <w:color w:val="000000" w:themeColor="text1"/>
          <w:sz w:val="28"/>
          <w:szCs w:val="28"/>
          <w:lang w:eastAsia="ru-RU"/>
        </w:rPr>
      </w:pPr>
    </w:p>
    <w:p w14:paraId="60CEC47F" w14:textId="07BB171E"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№7</w:t>
      </w:r>
      <w:r w:rsidR="00041BB1" w:rsidRPr="00581324">
        <w:rPr>
          <w:rFonts w:ascii="Times New Roman" w:hAnsi="Times New Roman"/>
          <w:b/>
          <w:sz w:val="28"/>
          <w:szCs w:val="28"/>
        </w:rPr>
        <w:t>.</w:t>
      </w:r>
    </w:p>
    <w:p w14:paraId="600D423C" w14:textId="703E9147" w:rsidR="00A16A61" w:rsidRPr="00581324" w:rsidRDefault="00A16A61"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Дайте определение: научная графика и деловая графика.</w:t>
      </w:r>
    </w:p>
    <w:p w14:paraId="44E0657D" w14:textId="77777777" w:rsidR="00A16A61" w:rsidRPr="00581324" w:rsidRDefault="00A16A61"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представляют хроматические цвета?</w:t>
      </w:r>
    </w:p>
    <w:p w14:paraId="57AE163D" w14:textId="2A6D79A5" w:rsidR="00F41CAE" w:rsidRPr="00581324" w:rsidRDefault="00F41CAE"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коллекцию облаков и добавьте им небольшую тень. Примерный образец:</w:t>
      </w:r>
    </w:p>
    <w:p w14:paraId="4A1D121D" w14:textId="1F8328B8"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125D3343" wp14:editId="3ECF5961">
            <wp:extent cx="1552354" cy="85116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728" cy="868370"/>
                    </a:xfrm>
                    <a:prstGeom prst="rect">
                      <a:avLst/>
                    </a:prstGeom>
                    <a:noFill/>
                    <a:ln>
                      <a:noFill/>
                    </a:ln>
                  </pic:spPr>
                </pic:pic>
              </a:graphicData>
            </a:graphic>
          </wp:inline>
        </w:drawing>
      </w:r>
    </w:p>
    <w:p w14:paraId="05BDCE79" w14:textId="5ECE6C61"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09BA81BE" w14:textId="4490F2B0"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№8</w:t>
      </w:r>
      <w:r w:rsidR="00041BB1" w:rsidRPr="00581324">
        <w:rPr>
          <w:rFonts w:ascii="Times New Roman" w:hAnsi="Times New Roman"/>
          <w:b/>
          <w:sz w:val="28"/>
          <w:szCs w:val="28"/>
        </w:rPr>
        <w:t>.</w:t>
      </w:r>
    </w:p>
    <w:p w14:paraId="0774D43B" w14:textId="77777777" w:rsidR="00A16A61" w:rsidRPr="00581324" w:rsidRDefault="00A16A61"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цветовая модель RGB и какова область ее применения?</w:t>
      </w:r>
    </w:p>
    <w:p w14:paraId="7CC94592" w14:textId="3C1AB783" w:rsidR="00A16A61" w:rsidRPr="00581324" w:rsidRDefault="00A16A61"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Дайте определение: художественная и рекламная </w:t>
      </w:r>
      <w:proofErr w:type="gramStart"/>
      <w:r w:rsidRPr="00581324">
        <w:rPr>
          <w:rFonts w:ascii="Times New Roman" w:eastAsia="Times New Roman" w:hAnsi="Times New Roman"/>
          <w:color w:val="000000" w:themeColor="text1"/>
          <w:sz w:val="28"/>
          <w:szCs w:val="28"/>
          <w:lang w:eastAsia="ru-RU"/>
        </w:rPr>
        <w:t>графика .</w:t>
      </w:r>
      <w:proofErr w:type="gramEnd"/>
    </w:p>
    <w:p w14:paraId="3020B4BC" w14:textId="4AD5EE40" w:rsidR="00F41CAE" w:rsidRPr="00581324" w:rsidRDefault="00F41CAE"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бабочки. Цвета на ваше усмотрение. Примерный образец:</w:t>
      </w:r>
    </w:p>
    <w:p w14:paraId="402EFF40" w14:textId="046FBD6D" w:rsidR="00F41CAE"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b/>
          <w:bCs/>
          <w:noProof/>
          <w:color w:val="5999DE"/>
          <w:sz w:val="28"/>
          <w:szCs w:val="28"/>
          <w:lang w:eastAsia="ru-RU"/>
        </w:rPr>
        <w:drawing>
          <wp:inline distT="0" distB="0" distL="0" distR="0" wp14:anchorId="54F8F005" wp14:editId="1572B0B1">
            <wp:extent cx="904875" cy="781186"/>
            <wp:effectExtent l="0" t="0" r="0" b="0"/>
            <wp:docPr id="25" name="Рисунок 25" descr="http://www.dejurka.ru/wp-content/uploads/2013/08/illustrator-tutorial-panda26-590x59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dejurka.ru/wp-content/uploads/2013/08/illustrator-tutorial-panda26-590x590.jpg">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196" t="24953" r="23251" b="29679"/>
                    <a:stretch/>
                  </pic:blipFill>
                  <pic:spPr bwMode="auto">
                    <a:xfrm>
                      <a:off x="0" y="0"/>
                      <a:ext cx="924070" cy="797757"/>
                    </a:xfrm>
                    <a:prstGeom prst="rect">
                      <a:avLst/>
                    </a:prstGeom>
                    <a:noFill/>
                    <a:ln>
                      <a:noFill/>
                    </a:ln>
                    <a:extLst>
                      <a:ext uri="{53640926-AAD7-44D8-BBD7-CCE9431645EC}">
                        <a14:shadowObscured xmlns:a14="http://schemas.microsoft.com/office/drawing/2010/main"/>
                      </a:ext>
                    </a:extLst>
                  </pic:spPr>
                </pic:pic>
              </a:graphicData>
            </a:graphic>
          </wp:inline>
        </w:drawing>
      </w:r>
    </w:p>
    <w:p w14:paraId="4DC2B1D9" w14:textId="77777777"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p>
    <w:p w14:paraId="410BF737" w14:textId="38C3A4AA"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№9</w:t>
      </w:r>
      <w:r w:rsidR="00041BB1" w:rsidRPr="00581324">
        <w:rPr>
          <w:rFonts w:ascii="Times New Roman" w:hAnsi="Times New Roman"/>
          <w:b/>
          <w:sz w:val="28"/>
          <w:szCs w:val="28"/>
        </w:rPr>
        <w:t>.</w:t>
      </w:r>
    </w:p>
    <w:p w14:paraId="597FD121" w14:textId="77777777" w:rsidR="00041BB1" w:rsidRPr="00581324" w:rsidRDefault="00041BB1"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цветовая модель CMYK и какова область ее применения?</w:t>
      </w:r>
    </w:p>
    <w:p w14:paraId="05295620" w14:textId="77777777" w:rsidR="00041BB1" w:rsidRPr="00581324" w:rsidRDefault="00041BB1"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Что представляют ахроматические цвета? </w:t>
      </w:r>
    </w:p>
    <w:p w14:paraId="235DDA51" w14:textId="4E6EA128" w:rsidR="00F41CAE" w:rsidRPr="00581324" w:rsidRDefault="00F41CAE"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цветка с эффектом цветового перехода. Цвета на ваше усмотрение. Примерный образец:</w:t>
      </w:r>
    </w:p>
    <w:p w14:paraId="4348CBB6" w14:textId="1BCA521F"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44336AAE" wp14:editId="7EC4D7E8">
            <wp:extent cx="876300" cy="85684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1048" cy="881043"/>
                    </a:xfrm>
                    <a:prstGeom prst="rect">
                      <a:avLst/>
                    </a:prstGeom>
                    <a:noFill/>
                    <a:ln>
                      <a:noFill/>
                    </a:ln>
                  </pic:spPr>
                </pic:pic>
              </a:graphicData>
            </a:graphic>
          </wp:inline>
        </w:drawing>
      </w:r>
    </w:p>
    <w:p w14:paraId="3BBD1F5E" w14:textId="4291DA65"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3C614C15" w14:textId="704240FA"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lastRenderedPageBreak/>
        <w:t>Экзаменационный билет №10</w:t>
      </w:r>
      <w:r w:rsidR="00041BB1" w:rsidRPr="00581324">
        <w:rPr>
          <w:rFonts w:ascii="Times New Roman" w:hAnsi="Times New Roman"/>
          <w:b/>
          <w:sz w:val="28"/>
          <w:szCs w:val="28"/>
        </w:rPr>
        <w:t>.</w:t>
      </w:r>
    </w:p>
    <w:p w14:paraId="46C9A443" w14:textId="77777777" w:rsidR="00041BB1" w:rsidRPr="00581324" w:rsidRDefault="00041BB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Что такое пиксель? Для чего служит разрешение: 72 пикселя на дюйм, а для чего 300 пикселей на дюйм.</w:t>
      </w:r>
    </w:p>
    <w:p w14:paraId="0F58E5DB" w14:textId="45D046D3" w:rsidR="00041BB1" w:rsidRPr="00581324" w:rsidRDefault="00041BB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Какие бывают основные цветовые модели и какое между ними различие? </w:t>
      </w:r>
    </w:p>
    <w:p w14:paraId="49B9C6D3" w14:textId="2376604B" w:rsidR="00276E01" w:rsidRPr="00581324" w:rsidRDefault="00276E0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изображение цветущей ветки. Цвета произвольные. Примерный образец:</w:t>
      </w:r>
    </w:p>
    <w:p w14:paraId="10940B4A" w14:textId="6986337B" w:rsidR="00276E01" w:rsidRPr="00581324" w:rsidRDefault="00276E01" w:rsidP="00581324">
      <w:pPr>
        <w:pStyle w:val="a9"/>
        <w:spacing w:after="0"/>
        <w:ind w:left="0" w:firstLine="709"/>
        <w:jc w:val="both"/>
        <w:rPr>
          <w:rFonts w:ascii="Times New Roman" w:hAnsi="Times New Roman"/>
          <w:bCs/>
          <w:sz w:val="28"/>
          <w:szCs w:val="28"/>
        </w:rPr>
      </w:pPr>
      <w:r w:rsidRPr="00581324">
        <w:rPr>
          <w:rFonts w:ascii="Times New Roman" w:hAnsi="Times New Roman"/>
          <w:noProof/>
          <w:sz w:val="28"/>
          <w:szCs w:val="28"/>
          <w:lang w:eastAsia="ru-RU"/>
        </w:rPr>
        <w:drawing>
          <wp:inline distT="0" distB="0" distL="0" distR="0" wp14:anchorId="0E411EAF" wp14:editId="3C788078">
            <wp:extent cx="1521800" cy="1041991"/>
            <wp:effectExtent l="0" t="0" r="254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8027" cy="1066796"/>
                    </a:xfrm>
                    <a:prstGeom prst="rect">
                      <a:avLst/>
                    </a:prstGeom>
                    <a:noFill/>
                    <a:ln>
                      <a:noFill/>
                    </a:ln>
                  </pic:spPr>
                </pic:pic>
              </a:graphicData>
            </a:graphic>
          </wp:inline>
        </w:drawing>
      </w:r>
    </w:p>
    <w:p w14:paraId="5C71D391" w14:textId="0D6B1307" w:rsidR="00276E01" w:rsidRPr="00581324" w:rsidRDefault="00276E01" w:rsidP="00581324">
      <w:pPr>
        <w:pStyle w:val="a9"/>
        <w:spacing w:after="0"/>
        <w:ind w:left="0" w:firstLine="709"/>
        <w:jc w:val="both"/>
        <w:rPr>
          <w:rFonts w:ascii="Times New Roman" w:hAnsi="Times New Roman"/>
          <w:bCs/>
          <w:sz w:val="28"/>
          <w:szCs w:val="28"/>
        </w:rPr>
      </w:pPr>
    </w:p>
    <w:p w14:paraId="5FC59901" w14:textId="77777777" w:rsidR="00276E01" w:rsidRPr="00581324" w:rsidRDefault="00276E01" w:rsidP="00581324">
      <w:pPr>
        <w:pStyle w:val="a9"/>
        <w:spacing w:after="0"/>
        <w:ind w:left="0" w:firstLine="709"/>
        <w:jc w:val="both"/>
        <w:rPr>
          <w:rFonts w:ascii="Times New Roman" w:hAnsi="Times New Roman"/>
          <w:bCs/>
          <w:sz w:val="28"/>
          <w:szCs w:val="28"/>
        </w:rPr>
      </w:pPr>
    </w:p>
    <w:p w14:paraId="1BE5D0C8" w14:textId="4A81CA7F" w:rsidR="00276E01" w:rsidRPr="00581324" w:rsidRDefault="00276E0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№11</w:t>
      </w:r>
      <w:r w:rsidR="00041BB1" w:rsidRPr="00581324">
        <w:rPr>
          <w:rFonts w:ascii="Times New Roman" w:hAnsi="Times New Roman"/>
          <w:b/>
          <w:sz w:val="28"/>
          <w:szCs w:val="28"/>
        </w:rPr>
        <w:t>.</w:t>
      </w:r>
    </w:p>
    <w:p w14:paraId="3A243D48" w14:textId="77777777" w:rsidR="00041BB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Какие задачи рассматриваются в компьютерной графике?</w:t>
      </w:r>
    </w:p>
    <w:p w14:paraId="676614A6" w14:textId="77777777" w:rsidR="00041BB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Основные форматы графических файлов.</w:t>
      </w:r>
    </w:p>
    <w:p w14:paraId="2EBE1B32" w14:textId="55A4975D" w:rsidR="00276E0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пять овалов без обводки заданных размеров (мм): 15х20; 25х10; 10х30;10х20; 35х15 и закрасьте их различными градиентами, состоящими из трех и четырех цветов.</w:t>
      </w:r>
    </w:p>
    <w:p w14:paraId="264FBD34" w14:textId="59124E88" w:rsidR="00041BB1" w:rsidRPr="00581324" w:rsidRDefault="00041BB1" w:rsidP="00581324">
      <w:pPr>
        <w:spacing w:after="0"/>
        <w:ind w:firstLine="709"/>
        <w:jc w:val="both"/>
        <w:rPr>
          <w:rFonts w:ascii="Times New Roman" w:hAnsi="Times New Roman"/>
          <w:bCs/>
          <w:sz w:val="28"/>
          <w:szCs w:val="28"/>
        </w:rPr>
      </w:pPr>
    </w:p>
    <w:p w14:paraId="2B0DAE8B" w14:textId="54A14931" w:rsidR="00041BB1" w:rsidRPr="00581324" w:rsidRDefault="00041BB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№12.</w:t>
      </w:r>
    </w:p>
    <w:p w14:paraId="2E5B9D4F" w14:textId="236CB183" w:rsidR="00041BB1" w:rsidRPr="00581324"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Дайте определение: конструкторская графика и иллюстративная графика.</w:t>
      </w:r>
    </w:p>
    <w:p w14:paraId="1BE2B58D" w14:textId="79683D2D" w:rsidR="00041BB1" w:rsidRPr="00581324"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Что является самой простой базовой формой в </w:t>
      </w:r>
      <w:proofErr w:type="spellStart"/>
      <w:r w:rsidRPr="00581324">
        <w:rPr>
          <w:rFonts w:ascii="Times New Roman" w:hAnsi="Times New Roman"/>
          <w:bCs/>
          <w:sz w:val="28"/>
          <w:szCs w:val="28"/>
        </w:rPr>
        <w:t>Adobe</w:t>
      </w:r>
      <w:proofErr w:type="spellEnd"/>
      <w:r w:rsidRPr="00581324">
        <w:rPr>
          <w:rFonts w:ascii="Times New Roman" w:hAnsi="Times New Roman"/>
          <w:bCs/>
          <w:sz w:val="28"/>
          <w:szCs w:val="28"/>
        </w:rPr>
        <w:t xml:space="preserve">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w:t>
      </w:r>
    </w:p>
    <w:p w14:paraId="2EFFD74B" w14:textId="0948905B" w:rsidR="00041BB1"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5 вариантов пунктирных линий (изогнутых) с разными размерами пунктира, и закрасьте в разные цвета. Толщина обводки 4 </w:t>
      </w:r>
      <w:proofErr w:type="spellStart"/>
      <w:r w:rsidRPr="00581324">
        <w:rPr>
          <w:rFonts w:ascii="Times New Roman" w:hAnsi="Times New Roman"/>
          <w:bCs/>
          <w:sz w:val="28"/>
          <w:szCs w:val="28"/>
        </w:rPr>
        <w:t>pt</w:t>
      </w:r>
      <w:proofErr w:type="spellEnd"/>
      <w:r w:rsidRPr="00581324">
        <w:rPr>
          <w:rFonts w:ascii="Times New Roman" w:hAnsi="Times New Roman"/>
          <w:bCs/>
          <w:sz w:val="28"/>
          <w:szCs w:val="28"/>
        </w:rPr>
        <w:t>. Пример:</w:t>
      </w:r>
    </w:p>
    <w:p w14:paraId="3FD69AB2" w14:textId="77777777" w:rsidR="008B54CE" w:rsidRPr="00581324" w:rsidRDefault="008B54CE" w:rsidP="008B54CE">
      <w:pPr>
        <w:pStyle w:val="a9"/>
        <w:spacing w:after="0"/>
        <w:ind w:left="709"/>
        <w:jc w:val="both"/>
        <w:rPr>
          <w:rFonts w:ascii="Times New Roman" w:hAnsi="Times New Roman"/>
          <w:bCs/>
          <w:sz w:val="28"/>
          <w:szCs w:val="28"/>
        </w:rPr>
      </w:pPr>
    </w:p>
    <w:p w14:paraId="5D990F9F" w14:textId="2E032782" w:rsidR="00F41CAE" w:rsidRPr="00581324" w:rsidRDefault="00041BB1" w:rsidP="00581324">
      <w:pPr>
        <w:spacing w:after="0"/>
        <w:ind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636F3936" wp14:editId="1D2DAA02">
            <wp:extent cx="162877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9523" cy="466939"/>
                    </a:xfrm>
                    <a:prstGeom prst="rect">
                      <a:avLst/>
                    </a:prstGeom>
                    <a:noFill/>
                    <a:ln>
                      <a:noFill/>
                    </a:ln>
                  </pic:spPr>
                </pic:pic>
              </a:graphicData>
            </a:graphic>
          </wp:inline>
        </w:drawing>
      </w:r>
    </w:p>
    <w:p w14:paraId="4A0F79C5" w14:textId="26F97BE0" w:rsidR="00041BB1" w:rsidRDefault="00041BB1" w:rsidP="00581324">
      <w:pPr>
        <w:spacing w:after="0"/>
        <w:ind w:firstLine="709"/>
        <w:jc w:val="both"/>
        <w:rPr>
          <w:rFonts w:ascii="Times New Roman" w:eastAsia="Times New Roman" w:hAnsi="Times New Roman"/>
          <w:color w:val="000000" w:themeColor="text1"/>
          <w:sz w:val="28"/>
          <w:szCs w:val="28"/>
          <w:lang w:eastAsia="ru-RU"/>
        </w:rPr>
      </w:pPr>
    </w:p>
    <w:p w14:paraId="4C1218B7" w14:textId="77777777" w:rsidR="008B54CE" w:rsidRPr="00581324" w:rsidRDefault="008B54CE" w:rsidP="00581324">
      <w:pPr>
        <w:spacing w:after="0"/>
        <w:ind w:firstLine="709"/>
        <w:jc w:val="both"/>
        <w:rPr>
          <w:rFonts w:ascii="Times New Roman" w:eastAsia="Times New Roman" w:hAnsi="Times New Roman"/>
          <w:color w:val="000000" w:themeColor="text1"/>
          <w:sz w:val="28"/>
          <w:szCs w:val="28"/>
          <w:lang w:eastAsia="ru-RU"/>
        </w:rPr>
      </w:pPr>
    </w:p>
    <w:p w14:paraId="0D90E4C2" w14:textId="6A287AFD" w:rsidR="00041BB1" w:rsidRPr="00581324" w:rsidRDefault="00041BB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№13.</w:t>
      </w:r>
    </w:p>
    <w:p w14:paraId="0C7686C0" w14:textId="08B91170" w:rsidR="00041BB1" w:rsidRPr="00581324" w:rsidRDefault="00041BB1"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Какие существуют виды компьютерной графики (растр вектор и фрактал).</w:t>
      </w:r>
    </w:p>
    <w:p w14:paraId="2E24CBE8" w14:textId="77777777" w:rsidR="00581324" w:rsidRPr="00581324" w:rsidRDefault="00581324"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характеристики цвета. Что такое шрифт (дайте определение).</w:t>
      </w:r>
    </w:p>
    <w:p w14:paraId="4965720F" w14:textId="2A1533D7" w:rsidR="00C85D1B" w:rsidRPr="00581324" w:rsidRDefault="00581324"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lastRenderedPageBreak/>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3 варианта перехода цветов (красный в желтый; синий в зеленый; зеленый в красный) можете использовать свои сочетания. Пример:</w:t>
      </w:r>
    </w:p>
    <w:p w14:paraId="0A72998C" w14:textId="1BA716A5"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5B735C4B" wp14:editId="418D89BF">
            <wp:extent cx="840238" cy="1158949"/>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074" cy="1164239"/>
                    </a:xfrm>
                    <a:prstGeom prst="rect">
                      <a:avLst/>
                    </a:prstGeom>
                    <a:noFill/>
                    <a:ln>
                      <a:noFill/>
                    </a:ln>
                  </pic:spPr>
                </pic:pic>
              </a:graphicData>
            </a:graphic>
          </wp:inline>
        </w:drawing>
      </w:r>
    </w:p>
    <w:p w14:paraId="741C844A" w14:textId="7AC43057"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p>
    <w:p w14:paraId="4A631FE8" w14:textId="421B245C" w:rsidR="00581324" w:rsidRPr="00581324" w:rsidRDefault="00581324" w:rsidP="007A22BE">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№14.</w:t>
      </w:r>
    </w:p>
    <w:p w14:paraId="7101280C" w14:textId="70971765"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компьютерная графика и какие задачи перед ней стоят? Область применения компьютерной графики?</w:t>
      </w:r>
    </w:p>
    <w:p w14:paraId="1C12B379" w14:textId="77777777"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Дайте определение: художественная и рекламная графика </w:t>
      </w:r>
    </w:p>
    <w:p w14:paraId="6F696C5C" w14:textId="3FE9AC04"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4 варианта (круг, квадрат, треугольник, звезда) отверстий в плоскости. Пример:</w:t>
      </w:r>
    </w:p>
    <w:p w14:paraId="54CD982C" w14:textId="67876FC3" w:rsidR="00041BB1" w:rsidRPr="00581324" w:rsidRDefault="00581324" w:rsidP="00581324">
      <w:pPr>
        <w:spacing w:after="0"/>
        <w:ind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28CDE77F" wp14:editId="60DABE78">
            <wp:extent cx="1130792" cy="106325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9407" cy="1071356"/>
                    </a:xfrm>
                    <a:prstGeom prst="rect">
                      <a:avLst/>
                    </a:prstGeom>
                    <a:noFill/>
                    <a:ln>
                      <a:noFill/>
                    </a:ln>
                  </pic:spPr>
                </pic:pic>
              </a:graphicData>
            </a:graphic>
          </wp:inline>
        </w:drawing>
      </w:r>
    </w:p>
    <w:p w14:paraId="0BB45FEB" w14:textId="77777777" w:rsidR="007A22BE" w:rsidRDefault="007A22BE" w:rsidP="00581324">
      <w:pPr>
        <w:pStyle w:val="a9"/>
        <w:spacing w:after="0"/>
        <w:ind w:left="0" w:firstLine="709"/>
        <w:jc w:val="both"/>
        <w:rPr>
          <w:rFonts w:ascii="Times New Roman" w:hAnsi="Times New Roman"/>
          <w:b/>
          <w:sz w:val="28"/>
          <w:szCs w:val="28"/>
        </w:rPr>
      </w:pPr>
    </w:p>
    <w:p w14:paraId="0190A4CC" w14:textId="5261C44B" w:rsidR="00581324" w:rsidRPr="00581324" w:rsidRDefault="00581324" w:rsidP="007A22BE">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№15.</w:t>
      </w:r>
    </w:p>
    <w:p w14:paraId="20B2F14F" w14:textId="25C15C61"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пиксель?</w:t>
      </w:r>
    </w:p>
    <w:p w14:paraId="0BE02291" w14:textId="77777777"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Какие задачи рассматриваются в компьютерной графике?</w:t>
      </w:r>
    </w:p>
    <w:p w14:paraId="51D77051" w14:textId="33D6636F"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5 вариантов пунктирной обводки круга с разными размерами пунктира, и закрасьте в разные цвета. Толщина обводки 4 </w:t>
      </w:r>
      <w:proofErr w:type="spellStart"/>
      <w:r w:rsidRPr="00581324">
        <w:rPr>
          <w:rFonts w:ascii="Times New Roman" w:eastAsia="Times New Roman" w:hAnsi="Times New Roman"/>
          <w:color w:val="000000" w:themeColor="text1"/>
          <w:sz w:val="28"/>
          <w:szCs w:val="28"/>
          <w:lang w:eastAsia="ru-RU"/>
        </w:rPr>
        <w:t>pt</w:t>
      </w:r>
      <w:proofErr w:type="spellEnd"/>
      <w:r w:rsidRPr="00581324">
        <w:rPr>
          <w:rFonts w:ascii="Times New Roman" w:eastAsia="Times New Roman" w:hAnsi="Times New Roman"/>
          <w:color w:val="000000" w:themeColor="text1"/>
          <w:sz w:val="28"/>
          <w:szCs w:val="28"/>
          <w:lang w:eastAsia="ru-RU"/>
        </w:rPr>
        <w:t>. Пример:</w:t>
      </w:r>
    </w:p>
    <w:p w14:paraId="42B16706" w14:textId="6D4B043D" w:rsid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noProof/>
          <w:color w:val="000000" w:themeColor="text1"/>
          <w:sz w:val="28"/>
          <w:szCs w:val="28"/>
          <w:lang w:eastAsia="ru-RU"/>
        </w:rPr>
        <w:drawing>
          <wp:inline distT="0" distB="0" distL="0" distR="0" wp14:anchorId="0C0C140C" wp14:editId="7AC27AAC">
            <wp:extent cx="1116419" cy="1116419"/>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1467" cy="1121467"/>
                    </a:xfrm>
                    <a:prstGeom prst="rect">
                      <a:avLst/>
                    </a:prstGeom>
                    <a:noFill/>
                  </pic:spPr>
                </pic:pic>
              </a:graphicData>
            </a:graphic>
          </wp:inline>
        </w:drawing>
      </w:r>
    </w:p>
    <w:p w14:paraId="71EE773E" w14:textId="11E9158B" w:rsidR="008B54CE" w:rsidRDefault="008B54CE" w:rsidP="00581324">
      <w:pPr>
        <w:pStyle w:val="a9"/>
        <w:spacing w:after="0"/>
        <w:ind w:left="0" w:firstLine="709"/>
        <w:jc w:val="both"/>
        <w:rPr>
          <w:rFonts w:ascii="Times New Roman" w:eastAsia="Times New Roman" w:hAnsi="Times New Roman"/>
          <w:color w:val="000000" w:themeColor="text1"/>
          <w:sz w:val="28"/>
          <w:szCs w:val="28"/>
          <w:lang w:eastAsia="ru-RU"/>
        </w:rPr>
      </w:pPr>
    </w:p>
    <w:p w14:paraId="35EC2F1E" w14:textId="77777777" w:rsidR="008B54CE" w:rsidRPr="00581324" w:rsidRDefault="008B54CE" w:rsidP="00581324">
      <w:pPr>
        <w:pStyle w:val="a9"/>
        <w:spacing w:after="0"/>
        <w:ind w:left="0" w:firstLine="709"/>
        <w:jc w:val="both"/>
        <w:rPr>
          <w:rFonts w:ascii="Times New Roman" w:eastAsia="Times New Roman" w:hAnsi="Times New Roman"/>
          <w:color w:val="000000" w:themeColor="text1"/>
          <w:sz w:val="28"/>
          <w:szCs w:val="28"/>
          <w:lang w:eastAsia="ru-RU"/>
        </w:rPr>
      </w:pPr>
    </w:p>
    <w:p w14:paraId="00C6EB27" w14:textId="05D15042" w:rsidR="00EA4072" w:rsidRPr="008B54CE" w:rsidRDefault="00EA4072" w:rsidP="00EA4072">
      <w:pPr>
        <w:spacing w:after="0"/>
        <w:ind w:firstLine="709"/>
        <w:jc w:val="both"/>
        <w:rPr>
          <w:rFonts w:ascii="Times New Roman" w:eastAsia="Times New Roman" w:hAnsi="Times New Roman"/>
          <w:b/>
          <w:bCs/>
          <w:color w:val="000000" w:themeColor="text1"/>
          <w:sz w:val="28"/>
          <w:szCs w:val="28"/>
          <w:lang w:eastAsia="ru-RU"/>
        </w:rPr>
      </w:pPr>
      <w:r w:rsidRPr="008B54CE">
        <w:rPr>
          <w:rFonts w:ascii="Times New Roman" w:eastAsia="Times New Roman" w:hAnsi="Times New Roman"/>
          <w:b/>
          <w:bCs/>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3C3331DF"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130D10A8" w14:textId="77777777" w:rsidR="00E74366" w:rsidRDefault="00E74366" w:rsidP="00EA4072">
      <w:pPr>
        <w:spacing w:after="0"/>
        <w:ind w:firstLine="709"/>
        <w:jc w:val="both"/>
        <w:rPr>
          <w:rFonts w:ascii="Times New Roman" w:eastAsia="Times New Roman" w:hAnsi="Times New Roman"/>
          <w:color w:val="000000" w:themeColor="text1"/>
          <w:sz w:val="28"/>
          <w:szCs w:val="28"/>
          <w:lang w:eastAsia="ru-RU"/>
        </w:rPr>
      </w:pPr>
    </w:p>
    <w:p w14:paraId="0197B5FF" w14:textId="11823BBE" w:rsidR="00F8231C"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4.4 Т</w:t>
      </w:r>
      <w:r w:rsidRPr="007A22BE">
        <w:rPr>
          <w:rFonts w:ascii="Times New Roman" w:hAnsi="Times New Roman"/>
          <w:b/>
          <w:sz w:val="28"/>
          <w:szCs w:val="28"/>
          <w:lang w:eastAsia="ru-RU"/>
        </w:rPr>
        <w:t>естовые задания</w:t>
      </w:r>
    </w:p>
    <w:p w14:paraId="1FBB4514" w14:textId="77777777" w:rsidR="008B228E" w:rsidRPr="007A22BE" w:rsidRDefault="008B228E"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49FEA8C1" w14:textId="77777777" w:rsidR="008B228E" w:rsidRPr="008B228E" w:rsidRDefault="007A22BE" w:rsidP="008B228E">
      <w:pPr>
        <w:pStyle w:val="a9"/>
        <w:tabs>
          <w:tab w:val="left" w:pos="284"/>
        </w:tabs>
        <w:spacing w:after="0"/>
        <w:ind w:left="0" w:firstLine="709"/>
        <w:jc w:val="both"/>
        <w:rPr>
          <w:rFonts w:ascii="Times New Roman" w:eastAsia="Times New Roman" w:hAnsi="Times New Roman"/>
          <w:sz w:val="28"/>
          <w:szCs w:val="28"/>
          <w:u w:val="single"/>
        </w:rPr>
      </w:pPr>
      <w:r w:rsidRPr="008B228E">
        <w:rPr>
          <w:rFonts w:ascii="Times New Roman" w:eastAsia="Times New Roman" w:hAnsi="Times New Roman"/>
          <w:sz w:val="28"/>
          <w:szCs w:val="28"/>
          <w:u w:val="single"/>
        </w:rPr>
        <w:t>МДК.04.01 профессионального модуля</w:t>
      </w:r>
    </w:p>
    <w:p w14:paraId="2FB75657" w14:textId="77777777" w:rsidR="008B228E" w:rsidRPr="008B228E" w:rsidRDefault="007A22BE" w:rsidP="002B2BDD">
      <w:pPr>
        <w:pStyle w:val="a9"/>
        <w:numPr>
          <w:ilvl w:val="0"/>
          <w:numId w:val="24"/>
        </w:numPr>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Что такое креатив в рекламе?</w:t>
      </w:r>
    </w:p>
    <w:p w14:paraId="497358CA"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а) Соблюдение строгих правил и стандартов</w:t>
      </w:r>
    </w:p>
    <w:p w14:paraId="2E659D9E"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б) Новизна, оригинальность и нестандартный подход</w:t>
      </w:r>
    </w:p>
    <w:p w14:paraId="0AAFB0A2"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в) Использование только проверенных методов</w:t>
      </w:r>
    </w:p>
    <w:p w14:paraId="5E5877A7" w14:textId="7F517C50" w:rsid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г) Повторение успешных рекламных кампаний</w:t>
      </w:r>
    </w:p>
    <w:p w14:paraId="741AFB1A" w14:textId="77777777" w:rsidR="008B228E" w:rsidRPr="008B228E" w:rsidRDefault="008B228E" w:rsidP="008B228E">
      <w:pPr>
        <w:pStyle w:val="a9"/>
        <w:tabs>
          <w:tab w:val="left" w:pos="284"/>
        </w:tabs>
        <w:spacing w:after="0"/>
        <w:ind w:left="0" w:firstLine="709"/>
        <w:jc w:val="both"/>
        <w:rPr>
          <w:rFonts w:ascii="Times New Roman" w:hAnsi="Times New Roman"/>
          <w:sz w:val="28"/>
          <w:szCs w:val="28"/>
          <w:lang w:eastAsia="ru-RU"/>
        </w:rPr>
      </w:pPr>
    </w:p>
    <w:p w14:paraId="37F99F79" w14:textId="6B6A83AD" w:rsidR="007A22BE" w:rsidRPr="008B228E" w:rsidRDefault="007A22BE"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Какова основная цель творческой рекламы?</w:t>
      </w:r>
    </w:p>
    <w:p w14:paraId="731AF6AD" w14:textId="5CC188F0"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Просто сообщить информацию о продукте</w:t>
      </w:r>
    </w:p>
    <w:p w14:paraId="6C76335F"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Привлечь внимание и запомниться целевой аудитории</w:t>
      </w:r>
    </w:p>
    <w:p w14:paraId="0D9DAC57"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Снизить затраты на рекламную кампанию</w:t>
      </w:r>
    </w:p>
    <w:p w14:paraId="74E93D93" w14:textId="4A1FFFF8" w:rsid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Следовать трендам рынка</w:t>
      </w:r>
    </w:p>
    <w:p w14:paraId="48AB99BF"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p>
    <w:p w14:paraId="2CECC0BC" w14:textId="77777777" w:rsidR="008B228E" w:rsidRPr="008B228E" w:rsidRDefault="007A22BE"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"бриф" в рекламной разработке?</w:t>
      </w:r>
    </w:p>
    <w:p w14:paraId="2F4DECDD"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Краткое описание продукта</w:t>
      </w:r>
    </w:p>
    <w:p w14:paraId="49175833"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Документ с подробным описанием задачи и целевой аудитории</w:t>
      </w:r>
    </w:p>
    <w:p w14:paraId="5FCFCA0A"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Список конкурентов</w:t>
      </w:r>
    </w:p>
    <w:p w14:paraId="03046CB9"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Отчет о результатах рекламной кампании</w:t>
      </w:r>
    </w:p>
    <w:p w14:paraId="2DAEA349" w14:textId="77777777" w:rsidR="008B228E" w:rsidRPr="008B228E" w:rsidRDefault="008B228E" w:rsidP="008B228E">
      <w:pPr>
        <w:pStyle w:val="a9"/>
        <w:tabs>
          <w:tab w:val="left" w:pos="284"/>
        </w:tabs>
        <w:spacing w:after="0"/>
        <w:ind w:left="0" w:firstLine="709"/>
        <w:jc w:val="both"/>
        <w:rPr>
          <w:rFonts w:ascii="Times New Roman" w:hAnsi="Times New Roman"/>
          <w:bCs/>
          <w:sz w:val="28"/>
          <w:szCs w:val="28"/>
          <w:lang w:eastAsia="ru-RU"/>
        </w:rPr>
      </w:pPr>
    </w:p>
    <w:p w14:paraId="11DB485F" w14:textId="5BCB9F64" w:rsidR="00D26E18" w:rsidRPr="008B228E" w:rsidRDefault="00D26E18"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Какой метод генерации идей предполагает "мозговой штурм"?</w:t>
      </w:r>
    </w:p>
    <w:p w14:paraId="247412E5" w14:textId="6F94F0F3"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lastRenderedPageBreak/>
        <w:t>а) Индивидуальная работа над задачей</w:t>
      </w:r>
    </w:p>
    <w:p w14:paraId="14059F61" w14:textId="778C79F1"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Критика предложенных идей</w:t>
      </w:r>
    </w:p>
    <w:p w14:paraId="36C00AF4" w14:textId="7F208C14"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Свободное генерирование идей в группе</w:t>
      </w:r>
    </w:p>
    <w:p w14:paraId="12B6BBD1" w14:textId="30B15CFD"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Анализ данных и статистики</w:t>
      </w:r>
    </w:p>
    <w:p w14:paraId="41DC143B" w14:textId="77777777"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163F4AFD"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"вирусная реклама"?</w:t>
      </w:r>
    </w:p>
    <w:p w14:paraId="152C895B" w14:textId="68E2BD74"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Реклама, распространяемая спам-рассылками</w:t>
      </w:r>
    </w:p>
    <w:p w14:paraId="689E196F" w14:textId="7CBA5F06"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Реклама, которая быстро распространяется через интернет</w:t>
      </w:r>
    </w:p>
    <w:p w14:paraId="1442AC11" w14:textId="1C7A0A1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Агрессивная навязчивая реклама</w:t>
      </w:r>
    </w:p>
    <w:p w14:paraId="0E82162F" w14:textId="6C44915E"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Реклама, наносящая вред здоровью</w:t>
      </w:r>
    </w:p>
    <w:p w14:paraId="3B69D649" w14:textId="664E923F"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0E421F06"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Какой элемент является ключевым в слогане?</w:t>
      </w:r>
    </w:p>
    <w:p w14:paraId="19ACEDF7" w14:textId="33FE785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Длинное и сложное предложение</w:t>
      </w:r>
    </w:p>
    <w:p w14:paraId="1A31ECD5" w14:textId="17175488"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Запоминаемость и отражение сути бренда</w:t>
      </w:r>
    </w:p>
    <w:p w14:paraId="08576187" w14:textId="41DDCB19"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Использование профессиональной терминологии</w:t>
      </w:r>
    </w:p>
    <w:p w14:paraId="6F4D7205" w14:textId="2AB1421C"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Отсутствие рифмы</w:t>
      </w:r>
    </w:p>
    <w:p w14:paraId="176B203D" w14:textId="03C09264"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16B79441"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"целевая аудитория"?</w:t>
      </w:r>
    </w:p>
    <w:p w14:paraId="1BBF4D25" w14:textId="7A99D912"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Все люди, которые видят рекламу</w:t>
      </w:r>
    </w:p>
    <w:p w14:paraId="14FF3B84" w14:textId="70DC2D7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Группа людей, на которую ориентирована реклама</w:t>
      </w:r>
    </w:p>
    <w:p w14:paraId="1E9AFDD6" w14:textId="7E9EBC32"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Конкуренты компании</w:t>
      </w:r>
    </w:p>
    <w:p w14:paraId="0DBCABB9" w14:textId="5BD7139D"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Сотрудники рекламного агентства</w:t>
      </w:r>
    </w:p>
    <w:p w14:paraId="2000E777" w14:textId="65185D9A"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37B78DBF"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Какое из утверждений наиболее точно описывает роль визуальных элементов в рекламе?</w:t>
      </w:r>
    </w:p>
    <w:p w14:paraId="17C5B141" w14:textId="1D4B37CB"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Визуальные элементы не важны, главное - текст</w:t>
      </w:r>
    </w:p>
    <w:p w14:paraId="162DCE6D" w14:textId="5FB3ABB8"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Визуальные элементы привлекают внимание и передают эмоции</w:t>
      </w:r>
    </w:p>
    <w:p w14:paraId="7654EDD5" w14:textId="1CE70A6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Визуальные элементы используются только для украшения</w:t>
      </w:r>
    </w:p>
    <w:p w14:paraId="6BDDAF0F"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Визуальные элементы должны быть максимально реалистичными</w:t>
      </w:r>
    </w:p>
    <w:p w14:paraId="1C62A3D6"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1C8086C0" w14:textId="30C89578"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w:t>
      </w:r>
      <w:proofErr w:type="spellStart"/>
      <w:r w:rsidRPr="008B228E">
        <w:rPr>
          <w:rFonts w:ascii="Times New Roman" w:eastAsia="Times New Roman" w:hAnsi="Times New Roman"/>
          <w:sz w:val="28"/>
          <w:szCs w:val="28"/>
        </w:rPr>
        <w:t>сторителлинг</w:t>
      </w:r>
      <w:proofErr w:type="spellEnd"/>
      <w:r w:rsidRPr="008B228E">
        <w:rPr>
          <w:rFonts w:ascii="Times New Roman" w:eastAsia="Times New Roman" w:hAnsi="Times New Roman"/>
          <w:sz w:val="28"/>
          <w:szCs w:val="28"/>
        </w:rPr>
        <w:t>" в рекламе?</w:t>
      </w:r>
    </w:p>
    <w:p w14:paraId="09BE4367" w14:textId="637E74F7"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Простое перечисление фактов о продукте</w:t>
      </w:r>
    </w:p>
    <w:p w14:paraId="632C7D1D" w14:textId="4A6F68A2"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Создание истории, которая вовлекает потребителя</w:t>
      </w:r>
    </w:p>
    <w:p w14:paraId="3CC8B24E" w14:textId="5C684099"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Использование сложных графических элементов</w:t>
      </w:r>
    </w:p>
    <w:p w14:paraId="2302E92B" w14:textId="6A29A263"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Применение только научных данных</w:t>
      </w:r>
    </w:p>
    <w:p w14:paraId="4484AB6C" w14:textId="30B12946"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6D03721E" w14:textId="502FF599"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"UТП" (уникальное торговое предложение)?</w:t>
      </w:r>
    </w:p>
    <w:p w14:paraId="383DDE50" w14:textId="5080B7D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Описание всех характеристик продукта</w:t>
      </w:r>
    </w:p>
    <w:p w14:paraId="38866ED1" w14:textId="6E4E9DD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Особенность продукта, которая отличает его от конкурентов</w:t>
      </w:r>
    </w:p>
    <w:p w14:paraId="185613E8" w14:textId="330B137B"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lastRenderedPageBreak/>
        <w:t>в) Стратегия ценообразования</w:t>
      </w:r>
    </w:p>
    <w:p w14:paraId="17893082" w14:textId="5E2086C9"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План маркетинговых коммуникаций</w:t>
      </w:r>
    </w:p>
    <w:p w14:paraId="20DFABCE"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0821C1DC"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"копирайтинг" в рекламе?</w:t>
      </w:r>
    </w:p>
    <w:p w14:paraId="1216D284" w14:textId="120592D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Разработка визуальных элементов</w:t>
      </w:r>
    </w:p>
    <w:p w14:paraId="1096D145" w14:textId="4B30220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Написание рекламных текстов</w:t>
      </w:r>
    </w:p>
    <w:p w14:paraId="04E70A34" w14:textId="4AC8CD5F"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Анализ рынка</w:t>
      </w:r>
    </w:p>
    <w:p w14:paraId="449CDE10" w14:textId="0B3C907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Планирование бюджета</w:t>
      </w:r>
    </w:p>
    <w:p w14:paraId="2D7DD515"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568A7A5" w14:textId="0622AEE2"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Какой тип рекламы использует юмор для привлечения внимания?</w:t>
      </w:r>
    </w:p>
    <w:p w14:paraId="2AF4564F" w14:textId="3C7F1FA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Информационная реклама</w:t>
      </w:r>
    </w:p>
    <w:p w14:paraId="7A9FE7B7" w14:textId="11710FFA"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Эмоциональная реклама</w:t>
      </w:r>
    </w:p>
    <w:p w14:paraId="63896192" w14:textId="631E19E6"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Сравнительная реклама</w:t>
      </w:r>
    </w:p>
    <w:p w14:paraId="02F4D689" w14:textId="74EDCCF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Вирусная реклама</w:t>
      </w:r>
    </w:p>
    <w:p w14:paraId="22D43B2F" w14:textId="67E2E32E"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17738FEA"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означает термин "</w:t>
      </w:r>
      <w:proofErr w:type="spellStart"/>
      <w:r w:rsidRPr="008B228E">
        <w:rPr>
          <w:rFonts w:ascii="Times New Roman" w:eastAsia="Times New Roman" w:hAnsi="Times New Roman"/>
          <w:sz w:val="28"/>
          <w:szCs w:val="28"/>
        </w:rPr>
        <w:t>айстоппер</w:t>
      </w:r>
      <w:proofErr w:type="spellEnd"/>
      <w:r w:rsidRPr="008B228E">
        <w:rPr>
          <w:rFonts w:ascii="Times New Roman" w:eastAsia="Times New Roman" w:hAnsi="Times New Roman"/>
          <w:sz w:val="28"/>
          <w:szCs w:val="28"/>
        </w:rPr>
        <w:t>"?</w:t>
      </w:r>
    </w:p>
    <w:p w14:paraId="4764CD23" w14:textId="3A3E028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a) Элемент рекламы, привлекающий внимание</w:t>
      </w:r>
    </w:p>
    <w:p w14:paraId="011E9C59" w14:textId="66BCF1F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Текст с подробным описанием продукта</w:t>
      </w:r>
    </w:p>
    <w:p w14:paraId="0E60B3A3" w14:textId="1C37E9DA"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Стратегия продвижения в социальных сетях</w:t>
      </w:r>
    </w:p>
    <w:p w14:paraId="06324391" w14:textId="661544D5"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Тестирование рекламной кампании</w:t>
      </w:r>
    </w:p>
    <w:p w14:paraId="58FE9372" w14:textId="396B54C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D7797CB"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Какой метод позволяет оценить эффективность рекламной кампании?</w:t>
      </w:r>
    </w:p>
    <w:p w14:paraId="2ECD60CC" w14:textId="4D8AB61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Мозговой штурм</w:t>
      </w:r>
    </w:p>
    <w:p w14:paraId="18073579" w14:textId="3D62CB6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SWOT-анализ</w:t>
      </w:r>
    </w:p>
    <w:p w14:paraId="679B21BF" w14:textId="121575C6"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A/B тестирование</w:t>
      </w:r>
    </w:p>
    <w:p w14:paraId="659F4FDF" w14:textId="4832D2E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Бриф</w:t>
      </w:r>
    </w:p>
    <w:p w14:paraId="60D0F67A"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65D0E301"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"эмпирическое правило семи"?</w:t>
      </w:r>
    </w:p>
    <w:p w14:paraId="19A19567" w14:textId="5FA538AE"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Количество визуальных элементов в рекламе</w:t>
      </w:r>
    </w:p>
    <w:p w14:paraId="66ED4371" w14:textId="6676BCED"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Количество раз, которое человек должен увидеть рекламу, чтобы запомнить ее</w:t>
      </w:r>
    </w:p>
    <w:p w14:paraId="37413AA4" w14:textId="4995DB4D"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Количество слов в слогане</w:t>
      </w:r>
    </w:p>
    <w:p w14:paraId="701FA879" w14:textId="3D17C018"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Количество символов в рекламном сообщении</w:t>
      </w:r>
    </w:p>
    <w:p w14:paraId="53311FFA" w14:textId="1EA489B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252B795D"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Какая из этих техник относится к генерации творческих идей?</w:t>
      </w:r>
    </w:p>
    <w:p w14:paraId="0FDBB496" w14:textId="23368435"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SWOT-анализ</w:t>
      </w:r>
    </w:p>
    <w:p w14:paraId="7AABA320" w14:textId="251EF5A2"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 xml:space="preserve">б) </w:t>
      </w:r>
      <w:proofErr w:type="spellStart"/>
      <w:r w:rsidRPr="008B228E">
        <w:rPr>
          <w:rFonts w:ascii="Times New Roman" w:eastAsia="Times New Roman" w:hAnsi="Times New Roman"/>
          <w:sz w:val="28"/>
          <w:szCs w:val="28"/>
        </w:rPr>
        <w:t>Mind</w:t>
      </w:r>
      <w:proofErr w:type="spellEnd"/>
      <w:r w:rsidRPr="008B228E">
        <w:rPr>
          <w:rFonts w:ascii="Times New Roman" w:eastAsia="Times New Roman" w:hAnsi="Times New Roman"/>
          <w:sz w:val="28"/>
          <w:szCs w:val="28"/>
        </w:rPr>
        <w:t xml:space="preserve"> </w:t>
      </w:r>
      <w:proofErr w:type="spellStart"/>
      <w:r w:rsidRPr="008B228E">
        <w:rPr>
          <w:rFonts w:ascii="Times New Roman" w:eastAsia="Times New Roman" w:hAnsi="Times New Roman"/>
          <w:sz w:val="28"/>
          <w:szCs w:val="28"/>
        </w:rPr>
        <w:t>Map</w:t>
      </w:r>
      <w:proofErr w:type="spellEnd"/>
      <w:r w:rsidRPr="008B228E">
        <w:rPr>
          <w:rFonts w:ascii="Times New Roman" w:eastAsia="Times New Roman" w:hAnsi="Times New Roman"/>
          <w:sz w:val="28"/>
          <w:szCs w:val="28"/>
        </w:rPr>
        <w:t xml:space="preserve"> (карта разума)</w:t>
      </w:r>
    </w:p>
    <w:p w14:paraId="259DEB27" w14:textId="1ED2A71E"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PEST-анализ</w:t>
      </w:r>
    </w:p>
    <w:p w14:paraId="29433D45" w14:textId="2DF0E612" w:rsidR="00D26E18"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lastRenderedPageBreak/>
        <w:t>г) Анализ конкурентов</w:t>
      </w:r>
    </w:p>
    <w:p w14:paraId="6C657AEE" w14:textId="316179EE"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2B695C2"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является важным элементом успешной рекламной кампании в социальных сетях?</w:t>
      </w:r>
    </w:p>
    <w:p w14:paraId="419C2824" w14:textId="6B8B8069"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 xml:space="preserve">а) Использование случайных </w:t>
      </w:r>
      <w:proofErr w:type="spellStart"/>
      <w:r w:rsidRPr="008B228E">
        <w:rPr>
          <w:rFonts w:ascii="Times New Roman" w:eastAsia="Times New Roman" w:hAnsi="Times New Roman"/>
          <w:sz w:val="28"/>
          <w:szCs w:val="28"/>
        </w:rPr>
        <w:t>хэштегов</w:t>
      </w:r>
      <w:proofErr w:type="spellEnd"/>
    </w:p>
    <w:p w14:paraId="1EBCBFCD" w14:textId="220364E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Интерактивность и вовлечение аудитории</w:t>
      </w:r>
    </w:p>
    <w:p w14:paraId="4A16E354" w14:textId="1C553058"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Публикация только текстовых сообщений</w:t>
      </w:r>
    </w:p>
    <w:p w14:paraId="038F69DE" w14:textId="23F2121A"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Игнорирование комментариев пользователей</w:t>
      </w:r>
    </w:p>
    <w:p w14:paraId="40E6020E" w14:textId="52E9AEF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65B7F808"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Какая стратегия относится к "партизанскому маркетингу"?</w:t>
      </w:r>
    </w:p>
    <w:p w14:paraId="5DB32784" w14:textId="21BD203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Использование дорогостоящей телевизионной рекламы</w:t>
      </w:r>
    </w:p>
    <w:p w14:paraId="3CFFE046" w14:textId="39EDB0E6"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Реализация креативных и недорогих рекламных кампаний в неожиданных местах</w:t>
      </w:r>
    </w:p>
    <w:p w14:paraId="3F4BB7CB" w14:textId="5AA505B0"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Широкая рассылка рекламных листовок</w:t>
      </w:r>
    </w:p>
    <w:p w14:paraId="69E96E47" w14:textId="61482F33" w:rsidR="00D26E18"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Организация масштабных конференций</w:t>
      </w:r>
    </w:p>
    <w:p w14:paraId="003A39B5" w14:textId="2947A6C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4E3DFA99"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"интегрированные маркетинговые коммуникации"?</w:t>
      </w:r>
    </w:p>
    <w:p w14:paraId="3AC3A3E9" w14:textId="1D8A5FBE"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Использование только одного рекламного канала</w:t>
      </w:r>
    </w:p>
    <w:p w14:paraId="7E7403CC" w14:textId="63F8532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Согласованное использование различных каналов коммуникации для достижения целей</w:t>
      </w:r>
    </w:p>
    <w:p w14:paraId="43C2A75D" w14:textId="26ACA4AD"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Игнорирование социальных сетей</w:t>
      </w:r>
    </w:p>
    <w:p w14:paraId="3CD6AFD5" w14:textId="68573BD6"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Отсутствие связи между рекламными сообщениями</w:t>
      </w:r>
    </w:p>
    <w:p w14:paraId="759F679E" w14:textId="7F57014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p>
    <w:p w14:paraId="1C990282"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"визуальная метафора" в рекламе?</w:t>
      </w:r>
    </w:p>
    <w:p w14:paraId="3501EEB3" w14:textId="6CCDDA0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Простое изображение продукта</w:t>
      </w:r>
    </w:p>
    <w:p w14:paraId="262F08B8" w14:textId="272764A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Использование образов для передачи скрытого смысла</w:t>
      </w:r>
    </w:p>
    <w:p w14:paraId="756E3D74" w14:textId="683CCB4C"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Использование фотографий высокого разрешения</w:t>
      </w:r>
    </w:p>
    <w:p w14:paraId="47D9A5D6" w14:textId="07A24BF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Отсутствие текста в рекламе</w:t>
      </w:r>
    </w:p>
    <w:p w14:paraId="78499BCB" w14:textId="77777777"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p>
    <w:p w14:paraId="7172C967" w14:textId="42EF4465"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474F6B" w14:paraId="399B21DA" w14:textId="33C6AF20" w:rsidTr="001029B2">
        <w:tc>
          <w:tcPr>
            <w:tcW w:w="1308" w:type="dxa"/>
          </w:tcPr>
          <w:p w14:paraId="5BA55599" w14:textId="1C74AAD3"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70D1BF0C" w14:textId="69D2812F"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41B41B56" w14:textId="72ED0186"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c>
          <w:tcPr>
            <w:tcW w:w="1275" w:type="dxa"/>
          </w:tcPr>
          <w:p w14:paraId="68391B77" w14:textId="7CF5A6BE"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474F6B" w14:paraId="4B80544E" w14:textId="71DF90F3" w:rsidTr="001029B2">
        <w:tc>
          <w:tcPr>
            <w:tcW w:w="1308" w:type="dxa"/>
          </w:tcPr>
          <w:p w14:paraId="0F6E70A7" w14:textId="0DD65891"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1AE482F3" w14:textId="1F3C1EE5"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14:paraId="7A2E8385" w14:textId="09606932"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c>
          <w:tcPr>
            <w:tcW w:w="1275" w:type="dxa"/>
          </w:tcPr>
          <w:p w14:paraId="28C8A99F" w14:textId="7135EEAA"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474F6B" w14:paraId="5C9A510A" w14:textId="35200F9B" w:rsidTr="001029B2">
        <w:tc>
          <w:tcPr>
            <w:tcW w:w="1308" w:type="dxa"/>
          </w:tcPr>
          <w:p w14:paraId="152F1EBD" w14:textId="3300ECF5"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4BBAE970" w14:textId="6079F707"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5AFA98D2" w14:textId="52B04BD9"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A0374CB" w14:textId="3D11F4CB"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474F6B" w14:paraId="1832E2FE" w14:textId="61A44E29" w:rsidTr="001029B2">
        <w:tc>
          <w:tcPr>
            <w:tcW w:w="1308" w:type="dxa"/>
          </w:tcPr>
          <w:p w14:paraId="2723E74B" w14:textId="55A78806"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76CE8FC" w14:textId="4206BE74"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6ADA5CEC" w14:textId="505AB5DF"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7757607F" w14:textId="74E8E9BB"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474F6B" w14:paraId="5D70081E" w14:textId="6E1DCDA9" w:rsidTr="001029B2">
        <w:tc>
          <w:tcPr>
            <w:tcW w:w="1308" w:type="dxa"/>
          </w:tcPr>
          <w:p w14:paraId="733ADCC6" w14:textId="6CD0E73C"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3434821B" w14:textId="17C54C19"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640C661D" w14:textId="43001762"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15-б</w:t>
            </w:r>
          </w:p>
        </w:tc>
        <w:tc>
          <w:tcPr>
            <w:tcW w:w="1275" w:type="dxa"/>
          </w:tcPr>
          <w:p w14:paraId="0867D165" w14:textId="265BB0E8"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0166386A" w14:textId="77777777" w:rsidR="009B3863" w:rsidRDefault="009B3863" w:rsidP="002132EE">
      <w:pPr>
        <w:pStyle w:val="a9"/>
        <w:tabs>
          <w:tab w:val="left" w:pos="284"/>
        </w:tabs>
        <w:spacing w:after="0"/>
        <w:ind w:left="0" w:firstLine="709"/>
        <w:jc w:val="both"/>
        <w:rPr>
          <w:rFonts w:ascii="Times New Roman" w:eastAsia="Times New Roman" w:hAnsi="Times New Roman"/>
          <w:sz w:val="28"/>
          <w:szCs w:val="28"/>
          <w:u w:val="single"/>
        </w:rPr>
      </w:pPr>
    </w:p>
    <w:p w14:paraId="7744ABEF" w14:textId="4C3AA8B0" w:rsidR="00E74366" w:rsidRPr="002132EE" w:rsidRDefault="00E74366" w:rsidP="002132EE">
      <w:pPr>
        <w:pStyle w:val="a9"/>
        <w:tabs>
          <w:tab w:val="left" w:pos="284"/>
        </w:tabs>
        <w:spacing w:after="0"/>
        <w:ind w:left="0" w:firstLine="709"/>
        <w:jc w:val="both"/>
        <w:rPr>
          <w:rFonts w:ascii="Times New Roman" w:eastAsia="Times New Roman" w:hAnsi="Times New Roman"/>
          <w:sz w:val="28"/>
          <w:szCs w:val="28"/>
          <w:u w:val="single"/>
        </w:rPr>
      </w:pPr>
      <w:r w:rsidRPr="002132EE">
        <w:rPr>
          <w:rFonts w:ascii="Times New Roman" w:eastAsia="Times New Roman" w:hAnsi="Times New Roman"/>
          <w:sz w:val="28"/>
          <w:szCs w:val="28"/>
          <w:u w:val="single"/>
        </w:rPr>
        <w:t>МДК.04.02 профессионального модуля</w:t>
      </w:r>
    </w:p>
    <w:p w14:paraId="2B455383"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бренд?</w:t>
      </w:r>
    </w:p>
    <w:p w14:paraId="1DA18CDA" w14:textId="68474263" w:rsidR="00D31AF2" w:rsidRPr="002132EE" w:rsidRDefault="00D31AF2" w:rsidP="002132EE">
      <w:pPr>
        <w:tabs>
          <w:tab w:val="left" w:pos="284"/>
        </w:tabs>
        <w:spacing w:after="0"/>
        <w:ind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Логотип компании</w:t>
      </w:r>
    </w:p>
    <w:p w14:paraId="59A54CE1" w14:textId="65D9D025"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Название продукта</w:t>
      </w:r>
    </w:p>
    <w:p w14:paraId="35832ABB" w14:textId="4D5D7C91"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Совокупность ассоциаций и восприятий, связанных с компанией или продуктом</w:t>
      </w:r>
    </w:p>
    <w:p w14:paraId="757E4BEA" w14:textId="1343D4EE" w:rsidR="00474F6B"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Рекламный слоган</w:t>
      </w:r>
    </w:p>
    <w:p w14:paraId="2C4C6742" w14:textId="0A221CAE"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p>
    <w:p w14:paraId="2A7F8EB0"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Какова основная цель рекламного контента?</w:t>
      </w:r>
    </w:p>
    <w:p w14:paraId="7A91B267" w14:textId="4A505DB0"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Развлечь аудиторию</w:t>
      </w:r>
    </w:p>
    <w:p w14:paraId="427609A9" w14:textId="42CC44B2"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Информировать и убедить аудиторию в ценности продукта/услуги</w:t>
      </w:r>
    </w:p>
    <w:p w14:paraId="7AB338FB" w14:textId="7777777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Заполнить рекламное пространство</w:t>
      </w:r>
    </w:p>
    <w:p w14:paraId="59B3008C" w14:textId="259FB36E"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Просто привлечь внимание</w:t>
      </w:r>
    </w:p>
    <w:p w14:paraId="565ED9BA" w14:textId="489DF3F6"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6FDEF245"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целевая аудитория?</w:t>
      </w:r>
    </w:p>
    <w:p w14:paraId="570125B2" w14:textId="243AFF85"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Все потенциальные потребители</w:t>
      </w:r>
    </w:p>
    <w:p w14:paraId="620FF567" w14:textId="2265D5C8"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Группа людей, на которую ориентирована рекламная кампания</w:t>
      </w:r>
    </w:p>
    <w:p w14:paraId="19466529" w14:textId="15B6B0EB"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Сотрудники компании</w:t>
      </w:r>
    </w:p>
    <w:p w14:paraId="6EA50B17" w14:textId="246BE7D0"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Конкуренты</w:t>
      </w:r>
    </w:p>
    <w:p w14:paraId="440DACAB" w14:textId="5BA5ECBE"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3E2BE011"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слоган?</w:t>
      </w:r>
    </w:p>
    <w:p w14:paraId="343FB276" w14:textId="704B5ACD"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Логотип компании</w:t>
      </w:r>
    </w:p>
    <w:p w14:paraId="0AAE1AE2" w14:textId="417429E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Короткая и запоминающаяся фраза, выражающая суть бренда</w:t>
      </w:r>
    </w:p>
    <w:p w14:paraId="544A048D" w14:textId="4CCEFF0F"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Описание продукта</w:t>
      </w:r>
    </w:p>
    <w:p w14:paraId="07781FF3" w14:textId="1E814C2B" w:rsidR="00E74366"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Название компании</w:t>
      </w:r>
    </w:p>
    <w:p w14:paraId="6153C9F0" w14:textId="06C3CA4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p>
    <w:p w14:paraId="6D07535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Какой из этих каналов чаще всего относят к </w:t>
      </w:r>
      <w:proofErr w:type="spellStart"/>
      <w:r w:rsidRPr="002132EE">
        <w:rPr>
          <w:rFonts w:ascii="Times New Roman" w:eastAsia="Times New Roman" w:hAnsi="Times New Roman"/>
          <w:sz w:val="28"/>
          <w:szCs w:val="28"/>
        </w:rPr>
        <w:t>digital</w:t>
      </w:r>
      <w:proofErr w:type="spellEnd"/>
      <w:r w:rsidRPr="002132EE">
        <w:rPr>
          <w:rFonts w:ascii="Times New Roman" w:eastAsia="Times New Roman" w:hAnsi="Times New Roman"/>
          <w:sz w:val="28"/>
          <w:szCs w:val="28"/>
        </w:rPr>
        <w:t>-рекламе?</w:t>
      </w:r>
    </w:p>
    <w:p w14:paraId="4D14CAD4" w14:textId="2D103B5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Телевидение</w:t>
      </w:r>
    </w:p>
    <w:p w14:paraId="31B61709" w14:textId="68CCBFA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Радио</w:t>
      </w:r>
    </w:p>
    <w:p w14:paraId="319E7CF4" w14:textId="0B6A027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Социальные сети</w:t>
      </w:r>
    </w:p>
    <w:p w14:paraId="2033B034" w14:textId="6BE58A1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Печатные издания</w:t>
      </w:r>
    </w:p>
    <w:p w14:paraId="5FEFD85E"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41C1C1D8"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A/B-тестирование в контексте рекламы?</w:t>
      </w:r>
    </w:p>
    <w:p w14:paraId="74222CBD" w14:textId="7777777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Проверка бюджета рекламной кампании</w:t>
      </w:r>
    </w:p>
    <w:p w14:paraId="13B0550F" w14:textId="58F61EB9"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w:t>
      </w:r>
      <w:r w:rsidR="00412C3B" w:rsidRPr="002132EE">
        <w:rPr>
          <w:rFonts w:ascii="Times New Roman" w:eastAsia="Times New Roman" w:hAnsi="Times New Roman"/>
          <w:sz w:val="28"/>
          <w:szCs w:val="28"/>
        </w:rPr>
        <w:t xml:space="preserve"> </w:t>
      </w:r>
      <w:r w:rsidRPr="002132EE">
        <w:rPr>
          <w:rFonts w:ascii="Times New Roman" w:eastAsia="Times New Roman" w:hAnsi="Times New Roman"/>
          <w:sz w:val="28"/>
          <w:szCs w:val="28"/>
        </w:rPr>
        <w:t>Сравнение двух версий рекламного контента для определения наиболее эффективной</w:t>
      </w:r>
    </w:p>
    <w:p w14:paraId="1A443100" w14:textId="7ED6DB8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Анализ целевой аудитории</w:t>
      </w:r>
    </w:p>
    <w:p w14:paraId="79426D99" w14:textId="29170FF8"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Оценка работы рекламного агентства</w:t>
      </w:r>
    </w:p>
    <w:p w14:paraId="74AAB076" w14:textId="53409C25"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4800926E"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Какие факторы влияют на эффективность рекламного контента? (Выберите наиболее полный ответ)</w:t>
      </w:r>
    </w:p>
    <w:p w14:paraId="58FE52D6" w14:textId="2B92C0BB"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Только креативность</w:t>
      </w:r>
    </w:p>
    <w:p w14:paraId="2FBCC385" w14:textId="2B3C8C0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Целевая аудитория, сообщение, канал распространения, бюджет</w:t>
      </w:r>
    </w:p>
    <w:p w14:paraId="77A58EBE" w14:textId="74C7565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Только бюджет</w:t>
      </w:r>
    </w:p>
    <w:p w14:paraId="70B32C41" w14:textId="6ECAC9FA" w:rsidR="00E74366"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Только канал распространения</w:t>
      </w:r>
    </w:p>
    <w:p w14:paraId="74B367A4" w14:textId="219BE71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71525799"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Tone</w:t>
      </w:r>
      <w:proofErr w:type="spellEnd"/>
      <w:r w:rsidRPr="002132EE">
        <w:rPr>
          <w:rFonts w:ascii="Times New Roman" w:eastAsia="Times New Roman" w:hAnsi="Times New Roman"/>
          <w:sz w:val="28"/>
          <w:szCs w:val="28"/>
        </w:rPr>
        <w:t xml:space="preserve"> </w:t>
      </w:r>
      <w:proofErr w:type="spellStart"/>
      <w:r w:rsidRPr="002132EE">
        <w:rPr>
          <w:rFonts w:ascii="Times New Roman" w:eastAsia="Times New Roman" w:hAnsi="Times New Roman"/>
          <w:sz w:val="28"/>
          <w:szCs w:val="28"/>
        </w:rPr>
        <w:t>of</w:t>
      </w:r>
      <w:proofErr w:type="spellEnd"/>
      <w:r w:rsidRPr="002132EE">
        <w:rPr>
          <w:rFonts w:ascii="Times New Roman" w:eastAsia="Times New Roman" w:hAnsi="Times New Roman"/>
          <w:sz w:val="28"/>
          <w:szCs w:val="28"/>
        </w:rPr>
        <w:t xml:space="preserve"> </w:t>
      </w:r>
      <w:proofErr w:type="spellStart"/>
      <w:r w:rsidRPr="002132EE">
        <w:rPr>
          <w:rFonts w:ascii="Times New Roman" w:eastAsia="Times New Roman" w:hAnsi="Times New Roman"/>
          <w:sz w:val="28"/>
          <w:szCs w:val="28"/>
        </w:rPr>
        <w:t>Voice</w:t>
      </w:r>
      <w:proofErr w:type="spellEnd"/>
      <w:r w:rsidRPr="002132EE">
        <w:rPr>
          <w:rFonts w:ascii="Times New Roman" w:eastAsia="Times New Roman" w:hAnsi="Times New Roman"/>
          <w:sz w:val="28"/>
          <w:szCs w:val="28"/>
        </w:rPr>
        <w:t xml:space="preserve"> бренда?</w:t>
      </w:r>
    </w:p>
    <w:p w14:paraId="7EF78795" w14:textId="5615788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Громкость рекламных роликов</w:t>
      </w:r>
    </w:p>
    <w:p w14:paraId="79195AD5" w14:textId="0730E99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Общий стиль коммуникации бренда с аудиторией</w:t>
      </w:r>
    </w:p>
    <w:p w14:paraId="5CBE9962" w14:textId="0E8F80A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цветов в логотипе</w:t>
      </w:r>
    </w:p>
    <w:p w14:paraId="74FDB944" w14:textId="78759EB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Частота выхода рекламных объявлений</w:t>
      </w:r>
    </w:p>
    <w:p w14:paraId="65EC2F31" w14:textId="5B3B53B4"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7DC9AD5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CTR (Click-Through Rate)?</w:t>
      </w:r>
    </w:p>
    <w:p w14:paraId="3D0B8872" w14:textId="74A3C84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Стоимость одного клика</w:t>
      </w:r>
    </w:p>
    <w:p w14:paraId="7E7E4CE9" w14:textId="2BBEA06F"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Отношение количества кликов к количеству показов рекламы</w:t>
      </w:r>
    </w:p>
    <w:p w14:paraId="4E597C22" w14:textId="52DB5515"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подписчиков в социальных сетях</w:t>
      </w:r>
    </w:p>
    <w:p w14:paraId="0E07015A" w14:textId="33445F1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Общий бюджет рекламной кампании</w:t>
      </w:r>
    </w:p>
    <w:p w14:paraId="13DC4614" w14:textId="04792D1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1D5B03D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SEO (Search Engine Optimization)?</w:t>
      </w:r>
    </w:p>
    <w:p w14:paraId="47AEC524" w14:textId="79D3F1F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Оптимизация сайта для поисковых систем</w:t>
      </w:r>
    </w:p>
    <w:p w14:paraId="16CDC9DA" w14:textId="4BE189C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Создание логотипа компании</w:t>
      </w:r>
    </w:p>
    <w:p w14:paraId="6FC56684" w14:textId="6880CCD2"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Разработка рекламных слоганов</w:t>
      </w:r>
    </w:p>
    <w:p w14:paraId="37C4355B" w14:textId="1C11EDCD"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Управление социальными сетями</w:t>
      </w:r>
    </w:p>
    <w:p w14:paraId="76DC9607" w14:textId="077492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2A65F5FE"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Какой тип рекламы является нативным?</w:t>
      </w:r>
    </w:p>
    <w:p w14:paraId="249AE6B2" w14:textId="0244450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Баннерная реклама</w:t>
      </w:r>
    </w:p>
    <w:p w14:paraId="6590F0D6" w14:textId="2FB8AF23"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Текстовая реклама в поисковой выдаче, имитирующая органические результаты</w:t>
      </w:r>
    </w:p>
    <w:p w14:paraId="04742819" w14:textId="044B37B3"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Рекламные ролики на телевидении</w:t>
      </w:r>
    </w:p>
    <w:p w14:paraId="1E23A5E4" w14:textId="5F8233A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Реклама в печатных изданиях</w:t>
      </w:r>
    </w:p>
    <w:p w14:paraId="210531D1" w14:textId="5F54DAB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1FEDBEF7"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фирменный стиль?</w:t>
      </w:r>
    </w:p>
    <w:p w14:paraId="7EC3C179" w14:textId="3DC5DCC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Дизайн офиса компании</w:t>
      </w:r>
    </w:p>
    <w:p w14:paraId="36E2448E" w14:textId="6F0C72C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Совокупность визуальных и текстовых элементов, идентифицирующих бренд</w:t>
      </w:r>
    </w:p>
    <w:p w14:paraId="216CD055" w14:textId="13E6FCED"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Одежда сотрудников</w:t>
      </w:r>
    </w:p>
    <w:p w14:paraId="66811110" w14:textId="7F88FDD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Рекламные материалы конкурентов</w:t>
      </w:r>
    </w:p>
    <w:p w14:paraId="457EFF4A" w14:textId="3414A02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04A5608"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необходимо учитывать при выборе каналов распространения рекламного контента?</w:t>
      </w:r>
    </w:p>
    <w:p w14:paraId="4ED340AB" w14:textId="0E37B19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Бюджет компании</w:t>
      </w:r>
    </w:p>
    <w:p w14:paraId="1964B47E" w14:textId="6153C0E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Предпочтения целевой аудитории</w:t>
      </w:r>
    </w:p>
    <w:p w14:paraId="476D0D7B" w14:textId="0BA1F98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Специфику продукта</w:t>
      </w:r>
    </w:p>
    <w:p w14:paraId="16511C6A" w14:textId="44F9A70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Все вышеперечисленное</w:t>
      </w:r>
    </w:p>
    <w:p w14:paraId="07874200" w14:textId="1704846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07AE7242"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ретаргетинг</w:t>
      </w:r>
      <w:proofErr w:type="spellEnd"/>
      <w:r w:rsidRPr="002132EE">
        <w:rPr>
          <w:rFonts w:ascii="Times New Roman" w:eastAsia="Times New Roman" w:hAnsi="Times New Roman"/>
          <w:sz w:val="28"/>
          <w:szCs w:val="28"/>
        </w:rPr>
        <w:t>?</w:t>
      </w:r>
    </w:p>
    <w:p w14:paraId="4A6206C6" w14:textId="51C60D7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Повторный показ рекламы пользователям, которые уже взаимодействовали с брендом</w:t>
      </w:r>
    </w:p>
    <w:p w14:paraId="2DAAA7A2" w14:textId="61C4B2A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Таргетинг на новую аудиторию</w:t>
      </w:r>
    </w:p>
    <w:p w14:paraId="06EDB331" w14:textId="707366B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Анализ рекламной кампании</w:t>
      </w:r>
    </w:p>
    <w:p w14:paraId="23593C64" w14:textId="61CD2B3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Создание нового логотипа</w:t>
      </w:r>
    </w:p>
    <w:p w14:paraId="17004A95" w14:textId="0139E8EF"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47AF731"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KPI (Key Performance Indicators) </w:t>
      </w:r>
      <w:r w:rsidRPr="002132EE">
        <w:rPr>
          <w:rFonts w:ascii="Times New Roman" w:eastAsia="Times New Roman" w:hAnsi="Times New Roman"/>
          <w:sz w:val="28"/>
          <w:szCs w:val="28"/>
        </w:rPr>
        <w:t>в</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рекламе</w:t>
      </w:r>
      <w:r w:rsidRPr="002132EE">
        <w:rPr>
          <w:rFonts w:ascii="Times New Roman" w:eastAsia="Times New Roman" w:hAnsi="Times New Roman"/>
          <w:sz w:val="28"/>
          <w:szCs w:val="28"/>
          <w:lang w:val="en-US"/>
        </w:rPr>
        <w:t>?</w:t>
      </w:r>
    </w:p>
    <w:p w14:paraId="4D7C29C1" w14:textId="7046501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Креативные идеи</w:t>
      </w:r>
    </w:p>
    <w:p w14:paraId="2F5AB718" w14:textId="26C0F451"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Ключевые показатели эффективности рекламной кампании</w:t>
      </w:r>
    </w:p>
    <w:p w14:paraId="462ECF5D" w14:textId="42B19552"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сотрудников в отделе маркетинга</w:t>
      </w:r>
    </w:p>
    <w:p w14:paraId="25A9D225" w14:textId="605914A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Бюджет рекламной кампании</w:t>
      </w:r>
    </w:p>
    <w:p w14:paraId="547ABA4A" w14:textId="03497E61"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C3E45E6"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контент-стратегия торговой марки?</w:t>
      </w:r>
    </w:p>
    <w:p w14:paraId="5C0C719A"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План создания и распространения контента для достижения маркетинговых целей</w:t>
      </w:r>
    </w:p>
    <w:p w14:paraId="646F141C"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Список всех постов в социальных сетях</w:t>
      </w:r>
    </w:p>
    <w:p w14:paraId="146356FB"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Дизайн логотипа и упаковки</w:t>
      </w:r>
    </w:p>
    <w:p w14:paraId="420CA8BC" w14:textId="06D4F8B5"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Бюджет на рекламу</w:t>
      </w:r>
    </w:p>
    <w:p w14:paraId="3355F858" w14:textId="77777777"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2FBCE357"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User Generated Content (UGC)?</w:t>
      </w:r>
    </w:p>
    <w:p w14:paraId="7C6A4323" w14:textId="73EDF693"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Контент, созданный профессиональными маркетологами</w:t>
      </w:r>
    </w:p>
    <w:p w14:paraId="139EA14F" w14:textId="4A23E886"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Контент, созданный пользователями о бренде</w:t>
      </w:r>
    </w:p>
    <w:p w14:paraId="479F1676" w14:textId="25EE1105"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Контент, созданный конкурентами</w:t>
      </w:r>
    </w:p>
    <w:p w14:paraId="35820C61" w14:textId="7B61872D" w:rsidR="00412C3B"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Контент, созданный искусственным интеллектом</w:t>
      </w:r>
    </w:p>
    <w:p w14:paraId="678BBEAF" w14:textId="771F2ACB"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17149DD3"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инфлюенс</w:t>
      </w:r>
      <w:proofErr w:type="spellEnd"/>
      <w:r w:rsidRPr="002132EE">
        <w:rPr>
          <w:rFonts w:ascii="Times New Roman" w:eastAsia="Times New Roman" w:hAnsi="Times New Roman"/>
          <w:sz w:val="28"/>
          <w:szCs w:val="28"/>
        </w:rPr>
        <w:t>-маркетинг?</w:t>
      </w:r>
    </w:p>
    <w:p w14:paraId="0CF767CB" w14:textId="2632FE1F"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Маркетинг влияния, направленный на политиков</w:t>
      </w:r>
    </w:p>
    <w:p w14:paraId="0A559CCF" w14:textId="168350BE"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Маркетинг через лидеров мнений</w:t>
      </w:r>
    </w:p>
    <w:p w14:paraId="116D5E4F" w14:textId="66AB019A"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Маркетинг влияния на сотрудников компании</w:t>
      </w:r>
    </w:p>
    <w:p w14:paraId="01B9AB2E" w14:textId="3CB56CC4"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Маркетинговая стратегия, направленная на конкурентов</w:t>
      </w:r>
    </w:p>
    <w:p w14:paraId="171A7891" w14:textId="6D901296"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6D2570E4"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Какой из этих инструментов НЕ является инструментом веб-аналитики?</w:t>
      </w:r>
    </w:p>
    <w:p w14:paraId="5068BAA9" w14:textId="6AC56E4E"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Google Analytics</w:t>
      </w:r>
    </w:p>
    <w:p w14:paraId="5CCDCB85" w14:textId="035700A9"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 xml:space="preserve">б) </w:t>
      </w:r>
      <w:proofErr w:type="spellStart"/>
      <w:r w:rsidRPr="002132EE">
        <w:rPr>
          <w:rFonts w:ascii="Times New Roman" w:eastAsia="Times New Roman" w:hAnsi="Times New Roman"/>
          <w:sz w:val="28"/>
          <w:szCs w:val="28"/>
        </w:rPr>
        <w:t>Яндекс.Метрика</w:t>
      </w:r>
      <w:proofErr w:type="spellEnd"/>
    </w:p>
    <w:p w14:paraId="5E059D42" w14:textId="1C55D955"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в</w:t>
      </w:r>
      <w:r w:rsidRPr="009B3863">
        <w:rPr>
          <w:rFonts w:ascii="Times New Roman" w:eastAsia="Times New Roman" w:hAnsi="Times New Roman"/>
          <w:sz w:val="28"/>
          <w:szCs w:val="28"/>
          <w:lang w:val="en-US"/>
        </w:rPr>
        <w:t>) Google Ads</w:t>
      </w:r>
    </w:p>
    <w:p w14:paraId="4B26025F" w14:textId="345A45EC"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г</w:t>
      </w:r>
      <w:r w:rsidRPr="009B3863">
        <w:rPr>
          <w:rFonts w:ascii="Times New Roman" w:eastAsia="Times New Roman" w:hAnsi="Times New Roman"/>
          <w:sz w:val="28"/>
          <w:szCs w:val="28"/>
          <w:lang w:val="en-US"/>
        </w:rPr>
        <w:t>) Adobe Analytics</w:t>
      </w:r>
    </w:p>
    <w:p w14:paraId="06393BC4" w14:textId="5CB67730"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p>
    <w:p w14:paraId="7167D23F"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является важным элементом успешной рекламной кампании в социальных сетях?</w:t>
      </w:r>
    </w:p>
    <w:p w14:paraId="36F9A73C" w14:textId="6A981EFA"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Использование только текста</w:t>
      </w:r>
    </w:p>
    <w:p w14:paraId="22917573" w14:textId="4BCD679C"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Взаимодействие с аудиторией</w:t>
      </w:r>
    </w:p>
    <w:p w14:paraId="41538FA6" w14:textId="49950BF8"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Публикация только рекламных материалов</w:t>
      </w:r>
    </w:p>
    <w:p w14:paraId="5F0753FD" w14:textId="1518561B"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Игнорирование комментариев</w:t>
      </w:r>
    </w:p>
    <w:p w14:paraId="6A351319" w14:textId="77777777" w:rsidR="00E74366" w:rsidRDefault="00E74366" w:rsidP="005705DB">
      <w:pPr>
        <w:tabs>
          <w:tab w:val="left" w:pos="284"/>
        </w:tabs>
        <w:spacing w:after="0"/>
        <w:ind w:firstLine="709"/>
        <w:jc w:val="both"/>
        <w:rPr>
          <w:rFonts w:ascii="Times New Roman" w:eastAsia="Times New Roman" w:hAnsi="Times New Roman"/>
          <w:b/>
          <w:bCs/>
          <w:color w:val="FF0000"/>
          <w:sz w:val="28"/>
          <w:szCs w:val="28"/>
        </w:rPr>
      </w:pPr>
    </w:p>
    <w:p w14:paraId="3EFB0D19" w14:textId="77777777" w:rsidR="00E74366" w:rsidRDefault="00E74366" w:rsidP="00E74366">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E74366" w14:paraId="19AB2B5D" w14:textId="77777777" w:rsidTr="00B728D7">
        <w:tc>
          <w:tcPr>
            <w:tcW w:w="1308" w:type="dxa"/>
          </w:tcPr>
          <w:p w14:paraId="40323C31" w14:textId="5BB26BD1"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31AF2">
              <w:rPr>
                <w:rFonts w:ascii="Times New Roman" w:eastAsia="Times New Roman" w:hAnsi="Times New Roman"/>
                <w:sz w:val="28"/>
                <w:szCs w:val="28"/>
              </w:rPr>
              <w:t>в</w:t>
            </w:r>
          </w:p>
        </w:tc>
        <w:tc>
          <w:tcPr>
            <w:tcW w:w="1275" w:type="dxa"/>
          </w:tcPr>
          <w:p w14:paraId="623C01E9" w14:textId="308F61E6"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412C3B">
              <w:rPr>
                <w:rFonts w:ascii="Times New Roman" w:eastAsia="Times New Roman" w:hAnsi="Times New Roman"/>
                <w:sz w:val="28"/>
                <w:szCs w:val="28"/>
              </w:rPr>
              <w:t>б</w:t>
            </w:r>
          </w:p>
        </w:tc>
        <w:tc>
          <w:tcPr>
            <w:tcW w:w="1275" w:type="dxa"/>
          </w:tcPr>
          <w:p w14:paraId="332226E1" w14:textId="0C938B07"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412C3B">
              <w:rPr>
                <w:rFonts w:ascii="Times New Roman" w:eastAsia="Times New Roman" w:hAnsi="Times New Roman"/>
                <w:sz w:val="28"/>
                <w:szCs w:val="28"/>
              </w:rPr>
              <w:t>б</w:t>
            </w:r>
          </w:p>
        </w:tc>
        <w:tc>
          <w:tcPr>
            <w:tcW w:w="1275" w:type="dxa"/>
          </w:tcPr>
          <w:p w14:paraId="403A5A68" w14:textId="0425117A"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132EE">
              <w:rPr>
                <w:rFonts w:ascii="Times New Roman" w:eastAsia="Times New Roman" w:hAnsi="Times New Roman"/>
                <w:sz w:val="28"/>
                <w:szCs w:val="28"/>
              </w:rPr>
              <w:t>а</w:t>
            </w:r>
          </w:p>
        </w:tc>
      </w:tr>
      <w:tr w:rsidR="00E74366" w14:paraId="4A7AD30A" w14:textId="77777777" w:rsidTr="00B728D7">
        <w:tc>
          <w:tcPr>
            <w:tcW w:w="1308" w:type="dxa"/>
          </w:tcPr>
          <w:p w14:paraId="56AB519F" w14:textId="66DF20A4"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31AF2">
              <w:rPr>
                <w:rFonts w:ascii="Times New Roman" w:eastAsia="Times New Roman" w:hAnsi="Times New Roman"/>
                <w:sz w:val="28"/>
                <w:szCs w:val="28"/>
              </w:rPr>
              <w:t>б</w:t>
            </w:r>
          </w:p>
        </w:tc>
        <w:tc>
          <w:tcPr>
            <w:tcW w:w="1275" w:type="dxa"/>
          </w:tcPr>
          <w:p w14:paraId="05671B81" w14:textId="75057E4A"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412C3B">
              <w:rPr>
                <w:rFonts w:ascii="Times New Roman" w:eastAsia="Times New Roman" w:hAnsi="Times New Roman"/>
                <w:sz w:val="28"/>
                <w:szCs w:val="28"/>
              </w:rPr>
              <w:t>б</w:t>
            </w:r>
          </w:p>
        </w:tc>
        <w:tc>
          <w:tcPr>
            <w:tcW w:w="1275" w:type="dxa"/>
          </w:tcPr>
          <w:p w14:paraId="5F96D610" w14:textId="4295F4A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412C3B">
              <w:rPr>
                <w:rFonts w:ascii="Times New Roman" w:eastAsia="Times New Roman" w:hAnsi="Times New Roman"/>
                <w:sz w:val="28"/>
                <w:szCs w:val="28"/>
              </w:rPr>
              <w:t>б</w:t>
            </w:r>
          </w:p>
        </w:tc>
        <w:tc>
          <w:tcPr>
            <w:tcW w:w="1275" w:type="dxa"/>
          </w:tcPr>
          <w:p w14:paraId="389F187A" w14:textId="7135F828"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132EE">
              <w:rPr>
                <w:rFonts w:ascii="Times New Roman" w:eastAsia="Times New Roman" w:hAnsi="Times New Roman"/>
                <w:sz w:val="28"/>
                <w:szCs w:val="28"/>
              </w:rPr>
              <w:t>б</w:t>
            </w:r>
          </w:p>
        </w:tc>
      </w:tr>
      <w:tr w:rsidR="00E74366" w14:paraId="5C3934D9" w14:textId="77777777" w:rsidTr="00B728D7">
        <w:tc>
          <w:tcPr>
            <w:tcW w:w="1308" w:type="dxa"/>
          </w:tcPr>
          <w:p w14:paraId="64FF14DA" w14:textId="50B155EE"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31AF2">
              <w:rPr>
                <w:rFonts w:ascii="Times New Roman" w:eastAsia="Times New Roman" w:hAnsi="Times New Roman"/>
                <w:sz w:val="28"/>
                <w:szCs w:val="28"/>
              </w:rPr>
              <w:t>б</w:t>
            </w:r>
          </w:p>
        </w:tc>
        <w:tc>
          <w:tcPr>
            <w:tcW w:w="1275" w:type="dxa"/>
          </w:tcPr>
          <w:p w14:paraId="28CFD074" w14:textId="535767F0"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412C3B">
              <w:rPr>
                <w:rFonts w:ascii="Times New Roman" w:eastAsia="Times New Roman" w:hAnsi="Times New Roman"/>
                <w:sz w:val="28"/>
                <w:szCs w:val="28"/>
              </w:rPr>
              <w:t>б</w:t>
            </w:r>
          </w:p>
        </w:tc>
        <w:tc>
          <w:tcPr>
            <w:tcW w:w="1275" w:type="dxa"/>
          </w:tcPr>
          <w:p w14:paraId="477CC323" w14:textId="3889BC2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412C3B">
              <w:rPr>
                <w:rFonts w:ascii="Times New Roman" w:eastAsia="Times New Roman" w:hAnsi="Times New Roman"/>
                <w:sz w:val="28"/>
                <w:szCs w:val="28"/>
              </w:rPr>
              <w:t>г</w:t>
            </w:r>
          </w:p>
        </w:tc>
        <w:tc>
          <w:tcPr>
            <w:tcW w:w="1275" w:type="dxa"/>
          </w:tcPr>
          <w:p w14:paraId="1856FD1E" w14:textId="24070772"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132EE">
              <w:rPr>
                <w:rFonts w:ascii="Times New Roman" w:eastAsia="Times New Roman" w:hAnsi="Times New Roman"/>
                <w:sz w:val="28"/>
                <w:szCs w:val="28"/>
              </w:rPr>
              <w:t>б</w:t>
            </w:r>
          </w:p>
        </w:tc>
      </w:tr>
      <w:tr w:rsidR="00E74366" w14:paraId="5165A912" w14:textId="77777777" w:rsidTr="00B728D7">
        <w:tc>
          <w:tcPr>
            <w:tcW w:w="1308" w:type="dxa"/>
          </w:tcPr>
          <w:p w14:paraId="19AD5794" w14:textId="6746B457"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31AF2">
              <w:rPr>
                <w:rFonts w:ascii="Times New Roman" w:eastAsia="Times New Roman" w:hAnsi="Times New Roman"/>
                <w:sz w:val="28"/>
                <w:szCs w:val="28"/>
              </w:rPr>
              <w:t>б</w:t>
            </w:r>
          </w:p>
        </w:tc>
        <w:tc>
          <w:tcPr>
            <w:tcW w:w="1275" w:type="dxa"/>
          </w:tcPr>
          <w:p w14:paraId="2A058E13" w14:textId="71835372"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412C3B">
              <w:rPr>
                <w:rFonts w:ascii="Times New Roman" w:eastAsia="Times New Roman" w:hAnsi="Times New Roman"/>
                <w:sz w:val="28"/>
                <w:szCs w:val="28"/>
              </w:rPr>
              <w:t>б</w:t>
            </w:r>
          </w:p>
        </w:tc>
        <w:tc>
          <w:tcPr>
            <w:tcW w:w="1275" w:type="dxa"/>
          </w:tcPr>
          <w:p w14:paraId="3228496B" w14:textId="3D175A54"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412C3B">
              <w:rPr>
                <w:rFonts w:ascii="Times New Roman" w:eastAsia="Times New Roman" w:hAnsi="Times New Roman"/>
                <w:sz w:val="28"/>
                <w:szCs w:val="28"/>
              </w:rPr>
              <w:t>а</w:t>
            </w:r>
          </w:p>
        </w:tc>
        <w:tc>
          <w:tcPr>
            <w:tcW w:w="1275" w:type="dxa"/>
          </w:tcPr>
          <w:p w14:paraId="4E955188" w14:textId="56B33738"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132EE">
              <w:rPr>
                <w:rFonts w:ascii="Times New Roman" w:eastAsia="Times New Roman" w:hAnsi="Times New Roman"/>
                <w:sz w:val="28"/>
                <w:szCs w:val="28"/>
              </w:rPr>
              <w:t>в</w:t>
            </w:r>
          </w:p>
        </w:tc>
      </w:tr>
      <w:tr w:rsidR="00E74366" w14:paraId="563DDB4C" w14:textId="77777777" w:rsidTr="00B728D7">
        <w:tc>
          <w:tcPr>
            <w:tcW w:w="1308" w:type="dxa"/>
          </w:tcPr>
          <w:p w14:paraId="4413E923" w14:textId="023B1B35"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412C3B">
              <w:rPr>
                <w:rFonts w:ascii="Times New Roman" w:eastAsia="Times New Roman" w:hAnsi="Times New Roman"/>
                <w:sz w:val="28"/>
                <w:szCs w:val="28"/>
              </w:rPr>
              <w:t>в</w:t>
            </w:r>
          </w:p>
        </w:tc>
        <w:tc>
          <w:tcPr>
            <w:tcW w:w="1275" w:type="dxa"/>
          </w:tcPr>
          <w:p w14:paraId="4AE3B623" w14:textId="76F22AC5"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412C3B">
              <w:rPr>
                <w:rFonts w:ascii="Times New Roman" w:eastAsia="Times New Roman" w:hAnsi="Times New Roman"/>
                <w:sz w:val="28"/>
                <w:szCs w:val="28"/>
              </w:rPr>
              <w:t>а</w:t>
            </w:r>
          </w:p>
        </w:tc>
        <w:tc>
          <w:tcPr>
            <w:tcW w:w="1275" w:type="dxa"/>
          </w:tcPr>
          <w:p w14:paraId="1CCF2F10" w14:textId="47971E4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412C3B">
              <w:rPr>
                <w:rFonts w:ascii="Times New Roman" w:eastAsia="Times New Roman" w:hAnsi="Times New Roman"/>
                <w:sz w:val="28"/>
                <w:szCs w:val="28"/>
              </w:rPr>
              <w:t>б</w:t>
            </w:r>
          </w:p>
        </w:tc>
        <w:tc>
          <w:tcPr>
            <w:tcW w:w="1275" w:type="dxa"/>
          </w:tcPr>
          <w:p w14:paraId="534D4431" w14:textId="2372793F"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132EE">
              <w:rPr>
                <w:rFonts w:ascii="Times New Roman" w:eastAsia="Times New Roman" w:hAnsi="Times New Roman"/>
                <w:sz w:val="28"/>
                <w:szCs w:val="28"/>
              </w:rPr>
              <w:t>б</w:t>
            </w:r>
          </w:p>
        </w:tc>
      </w:tr>
    </w:tbl>
    <w:p w14:paraId="018000B9" w14:textId="77777777" w:rsidR="005705DB" w:rsidRDefault="005705DB" w:rsidP="008D5E3D">
      <w:pPr>
        <w:tabs>
          <w:tab w:val="left" w:pos="284"/>
        </w:tabs>
        <w:spacing w:after="160"/>
        <w:ind w:left="360"/>
        <w:jc w:val="both"/>
        <w:rPr>
          <w:rFonts w:ascii="Times New Roman" w:eastAsia="Times New Roman" w:hAnsi="Times New Roman"/>
          <w:sz w:val="28"/>
          <w:szCs w:val="28"/>
        </w:rPr>
      </w:pPr>
    </w:p>
    <w:p w14:paraId="41D4F065" w14:textId="77777777" w:rsidR="008D5E3D" w:rsidRPr="008B54CE" w:rsidRDefault="008D5E3D" w:rsidP="008D5E3D">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F0BA17C"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485ED29" w14:textId="28ADAFF8" w:rsidR="00A029BF" w:rsidRPr="00A029BF" w:rsidRDefault="00A029BF" w:rsidP="002132EE">
      <w:pPr>
        <w:rPr>
          <w:rFonts w:ascii="Times New Roman" w:hAnsi="Times New Roman"/>
          <w:b/>
          <w:bCs/>
          <w:color w:val="FF0000"/>
          <w:sz w:val="28"/>
          <w:szCs w:val="28"/>
        </w:rPr>
      </w:pPr>
    </w:p>
    <w:sectPr w:rsidR="00A029BF" w:rsidRPr="00A029BF" w:rsidSect="00BD1E3B">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1A93" w14:textId="77777777" w:rsidR="00DD302E" w:rsidRDefault="00DD302E" w:rsidP="00BD1E3B">
      <w:pPr>
        <w:spacing w:after="0" w:line="240" w:lineRule="auto"/>
      </w:pPr>
      <w:r>
        <w:separator/>
      </w:r>
    </w:p>
  </w:endnote>
  <w:endnote w:type="continuationSeparator" w:id="0">
    <w:p w14:paraId="73F0A48F" w14:textId="77777777" w:rsidR="00DD302E" w:rsidRDefault="00DD302E"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3CEDE4BC" w:rsidR="00BD1E3B" w:rsidRPr="00BD1E3B" w:rsidRDefault="00BD1E3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758C0">
          <w:rPr>
            <w:rFonts w:ascii="Times New Roman" w:hAnsi="Times New Roman" w:cs="Times New Roman"/>
            <w:noProof/>
          </w:rPr>
          <w:t>42</w:t>
        </w:r>
        <w:r w:rsidRPr="00BD1E3B">
          <w:rPr>
            <w:rFonts w:ascii="Times New Roman" w:hAnsi="Times New Roman" w:cs="Times New Roman"/>
          </w:rPr>
          <w:fldChar w:fldCharType="end"/>
        </w:r>
      </w:p>
    </w:sdtContent>
  </w:sdt>
  <w:p w14:paraId="28591E2F" w14:textId="77777777" w:rsidR="00BD1E3B" w:rsidRDefault="00BD1E3B">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5F57" w14:textId="77777777" w:rsidR="00DD302E" w:rsidRDefault="00DD302E" w:rsidP="00BD1E3B">
      <w:pPr>
        <w:spacing w:after="0" w:line="240" w:lineRule="auto"/>
      </w:pPr>
      <w:r>
        <w:separator/>
      </w:r>
    </w:p>
  </w:footnote>
  <w:footnote w:type="continuationSeparator" w:id="0">
    <w:p w14:paraId="533F1308" w14:textId="77777777" w:rsidR="00DD302E" w:rsidRDefault="00DD302E"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910"/>
    <w:multiLevelType w:val="hybridMultilevel"/>
    <w:tmpl w:val="8AA0AB96"/>
    <w:lvl w:ilvl="0" w:tplc="DA3011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ED68AD"/>
    <w:multiLevelType w:val="hybridMultilevel"/>
    <w:tmpl w:val="F330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F7734"/>
    <w:multiLevelType w:val="hybridMultilevel"/>
    <w:tmpl w:val="064E3C34"/>
    <w:lvl w:ilvl="0" w:tplc="381290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45532A"/>
    <w:multiLevelType w:val="hybridMultilevel"/>
    <w:tmpl w:val="5A0AC58E"/>
    <w:lvl w:ilvl="0" w:tplc="7256C45C">
      <w:start w:val="1"/>
      <w:numFmt w:val="decimal"/>
      <w:lvlText w:val="%1."/>
      <w:lvlJc w:val="left"/>
      <w:pPr>
        <w:ind w:left="1778"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41741D"/>
    <w:multiLevelType w:val="hybridMultilevel"/>
    <w:tmpl w:val="872C1A54"/>
    <w:lvl w:ilvl="0" w:tplc="BE847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61041B"/>
    <w:multiLevelType w:val="hybridMultilevel"/>
    <w:tmpl w:val="DC265CC6"/>
    <w:lvl w:ilvl="0" w:tplc="EA3C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48626B"/>
    <w:multiLevelType w:val="hybridMultilevel"/>
    <w:tmpl w:val="DB4E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437158"/>
    <w:multiLevelType w:val="hybridMultilevel"/>
    <w:tmpl w:val="559A5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260F51E8"/>
    <w:multiLevelType w:val="hybridMultilevel"/>
    <w:tmpl w:val="9818669E"/>
    <w:lvl w:ilvl="0" w:tplc="40D83286">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0551FB"/>
    <w:multiLevelType w:val="hybridMultilevel"/>
    <w:tmpl w:val="6E5AEF74"/>
    <w:lvl w:ilvl="0" w:tplc="7256C45C">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933395"/>
    <w:multiLevelType w:val="hybridMultilevel"/>
    <w:tmpl w:val="DDBE6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776582"/>
    <w:multiLevelType w:val="hybridMultilevel"/>
    <w:tmpl w:val="5BD43DAC"/>
    <w:lvl w:ilvl="0" w:tplc="DB166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201B04"/>
    <w:multiLevelType w:val="hybridMultilevel"/>
    <w:tmpl w:val="9F9A7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AA7EFE"/>
    <w:multiLevelType w:val="hybridMultilevel"/>
    <w:tmpl w:val="83666BA0"/>
    <w:lvl w:ilvl="0" w:tplc="E110C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C13169"/>
    <w:multiLevelType w:val="hybridMultilevel"/>
    <w:tmpl w:val="3C2A8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4A0811"/>
    <w:multiLevelType w:val="hybridMultilevel"/>
    <w:tmpl w:val="9BDE3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0B76A9"/>
    <w:multiLevelType w:val="hybridMultilevel"/>
    <w:tmpl w:val="B8D2C2F4"/>
    <w:lvl w:ilvl="0" w:tplc="1FA8CD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10160"/>
    <w:multiLevelType w:val="hybridMultilevel"/>
    <w:tmpl w:val="630662B0"/>
    <w:lvl w:ilvl="0" w:tplc="8B1C43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AD76420"/>
    <w:multiLevelType w:val="hybridMultilevel"/>
    <w:tmpl w:val="66AE77DC"/>
    <w:lvl w:ilvl="0" w:tplc="1FA8CD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AEE56E9"/>
    <w:multiLevelType w:val="hybridMultilevel"/>
    <w:tmpl w:val="E5E41AB4"/>
    <w:lvl w:ilvl="0" w:tplc="FECC7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1A1637"/>
    <w:multiLevelType w:val="hybridMultilevel"/>
    <w:tmpl w:val="414457AE"/>
    <w:lvl w:ilvl="0" w:tplc="9EA6D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E9F6AFA"/>
    <w:multiLevelType w:val="hybridMultilevel"/>
    <w:tmpl w:val="A9968FE2"/>
    <w:lvl w:ilvl="0" w:tplc="3A86A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4"/>
  </w:num>
  <w:num w:numId="3">
    <w:abstractNumId w:val="9"/>
  </w:num>
  <w:num w:numId="4">
    <w:abstractNumId w:val="6"/>
  </w:num>
  <w:num w:numId="5">
    <w:abstractNumId w:val="14"/>
  </w:num>
  <w:num w:numId="6">
    <w:abstractNumId w:val="21"/>
  </w:num>
  <w:num w:numId="7">
    <w:abstractNumId w:val="19"/>
  </w:num>
  <w:num w:numId="8">
    <w:abstractNumId w:val="10"/>
  </w:num>
  <w:num w:numId="9">
    <w:abstractNumId w:val="23"/>
  </w:num>
  <w:num w:numId="10">
    <w:abstractNumId w:val="13"/>
  </w:num>
  <w:num w:numId="11">
    <w:abstractNumId w:val="8"/>
  </w:num>
  <w:num w:numId="12">
    <w:abstractNumId w:val="15"/>
  </w:num>
  <w:num w:numId="13">
    <w:abstractNumId w:val="16"/>
  </w:num>
  <w:num w:numId="14">
    <w:abstractNumId w:val="7"/>
  </w:num>
  <w:num w:numId="15">
    <w:abstractNumId w:val="5"/>
  </w:num>
  <w:num w:numId="16">
    <w:abstractNumId w:val="2"/>
  </w:num>
  <w:num w:numId="17">
    <w:abstractNumId w:val="0"/>
  </w:num>
  <w:num w:numId="18">
    <w:abstractNumId w:val="20"/>
  </w:num>
  <w:num w:numId="19">
    <w:abstractNumId w:val="24"/>
  </w:num>
  <w:num w:numId="20">
    <w:abstractNumId w:val="1"/>
  </w:num>
  <w:num w:numId="21">
    <w:abstractNumId w:val="17"/>
  </w:num>
  <w:num w:numId="22">
    <w:abstractNumId w:val="18"/>
  </w:num>
  <w:num w:numId="23">
    <w:abstractNumId w:val="22"/>
  </w:num>
  <w:num w:numId="24">
    <w:abstractNumId w:val="3"/>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11B7"/>
    <w:rsid w:val="00013DE5"/>
    <w:rsid w:val="0002524C"/>
    <w:rsid w:val="00041BB1"/>
    <w:rsid w:val="00041C22"/>
    <w:rsid w:val="00072B4B"/>
    <w:rsid w:val="00073353"/>
    <w:rsid w:val="00073DE1"/>
    <w:rsid w:val="00077FE4"/>
    <w:rsid w:val="00080B9A"/>
    <w:rsid w:val="000922D7"/>
    <w:rsid w:val="000B2912"/>
    <w:rsid w:val="000C207E"/>
    <w:rsid w:val="000C783D"/>
    <w:rsid w:val="000D1226"/>
    <w:rsid w:val="000E2675"/>
    <w:rsid w:val="000F6B47"/>
    <w:rsid w:val="001034C4"/>
    <w:rsid w:val="00104519"/>
    <w:rsid w:val="00114BC3"/>
    <w:rsid w:val="00143F4C"/>
    <w:rsid w:val="00151A7E"/>
    <w:rsid w:val="00193109"/>
    <w:rsid w:val="001A7045"/>
    <w:rsid w:val="001B6B72"/>
    <w:rsid w:val="001D2894"/>
    <w:rsid w:val="002132EE"/>
    <w:rsid w:val="00214B5B"/>
    <w:rsid w:val="00220971"/>
    <w:rsid w:val="0022464F"/>
    <w:rsid w:val="00225922"/>
    <w:rsid w:val="00245BB8"/>
    <w:rsid w:val="0025783F"/>
    <w:rsid w:val="002609CA"/>
    <w:rsid w:val="0026450B"/>
    <w:rsid w:val="00276E01"/>
    <w:rsid w:val="002777E7"/>
    <w:rsid w:val="0029090C"/>
    <w:rsid w:val="002B2BDD"/>
    <w:rsid w:val="002D3AE4"/>
    <w:rsid w:val="002E6131"/>
    <w:rsid w:val="002F67E6"/>
    <w:rsid w:val="00311D8B"/>
    <w:rsid w:val="00321845"/>
    <w:rsid w:val="0032701C"/>
    <w:rsid w:val="0033309F"/>
    <w:rsid w:val="00340C6D"/>
    <w:rsid w:val="00343225"/>
    <w:rsid w:val="0034352E"/>
    <w:rsid w:val="00351868"/>
    <w:rsid w:val="0036366F"/>
    <w:rsid w:val="0038365D"/>
    <w:rsid w:val="00385067"/>
    <w:rsid w:val="00395083"/>
    <w:rsid w:val="003E50D2"/>
    <w:rsid w:val="003F2D29"/>
    <w:rsid w:val="00412C3B"/>
    <w:rsid w:val="004201ED"/>
    <w:rsid w:val="00425D93"/>
    <w:rsid w:val="00447E5F"/>
    <w:rsid w:val="00456E29"/>
    <w:rsid w:val="00474F6B"/>
    <w:rsid w:val="0048052C"/>
    <w:rsid w:val="004930BB"/>
    <w:rsid w:val="004B20C7"/>
    <w:rsid w:val="004B4919"/>
    <w:rsid w:val="004C1905"/>
    <w:rsid w:val="004D41BF"/>
    <w:rsid w:val="004D69B2"/>
    <w:rsid w:val="004F54E4"/>
    <w:rsid w:val="004F725F"/>
    <w:rsid w:val="00500214"/>
    <w:rsid w:val="00502C5F"/>
    <w:rsid w:val="005220D6"/>
    <w:rsid w:val="0052679F"/>
    <w:rsid w:val="00541FDF"/>
    <w:rsid w:val="005705DB"/>
    <w:rsid w:val="00570749"/>
    <w:rsid w:val="00581324"/>
    <w:rsid w:val="005B5FBB"/>
    <w:rsid w:val="005D75F7"/>
    <w:rsid w:val="005E3083"/>
    <w:rsid w:val="00616280"/>
    <w:rsid w:val="00631C89"/>
    <w:rsid w:val="006700F5"/>
    <w:rsid w:val="00680B33"/>
    <w:rsid w:val="00687AAB"/>
    <w:rsid w:val="006B0B87"/>
    <w:rsid w:val="006B1C13"/>
    <w:rsid w:val="006B5EA5"/>
    <w:rsid w:val="006C02B1"/>
    <w:rsid w:val="006C30ED"/>
    <w:rsid w:val="006C38AD"/>
    <w:rsid w:val="006D15E5"/>
    <w:rsid w:val="00722EDD"/>
    <w:rsid w:val="007401A7"/>
    <w:rsid w:val="00745508"/>
    <w:rsid w:val="007758F1"/>
    <w:rsid w:val="00795B4E"/>
    <w:rsid w:val="007A22BE"/>
    <w:rsid w:val="00837ACE"/>
    <w:rsid w:val="00875005"/>
    <w:rsid w:val="0089570E"/>
    <w:rsid w:val="008B0F09"/>
    <w:rsid w:val="008B228E"/>
    <w:rsid w:val="008B54CE"/>
    <w:rsid w:val="008C17B8"/>
    <w:rsid w:val="008D5E3D"/>
    <w:rsid w:val="008E6B60"/>
    <w:rsid w:val="009019D7"/>
    <w:rsid w:val="00905AFC"/>
    <w:rsid w:val="00912462"/>
    <w:rsid w:val="0093590B"/>
    <w:rsid w:val="009722F4"/>
    <w:rsid w:val="00973520"/>
    <w:rsid w:val="00976E2E"/>
    <w:rsid w:val="009B3863"/>
    <w:rsid w:val="009B4BCE"/>
    <w:rsid w:val="009E407B"/>
    <w:rsid w:val="009E6EDA"/>
    <w:rsid w:val="009F7AB4"/>
    <w:rsid w:val="00A00D1D"/>
    <w:rsid w:val="00A029BF"/>
    <w:rsid w:val="00A16A61"/>
    <w:rsid w:val="00A266F5"/>
    <w:rsid w:val="00A27C2C"/>
    <w:rsid w:val="00A50207"/>
    <w:rsid w:val="00A50DEA"/>
    <w:rsid w:val="00A758C0"/>
    <w:rsid w:val="00AB2319"/>
    <w:rsid w:val="00AB60ED"/>
    <w:rsid w:val="00AF7BE0"/>
    <w:rsid w:val="00B05337"/>
    <w:rsid w:val="00B17B0C"/>
    <w:rsid w:val="00B23328"/>
    <w:rsid w:val="00B42127"/>
    <w:rsid w:val="00B53E81"/>
    <w:rsid w:val="00B658FC"/>
    <w:rsid w:val="00B71713"/>
    <w:rsid w:val="00B72856"/>
    <w:rsid w:val="00B74850"/>
    <w:rsid w:val="00B960F7"/>
    <w:rsid w:val="00BD041E"/>
    <w:rsid w:val="00BD1E3B"/>
    <w:rsid w:val="00BD5D6F"/>
    <w:rsid w:val="00C065C7"/>
    <w:rsid w:val="00C07458"/>
    <w:rsid w:val="00C21F92"/>
    <w:rsid w:val="00C31749"/>
    <w:rsid w:val="00C34052"/>
    <w:rsid w:val="00C37084"/>
    <w:rsid w:val="00C85D1B"/>
    <w:rsid w:val="00C90922"/>
    <w:rsid w:val="00C976AB"/>
    <w:rsid w:val="00CE5F37"/>
    <w:rsid w:val="00CF2E5D"/>
    <w:rsid w:val="00CF7A44"/>
    <w:rsid w:val="00D26E18"/>
    <w:rsid w:val="00D31AF2"/>
    <w:rsid w:val="00D4786E"/>
    <w:rsid w:val="00D51B25"/>
    <w:rsid w:val="00D51D18"/>
    <w:rsid w:val="00D5639F"/>
    <w:rsid w:val="00D61802"/>
    <w:rsid w:val="00D61E06"/>
    <w:rsid w:val="00D70D6F"/>
    <w:rsid w:val="00D9269A"/>
    <w:rsid w:val="00DA193F"/>
    <w:rsid w:val="00DA2363"/>
    <w:rsid w:val="00DD302E"/>
    <w:rsid w:val="00DE35F2"/>
    <w:rsid w:val="00E23F49"/>
    <w:rsid w:val="00E32CAA"/>
    <w:rsid w:val="00E4254C"/>
    <w:rsid w:val="00E427C0"/>
    <w:rsid w:val="00E70901"/>
    <w:rsid w:val="00E73F2C"/>
    <w:rsid w:val="00E74366"/>
    <w:rsid w:val="00EA38F6"/>
    <w:rsid w:val="00EA4072"/>
    <w:rsid w:val="00EB1CD4"/>
    <w:rsid w:val="00EB2D60"/>
    <w:rsid w:val="00EF7529"/>
    <w:rsid w:val="00F2375B"/>
    <w:rsid w:val="00F342E0"/>
    <w:rsid w:val="00F41CAE"/>
    <w:rsid w:val="00F512A3"/>
    <w:rsid w:val="00F55F4B"/>
    <w:rsid w:val="00F75876"/>
    <w:rsid w:val="00F8231C"/>
    <w:rsid w:val="00FB6D94"/>
    <w:rsid w:val="00FD46A2"/>
    <w:rsid w:val="00FE5CDF"/>
    <w:rsid w:val="00FE5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708795070">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7303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ctor.tutsplus.com/tutorials/illustration/create-a-cute-and-simple-panda-with-basic-shapes-in-adobe-illustrator/"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63DE-F821-4229-AB08-5FBFBD29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42</Pages>
  <Words>8275</Words>
  <Characters>47170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30</cp:revision>
  <dcterms:created xsi:type="dcterms:W3CDTF">2025-10-14T13:06:00Z</dcterms:created>
  <dcterms:modified xsi:type="dcterms:W3CDTF">2025-11-26T09:20:00Z</dcterms:modified>
</cp:coreProperties>
</file>