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2BC" w:rsidRDefault="003E379F">
      <w:pPr>
        <w:spacing w:before="66" w:line="360" w:lineRule="auto"/>
        <w:ind w:left="1559" w:right="1691"/>
        <w:jc w:val="center"/>
        <w:rPr>
          <w:b/>
          <w:sz w:val="28"/>
        </w:rPr>
      </w:pPr>
      <w:r>
        <w:rPr>
          <w:b/>
          <w:sz w:val="28"/>
        </w:rPr>
        <w:t>ЧАСТНОЕ</w:t>
      </w:r>
      <w:r>
        <w:rPr>
          <w:b/>
          <w:spacing w:val="-18"/>
          <w:sz w:val="28"/>
        </w:rPr>
        <w:t xml:space="preserve"> </w:t>
      </w:r>
      <w:r>
        <w:rPr>
          <w:b/>
          <w:sz w:val="28"/>
        </w:rPr>
        <w:t>ОБРАЗОВАТЕЛЬНОЕ</w:t>
      </w:r>
      <w:r>
        <w:rPr>
          <w:b/>
          <w:spacing w:val="-17"/>
          <w:sz w:val="28"/>
        </w:rPr>
        <w:t xml:space="preserve"> </w:t>
      </w:r>
      <w:r>
        <w:rPr>
          <w:b/>
          <w:sz w:val="28"/>
        </w:rPr>
        <w:t>УЧРЕЖДЕНИЕ ПРОФЕССИОНАЛЬНОГО ОБРАЗОВАНИЯ</w:t>
      </w:r>
    </w:p>
    <w:p w:rsidR="008432BC" w:rsidRDefault="003E379F">
      <w:pPr>
        <w:ind w:right="133"/>
        <w:jc w:val="center"/>
        <w:rPr>
          <w:b/>
          <w:sz w:val="28"/>
        </w:rPr>
      </w:pPr>
      <w:r>
        <w:rPr>
          <w:b/>
          <w:sz w:val="28"/>
        </w:rPr>
        <w:t>«СТАВРОПОЛЬСКИЙ</w:t>
      </w:r>
      <w:r>
        <w:rPr>
          <w:b/>
          <w:spacing w:val="-7"/>
          <w:sz w:val="28"/>
        </w:rPr>
        <w:t xml:space="preserve"> </w:t>
      </w:r>
      <w:r>
        <w:rPr>
          <w:b/>
          <w:sz w:val="28"/>
        </w:rPr>
        <w:t>МНОГОПРОФИЛЬНЫЙ</w:t>
      </w:r>
      <w:r>
        <w:rPr>
          <w:b/>
          <w:spacing w:val="-7"/>
          <w:sz w:val="28"/>
        </w:rPr>
        <w:t xml:space="preserve"> </w:t>
      </w:r>
      <w:r>
        <w:rPr>
          <w:b/>
          <w:spacing w:val="-2"/>
          <w:sz w:val="28"/>
        </w:rPr>
        <w:t>КОЛЛЕДЖ»</w:t>
      </w:r>
    </w:p>
    <w:p w:rsidR="008432BC" w:rsidRDefault="008432BC">
      <w:pPr>
        <w:pStyle w:val="a3"/>
        <w:rPr>
          <w:b/>
        </w:rPr>
      </w:pPr>
    </w:p>
    <w:p w:rsidR="008432BC" w:rsidRDefault="008432BC">
      <w:pPr>
        <w:pStyle w:val="a3"/>
        <w:rPr>
          <w:b/>
        </w:rPr>
      </w:pPr>
    </w:p>
    <w:p w:rsidR="008432BC" w:rsidRDefault="008432BC">
      <w:pPr>
        <w:pStyle w:val="a3"/>
        <w:rPr>
          <w:b/>
        </w:rPr>
      </w:pPr>
    </w:p>
    <w:p w:rsidR="008432BC" w:rsidRDefault="008432BC">
      <w:pPr>
        <w:pStyle w:val="a3"/>
        <w:rPr>
          <w:b/>
        </w:rPr>
      </w:pPr>
    </w:p>
    <w:p w:rsidR="008432BC" w:rsidRDefault="008432BC">
      <w:pPr>
        <w:pStyle w:val="a3"/>
        <w:rPr>
          <w:b/>
        </w:rPr>
      </w:pPr>
    </w:p>
    <w:p w:rsidR="008432BC" w:rsidRDefault="008432BC">
      <w:pPr>
        <w:pStyle w:val="a3"/>
        <w:rPr>
          <w:b/>
        </w:rPr>
      </w:pPr>
    </w:p>
    <w:p w:rsidR="008432BC" w:rsidRDefault="008432BC">
      <w:pPr>
        <w:pStyle w:val="a3"/>
        <w:rPr>
          <w:b/>
        </w:rPr>
      </w:pPr>
    </w:p>
    <w:p w:rsidR="008432BC" w:rsidRDefault="008432BC">
      <w:pPr>
        <w:pStyle w:val="a3"/>
        <w:rPr>
          <w:b/>
        </w:rPr>
      </w:pPr>
    </w:p>
    <w:p w:rsidR="008432BC" w:rsidRDefault="008432BC">
      <w:pPr>
        <w:pStyle w:val="a3"/>
        <w:spacing w:before="160"/>
        <w:rPr>
          <w:b/>
        </w:rPr>
      </w:pPr>
    </w:p>
    <w:p w:rsidR="008432BC" w:rsidRDefault="003E379F">
      <w:pPr>
        <w:spacing w:before="1"/>
        <w:ind w:right="127"/>
        <w:jc w:val="center"/>
        <w:rPr>
          <w:b/>
          <w:sz w:val="28"/>
        </w:rPr>
      </w:pPr>
      <w:r>
        <w:rPr>
          <w:b/>
          <w:sz w:val="28"/>
        </w:rPr>
        <w:t>МЕТОДИЧЕСКИЕ</w:t>
      </w:r>
      <w:r>
        <w:rPr>
          <w:b/>
          <w:spacing w:val="-4"/>
          <w:sz w:val="28"/>
        </w:rPr>
        <w:t xml:space="preserve"> </w:t>
      </w:r>
      <w:r>
        <w:rPr>
          <w:b/>
          <w:spacing w:val="-2"/>
          <w:sz w:val="28"/>
        </w:rPr>
        <w:t>УКАЗАНИЯ</w:t>
      </w:r>
    </w:p>
    <w:p w:rsidR="008432BC" w:rsidRDefault="003E379F">
      <w:pPr>
        <w:spacing w:before="162"/>
        <w:ind w:right="134"/>
        <w:jc w:val="center"/>
        <w:rPr>
          <w:b/>
          <w:sz w:val="28"/>
        </w:rPr>
      </w:pPr>
      <w:r>
        <w:rPr>
          <w:b/>
          <w:sz w:val="28"/>
        </w:rPr>
        <w:t>К</w:t>
      </w:r>
      <w:r>
        <w:rPr>
          <w:b/>
          <w:spacing w:val="-6"/>
          <w:sz w:val="28"/>
        </w:rPr>
        <w:t xml:space="preserve"> </w:t>
      </w:r>
      <w:r>
        <w:rPr>
          <w:b/>
          <w:sz w:val="28"/>
        </w:rPr>
        <w:t>ПРАКТИЧЕСКИМ</w:t>
      </w:r>
      <w:r>
        <w:rPr>
          <w:b/>
          <w:spacing w:val="-4"/>
          <w:sz w:val="28"/>
        </w:rPr>
        <w:t xml:space="preserve"> </w:t>
      </w:r>
      <w:r>
        <w:rPr>
          <w:b/>
          <w:sz w:val="28"/>
        </w:rPr>
        <w:t>ЗАНЯТИЯМ</w:t>
      </w:r>
      <w:r>
        <w:rPr>
          <w:b/>
          <w:spacing w:val="-2"/>
          <w:sz w:val="28"/>
        </w:rPr>
        <w:t xml:space="preserve"> </w:t>
      </w:r>
      <w:r>
        <w:rPr>
          <w:b/>
          <w:sz w:val="28"/>
        </w:rPr>
        <w:t>И</w:t>
      </w:r>
      <w:r>
        <w:rPr>
          <w:b/>
          <w:spacing w:val="-5"/>
          <w:sz w:val="28"/>
        </w:rPr>
        <w:t xml:space="preserve"> </w:t>
      </w:r>
      <w:r>
        <w:rPr>
          <w:b/>
          <w:sz w:val="28"/>
        </w:rPr>
        <w:t>ПРАКТИЧЕСКОЙ</w:t>
      </w:r>
      <w:r>
        <w:rPr>
          <w:b/>
          <w:spacing w:val="-3"/>
          <w:sz w:val="28"/>
        </w:rPr>
        <w:t xml:space="preserve"> </w:t>
      </w:r>
      <w:r>
        <w:rPr>
          <w:b/>
          <w:spacing w:val="-2"/>
          <w:sz w:val="28"/>
        </w:rPr>
        <w:t>ПОДГОТОВКЕ</w:t>
      </w:r>
    </w:p>
    <w:p w:rsidR="008432BC" w:rsidRDefault="008432BC">
      <w:pPr>
        <w:pStyle w:val="a3"/>
        <w:rPr>
          <w:b/>
        </w:rPr>
      </w:pPr>
    </w:p>
    <w:p w:rsidR="008432BC" w:rsidRDefault="008432BC">
      <w:pPr>
        <w:pStyle w:val="a3"/>
        <w:rPr>
          <w:b/>
        </w:rPr>
      </w:pPr>
    </w:p>
    <w:p w:rsidR="008432BC" w:rsidRDefault="003E379F">
      <w:pPr>
        <w:spacing w:line="376" w:lineRule="auto"/>
        <w:ind w:left="527" w:right="656"/>
        <w:jc w:val="center"/>
        <w:rPr>
          <w:b/>
          <w:sz w:val="32"/>
        </w:rPr>
      </w:pPr>
      <w:r>
        <w:rPr>
          <w:sz w:val="28"/>
        </w:rPr>
        <w:t>по</w:t>
      </w:r>
      <w:r>
        <w:rPr>
          <w:spacing w:val="-6"/>
          <w:sz w:val="28"/>
        </w:rPr>
        <w:t xml:space="preserve"> </w:t>
      </w:r>
      <w:r>
        <w:rPr>
          <w:sz w:val="28"/>
        </w:rPr>
        <w:t>учебной</w:t>
      </w:r>
      <w:r>
        <w:rPr>
          <w:spacing w:val="-7"/>
          <w:sz w:val="28"/>
        </w:rPr>
        <w:t xml:space="preserve"> </w:t>
      </w:r>
      <w:r>
        <w:rPr>
          <w:sz w:val="28"/>
        </w:rPr>
        <w:t>дисциплине</w:t>
      </w:r>
      <w:r>
        <w:rPr>
          <w:spacing w:val="-3"/>
          <w:sz w:val="28"/>
        </w:rPr>
        <w:t xml:space="preserve"> </w:t>
      </w:r>
      <w:r>
        <w:rPr>
          <w:b/>
          <w:sz w:val="28"/>
        </w:rPr>
        <w:t>«Основы</w:t>
      </w:r>
      <w:r>
        <w:rPr>
          <w:b/>
          <w:spacing w:val="-7"/>
          <w:sz w:val="28"/>
        </w:rPr>
        <w:t xml:space="preserve"> </w:t>
      </w:r>
      <w:r>
        <w:rPr>
          <w:b/>
          <w:sz w:val="28"/>
        </w:rPr>
        <w:t>композиции</w:t>
      </w:r>
      <w:r>
        <w:rPr>
          <w:b/>
          <w:spacing w:val="-6"/>
          <w:sz w:val="28"/>
        </w:rPr>
        <w:t xml:space="preserve"> </w:t>
      </w:r>
      <w:r>
        <w:rPr>
          <w:b/>
          <w:sz w:val="28"/>
        </w:rPr>
        <w:t>рисунка</w:t>
      </w:r>
      <w:r>
        <w:rPr>
          <w:b/>
          <w:spacing w:val="-6"/>
          <w:sz w:val="28"/>
        </w:rPr>
        <w:t xml:space="preserve"> </w:t>
      </w:r>
      <w:r>
        <w:rPr>
          <w:b/>
          <w:sz w:val="28"/>
        </w:rPr>
        <w:t>и</w:t>
      </w:r>
      <w:r>
        <w:rPr>
          <w:b/>
          <w:spacing w:val="-6"/>
          <w:sz w:val="28"/>
        </w:rPr>
        <w:t xml:space="preserve"> </w:t>
      </w:r>
      <w:r>
        <w:rPr>
          <w:b/>
          <w:sz w:val="28"/>
        </w:rPr>
        <w:t>живописи</w:t>
      </w:r>
      <w:r>
        <w:rPr>
          <w:b/>
          <w:spacing w:val="-6"/>
          <w:sz w:val="28"/>
        </w:rPr>
        <w:t xml:space="preserve"> </w:t>
      </w:r>
      <w:r>
        <w:rPr>
          <w:b/>
          <w:sz w:val="28"/>
        </w:rPr>
        <w:t xml:space="preserve">в </w:t>
      </w:r>
      <w:r>
        <w:rPr>
          <w:b/>
          <w:spacing w:val="-2"/>
          <w:sz w:val="28"/>
        </w:rPr>
        <w:t>рекламе</w:t>
      </w:r>
      <w:r>
        <w:rPr>
          <w:b/>
          <w:spacing w:val="-2"/>
          <w:sz w:val="32"/>
        </w:rPr>
        <w:t>»</w:t>
      </w:r>
    </w:p>
    <w:p w:rsidR="008432BC" w:rsidRDefault="003E379F">
      <w:pPr>
        <w:pStyle w:val="a3"/>
        <w:spacing w:line="297" w:lineRule="exact"/>
        <w:ind w:right="127"/>
        <w:jc w:val="center"/>
      </w:pPr>
      <w:r>
        <w:t>для</w:t>
      </w:r>
      <w:r>
        <w:rPr>
          <w:spacing w:val="-4"/>
        </w:rPr>
        <w:t xml:space="preserve"> </w:t>
      </w:r>
      <w:r>
        <w:t>студентов</w:t>
      </w:r>
      <w:r>
        <w:rPr>
          <w:spacing w:val="-3"/>
        </w:rPr>
        <w:t xml:space="preserve"> </w:t>
      </w:r>
      <w:r>
        <w:rPr>
          <w:spacing w:val="-2"/>
        </w:rPr>
        <w:t>специальности</w:t>
      </w:r>
    </w:p>
    <w:p w:rsidR="008432BC" w:rsidRDefault="003E379F">
      <w:pPr>
        <w:pStyle w:val="a3"/>
        <w:spacing w:before="160"/>
        <w:ind w:left="3807"/>
      </w:pPr>
      <w:r>
        <w:t xml:space="preserve">42.02.01 </w:t>
      </w:r>
      <w:r>
        <w:rPr>
          <w:spacing w:val="-2"/>
        </w:rPr>
        <w:t>Реклама</w:t>
      </w: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spacing w:before="162"/>
      </w:pPr>
    </w:p>
    <w:p w:rsidR="008432BC" w:rsidRDefault="003E379F">
      <w:pPr>
        <w:pStyle w:val="a3"/>
        <w:ind w:right="127"/>
        <w:jc w:val="center"/>
      </w:pPr>
      <w:r>
        <w:t>Ставрополь</w:t>
      </w:r>
      <w:r>
        <w:rPr>
          <w:spacing w:val="-10"/>
        </w:rPr>
        <w:t xml:space="preserve"> </w:t>
      </w:r>
      <w:r>
        <w:rPr>
          <w:spacing w:val="-4"/>
        </w:rPr>
        <w:t>202</w:t>
      </w:r>
      <w:r w:rsidR="007E1567">
        <w:rPr>
          <w:spacing w:val="-4"/>
        </w:rPr>
        <w:t>5</w:t>
      </w:r>
      <w:bookmarkStart w:id="0" w:name="_GoBack"/>
      <w:bookmarkEnd w:id="0"/>
    </w:p>
    <w:p w:rsidR="008432BC" w:rsidRDefault="008432BC">
      <w:pPr>
        <w:pStyle w:val="a3"/>
        <w:jc w:val="center"/>
        <w:sectPr w:rsidR="008432BC">
          <w:type w:val="continuous"/>
          <w:pgSz w:w="11900" w:h="16840"/>
          <w:pgMar w:top="1300" w:right="708" w:bottom="280" w:left="1417" w:header="720" w:footer="720" w:gutter="0"/>
          <w:cols w:space="720"/>
        </w:sectPr>
      </w:pPr>
    </w:p>
    <w:p w:rsidR="008432BC" w:rsidRDefault="003E379F">
      <w:pPr>
        <w:pStyle w:val="a3"/>
        <w:spacing w:before="74"/>
        <w:ind w:left="3" w:right="136" w:firstLine="710"/>
        <w:jc w:val="both"/>
      </w:pPr>
      <w:r>
        <w:lastRenderedPageBreak/>
        <w:t>Методические указания к практическим занятиям и практической подготовке составлены в соответствии Федерального государственного образовательного стандарта (далее ФГОС) по специальности среднего профессионального образования (далее СПО) 42.02.01 Реклама</w:t>
      </w:r>
      <w:r>
        <w:rPr>
          <w:spacing w:val="40"/>
        </w:rPr>
        <w:t xml:space="preserve"> </w:t>
      </w:r>
      <w:r>
        <w:t>утв</w:t>
      </w:r>
      <w:r>
        <w:t>ерждённым приказом Минобрнауки России от 21.07.2023 г. №552.</w:t>
      </w:r>
    </w:p>
    <w:p w:rsidR="008432BC" w:rsidRDefault="008432BC">
      <w:pPr>
        <w:pStyle w:val="a3"/>
      </w:pPr>
    </w:p>
    <w:p w:rsidR="008432BC" w:rsidRDefault="008432BC">
      <w:pPr>
        <w:pStyle w:val="a3"/>
      </w:pPr>
    </w:p>
    <w:p w:rsidR="008432BC" w:rsidRDefault="008432BC">
      <w:pPr>
        <w:pStyle w:val="a3"/>
      </w:pPr>
    </w:p>
    <w:p w:rsidR="008432BC" w:rsidRDefault="003E379F">
      <w:pPr>
        <w:pStyle w:val="a3"/>
        <w:spacing w:before="1"/>
        <w:ind w:left="3"/>
      </w:pPr>
      <w:r>
        <w:rPr>
          <w:spacing w:val="-2"/>
        </w:rPr>
        <w:t>Составитель:</w:t>
      </w:r>
    </w:p>
    <w:p w:rsidR="008432BC" w:rsidRDefault="003E379F">
      <w:pPr>
        <w:pStyle w:val="a3"/>
        <w:spacing w:before="162"/>
        <w:ind w:left="3"/>
      </w:pPr>
      <w:r>
        <w:t>преподаватель</w:t>
      </w:r>
      <w:r>
        <w:rPr>
          <w:spacing w:val="-3"/>
        </w:rPr>
        <w:t xml:space="preserve"> </w:t>
      </w:r>
      <w:r>
        <w:t>СмК</w:t>
      </w:r>
      <w:r>
        <w:rPr>
          <w:spacing w:val="-5"/>
        </w:rPr>
        <w:t xml:space="preserve"> </w:t>
      </w:r>
      <w:r>
        <w:t>–</w:t>
      </w:r>
      <w:r>
        <w:rPr>
          <w:spacing w:val="-4"/>
        </w:rPr>
        <w:t xml:space="preserve"> </w:t>
      </w:r>
      <w:r>
        <w:t>Силютина</w:t>
      </w:r>
      <w:r>
        <w:rPr>
          <w:spacing w:val="-5"/>
        </w:rPr>
        <w:t xml:space="preserve"> </w:t>
      </w:r>
      <w:r>
        <w:t>А.</w:t>
      </w:r>
      <w:r>
        <w:rPr>
          <w:spacing w:val="-3"/>
        </w:rPr>
        <w:t xml:space="preserve"> </w:t>
      </w:r>
      <w:r>
        <w:rPr>
          <w:spacing w:val="-5"/>
        </w:rPr>
        <w:t>М.</w:t>
      </w:r>
    </w:p>
    <w:p w:rsidR="008432BC" w:rsidRDefault="008432BC">
      <w:pPr>
        <w:pStyle w:val="a3"/>
        <w:sectPr w:rsidR="008432BC">
          <w:footerReference w:type="default" r:id="rId7"/>
          <w:pgSz w:w="11900" w:h="16840"/>
          <w:pgMar w:top="1060" w:right="708" w:bottom="1120" w:left="1417" w:header="0" w:footer="927" w:gutter="0"/>
          <w:pgNumType w:start="2"/>
          <w:cols w:space="720"/>
        </w:sectPr>
      </w:pPr>
    </w:p>
    <w:p w:rsidR="008432BC" w:rsidRDefault="003E379F">
      <w:pPr>
        <w:spacing w:before="75" w:line="368" w:lineRule="exact"/>
        <w:ind w:right="126"/>
        <w:jc w:val="center"/>
        <w:rPr>
          <w:sz w:val="32"/>
        </w:rPr>
      </w:pPr>
      <w:r>
        <w:rPr>
          <w:spacing w:val="-2"/>
          <w:sz w:val="32"/>
        </w:rPr>
        <w:lastRenderedPageBreak/>
        <w:t>Оглавление</w:t>
      </w:r>
    </w:p>
    <w:sdt>
      <w:sdtPr>
        <w:id w:val="43875123"/>
        <w:docPartObj>
          <w:docPartGallery w:val="Table of Contents"/>
          <w:docPartUnique/>
        </w:docPartObj>
      </w:sdtPr>
      <w:sdtEndPr/>
      <w:sdtContent>
        <w:p w:rsidR="008432BC" w:rsidRDefault="003E379F">
          <w:pPr>
            <w:pStyle w:val="10"/>
            <w:tabs>
              <w:tab w:val="left" w:leader="dot" w:pos="9473"/>
            </w:tabs>
            <w:spacing w:line="322" w:lineRule="exact"/>
            <w:ind w:right="154"/>
            <w:rPr>
              <w:b w:val="0"/>
            </w:rPr>
          </w:pPr>
          <w:hyperlink w:anchor="_TOC_250019" w:history="1">
            <w:r>
              <w:rPr>
                <w:spacing w:val="-2"/>
              </w:rPr>
              <w:t>ВВЕДЕНИЕ</w:t>
            </w:r>
            <w:r>
              <w:rPr>
                <w:b w:val="0"/>
              </w:rPr>
              <w:tab/>
            </w:r>
            <w:r>
              <w:rPr>
                <w:b w:val="0"/>
                <w:spacing w:val="-10"/>
              </w:rPr>
              <w:t>4</w:t>
            </w:r>
          </w:hyperlink>
        </w:p>
        <w:p w:rsidR="008432BC" w:rsidRDefault="003E379F">
          <w:pPr>
            <w:pStyle w:val="10"/>
            <w:tabs>
              <w:tab w:val="left" w:leader="dot" w:pos="9454"/>
            </w:tabs>
            <w:ind w:left="3"/>
            <w:jc w:val="both"/>
            <w:rPr>
              <w:b w:val="0"/>
            </w:rPr>
          </w:pPr>
          <w:hyperlink w:anchor="_TOC_250018" w:history="1">
            <w:r>
              <w:t>Раздел</w:t>
            </w:r>
            <w:r>
              <w:rPr>
                <w:spacing w:val="-8"/>
              </w:rPr>
              <w:t xml:space="preserve"> </w:t>
            </w:r>
            <w:r>
              <w:rPr>
                <w:spacing w:val="-10"/>
              </w:rPr>
              <w:t>1</w:t>
            </w:r>
            <w:r>
              <w:rPr>
                <w:b w:val="0"/>
              </w:rPr>
              <w:tab/>
            </w:r>
            <w:r>
              <w:rPr>
                <w:b w:val="0"/>
                <w:spacing w:val="-10"/>
              </w:rPr>
              <w:t>5</w:t>
            </w:r>
          </w:hyperlink>
        </w:p>
        <w:p w:rsidR="008432BC" w:rsidRDefault="003E379F">
          <w:pPr>
            <w:pStyle w:val="30"/>
            <w:jc w:val="both"/>
          </w:pPr>
          <w:hyperlink w:anchor="_TOC_250017" w:history="1">
            <w:r>
              <w:t>Практическая</w:t>
            </w:r>
            <w:r>
              <w:rPr>
                <w:spacing w:val="-15"/>
              </w:rPr>
              <w:t xml:space="preserve"> </w:t>
            </w:r>
            <w:r>
              <w:t>подготовка</w:t>
            </w:r>
            <w:r>
              <w:rPr>
                <w:spacing w:val="-15"/>
              </w:rPr>
              <w:t xml:space="preserve"> </w:t>
            </w:r>
            <w:r>
              <w:t>№</w:t>
            </w:r>
            <w:r>
              <w:rPr>
                <w:spacing w:val="-15"/>
              </w:rPr>
              <w:t xml:space="preserve"> </w:t>
            </w:r>
            <w:r>
              <w:rPr>
                <w:spacing w:val="-5"/>
              </w:rPr>
              <w:t>1.1</w:t>
            </w:r>
          </w:hyperlink>
        </w:p>
        <w:p w:rsidR="008432BC" w:rsidRDefault="003E379F">
          <w:pPr>
            <w:pStyle w:val="4"/>
            <w:tabs>
              <w:tab w:val="left" w:leader="dot" w:pos="9462"/>
            </w:tabs>
            <w:ind w:right="136"/>
            <w:jc w:val="both"/>
          </w:pPr>
          <w:hyperlink w:anchor="_TOC_250016" w:history="1">
            <w:r>
              <w:t xml:space="preserve">Тема: Рисунок. Оборудование, материалы, инструменты и их </w:t>
            </w:r>
            <w:bookmarkStart w:id="1" w:name="Практическая_подготовка_№_1.2-1.4"/>
            <w:bookmarkEnd w:id="1"/>
            <w:r>
              <w:rPr>
                <w:spacing w:val="-2"/>
              </w:rPr>
              <w:t>использование…</w:t>
            </w:r>
            <w:r>
              <w:tab/>
            </w:r>
            <w:r>
              <w:rPr>
                <w:spacing w:val="-10"/>
              </w:rPr>
              <w:t>5</w:t>
            </w:r>
          </w:hyperlink>
        </w:p>
        <w:p w:rsidR="008432BC" w:rsidRDefault="003E379F">
          <w:pPr>
            <w:pStyle w:val="30"/>
            <w:jc w:val="both"/>
          </w:pPr>
          <w:hyperlink w:anchor="_TOC_250015" w:history="1">
            <w:r>
              <w:t>Практическая</w:t>
            </w:r>
            <w:r>
              <w:rPr>
                <w:spacing w:val="-15"/>
              </w:rPr>
              <w:t xml:space="preserve"> </w:t>
            </w:r>
            <w:r>
              <w:t>подготовка</w:t>
            </w:r>
            <w:r>
              <w:rPr>
                <w:spacing w:val="-15"/>
              </w:rPr>
              <w:t xml:space="preserve"> </w:t>
            </w:r>
            <w:r>
              <w:t>№</w:t>
            </w:r>
            <w:r>
              <w:rPr>
                <w:spacing w:val="-15"/>
              </w:rPr>
              <w:t xml:space="preserve"> </w:t>
            </w:r>
            <w:r>
              <w:t>1.2-</w:t>
            </w:r>
            <w:r>
              <w:rPr>
                <w:spacing w:val="-5"/>
              </w:rPr>
              <w:t>1.4</w:t>
            </w:r>
          </w:hyperlink>
        </w:p>
        <w:p w:rsidR="008432BC" w:rsidRDefault="003E379F">
          <w:pPr>
            <w:pStyle w:val="4"/>
            <w:tabs>
              <w:tab w:val="left" w:leader="dot" w:pos="9437"/>
            </w:tabs>
            <w:ind w:right="168"/>
            <w:jc w:val="both"/>
          </w:pPr>
          <w:r>
            <w:t>Тема: Рисунок. Изображение простых геометрических форм. Рисунок</w:t>
          </w:r>
          <w:r>
            <w:rPr>
              <w:spacing w:val="-1"/>
            </w:rPr>
            <w:t xml:space="preserve"> </w:t>
          </w:r>
          <w:r>
            <w:t>куба (Конструкция</w:t>
          </w:r>
          <w:r>
            <w:rPr>
              <w:spacing w:val="-11"/>
            </w:rPr>
            <w:t xml:space="preserve"> </w:t>
          </w:r>
          <w:r>
            <w:t>формы,</w:t>
          </w:r>
          <w:r>
            <w:rPr>
              <w:spacing w:val="-10"/>
            </w:rPr>
            <w:t xml:space="preserve"> </w:t>
          </w:r>
          <w:r>
            <w:t>пропорции,</w:t>
          </w:r>
          <w:r>
            <w:rPr>
              <w:spacing w:val="-11"/>
            </w:rPr>
            <w:t xml:space="preserve"> </w:t>
          </w:r>
          <w:r>
            <w:t>отношения</w:t>
          </w:r>
          <w:r>
            <w:rPr>
              <w:spacing w:val="-11"/>
            </w:rPr>
            <w:t xml:space="preserve"> </w:t>
          </w:r>
          <w:r>
            <w:t>и</w:t>
          </w:r>
          <w:r>
            <w:rPr>
              <w:spacing w:val="-11"/>
            </w:rPr>
            <w:t xml:space="preserve"> </w:t>
          </w:r>
          <w:r>
            <w:t>соразмерности</w:t>
          </w:r>
          <w:r>
            <w:rPr>
              <w:spacing w:val="-10"/>
            </w:rPr>
            <w:t xml:space="preserve"> </w:t>
          </w:r>
          <w:r>
            <w:t>предметов</w:t>
          </w:r>
          <w:r>
            <w:rPr>
              <w:spacing w:val="-11"/>
            </w:rPr>
            <w:t xml:space="preserve"> </w:t>
          </w:r>
          <w:r>
            <w:t xml:space="preserve">и </w:t>
          </w:r>
          <w:bookmarkStart w:id="2" w:name="Практическая_подготовка_№_1.5-1.7"/>
          <w:bookmarkEnd w:id="2"/>
          <w:r>
            <w:t>их</w:t>
          </w:r>
          <w:r>
            <w:rPr>
              <w:spacing w:val="-4"/>
            </w:rPr>
            <w:t xml:space="preserve"> </w:t>
          </w:r>
          <w:r>
            <w:t>частей.</w:t>
          </w:r>
          <w:r>
            <w:rPr>
              <w:spacing w:val="-4"/>
            </w:rPr>
            <w:t xml:space="preserve"> </w:t>
          </w:r>
          <w:r>
            <w:t>Освещение</w:t>
          </w:r>
          <w:r>
            <w:rPr>
              <w:spacing w:val="-4"/>
            </w:rPr>
            <w:t xml:space="preserve"> </w:t>
          </w:r>
          <w:r>
            <w:rPr>
              <w:spacing w:val="-2"/>
            </w:rPr>
            <w:t>предмета.)</w:t>
          </w:r>
          <w:r>
            <w:tab/>
          </w:r>
          <w:r>
            <w:rPr>
              <w:spacing w:val="-10"/>
            </w:rPr>
            <w:t>9</w:t>
          </w:r>
        </w:p>
        <w:p w:rsidR="008432BC" w:rsidRDefault="003E379F">
          <w:pPr>
            <w:pStyle w:val="30"/>
            <w:jc w:val="both"/>
          </w:pPr>
          <w:hyperlink w:anchor="_TOC_250014" w:history="1">
            <w:r>
              <w:t>Практическая</w:t>
            </w:r>
            <w:r>
              <w:rPr>
                <w:spacing w:val="-15"/>
              </w:rPr>
              <w:t xml:space="preserve"> </w:t>
            </w:r>
            <w:r>
              <w:t>подготовка</w:t>
            </w:r>
            <w:r>
              <w:rPr>
                <w:spacing w:val="-15"/>
              </w:rPr>
              <w:t xml:space="preserve"> </w:t>
            </w:r>
            <w:r>
              <w:t>№</w:t>
            </w:r>
            <w:r>
              <w:rPr>
                <w:spacing w:val="-15"/>
              </w:rPr>
              <w:t xml:space="preserve"> </w:t>
            </w:r>
            <w:r>
              <w:t>1.5-</w:t>
            </w:r>
            <w:r>
              <w:rPr>
                <w:spacing w:val="-5"/>
              </w:rPr>
              <w:t>1.7</w:t>
            </w:r>
          </w:hyperlink>
        </w:p>
        <w:p w:rsidR="008432BC" w:rsidRDefault="003E379F">
          <w:pPr>
            <w:pStyle w:val="4"/>
            <w:tabs>
              <w:tab w:val="left" w:leader="dot" w:pos="9241"/>
            </w:tabs>
            <w:ind w:right="139"/>
            <w:jc w:val="both"/>
          </w:pPr>
          <w:hyperlink w:anchor="_TOC_250013" w:history="1">
            <w:r>
              <w:t xml:space="preserve">Тема: Рисунок. Изображение простых геометрических форм. Рисунок </w:t>
            </w:r>
            <w:bookmarkStart w:id="3" w:name="Практическая_подготовка_№_1.8-1.10"/>
            <w:bookmarkEnd w:id="3"/>
            <w:r>
              <w:t>шара(Конструкция формы, пропорции. Освещение предмета.)</w:t>
            </w:r>
            <w:r>
              <w:tab/>
            </w:r>
            <w:r>
              <w:rPr>
                <w:spacing w:val="-6"/>
              </w:rPr>
              <w:t>12</w:t>
            </w:r>
          </w:hyperlink>
        </w:p>
        <w:p w:rsidR="008432BC" w:rsidRDefault="003E379F">
          <w:pPr>
            <w:pStyle w:val="30"/>
            <w:jc w:val="both"/>
          </w:pPr>
          <w:hyperlink w:anchor="_TOC_250012" w:history="1">
            <w:bookmarkStart w:id="4" w:name="Тема:_Рисунок._Изображение_простых_геоме"/>
            <w:bookmarkEnd w:id="4"/>
            <w:r>
              <w:t>Практиче</w:t>
            </w:r>
            <w:r>
              <w:t>ская</w:t>
            </w:r>
            <w:r>
              <w:rPr>
                <w:spacing w:val="-15"/>
              </w:rPr>
              <w:t xml:space="preserve"> </w:t>
            </w:r>
            <w:r>
              <w:t>подготовка</w:t>
            </w:r>
            <w:r>
              <w:rPr>
                <w:spacing w:val="-15"/>
              </w:rPr>
              <w:t xml:space="preserve"> </w:t>
            </w:r>
            <w:r>
              <w:t>№</w:t>
            </w:r>
            <w:r>
              <w:rPr>
                <w:spacing w:val="-15"/>
              </w:rPr>
              <w:t xml:space="preserve"> </w:t>
            </w:r>
            <w:r>
              <w:t>1.8-</w:t>
            </w:r>
            <w:r>
              <w:rPr>
                <w:spacing w:val="-4"/>
              </w:rPr>
              <w:t>1.10</w:t>
            </w:r>
          </w:hyperlink>
        </w:p>
        <w:p w:rsidR="008432BC" w:rsidRDefault="003E379F">
          <w:pPr>
            <w:pStyle w:val="4"/>
            <w:tabs>
              <w:tab w:val="left" w:leader="dot" w:pos="9340"/>
            </w:tabs>
            <w:ind w:right="139"/>
            <w:jc w:val="both"/>
          </w:pPr>
          <w:r>
            <w:t xml:space="preserve">Тема: Рисунок. Изображение простых геометрических форм. Рисунок цилиндра в горизонтальном положении (Конструкция формы, пропорции. </w:t>
          </w:r>
          <w:bookmarkStart w:id="5" w:name="Практическая_подготовка_№_1.11-1.12_Тема"/>
          <w:bookmarkEnd w:id="5"/>
          <w:r>
            <w:t>Освещение</w:t>
          </w:r>
          <w:r>
            <w:rPr>
              <w:spacing w:val="-11"/>
            </w:rPr>
            <w:t xml:space="preserve"> </w:t>
          </w:r>
          <w:r>
            <w:rPr>
              <w:spacing w:val="-2"/>
            </w:rPr>
            <w:t>предмета)</w:t>
          </w:r>
          <w:r>
            <w:tab/>
          </w:r>
          <w:r>
            <w:rPr>
              <w:spacing w:val="-5"/>
            </w:rPr>
            <w:t>14</w:t>
          </w:r>
        </w:p>
        <w:p w:rsidR="008432BC" w:rsidRDefault="003E379F">
          <w:pPr>
            <w:pStyle w:val="30"/>
            <w:jc w:val="both"/>
          </w:pPr>
          <w:hyperlink w:anchor="_TOC_250011" w:history="1">
            <w:r>
              <w:rPr>
                <w:spacing w:val="-2"/>
              </w:rPr>
              <w:t>Практическая подготовка №</w:t>
            </w:r>
            <w:r>
              <w:rPr>
                <w:spacing w:val="-1"/>
              </w:rPr>
              <w:t xml:space="preserve"> </w:t>
            </w:r>
            <w:r>
              <w:rPr>
                <w:spacing w:val="-2"/>
              </w:rPr>
              <w:t>1.11-</w:t>
            </w:r>
            <w:r>
              <w:rPr>
                <w:spacing w:val="-4"/>
              </w:rPr>
              <w:t>1.12</w:t>
            </w:r>
          </w:hyperlink>
        </w:p>
        <w:p w:rsidR="008432BC" w:rsidRDefault="003E379F">
          <w:pPr>
            <w:pStyle w:val="4"/>
            <w:tabs>
              <w:tab w:val="left" w:leader="dot" w:pos="9340"/>
            </w:tabs>
            <w:ind w:right="151"/>
          </w:pPr>
          <w:r>
            <w:t xml:space="preserve">Тема: Рисунок. Изображение простых геометрических форм. Рисунок призмы в горизонтальном положении (Конструкция формы, пропорции. </w:t>
          </w:r>
          <w:bookmarkStart w:id="6" w:name="Практическая_подготовка_№_1.13-1.17_Тема"/>
          <w:bookmarkEnd w:id="6"/>
          <w:r>
            <w:t>Освещение предмета)</w:t>
          </w:r>
          <w:r>
            <w:tab/>
          </w:r>
          <w:r>
            <w:rPr>
              <w:spacing w:val="-6"/>
            </w:rPr>
            <w:t>17</w:t>
          </w:r>
        </w:p>
        <w:p w:rsidR="008432BC" w:rsidRDefault="003E379F">
          <w:pPr>
            <w:pStyle w:val="30"/>
          </w:pPr>
          <w:hyperlink w:anchor="_TOC_250010" w:history="1">
            <w:r>
              <w:t>Практическая</w:t>
            </w:r>
            <w:r>
              <w:rPr>
                <w:spacing w:val="-5"/>
              </w:rPr>
              <w:t xml:space="preserve"> </w:t>
            </w:r>
            <w:r>
              <w:t>подготовка</w:t>
            </w:r>
            <w:r>
              <w:rPr>
                <w:spacing w:val="-5"/>
              </w:rPr>
              <w:t xml:space="preserve"> </w:t>
            </w:r>
            <w:r>
              <w:t>№</w:t>
            </w:r>
            <w:r>
              <w:rPr>
                <w:spacing w:val="-4"/>
              </w:rPr>
              <w:t xml:space="preserve"> </w:t>
            </w:r>
            <w:r>
              <w:t>1.13-</w:t>
            </w:r>
            <w:r>
              <w:rPr>
                <w:spacing w:val="-4"/>
              </w:rPr>
              <w:t>1.17</w:t>
            </w:r>
          </w:hyperlink>
        </w:p>
        <w:p w:rsidR="008432BC" w:rsidRDefault="003E379F">
          <w:pPr>
            <w:pStyle w:val="4"/>
            <w:tabs>
              <w:tab w:val="left" w:leader="dot" w:pos="9333"/>
            </w:tabs>
            <w:spacing w:before="1"/>
            <w:ind w:right="159"/>
          </w:pPr>
          <w:hyperlink w:anchor="_TOC_250009" w:history="1">
            <w:r>
              <w:t xml:space="preserve">Тема: </w:t>
            </w:r>
            <w:r>
              <w:t xml:space="preserve">Рисунок. Изображение простых геометрических форм. Рисунок </w:t>
            </w:r>
            <w:bookmarkStart w:id="7" w:name="Практическая_подготовка_№_1.18-1.20_Тема"/>
            <w:bookmarkEnd w:id="7"/>
            <w:r>
              <w:t>натюрморта из геометрических тел…</w:t>
            </w:r>
            <w:r>
              <w:tab/>
            </w:r>
            <w:r>
              <w:rPr>
                <w:spacing w:val="-6"/>
              </w:rPr>
              <w:t>18</w:t>
            </w:r>
          </w:hyperlink>
        </w:p>
        <w:p w:rsidR="008432BC" w:rsidRDefault="003E379F">
          <w:pPr>
            <w:pStyle w:val="30"/>
          </w:pPr>
          <w:r>
            <w:t>Практическая</w:t>
          </w:r>
          <w:r>
            <w:rPr>
              <w:spacing w:val="-15"/>
            </w:rPr>
            <w:t xml:space="preserve"> </w:t>
          </w:r>
          <w:r>
            <w:t>подготовка</w:t>
          </w:r>
          <w:r>
            <w:rPr>
              <w:spacing w:val="-15"/>
            </w:rPr>
            <w:t xml:space="preserve"> </w:t>
          </w:r>
          <w:r>
            <w:t>№</w:t>
          </w:r>
          <w:r>
            <w:rPr>
              <w:spacing w:val="-15"/>
            </w:rPr>
            <w:t xml:space="preserve"> </w:t>
          </w:r>
          <w:r>
            <w:t>1.18-</w:t>
          </w:r>
          <w:r>
            <w:rPr>
              <w:spacing w:val="-4"/>
            </w:rPr>
            <w:t>1.20</w:t>
          </w:r>
        </w:p>
        <w:p w:rsidR="008432BC" w:rsidRDefault="003E379F">
          <w:pPr>
            <w:pStyle w:val="4"/>
            <w:tabs>
              <w:tab w:val="left" w:leader="dot" w:pos="9272"/>
            </w:tabs>
          </w:pPr>
          <w:bookmarkStart w:id="8" w:name="Практическая_подготовка_№_1.21-1.22"/>
          <w:bookmarkEnd w:id="8"/>
          <w:r>
            <w:t>Тема:</w:t>
          </w:r>
          <w:r>
            <w:rPr>
              <w:spacing w:val="-13"/>
            </w:rPr>
            <w:t xml:space="preserve"> </w:t>
          </w:r>
          <w:r>
            <w:t>Живопись.</w:t>
          </w:r>
          <w:r>
            <w:rPr>
              <w:spacing w:val="-12"/>
            </w:rPr>
            <w:t xml:space="preserve"> </w:t>
          </w:r>
          <w:r>
            <w:t>Цветоведение.</w:t>
          </w:r>
          <w:r>
            <w:rPr>
              <w:spacing w:val="-12"/>
            </w:rPr>
            <w:t xml:space="preserve"> </w:t>
          </w:r>
          <w:r>
            <w:t>Цветовой</w:t>
          </w:r>
          <w:r>
            <w:rPr>
              <w:spacing w:val="-13"/>
            </w:rPr>
            <w:t xml:space="preserve"> </w:t>
          </w:r>
          <w:r>
            <w:rPr>
              <w:spacing w:val="-4"/>
            </w:rPr>
            <w:t>круг</w:t>
          </w:r>
          <w:r>
            <w:tab/>
          </w:r>
          <w:r>
            <w:rPr>
              <w:spacing w:val="-5"/>
            </w:rPr>
            <w:t>21</w:t>
          </w:r>
        </w:p>
        <w:p w:rsidR="008432BC" w:rsidRDefault="003E379F">
          <w:pPr>
            <w:pStyle w:val="30"/>
          </w:pPr>
          <w:r>
            <w:t>Практическая</w:t>
          </w:r>
          <w:r>
            <w:rPr>
              <w:spacing w:val="-15"/>
            </w:rPr>
            <w:t xml:space="preserve"> </w:t>
          </w:r>
          <w:r>
            <w:t>подготовка</w:t>
          </w:r>
          <w:r>
            <w:rPr>
              <w:spacing w:val="-15"/>
            </w:rPr>
            <w:t xml:space="preserve"> </w:t>
          </w:r>
          <w:r>
            <w:t>№</w:t>
          </w:r>
          <w:r>
            <w:rPr>
              <w:spacing w:val="-15"/>
            </w:rPr>
            <w:t xml:space="preserve"> </w:t>
          </w:r>
          <w:r>
            <w:t>1.21-</w:t>
          </w:r>
          <w:r>
            <w:rPr>
              <w:spacing w:val="-4"/>
            </w:rPr>
            <w:t>1.22</w:t>
          </w:r>
        </w:p>
        <w:p w:rsidR="008432BC" w:rsidRDefault="003E379F">
          <w:pPr>
            <w:pStyle w:val="4"/>
          </w:pPr>
          <w:bookmarkStart w:id="9" w:name="Практическая_подготовка_№_1.23-1.24"/>
          <w:bookmarkEnd w:id="9"/>
          <w:r>
            <w:t>Тема:</w:t>
          </w:r>
          <w:r>
            <w:rPr>
              <w:spacing w:val="-12"/>
            </w:rPr>
            <w:t xml:space="preserve"> </w:t>
          </w:r>
          <w:r>
            <w:t>Живопись.</w:t>
          </w:r>
          <w:r>
            <w:rPr>
              <w:spacing w:val="-11"/>
            </w:rPr>
            <w:t xml:space="preserve"> </w:t>
          </w:r>
          <w:r>
            <w:t>Цветоведение.</w:t>
          </w:r>
          <w:r>
            <w:rPr>
              <w:spacing w:val="-11"/>
            </w:rPr>
            <w:t xml:space="preserve"> </w:t>
          </w:r>
          <w:r>
            <w:t>Хроматически</w:t>
          </w:r>
          <w:r>
            <w:t>е</w:t>
          </w:r>
          <w:r>
            <w:rPr>
              <w:spacing w:val="-12"/>
            </w:rPr>
            <w:t xml:space="preserve"> </w:t>
          </w:r>
          <w:r>
            <w:t>и</w:t>
          </w:r>
          <w:r>
            <w:rPr>
              <w:spacing w:val="-12"/>
            </w:rPr>
            <w:t xml:space="preserve"> </w:t>
          </w:r>
          <w:r>
            <w:t>ахроматические</w:t>
          </w:r>
          <w:r>
            <w:rPr>
              <w:spacing w:val="-11"/>
            </w:rPr>
            <w:t xml:space="preserve"> </w:t>
          </w:r>
          <w:r>
            <w:rPr>
              <w:spacing w:val="-2"/>
            </w:rPr>
            <w:t>цвета.26</w:t>
          </w:r>
        </w:p>
        <w:p w:rsidR="008432BC" w:rsidRDefault="003E379F">
          <w:pPr>
            <w:pStyle w:val="30"/>
          </w:pPr>
          <w:hyperlink w:anchor="_TOC_250008" w:history="1">
            <w:r>
              <w:t>Практическая</w:t>
            </w:r>
            <w:r>
              <w:rPr>
                <w:spacing w:val="-15"/>
              </w:rPr>
              <w:t xml:space="preserve"> </w:t>
            </w:r>
            <w:r>
              <w:t>подготовка</w:t>
            </w:r>
            <w:r>
              <w:rPr>
                <w:spacing w:val="-15"/>
              </w:rPr>
              <w:t xml:space="preserve"> </w:t>
            </w:r>
            <w:r>
              <w:t>№</w:t>
            </w:r>
            <w:r>
              <w:rPr>
                <w:spacing w:val="-15"/>
              </w:rPr>
              <w:t xml:space="preserve"> </w:t>
            </w:r>
            <w:r>
              <w:t>1.23-</w:t>
            </w:r>
            <w:r>
              <w:rPr>
                <w:spacing w:val="-4"/>
              </w:rPr>
              <w:t>1.24</w:t>
            </w:r>
          </w:hyperlink>
        </w:p>
        <w:p w:rsidR="008432BC" w:rsidRDefault="003E379F">
          <w:pPr>
            <w:pStyle w:val="4"/>
            <w:tabs>
              <w:tab w:val="left" w:leader="dot" w:pos="9284"/>
            </w:tabs>
          </w:pPr>
          <w:hyperlink w:anchor="_TOC_250007" w:history="1">
            <w:bookmarkStart w:id="10" w:name="Практическая_подготовка_№_1.25-1.26"/>
            <w:bookmarkEnd w:id="10"/>
            <w:r>
              <w:t>Тема:</w:t>
            </w:r>
            <w:r>
              <w:rPr>
                <w:spacing w:val="-9"/>
              </w:rPr>
              <w:t xml:space="preserve"> </w:t>
            </w:r>
            <w:r>
              <w:t>Живопись.</w:t>
            </w:r>
            <w:r>
              <w:rPr>
                <w:spacing w:val="-8"/>
              </w:rPr>
              <w:t xml:space="preserve"> </w:t>
            </w:r>
            <w:r>
              <w:t>Цветоведение.</w:t>
            </w:r>
            <w:r>
              <w:rPr>
                <w:spacing w:val="-7"/>
              </w:rPr>
              <w:t xml:space="preserve"> </w:t>
            </w:r>
            <w:r>
              <w:t>Теплые</w:t>
            </w:r>
            <w:r>
              <w:rPr>
                <w:spacing w:val="-9"/>
              </w:rPr>
              <w:t xml:space="preserve"> </w:t>
            </w:r>
            <w:r>
              <w:t>и</w:t>
            </w:r>
            <w:r>
              <w:rPr>
                <w:spacing w:val="-9"/>
              </w:rPr>
              <w:t xml:space="preserve"> </w:t>
            </w:r>
            <w:r>
              <w:t>холодные</w:t>
            </w:r>
            <w:r>
              <w:rPr>
                <w:spacing w:val="-8"/>
              </w:rPr>
              <w:t xml:space="preserve"> </w:t>
            </w:r>
            <w:r>
              <w:rPr>
                <w:spacing w:val="-2"/>
              </w:rPr>
              <w:t>цвета…</w:t>
            </w:r>
            <w:r>
              <w:tab/>
            </w:r>
            <w:r>
              <w:rPr>
                <w:spacing w:val="-5"/>
              </w:rPr>
              <w:t>27</w:t>
            </w:r>
          </w:hyperlink>
        </w:p>
        <w:p w:rsidR="008432BC" w:rsidRDefault="003E379F">
          <w:pPr>
            <w:pStyle w:val="30"/>
          </w:pPr>
          <w:hyperlink w:anchor="_TOC_250006" w:history="1">
            <w:r>
              <w:t>Практическая</w:t>
            </w:r>
            <w:r>
              <w:rPr>
                <w:spacing w:val="-15"/>
              </w:rPr>
              <w:t xml:space="preserve"> </w:t>
            </w:r>
            <w:r>
              <w:t>подготовка</w:t>
            </w:r>
            <w:r>
              <w:rPr>
                <w:spacing w:val="-15"/>
              </w:rPr>
              <w:t xml:space="preserve"> </w:t>
            </w:r>
            <w:r>
              <w:t>№</w:t>
            </w:r>
            <w:r>
              <w:rPr>
                <w:spacing w:val="-15"/>
              </w:rPr>
              <w:t xml:space="preserve"> </w:t>
            </w:r>
            <w:r>
              <w:t>1.25-</w:t>
            </w:r>
            <w:r>
              <w:rPr>
                <w:spacing w:val="-4"/>
              </w:rPr>
              <w:t>1.26</w:t>
            </w:r>
          </w:hyperlink>
        </w:p>
        <w:p w:rsidR="008432BC" w:rsidRDefault="003E379F">
          <w:pPr>
            <w:pStyle w:val="4"/>
            <w:tabs>
              <w:tab w:val="left" w:leader="dot" w:pos="9307"/>
            </w:tabs>
          </w:pPr>
          <w:hyperlink w:anchor="_TOC_250005" w:history="1">
            <w:r>
              <w:t>Тема:</w:t>
            </w:r>
            <w:r>
              <w:rPr>
                <w:spacing w:val="-14"/>
              </w:rPr>
              <w:t xml:space="preserve"> </w:t>
            </w:r>
            <w:r>
              <w:t>Живопись.</w:t>
            </w:r>
            <w:r>
              <w:rPr>
                <w:spacing w:val="-12"/>
              </w:rPr>
              <w:t xml:space="preserve"> </w:t>
            </w:r>
            <w:r>
              <w:t>Цветоведение.</w:t>
            </w:r>
            <w:r>
              <w:rPr>
                <w:spacing w:val="-12"/>
              </w:rPr>
              <w:t xml:space="preserve"> </w:t>
            </w:r>
            <w:r>
              <w:t>Цветовые</w:t>
            </w:r>
            <w:r>
              <w:rPr>
                <w:spacing w:val="-12"/>
              </w:rPr>
              <w:t xml:space="preserve"> </w:t>
            </w:r>
            <w:r>
              <w:rPr>
                <w:spacing w:val="-2"/>
              </w:rPr>
              <w:t>контрасты.</w:t>
            </w:r>
            <w:r>
              <w:tab/>
            </w:r>
            <w:r>
              <w:rPr>
                <w:spacing w:val="-5"/>
              </w:rPr>
              <w:t>28</w:t>
            </w:r>
          </w:hyperlink>
        </w:p>
        <w:p w:rsidR="008432BC" w:rsidRDefault="003E379F">
          <w:pPr>
            <w:pStyle w:val="30"/>
          </w:pPr>
          <w:r>
            <w:t>Практическое</w:t>
          </w:r>
          <w:r>
            <w:rPr>
              <w:spacing w:val="63"/>
            </w:rPr>
            <w:t xml:space="preserve"> </w:t>
          </w:r>
          <w:r>
            <w:t>занятие</w:t>
          </w:r>
          <w:r>
            <w:rPr>
              <w:spacing w:val="-4"/>
            </w:rPr>
            <w:t xml:space="preserve"> </w:t>
          </w:r>
          <w:r>
            <w:t>№</w:t>
          </w:r>
          <w:r>
            <w:rPr>
              <w:spacing w:val="-3"/>
            </w:rPr>
            <w:t xml:space="preserve"> </w:t>
          </w:r>
          <w:r>
            <w:t>21.27-</w:t>
          </w:r>
          <w:r>
            <w:rPr>
              <w:spacing w:val="-4"/>
            </w:rPr>
            <w:t>1.28</w:t>
          </w:r>
        </w:p>
        <w:p w:rsidR="008432BC" w:rsidRDefault="003E379F">
          <w:pPr>
            <w:pStyle w:val="4"/>
            <w:tabs>
              <w:tab w:val="left" w:leader="dot" w:pos="9307"/>
            </w:tabs>
          </w:pPr>
          <w:hyperlink w:anchor="_TOC_250004" w:history="1">
            <w:bookmarkStart w:id="11" w:name="Практическая_подготовка_№_1.29-1.30"/>
            <w:bookmarkEnd w:id="11"/>
            <w:r>
              <w:t>Тема:</w:t>
            </w:r>
            <w:r>
              <w:rPr>
                <w:spacing w:val="-5"/>
              </w:rPr>
              <w:t xml:space="preserve"> </w:t>
            </w:r>
            <w:r>
              <w:t>Живопись.</w:t>
            </w:r>
            <w:r>
              <w:rPr>
                <w:spacing w:val="-5"/>
              </w:rPr>
              <w:t xml:space="preserve"> </w:t>
            </w:r>
            <w:r>
              <w:t>Цветоведение.</w:t>
            </w:r>
            <w:r>
              <w:rPr>
                <w:spacing w:val="-3"/>
              </w:rPr>
              <w:t xml:space="preserve"> </w:t>
            </w:r>
            <w:r>
              <w:t>Цветовые</w:t>
            </w:r>
            <w:r>
              <w:rPr>
                <w:spacing w:val="-5"/>
              </w:rPr>
              <w:t xml:space="preserve"> </w:t>
            </w:r>
            <w:r>
              <w:rPr>
                <w:spacing w:val="-2"/>
              </w:rPr>
              <w:t>созвучия</w:t>
            </w:r>
            <w:r>
              <w:tab/>
            </w:r>
            <w:r>
              <w:rPr>
                <w:spacing w:val="-5"/>
              </w:rPr>
              <w:t>32</w:t>
            </w:r>
          </w:hyperlink>
        </w:p>
        <w:p w:rsidR="008432BC" w:rsidRDefault="003E379F">
          <w:pPr>
            <w:pStyle w:val="30"/>
          </w:pPr>
          <w:hyperlink w:anchor="_TOC_250003" w:history="1">
            <w:r>
              <w:t>Практическая</w:t>
            </w:r>
            <w:r>
              <w:rPr>
                <w:spacing w:val="-15"/>
              </w:rPr>
              <w:t xml:space="preserve"> </w:t>
            </w:r>
            <w:r>
              <w:t>подготовка</w:t>
            </w:r>
            <w:r>
              <w:rPr>
                <w:spacing w:val="-15"/>
              </w:rPr>
              <w:t xml:space="preserve"> </w:t>
            </w:r>
            <w:r>
              <w:t>№</w:t>
            </w:r>
            <w:r>
              <w:rPr>
                <w:spacing w:val="-15"/>
              </w:rPr>
              <w:t xml:space="preserve"> </w:t>
            </w:r>
            <w:r>
              <w:t>1.29-</w:t>
            </w:r>
            <w:r>
              <w:rPr>
                <w:spacing w:val="-4"/>
              </w:rPr>
              <w:t>1.30</w:t>
            </w:r>
          </w:hyperlink>
        </w:p>
        <w:p w:rsidR="008432BC" w:rsidRDefault="003E379F">
          <w:pPr>
            <w:pStyle w:val="4"/>
            <w:tabs>
              <w:tab w:val="left" w:leader="dot" w:pos="9289"/>
            </w:tabs>
          </w:pPr>
          <w:hyperlink w:anchor="_TOC_250002" w:history="1">
            <w:bookmarkStart w:id="12" w:name="Практическая_подготовка_№_1.31-1.38"/>
            <w:bookmarkEnd w:id="12"/>
            <w:r>
              <w:t>Тема:</w:t>
            </w:r>
            <w:r>
              <w:rPr>
                <w:spacing w:val="-6"/>
              </w:rPr>
              <w:t xml:space="preserve"> </w:t>
            </w:r>
            <w:r>
              <w:t>Живопись.</w:t>
            </w:r>
            <w:r>
              <w:rPr>
                <w:spacing w:val="-3"/>
              </w:rPr>
              <w:t xml:space="preserve"> </w:t>
            </w:r>
            <w:r>
              <w:t>Цветоведение.</w:t>
            </w:r>
            <w:r>
              <w:rPr>
                <w:spacing w:val="-1"/>
              </w:rPr>
              <w:t xml:space="preserve"> </w:t>
            </w:r>
            <w:r>
              <w:t>Цветовой</w:t>
            </w:r>
            <w:r>
              <w:rPr>
                <w:spacing w:val="-4"/>
              </w:rPr>
              <w:t xml:space="preserve"> </w:t>
            </w:r>
            <w:r>
              <w:t>акцент.</w:t>
            </w:r>
            <w:r>
              <w:rPr>
                <w:spacing w:val="-4"/>
              </w:rPr>
              <w:t xml:space="preserve"> </w:t>
            </w:r>
            <w:r>
              <w:t>Нюанс</w:t>
            </w:r>
            <w:r>
              <w:rPr>
                <w:spacing w:val="-4"/>
              </w:rPr>
              <w:t xml:space="preserve"> </w:t>
            </w:r>
            <w:r>
              <w:t>в</w:t>
            </w:r>
            <w:r>
              <w:rPr>
                <w:spacing w:val="-4"/>
              </w:rPr>
              <w:t xml:space="preserve"> </w:t>
            </w:r>
            <w:r>
              <w:rPr>
                <w:spacing w:val="-2"/>
              </w:rPr>
              <w:t>цвете.</w:t>
            </w:r>
            <w:r>
              <w:tab/>
            </w:r>
            <w:r>
              <w:rPr>
                <w:spacing w:val="-5"/>
              </w:rPr>
              <w:t>35</w:t>
            </w:r>
          </w:hyperlink>
        </w:p>
        <w:p w:rsidR="008432BC" w:rsidRDefault="003E379F">
          <w:pPr>
            <w:pStyle w:val="30"/>
          </w:pPr>
          <w:hyperlink w:anchor="_TOC_250001" w:history="1">
            <w:bookmarkStart w:id="13" w:name="Тема:_Живопись.Декоративный_натюрморт_из"/>
            <w:bookmarkEnd w:id="13"/>
            <w:r>
              <w:t>Практическая</w:t>
            </w:r>
            <w:r>
              <w:rPr>
                <w:spacing w:val="-15"/>
              </w:rPr>
              <w:t xml:space="preserve"> </w:t>
            </w:r>
            <w:r>
              <w:t>подготовка</w:t>
            </w:r>
            <w:r>
              <w:rPr>
                <w:spacing w:val="-15"/>
              </w:rPr>
              <w:t xml:space="preserve"> </w:t>
            </w:r>
            <w:r>
              <w:t>№</w:t>
            </w:r>
            <w:r>
              <w:rPr>
                <w:spacing w:val="-15"/>
              </w:rPr>
              <w:t xml:space="preserve"> </w:t>
            </w:r>
            <w:r>
              <w:t>1.31-</w:t>
            </w:r>
            <w:r>
              <w:rPr>
                <w:spacing w:val="-4"/>
              </w:rPr>
              <w:t>1.38</w:t>
            </w:r>
          </w:hyperlink>
        </w:p>
        <w:p w:rsidR="008432BC" w:rsidRDefault="003E379F">
          <w:pPr>
            <w:pStyle w:val="4"/>
          </w:pPr>
          <w:r>
            <w:t>Тема:</w:t>
          </w:r>
          <w:r>
            <w:rPr>
              <w:spacing w:val="-14"/>
            </w:rPr>
            <w:t xml:space="preserve"> </w:t>
          </w:r>
          <w:r>
            <w:t>Живопись.Декоративный</w:t>
          </w:r>
          <w:r>
            <w:rPr>
              <w:spacing w:val="-13"/>
            </w:rPr>
            <w:t xml:space="preserve"> </w:t>
          </w:r>
          <w:r>
            <w:t>натюрморт</w:t>
          </w:r>
          <w:r>
            <w:rPr>
              <w:spacing w:val="-13"/>
            </w:rPr>
            <w:t xml:space="preserve"> </w:t>
          </w:r>
          <w:r>
            <w:t>из</w:t>
          </w:r>
          <w:r>
            <w:rPr>
              <w:spacing w:val="-13"/>
            </w:rPr>
            <w:t xml:space="preserve"> </w:t>
          </w:r>
          <w:r>
            <w:t>предметов</w:t>
          </w:r>
          <w:r>
            <w:rPr>
              <w:spacing w:val="-13"/>
            </w:rPr>
            <w:t xml:space="preserve"> </w:t>
          </w:r>
          <w:r>
            <w:t>быта</w:t>
          </w:r>
          <w:r>
            <w:rPr>
              <w:spacing w:val="-11"/>
            </w:rPr>
            <w:t xml:space="preserve"> </w:t>
          </w:r>
          <w:r>
            <w:t>и</w:t>
          </w:r>
          <w:r>
            <w:rPr>
              <w:spacing w:val="-13"/>
            </w:rPr>
            <w:t xml:space="preserve"> </w:t>
          </w:r>
          <w:r>
            <w:rPr>
              <w:spacing w:val="-2"/>
            </w:rPr>
            <w:t>фруктов36</w:t>
          </w:r>
        </w:p>
        <w:p w:rsidR="008432BC" w:rsidRDefault="003E379F">
          <w:pPr>
            <w:pStyle w:val="20"/>
            <w:tabs>
              <w:tab w:val="left" w:leader="dot" w:pos="9302"/>
            </w:tabs>
            <w:rPr>
              <w:b w:val="0"/>
            </w:rPr>
          </w:pPr>
          <w:hyperlink w:anchor="_TOC_250000" w:history="1">
            <w:r>
              <w:t>СПИСОК</w:t>
            </w:r>
            <w:r>
              <w:rPr>
                <w:spacing w:val="-5"/>
              </w:rPr>
              <w:t xml:space="preserve"> </w:t>
            </w:r>
            <w:r>
              <w:t>РЕКОМЕНДУЕМОЙ</w:t>
            </w:r>
            <w:r>
              <w:rPr>
                <w:spacing w:val="-3"/>
              </w:rPr>
              <w:t xml:space="preserve"> </w:t>
            </w:r>
            <w:r>
              <w:rPr>
                <w:spacing w:val="-2"/>
              </w:rPr>
              <w:t>ЛИТЕРАТУРЫ</w:t>
            </w:r>
            <w:r>
              <w:rPr>
                <w:b w:val="0"/>
              </w:rPr>
              <w:tab/>
            </w:r>
            <w:r>
              <w:rPr>
                <w:b w:val="0"/>
                <w:spacing w:val="-5"/>
              </w:rPr>
              <w:t>42</w:t>
            </w:r>
          </w:hyperlink>
        </w:p>
      </w:sdtContent>
    </w:sdt>
    <w:p w:rsidR="008432BC" w:rsidRDefault="008432BC">
      <w:pPr>
        <w:pStyle w:val="20"/>
        <w:rPr>
          <w:b w:val="0"/>
        </w:rPr>
        <w:sectPr w:rsidR="008432BC">
          <w:pgSz w:w="11900" w:h="16840"/>
          <w:pgMar w:top="1060" w:right="708" w:bottom="1160" w:left="1417" w:header="0" w:footer="927" w:gutter="0"/>
          <w:cols w:space="720"/>
        </w:sectPr>
      </w:pPr>
    </w:p>
    <w:p w:rsidR="008432BC" w:rsidRDefault="003E379F">
      <w:pPr>
        <w:pStyle w:val="1"/>
      </w:pPr>
      <w:bookmarkStart w:id="14" w:name="_TOC_250019"/>
      <w:bookmarkEnd w:id="14"/>
      <w:r>
        <w:rPr>
          <w:spacing w:val="-2"/>
        </w:rPr>
        <w:lastRenderedPageBreak/>
        <w:t>ВВЕДЕНИЕ</w:t>
      </w:r>
    </w:p>
    <w:p w:rsidR="008432BC" w:rsidRDefault="003E379F">
      <w:pPr>
        <w:pStyle w:val="a3"/>
        <w:spacing w:before="321"/>
        <w:ind w:left="3" w:right="140" w:firstLine="710"/>
        <w:jc w:val="both"/>
      </w:pPr>
      <w:r>
        <w:t>«Рисование... такая же суровая и, главное, точная наука, как математика. Здесь есть свои незыблемые законы, стройные и прекрасные, которые необходимо изучать...» -</w:t>
      </w:r>
      <w:r>
        <w:t xml:space="preserve"> говорил выдающийся художник-педагог</w:t>
      </w:r>
      <w:r>
        <w:rPr>
          <w:spacing w:val="40"/>
        </w:rPr>
        <w:t xml:space="preserve"> </w:t>
      </w:r>
      <w:r>
        <w:rPr>
          <w:spacing w:val="-2"/>
        </w:rPr>
        <w:t>П.П.Чистяков.</w:t>
      </w:r>
    </w:p>
    <w:p w:rsidR="008432BC" w:rsidRDefault="003E379F">
      <w:pPr>
        <w:pStyle w:val="a3"/>
        <w:ind w:left="3" w:right="139" w:firstLine="710"/>
        <w:jc w:val="both"/>
      </w:pPr>
      <w:r>
        <w:t>В системе профессионального образования и подготовки всех без исключения специалистов художественного профиля учебный рисунок занимает ведущее место.</w:t>
      </w:r>
    </w:p>
    <w:p w:rsidR="008432BC" w:rsidRDefault="003E379F">
      <w:pPr>
        <w:pStyle w:val="a3"/>
        <w:spacing w:before="1"/>
        <w:ind w:left="3" w:right="139" w:firstLine="710"/>
        <w:jc w:val="both"/>
      </w:pPr>
      <w:r>
        <w:t>Академический рисунок представляет собой единый художес</w:t>
      </w:r>
      <w:r>
        <w:t>твенно- творческий и учебно-познавательный процесс, который позволяет развить наблюдательность, воображение, фантазию, координацию руки и глаза, кроме того, приобрести особое видение мира и утонченность восприятия, а также теоретические знания и практическ</w:t>
      </w:r>
      <w:r>
        <w:t>ие навыки в этой области.</w:t>
      </w:r>
    </w:p>
    <w:p w:rsidR="008432BC" w:rsidRDefault="003E379F">
      <w:pPr>
        <w:pStyle w:val="a3"/>
        <w:ind w:left="3" w:right="138" w:firstLine="710"/>
        <w:jc w:val="both"/>
      </w:pPr>
      <w:r>
        <w:t>Учебные занятия академическим рисунком обеспечивают освоение основ изобразительной грамоты, постижение закономерностей реалистического изображения,</w:t>
      </w:r>
      <w:r>
        <w:rPr>
          <w:spacing w:val="-4"/>
        </w:rPr>
        <w:t xml:space="preserve"> </w:t>
      </w:r>
      <w:r>
        <w:t>приобретение</w:t>
      </w:r>
      <w:r>
        <w:rPr>
          <w:spacing w:val="-4"/>
        </w:rPr>
        <w:t xml:space="preserve"> </w:t>
      </w:r>
      <w:r>
        <w:t>соответствующего</w:t>
      </w:r>
      <w:r>
        <w:rPr>
          <w:spacing w:val="-6"/>
        </w:rPr>
        <w:t xml:space="preserve"> </w:t>
      </w:r>
      <w:r>
        <w:t>объема</w:t>
      </w:r>
      <w:r>
        <w:rPr>
          <w:spacing w:val="-6"/>
        </w:rPr>
        <w:t xml:space="preserve"> </w:t>
      </w:r>
      <w:r>
        <w:t>и</w:t>
      </w:r>
      <w:r>
        <w:rPr>
          <w:spacing w:val="-6"/>
        </w:rPr>
        <w:t xml:space="preserve"> </w:t>
      </w:r>
      <w:r>
        <w:t>уровня</w:t>
      </w:r>
      <w:r>
        <w:rPr>
          <w:spacing w:val="-6"/>
        </w:rPr>
        <w:t xml:space="preserve"> </w:t>
      </w:r>
      <w:r>
        <w:t>знаний,</w:t>
      </w:r>
      <w:r>
        <w:rPr>
          <w:spacing w:val="-6"/>
        </w:rPr>
        <w:t xml:space="preserve"> </w:t>
      </w:r>
      <w:r>
        <w:t>умений и навыков, необходимых для успешной творческой деятельности. В этом отношении важное значение имеет формирование цельного видения натуры и рисунка, понимание целей и методов осуществляемой работы, умение правильно и уверенно решать различные изобраз</w:t>
      </w:r>
      <w:r>
        <w:t>ительные задачи.</w:t>
      </w:r>
    </w:p>
    <w:p w:rsidR="008432BC" w:rsidRDefault="003E379F">
      <w:pPr>
        <w:pStyle w:val="a3"/>
        <w:ind w:left="3" w:right="136" w:firstLine="710"/>
        <w:jc w:val="both"/>
      </w:pPr>
      <w:r>
        <w:t>В число обязательных задач, связанных с обучением основ академического</w:t>
      </w:r>
      <w:r>
        <w:rPr>
          <w:spacing w:val="-6"/>
        </w:rPr>
        <w:t xml:space="preserve"> </w:t>
      </w:r>
      <w:r>
        <w:t>рисунка,</w:t>
      </w:r>
      <w:r>
        <w:rPr>
          <w:spacing w:val="-8"/>
        </w:rPr>
        <w:t xml:space="preserve"> </w:t>
      </w:r>
      <w:r>
        <w:t>входят</w:t>
      </w:r>
      <w:r>
        <w:rPr>
          <w:spacing w:val="-8"/>
        </w:rPr>
        <w:t xml:space="preserve"> </w:t>
      </w:r>
      <w:r>
        <w:t>формирование</w:t>
      </w:r>
      <w:r>
        <w:rPr>
          <w:spacing w:val="-10"/>
        </w:rPr>
        <w:t xml:space="preserve"> </w:t>
      </w:r>
      <w:r>
        <w:t>правильного</w:t>
      </w:r>
      <w:r>
        <w:rPr>
          <w:spacing w:val="-8"/>
        </w:rPr>
        <w:t xml:space="preserve"> </w:t>
      </w:r>
      <w:r>
        <w:t>пространственного восприятия объемной формы, развитие чувства пропорций, практическое постижение закономерностей перспективы.</w:t>
      </w:r>
    </w:p>
    <w:p w:rsidR="008432BC" w:rsidRDefault="003E379F">
      <w:pPr>
        <w:pStyle w:val="a3"/>
        <w:ind w:left="3" w:right="135" w:firstLine="710"/>
        <w:jc w:val="both"/>
      </w:pPr>
      <w:r>
        <w:t>О</w:t>
      </w:r>
      <w:r>
        <w:t>бъем основных учебных заданий по рисунку строится в строгой последовательности усложнения методических задач, рассматривает основы композиции, перспективы, пропорции, законы светотени, дает представление о форме, объеме и конструкции предметов.</w:t>
      </w:r>
    </w:p>
    <w:p w:rsidR="008432BC" w:rsidRDefault="003E379F">
      <w:pPr>
        <w:pStyle w:val="a3"/>
        <w:ind w:left="3" w:right="136" w:firstLine="710"/>
        <w:jc w:val="both"/>
      </w:pPr>
      <w:r>
        <w:t>Основные пр</w:t>
      </w:r>
      <w:r>
        <w:t>инципы учебного академического рисунка способствуют формированию и развитию объемно-пространственных представлений, совершенствованию</w:t>
      </w:r>
      <w:r>
        <w:rPr>
          <w:spacing w:val="-7"/>
        </w:rPr>
        <w:t xml:space="preserve"> </w:t>
      </w:r>
      <w:r>
        <w:t>графических</w:t>
      </w:r>
      <w:r>
        <w:rPr>
          <w:spacing w:val="-8"/>
        </w:rPr>
        <w:t xml:space="preserve"> </w:t>
      </w:r>
      <w:r>
        <w:t>навыков</w:t>
      </w:r>
      <w:r>
        <w:rPr>
          <w:spacing w:val="-10"/>
        </w:rPr>
        <w:t xml:space="preserve"> </w:t>
      </w:r>
      <w:r>
        <w:t>обучающихся,</w:t>
      </w:r>
      <w:r>
        <w:rPr>
          <w:spacing w:val="-8"/>
        </w:rPr>
        <w:t xml:space="preserve"> </w:t>
      </w:r>
      <w:r>
        <w:t>развитию</w:t>
      </w:r>
      <w:r>
        <w:rPr>
          <w:spacing w:val="-9"/>
        </w:rPr>
        <w:t xml:space="preserve"> </w:t>
      </w:r>
      <w:r>
        <w:t>зрительного восприятия, профессионально-художественного мышления и формируют тво</w:t>
      </w:r>
      <w:r>
        <w:t>рческую активность.</w:t>
      </w:r>
    </w:p>
    <w:p w:rsidR="008432BC" w:rsidRDefault="003E379F">
      <w:pPr>
        <w:pStyle w:val="a3"/>
        <w:ind w:left="3" w:right="145" w:firstLine="710"/>
        <w:jc w:val="both"/>
      </w:pPr>
      <w:r>
        <w:t>Процесс изучения дисциплины в соответствии с ФГОС СПО направлен</w:t>
      </w:r>
      <w:r>
        <w:rPr>
          <w:spacing w:val="40"/>
        </w:rPr>
        <w:t xml:space="preserve"> </w:t>
      </w:r>
      <w:r>
        <w:t>на формирование следующих компетенций:</w:t>
      </w:r>
    </w:p>
    <w:p w:rsidR="008432BC" w:rsidRDefault="003E379F">
      <w:pPr>
        <w:pStyle w:val="a4"/>
        <w:numPr>
          <w:ilvl w:val="0"/>
          <w:numId w:val="37"/>
        </w:numPr>
        <w:tabs>
          <w:tab w:val="left" w:pos="287"/>
        </w:tabs>
        <w:ind w:right="355"/>
        <w:jc w:val="both"/>
        <w:rPr>
          <w:sz w:val="28"/>
        </w:rPr>
      </w:pPr>
      <w:r>
        <w:rPr>
          <w:sz w:val="28"/>
        </w:rPr>
        <w:t>ОК 1. Понимать сущность и социальную значимость своей будущей профессии, проявлять к ней устойчивый интерес.</w:t>
      </w:r>
    </w:p>
    <w:p w:rsidR="008432BC" w:rsidRDefault="003E379F">
      <w:pPr>
        <w:pStyle w:val="a4"/>
        <w:numPr>
          <w:ilvl w:val="0"/>
          <w:numId w:val="37"/>
        </w:numPr>
        <w:tabs>
          <w:tab w:val="left" w:pos="287"/>
        </w:tabs>
        <w:spacing w:before="1"/>
        <w:ind w:right="342"/>
        <w:jc w:val="both"/>
        <w:rPr>
          <w:sz w:val="28"/>
        </w:rPr>
      </w:pPr>
      <w:r>
        <w:rPr>
          <w:sz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432BC" w:rsidRDefault="003E379F">
      <w:pPr>
        <w:pStyle w:val="a4"/>
        <w:numPr>
          <w:ilvl w:val="0"/>
          <w:numId w:val="37"/>
        </w:numPr>
        <w:tabs>
          <w:tab w:val="left" w:pos="287"/>
        </w:tabs>
        <w:ind w:right="356"/>
        <w:jc w:val="both"/>
        <w:rPr>
          <w:sz w:val="28"/>
        </w:rPr>
      </w:pPr>
      <w:r>
        <w:rPr>
          <w:sz w:val="28"/>
        </w:rPr>
        <w:t>ОК 3. Принимать решения в стандартных и нестандартных ситуациях и нести за них ответственность.</w:t>
      </w:r>
    </w:p>
    <w:p w:rsidR="008432BC" w:rsidRDefault="003E379F">
      <w:pPr>
        <w:pStyle w:val="a4"/>
        <w:numPr>
          <w:ilvl w:val="0"/>
          <w:numId w:val="37"/>
        </w:numPr>
        <w:tabs>
          <w:tab w:val="left" w:pos="286"/>
        </w:tabs>
        <w:ind w:left="286" w:hanging="141"/>
        <w:jc w:val="both"/>
        <w:rPr>
          <w:sz w:val="28"/>
        </w:rPr>
      </w:pPr>
      <w:r>
        <w:rPr>
          <w:sz w:val="28"/>
        </w:rPr>
        <w:t>ОК</w:t>
      </w:r>
      <w:r>
        <w:rPr>
          <w:spacing w:val="3"/>
          <w:sz w:val="28"/>
        </w:rPr>
        <w:t xml:space="preserve"> </w:t>
      </w:r>
      <w:r>
        <w:rPr>
          <w:sz w:val="28"/>
        </w:rPr>
        <w:t>4.</w:t>
      </w:r>
      <w:r>
        <w:rPr>
          <w:spacing w:val="5"/>
          <w:sz w:val="28"/>
        </w:rPr>
        <w:t xml:space="preserve"> </w:t>
      </w:r>
      <w:r>
        <w:rPr>
          <w:sz w:val="28"/>
        </w:rPr>
        <w:t>Осуществлять</w:t>
      </w:r>
      <w:r>
        <w:rPr>
          <w:spacing w:val="7"/>
          <w:sz w:val="28"/>
        </w:rPr>
        <w:t xml:space="preserve"> </w:t>
      </w:r>
      <w:r>
        <w:rPr>
          <w:sz w:val="28"/>
        </w:rPr>
        <w:t>поиск</w:t>
      </w:r>
      <w:r>
        <w:rPr>
          <w:spacing w:val="4"/>
          <w:sz w:val="28"/>
        </w:rPr>
        <w:t xml:space="preserve"> </w:t>
      </w:r>
      <w:r>
        <w:rPr>
          <w:sz w:val="28"/>
        </w:rPr>
        <w:t>и</w:t>
      </w:r>
      <w:r>
        <w:rPr>
          <w:spacing w:val="5"/>
          <w:sz w:val="28"/>
        </w:rPr>
        <w:t xml:space="preserve"> </w:t>
      </w:r>
      <w:r>
        <w:rPr>
          <w:sz w:val="28"/>
        </w:rPr>
        <w:t>использование</w:t>
      </w:r>
      <w:r>
        <w:rPr>
          <w:spacing w:val="6"/>
          <w:sz w:val="28"/>
        </w:rPr>
        <w:t xml:space="preserve"> </w:t>
      </w:r>
      <w:r>
        <w:rPr>
          <w:sz w:val="28"/>
        </w:rPr>
        <w:t>информации,</w:t>
      </w:r>
      <w:r>
        <w:rPr>
          <w:spacing w:val="5"/>
          <w:sz w:val="28"/>
        </w:rPr>
        <w:t xml:space="preserve"> </w:t>
      </w:r>
      <w:r>
        <w:rPr>
          <w:sz w:val="28"/>
        </w:rPr>
        <w:t>необходимой</w:t>
      </w:r>
      <w:r>
        <w:rPr>
          <w:spacing w:val="22"/>
          <w:sz w:val="28"/>
        </w:rPr>
        <w:t xml:space="preserve"> </w:t>
      </w:r>
      <w:r>
        <w:rPr>
          <w:spacing w:val="-5"/>
          <w:sz w:val="28"/>
        </w:rPr>
        <w:t>для</w:t>
      </w:r>
    </w:p>
    <w:p w:rsidR="008432BC" w:rsidRDefault="008432BC">
      <w:pPr>
        <w:pStyle w:val="a4"/>
        <w:jc w:val="both"/>
        <w:rPr>
          <w:sz w:val="28"/>
        </w:rPr>
        <w:sectPr w:rsidR="008432BC">
          <w:pgSz w:w="11900" w:h="16840"/>
          <w:pgMar w:top="1060" w:right="708" w:bottom="1160" w:left="1417" w:header="0" w:footer="927" w:gutter="0"/>
          <w:cols w:space="720"/>
        </w:sectPr>
      </w:pPr>
    </w:p>
    <w:p w:rsidR="008432BC" w:rsidRDefault="003E379F">
      <w:pPr>
        <w:pStyle w:val="a3"/>
        <w:spacing w:before="74"/>
        <w:ind w:left="287"/>
      </w:pPr>
      <w:r>
        <w:lastRenderedPageBreak/>
        <w:t>эффективного выполнения профессиональных задач, профессионального и личностного развития.</w:t>
      </w:r>
    </w:p>
    <w:p w:rsidR="008432BC" w:rsidRDefault="003E379F">
      <w:pPr>
        <w:pStyle w:val="a4"/>
        <w:numPr>
          <w:ilvl w:val="0"/>
          <w:numId w:val="37"/>
        </w:numPr>
        <w:tabs>
          <w:tab w:val="left" w:pos="287"/>
        </w:tabs>
        <w:ind w:right="881"/>
        <w:rPr>
          <w:sz w:val="28"/>
        </w:rPr>
      </w:pPr>
      <w:r>
        <w:rPr>
          <w:sz w:val="28"/>
        </w:rPr>
        <w:t>ОК 5. Использовать информационно-коммуникационные технологии в профессиональной деят</w:t>
      </w:r>
      <w:r>
        <w:rPr>
          <w:sz w:val="28"/>
        </w:rPr>
        <w:t>ельности.</w:t>
      </w:r>
    </w:p>
    <w:p w:rsidR="008432BC" w:rsidRDefault="003E379F">
      <w:pPr>
        <w:pStyle w:val="a4"/>
        <w:numPr>
          <w:ilvl w:val="0"/>
          <w:numId w:val="37"/>
        </w:numPr>
        <w:tabs>
          <w:tab w:val="left" w:pos="287"/>
          <w:tab w:val="left" w:pos="946"/>
          <w:tab w:val="left" w:pos="1428"/>
          <w:tab w:val="left" w:pos="3776"/>
          <w:tab w:val="left" w:pos="4180"/>
          <w:tab w:val="left" w:pos="5546"/>
          <w:tab w:val="left" w:pos="6618"/>
          <w:tab w:val="left" w:pos="7654"/>
          <w:tab w:val="left" w:pos="9296"/>
        </w:tabs>
        <w:spacing w:before="1"/>
        <w:ind w:right="343"/>
        <w:rPr>
          <w:sz w:val="28"/>
        </w:rPr>
      </w:pPr>
      <w:r>
        <w:rPr>
          <w:spacing w:val="-6"/>
          <w:sz w:val="28"/>
        </w:rPr>
        <w:t>ОК</w:t>
      </w:r>
      <w:r>
        <w:rPr>
          <w:sz w:val="28"/>
        </w:rPr>
        <w:tab/>
      </w:r>
      <w:r>
        <w:rPr>
          <w:spacing w:val="-6"/>
          <w:sz w:val="28"/>
        </w:rPr>
        <w:t>9.</w:t>
      </w:r>
      <w:r>
        <w:rPr>
          <w:sz w:val="28"/>
        </w:rPr>
        <w:tab/>
      </w:r>
      <w:r>
        <w:rPr>
          <w:spacing w:val="-2"/>
          <w:sz w:val="28"/>
        </w:rPr>
        <w:t>Ориентироваться</w:t>
      </w:r>
      <w:r>
        <w:rPr>
          <w:sz w:val="28"/>
        </w:rPr>
        <w:tab/>
      </w:r>
      <w:r>
        <w:rPr>
          <w:spacing w:val="-10"/>
          <w:sz w:val="28"/>
        </w:rPr>
        <w:t>в</w:t>
      </w:r>
      <w:r>
        <w:rPr>
          <w:sz w:val="28"/>
        </w:rPr>
        <w:tab/>
      </w:r>
      <w:r>
        <w:rPr>
          <w:spacing w:val="-2"/>
          <w:sz w:val="28"/>
        </w:rPr>
        <w:t>условиях</w:t>
      </w:r>
      <w:r>
        <w:rPr>
          <w:sz w:val="28"/>
        </w:rPr>
        <w:tab/>
      </w:r>
      <w:r>
        <w:rPr>
          <w:spacing w:val="-2"/>
          <w:sz w:val="28"/>
        </w:rPr>
        <w:t>частой</w:t>
      </w:r>
      <w:r>
        <w:rPr>
          <w:sz w:val="28"/>
        </w:rPr>
        <w:tab/>
      </w:r>
      <w:r>
        <w:rPr>
          <w:spacing w:val="-2"/>
          <w:sz w:val="28"/>
        </w:rPr>
        <w:t>смены</w:t>
      </w:r>
      <w:r>
        <w:rPr>
          <w:sz w:val="28"/>
        </w:rPr>
        <w:tab/>
      </w:r>
      <w:r>
        <w:rPr>
          <w:spacing w:val="-2"/>
          <w:sz w:val="28"/>
        </w:rPr>
        <w:t>технологий</w:t>
      </w:r>
      <w:r>
        <w:rPr>
          <w:sz w:val="28"/>
        </w:rPr>
        <w:tab/>
      </w:r>
      <w:r>
        <w:rPr>
          <w:spacing w:val="-10"/>
          <w:sz w:val="28"/>
        </w:rPr>
        <w:t xml:space="preserve">в </w:t>
      </w:r>
      <w:r>
        <w:rPr>
          <w:sz w:val="28"/>
        </w:rPr>
        <w:t>профессиональной деятельности</w:t>
      </w:r>
    </w:p>
    <w:p w:rsidR="008432BC" w:rsidRDefault="008432BC">
      <w:pPr>
        <w:pStyle w:val="a4"/>
        <w:rPr>
          <w:sz w:val="28"/>
        </w:rPr>
        <w:sectPr w:rsidR="008432BC">
          <w:pgSz w:w="11900" w:h="16840"/>
          <w:pgMar w:top="1060" w:right="708" w:bottom="1160" w:left="1417" w:header="0" w:footer="927" w:gutter="0"/>
          <w:cols w:space="720"/>
        </w:sectPr>
      </w:pPr>
    </w:p>
    <w:p w:rsidR="008432BC" w:rsidRDefault="003E379F">
      <w:pPr>
        <w:pStyle w:val="1"/>
        <w:ind w:right="207"/>
      </w:pPr>
      <w:bookmarkStart w:id="15" w:name="_TOC_250018"/>
      <w:r>
        <w:lastRenderedPageBreak/>
        <w:t>Раздел</w:t>
      </w:r>
      <w:r>
        <w:rPr>
          <w:spacing w:val="-4"/>
        </w:rPr>
        <w:t xml:space="preserve"> </w:t>
      </w:r>
      <w:bookmarkEnd w:id="15"/>
      <w:r>
        <w:rPr>
          <w:spacing w:val="-10"/>
        </w:rPr>
        <w:t>1</w:t>
      </w:r>
    </w:p>
    <w:p w:rsidR="008432BC" w:rsidRDefault="003E379F">
      <w:pPr>
        <w:pStyle w:val="2"/>
        <w:spacing w:before="321"/>
        <w:ind w:left="0" w:right="129"/>
        <w:jc w:val="center"/>
      </w:pPr>
      <w:bookmarkStart w:id="16" w:name="_TOC_250017"/>
      <w:r>
        <w:t>Практическая</w:t>
      </w:r>
      <w:r>
        <w:rPr>
          <w:spacing w:val="-16"/>
        </w:rPr>
        <w:t xml:space="preserve"> </w:t>
      </w:r>
      <w:r>
        <w:t>подготовка</w:t>
      </w:r>
      <w:r>
        <w:rPr>
          <w:spacing w:val="-16"/>
        </w:rPr>
        <w:t xml:space="preserve"> </w:t>
      </w:r>
      <w:r>
        <w:t>№</w:t>
      </w:r>
      <w:r>
        <w:rPr>
          <w:spacing w:val="-17"/>
        </w:rPr>
        <w:t xml:space="preserve"> </w:t>
      </w:r>
      <w:bookmarkEnd w:id="16"/>
      <w:r>
        <w:rPr>
          <w:spacing w:val="-5"/>
        </w:rPr>
        <w:t>1.1</w:t>
      </w:r>
    </w:p>
    <w:p w:rsidR="008432BC" w:rsidRDefault="003E379F">
      <w:pPr>
        <w:pStyle w:val="3"/>
        <w:ind w:left="1143" w:right="867"/>
      </w:pPr>
      <w:bookmarkStart w:id="17" w:name="_TOC_250016"/>
      <w:r>
        <w:rPr>
          <w:i w:val="0"/>
        </w:rPr>
        <w:t>Тема:</w:t>
      </w:r>
      <w:r>
        <w:rPr>
          <w:i w:val="0"/>
          <w:spacing w:val="-12"/>
        </w:rPr>
        <w:t xml:space="preserve"> </w:t>
      </w:r>
      <w:r>
        <w:t>Рисунок.</w:t>
      </w:r>
      <w:r>
        <w:rPr>
          <w:spacing w:val="-14"/>
        </w:rPr>
        <w:t xml:space="preserve"> </w:t>
      </w:r>
      <w:r>
        <w:t>Оборудование,</w:t>
      </w:r>
      <w:r>
        <w:rPr>
          <w:spacing w:val="-14"/>
        </w:rPr>
        <w:t xml:space="preserve"> </w:t>
      </w:r>
      <w:r>
        <w:t>материалы,</w:t>
      </w:r>
      <w:r>
        <w:rPr>
          <w:spacing w:val="-14"/>
        </w:rPr>
        <w:t xml:space="preserve"> </w:t>
      </w:r>
      <w:r>
        <w:t>инструменты</w:t>
      </w:r>
      <w:r>
        <w:rPr>
          <w:spacing w:val="-14"/>
        </w:rPr>
        <w:t xml:space="preserve"> </w:t>
      </w:r>
      <w:r>
        <w:t>и</w:t>
      </w:r>
      <w:r>
        <w:rPr>
          <w:spacing w:val="-14"/>
        </w:rPr>
        <w:t xml:space="preserve"> </w:t>
      </w:r>
      <w:r>
        <w:t xml:space="preserve">их </w:t>
      </w:r>
      <w:bookmarkEnd w:id="17"/>
      <w:r>
        <w:rPr>
          <w:spacing w:val="-2"/>
        </w:rPr>
        <w:t>использование.</w:t>
      </w:r>
    </w:p>
    <w:p w:rsidR="008432BC" w:rsidRDefault="008432BC">
      <w:pPr>
        <w:pStyle w:val="a3"/>
        <w:rPr>
          <w:b/>
          <w:i/>
        </w:rPr>
      </w:pPr>
    </w:p>
    <w:p w:rsidR="008432BC" w:rsidRDefault="003E379F">
      <w:pPr>
        <w:pStyle w:val="2"/>
        <w:ind w:left="3489"/>
        <w:jc w:val="both"/>
      </w:pPr>
      <w:r>
        <w:t>Теоретическая</w:t>
      </w:r>
      <w:r>
        <w:rPr>
          <w:spacing w:val="-8"/>
        </w:rPr>
        <w:t xml:space="preserve"> </w:t>
      </w:r>
      <w:r>
        <w:rPr>
          <w:spacing w:val="-2"/>
        </w:rPr>
        <w:t>часть</w:t>
      </w:r>
    </w:p>
    <w:p w:rsidR="008432BC" w:rsidRDefault="003E379F">
      <w:pPr>
        <w:pStyle w:val="a3"/>
        <w:ind w:left="3" w:right="141" w:firstLine="710"/>
        <w:jc w:val="both"/>
      </w:pPr>
      <w:r>
        <w:t>Рисунок делается на бумаге карандашом, пером, кистью или другим однотонным красящим средством. Учебное рисование – процесс длительный, связанный с необходимостью внесения исправлений в рисунок с помощью резинки. Следовательно, бумага для рисования должна б</w:t>
      </w:r>
      <w:r>
        <w:t xml:space="preserve">ыть плотной и </w:t>
      </w:r>
      <w:r>
        <w:rPr>
          <w:spacing w:val="-2"/>
        </w:rPr>
        <w:t>прочной.</w:t>
      </w:r>
    </w:p>
    <w:p w:rsidR="008432BC" w:rsidRDefault="003E379F">
      <w:pPr>
        <w:pStyle w:val="a3"/>
        <w:spacing w:before="1"/>
        <w:ind w:left="3" w:right="137" w:firstLine="710"/>
        <w:jc w:val="both"/>
      </w:pPr>
      <w:r>
        <w:t xml:space="preserve">Длительный многочасовой рисунок желательно делать на планшете, обтянутом с одной стороны рисовальной бумагой. После окончания рисунка работу срезают ножом и оформляют бумажной рамкой, которая называется </w:t>
      </w:r>
      <w:r>
        <w:rPr>
          <w:spacing w:val="-2"/>
        </w:rPr>
        <w:t>паспарту.</w:t>
      </w:r>
    </w:p>
    <w:p w:rsidR="008432BC" w:rsidRDefault="003E379F">
      <w:pPr>
        <w:pStyle w:val="a3"/>
        <w:ind w:left="3" w:right="140" w:firstLine="710"/>
        <w:jc w:val="both"/>
      </w:pPr>
      <w:r>
        <w:t>Для рисования исполь</w:t>
      </w:r>
      <w:r>
        <w:t>зуются графитные карандаши средней твердости ТМ и мягкие – 2-3М. Форма грифеля может быть иглообразной длиной 8-10мм или цилиндрически-конической, оканчивающейся шариком. В первом случае рисуют боковой частью грифеля, во втором – концом, поворачивая каранд</w:t>
      </w:r>
      <w:r>
        <w:t>аш</w:t>
      </w:r>
      <w:r>
        <w:rPr>
          <w:spacing w:val="40"/>
        </w:rPr>
        <w:t xml:space="preserve"> </w:t>
      </w:r>
      <w:r>
        <w:t>по мере стесывания грифеля.</w:t>
      </w:r>
    </w:p>
    <w:p w:rsidR="008432BC" w:rsidRDefault="003E379F">
      <w:pPr>
        <w:pStyle w:val="a3"/>
        <w:ind w:left="3" w:right="142" w:firstLine="710"/>
        <w:jc w:val="both"/>
      </w:pPr>
      <w:r>
        <w:t>Рисунки пером делают небольших форматов. Линии, нанесенные пером, не стираются, поэтому рисование пером требует большой ответственности, но зато и глазомер развивается быстрее.</w:t>
      </w:r>
    </w:p>
    <w:p w:rsidR="008432BC" w:rsidRDefault="003E379F">
      <w:pPr>
        <w:pStyle w:val="a3"/>
        <w:ind w:left="3" w:right="136" w:firstLine="710"/>
        <w:jc w:val="both"/>
      </w:pPr>
      <w:r>
        <w:t>Рисование кистью также пригодно для зарисовок не</w:t>
      </w:r>
      <w:r>
        <w:t>большого размера, совершаемых в один сеанс. В качестве красителя применяют обычно акварельные черные краски или чертежную тушь (рисунок 1.1).</w:t>
      </w:r>
    </w:p>
    <w:p w:rsidR="008432BC" w:rsidRDefault="008432BC">
      <w:pPr>
        <w:pStyle w:val="a3"/>
        <w:rPr>
          <w:sz w:val="20"/>
        </w:rPr>
      </w:pPr>
    </w:p>
    <w:p w:rsidR="008432BC" w:rsidRDefault="003E379F">
      <w:pPr>
        <w:pStyle w:val="a3"/>
        <w:spacing w:before="35"/>
        <w:rPr>
          <w:sz w:val="20"/>
        </w:rPr>
      </w:pPr>
      <w:r>
        <w:rPr>
          <w:noProof/>
          <w:sz w:val="20"/>
          <w:lang w:eastAsia="ru-RU"/>
        </w:rPr>
        <w:drawing>
          <wp:anchor distT="0" distB="0" distL="0" distR="0" simplePos="0" relativeHeight="487587840" behindDoc="1" locked="0" layoutInCell="1" allowOverlap="1">
            <wp:simplePos x="0" y="0"/>
            <wp:positionH relativeFrom="page">
              <wp:posOffset>2073910</wp:posOffset>
            </wp:positionH>
            <wp:positionV relativeFrom="paragraph">
              <wp:posOffset>183832</wp:posOffset>
            </wp:positionV>
            <wp:extent cx="4224549" cy="267519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224549" cy="2675191"/>
                    </a:xfrm>
                    <a:prstGeom prst="rect">
                      <a:avLst/>
                    </a:prstGeom>
                  </pic:spPr>
                </pic:pic>
              </a:graphicData>
            </a:graphic>
          </wp:anchor>
        </w:drawing>
      </w:r>
    </w:p>
    <w:p w:rsidR="008432BC" w:rsidRDefault="008432BC">
      <w:pPr>
        <w:pStyle w:val="a3"/>
        <w:spacing w:before="29"/>
      </w:pPr>
    </w:p>
    <w:p w:rsidR="008432BC" w:rsidRDefault="003E379F">
      <w:pPr>
        <w:pStyle w:val="a3"/>
        <w:spacing w:before="1"/>
        <w:ind w:left="572"/>
        <w:jc w:val="center"/>
      </w:pPr>
      <w:r>
        <w:t>Рисунок</w:t>
      </w:r>
      <w:r>
        <w:rPr>
          <w:spacing w:val="-5"/>
        </w:rPr>
        <w:t xml:space="preserve"> </w:t>
      </w:r>
      <w:r>
        <w:t>1.1</w:t>
      </w:r>
      <w:r>
        <w:rPr>
          <w:spacing w:val="-4"/>
        </w:rPr>
        <w:t xml:space="preserve"> </w:t>
      </w:r>
      <w:r>
        <w:t>–</w:t>
      </w:r>
      <w:r>
        <w:rPr>
          <w:spacing w:val="-4"/>
        </w:rPr>
        <w:t xml:space="preserve"> </w:t>
      </w:r>
      <w:r>
        <w:t>Наброски,</w:t>
      </w:r>
      <w:r>
        <w:rPr>
          <w:spacing w:val="-3"/>
        </w:rPr>
        <w:t xml:space="preserve"> </w:t>
      </w:r>
      <w:r>
        <w:t>выполненные</w:t>
      </w:r>
      <w:r>
        <w:rPr>
          <w:spacing w:val="-4"/>
        </w:rPr>
        <w:t xml:space="preserve"> </w:t>
      </w:r>
      <w:r>
        <w:rPr>
          <w:spacing w:val="-2"/>
        </w:rPr>
        <w:t>тушью</w:t>
      </w:r>
    </w:p>
    <w:p w:rsidR="008432BC" w:rsidRDefault="008432BC">
      <w:pPr>
        <w:pStyle w:val="a3"/>
        <w:jc w:val="center"/>
        <w:sectPr w:rsidR="008432BC">
          <w:pgSz w:w="11900" w:h="16840"/>
          <w:pgMar w:top="1060" w:right="708" w:bottom="1160" w:left="1417" w:header="0" w:footer="927" w:gutter="0"/>
          <w:cols w:space="720"/>
        </w:sectPr>
      </w:pPr>
    </w:p>
    <w:p w:rsidR="008432BC" w:rsidRDefault="003E379F">
      <w:pPr>
        <w:pStyle w:val="a3"/>
        <w:spacing w:before="74"/>
        <w:ind w:left="3" w:right="137" w:firstLine="710"/>
        <w:jc w:val="both"/>
      </w:pPr>
      <w:r>
        <w:lastRenderedPageBreak/>
        <w:t>Резинку применяют двух типов – обычную мягкую и клячку, которая представляет собой резиновую массу наподобие замазки. Клячкой, смятой в виде колбаски, прокатывают по рисунку, чтобы ослабить карандаш, но не вытирают его начисто. Вместо клячки можно использо</w:t>
      </w:r>
      <w:r>
        <w:t>вать мятый мякиш свежего белого хлеба. Хлеб обезжиривает рисунок, что иногда необходимо при длительном рисовании. Резинку следует с одного конца срезать наискось,</w:t>
      </w:r>
      <w:r>
        <w:rPr>
          <w:spacing w:val="40"/>
        </w:rPr>
        <w:t xml:space="preserve"> </w:t>
      </w:r>
      <w:r>
        <w:t>чтобы можно было протирать блики и тонкие места.</w:t>
      </w:r>
    </w:p>
    <w:p w:rsidR="008432BC" w:rsidRDefault="003E379F">
      <w:pPr>
        <w:pStyle w:val="2"/>
        <w:ind w:left="713"/>
        <w:jc w:val="both"/>
      </w:pPr>
      <w:r>
        <w:t>Форма,</w:t>
      </w:r>
      <w:r>
        <w:rPr>
          <w:spacing w:val="-3"/>
        </w:rPr>
        <w:t xml:space="preserve"> </w:t>
      </w:r>
      <w:r>
        <w:t>объем,</w:t>
      </w:r>
      <w:r>
        <w:rPr>
          <w:spacing w:val="-3"/>
        </w:rPr>
        <w:t xml:space="preserve"> </w:t>
      </w:r>
      <w:r>
        <w:rPr>
          <w:spacing w:val="-2"/>
        </w:rPr>
        <w:t>конструкция</w:t>
      </w:r>
    </w:p>
    <w:p w:rsidR="008432BC" w:rsidRDefault="003E379F">
      <w:pPr>
        <w:pStyle w:val="a3"/>
        <w:spacing w:before="1"/>
        <w:ind w:left="3" w:right="135" w:firstLine="710"/>
        <w:jc w:val="both"/>
      </w:pPr>
      <w:r>
        <w:t>Окружающее нас про</w:t>
      </w:r>
      <w:r>
        <w:t>странство можно рассматривать как некий органический или неорганический объем, в котором размещается предметный мир. Почти все, что мы видим, есть части пространства, ограниченные со всех сторон оболочками – поверхностями разной формы (рисунок 1.2), внутри</w:t>
      </w:r>
      <w:r>
        <w:t xml:space="preserve"> полностью или частично заполненными материалом.</w:t>
      </w:r>
    </w:p>
    <w:p w:rsidR="008432BC" w:rsidRDefault="008432BC">
      <w:pPr>
        <w:pStyle w:val="a3"/>
        <w:rPr>
          <w:sz w:val="20"/>
        </w:rPr>
      </w:pPr>
    </w:p>
    <w:p w:rsidR="008432BC" w:rsidRDefault="003E379F">
      <w:pPr>
        <w:pStyle w:val="a3"/>
        <w:spacing w:before="3"/>
        <w:rPr>
          <w:sz w:val="20"/>
        </w:rPr>
      </w:pPr>
      <w:r>
        <w:rPr>
          <w:noProof/>
          <w:sz w:val="20"/>
          <w:lang w:eastAsia="ru-RU"/>
        </w:rPr>
        <w:drawing>
          <wp:anchor distT="0" distB="0" distL="0" distR="0" simplePos="0" relativeHeight="487588352" behindDoc="1" locked="0" layoutInCell="1" allowOverlap="1">
            <wp:simplePos x="0" y="0"/>
            <wp:positionH relativeFrom="page">
              <wp:posOffset>2385483</wp:posOffset>
            </wp:positionH>
            <wp:positionV relativeFrom="paragraph">
              <wp:posOffset>163433</wp:posOffset>
            </wp:positionV>
            <wp:extent cx="3321365" cy="299942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321365" cy="2999422"/>
                    </a:xfrm>
                    <a:prstGeom prst="rect">
                      <a:avLst/>
                    </a:prstGeom>
                  </pic:spPr>
                </pic:pic>
              </a:graphicData>
            </a:graphic>
          </wp:anchor>
        </w:drawing>
      </w:r>
    </w:p>
    <w:p w:rsidR="008432BC" w:rsidRDefault="008432BC">
      <w:pPr>
        <w:pStyle w:val="a3"/>
        <w:spacing w:before="307"/>
      </w:pPr>
    </w:p>
    <w:p w:rsidR="008432BC" w:rsidRDefault="003E379F">
      <w:pPr>
        <w:pStyle w:val="a3"/>
        <w:ind w:right="132"/>
        <w:jc w:val="center"/>
      </w:pPr>
      <w:r>
        <w:t>Рисунок</w:t>
      </w:r>
      <w:r>
        <w:rPr>
          <w:spacing w:val="-6"/>
        </w:rPr>
        <w:t xml:space="preserve"> </w:t>
      </w:r>
      <w:r>
        <w:t>1.2</w:t>
      </w:r>
      <w:r>
        <w:rPr>
          <w:spacing w:val="-4"/>
        </w:rPr>
        <w:t xml:space="preserve"> </w:t>
      </w:r>
      <w:r>
        <w:t>–</w:t>
      </w:r>
      <w:r>
        <w:rPr>
          <w:spacing w:val="-4"/>
        </w:rPr>
        <w:t xml:space="preserve"> </w:t>
      </w:r>
      <w:r>
        <w:t>Конструктивное</w:t>
      </w:r>
      <w:r>
        <w:rPr>
          <w:spacing w:val="-4"/>
        </w:rPr>
        <w:t xml:space="preserve"> </w:t>
      </w:r>
      <w:r>
        <w:t>построение</w:t>
      </w:r>
      <w:r>
        <w:rPr>
          <w:spacing w:val="-3"/>
        </w:rPr>
        <w:t xml:space="preserve"> </w:t>
      </w:r>
      <w:r>
        <w:t>поверхности</w:t>
      </w:r>
      <w:r>
        <w:rPr>
          <w:spacing w:val="-5"/>
        </w:rPr>
        <w:t xml:space="preserve"> </w:t>
      </w:r>
      <w:r>
        <w:rPr>
          <w:spacing w:val="-4"/>
        </w:rPr>
        <w:t>шара</w:t>
      </w:r>
    </w:p>
    <w:p w:rsidR="008432BC" w:rsidRDefault="008432BC">
      <w:pPr>
        <w:pStyle w:val="a3"/>
      </w:pPr>
    </w:p>
    <w:p w:rsidR="008432BC" w:rsidRDefault="003E379F">
      <w:pPr>
        <w:pStyle w:val="a3"/>
        <w:ind w:left="3" w:right="138" w:firstLine="710"/>
        <w:jc w:val="both"/>
      </w:pPr>
      <w:r>
        <w:t>Форма любого предмета в своей основе понимается или рассматривается как его геометрическая сущность, его внешний вид или внешние очертания. Любой</w:t>
      </w:r>
      <w:r>
        <w:t xml:space="preserve"> предмет есть форма, а форма подразумевает объем. Объем предмета – это трехмерная величина, которая ограничена в пространстве различными по форме поверхностями (любые предметы имеют высоту, ширину и длину, даже</w:t>
      </w:r>
      <w:r>
        <w:rPr>
          <w:spacing w:val="40"/>
        </w:rPr>
        <w:t xml:space="preserve"> </w:t>
      </w:r>
      <w:r>
        <w:t>в относительном их измерении). Осмысливая вне</w:t>
      </w:r>
      <w:r>
        <w:t>шние очертания предметов, необходимо также осмыслить и сущность их внутреннего строения, конструкцию формы и связь отдельных элементов, составляющих ту или иную форму (рисунок 1.3).</w:t>
      </w:r>
    </w:p>
    <w:p w:rsidR="008432BC" w:rsidRDefault="008432BC">
      <w:pPr>
        <w:pStyle w:val="a3"/>
        <w:jc w:val="both"/>
        <w:sectPr w:rsidR="008432BC">
          <w:pgSz w:w="11900" w:h="16840"/>
          <w:pgMar w:top="1060" w:right="708" w:bottom="1160" w:left="1417" w:header="0" w:footer="927" w:gutter="0"/>
          <w:cols w:space="720"/>
        </w:sectPr>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spacing w:before="300"/>
      </w:pPr>
    </w:p>
    <w:p w:rsidR="008432BC" w:rsidRDefault="003E379F">
      <w:pPr>
        <w:pStyle w:val="a3"/>
        <w:spacing w:before="1" w:line="640" w:lineRule="atLeast"/>
        <w:ind w:left="713" w:right="726" w:firstLine="1150"/>
        <w:jc w:val="both"/>
      </w:pPr>
      <w:r>
        <w:rPr>
          <w:noProof/>
          <w:lang w:eastAsia="ru-RU"/>
        </w:rPr>
        <w:drawing>
          <wp:anchor distT="0" distB="0" distL="0" distR="0" simplePos="0" relativeHeight="15729664" behindDoc="0" locked="0" layoutInCell="1" allowOverlap="1">
            <wp:simplePos x="0" y="0"/>
            <wp:positionH relativeFrom="page">
              <wp:posOffset>1351280</wp:posOffset>
            </wp:positionH>
            <wp:positionV relativeFrom="paragraph">
              <wp:posOffset>-2033113</wp:posOffset>
            </wp:positionV>
            <wp:extent cx="1879599" cy="223393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879599" cy="2233930"/>
                    </a:xfrm>
                    <a:prstGeom prst="rect">
                      <a:avLst/>
                    </a:prstGeom>
                  </pic:spPr>
                </pic:pic>
              </a:graphicData>
            </a:graphic>
          </wp:anchor>
        </w:drawing>
      </w:r>
      <w:r>
        <w:rPr>
          <w:noProof/>
          <w:lang w:eastAsia="ru-RU"/>
        </w:rPr>
        <w:drawing>
          <wp:anchor distT="0" distB="0" distL="0" distR="0" simplePos="0" relativeHeight="15730176" behindDoc="0" locked="0" layoutInCell="1" allowOverlap="1">
            <wp:simplePos x="0" y="0"/>
            <wp:positionH relativeFrom="page">
              <wp:posOffset>3544570</wp:posOffset>
            </wp:positionH>
            <wp:positionV relativeFrom="paragraph">
              <wp:posOffset>-1995013</wp:posOffset>
            </wp:positionV>
            <wp:extent cx="2129174" cy="219583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129174" cy="2195830"/>
                    </a:xfrm>
                    <a:prstGeom prst="rect">
                      <a:avLst/>
                    </a:prstGeom>
                  </pic:spPr>
                </pic:pic>
              </a:graphicData>
            </a:graphic>
          </wp:anchor>
        </w:drawing>
      </w:r>
      <w:r>
        <w:t>Рисунок 1.3 – Геометрическая структура чайника Конструкция</w:t>
      </w:r>
      <w:r>
        <w:rPr>
          <w:spacing w:val="-6"/>
        </w:rPr>
        <w:t xml:space="preserve"> </w:t>
      </w:r>
      <w:r>
        <w:t>предмета,</w:t>
      </w:r>
      <w:r>
        <w:rPr>
          <w:spacing w:val="-4"/>
        </w:rPr>
        <w:t xml:space="preserve"> </w:t>
      </w:r>
      <w:r>
        <w:t>как</w:t>
      </w:r>
      <w:r>
        <w:rPr>
          <w:spacing w:val="-5"/>
        </w:rPr>
        <w:t xml:space="preserve"> </w:t>
      </w:r>
      <w:r>
        <w:t>правило,</w:t>
      </w:r>
      <w:r>
        <w:rPr>
          <w:spacing w:val="-4"/>
        </w:rPr>
        <w:t xml:space="preserve"> </w:t>
      </w:r>
      <w:r>
        <w:t>определяет</w:t>
      </w:r>
      <w:r>
        <w:rPr>
          <w:spacing w:val="-3"/>
        </w:rPr>
        <w:t xml:space="preserve"> </w:t>
      </w:r>
      <w:r>
        <w:t>характер</w:t>
      </w:r>
      <w:r>
        <w:rPr>
          <w:spacing w:val="-3"/>
        </w:rPr>
        <w:t xml:space="preserve"> </w:t>
      </w:r>
      <w:r>
        <w:t>его</w:t>
      </w:r>
      <w:r>
        <w:rPr>
          <w:spacing w:val="-3"/>
        </w:rPr>
        <w:t xml:space="preserve"> </w:t>
      </w:r>
      <w:r>
        <w:rPr>
          <w:spacing w:val="-2"/>
        </w:rPr>
        <w:t>формы.</w:t>
      </w:r>
    </w:p>
    <w:p w:rsidR="008432BC" w:rsidRDefault="003E379F">
      <w:pPr>
        <w:pStyle w:val="a3"/>
        <w:spacing w:before="4"/>
        <w:ind w:left="3" w:right="135" w:firstLine="710"/>
        <w:jc w:val="both"/>
      </w:pPr>
      <w:r>
        <w:t>Структура – это сочетание внешних геометризованных элементов формы предмета, отражающих главную объемно-пространственную характеристику этого п</w:t>
      </w:r>
      <w:r>
        <w:t>редмета. Точная передача на бумаге структуры есть основа рисунка. Окончательная форма предмета, обеспечивающая передачу сходства, строится на</w:t>
      </w:r>
      <w:r>
        <w:rPr>
          <w:spacing w:val="-3"/>
        </w:rPr>
        <w:t xml:space="preserve"> </w:t>
      </w:r>
      <w:r>
        <w:t>основе</w:t>
      </w:r>
      <w:r>
        <w:rPr>
          <w:spacing w:val="-3"/>
        </w:rPr>
        <w:t xml:space="preserve"> </w:t>
      </w:r>
      <w:r>
        <w:t>точно</w:t>
      </w:r>
      <w:r>
        <w:rPr>
          <w:spacing w:val="-3"/>
        </w:rPr>
        <w:t xml:space="preserve"> </w:t>
      </w:r>
      <w:r>
        <w:t>изображенной</w:t>
      </w:r>
      <w:r>
        <w:rPr>
          <w:spacing w:val="-3"/>
        </w:rPr>
        <w:t xml:space="preserve"> </w:t>
      </w:r>
      <w:r>
        <w:t>структуры</w:t>
      </w:r>
      <w:r>
        <w:rPr>
          <w:spacing w:val="-3"/>
        </w:rPr>
        <w:t xml:space="preserve"> </w:t>
      </w:r>
      <w:r>
        <w:t>путем</w:t>
      </w:r>
      <w:r>
        <w:rPr>
          <w:spacing w:val="-2"/>
        </w:rPr>
        <w:t xml:space="preserve"> </w:t>
      </w:r>
      <w:r>
        <w:t>размещения</w:t>
      </w:r>
      <w:r>
        <w:rPr>
          <w:spacing w:val="-4"/>
        </w:rPr>
        <w:t xml:space="preserve"> </w:t>
      </w:r>
      <w:r>
        <w:t>внутри</w:t>
      </w:r>
      <w:r>
        <w:rPr>
          <w:spacing w:val="-3"/>
        </w:rPr>
        <w:t xml:space="preserve"> </w:t>
      </w:r>
      <w:r>
        <w:t>ее</w:t>
      </w:r>
      <w:r>
        <w:rPr>
          <w:spacing w:val="-5"/>
        </w:rPr>
        <w:t xml:space="preserve"> </w:t>
      </w:r>
      <w:r>
        <w:t>частей</w:t>
      </w:r>
      <w:r>
        <w:rPr>
          <w:spacing w:val="-1"/>
        </w:rPr>
        <w:t xml:space="preserve"> </w:t>
      </w:r>
      <w:r>
        <w:t>и деталей и последующей их прорисовки.</w:t>
      </w:r>
    </w:p>
    <w:p w:rsidR="008432BC" w:rsidRDefault="003E379F">
      <w:pPr>
        <w:pStyle w:val="a3"/>
        <w:ind w:left="3" w:right="146" w:firstLine="710"/>
        <w:jc w:val="both"/>
      </w:pPr>
      <w:r>
        <w:t>От ст</w:t>
      </w:r>
      <w:r>
        <w:t>руктуры предмета зависит прием построения формы этого предмета на бумаге.</w:t>
      </w:r>
    </w:p>
    <w:p w:rsidR="008432BC" w:rsidRDefault="003E379F">
      <w:pPr>
        <w:pStyle w:val="a3"/>
        <w:ind w:left="3" w:right="140" w:firstLine="710"/>
        <w:jc w:val="both"/>
      </w:pPr>
      <w:r>
        <w:t>Использование основного структурного размера расположенных рядом предметов или их частей дает возможность сравнивать. Так, по высоте сиденья стула</w:t>
      </w:r>
      <w:r>
        <w:rPr>
          <w:spacing w:val="-1"/>
        </w:rPr>
        <w:t xml:space="preserve"> </w:t>
      </w:r>
      <w:r>
        <w:t>можно</w:t>
      </w:r>
      <w:r>
        <w:rPr>
          <w:spacing w:val="-1"/>
        </w:rPr>
        <w:t xml:space="preserve"> </w:t>
      </w:r>
      <w:r>
        <w:t>определить</w:t>
      </w:r>
      <w:r>
        <w:rPr>
          <w:spacing w:val="-1"/>
        </w:rPr>
        <w:t xml:space="preserve"> </w:t>
      </w:r>
      <w:r>
        <w:t>высоту его</w:t>
      </w:r>
      <w:r>
        <w:rPr>
          <w:spacing w:val="-1"/>
        </w:rPr>
        <w:t xml:space="preserve"> </w:t>
      </w:r>
      <w:r>
        <w:t>спинки,</w:t>
      </w:r>
      <w:r>
        <w:rPr>
          <w:spacing w:val="-3"/>
        </w:rPr>
        <w:t xml:space="preserve"> </w:t>
      </w:r>
      <w:r>
        <w:t>размеры</w:t>
      </w:r>
      <w:r>
        <w:rPr>
          <w:spacing w:val="-1"/>
        </w:rPr>
        <w:t xml:space="preserve"> </w:t>
      </w:r>
      <w:r>
        <w:t>стоящего рядом</w:t>
      </w:r>
      <w:r>
        <w:rPr>
          <w:spacing w:val="-2"/>
        </w:rPr>
        <w:t xml:space="preserve"> </w:t>
      </w:r>
      <w:r>
        <w:t>стола</w:t>
      </w:r>
      <w:r>
        <w:rPr>
          <w:spacing w:val="-1"/>
        </w:rPr>
        <w:t xml:space="preserve"> </w:t>
      </w:r>
      <w:r>
        <w:t xml:space="preserve">или </w:t>
      </w:r>
      <w:r>
        <w:rPr>
          <w:spacing w:val="-2"/>
        </w:rPr>
        <w:t>шкафа.</w:t>
      </w:r>
    </w:p>
    <w:p w:rsidR="008432BC" w:rsidRDefault="003E379F">
      <w:pPr>
        <w:pStyle w:val="a3"/>
        <w:ind w:left="3" w:right="140" w:firstLine="710"/>
        <w:jc w:val="both"/>
      </w:pPr>
      <w:r>
        <w:t>Помимо общей соразмерности одного предмета по отношению к другому имеются внутренние соразмерности. В любом предмете его детали находятся в подчиненной зависимости от целого; деталь всегда меньше целого и составляет</w:t>
      </w:r>
      <w:r>
        <w:t xml:space="preserve"> его часть, т. е. находится по отношению к целому и к другим деталям этого предмета в пропорциональной зависимости.</w:t>
      </w:r>
    </w:p>
    <w:p w:rsidR="008432BC" w:rsidRDefault="003E379F">
      <w:pPr>
        <w:pStyle w:val="a3"/>
        <w:ind w:left="3" w:right="133" w:firstLine="710"/>
        <w:jc w:val="both"/>
      </w:pPr>
      <w:r>
        <w:t>В практической работе на тему «Оборудование, материалы, инструменты и их использование» применяется интерактивная</w:t>
      </w:r>
      <w:r>
        <w:rPr>
          <w:spacing w:val="40"/>
        </w:rPr>
        <w:t xml:space="preserve"> </w:t>
      </w:r>
      <w:r>
        <w:t>форма обучения «Беседа». С</w:t>
      </w:r>
      <w:r>
        <w:t>пециально подобранные вопросы по теме позволят судить о подготовке студентов в целом, по конкретной теме, на конкретном этапе деятельности.</w:t>
      </w:r>
    </w:p>
    <w:p w:rsidR="008432BC" w:rsidRDefault="008432BC">
      <w:pPr>
        <w:pStyle w:val="a3"/>
      </w:pPr>
    </w:p>
    <w:p w:rsidR="008432BC" w:rsidRDefault="003E379F">
      <w:pPr>
        <w:pStyle w:val="2"/>
        <w:ind w:left="2865"/>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right="136" w:firstLine="710"/>
        <w:jc w:val="both"/>
      </w:pPr>
      <w:r>
        <w:t xml:space="preserve">«Линия в пространстве» - упражнение. Выполнить упражнение на передачу различного </w:t>
      </w:r>
      <w:r>
        <w:t>характера линий.</w:t>
      </w:r>
    </w:p>
    <w:p w:rsidR="008432BC" w:rsidRDefault="008432BC">
      <w:pPr>
        <w:pStyle w:val="a3"/>
      </w:pPr>
    </w:p>
    <w:p w:rsidR="008432BC" w:rsidRDefault="003E379F">
      <w:pPr>
        <w:pStyle w:val="2"/>
      </w:pPr>
      <w:r>
        <w:t>Требования</w:t>
      </w:r>
      <w:r>
        <w:rPr>
          <w:spacing w:val="-4"/>
        </w:rPr>
        <w:t xml:space="preserve"> </w:t>
      </w:r>
      <w:r>
        <w:t>к</w:t>
      </w:r>
      <w:r>
        <w:rPr>
          <w:spacing w:val="-4"/>
        </w:rPr>
        <w:t xml:space="preserve"> </w:t>
      </w:r>
      <w:r>
        <w:rPr>
          <w:spacing w:val="-2"/>
        </w:rPr>
        <w:t>работе:</w:t>
      </w:r>
    </w:p>
    <w:p w:rsidR="008432BC" w:rsidRDefault="003E379F">
      <w:pPr>
        <w:pStyle w:val="a4"/>
        <w:numPr>
          <w:ilvl w:val="0"/>
          <w:numId w:val="36"/>
        </w:numPr>
        <w:tabs>
          <w:tab w:val="left" w:pos="993"/>
        </w:tabs>
        <w:rPr>
          <w:sz w:val="28"/>
        </w:rPr>
      </w:pPr>
      <w:r>
        <w:rPr>
          <w:sz w:val="28"/>
        </w:rPr>
        <w:t>Проработать</w:t>
      </w:r>
      <w:r>
        <w:rPr>
          <w:spacing w:val="-5"/>
          <w:sz w:val="28"/>
        </w:rPr>
        <w:t xml:space="preserve"> </w:t>
      </w:r>
      <w:r>
        <w:rPr>
          <w:sz w:val="28"/>
        </w:rPr>
        <w:t>виды</w:t>
      </w:r>
      <w:r>
        <w:rPr>
          <w:spacing w:val="-6"/>
          <w:sz w:val="28"/>
        </w:rPr>
        <w:t xml:space="preserve"> </w:t>
      </w:r>
      <w:r>
        <w:rPr>
          <w:spacing w:val="-2"/>
          <w:sz w:val="28"/>
        </w:rPr>
        <w:t>линий.</w:t>
      </w:r>
    </w:p>
    <w:p w:rsidR="008432BC" w:rsidRDefault="003E379F">
      <w:pPr>
        <w:pStyle w:val="a4"/>
        <w:numPr>
          <w:ilvl w:val="0"/>
          <w:numId w:val="36"/>
        </w:numPr>
        <w:tabs>
          <w:tab w:val="left" w:pos="993"/>
        </w:tabs>
        <w:rPr>
          <w:sz w:val="28"/>
        </w:rPr>
      </w:pPr>
      <w:r>
        <w:rPr>
          <w:sz w:val="28"/>
        </w:rPr>
        <w:t>Отработать</w:t>
      </w:r>
      <w:r>
        <w:rPr>
          <w:spacing w:val="-5"/>
          <w:sz w:val="28"/>
        </w:rPr>
        <w:t xml:space="preserve"> </w:t>
      </w:r>
      <w:r>
        <w:rPr>
          <w:sz w:val="28"/>
        </w:rPr>
        <w:t>нажим</w:t>
      </w:r>
      <w:r>
        <w:rPr>
          <w:spacing w:val="-5"/>
          <w:sz w:val="28"/>
        </w:rPr>
        <w:t xml:space="preserve"> </w:t>
      </w:r>
      <w:r>
        <w:rPr>
          <w:spacing w:val="-2"/>
          <w:sz w:val="28"/>
        </w:rPr>
        <w:t>карандаша.</w:t>
      </w:r>
    </w:p>
    <w:p w:rsidR="008432BC" w:rsidRDefault="003E379F">
      <w:pPr>
        <w:pStyle w:val="a4"/>
        <w:numPr>
          <w:ilvl w:val="0"/>
          <w:numId w:val="36"/>
        </w:numPr>
        <w:tabs>
          <w:tab w:val="left" w:pos="993"/>
        </w:tabs>
        <w:rPr>
          <w:sz w:val="28"/>
        </w:rPr>
      </w:pPr>
      <w:r>
        <w:rPr>
          <w:sz w:val="28"/>
        </w:rPr>
        <w:t>Попробовать</w:t>
      </w:r>
      <w:r>
        <w:rPr>
          <w:spacing w:val="-10"/>
          <w:sz w:val="28"/>
        </w:rPr>
        <w:t xml:space="preserve"> </w:t>
      </w:r>
      <w:r>
        <w:rPr>
          <w:spacing w:val="-2"/>
          <w:sz w:val="28"/>
        </w:rPr>
        <w:t>штриховку.</w:t>
      </w:r>
    </w:p>
    <w:p w:rsidR="008432BC" w:rsidRDefault="003E379F">
      <w:pPr>
        <w:pStyle w:val="a4"/>
        <w:numPr>
          <w:ilvl w:val="0"/>
          <w:numId w:val="36"/>
        </w:numPr>
        <w:tabs>
          <w:tab w:val="left" w:pos="993"/>
        </w:tabs>
        <w:rPr>
          <w:sz w:val="28"/>
        </w:rPr>
      </w:pPr>
      <w:r>
        <w:rPr>
          <w:sz w:val="28"/>
        </w:rPr>
        <w:t>Отработать</w:t>
      </w:r>
      <w:r>
        <w:rPr>
          <w:spacing w:val="-4"/>
          <w:sz w:val="28"/>
        </w:rPr>
        <w:t xml:space="preserve"> </w:t>
      </w:r>
      <w:r>
        <w:rPr>
          <w:sz w:val="28"/>
        </w:rPr>
        <w:t>деление</w:t>
      </w:r>
      <w:r>
        <w:rPr>
          <w:spacing w:val="-6"/>
          <w:sz w:val="28"/>
        </w:rPr>
        <w:t xml:space="preserve"> </w:t>
      </w:r>
      <w:r>
        <w:rPr>
          <w:sz w:val="28"/>
        </w:rPr>
        <w:t>на</w:t>
      </w:r>
      <w:r>
        <w:rPr>
          <w:spacing w:val="-6"/>
          <w:sz w:val="28"/>
        </w:rPr>
        <w:t xml:space="preserve"> </w:t>
      </w:r>
      <w:r>
        <w:rPr>
          <w:sz w:val="28"/>
        </w:rPr>
        <w:t>равные</w:t>
      </w:r>
      <w:r>
        <w:rPr>
          <w:spacing w:val="-3"/>
          <w:sz w:val="28"/>
        </w:rPr>
        <w:t xml:space="preserve"> </w:t>
      </w:r>
      <w:r>
        <w:rPr>
          <w:spacing w:val="-2"/>
          <w:sz w:val="28"/>
        </w:rPr>
        <w:t>части.</w:t>
      </w:r>
    </w:p>
    <w:p w:rsidR="008432BC" w:rsidRDefault="008432BC">
      <w:pPr>
        <w:pStyle w:val="a4"/>
        <w:rPr>
          <w:sz w:val="28"/>
        </w:rPr>
        <w:sectPr w:rsidR="008432BC">
          <w:pgSz w:w="11900" w:h="16840"/>
          <w:pgMar w:top="1140" w:right="708" w:bottom="1140" w:left="1417" w:header="0" w:footer="927" w:gutter="0"/>
          <w:cols w:space="720"/>
        </w:sectPr>
      </w:pPr>
    </w:p>
    <w:p w:rsidR="008432BC" w:rsidRDefault="003E379F">
      <w:pPr>
        <w:spacing w:before="76"/>
        <w:ind w:left="3"/>
        <w:rPr>
          <w:sz w:val="28"/>
        </w:rPr>
      </w:pPr>
      <w:r>
        <w:rPr>
          <w:b/>
          <w:sz w:val="28"/>
        </w:rPr>
        <w:lastRenderedPageBreak/>
        <w:t>Материалы:</w:t>
      </w:r>
      <w:r>
        <w:rPr>
          <w:b/>
          <w:spacing w:val="-4"/>
          <w:sz w:val="28"/>
        </w:rPr>
        <w:t xml:space="preserve"> </w:t>
      </w:r>
      <w:r>
        <w:rPr>
          <w:sz w:val="28"/>
        </w:rPr>
        <w:t>бумага</w:t>
      </w:r>
      <w:r>
        <w:rPr>
          <w:spacing w:val="-3"/>
          <w:sz w:val="28"/>
        </w:rPr>
        <w:t xml:space="preserve"> </w:t>
      </w:r>
      <w:r>
        <w:rPr>
          <w:sz w:val="28"/>
        </w:rPr>
        <w:t>формат</w:t>
      </w:r>
      <w:r>
        <w:rPr>
          <w:spacing w:val="-3"/>
          <w:sz w:val="28"/>
        </w:rPr>
        <w:t xml:space="preserve"> </w:t>
      </w:r>
      <w:r>
        <w:rPr>
          <w:sz w:val="28"/>
        </w:rPr>
        <w:t>А3,</w:t>
      </w:r>
      <w:r>
        <w:rPr>
          <w:spacing w:val="-4"/>
          <w:sz w:val="28"/>
        </w:rPr>
        <w:t xml:space="preserve"> </w:t>
      </w:r>
      <w:r>
        <w:rPr>
          <w:sz w:val="28"/>
        </w:rPr>
        <w:t>графитный</w:t>
      </w:r>
      <w:r>
        <w:rPr>
          <w:spacing w:val="-4"/>
          <w:sz w:val="28"/>
        </w:rPr>
        <w:t xml:space="preserve"> </w:t>
      </w:r>
      <w:r>
        <w:rPr>
          <w:spacing w:val="-2"/>
          <w:sz w:val="28"/>
        </w:rPr>
        <w:t>карандаш.</w:t>
      </w:r>
    </w:p>
    <w:p w:rsidR="008432BC" w:rsidRDefault="008432BC">
      <w:pPr>
        <w:pStyle w:val="a3"/>
      </w:pPr>
    </w:p>
    <w:p w:rsidR="008432BC" w:rsidRDefault="003E379F">
      <w:pPr>
        <w:pStyle w:val="2"/>
        <w:ind w:left="4075"/>
      </w:pPr>
      <w:r>
        <w:t>Вопросы</w:t>
      </w:r>
      <w:r>
        <w:rPr>
          <w:spacing w:val="-6"/>
        </w:rPr>
        <w:t xml:space="preserve"> </w:t>
      </w:r>
      <w:r>
        <w:t>к</w:t>
      </w:r>
      <w:r>
        <w:rPr>
          <w:spacing w:val="-2"/>
        </w:rPr>
        <w:t xml:space="preserve"> беседе</w:t>
      </w:r>
    </w:p>
    <w:p w:rsidR="008432BC" w:rsidRDefault="003E379F">
      <w:pPr>
        <w:pStyle w:val="a4"/>
        <w:numPr>
          <w:ilvl w:val="0"/>
          <w:numId w:val="35"/>
        </w:numPr>
        <w:tabs>
          <w:tab w:val="left" w:pos="1020"/>
        </w:tabs>
        <w:ind w:right="146" w:firstLine="710"/>
        <w:rPr>
          <w:sz w:val="28"/>
        </w:rPr>
      </w:pPr>
      <w:r>
        <w:rPr>
          <w:sz w:val="28"/>
        </w:rPr>
        <w:t>Материалы и принадлежности, необходимые для выполнения рисунка и организация рабочего места.</w:t>
      </w:r>
    </w:p>
    <w:p w:rsidR="008432BC" w:rsidRDefault="008432BC">
      <w:pPr>
        <w:pStyle w:val="a3"/>
      </w:pPr>
    </w:p>
    <w:p w:rsidR="008432BC" w:rsidRDefault="003E379F">
      <w:pPr>
        <w:pStyle w:val="2"/>
        <w:ind w:left="2881"/>
      </w:pPr>
      <w:bookmarkStart w:id="18" w:name="_TOC_250015"/>
      <w:r>
        <w:t>Практическая</w:t>
      </w:r>
      <w:r>
        <w:rPr>
          <w:spacing w:val="-12"/>
        </w:rPr>
        <w:t xml:space="preserve"> </w:t>
      </w:r>
      <w:r>
        <w:t>подготовка</w:t>
      </w:r>
      <w:r>
        <w:rPr>
          <w:spacing w:val="-11"/>
        </w:rPr>
        <w:t xml:space="preserve"> </w:t>
      </w:r>
      <w:r>
        <w:t>№</w:t>
      </w:r>
      <w:r>
        <w:rPr>
          <w:spacing w:val="-11"/>
        </w:rPr>
        <w:t xml:space="preserve"> </w:t>
      </w:r>
      <w:r>
        <w:t>1.2-</w:t>
      </w:r>
      <w:r>
        <w:rPr>
          <w:spacing w:val="-11"/>
        </w:rPr>
        <w:t xml:space="preserve"> </w:t>
      </w:r>
      <w:bookmarkEnd w:id="18"/>
      <w:r>
        <w:rPr>
          <w:spacing w:val="-5"/>
        </w:rPr>
        <w:t>1.4</w:t>
      </w:r>
    </w:p>
    <w:p w:rsidR="008432BC" w:rsidRDefault="003E379F">
      <w:pPr>
        <w:ind w:left="955"/>
        <w:rPr>
          <w:b/>
          <w:i/>
          <w:sz w:val="28"/>
        </w:rPr>
      </w:pPr>
      <w:r>
        <w:rPr>
          <w:b/>
          <w:sz w:val="28"/>
        </w:rPr>
        <w:t>Т</w:t>
      </w:r>
      <w:bookmarkStart w:id="19" w:name="Рисунок_куба_(Конструкция_формы,_пропорц"/>
      <w:bookmarkEnd w:id="19"/>
      <w:r>
        <w:rPr>
          <w:b/>
          <w:sz w:val="28"/>
        </w:rPr>
        <w:t>ема:</w:t>
      </w:r>
      <w:r>
        <w:rPr>
          <w:b/>
          <w:spacing w:val="-15"/>
          <w:sz w:val="28"/>
        </w:rPr>
        <w:t xml:space="preserve"> </w:t>
      </w:r>
      <w:r>
        <w:rPr>
          <w:b/>
          <w:i/>
          <w:sz w:val="28"/>
        </w:rPr>
        <w:t>Рисунок.</w:t>
      </w:r>
      <w:r>
        <w:rPr>
          <w:b/>
          <w:i/>
          <w:spacing w:val="-15"/>
          <w:sz w:val="28"/>
        </w:rPr>
        <w:t xml:space="preserve"> </w:t>
      </w:r>
      <w:r>
        <w:rPr>
          <w:b/>
          <w:i/>
          <w:sz w:val="28"/>
        </w:rPr>
        <w:t>Изображение</w:t>
      </w:r>
      <w:r>
        <w:rPr>
          <w:b/>
          <w:i/>
          <w:spacing w:val="-15"/>
          <w:sz w:val="28"/>
        </w:rPr>
        <w:t xml:space="preserve"> </w:t>
      </w:r>
      <w:r>
        <w:rPr>
          <w:b/>
          <w:i/>
          <w:sz w:val="28"/>
        </w:rPr>
        <w:t>простых</w:t>
      </w:r>
      <w:r>
        <w:rPr>
          <w:b/>
          <w:i/>
          <w:spacing w:val="-14"/>
          <w:sz w:val="28"/>
        </w:rPr>
        <w:t xml:space="preserve"> </w:t>
      </w:r>
      <w:r>
        <w:rPr>
          <w:b/>
          <w:i/>
          <w:sz w:val="28"/>
        </w:rPr>
        <w:t>геометрических</w:t>
      </w:r>
      <w:r>
        <w:rPr>
          <w:b/>
          <w:i/>
          <w:spacing w:val="-13"/>
          <w:sz w:val="28"/>
        </w:rPr>
        <w:t xml:space="preserve"> </w:t>
      </w:r>
      <w:r>
        <w:rPr>
          <w:b/>
          <w:i/>
          <w:spacing w:val="-2"/>
          <w:sz w:val="28"/>
        </w:rPr>
        <w:t>форм.</w:t>
      </w:r>
    </w:p>
    <w:p w:rsidR="008432BC" w:rsidRDefault="003E379F">
      <w:pPr>
        <w:spacing w:before="1"/>
        <w:ind w:left="897" w:firstLine="418"/>
        <w:rPr>
          <w:b/>
          <w:i/>
          <w:sz w:val="28"/>
        </w:rPr>
      </w:pPr>
      <w:r>
        <w:rPr>
          <w:b/>
          <w:i/>
          <w:sz w:val="28"/>
        </w:rPr>
        <w:t>Рисунок</w:t>
      </w:r>
      <w:r>
        <w:rPr>
          <w:b/>
          <w:i/>
          <w:spacing w:val="-13"/>
          <w:sz w:val="28"/>
        </w:rPr>
        <w:t xml:space="preserve"> </w:t>
      </w:r>
      <w:r>
        <w:rPr>
          <w:b/>
          <w:i/>
          <w:sz w:val="28"/>
        </w:rPr>
        <w:t>куба</w:t>
      </w:r>
      <w:r>
        <w:rPr>
          <w:b/>
          <w:i/>
          <w:spacing w:val="-12"/>
          <w:sz w:val="28"/>
        </w:rPr>
        <w:t xml:space="preserve"> </w:t>
      </w:r>
      <w:r>
        <w:rPr>
          <w:b/>
          <w:i/>
          <w:sz w:val="28"/>
        </w:rPr>
        <w:t>(Конструкция</w:t>
      </w:r>
      <w:r>
        <w:rPr>
          <w:b/>
          <w:i/>
          <w:spacing w:val="-13"/>
          <w:sz w:val="28"/>
        </w:rPr>
        <w:t xml:space="preserve"> </w:t>
      </w:r>
      <w:r>
        <w:rPr>
          <w:b/>
          <w:i/>
          <w:sz w:val="28"/>
        </w:rPr>
        <w:t>формы,</w:t>
      </w:r>
      <w:r>
        <w:rPr>
          <w:b/>
          <w:i/>
          <w:spacing w:val="-12"/>
          <w:sz w:val="28"/>
        </w:rPr>
        <w:t xml:space="preserve"> </w:t>
      </w:r>
      <w:r>
        <w:rPr>
          <w:b/>
          <w:i/>
          <w:sz w:val="28"/>
        </w:rPr>
        <w:t>пропорции,</w:t>
      </w:r>
      <w:r>
        <w:rPr>
          <w:b/>
          <w:i/>
          <w:spacing w:val="-12"/>
          <w:sz w:val="28"/>
        </w:rPr>
        <w:t xml:space="preserve"> </w:t>
      </w:r>
      <w:r>
        <w:rPr>
          <w:b/>
          <w:i/>
          <w:sz w:val="28"/>
        </w:rPr>
        <w:t>отношения</w:t>
      </w:r>
      <w:r>
        <w:rPr>
          <w:b/>
          <w:i/>
          <w:spacing w:val="-13"/>
          <w:sz w:val="28"/>
        </w:rPr>
        <w:t xml:space="preserve"> </w:t>
      </w:r>
      <w:r>
        <w:rPr>
          <w:b/>
          <w:i/>
          <w:sz w:val="28"/>
        </w:rPr>
        <w:t>и сарозмерности п</w:t>
      </w:r>
      <w:r>
        <w:rPr>
          <w:b/>
          <w:i/>
          <w:sz w:val="28"/>
        </w:rPr>
        <w:t>редметов и их частей. Освещение предмета).</w:t>
      </w:r>
    </w:p>
    <w:p w:rsidR="008432BC" w:rsidRDefault="003E379F">
      <w:pPr>
        <w:pStyle w:val="2"/>
        <w:spacing w:before="322"/>
        <w:ind w:left="3845"/>
        <w:jc w:val="both"/>
      </w:pPr>
      <w:r>
        <w:t>Теоретическая</w:t>
      </w:r>
      <w:r>
        <w:rPr>
          <w:spacing w:val="-10"/>
        </w:rPr>
        <w:t xml:space="preserve"> </w:t>
      </w:r>
      <w:r>
        <w:rPr>
          <w:spacing w:val="-2"/>
        </w:rPr>
        <w:t>часть</w:t>
      </w:r>
    </w:p>
    <w:p w:rsidR="008432BC" w:rsidRDefault="003E379F">
      <w:pPr>
        <w:pStyle w:val="a3"/>
        <w:ind w:left="3" w:right="138" w:firstLine="710"/>
        <w:jc w:val="both"/>
      </w:pPr>
      <w:r>
        <w:rPr>
          <w:b/>
        </w:rPr>
        <w:t xml:space="preserve">Изображение куба. </w:t>
      </w:r>
      <w:r>
        <w:t>Куб является одним из самых простых геометрических тел. Чтобы лучше понять геометрическую форму куба, его пространственную конструктивную схему (структуру), рассмотрим каркас</w:t>
      </w:r>
      <w:r>
        <w:rPr>
          <w:spacing w:val="40"/>
        </w:rPr>
        <w:t xml:space="preserve"> </w:t>
      </w:r>
      <w:r>
        <w:t>куба. Он дает возможность ясно представить объёмно-пространственную характеристику формы куба, позволяет видеть его конструктивные узлы – точки, невидимые на обычных телах.</w:t>
      </w:r>
    </w:p>
    <w:p w:rsidR="008432BC" w:rsidRDefault="003E379F">
      <w:pPr>
        <w:pStyle w:val="a3"/>
        <w:ind w:left="3" w:right="136" w:firstLine="710"/>
        <w:jc w:val="both"/>
      </w:pPr>
      <w:r>
        <w:t>Куб характеризуется восемью точками на углах и двенадцатью линиями ребер. Соотношен</w:t>
      </w:r>
      <w:r>
        <w:t>ие сторон куба составляет пропорцию 1:1:1. Для того чтобы куб выглядел достоверно в трехмерном изображении, следует определить</w:t>
      </w:r>
      <w:r>
        <w:rPr>
          <w:spacing w:val="40"/>
        </w:rPr>
        <w:t xml:space="preserve"> </w:t>
      </w:r>
      <w:r>
        <w:t>такую</w:t>
      </w:r>
      <w:r>
        <w:rPr>
          <w:spacing w:val="-4"/>
        </w:rPr>
        <w:t xml:space="preserve"> </w:t>
      </w:r>
      <w:r>
        <w:t>точку</w:t>
      </w:r>
      <w:r>
        <w:rPr>
          <w:spacing w:val="-3"/>
        </w:rPr>
        <w:t xml:space="preserve"> </w:t>
      </w:r>
      <w:r>
        <w:t>зрения,</w:t>
      </w:r>
      <w:r>
        <w:rPr>
          <w:spacing w:val="-4"/>
        </w:rPr>
        <w:t xml:space="preserve"> </w:t>
      </w:r>
      <w:r>
        <w:t>при</w:t>
      </w:r>
      <w:r>
        <w:rPr>
          <w:spacing w:val="-6"/>
        </w:rPr>
        <w:t xml:space="preserve"> </w:t>
      </w:r>
      <w:r>
        <w:t>которой</w:t>
      </w:r>
      <w:r>
        <w:rPr>
          <w:spacing w:val="-4"/>
        </w:rPr>
        <w:t xml:space="preserve"> </w:t>
      </w:r>
      <w:r>
        <w:t>предмет</w:t>
      </w:r>
      <w:r>
        <w:rPr>
          <w:spacing w:val="-4"/>
        </w:rPr>
        <w:t xml:space="preserve"> </w:t>
      </w:r>
      <w:r>
        <w:t>выглядит</w:t>
      </w:r>
      <w:r>
        <w:rPr>
          <w:spacing w:val="-4"/>
        </w:rPr>
        <w:t xml:space="preserve"> </w:t>
      </w:r>
      <w:r>
        <w:t>достаточно</w:t>
      </w:r>
      <w:r>
        <w:rPr>
          <w:spacing w:val="-3"/>
        </w:rPr>
        <w:t xml:space="preserve"> </w:t>
      </w:r>
      <w:r>
        <w:t>убедительным</w:t>
      </w:r>
      <w:r>
        <w:rPr>
          <w:spacing w:val="-4"/>
        </w:rPr>
        <w:t xml:space="preserve"> </w:t>
      </w:r>
      <w:r>
        <w:t xml:space="preserve">в объёме. Каркас куба изображают с учетом его пропорций </w:t>
      </w:r>
      <w:r>
        <w:t>по законам перспективы. При обычном взгляде сверху (в ракурсе) основание каркаса куба (квадрат) выглядит ромбом. Перспективное построение куба в соответствии с его поворотом следует начинать с основания квадрата, т. е. с его плана, лежащего в горизонтально</w:t>
      </w:r>
      <w:r>
        <w:t>й плоскости, уходящей в глубину до линии горизонта. Чтобы</w:t>
      </w:r>
      <w:r>
        <w:rPr>
          <w:spacing w:val="40"/>
        </w:rPr>
        <w:t xml:space="preserve"> </w:t>
      </w:r>
      <w:r>
        <w:t xml:space="preserve">получить нижнее основание (ромб), необходимо обозначить четыре точки и соединить их четырьмя линиями. Из точек основания проводят вертикальные линии – ребра, на них обозначают четыре точки, которые </w:t>
      </w:r>
      <w:r>
        <w:t>соединяют четырьмя линиями, и получают верхнее основание куба (ромб). Кроме соблюдения пропорции и перспективы, линии, определяющие пространственную глубину, должны отличаться различной степенью контрастности. Линии близлежащих ребер следует проводить боле</w:t>
      </w:r>
      <w:r>
        <w:t>е</w:t>
      </w:r>
      <w:r>
        <w:rPr>
          <w:spacing w:val="40"/>
        </w:rPr>
        <w:t xml:space="preserve"> </w:t>
      </w:r>
      <w:r>
        <w:t>контрастно, чем тех, что находятся в перспективном удалении. Причем эта разница должна быть предельно различимой в соответствии с</w:t>
      </w:r>
      <w:r>
        <w:rPr>
          <w:spacing w:val="40"/>
        </w:rPr>
        <w:t xml:space="preserve"> </w:t>
      </w:r>
      <w:r>
        <w:t>пространственной глубиной. Перспективный рисунок куба может быть построен и проверен различными способами.</w:t>
      </w:r>
    </w:p>
    <w:p w:rsidR="008432BC" w:rsidRDefault="003E379F">
      <w:pPr>
        <w:pStyle w:val="a3"/>
        <w:ind w:left="3" w:right="141" w:firstLine="710"/>
        <w:jc w:val="both"/>
      </w:pPr>
      <w:r>
        <w:t>Одним из таких способов являются приёмы, давно применяемые на практике старыми мастерами, – это</w:t>
      </w:r>
      <w:r>
        <w:rPr>
          <w:spacing w:val="-1"/>
        </w:rPr>
        <w:t xml:space="preserve"> </w:t>
      </w:r>
      <w:r>
        <w:t>сравнение и визирование (рисунок 2.1). Для определения основных больших размеров</w:t>
      </w:r>
      <w:r>
        <w:rPr>
          <w:spacing w:val="40"/>
        </w:rPr>
        <w:t xml:space="preserve"> </w:t>
      </w:r>
      <w:r>
        <w:t xml:space="preserve">предмета в рисунке важны видимые, перспективно изменённые их соотношения, а не </w:t>
      </w:r>
      <w:r>
        <w:t>реальные размеры объекта и его частей. Так, например, отношение ширины какой-либо грани к высоте переднего</w:t>
      </w:r>
      <w:r>
        <w:rPr>
          <w:spacing w:val="40"/>
        </w:rPr>
        <w:t xml:space="preserve"> </w:t>
      </w:r>
      <w:r>
        <w:t>ребра</w:t>
      </w:r>
      <w:r>
        <w:rPr>
          <w:spacing w:val="40"/>
        </w:rPr>
        <w:t xml:space="preserve"> </w:t>
      </w:r>
      <w:r>
        <w:t>вымеряют</w:t>
      </w:r>
      <w:r>
        <w:rPr>
          <w:spacing w:val="40"/>
        </w:rPr>
        <w:t xml:space="preserve"> </w:t>
      </w:r>
      <w:r>
        <w:t>карандашом</w:t>
      </w:r>
      <w:r>
        <w:rPr>
          <w:spacing w:val="40"/>
        </w:rPr>
        <w:t xml:space="preserve"> </w:t>
      </w:r>
      <w:r>
        <w:t>на</w:t>
      </w:r>
      <w:r>
        <w:rPr>
          <w:spacing w:val="40"/>
        </w:rPr>
        <w:t xml:space="preserve"> </w:t>
      </w:r>
      <w:r>
        <w:t>вытянутой</w:t>
      </w:r>
      <w:r>
        <w:rPr>
          <w:spacing w:val="40"/>
        </w:rPr>
        <w:t xml:space="preserve"> </w:t>
      </w:r>
      <w:r>
        <w:t>руке</w:t>
      </w:r>
      <w:r>
        <w:rPr>
          <w:spacing w:val="40"/>
        </w:rPr>
        <w:t xml:space="preserve"> </w:t>
      </w:r>
      <w:r>
        <w:t>перпендикулярно</w:t>
      </w:r>
    </w:p>
    <w:p w:rsidR="008432BC" w:rsidRDefault="008432BC">
      <w:pPr>
        <w:pStyle w:val="a3"/>
        <w:jc w:val="both"/>
        <w:sectPr w:rsidR="008432BC">
          <w:pgSz w:w="11900" w:h="16840"/>
          <w:pgMar w:top="1380" w:right="708" w:bottom="1120" w:left="1417" w:header="0" w:footer="927" w:gutter="0"/>
          <w:cols w:space="720"/>
        </w:sectPr>
      </w:pPr>
    </w:p>
    <w:p w:rsidR="008432BC" w:rsidRDefault="003E379F">
      <w:pPr>
        <w:pStyle w:val="a3"/>
        <w:spacing w:before="74"/>
        <w:ind w:left="3" w:right="140"/>
        <w:jc w:val="both"/>
      </w:pPr>
      <w:r>
        <w:lastRenderedPageBreak/>
        <w:t>лучу</w:t>
      </w:r>
      <w:r>
        <w:rPr>
          <w:spacing w:val="-2"/>
        </w:rPr>
        <w:t xml:space="preserve"> </w:t>
      </w:r>
      <w:r>
        <w:t>зрения,</w:t>
      </w:r>
      <w:r>
        <w:rPr>
          <w:spacing w:val="-4"/>
        </w:rPr>
        <w:t xml:space="preserve"> </w:t>
      </w:r>
      <w:r>
        <w:t>совмещая</w:t>
      </w:r>
      <w:r>
        <w:rPr>
          <w:spacing w:val="-3"/>
        </w:rPr>
        <w:t xml:space="preserve"> </w:t>
      </w:r>
      <w:r>
        <w:t>тыльную</w:t>
      </w:r>
      <w:r>
        <w:rPr>
          <w:spacing w:val="-5"/>
        </w:rPr>
        <w:t xml:space="preserve"> </w:t>
      </w:r>
      <w:r>
        <w:t>сторону</w:t>
      </w:r>
      <w:r>
        <w:rPr>
          <w:spacing w:val="-4"/>
        </w:rPr>
        <w:t xml:space="preserve"> </w:t>
      </w:r>
      <w:r>
        <w:t>карандаша</w:t>
      </w:r>
      <w:r>
        <w:rPr>
          <w:spacing w:val="-2"/>
        </w:rPr>
        <w:t xml:space="preserve"> </w:t>
      </w:r>
      <w:r>
        <w:t>с</w:t>
      </w:r>
      <w:r>
        <w:rPr>
          <w:spacing w:val="-4"/>
        </w:rPr>
        <w:t xml:space="preserve"> </w:t>
      </w:r>
      <w:r>
        <w:t>краем</w:t>
      </w:r>
      <w:r>
        <w:rPr>
          <w:spacing w:val="-3"/>
        </w:rPr>
        <w:t xml:space="preserve"> </w:t>
      </w:r>
      <w:r>
        <w:t>формы</w:t>
      </w:r>
      <w:r>
        <w:rPr>
          <w:spacing w:val="-2"/>
        </w:rPr>
        <w:t xml:space="preserve"> </w:t>
      </w:r>
      <w:r>
        <w:t>измеряемо</w:t>
      </w:r>
      <w:r>
        <w:t xml:space="preserve">й части модели. При этом большим пальцем отмечают видимые размеры частей предмета. Не меняя положения большого пальца на вытянутой руке и поворачивая карандаш в вертикальном положении, соотносят этот отрезок с вертикальным ребром куба, определяя визуально </w:t>
      </w:r>
      <w:r>
        <w:t>их различия.</w:t>
      </w:r>
    </w:p>
    <w:p w:rsidR="008432BC" w:rsidRDefault="003E379F">
      <w:pPr>
        <w:pStyle w:val="a3"/>
        <w:spacing w:before="70"/>
        <w:rPr>
          <w:sz w:val="20"/>
        </w:rPr>
      </w:pPr>
      <w:r>
        <w:rPr>
          <w:noProof/>
          <w:sz w:val="20"/>
          <w:lang w:eastAsia="ru-RU"/>
        </w:rPr>
        <w:drawing>
          <wp:anchor distT="0" distB="0" distL="0" distR="0" simplePos="0" relativeHeight="487589888" behindDoc="1" locked="0" layoutInCell="1" allowOverlap="1">
            <wp:simplePos x="0" y="0"/>
            <wp:positionH relativeFrom="page">
              <wp:posOffset>1395730</wp:posOffset>
            </wp:positionH>
            <wp:positionV relativeFrom="paragraph">
              <wp:posOffset>205826</wp:posOffset>
            </wp:positionV>
            <wp:extent cx="5547928" cy="22669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547928" cy="2266950"/>
                    </a:xfrm>
                    <a:prstGeom prst="rect">
                      <a:avLst/>
                    </a:prstGeom>
                  </pic:spPr>
                </pic:pic>
              </a:graphicData>
            </a:graphic>
          </wp:anchor>
        </w:drawing>
      </w:r>
    </w:p>
    <w:p w:rsidR="008432BC" w:rsidRDefault="003E379F">
      <w:pPr>
        <w:pStyle w:val="a3"/>
        <w:ind w:right="133"/>
        <w:jc w:val="center"/>
      </w:pPr>
      <w:r>
        <w:t>Рисунок</w:t>
      </w:r>
      <w:r>
        <w:rPr>
          <w:spacing w:val="-6"/>
        </w:rPr>
        <w:t xml:space="preserve"> </w:t>
      </w:r>
      <w:r>
        <w:t>2.1</w:t>
      </w:r>
      <w:r>
        <w:rPr>
          <w:spacing w:val="-4"/>
        </w:rPr>
        <w:t xml:space="preserve"> </w:t>
      </w:r>
      <w:r>
        <w:t>–</w:t>
      </w:r>
      <w:r>
        <w:rPr>
          <w:spacing w:val="-5"/>
        </w:rPr>
        <w:t xml:space="preserve"> </w:t>
      </w:r>
      <w:r>
        <w:t>Механический</w:t>
      </w:r>
      <w:r>
        <w:rPr>
          <w:spacing w:val="-3"/>
        </w:rPr>
        <w:t xml:space="preserve"> </w:t>
      </w:r>
      <w:r>
        <w:t>способ</w:t>
      </w:r>
      <w:r>
        <w:rPr>
          <w:spacing w:val="-3"/>
        </w:rPr>
        <w:t xml:space="preserve"> </w:t>
      </w:r>
      <w:r>
        <w:rPr>
          <w:spacing w:val="-2"/>
        </w:rPr>
        <w:t>визирования</w:t>
      </w:r>
    </w:p>
    <w:p w:rsidR="008432BC" w:rsidRDefault="008432BC">
      <w:pPr>
        <w:pStyle w:val="a3"/>
      </w:pPr>
    </w:p>
    <w:p w:rsidR="008432BC" w:rsidRDefault="003E379F">
      <w:pPr>
        <w:pStyle w:val="a3"/>
        <w:ind w:left="3" w:right="139" w:firstLine="710"/>
        <w:jc w:val="both"/>
      </w:pPr>
      <w:r>
        <w:t>Работая над конструктивным построением куба, нужно внимательно следить за его перспективным сокращением. Для этого необходимо мысленно представить форму с данной точки зрения в плане, т. е. увидеть ее сверху.</w:t>
      </w:r>
      <w:r>
        <w:rPr>
          <w:spacing w:val="40"/>
        </w:rPr>
        <w:t xml:space="preserve"> </w:t>
      </w:r>
      <w:r>
        <w:t>Такое представление дает возможность лучше разо</w:t>
      </w:r>
      <w:r>
        <w:t>браться, как согласуются плоскости между собой и в целом. В рисовании с натуры важно правильно передать не</w:t>
      </w:r>
      <w:r>
        <w:rPr>
          <w:spacing w:val="-1"/>
        </w:rPr>
        <w:t xml:space="preserve"> </w:t>
      </w:r>
      <w:r>
        <w:t>только</w:t>
      </w:r>
      <w:r>
        <w:rPr>
          <w:spacing w:val="-1"/>
        </w:rPr>
        <w:t xml:space="preserve"> </w:t>
      </w:r>
      <w:r>
        <w:t>видимые</w:t>
      </w:r>
      <w:r>
        <w:rPr>
          <w:spacing w:val="-1"/>
        </w:rPr>
        <w:t xml:space="preserve"> </w:t>
      </w:r>
      <w:r>
        <w:t>соотношения</w:t>
      </w:r>
      <w:r>
        <w:rPr>
          <w:spacing w:val="-2"/>
        </w:rPr>
        <w:t xml:space="preserve"> </w:t>
      </w:r>
      <w:r>
        <w:t>величин, но</w:t>
      </w:r>
      <w:r>
        <w:rPr>
          <w:spacing w:val="-1"/>
        </w:rPr>
        <w:t xml:space="preserve"> </w:t>
      </w:r>
      <w:r>
        <w:t>и</w:t>
      </w:r>
      <w:r>
        <w:rPr>
          <w:spacing w:val="-3"/>
        </w:rPr>
        <w:t xml:space="preserve"> </w:t>
      </w:r>
      <w:r>
        <w:t>величины углов</w:t>
      </w:r>
      <w:r>
        <w:rPr>
          <w:spacing w:val="-1"/>
        </w:rPr>
        <w:t xml:space="preserve"> </w:t>
      </w:r>
      <w:r>
        <w:t>между основаниями двух видимых граней, т. е. перспективные ракурсы.</w:t>
      </w:r>
    </w:p>
    <w:p w:rsidR="008432BC" w:rsidRDefault="003E379F">
      <w:pPr>
        <w:pStyle w:val="a3"/>
        <w:spacing w:before="1"/>
        <w:ind w:left="3" w:right="143" w:firstLine="710"/>
        <w:jc w:val="both"/>
      </w:pPr>
      <w:r>
        <w:t>Для</w:t>
      </w:r>
      <w:r>
        <w:rPr>
          <w:spacing w:val="-4"/>
        </w:rPr>
        <w:t xml:space="preserve"> </w:t>
      </w:r>
      <w:r>
        <w:t>их</w:t>
      </w:r>
      <w:r>
        <w:rPr>
          <w:spacing w:val="-5"/>
        </w:rPr>
        <w:t xml:space="preserve"> </w:t>
      </w:r>
      <w:r>
        <w:t>правильного</w:t>
      </w:r>
      <w:r>
        <w:rPr>
          <w:spacing w:val="-4"/>
        </w:rPr>
        <w:t xml:space="preserve"> </w:t>
      </w:r>
      <w:r>
        <w:t>опреде</w:t>
      </w:r>
      <w:r>
        <w:t>ления</w:t>
      </w:r>
      <w:r>
        <w:rPr>
          <w:spacing w:val="-4"/>
        </w:rPr>
        <w:t xml:space="preserve"> </w:t>
      </w:r>
      <w:r>
        <w:t>следует</w:t>
      </w:r>
      <w:r>
        <w:rPr>
          <w:spacing w:val="-4"/>
        </w:rPr>
        <w:t xml:space="preserve"> </w:t>
      </w:r>
      <w:r>
        <w:t>сделать</w:t>
      </w:r>
      <w:r>
        <w:rPr>
          <w:spacing w:val="-4"/>
        </w:rPr>
        <w:t xml:space="preserve"> </w:t>
      </w:r>
      <w:r>
        <w:t>проверку</w:t>
      </w:r>
      <w:r>
        <w:rPr>
          <w:spacing w:val="-4"/>
        </w:rPr>
        <w:t xml:space="preserve"> </w:t>
      </w:r>
      <w:r>
        <w:t>механическим способом визирования. Держа карандаш за кончик на вытянутой руке, нужно совместить линию самого карандаша с вершиной переднего нижнего угла основания предмета и определить на глаз угол наклона предмета в перспект</w:t>
      </w:r>
      <w:r>
        <w:t>иве (рисунок 2.2). Запомнив увиденное, проведите на своем рисунке соответствующую вспомогательную горизонтальную линию.</w:t>
      </w:r>
    </w:p>
    <w:p w:rsidR="008432BC" w:rsidRDefault="003E379F">
      <w:pPr>
        <w:pStyle w:val="a3"/>
        <w:ind w:left="711"/>
        <w:rPr>
          <w:sz w:val="20"/>
        </w:rPr>
      </w:pPr>
      <w:r>
        <w:rPr>
          <w:noProof/>
          <w:sz w:val="20"/>
          <w:lang w:eastAsia="ru-RU"/>
        </w:rPr>
        <w:drawing>
          <wp:inline distT="0" distB="0" distL="0" distR="0">
            <wp:extent cx="5002710" cy="243687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002710" cy="2436876"/>
                    </a:xfrm>
                    <a:prstGeom prst="rect">
                      <a:avLst/>
                    </a:prstGeom>
                  </pic:spPr>
                </pic:pic>
              </a:graphicData>
            </a:graphic>
          </wp:inline>
        </w:drawing>
      </w:r>
    </w:p>
    <w:p w:rsidR="008432BC" w:rsidRDefault="003E379F">
      <w:pPr>
        <w:pStyle w:val="a3"/>
        <w:spacing w:before="4"/>
        <w:ind w:right="132"/>
        <w:jc w:val="center"/>
      </w:pPr>
      <w:r>
        <w:t>Рисунок</w:t>
      </w:r>
      <w:r>
        <w:rPr>
          <w:spacing w:val="-7"/>
        </w:rPr>
        <w:t xml:space="preserve"> </w:t>
      </w:r>
      <w:r>
        <w:t>2.2–</w:t>
      </w:r>
      <w:r>
        <w:rPr>
          <w:spacing w:val="-3"/>
        </w:rPr>
        <w:t xml:space="preserve"> </w:t>
      </w:r>
      <w:r>
        <w:t>Определение</w:t>
      </w:r>
      <w:r>
        <w:rPr>
          <w:spacing w:val="-5"/>
        </w:rPr>
        <w:t xml:space="preserve"> </w:t>
      </w:r>
      <w:r>
        <w:t>угла</w:t>
      </w:r>
      <w:r>
        <w:rPr>
          <w:spacing w:val="-2"/>
        </w:rPr>
        <w:t xml:space="preserve"> </w:t>
      </w:r>
      <w:r>
        <w:t>наклона</w:t>
      </w:r>
      <w:r>
        <w:rPr>
          <w:spacing w:val="-3"/>
        </w:rPr>
        <w:t xml:space="preserve"> </w:t>
      </w:r>
      <w:r>
        <w:t>куба</w:t>
      </w:r>
      <w:r>
        <w:rPr>
          <w:spacing w:val="-4"/>
        </w:rPr>
        <w:t xml:space="preserve"> </w:t>
      </w:r>
      <w:r>
        <w:t>в</w:t>
      </w:r>
      <w:r>
        <w:rPr>
          <w:spacing w:val="-4"/>
        </w:rPr>
        <w:t xml:space="preserve"> </w:t>
      </w:r>
      <w:r>
        <w:rPr>
          <w:spacing w:val="-2"/>
        </w:rPr>
        <w:t>перспективе</w:t>
      </w:r>
    </w:p>
    <w:p w:rsidR="008432BC" w:rsidRDefault="008432BC">
      <w:pPr>
        <w:pStyle w:val="a3"/>
        <w:jc w:val="center"/>
        <w:sectPr w:rsidR="008432BC">
          <w:pgSz w:w="11900" w:h="16840"/>
          <w:pgMar w:top="1060" w:right="708" w:bottom="1120" w:left="1417" w:header="0" w:footer="927" w:gutter="0"/>
          <w:cols w:space="720"/>
        </w:sectPr>
      </w:pPr>
    </w:p>
    <w:p w:rsidR="008432BC" w:rsidRDefault="003E379F">
      <w:pPr>
        <w:pStyle w:val="a3"/>
        <w:spacing w:before="76"/>
        <w:ind w:left="3" w:right="136" w:firstLine="710"/>
        <w:jc w:val="both"/>
      </w:pPr>
      <w:r>
        <w:lastRenderedPageBreak/>
        <w:t>Сравнивая величину наклона (угла) правой и левой сторон мод</w:t>
      </w:r>
      <w:r>
        <w:t>ели, уточняют рисунок. При необходимости дополнительного уточнения следует повторить проверку. При положении куба со смещённым несколько вправо от центра передним ребром горизонтальные ребра его левой грани в перспективе будут приближаться к горизонтали, а</w:t>
      </w:r>
      <w:r>
        <w:t xml:space="preserve"> ребра правой, наоборот, отклоняться от неё. Следовательно, чем больше сокращается правая грань, тем меньше будет сокращение левой, и наоборот. Это обусловлено взаимным прямоугольным расположением плоскостей куба (рисунок 2.3). Усваивая закономерности стро</w:t>
      </w:r>
      <w:r>
        <w:t>ения формы куба, следует иметь в виду, что за их соблюдением нужно следить на протяжении всего процесса рисования с натуры.</w:t>
      </w:r>
      <w:r>
        <w:rPr>
          <w:spacing w:val="40"/>
        </w:rPr>
        <w:t xml:space="preserve"> </w:t>
      </w:r>
      <w:r>
        <w:t>Последовательность выполнения линейно-конструктивного построения куба (рисунок 2.4):</w:t>
      </w:r>
    </w:p>
    <w:p w:rsidR="008432BC" w:rsidRDefault="003E379F">
      <w:pPr>
        <w:pStyle w:val="a4"/>
        <w:numPr>
          <w:ilvl w:val="0"/>
          <w:numId w:val="34"/>
        </w:numPr>
        <w:tabs>
          <w:tab w:val="left" w:pos="996"/>
        </w:tabs>
        <w:spacing w:before="1"/>
        <w:ind w:right="142" w:firstLine="710"/>
        <w:rPr>
          <w:sz w:val="28"/>
        </w:rPr>
      </w:pPr>
      <w:r>
        <w:rPr>
          <w:sz w:val="28"/>
        </w:rPr>
        <w:t>рисунок начинают с композиционного размещения предмета на листе. Изображение намечают легкими линиями с боков, сверху и снизу;</w:t>
      </w:r>
    </w:p>
    <w:p w:rsidR="008432BC" w:rsidRDefault="003E379F">
      <w:pPr>
        <w:pStyle w:val="a4"/>
        <w:numPr>
          <w:ilvl w:val="0"/>
          <w:numId w:val="34"/>
        </w:numPr>
        <w:tabs>
          <w:tab w:val="left" w:pos="996"/>
        </w:tabs>
        <w:ind w:left="996" w:hanging="283"/>
        <w:rPr>
          <w:sz w:val="28"/>
        </w:rPr>
      </w:pPr>
      <w:r>
        <w:rPr>
          <w:sz w:val="28"/>
        </w:rPr>
        <w:t>уточняют</w:t>
      </w:r>
      <w:r>
        <w:rPr>
          <w:spacing w:val="-7"/>
          <w:sz w:val="28"/>
        </w:rPr>
        <w:t xml:space="preserve"> </w:t>
      </w:r>
      <w:r>
        <w:rPr>
          <w:sz w:val="28"/>
        </w:rPr>
        <w:t>большие</w:t>
      </w:r>
      <w:r>
        <w:rPr>
          <w:spacing w:val="-6"/>
          <w:sz w:val="28"/>
        </w:rPr>
        <w:t xml:space="preserve"> </w:t>
      </w:r>
      <w:r>
        <w:rPr>
          <w:spacing w:val="-2"/>
          <w:sz w:val="28"/>
        </w:rPr>
        <w:t>пропорции;</w:t>
      </w:r>
    </w:p>
    <w:p w:rsidR="008432BC" w:rsidRDefault="003E379F">
      <w:pPr>
        <w:pStyle w:val="a4"/>
        <w:numPr>
          <w:ilvl w:val="0"/>
          <w:numId w:val="34"/>
        </w:numPr>
        <w:tabs>
          <w:tab w:val="left" w:pos="996"/>
        </w:tabs>
        <w:ind w:right="141" w:firstLine="710"/>
        <w:rPr>
          <w:sz w:val="28"/>
        </w:rPr>
      </w:pPr>
      <w:r>
        <w:rPr>
          <w:sz w:val="28"/>
        </w:rPr>
        <w:t>с</w:t>
      </w:r>
      <w:r>
        <w:rPr>
          <w:spacing w:val="40"/>
          <w:sz w:val="28"/>
        </w:rPr>
        <w:t xml:space="preserve"> </w:t>
      </w:r>
      <w:r>
        <w:rPr>
          <w:sz w:val="28"/>
        </w:rPr>
        <w:t>учетом</w:t>
      </w:r>
      <w:r>
        <w:rPr>
          <w:spacing w:val="40"/>
          <w:sz w:val="28"/>
        </w:rPr>
        <w:t xml:space="preserve"> </w:t>
      </w:r>
      <w:r>
        <w:rPr>
          <w:sz w:val="28"/>
        </w:rPr>
        <w:t>ракурса</w:t>
      </w:r>
      <w:r>
        <w:rPr>
          <w:spacing w:val="40"/>
          <w:sz w:val="28"/>
        </w:rPr>
        <w:t xml:space="preserve"> </w:t>
      </w:r>
      <w:r>
        <w:rPr>
          <w:sz w:val="28"/>
        </w:rPr>
        <w:t>уточняют</w:t>
      </w:r>
      <w:r>
        <w:rPr>
          <w:spacing w:val="40"/>
          <w:sz w:val="28"/>
        </w:rPr>
        <w:t xml:space="preserve"> </w:t>
      </w:r>
      <w:r>
        <w:rPr>
          <w:sz w:val="28"/>
        </w:rPr>
        <w:t>пропорции</w:t>
      </w:r>
      <w:r>
        <w:rPr>
          <w:spacing w:val="40"/>
          <w:sz w:val="28"/>
        </w:rPr>
        <w:t xml:space="preserve"> </w:t>
      </w:r>
      <w:r>
        <w:rPr>
          <w:sz w:val="28"/>
        </w:rPr>
        <w:t>и</w:t>
      </w:r>
      <w:r>
        <w:rPr>
          <w:spacing w:val="40"/>
          <w:sz w:val="28"/>
        </w:rPr>
        <w:t xml:space="preserve"> </w:t>
      </w:r>
      <w:r>
        <w:rPr>
          <w:sz w:val="28"/>
        </w:rPr>
        <w:t>перспективное</w:t>
      </w:r>
      <w:r>
        <w:rPr>
          <w:spacing w:val="40"/>
          <w:sz w:val="28"/>
        </w:rPr>
        <w:t xml:space="preserve"> </w:t>
      </w:r>
      <w:r>
        <w:rPr>
          <w:sz w:val="28"/>
        </w:rPr>
        <w:t>построение объемно-пространственной формы куба;</w:t>
      </w:r>
    </w:p>
    <w:p w:rsidR="008432BC" w:rsidRDefault="003E379F">
      <w:pPr>
        <w:pStyle w:val="a4"/>
        <w:numPr>
          <w:ilvl w:val="0"/>
          <w:numId w:val="34"/>
        </w:numPr>
        <w:tabs>
          <w:tab w:val="left" w:pos="996"/>
        </w:tabs>
        <w:ind w:right="141" w:firstLine="710"/>
        <w:rPr>
          <w:sz w:val="28"/>
        </w:rPr>
      </w:pPr>
      <w:r>
        <w:rPr>
          <w:sz w:val="28"/>
        </w:rPr>
        <w:t>с</w:t>
      </w:r>
      <w:r>
        <w:rPr>
          <w:spacing w:val="40"/>
          <w:sz w:val="28"/>
        </w:rPr>
        <w:t xml:space="preserve"> </w:t>
      </w:r>
      <w:r>
        <w:rPr>
          <w:sz w:val="28"/>
        </w:rPr>
        <w:t>помощью</w:t>
      </w:r>
      <w:r>
        <w:rPr>
          <w:spacing w:val="40"/>
          <w:sz w:val="28"/>
        </w:rPr>
        <w:t xml:space="preserve"> </w:t>
      </w:r>
      <w:r>
        <w:rPr>
          <w:sz w:val="28"/>
        </w:rPr>
        <w:t>светотональных</w:t>
      </w:r>
      <w:r>
        <w:rPr>
          <w:spacing w:val="40"/>
          <w:sz w:val="28"/>
        </w:rPr>
        <w:t xml:space="preserve"> </w:t>
      </w:r>
      <w:r>
        <w:rPr>
          <w:sz w:val="28"/>
        </w:rPr>
        <w:t>отношений</w:t>
      </w:r>
      <w:r>
        <w:rPr>
          <w:spacing w:val="40"/>
          <w:sz w:val="28"/>
        </w:rPr>
        <w:t xml:space="preserve"> </w:t>
      </w:r>
      <w:r>
        <w:rPr>
          <w:sz w:val="28"/>
        </w:rPr>
        <w:t>выявляют</w:t>
      </w:r>
      <w:r>
        <w:rPr>
          <w:spacing w:val="40"/>
          <w:sz w:val="28"/>
        </w:rPr>
        <w:t xml:space="preserve"> </w:t>
      </w:r>
      <w:r>
        <w:rPr>
          <w:sz w:val="28"/>
        </w:rPr>
        <w:t>объемную</w:t>
      </w:r>
      <w:r>
        <w:rPr>
          <w:spacing w:val="40"/>
          <w:sz w:val="28"/>
        </w:rPr>
        <w:t xml:space="preserve"> </w:t>
      </w:r>
      <w:r>
        <w:rPr>
          <w:sz w:val="28"/>
        </w:rPr>
        <w:t>форму куба. Наносят собственные и падающие тени;</w:t>
      </w:r>
    </w:p>
    <w:p w:rsidR="008432BC" w:rsidRDefault="003E379F">
      <w:pPr>
        <w:pStyle w:val="a4"/>
        <w:numPr>
          <w:ilvl w:val="0"/>
          <w:numId w:val="34"/>
        </w:numPr>
        <w:tabs>
          <w:tab w:val="left" w:pos="996"/>
        </w:tabs>
        <w:ind w:left="996" w:hanging="283"/>
        <w:rPr>
          <w:sz w:val="28"/>
        </w:rPr>
      </w:pPr>
      <w:r>
        <w:rPr>
          <w:sz w:val="28"/>
        </w:rPr>
        <w:t>проверка</w:t>
      </w:r>
      <w:r>
        <w:rPr>
          <w:spacing w:val="-6"/>
          <w:sz w:val="28"/>
        </w:rPr>
        <w:t xml:space="preserve"> </w:t>
      </w:r>
      <w:r>
        <w:rPr>
          <w:sz w:val="28"/>
        </w:rPr>
        <w:t>и</w:t>
      </w:r>
      <w:r>
        <w:rPr>
          <w:spacing w:val="-6"/>
          <w:sz w:val="28"/>
        </w:rPr>
        <w:t xml:space="preserve"> </w:t>
      </w:r>
      <w:r>
        <w:rPr>
          <w:sz w:val="28"/>
        </w:rPr>
        <w:t>обобщение</w:t>
      </w:r>
      <w:r>
        <w:rPr>
          <w:spacing w:val="-4"/>
          <w:sz w:val="28"/>
        </w:rPr>
        <w:t xml:space="preserve"> </w:t>
      </w:r>
      <w:r>
        <w:rPr>
          <w:spacing w:val="-2"/>
          <w:sz w:val="28"/>
        </w:rPr>
        <w:t>рисунка.</w:t>
      </w:r>
    </w:p>
    <w:p w:rsidR="008432BC" w:rsidRDefault="003E379F">
      <w:pPr>
        <w:pStyle w:val="a3"/>
        <w:spacing w:before="69"/>
        <w:rPr>
          <w:sz w:val="20"/>
        </w:rPr>
      </w:pPr>
      <w:r>
        <w:rPr>
          <w:noProof/>
          <w:sz w:val="20"/>
          <w:lang w:eastAsia="ru-RU"/>
        </w:rPr>
        <w:drawing>
          <wp:anchor distT="0" distB="0" distL="0" distR="0" simplePos="0" relativeHeight="487590400" behindDoc="1" locked="0" layoutInCell="1" allowOverlap="1">
            <wp:simplePos x="0" y="0"/>
            <wp:positionH relativeFrom="page">
              <wp:posOffset>1503555</wp:posOffset>
            </wp:positionH>
            <wp:positionV relativeFrom="paragraph">
              <wp:posOffset>205452</wp:posOffset>
            </wp:positionV>
            <wp:extent cx="5282054" cy="24193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282054" cy="2419350"/>
                    </a:xfrm>
                    <a:prstGeom prst="rect">
                      <a:avLst/>
                    </a:prstGeom>
                  </pic:spPr>
                </pic:pic>
              </a:graphicData>
            </a:graphic>
          </wp:anchor>
        </w:drawing>
      </w:r>
    </w:p>
    <w:p w:rsidR="008432BC" w:rsidRDefault="003E379F">
      <w:pPr>
        <w:pStyle w:val="a3"/>
        <w:spacing w:before="2"/>
        <w:ind w:right="131"/>
        <w:jc w:val="center"/>
      </w:pPr>
      <w:r>
        <w:t>Рисунок</w:t>
      </w:r>
      <w:r>
        <w:rPr>
          <w:spacing w:val="-6"/>
        </w:rPr>
        <w:t xml:space="preserve"> </w:t>
      </w:r>
      <w:r>
        <w:t>2.3</w:t>
      </w:r>
      <w:r>
        <w:rPr>
          <w:spacing w:val="-4"/>
        </w:rPr>
        <w:t xml:space="preserve"> </w:t>
      </w:r>
      <w:r>
        <w:t>–</w:t>
      </w:r>
      <w:r>
        <w:rPr>
          <w:spacing w:val="-5"/>
        </w:rPr>
        <w:t xml:space="preserve"> </w:t>
      </w:r>
      <w:r>
        <w:t>Линейно-конструктивное</w:t>
      </w:r>
      <w:r>
        <w:rPr>
          <w:spacing w:val="-5"/>
        </w:rPr>
        <w:t xml:space="preserve"> </w:t>
      </w:r>
      <w:r>
        <w:t>построение</w:t>
      </w:r>
      <w:r>
        <w:rPr>
          <w:spacing w:val="-3"/>
        </w:rPr>
        <w:t xml:space="preserve"> </w:t>
      </w:r>
      <w:r>
        <w:rPr>
          <w:spacing w:val="-4"/>
        </w:rPr>
        <w:t>куба</w:t>
      </w:r>
    </w:p>
    <w:p w:rsidR="008432BC" w:rsidRDefault="008432BC">
      <w:pPr>
        <w:pStyle w:val="a3"/>
        <w:jc w:val="center"/>
        <w:sectPr w:rsidR="008432BC">
          <w:pgSz w:w="11900" w:h="16840"/>
          <w:pgMar w:top="1380" w:right="708" w:bottom="1160" w:left="1417" w:header="0" w:footer="927" w:gutter="0"/>
          <w:cols w:space="720"/>
        </w:sectPr>
      </w:pPr>
    </w:p>
    <w:p w:rsidR="008432BC" w:rsidRDefault="003E379F">
      <w:pPr>
        <w:pStyle w:val="a3"/>
        <w:ind w:left="3"/>
        <w:rPr>
          <w:sz w:val="20"/>
        </w:rPr>
      </w:pPr>
      <w:r>
        <w:rPr>
          <w:noProof/>
          <w:sz w:val="20"/>
          <w:lang w:eastAsia="ru-RU"/>
        </w:rPr>
        <w:lastRenderedPageBreak/>
        <mc:AlternateContent>
          <mc:Choice Requires="wpg">
            <w:drawing>
              <wp:inline distT="0" distB="0" distL="0" distR="0">
                <wp:extent cx="5147310" cy="3835400"/>
                <wp:effectExtent l="0" t="0"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7310" cy="3835400"/>
                          <a:chOff x="0" y="0"/>
                          <a:chExt cx="5147310" cy="3835400"/>
                        </a:xfrm>
                      </wpg:grpSpPr>
                      <pic:pic xmlns:pic="http://schemas.openxmlformats.org/drawingml/2006/picture">
                        <pic:nvPicPr>
                          <pic:cNvPr id="10" name="Image 10"/>
                          <pic:cNvPicPr/>
                        </pic:nvPicPr>
                        <pic:blipFill>
                          <a:blip r:embed="rId15" cstate="print"/>
                          <a:stretch>
                            <a:fillRect/>
                          </a:stretch>
                        </pic:blipFill>
                        <pic:spPr>
                          <a:xfrm>
                            <a:off x="449580" y="0"/>
                            <a:ext cx="4697730" cy="1908809"/>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0" y="1969770"/>
                            <a:ext cx="2348230" cy="1865630"/>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2349500" y="1912620"/>
                            <a:ext cx="2348229" cy="1922780"/>
                          </a:xfrm>
                          <a:prstGeom prst="rect">
                            <a:avLst/>
                          </a:prstGeom>
                        </pic:spPr>
                      </pic:pic>
                    </wpg:wgp>
                  </a:graphicData>
                </a:graphic>
              </wp:inline>
            </w:drawing>
          </mc:Choice>
          <mc:Fallback>
            <w:pict>
              <v:group w14:anchorId="3808DE39" id="Group 9" o:spid="_x0000_s1026" style="width:405.3pt;height:302pt;mso-position-horizontal-relative:char;mso-position-vertical-relative:line" coordsize="51473,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fFzogIAAIAJAAAOAAAAZHJzL2Uyb0RvYy54bWzkltlu4yAUhu9HmndA&#10;3DdestlWk950GlWqZqpZHoBgbKOaRUCWvv0csOO0SaWOqqnU0VzEgmAO//nPB/jyai9atGXGciUX&#10;OBnFGDFJVcllvcC/ft5cZBhZR2RJWiXZAj8yi6+Wnz9d7nTBUtWotmQGQRBpi51e4MY5XUSRpQ0T&#10;xI6UZhIGK2UEcdA1dVQasoPooo3SOJ5FO2VKbRRl1sK/190gXob4VcWo+1ZVljnULjBoc+FpwnPt&#10;n9HykhS1IbrhtJdB3qBCEC5h0SHUNXEEbQw/CyU4Ncqqyo2oEpGqKk5ZyAGySeKTbFZGbXTIpS52&#10;tR5sAmtPfHpzWPp1e28QLxc4x0gSASUKq6LcW7PTdQFvrIz+oe9Nlx807xR9sDAcnY77fn18eV8Z&#10;4SdBmmgfPH8cPGd7hyj8OU0m83ECpaEwNs7G00ncV4U2ULqzebT58srMiBTdwkHeIEdzWsCvNxFa&#10;Zya+DhvMchvDcB9E/FEMQczDRl9AvTVxfM1b7h4Du1BZL0pu7zn17vrOsR7ek64gt4LUDEEfLD+8&#10;42f4CpwFWLdc3/C29b77di8VkD9B5oVsOxyvFd0IJl23vwxrQbWStuHaYmQKJtYMcDG3ZQJFg73t&#10;gBltuHTdZrLOMEcbv34FOr7DFvRCSTEMBNFHnT4F2+N1Qsxkkk8z8OEcm8ksn8/HPTZJHmdZHIgd&#10;ik8KbaxbMSWQb4BgEAKOk4Js72wv6fBKb2SnIsgDUZ3Z0Ph3kIGKPEMm+WjIpO+OTEdLkns++oPk&#10;cNSk40mWDsxks+kMOh2bB+4OQPxHzEBJnjGTfjRmxu/ODICRT+Ha8edMkifpLH2JnBRuSH9JJXma&#10;zuFU+tvkhOsKrvlwWPafJP474mkf2k8/nJa/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1wWJPhhAAA4YQAABQAAABkcnMvbWVkaWEvaW1hZ2UzLnBu&#10;Z4lQTkcNChoKAAAADUlIRFIAAAD3AAAAyggDAAAATrYmE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bLwHeCPXdTbMVCf+nChxyueixHbsyFFs2ZZkK5Id9d52tVW7q+27bMvee++9d4IEe+8EWECC&#10;BQTBCrCAAEGQ6L2XGUxBme8OV3KeP8+P58EuAAIzc8695z3ve+6544d7CS+BuwmPlyB8HtSFucEL&#10;wov6POQLN0x43W7wHsExzAO+Ab6Ie7xuFPH4wNc8GIq73R6P10d4cYJAwRMH3wI/8RA4jGC4x4fB&#10;4PBewuV1k38AT+z8c+Lpw+f1eT3gjQfxeb3kEcE7cDTwITgTgeAEeRqfG3d7fTjuffob7/mvfeR3&#10;yT+Cx/nb8/+8bnB1HvL7uNdHmuR9ejXg2D7yPOR7YAJG+JGHxZx2C/rNtYArhTGPD4UdDhjYAUFO&#10;GPOd/8XttLu+uWDycJ5vXmCICwaHI6/l/JvkJXjP3echvJjPB6OEF5wF+At3Y+Tlu3EveHg8brfb&#10;6wEXSV4veI1hGO5CUIz0lxvCfbiPQFAEtlssdgiBIMyNYziCYSjmRhwojiGoG3dhKIrhOPgMRRBy&#10;ZM6d4/UAu7047vHgT73iwTG3B5zb40XsJsznAXa7fQRKGuUGR0XBOIKBxd1PDfW4z0eV8KDg9PjT&#10;zxwY6XEUAUPlBeMOec4HCFgJrgJzu53A2ThpCYR6fZgTeA74zoUST0cHHIL0lg/DvMQ3Q+Xz+r5x&#10;pe+bESX/B+Pg9WImjVopVxqcwAn4uVufXpoPfepeNwy89z+/B6/AhD034eu3BDDGQzoZAc5Fnw6g&#10;F/jBz4P5vHyFE/J5z+0Ggw1+4gXeg6x6tUZvMtkQjxtMYB9kNEEumxYHbgNDSyBunw8HDoYgGAUz&#10;HUwe8ro9TtJscCIPAfyBo24Cs0I4BGMQDDltBo3RCS4ZQVyYF0wRyAnBMOpyIbAT8aKw0wmTY42A&#10;D8AgS/a43NWF+fHFRebq9okRgcx6g9FoslitFpMVgux22OWwmHRKjUqlMZqMOrXeareZjQYXQs4a&#10;MFEwFIbAOAIHuiAIQR0uxOmAXbDa4ZY5ccQPXJ++smlqdmh4dHx6hrF4yFlkzE5N0oY76yrqOsfn&#10;OGtsDnt1k8/dWGGusFir05PDw7Nb+1zFGW9+YHiZv8fd3d3d2WDv7AhODvf3txcY84zFhdnpVcbs&#10;wjJzdpo1OjgxQWPM0Oi0sZ6OQRp9pHdwfHJifIZOp5EPxtw8gz5BX6GP9vaP02kTY8P9/QMDPZ1N&#10;ZeVlaQnpmUlJKRmFDf3TQ51NDfUNze0DPa31De3d3dT+kYFOKpXaVFdT29BQXV5R20xp7+gZmJul&#10;T01Mzy3u7G6ylleWmXMzU6P93dS2ttaG2sa25sqB8bkmPoIBuwljYimNyWQur7DW2OsrnVnR4eEJ&#10;ORXl5TVNFEpLSUZiUlJqUfPIwubaaENJIWWIsSWSHS71teQG34ttW2GtLK+y11YWmYssNnOZs364&#10;x9vnH+3vbrFWNnbX6YMtGTEJCZllVSWllXXNHaPzjLlFDneXwzrgC46Pjw72eNxDAY/DPRVuL61s&#10;H/A2NtYYI+31tXU9rT3DHe2js4vAkQtru/yDzeXFhcXltcPd1dkZ5iprdYe/v72zd7i3xWZz1hbp&#10;a+y1ZebK1gH/ABycxdnmcTeW5mZnpmcWWOCYi7OM2bGhibnJbtZIVzzXi/t5UcJdNKWzY+TUtpkM&#10;6rU+4LVxBlcg16pFW0vTw6NLXKHGpTVbJCudZbmsU8iDW4/my8vLKtsWFF6TwWhzobAdJeeSA7ap&#10;5DKNHaCJ06jRqE522fM9Hd0U6vj8SO8Ag6+xOrRGh8umlpydyvVms1Z2cnAoVoj3RUaH+lgoUcpO&#10;BELuVG1hTZfkSG43m1AwHXEEdgEwxGEQKyRCInY7BDlcIEqfxjpOIr8Nxtyo4xx3vRj4Hjm/HSAo&#10;zGojREagh0Q02IuZCflOtohA/QgXQZQvg4AjMRiEglsrsYCs5LM7nWa15PTUojECRAAAr95Y5Jxo&#10;jOCAhqNN5uT2gRTEu8MCoBigEA7brIgXNkl5czTa8qHGgRCw7uxwZ3N7f/PgZJu1J16dHF6RO21a&#10;vcWi2KJPzDDX946FvLUF2szqNpuxJlAIt9gb2xtr00uLHemJdXTdmd7jQUiIBKhxnlJB0AKcBlmB&#10;zE0IAEmA0W7MZbc43T7UfqpHz7ETA7jjARjj87ldMA5wBiQSgG1ejPAh4BsYuK7iYwLxA7BmyenT&#10;kS7xkXmUzGuITac8EEpVCpnGSuKfQ6t38o5kdvAzm814xt3iS1XAs167VqEEQwGuxyY/lRr0QvZw&#10;aV7H0rxCZZSe7G4sj4yuHQrEKs3xOmuHmhWXV7M2R5uenFlZmpqcY+6cSE74B/uC7VOFTHKGej1y&#10;7ZrolMlZGemhsbaPFEszbJ4OADaMknbiZIZGrVaAgwB3EcRndoGJgHp8XsAw9E5gDxh2H8gBvq8f&#10;3q8f5/zCc567ScucOGGpk4LxBp+6muZsZCr1kKnMCnvcdqVwny+xuMm8g6r32curO8cHcicOgbm7&#10;xJObYJAeMRyD7Q4E8BOHySDfmg4qHmxLisrI7mCpRZrDXcboUH9LWUNfN5vFWhqjtPRQquvaG1c3&#10;xVIR/5DHWVnek1ster1eBxtdFpA3CK9FZD0QSvaON4a659dXVljjXd0LauKcovg8LqtaZ7GqT4Rn&#10;RpMDsZzsbI1ztGSWchHAEwaYcOrkJsABQJr7X3YTxB9fgomDIZjPVKIiAK6BqTDJ87id5wNHji6s&#10;FR0eia0QMBtz2iQ7i8t7ChsINNvp5gqHtyt1gshC7edZ04cj0kOAM5OUgrD8toai+s5GCksrPlpj&#10;zbRXZ0fFVdalhkckZBdW9i4u0hfX6GI9YTOpJBIQ1nKYcJntDrNYQ3hMKqHCpj6xHu7y5hdX50aH&#10;ujtG5pkjHYsqp52kU7D69PRMbccgg87swV1G3khDRW3vhhG1aTU+4HovgSnWV88QcMmI7389zvka&#10;SOEkqySpEurVZxgJHOA55pvfA8HgAjEMIMHtMqukaqePwK2qsxPBAWttVwHiAjeecFa2xHobCmiO&#10;wwlDgBtgiFV5ssvsb2qiNJZTe8boG3LhCH37ZLmb0kPt6e5uru0Z6yosKC7OyaoZtOyzNpeVUsOx&#10;TCXXOp1GLeZWH/F5a63TJ4fMKWr3zoFAyd1Ypw4ubW2uTIwu7UoPVvdP+McS/j5vpn38SGcEWdek&#10;1W3vH+0tT9FXttd2tSiY9D4UsluMZ1uzDLnbiRHo/9j7Da/EASsB5PXr0Ue92kQj4fHzYS54cgkB&#10;ge9CcZdBKtWC8QTOMGtPD4/O5FK5AYQ8LN9f3zxUk/a7wDcBCLrPREdHwiPuBnumrTCnvLmtuWd6&#10;YV0snJlmLPYXNY0OU4YWhtNDMqobexhbnNVdGbw9MTmwPrvAk1ssVtSNaswK1mBbVVZcdkNebEp2&#10;w8z4suR4/WCRs7Ul1CoEJyKtVCBgz3EY7ZXF4XerpYTb5dAcbbCbR1a3N7kq3KGQArxxWeymk+2t&#10;bc7athAmUPR/5vn/cEA3SaSeEn3wxHy6NDnhBfMch6dmXCBSIKA9nCYIIIhDzt+RKpUqM+7DyERh&#10;VYn2pBaSpGrlVoCkHptobWpubY/PY81NDtTnZFV1jXR29A2OMOZ7Kpt7h2oZx4K5vva67IL+ZaES&#10;IdwK/uH+dN9Q6/zikdwCW9VypVrEm23OiQ249cA/MTw4rXaW2Tp0fEI/ONnYWFleodM39ve2OKzp&#10;iaW6nJyyzLgWgUmnEm/PT05PbcgNGpUFB+DiIRy8iZWdrV2pSizWuED44mBE/vd4nwMEYLyer5kt&#10;YSjjEoQfCeLMORRAJEhKVghkcbOQSV/eNcEYAhKjy2jSSs9Uep3DhcFmvRHQRINGKVzsYW0dCPZW&#10;J3qH+6nN1PGFpcnWekrPSF9118jCatPMOqM5Kz6LeoASkMWGuWSbzKGWtr5a+g4sFe2vz45OzM1R&#10;c2PDggICnzzJzsnIr54eqOqYmacs0Lonp3srkvKHF8cHeqggVhLTyntoM5OjfZPMxbHe8RWBwnHO&#10;7QFyO/WiuaYO+tIhRlj0RlwnQb1O3/+f3SA/O+0ImRZA6iEs1Dkf4Qf0hm+NAYNxdesFeyfaRTab&#10;3j99ci4rYRRkMINOZQTJj3DptSa7zSTZX1ncFp/xCeiMNdLRTu3qaGsfmJ4cHKP2TAHaOQpcxq3u&#10;GW7poW3uHliA5FHvHYj2l2mNBcXV6W002doEpbowI7+2OfHO7YCwxNyK3IrChNDQ0tjsprKqqqHU&#10;empPD6WsZnywubowu7rMPzwpu2aeP19c0r3Enpna0gFIxsl8arTKVienRtrGZoamZVaZRGrcXLL7&#10;rMT/tptUJZjDpDM43Od2+wj76DDQY2DeY7QhMAsQs/ZkY2Vt40CqM9kRD5AUhMeuFM0uSc5lCCIX&#10;yhSCQzH7QAmw3KkCsDPV39XVO9NW3jgy0VlT0Ejn0NqGd9WzQ+OTh+ZTiZGwnElEagFrbGyWtsjv&#10;bmgfbKnpZSz3ZyeWlsc+fHD/ozcCquvyExLLo58Up0cGZ2WEJLXWRVDnxLtM5thoWW7K4+DYJ4lV&#10;9dntR2PJNa3DO2cCCUyKRMJnEfMmeimleT2znWuc3SOxaHd5jr4qBWQOTHQA1GAuEP+fie49rxGQ&#10;Ex1G1WPtKMBz4AXGGIZBALQ8JvEheq6HAEJ4XVa9SnqmNmCEC4YNIpXpdGGEpYLBQR2yjenquqaW&#10;FkrXQMsQ64DHWmKNMfYUauH6YheVxtk8gyG9BRIdyLgrAAAoVVWt3V3dkyMlyWUdnQnXHiU8fO+d&#10;D+/F5hRlF7QnJRYE3oiNj7uTkBxevMCoGZ1f665qrCjPSop7EpsckhhUXl1emZS3eWry4XYvAbvs&#10;ZoOEM9FHLSunULtnt06OjkRHy93VeZR1E5CKHoDpJPgSZPHBc14HeCr1v7Hb5TGMd7m9fmDaeBjD&#10;EGJ1OkAkgnmBQC6PD+h5yKzV6ExWEEiISqFTbJ/Ij/fFNjDycvZYJ7iw+vau/um1vQXW7s7i6Njs&#10;/rFYdMydqMluZp5obDgIEu3s4MJQc3/fxEBN62hfTlFdRXx0dlHA/Tv+9999/UZsW3dufGZJVV5B&#10;XfK9gIDAkLTEoIyRiZqc6o6i/Jaqwuq8rMS05ODk0rryqjH2ocbtcDgtDqfmgD0z2tVYU9vDPhbs&#10;sWiTM92tA1PDXR0jLCVO8jUCAZZ7XA43ENX4/0h74o/jTdjGB72EH+mCzpztI57CDlQwZgYS1wE7&#10;gdzXWyEUEH+nWqcXbB2IxFIJSBxutXipKvRxbFFNz+jsEmf/+GR3doi+IzzYYrBWp7qpHdTZdT4g&#10;vbBddbLVkFle1UzvmVkdo69NVRTkZKblZ4dciU0NuPT+p/fiqgvCimdpdaUltUWRIWHhMYX11UWZ&#10;Ty4nFTSVNs2OdlDr6iuqyvI6GVyJ3ACsgTjz26sjY8zq0rKmnoHB4TGldZ9eE/6gNS+ne21frDNb&#10;7A6rTi45OREeqxGPC6RiQNW/qf8Ayve13RDhmpgi7SYIe9mjqd0jvQuGEJvShQHcVsukJifJd13w&#10;KZunOVndPJVZ3V4PohVMNScGxlT1j8+uAWFiU/GXaXN8i+VosblnamZimmt0e2DAHeVC5nB/XWld&#10;O2Ove2BprKu9JC0uPjW3MvPWk5iASxcvfPiBf1hC7SKrszAzNj43M620sr6pvTnl1s3QxqqyuNSG&#10;stzI5KoGat/QnhakZa3uhFYRFVtaklPZlVnSz9OpeItSpWB9JCeFOtM/cexCIRR3YzYFn7NM3+fT&#10;hzatJIifF2jI/A3CFv3jPPe56UyAay7Ua8m+PMBT6M16vQP3WB2Q3Wx2knUa1KySSXdnOCazWOmC&#10;nAiiWp+eaGmljm2cnh2pVVKJHrZIREqbXczobp1dOlAbdA5AezGTkLPEYPSMza0s09YPOppGu0tS&#10;o6Ljs3OSE0Ov3vnivc++uvFVVFlnd2NNflRwxKOQOkppbWVzeXFe2FdJQ9VZqaGRaaH+wXmjc2vb&#10;HLmVRxuhMVqDv4rIyy/smOxbXOWbXOqNqX6QP1s65s9MZ2cOwuO0myHbMXN6fnXvdHegc92IOe1P&#10;RSnIeGTpDfnGbjfmY27hYLy9hD3zo+aVvTOS/ljNMpXBBgHKarGatdJTqeqUK3IggLIRss2NqdKs&#10;qrElvg4lMIvdINreVwDRajOfrkwu8Aw2GEEgg/x0n7/eQx0dXpzZOdxj9Q/2VZU01OWm57Q31ec+&#10;/vLmtS8+eefCo5CkusrhjriHIbFJ8YFBLe0ZeRnx8RkFGbEZdZnhcakldflFvWuKU7FwYbGrNj8n&#10;r6iyYfZYxZ7c5I7ub3PWl2mjI3XU4dH5M6cF5FedXi0RrW+xhlvaRmbFm/QZrt5pOxHLSM3sPS/H&#10;YiRle2o34fCxD10+PwwlfA3+s1IAZ5hdo7FabC6PF9aINrgCsURtxwGYQ4AZ2VXzgzOjjdNmhRm8&#10;hxGXWKWWa+xWpYZHHxpbFpkdPlwj1Sr5uxOjvSWN06N9s8Kd6c6ikujk1NT0pPTK/KgHl9786FF0&#10;ZNAnb95Pj/ePj43NyI0OSS8JvZacdD+1sLko8s7diOzyhJs3HyeXVXTP7YoWx7uTn0THxGUWlvYf&#10;APgRLO8erTQ2tbQ2tfTNiJe29SYz5tbIhburEy1FPYMjozTmwtQ+kynQSPhH7I19OWA4PrLcS5Zc&#10;/2i3ybspcHrIuoN3qBAyOAkc8rrMOOayGXWKQ7ZYY9RoHThZEyQISLjQVdkKBIPSbMEBoh+KtBYl&#10;YPdnrKWVda4ISCWfhTAAFkvImRPd3QOdldmpPSOtlMbiopxiMG/DHz947fm3wxMC7z+4+PDOlw9u&#10;XX546150SWNtSUF2cHR1XUFhRXl2wJOoqLTEwMC4yt5x2vzSwuxQVeyje/7plCkme2fvTCKdXxyf&#10;bG4ArHCeq7TCTrWJMB2IFfONjV2dTbWDw6PTayKVBhWzd6QapUyutTgxILRwkJCBlPL6vqlwW20L&#10;AofVj0AI30QZbPAgMu7BifjsSCCSyBVKlRVymKzuc12q2Zvpam5pm9OopBhQ+YZ91pbE7DPKpPzV&#10;1f1NvsZFClIfYUTNgrPx9m5KS2dtWmJlR3t1XWNZdvj9i9dDIx7euXAlKPZJQFhobHrwhU8/uhyb&#10;lFHR1l5dXFyRnNNUnpSUnVGWlx50MyI5p6Jnfn11qq+6obEk+oF/bGIBZZyxOAs4UmdjO0CEhlGu&#10;xom53VqHlCdTbDIqa5qoA8O9lKq2sbUTrVq8xZjZONNo1GarEyNLzB7CJpBjTwvUPpDUvTA0ueMC&#10;+htw0Pk6xEBY9mdpW/tLAoFYqZTrXWRtHiG8TpNweaKroaFtZlvjtZoJq1jImVs6Umk0or1t1orw&#10;nBd5EYcFNmzxmF1DFU2DDflVRVmNQ80leUWNDTkJHz73xpPoq69+/NWTh3eSKotiom9eCYsJiSst&#10;q6kvTkrISApLLk4OeBKbWJyXGRmQkpVZ2zM8OtxaVFzXUvLkS//09IyC2pb6guSokMg6wP9Hhtka&#10;xH66weTKtoemWePVWd1r2zyxQr7G4WxyD7ZXJmgskdHpdPowzIPYIB9O6NYP0acLGqTduAcf47jJ&#10;dQPCx6KgwCLZ7ppYumjS6u0WtQHBgMDHMIOQSckr755e2RbYCK9EKF8cYXC4p3rZ9hpnTyyRWc9r&#10;Dy4Ec1tPl5kdubVVlaMNqSVFFYzFxvy8vNqmnJgLv3v98lcf/OzFG4WUvonmJ1dvXQmoacnPrikp&#10;LEh+EpaSGJVemBAUFhNdVJCbklxZnVNdlZGcl59c2dbfGAuCITYsNCYhOuh+ZFjSHOdgWy6QahXb&#10;o5Sm4enhto6BzjqOSMqdm15YXVlbXZhfXl9f2lNDHrIuBcSZRa6GEI9FpPtmrYjk627vPJ/UY4C7&#10;bnVjDiBCzAoYPlDJNA7E6cS9XpdBJd1f7qquGtqW6swSi1XKoC81Lm3zj6XqEw7/BEw3DCQIFEOd&#10;RqXkeBkEX0pybEx7Q1Z5UdHkRHlecUZS3ONPr965+NaV+59fi6hqb65N+uKLkOiE4qKClsay0uqS&#10;lKTc7MTUZP/r1y4HVLU35abXN1dTG5LCUrKT0/PKCmLu338SGRIan55VUN7bMyzm81ZFh7vrjIHW&#10;9qH6wpqhwdZO2uEWc7Q+J7eyqnd2fnpycupAi4Eg9iIuyOUyyjQuDIUcgEd9jWtgmGDvtobA/TyE&#10;G93tw1HITWCQF1OJpVo7iqMu2CHfmGcszHXReFoIJECLjD3ZOsRd4LJmJpmHKjOg8ShQsyBh25VH&#10;myuLM7XZ+ZlxYY8SKA3pmWlZ1MyQJ7EBn7/1+qdXHty6XdAYHRsT+dX7VyKTHqRmZpXmppZVFZY2&#10;VqdGJ8eEhvlf/ODDd8JLK+saW9pyI/Ir0mOSU2MSY6JjY6NjElPTilp6h+e3REcH4o3ZsfnZ0b5u&#10;SkP7CCWzana0qpk23tc32t9YT20ZW2ZOjQyPSB2AsABdIjUAKm8FmQyDYA9sxL+WJ27CgXP1BOxH&#10;msvtwwFvBVoG0UoUNsRushiVp2fcqe7h5R2WFOC5z2W07IyODjAUJ0uDlL6lYzu50Id6CNwiOeIw&#10;aHTGUm9pfjZIWSnV/e1ZMRGxuVfef/Ozi3/4/ZW0gEcBUc0tDy/fDfrqYmB+6ZP09Jy6koTUipzs&#10;vLhb1x4/DIh8cvNOWER5aVRC43Bb0KdBGekJSUlxadGh8bklZRWUjkkOl8PhHXHXhnvbe7o6KZ2j&#10;Yz2d/SPV7fNjHX1D47S5mWEqpYPGXFtl70s1JrcPEEZcv6cDqel8rRLRG/Qa6LysCjK5F0IWBDjq&#10;BxSEfbcXI2DCjROOQ64SI4ynZ+J9zv7uzODckd4CdAmIEcHO1PihcE/IXBga3dWBJO8kS7Yeq4Qx&#10;PzM51N3WXFY1QM2MjYyvGxiqSQq+d+P9V/79t599cre6JTsr4U5g8NvvXbp58UpCSUpoYXFWVlxc&#10;OaUkPebG6+/e/exWaPCtwOyy/rbYwNTqsnv3EwEdzc4vigwITKpoobSusA41qp3Z6elBSkxadn1J&#10;bHxRL9Ah3aPUEcYch8eYXNugdfdNzuwdHvLPTAjmInw2G24Tcc2E2+X1gSzskUvUKqMTcpFr1oC0&#10;QgOrgLe4vT7XEpU4XwL1mvlLColar9bqzgSCg70TEw6UvNsgO1xfH5i3eHl0WpdQrFUfn2pVKiNB&#10;6A93t+am+luqyqvqm2vqKhLD45OrG1uybl3+6tbVq2+/6x8TX5KfkRp159ad63eD71/3j4l4EtJe&#10;V1fSXJ1VmeL/+OHFa/EpcTe/vB1YOzpVFReTkhQdkZhZnhydmZYbFxGRWlZXV9NF7Ztbne1pyCnI&#10;z8orK0yJyqjuHpthrm6Pjw3NnxyuTbNYYz30nWOTWa/W22x6yIcoJQaTQmZxQYgPt7hdFp3WaHc5&#10;IIRcGvcQDuf4DuQh60zIcgdB4p/H4zjdOjrW6MVilWKbxycLd4CwHywtjnd0bGyJD4f7dlQqwd7u&#10;zqnZZNJbVcuDQ8OTvbW5Gfk1lPyMopqizNTogEf3b90ODrryKPCef9yTOyFPovPLcnNyEhKLGyi1&#10;CY9Dczsq21taMx99/varH3x5I6yurTW7qDY3O7Mw7GFCUW58eODDkMCE0pSI1JKa4qycgrzE2JjU&#10;0prSzLTw4MSiakp/W+8YfX5lhy8cbCqvH+5umWbOdTQOre1rNbITidaoPVFpZXIL4jI4ITOglka9&#10;0eIAEOfCzhsCADt1oTN7+Hl9DWG2+xAChcCUsCrkMs3pKpN3rNNqLbjPLjXzp0bW9nhHJysTk7Ql&#10;kcMh2Njm62Cb+PBgpaWgtLqsICurqL5rsK68pjo9Ojr8gb9/aEEXJacoIzIi/KtbsQWVnb2tlLbq&#10;9PqujuaijML6utSmhtInFz7+6NN70THZ3WPdSZnNpelJybcuPE6ICg5LCYuMrhhtrymoq4p7FBQe&#10;8uTx7Vv+UTFhwcERGXV9E9O9IzQ6bZ5zwGyntvfMLa7t89d6GvoWOSvbx0qTzajUAPZqsjhRh8uu&#10;1VqdFr3Fdd6BQOYxcvkfR7AFnsfr5/F5IUYL7vS4YCBfcMQmPeJM0XePDYDmeeEz9gh9akFsNRs5&#10;E10zR+IzEyo5Vmh0SsHcNH2oJCktMz01OS23pKKyidLfHPLpR59+ElVBnd1YGgOZOyroq7DaienZ&#10;4YaaiozImuqUgk5qeV7sreSQ25c+exCWVtNeU07tqbh6JToqIa8o5F549KOH0WGhmWUDbAa9POvJ&#10;zRsPHt3LSEpISY5LzIwoq8kommAOV7X2DfYPTIFcrVCeaLRGpepgemB2e3/jSOsi1weBNAPJR2+y&#10;w06zxQUS7dPGFQB2GNl44AMDv7JDuP28wO75ZszhBYGOmE0OGYe5tnVitjsx3KHem27t35fxBcdb&#10;8xMzqwKVwkBAUolib7af0lzbVJ+VmJ5RXFxeTx2apI82Zt37r5cuPA6qn6DNDFQWlCYlZicEJ9V3&#10;dHQ1FBTlx6RROwrL28pjntz53P+NF9++dCOigNLfWt3aXnjl8xuX7sc+eRSanvjocVJ9wwgwqj43&#10;PfhhdFp8eGRJSet4d0F+S9VwV2IslTlX1dIzODTOYM9w3V6EcMoB0C+zRAazUauUnp1JlVaZxILD&#10;FouDXFMEWsxLtrsAJWr7ekEIIdzsTWA32Rqx2Er273gxveBIsrewemoFLNZtF68CHjB2ihhXx6bo&#10;s4vrZ5AbNuulnCV6VVR4bEZsUlZmYWNrbSdtbXtrndWbdOWdd+9lVVRRyjILU0PimoAIiwrNqCjM&#10;So6Kq+5uqu3ubq5ICY8OBfa88fsbgWBYa2oL0guakq9c/vTduyE3HsTlpMYVdO/O0YYGu9OePHiY&#10;3ttfmJRT2Ti5PlmUXtHU0V5RUDey2AQCnLEjMy+tStUm/Gxx44C/f+r01RP4xQAAIABJREFUuU0a&#10;qehgh8tXiURGL0nWPE8ryKStpASHYBLOcRwmXKtLBPLUborX5YVsFuXhoeRg49iJ2jQiDmOgY2xX&#10;bZWeMLu6RpeOZCI9YtdzO2hNpVn3Lj4pTo+IySmnjk+09IwONObEhD68EVI9NFwbHRNz53FRUQ6F&#10;XhITeDMgr7wsJyk6tXWgISs3IyMjOjw9PSk85WpwaUFpU31e/IOrN6M//sPVL67GRcRkV1Xm5jZP&#10;1uXmJKbkJmc8jq6dHCxKLajpmV8cKE1JLGvo7Ons7B3q7R+Z4Yj0DhHr4FR8vDgmkCnlRg8BabUm&#10;u0WrNljNJFk5bzEih9pDeAAHA1COYmQ3CoY6fOb5aZ/zPL4XwHhDWrlGLVWYj/ZViFG4zeobGGEc&#10;qNWnW/NjSwL+vhyzIhrGRF9aVWyw/6VrhfN1ufn11OGJwYqi5IefvX/h1s37hXPbi/WhGZW1EwfT&#10;Za0LZZH3rwTl51fXNDY2tuZcv3r/7oPU0ozI3PgHEbdLJylZFQURt9556bdvff/5x08i8/xDc2rL&#10;EoKDQiLji9OC7l33zyluaKsvyC6oGJwf66KUJ1f1DlLaJyfbFxaYa9t7e7ylPrZCesjTihRqlcWD&#10;m6RiseTsVE0WWchaGhBiCAwj4A2sk0g0DhwlmSpwBESY5iYAXyMbhKZqjhUSqdqKuhH70Y6ay5cM&#10;T89OLe/xtpiDgxtmqwmyOXSnC3XZmUkhSQFfBUaEFjJGBhvre1pK67Njk6JuPMopTkwu76jPrpjs&#10;pu0IdyeqMzrKq+59EJub3lxdUZqfF3/j6qVPr0RVNlX1LpXE51SMVFbE3Xn11asXP37v8g3/+3eD&#10;Ln8ZkffWm6+/dbc2o6ng7o2r/qlFnR1VFGpWfE7vyAA1L7uxt6x7hLHEFstE3FOH+Whu5+T4UChV&#10;6qRCoVjM3zkUCvYPJRotQcIY2YfkMqo0JghDVCKJWq2zGOwY6Q4fUGl0OnZeZ/L0ZK7zAQKSfBvR&#10;HR+z+ZLJwZ1d3lxVAWWUK7bBsMtqM9HzYx9cDqfkF1KG61OKhraZ/c012bHxiWllVY2zy+3JGfkl&#10;5XU90+Mz090N9c0tw23DxY/CE7KTI8IjorNK867cuHHdP6ssf57bWp6QGXkn5+OXf/HixYcxVz75&#10;7Yu//PV///ziO++8EpaaVR4cmBp0Nz45r7RhqKeW2l+dklhUkJkSmpBdkDCycypW8oUHXLHVIjnW&#10;WUTLjK1jzCrlrdCGepZ3BKcqJ9nQQLjAE9WrFUq9A/PY1XITDDldBq3ODnAO0FTnNM3lIddLkKbY&#10;5QMHSWa9bhyWzA6wDuc6l2ijnbWdzE2DHrAXu+KMnn71bhZ1VbrJEgh7MrJLhltry3NzS8ubm9ta&#10;Gjsb4mJyyyq7V9Znh2hTnY3tQxMj5VXFCWGPAkMC47LTU5Iirl+8+fhhaGHrWGtAdHRneED1hQu3&#10;L127H/rlhy/86sVX3//VtStfxjSlJ8TciUwKSGxra62nDraX1Xe1ZEUmxgVe+q83YzMzFriby1z6&#10;+uHBzgZ75diKq5dHaSyZSqM4EQjFSgvsMJsdkM+LgYyFWBQKlcGO4G6r3kiuJKA2+amBbHQBTHZ+&#10;AehvYC3UlLavhTAfWXIGHH15RqDg9VWVttAPrKjBbdVh1vXJobKwwLodtVqp3Drc762qzcvMbBmi&#10;NNTlJiaXNBRExxeUNtRV9axvzbR2Dk1MjI7TqPnpaTGPrl0LCkgqyXxy5fU3XvgiI+ZuSs9IQVQO&#10;RdDcRYkpqQjyD7r36Zv/+cIvX7n4flh2yfRyY31+XElBUk1PTVFJfUt5Rm5NY/DF6w8efvHya9GN&#10;bYy2zMTyWa5czKYzd0905rOVSfrKhshA9sU57DiBO+zARIOB8ClODDabA8ZIXWknlQQKYzqFjVwt&#10;83jwlbXz9VCfva1M60Wf9pV67eaViXUeozKLsq13+AB/1a9vTWRm5qYFFR/Dx3vG4xU2s6GkJMo/&#10;c/50a7jw7ieP81uaqge4u8yu8ppBBnNroqOzMTM+rZDSVh59+27A/YsXrl268MErv/7Fg9rMoOTy&#10;2NCmtsn1Niabvt58OyT+ToT/hff/652Y7F5KclU/bbU7ryw1vbo4MT6nsq68uKx5qPbJvQf+N19/&#10;+0FDU1PEveCcqTnG9MgE60gu3Jifnl0/5Eqsdr1Kb3fAkFkhN7uVx0oveiIwQkCIYDiGACpGtv+g&#10;PrI6isGIG4WX13w+P+ADS0e97Y+NpToBNTyF0lrRw3EQDiDI1dsNDXmBxe11FT2HRrVMTx8ZrItP&#10;LsrMb1vhLbTGXQ4sb6zoWpeYzGcbM5MzKxsbw03NlfGPHkY2NZRkxcSGB1z+4O23Pv309y+99GXQ&#10;pbuJYUEBtWUt7bndg4Pj8R8GRFwMDg0Mvu3fNL7cHRkc1TFRl50akl6UkJZf3NxGHRyZ3eePtFbm&#10;BL/+8puRobFPMltpR/u7vDOD9nR2tH+Usb4nlBvsVq3K4DBq5UfrCyvbS4dacs3HotUZbIiHrCY+&#10;bYk9b1xFAcLDDuaa1+PnJbz2niarjyy34uS8OOq+GzG1xOPJXU6FXCmYHStq76pfF+4drM9zxDsD&#10;BSUFabkdM7Mr63OdNVnhARXTE9QltVbCFxzxOMypgeScqo6BrorUkKKYmOyUpCdRsckJMSlRl1/9&#10;6du3v/AHMis4JOBh+IWHIfcefPpZZNiXb3/4+d2bX2WWlGfEhtwqLc+NCH6YlhSUXZRbXd04NEI7&#10;nO5or0x98Lv/+NnFK7HpTdO7eyKxUKI9Xaf0zO4eC/gCYKLu7GCLs7Gxu7/LZu+wRHq9CXHDKjD3&#10;8a+Xv88XD0hZAogL4bIvsX1ePwDiroEWqxt1Wix2u0Wv2GZkthp0+JmNMLFp412dI5QdCc9p5+1y&#10;Fsa6GipqKI1Ns7yVwVF6R3lDS1P3lFChRvRLQzQmY5jamBsWV9vX09mWeSuxLjEq5n5obGRhZ18/&#10;fbjoy18HzC1MLNKTmtqmm6ebZiYyHt+OyosJTo58EHj3dkLS/c+uX/tDwBcfX7t+M/bhFxHBoQlR&#10;CaWlVePlGQnXXvnJn/k9+/HtkrKK1jmuUrW1uHN6tsJVWHTiE4VIBgZcdbS1zRPr9BKBUC7VOMk6&#10;mcUGk9Vgz3mDrhe12yGnHfYSbgK2Lq55PGCeI562fheId8hkQ0zHC0PFYzwtwVmR8kcaq9sYYxwE&#10;spoW+jdoDY2DLQVVE+NLwrPNib6p6ZLKOtr8wIFTeyI52RlazX2cEpqbEZA8Mt86mBlXQ0l5cO/+&#10;w6SmpkXhHld+2PllXlun0CXY3xEbyWUHp/LscGOJMTc3VVdcU1ueGVqbGBiVlhD88MNPvrr86eUv&#10;7oVlR35xLz3+1pXHN55/1s/vO//6bmx6ZG5bw9Q8h7e7xVcY+TJMu8HTWcUSxbHwYI45v6mxaTV2&#10;UnA7nSYz6nQRPoB2LoRkLMT5mr/baTGbfS7GrpfwI5ux+wZdhAMHUg05Wx5b4gFwPGtKLiwrKmla&#10;1Cg1PrOA0z/YTqVQu9r7Fg92treXJ6eXz9QszqqA0zUrF63PD7flDMSGtlXXlWY3rk7GZEZFZsZF&#10;hwaG53UzWGcWlcx8RAkrH589NOi8DhSQZRSyQJDTYTVq1fZTgZC7tbstWKEx2QsjvYXpWXEpxWnJ&#10;yTXl8bExN/7wmx/82//95398xu/ZjyITU6qpjTVtne2Da6IzuVx1srF7espe2eTz99lT46tilWBT&#10;YAMAZnLhEOyGEZ/bZgWx+3UllZztmAtxeOHFHdwH4tvn66pXoZAbYAAqY8+xzIiYlno9Ia19jcsT&#10;a2D56fbcQHV9S31r3+Sm0iReozN5IpkaIgx2HSbrH9pf6aosbW7oiYkdacyKiG/qL/0y8NrFm8nV&#10;zaUVo9t8pQ21ObwS6p3MDbVcoQVuB1TZA66KXKUlO84hCHBjDWrXKC1Og+Rkon+gbfyAu8lYHqlK&#10;u/f6C//8zB9+5vfsj7/9sy/DIoooNfmDI43pZQt8rlq+P907t9jTMTi5cri/NLPMPZWdSQ2wB9cr&#10;nTgEAV2NuSwW+JuWj/PtBqSJXnh1x+UG89zjouYKyP4Gu8vtMrC7V2Zac++ndVf37shhAt6Y7O4e&#10;n2jIyivqGBte5K2z6PQ9K9ktShgsEttBaRt7vqOmbpTWnRxFKYgLTipNCvIvjogoofOON9kinc4B&#10;QTYXcdb2RfwxYdHpTDYXSjaoEC7IYbNDqNvlxCy763JcpdA6EKfVKpVI2esymUyzlH/vg5//84+e&#10;+yj8Nb8X/uPZn98NDB/YoI8LN7oL6lf4O8yxocmlw8PFPf7Wgd1xJpZp9VorAGmfSymDcIcVh+yQ&#10;wwJO/U2rB2k3Ode96PYOjPt5vT58LPvAC6i5FTgH32mpeXw/K21irJt+bHOfdpbVVzeOLk2UpjZv&#10;7vQ29XSt7ikdkJPsJFFod4WT94PbRkZ666tzM4OuhT4ICU2LvHkzcnhkTW10YgjZSkq4XXYIF1Fj&#10;S2SECfXa9E4AqiTAkrkDDDoIQSd/W4FarBDuAYrZCXu0cv3RNq/s3X9/9tt/+8LDuKBPX7763I9e&#10;8795o3lhgnE410GdYm+weie2ztQOp9Jj4fEcXovZ4iUcBgc4AKrTub0Om8tusTkc5OLe1wna4/Z6&#10;ULIK4dnfhNx+wA2+xUSm3mQF+IdblOtjtReD55n7Tt5Q+zhrKDWqpau9Y2y+Y5KxvTVLW9vVAq6P&#10;g4woE/LMYg0r/GbV4OxsR3l8dtKta+/f+OpJaHxJI0+Foj6U7A92k+kTQQnDci1V5QOM1yJS6E02&#10;1OM+37fhc6MOG+Y64+uwp9t0cA9k8+K4mUFJ+eiHP/i37//njc7qwISUh7/+7btBNy8mV9bNLPW0&#10;Ta/SutuHhD5IwBdu6PcmaSKH025z2gxmF2xBnVoDhpitsAMQNrLT45v2JqBJcdgJu31eHtMK8Bz3&#10;IMyIKaUJED3Cfrq7OtsWP+AwaGnU3PyOrqxHCX1jg811Iz1HK6OzfLnGTrgsDjeqPqD3DMlPLfz8&#10;sJaB8XFqY1FJaei9CwHxdVPrSgWp6b0oAnASduEgmHHCI6f2qgBdMumPDniHKgA5TrI7zocjILO4&#10;FWIbcb5LyeVyAWHhOO6//+aP/+5vf/bCz97NnmiMKSy8dvOTlwMSEwsKWg6mqR1MMMnHRje0yrW5&#10;VbZyY25V6PC51KdHZxbEqjCbVFqn1QABqoZ8Y/X5iLtxjxuEmIdwrw1rvX4EZDctJ7AJsv0HiLFd&#10;yXJT6TSri9pZGh5XVx4XVzw8Ot1V0d22t7N+5nXpyO43RL01WNNbXMJe4s5FXEzKyEj0v3/tsy/f&#10;/+TzpF4FZPbihBknwBk8TzfPEF4IQzWTo3LCqZShuuONTRlGyqavN9QgqHl/W4lAX3diONSGfcqd&#10;Z//2W8889/bbrzyabM647x/yReEHv41ra8t78KSzs76NKVZbMNHCmoQ3Nb9v4XMPD+QGEZd/Jjvh&#10;H8tMZq0BstnI2eP2fr296GnlBfd6PeSCOMpok3n9XF67hFG4TwD/I2alQnPKpSaGlMY2dA3U1Iy0&#10;F1MHJ5pH+yenJ85kOqfbi5EbhLbGh0sT62rrmwZmm26//igj8fFX1y/+5kJ4LmVFCZGRCztQchvR&#10;+cYzoIW9uBeW9o/KcbtOZtEblUKB5mnYkVuMPJh7l0Y3knuaIDDlPAp6Y9wrf//Mt//jV2++83FU&#10;YVzEo9ioh3k5v30peYM321bUOjLAOJbsC82n/MMj3uaRHhVvCVRS3tqaGMZV3AMlQuZrgJa+p251&#10;k1nDQ+7LerpcAmSIc7DQQvh5fQ4tu4R7vh2I3MFAGPuDbpY1AnJAo+/O1DY3D/du7ggOt3UQ2Yxu&#10;EAv3mfVlZYlpkUGBoYkZt3701z/77zdeefmV1z6+U7U030HXntnOTSLX2yGrA4Y9MII4EFjVOaIi&#10;vKgNuMKpVgC15MK+GQp4rn1ABdQDirqd/Omim6/+5M+/9W+/euO9L+4mVObevvkoJKG8LuSlG1U7&#10;B0e8gdbUrKbFw8PtjS25w6bTW2w2hVgi5q5vHKsRArXYyVIShgNMAdCBoGRIkzoTJ3dTec5LjD4f&#10;NF6qB3oMdzj2itZJ+orBTgeI38PJ0a2ZxaXxyrLe1oLKHsaizopBBoTwmeXiLVpXW2l290Buacyj&#10;uw8DH7/9jN+3vvfvP/3hsz/7+QtfRF5//rWIZOrCAoOzt6O0P93Ch2HkE1ZPzhtBGsEJu4eAdFob&#10;+s06vN2u7ijq1J9HoGW98PpPv/1n/+eZH7/yxidvfRxTnX7j0/eu3immZb/5TmDTxq7EwB7NK60f&#10;5AjW+ufkkEqs1QmVZ2dK+bFADEPkDrHzPRPndZVzW0FKAWmCbLd3kfyF3KgH5junyw7sxhCvIG/F&#10;d74vy27WSLdnGFt7093lebEpda0d9C3xIewiPJAPEU31T0+0NzdlpS8dtDeXAU755eev/NMPfvDL&#10;jz579ZcvPv/Cr5/77l9854c//cMn77/58e2gzMrOkUnGOm9XaAGCCFYMzRgIjw8id6e5bVqlAnKh&#10;5zsvQagPFbXrAGhwutMu/+ff/+W3n/3tOx+898a7H3/xJOPBG2+/eD04s/bx797/PGeBzRNucJcX&#10;h6n0o92Rme1t+uyhaEOwy5XYILuN1JgeL+562pxIKhDS6Q6rzYng5H5C9Hx1zI2jTq9kyXfet0cc&#10;ZS4TJpNBb7HIuBMtLZNzHXWlYYlF1Km5TbkOpEjYjVgh6VRJ2RB9cHaxJrhpsa2tJT/6zgdv/v4X&#10;z//yQmZlwr071+5cf/Ol//rvV3///L/864++94///LPn/uOXL75x+WFCdvss+4DPzqrZ0QHURrwu&#10;J074rDKErPOCuWj1wB1x+Tw9u+Hmz//a78//9qe/+f27F65cuvRpcMijiMCPf/9mcOL9q3cuv/Ja&#10;2NQuj714JubT6js2+atbK+MDSzKT6vjwSAV7vW4yXZKxStZOgcZ2usFbzGq0IOddCeQ+Ew+5PObG&#10;bLicTfafA+K6m0CDXLBVrz1lNNfUT21MJqUlZhW2jtEXjywIYQPg4NAec/pqqMzNpbnNvqD4pvLa&#10;jNiAK+9funP95TdCh9YnGiobqguTgoKyqc0R1wOTwz5/7eXfvPjbl3753L//+Nnn/uuDW/cv/f7N&#10;R5HZY+uHJzrMbZLITbwTcgOQG4FRbdmVC/nNj//rO35/9Xff/7dXPnjvrYu3bj8Ov/8gJevuOx+l&#10;PHpw/4trN9/7IHxKJNmY3pccL7a1TrOWlIfsbSXqc9vJqgp63lxO7gfwnL/EYIfbbjTpVXonGeek&#10;/vZ9vQDudeKnTDe5TuTBd2I7uYDmqdVHA6k1TQNdZZFd3SzaDGuDb/K4CZPboDnhzpD7BNnrTGpP&#10;TWB4YULkzS8vf/iRf1zAax8nLyrEW2z50cbCYP8WrGRPzG9tzg6VFhTX1mQ8vvLyvzzzN9/90Q//&#10;4plvffcvv/PalfvXI/KSLv3u7ds3H8ZVja0fHJmU3KTXvverX/2tn98PfvPiL3753xc/fPtW0OPA&#10;hOuPy7Kvfh5Y/ehGaMDVqzdvpkzt7K0Mr6pOt2j9vYOjEoXOQu7vOU9R50tBmJ3cyOY9x2eTwWUy&#10;WMw6iweAGkkPvd/gicHkPWNgXj/yA0FKwwRrRyA3axhlmSVNtS09ZqmKu6cCg+1BcZF0Y4U+1N4z&#10;OrswPzXalPrw07vxX73nH/Doxr303KBfvxPP0EM2u0ol5W9yDiRuRC/giS342S5r62BrbnSyJjky&#10;Iubx+7/+5Ws/+8cf/9/v/MVf/8O//PCfvveTH/7DM9//1XtfXA0NDn39B37f/tM//dN//u0br7z6&#10;wac3PvjDrbDAoNvxtfn+YTkpYVlJ9+8FP7xyJ2d8cnSoe1Et4q5NdbT3rUgRkFR9Xtyi0oHLdLgg&#10;k8YE8iCKwhb1mUhoMzl8BECmp2ncQ+47ITcuw5unbhmD3CcJsqysZUPCN0AOr2+/Nq6+dnRbAgnM&#10;pyKv0yk7XZ+bpE8P9g4OLGwxJ5fXJzvyHgbE3nzvq6LJnqio6pzrz12Kq2cbAC21G3Uywf6BwOvT&#10;qDQqk8t0xNpR6cRnGrtqY3F+JBqwzJTy8sCLr77xzPNvv/TsL77/V35+f/o3P/iTv37G78/+j9+3&#10;/u7Z7/345f/88cu/++KND2/cjgyOrg65394UUeCfUlKaMZhz8aOHuW2jiwdKwqdYmF7sy+yU+1A3&#10;YnN7dGYfDhKmRXcqt+jOZAajQX60vc5WmpDzqe3yeiBg/fmWZ6fFZBYqccUG4Sb3xXqFDXzUQNJp&#10;O2+YOnWgNNsUIjUMaWeYK+vDI2PjA51dA8src20l7TP0vqqo8PTENOp0b3NdVfbDd1/6PKJ13+p0&#10;kMDh0klO+Sow2wxnUgiyawR7p2YgYdx6tXxvML1PKLWqOPRJevvwwuxIbci7v/3VT/7xmWe+9Zd+&#10;f/Edvz/7+2f/6Znvffcfnn/1+ltv++dXRWaG3Eod7czIzG4urZ3brfj4k7g+1u6RVA35XOLdjam6&#10;No5YolFq3LZTGRBJdvne8alKL+JsKDUGg0Z+emKwusi95SCJ21Q6DAQ/yOUukETUZkzA8Lj9yK0m&#10;O2V8EmI8hIM/P78Cuczq5R3H4SyT0to+NTQ6SGnopLEWxxqjvgyr66koTE6paJ+XjOUXtFVG3Pzw&#10;7Y+COgRmq8UDoshj12sFHCFGAEbhcroJ1cqq2GXQg2Rt2RrMGVK7CciiMpwabB4Ctuz0ZF55/se/&#10;+tEz3/mTP/+bP/nLH7/w3Pd+8K/Pv/HuF69/mlJX8FXW1cdd020l2ZWDTfNOVsbbb2WtSRVqtcLh&#10;dkk4SwtzvV09TIlKT6jOtAiOqDdZx3oI0YgkOr3R6oRhJ4KeMzXMYddLVTAgg2RZlcybOLo1hpLr&#10;wIR3u2CbXPU9Ews4szI9ASlOWOyxXupgZkYji04bbGoaoM90NRYEXnxU2lFYUUsZWdg+ac8vr4gI&#10;DL357jtBAwdyM4K7YBRxOlyWba5Op0c8iEaDQCccjkFrBQ51iWpyxiUmiwEzmTesTi8B249mmsPe&#10;e+/ujauXfur353/yZ8+99LuXXvvo+r2rn38WS6kKufTwQdFkf3VNYzZ1xuzKe/Tfv89eF+7t7W0p&#10;gWuXphicuaLo5u3jEy1XbLWrFGfbIpOLbM0iyDohULRkUYcUPh6zzWZ2ANENo19v5sesrDHc40ci&#10;Hb+CC0itYWd170SoJuzyQ+4BLbGtn5Le3lVXWl1PnV6d7aqsrs6MKZ1em51f3dzkMCf6aqqzH4Ul&#10;3fvtHxKWBCKTD3HCQD8Dh+pOhTunGOFSCeWwxyrhqQjCZkNsRcVMtQ2xuxzwvt1gQlwHXTlVva15&#10;CS1DQ1f/xO+v/vpffvLCm1cCI5489I+vGagPe/B5QVdrY1VlR3LHMb4VGvfGq0lTjEna/Ny+WKM5&#10;5rA4nCKQNAfnd9l8jfpEaVJayJwN7MbJThbM5QSK3IGCfO1EyF3wAAvOUx2OoHrZ0jQBeAugdqLG&#10;Y8CX2LQ91KtlqvZ2uAeS0apWynDnVG1oZ2tTxwStq6yovr2mYvpELtvbO+AwJ1vLIvyfhKWlB/zi&#10;D6VitcSMWKxkm6obUDItf1MMAdKrPjqDfJhQKNeZEEhWVbhshHDtgQW1upRiHSIcbWLoTGutHbOs&#10;oG/9n/94+efff+7DB/EpEaEFDTl5pWF3Y6b6s6uqM4obGMqTnvbRT55/1DpBW+YeqPUWh1UrO2W1&#10;VzdWNiyeqZRajcqOmY1Oq8XtQzEzuWEKB64122BSh5KFlqf992TjEuI0nJ0s0Um7wfvD8h2YR++a&#10;lnuNG0zB6ZnGqma111GW2ssKqSLOZE9zeV524zC9p3NLJ5Mszc4NdPc0Rdy7fCOqKDfi9Y+a9A4z&#10;bLVYYR9wtssKG06EIpkZ8qGSfQmY0RoB2RgvHCjd8MBOvdDuJDDIqLOa1Co7QRgOe3rGnnz3n177&#10;7PUf/uT92xGp8YkVjWHB6f63BxapeU0N2SWcA97csHzj9nNfUThitdlBXjsEm6T0SRZ7oH9d6DBZ&#10;TAq1QaVz2iw4gaF6G3lTEdgOIV/PazAWZK4m9Qop8S16/do4iG9yf/Fm8pR4fuXYiev21kRCp97k&#10;3F4eLE+pKesamqO0tPd0tPbPz+wdL82eWkWCse7u8qK6qsyK1HvhpfmhN79s1cEAuNwI4ia5IeKz&#10;yqW7q4cq2GeTyu3kHsMzkdZ8NpC9QRhULp9NRpgIr/LIjrpRzOuGjqZGY5595uevvfeP3/3dBzej&#10;4nLzymLic8MS5weq63s72sa1Qtr4OrEQ8lrIhMbjhslNnF6v63RpeOb4bHFyquPoRK/jcfindrdT&#10;b7YajGCUgYluAnm6zOkma1dkEkcgu5Ms6gDxsj1odfq5YSDE79WusbdOVdvDU/tyEyyUqif6s8Kf&#10;3M4uaykOKOqa2jnh74l00PGq3jE3XZSTnUDdXihsiM1LLMwPvny52Y4pTT5yEQp2AXXuwZ066emp&#10;2uhAfD6nyooQ0OmJTNQYOQlO7cKsOq0DRLxEb0XJOejWCMYD//XvfvPxhWtvvfWb68FZFZVZ1Kaw&#10;/O7BGsrKXNWAw7Y2sGwjmI9eSNq0ne9BJgWHjTe5uC9XyQ/Gy6fWJkfZ6yy1Xik+PlVboPPpDP4B&#10;UuS8kkWKEgyIMavZ7EBBYvPghIx9nr8JdDKw6XC+v29pb+9IqTbCRikzJ+j6l8mtXZmpxekzgm02&#10;91SPafnz/bOz9RRKZ3XFKr+7Jze4LLGw+HpYQDdMmJzgchCnFTgbJVsM9GfCM6XRjnlhvdnkRCGH&#10;dLE7fhxyOjE34XWZNIAs2OwQ7AJoCinpj7/3N794/aPP37v05qWHOf3NtW3VNXOcpurlpbQGo2dz&#10;cEZjYWV8+FG94nzcgIh3wQ6dBNANWLM/Vt63QOvf5B6ZXBB5vxlH7fwZAAAgAElEQVQfeY8ccs/Y&#10;+V1lYLLsBiFPe1zc53fUIe2WsgmPH3kfgNHMMXhzpHtVhwBpaDziTpSkPYlpnKZXJsdm9wnVPK5M&#10;eSplDzWXFFRTOwYXV2aZzOH6qMiCh+WMygj/dhsBo+A0sM1shc9vxeOFdDK5Uqk2o7jLJJVZfYRq&#10;qi92yAaTcxtQKJ3aTqCww2Yn19yhteAf/P2vfv/qp3dCP3nry6LurNTYROpYB6VlmFK1b6et0viQ&#10;sCP+y08oeuLp6p4bsgFucL6P0ybdGVlhD5xqPAT2NF2T9xHyuCx6jQuGrHqVUmGH0D/Wms5JipsQ&#10;r5D7oL0IOlg5T6hPToxugH0Ow9HRSGFNUuHgIDW5pLZv6XhvYc9wTJtoL6tobOxenlnd2xyqrutO&#10;i06Nu5Y7nPPV1Uo1cDDZwgwB32IktoEIcznMSrHc7iMgtUxt9TgOB2IG7G6yQY688wJsNSLn9wMC&#10;44LsRvzw71547e0rT+LuXriZUBMR9KiC0ZTdutRWyRP0to1Oba71UgsvvNNi8JIT10NWpl3kbXi8&#10;KIo5tPNLrJZjLUHeKobAHQa1xQm0rerkyO6EbEZAYoAGPb+lEblTklwe9LndB/M+ct0ARUcb5yAI&#10;eAqHHE4foTsZbxytKclKoTa1ty9yuDPd87y5pvLizMKuifGJBd5abXxGcU5CeHpRY1d16L3rZafk&#10;KckwAmNoJTCngyw+ehCjDNAZDHPBuhOVwzyZ2Kt34OR44WTPOma22BGAr4jJyo353p//+MUH/uEx&#10;aYlhd0Mf3fPvZxbXzjKzWghe1hyDtrIwyen94MKAi2xdOb+NFFkaOgdqD2yW7rJb989wnQ1CEbte&#10;JT9WWBGXTadEAUsFIf60tPn1fQ6+HvLtKdxNrgP7NscPgQNxGMZQCHOdsYf7pvvqy8vHVrnsNT69&#10;pGBori07v2NyoGuatUrvqMhIrR+kFoWX9rOGamqjA2sFQLfhZO0KnFhJFjbIe4+AKW4xmEw6M0JY&#10;Dnjik/GYVqFIYYMh3ItaTDCh0VkA7iE2o+Uo60d+33/xYUxJXll2eviHN768W1ic1r9Yl75M/L/y&#10;vgMsrutal7zc+OaW3CSOk/jGjuM0x4kdx92SbEmW1XtDFYEKCPWGQBKIjlABgShCBYTovffee+8d&#10;psAM0/uc3t7eZwCXWNclN3by3s6HP2UoM//Za6+96r+6HzXWhYXFx2QFv7MlDeFI2C4CdCHk8rDw&#10;SdEo0leb1NA43j8yJZFOCwRCsRL6YJgJFicy/FP6uDkYPgAgLR0FBGUFvzXdoIYBXZVSr5O11NTX&#10;t9dG34vMrKkdnha2FAc4Xk1ODvTJaJpoTKqcGotxcY9OLh/sz76WkZ0Z8xhctg+HVeCyhpcGblJJ&#10;LZsNgx+UWadVzYqVODIz0VsedTxqdHhMolSYWcas0aMajR44TASQxtGgV7/73JK9J0PCo3z9fXYd&#10;PHTy9JXkxqTUpom2/Kr+/nuR2dHxD21Xx2gYguX74ChI3QJR4RrxqKAoJTU9Jq+2Z0QETrNEzscd&#10;GJLgY00UpKOao61gLa3/QMEPlNPw/max2UqZCmVxydBAT0t/VnxCff2D9MqqKdFk4r3Qiw7HbkX5&#10;e0W35qVEBOY1xnlejSvM7NP2VAbVl1VL5XF7DkYJgJohYICaIhG9HhKc8JYCbdTojQapFPjBxGR+&#10;gEOKVjmrUEHuJxJyY6F8DodEVP3Bb3zvlx867jh5vTAq4KKjjZ2Lw03h6KB8qiCtbbix8G5OdeTj&#10;uFObEnRwv6HRCd4KQ2SzcpVCONg1nJtRXxBfOAz8ToiSbwXlg8es5UjwTcHwJWZuxymW12vgOiQ1&#10;9xENoR8oqexrz0lPz8qv7hbIRQpJV2FiuP+VG8B+uOP0sKo729Xj0V2XK/fza9KGFKLh4tKqGqUi&#10;eu+RBDnfT8jCACZAjsEkCYVD+MBUxtUzM0DysKHIy3FKoOc7B+Qw4czQOgPMywODWjPx6KUfPL/e&#10;89YV30cxEe5n7l2yPRMz3luvGi4qrK2OvhnWUhCfXXZ8pW+nCTKPGRRqklYNd9W19o1MiJV6s3ho&#10;qL20rLVTz2LAesA+2/e+kBecW0Cn9PeRLOQxMYlDEUQ/kJ9S1NrZ0joqEkxr1KKBtsrc+LAbfr7B&#10;kbE595xCWqsf3bj3yNP2YV13Xeq0ukVckldeNzN0fe/BGBmGMhS/32AbGRrTqTVaNcGLO0EiGoVU&#10;ajJOJZ67MwgUQO/o6LSRQEworCakgH4Cej3vtf98cff14AsnXHyiEh/U+S/f6RUe2jRYmlZSWxoe&#10;V9SemluVe3SpV/3YuEAyMzkqMiCzQ90iqUqnNwOkWoVGMdRY0wRcIxzYZ1+EG6i7gX7YR8XSZkGo&#10;ETV35pZ3DQvVcuAj6vWjxekJcbF3AyIyigoLMrOCjzglBrr4J8TevhlXmJvwQGQaEOenlTWM1Fw+&#10;cODhLIkSKE9yB25xjkGUEol0hi9/ZikciKRickY2Xux0vWBCQOm0w90ChUxN8XF9cAWgBFnx9n/+&#10;96br4VeO2h2LrMtOcj/lf+RD9/GB8vqu6gTXsIyM0JKWOJvFV8s6uscl05IZJUYZFTKEP8EwVgzc&#10;XGSisV5OwdLbz8L9K9wkw/C4aSCP0oc6HTM9IkPMGIehyvGBtjT/qyEJjwNupXVNtVckPbp25HyI&#10;95XglJTc7oaCxPTo5p6anoz0qvq2Ij+H/eEScJOaSUiSx4Mxq2UyuQxc5gTL4kaU4BDpjLAz0y26&#10;qqcBXOHy4cGhUQWwM2jcBIwKjjSVLPrR04t9I29fPXk0pDDl6s288vMrHtRkP85M8L9yxNkrOKZt&#10;LN3urbO5A2INCu5fmq9dIGk+NQA+PYYwnEnQrTQBQ/SLceMs099Lc1ZQB83G6Y04bIsCesA0VJJb&#10;mPXwxo208qTAoJjMuvTowIA7QSmVpblFdTUAbuyj7JiywselGcUN1ZUFj5xsAkXAGEbB/QUZoQgD&#10;ipv1er1ODxPaFKo3minSoJe0Rlwt0ei6RWIDYpSMDAtlJpIldEotuJxMhW//8GcfBSWG+10+d/1u&#10;RFBR3oPwG1HBPu63nA57BfpcThTMqqpPvmafOcPfXTxdCYALG9+gouAIPbjMEYlBM2ukSOaLcbO9&#10;3bycE+RELPBmYJaFNsskVdGxOYUFhZ0TQyVJCRHu928G37ydWD45MdbZLZlpygq49yDqTlNfaW5h&#10;XVNFSXGW9wG/MXC0YQcdJPyhzECCMcRsNOj1ZoLCzcCoRBBS0/3oagrOqIEhpWFJlWioAyEoeMxJ&#10;ld6Y87vvPLc/Nu3aWaer190vBxdHusXnBri73ogOuJ5dGPewmxMMZR5626kOgRFjnOITIjQ9Z4tQ&#10;llQUhRKaWYT94vMNLtzuDliXC+zzvntyCmaXSP1YXU95clJ+bVuXaKKjrCg/0v3+/fz8jPJO2Xhv&#10;ec2MtiOlqLa66F5df1NBZX1NBdjwwANuvTCtDKsXIGcYAY0JM5ByM9+4RJJmWNihaI694DWtoI2G&#10;MYHCjKqmBuQzolmYahTLlCm/+s6vj8YlXrS5GBR08pR/2N0HBXUP/d18ox9lNKVktki1+Sm+OxYD&#10;cxhcxcQczaMFO23JNVsuLQT43xTzMR/V5+MGCqijFeesYLS1+86UAXoMzExFVE1NcUZOdUtjQUZi&#10;YlpqdHhmiXimq6NXJOnNTmsfb87LLazvTwGmQkl1VXFVa0NBiM3FNjNCQC8J5akyOWipIiiKzksA&#10;ZCOdLL5pd3x8gjWzppH2KYNBa+iuLW2ZBcdUp5hJ+tPTrxy9G3Vmv2dMuK1H3PWA4iFxRYrPSfeQ&#10;ypHkDKWuOyzo9L43YklGC4QamC4E5MpcAEQRfDaEBo8bsvHMP48n6jWOaWvGOCvWzNDD92s5nMPV&#10;0sHGxta69Pj8ovhwL7fAuKTU7PSyDg0pBzYvJSzMKE8OiqgtS0oty47NriuoTiqqbO6KcTmbKmcw&#10;E4AO5Jtg+XYOAsch6w1wyCmSIxijTFR213NfI6HUUbRhure2dkSvHSnPKuqc0Ys6+kLe/s8frbl6&#10;xcYpM/VmVNN9j6j28faSWv9jF/yT8x7WyWpbolPcj/7OWaKH7thC//rnHGH+vSlYl0g/Uc7BP2cb&#10;EA72f3PCqGbg2arGu8ryqiaaY0ISc+LvR9+OyCouqypvH5FMdo8q1TPipoLixNDIqerUoobi3LqW&#10;oob85vb+8VLfc4lScKSBAYZBglMaUsgCf8AI7BLSZMKAwmbMalVb9oOzzcBTlYlUJDFZVTskHatP&#10;uR9T3j/e0x783tN/2H3B8bRXyb2w3MLYqPyOgYHB1gcebm6BUeGdgxmVWY/vO794fhY4Jjjzt+Nm&#10;pXVmsN9AOiQP2xmc0Ila01MbFVNFQX6BsWXVORW9nc39ApFaOdze3VmT11adVlhd2zVdXd7bXdMq&#10;GKgb6pmVyI19YRfjZxhY96kzAGk3olAIgSTCg0fxFxXFoWpZfWH0pToNZhQNTROcvCY9u6W3pyo5&#10;oax/SDScuu2//7h45y6/m1keCT1ZJa19bVU1HbnJiY9u+N26lpwSW5B7J/bcLx3FJIf97biBCpqu&#10;NoL7G2NY+d1eRocQhKSyoGdkoODmZd+M8dZ2iWmscZxUqaZ6ulrKcjuFjbG57d19I80jst76Iamw&#10;V6WEHajjUR7ps3CbES34E4hOa4AWBYnB6goM6DYjhnCsWVqaF3qpWqxVTw/1dPQM9dXlZld1D/X3&#10;Dk4My/oydz/9/E/e2Xfv9l3votHIwr6h6pjQ0JCchoKHYcHetx5WFMcnZHn+dv8AyoH762/FDb4t&#10;qtDzfRasJniEMykkJny0sjYjMeTmg6xGYVufgZvpmERn+ssrO1sax9T65qQ6wXD7eP+UsKtfNK4S&#10;MSiHINxwzO1KPTCzgReKwKVVa1EYE9HpdEacwo0qhUiHo/KSHB/nqp7BwfHu+vTYKrlBVFdV0yWU&#10;TY9NTpXc+ej7zz7zl5Nh12/FF2ZGlw4LurODrlwr6ymKj7/nfe1hc3JQW57Hol3NRqg0/1bcQBKF&#10;ZVrY986RGr9hghE19asmS9PCYlILGjsG5YJJPWecEQl66vMbBd0t8ilBQ7kYmZ2cGWxtHjETUtrE&#10;mSgEY/pjwltwhq/jgbkDwqzTGEiWgqkoGjZoSMebu4fHeuMfODjmV7W0Dw8PN+ZUyzlKM9bUOCTT&#10;aWfGau6v+88f/2LJGbcrwVn3LhW0jI11FIRd8irprSvNDL5062F5Zq4iw279DiCdBEf9rbgJhhGU&#10;aFgrSB2scetT44qe1p6moqL0pvFp0bCQRA04rZsZrC6tLmkWNOd1iGQT4ypx75ha0NquhNcVQk/I&#10;TRTdH3mrxoSbaNi/BOuCCLNGLlOZgFlEmvSqyc6u5uKKysqSoJt7HbOrp8QSjU4lnhDKVLhJOtgx&#10;oKBV4xO5u3/yby9vO+1y8UGgl395W3thVPA1t9tZVQ3NmaF345OSqhSjebar15UhHMrRfzNulhVC&#10;3BysAnHtkypIZKwmp2xoYHxKqlNrYRoFHW+vSEwpSUuuzI4tH1eqVPKORimFSSS4WQucdklFr5LA&#10;+sOu5iqMGhgixk1alZJANYKBUQWhVYv6OjpbajLy86prqsrv3jvtXtnDcSbcAI6peGhMAtRbXX7r&#10;rG5QmLb+v/5jnaPTLY+Eo14NbeODmQE3I1NyMmIziuOThzMfXYyaDEg8sej9Ipwz/e1yDuwqHjcQ&#10;c3w2sFupx+XdjU29YsFYQb9oiKFlUoVcNNEUm5aWUgj0+ZBZqzUohLMYwZJaNcaQpunO5jEzx7UH&#10;3i4VGTW4BgESwiFTkxPDQ11Fxf3Dw4MDg6NTYq14TKkzydLTA8MmGR2KGRHg/VC4oW9Azui6mwb7&#10;pmea7Kx+usPJyTcuLLisXSTMjooOSBwezk+LC86VKGsj3C97J8RfWPNWBMIA/4sBbjuNAmOYr8oD&#10;twYwW8D1Bs8ZQXK0iSVRHFivKM+kSZCfRm4x5ESFWp7/nNM/mCIJRtJY09o7rlFV1nf16Kb6Kwvr&#10;xjSjGfmN3eMq1YzEJJOaaAKnERpYSDCoKekZUJCkocPHp9LAmUgdAU47rRvLyi+saizJq5mWqgwI&#10;YjKaFCLgdipLcgKCxzkEM2lRWIGDmTVCoQFXCgR1Q9Pjvs/9bPFJr8uhPgnNo2PdibEpUcWTosqU&#10;iOAq+WRzZaz7lQdxtz5c9JjiSMpSvcJBmJYYCkHB4AVn4CwlLCTfZcAXu8Iw3MflqQu4aWo0Qw77&#10;qBjOECUG/o2grLyzf0CFdLcOz1Ljna1tra2jU13dEq2RxLRarUyJw/ZaM0oxuAlluOluAXzG/T5u&#10;RSp0ahwxTbfXt7bVNnV1D8tV0xKdEeOj9SaDxjArV1aU3vQb4EjSKDWQKPDWDJxeqkJxo2ZodLDd&#10;45c/efV0xJWgW81jkv4S18MXY8Y0DVmJcTlCTXNmd3VExOOAi8uWPtJC7iAUwVEzzZow6PbC+lbg&#10;oEBTmMaA5QDcART6O2YM+AWQqZ3lHRgeuQU2JODvT5pmrYDE0JqICZziZmpbpkQTIpNk1khzklkz&#10;p+roECtVCuGkaGRoRmWgWESlB38Up1HgPlIjDUN6YJQ3el163CFoqxOLR1paJ1R6LaqWIrAnlYTm&#10;OUPrTAg4GLL8umvOTWALMKUJ7LneaACejE6pMWOovCPX7qnv/8n5gVdIzpR4sq0u5IJf5WTJg3up&#10;9cPiuhs38rNjC5LObn9/TaIJRgdh4gFHKHp+f0kdMOP0ZoavCuW3FRoTDI2aTAQMHc/HFedgA9zo&#10;cLqE5eVcd28C/DnT+LQZNciNJorUacSQSVKuB+70RG1dS1n5MHh6rEkFO8oAfoUSFTaVto6ODo3F&#10;OrvcKRUKxoUqkxmSNaMcOquBjPvgDWCq3YyaCINRntHkdbzUhMJjSaIYzRA6mkNUahNGG0eKbKz+&#10;9XVXP8/ggXFhe0ZyWEztjLw8P69FMlvvv32FzZFT3qc/evfNtQkKCp3sGTPiwxW9epRjEbUWZ2C2&#10;DJFpYXk58MmB52dELa4oH9YGz2TeYYOweX+FYqaLlRyMn4PzLaDAU9NhEKwRZVHJtJqDPjXw541j&#10;DR3D7W1iYHRbSK0oVCfqqquuq6jtmxgdHL7v7PGwwUBBBwmIkE4ONgXBSZLn1+cvHUpv0KLa7HqP&#10;Y6U6DTB0IIch+FEjigNXmkQYZLLM9qlnN1467/tAMjBZ8cjPvVInFw1W5BfWFAfsXfbDX6+337dy&#10;0Vt/WXwuOCLcxzOwuv7auVyZVG5AMYoj1MLZ1uCbzXqZluA7gM066AhDwmgaeLtjEuNcFJmer2ME&#10;N7CqGug1Criu2vtTJAYeFgfJ0PUIhes1kE+TlCsNKqF4UqTRKIEQYGajwaAnzLLR7taa4s5Bsdqg&#10;12oyr3hnC+D8BgvBJ6eD7N2IkTQDKSMwOBIAQQykMa/c/XyjWTorQWCslcDNFILwXOWYujd7z/d+&#10;sfnw8eDC6e6OmIjrHpXyyhA/V5dTJ88c3LR26YY7mZ5nnKwXvbdu2dtLPtiy6Yybw6m4+uKixr5R&#10;0ex4a0NJ2CnPJvlwv5qG3Co0Z5yegaRRNKaXTY6J1ZY43xxuioKJNWW1htfnrBbIOQfDsJSZIfWw&#10;AMYIlAeiHB0Z722Zlos1FDBjaM4kGBgWIDph34jSBGtUwJEi0bILl8uMnBHoaCjbmJ7mSJQ0avm6&#10;KbMJFpqDq4Y15hR4uPWS4vEhyPFFYBhi4YDEuZnxpsz933nqlVVHIjoGm/PdzpxYvsX9wt6t1ra7&#10;th11vujk6VrZe+fOY4cV6/etfuOtRVt/84u/2Fx2PX3g+Kljh0/7Bd20X7fK4U563I2I8v6unmn1&#10;rLb0RkgLSqthzaJOo0fMfOHznJRD3Dg1W6ZgrMBFwCjimvg5EfA6hBrDPCvVDNW2dlQPy9o6uyd1&#10;eolwtqu2dVotUbIUT3zDxzN4O6HS5UjcDDj1lnkZfFEzyvNCqVQcp1ZDvx5F8em4gitbiqZU5pbG&#10;cQTmqFAFzldQsSZUWLff6sevbT5yJ/i27YFDb3y0eueOTYcc7a8l56RnlTU1VzXVlg123T7raG1z&#10;fPM7q3/56/0e+9fbOdiu23Vqxx9//+6bz722+eihlauu3AuJDLd3ra51fMPmcX5Gaml3fn6fNLda&#10;pLbc4XPajVESpDCcZKxggEr1uB68hijVKIlqNDqNqKe1o695XDFtJMe7u4ZEk52NbYIRgZEwmDge&#10;N/Mx7vqrx+KF1JwFxUJ+eRpWVIBTDFxykxnc+ChLI/LyWDeHDsnYzFD3hAyocYpFzQYDhojaJLLe&#10;VNuf/Pt/P7/ywIoNq62tFx12urBvp09cbnVbS1PXhETV01Zf2tVxz9HJbvW6NcvXbNl83ve4wwVH&#10;RxvbPYt+/5f3X/r5X1ZvXLP+XFy68+4D27bu27t955FzTk4uTvEhHh7OJwIy+hRiEfjYC7gpRnKf&#10;AfYa2F9xWCk4dVqJEmdJAIDUTPZ2SQbGpvrGhG3VtZC+blar0/N1O8zcdi/gbvQ+kziJfowb1g4Z&#10;jcByAw+SJ2ejwTf1s/UPLx8o7m/uFY7MwnkDnEEl6m9vBP6Hd8jtQ+/8l9UL7+4/seeY3YFDh+5E&#10;3XQ8ky9WiHtrKluHJxV9Q6Mt3W3R7tec9m7fuHLV1UveHuc8fA5fvnR26yuvvL/snXfWfrh45daz&#10;9+7sXnPEYffqXZG1d61X7DrhXpZ09ciycwnx5R3dI+CgzuNWM5wsEvYDA8UmCK3gXzPDGjvEqJ2d&#10;6OtsLqvt7JlSzsxK1Si4kRhgCsIqAoyeswTmcdd4O6ULEZqdfwVBUZMe+ODAhIW6FXiiMqAv9XVR&#10;p944H1tQ2Tkhmp4W9WXeOufi7nXVxfnyhYD79u/99D/2+Lq7Bt4/vu1kRGa07xnfJrlO1JyVUlDX&#10;WptX01BUV3vX+5Kz27ktS9d4eLqdOO7vu/f4cfsNby5Zv2aP7aEPl1qvfe9PK3a4eu3Zf6lYMHT9&#10;w/dWr71f9+jiqS1JQ+N1lcMavXlBznUcJ7lPM5B3jpsOyTdIBDOz7QnxlTKJaGpyfGSgpW1cR1r4&#10;KMGtwytmDGNYjN9s9mPclV4ueXIgBgu4gWmKApVixmlCNdJa31CbXy/C1ZlXNv3gNbuAwMAw/8su&#10;bs42H20/dOV2aERKZUFD94N9v/yhY6K7vef1Q9suP0q8ddHROS6vqCD1fmh0XlXRvTt3wvLzr+6y&#10;PnJi21vvbnQ4d+rA0Wueu1cvem/ROyt2WNvb2Kxbv3PxH5astT69d5nXoLrRc80a261/dL912Nbf&#10;f1THiXqEYB8WcJs4WhAC+wWBoTp43qc4LbmgOj0oqs5kguUaqJkXXBbHIAmIpX2aBbi5T8Cek3Pf&#10;i7lAgy3oNZiZZiiT2gy8FEX53Ru3/M87h+SknXjzBasf/WrNR0u2fLh04+4dGzecu3g9JiU+OT8+&#10;PS9i30+eWn3BbttR+7NnXd1v+XicdfTw9wuPfhgRW9LaHXs3Pqs+8/gKa/s1z/58yRbrI0fszl1z&#10;tV3z55fffG/Ftt27V2zZu3Plkt0+R1dsOXmrsi/72rZlNleddu7au+lS2QDHobRJMKFh2HncZo4c&#10;DzSREDfadOBMYmFF29DQoJSGLW04v8+YAecn8kDTB+dNT0ut0DxsC+4B/5OJEkgjP6/X+N8A16DO&#10;zOjbku7e9jm8a9dhx2VP/5/v/NjqF88/t27ltiN7Fr+x4s03Vh25cNbluv/9h4Fb/uunb7+9fMfx&#10;HZd9zp/1Dox/fDsyLiq/sb68pk80UdggGW1M9zxsf3zrH9+0PrDH1vaou+85uz0rl6/8aN2OHSs+&#10;sN6zdskyx32b17oWdWTZH3aw221z5rLL5v0X84XgkgJyPTOmYeetVcbIkhNBCAn1Od5xNmRQpDEb&#10;EUu/NE3xgyIgBvAUaL7ej5lLJ/8VbsGNw/fGSDhXwPIK3z4BjEez3kCQmvHO4kTvUzs32W773Xe/&#10;/5zVs7/7829+u3jrkp8+/9Hrb64+eOyY+6PkhrLIlVY/+83yjaeu7fUCVsvNB42DrQNjpV1Tw80N&#10;XSODJRNcf3xCuq+t3YUTx52d7Q7sPe7r4bBv26btO7fsOmD9xrpDq15fvPij7QedY3JTQm2PuVw+&#10;bn/m4rljPrkqM2fkIK+31kgw87j1DCUIwfi6PaLHPZOaR/I5/vznL0vhI9l/b2fUrIYzfyJOy3cd&#10;c0alUsuyqt7MAKfDR47aLFn2grXd1u373/zTH1/57S9+/eaiP/7pg+VL93qHFhUGLvnOT17defbE&#10;hWMRmWHODwvHTJi2s2tsSqIWd3c2yWltVcFQb+iBG8l+7h4nNu48dOzgbpsTe/YcOW2/dfP+1Xtt&#10;Vm23Wb70VGJxfo7Pbgc/96PHL+3bfCm61cBYsmXsfGULvzQ4p45igX1OcVivTy49h+WJebXPwQ2J&#10;vYj2ezvua7FPzJGgYSqHRuBJQWWdaWFXHfftvxQa7ut1JKWhJD3e3/2Ky/E91gf2b9+yefnbax1d&#10;g29fWfKd7//8lQ/fetf2xIWjLneShynWCMyGKTU23VjRbdYPNgzP1jl+dCX86B6b7XYH7XZ99O7y&#10;bQ4XL9pu3X3k6IFDDpvWbN5wMDQ8/f7+LY5HTl085XB419GwejEF64CYz+I2Avs8ksfN4KPBZQtY&#10;vgpuSORWHbY5UM8wC7h5vQcnCiCErif3ztmD9qfOeqR1dvcW+zabCZNGPDE2OdhUVVtaXpYdGRpb&#10;lJQQfn3Tv/6fH/5p+cvPb3nr9cW7HK+ktba2llZXlDX3VqZltqvGmvqk0hq7D09dXL5ku83hAzs+&#10;euvNNQc8/F33rd9z5vJp691bt9qf80l2dzu9Yq+/6yl3zxM2Z6LblLDyhLVMB/skbmA9yCJgPhQY&#10;lbK45jm7g/0quPnGw8qIzR4qDiXmcaOMpTnRMDtRd9/Vce7M/RgAACAASURBVIetZ1JxvVA9MVPj&#10;VaOFM9iMwFcmzMBXoQ0yuYnRippzjvz7v/7mmI/jnv2r1uzdvmf/ZU8n7+tghYS6X74dmRUVX1aQ&#10;lbJn0e49byzacXDfttUfLN187KrfBfsDOzcdcLZbt3vPAd+79+IubNzlcsPf84q3u6N9xCBfnUtw&#10;c/xUn9xvghQFY3z8nDPmdrNzpsjnxes+HzbPLE6SbY/3XJnmsIX5GRjBc8Ng+pHKyIsOjg6+mQK9&#10;HlN3dZYEDsIxOYTZTAJ9j0EGJRNBg/8pu099998W+9x19t7r4n0j/NYVf58T55zsznvf8nY4eNnF&#10;w+HcLV83l1effn3F++s3r922bukH623PXj61d+uuvVs3W2/a6HDoeGRq5PUj1udu+bucczljb3e1&#10;UovSLEPOK61P7TdFTgUinBUcx2Qu6qU+9c0vg5sv9yWp/rjDlweB3l843xTwYCnZ4EDGtRMHLtzP&#10;LBvEwKUPzmh+8AQfAGTnY50sP8jKyDJiJ6vvLb7isdvLJirx8VB9ekVDburDiMS0xEfBoakJqTfc&#10;gyP8D/zS6qevrjhku3XF8mWrdtqfAEpj5+a99ns/3LVlj+3tljyffVs8H5w9G3Lz3HEH90IZPT+m&#10;5a/2G4i/8DYKzjc4+/qCr4UblroyQ9GnrrbBsMd8nJYgCf1YSXT4Bdsjl+L7FZCIlGZpdX++Vzt0&#10;VS3ZYZbmTXn+c3Bil3/57p/dfG2DgsurOmeF3VPS8bGOGVF7WX3PyIxA3FWbHem9/nf/9szvV546&#10;dWjZht0HTzhdOGl3YMd6awe7DUcOHnMt6L9/cNuFmFB7l5ioM5euFeg4i4TPQf8UNCD/oiDMMrdF&#10;nds3f7F/Fdx8a9ZotMu1FvDPedxCLanvTfE9bWd9PLxsXKvjMBLOR8OnCl1bgTDMjabk52qBqxUH&#10;x0zXc/b733vpqOfRkPzSKr1EK5GMdkxMIeqeBiFmkotFs6q8k+t/8/PvP/+XDcdtt251cPX29nZ3&#10;ObFt+epNm7btt/NJzqlKPrrFuTzj9Llrnp72npH9HCVl+LJGCxv0p3BjcL8Bbho8AUOqeEEvfQXc&#10;NCxoGQw6cVNsojkE5ytlGUbRHx+4f+Maa9/iYSXJYBTkcQDLVPeoWc7BnKHFrbE4dAyH4qZmxx99&#10;96WT3q4Bjx7W6GijfLy+qE2hGmoZVJq0MgQZiNj/6rPP/+65ZR8u3bx+z2mvQH9XZ6fzTgfff3fT&#10;xg2OF4PySkNOuKU253jeuHXRyzmoTIoSvB5/0kKl/pwR5g0A7sm/nuP0JXAD+cXL3ez8ZnCKn9dG&#10;ApCj5Xdttnzo4J/SJNYifEgGsjqiKDfdNmPg4Nw8S2CXrwnnNwKrP/SD7/3h5KUT3lGP6gy4enqs&#10;s3FQoxRNzCAcMjtSdunlH7yyafsHz76+dsOmbU737oX4uTqfOmJru3P34X1HbnqHPfQ6eDxREOV5&#10;xe+Wn9+DOiFkpHkybpLDJNd5fkWSNWWNPrEe5skLHlDSWOqyz3uagHM1KXio9PfcDq7YezpLqCeB&#10;U8Owlq5rOG+U0GEmHGUsYQt2TruxnJEmWo4989SLF1yPe6cUDuKESiQUihQoa1LqgXU1EL7qx8+8&#10;tu+K66Zf/+GDtTvt/YK9z9g7Hj+0c/fRk8eO7D9991aQ96nzoenZHo7X/Dz8g9rUJBzV+mTcZo6Q&#10;3oJ9sRxJo0WDfzXX58vgBva7tuiCbagOIzgTOMPayfIHdjZnfEo7+PF8CEIxcxxBJA5Jw40ohs/H&#10;a+bzXDocaTz28399wSP4sm/hsJExSMYFChOGa6dnjKbue2d+Y/WCvdcNr0Nbl7y3dKtzQJCfs/2h&#10;kxfPObpe97tw/Lx3yA1vpwtBKfcuXnAO8nG+kQcHcRAYwz0Rhx5cNnfM8HxTBF7e9rVxJzrYxtCI&#10;jgDXgrwjzRvo1cw+2OAPuc+ouRm+kPPBiBKQ2g6ymlqAW8iDKJrU1Z347//4vfdjT6c0KYeND3QP&#10;SMy4eUZKcKIbi3727Bt7bba7hjtt3mR9ElLdebqcPnn63Pnz3n5uJ53uhLs7n3I46X476PoxD1e/&#10;OxlyfiAwzT4Ztw6o8fuW+DmGl5U9sZ71f8LNy/mF3X4zQK9x6rY4T8f9uy4kzphgssBsua7w+fg1&#10;hRMw7ASb7/lQ1RztBC4WycfuvP3MS1diPE/GTDPK7r6+AZERNwOtKY3d8OJvtu0+bGvnHXpl5Sqb&#10;u8mR8ZFHHRyO2B085Xrx5EmXoPTHF/buPOB8zdft8gm3c5Gt05x5zhd5opwbOdoYK4S4WYQozzZ8&#10;Xb02FmK9r8rAGcZyPfZ+9OGuc4VjpBogpGCTPYVjHz9PnEHAl6W5h4JsOQyfaWhrnlJmrvrJi+ej&#10;7wTXqLDpkWnp5JTCoOOEaaff/8MbK9etOfowJ3T/W+8s2+Ef4OzlsmvPAVubo74xweddo7My713c&#10;tPvMzTteJw9euhLcgjCkgZiraXzS54bFQWnDrBUFcJNVGV8LN7zHJmIObMjWqYqDTm23PnGzQmFk&#10;WCGw/XWQ/oqfJDw/A4sAqlRPc5/CzeAmcefAVMw7//bCmZi0Oh2Hz4j0BuHg+LRIUXjwuWcWbd++&#10;4dA5l0sHl/zmLxu22u3eeXzb+g2bt2w9dDM77rxrcpzXsd27nG75njh0MdDduUjF0TOcpcX9yf4V&#10;HLiZ3UdbwaQK05rOD7Vh+Sq7L1wMP4qbMMHOAm7k+tJNd5KC3KxXrfCpF5E8/xCNIRg4PSy0S2D7&#10;Emth7YWcTBhjGSA9F75hmVmd2Fz1zvd/4XiveZrjZtX9MpNaPFwZe33N71adOLj8zztvJ/qvem3j&#10;prVHnc6eObp/n83+Za9u8QwN37nv7K1gl53Ld5zd/fq6C+cPeBQqaYL4YrcKoyksZQS3AltGUw1p&#10;GMLHwNkvxG3RRxSqgT9PGaQt/h++Z33w4MlDHg+ahDISTjFD9UZ+n1m+V49XXzCdOHfS51X5nAeI&#10;URhb+/73fmuTJpgludmJ6dFxjb7B+d3XXnp19YGDu7ccPuFwZNuazYv2+gWfXPn+Pr9FKz/aejnA&#10;xWblvhsJvmsXbfWxfefP76+2PlM8zo87/ULgOEPjaWOUFdwIvCqZgvMUv8zv8XKEzY5UdQyOSvTS&#10;nqRLS19dsv5oUO6EkYOaC06zxUyQ/4kXNjilFlzfhMVQhoMPF6KSc5EpisOLVlj93jpfR9C60b7R&#10;5tbJjhtLf/rjV1es3Wp7eN9he7vDG5ft3H7uyr53N144ufnddTtsTx1c+rLtcd+H4X53Mp0+ePHl&#10;Vxa7FCosQUHiiz4+yTJE+gRjBa1YrCyRNpHsl8bNmsT95XG3bjx4HOB0YMnPfv7uDre0SZ2RYVDO&#10;0rnE4TodBiWcNvPHbaF6lh/4OPdnLPPsDUZuMmat1XO2eRqOG2qfUIr6Mo/94fm3Fq1c+cHqfTZb&#10;1uzZt/W1lzbu2bF97dYzJ5c/u+zQJWeHzev2eKd0CcUd4TbrVq9797c7MkTg0EHn6MkF6Au4KTxj&#10;CvglsLWoKpn9srgtfSqYYSwr4Lr30Y0fvfqz7z795rqjwWnpGd3iMdGUYnp0RIZTpvEZmBtkzDBb&#10;C1tPIB818wl7xRLbYRmtmWy/t/17P7zSqaf1fRPqqbaoA394btH+Ve+/8dZH1nutd217f9nmY5es&#10;X/r9hqDI/a++t8c3+u5l2yMeHiHhvu7+PufDssuCTj0cmzXMu2BfhJsmMYibg6q1JpX7snJOz03c&#10;1Qy2NcXYb9z77u+eefGd95bvO2JjfdHHLehBRFhQaHJldX5yVr0AUs8p1UZizuW0BGDn8rLznxLn&#10;yOGkXT/4QRhCCgbH9KLYq6t+//bugzvfefO9lZt32tifs11lE1JReO59a+eIOJ9dq/dc8nM9f9r5&#10;xhW3G49zqgY1QKAkgxKzToNyXypsQtIEliGw4KbL4qgvq9c43urEMBrD5HlORy6fWvfqihNn7Y85&#10;Htq0fdsa61079+7dZXvs8PaDtufC09JScxuau8Ykalh4Zom18uYMQxG8nIMHQHJGXcXaf/vRbeNs&#10;bVldV+yx3csXb7bd8PK7yzfvsbGxPXTE3t43Ljf5vENS9eObfhcPH7zq73c3q7p9oLlDYtSoUZY0&#10;GClcb0Is1uEXxoMBbjxLCOcT0Ryac9/0Ze+xucQDVNHG3vyS7jKv3Z5d8sHGvOKkhOgA9wN2tlve&#10;feX11//4lxf/sHLz0neXn3e6GhCVWd0xPC5WGIGhivINAyQOq7WB/0YYjDNcy9tWTzu1V2el3L29&#10;78UVhxx2rflg0bIN1vsOHj1obX/OOy4uyOvACZ97iWkxMfnFUxqpGvyinuA1LACKIhxj4snGuC8h&#10;6sBlIHLEfNyBU7dEf2X/m4Q9HYJZY1ehYyRKUWrMbNCpJWM9nY3FCcFXTzvs22Rr8+af3vntn19/&#10;5/2VW/YddvJOqCtLyOkd6x8RjTa3TfJtukDmZsf78Lrd3/2VzZ0kvxDHD19+6aLjou173nzZ5rDt&#10;tp3HXT0uu/tcu3EnMr6sZVQKqcoRBDYyUF8+zv+ZxQDrI0fIwD4LzjyQTH9V3PDOMOoRerj8XAzK&#10;sHp+UgZl1jKEfna8p7m+ODkv3dvJ2W7Xrm0r3/z9iy+++err77+/eNPxQwePO1+6cMkvp7x1cEqG&#10;cNNN+e3B71j94v0t+613vvbb91ZcvmR/0XHpm2u3bF5nfSEgLC6tqLZtQCDVIbTlLaC59xVjQ59c&#10;wHomskTwfGMcNZX1lf0xBl7MwPRqyjwfJUcpAzevvGAXo9loYPQkMTU0VF9dU5EWcvX8mcMb/vLC&#10;T3/8o6efff7Xf3j1tddfX7XD8dK1B7kNpdExlX5vP/X0n99asn7JG4v32zgeOnB4z4btWw+ccA7I&#10;aOoeEakRYl4LMvO34JdS3Z+7CJYyJ0+wcP43R05kfnU/lIYWGImNNMdUGy1MxLCSbr69g8Z0BOy9&#10;h+3VhE4qFg80pIdfc9r1wbMv/Or5X/3+xWee+cWLv/3dn95ZumnZoUCHl576zo9e+PXrLyxeusJ6&#10;6459B457hYYmlLRO6CgaErZxJDB8oV1Pz1t59Bfe00/EzVH6mEHcik9l9SZ+ZTnnF3h/xizWchQ7&#10;FzX6OO9g1hlhNRUcaQjFgqYYwqiVdOR5+vt7Xw8JdHe9ANTXuy//6uf//sq6t/7r+0/98Jkf/ubF&#10;9Zs32J4NSUytGh4XKlG+0Rm2ukIvjoEZKNwyRgzaP18XN87RhliAGwLVtseSX1mvMXOmJvDKSATF&#10;F16fW5a4BHw28DiyzFwgFTNhiAGhca1WMtxanhZxc8fKjSv+/NRTT/2L1Xd+vfTAueup9RKdhrDY&#10;ETQ/od5i2PJJSEti+kvdV0/EzTJ4+hRr2e+ehK8cXwN+rsWvgt0FLD9vmmU/YTiQMGbMtzvN/1V2&#10;noAdhhpR4JwjRrVE8Dj46oa3/8XqX5bauQXkVfYo4JmBvTmWrITlb/H1tJ8Y4f4VpfJTCwMPskAC&#10;80QEh4+mfe6c9P95zf2wheRrfoodXHzfGuzhg3WAfL82DWFYblsYdYWWO8Y7LizXXxW6dtFPnn/9&#10;bDM9y8EGMBbWwaGkJUBPz8e+59MfjMWf/xtwg/culvLzgc3cSNYn4rp/72VJKALTBWYJFbW3D725&#10;7uVXjxYpOALFyK9sR3zlxeB41hTkfecQrj+No7853NBMp/iYCK0VhricP+L04VLvPoyb81j+zriB&#10;k5QtYGFfDcp0JHzDuOf0EqmaCg0rbm86sz1KwbeW/v1xQxbZbCH0QzmcanzMj7f5ez7mT741XywK&#10;34wxyRsaZ1mRy+Y4I4uhLEV+DT3z1RZQOkQmxE0D1VwbyVFzJM7fwJrTffwUW5TUmLjhi5sSYAUo&#10;rCj6e+NGWQZNneJxk1RtJPvlvJn/pWW5kSkYcYRYp66tu6WzxCL+7rhNLIskT1pwMw1RDPm1LYGv&#10;t1jLpAVSi5i4qchdfmp4obLM313ODeD+SprDzTY9oolvGDfk7eJ4d9ZomqwJa9UCmYelMd8AbiRp&#10;ip/LZGTbomjMwqX7TUn6woJpFdSg0/3d76+5RXGUOWkU8jOBZ14Vyn1buHEKTs5C0G8MN4vr44YI&#10;Kz5TnHf9W8PN+9YWyvJvBDfJYLrYQQLWaVJMwXXy28JNzdna3xRugqWQZCDnkHifaYggvi3c82/4&#10;TeGGiSxorxFQxXU+Zr4t3HM5hK8X9/gaC6YXckSw3gF4krXh3x5uvsyK/cZwkxyDpU4wkC+XprO8&#10;8W8NNzM35uQb1OdQr/HGQ2cghxF/S3T2n2gxtG6qGdzfFEUxfYEUpNP6tj/SN7GAr20Yb4S8cwTF&#10;jQQa55Px3/bn+nsvhuZM/VUwrkiS3PAN5SdqEP6fXsAfMTbngvsb5iaHAO4n80X8v7UYzlCThFrB&#10;/iFuItRMUvQ3ok+/9cWwpoZEBOpzkpsMNfJjF/9/wE1RRF8WAc+3ERvwn4EscfT/D7hJgp0qYfi8&#10;PzJ0UQbZZSlLnJMX94Usx3wdzjdkV3wDyzhagsP7mzUPnx3mX6Hn2NJpFNaSwrIrGNtl2U/no/6p&#10;8UOqjd5cM8wbsOjUyUaYaCUws3G+Mu/T/SafxGkJh37DH/d/bcG5wE0ZRoibRgWORUodz3TD98IR&#10;8zNWOT71+Lkcjd/sp/3fW0CcsfJMDPihNKobPZw/IZxV6/VajURL8BlX+DOwoJimSBKOUn4ST+U/&#10;3WJpPC+XtYJ1i5qBow0C0YxUIpocy67oGBHC+QP8oEv+B1k4te5JPJX/dIslieQ8Sz2Ttu+cAAg2&#10;Q6FGXUtrfVFGbtPo8Pi0ysTzgJKUpXrYsub7Yr7tj/91F8NSVFQG3zfHqTudtBYvmALbb5xobhxW&#10;NLV1D45NTk2p1RoDRtELcYG58vF/WnkngL8fnsRYwW3WtR+RkPzAaIY1w4ZSjGCGh/uayoor6gfa&#10;qsurWqcMIg1LajBg29GW/P3H02AsZfVzdGiWOx+IyD+aPpjfN9JIcFFpMO/P0NqGnd3z3+XgwDqN&#10;ziwaaqsryc7KT0lOy85OTU7NKe/s7RYbVFqFymyJgdIEYQEPMS7UOcLptMw/oCu/ENDBUS61yMJT&#10;ZGzcWAuVF2HWa8xmg1quNOC60fbO1sLEuITHjxOTokJvXwuISspuGe2vbRxQ4JCkn0cKFb0law5z&#10;+QzLLOTuv12Uf70WcLNGprQR1rcwHNlt3UzTFGZQiKekUqlEqjSRgtZmsV7c21WUmZZbmJ0Q7e97&#10;KzgsNiUyIjK1rL6hqW1sTCDXwxHScNowjiE0ZamdpKEFTNPYP5r+X9huzkDVtELc4Kz22/TAiw3V&#10;K6QajVqlVGl0U/WVA+LB5qb+rt5JyUR7dX1xQW56RlLYo4cRd274BUUlRD2IzazoEcFGMchBZjSj&#10;GIbjBEISZpRlMWpufdt459fCbnMIVVoN8yU0i3Ts7uAFEw4jBx8fzmLHJ1taWqrKa9XicaFEPDYo&#10;HR0eHRodbunsaK/Pfhga7ufpExB4zfdmRlFt54SWoLUoyzH8ebcQXvyj+THzn8cEJDQ1G+XPt75h&#10;c+O8Pc6zywF7jdKIxifEOlYr6Ono6u4dGGxp7R0SKyVycKsbxhpKklPyq4seeLv63Lpz93FGfn7L&#10;iFyn1SKsXio1gR3n/mH1OcPS9+MJfn6ovnZDPTc3zoYvsyJRE2pWCYZGpQbCqDMZVRLxVFdHb79Q&#10;rZyZmJQZtFKBTCzVygaaW3o6q1PvXnc943g1Ii4huaC2NDW3b1ooZz+uW/zHWAvyR3FM8GMW4jab&#10;Gt7vXODbQSkOBzeVGegsVDZrIMxalRpYLghqgoxcFGU24YhSrpPLZmUao1FHYwalZKK/I/2en4en&#10;p6eXq/2JwAfhWWOIdFJiwIEfi8NxhyzH95zxqg9cJByk5rOcAYsFxFj8/k9+vv8tnAv/34LPTCLa&#10;1GI5tFMJonXlGOw1wIwapW5iaEIkl/RrzZjZBEdkmA0ahVylVaO80AIQMFGPQB0Ah5AYzQhi1MiB&#10;ad9aVFJTkf4oNiQsMSYgKCkq6NaDlMI2oWBGrlHNSHSQ4MmMECYSXqCQgw/G6xkC4et2GUvVID+Z&#10;4+PP+5nP/en1ZXF/6jf4QAKNFzUhPB8217FeCh86ppNN99flPw4IzywpaWht6lNDVWecGRmVoTqg&#10;sClg0ghk4F8k5E6EBgpFyDUGvUqh0uIKoVQjH+8VjI4LhxtqWlpSAnw83HxDc6uKc0orO3VGudEk&#10;A6IEDD6MgtS6kOQLNqhDJqT5kA7zyfoW+N+P9cMX4f7sa0/GTVHVPTDOBF5oWSWh+Ilmapks7ujW&#10;LbZO7vcfRUfG5DUPdHc3ZD5K6zVxhmmJEdcKW4QGgx4DFikvswwLZ0xDV9VsRlGdQotptDqdVmcm&#10;lBOdzXVZ1x3cQvwuel+LaKjJq2ssHjEOjSv1Jkg6zZAYiuH8+Z9zdpi/qlf8KvL+2YfxJDknSZSs&#10;G+DnaLJU7ZIRFAdQEJ0y19l6384tjr73g657n7U75nE74q6fs09G3/Rweyu4wsrbpBSqkCkViBGh&#10;WYKc+4u8ncqaVHpKY9Ap1WaSwkn1cP9gdfTtzNTI2LDbKTHB98PcwpKvReY1DEhlUs2sGuEg66WF&#10;upckGL7o+svL8efi/pxz8VncDI2xzaP8HE0Sq3q3G4cKHjPqEqILq27t2Hv13JHDx3YvWbLN2dPP&#10;7fRp9zt3IqLu37hy2TO5oquztqy8sq62dUQ0rcIIDEFxAsd4dhyOgJPzwCFl4Gzvwfo+wcSUUSue&#10;HuubKkvPSrgVct/TPyI6OT8vI7e2pr59TIFxZjionP1r2fw6uD95bz4JN8fgbMsIz/uOow0f9PJC&#10;RhMYZzDjQzGX7M6dvhwQ5O3mdcPnykUnl8uuFy57eV04Yn/G0+fmnTu3bgSEBN9LySus7RsVypRq&#10;A8mRRh3k9qd4LcVQ+JQBaG2dSgkH0+oxkhJPCid7u7qaikuzkjNTE1JLM6PvxxR2TghF07NqI06T&#10;C4fcsj7r5zOfWZ8DnGE+YRfP/535n1/gxaNRur6P74vF8PZVw5SltIZBdSjQsrKeqvoesUY53l76&#10;2M8nIru8Ijo0MORu2J1Q34tnLrlfOn/+tv+NO3cCwuLup5Q3tPTN4iyFmzUqM2zhJ3iiagwyLBoI&#10;4JMSGEMqgItHkSYDqpYNdY1Py0w6SX99SUFBQVNTc3vfuESh0JiITybCP+vnU59Zn7PjjKXO+dO4&#10;53/+4/3G6LoemDcwE3SPXQuGW/pACH6sFGpUKLVGFMcw2WhzTcvg+PhIdVNX49BQ+r0gX5/AoKuO&#10;l728Lzt73Aj0C4wI8/GK787NyKvv6BpTmPVKufETdMywW5ye36+PU66wuh5IglQwNtzf1dHVN9je&#10;3tk7Oq0yIJDjmsUI2EQCZYAkUDNuKUhg+d2E5wkoVcxoAJcpwUHLGgd+EYWYccyEcYhOh8AvdC6h&#10;b2lIMasMJgS4D+A3jKS2rh23gtqF69hcNse7Md9d+vGTJiB/FnhZZcDVOD3ZWF1cUFKS9uBR9N1r&#10;Vy5dcj5+1Ol2bHJmcQnwWjIzsotK6ltqqzqmTWqg2A0IuK1hVyCOIjxdIdhCGK0FBiF/bVO4SQ/0&#10;uslo0OuGOxtbBgTTohkUN8LghgGx1CYjOM6rXMiBReCQGsWym4SFKIKan/9LwxF2JjM2v984XBiG&#10;8XN1gfrlHwPcb4wzlTeSfH0LXreqYsFu4iWDwICyAh/IjKFKYHKolBSrRhg9xhkRzKzX6WQCibCv&#10;riQvIynQP7x8SjLSOTXSVllaUZqXVVaVExtf2ACEVySRa018Ae58hHJBJmmCL8udO7ksjZtxo0qm&#10;0JpxBc0gsISTV7NmMzbfQT3HZwXZWGkcslMDvYQzlJEG9yGc5EhYOBJhIzS8HMn5M4/CRlicYuap&#10;/w0yTpucawD+GKPSFr3zWAV8TyOC86zlnKVfhOVvV544GE5nBW+EsIwR8ssTJE6jOo3eZNB0do3p&#10;gG2jI0ideEanmujr76otyowJf5Bc2tjS0tommBrr7x6SGIxmyNnFWBr+CMSolc/MgOtwFjECsUCN&#10;GpmJ1E2NyimTUSHXysRKg0Yy1FLX2D4lUchn5RqtVDgB/imbkSCkWqY3a/QUrdeRhEY6IxKKZmbl&#10;SsQkEau1s1qS1MIvpUqt1ekNBqWJxIFhpRAABTo9LRZzMpMgKhexonAgAlXvuz2KioyKTc7KLyqt&#10;bu7q6epobGltqm9o750Sjvd19fV1V5U3tFYVFJfnlNVWlVbU1BZkZ5U0dff1llY1d7TU1ja293c3&#10;dU6ONpeXFRfkZzzwvxEWm5IcHxcfF/vobuj9lMLy2tbu3q7WppqausbW9raWkvzsnIKC3Mz8rNS0&#10;zJzMtNy6ruaCzPKO7qL47PK0uKLy4qzHIQFBYdGJ6emZhdXgeOXkFJaXlySXVGSl5hXnhkQ+uH37&#10;4aOw+/fuht+99yDqcdKja26+vldCo6ND4deDh1GPHsfExt0OuuV12c0/CLgO3t7eXl43be1PHU9D&#10;rIDg0Jz4dsbdsJCQsPvRcRlZuYVFQH6joh8/inoUl5xVXJiSkBoX6hcQHvXowcO4xKy8zNT0rKzH&#10;Dx4m5BQWFaWkZReWFOVm55eXF5Y2VOdkFVeUFpeWFJWWlxfn5eQVpWdmpiUnp4MPXVFbW1GYk5VT&#10;UF7X0tY2MTY2IRROjPZ2Njc2NjXW1ze1tbe1trZ15cXkNRRkNU4IhFOjQ0OjkyLRxOjUzOxIX3tL&#10;a0dHe/vgcFd770BvW3dHQ2N3f7dILAYbPi2Znp3qaGhpbWjv72+HX/X19Q0N8D+1ZbnZJS393XNL&#10;WFFaUQ37iYD8U8ysUaOGmkhvACrIZFBJBNNwzQDLSqmanZmeHOgCn0Cl1ZpnlSrZrEIxKxEIpArZ&#10;rFwoFMu0BpUU3ERS8IJIqjVpFGojYtAqZkRAAKWzQHzDLAAAAUpJREFUs7NSycy0TKnV69SyGYVC&#10;pQdnjoLvZQIaDfaJQeIqzGyE1OgmyqTQswTC6Uw4ZTHdGdSg12thIJ8AC0HMJpMZzvlCzDCnB0nm&#10;cWDxIhhm1JsQFM6zhF9wJhYGfkYPdKYeoVh8fhmAtuMsvNAo5DSyHGu+xYlXQfM2AzzfOAHdVhRW&#10;tVIM32hNMzjOE6WycwEW2BsKO0b5f4KLaOEepTDY8s1SC3Uk/JeFXxYWHVgaengCAAL4rEDxIzT/&#10;Jyz3GJx3C/1AE85Y3gmyRcJfpHinhq/rZaCjzxOZMwtvwZsqFq4UPuy5YAewMDVIWM1ZOgu8C/P8&#10;Kp+1E+YXT57O3yGWNW8PfWwfWJIqlm7hj3/vYwuUWfBDPm/RFrqLv65fnP9kn1kLnYRz3/+iv2d5&#10;c/aJuJ/0uebnI/xP37dQy8/9e+H1fyjc/xfI1gqAmj9v5AAAAABJRU5ErkJgglBLAwQKAAAAAAAA&#10;ACEA1sAgPu89AADvPQAAFAAAAGRycy9tZWRpYS9pbWFnZTIucG5niVBORw0KGgoAAAANSUhEUgAA&#10;APcAAADECAMAAAB0vEdi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lfQeUHMd5Js733vl8957e&#10;Oehsy3f2nYItW9JJDhKtk0VSWaLykRIlkpIpiRJFSjSTKIqkmASAAQBBAkQGCCywwO5isdi8wOac&#10;c86zO7OTQ+fcVd11VdXdM4vNuxBAk6pHDnZmerrr6/rrz//f2wzbtBFCOgDQsvBfNnnnvEKIUPqN&#10;84GNLDxs/D8CANH/Fw0bf4FfLedEEOIDvVNYtnuEc3oI6IcAmO7XEP9nuZchb/F08HwgPo68wWei&#10;s6Gnp+d3Tocs4BwPTNtyLos/wpME0EZXDkgGPkBGGkogtI2cSGEAoifDB6uqohmmaciaLkuKppom&#10;oD/RdcMw6TwpanpRaBq6iQfAQzctigfgt/hM0L2B+CB6QctBYRpp7IvnQ265i1vV8ekMVfK+BxS0&#10;e/chsLy35NLkioqiqKqmaYBCxdfFt8C7zficUMezJrMil8XTwvNXMHZrG/lxaDAOOV6QCGJVkXVo&#10;A13HvyQkgD8jUwbQ1E0INYmTdGgBXRFNS8cgNOd2QHp/LU1gdEVWdF3ikqykqBr+DcZqQjt9ozRF&#10;YJLJFMMLIj0AT0XH09YNHR+MjzXwsbapCPF4Ao94PJ5kBUmWZUkQJJFNMZKs6rqmyKaKPxEFngwR&#10;T1IUJR0YEmNqGqYdPF3grBdBhY+XOIbhZZlPMQvjkRSy8XojseBXe05kncnJLyq/XFVfV9/S1dlU&#10;3dQ90NvR3tnV3Ts4OjY2MtzZ0tDY3HC5sLy+b3JqsKW6oq23s983PzowODg0Mjo65vP5ZidH8W/w&#10;cU0Nl4oqalq7enoHR0aG8QGjE9O+2dnpqYmx0d7ujtbmpqam7p7e/oGh4RG/b3JkoK+vb6Cvt29g&#10;aLC/q6urs62xtqqqqhqPqqqm1s7e/v7ens72ju6uttY2fD18keaGqoqS4pLSsrKz2WfOnM29cPHy&#10;5cr65oaKC3nnzuUX5OfllZRiMLV19XUNLe0dbc2NBRcKK+qb6ip7m0vPtyvGNryjmCM/3P76rj2v&#10;Hjj6xukzly5VNbY2VlwoqWqovXypsrKmvqmtvb2tpbHmcmV1ZVFucVXHYH9LRX7Opbqqhv7BtgYM&#10;s7mltbWHTHt0YrKvq729s62uoqK2paOzq6e/raWpqbkN/9Hf19vd2d7W2Y2PGx4eGhsbG5+YmJyc&#10;Hh/q7Wxvx3Nrbevs6mxvbqqvra6qrOzo6OjsxC89/cNj46NDA91d3f0DvT19GHZfV0td1YX8/MKK&#10;2qYWfHR1dV1jMwbY2tlWU1qYf/5i4YW8vJy8/ItFpWXlbR3k0t2d/f1D06FYaD4caNlToqNt0LDV&#10;4qMTSVnBOwvvHY6XNENJBmOsyGFyZMLROH5NJRVREBVMJwmGFwUmFgokUrE4z0VjMUyQyVSKY1lO&#10;UAxgYbK2LF3G5EmoUEglE/FEiiXkyDGpREJSMCVjPgDdgQmfEKwo8hwvSqIg0z8UTPl4B2GKJrPC&#10;+10WBUnTVZXsCVUW2CSDt4qG96jAkyvzgq4ZFrJ1wTbxvsTEznIcRy7q8R28TfDWhTpCs88XEr6G&#10;WVxJHqt5g/IxU8ObHBpkw0GHj9jA4bCWx9/TfDTNpvDJMY/DE6P7lPJXSPlg5gj8gcfPbcqXXQ7p&#10;fEtfDTIAERk2PQSzK8KOdLxh8bQXHW6RmdHz0AuQX+GJ60BTDaCrmsvWgEo4EL6BziRszKHGHisw&#10;jG1YEuhVl/Gq2xnZ4EoBIqXsRXIMX8VKyznbxJABRO51XQ7qyS16mkWyZJEco2IpczcIPnJ/yMeE&#10;ETu3Bd837zq2g4Be2HlDP7MzwvJKgUX5uZ2e1+K7Sq6EFN/2BqRvwzOyCi+LWIAvlXhvr+HdB8BH&#10;n+rirG0IE8vF3yHclpR4uouFeH/boKBStIxlGs7ba6TpXmGf72FNoq8ZBdUSAGkt8e05Mri57f0c&#10;2IY5gF5Qp1CV6koN8u010nQuMjuGJIvg1i42EclBeeubPb1rNjzckIvvGNPQNiyZtMI2V7/+HcBt&#10;M5EdU9DBXdRB5ab9u4AbMeEdszbCdI648z3AWHTEmze56zHU8PaARdYbCQV9cDHutzdwJbQ9gNcb&#10;b2yxoN82M0r02xy3tPA8wY1Rsnm9Nkzv7bf1LsfwhPnnCG6s2seyuyw77c6x4NsauM3NPhOgdiiI&#10;nunE5hXI+KTezrit1NSvCW4i0fJ6sbLqOsHstBn69hxWcvwpghubYVLhELJc3MQV8vbGnRh7kuCW&#10;EYdKO2XkulVsz//zZs/vWg1bSD03nETbdGSi+uYMbssdb/b8rtWwleRL3ZxN9DXYXCqlcS/1z7zd&#10;hgUShxo1uA0ZkG04k8H9Zs/rWg+A4tlVlrEN6bbQdU63f1dwmyheUIm0bSbmYJOXbON3B3fyYj0y&#10;tgFkoeEGpPzO7G+LyW9HEPM1XmqsgdLvCm5kcblYTSP6mtRdhKzfNp2n/TqIRBcQWPr5Ru/v2sfb&#10;G5a3XvzBjoKKYY7ilnuKrx1uN8phLfv8anC7p90MXabjLgm7ckIidsm1xU2XxLLRoilvCvey86Xf&#10;QLAZAyqNm0GVMzqNCyq9JQheM9wWCX9ayHInfbW4XePJsoChG5uI8aRxs0bRlEFxq/2l1xC37WTN&#10;QDcp5apxO2FNYBqaupnYVga3cGZEp/kO6kDZNcSNgKo7aSxWZldufX87uTvQ1FRV28p623zq6KBB&#10;cWsD5QhcM74GubkF1ab5UlvB7dlJ6dMRDmkBUyGwN2E9pddbYo6M2g7uwWuIG2r+tp64IZN0AmsL&#10;uD27eAluQ1Z0sBm/UBq3yh+fRtSPDNoajE3z88z+XTZ75wPLNOlyMPFAffGQiQzN1CWNxt7J0DTH&#10;07HU7nXnQTPV8DsF28nxhInlvyabNK2AJDRAkuC2KXaema/IHwwCR4411Ghbxr3iqhHnpKFIqgGg&#10;qSDl3ANHw8AgKXpX2PU2SWnzTuZ9aFDCsGxAt7KJwTI+nsh/cii+d4IgqSa0vDS8LeFeIPzcMtiq&#10;y+pvDbdzGmhausSLim7ChXj8ja/ffWpgKpiQLdvw1tu2VnLcXpmXgc+ma8jfm7IUeoeM5II/wSmA&#10;5K14u37zuIXDmN9g3CZXW715OzTNX60rl9tjQXjKNI/QGugaPXfn57+T0zQxG2A1RRQ4NpVMJGKx&#10;BCPglQOLl825GZiIDTcPxzKiXFt5BAgIcP7x4ZHJWZKVhG+r6fmGNo1bEI+FNYvQudraBDftd8jw&#10;mSWLRjx0tnsHgCYJvkDo0hP/+v0T7SkhkRKkZCIWCS0EArO++YVwguU9vuz8BHq8ikhoTBOmHps4&#10;dsCPJHW+u/hsSX9cJxvDBk5Op70V3JxwMmEQ/RyBng5767iX7TKb7hnTJHqaKrIJzZytyc862MRj&#10;LqWoiiK52ZUsyzAs6+TN2c6VMZ9WVCcWDwySTWXqdtdjD9QnxjvP5eRf6k9AlM5kRStw1I3gTqbe&#10;YCG6atwrcVWoK6JEEvSwemGwClITwenTVbM63lOL/bQWSUc1SMKc5egjJE8tFAz4/QuhCMsIuimz&#10;KebiHZ957HTO6ZOXx5IG3uJbdXOncUfDR1mL8nO9s83a8v5eiptMCsrJCMfxCg02agix8zGxq2Mk&#10;Zbtp1uTV09+8szm4DY2JBWYmp2bnJiZ8kZh/cuzSzs+99x//9aXTwwk3oc6iGSlgs/HqNAsO+g8x&#10;JB6KJXllv7juemfomkpdE5nUqFYE1aLZcxkApiaxeBMnJSK4bIC3rxhNqIAJhET8kzQThnixddOi&#10;CUU2kVuuNW3KOiUFNsiBQNWFn951y7v++Ct7WqKyJNumioB1dSFbi0tkcRylc6Wib31/6iKJZVOp&#10;i+GbtsVKJHLuGNkYo8QLoqyQIaumRfI4LRPYSpwxbI3nJJLS7eG2SNY6wOwLeLoY0PFO53WqmmhA&#10;ExSm5rmfPHj7LTd8+ucnxuL4lBbU4NXiRqqYr8gk7x7xJb0bx40h24aOVxrDwq8co5D1dpbblJg4&#10;y0uaaTkUTXCT+6MzPGG8pqKYKI3bJoQDDZpyTlfciUCT4zRstgqp8arjj9/3+LEXHr7rkeP5LSyw&#10;MXOwrh63KRcrGq03SF7o2jhul6BpxqgGzWiINW3MvaCJdQlN5BjdSIsihz4wOoMVsMKCbF1dhJsq&#10;naaADRaTbFZX9mFxrsk2kmeqc39z38+fOTs4Nlb0xNGxrvLJlG1pZG9dJW5TTV5IKgDjhpGcDnFd&#10;fS1N5zpHSJHqz7LKT82lAL6FssaQLGpR1lzMNNuW5t/iVdIZgcSZMdfSdA83viEmNv2jrEGLRCya&#10;rIxtaol44hL1Bx/66d1PFI4lgKq07KpB7FhBG4MUxWUHV4FbF/3ngqqB7RIYOtshrmt/e7j1UH/X&#10;WCiZEERNVSA30D7JKEIiziRYWdMxErpd6XkwIZMsc2wkayneclwFspDBDbAOIs5Pc5RVEO5gUnPa&#10;VudqDj1x//27i8dkoFkgcnFXBxL13MIZrL1B6WpxG+pcXgCaJI8rdK5L3jBuOdDT0jU6OTk3Njw2&#10;H+s78VJWw+Dw4MhkXKCqI8rQuWN3YNxIw+tN1E9T19QMnQMNIn6qMYDvAN3gNHMQhLtzdtx714Mv&#10;V8xghinyyAif39mqpeyxooYUvlHC1eIGIFgSQjqxQyM5PcqGcSMtseD3+6bHGosuVta++pVbfrr3&#10;fOml+raFlG4BVeRdI9vyxDpeI6SzItKwgYW5+6L9DTH74icvjmORSNgkwS6Fp8tfuvvb//pk/gQA&#10;PEuKpzSz4YUWLDHtkqyesI6Uq15vO3o5jBTC1+KX6sG6/MJePPBW1FLTjflHfvr+j967/9jBQwd2&#10;l3dMzQx29o3NhXjoCTZIwKhY5qZSXloBFkWao41bRPngB7JHTcwgNYR5hsFOFu/63m3fejRvSiH8&#10;wOGegZ6DDSkkI6n7bKWAJJNUh23K43Dl0NRg/SCE2/DMUjWtlrlZ3LYcHWoo2fnFW7cXXiouzM/a&#10;e+TMuaxjR46dyy2qaenoHUqlBB3rlJYiG8hkWZXqIvgiQBJUg9RBQKCqMHT5aHXUNgQV77tI57nt&#10;P/7mAy+XzxkIqtBVXO1ox/4WGRlY2x2t700Rvyy8mnwMG8aaR5GNcVvxmi6kbxw3XQZscXBR/2z1&#10;iy+Vz4bmpke7q6trGxpqyguzjh0+dvL0ufNnTp+v7psOxSXNEKOBcMqyXM3akDSi9uAXCPSO557K&#10;iWBVwAona5766mfu2lU0ENBpfZwr1gybb9nTgVklXmdlpnfWoIxgE3b38pFsHaP1gsbC5S5kbBg3&#10;cravLGKhBIKXyyaxTDZVThI4XuBiCxN9LY2N9Q2N54/v3bP/8IlTpTV15SV1w/5QlJFIwQ1gFwKR&#10;lGIZ1EXR8+TtB2KIV0PZP/3Kv3zj6cI5REQA0WXoNYm+ZzS93IbwW10BWiwYI4LMNjRzq6htGMfr&#10;TXCbkerNrLczISz+yC5NdTTP0ylA15zSTInlRFGU5vsqC3JOv3Hi6MkjO3/5+G925+bml9a2tLUN&#10;tVZWVDYNB1RdSUoo8MbNPy0fq87Z/e2/+NhDlTGsn2qKQjA78TQiDxCW31AmzgzLVNgYw2lkk24Z&#10;twViFDdGILV1mevyycWwKa1Ri0gaa/fJgMhdQrvEZoaGQY/hYqFILBIKTo6257/w0+9+6+c/uuOO&#10;H953372/fOShh3/x7MH85vae3tG56if/8QPfevYnn7zhpgcP9gimrBLLW5VVkL6ogTr3XVQlUtip&#10;q0BjQkGsKAFj63RuJ1oInWNlCXS1KtrmcON7j+0OiECwe06me1E3nAgG0T4sXdNpJBBbGprIRofK&#10;zp47sOPR++/70W2fv/mzX/riTf9yy10P/+K53QcOPXzDu/7gjz7wN39582N1c3gtVMMmDhULK3be&#10;dRWr/9gpXsNXNPDdsCQmsCBhSXAVeUfu/sa4O+qldfW/K3ATixHzGsNSA10+iTq8XCsSOYvvnIz6&#10;TPAtMCL+OEhO9bUU7Hrowccev+/L//Dhj9/0sY/d/PV//cYHtv3+7237wxufrfaxBqmzBTakUZA0&#10;LtEYzjrMuDXQ+Lww4mPx3tS3DNuKtxB+jonVbK1WNq3vW5S0tWivT1riHr5yAKhqJhPm8QZQFZFL&#10;TYTigfGOi69vf+DOWz72oXe/47/+h99/10cery7sDRnQWOSN8fz8JuzM2ZtE6aJvU4glsHapk72/&#10;Nb9LsmXEqZO8OtxzErqifnHZMAzAhFgSRzANVcZmHP6Am2s4+tj3b/3W1/7v//hPf/mlW3/dEYpz&#10;+hV1kB5u3ew+uzuJYFrP09lojAeeYnvdcZPIBVZaY33zcqYzwIoDayt8VKRhW4Dp09ZJ4EPoPffC&#10;8/vyCw595m/vq7t0uttEqkw1uKW4NaPv1I4UzPhpbJ0Jx5QtIPbOe3W4sca8GPeqPwSEemVGx7hJ&#10;mIOYnNgilaKN58+UjQjswNc/skvnK8snbZX4pTKn8XAb5uDhp5iMnwZTBRCSjOiYE28WbtXZ32u4&#10;OIGFjRGV0dORFPKhISRnhsfDKkq13Pmh5xLaeNMYr1H/w6J8EAc3hOOvPcrBtD1jkPQJORX1nDTX&#10;GzekwkQJd88KFs3cWXXgE0sx0cFtQ6KzqbKsaLKBPwhV/vhjL0UQnA/E8A4g5vsy3Pb8aw8rcLF/&#10;yrJMiZENmkpx3XFbdJWlYOcUD9fFLUR4kt9NTHDn4njddIIj0fD1D+0JWsgfiAiQepmW4jbs+MHH&#10;sBm0CDc+ylA5BZIo3HXHbdO2F+JC+yQHrTXUCIuwPzEmev06bJN42vALie7Zocufe/+rmEOwKBzh&#10;LWRm1E8Pt2Jzx54gvNHFDdy4f1IC+HXz6eKLcOuNlcrm83ItUgMvj1aPSVR/W/U6BLcUE5YFL7Fl&#10;YgK+7Gvv36kgWbLtVDClqq5TGgu9dJweMLl5eH8vjU+YIktccVswzJLNw/bV4lYn66dkZK9BKNSh&#10;Ki7HbRPcUKy49WOviQiYpq3EQymd2vaUD3i4gRIvqADIXIrbkAVJ31J1QBq31lSlbj4fmZpk5nyb&#10;T12zrpQotGR/r4jbkiu//s+vxhTTFG1bmF9QEXT6HWToHHD+c+V4bZbGH7ExoKpbAr4Id83m4/7U&#10;j4SsUHdAX9MBYhFK4sIr4sb6fe0t/+fFqKZrWMnXY0HGsL12QGk656cOn5XQsnizQXoEqeoW9PQ0&#10;brW5Vtt8HhcJpCI70hfELGqNfCoqgZggtxy3bhu20XjLe59lEWkjhHVuJsx5p87gVgNH34gDtDS/&#10;gPA3qAnM5ou+XNwI467TNp/P5Kx3uDeo22v5+ciMYXKBXQE3XnHY+oW/eCyJdGxmYIVEjyVBJi3a&#10;wW1DPj8vZVxhDZJBjwNiQt90gwYPt6221NOWNZvDTWNZINAV0GwAVjdMCG4QDzDLcWsWVlU6P/+X&#10;v5hTNIMSN1R4XjGoQE2vt2Wp5WWSCZbidg7SBVk1NinEF+Fu2Cpuc65jXqOaxFq4zbh/OW5IcKOu&#10;r37o6UnOopYs8bRHWCd8nKFzKJaUqxZYnt1Au8kYguykfmwWNz6X3NioW1uwx/D+BHNdMU230Vq3&#10;HE89OsdBa4k+TZIXkNxzx3v3MinN9dpBUw/zptfWhg7NYvPKNHMZ3/W+N2TeM2jWtEy94wFM1kwg&#10;2pdKaGgyNh1fJeaBYcP5rpi+Nm6idbNheTXct/3Vbk4EUKdJthYwWFaxSWKDN08d4y7VzGVy1vse&#10;yixvOou/5ki7/kGiZAbBbZjChOY2sOk4I/EmYb403x0nuNeQo5hvIyGur4b7O+9+hRcMXeRl0vcP&#10;73qOBzbmc+n1tNncEhUs06vSBKGynEYSn8y15572k+nRbD/JV7RstbvX3kJ81ca4wWxPgvi6V8dt&#10;YcvTSoS01XD/8IOHJEZUZFlzWDnAvE020umotonY3FJtddxQl0WSGEm8chvyD6rhQyGSd48Vi6Fh&#10;tAXc2FZC2nhvkvQOXF2WkDuizs+uSud3fTjLwhMnjlid6F8A2/RxiNL5x4bN5ZXpy/Pr0t9juS9w&#10;CtUgrDU2eBq3EtkfVTFfw9fYCm7SYdK0xP6+FOk1tiZuW5mblVbD/dW/zkIkP9E0NJHlNcy4rXgM&#10;E1KGr3H5FebquMkmkzhBdcX+6vNNr3f0UFSnuLWuns3nETi8kWnvZ9bGjfUTCJPhVff31/7qdRNj&#10;1SRZ4kknOdJXhUsJmjdPGfAXK8HquJ12jDyznhhPbxwtejxE8nIh5JtazU3jJtIYgnhTP0N8Zmso&#10;qoZgIp2Hq+G+8692xgWbpESIokAkkg6Q5g9I3jRFwBdWw+X5den1IxIY8mFGNFa4+HLcUI2c9Dv1&#10;Bnxdo7n5fBniDLP50YGobJLqw/Q8ll1PN5HGLedriFAJ3/Mv73yShY4AhjqWZdRvZkh8inic8d0C&#10;iH2jQUZr2ItEbzM1DssDC+jaFemAKwwWJItnLJqfinEbm9ZbHEeyNDGe0tbGTbIZZGY5nVPcQs+t&#10;f7NDwueiURbDINua6i+GqALah0+GkUPVAlrDP0DEH9AVSSTpX8Z6udkSYkp9No0LClvCTS5iS2NT&#10;vEkzF1fHjVVsbrn8tl3c9/z9iyKi7Ilk9kCquxCZ5IRDbCiZwYOV7Hr5sxaAYoI11xKo7jAQU+6n&#10;fS2QWN9kbgk3QEznIEMbBq+BG885vpyv0c8x7h/+3a9jGCYNcBIrBEszx9SABtFEsM2WONUowHX8&#10;A7aFlESCRB7Wm7YOoyV+p2+sUN+0fn7LCrjx0aGK+hDBDVfFTT1sYb+6DDe1Y4XeO9/9iF+zkNdM&#10;xKJuFLzuWB9RyLY3EJ/fq1nr+wcMIYV527q2mSL7LszZkOBmqxu2wNfovZ3PK/IR4szoV8th4827&#10;sFx+U3mAxN673vMLfFOQ5RlgTtthiwRTaWBUAnzRMFh9fzv6CtHVTIlhJNOtd1gdNz+RN2cDrK+B&#10;+KVaY/O4qcNwPid/xqCNTVfFjZk1DEwts8cIbovgft/jQdVErpJJAgWmSWprkFuRJJtc0Yi5Om4C&#10;2fFzYSkgiApt87oGDlOYOB9AGDfUw6VV2lbyPvHkAucLZsk+TPdvXX4CoGPck8xquL/znl+FFAN5&#10;9ZSkNkORiSOCLCAvYYuELxrS4KpyzHLyush3pN2taDj9uFeftTJVECT2GLJTVY1b2t94RGvqhyUa&#10;ENZUBfOj5ewUQgOa4dmU6yUl9Gw7soaUhqfG7/rfP0kimeYv247PBW92E8sjvMYSL7NIXTg1ClRS&#10;GmlmwgQZfz0GCUlGMzknBq6QftlePjSyl0s1k5XOTtF6YJupajDtreC2UbS2qo8jwlc1dE3VVozb&#10;YDkcm+e8KE/6+qQnLhLnHvq7u+cs1fWX0fNaOjbBDSAqJB/bAHL0aI1ouKERp887cmuxoFcEQHDT&#10;jY7lPalXAZlEhKWITE48O+7g5mrqt5DPTjKI7Wh9aXuCBghJw3dzRTUdL2vczy09OyS5adgYfuEj&#10;t7Ybuid3bZq+LCHECQIRYgaP92H2uRgyNNpOmrRsXubLw7iB5ZYZQq9v/5Lrpf8EgpAz6NihQl2d&#10;snk7lETprXhTYVOEpN1r6T77Sw+zsdURm2OQG1VxL2GTvFysicd2/d1NeZKKFE2jDeYtbFgBWZsr&#10;fHR/V4oTdI0JC/n7p0j8xL5ih9O27rSPvUVb7NM+y5ZFBQutK6M04R2dAQZkIb+H4IZIaaqTt4Lb&#10;Mu1UR1FjhOy2VfPJiIZtRX0putm8O0PTdg1Zt9XYy3/90UOyhiS3ZNKCemqkqfKVr7/zhidKuid8&#10;Y41lXScer1rgTYd3We7PgXf/7HS2qmt30Kw/XafFaE497RXAgCaVdJgWyWcy2hqUrehrEOsUAxUt&#10;UXoPVj2MsK/YXApRhmvozhTxlKjHHHJ7P/zJ16GOdOJoSQanBttrLxzae2Tnd799x1O5baN9FfVF&#10;dQd/fLpxdMYfTSUj89OBYDQlKDqtwCJyHpM+LX+3Mn3jaENy5K47LTZdjNtUq9shILhhZ9MW6nQo&#10;bmWspj1G1dTVDgNYflvR2QTVxzWJd4rkaFCYqKfJFz748d+kAmx0ZrijvrI499TxE2eyL3YON5Zf&#10;uDQYViR/eN6X83Bx8/D45NTUxHBvV9/guC+UYIVQcGEhFGM48uACQZJEkiOp0hgCNWsMp4+ebRtO&#10;IUB6YFHR3I7MbZhCre7mLchvUhSDtKn6zhhxKK/6Q93QoRmaitJ7oHBJXlRpB3oTW8KqlvI9+Gfv&#10;vaenprujpjTv3PnCosKusbjA472XigmaRJqFIf3SzmF/UuEic1NTM3MLZAQC/nAw4A8mBCUeDgRC&#10;kXAwFI7EGVEzsDiVRJ7jVN0RLrphXhFKMmzQ3k78yAaCbZc5d+dvvB8KMkltkeFv6pKQo+VeOagz&#10;33asRJVUU2BGLfl8LHHGkY78vJTwBRKzTXf/+YfvaaicCYwMj8yEGZ7DigDVz725Yt2mNWuGUxQT&#10;qILAJlhRxRsikQTuoI3/SfUln4rHU7wksCwvpCIL0/PTC8MCFoRu4rs3LwsaHQNIJ+tt1BcnPN6/&#10;cdyA+DrVudYeGenWinFJGskGuqyps90jMd/4cGdd0wCe0fDorH9uYLinpQ+zrR/98fvun1kwnDwQ&#10;ypszkgp/hmWd2nV8WjOcxv2GJGMLW8cq0tL+eOQZCFhxAkgXBUlMhdtqXn9ux7iNjCXCFa9+zzDB&#10;DZFckRs23WqXjeOmjEnxYdy2BpfjpvVgUMO2tRDsyXrhlTeOvLrzmWdf2HP88Gv73igsL66sKiuq&#10;G+yv/8E7/vzHUwwiCWkWJlKVbkzbnQwwdImJlz+Y39PSPh4VTYdWaOx9eX88J1xC6EnGe737+Pe+&#10;vzOIVHNJzBLrQn3DTryEL8wObT4eShIPbT3Q1CVaxgp0TtzZBjc3WNvReuHXn/7gjTd/+auf+/SX&#10;v3X7D+596JkD+eVlRYV558pam0offM9nYceaAAAafElEQVR772kaZ1LkQRJE7yJETmQRZdYEl6o1&#10;3J/dUXGytNfP6YYbDctM033ajcuaiFeLhM2EQN2eXxSMI1tflidhWx19hK/ZiL14LubF7jeFG1ta&#10;0ZZuify7wgG2qTLTXeWVBXvufN9//+A/f+nrn73xS9++4+e/2rkv+3J7d39fZ9d4cH7w+X/+x0fb&#10;fByrusEe3QAk58EpEiZ5MxYaeqGLn2scCrKyKiRIudLiegOPF7uHY46YwJredEl2di0merAsF8Oy&#10;1ZpWYo/ZiCkqYJflzaw3SAIenmqya0BFJGNj+ffE/6Ql5juydjx+/6P7Tpw5vvOxXz67fderr72y&#10;71RBaU1l+eXWwe76hz/w3kf6ZMffAnVVtRbRHRH4qqq2vzqLVMkk9aOquFrE2VtvYAHeP1hf2h1U&#10;UAozhGUyyuaLayB5vgFKlZaKaOk+WHeQp6QgK9k5oCDdXp5QBQC2T0FiIuvAy4cr2meBwvoHWxvq&#10;6i5XFJzJysk/f/CV7b/ZvX/P8/e+97/fda7fNy8relpHd1Usur/xslzet0DMMSEcZPQVJnml/csj&#10;FKkravVj9QJg4SksP5q7eMkguK1keYW0edzY7tUsEGvtFi19RTqHSnLk4p4f7ygJIi2pIk3UbKjw&#10;ipAIhWOB8Yme6pLyy0XZT9/4ni/9bOfxwvauQR+jA+Co29CifT1ItxLLd/qFGcOQEpMd7VMcdBpK&#10;rJT47YaBlYXumpaApXJJDHoFd4AtXKzQwTZs2AmFhXBLeewQwYnSLo6kTysi1ncN5Orp1JBmOl5/&#10;5In9HWNxem7PL+HxYU6ROcGQo2989YO3P7Nj+84j+/cdL24bmUpGw3FB5pMKw7KMBliJaXr6JwOp&#10;yaHKnIKavqiHbrGpZXseDXJ63d/RNiVYq/r7AErVdhqkbw3kS0oteaNY0/OnmYhwvLiDIQ6ndOTe&#10;QJYomLbhr3x9x/OvVEYVp22LvRQ3VqAx37HE0ts/ck9WdVt3Ue7J42+czs7OPnv2bPa5vILDpwpy&#10;j55t6Gquf+POW/blZh18ZV/RKAfQUqokHUBIrb0lsxKW1tz4VIBk8Wqr4cbiq43kO2BTii+vgPym&#10;cRNtzQLjRe0pIrPwFscKhQmQ48MO1x7Y89rZuhGG/gaCzHNzMveN+lC1U1/9xN55jQumovOTw/29&#10;PZerqwqzjp0+f/L1Xc888vSuF/e8+MhH3n/zrffc/ei+sknJpClrV/plCXhTpw4EYaqtf05EVGVa&#10;BbdlMx3jFtgGsSVeXmYwG8Wd+T0kOvZkSUeKcDXNFRjkbiSmmk8+/VxZkFTEs6JiQsffeeU8AH26&#10;kaVVfPuGF3wu3ZIgmmlBbn5yNrTQW19Z091Xe2jHff/zz/7ow99/9FhdZ/9ckuFUy6m/9OZBUVJh&#10;pMx1NdRFsMWqKqv786ERaR4xNLy/bbGkSNs0bprVg+zpSz0sMoCNMZKAEJSQNHV537OvXezmEflQ&#10;d1xuy/2OjgvCBi0/uGnXjIkpFBKTkprVtH6WdO5QMBMqe+0nf/Lf3vmVg1WzYnw+nEomJZjuL0Dv&#10;H/FEEiKQpusLLw2EacjB1flW9nOG6gZMSPqICsVFxobpPDOos2G2qp/HOrCtYPOMBMq0+csHXz2U&#10;0yMSYaxoi0TTSvPA7yvv+uyhsCFxxEYDWCkhz/GiDlHa6IIZ2H3/F97xhzfumiJVY5h1xnnVWjIL&#10;ElfD3CbYUl47ktBsp2PC6v5duFDeYZL9bbCl5ba07PvV0Kb7oQFS6zhDcBOfGFk9i50ZOLJz+9m+&#10;iKBaClG5seYJHDfosnk4jm/Ucec/PD0kQmIvuJ3XbUdZE0VDZ3uzbv3yl2/+7O5OmoGOvxNoMGFJ&#10;/rON73HKPzYVUzQZ32/NsFa4njuAFSxqMol/TUlVVCN1o7g9+w8zMajb9kxlHzYx8eqwcQHGy567&#10;76X8MZFczCSps+nZrcBnyJ+YXi9/859eiZEwmPMZieWKnKiTIg628dAj3/zG3c8d2DvC0X1hOKk/&#10;7nMpnUHT+XU2MoM3gWR4EYw1cKNYcTPp32IisX3EXtWfSqvwTacgkzhOqVueEBJNEVUWOmdNpGgk&#10;Gs71nt27/2R/QF0lSr3yPKpu++xzcWS6jJkElWi/MQDUaOue737607tGuMbcAZKr7t5ESNQa4k90&#10;wklkq2txvy+S4BRjDV3btfCgLakn2iXqV2SbBlbvk0Ed/IYiacCiSWb0XpiaTJrOQJMN9M+IUCMV&#10;Qy2v/nJn4aTA4xmZYPGyXjmWnr/yts88HaFlsBb1DuE7IEt48yld++797o9fyJ6W5OkxDulpfZJU&#10;GZAWGG6WIll9KTw9LkgqeezpqvqXhxsJwpFWEeM2rPCl9jXjwNggkEWVGAWCrEHnEZ+OqQ7ZwOQ0&#10;FgUwULvvyZ89W7IAaD6fZ+pfwb9XwX35W59+PIBon1HH6YZAjMUKwInHb/vWry5M8FjHjQp25vGp&#10;9Gl/7nNoSesbpIRnp+cinEnNOENbev5luFnmUBteb1uHwbJmbS0/Mom/qLqhqxK+p4qQSiR5xXBC&#10;danRmhEdzVcdf/7BlysCmLNJnJJuK2ZvCPe3P/XQtFONQY/CDFKRUx0nvnz7YzkTqg1UkUkyEiF/&#10;d+d6z9/FGjzJ0oxM9faMRXTHr7JWvYdH5ynmeK9O62IT1Z2rr7fDI+hjbulKqyLx9na09AZCE9Ph&#10;gdzH82b6Xr7nqWOVQzyydMPmFUrllr3KWIb7OzfdN+LE622az0X62L5+z9ce2t+cQLTzAxIxy3T9&#10;C1QI0PU2NaIa84Hy6u6ABMjzcNfO1PRwWykxZ8LC640V9bpuc1W+tvQjVVO5hf6awnM1jaWlFYfv&#10;//R3n/jV9x8omCeEh7VFuuWMdBdA2/b4/6q477jxh72QRiFIdouFUiMXf/YPN3yvbkI0NcUkti7D&#10;WIhE/mnjRRIdJg/MJPtJmO9rrmjEu5/keXh9/tbDzepFc6T+W7djNd3r53G5m8siD02WE/MTrZ3t&#10;tRf3/egT73vfJ7770MGmKZaU99hiNKUS/YkUSTkdcpf2AV2G+84bv9dOHDa0aFrnR84+dvsn/vnf&#10;ysOiqauYkhVdYrByoVteC01AuR9ma8Z0+dni1vlATDLSZfKrFyan6ZwHZXiRMJ3bsdpeey3/uRN3&#10;oGEaYBCZptFEhFig+YVb/vYd7/5/Tzy388Dx/AsltR2dDRVtU5xOHmGaic95110F91033tFC+oQS&#10;VqX4B57+yt/dcMf2Wl43iJZN9Qoa37Zd5xM2QUiJvZ4S/AVPPlEcpzrqWoUeS3AjAZb5DGsbFvXh&#10;+r718x28eRNdxMQakWHrs4W/ufd79z53/Hzuydf3PL3zpRf37v/Nzx7bfaaodsAfp2KFFoGokmbZ&#10;jr8WKyVuhwL3OdnQvPz/PnV7MxFKnIZGK577/Kc/ddsLHbKtY9uSql0G6bKoqaogG47dDVMz4/0l&#10;rz5V9Ortv67zr66PrjJ/FEQXfeS5qcgK1PRuHLdbbm6L801nXn3t5IXuqWg8HJj39XTV5p89e+TF&#10;Z59+9L6fP7XrtZyi2t6ZhIYcnY2UVABdB45zGDpd5wzCJ/O+8aUftKhE8TFHf/zNT7z7xkfKpoNh&#10;3mlsYeki/ccJcyvJ+bGBtpbSQ8/c/7V/euDFh35WBdGmcdthu3AGadvw+Rbq+9eP+6fPT8J5ZmKm&#10;5VJeTkV/SBABaXJKTDF2ZmRsuKu5uiDr+OE9zz79m5dfO3Ti9NmixqEpXzDJpUSnSSByEitVZyta&#10;2slbPvuTdqymJgezfvXBG7951yuVSWTJOuJ1x8y2gMrHw+HIYF97XXH2kf2/3v36nh07tj9bNTY6&#10;xC0SGxte7yQsm7Kd/kxNgxvvU0R9SNxofdGljnmSpsDpTrsR96n3QJRkmQ90lp7POXXghV898JOH&#10;n929++X92SXldd0TCykVenSOJTMmfyWW94V/uLsHsaFLd3/gbz9+2+7iaII3SL0MvpFcMBBlwv7x&#10;9orck8cOHz1xMisr69TFxoGhocmFaIq0QVLVzeOWzeopBDFuK1DdrW8YN9UP5dDkzAJD3GmK4FoU&#10;CkgfhpeIS8TC/onehrILh08cev7+H/zkgXu+/5077ttxurxnbM6/kDKoX4YsfsUX//e3asXSvV/9&#10;k//18RcO+hDpY8KFp4eHRnoqTh04eORMTv6F/Lzc3Mq61v5JfziGpQZQFdLnSCNXXt3OXg23ITdM&#10;WCRvz5gqaVm/Htj7HaSaAxVLkLQu0EjZnuFsQLeeinB9x7YyZD4YnusseuPAaw/c9bmP/v1HP3HT&#10;d394388e3XE0tz2gSrFwOJT1yT+5aUfut//+T99168Pd45Y5019XcuHcycPbXz169CDeKLkljYO+&#10;KEdStOgt1wzgRTiwHQDVzeKGZqJh2CTPJ4LzVV0bX28Ky/TyRemw0s2dbZpGjWg2CiAJeDqRQ1Dh&#10;IvP9DQXH9zz+/Vv+6YaPf/xfPvWZm7/285dfP5J1Nuve9/zBX/3TV/70Lz70iVv/7Xj2yddPvPjo&#10;Q0/v3rvrZGFT32RY0Jy4ENlcFmnHl27sQFrcwDXszdXmb8Jg4yC2vzG9pbrGrY3zNeTY+bapGyTb&#10;gJbtk3C2Ux1i0lJeTMHQ0IjXCKuuRHTZmi0E530jdflnTp88fnDHT7/xhVs+d9MXv/Odr37sHb/3&#10;+9ve+V8++ZEb/s+tX/vud3a8vPdwdmnz8IyMSYnUnJC2u14MxVP6oUEauZGevGv4VVaZP7ADzUOQ&#10;1kkaHY2KvPk6SaJIGLr7kAH7ii+IipH2T3hxS9K+SVUkWQdadKCu+tjDd37vrk+9+0+3/cdtv/eu&#10;93/8k5/6zKe+eO+R+sHJEKeZVDlxMxZc+lxH79sobhPpfX00nwmI9dWSuvl+9xS46dZnXqGZWTCD&#10;dxFu2mJRUUhjBmxqJMYrjzx+6w1/+d/e8Z///KMfu/nW79336G+yOiOS03fV8PItvfku7fd/Fbh7&#10;qT1mmWxlhbyVPv+0f6IJM3lGGdyL+zQsnie9J9REx8xYGdz/xT/6sz9/5x9/4bEHf/nrl46crx6I&#10;qN6Z7XXGVnEDpPX00P6pllB9Wd3a88dsN6nsynwBsjjLAmaLPDDEiFRUy2bbd33lPV+77QufPzg5&#10;MtU3grm2RvxYZqYrygo4rx632t2t0ucDa401V/v8sSW4V7P/F90nUwsUP/mDh3fnnHrmoTqaluuK&#10;p0Wvi4Evnf+mZ5jB3dWFcWOqM1rrt1D/veSsK15kyfw8OiDELs9WvPLLHWVzvuZDz1Rj1g10RdEI&#10;N7Q8J9aVp1rt/cZn6AyIlM5OhdaXGB3NxjV7jseSDy3HMlEVfbqxfiCIDa/+3ANNtlOYQw7RDLAo&#10;a+O3v78hkjs6FEeOdbWtV7+x5qk29SO3ZbitJCICyc5RWs4dqzcQrfeDhuLFZdeCfNW422Walys2&#10;NG3++SVbHfShDXh4fmGTrTqezDye7JoPy5YmZlT5+uN2uvsbHm5N7ikU7C23idz89ZE0OWaZ1x23&#10;o9VknjajGIF2A14/3ApihtpIPtN1xu3osZbXJdBWjMSYfR0fy8tZ8Y7LtN7/uuN2+It7PV2OT62V&#10;x/3bHgLiGivR9edryDWsvLxQwMfnSDTwOlyXDsVWLzXobwZu28VN/7Ysno+ShOZrf11nYA0tv5N9&#10;E+jclb62h1vUOaStX8/62xqYleQOJyxaB13btLxvxPUaRKptoX3cpoentwAd5bYT3JjFvZm4aerx&#10;deBqHm5LR3mdKeTgbl69DvGaz8eCV9XHfcPX8fRb3T7fzVDcbG3LlvTz396Mrs9VHNwKzO9l6PPe&#10;mdrWDdRXv8VHms5F48IAaxF7jKlrs37rdui/t5HGzRvFY4JF64Hr2q3N9yH7Lc/q2l/BHTy87CPP&#10;F3yTcV/pV7qW13H3t4hqgiRvz0Dhqn7rqp939O99UF88NDSgmgWzBLeJwpV9S3C/DW+Ag9vUgaae&#10;GVJsgjt0qWdRHHiLfpx/74MiIvEIQzncxlPcwbKupf083oa4yQsti9cPtQiUzhdK2rfQz+OtOEjb&#10;DGSd6lEp7kBhS6Ye2Hpbg7dt00Lnx2keF/JfXFT/bXoP6n6bDsOwC32Wg7ugMYObBmA333z3LTMM&#10;FRSRvD0LQf+FKhO6RQFI4Dnea7DtRV8XB3nB4jrSNfz4W/XvX+th8HrlMNbXMO75vHLNSuPmUvFo&#10;NBYnD+8VdbrfSeQaus/lph0TSM8SD9RbDrdo1AzpBLcdzC/XkIcb6DKXjEWjC3NT45PzUUYQFR2k&#10;nYCmYbvrD2E6++IthdtUQOMApPZ3orxaT+OmRWiapnHx+bGBvoHB8cmZQIxX3aewL4lLorcgbgO2&#10;9di0byxXUyvrHm7Lew67rTIh39REX29P38hsOBkMxxhJtxx9D2huXtFbb38DCDpaSd85ALnK8qTg&#10;4XbTp8kgZSRiZME3PT0Xis3jEQhF47zzmLy0H/gth9s2OmoQtr+hzRSfD8sebm+mnjCzTFUSREkR&#10;2XjIPzc3l0wxvGxYJE5tvyVxI7W9jPSdQyh1/nQIpPmamz3lVV0C1wMFDYVnWU5Q+Jh/dmZ2jvQd&#10;txcR+tLz/3vFDZHSepHEQ7EpdrpgYV0/MiRxa01V8Prz8dC8L8xIsgaBImF2TzpSeFlNppPICbRM&#10;/32a0Ob8tTo/uNbDlUikrqH9rKOngjO5gY34FZ35k6d8c6lkguUZTlYEr9kcpJ1XAKQ1ARBC77mn&#10;HkR7ybj2SJdMPo1bb8qmfYIROJcV2ISfiabf6bIippKkPQ7H8Xj7q7osiBpwQtt07d1D049399qN&#10;vNm4Ta3qjEJxwwvHIuv6U01XgmfyJYEsaYbOJGPh4MLCQiocCDGyKhuaQtpDZWiccr9MHfSbj1st&#10;OiPQfCa79EByXTrXnb5fpETP6w9EtrOlKwITj0Yi4bnJ6YVYPMomorEUx7EmAIsSOJcT+7VHeuXI&#10;0LmWd47FeipmQ5d2p/T1+VraPqHzdit4nPxoQzckNhaNJ0m6vc8XCPp9PE8qNmG6K9rS9b7e+D3c&#10;NjTO5DNEP0fw0nMxfrN+ZFdnz9hqxGmHFVw2Hg7HY0FfKBSKxBmMXZEw4zehpjnPCvHwLu+vdG1H&#10;Bjc4VZiicSKz/PFgfH3cznQXvXMyzh0wTpUMkWEG5nEaF5uZmfH5g1i/Y+KRSIIVyfKbi+rR3yzc&#10;+JInSxi0Tbc0dPHpmSiAnr7iHrcY7QboEnoMzBmmKAqCKKvY0GMDY/3dnSMjE0HRbe/qtNxzPLvp&#10;JFx75f2wPp6N3UfadBIPBQl5BbqJ97dsFz87F1/Zx7Lx/ej2fbRdI91yeu3YpIElEw0Fg7PT04E4&#10;xyaDwWA4zikGKRrwhDt5dQoMN14XtXSGGz3eRFxWrmhus20VVb3EWyv2KbKX69+rhRa8/m6ZDrXO&#10;itKqBCwKRA4r9pj1++d9c4FwguGYJEv7ErhM3+m6CMFG6X+jfHLRV856IOlskQRIXwtU/mTSMlYA&#10;btvL8/s9I3xp12mvSZ7H9R2q8lyUVN8nvTB0ReJZhuX4ZDwaTaQYJiEYpOEnbYRL2xYsGavhW/r9&#10;0v57S4/zvteRVdxkEL8DNHO/N5ag/RcX3WfvR0txe/IsY666xztLDD1i9U7i/AsBch8h5BER0GU+&#10;FZ6bmg6LmsymGFbWFI2e1hlefQpcZaxXd7H0OO9z00bFHRr1t6DSHwVUp/9Vhs7gKrfaw5VZy0XY&#10;Lef30LNDFn1DQ1CZOgRK1Qbe+gtJSU4FpifmQpEwS9qZuMN0x0ZxL5vnkuPS5eHQOtvEEH+LhZof&#10;FZ31c1rM0uG50VegK5drreBmd5uEeW0C0VI24CVvAQqJij7SAlaM+2eCkaA/CZG6FN9quJaOpfVL&#10;K3xP7wK+s6eb4xi3Jhj1Pwsl0wvmDm+/L71/rlnmqOv2YkiLNBjMyjJNMZ2etVcorbYjzoBF29GQ&#10;WltZllNhFiFpKd6l9LvoeiuOpXS9+DvyHovtvF683gaSjf7HJpBi4olYUCN9grC1JZCSB0OTRcl5&#10;kicwIVAVTRVIcwtZ1GyDttCEFm044Mhu/F4XFEXFJ3Bo1HFhWM5z0V1icppzZdbDu8+qoOh4f8uK&#10;JIqSLAkSLxmQdEj09jlpI0DmZxqqBkz6WDrSgFPBSqJpWxpxAlleV2xiMJqkqkHVJFE26EOxVIg0&#10;zYYyiF3oiKBtAJl635PFtdP+BX8gtOALxVl8XUWLxuLJZDwWDcUZhlc1OcmyiXgqGYlHY8lYKJJi&#10;4klB5lmWxUhFjuOwnsKziUgojEcEjyQeKYbjSRxCENgU/pe45Fk+GYtFAr5Zvzui7ogEY1Es4MMz&#10;kyMDvZ0tDcXFl5q7+4anZt0xMzs9PjE7Mz4z55ueXVjwDY9OTIyNDA8PDA8NDI2N9E/O+GbxT/v7&#10;B4ZHJ6dnfb55/9zs9IwvPj+KPxoZHmzvnxzo6usfnew42RKj/e6N6fy6S8dPnz2TfS775GvHsnOy&#10;s/OK6vCoqawoq29qqmto62hr7uhsa+vsaOns6OrtbGxobqqrb+tobmgor6yprSwrLqyub2qoqapr&#10;ampqbGior6+rxaOuobGppqqyqrr6ckVV5eVLZFTj/2qrKytr3VHmjsuXai5dKKmtLC/Ozzl94vDr&#10;+/Ydyso9X1Ba4Y7yirKi4oryotPZZ7Kyz+fnnM3Jzc3JOX/h/IX83LyC89m797629+Xtz/x6z979&#10;h46fOnM2+1zOuewz2WfPvXFg34Ejx47u3/7qmaO7dr+265Wdz1cztL+DGfeH5n1BbEzGI/7RuXg8&#10;6I9yyUQ87J8ZH5maHh/oGx4dDsVT8QSTisWw1I34pmbnZ2YCC76p6b7BkZGB7rbmlq7+vu7e8fn5&#10;Od/szPTU5OTExOQUvu+TE+PjExOjw2NkcYaHRwYHRnyhaCwRckfAHXNzwdm+kcD85NhQf29XW/Pk&#10;+KRvfnZ23lvvWd/MxKRvdqKjs725vbevs6enpxvTw/j45MTo6MRo//D49MzEyEBfQ1NLR0//0MgQ&#10;XuOhwaHhqcmZhSTPJsNDczo3NRXkQr0tEWT/f3ajRIdBivHCAAAAAElFTkSuQmCCUEsDBAoAAAAA&#10;AAAAIQBxD73QZJUAAGSVAAAUAAAAZHJzL21lZGlhL2ltYWdlMS5wbmeJUE5HDQoaCgAAAA1JSERS&#10;AAAB7gAAAMkIBgAAAOXJ0WwAAAMAUExURQAAAAEBAQICAgMDAwQEBAUFBQYGBgcHBwgICAkJCQoK&#10;CgsLCwwMDA0NDQ4ODg8PDxAQEBERERISEhMTExQUFBUVFRYWFhcXFxgYGBkZGRoaGhsbGxwcHB0d&#10;HR4eHh8fHyAgICIiIiMjIyQkJCYmJicnJygoKCoqKisrKywsLC4uLi8vLzAwMDIyMjMzMzQ0NDY2&#10;Njc3Nzg4ODo6Ojs7Ozw8PD4+Pj8/P0BAQEFBQUNDQ0REREVFRUZGRkdHR0hISElJSUtLS0xMTE1N&#10;TU5OTk9PT1BQUFFRUVNTU1RUVFVVVVZWVldXV1hYWFlZWVtbW1xcXF1dXV5eXl9fX2BgYGFhYWNj&#10;Y2RkZGVlZWZmZmdnZ2hoaGlpaWtra2xsbG1tbW5ubm9vb3BwcHFxcXNzc3R0dHV1dXZ2dnd3d3h4&#10;eHl5eXt7e3x8fH19fX5+fn9/f4CAgIGBgYKCgoODg4WFhYaGhoeHh4iIiImJiYqKiouLi4yMjI2N&#10;jY6Ojo+Pj5CQkJGRkZKSkpOTk5WVlZaWlpeXl5iYmJmZmZqampubm5ycnJ2dnZ6enp+fn6CgoKGh&#10;oaKioqOjo6Wlpaampqenp6ioqKmpqaqqqqurq6ysrK2tra6urq+vr7CwsLGxsbKysrOzs7W1tba2&#10;tre3t7i4uLm5ubq6uru7u7y8vL29vb6+vr+/v8DAwMHBwcLCwsPDw8XFxcbGxsfHx8jIyMnJycrK&#10;ysvLy8zMzM3Nzc7Ozs/Pz9DQ0NHR0dLS0tPT09XV1dbW1tfX19jY2NnZ2dra2tvb29zc3N3d3d7e&#10;3t/f3+Dg4OHh4eLi4uPj4+Xl5ebm5ufn5+jo6Onp6erq6uvr6+zs7O3t7e7u7u/v7/Dw8PHx8fLy&#10;8vPz8/X19fb29vf39/j4+Pn5+fr6+vv7+/z8/P39/f7+/v///wAAAAAAAAAAAAAAAAAAAAAAAAAA&#10;AAAAAAAAAAAAAAAAAAAAAAAAAAAAAAAAAAAAAAAAAAAAAAAAAAAAAAAAAAAAAAAAAAAAAI/2JawA&#10;AAAGYktHRAD/AP8A/6C9p5MAAAAJcEhZcwAADsQAAA7EAZUrDhsAACAASURBVHic7H1pcyPXefVB&#10;owE0dpDgMrs0mtFIsseWrFhWlSuV2PXmJ+QP5D/mQz6knK2SSmJZsmXJkkazD2fI4QJi7240lvcD&#10;cy6fvrwNgDsA9qlikQR6uX373mdfEqPRaBQEASzLQiKRQBAEsG0byWQSg8EAyWQSOobDIYbDIRKJ&#10;BCzLAgAkEokjxxGj0ch4zGg0Mp43Go3UOfJcHjscDtUxw+Ew9D3HJI8fd30+h348v+fzRYH315+P&#10;fwdBcGR8J7m+ae4AIJlMhuZK/gCAbdtH5lJeT3/uwWCg3otlWRgMBmOP7/f7oWvK+TfBNEbLskLz&#10;IN+5PE6fh9FoBMuyQutA3ns0GsH3feO64I9c+5xv+fwcl2mOeT8J/TqcfzkmuXeCIFDX0+eO549D&#10;v99Xx8h5kOtiOBwimUxiOByq8fI4ff3q61R+b8I061euHY6Tv8fRDXmOPE///DQ47TXH0TBe00TL&#10;Tnq/40LuTxMmjYH0X87Tcc6fBNKXKEy7PqLo46TzSZ+jYOJ/+v3l3OjvmvQpatyTEMlfhsPhKAgC&#10;dQAXom3bIcIiCXmv18NgMIBlWchms+qipk0mX7z+gKb/dSKrM1bJsE1EXRJcnq9DnicZk4mxTnpx&#10;pmtL6OPX7xG1IYh+vw/LspBMJicSyZNAJzzTLnj9Gjozk884TjiTgiJw+D70eY/6HDgUJCWjHQwG&#10;iinL9aDPvX6ePgeTxi/3hj4m+W457n6/j36/j2QyiVQqZTxejtF13SP31pHP5wEAzWYTyWQS6XQa&#10;nuehVCqp60ghhUydcy+fR+4hzqOcN50RkTGYiNc0yGQyY7/v9XpHrhvFzE2YhvBHKQk6UTbdb9x+&#10;iaJ3cj6lgCXPmVawnyR4pNPpsedPQr/fV/tLXyMmejluTCYmK/eACdOupSjGPU5wGY1GE+fnpOtL&#10;Xxc6PRin3Ehw/8lrJRKJA8bNG3GR+L6PIAiQzWaVpM6bjXtA08LUH3zcg/LhJCGVjM90LDUanXnI&#10;jTFuvPpC1I+ZJLFKjUzXygAYNabjStzyuOFwqIg/XyoXgc6gEokEer1eaDwmQYZCmiRUvN4kjZ7n&#10;cHMPBgP1I7XLZDKphA8phJB5JBIJDAYDNd/pdBrpdBqWZaHX6ykCnkqlQkze8zw1Vl4nCAJ1Tj6f&#10;D80f70GClEqlYNu2mgNdICSTTSaT6hg5FyaLjc78pNWEgi+fM5vNYjQaKUGY90omk2MFB45BXnd/&#10;fx/5fB7ZbBau6yqhmuP0fR+2bSOdTqv3pTPuKMFTJzQ89riCrY7TavSTcFrGPs31p7nGtHRQP3bS&#10;tU8iaI8bl/7ZcQQHXegAJis+k97PpO/PQ5mJuv9p5/gk8xMFWzJs4EDCffr0KXZ2dlAul5FMJkGN&#10;PJPJIJPJKA2JjIJEADiYyFQqpQiszlz4I8+ndhQEgSKohDR1So1baktRDCWRSCCXyxkn0qSpmyR5&#10;KfGbQFNLFOOW86PPUyKRgOM441/Q/wkmZNie58H3fSVcZTIZNW59jgHA87zQfOobIZvNHhGUxi0s&#10;ffFKiZCCDplmv98PMVVqmXz3UrhKJBLq3NFohFQqhXQ6rYQPzjOZrGRGch1yrY4TxMjYh8OhEk7J&#10;lKVQKOdVMnf5jk2Ey7ZtZDIZtQ84F3x2z/PQ7Xbh+37I4pNKpUJ7zLIsOI4T+Swc42g0QrPZRK/X&#10;Q6lUwtLSEmzbVmtLF6AoKKRSKaOwzXXA98tnlsKdvk7kNSZpn6Z1FAWdsevzPkljmyQY6IKpDhNN&#10;iDrOZJWQNMt0ziTGNMmUbKKvcoyTzjfBRBt1t5G+R6LOl5+ZGNg072ccKABHadzyOUz/T5of6QqW&#10;zzvpfPm9SfA1WYxN0F2disaQ+XEAnU4HL1++xMbGBm7evAnP85Rp3HEc5HI5ZDIZpRVkMpkQEaFE&#10;T+KTy+WURkDmI4mVZMKmBdPtdo2Mm0wwyseqa5ASukY1TuOeZErpdrtjv6cgwufms3N8k67PhSs3&#10;JIk8maEuzJg07KhFIjVjqc1LH6gUtviOpSuCjE8yZMuylP9VmqtNC1gnehwHn0WuGQp5fB4yH9/3&#10;4XmeMgfn83nk83n4vq+uOxodWGhSqRQcx1EaJzVdyZR4jvwxES4KlvIzaWVptVpK+Mvlcsjn88hk&#10;Muq5+/1+6L1QeJXrc5yZn1aOZrOJXC6HN2/eIJvN4oMPPlCmcgokmUwGlmWh1Wqh3W7j2rVr6vr6&#10;e9E1GUm45Th0U7r8nu/XtPb0OY2CJIz6c0+j8U8SEOT+N43Z5EIZd32d5pj+1vfyOExibJKom641&#10;SbCZBM6PHEvUWteZmhyfhGSCpzXl63Oqf871Y2K6wOT5MTFmef6k9Wda31z30wgu8n5y3djyw2Qy&#10;iUKhgHw+j7W1NfzkJz9Rfu7hcIh0Og3HcRSRsywrRBhNjLNQKKgb9vt9+L4fIkzyHMkU+L/OWHUG&#10;JRcWJ9IUnKZLorwONTl5jjzGpLFLeJ4Xur7+t2421oWTSRKXfDfU+jj/EvL6JsITtYFoCuZY+K6l&#10;xmV6r3K+ODZ9w1IojJLK+f54XZ0oAwiNBQhvhOFwqBgwtXIGVGazWfWdacPKcZgIjU6s5Hfyd6fT&#10;CVmOqKFSc240GuqzXC4XaWHhs0tTOveJLrHLd9xqtQAcCNzlchlffPEFtra28PHHHx9ZkxzjkydP&#10;sLGxgfv37+P69etH9oRcKxTM+CM/5/xHzS2PMxEoPg/3TxQKhUJofJxjGdcwDpMYo3RRSC2JP/xM&#10;pyn63OrCv1w/4wSXKCZ3HI1Z3lO/HulzFGRwpumHGh9dTHLeKWTz3qbr6PRbH+Mki+Y0wWsmxsbf&#10;kjGbjp10f34vhVZ5HV5/Eo2h8qErBZOg80n1XrgZgyBAIpFQTCaVSmFlZQXZbFa9MF3DM92cxJ8D&#10;DYJAbXqaCslQ9EXGHy4SagnjJGL68Y4LqbEBJ/eVmBZG1AuZRmKPgq5VE3Lc0qRp+j5KOpVEmRaU&#10;SeOXGiHfmckdYjKpyWehxM1jdAk2KsZBfk8t2iQ48BgJnQnq53B9SkuUaQNZ1kFwJvcFTfXURCzL&#10;wtLSUuhcqaXSDcVr8T2k02m1f6RLSZ+X4XCISqWCVCqFbreLXC6Hf//3f8fjx4/RarWwtLSk3i8t&#10;U+12G48ePcL333+PTqeDXC6n9ikFBik4pdPpkEVFPsNoNFKMd5zgqAsEcg4naVzyPUnaQCI4SbCe&#10;hvDTFcI5pjtFugkkYzIJo1EWCxm8pz+/hC488e9JdIlrQ3c/8TqTshJMgrmuxPR6Pbiuq5Qurl2u&#10;XzkOfY50i51cz9Mwr0nfS8VRQgr+/F5nrtPcXw++1mm8FMRNayKZTKr58zwvFGRLAX8c5HzKd21T&#10;Kkun0xiNRsqntry8rDaVfPlRxF8OnoFFUQOJOo/XPIn54biYVuKZhOMEF5zmfscZ77h3o8P0no5z&#10;/klNRdPec9L5Ufefdr7k9blBJCaZ0uTGi9qIchzUYiZdX/ryAbPPTsafWJYFz/Ng2zZ6vV7I0gUc&#10;vGcKAh988AG+++47tNttLC8vh8avz5nUSEzEz3XdkMkewBHiLLVkPhuF+EmMhYK+DHyUVplJFiu6&#10;snThQQqOHE8qlVKCBu8zjUVsHMi49TgX3t913RBT4zg4P5M0wklrvNPpjP1erncZHKqvO86Rft9e&#10;r3eEseiuF5NFR86L7qqSwhkFel1wk8GldOFSQKUAyuMnzZ983/K9kx+OA59DBt7K9d/tdpVgTCGG&#10;rmS6+SjwMzaI4x8MBqhWq9jf30epVEKv18Pjx49x//79A1M5f3Sz5FkwthgxYpwfKLiQKEjGoAsh&#10;yWQS+Xwey8vLWF9fx/Xr15XGGiXomIi1PI6mbMnkpMaluz+kdYHjHgddg9QZ9iTBSp8DnXn7vh+y&#10;KJiOG4dJx+h50CaNWr+XSbM76f0nMa4oVwWvKy0augDK86XGLn9zPZoYN/+XjF9fL7q1jt9Jiwtj&#10;Rhi/ITNuAEx0FeiWTP1dTBIs9evrzy+fid9L5k4BhEIpLT18Pgpz+XweW1tb6Ha72NzchA2Yo0Vj&#10;ph0jxuyDJnpucu5byRBlIBf9/4VCAcViceL1pykAYzKFy+A7AEe+4/fHSRcyuQymLeBh0rYJajx6&#10;hgTnbBwmzY+uCJmsOvJ+uqZ7VgVKolAoFMZ+rwcHyvlJJBIhH6/JIjNOcAIm5/HrkNqxDIzl/Wg1&#10;4VgmPZ/uKpNjJ0+cdL7ph5DxYCZzvrQmmFxN2WwW7XYbuVwOo9EIxWIRvV7vkHHLQcjBx4gRY3Yh&#10;TZkmXz+PkQSYWotM2YvS7iZFVU9yo+n+RP0ek+ok6Jqo6ZqTzteZobymzHU33WcS45zGlG0aN6Ff&#10;f9yxJpw2T1q/v8klM+lvnmdS+EwWB/mb5nB9/qUyKe/He/AYvbIjrydN9uMQtVaJSRYhPWDTxLx1&#10;SOZMoWPcWpbCCDO8bDlQOSnAwaY6bbh+jBgxzg/0W8tcdJ0ISKlfnieL3wDTaW/jCFIU4x933eOk&#10;c5nufdJ4F5N2xc/1uRuH00a1n0W8zmnur/uhCSkQjsOk76PWi+m+8p2YGJk0PesMV9fw+dm0edom&#10;AW8a6MxaZ9qMHZOpdHLNScHVdF+a/hnzoKwM8iCahvgygiCIGXeMGDMMpvNZ1tECNFGEiEz8OExb&#10;niuvN01JVhMR5jUmBf9E3Zu/j6OxjzvGZG2MMmtLTFuyM+p3lOZ6nLGPwySNUWblmFwJukUhSqOO&#10;Gs8kxsn50zNlxq1LuZ7GWQh4reNCN3WPg3w+fZ1LAcSU1jpuj/J/Bk8yQ8WyLKysrOCIuMQNDUCV&#10;jIwRI8ZsQvrJXNdFp9NRATO6GZGfUWrPZDLGAioSUQyXOGk6ZtT1Jn2vE7pJGt9pXX6TxjdJcOD4&#10;osYRVWeAzPO8NXJ5P/mba+o0its0MQJRJvao8R3n++MIbdMer0OvNU+YLEWm9zxJcGbWAfdsvV7H&#10;6uqqmXGzVOlJyuXFiBHj4sEiNCylSv8ZIQNggIN9zhxt4HgaN683LUyE8Tjm+WmuHQUZzRv1vck0&#10;O+3zHTc4LWosJrPwNOOY9P20jP+4lpdpr2l65/ox09xTn49x7yrK7WGCbrqedO2o8esWG/28qPcg&#10;AyJNY+AeHQwGyOfzGAwGyOVysD3Pg+M4GAwGyGQy6PV6SKVSR9qdTRuMECNGjLPDpP3FSmusncBq&#10;ZpVK5YjPEIDKEaYJjpjkizzuuEzHngetOC3jH1cH4CwwTQGVKByHoc0qznp80wg9x7n3adePPO4k&#10;zzrJIuH7PhzHUS6pIAjQaDRg0xRiqlgVM+cYMeYHjuOoNC+ZZiP3scwRPYlpMEaMGBcHGWchCx1Z&#10;ZMp6swmdYcebPEaM2QZ9isPhMFRYg6Y7vXrXpMClGDFiXC6kRSbEuMmQ6ethtBtrJo/LSYs18Rgx&#10;Lh+j0UjlZDP1S3d1yXrWo9Fh+9UYMWLMPkajUSjn3ZJ5b8BhC0AexJN0xEw7RozLBxk1az4XCgUU&#10;CgU4jmNMcQIOu/RNk8oVI0aMy4NUrIHDhlAWvySj7vV6aLfbaDabaDQaxtw+Imbesw9TcQBToYAY&#10;84l0Oh3qcEfftuu6xvcso8vjrJEYMWYbkv8mk0nkcjlks9kDU7n0d7GIg+d5Kq0kJvDzi5hxLzb0&#10;YhWWZaHX62Fvby8U6SqD0WzbVvXKY8SIMbuQe9u2bRQKBeTz+YPgNMuyVI1jx3GQyWTGtuaMESPG&#10;bEAWWbFtG5lMRuV9mvKTWXilUCigXC5f1rBjxIgxBSTjZgtTx3FgscmAbdvodruwbRv37t2bqnNQ&#10;jBgxLheMSWEgKSPIt7e3Q8fpudzFYhGrq6uXMeQYMWJMCZYwzufzsCwLnufB87xwVDnN5aaOLTFi&#10;xJhNyDaZ6XQa2Ww21EeZkC6SOB0sRozZBzuDAYdV3pLJJGy9lBy7BslmBXEQ2vwifneLDUaUM3iF&#10;ZnCT/1oGpXGfx4gRY3Yh26LSXJ5KpWDrRfCZ46kzbRMDj6uqzT7i97PYkIwbOJDQM5lMqHKahM68&#10;Y8SIMbsYDAZK42YMi+M44SYjLNDAYDWa20zEPzajx4gxO4hqi2hCbCqPEWM+EARBKMjUtu0Djbvf&#10;76sAF8m4aXYbZyqPNe4YMWYDch+a6pDrlrPYBRYjxuxDT9+lpUwVQpUbudfrwfO8UGWleJPHiDGb&#10;kHtXL5ikt1WkYD5JK48RI8blI5VKqZ7fvu+j2+3CdV1Ytm2HNvJgMEC321WV0+LNHSPG7IKMWS9d&#10;PK7VoSxvHCNGjNkF2++yqikVahs4cIAzeq3f7yOdTiOfzytfWBQxiJn6ZEzTiP08YSrEEVXD+jLG&#10;F+P0sG1bVTxkEaVut3uk1GkQBEilUmg2myiVSqF+3IuKy95/McIuVQY/01971d9PVOaWbMXrui4c&#10;x0G9XkelUoHv+7DlxFHrTqVSSKfTkZGpMc4O5x3kZ2rUbjKtxph/yO5+ujatl0XlT4wYFwmpNMS0&#10;ZzpIxev/UsHCUeXcyMwVixn35eO8Jc5Fl2ivAmTFNG5wyZT5Hf9m8OlV0Ljj9T0bkGtUFgGKhcfJ&#10;4BpOJpNwHOeAeUcdyAjzGOeL8yYsTPnR3R2ir+u53j/G+UIPPhtXd0H6ttkeMEaMi0ascU8PKfBY&#10;lnXIuPU0EgAq5DzO87x8nHZxU6o1CQixNjL/kNr0tGZIk1YeI0aM2YMsSc74FaVx61oYizPEjPvy&#10;cVrmOqni3XlLvbFwcP6Q1dPiXtthXPXgp1nEpMyHGGFIjTubzcKyrGhTeVyg4WJwWuFo2nfE5P1+&#10;vw8gnB94nojX0PlC17gpcOuM25RVcBVMlTHjng2YCgDFFp/J4DzJXgQAwoxb+sDo545xvpjEuMlo&#10;T3p+Op1WxNz3fZUyBGAqxh0TtvlCFOM2IWbcMS4aeuW++P2Mh5wnRpUPh8MDxk0/qGVZ6PV6qNVq&#10;2N/fDxH5qCCYqwCZU8dJpPYqCSWZqAz+YY58EATodrvo9/sq3c6yLLiuC8/zkEgkkM/nkU6nVYWc&#10;Xq+HbDaLWq2mzmk0GgiCAMlkEq1WC6lUCr1eD77vI5FIIJvNIpvNIp1OI5FIIJfLqWo7svVjoVBA&#10;sVgMdZ+RplaiVCqp7yU4F8PhEP1+X81FMplEOp1WvpgYp8MkwsY5TyaTofWXSqXUHuV6kbUauIYX&#10;CXL98u90Oq1idqiMnIR+6bUPeL7cK/Ka8ntJN+Q7MsUX6VqojLxmu2WZ9meKaYh6PhnoxP/PW+s1&#10;RY5LujDpPSy6YhE1/3yH/X5f1WnodDoYDofY2to6airn4iIxjjEeOzs7ilGz8hwZaRAE6PV6qhpd&#10;u91GEARKSBoOh7BtWzF0x3EUofE8D0EQKMYbBIFi6JZlIZPJKGGBTNO2bTiOA8dxlHmFY2GXGdu2&#10;kU6nUSwWUSwWFcPXTVj8e21tLUS0eA1W3MvlcqEcQzJt1rmPcb6Qcyz79erEURLsRcrjNgmU3IvA&#10;YaCtno7Eda5nXehFa2RFOn2uATPhNRU4ku+G/5Op6/c0fS9NpvLYSf5inXHqwkdUTfuzgj5nuotm&#10;EdbgeUKus0wmg3w+j1wuFy7AokttsRljMhzHCWkzQRCENBoyctd10e12MRwOlfm63++j3W7DdV30&#10;+324rot0Oo1er4dWqwXXddXL8n0fzWZTMcvRaATHcVCr1RSBkQIB702mzXfJsTGRv9VqKUJPhpvJ&#10;ZNT32WxW5fyKXrAhiV8yc5lGKAlLjPOFJMgUoAi+K8mkFq1WuU67JPi8zFuX1SCjCtUQtDrK+ZJa&#10;vX6+iRFK4is1cQrbJuYlBQv92eR7jNpj0vqgWwj0eAeT8HdW0AUiOf4YkyHnLZvNolAoIJ/Ph6PK&#10;KRGm02lks1k4jnN5I54TrK+vh6wUQRAgk8mgXC5jOBwilUqh2+2iVquh2WwCgNKI+/0+Xr58iWw2&#10;i0QioYSATqejTOvJZBLXr19XZvVyuawYdyaTQbfbDb23VCoVYt6JREIJE9Tah8MhHMdBoVBAvV5X&#10;ptVMJoN0Oq1+SFCkpEdNWhZQ0Dc6hRYKCDHODzoBpoAliyfpQWkUrhZBMDcF3EnrEV0I8ln5v1yb&#10;UYzftH5lYNUkRhf1PYV9XXHSNWLLstRe0jVnk8WA35lM8iaGfREar259IGJtezLkOqPwaVlWWOMG&#10;DhZUNptFPp9HoVC4jLHOHaQETsLJDcP/gyBQx5BBDwYDfPDBBwCgGG8ymYTnedjb20OtVkM6ncb9&#10;+/eV77tUKiGTySAIAti2fcSUJjVh/rA4fbvdRrPZhO/7cBwHpVIJN27cOELA5f802Xe7XWU9kBq3&#10;ThTkc8e4WEgzeSqVMpprAYTcKIsCfR1KJtHv95UQS3+hqUa0zvTlPpLMX65zuhPlfpDXlPEFo9FI&#10;WbykBUCC95H7mZ9PKl8sP9NjV+S4p8VZad9RWv0iWXzOC6znTgsqY6tsfUKl2TWe2MlwXVfNFwOC&#10;uNGHwyGazSaCIABwoLkmk0nk83lFWJeXlwEcBqdww7333nvodrsAgGKxCOCQCIzbfKbNRvM3iUc6&#10;nUYul0OlUlHCWZTLhP73Xq+HbrcL3/eRz+dVIB2JvxQUpI8xxsWARJnrwzT/ZFbUQrm+5hm6+d8E&#10;3/fh+75ilozM5X4Yt1alSV3XhvUfk9mcwjXPS6VSaj8x2MhxHGV1MzFzPdZImsDl/iOkENFut9Hr&#10;9ZSplfcBEApo1J/3vEDLJNfhIlh9LgKcp+FweKA86ZIp04Y8z0O321VMI4YZ1D6lNBwEgTJPu66L&#10;VCqlgsFs20YulwtFivJvSuP0FWezWdi2raJ/E4kEut1uSIuX7gyTuRA4tKJQqCDzXVpaQqfTARAO&#10;WJLCgWVZ8Dwv5DfnszHQTb8/EB0lG+NsoZt49RrlpmNpfuW7n3fovmepnQyHQ7x9+xau66LX6ynm&#10;TQXF87wQo6N2I7Mk+CPvowe9AQj5pKWriHEmmUwGjuPA931sbW1he3sbb968wfLyMm7cuIFqtapc&#10;HLzO3t7eQTco20ahUFCuNN/3VV4vlQQ+E2NSLMvC5uYm2u02LMvC6uoqqtWqyjghneEc6laDs9KK&#10;5Rz1+30lROl0c9y7vaqQyrSMewiJdyTKjF5ut9tYX1+/rDHPBegD42aXTJs+bvqGgcMN2ev10Ov1&#10;lHlc11KVZGXbaLfbKnBMHk8CoW84uVF6vV6I+OjpMNIdIhk/x8n72baNXq8X0qipCVB6jq00lwep&#10;1Zn817rJlIGL8w4pqMiMDmZ1tFotbGxsoNPpwHVdAFCZELZto9lshvaFpIH9fh/NZlO5HrjXucfp&#10;/tL3LTNyBoMBHMdBq9WC7/soFAool8twXRePHj3C48eP8ejRI9y+fRsffvgh7t69i6WlJaUJM5CV&#10;dIJMmkoVACUU8Hha/lhg6fnz52g0Gkgmk0rzpquOGSC6i+ssMw70dcj5pQAV1woZD90SSwuOzTxj&#10;5hf3+30lhTJVSMe4CM6rADIqPjsFHc/zFLPL5/PKPA2EmSLnb5wvkqatIAiQz+cVUZGmtyg/snwn&#10;0hdHQs0AM9d1kc1mj5xrCiJhpDIFBqa6pdNp9T83o5SuSUxM5vM46nwyovyB0rLCOeb/jLGQ4HoC&#10;DoS1ZrOJfD5/rHHo0N1s8jOpKYy71mnff7/fD2lvqVQqpDGn02kVF5LL5QCEXU56AC6zIzhXzKpg&#10;pgXPJ8NksCcZOYVbPiOFa2mS7vf76HQ6qlYGY4o8z8POzo6qsZDJZFAqlVSwIeNiAKhYGDJz6Tvn&#10;XrVtG6urq2i327BtG+VyGYVCIRQbwzmjFYJCB61600I+r/xN5UXWmXjy5AlWVlYwHA4VLeI6llYM&#10;6au/qiC91feMovxc/I7jIJ/Po9frqeIbVx064aQ2TI2TmzKTycCyLBWVLZm2fq1pfTvyvicxXUkT&#10;C4UEbqZpN6YMzNEJNOdBmhVl2hjPp2YSm87PFlJbAsLmYoKEkEwkCAK4rntqphm1Jvh3lKk+6pyT&#10;QBdeZevD4XCIpaUl5HI5pfFSCAYQEpqjUC6Xj8T8yBgW/X/5w/mmq4m+bM/zUK1W8cEHH6DdbuPm&#10;zZu4du2aohcUEkiwKUxwv2azWZRKJfT7/ZB2zvmUpnIyZNu2cfv2bVSr1dAz02JHE6wpiGwaSIuP&#10;RBAER7IcKGAUCgXltpECCZl4VEBeDIR93MBh1S8ulhhhULr2fT9khlYNzkXENXD6inOnJWzShC61&#10;4Wn8S0CYaQM4Ig1LfyI17263q3IOyVioEfDeZ/FsMQ6gM1ASYsm8dRfJWfkvTevcNLbzhB71rVt4&#10;KpWKMlszZoTa5jTX1q8v9xMZpqSVugCjM8BisYilpSU8ePBAWdS4lyhU050mLVakK4wrkdfV7yGt&#10;gUtLS0ilUqhUKqGYFOBowKu03JwGnCvHcRTNpAUEgKooyeJSFC4Y/0PmHcMMWwZJcbF4nqcKhsQ4&#10;gJSgucGkD1hqmADUMVEbmpiGsOnS7HE3FTei3KCTCK5pDPKH0jytDEy3cV0XrVZLBdBUq1UACFkf&#10;TKk4MU4G6Y7ge6H/0qTVWtZBBaZisXgsi5puJdKZmG7OG2cql2OaRJyntdDogZE8LwgCxSQ4TnnP&#10;SWVfJXPXn3mcC0NeX9ciARwR9GkJ0edyXC0N+U70cZA+cX3I8fM+VDok06YGP+3eNL1zKeiw1gTn&#10;kmuz2+2i1Wqh1WqpNanTylhxjIaamVi6iQZ9SHKTc8OxmIpeHEHHSZnUaRmcNJOeVOOXz8a/SYy4&#10;6XgsBRtK0gyqk2Z5U9GIGCeHyWRtCjCSkf7ZbBblcvlY99GZivTfSuFw3DobZz4/KSSRl2PjDwO1&#10;yISlNj6NYCCFVR3Tns/fegCnLJQk546addQ86gw76ji92qF8HtN70uszTAJTu/Tr6a60crkM3/ex&#10;v7+PH3/8EUEQ4J133kEul1PxQLK4E8dyERabeYRiC9QHywAAIABJREFU3Fz8yWQShUIBg8Eg9nEj&#10;7DOUxImEQhY8IaQ0e1qYzF/HhW76Os5mGLeJubFodiSxYRAQcFDAhcfG/qqzB90fkqlyvep+RWkF&#10;Oo5WZQLXEGvxA4cMUTIgKeyazManjXkg0zO5X2gRizIjT2MSpnYq94EUCuT1TIxLWppMgpQMJJTH&#10;8lpRaZWTxs3z6R7gdXktjl+/znGFeyl0SKFE5siTub98+RJffPEF/vEf/xGO4+C3v/0tfvvb36JQ&#10;KKhUN15TzkeMo7Dly5OSXiaTORJxfBVBYifNkNxEUpuV/wPRpuiTaLynwbjx6ALHScBn5hzRl5bL&#10;5ZT27XkeBoOBKskqzZax1n16TDOHOnPXTbongWRGsgOXvL6+/vTfkxj3pGeTZuBx2qn0a5NxSZN6&#10;FCYFcEoBKOr+ejU0fqa70jhWPa5E7i/9PpPeISPfR6OR6n3Aa8kiNCaL3DT7U1re5PilK9H3faTT&#10;aezu7uLly5d49eoVisWiCtIjTZDPG2M8bCA82TLKL+4OFs6jk1qjTphMTBw4H9PgcWCSqE/KME0C&#10;ik64abEBDsxoe3t7oZxXaa2IGffpIU2tBOMPpEtCmpN13+ZpkMlkFJ0gzaBflQFhJqYdJdjqmOTn&#10;lJHhug+an8koe90cPWn9mQQdea6pWpocjxQU+BnP05n4tEVJjrNvWExLpq5FVTY0WeYm3Uev9y5r&#10;WVBYqtVqcBwHKysrePjwId6+fYvRaIRbt24hm80qVySA0LzEiIZqMsL61wy2ajabR6TySZLlLEKX&#10;qnViNsm3zzxRndDp5rl5mRMyWD3nehqMk/jlhuNnyWQSxWIRw+EQruui2Wyi1+theXk5ZCKUhFEK&#10;RhQEphnTVcVodBCNS8KXy+VU3qyMPmbVMBYHYhDScfe3SSvTtdhJ2rz+vYnOyP1p2l88h/Um6OZj&#10;PQrgwE3jOI5aR/yeJl3W7DdBasTj5mNcPIvJPG/CcZmVfl3TO+T4O50ONjY2sLy8HDJb0wKmX0fO&#10;t3ynMuVT9nonWPzG87yQ+4TV4jzPw9raGnK5HKrVKprNJj788MOJz3/V9zdwtDYCoJnK+aW+oRcN&#10;UdqwCVxUiyIFys15EZDaNSNnG42G6j0uA3B4DAlr7OOaDBljoWuFZOayah6ZXTabPZNyxvo60oW3&#10;SftGVv2Sf/NZmHctg6Z0bVmaWqUljGmIbIdbKpWOpESa6v9zjhZhz3c6HZVHTgWEQhtgtlLwc86D&#10;KV6He5kKX7fbRbfbVdXZuLfL5TKSyYP+DEz3GgwGyGazWFpauriJmGPosSuAFpwGILSBFpl5A9OZ&#10;rWXwj8nsPG+QZqnjatwnAU2ZZC7NZhP1el11J9M7jcnCC2fhg190jHPFyL9NaYBnObdR5u9J64ta&#10;nTSzA4eWMeb4Rpmq0+m0KvIxGo1UqVKWCqbGmU6n8e6776p2uyxIpLsZooK25hXtdjvEuE0+ddOz&#10;ys/0gjLStP/tt9+GrpNOp1XlN+Zk04orv+90OqHaDvo9YxxAZ9pK4zYdpG+ieYZpU0ppchJkEf55&#10;hWScUmrTg0LOAzIIJpfLqdKrrClNNw37f5v86DEmQ/pNWfBCRvezXO5odFAkh66wa9eunctYjnu8&#10;jEiXGjeJFWmSrLIFQNXylhHJ/Gx3dxePHj3Cy5cvUalUlAmdaZxs4gMcNviRJuKTPMusQS9Mo5vx&#10;9TgdGUhHqw3P6/V6qNVqqNfryt3y4sUL5PN5lMtlVCoVlEol5PP5I7EN8l2yM1qtVkO5XJ4rV+NF&#10;Q7em8f3Y+kHAYZDBIjQh0CEl92miSud9QekamK7VXIQ5WvrUS6UShsOhCphpNBoqFUSa8RZN8zkv&#10;mDIeBoMBXNdVpkgZL8D1zvk/i/sD0f7xSVq9ybInr5XJZEINfPS63/xfas6DwUA1F/nnf/5nvHnz&#10;Bnfu3MHa2poSEsvlsgqMYrvaRCKBXC6n/N4X6VI6L8giLyaYgvgYt0BBioIMhaEXL16orof37t1D&#10;oVDA0tKSqqsOHFr2ZMMTqanTzy7X77zP9XlBCjb8bcsXB4SbUrCbzqLhKptfqY3x74u4n/xt2zYq&#10;lQo6nQ6CIMD+/r4q4sL0Q2qNca3iydCZC4mstJZJ7VF2hZJ53qeFtOpMG5SlHyOtLdIqJqv06Zow&#10;/axcL1wz9OdvbGzg7du3cBwHjUZDtcPsdrtIJg9aZLK0KNMVaf1ZhAIg0g1F5mwqqAQgNG/A4Ry3&#10;Wi3s7+9jb28P29vbGAwGWFlZwerqKu7evavSh6W7VVb008fjOI7qmKi/c91CetWZuRSMKURZlhVO&#10;B5OSzyIybt1XNu05OuZ1MckIUTLHiwBTk4IgUBpAPp9X1dXYhlE2UojNZ9ODa1q6deii4P/8jlHF&#10;hUJBlaM9DUzv6DgEVxfMuEb16PSo9cC1ZFmWapXLWgLr6+v48MMP4TgOVldXlTk3lUrBdV28fv0a&#10;7XYb6XQa2WwW6XQa/X5fXWMaxj3ra9RkpQDMsRBk7mxCw66HtVpNlSZdWlrC7du3sba2hpWVFZWt&#10;oL8vRp9LvyxjDyg0UgtfhCDA8wLnV/bEsCzrQOPWJSxu+l6vd5ljngmYfF3zLAlKCfciIAOJXNcN&#10;NXuQ3cpowpcVmOINPR1MwVtMfQKggoPoouDcVyqVU9/7tPuAJm75I036uileMnZZIU5GgdMls76+&#10;js8//xylUgm5XA7r6+uqnWSr1cL29jZ831e+WVZZYzAXNe95Rq/XUzUUAHNwImMH6FJpt9vY3d1F&#10;vV7H7u4u+v0+KpUK7t+/j9u3b4eaC8kAV3lN7mFZT4AWFL0EcoxoUNmRzNu27UMfN18GcNC9plwu&#10;q5B/njCPzEr6vUgQ2ASDecZyg+rBGvP4zBK62ZKmwEQioXoBn9X1TZCbmffi/47j4N69e8oHJi0/&#10;vC7f0/b2Nq5fv45+v6/qw/N4fSzz/s4kTJHa8jtqrLIaFv/Wq1F5nodCoYB2uw0AqNfrxpSwi4z0&#10;jXKF8L6m702fUXMrFovKYpjNZvHOO++o3tY3b95EOp1GrVbD/v4+XNdVqUorKysolUoqPkDPXQag&#10;cuDpe3ccB+12OxQ4J9cvo6glwdXT5WS6pC58AeF63fJ7/R3pPmJ5vZ2dHVSrVfT7fTQaDWSz2ZCb&#10;xLIs7O7u4u3bt2i1WkrDTqVSuHHjBq5du4Zr166pnPjhcKgYrz4OfQym97a3t4e3b9+iWq0e6VYm&#10;ae4i7eOTolgsKveO53mqYcuRqHKCvrB5h4yQBBDS7q7CwjBZDGZJo5X5t0A48pVMmYRRN/dJa1GM&#10;o4iqb633d15UWJaFcrmsTOFsMytbXK6urqJQKIQEWGrwyWRS1So3XdtkyteLMu3v7ytaSh+6TIGs&#10;1+vKBMrPGaNABqlfm5BxBUybo5ZLYcF1XdRqNTQaDRVfAkD59ff391XKXK1WQzqdRrFYxNraGiqV&#10;CorFIiqVCgqFQug+DDidBEl7KWgzo2QRspYuCrpwpnzcOlKplCp+MM8MTs8Jpg+LAVpXAZK4kGjr&#10;GtllgRG8knETJD4sobho1pCLhklLWzTIlC7LsuC6bqjxDWMp1tfXMRqNVOS9XhaVn+kFW+TfAFSA&#10;lTxfHlutVpWyIFsmk3Ex11m3alIooP9elqmV2rS0TMj9zD3Dgkebm5uo1WooFovodDrKTUATuW3b&#10;uH79OtbX11EsFkPFUviMsmyxLPwz7TuR1k8ZkxFjPKQFgj+KccuJZdJ8oVAIRSUS80Q0TelQQRCo&#10;Cj+LDj2GQdYKn4V+t3JR9vt95V+kH8y2bbiui16vpwgMn+kqvL+zgkz1MeVDzyt02kVQSO31esoV&#10;xqDMVCql3C10LQDh0pu0ysmSqDxX3lNaJU3WLem2YM/pdDqt5l9XJsgYqTV3u10VVS/3qxw3AHV9&#10;WYjG933U63W0221sbGzg22+/VXEke3t78DxPVdBjOhcDFrvdbkjjlwGDUgmahoZI5YlCSCqVOtOs&#10;hkVFlNsqpHFLac+2bWSz2Ui/xTwSTi4+Mu9F1DhMkO+JRGFWNC7ZUcrzPDSbTfi+j2KxiOXlZRVQ&#10;Rb8jCcBFRcQvCvS9qhP+eYXOuGUaGU3DLK/L+A5ZiEaWNNbTpGT7U13rkfeX0OeZ+eHUiGm2J0iL&#10;WJRIMnrm5POevJesbgkc9ryWY3ZdF67r4s9//jNevnyJra0tFAoF+L6P+/fvq3lYWVnB0tISHMcJ&#10;uU6Yf62D96RgMKmne1RsRryHp4OueNK6c6TkKXBY1MAUkGaSKmcZ0l8qJ0GW/lx0mNKFjpsWd94g&#10;saIPzPM81bCg2Wyi1Wop4gRc7Vz8k4DzK83IiwBdI5EuF6539oRnGlIicVj8QzZikXEU1HD1fuJR&#10;948KIpRMWrd2DIdDJVRwXDJaXk/RlaZm0i5aFBhw6rouNjc38eOPP+L169f48ssv8eOPPyqmvry8&#10;jOXlZTiOo9xQFHR4fQoRvB41eVox+CzTWGykgsAAQgpNDLSKMR24LgaDwVEfNwknpbh593FLQq9v&#10;skUwFU4DqV3p/rjLNpfLXM5sNotKpaLG2Ol0Qqkp7CscB6VNB1OEMnBIABZBcI1aBxRU2NYyCAKU&#10;SqWQ5ixNtVKb0d1LJg1bn9MosPqkDAiVChEjhilkSP8xy7fq9FemUvJa0oo2GAywt7eHZ8+eKc2b&#10;wsHy8rISJmzbxtbWFobDIcrlMnK5HNLpNNrttmrM4jjOEVcCXQbH8VHLuaUmf5XijE4DaWmhC8c2&#10;fcmgBj3yeh6Jpa5dSslyHp/nuOCGkQRJ+tZmAfS7MTXH8zy0Wi2VtsdmEdQOYkwHSXCBo3t8kes0&#10;kOFms1llbqaQSl8yy6lKK4Qs2RnVVjbK6mham5P8uPxet4DpDF6/h8xZZ2wI93apVMK7776LVCqF&#10;169fY2lpCcViET/72c/w+eef4/79+2i1Wshms2g2mygUCiqehDXGVRDU/wWpyXk5jptUz9PnM7MA&#10;S4zxkLxKNnixpdQGHCwEVsyR3XP0ydejGmcVMsq02WyiUqngxo0baLfbSCQOcpllZDOfRxbXn2fI&#10;IB1KuzSFlUqlC7n/OMiAMx6fy+UU826322g0Gqo4huu6KBQKYy0GUQEd84io4CuTMEohTXeN8Brs&#10;pJXP5+H7PpaWloxzNU9zJt+/bl2TvlQyJp7D+YpiHuNqe0fNz2nmbVrLpmkd8BlarRYGgwGWlpbw&#10;8OFD3Lp1Czs7O3j69ClWV1fx//7f/8NPfvITOI6DcrmMIAhQKBRC12VRFRltz891F8u045Upcvpn&#10;DHAzucDmgb+cNxjVDxymIIZ83AS/YNm7s6iudJmQ6Qv007Ccq/R1McLUVKt3UaBvilkJDtHnme+K&#10;/kcG7QDh4huXbeaPMfuQ5mldkFkE0D/NoDe6APr9PjKZDO7evYtbt26hVCqhUCiEfOkmi8Jx5mUa&#10;lxWPkYIJrWjznrF0mbCBo2XwZN7hvEMyYUaTtttt1Ov1UDCIqaDCokB/v8QsmJ1Nm5+pLaPRSDWQ&#10;YAU/Geka+7pjTANZ4AQ4WkZ1niFrgdPvTL80rVeMI5FKCoPVouZA9/GfdK6oHMko+UajgXq9rtLi&#10;dJeAjGNZhHd0HjjCuIHDAIlFIIq6yavf76PVainzq1yU8x6IZ4J0FQCHQTuyHvRlQ2fArGfMMTLC&#10;nAUjLMsKuThixIgCmZRc74sqoEuXCTVx1qx3XRee5ykXIBk3IdN8dZx2jqTVk5bcbrcbsnyaOr/F&#10;iMaRkqfSTLkIpkgpuckOSQCONCdYxAUjGTc3BnM9Z4Vx66Dpz7ZtdLtdNJtNNJtN7O3toVgsolAo&#10;qODJOMAlxjjozGzRhHNaoEjHuNcZz3Lt2jUsLS0hCALVWQo4DDKTKaImnIVSowsDMq2JvQhkGVj9&#10;3jGOIkS5Zbj+ccP9ZxU0hwMISd3JZPJIgZlFXiimUqKzxLhNfm7m0QZBgE6ng2azCc/zVCGLRRAs&#10;Y5wvaCZmpgxwyIQWwaIotVTpxycdz+Vyap9Iy0NU4K3OqE8r6FAZBA7rg7AqHIXvq5KWe5awTD5P&#10;vtRZCV46K9DH0u120el04Pv+kRxnYlEk83E+7VkgXOPycOmjy+fzSKVSqrdwKpU6dVezGFcDZNy+&#10;76t0wkVyBepV1GRpUuAgEIzZGSwnTOh1z01+7dMyb6nV93o9FbVOF5gUJhaB3l4UbOnb0H8WTRJi&#10;cRm2rmO6G1PeZtl8fFLojFv+yJaFlwU9AEUnpvl8PsS4qTWNRiP0er2F73AV43SgZs3CFXK9LQLj&#10;ZhaMfCZpYSQdJ3OPyiY5T6YpU2xlvA0bvug9vWMGPhkWgxeAgwmmVMrC/HrAwDwGdsjEdS7kfr8P&#10;3/exv78fKi0IYKEsDTIgR0q1NKVdNqSgJIVIvi+a+lj5KpfLqQYIMp3kLLWEWYK+70yakRQ+qc3o&#10;NbYZlMR17zhOqDKiLjzpGQizCtNY5TOxOInMkKF5dhGEdF3x0k3m7MHOuggUXizLgu/7IbP5SfbL&#10;pP1H5Y/R72zuwopyXLMEeQ7X86LDpDDLHwpf/Jv/W8DRbjZkbItSko6Lk5J3r9dTpQCvIvh+58Gi&#10;4jiOqtzEwEmm9cnKbybGFuMAesDPImmck0B/qind8yowhkTioN54q9VSTVWomMjOZud5f/6mgMAO&#10;aclkUpXXjvetGaagSsW4gXAjeHL2yzajnhVk1LjuClh034pOtEejkfIVz8NGIeNOJpPqfemMW5r+&#10;ZeWwqwgZpxI1D1wT8yC4nRbMkJHFV4Crw7iZK91oNNBsNlUjlYtyk/EesoQrg+ZSqZRq2SsbvFyF&#10;9zItTJak4XAISwYyUBJiLdlFyJPVm9szIpnPeFU2MHC0Tvs8mAq50YMgONIhTJqRSIyuKvOWzzsp&#10;F1dG+S46aKGR5SIXyZUyCYVCQZUv3dnZQbPZPJIeep6Q0ftk3NlsVtVHZ/llmvBjhCH3dajLmjxI&#10;EnX6zeYdUjDhpiXjNuUOAosrjfOZ9OYTswwyarb3ZGQs3yNxVU3l+jqd5tm55melycx5ghYaKeRd&#10;JVdBuVzGrVu3kMvlVJc9+pTpZz5vcJ1R+85kMopxS7fdVXgfp0FI45aMazAYKP9vt9tFq9W65KGe&#10;HvrzUYOj+WzRu4VJZqZH2M4DKKFT65ape6buSfq5Vwm60GL6H7haGjfXvamJxSIFoUYhn89jbW0N&#10;uVxOmaVlg4+LANcZ75tOp1XQqV7VLkYYJhp2JDiNpiQGcC1CrXKduKfTaRSLRVV0f9GJu/Tr8936&#10;vq/yWmcd7CFcLpfhOI4KUtOJru7Lv0qY5nmlyXIRsyeiIJ9R17ivguDCqmT8kVaqSS1Hzwoya4kC&#10;N6PLOS5JpxdRgTopdIuwcmvLgyiZLpoUxAfnIi6VSqhUKsjlcqHvFxGmgDz6lHzfn4mUsHFwHAel&#10;Ugnlchm5XE7FXci+wDJylVjkd2rCJB+3CVeFcUflBl8VBsF02Ewmg2w2q577ova+LjzJOums0HnV&#10;9uu0kAK3XK+qAAvrPpN5F4tFlMtlYz7dLE2yKadcNw8zYCmdTqsmI6PRCI1GI9QxR49UngWmdlri&#10;kkgk0G63kc/nVfqFZVlwXVfl7E86/6JgYsAAsL+/j0QigdXV1VCddbk2KZTI4hMU1OYZk+ZfTxeR&#10;1hX9OFmXnyVjo4K15oWp6Xnu/JugZkdNj619gYtpC3sW+/c033c6HSWsk3knEgn0er0LSQcDgFKp&#10;pNKMWZOBMSuZTAbvvvtuaO3y70UsiKVjGvpKy5DsjmjpGgu1bdu2Z4JxnSW4GLhwWPJUmswWLTCN&#10;tYEBqHQqFvef1Tx23bQvC+jQUsCOYXrXJx7HQhRXETIYM0qrXpTgU1NuNgUUrnXg0NoWpcEsKorF&#10;YqiI0UUFpBHSPSObPPV6PdWqN7aYHR+qrac+aYugrQDR9cdJ5NnEgv6eRalhTARBoCRr+Xen05k5&#10;H7ckqPyhWc1xHGQyGaNpTde6+P1V3Pz6etdBwdX3/bkJUBwH0/PK5/Z9H6PRSPlSAVwJTY5Ip9Nq&#10;z7NHg0ypPG9IN4Xck0zLla2V5Ziu6v6dFqECLECYoS2SRC4XjCTs7FAjAygWacGQaAFQlZOYGjOL&#10;Gqme1sUWnyzEQuYtLUI8Lqo94FWBLnBK07hsbymtTosC+b5paRgMBvA8T7lUuO9lXvGig3St3++j&#10;3W6j0+lcuuBi2zby+Tyq1apqrQyEu7Zdxf17HNh6gA/9ITRFzjv0SEXmDbKkKwlYEATGxvLzDhIn&#10;NlhhfepUKnVhUaWnAQsz6K1ISYgpjPCZ9NiGRdesdGuDydcriaCsjLgIa1yvdS/dJdLVopvTrxJj&#10;oKBLmkft9qL2h74OE4kEHMdRmSLcq7McSzVrsPTNS9Mx/YjzjihNQ6ZELXLlHlnqcTgcqneazWZn&#10;UuOQhJUEhv3hpZmcxIhEeRGzIU4LU8taWiUcx1m41qhyn8tYB/nZVdPm2AJXZ9zAxeRxm9wXFBgc&#10;x1GmckK3kMYw44gTm4tcL94wr4jy36dSqVBDlX6/HwrGW4RnBw4EF2qlrFts2zaKxeLMMTj9PUkf&#10;N03ghAx6MW3yWXu2i8C4PSsD1oDFmR+dyOvBtuxySO1bRpUPBoOZFF7PElRI+v0+XNdVUeas93/e&#10;0KPFASimzawG4Gj74RjjYY+bpEWQeiQxI/NirVzHcY7Ut+Y5i4R+v6+CuxigxvSwWYQkvLQA0Qrk&#10;ui6SySQ8zzuiYesRxlcFUc8q3y/T5fgjmzrMM/R0NlppuBZopSGkAHMVGLfMwACg0kCZFnYRkPEq&#10;tJZRSWo0GmPPu0r7+Diw2XVJBiyxVy99v/SFyoWu+0d0ZmcioOf5EnTJTeanc6y+7yOTyaBYLAI4&#10;TJUg05aBPGfl/9X7IhNyMZsgffI6MZKmYeZiy1gF/VhK1+l0GqPRSOVwuq6rNpCMupX31Mejw/d9&#10;ZcUw9fXt9XqhoCD5zDL4kak6wAFxSSQSyGQy6vxqtYpGo4EbN24ocy+jZem3533InBaBKE9aP/J9&#10;U5C5ceOGei8Ssuufbdsq4lrPtiDmgWjq71imgwFQPcjl8RdpTdTNwFLbl1a+ce/4NKApOpPJwPM8&#10;dLtdAFB1Lc4bJvrFz/v9PnK5nKJNAEJ0Zx7W32kxzfslTZO900OmcrmJh8OhynOeRvKR0Zr8X/4+&#10;L8goRClNy0WiBz4wIpl+HzluKQDIiOyTwjQncmxMydLni+9B3p/vRV5bD8iaJCCk02l4nqe02EKh&#10;EOqeJAUfLhYJ/fp6BznpagFwxMStX4uCFRktmS7Nm9I/J9cja+pLqwmAkJBwFcD3zrKRwGGcyjjo&#10;9QvmHbrAHkULJL24CoyBXR6z2ayKB5H787wh51nSAQYNLkqQ5HlCDx4fDAbRjLvf76Pb7SrCqufO&#10;mibbtBFMUqP8/7SpO1Ko0Jm4NJHLYgzU1qiBkvCRyZzlwo7qPqZD9qKVGoPv+8ZGKHxPfKYoQYl+&#10;JG6Sfr8Pz/PQbDbR6/Vw7do15feTAUwcE7VZk+WE60R/x1LzZpEFOfZkMqnGlMlkQu+QgVPUoEej&#10;EXzfR6fTUdenyZ/j5jhlqh8/W4RaBONAa5K0YrCD2ji3wbjiLLOOKKuAKT7H5AozMZLLgsmicpaM&#10;jDnbdBlIN8lFWKR0NxZpFrX/paWlmHFPgC7wBEFwyLjloiaTYw6k/pKPM9G6GU4SaWnOjdIWJzF1&#10;fTPyOrqULZmcNDnIZ5ZN389qU0eNn5+TOenCAp89ymSvP1vUfdgshlrY/v4+3r59i3a7jUQigZs3&#10;byoXCc2ruVxOMXm9g5q0wFDj53hk4JP+PuQzSXMYNXspZEnp0nVd1dWIvu1CoaDMvXyuwWAQMjvy&#10;uleBcQOH6yEIArVvCX0fjWPoswyTAiD3OtemZN6m/uwXZQ2cBiaXo9wnp2VqFNCBsFX0Ip9d0gbg&#10;gCax+2S5XFbWvii3wlWGPichxi0XCTUdUwem48C0QPTFSGZq2kjTLliTxC2DcCRD9n1faXtyImh2&#10;pQld13rPArqQQkiNlURGMi9qpHoEvAwuoqYJhBkra84z37nVamFjYwMvX77EYDBAqVRSZUPJuJPJ&#10;pEoTItPT51hq+bL6HNPqJCPOZrMh4sr3wdQ8+dxce1wXvV4vlPLlui52d3fVuy2Xyyq1j1YTCjpX&#10;xRQqO33pAus4Ip1MJucij98E+XwmZm7SuE3HzsL60N14Z619kmnTNWjK0Dhv6MKIXkvgKqbpnQSS&#10;D9hywqTZOJ1OK/PKJD+nDl3i5bVNGBeIMM3LlGOXEcisiMZ0okQioSKRyQj44/s+ms0mBoOByi2k&#10;z/C09dolY5KCEBdxr9cLjUUnPM1mM/Q/x04GycIxHKcUWCzLwtbWloos3dnZwQ8//IAnT54AANbW&#10;1lCtVpHNZlUQj23bKBQKyGQyGA6HqFarIUGOQgOZMO/H+defk4II1wQ3LBmzHixEAaTT6aDdbsO2&#10;bbRaLTVP7XZbvZ/R6KBRDANtdKHlKhACCld8H6wyp69bXYCWFavmAdMwa+DQeqZr4fL8WVoXpiIo&#10;Z6kV5/N55PN5OI4Dz/MU46ZwfN7mcink816ZTAaFQiFUBEZ3f8Tm8wNErVebG16CUdXMtZNmTUJn&#10;9vJGkohHJfnLe8qNdtLFKiU5qWmT+Zqk7dFohHw+D+DQxKiX0jxLRD2j1DR1855uztdNzP1+XwlZ&#10;wGHQB48djUbKlLy+vo5sNotisYjRaISVlRW8//77IUaYSCSUwDYcDkNSurwWABWpr0vS0sctNR8y&#10;bgab0Yyva+TMOWVHIxljkclkkMvlkE6nUSgUUK/X1eeMoD3tWponyP0GQJWGlftLvgf+5v6eV+jP&#10;A8xnkwrdqnnWazefzyshTVq2Lmp+otwStI6Niye6Knt4Ekxr3JjHLdNtTqK5SA2TUpZcLPL3aQNk&#10;5MulxkHGIBmP1E6lv7ZcLitmRMZDRngWi0ZI9pKTAAAgAElEQVRKmiaTETeVPs8ytkCew2PIoAeD&#10;gXpmniefhXNsWRZWV1dVDnsQBKhUKqhWq0c6wUlTN4PT5LNI/7ys+64LeCahTo8jKJfLIYEFOHRp&#10;jEYjVKtV1RxhNBqhWCwin8+r+5VKJSQSCaVp8r1K4WWRwXViav1nAt/NvJS8ldC17Sjzt1Qqoq4j&#10;XYOXjfPULrk/GZQ6TSvfs4TcfzIGYVHqCFwE5PsiTbNp7pTdwNj6rVQqKamIjECaIqO0R5lgP2mR&#10;RG2caaVC/Rjej4zQsg56T2cyGZTLZYxGI6XJUUNbWVkBALRaLfi+r8w4DM6SDFePkpzEGOR4TMdG&#10;5UpLjVkSIv16nGcZlS7NpxwzzdLr6+vI5/PK5EzibTLjAwcaXJTJkZHdxLiNqM8bAJW76bqu8oVb&#10;loVcLgff99FoNHDnzh0sLy/jzZs3Km+9XC4DgPqbY5MCi+4SkZgn//e4VLpEIgHf95XQ0uv1kM/n&#10;4XnekbUq32ev10M2m0W73UahULiwZzkPUJNkrAzXYxAE6HQ6qNfrqh89BXTpWz2tYDctfeNalAJ4&#10;KpVSa1YKw1GWTQrrPE5aF02ZJ7xvsVhUedysoniRkGMGDgVrKlach+FwqCpayvohVxkUMMmLGo0G&#10;arWaOR2MC2ERClgA4Uh5aS6yLEv5c4FDbZUpTOM25bwQfhOOmyo1Trg6S5DxM6NBNhDhAmb8AgCV&#10;1x0VnHdRZR0vE3RlSc07KgvEJADOE3TGJF0AUlABoIIl6/U6Op2OcpeZAjrPE7IAiUnJoCBBmiRr&#10;7zOzQwrpTO+UzzIOvK8en3KRMCl3QDh9b57p6XlDCnu0etom7YNE77SBWZcJ+UwmLZmbiQU+uDk8&#10;z1Mh98wnltD9zhf5HKeF9IfSPz7t9XX/4VkF0JhM7PR/UwKXPnfgUHsZDg86nsn3xOeTVgf5e9EI&#10;hNy/MqNCD/jRrSXzyrwJnYnrKYuch/39fbRaLVUNUi/Uc94gY9ZNxhwHg2D5Pd8b/yej1hnutGOn&#10;a1Dec5Ir4awh6QUA9bwyNkOnKYu2T08D6aKk9h1ZgEWaxmd5g+vSmlyU0vctQelV+oDp2x4MBuh0&#10;OiFf+Djmfd44q/voRO0kkq7UfM9SeNH93pL5UoBMpVJK+5CuGv1ZdM1Lx0mI3ywjKpLe5B7Q/56n&#10;5zf5pHU3ktRApa/f8zy02224rotKpXKhjMHEtKUAQXeRtALqGA6H6HQ6KrWLrpFpLEok+txb49bI&#10;eUGnyfyfigMFlUXbm2cBWWBpNDrIgGq1Wke7g+kYRwBmBVG+dn2h8P9UKoV0Oh3S4iSjpsanS4C6&#10;EDOLczEtJjG4SeeeJXSNm3n1erUrKYjxhxK7NCnKymxSkl9EkxxjF2TaI3BoopWQDHue50G3ppFp&#10;S22a8SuVSgW1Wg2u66rYHT0G5DyhVw3kZ1LD5lqVVgBa/WjyZzU8Ml6azacdQyaTieywdxGggiQV&#10;iF6vp8ajC5bzvD7PEjIOg4y73W4jRLl16VXPd55FRI1L9wvwWEZyp1IpFYDG44HDKF1KNvxfHjNP&#10;0Bmf8pGIJh2XCd2cCwDtdhv7+/uq6hODivgjtRO+R7leCcn4TfeZ1TV9HJg07mkEzHlcyzpBNwki&#10;Mr7BcRxVp4DH6MLNRUCmd1KwpIlclh8lgR4Oh6ok6MuXL1Gr1VT2SDabVULJtOOX1gcKBMDFlHw1&#10;7TvgMI5F1oSQ63Ye1+d5QRf6bNs+SAfTCRjt6JMaFcwqdJ8K/6bPlDm/w+EQrusil8uFtDnbttHr&#10;9ZTJXFZU0689L9BdIDKi/DIhG5lwLbqui1qtpiqxyfRCVWT//wiw9P9QiudnpgBDEvZF0b5ltgIF&#10;TD1a2rRe53ENEyZzeVSWSy6XQzabxXA4VOZlYHwGxFlCCpuSOXuepzInstks8vm8ojvtdhvtdlvR&#10;IMuyVCdDGY8jLYbjwH3C/hPdbhfZbPZCgvN0d4aMY2HVRtPxi7A3zwKkYbTI5HK5gxReeZA0Y5g0&#10;mHlDlKZBaZeMm0ycG4LNR2R+9yIQel04OW7woWktnHZOTLEIvu+j2+1OTF2R8QlMeaOwydz2eV/D&#10;kyDNq3LfSp+hDMqU/y/CvMjiPKZaCNIqowcxXoTGKYVN4GDNBkGAZrOJVquF169fY2lpCcvLy0gm&#10;k2i326jVami32+j3+1hfX0cmk1FWQo6fgukkxi2FmiAIlMtAzzw4L5gCJLlvx+VyzzutPStwrpg6&#10;l8vlsLy8HI4q5wLzPA+dTgetVit0Ad2MMQ0zO+8XMC7PFTjcvHxwPmOhUMDe3h4Gg4FiFOwYxlxX&#10;piRJnxh9h9M+12UvQL43Sm5khjQfHvdaZw0ZdMZ53t7exsuXL1GpVBQzTiQSqhwtXRn03bXbbdTr&#10;dfi+j2w2i1KppNJ/xr2reRDGoipdkQim02mVvphMJlU0vmToklCSicmmLPMMyXykAANAZYmMRiNU&#10;KhXlGqNmexYWJ64h3QTNOJmlpSW8ePECw+EQuVwO+/v72NzcxPPnz/H9999ja2sL77zzDj788EMs&#10;Ly8r2lssFrG+vo5qtarWvanYkXyHUWZmVikbDAao1WrwPC9UIlmmjEkLhny+cc8+zl3JHggUPFzX&#10;VcGmvu+rqHmOhT26pcuHY+H8ylz9SX7+Wd/fk6C/DwqCxqeWJsh5h+7/ov8+mUyqDSEL8JsiQLkw&#10;qb1dVCrJWWMWxyxT0rhxKUgNBgO0220MBgPs7u6iUqkos2K9Xkej0UCj0QBwWH9brttF0ChjnA56&#10;Cd7zAAmrZHzMWnn79i12dnaUwPDixQt8/fXX+O677/D999/D8zxsbm7CdV3cvXtXMS0qUHt7e8hk&#10;MigWi8pczvXd7/eVKV36zSUNo+uoUCigUqmoEs+u6yoFhuAzAIcCo6mtr7TWSCtH1BzTysCgYLoD&#10;EomD4EEqRDLgjrTW8zxFo1mcRdJktj3mHEhavwjQGbdqvqQfSM1n3msZE3JRAYelQm3bVn4lSn2U&#10;ALnpKKUyGtVxnFAk8zwKNrogc9kYjUZqszLdhWVgO50O/vznP2N9fR2tVguFQgGdTgcvXrzAo0eP&#10;8OLFC1SrVZRKJSwvL6NUKiGbzYb6dF90laiLhk5QY4TB/S0Z+FlCVuvL5/PK/MuI8Gazib29PdTr&#10;dfR6PTx+/Bh//OMf8eOPP2JzcxOJRAL5fB7b29tYWlpSwbP0f+/t7anGP6urq1hbW0OlUlHWAtkN&#10;DzhUNmQ5ZHb8o48/kUioz2Vwrin4z2SVka4WGbir/8jr0NqTTCbR6XSwt7eHZDKJcrmsKsCRnrJB&#10;FLV0aWIfjUbKjSA7OfJvWWJ7EfaDzrjp7jji46aPN5vNIpfLXcpgzwsMuiPjZfEVRnGyYUehUIBt&#10;28qc3Gw21UICoDYn21/OK2ZhYUshggFEy8vLyOVyaLfbePv2rWqKwkjzRCKBra0ttNtt3L17F8vL&#10;y1hdXUWlUgkFIMnrLyqizOgxDkAXwnkwbeAwHQ2AcseRgYxGIywtLSGTyaBWq2F3d1e1pV1eXka5&#10;XMZgMMD169dVFz5Gk9fr9ZAFMJlM4vXr11heXlbCaiaTwdLSUsikTCGFYJ3/ZrOJWq2Gra0tbG1t&#10;YWVlBZVKRTFNjh0Il2fVrYtRDFt+z+8olFNA4DVbrRaazSYKhYISIgAotxitmhRi6Lakeb3b7aLf&#10;7yObzarOhvLephSzeQXnl1YJ3/cPFEyT2YNa5yykC50WunZJ5s2FwaIrXLx6gQKmlXieh3q9jmw2&#10;q0yyxykbOivgQpCpUpc9HprEWK2OfrHd3V28fPkSAPDo0SPl07p58yaq1SoePHiAe/fuoVgsolQq&#10;HVmvi7Bxj4NFCTg7S4xj2mexPhggxtiCTCYTiifZ29tDs9nEzs6OMns/ePAAqVQKxWIR5XIZ1WpV&#10;NftxXVfVMJABaEEQwPd9bG1tYXt7W2XGkPkDBwGZ+XwehUJBCbCDwQCNRkPRqtFohG63q1LMGEfC&#10;+ZCplXpQrvQ7c53pe47Mk/SFsQSMZWENed/34TgOXNcNmetl6hqfuVarqfgV0l7HcdT/pvsviqVN&#10;mshZsnYwGESng/HARYCUSGUghqwjzMVFE9JgMIDrukgmk2ph7e7uwnVd3Lx5E4nEQS/teWTcxEUQ&#10;+Un3kNX5uO7q9Tpev36Nly9fotVq4c2bN8osfv/+fbz77ru4c+cO1tbWsLq6GqoiJXO8F2XzjsNV&#10;E05OAqklygCus5g70hW6FYMgwO7uLp4/f46NjQ189913qma64zh4//33cfv2bSwvL2N5eRnZbBbl&#10;chm5XE6lfzGANJlMwnVdRa+oOTNVjPfzfR+u64aCPOWz9Xo9NBqNkBl+a2sLe3t7yGazyv+8vLys&#10;Gizx/nKuoqq6ybmUWjpTO1n8hXEpLBrUaDSws7MDx3FQLBZDjVNqtRpqtRo2NzcRBAHS6TSq1aqy&#10;xulMe1YUkfOCVK5TqdTRkqej0UgthE6ng9XV1UsZ6FmCi0tGVzLVKwiCUMCDjG4GDiPtaTofDAZo&#10;tVrI5/NzH5U7C4xbVrtiudmNjQ08e/YMGxsbcF1XmcI//fRTfP755/j0009Vn2GeK68lLSZXgbFF&#10;BQ7FOCyoRMJ+1nND32yv11MR469evcKzZ8+wtbWFRqOBe/fu4c6dOyiXy/joo49w584dFYvR7XZV&#10;7AxplKzlrZuqaTZmjYNer4dut4tWq6U0WZrbfd9XRYzq9TqazSZ2d3fx6tUr7O3tAYBSQLLZLK5d&#10;u4bl5WUVCMZx8UePFeC51JJlgK/JhN5sNrG9va2O39zcVJkRfM7NzU08ffoUW1tbSjtfWVnBrVu3&#10;UCgUQr56Cd2nvkiQSqfjOAeCkDyAC5wlJ7vd7mWN9dzAAAkyaj2KOZ/Pq4WVzWZV5GYymcTq6qoK&#10;rPA8D2tra5f9OMfGeUbXngTs3CQDTzY3NxXRy+VySKVSKJVKirDkcjmVp63ngctnu6hc1VlBzLDN&#10;0M23wNkRd9u20W638fz5c3z77bd4/vz5QfCQbaNSqeDjjz/GZ599hpWVFQwGAywtLSGRSKh8avaW&#10;p4IgTcW06EnTNVNWASjzN03QNJmTmVMBq9VqePr0qWqNy+MTiQTq9Tq63S5s20a328XOzk7IDE7T&#10;NJm5zpzL5XIomJmWS13rp8Wg0WhgZWUFqVQK9Xodw+EQ5XIZy8vLAIAffvgBv/vd77C3t4dr165h&#10;dXUVpVIJN2/exPr6utrzpNsyN38RLWy6G1vNL/uekqvT15jP5zEcHvas1rWXi9JmTBtNmlb1OteE&#10;TDGSQRe+72M0GqnANAajbW9vY29vD++//z6GwyFarRaKxaISXrgYuana7TZs21b9oOlXkQt2Up7j&#10;NHN4FnPMMch0FTI0bnZ+J9sdMhZgHKSpzDRWmX6XSCTQ6XQUYWPQGZn0xsYGnj9/jn/913/F7u6u&#10;Igi3bt3CnTt38NOf/hQ3b95ELpdDt9tFu91W82+S8BdhI4+rU5BIJFS6DNc5rUeVSuXIdTg/FF63&#10;trYAAOvr68pNIRtXXIQgcNr1bRqjzjC4FiQtaDQaWF5eDvmSeT2anJPJJPb391Eul5XvV8a1MA7j&#10;8ePHePLkCXZ2drC/vw/btvHBBx/gs88+w71794xjpmmdY5VjIMigo9w+fFf6ufl8HktLSwAOa9nb&#10;to3f//73ePbsGf7hH/4B7733HpLJJHZ3d7G/v4/9/X1VOzwIAmWqLhaLykxOjZs/DCxjbAqj3W3b&#10;xsrKCq5fv66CTDc3N/HkyROVx723t4enT5/i22+/xa9+9St8+umn6PV6yqe9trYGx3GwurqqAtDk&#10;HqdbU1pSJJNbhL0PhAMFbdvGe++9hz/84Q+wdcYnzY4XVRbwNPB9P+SDMQWj8TloWpKRi5VKBZ1O&#10;Bzs7OwfF2//PDxQEATzPU/4l/g0cpIV1Oh3UajUlBcuANUkMKNmaojMvS/PVI7m5sWWnrWkXv2Ty&#10;OgOl24XpXQBCEvtgMMCTJ0+wvb2NN2/eqDSZ58+fK0Lx2Wef4eOPP0a1WsXa2pqyiFDjvuqI8tuO&#10;Y7pSAz1vTFrjUQL3WYJpWeVyOVSApdVqYWlpSZUCpWZJhkgNGYBqOkRrXb1eR61Www8//KDM4qVS&#10;Cb/85S9x//593Lhx44jwdBnodrtK2SgWiyprY319HclkEu+++y663S5c1wVwWDym0Wig1WphZ2dH&#10;BceRscr+ATTZswgS3Y806zLzxvM81Go1BEGAJ0+e4NGjR/iXf/kX1Ot1BEGAH374Aa7r4vr16yiX&#10;y7h//75KyZUFbXQlYVEYdBTIPyg49nq9A0uMZNSyvrNMm5plTMo1l8ycEZ8sKkCpmv4kWR6TTCeX&#10;y4UWbi6Xw8rKigq22NvbU2lIvBcFAzJykzQ9DYE9a+jav9wEnA8p1OjmrijomrzcTCSCvV4vVMCm&#10;0+lge3sbf/zjH/HVV19hY2MDGxsbaLfbKBQK+OSTT5DP5/HXf/3X+Oyzz5T0TS2EzH8ehMvzhB6U&#10;M8260stwngZnzWhNz3IacI20221Vj4FrhqU/KazznmQ+QRCgVCqFSoS22208e/YM33zzDV69eoVu&#10;t4tqtYpPP/0Ut2/fxu3bt7G+vq7yjy8b9KVns1lUq1UlEJOu8RhZSZGprsvLy/joo49UNDMZt+/7&#10;inHTgsnvaYZnGtrbt2/huq4KoiPjefnyJba3t9HtdvH8+XN89913Kv34zp07Snunz75er8OyLBQK&#10;BUXHpbJmsrgB8+/vZi4+lRTO8xGNmwt9XhqMUFLUzSRkINQCgcNAFTIY27bRarVUwj8XCQBVoYjS&#10;42AwUL6gbDaLSqWC4XCIra0tFelHfxUFAZl2NivQF7Ie1S2Z+7RMm5pK1P1ovWCpVd/38eOPP+Lr&#10;r7/Gv/3bv+GLL75ApVLBRx99hHfeeQfLy8totVrodru4ffs2bt26hUTioPoTYxOumv96GkyTMSAj&#10;rC9CMI8ah4xCjjrvLKxS1KDpnmEfglwuB8uy0O12kc/n1R6VPa8Z40Jtcn9/H69evcLTp0+xu7uL&#10;4XCIu3fv4he/+AU+/vhjOI4TStmZhVoPVGyoATMynTReFpCRQh+ZheM4oXeou1FowWBhEJp0u90u&#10;9vb28O2332J3dxfNZhNBEKDdbmNnZwdbW1vKDcmWpe+//z5WV1cRBAGeP3+OarWKVCqlBCn2U8/n&#10;88qFS41cr3ypW5DnGeRpUnhStka5Sbjw5iFqWo8aZXAHF6I05Zq69DBS3HVdVeBDb2fKBdHpdJSE&#10;zjxMMvpGo4Fut3skOIOSvB7RehmSoOmeMjDmJAKGfg6JAQUYLjj+bG9v4/Hjx/iP//gP/OEPf8DT&#10;p09RKpXwd3/3d/jbv/1bPHjwANlsFr///e/xX//1XyGiIjflLGgzs4xx60tPjbrs8ZzF8VHgWtTj&#10;NVg1kfMgg8NkJb+trS28ePECjx8/Vswml8vhF7/4Bd577z3cunUL5XIZjuMoukFmSSHgMkELmiwh&#10;XKvVQm4BHdJCOEmBk5HmrGbGpijD4RCVSkVFvXueh+3tbbx+/Rq1Wg0AcP36dfzqV7/CjRs38Otf&#10;/1rdu9/vq9Q0WgYYUU+FSo5VKmmzpCidFlLQ5vOrAix6MAeLCcxDydN0Oq1axDFNQqYF5fN5tSnJ&#10;2GW3HaaH7e3tYXNzE/v7+2oDU/IEDk2+vu+j0+mo1IR33nlHBUoxUjSbzaoiCIQMEAOORkCfN8Zp&#10;0vycUjil6GnMfdKiAeCIiX00GqHVauHZs2f48ccf8ejRIzx58kS17fybv/kbfP755/jtb38Lx3GQ&#10;z+dRLpexsbFxRFuRwsAibc7TgERLCpvAZN/fWc3fpPVxHB93VHDjaUDTbrvdVsReNlshk/A8T2lt&#10;vu/ju+++wzfffINnz56pwj8rKyt4+PAhbt++jRs3bmBpaSlULEQGvwGYCcVHrol0Oo1ut4vd3V1l&#10;SaTSI91d0gQ96RnY4CaRSITStFgHZGtrC8+fP1dR7fv7+8hkMnj48CE++OAD3L9/H3//93+PDz74&#10;ANeuXVOMud/vq9x0WtmSyYP+ErKkMVPJSHcWqWoagJASChwWqLFlb2PgsIg5gEs380wDmc/oeR7a&#10;7bZKhaAvmwtTj460LAulUgn1eh2PHz/G999/j3w+j3w+j5s3b2JlZQXtdjuUL8yIS8/zUCgUkM/n&#10;VYR6IpFAo9FQ5VNLpVKo9jmZ52WacfQMAWkqk76pQqGAQqEwkXBK9wOJIQDV9/fNmzf4y1/+gj/+&#10;8Y949uwZdnZ2YNs27t27hw8//BC/+c1vcO/ePRQKBVUOkqVn+TmFK45f/r7qkNqGNC9PikY/K81k&#10;GsYtzat6BLBpXNMG2fG8caAisr+/r9xqtLr1ej2kUil4nof9/X3F3Gu1Gr766it89dVX6PV6uH//&#10;Pn72s5/hZz/7Ge7cuaPM7SyWQiWATE7WhLhsAZNMjk1GEomEqvXNwFq69oCj88mAMH6nvx8ZEwNA&#10;VWV7/vw53rx5g//93//Fy5cvVV52tVrFw4cPcffuXSQSCayvr+PTTz9V9UIcx1EFYRjcRouIFChM&#10;FsxFpAmSpjLLplAoHGjcElI7nQWJcRJkuTypeTOtbWtrSwkj0tRA5srIz729PXzzzTfY2dnB69ev&#10;8fDhQ/z0pz9VVXq4oLjBaSp3HAcrKyvKXLazs4N6va7SnqrVKoAwk9a11IuGJKZS+7AsC67rotls&#10;htJjxoH+LWnSqdfrePHiBTY3N/E///M/+POf/4xXr16hUCjgnXfewf379/HLX/4Sn3zyCa5du6Y6&#10;IaVSKZTLZXiep6KAC4WC6igkx3PZczgrGMego2AK5jkpJq0PVl+UkezS8kSBVlpTJo3/OKA1QlYb&#10;47XJlBgg9e2332J7e1vRkVwuh1/+8peKactOVrKiolR2pKl9mvk5b7DqGDuMMYiWv8dZ4aTF0SR8&#10;AQj1s+j1eqjVavjLX/6CL774Aj/++CM6nQ76/T6uX7+O69ev46OPPsInn3yCpaUl1Go1rK+vw7Is&#10;tNttJJMHzVCazabqBMix6Vk5JgHeJBBetuB0Wkh6R7et4ziw6fwnk6YEz+R2mk2lf/EypJsoCV0i&#10;mUwqRsuXyAATFiXY39/HxsYGXr16hbdv36JcLsP3fRXl+P333+O7777DX/3VX+HZs2cqCELWbk8k&#10;EiiVSlhaWlL3ogn+wYMH6HQ62N/fR7/fxzfffKPSLyqVSqgbmeyII4mZ7s+N2lSAeWHqm0tmDpDA&#10;yLSXRCKhyru+fv0ar1+/xm9+85sj59PUSOvCcDhEt9tVY2CswJdffonf/e53KlqUUax37tzB3/zN&#10;3+A3v/kN7ty5AwAq4M9xHCUcNZtNVcr09u3byq9ILYbjH1crflGY+jSCk9TuaAItFouR1+E6cxwH&#10;uVxOEXe9oI08z0Qgp4k1kNqRTGdhpDZr07PQEVtNknBLK4IUfhmlzHVh0r4sy0Kj0VCCOoOcqGm/&#10;evUKu7u7ePr0KX744Qfs7OzA931UKhU8fPgQDx8+xIMHD5BOp9U4TXtRzzE27U/52bT0cxqmP60r&#10;gilsrNZGgV32ctcZo65VAwd7nAFhMrjx7du3yiT+5Zdf4k9/+hNqtRpWV1fx7rvv4uOPP8aHH36I&#10;9957Dzdu3FA+d1okZSEV5tdPek79s3nUuieNl7yCmQ+tVutgr+oHyg05D6k2coy6SQc4KC5BST8I&#10;AlVYJZ/PK2nv1atXimhcu3YN7733HtLpNJ48eaI2JRkuTcO5XE5JsM+ePcPa2hpu3rypml4UCgV4&#10;nodKpQLf97GxsYFWq4WVlRUVdEF/ORevtHDIoDvdtxtlSjQ9v8zXpQAim6pIP7Zkxu12G9VqFa7r&#10;KqLF+8miLdQ63rx5g6+//hp/+tOf8OWXX+Lp06cIggDlchnr6+u4e/cuHjx4gJ///OdYW1tTC5JC&#10;AE1hFGbYN1gKjTGOQteE5HuXkASCrpGLcNXItcf8e7qr9EBRy7JUr2YWAwGg0ohs20apVAq1b+Wz&#10;y2dklDJdVKPRCJlMBrlcDp7n4YcffsD+/r7yYW9vb6PdbmNlZQWffPIJPv30U3z00UdYX18P1Q0n&#10;TAzYJOzoz6/HEvGZoyAtYycFSwm3223s7e1hb28PjUZD+e3pBqQiYVo3pBv6WOiC2N3dxddff60s&#10;a3t7e7AsCx9++CF+/etf491338WDBw9UpzS+xzt37qDf7yOXy4UK/0hhb94Y8XlCKs22fFFk1iTg&#10;85DHrZtMozRxWcY0n88r//Xy8jKePHmCwWCA1dVV3Lp1Cz/5yU8AHDQVYWERBkvU63W0221V93d/&#10;fx/ValVpjNeuXcP6+jqq1SpWVlawtLSkzEUkPgyKownLBBNh1YUq6c4gQ9W1D2qmAJR2KssjFgoF&#10;JdEBh2Y/13UxGo1Crgjeh3M8Gh3kZ29vb+M///M/8U//9E/46quvsLm5iVQqhWvXruHBgwd4//33&#10;8fOf/xx3797F+vq6YsrUmPUAmXQ6rYgzCb0+Br7rqw5phdBjF6JAQdCkQR4X02h80jTP9S+zQBiR&#10;nEwmlQuL7pO9vT202210Oh1YloVyuay0ccuyVAEPlhila4VBTMwB3tvbU9XN/vu//xubm5t49uwZ&#10;ms3m/2/vynrbus7t4jyToiSSkmLJkuMpjhMkaYA2aJ6Cog997v8s0KcCDdA2SACnhTM4iePE8ySJ&#10;lESKMw/H+8C7Nr+ztQ9FJXYsynsBgiTyjHv45gHpdBrr6+t499138Yc//AFXr15FMplUxS90TVqO&#10;OQVOk7YNeAehmvy0LwNkiKQPkjnrqVNk0CarAkFBqFQq4fHjx/jhhx9w7949fPXVV9jb20M2m8Xa&#10;2hreeustvPvuu7h48aJquQtAWT64BsnIeR8bw3IUugUnEAiMNW5de5ObaV7g5bdjExEyJ2lOp1TO&#10;koZbW1vI5/O4evWqKrBCdwFr/u7s7MqDLu8AACAASURBVKBYLKq8xHq9jkAg4OpoRf83Ay5isRhS&#10;qRRSqZQym6+trWFpaUnli+vNBSQj0yfNFPSimxJN4wNAdSDy+cYR9wwECYVCqkmBfBZgUgaSGjKl&#10;eMdxcOvWLdy8eRP//Oc/cffuXQDA2toaVldXcfnyZXz00UfY2NjA+fPnVbAegwblc0liQqGG43AW&#10;cjFfFriuuU5IWFkYQ8csJscXCenDJuTz8jua6lkGV8ajUOjm8eVyGY1GQwWOyl4D6XQai4uLqhTn&#10;7du3cePGDfz444+4f/8+fD4fnjx5otxDV69eVVo2U7uazaYKcqV1iAKkPlb6Z1JL9tLC+R0tTDpM&#10;vtxfCq4PZmwwG4bPySC1aZq/TL0aDocoFov47LPP8Omnn6JcLuPZs2c4ODjA5cuX8ec//xkffPAB&#10;NjfHHfyorIxGIxctZmnTZDLpqskuYxws855AusOMjFsu0nkowjItrYoaKReo7velhB+NRrG1tYXh&#10;cIhUKoVCoYB4PI6VlRVFLFiIYWNjA9VqFc1mU/nqqtUqtre3VYBFtVrF8+fPlUmO/aKplS8tLWF9&#10;fR0rKyvKbERNnc3tSdyoUUuTG9+N5n+OgR7cIwmjjPqsVCqIxWLIZrMqKAwAKpUKDg8PXULQ4eGh&#10;0pLo72+1Wnj8+DGePHmCf/3rX7hx4wa+//57lS6zvLyMtbU1vP322/j444+RSCRUEAulbVlmVX9O&#10;XWCQROVFErWzANlnmWtgOBwqiwkwcYEAE+LrVfJUN1ceh+Pm4LjgOV2I4zrlOrh48aKqYkatsVqt&#10;qihl1lRotVp4/vw5AoEAlpeX0Wq18OTJEzx58gQPHjxQHbsYi8KSpGyM0e/38eTJE/R6PSSTSWSz&#10;WYTDYTSbTdV6kxkO8p3IbDhesiKdNDFLTVfuVVO2xIvUPOnL9vLFS5ohmSvnot1uqwI15XIZ//vf&#10;/3Djxg18+eWX+PHHH7GwsIBwOIz3338fn3zyCf7yl79gfX1dnc86GZxnVj0DoFLvZI79y7ZAzCN0&#10;q9pwOERQl2wYKCCT3E8zvIKz5G9uINNxMtgpk8kgnU4rJhMKhVRRfC64WCymfF+MMu/3+9jY2ECr&#10;1VJR1ay1W6vVUK/XUS6XUa1WVY3ju3fvqshUliMsFApYWVlBPp9HNptFNBrF6uqqeg8KVVKLkRq4&#10;3JDUkKm5EvQh6ueQ2FPTaDQa6ny++2g0wt7eHm7fvo0vvvgCt27dUpG40WgU165dw+9//3ssLCxg&#10;ZWUF169fRy6XU2NMgmDy9XEudSYtzWj8TH7/uoMNHoDJemZ7VJPJUzLtFxGZP6up3PQ5MDHlymhz&#10;aqL0TbNaIdcrrVerq6sol8vqWoeHh6jX6yiVSiiVSvjpp59w584d1Ot1AOOSx7FYDMvLy0in0xiN&#10;Rrh//z4cx8HDhw8VQ02lUojH4/D5fMpalsvlUCgUkM1mVf9sGVRl2o+AuxywFKr1tf6y/Lkyz7zV&#10;aqlsGwrOuvuN8Qd8tmQyiXa7jd3dXXzxxRf429/+hh9++AHhcBhbW1tYWFjAtWvX8Lvf/Q7vv/8+&#10;Njc3AYwrWpJ+SPpLQYXWFVr8SF8ouJhoxesIk2uy3W6PGbecPKlxz5OpXEJKrQxyMfnzpLmIzUoC&#10;gYCqaSyjbYFJMjy1mm63q/K+e70e9vb2UCqVEIvF8NZbb+HixYuqWfyzZ8+ws7ODcrmMg4MDlEol&#10;HB4eot/vo1wuY3d3F99//z0ikYgKwInH41hcXEQwGEQikcDi4iKWlpaQTqeVL4qacDweRzwed5UA&#10;JKSWC0C9r+M4CIVCyhzJIJFKpYLd3V0VOAIA5XIZ9+7dw61bt/DNN9/g22+/xaNHjzAajZDP53Hp&#10;0iV8/PHH+PDDD7G4uIh0Oo1z586pNSQ3oR50ZyIegLu7mlzAhJXOJ2ZMjg81auYsz4JfQxxnPVcX&#10;vHQBzCSA+3w+tReBiasoFAphcXERCwsLuHDhAur1OqLRKNrtNu7fv49isYhqtYpQKIRkMonBYIBM&#10;JoO1tTUVO8Fez9FoFK1WC8ViUbmMWAWxVqshn8+rVCqa4XnveDyOtbU1lW8s87n5N1sC6yU59fHT&#10;XX0vimHJPSebgsgAU1oj+YwAFIOoVqv473//iy+//BL37t3Ds2fPsLi4iKtXr+LKlStYWFjA+++/&#10;jytXriCdTgOYNMZgcSwKlKY4HElf9T1ug9PGkNYppusq6i5LIDLSd14ZNzB5WdmWVGcYNN0AUMVG&#10;KNnT19rpdNQC0iNkGSVLYskNy3zog4MDbG5uqmANx3FQr9dVsEytVkO73VZacLlcxt7eHorFompg&#10;QP8PK4oxMIdaCYlRPp/H2tqa0gqoEdAfDUzcA5xbx3GQTqeVOSybzSKZTKrOZ/RFVSoV/PDDD/js&#10;s8/w5Zdf4vHjx2g2mxiNRiqS/p133sG1a9dw+fJl5HI51xjLv7l5OYbSz2fKECBMm9hu6qNBaBxP&#10;WTiDn8vf+t86pLD0IuB1HZq7dZeXZNLyeUijZA93du7i/mBN6w8//BDFYhFPnjxBOp3G1taW6gZW&#10;KpXQbDZVS1RaqMhgkskkMpmMMh8Xi0Vsb28DgMoooTbOvUlzOi0C9Cszop20BXAXLvJi3nzvXwMy&#10;UUnfuT7YEpbKC7XeZrOJ58+fo1gs4h//+Adu3bqFYrGIVCqFzc1NFAoFVflsaWkJly5dUj0IWNCJ&#10;78lUP46t7CWuZ7XIQL8XETh5ViCFr06nM06hBSa+bTJqluykOVimQ5hMlr/FQx93b32B68E6sroX&#10;v5cbNRwOI5VKKamTzE36YXlv2dReJsYz2GxxcRGNRkOZyElk6H8rFAoquKvVaqlnbLVaqFarSgNn&#10;cX6mcfBzLn4ZPJdIJJDP51Vk7ebmptpQy8vLOHfunGLi1NA556y5Hg6HEQ6HUalU0Gw2sb29jWKx&#10;iP/85z/4/PPPcePGDRWte/36deWr39jYUDmvy8vLKq2n2+2qdqd6QJLOtPUgJp3BeAWoyc0+61qZ&#10;Jxz3/NRyKOCRIOprVmo7enqTLFMpc/6n+adf1Lh6FXnSfa/S70oMh0Nsb2/j0aNH+Omnn7Czs4N+&#10;v4+1tTVcvHgRm5ubGA6H2NnZwc7ODq5du4ZLly6hXC6rhhh7e3suDY8aKDMvWPVrZ2cH9Xrd1XSE&#10;MSakB2T2ZOaMZ/H7/VhaWsK5c+dU/Ax969x3zKAgTrJ+TcdSGIlEIir2RiotbPfJ/cmmK41GA59/&#10;/jn+/ve/4+uvv1a9GBYWFvDmm2+qMVxfX0c2m8X6+rqiZVSEJM2l9U/ufT4vrXkMQCUTt8WV3JBj&#10;wYybuWhobGLKwHTtQdfupMZn8oFz4UjJXzIceQ9dMyDIoCkESM2HJnafz6cis30+HzKZjDq/2+2q&#10;gDhKxDs7O6o37uHhIarVqqu86tOnT1GtVlGr1VRke6PRgM839s/lcjlkMhlFNLix8vk8ms0m1tfX&#10;kUwmVXP7R48e4fbt23j8+DEePHiAmzdv4tGjR2g2m1hYWMDW1hZyuRzee+89XL58Gevr60ilUsqE&#10;z/GiYEOCQZMnx1Sa0KbBawNbM/kYLLlJZkyrkkkT5285dvM0jlLzoKtne3sbu7u7aLfbKBQKqpvc&#10;0tKSKkXMdVgoFJDJZFSKZCgUwtramitbQ3cd0jpG19bh4SH29/exv7+vWoUybmV3dxfFYtEl/AOT&#10;+JmVlRXkcjksLS0hl8up6Hf6yplNwbgSXof/y/fnvElBi2PE95FBYNS6WfSE1gJgHJTKAlSPHj3C&#10;t99+q1rt5nI5XLlyBR988AEuX76MQqGAXC6HlZUVVUlOCs5e68zil0Fn2qlUalzI6xU+00zwYrTE&#10;NMlMN0HpfwOTWt36PaT0rV9LHqcXJqA/iwFD9XpdmduYbxqPx1UcASuPkeAGAgFV0arf7yOXy6li&#10;+/S7URBotVqKmOzu7qJUKuHg4AD7+/solUqoVqsoFot4/vw57ty5o0oI+v3jGu0MIltYWMDq6iqe&#10;P3+OTz/9FDdv3kS73cbXX3+NcrmMSCSCra0tfPLJJzh//rwr331xcdEVCc4xkj52mY5HP5+MND3J&#10;nJrWw+sM2YCBZkmvcdEtEvLntGs4UqCmr4/BoCylWygUcOHCBSwvLwOYmOFZrIXMjSZa6RYzmeuB&#10;sVa4urqKbrerArzK5TL29/dV+mSxWMTjx4+xu7uLer2OZrOp+iVUq1Vlyfj555+VvzyfzyOXyyGb&#10;zSpmS588Y1lSqRQCgQAymQwWFxeRTCaVwK831CCT5r7i5xTgGL3NTJharYZUKgWfz4fHjx/j3//+&#10;tyqcdHh4CADI5XJ455138OGHH6oOXrQOUFvWXWGz7mOL2SCtZABUVsRcMm4dXj4hLmjJgL3M/mQ0&#10;OoP3KpAio0WllC6JA79nDjj9xgwk4yTwR2riLOl4eHjo6lYm8y4pIORyOcTjcSwtLSlNhP7ySqWC&#10;er2Oer2OdrutOpjRjP/dd99hNBphdXUV29vb2N7eRiwWU+lEFy9eVAVU/vSnP6n0NeaGspuPfHaZ&#10;f87gQD1a1VRi0TSnunYo14PpvNcN0vXAsSUTkNA1IRnzcdoZt0ngILPI5XJYXV1VzIRlUqVZWFYl&#10;pG+Z+103vUtQ4CZ9YIOHfD6vXEEA0Gw2sbe3h729PZTLZVQqFZTLZdRqNZUTfnBwgL29PdRqNdRq&#10;NRSLRVUoRgqx3M/5fF5Z47LZrCt2hT52xrFQe47FYkcqvEmGDowLoDx79gyfffaZ8vd/9913uHHj&#10;Bu7duwfHcZDL5XD9+nVcunQJm5ub2NzcxOrqqrIAUOBhKWIvxm3x60F6yn1KvjAXjFv+5t8kQPqm&#10;lr49Mml2vKKZiH5r+ndlygQwMS1xkHhtXp9+RK8fBn4xVafVamFvbw/7+/tot9suv8/BwQHi8bjq&#10;MsbIcPqNeD0KEPV6HcPhUPW79fv9yj/F4JBQKKQ6ASWTSVVatdlsKgYOjK0FDx48wPPnz/H06VOU&#10;SiUAUJXNms0mLl26hDfeeAOZTAaVSgWO46BQKKgxY/lWKRCxJjTHKpFIKLMc83FNqV8mmCrjTTv+&#10;dYPJ9y+DgCT0MSODO83xACahgkJjKBRS/mJauNgGUpqKmQZGN5HUrL1q3UuQ1sia3RTqg8Egkskk&#10;lpeXsbGxgWaziU6no7Tudrut+iNsb2+rkqPVatXlK6c2PBwO8fTpU9VLgM+eTCYVbZDBccvLy0fS&#10;1VgzgmZ2Nltie9M7d+6o+gyVSgXVahXdbhfxeBxbW1u4ePGiK1J8aWlJtUfm/eX8cE5M42bx6yAF&#10;IgqW/X7/9DNuyaBNvmYT8yaxp0+HIfRMe2LwlOM4inH7fD61cag9DodDFT3NazGVgpK7FBSIXq+n&#10;NFv6c/kM7XZbfS8rQwETgptIJFQlIQbSkMDUajW1gUajkap9HgqFlDkPmESOSk1dpmLw+XO5HBqN&#10;Bvb395XmzyYPDNZrNpt4+PAhHj58iE6nowJT4vE4rly54oqQlZHrwKTghww8oQWB/j0JL6uKXMDy&#10;x1RE5HWCydpkIpi6D1I3les4rW4IapEUrqVlR64rYGL10mmE3BM69LGTjJ3FSaRZnb5yplMyDYzu&#10;r1KphHq9jpWVFdXwhCb0arWKO3fuKFcdTdiHh4eKXqVSKfT7fVQqFezt7R2JXeBYMCskn88rZh6J&#10;RJQf+osvvsCTJ09QqVTQ7XZx//59pSAkk0lsbGyooLN8Po/FxUXlZkin00r7p8uPe4/atsXLg7Qw&#10;caxPPeMGzAzaZErVz6EvleYkpoYBk9QoGcjDjSk3e6FQcGny0myhCxQUCqgtd7td5S+ij5qf0woA&#10;TIqi8H8ycF6bZjkpXJDZF4tFlMtll99YgkEtJFR8VkbO7uzsoNFoYDAYYH19XZWQZJDP8vKyIkhs&#10;tUmLAQt90AJB4sW8VhJRSdB4HAmfqWKSPqdWy/aGySLF9WcSdHXGLTXu0wgvFwpwtA66pBFkhLJ5&#10;BYmeXv1sGhitL8dQElAKC8PhuDmPpAXU/qmVU6Blo59Wq4VkMunS6NnHnjW90+m06o3A4imMbWHA&#10;aqfTUS4pxsfw+WjJu3v3rqrrzjTTWCyGhYUFlU5aKBRUi2IG9jH1lOD5FKBoSdNN9Ka5szg5yHuA&#10;SaaF3++fD8YNuKMUvRaEDJSQ5lvWDpcbmxqo1AZpaqaJSfq4pWaiE0ASP6lp0lwso6qbzaYSDnq9&#10;HjqdjtK8KYGPRiPV/zsQCGBhYQGVSkU9F7V4bs5EIqHyWHlvqf0yv5KSPCX3g4MDVCoVpNNpLC8v&#10;Yzgc4u2338ZoNMLu7q7qkCQ1+36/j+XlZTSbTZWGxE5Mo9FIaeuyNCSD8E6Sl+nFxE3+7tcdUogk&#10;yLjPIkgHaPVyHAeJRMJVs0CmftbrdVXXXFrPJLM3QRfGgUnhImltoxDLNDGa6SmMU1iV1Qhp5ift&#10;IT0AoMzurKg4Go1U9UUK5c1mE8ViEXt7e+q61ND5nFQMHj16hHQ6jZ2dHWWJoNCczWbV/ev1Ovb3&#10;91W514WFBbzxxhvK1VYqlY4USpFCkVRiTnvMxDyBdFy6dhTjlvVyqeFxgZouJBnEyzaTHBelqN/f&#10;5LOSmh1h0vRMgWiykIXXb16HwSoUGqSGz1B+HdSMpBmZhGE0GuH8+fOuuZDaFCXe4XCoiFM4HMbi&#10;4qIyndfrdRUg9+zZM9y5cwfb29sqwv369ev46KOP8OabbyIWi+HHH3/Et99+i6WlJbz55psqFzuZ&#10;TCKdTquCEiRojJqXQU78jmY8jo+JSB63wY+b/2lC3OuAaDSq3DsURsPhMDqdjmtvSAJL9wKFWlkP&#10;X+ZOn1aQaUgBGzja7YoZHA8fPlSWHq5nAKrcptc9dHBd09fN9c3xZDETFlUajUaKmTMuhXSHFcyi&#10;0ajqfEYXGa/FolDcU6QvmUwG+Xxe9dimRa7T6aBcLitfOgNWt7e3EQwGVcxNp9PB1atXVQoaTft7&#10;e3vqGqVSCT///DOuXr2KdDqtuggyGHVxcVFFpevjNs19IwUinSabjj3r+/i4fUZFVAqcfr9/3NaT&#10;/5BxyLaPrzvk4jIxbPp69PxvOeDTEI1GXURVN2EuLi66CAVNagBcBJobNxQKIZ1Ow+fzqfQx+swa&#10;jQYAYGNjA1euXEEikcDHH3+Mra0tJBIJxeCr1So2NjZw7tw55e9naUJKfzS9k7hIxi0D1V53H/Rv&#10;CUZQMzDJYgwZtS338yxKh2QeUhDl+VIBkHEwFKJIS/UCMnRVZTIZVeQkkUi4YkJoTeOxvAa1Lp/P&#10;h93dXSVYA8CzZ89w8+ZNfPXVV3j27BkODw+V0M37pFIpvPfeeygUCigUCsoaSCGj1+upbBafz6fK&#10;OnPvk1bQImjx8sA5l/FJfr8fQV2q4WJ7HaSdWeBVsUvCxKBPMnbTfLhk2MAk2p3BdD6fzxU9TNMd&#10;GStzwqW/68KFC1haWlJ5r8zNZMDJysoKnj596qr+RGasS83S1yfNjrNEi1u8WEitU/pkX3fQBSYL&#10;IUntZZbzJeNmQKXuV5f/6+4z2QFPmt1Zp4EuNbq/uBcjkYir0ZOMx6EQfenSJdRqNZRKJezu7qpc&#10;cuafRyIRFay2vb2NarWKRCKBP/7xj7h8+TLOnTunaD7Hib9pyZPxAtTQ7Rr7bSDXFuOrAEyajBCU&#10;2rkwLGbDL13E1ATkjw4vk6fP53PVGO71esoPxpQUmkNXV1exvLyMaDSqGiUkk0mXZiDzQ2XwDd+P&#10;zFsybFOQk/QhHreGTrNJdh6gjx/9v/PQ2e+3AFOtpAVRFjs6KXiOLsRK4ZsWODJu0324LxnZLVP4&#10;JNOXrgA9ONbnG1dP3NnZwd27d3Hv3j08fvwYe3t7yiXwySefYHNzE9FoFF999RUePnyIRCKBa9eu&#10;4erVqyoWhc2KGFTH2Bs9LoDuB9mq1+LlQQqNkvYHma5EAizL73n5f15nnMRPOwtT0gmBPI9mEX3j&#10;S8leDxihy4OmNv5me02a2YbDIWq1mgqCIyNmVCqLWcgFY3pf3S1gGfFvC72fudToLMagpqhHh88i&#10;bJ8kBsP0mR61rzNhUwEY/jZFFMtsmF6vh+3tbTx9+lRVbuv1eqo1cC6Xw1tvvYU33ngDvV5PpaPJ&#10;1qY0x/OH5VVlvA/dYiZXmMXLhewfQFeNK6pc+iJlJSyLMUyaDWCOdj8J85rG9Gmi8iIyFLT4t/R/&#10;SYGAAW8mxkpCwGAaRqaafPuzBFLMcpzFywPn3lSA5XWE3+9XudDcKyehayaBGjjKZHWLGQUoL5O8&#10;yXIlaTDPYfCb3LvdblcVeHn48CHK5TIAYG1tDalUCuvr6yonmymch4eHyGQyyGaziMVirv7mVNKk&#10;W47PzmNMSpx1p758sBYHlS5W2wsCk0XEBcJgCptYP4HuUjBFU3odOw2m42SQGiM+vSCrOenn6753&#10;aYJjhCvTy2ThFn7XbreV5O1lypeES78/MFsAkMUvh2wgIfeuJahjsMQw1z2zKSjQzsrEdeGcn5n2&#10;njxmlvWvu530uZNCANPMqtWqqoSYTqdx8eJFrK2tqYwSujuZ8kXmy5oKDDSr1+uuRizApHgT3Wd6&#10;jAth19jLh4wol+4TFZzGSZAt7azm5MYvCTibVUv1Ole2rZRMkt/pkjADWCTxlulZNHlxfnl9+tsy&#10;mYzKI5VRtCaCReHAyxpg8fJBHyj92r1eT1lPLODStFlPgZYpxofMCi8XkcQ0y5wJUkGSdFj6s7l/&#10;XQU4/t/8/9e//tVF0HlN3b/OPU4Gzediiqou9FEr1wUJPXvE4uWCraNljIYylVPb7vV6ihAw1J+T&#10;TOn0pNLkr8XLlupO8/VJYAg9Wts0/tL8BkwCcaTUTK2DRSt6vZ7apI7juPJN9WA43vuX+P5+zXGv&#10;K45jwFIij8ViqNfrai69wD3daDQ8g9jmxU2mC5Q6k6HAyhxopjINh8MTuRNe1nr2oqGkwZwHRn2z&#10;fwHLEssId3lNCtak6axnvru7i0KhoPa/NM+TdugCyizP6wW7v2fDNMVICnadTmdcilpq3FIz0wMQ&#10;7ATMJ2Y18fMYmfJiJer5AeePecTSjMv9LYUwWeTnLIPaKQBXcNq8+Wf1uIVZY5C4h/3+cSvftbU1&#10;5HI51RzI4nRD7ln+Hg6Hk+A0mbojfRyzRl9azCdkhLr0g1EbtzjdOEkkv26Knda7+6zA5/MpQZSM&#10;b56yH6RZWu5JasbHFcri/g4EAlhaWsJgMEA2m0UqlVKWVovTC69YpaAudbEjFns4r6ysWOY95/CK&#10;eNUJOYkcN7qVyE8/9A5NeqQy4F2iVwa96GvhrMDv97vq5gPz+34yiHhWhqsKdgSDSKfT6Pf7iMfj&#10;ViifI8i9yb+DgLtAPOvRskONZdrzDS9TuYmYA3AFo50kOt7i1UASc2DSdnGWoEhqbF5m43kzJ5ug&#10;B3YR8/Je04La9PQtr+M41xRgGMAYi8VexiNbvEDoQjhLTwdNEjcwCYzySgOymB+Y5lb/Tn520rKQ&#10;Fq8O+vyw1/u0uTM1gNFxFpg24PbxEvNM02Qs0iwmfyl8k8mzpGk0Gn3pz2vx66BbwcLh8LjjopxY&#10;BnIwEELvxWpxNqFHkpIg2EYzpx/TCLcpvYifs+TmWQ9QM5XnnTemLVPDiFnTsfR+5CzQNE9+/tcZ&#10;nCNWQmRXvCAXgPR7UiI3pRpYnA0cZ4LTKzlZnE5IUygAlY8/DXqq0esAuZ7n8b1NVdVmgRRaWHiJ&#10;AU8W8wF97fr9fvj7/b7LR9btdjEYDBCLxVCpVFy+byulzSfkvFGTZjoQPwPcZjjCq9ayxW8DadY1&#10;/RByzur1OpaXl125vBTIZSoYW8FSm5ONZeZxnjkmXj7teRVW6LaU7Tz1FF5Tmic/Y4cy0vVYLKYK&#10;9pjWkswjtni1kL3cOYc+n2+scQNu4q37wCzmF/oGlAx8mh/TWlrmAyTa0hzK/asTYx4nm1Uw2EU/&#10;FrBC2lmCzCjh3Fut+/TDJKi78rglcacvxHYHm3/oTFtn5F6S+jwH8LxOMLV8pSZGSOFc+nipycla&#10;2PI6FvMPKZzzb8YxWcZ9+mGixaPRaBycZjrYtm47G/CKINdzA03nybgHi9ML3f2hW1L0Tc/iK51O&#10;50hPAiusnS3owXhUymz3x/mBpNd0d7ls4TJ68SRJ/hanF5xsuXH5/7Q6yfK3/PuspAmdFZBRc6+a&#10;2rfK+eLx9G/3ej3VbEOfdzvX8w82KdHTwqwbdD7g5cIyMu5+vw/HcdDpdH7bp7R4KTgub3va8SZY&#10;gn564JWDrdcqNx1LDZ3E3eLsQTeVM8bB7t/5gdzLDCI9InaxSQElcov5h755Z8FJj7d4NZCWFPq2&#10;p6X6AVD9lyORiDKZ2uC0swlTjAthCyydfugMG/h/KyoPkBPIVAG2wrOYX+jal/x/FqZsN/bphp7+&#10;JF0hpjQfnkPGHQqFVFS5XCMWZw8mOmAxH5Dz5ff74ec/rVYLABCNRlWP3mQyqToI2Sjjs4WTzKWN&#10;ND+98Pl8cBxH7dFer4fBYGDMCJHR5t1uF/V6HY1GA4C7C5HuE7WYXwSDQQyHQwwGAyXUyTrnpr1t&#10;9/lvD5N7S2rYo9FIzWW324WfTFq29OTJ0oym+0nsprawePWQKVyMT5lWqpb7VhbgsTjb0KOSLUOe&#10;H3De5L7t9XoI8gN2jgEmlXZ4oilXVF7YwsLi1YCalNyHnU4Hh4eHR47Vq+ex/rHF2YWeCib/tjj9&#10;kJkeTON0HAdBpgVQ4w4Gg4hGo+h2u6jVakcqbPEC1pRiYfHqMRgMEA6H1X5kOctisWg8npq5Zdyv&#10;ByTdlpqbpd3zBc4X3Rz+UCjkUsMDgQDi8Tja7TbK5bJnVxo78RYWrx70TXOPptNpRCIRY2Cp7u6y&#10;pvLXD7rb0+J0Q3b0c1lPgHGgCosyAFAN1hmYZn3aFhanE9yXjFWJxWJIJpOIRqPGgBdrKXs94ZXv&#10;b3G64TVHfmCSz0e/diKRQCqVGDlwlgAAEchJREFUwvLysiu9RF7MTrqFxauHHpzGv70qqOlpYxZn&#10;HyYLi6Xh8wF9jjiPQeCovyMajSKTyaBQKHgybSu1W1i8epAYy5ac7XZbWcuAoyVsrbvr9YKev01f&#10;t2Xc8weV2gdAmdWSyaSKXKtWq9jf38doNFLFWGRQmp30+YA0j45GI3Q6HdTrdVsV74xABpfS1x0K&#10;hZBMJlX7RjJo2YhE+s74m/ubATDT0sos5geylafebMTi1WKWPHrHcdButwEA8Xgc0Wj0aMlTyZBp&#10;TrORiBYWpxu/tCKWFcAtLE4vaEmTFrXBYDBh3CamPK2LlGXi8wdLpM8uyLBla89fAxvEZmHx6sFq&#10;h0zX7vf74wIs+oGyg4zO7S3mE9M6SFnifDag52fPaga1wpyFxemFLIoGTCqn+fWNS2mdmrYsgQrY&#10;zkHziFnbPFrMNyTzPol/2jYXsbA43TjSmlU/QCfw3W7Xs1CD3ejzgxdhPrU4fdCDzMi4mdc96/km&#10;WOHcwuJ0QK/F4Dd9yQP8fj+63e6R0ohWY5sv6BqVnb+zBzmnZN6zwqYGWVicbsi0z0AgMG4y4lVc&#10;xefzod/vW23tDMDO39mGDCbTyxRbWFjMJ0xKl9/vh19K5p1OB5FIBIPBADs7O0in04jFYq4mBnq6&#10;mMXpBqviMUPA5/MhFAohGAxaU+gZQCKRQKvVQjAYVD17m80m0um0OoZauClWhfnfsh83v7f728Li&#10;5cJk7ZJWM9LvcDg87sPt9yMejyPIzSnTSTqdDvr9PsLh8Kt4F4sXCJ05yxQ/y7jPBvRKWJFIBKFQ&#10;SGndbP0JTITt4XCIbrdri6xYWJxi6Nbw4XA4zhphmPlwOEQgEMBoNEKr1UK/30csFrPEfc4hK2MN&#10;h0OX5m3ndv4xGo0QCASURt3v9xXjlhqzTO9kBb1qtariV2zLRwuL0we9LaurO5hUx/1+PxzHQbfb&#10;dZXI0y8EWL/pPMLO2dnCYDBw5Wx3Oh0VwEJIhk1Nu16vY29vz9X+k2vDmsgtLE4HJL1mIRa/3z9m&#10;3LIGOTCujdrpdOA4DgArgc8zTG1ZbRTx2YFuBnccR+1lBqlxrvv9vvrpdrtoNpuqBwFwlA5YWFic&#10;LtCq5te7xdDnRcl82ia2xH++YAqCsJhvcA4Hg4FydTHwUK+Ox8YSsVgMsVgM0WjUxbj1nHALC4tX&#10;C73wymAwGAepyVrk9HfFYjHE43GEQiG7iecc0jei+7ft3M4/OIcUssPhMJLJpGLeJldXIBBAJBJB&#10;JBJxFWqxgpyFxemCTO2k4B0MBicFWHw+HwaDAXw+HxKJBFKpFOLxuPpOHkfYjT4fMAU4WKZ9NsB5&#10;pNAdDocRj8dVwBo3PQPSHMdBr9dTP7YqooXF6YVegjwcDiMWi42bjJRKJeTzeaWR1et1pZqHw2HP&#10;hhQymlWmF8njTb27+T2D4oCjUXN6oIzulzUxH1NrQxmkY6rJrF9fmgvpJzQxPBNhMxWy8Qr0mTWC&#10;t9frqYAE/dry+aeh3++rqGI5nzSvzgJ97Ak5Pie5Bv//tYFQcl3q8yfzknXM4gL6LXKZ5R6Y9lym&#10;qnfD4RCRSASVSgXZbBb9fh+NRgONRkPl6vMeo9EIoVBIpXh2Oh3UajXU63VXIwPHcRCJRKY+s6nu&#10;vf5sx+G3CoQz9R33Ok7f6/J4r/WvQz9OCkazzLN+LT3an/uWlhP+fdw4zkI/TZDanumaEtPWrqwT&#10;IGtLHPfMeqqjTgdN9/T63AQ5fjIeiPyMMSQ6zdPX/zR+NG1c9PUl15/kYaThgUAAFy5cGDNubmaa&#10;xh3HUZuaWrd+UcKr5SePoc9c3wzSfOv1QnTEyxfToU+kfh1+b9qMpmfWn0fmvcp3IcObRqR8Pt+R&#10;crHy/kzlmQYZ2a8HmpmEItO9TDnb+vzMwuDkQpN+U2CymKV06HVPr/9/CXTBYdb8dJ0omr6XMR/6&#10;e5+EScnj5PzRH206juj1ei6iRSGOY1ytVtWxPp8P7XYbBwcHSCQS6nPOEQPS9M9ZHZFZJaPROCU0&#10;HA6r5zMRfWmlk/vGZJXzmnuv74/73HQvE05yvr7PADN9MQn+s97vuM/1Y/x+v1F5mMYwvOAlOOjv&#10;Ja8t4x/0e+mCiZcyI60+8lgpaJveHYBxf0hmLvenSTiZhb7K43WaYDr/JMLmcXUSgsGgURCgIMn3&#10;5z5T3f+AsU8bGEeT+/1+HBwcoFQq4eDgAOfOnZt6YzmxfEiZM3rceYSprKokCKaFJj83MZWTbiK5&#10;MLmo5P31ylJyok2ESWfMv4RRma57koUjNQl2e+Nm0YvseEmvpr+9JEX9OsdpKrMIHtMwjVHPQvy9&#10;zv0lxPBFHKeD8yOFIkn0MpmM+p4WsHK5jK2tLZXqRYE8FAoBGO/3c+fOYX19Hd1uF51OR92LzxkO&#10;hxEOh10CmXwXXXCThJTEZTQaIZVKqWflteTfXrUijhNKZ5nbWTSv47Q/E12R7yvz4E04KR3Uz5X7&#10;lUK8/o66lVAe48XQ5N8mGsa/dYulTqdnsdjpe1QqPbOcbxJO+L+pfe1JNG79PF2IkZq4LjRxvXvR&#10;tdFopPacvKbXu+g0VLdi08cdCATGjDsSiWA4HMJxHEUoYrEYIpGI2tT6A3GxxONxz7xRVnmZNkDy&#10;hWSBEP72GjB9gPWFyfNZClKe53V/+R4URNrttit/ju/ODRUKhTwZPwdb/05/3mmQGrFOYHh/05jy&#10;nlIiJUFlq9aT1KDXGbVcB8FgEKFQyLUGOD7HCVTH1dQ+7vkYSS2PlwyEjMG0dvj/NEFPN6FJRjYL&#10;4TG9u3wenfDrv0m8peQuiTHftVarIZ/PIxaLwe/3I5vNuvZVIBBwEblsNotQKIRKpaIIDBsKSVM5&#10;g9f0tatb0rg2/X6/i1jJY+T+kc8mj9HnSAoGpt+SSZn2tn6+jn6/79rfOkzEVl8P8j319/a6ntf/&#10;PE9fB5J58H/uY328TMqM131M2rC8r77+9fFgyvC0d5bQLZim/SPpnNf+4nMw/ZHX1F1lx0HyB57n&#10;ReskPefnknGb6Lvkf6a1JPcy949p/hlsGo1G4TgOgmSW0vGdy+Vw/vx5VYEJ8NZsWq0WIpHIEX8i&#10;BQFq8/oD80VmkYj1AdUHQScG8uVN0qh+T8lgpKTJMTE9h5f0pL8fJ1ZfSLOcD+AIESS4aXWJWF+E&#10;ehEdLlQepws2ErrgRHCD0Lxqem+e7/X8xKw+9uNgWkte/jmdsJvWhMRxc2w65rjP+fu48XEcx6V1&#10;sSIax20wGCASiSiXVrfbRavVQr1edzFg+uo6nQ7i8TgqlQru3LmjYh6i0ajK72a5VNZAlwSFz871&#10;pxNincBLjVb+8Fpyf3iNlRxH01zI/agfo8+DiblKC6FO/CVhNZ17XFloXSPzItpezIN0iExOCkD6&#10;fOhamnx//bkJSTd1murz+VyCpaRhpvGcto9Me5F+W/05TevDK9ZJrnGpUHFOj6MvUhDXj+cYTLuG&#10;tFKZMI3HjUbjgFHuGykscR0mEgmXctLr9caMW5pL6QQPhUKIRCK4f/++KxCC5jNeiAPV7/cRDAbR&#10;7/cVse73++h0Omg0Gi5TDwkPz9clEnnd0WjkapZgWiwkMlLDk8S41+u5Fh3fRV8c/CEzpAZJAaTd&#10;bqvNEw6H1feO4xiFA50AyHvqgoZJmuVPOBx2FZvn2DEq2Ev6JwaDgTKV8h2lhErNTDeJ8v48lwRc&#10;zs9gMFBFPNrttqpxz3nhWJkwjaHJjRmPx4/MuzyX9bap+VPY5By0Wi21IeWzE7oZUn8ublqd6XAu&#10;JEGShJSfUzDiM9LiIQPG5PzJtQ+MNWP215af8z6DwQCJRAL9fh/7+/u4c+cO6vW6y1LG48gAuHZK&#10;pRKCwSAODg7GkarBoEoDDQaD6PV6xrQyL0KqEx8AiEajrucwaYrSysY54XjIcTUJ317aIH8kfTEJ&#10;aZLwy33F46PRqPHaujAo97s8zqQBmpidboXgsw6HQ2UJYSqQHGsGqPE9uU/lvEvoYyiFE5OAYTKV&#10;S3op14dOZ4GJxZBrnrSV7ymzH3SaCcD43qZ55vV4H+nmnAa5HyV/4rUk7eZ40g3k8/kQi8Vc61+u&#10;XalISouOfE6eL2mCKW6Az9lqtdBsNse1yiXh6Ha7SKVSyOfzODw8xPfff69uHolEEI1GFYPv9/so&#10;lUrKXM5cUm4GatzcqNKkSiKWSCRcjIEvxsHhsRJyA9IPx+eRkyo1ZjnBukTLxipkPKFQCMlkEvF4&#10;XJWFZGcW5r9yIjnwnEi54TjQ+uTzeTlxOjPhc3HC+W7Mv5WMiQU0TL5IzgGfl4xeamsPHjxQC0dK&#10;fvxJJBJq45C5SZN7MBhUzIDvxDkySbz685mEF/kZfbgmYgNAzRmFqng8jlgsBrmu5abR37PT6Rwh&#10;OhIkGKZ7c151YiXng4xbJ3iSuEiGLb8fjUa4ffs2er0eOp2Oa4z5/fb2NkKhEFKpFGq1GnZ2dlCr&#10;1bC/v+9iBPIdQqEQMpkMEokEdnZ28M033+Dhw4dYXl5GJBJBMBiE4zhKKJbEhCZ3roder6fmmVHr&#10;ZPx+/zh4Tq4vrmUpyHD8dK1XrkXJ3OWx+rqRe83v96v9J4UuyWz4+Wg09lc7juN6JjJuOV8cg0Ag&#10;gE6nc4RhmNaTJN7yWfiecl3KuXIcRz0TFSq5Rtk1ivRDZ4w6XZG0k2vBpHHzt+wiyDEiPWQxEH2/&#10;64oTALV2Q6GQssKSKZN+UECRFiYKlFxPcl1wfnXGSiHVy0oskUql1D35vpLmAu6mPZwPCpyJRMJF&#10;0/v9vhKyuR44J6Ql8piDg4Mj1iopxPR6PYRCIdTrdaUMO44zZtxyU4bDYWxtbSEWi6FSqSAej6sJ&#10;5abkRDiOg1QqpSaCRDCZTMLv9yumwYfk9f1+v3p4MnOpzeubVzIlLggSTDnxUqOUGpGuycvrRqNR&#10;dS4nhAs6FothcXFRvXs8Hne9W6fTcaXE8bkAuJiDXMwkXlz4zWbTJXHJTc7j5fXD4TDS6bTawPL+&#10;UsrjxuM7csyHw4lfnM8hNUGdWFKTDYVCLs1dbjASFJqNuMGlIGXSqE3SpS6ARCIRTy2BGlW321Vp&#10;c6wKxnmgoOjFuHVBRdeKvDaUfD6dmcjjdPeI/v66MKcz9oWFBRchkATJ7/ejVquh0Wggl8uh2Wyq&#10;bJCNjQ2XxE+QgHJOG40Gvv76azQaDayuriofWrvdRjabRTQaVfuLgkg0GkU8HldR5zrhkmvJJBhJ&#10;xsD9ZBJ8JBOUTEG3mMl1xP1GQl+v1xVtkz+SiXN8pGAkhRNd0OJeoMVNCiU64+X4S6Yg78/ryrmX&#10;+5fCxGAwQDgcRjQadbVZDoVCLiuBjDUxCfJyDrj+pzFuHi+vy/VAxUGfH44pBQ9aMqR1l/SIDIkM&#10;kQIq14/UuKXVjPQxmUwq/sH3kdZJU/CaBBUzCmu8LvnTaDRCPB5XcWDNZlMJa6Q3nD8KNFKwSaVS&#10;irdJxs1j6KrimEir7Gg0QqVSca0RYCzM+Eaj0YgLUg6Uz+dDo9FwBfdI6UUnPpxQbhIARwiX3GTc&#10;DDQF64xOSlHTIIkfN45kMLOYS+Sil5NP06Iu4RPHSXP6c/J4uVFpmpl2fbmhpJbyW/XUlkRUJ5jH&#10;4UU8ny7UmJ7BRPR1wQmAWiPTrAEmq4DOdHk/SRhMz2C6t0zxkOtTEkx5b6mpcgwkU+l2u4hGowgG&#10;g2g0GhiNxj5r+Yy0/qRSKTQaDSSTSTx9+hTPnz9HKBRS1pNwOIxGo4FarYZgMKgEV2Dir6YArgf2&#10;8BhGqpMYAxPGyefJZDJIp9PqHQjdAqG7MHQtiuPpOI5KjUun0/D7/cqKxrnW3VV83kgkglgspvYi&#10;9xbnicIt0+ni8bjS1NiQicxeKgtk7JL5SQLONUHGQQ2Lc0FhWK45CiXS5SgZvhxnE+PWIYUjaarW&#10;90ej0UC321UaMDB2g0j3GNcg7yv5AoVrWkE5nvwuGAwqJuc4DlqtlvpOumc5lvzOcRxEo1H1XFwb&#10;HCe5dnTlhp/rGjd5B/kCGS8AtNttJWxIC2y/30e1WlUB3pw3ViGV2SG8J4WfdrvtEqb1tS7dW51O&#10;B+12G8dzNQsLCwsLC4tTg/8DPLxe/U1szNAAAAAASUVORK5CYIJQSwMEFAAGAAgAAAAhAN845Efd&#10;AAAABQEAAA8AAABkcnMvZG93bnJldi54bWxMj81qwzAQhO+FvoPYQG+N5P6Y4FgOIbQ9hUKTQult&#10;Y21sE2tlLMV23r5qL+llYZhh5tt8NdlWDNT7xrGGZK5AEJfONFxp+Ny/3i9A+IBssHVMGi7kYVXc&#10;3uSYGTfyBw27UIlYwj5DDXUIXSalL2uy6OeuI47e0fUWQ5R9JU2PYyy3rXxQKpUWG44LNXa0qak8&#10;7c5Ww9uI4/oxeRm2p+Pm8r1/fv/aJqT13WxaL0EEmsI1DL/4ER2KyHRwZzZetBriI+HvRm+RqBTE&#10;QUOqnhTIIpf/6YsfAAAA//8DAFBLAQItABQABgAIAAAAIQCxgme2CgEAABMCAAATAAAAAAAAAAAA&#10;AAAAAAAAAABbQ29udGVudF9UeXBlc10ueG1sUEsBAi0AFAAGAAgAAAAhADj9If/WAAAAlAEAAAsA&#10;AAAAAAAAAAAAAAAAOwEAAF9yZWxzLy5yZWxzUEsBAi0AFAAGAAgAAAAhAO0V8XOiAgAAgAkAAA4A&#10;AAAAAAAAAAAAAAAAOgIAAGRycy9lMm9Eb2MueG1sUEsBAi0AFAAGAAgAAAAhADcnR2HMAAAAKQIA&#10;ABkAAAAAAAAAAAAAAAAACAUAAGRycy9fcmVscy9lMm9Eb2MueG1sLnJlbHNQSwECLQAKAAAAAAAA&#10;ACEALXBYk+GEAADhhAAAFAAAAAAAAAAAAAAAAAALBgAAZHJzL21lZGlhL2ltYWdlMy5wbmdQSwEC&#10;LQAKAAAAAAAAACEA1sAgPu89AADvPQAAFAAAAAAAAAAAAAAAAAAeiwAAZHJzL21lZGlhL2ltYWdl&#10;Mi5wbmdQSwECLQAKAAAAAAAAACEAcQ+90GSVAABklQAAFAAAAAAAAAAAAAAAAAA/yQAAZHJzL21l&#10;ZGlhL2ltYWdlMS5wbmdQSwECLQAUAAYACAAAACEA3zjkR90AAAAFAQAADwAAAAAAAAAAAAAAAADV&#10;XgEAZHJzL2Rvd25yZXYueG1sUEsFBgAAAAAIAAgAAAIAAN9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4495;width:46978;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lVwgAAANsAAAAPAAAAZHJzL2Rvd25yZXYueG1sRI9Ba8JA&#10;EIXvBf/DMoK3ukmRUqKriFYR2ktVPA/ZMRvMzsbsqvHfdw6F3mb43rz3ZrbofaPu1MU6sIF8nIEi&#10;LoOtuTJwPGxeP0DFhGyxCUwGnhRhMR+8zLCw4cE/dN+nSokJxwINuJTaQutYOvIYx6ElFnYOncck&#10;a1dp2+FDzH2j37LsXXusWRIctrRyVF72N28AT9ku32z9+bb+rK9f7jtN/M4aMxr2yymoRH36F/9d&#10;C4dc2ssvMoCe/wIAAP//AwBQSwECLQAUAAYACAAAACEA2+H2y+4AAACFAQAAEwAAAAAAAAAAAAAA&#10;AAAAAAAAW0NvbnRlbnRfVHlwZXNdLnhtbFBLAQItABQABgAIAAAAIQBa9CxbvwAAABUBAAALAAAA&#10;AAAAAAAAAAAAAB8BAABfcmVscy8ucmVsc1BLAQItABQABgAIAAAAIQBYLnlVwgAAANsAAAAPAAAA&#10;AAAAAAAAAAAAAAcCAABkcnMvZG93bnJldi54bWxQSwUGAAAAAAMAAwC3AAAA9gIAAAAA&#10;">
                  <v:imagedata r:id="rId18" o:title=""/>
                </v:shape>
                <v:shape id="Image 11" o:spid="_x0000_s1028" type="#_x0000_t75" style="position:absolute;top:19697;width:23482;height:1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aswgAAANsAAAAPAAAAZHJzL2Rvd25yZXYueG1sRE9NawIx&#10;EL0X/A9hBC9Fs3ooZTWKCIJsL92tB4/DZtwNbiZrkuq2v74pCN7m8T5ntRlsJ27kg3GsYD7LQBDX&#10;ThtuFBy/9tN3ECEia+wck4IfCrBZj15WmGt355JuVWxECuGQo4I2xj6XMtQtWQwz1xMn7uy8xZig&#10;b6T2eE/htpOLLHuTFg2nhhZ72rVUX6pvq8B3scx+r2VxOr1iVZmP4nNrCqUm42G7BBFpiE/xw33Q&#10;af4c/n9JB8j1HwAAAP//AwBQSwECLQAUAAYACAAAACEA2+H2y+4AAACFAQAAEwAAAAAAAAAAAAAA&#10;AAAAAAAAW0NvbnRlbnRfVHlwZXNdLnhtbFBLAQItABQABgAIAAAAIQBa9CxbvwAAABUBAAALAAAA&#10;AAAAAAAAAAAAAB8BAABfcmVscy8ucmVsc1BLAQItABQABgAIAAAAIQCMQzaswgAAANsAAAAPAAAA&#10;AAAAAAAAAAAAAAcCAABkcnMvZG93bnJldi54bWxQSwUGAAAAAAMAAwC3AAAA9gIAAAAA&#10;">
                  <v:imagedata r:id="rId19" o:title=""/>
                </v:shape>
                <v:shape id="Image 12" o:spid="_x0000_s1029" type="#_x0000_t75" style="position:absolute;left:23495;top:19126;width:23482;height:1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BKxAAAANsAAAAPAAAAZHJzL2Rvd25yZXYueG1sRI9Ba8Mw&#10;DIXvg/4Ho0IvY3Wawyhp3dIEWsbYZd3oWcRqnDWWg+0l6b+fB4PdJN7T+562+8l2YiAfWscKVssM&#10;BHHtdMuNgs+P49MaRIjIGjvHpOBOAfa72cMWC+1GfqfhHBuRQjgUqMDE2BdShtqQxbB0PXHSrs5b&#10;jGn1jdQexxRuO5ln2bO02HIiGOypMlTfzt82ccuSr5fHr9xXYf36ZsLp1hxPSi3m02EDItIU/81/&#10;1y861c/h95c0gNz9AAAA//8DAFBLAQItABQABgAIAAAAIQDb4fbL7gAAAIUBAAATAAAAAAAAAAAA&#10;AAAAAAAAAABbQ29udGVudF9UeXBlc10ueG1sUEsBAi0AFAAGAAgAAAAhAFr0LFu/AAAAFQEAAAsA&#10;AAAAAAAAAAAAAAAAHwEAAF9yZWxzLy5yZWxzUEsBAi0AFAAGAAgAAAAhAFEBIErEAAAA2wAAAA8A&#10;AAAAAAAAAAAAAAAABwIAAGRycy9kb3ducmV2LnhtbFBLBQYAAAAAAwADALcAAAD4AgAAAAA=&#10;">
                  <v:imagedata r:id="rId20" o:title=""/>
                </v:shape>
                <w10:anchorlock/>
              </v:group>
            </w:pict>
          </mc:Fallback>
        </mc:AlternateContent>
      </w:r>
    </w:p>
    <w:p w:rsidR="008432BC" w:rsidRDefault="003E379F">
      <w:pPr>
        <w:pStyle w:val="a3"/>
        <w:spacing w:before="310"/>
        <w:ind w:left="3833" w:hanging="3444"/>
      </w:pPr>
      <w:r>
        <w:t>Рисунок</w:t>
      </w:r>
      <w:r>
        <w:rPr>
          <w:spacing w:val="-10"/>
        </w:rPr>
        <w:t xml:space="preserve"> </w:t>
      </w:r>
      <w:r>
        <w:t>2.4</w:t>
      </w:r>
      <w:r>
        <w:rPr>
          <w:spacing w:val="-10"/>
        </w:rPr>
        <w:t xml:space="preserve"> </w:t>
      </w:r>
      <w:r>
        <w:t>–</w:t>
      </w:r>
      <w:r>
        <w:rPr>
          <w:spacing w:val="-10"/>
        </w:rPr>
        <w:t xml:space="preserve"> </w:t>
      </w:r>
      <w:r>
        <w:t>Последовательность</w:t>
      </w:r>
      <w:r>
        <w:rPr>
          <w:spacing w:val="-10"/>
        </w:rPr>
        <w:t xml:space="preserve"> </w:t>
      </w:r>
      <w:r>
        <w:t>выполнения</w:t>
      </w:r>
      <w:r>
        <w:rPr>
          <w:spacing w:val="-10"/>
        </w:rPr>
        <w:t xml:space="preserve"> </w:t>
      </w:r>
      <w:r>
        <w:t>линейн</w:t>
      </w:r>
      <w:r>
        <w:t>о-конструктивного построения куба</w:t>
      </w:r>
    </w:p>
    <w:p w:rsidR="008432BC" w:rsidRDefault="008432BC">
      <w:pPr>
        <w:pStyle w:val="a3"/>
      </w:pPr>
    </w:p>
    <w:p w:rsidR="008432BC" w:rsidRDefault="003E379F">
      <w:pPr>
        <w:pStyle w:val="a3"/>
        <w:ind w:left="3" w:right="138" w:firstLine="710"/>
        <w:jc w:val="both"/>
      </w:pPr>
      <w:r>
        <w:t>В практической работе на тему «Изображение простых геометрических форм» применяется интерактивная</w:t>
      </w:r>
      <w:r>
        <w:rPr>
          <w:spacing w:val="40"/>
        </w:rPr>
        <w:t xml:space="preserve"> </w:t>
      </w:r>
      <w:r>
        <w:t>форма обучения «Беседа». Специально подобранные вопросы по теме позволят судить о подготовке</w:t>
      </w:r>
      <w:r>
        <w:rPr>
          <w:spacing w:val="80"/>
        </w:rPr>
        <w:t xml:space="preserve"> </w:t>
      </w:r>
      <w:r>
        <w:t>студентов в целом, по конкретн</w:t>
      </w:r>
      <w:r>
        <w:t>ой теме, на конкретном этапе деятельности.</w:t>
      </w:r>
    </w:p>
    <w:p w:rsidR="008432BC" w:rsidRDefault="008432BC">
      <w:pPr>
        <w:pStyle w:val="a3"/>
      </w:pPr>
    </w:p>
    <w:p w:rsidR="008432BC" w:rsidRDefault="003E379F">
      <w:pPr>
        <w:pStyle w:val="2"/>
        <w:spacing w:before="1"/>
        <w:ind w:left="2865"/>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right="144" w:firstLine="710"/>
        <w:jc w:val="both"/>
      </w:pPr>
      <w:r>
        <w:t>Постройте куб, который должен быть изображен ниже уровня глаз. С помощью светотональных отношений выявить объем куба.</w:t>
      </w:r>
    </w:p>
    <w:p w:rsidR="008432BC" w:rsidRDefault="003E379F">
      <w:pPr>
        <w:pStyle w:val="2"/>
        <w:spacing w:before="322"/>
      </w:pPr>
      <w:r>
        <w:t>Этапы</w:t>
      </w:r>
      <w:r>
        <w:rPr>
          <w:spacing w:val="-3"/>
        </w:rPr>
        <w:t xml:space="preserve"> </w:t>
      </w:r>
      <w:r>
        <w:rPr>
          <w:spacing w:val="-2"/>
        </w:rPr>
        <w:t>работы:</w:t>
      </w:r>
    </w:p>
    <w:p w:rsidR="008432BC" w:rsidRDefault="003E379F">
      <w:pPr>
        <w:pStyle w:val="a4"/>
        <w:numPr>
          <w:ilvl w:val="0"/>
          <w:numId w:val="33"/>
        </w:numPr>
        <w:tabs>
          <w:tab w:val="left" w:pos="997"/>
        </w:tabs>
        <w:rPr>
          <w:sz w:val="28"/>
        </w:rPr>
      </w:pPr>
      <w:r>
        <w:rPr>
          <w:sz w:val="28"/>
        </w:rPr>
        <w:t>Композиционное</w:t>
      </w:r>
      <w:r>
        <w:rPr>
          <w:spacing w:val="-8"/>
          <w:sz w:val="28"/>
        </w:rPr>
        <w:t xml:space="preserve"> </w:t>
      </w:r>
      <w:r>
        <w:rPr>
          <w:sz w:val="28"/>
        </w:rPr>
        <w:t>размещение</w:t>
      </w:r>
      <w:r>
        <w:rPr>
          <w:spacing w:val="-5"/>
          <w:sz w:val="28"/>
        </w:rPr>
        <w:t xml:space="preserve"> </w:t>
      </w:r>
      <w:r>
        <w:rPr>
          <w:sz w:val="28"/>
        </w:rPr>
        <w:t>изображения</w:t>
      </w:r>
      <w:r>
        <w:rPr>
          <w:spacing w:val="-5"/>
          <w:sz w:val="28"/>
        </w:rPr>
        <w:t xml:space="preserve"> </w:t>
      </w:r>
      <w:r>
        <w:rPr>
          <w:sz w:val="28"/>
        </w:rPr>
        <w:t>на</w:t>
      </w:r>
      <w:r>
        <w:rPr>
          <w:spacing w:val="-6"/>
          <w:sz w:val="28"/>
        </w:rPr>
        <w:t xml:space="preserve"> </w:t>
      </w:r>
      <w:r>
        <w:rPr>
          <w:sz w:val="28"/>
        </w:rPr>
        <w:t>плоскости</w:t>
      </w:r>
      <w:r>
        <w:rPr>
          <w:spacing w:val="-5"/>
          <w:sz w:val="28"/>
        </w:rPr>
        <w:t xml:space="preserve"> </w:t>
      </w:r>
      <w:r>
        <w:rPr>
          <w:sz w:val="28"/>
        </w:rPr>
        <w:t>листа</w:t>
      </w:r>
      <w:r>
        <w:rPr>
          <w:spacing w:val="-5"/>
          <w:sz w:val="28"/>
        </w:rPr>
        <w:t xml:space="preserve"> </w:t>
      </w:r>
      <w:r>
        <w:rPr>
          <w:spacing w:val="-2"/>
          <w:sz w:val="28"/>
        </w:rPr>
        <w:t>бумаги.</w:t>
      </w:r>
    </w:p>
    <w:p w:rsidR="008432BC" w:rsidRDefault="003E379F">
      <w:pPr>
        <w:pStyle w:val="a4"/>
        <w:numPr>
          <w:ilvl w:val="0"/>
          <w:numId w:val="33"/>
        </w:numPr>
        <w:tabs>
          <w:tab w:val="left" w:pos="997"/>
        </w:tabs>
        <w:rPr>
          <w:sz w:val="28"/>
        </w:rPr>
      </w:pPr>
      <w:r>
        <w:rPr>
          <w:sz w:val="28"/>
        </w:rPr>
        <w:t>Линейно-конструктивное</w:t>
      </w:r>
      <w:r>
        <w:rPr>
          <w:spacing w:val="-7"/>
          <w:sz w:val="28"/>
        </w:rPr>
        <w:t xml:space="preserve"> </w:t>
      </w:r>
      <w:r>
        <w:rPr>
          <w:spacing w:val="-2"/>
          <w:sz w:val="28"/>
        </w:rPr>
        <w:t>построение.</w:t>
      </w:r>
    </w:p>
    <w:p w:rsidR="008432BC" w:rsidRDefault="003E379F">
      <w:pPr>
        <w:pStyle w:val="a4"/>
        <w:numPr>
          <w:ilvl w:val="0"/>
          <w:numId w:val="33"/>
        </w:numPr>
        <w:tabs>
          <w:tab w:val="left" w:pos="997"/>
        </w:tabs>
        <w:rPr>
          <w:sz w:val="28"/>
        </w:rPr>
      </w:pPr>
      <w:r>
        <w:rPr>
          <w:sz w:val="28"/>
        </w:rPr>
        <w:t>Светотональная</w:t>
      </w:r>
      <w:r>
        <w:rPr>
          <w:spacing w:val="-11"/>
          <w:sz w:val="28"/>
        </w:rPr>
        <w:t xml:space="preserve"> </w:t>
      </w:r>
      <w:r>
        <w:rPr>
          <w:spacing w:val="-2"/>
          <w:sz w:val="28"/>
        </w:rPr>
        <w:t>проработка.</w:t>
      </w:r>
    </w:p>
    <w:p w:rsidR="008432BC" w:rsidRDefault="003E379F">
      <w:pPr>
        <w:pStyle w:val="a4"/>
        <w:numPr>
          <w:ilvl w:val="0"/>
          <w:numId w:val="33"/>
        </w:numPr>
        <w:tabs>
          <w:tab w:val="left" w:pos="997"/>
        </w:tabs>
        <w:rPr>
          <w:sz w:val="28"/>
        </w:rPr>
      </w:pPr>
      <w:r>
        <w:rPr>
          <w:sz w:val="28"/>
        </w:rPr>
        <w:t>Обобщение</w:t>
      </w:r>
      <w:r>
        <w:rPr>
          <w:spacing w:val="-9"/>
          <w:sz w:val="28"/>
        </w:rPr>
        <w:t xml:space="preserve"> </w:t>
      </w:r>
      <w:r>
        <w:rPr>
          <w:spacing w:val="-2"/>
          <w:sz w:val="28"/>
        </w:rPr>
        <w:t>работы.</w:t>
      </w:r>
    </w:p>
    <w:p w:rsidR="008432BC" w:rsidRDefault="008432BC">
      <w:pPr>
        <w:pStyle w:val="a3"/>
      </w:pPr>
    </w:p>
    <w:p w:rsidR="008432BC" w:rsidRDefault="003E379F">
      <w:pPr>
        <w:ind w:left="3"/>
        <w:rPr>
          <w:sz w:val="28"/>
        </w:rPr>
      </w:pPr>
      <w:r>
        <w:rPr>
          <w:b/>
          <w:sz w:val="28"/>
        </w:rPr>
        <w:t>Материалы:</w:t>
      </w:r>
      <w:r>
        <w:rPr>
          <w:b/>
          <w:spacing w:val="-3"/>
          <w:sz w:val="28"/>
        </w:rPr>
        <w:t xml:space="preserve"> </w:t>
      </w:r>
      <w:r>
        <w:rPr>
          <w:sz w:val="28"/>
        </w:rPr>
        <w:t>бумага</w:t>
      </w:r>
      <w:r>
        <w:rPr>
          <w:spacing w:val="-3"/>
          <w:sz w:val="28"/>
        </w:rPr>
        <w:t xml:space="preserve"> </w:t>
      </w:r>
      <w:r>
        <w:rPr>
          <w:sz w:val="28"/>
        </w:rPr>
        <w:t>формата</w:t>
      </w:r>
      <w:r>
        <w:rPr>
          <w:spacing w:val="-3"/>
          <w:sz w:val="28"/>
        </w:rPr>
        <w:t xml:space="preserve"> </w:t>
      </w:r>
      <w:r>
        <w:rPr>
          <w:sz w:val="28"/>
        </w:rPr>
        <w:t>А3,</w:t>
      </w:r>
      <w:r>
        <w:rPr>
          <w:spacing w:val="-3"/>
          <w:sz w:val="28"/>
        </w:rPr>
        <w:t xml:space="preserve"> </w:t>
      </w:r>
      <w:r>
        <w:rPr>
          <w:spacing w:val="-2"/>
          <w:sz w:val="28"/>
        </w:rPr>
        <w:t>карандаш.</w:t>
      </w:r>
    </w:p>
    <w:p w:rsidR="008432BC" w:rsidRDefault="008432BC">
      <w:pPr>
        <w:pStyle w:val="a3"/>
      </w:pPr>
    </w:p>
    <w:p w:rsidR="008432BC" w:rsidRDefault="003E379F">
      <w:pPr>
        <w:pStyle w:val="2"/>
        <w:ind w:left="4075"/>
      </w:pPr>
      <w:r>
        <w:t>Вопросы</w:t>
      </w:r>
      <w:r>
        <w:rPr>
          <w:spacing w:val="-6"/>
        </w:rPr>
        <w:t xml:space="preserve"> </w:t>
      </w:r>
      <w:r>
        <w:t>к</w:t>
      </w:r>
      <w:r>
        <w:rPr>
          <w:spacing w:val="-2"/>
        </w:rPr>
        <w:t xml:space="preserve"> беседе</w:t>
      </w:r>
    </w:p>
    <w:p w:rsidR="008432BC" w:rsidRDefault="003E379F">
      <w:pPr>
        <w:pStyle w:val="a4"/>
        <w:numPr>
          <w:ilvl w:val="0"/>
          <w:numId w:val="32"/>
        </w:numPr>
        <w:tabs>
          <w:tab w:val="left" w:pos="997"/>
        </w:tabs>
        <w:rPr>
          <w:sz w:val="28"/>
        </w:rPr>
      </w:pPr>
      <w:r>
        <w:rPr>
          <w:sz w:val="28"/>
        </w:rPr>
        <w:t>Композиция</w:t>
      </w:r>
      <w:r>
        <w:rPr>
          <w:spacing w:val="-8"/>
          <w:sz w:val="28"/>
        </w:rPr>
        <w:t xml:space="preserve"> </w:t>
      </w:r>
      <w:r>
        <w:rPr>
          <w:sz w:val="28"/>
        </w:rPr>
        <w:t>листа.</w:t>
      </w:r>
      <w:r>
        <w:rPr>
          <w:spacing w:val="-5"/>
          <w:sz w:val="28"/>
        </w:rPr>
        <w:t xml:space="preserve"> </w:t>
      </w:r>
      <w:r>
        <w:rPr>
          <w:sz w:val="28"/>
        </w:rPr>
        <w:t>Основные</w:t>
      </w:r>
      <w:r>
        <w:rPr>
          <w:spacing w:val="-4"/>
          <w:sz w:val="28"/>
        </w:rPr>
        <w:t xml:space="preserve"> </w:t>
      </w:r>
      <w:r>
        <w:rPr>
          <w:sz w:val="28"/>
        </w:rPr>
        <w:t>элементы</w:t>
      </w:r>
      <w:r>
        <w:rPr>
          <w:spacing w:val="-6"/>
          <w:sz w:val="28"/>
        </w:rPr>
        <w:t xml:space="preserve"> </w:t>
      </w:r>
      <w:r>
        <w:rPr>
          <w:sz w:val="28"/>
        </w:rPr>
        <w:t>перспективного</w:t>
      </w:r>
      <w:r>
        <w:rPr>
          <w:spacing w:val="-3"/>
          <w:sz w:val="28"/>
        </w:rPr>
        <w:t xml:space="preserve"> </w:t>
      </w:r>
      <w:r>
        <w:rPr>
          <w:spacing w:val="-2"/>
          <w:sz w:val="28"/>
        </w:rPr>
        <w:t>изображения.</w:t>
      </w:r>
    </w:p>
    <w:p w:rsidR="008432BC" w:rsidRDefault="003E379F">
      <w:pPr>
        <w:pStyle w:val="a4"/>
        <w:numPr>
          <w:ilvl w:val="0"/>
          <w:numId w:val="32"/>
        </w:numPr>
        <w:tabs>
          <w:tab w:val="left" w:pos="997"/>
        </w:tabs>
        <w:rPr>
          <w:sz w:val="28"/>
        </w:rPr>
      </w:pPr>
      <w:r>
        <w:rPr>
          <w:sz w:val="28"/>
        </w:rPr>
        <w:t>Перспективное</w:t>
      </w:r>
      <w:r>
        <w:rPr>
          <w:spacing w:val="-6"/>
          <w:sz w:val="28"/>
        </w:rPr>
        <w:t xml:space="preserve"> </w:t>
      </w:r>
      <w:r>
        <w:rPr>
          <w:sz w:val="28"/>
        </w:rPr>
        <w:t>построение</w:t>
      </w:r>
      <w:r>
        <w:rPr>
          <w:spacing w:val="-6"/>
          <w:sz w:val="28"/>
        </w:rPr>
        <w:t xml:space="preserve"> </w:t>
      </w:r>
      <w:r>
        <w:rPr>
          <w:spacing w:val="-4"/>
          <w:sz w:val="28"/>
        </w:rPr>
        <w:t>куба</w:t>
      </w:r>
      <w:r>
        <w:rPr>
          <w:spacing w:val="-4"/>
          <w:sz w:val="28"/>
        </w:rPr>
        <w:t>.</w:t>
      </w:r>
    </w:p>
    <w:p w:rsidR="008432BC" w:rsidRDefault="003E379F">
      <w:pPr>
        <w:pStyle w:val="a4"/>
        <w:numPr>
          <w:ilvl w:val="0"/>
          <w:numId w:val="32"/>
        </w:numPr>
        <w:tabs>
          <w:tab w:val="left" w:pos="997"/>
        </w:tabs>
        <w:rPr>
          <w:sz w:val="28"/>
        </w:rPr>
      </w:pPr>
      <w:r>
        <w:rPr>
          <w:sz w:val="28"/>
        </w:rPr>
        <w:t>Линия</w:t>
      </w:r>
      <w:r>
        <w:rPr>
          <w:spacing w:val="-4"/>
          <w:sz w:val="28"/>
        </w:rPr>
        <w:t xml:space="preserve"> </w:t>
      </w:r>
      <w:r>
        <w:rPr>
          <w:sz w:val="28"/>
        </w:rPr>
        <w:t>горизонта,</w:t>
      </w:r>
      <w:r>
        <w:rPr>
          <w:spacing w:val="-3"/>
          <w:sz w:val="28"/>
        </w:rPr>
        <w:t xml:space="preserve"> </w:t>
      </w:r>
      <w:r>
        <w:rPr>
          <w:sz w:val="28"/>
        </w:rPr>
        <w:t>точка</w:t>
      </w:r>
      <w:r>
        <w:rPr>
          <w:spacing w:val="-3"/>
          <w:sz w:val="28"/>
        </w:rPr>
        <w:t xml:space="preserve"> </w:t>
      </w:r>
      <w:r>
        <w:rPr>
          <w:spacing w:val="-2"/>
          <w:sz w:val="28"/>
        </w:rPr>
        <w:t>схода.</w:t>
      </w:r>
    </w:p>
    <w:p w:rsidR="008432BC" w:rsidRDefault="003E379F">
      <w:pPr>
        <w:pStyle w:val="a4"/>
        <w:numPr>
          <w:ilvl w:val="0"/>
          <w:numId w:val="32"/>
        </w:numPr>
        <w:tabs>
          <w:tab w:val="left" w:pos="997"/>
        </w:tabs>
        <w:rPr>
          <w:sz w:val="28"/>
        </w:rPr>
      </w:pPr>
      <w:r>
        <w:rPr>
          <w:sz w:val="28"/>
        </w:rPr>
        <w:t>Методы</w:t>
      </w:r>
      <w:r>
        <w:rPr>
          <w:spacing w:val="-7"/>
          <w:sz w:val="28"/>
        </w:rPr>
        <w:t xml:space="preserve"> </w:t>
      </w:r>
      <w:r>
        <w:rPr>
          <w:sz w:val="28"/>
        </w:rPr>
        <w:t>определения</w:t>
      </w:r>
      <w:r>
        <w:rPr>
          <w:spacing w:val="-6"/>
          <w:sz w:val="28"/>
        </w:rPr>
        <w:t xml:space="preserve"> </w:t>
      </w:r>
      <w:r>
        <w:rPr>
          <w:spacing w:val="-2"/>
          <w:sz w:val="28"/>
        </w:rPr>
        <w:t>пропорций.</w:t>
      </w:r>
    </w:p>
    <w:p w:rsidR="008432BC" w:rsidRDefault="008432BC">
      <w:pPr>
        <w:pStyle w:val="a4"/>
        <w:rPr>
          <w:sz w:val="28"/>
        </w:rPr>
        <w:sectPr w:rsidR="008432BC">
          <w:pgSz w:w="11900" w:h="16840"/>
          <w:pgMar w:top="1140" w:right="708" w:bottom="1160" w:left="1417" w:header="0" w:footer="927" w:gutter="0"/>
          <w:cols w:space="720"/>
        </w:sectPr>
      </w:pPr>
    </w:p>
    <w:p w:rsidR="008432BC" w:rsidRDefault="003E379F">
      <w:pPr>
        <w:pStyle w:val="2"/>
        <w:spacing w:before="74"/>
        <w:ind w:left="0" w:right="127"/>
        <w:jc w:val="center"/>
      </w:pPr>
      <w:bookmarkStart w:id="20" w:name="_TOC_250014"/>
      <w:r>
        <w:lastRenderedPageBreak/>
        <w:t>Практическая</w:t>
      </w:r>
      <w:r>
        <w:rPr>
          <w:spacing w:val="-11"/>
        </w:rPr>
        <w:t xml:space="preserve"> </w:t>
      </w:r>
      <w:r>
        <w:t>подготовка</w:t>
      </w:r>
      <w:r>
        <w:rPr>
          <w:spacing w:val="-9"/>
        </w:rPr>
        <w:t xml:space="preserve"> </w:t>
      </w:r>
      <w:r>
        <w:t>№</w:t>
      </w:r>
      <w:r>
        <w:rPr>
          <w:spacing w:val="-9"/>
        </w:rPr>
        <w:t xml:space="preserve"> </w:t>
      </w:r>
      <w:r>
        <w:t>1.5</w:t>
      </w:r>
      <w:r>
        <w:rPr>
          <w:spacing w:val="-9"/>
        </w:rPr>
        <w:t xml:space="preserve"> </w:t>
      </w:r>
      <w:r>
        <w:t>–</w:t>
      </w:r>
      <w:r>
        <w:rPr>
          <w:spacing w:val="-9"/>
        </w:rPr>
        <w:t xml:space="preserve"> </w:t>
      </w:r>
      <w:bookmarkEnd w:id="20"/>
      <w:r>
        <w:rPr>
          <w:spacing w:val="-5"/>
        </w:rPr>
        <w:t>1.7</w:t>
      </w:r>
    </w:p>
    <w:p w:rsidR="008432BC" w:rsidRDefault="003E379F">
      <w:pPr>
        <w:pStyle w:val="3"/>
        <w:ind w:left="630" w:right="357"/>
      </w:pPr>
      <w:bookmarkStart w:id="21" w:name="_TOC_250013"/>
      <w:r>
        <w:rPr>
          <w:i w:val="0"/>
        </w:rPr>
        <w:t>Тема:</w:t>
      </w:r>
      <w:r>
        <w:rPr>
          <w:i w:val="0"/>
          <w:spacing w:val="-16"/>
        </w:rPr>
        <w:t xml:space="preserve"> </w:t>
      </w:r>
      <w:r>
        <w:t>Рисунок.</w:t>
      </w:r>
      <w:r>
        <w:rPr>
          <w:spacing w:val="-17"/>
        </w:rPr>
        <w:t xml:space="preserve"> </w:t>
      </w:r>
      <w:r>
        <w:t>Изображение</w:t>
      </w:r>
      <w:r>
        <w:rPr>
          <w:spacing w:val="-18"/>
        </w:rPr>
        <w:t xml:space="preserve"> </w:t>
      </w:r>
      <w:r>
        <w:t>простых</w:t>
      </w:r>
      <w:r>
        <w:rPr>
          <w:spacing w:val="-17"/>
        </w:rPr>
        <w:t xml:space="preserve"> </w:t>
      </w:r>
      <w:r>
        <w:t>геометрических</w:t>
      </w:r>
      <w:r>
        <w:rPr>
          <w:spacing w:val="-17"/>
        </w:rPr>
        <w:t xml:space="preserve"> </w:t>
      </w:r>
      <w:r>
        <w:t>форм.</w:t>
      </w:r>
      <w:r>
        <w:rPr>
          <w:spacing w:val="-17"/>
        </w:rPr>
        <w:t xml:space="preserve"> </w:t>
      </w:r>
      <w:bookmarkEnd w:id="21"/>
      <w:r>
        <w:t>Рисунок шара ( Конструкция формы, пропорции. Освещение предмета.).</w:t>
      </w:r>
    </w:p>
    <w:p w:rsidR="008432BC" w:rsidRDefault="008432BC">
      <w:pPr>
        <w:pStyle w:val="a3"/>
        <w:rPr>
          <w:b/>
          <w:i/>
        </w:rPr>
      </w:pPr>
    </w:p>
    <w:p w:rsidR="008432BC" w:rsidRDefault="003E379F">
      <w:pPr>
        <w:pStyle w:val="2"/>
        <w:ind w:left="3495"/>
        <w:jc w:val="both"/>
      </w:pPr>
      <w:bookmarkStart w:id="22" w:name="Изображение_шара._Шар_имеет_замкнутую_сф"/>
      <w:bookmarkEnd w:id="22"/>
      <w:r>
        <w:rPr>
          <w:spacing w:val="-2"/>
        </w:rPr>
        <w:t>Теоретическая</w:t>
      </w:r>
      <w:r>
        <w:rPr>
          <w:spacing w:val="6"/>
        </w:rPr>
        <w:t xml:space="preserve"> </w:t>
      </w:r>
      <w:r>
        <w:rPr>
          <w:spacing w:val="-2"/>
        </w:rPr>
        <w:t>часть</w:t>
      </w:r>
    </w:p>
    <w:p w:rsidR="008432BC" w:rsidRDefault="003E379F">
      <w:pPr>
        <w:pStyle w:val="a3"/>
        <w:ind w:left="3" w:right="135" w:firstLine="710"/>
        <w:jc w:val="both"/>
      </w:pPr>
      <w:r>
        <w:rPr>
          <w:b/>
        </w:rPr>
        <w:t xml:space="preserve">Изображение шара. </w:t>
      </w:r>
      <w:r>
        <w:t>Шар имеет замкнутую сферическую поверхность, особенность строения которой заключается в том, что все ее конструктивные точки находятся на равном удалении от центра. Таким образом, поверхность шара</w:t>
      </w:r>
      <w:r>
        <w:rPr>
          <w:spacing w:val="-3"/>
        </w:rPr>
        <w:t xml:space="preserve"> </w:t>
      </w:r>
      <w:r>
        <w:t>рассматривается</w:t>
      </w:r>
      <w:r>
        <w:rPr>
          <w:spacing w:val="-2"/>
        </w:rPr>
        <w:t xml:space="preserve"> </w:t>
      </w:r>
      <w:r>
        <w:t>как</w:t>
      </w:r>
      <w:r>
        <w:rPr>
          <w:spacing w:val="-3"/>
        </w:rPr>
        <w:t xml:space="preserve"> </w:t>
      </w:r>
      <w:r>
        <w:t>форма,</w:t>
      </w:r>
      <w:r>
        <w:rPr>
          <w:spacing w:val="-3"/>
        </w:rPr>
        <w:t xml:space="preserve"> </w:t>
      </w:r>
      <w:r>
        <w:t>образованная</w:t>
      </w:r>
      <w:r>
        <w:rPr>
          <w:spacing w:val="-2"/>
        </w:rPr>
        <w:t xml:space="preserve"> </w:t>
      </w:r>
      <w:r>
        <w:t>вращением</w:t>
      </w:r>
      <w:r>
        <w:rPr>
          <w:spacing w:val="-2"/>
        </w:rPr>
        <w:t xml:space="preserve"> </w:t>
      </w:r>
      <w:r>
        <w:t>окружностей</w:t>
      </w:r>
      <w:r>
        <w:rPr>
          <w:spacing w:val="-5"/>
        </w:rPr>
        <w:t xml:space="preserve"> </w:t>
      </w:r>
      <w:r>
        <w:t xml:space="preserve">вокруг оси. Шар в горизонтальном положении можно строить на основе куба (рисунок </w:t>
      </w:r>
      <w:r>
        <w:rPr>
          <w:spacing w:val="-2"/>
        </w:rPr>
        <w:t>5.1).</w:t>
      </w:r>
    </w:p>
    <w:p w:rsidR="008432BC" w:rsidRDefault="003E379F">
      <w:pPr>
        <w:pStyle w:val="a3"/>
        <w:spacing w:before="72"/>
        <w:rPr>
          <w:sz w:val="20"/>
        </w:rPr>
      </w:pPr>
      <w:r>
        <w:rPr>
          <w:noProof/>
          <w:sz w:val="20"/>
          <w:lang w:eastAsia="ru-RU"/>
        </w:rPr>
        <w:drawing>
          <wp:anchor distT="0" distB="0" distL="0" distR="0" simplePos="0" relativeHeight="487591424" behindDoc="1" locked="0" layoutInCell="1" allowOverlap="1">
            <wp:simplePos x="0" y="0"/>
            <wp:positionH relativeFrom="page">
              <wp:posOffset>2395220</wp:posOffset>
            </wp:positionH>
            <wp:positionV relativeFrom="paragraph">
              <wp:posOffset>207200</wp:posOffset>
            </wp:positionV>
            <wp:extent cx="3276162" cy="345557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3276162" cy="3455574"/>
                    </a:xfrm>
                    <a:prstGeom prst="rect">
                      <a:avLst/>
                    </a:prstGeom>
                  </pic:spPr>
                </pic:pic>
              </a:graphicData>
            </a:graphic>
          </wp:anchor>
        </w:drawing>
      </w:r>
    </w:p>
    <w:p w:rsidR="008432BC" w:rsidRDefault="003E379F">
      <w:pPr>
        <w:pStyle w:val="a3"/>
        <w:spacing w:before="30"/>
        <w:ind w:right="130"/>
        <w:jc w:val="center"/>
      </w:pPr>
      <w:r>
        <w:t>Рисунок</w:t>
      </w:r>
      <w:r>
        <w:rPr>
          <w:spacing w:val="-5"/>
        </w:rPr>
        <w:t xml:space="preserve"> </w:t>
      </w:r>
      <w:r>
        <w:t>5.1</w:t>
      </w:r>
      <w:r>
        <w:rPr>
          <w:spacing w:val="-3"/>
        </w:rPr>
        <w:t xml:space="preserve"> </w:t>
      </w:r>
      <w:r>
        <w:t>–</w:t>
      </w:r>
      <w:r>
        <w:rPr>
          <w:spacing w:val="-3"/>
        </w:rPr>
        <w:t xml:space="preserve"> </w:t>
      </w:r>
      <w:r>
        <w:t>Построение</w:t>
      </w:r>
      <w:r>
        <w:rPr>
          <w:spacing w:val="-2"/>
        </w:rPr>
        <w:t xml:space="preserve"> </w:t>
      </w:r>
      <w:r>
        <w:rPr>
          <w:spacing w:val="-4"/>
        </w:rPr>
        <w:t>шара</w:t>
      </w:r>
    </w:p>
    <w:p w:rsidR="008432BC" w:rsidRDefault="008432BC">
      <w:pPr>
        <w:pStyle w:val="a3"/>
      </w:pPr>
    </w:p>
    <w:p w:rsidR="008432BC" w:rsidRDefault="003E379F">
      <w:pPr>
        <w:pStyle w:val="a3"/>
        <w:ind w:left="3" w:right="138" w:firstLine="710"/>
        <w:jc w:val="both"/>
      </w:pPr>
      <w:r>
        <w:t>Это облегчает объёмно-пространственное и конструктивное построение шара, позволяет правильно определить ось вращения по отношению к оси эллипса и, следовательно, правильно построить горизонтальную окружность и вертикальную окружность шара (эллипс). Определ</w:t>
      </w:r>
      <w:r>
        <w:t>ив линию горизонта и положение</w:t>
      </w:r>
      <w:r>
        <w:rPr>
          <w:spacing w:val="-1"/>
        </w:rPr>
        <w:t xml:space="preserve"> </w:t>
      </w:r>
      <w:r>
        <w:t>шара</w:t>
      </w:r>
      <w:r>
        <w:rPr>
          <w:spacing w:val="-1"/>
        </w:rPr>
        <w:t xml:space="preserve"> </w:t>
      </w:r>
      <w:r>
        <w:t>в</w:t>
      </w:r>
      <w:r>
        <w:rPr>
          <w:spacing w:val="-1"/>
        </w:rPr>
        <w:t xml:space="preserve"> </w:t>
      </w:r>
      <w:r>
        <w:t>пространстве относительно</w:t>
      </w:r>
      <w:r>
        <w:rPr>
          <w:spacing w:val="-1"/>
        </w:rPr>
        <w:t xml:space="preserve"> </w:t>
      </w:r>
      <w:r>
        <w:t>угла зрения</w:t>
      </w:r>
      <w:r>
        <w:rPr>
          <w:spacing w:val="-2"/>
        </w:rPr>
        <w:t xml:space="preserve"> </w:t>
      </w:r>
      <w:r>
        <w:t>(в</w:t>
      </w:r>
      <w:r>
        <w:rPr>
          <w:spacing w:val="-1"/>
        </w:rPr>
        <w:t xml:space="preserve"> </w:t>
      </w:r>
      <w:r>
        <w:t>этом случае линия горизонта выше шара), нужно наметить его местоположение. При построении очень важно правильно определить углы горизонтальных направлений предмета на плоскости,</w:t>
      </w:r>
      <w:r>
        <w:t xml:space="preserve"> поэтому изображение куба начинают с построения его </w:t>
      </w:r>
      <w:r>
        <w:rPr>
          <w:spacing w:val="-2"/>
        </w:rPr>
        <w:t>основания.</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3"/>
        <w:ind w:left="1883"/>
        <w:rPr>
          <w:sz w:val="20"/>
        </w:rPr>
      </w:pPr>
      <w:r>
        <w:rPr>
          <w:noProof/>
          <w:sz w:val="20"/>
          <w:lang w:eastAsia="ru-RU"/>
        </w:rPr>
        <w:lastRenderedPageBreak/>
        <w:drawing>
          <wp:inline distT="0" distB="0" distL="0" distR="0">
            <wp:extent cx="3234257" cy="516064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3234257" cy="5160645"/>
                    </a:xfrm>
                    <a:prstGeom prst="rect">
                      <a:avLst/>
                    </a:prstGeom>
                  </pic:spPr>
                </pic:pic>
              </a:graphicData>
            </a:graphic>
          </wp:inline>
        </w:drawing>
      </w:r>
    </w:p>
    <w:p w:rsidR="008432BC" w:rsidRDefault="003E379F">
      <w:pPr>
        <w:pStyle w:val="a3"/>
        <w:spacing w:before="39" w:line="640" w:lineRule="atLeast"/>
        <w:ind w:left="713" w:right="147" w:hanging="322"/>
        <w:jc w:val="both"/>
      </w:pPr>
      <w:r>
        <w:t>Рисунок 5.2 – Выявление объема шара в соответствии с источником света</w:t>
      </w:r>
      <w:r>
        <w:rPr>
          <w:spacing w:val="40"/>
        </w:rPr>
        <w:t xml:space="preserve"> </w:t>
      </w:r>
      <w:r>
        <w:t>Из</w:t>
      </w:r>
      <w:r>
        <w:rPr>
          <w:spacing w:val="42"/>
        </w:rPr>
        <w:t xml:space="preserve"> </w:t>
      </w:r>
      <w:r>
        <w:t>точек</w:t>
      </w:r>
      <w:r>
        <w:rPr>
          <w:spacing w:val="43"/>
        </w:rPr>
        <w:t xml:space="preserve"> </w:t>
      </w:r>
      <w:r>
        <w:t>основания</w:t>
      </w:r>
      <w:r>
        <w:rPr>
          <w:spacing w:val="42"/>
        </w:rPr>
        <w:t xml:space="preserve"> </w:t>
      </w:r>
      <w:r>
        <w:t>проводят</w:t>
      </w:r>
      <w:r>
        <w:rPr>
          <w:spacing w:val="43"/>
        </w:rPr>
        <w:t xml:space="preserve"> </w:t>
      </w:r>
      <w:r>
        <w:t>вертикальные</w:t>
      </w:r>
      <w:r>
        <w:rPr>
          <w:spacing w:val="43"/>
        </w:rPr>
        <w:t xml:space="preserve"> </w:t>
      </w:r>
      <w:r>
        <w:t>линии</w:t>
      </w:r>
      <w:r>
        <w:rPr>
          <w:spacing w:val="41"/>
        </w:rPr>
        <w:t xml:space="preserve"> </w:t>
      </w:r>
      <w:r>
        <w:t>–</w:t>
      </w:r>
      <w:r>
        <w:rPr>
          <w:spacing w:val="43"/>
        </w:rPr>
        <w:t xml:space="preserve"> </w:t>
      </w:r>
      <w:r>
        <w:t>ребра,</w:t>
      </w:r>
      <w:r>
        <w:rPr>
          <w:spacing w:val="43"/>
        </w:rPr>
        <w:t xml:space="preserve"> </w:t>
      </w:r>
      <w:r>
        <w:t>на</w:t>
      </w:r>
      <w:r>
        <w:rPr>
          <w:spacing w:val="41"/>
        </w:rPr>
        <w:t xml:space="preserve"> </w:t>
      </w:r>
      <w:r>
        <w:rPr>
          <w:spacing w:val="-2"/>
        </w:rPr>
        <w:t>которых</w:t>
      </w:r>
    </w:p>
    <w:p w:rsidR="008432BC" w:rsidRDefault="003E379F">
      <w:pPr>
        <w:pStyle w:val="a3"/>
        <w:spacing w:before="4"/>
        <w:ind w:left="3" w:right="137"/>
        <w:jc w:val="both"/>
      </w:pPr>
      <w:r>
        <w:t>откладывают</w:t>
      </w:r>
      <w:r>
        <w:rPr>
          <w:spacing w:val="-2"/>
        </w:rPr>
        <w:t xml:space="preserve"> </w:t>
      </w:r>
      <w:r>
        <w:t>высоту</w:t>
      </w:r>
      <w:r>
        <w:rPr>
          <w:spacing w:val="-2"/>
        </w:rPr>
        <w:t xml:space="preserve"> </w:t>
      </w:r>
      <w:r>
        <w:t>каждого</w:t>
      </w:r>
      <w:r>
        <w:rPr>
          <w:spacing w:val="-2"/>
        </w:rPr>
        <w:t xml:space="preserve"> </w:t>
      </w:r>
      <w:r>
        <w:t>ребра</w:t>
      </w:r>
      <w:r>
        <w:rPr>
          <w:spacing w:val="-4"/>
        </w:rPr>
        <w:t xml:space="preserve"> </w:t>
      </w:r>
      <w:r>
        <w:t>в</w:t>
      </w:r>
      <w:r>
        <w:rPr>
          <w:spacing w:val="-2"/>
        </w:rPr>
        <w:t xml:space="preserve"> </w:t>
      </w:r>
      <w:r>
        <w:t>з</w:t>
      </w:r>
      <w:r>
        <w:t>ависимости</w:t>
      </w:r>
      <w:r>
        <w:rPr>
          <w:spacing w:val="-4"/>
        </w:rPr>
        <w:t xml:space="preserve"> </w:t>
      </w:r>
      <w:r>
        <w:t>от</w:t>
      </w:r>
      <w:r>
        <w:rPr>
          <w:spacing w:val="-4"/>
        </w:rPr>
        <w:t xml:space="preserve"> </w:t>
      </w:r>
      <w:r>
        <w:t>перспективного</w:t>
      </w:r>
      <w:r>
        <w:rPr>
          <w:spacing w:val="-2"/>
        </w:rPr>
        <w:t xml:space="preserve"> </w:t>
      </w:r>
      <w:r>
        <w:t>удаления. В кубе необходимо построить дополнительно среднее основание, расположенное горизонтально, для того чтобы вписать в него горизонтальный эллипс шара. Затем построить в середине куба дополнительное вертикальное основание</w:t>
      </w:r>
      <w:r>
        <w:t>, чтобы вписать вертикальный эллипс шара. Большая ось у вертикального и горизонтального эллипсов вписанных в квадрат, должна быть равна диаметру окружности, вписанной в куб.</w:t>
      </w:r>
    </w:p>
    <w:p w:rsidR="008432BC" w:rsidRDefault="003E379F">
      <w:pPr>
        <w:pStyle w:val="a3"/>
        <w:ind w:left="3" w:right="137" w:firstLine="710"/>
        <w:jc w:val="both"/>
      </w:pPr>
      <w:r>
        <w:t>Сложность объемного построения шара тоном связана с богатством светотеневых колеба</w:t>
      </w:r>
      <w:r>
        <w:t xml:space="preserve">ний на его поверхности по сравнению с другими телами, что обусловлено не только характером сферической поверхности, но и одновременно и степенью освещенности. Освещенная поверхность (рисунок 5.2) постепенно убывает, огибая круг, переходя от света к тени – </w:t>
      </w:r>
      <w:r>
        <w:t>к увеличивающимся границам собственных теней и на затененный участок шара, где тон постепенно высветляется рефлексом и мягко переходит из одной тональности в другую.</w:t>
      </w:r>
    </w:p>
    <w:p w:rsidR="008432BC" w:rsidRDefault="008432BC">
      <w:pPr>
        <w:pStyle w:val="a3"/>
        <w:jc w:val="both"/>
        <w:sectPr w:rsidR="008432BC">
          <w:pgSz w:w="11900" w:h="16840"/>
          <w:pgMar w:top="1140" w:right="708" w:bottom="1160" w:left="1417" w:header="0" w:footer="927" w:gutter="0"/>
          <w:cols w:space="720"/>
        </w:sectPr>
      </w:pPr>
    </w:p>
    <w:p w:rsidR="008432BC" w:rsidRDefault="003E379F">
      <w:pPr>
        <w:pStyle w:val="a3"/>
        <w:spacing w:before="74"/>
        <w:ind w:left="3" w:right="142" w:firstLine="710"/>
        <w:jc w:val="both"/>
      </w:pPr>
      <w:r>
        <w:lastRenderedPageBreak/>
        <w:t>При передаче формы шара светотенью необходимо соблюдать тональные отноше</w:t>
      </w:r>
      <w:r>
        <w:t>ния между контуром и фоном. Контуры шара на видимом фоне должны быть нарисованы мягко и убедительно, чтобы края формы не вырывались из глубины пространства, а вызывали впечатление ее закругленности.</w:t>
      </w:r>
    </w:p>
    <w:p w:rsidR="008432BC" w:rsidRDefault="003E379F">
      <w:pPr>
        <w:pStyle w:val="a3"/>
        <w:ind w:left="3" w:right="138" w:firstLine="710"/>
        <w:jc w:val="both"/>
      </w:pPr>
      <w:r>
        <w:t>В практической работе на тему «Изображение простых геомет</w:t>
      </w:r>
      <w:r>
        <w:t>рических форм» применяется интерактивная</w:t>
      </w:r>
      <w:r>
        <w:rPr>
          <w:spacing w:val="80"/>
        </w:rPr>
        <w:t xml:space="preserve"> </w:t>
      </w:r>
      <w:r>
        <w:t>форма обучения «Беседа». Специально подобранные вопросы по теме позволят судить о подготовке</w:t>
      </w:r>
      <w:r>
        <w:rPr>
          <w:spacing w:val="80"/>
        </w:rPr>
        <w:t xml:space="preserve"> </w:t>
      </w:r>
      <w:r>
        <w:t>студентов в целом, по конкретной теме, на конкретном этапе деятельности.</w:t>
      </w:r>
    </w:p>
    <w:p w:rsidR="008432BC" w:rsidRDefault="008432BC">
      <w:pPr>
        <w:pStyle w:val="a3"/>
      </w:pPr>
    </w:p>
    <w:p w:rsidR="008432BC" w:rsidRDefault="003E379F">
      <w:pPr>
        <w:pStyle w:val="2"/>
        <w:spacing w:before="1"/>
        <w:ind w:left="2865"/>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right="145" w:firstLine="710"/>
        <w:jc w:val="both"/>
      </w:pPr>
      <w:r>
        <w:t>Постройте каркас куба ниже линии горизонта в три четверти и постройте в нем шар. С помощью светотональных отношений выявите объем.</w:t>
      </w:r>
    </w:p>
    <w:p w:rsidR="008432BC" w:rsidRDefault="003E379F">
      <w:pPr>
        <w:pStyle w:val="2"/>
        <w:spacing w:before="322"/>
      </w:pPr>
      <w:r>
        <w:t>Этапы</w:t>
      </w:r>
      <w:r>
        <w:rPr>
          <w:spacing w:val="-3"/>
        </w:rPr>
        <w:t xml:space="preserve"> </w:t>
      </w:r>
      <w:r>
        <w:rPr>
          <w:spacing w:val="-2"/>
        </w:rPr>
        <w:t>работы:</w:t>
      </w:r>
    </w:p>
    <w:p w:rsidR="008432BC" w:rsidRDefault="003E379F">
      <w:pPr>
        <w:pStyle w:val="a4"/>
        <w:numPr>
          <w:ilvl w:val="0"/>
          <w:numId w:val="31"/>
        </w:numPr>
        <w:tabs>
          <w:tab w:val="left" w:pos="997"/>
        </w:tabs>
        <w:rPr>
          <w:sz w:val="28"/>
        </w:rPr>
      </w:pPr>
      <w:r>
        <w:rPr>
          <w:sz w:val="28"/>
        </w:rPr>
        <w:t>Композиционное</w:t>
      </w:r>
      <w:r>
        <w:rPr>
          <w:spacing w:val="-8"/>
          <w:sz w:val="28"/>
        </w:rPr>
        <w:t xml:space="preserve"> </w:t>
      </w:r>
      <w:r>
        <w:rPr>
          <w:sz w:val="28"/>
        </w:rPr>
        <w:t>размещение</w:t>
      </w:r>
      <w:r>
        <w:rPr>
          <w:spacing w:val="-5"/>
          <w:sz w:val="28"/>
        </w:rPr>
        <w:t xml:space="preserve"> </w:t>
      </w:r>
      <w:r>
        <w:rPr>
          <w:sz w:val="28"/>
        </w:rPr>
        <w:t>изображения</w:t>
      </w:r>
      <w:r>
        <w:rPr>
          <w:spacing w:val="-5"/>
          <w:sz w:val="28"/>
        </w:rPr>
        <w:t xml:space="preserve"> </w:t>
      </w:r>
      <w:r>
        <w:rPr>
          <w:sz w:val="28"/>
        </w:rPr>
        <w:t>на</w:t>
      </w:r>
      <w:r>
        <w:rPr>
          <w:spacing w:val="-6"/>
          <w:sz w:val="28"/>
        </w:rPr>
        <w:t xml:space="preserve"> </w:t>
      </w:r>
      <w:r>
        <w:rPr>
          <w:sz w:val="28"/>
        </w:rPr>
        <w:t>плоскости</w:t>
      </w:r>
      <w:r>
        <w:rPr>
          <w:spacing w:val="-5"/>
          <w:sz w:val="28"/>
        </w:rPr>
        <w:t xml:space="preserve"> </w:t>
      </w:r>
      <w:r>
        <w:rPr>
          <w:sz w:val="28"/>
        </w:rPr>
        <w:t>листа</w:t>
      </w:r>
      <w:r>
        <w:rPr>
          <w:spacing w:val="-5"/>
          <w:sz w:val="28"/>
        </w:rPr>
        <w:t xml:space="preserve"> </w:t>
      </w:r>
      <w:r>
        <w:rPr>
          <w:spacing w:val="-2"/>
          <w:sz w:val="28"/>
        </w:rPr>
        <w:t>бумаги.</w:t>
      </w:r>
    </w:p>
    <w:p w:rsidR="008432BC" w:rsidRDefault="003E379F">
      <w:pPr>
        <w:pStyle w:val="a4"/>
        <w:numPr>
          <w:ilvl w:val="0"/>
          <w:numId w:val="31"/>
        </w:numPr>
        <w:tabs>
          <w:tab w:val="left" w:pos="997"/>
        </w:tabs>
        <w:rPr>
          <w:sz w:val="28"/>
        </w:rPr>
      </w:pPr>
      <w:r>
        <w:rPr>
          <w:sz w:val="28"/>
        </w:rPr>
        <w:t>Линейно-конструктивное</w:t>
      </w:r>
      <w:r>
        <w:rPr>
          <w:spacing w:val="-7"/>
          <w:sz w:val="28"/>
        </w:rPr>
        <w:t xml:space="preserve"> </w:t>
      </w:r>
      <w:r>
        <w:rPr>
          <w:spacing w:val="-2"/>
          <w:sz w:val="28"/>
        </w:rPr>
        <w:t>построение.</w:t>
      </w:r>
    </w:p>
    <w:p w:rsidR="008432BC" w:rsidRDefault="003E379F">
      <w:pPr>
        <w:pStyle w:val="a4"/>
        <w:numPr>
          <w:ilvl w:val="0"/>
          <w:numId w:val="31"/>
        </w:numPr>
        <w:tabs>
          <w:tab w:val="left" w:pos="997"/>
        </w:tabs>
        <w:rPr>
          <w:sz w:val="28"/>
        </w:rPr>
      </w:pPr>
      <w:r>
        <w:rPr>
          <w:sz w:val="28"/>
        </w:rPr>
        <w:t>Светотональ</w:t>
      </w:r>
      <w:r>
        <w:rPr>
          <w:sz w:val="28"/>
        </w:rPr>
        <w:t>ная</w:t>
      </w:r>
      <w:r>
        <w:rPr>
          <w:spacing w:val="-11"/>
          <w:sz w:val="28"/>
        </w:rPr>
        <w:t xml:space="preserve"> </w:t>
      </w:r>
      <w:r>
        <w:rPr>
          <w:spacing w:val="-2"/>
          <w:sz w:val="28"/>
        </w:rPr>
        <w:t>проработка.</w:t>
      </w:r>
    </w:p>
    <w:p w:rsidR="008432BC" w:rsidRDefault="003E379F">
      <w:pPr>
        <w:pStyle w:val="a4"/>
        <w:numPr>
          <w:ilvl w:val="0"/>
          <w:numId w:val="31"/>
        </w:numPr>
        <w:tabs>
          <w:tab w:val="left" w:pos="997"/>
        </w:tabs>
        <w:rPr>
          <w:sz w:val="28"/>
        </w:rPr>
      </w:pPr>
      <w:r>
        <w:rPr>
          <w:sz w:val="28"/>
        </w:rPr>
        <w:t>Обобщение</w:t>
      </w:r>
      <w:r>
        <w:rPr>
          <w:spacing w:val="-9"/>
          <w:sz w:val="28"/>
        </w:rPr>
        <w:t xml:space="preserve"> </w:t>
      </w:r>
      <w:r>
        <w:rPr>
          <w:spacing w:val="-2"/>
          <w:sz w:val="28"/>
        </w:rPr>
        <w:t>работы.</w:t>
      </w:r>
    </w:p>
    <w:p w:rsidR="008432BC" w:rsidRDefault="008432BC">
      <w:pPr>
        <w:pStyle w:val="a3"/>
      </w:pPr>
    </w:p>
    <w:p w:rsidR="008432BC" w:rsidRDefault="003E379F">
      <w:pPr>
        <w:ind w:left="3"/>
        <w:rPr>
          <w:sz w:val="28"/>
        </w:rPr>
      </w:pPr>
      <w:r>
        <w:rPr>
          <w:b/>
          <w:sz w:val="28"/>
        </w:rPr>
        <w:t>Материалы:</w:t>
      </w:r>
      <w:r>
        <w:rPr>
          <w:b/>
          <w:spacing w:val="-3"/>
          <w:sz w:val="28"/>
        </w:rPr>
        <w:t xml:space="preserve"> </w:t>
      </w:r>
      <w:r>
        <w:rPr>
          <w:sz w:val="28"/>
        </w:rPr>
        <w:t>бумага</w:t>
      </w:r>
      <w:r>
        <w:rPr>
          <w:spacing w:val="-3"/>
          <w:sz w:val="28"/>
        </w:rPr>
        <w:t xml:space="preserve"> </w:t>
      </w:r>
      <w:r>
        <w:rPr>
          <w:sz w:val="28"/>
        </w:rPr>
        <w:t>формата</w:t>
      </w:r>
      <w:r>
        <w:rPr>
          <w:spacing w:val="-3"/>
          <w:sz w:val="28"/>
        </w:rPr>
        <w:t xml:space="preserve"> </w:t>
      </w:r>
      <w:r>
        <w:rPr>
          <w:sz w:val="28"/>
        </w:rPr>
        <w:t>А3,</w:t>
      </w:r>
      <w:r>
        <w:rPr>
          <w:spacing w:val="-3"/>
          <w:sz w:val="28"/>
        </w:rPr>
        <w:t xml:space="preserve"> </w:t>
      </w:r>
      <w:r>
        <w:rPr>
          <w:spacing w:val="-2"/>
          <w:sz w:val="28"/>
        </w:rPr>
        <w:t>карандаш.</w:t>
      </w:r>
    </w:p>
    <w:p w:rsidR="008432BC" w:rsidRDefault="008432BC">
      <w:pPr>
        <w:pStyle w:val="a3"/>
      </w:pPr>
    </w:p>
    <w:p w:rsidR="008432BC" w:rsidRDefault="003E379F">
      <w:pPr>
        <w:pStyle w:val="2"/>
        <w:ind w:left="3719"/>
      </w:pPr>
      <w:r>
        <w:t>Вопросы</w:t>
      </w:r>
      <w:r>
        <w:rPr>
          <w:spacing w:val="-4"/>
        </w:rPr>
        <w:t xml:space="preserve"> </w:t>
      </w:r>
      <w:r>
        <w:t>к</w:t>
      </w:r>
      <w:r>
        <w:rPr>
          <w:spacing w:val="-4"/>
        </w:rPr>
        <w:t xml:space="preserve"> </w:t>
      </w:r>
      <w:r>
        <w:rPr>
          <w:spacing w:val="-2"/>
        </w:rPr>
        <w:t>беседе</w:t>
      </w:r>
    </w:p>
    <w:p w:rsidR="008432BC" w:rsidRDefault="003E379F">
      <w:pPr>
        <w:pStyle w:val="a4"/>
        <w:numPr>
          <w:ilvl w:val="0"/>
          <w:numId w:val="30"/>
        </w:numPr>
        <w:tabs>
          <w:tab w:val="left" w:pos="997"/>
        </w:tabs>
        <w:rPr>
          <w:sz w:val="28"/>
        </w:rPr>
      </w:pPr>
      <w:r>
        <w:rPr>
          <w:sz w:val="28"/>
        </w:rPr>
        <w:t>Охарактеризуйте</w:t>
      </w:r>
      <w:r>
        <w:rPr>
          <w:spacing w:val="-5"/>
          <w:sz w:val="28"/>
        </w:rPr>
        <w:t xml:space="preserve"> </w:t>
      </w:r>
      <w:r>
        <w:rPr>
          <w:sz w:val="28"/>
        </w:rPr>
        <w:t>геометрическую</w:t>
      </w:r>
      <w:r>
        <w:rPr>
          <w:spacing w:val="-4"/>
          <w:sz w:val="28"/>
        </w:rPr>
        <w:t xml:space="preserve"> </w:t>
      </w:r>
      <w:r>
        <w:rPr>
          <w:sz w:val="28"/>
        </w:rPr>
        <w:t>форму</w:t>
      </w:r>
      <w:r>
        <w:rPr>
          <w:spacing w:val="-3"/>
          <w:sz w:val="28"/>
        </w:rPr>
        <w:t xml:space="preserve"> </w:t>
      </w:r>
      <w:r>
        <w:rPr>
          <w:spacing w:val="-2"/>
          <w:sz w:val="28"/>
        </w:rPr>
        <w:t>шара.</w:t>
      </w:r>
    </w:p>
    <w:p w:rsidR="008432BC" w:rsidRDefault="003E379F">
      <w:pPr>
        <w:pStyle w:val="a4"/>
        <w:numPr>
          <w:ilvl w:val="0"/>
          <w:numId w:val="30"/>
        </w:numPr>
        <w:tabs>
          <w:tab w:val="left" w:pos="997"/>
        </w:tabs>
        <w:rPr>
          <w:sz w:val="28"/>
        </w:rPr>
      </w:pPr>
      <w:r>
        <w:rPr>
          <w:sz w:val="28"/>
        </w:rPr>
        <w:t>Особенности</w:t>
      </w:r>
      <w:r>
        <w:rPr>
          <w:spacing w:val="-7"/>
          <w:sz w:val="28"/>
        </w:rPr>
        <w:t xml:space="preserve"> </w:t>
      </w:r>
      <w:r>
        <w:rPr>
          <w:sz w:val="28"/>
        </w:rPr>
        <w:t>линейно-конструктивного</w:t>
      </w:r>
      <w:r>
        <w:rPr>
          <w:spacing w:val="-7"/>
          <w:sz w:val="28"/>
        </w:rPr>
        <w:t xml:space="preserve"> </w:t>
      </w:r>
      <w:r>
        <w:rPr>
          <w:sz w:val="28"/>
        </w:rPr>
        <w:t>построения</w:t>
      </w:r>
      <w:r>
        <w:rPr>
          <w:spacing w:val="-7"/>
          <w:sz w:val="28"/>
        </w:rPr>
        <w:t xml:space="preserve"> </w:t>
      </w:r>
      <w:r>
        <w:rPr>
          <w:spacing w:val="-2"/>
          <w:sz w:val="28"/>
        </w:rPr>
        <w:t>шара.</w:t>
      </w:r>
    </w:p>
    <w:p w:rsidR="008432BC" w:rsidRDefault="003E379F">
      <w:pPr>
        <w:pStyle w:val="a4"/>
        <w:numPr>
          <w:ilvl w:val="0"/>
          <w:numId w:val="30"/>
        </w:numPr>
        <w:tabs>
          <w:tab w:val="left" w:pos="997"/>
        </w:tabs>
        <w:rPr>
          <w:sz w:val="28"/>
        </w:rPr>
      </w:pPr>
      <w:r>
        <w:rPr>
          <w:sz w:val="28"/>
        </w:rPr>
        <w:t>Распределение</w:t>
      </w:r>
      <w:r>
        <w:rPr>
          <w:spacing w:val="-8"/>
          <w:sz w:val="28"/>
        </w:rPr>
        <w:t xml:space="preserve"> </w:t>
      </w:r>
      <w:r>
        <w:rPr>
          <w:sz w:val="28"/>
        </w:rPr>
        <w:t>светотени</w:t>
      </w:r>
      <w:r>
        <w:rPr>
          <w:spacing w:val="-5"/>
          <w:sz w:val="28"/>
        </w:rPr>
        <w:t xml:space="preserve"> </w:t>
      </w:r>
      <w:r>
        <w:rPr>
          <w:sz w:val="28"/>
        </w:rPr>
        <w:t>на</w:t>
      </w:r>
      <w:r>
        <w:rPr>
          <w:spacing w:val="-7"/>
          <w:sz w:val="28"/>
        </w:rPr>
        <w:t xml:space="preserve"> </w:t>
      </w:r>
      <w:r>
        <w:rPr>
          <w:spacing w:val="-2"/>
          <w:sz w:val="28"/>
        </w:rPr>
        <w:t>шаре.</w:t>
      </w:r>
    </w:p>
    <w:p w:rsidR="008432BC" w:rsidRDefault="008432BC">
      <w:pPr>
        <w:pStyle w:val="a3"/>
      </w:pPr>
    </w:p>
    <w:p w:rsidR="008432BC" w:rsidRDefault="003E379F">
      <w:pPr>
        <w:pStyle w:val="2"/>
        <w:ind w:left="0" w:right="127"/>
        <w:jc w:val="center"/>
      </w:pPr>
      <w:bookmarkStart w:id="23" w:name="_TOC_250012"/>
      <w:r>
        <w:t>Практическая</w:t>
      </w:r>
      <w:r>
        <w:rPr>
          <w:spacing w:val="-5"/>
        </w:rPr>
        <w:t xml:space="preserve"> </w:t>
      </w:r>
      <w:r>
        <w:t>подготовка</w:t>
      </w:r>
      <w:r>
        <w:rPr>
          <w:spacing w:val="-5"/>
        </w:rPr>
        <w:t xml:space="preserve"> </w:t>
      </w:r>
      <w:r>
        <w:t>№</w:t>
      </w:r>
      <w:r>
        <w:rPr>
          <w:spacing w:val="-4"/>
        </w:rPr>
        <w:t xml:space="preserve"> </w:t>
      </w:r>
      <w:r>
        <w:t>1.8-</w:t>
      </w:r>
      <w:bookmarkEnd w:id="23"/>
      <w:r>
        <w:rPr>
          <w:spacing w:val="-4"/>
        </w:rPr>
        <w:t>1.10</w:t>
      </w:r>
    </w:p>
    <w:p w:rsidR="008432BC" w:rsidRDefault="003E379F">
      <w:pPr>
        <w:ind w:right="86"/>
        <w:jc w:val="center"/>
        <w:rPr>
          <w:b/>
          <w:i/>
          <w:sz w:val="28"/>
        </w:rPr>
      </w:pPr>
      <w:r>
        <w:rPr>
          <w:b/>
          <w:sz w:val="28"/>
        </w:rPr>
        <w:t>Тема:</w:t>
      </w:r>
      <w:r>
        <w:rPr>
          <w:b/>
          <w:spacing w:val="-8"/>
          <w:sz w:val="28"/>
        </w:rPr>
        <w:t xml:space="preserve"> </w:t>
      </w:r>
      <w:bookmarkStart w:id="24" w:name="Рисунок_цилиндра_в_горизонтальном_положе"/>
      <w:bookmarkEnd w:id="24"/>
      <w:r>
        <w:rPr>
          <w:b/>
          <w:i/>
          <w:sz w:val="28"/>
        </w:rPr>
        <w:t>Рисунок.</w:t>
      </w:r>
      <w:r>
        <w:rPr>
          <w:b/>
          <w:i/>
          <w:spacing w:val="-5"/>
          <w:sz w:val="28"/>
        </w:rPr>
        <w:t xml:space="preserve"> </w:t>
      </w:r>
      <w:r>
        <w:rPr>
          <w:b/>
          <w:i/>
          <w:sz w:val="28"/>
        </w:rPr>
        <w:t>Изображение</w:t>
      </w:r>
      <w:r>
        <w:rPr>
          <w:b/>
          <w:i/>
          <w:spacing w:val="-7"/>
          <w:sz w:val="28"/>
        </w:rPr>
        <w:t xml:space="preserve"> </w:t>
      </w:r>
      <w:r>
        <w:rPr>
          <w:b/>
          <w:i/>
          <w:sz w:val="28"/>
        </w:rPr>
        <w:t>простых</w:t>
      </w:r>
      <w:r>
        <w:rPr>
          <w:b/>
          <w:i/>
          <w:spacing w:val="-5"/>
          <w:sz w:val="28"/>
        </w:rPr>
        <w:t xml:space="preserve"> </w:t>
      </w:r>
      <w:r>
        <w:rPr>
          <w:b/>
          <w:i/>
          <w:sz w:val="28"/>
        </w:rPr>
        <w:t>геометрических</w:t>
      </w:r>
      <w:r>
        <w:rPr>
          <w:b/>
          <w:i/>
          <w:spacing w:val="-4"/>
          <w:sz w:val="28"/>
        </w:rPr>
        <w:t xml:space="preserve"> </w:t>
      </w:r>
      <w:r>
        <w:rPr>
          <w:b/>
          <w:i/>
          <w:spacing w:val="-2"/>
          <w:sz w:val="28"/>
        </w:rPr>
        <w:t>форм.</w:t>
      </w:r>
    </w:p>
    <w:p w:rsidR="008432BC" w:rsidRDefault="003E379F">
      <w:pPr>
        <w:ind w:left="1189" w:right="1346" w:hanging="2"/>
        <w:jc w:val="center"/>
        <w:rPr>
          <w:b/>
          <w:i/>
          <w:sz w:val="28"/>
        </w:rPr>
      </w:pPr>
      <w:bookmarkStart w:id="25" w:name="(Конструкция_формы,_пропорции._Освещение"/>
      <w:bookmarkEnd w:id="25"/>
      <w:r>
        <w:rPr>
          <w:b/>
          <w:i/>
          <w:sz w:val="28"/>
        </w:rPr>
        <w:t>Рисунок цилиндра в горизонтальном положении (Конструкция</w:t>
      </w:r>
      <w:r>
        <w:rPr>
          <w:b/>
          <w:i/>
          <w:spacing w:val="-12"/>
          <w:sz w:val="28"/>
        </w:rPr>
        <w:t xml:space="preserve"> </w:t>
      </w:r>
      <w:r>
        <w:rPr>
          <w:b/>
          <w:i/>
          <w:sz w:val="28"/>
        </w:rPr>
        <w:t>формы,</w:t>
      </w:r>
      <w:r>
        <w:rPr>
          <w:b/>
          <w:i/>
          <w:spacing w:val="-10"/>
          <w:sz w:val="28"/>
        </w:rPr>
        <w:t xml:space="preserve"> </w:t>
      </w:r>
      <w:r>
        <w:rPr>
          <w:b/>
          <w:i/>
          <w:sz w:val="28"/>
        </w:rPr>
        <w:t>пропорции.</w:t>
      </w:r>
      <w:r>
        <w:rPr>
          <w:b/>
          <w:i/>
          <w:spacing w:val="-11"/>
          <w:sz w:val="28"/>
        </w:rPr>
        <w:t xml:space="preserve"> </w:t>
      </w:r>
      <w:r>
        <w:rPr>
          <w:b/>
          <w:i/>
          <w:sz w:val="28"/>
        </w:rPr>
        <w:t>Освещение</w:t>
      </w:r>
      <w:r>
        <w:rPr>
          <w:b/>
          <w:i/>
          <w:spacing w:val="-12"/>
          <w:sz w:val="28"/>
        </w:rPr>
        <w:t xml:space="preserve"> </w:t>
      </w:r>
      <w:r>
        <w:rPr>
          <w:b/>
          <w:i/>
          <w:sz w:val="28"/>
        </w:rPr>
        <w:t>предмета.).</w:t>
      </w:r>
    </w:p>
    <w:p w:rsidR="008432BC" w:rsidRDefault="008432BC">
      <w:pPr>
        <w:pStyle w:val="a3"/>
        <w:rPr>
          <w:b/>
          <w:i/>
        </w:rPr>
      </w:pPr>
    </w:p>
    <w:p w:rsidR="008432BC" w:rsidRDefault="003E379F">
      <w:pPr>
        <w:pStyle w:val="2"/>
        <w:ind w:left="3489"/>
        <w:jc w:val="both"/>
      </w:pPr>
      <w:bookmarkStart w:id="26" w:name="Изображение_цилиндра_в_горизонтальном_по"/>
      <w:bookmarkEnd w:id="26"/>
      <w:r>
        <w:t>Теоретическая</w:t>
      </w:r>
      <w:r>
        <w:rPr>
          <w:spacing w:val="-8"/>
        </w:rPr>
        <w:t xml:space="preserve"> </w:t>
      </w:r>
      <w:r>
        <w:rPr>
          <w:spacing w:val="-2"/>
        </w:rPr>
        <w:t>часть</w:t>
      </w:r>
    </w:p>
    <w:p w:rsidR="008432BC" w:rsidRDefault="003E379F">
      <w:pPr>
        <w:pStyle w:val="a3"/>
        <w:ind w:left="3" w:right="133" w:firstLine="710"/>
        <w:jc w:val="both"/>
      </w:pPr>
      <w:r>
        <w:rPr>
          <w:b/>
        </w:rPr>
        <w:t xml:space="preserve">Изображение цилиндра в горизонтальном положении. </w:t>
      </w:r>
      <w:r>
        <w:t>Изображение цилиндра в горизонтальном положении имеет свои особенности, в отличие от построения цилиндра в вертикальном положении. Это обусловлено его цилиндрической образующей поверхностью, связывающей между собой оба круглых основания цилиндра.</w:t>
      </w:r>
    </w:p>
    <w:p w:rsidR="008432BC" w:rsidRDefault="003E379F">
      <w:pPr>
        <w:pStyle w:val="a3"/>
        <w:ind w:left="3" w:right="135" w:firstLine="710"/>
        <w:jc w:val="both"/>
      </w:pPr>
      <w:r>
        <w:t>Цилиндр в</w:t>
      </w:r>
      <w:r>
        <w:t xml:space="preserve"> горизонтальном положении можно строить на основе прямоугольной призмы (рисунок 8.1). Это облегчает объёмно- пространственное и конструктивное построение цилиндра, позволяет</w:t>
      </w:r>
      <w:r>
        <w:rPr>
          <w:spacing w:val="40"/>
        </w:rPr>
        <w:t xml:space="preserve"> </w:t>
      </w:r>
      <w:r>
        <w:t>правильно определить ось вращения по отношению к оси эллипса и, следовательно, пра</w:t>
      </w:r>
      <w:r>
        <w:t>вильно строить окружности оснований (эллипсы).</w:t>
      </w:r>
      <w:r>
        <w:rPr>
          <w:spacing w:val="40"/>
        </w:rPr>
        <w:t xml:space="preserve"> </w:t>
      </w:r>
      <w:r>
        <w:t>Определив линию горизонта и положение предмета в пространстве относительно угла зрения (в этом случае цилиндр находится несколько сбоку, а точка</w:t>
      </w:r>
      <w:r>
        <w:rPr>
          <w:spacing w:val="63"/>
          <w:w w:val="150"/>
        </w:rPr>
        <w:t xml:space="preserve"> </w:t>
      </w:r>
      <w:r>
        <w:t>зрения</w:t>
      </w:r>
      <w:r>
        <w:rPr>
          <w:spacing w:val="65"/>
          <w:w w:val="150"/>
        </w:rPr>
        <w:t xml:space="preserve"> </w:t>
      </w:r>
      <w:r>
        <w:t>выше</w:t>
      </w:r>
      <w:r>
        <w:rPr>
          <w:spacing w:val="63"/>
          <w:w w:val="150"/>
        </w:rPr>
        <w:t xml:space="preserve"> </w:t>
      </w:r>
      <w:r>
        <w:t>цилиндра),</w:t>
      </w:r>
      <w:r>
        <w:rPr>
          <w:spacing w:val="64"/>
          <w:w w:val="150"/>
        </w:rPr>
        <w:t xml:space="preserve"> </w:t>
      </w:r>
      <w:r>
        <w:t>нужно</w:t>
      </w:r>
      <w:r>
        <w:rPr>
          <w:spacing w:val="64"/>
          <w:w w:val="150"/>
        </w:rPr>
        <w:t xml:space="preserve"> </w:t>
      </w:r>
      <w:r>
        <w:t>наметить</w:t>
      </w:r>
      <w:r>
        <w:rPr>
          <w:spacing w:val="63"/>
          <w:w w:val="150"/>
        </w:rPr>
        <w:t xml:space="preserve"> </w:t>
      </w:r>
      <w:r>
        <w:t>его</w:t>
      </w:r>
      <w:r>
        <w:rPr>
          <w:spacing w:val="66"/>
          <w:w w:val="150"/>
        </w:rPr>
        <w:t xml:space="preserve"> </w:t>
      </w:r>
      <w:r>
        <w:t>местоположение.</w:t>
      </w:r>
      <w:r>
        <w:rPr>
          <w:spacing w:val="64"/>
          <w:w w:val="150"/>
        </w:rPr>
        <w:t xml:space="preserve"> </w:t>
      </w:r>
      <w:r>
        <w:rPr>
          <w:spacing w:val="-5"/>
        </w:rPr>
        <w:t>При</w:t>
      </w:r>
    </w:p>
    <w:p w:rsidR="008432BC" w:rsidRDefault="008432BC">
      <w:pPr>
        <w:pStyle w:val="a3"/>
        <w:jc w:val="both"/>
        <w:sectPr w:rsidR="008432BC">
          <w:pgSz w:w="11900" w:h="16840"/>
          <w:pgMar w:top="1060" w:right="708" w:bottom="1120" w:left="1417" w:header="0" w:footer="927" w:gutter="0"/>
          <w:cols w:space="720"/>
        </w:sectPr>
      </w:pPr>
    </w:p>
    <w:p w:rsidR="008432BC" w:rsidRDefault="003E379F">
      <w:pPr>
        <w:pStyle w:val="a3"/>
        <w:spacing w:before="74"/>
        <w:ind w:left="3" w:right="137"/>
        <w:jc w:val="both"/>
      </w:pPr>
      <w:r>
        <w:lastRenderedPageBreak/>
        <w:t>построении очень важно правильно определить углы горизонтальных направлений предмета на плоскости, поэтому изображение призмы начинают с построения её основания, у которого все стороны парно равны высоте</w:t>
      </w:r>
      <w:r>
        <w:rPr>
          <w:spacing w:val="40"/>
        </w:rPr>
        <w:t xml:space="preserve"> </w:t>
      </w:r>
      <w:r>
        <w:t>цилиндра и диаметру оснований окр</w:t>
      </w:r>
      <w:r>
        <w:t xml:space="preserve">ужностей. В последующем эта призма будет служить каркасом для построения цилиндра в горизонтальном </w:t>
      </w:r>
      <w:r>
        <w:rPr>
          <w:spacing w:val="-2"/>
        </w:rPr>
        <w:t>положении.</w:t>
      </w:r>
    </w:p>
    <w:p w:rsidR="008432BC" w:rsidRDefault="003E379F">
      <w:pPr>
        <w:pStyle w:val="a3"/>
        <w:ind w:left="3" w:right="139" w:firstLine="710"/>
        <w:jc w:val="both"/>
      </w:pPr>
      <w:r>
        <w:t>Построение призмы производят с ближайших к нам точек на пересечении сторон параллелепипеда. В соответствии с положением предмета нужно наметить го</w:t>
      </w:r>
      <w:r>
        <w:t>ризонтальную уходящую по направлению к точкам схода линию основания сторон призмы. Направления этих двух основных линий, идущих к точкам схода, должны наметить основу для правильного построения призмы, а затем</w:t>
      </w:r>
      <w:r>
        <w:rPr>
          <w:spacing w:val="-3"/>
        </w:rPr>
        <w:t xml:space="preserve"> </w:t>
      </w:r>
      <w:r>
        <w:t>цилиндра.</w:t>
      </w:r>
      <w:r>
        <w:rPr>
          <w:spacing w:val="-4"/>
        </w:rPr>
        <w:t xml:space="preserve"> </w:t>
      </w:r>
      <w:r>
        <w:t>После</w:t>
      </w:r>
      <w:r>
        <w:rPr>
          <w:spacing w:val="-6"/>
        </w:rPr>
        <w:t xml:space="preserve"> </w:t>
      </w:r>
      <w:r>
        <w:t>этого</w:t>
      </w:r>
      <w:r>
        <w:rPr>
          <w:spacing w:val="-4"/>
        </w:rPr>
        <w:t xml:space="preserve"> </w:t>
      </w:r>
      <w:r>
        <w:t>производят</w:t>
      </w:r>
      <w:r>
        <w:rPr>
          <w:spacing w:val="-3"/>
        </w:rPr>
        <w:t xml:space="preserve"> </w:t>
      </w:r>
      <w:r>
        <w:t>построение</w:t>
      </w:r>
      <w:r>
        <w:rPr>
          <w:spacing w:val="-6"/>
        </w:rPr>
        <w:t xml:space="preserve"> </w:t>
      </w:r>
      <w:r>
        <w:t>с</w:t>
      </w:r>
      <w:r>
        <w:rPr>
          <w:spacing w:val="-6"/>
        </w:rPr>
        <w:t xml:space="preserve"> </w:t>
      </w:r>
      <w:r>
        <w:t>учетом</w:t>
      </w:r>
      <w:r>
        <w:rPr>
          <w:spacing w:val="-5"/>
        </w:rPr>
        <w:t xml:space="preserve"> </w:t>
      </w:r>
      <w:r>
        <w:t>перспективы.</w:t>
      </w:r>
      <w:r>
        <w:rPr>
          <w:spacing w:val="-5"/>
        </w:rPr>
        <w:t xml:space="preserve"> </w:t>
      </w:r>
      <w:r>
        <w:t>Для определения точек осевой линии призмы следует провести диагонали противоположных углов её передней грани. Точка пересечения диагоналей будет центром оси призмы и цилиндра.</w:t>
      </w:r>
    </w:p>
    <w:p w:rsidR="008432BC" w:rsidRDefault="003E379F">
      <w:pPr>
        <w:pStyle w:val="a3"/>
        <w:spacing w:before="68"/>
        <w:rPr>
          <w:sz w:val="20"/>
        </w:rPr>
      </w:pPr>
      <w:r>
        <w:rPr>
          <w:noProof/>
          <w:sz w:val="20"/>
          <w:lang w:eastAsia="ru-RU"/>
        </w:rPr>
        <w:drawing>
          <wp:anchor distT="0" distB="0" distL="0" distR="0" simplePos="0" relativeHeight="487591936" behindDoc="1" locked="0" layoutInCell="1" allowOverlap="1">
            <wp:simplePos x="0" y="0"/>
            <wp:positionH relativeFrom="page">
              <wp:posOffset>2019300</wp:posOffset>
            </wp:positionH>
            <wp:positionV relativeFrom="paragraph">
              <wp:posOffset>204730</wp:posOffset>
            </wp:positionV>
            <wp:extent cx="3207730" cy="261766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3207730" cy="2617660"/>
                    </a:xfrm>
                    <a:prstGeom prst="rect">
                      <a:avLst/>
                    </a:prstGeom>
                  </pic:spPr>
                </pic:pic>
              </a:graphicData>
            </a:graphic>
          </wp:anchor>
        </w:drawing>
      </w:r>
      <w:r>
        <w:rPr>
          <w:noProof/>
          <w:sz w:val="20"/>
          <w:lang w:eastAsia="ru-RU"/>
        </w:rPr>
        <w:drawing>
          <wp:anchor distT="0" distB="0" distL="0" distR="0" simplePos="0" relativeHeight="487592448" behindDoc="1" locked="0" layoutInCell="1" allowOverlap="1">
            <wp:simplePos x="0" y="0"/>
            <wp:positionH relativeFrom="page">
              <wp:posOffset>2019300</wp:posOffset>
            </wp:positionH>
            <wp:positionV relativeFrom="paragraph">
              <wp:posOffset>3053340</wp:posOffset>
            </wp:positionV>
            <wp:extent cx="3209556" cy="216560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3209556" cy="2165604"/>
                    </a:xfrm>
                    <a:prstGeom prst="rect">
                      <a:avLst/>
                    </a:prstGeom>
                  </pic:spPr>
                </pic:pic>
              </a:graphicData>
            </a:graphic>
          </wp:anchor>
        </w:drawing>
      </w:r>
    </w:p>
    <w:p w:rsidR="008432BC" w:rsidRDefault="008432BC">
      <w:pPr>
        <w:pStyle w:val="a3"/>
        <w:spacing w:before="109"/>
        <w:rPr>
          <w:sz w:val="20"/>
        </w:rPr>
      </w:pPr>
    </w:p>
    <w:p w:rsidR="008432BC" w:rsidRDefault="003E379F">
      <w:pPr>
        <w:pStyle w:val="a3"/>
        <w:spacing w:before="100"/>
        <w:ind w:left="857"/>
      </w:pPr>
      <w:r>
        <w:t>Рисунок</w:t>
      </w:r>
      <w:r>
        <w:rPr>
          <w:spacing w:val="-5"/>
        </w:rPr>
        <w:t xml:space="preserve"> </w:t>
      </w:r>
      <w:r>
        <w:t>8.1</w:t>
      </w:r>
      <w:r>
        <w:rPr>
          <w:spacing w:val="-4"/>
        </w:rPr>
        <w:t xml:space="preserve"> </w:t>
      </w:r>
      <w:r>
        <w:t>–</w:t>
      </w:r>
      <w:r>
        <w:rPr>
          <w:spacing w:val="-5"/>
        </w:rPr>
        <w:t xml:space="preserve"> </w:t>
      </w:r>
      <w:r>
        <w:t>Построение</w:t>
      </w:r>
      <w:r>
        <w:rPr>
          <w:spacing w:val="-5"/>
        </w:rPr>
        <w:t xml:space="preserve"> </w:t>
      </w:r>
      <w:r>
        <w:t>цилиндра</w:t>
      </w:r>
      <w:r>
        <w:rPr>
          <w:spacing w:val="-4"/>
        </w:rPr>
        <w:t xml:space="preserve"> </w:t>
      </w:r>
      <w:r>
        <w:t>в</w:t>
      </w:r>
      <w:r>
        <w:rPr>
          <w:spacing w:val="-5"/>
        </w:rPr>
        <w:t xml:space="preserve"> </w:t>
      </w:r>
      <w:r>
        <w:t>горизонтальном</w:t>
      </w:r>
      <w:r>
        <w:rPr>
          <w:spacing w:val="-4"/>
        </w:rPr>
        <w:t xml:space="preserve"> </w:t>
      </w:r>
      <w:r>
        <w:rPr>
          <w:spacing w:val="-2"/>
        </w:rPr>
        <w:t>полож</w:t>
      </w:r>
      <w:r>
        <w:rPr>
          <w:spacing w:val="-2"/>
        </w:rPr>
        <w:t>ении</w:t>
      </w:r>
    </w:p>
    <w:p w:rsidR="008432BC" w:rsidRDefault="008432BC">
      <w:pPr>
        <w:pStyle w:val="a3"/>
      </w:pPr>
    </w:p>
    <w:p w:rsidR="008432BC" w:rsidRDefault="003E379F">
      <w:pPr>
        <w:pStyle w:val="a3"/>
        <w:ind w:left="3" w:right="141" w:firstLine="710"/>
        <w:jc w:val="both"/>
      </w:pPr>
      <w:r>
        <w:t>Чтобы правильно вписать окружность основания цилиндра (эллипс) в переднюю</w:t>
      </w:r>
      <w:r>
        <w:rPr>
          <w:spacing w:val="53"/>
        </w:rPr>
        <w:t xml:space="preserve"> </w:t>
      </w:r>
      <w:r>
        <w:t>грань</w:t>
      </w:r>
      <w:r>
        <w:rPr>
          <w:spacing w:val="57"/>
        </w:rPr>
        <w:t xml:space="preserve"> </w:t>
      </w:r>
      <w:r>
        <w:t>призмы,</w:t>
      </w:r>
      <w:r>
        <w:rPr>
          <w:spacing w:val="57"/>
        </w:rPr>
        <w:t xml:space="preserve"> </w:t>
      </w:r>
      <w:r>
        <w:t>необходимо</w:t>
      </w:r>
      <w:r>
        <w:rPr>
          <w:spacing w:val="55"/>
        </w:rPr>
        <w:t xml:space="preserve"> </w:t>
      </w:r>
      <w:r>
        <w:t>точно</w:t>
      </w:r>
      <w:r>
        <w:rPr>
          <w:spacing w:val="56"/>
        </w:rPr>
        <w:t xml:space="preserve"> </w:t>
      </w:r>
      <w:r>
        <w:t>определить</w:t>
      </w:r>
      <w:r>
        <w:rPr>
          <w:spacing w:val="57"/>
        </w:rPr>
        <w:t xml:space="preserve"> </w:t>
      </w:r>
      <w:r>
        <w:t>прямой</w:t>
      </w:r>
      <w:r>
        <w:rPr>
          <w:spacing w:val="55"/>
        </w:rPr>
        <w:t xml:space="preserve"> </w:t>
      </w:r>
      <w:r>
        <w:t>угол</w:t>
      </w:r>
      <w:r>
        <w:rPr>
          <w:spacing w:val="57"/>
        </w:rPr>
        <w:t xml:space="preserve"> </w:t>
      </w:r>
      <w:r>
        <w:rPr>
          <w:spacing w:val="-2"/>
        </w:rPr>
        <w:t>между</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3"/>
        <w:spacing w:before="74"/>
        <w:ind w:left="3" w:right="139"/>
        <w:jc w:val="both"/>
      </w:pPr>
      <w:r>
        <w:lastRenderedPageBreak/>
        <w:t>осью эллипса. Эта важная деталь, о которой всегда следует помнить, часто является причиной грубых ошибок при изображении цилиндра в горизонтальном положении. При этом, независимо от ракурсов и углов поворота, прямой угол между большой осью эллипса и осью в</w:t>
      </w:r>
      <w:r>
        <w:t>ращения тела является основой для правильного построения окружностей оснований в его горизонтальном положении. Итак, определив прямой угол, приступают к вписыванию окружностей оснований цилиндра. Здесь большая ось будет определять наибольший диаметр основа</w:t>
      </w:r>
      <w:r>
        <w:t>ния, а малая, которая располагается по оси цилиндра, – наименьший.</w:t>
      </w:r>
    </w:p>
    <w:p w:rsidR="008432BC" w:rsidRDefault="003E379F">
      <w:pPr>
        <w:pStyle w:val="a3"/>
        <w:spacing w:before="1"/>
        <w:ind w:left="3" w:right="144" w:firstLine="710"/>
        <w:jc w:val="both"/>
      </w:pPr>
      <w:r>
        <w:t>Следует обратить внимание, что дальнее основание цилиндра по мере удаления от рисующего всегда несколько шире (по малой оси), чем переднее. Это обусловлено закономерностью перспективы.</w:t>
      </w:r>
    </w:p>
    <w:p w:rsidR="008432BC" w:rsidRDefault="003E379F">
      <w:pPr>
        <w:pStyle w:val="a3"/>
        <w:ind w:left="3" w:right="137" w:firstLine="710"/>
        <w:jc w:val="both"/>
      </w:pPr>
      <w:r>
        <w:t>Пост</w:t>
      </w:r>
      <w:r>
        <w:t>роив, таким образом, основания и дополнительно уточнив окружности (эллипсы), соединяют их образующими. В завершающей стадии построения следует придать рисунку большую пространственность</w:t>
      </w:r>
      <w:r>
        <w:rPr>
          <w:spacing w:val="40"/>
        </w:rPr>
        <w:t xml:space="preserve"> </w:t>
      </w:r>
      <w:r>
        <w:t>за счет усиления линий близлежащих и ослабления линий дальних форм. За</w:t>
      </w:r>
      <w:r>
        <w:t>вершив построение, надо непременно его проверить и перейти к рисунку с помощью света, тени, полутени и рефлекса.</w:t>
      </w:r>
    </w:p>
    <w:p w:rsidR="008432BC" w:rsidRDefault="003E379F">
      <w:pPr>
        <w:pStyle w:val="a3"/>
        <w:ind w:left="3" w:right="138" w:firstLine="710"/>
        <w:jc w:val="both"/>
      </w:pPr>
      <w:r>
        <w:t>В практической работе на тему «Изображение простых геометрических форм» применяется интерактивная</w:t>
      </w:r>
      <w:r>
        <w:rPr>
          <w:spacing w:val="40"/>
        </w:rPr>
        <w:t xml:space="preserve"> </w:t>
      </w:r>
      <w:r>
        <w:t>форма обучения «Беседа». Специально подобранн</w:t>
      </w:r>
      <w:r>
        <w:t>ые вопросы по теме позволят судить о подготовке</w:t>
      </w:r>
      <w:r>
        <w:rPr>
          <w:spacing w:val="80"/>
        </w:rPr>
        <w:t xml:space="preserve"> </w:t>
      </w:r>
      <w:r>
        <w:t>студентов в целом, по конкретной теме, на конкретном этапе деятельности.</w:t>
      </w:r>
    </w:p>
    <w:p w:rsidR="008432BC" w:rsidRDefault="008432BC">
      <w:pPr>
        <w:pStyle w:val="a3"/>
      </w:pPr>
    </w:p>
    <w:p w:rsidR="008432BC" w:rsidRDefault="003E379F">
      <w:pPr>
        <w:pStyle w:val="2"/>
        <w:ind w:left="2865"/>
        <w:jc w:val="both"/>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right="143" w:firstLine="710"/>
        <w:jc w:val="both"/>
      </w:pPr>
      <w:r>
        <w:t>Постройте цилиндр, лежащий на плоскости, который должен быть изображен ниже уровня глаз и вписан в п</w:t>
      </w:r>
      <w:r>
        <w:t>рямоугольную форму. С помощью светотональных отношений выявить объем геометрической формы.</w:t>
      </w:r>
    </w:p>
    <w:p w:rsidR="008432BC" w:rsidRDefault="008432BC">
      <w:pPr>
        <w:pStyle w:val="a3"/>
      </w:pPr>
    </w:p>
    <w:p w:rsidR="008432BC" w:rsidRDefault="003E379F">
      <w:pPr>
        <w:pStyle w:val="2"/>
      </w:pPr>
      <w:r>
        <w:t>Этапы</w:t>
      </w:r>
      <w:r>
        <w:rPr>
          <w:spacing w:val="-3"/>
        </w:rPr>
        <w:t xml:space="preserve"> </w:t>
      </w:r>
      <w:r>
        <w:rPr>
          <w:spacing w:val="-2"/>
        </w:rPr>
        <w:t>работы:</w:t>
      </w:r>
    </w:p>
    <w:p w:rsidR="008432BC" w:rsidRDefault="003E379F">
      <w:pPr>
        <w:pStyle w:val="a4"/>
        <w:numPr>
          <w:ilvl w:val="0"/>
          <w:numId w:val="29"/>
        </w:numPr>
        <w:tabs>
          <w:tab w:val="left" w:pos="997"/>
        </w:tabs>
        <w:rPr>
          <w:sz w:val="28"/>
        </w:rPr>
      </w:pPr>
      <w:r>
        <w:rPr>
          <w:sz w:val="28"/>
        </w:rPr>
        <w:t>Композиционное</w:t>
      </w:r>
      <w:r>
        <w:rPr>
          <w:spacing w:val="-8"/>
          <w:sz w:val="28"/>
        </w:rPr>
        <w:t xml:space="preserve"> </w:t>
      </w:r>
      <w:r>
        <w:rPr>
          <w:sz w:val="28"/>
        </w:rPr>
        <w:t>размещение</w:t>
      </w:r>
      <w:r>
        <w:rPr>
          <w:spacing w:val="-5"/>
          <w:sz w:val="28"/>
        </w:rPr>
        <w:t xml:space="preserve"> </w:t>
      </w:r>
      <w:r>
        <w:rPr>
          <w:sz w:val="28"/>
        </w:rPr>
        <w:t>изображения</w:t>
      </w:r>
      <w:r>
        <w:rPr>
          <w:spacing w:val="-5"/>
          <w:sz w:val="28"/>
        </w:rPr>
        <w:t xml:space="preserve"> </w:t>
      </w:r>
      <w:r>
        <w:rPr>
          <w:sz w:val="28"/>
        </w:rPr>
        <w:t>на</w:t>
      </w:r>
      <w:r>
        <w:rPr>
          <w:spacing w:val="-6"/>
          <w:sz w:val="28"/>
        </w:rPr>
        <w:t xml:space="preserve"> </w:t>
      </w:r>
      <w:r>
        <w:rPr>
          <w:sz w:val="28"/>
        </w:rPr>
        <w:t>плоскости</w:t>
      </w:r>
      <w:r>
        <w:rPr>
          <w:spacing w:val="-5"/>
          <w:sz w:val="28"/>
        </w:rPr>
        <w:t xml:space="preserve"> </w:t>
      </w:r>
      <w:r>
        <w:rPr>
          <w:sz w:val="28"/>
        </w:rPr>
        <w:t>листа</w:t>
      </w:r>
      <w:r>
        <w:rPr>
          <w:spacing w:val="-5"/>
          <w:sz w:val="28"/>
        </w:rPr>
        <w:t xml:space="preserve"> </w:t>
      </w:r>
      <w:r>
        <w:rPr>
          <w:spacing w:val="-2"/>
          <w:sz w:val="28"/>
        </w:rPr>
        <w:t>бумаги.</w:t>
      </w:r>
    </w:p>
    <w:p w:rsidR="008432BC" w:rsidRDefault="003E379F">
      <w:pPr>
        <w:pStyle w:val="a4"/>
        <w:numPr>
          <w:ilvl w:val="0"/>
          <w:numId w:val="29"/>
        </w:numPr>
        <w:tabs>
          <w:tab w:val="left" w:pos="997"/>
        </w:tabs>
        <w:ind w:left="3" w:right="276" w:firstLine="710"/>
        <w:rPr>
          <w:sz w:val="28"/>
        </w:rPr>
      </w:pPr>
      <w:r>
        <w:rPr>
          <w:sz w:val="28"/>
        </w:rPr>
        <w:t>Линейно-конструктивное</w:t>
      </w:r>
      <w:r>
        <w:rPr>
          <w:spacing w:val="-10"/>
          <w:sz w:val="28"/>
        </w:rPr>
        <w:t xml:space="preserve"> </w:t>
      </w:r>
      <w:r>
        <w:rPr>
          <w:sz w:val="28"/>
        </w:rPr>
        <w:t>построение</w:t>
      </w:r>
      <w:r>
        <w:rPr>
          <w:spacing w:val="-11"/>
          <w:sz w:val="28"/>
        </w:rPr>
        <w:t xml:space="preserve"> </w:t>
      </w:r>
      <w:r>
        <w:rPr>
          <w:sz w:val="28"/>
        </w:rPr>
        <w:t>(передача</w:t>
      </w:r>
      <w:r>
        <w:rPr>
          <w:spacing w:val="-10"/>
          <w:sz w:val="28"/>
        </w:rPr>
        <w:t xml:space="preserve"> </w:t>
      </w:r>
      <w:r>
        <w:rPr>
          <w:sz w:val="28"/>
        </w:rPr>
        <w:t>пропорций</w:t>
      </w:r>
      <w:r>
        <w:rPr>
          <w:spacing w:val="-11"/>
          <w:sz w:val="28"/>
        </w:rPr>
        <w:t xml:space="preserve"> </w:t>
      </w:r>
      <w:r>
        <w:rPr>
          <w:sz w:val="28"/>
        </w:rPr>
        <w:t>предметов; перспективное постро</w:t>
      </w:r>
      <w:r>
        <w:rPr>
          <w:sz w:val="28"/>
        </w:rPr>
        <w:t>ение окружностей по отношению к линии горизонта.).</w:t>
      </w:r>
    </w:p>
    <w:p w:rsidR="008432BC" w:rsidRDefault="003E379F">
      <w:pPr>
        <w:pStyle w:val="a4"/>
        <w:numPr>
          <w:ilvl w:val="0"/>
          <w:numId w:val="29"/>
        </w:numPr>
        <w:tabs>
          <w:tab w:val="left" w:pos="997"/>
        </w:tabs>
        <w:rPr>
          <w:sz w:val="28"/>
        </w:rPr>
      </w:pPr>
      <w:r>
        <w:rPr>
          <w:sz w:val="28"/>
        </w:rPr>
        <w:t>Светотональная</w:t>
      </w:r>
      <w:r>
        <w:rPr>
          <w:spacing w:val="-11"/>
          <w:sz w:val="28"/>
        </w:rPr>
        <w:t xml:space="preserve"> </w:t>
      </w:r>
      <w:r>
        <w:rPr>
          <w:spacing w:val="-2"/>
          <w:sz w:val="28"/>
        </w:rPr>
        <w:t>проработка.</w:t>
      </w:r>
    </w:p>
    <w:p w:rsidR="008432BC" w:rsidRDefault="003E379F">
      <w:pPr>
        <w:pStyle w:val="a4"/>
        <w:numPr>
          <w:ilvl w:val="0"/>
          <w:numId w:val="29"/>
        </w:numPr>
        <w:tabs>
          <w:tab w:val="left" w:pos="997"/>
        </w:tabs>
        <w:rPr>
          <w:sz w:val="28"/>
        </w:rPr>
      </w:pPr>
      <w:r>
        <w:rPr>
          <w:sz w:val="28"/>
        </w:rPr>
        <w:t>Обобщение</w:t>
      </w:r>
      <w:r>
        <w:rPr>
          <w:spacing w:val="-9"/>
          <w:sz w:val="28"/>
        </w:rPr>
        <w:t xml:space="preserve"> </w:t>
      </w:r>
      <w:r>
        <w:rPr>
          <w:spacing w:val="-2"/>
          <w:sz w:val="28"/>
        </w:rPr>
        <w:t>работы.</w:t>
      </w:r>
    </w:p>
    <w:p w:rsidR="008432BC" w:rsidRDefault="008432BC">
      <w:pPr>
        <w:pStyle w:val="a3"/>
      </w:pPr>
    </w:p>
    <w:p w:rsidR="008432BC" w:rsidRDefault="003E379F">
      <w:pPr>
        <w:ind w:left="3"/>
        <w:rPr>
          <w:sz w:val="28"/>
        </w:rPr>
      </w:pPr>
      <w:r>
        <w:rPr>
          <w:b/>
          <w:sz w:val="28"/>
        </w:rPr>
        <w:t>Материалы:</w:t>
      </w:r>
      <w:r>
        <w:rPr>
          <w:b/>
          <w:spacing w:val="-3"/>
          <w:sz w:val="28"/>
        </w:rPr>
        <w:t xml:space="preserve"> </w:t>
      </w:r>
      <w:r>
        <w:rPr>
          <w:sz w:val="28"/>
        </w:rPr>
        <w:t>бумага</w:t>
      </w:r>
      <w:r>
        <w:rPr>
          <w:spacing w:val="-3"/>
          <w:sz w:val="28"/>
        </w:rPr>
        <w:t xml:space="preserve"> </w:t>
      </w:r>
      <w:r>
        <w:rPr>
          <w:sz w:val="28"/>
        </w:rPr>
        <w:t>формата</w:t>
      </w:r>
      <w:r>
        <w:rPr>
          <w:spacing w:val="-3"/>
          <w:sz w:val="28"/>
        </w:rPr>
        <w:t xml:space="preserve"> </w:t>
      </w:r>
      <w:r>
        <w:rPr>
          <w:sz w:val="28"/>
        </w:rPr>
        <w:t>А3,</w:t>
      </w:r>
      <w:r>
        <w:rPr>
          <w:spacing w:val="-3"/>
          <w:sz w:val="28"/>
        </w:rPr>
        <w:t xml:space="preserve"> </w:t>
      </w:r>
      <w:r>
        <w:rPr>
          <w:spacing w:val="-2"/>
          <w:sz w:val="28"/>
        </w:rPr>
        <w:t>карандаш.</w:t>
      </w:r>
    </w:p>
    <w:p w:rsidR="008432BC" w:rsidRDefault="008432BC">
      <w:pPr>
        <w:pStyle w:val="a3"/>
      </w:pPr>
    </w:p>
    <w:p w:rsidR="008432BC" w:rsidRDefault="003E379F">
      <w:pPr>
        <w:pStyle w:val="2"/>
        <w:ind w:left="4075"/>
      </w:pPr>
      <w:r>
        <w:t>Вопросы</w:t>
      </w:r>
      <w:r>
        <w:rPr>
          <w:spacing w:val="-6"/>
        </w:rPr>
        <w:t xml:space="preserve"> </w:t>
      </w:r>
      <w:r>
        <w:t>к</w:t>
      </w:r>
      <w:r>
        <w:rPr>
          <w:spacing w:val="-2"/>
        </w:rPr>
        <w:t xml:space="preserve"> беседе</w:t>
      </w:r>
    </w:p>
    <w:p w:rsidR="008432BC" w:rsidRDefault="003E379F">
      <w:pPr>
        <w:pStyle w:val="a4"/>
        <w:numPr>
          <w:ilvl w:val="0"/>
          <w:numId w:val="28"/>
        </w:numPr>
        <w:tabs>
          <w:tab w:val="left" w:pos="997"/>
        </w:tabs>
        <w:rPr>
          <w:sz w:val="28"/>
        </w:rPr>
      </w:pPr>
      <w:r>
        <w:rPr>
          <w:sz w:val="28"/>
        </w:rPr>
        <w:t>Перспективное</w:t>
      </w:r>
      <w:r>
        <w:rPr>
          <w:spacing w:val="-7"/>
          <w:sz w:val="28"/>
        </w:rPr>
        <w:t xml:space="preserve"> </w:t>
      </w:r>
      <w:r>
        <w:rPr>
          <w:sz w:val="28"/>
        </w:rPr>
        <w:t>изображение</w:t>
      </w:r>
      <w:r>
        <w:rPr>
          <w:spacing w:val="-7"/>
          <w:sz w:val="28"/>
        </w:rPr>
        <w:t xml:space="preserve"> </w:t>
      </w:r>
      <w:r>
        <w:rPr>
          <w:sz w:val="28"/>
        </w:rPr>
        <w:t>окружности</w:t>
      </w:r>
      <w:r>
        <w:rPr>
          <w:spacing w:val="-7"/>
          <w:sz w:val="28"/>
        </w:rPr>
        <w:t xml:space="preserve"> </w:t>
      </w:r>
      <w:r>
        <w:rPr>
          <w:sz w:val="28"/>
        </w:rPr>
        <w:t>на</w:t>
      </w:r>
      <w:r>
        <w:rPr>
          <w:spacing w:val="-7"/>
          <w:sz w:val="28"/>
        </w:rPr>
        <w:t xml:space="preserve"> </w:t>
      </w:r>
      <w:r>
        <w:rPr>
          <w:sz w:val="28"/>
        </w:rPr>
        <w:t>вертикальной</w:t>
      </w:r>
      <w:r>
        <w:rPr>
          <w:spacing w:val="-6"/>
          <w:sz w:val="28"/>
        </w:rPr>
        <w:t xml:space="preserve"> </w:t>
      </w:r>
      <w:r>
        <w:rPr>
          <w:spacing w:val="-2"/>
          <w:sz w:val="28"/>
        </w:rPr>
        <w:t>плоскости.</w:t>
      </w:r>
    </w:p>
    <w:p w:rsidR="008432BC" w:rsidRDefault="003E379F">
      <w:pPr>
        <w:pStyle w:val="a4"/>
        <w:numPr>
          <w:ilvl w:val="0"/>
          <w:numId w:val="28"/>
        </w:numPr>
        <w:tabs>
          <w:tab w:val="left" w:pos="997"/>
        </w:tabs>
        <w:ind w:left="3" w:right="137" w:firstLine="710"/>
        <w:rPr>
          <w:sz w:val="28"/>
        </w:rPr>
      </w:pPr>
      <w:r>
        <w:rPr>
          <w:sz w:val="28"/>
        </w:rPr>
        <w:t>Особенности</w:t>
      </w:r>
      <w:r>
        <w:rPr>
          <w:spacing w:val="40"/>
          <w:sz w:val="28"/>
        </w:rPr>
        <w:t xml:space="preserve"> </w:t>
      </w:r>
      <w:r>
        <w:rPr>
          <w:sz w:val="28"/>
        </w:rPr>
        <w:t>конструктивного</w:t>
      </w:r>
      <w:r>
        <w:rPr>
          <w:spacing w:val="40"/>
          <w:sz w:val="28"/>
        </w:rPr>
        <w:t xml:space="preserve"> </w:t>
      </w:r>
      <w:r>
        <w:rPr>
          <w:sz w:val="28"/>
        </w:rPr>
        <w:t>построения</w:t>
      </w:r>
      <w:r>
        <w:rPr>
          <w:spacing w:val="40"/>
          <w:sz w:val="28"/>
        </w:rPr>
        <w:t xml:space="preserve"> </w:t>
      </w:r>
      <w:r>
        <w:rPr>
          <w:sz w:val="28"/>
        </w:rPr>
        <w:t>окружности,</w:t>
      </w:r>
      <w:r>
        <w:rPr>
          <w:spacing w:val="40"/>
          <w:sz w:val="28"/>
        </w:rPr>
        <w:t xml:space="preserve"> </w:t>
      </w:r>
      <w:r>
        <w:rPr>
          <w:sz w:val="28"/>
        </w:rPr>
        <w:t>вписанной</w:t>
      </w:r>
      <w:r>
        <w:rPr>
          <w:spacing w:val="40"/>
          <w:sz w:val="28"/>
        </w:rPr>
        <w:t xml:space="preserve"> </w:t>
      </w:r>
      <w:r>
        <w:rPr>
          <w:sz w:val="28"/>
        </w:rPr>
        <w:t xml:space="preserve">в </w:t>
      </w:r>
      <w:r>
        <w:rPr>
          <w:spacing w:val="-2"/>
          <w:sz w:val="28"/>
        </w:rPr>
        <w:t>квадрат.</w:t>
      </w:r>
    </w:p>
    <w:p w:rsidR="008432BC" w:rsidRDefault="003E379F">
      <w:pPr>
        <w:pStyle w:val="a4"/>
        <w:numPr>
          <w:ilvl w:val="0"/>
          <w:numId w:val="28"/>
        </w:numPr>
        <w:tabs>
          <w:tab w:val="left" w:pos="997"/>
          <w:tab w:val="left" w:pos="2890"/>
          <w:tab w:val="left" w:pos="6346"/>
          <w:tab w:val="left" w:pos="8037"/>
          <w:tab w:val="left" w:pos="9504"/>
        </w:tabs>
        <w:ind w:left="3" w:right="136" w:firstLine="710"/>
        <w:rPr>
          <w:sz w:val="28"/>
        </w:rPr>
      </w:pPr>
      <w:r>
        <w:rPr>
          <w:spacing w:val="-2"/>
          <w:sz w:val="28"/>
        </w:rPr>
        <w:t>Особенности</w:t>
      </w:r>
      <w:r>
        <w:rPr>
          <w:sz w:val="28"/>
        </w:rPr>
        <w:tab/>
      </w:r>
      <w:r>
        <w:rPr>
          <w:spacing w:val="-2"/>
          <w:sz w:val="28"/>
        </w:rPr>
        <w:t>линейно-конструктивного</w:t>
      </w:r>
      <w:r>
        <w:rPr>
          <w:sz w:val="28"/>
        </w:rPr>
        <w:tab/>
      </w:r>
      <w:r>
        <w:rPr>
          <w:spacing w:val="-2"/>
          <w:sz w:val="28"/>
        </w:rPr>
        <w:t>построения</w:t>
      </w:r>
      <w:r>
        <w:rPr>
          <w:sz w:val="28"/>
        </w:rPr>
        <w:tab/>
      </w:r>
      <w:r>
        <w:rPr>
          <w:spacing w:val="-2"/>
          <w:sz w:val="28"/>
        </w:rPr>
        <w:t>цилиндра</w:t>
      </w:r>
      <w:r>
        <w:rPr>
          <w:sz w:val="28"/>
        </w:rPr>
        <w:tab/>
      </w:r>
      <w:r>
        <w:rPr>
          <w:spacing w:val="-10"/>
          <w:sz w:val="28"/>
        </w:rPr>
        <w:t xml:space="preserve">в </w:t>
      </w:r>
      <w:r>
        <w:rPr>
          <w:sz w:val="28"/>
        </w:rPr>
        <w:t>горизонтальном положении.</w:t>
      </w:r>
    </w:p>
    <w:p w:rsidR="008432BC" w:rsidRDefault="003E379F">
      <w:pPr>
        <w:pStyle w:val="a4"/>
        <w:numPr>
          <w:ilvl w:val="0"/>
          <w:numId w:val="28"/>
        </w:numPr>
        <w:tabs>
          <w:tab w:val="left" w:pos="997"/>
        </w:tabs>
        <w:rPr>
          <w:sz w:val="28"/>
        </w:rPr>
      </w:pPr>
      <w:r>
        <w:rPr>
          <w:sz w:val="28"/>
        </w:rPr>
        <w:t>Охарактеризуйте</w:t>
      </w:r>
      <w:r>
        <w:rPr>
          <w:spacing w:val="-5"/>
          <w:sz w:val="28"/>
        </w:rPr>
        <w:t xml:space="preserve"> </w:t>
      </w:r>
      <w:r>
        <w:rPr>
          <w:sz w:val="28"/>
        </w:rPr>
        <w:t>геометрическую</w:t>
      </w:r>
      <w:r>
        <w:rPr>
          <w:spacing w:val="-3"/>
          <w:sz w:val="28"/>
        </w:rPr>
        <w:t xml:space="preserve"> </w:t>
      </w:r>
      <w:r>
        <w:rPr>
          <w:sz w:val="28"/>
        </w:rPr>
        <w:t>форму</w:t>
      </w:r>
      <w:r>
        <w:rPr>
          <w:spacing w:val="-3"/>
          <w:sz w:val="28"/>
        </w:rPr>
        <w:t xml:space="preserve"> </w:t>
      </w:r>
      <w:r>
        <w:rPr>
          <w:sz w:val="28"/>
        </w:rPr>
        <w:t>конуса</w:t>
      </w:r>
      <w:r>
        <w:rPr>
          <w:spacing w:val="-4"/>
          <w:sz w:val="28"/>
        </w:rPr>
        <w:t xml:space="preserve"> </w:t>
      </w:r>
      <w:r>
        <w:rPr>
          <w:sz w:val="28"/>
        </w:rPr>
        <w:t>и</w:t>
      </w:r>
      <w:r>
        <w:rPr>
          <w:spacing w:val="-4"/>
          <w:sz w:val="28"/>
        </w:rPr>
        <w:t xml:space="preserve"> </w:t>
      </w:r>
      <w:r>
        <w:rPr>
          <w:spacing w:val="-2"/>
          <w:sz w:val="28"/>
        </w:rPr>
        <w:t>цилиндра.</w:t>
      </w:r>
    </w:p>
    <w:p w:rsidR="008432BC" w:rsidRDefault="008432BC">
      <w:pPr>
        <w:pStyle w:val="a4"/>
        <w:rPr>
          <w:sz w:val="28"/>
        </w:rPr>
        <w:sectPr w:rsidR="008432BC">
          <w:pgSz w:w="11900" w:h="16840"/>
          <w:pgMar w:top="1060" w:right="708" w:bottom="1160" w:left="1417" w:header="0" w:footer="927" w:gutter="0"/>
          <w:cols w:space="720"/>
        </w:sectPr>
      </w:pPr>
    </w:p>
    <w:p w:rsidR="008432BC" w:rsidRDefault="003E379F">
      <w:pPr>
        <w:pStyle w:val="2"/>
        <w:spacing w:before="76"/>
        <w:ind w:left="576"/>
        <w:jc w:val="center"/>
      </w:pPr>
      <w:bookmarkStart w:id="27" w:name="_TOC_250011"/>
      <w:r>
        <w:rPr>
          <w:spacing w:val="-2"/>
        </w:rPr>
        <w:lastRenderedPageBreak/>
        <w:t>Практическая</w:t>
      </w:r>
      <w:r>
        <w:rPr>
          <w:spacing w:val="-5"/>
        </w:rPr>
        <w:t xml:space="preserve"> </w:t>
      </w:r>
      <w:r>
        <w:rPr>
          <w:spacing w:val="-2"/>
        </w:rPr>
        <w:t>подготовка №</w:t>
      </w:r>
      <w:r>
        <w:rPr>
          <w:spacing w:val="-4"/>
        </w:rPr>
        <w:t xml:space="preserve"> </w:t>
      </w:r>
      <w:r>
        <w:rPr>
          <w:spacing w:val="-2"/>
        </w:rPr>
        <w:t>1.11-</w:t>
      </w:r>
      <w:bookmarkEnd w:id="27"/>
      <w:r>
        <w:rPr>
          <w:spacing w:val="-4"/>
        </w:rPr>
        <w:t>1.12</w:t>
      </w:r>
    </w:p>
    <w:p w:rsidR="008432BC" w:rsidRDefault="003E379F">
      <w:pPr>
        <w:ind w:left="285" w:right="443"/>
        <w:jc w:val="center"/>
        <w:rPr>
          <w:b/>
          <w:i/>
          <w:sz w:val="28"/>
        </w:rPr>
      </w:pPr>
      <w:r>
        <w:rPr>
          <w:b/>
          <w:sz w:val="28"/>
        </w:rPr>
        <w:t xml:space="preserve">Тема: </w:t>
      </w:r>
      <w:r>
        <w:rPr>
          <w:b/>
          <w:i/>
          <w:sz w:val="28"/>
        </w:rPr>
        <w:t>Рисунок. Изображение простых геометрических форм. Рисунок призмы</w:t>
      </w:r>
      <w:r>
        <w:rPr>
          <w:b/>
          <w:i/>
          <w:spacing w:val="-18"/>
          <w:sz w:val="28"/>
        </w:rPr>
        <w:t xml:space="preserve"> </w:t>
      </w:r>
      <w:r>
        <w:rPr>
          <w:b/>
          <w:i/>
          <w:sz w:val="28"/>
        </w:rPr>
        <w:t>в</w:t>
      </w:r>
      <w:r>
        <w:rPr>
          <w:b/>
          <w:i/>
          <w:spacing w:val="-17"/>
          <w:sz w:val="28"/>
        </w:rPr>
        <w:t xml:space="preserve"> </w:t>
      </w:r>
      <w:r>
        <w:rPr>
          <w:b/>
          <w:i/>
          <w:sz w:val="28"/>
        </w:rPr>
        <w:t>горизонтальном</w:t>
      </w:r>
      <w:r>
        <w:rPr>
          <w:b/>
          <w:i/>
          <w:spacing w:val="-18"/>
          <w:sz w:val="28"/>
        </w:rPr>
        <w:t xml:space="preserve"> </w:t>
      </w:r>
      <w:r>
        <w:rPr>
          <w:b/>
          <w:i/>
          <w:sz w:val="28"/>
        </w:rPr>
        <w:t>положении</w:t>
      </w:r>
      <w:r>
        <w:rPr>
          <w:b/>
          <w:i/>
          <w:spacing w:val="-17"/>
          <w:sz w:val="28"/>
        </w:rPr>
        <w:t xml:space="preserve"> </w:t>
      </w:r>
      <w:r>
        <w:rPr>
          <w:b/>
          <w:i/>
          <w:sz w:val="28"/>
        </w:rPr>
        <w:t>(Конструкция</w:t>
      </w:r>
      <w:r>
        <w:rPr>
          <w:b/>
          <w:i/>
          <w:spacing w:val="-18"/>
          <w:sz w:val="28"/>
        </w:rPr>
        <w:t xml:space="preserve"> </w:t>
      </w:r>
      <w:r>
        <w:rPr>
          <w:b/>
          <w:i/>
          <w:sz w:val="28"/>
        </w:rPr>
        <w:t>формы,</w:t>
      </w:r>
      <w:r>
        <w:rPr>
          <w:b/>
          <w:i/>
          <w:spacing w:val="-17"/>
          <w:sz w:val="28"/>
        </w:rPr>
        <w:t xml:space="preserve"> </w:t>
      </w:r>
      <w:r>
        <w:rPr>
          <w:b/>
          <w:i/>
          <w:sz w:val="28"/>
        </w:rPr>
        <w:t>пропорции.</w:t>
      </w:r>
    </w:p>
    <w:p w:rsidR="008432BC" w:rsidRDefault="003E379F">
      <w:pPr>
        <w:ind w:right="154"/>
        <w:jc w:val="center"/>
        <w:rPr>
          <w:b/>
          <w:i/>
          <w:sz w:val="28"/>
        </w:rPr>
      </w:pPr>
      <w:r>
        <w:rPr>
          <w:b/>
          <w:i/>
          <w:sz w:val="28"/>
        </w:rPr>
        <w:t>Освещение</w:t>
      </w:r>
      <w:r>
        <w:rPr>
          <w:b/>
          <w:i/>
          <w:spacing w:val="-9"/>
          <w:sz w:val="28"/>
        </w:rPr>
        <w:t xml:space="preserve"> </w:t>
      </w:r>
      <w:r>
        <w:rPr>
          <w:b/>
          <w:i/>
          <w:spacing w:val="-2"/>
          <w:sz w:val="28"/>
        </w:rPr>
        <w:t>предмета).</w:t>
      </w:r>
    </w:p>
    <w:p w:rsidR="008432BC" w:rsidRDefault="008432BC">
      <w:pPr>
        <w:pStyle w:val="a3"/>
        <w:rPr>
          <w:b/>
          <w:i/>
        </w:rPr>
      </w:pPr>
    </w:p>
    <w:p w:rsidR="008432BC" w:rsidRDefault="003E379F">
      <w:pPr>
        <w:pStyle w:val="2"/>
        <w:ind w:left="3845"/>
        <w:jc w:val="both"/>
      </w:pPr>
      <w:r>
        <w:t>Теоретическая</w:t>
      </w:r>
      <w:r>
        <w:rPr>
          <w:spacing w:val="-10"/>
        </w:rPr>
        <w:t xml:space="preserve"> </w:t>
      </w:r>
      <w:r>
        <w:rPr>
          <w:spacing w:val="-2"/>
        </w:rPr>
        <w:t>часть</w:t>
      </w:r>
    </w:p>
    <w:p w:rsidR="008432BC" w:rsidRDefault="003E379F">
      <w:pPr>
        <w:pStyle w:val="a3"/>
        <w:ind w:left="3" w:right="134" w:firstLine="710"/>
        <w:jc w:val="both"/>
      </w:pPr>
      <w:r>
        <w:t xml:space="preserve">Шестигранная призма характеризуется двенадцатью точками пространственных углов основания и </w:t>
      </w:r>
      <w:r>
        <w:t>шестью линиями ребер. Её ось определяется линиями, проведенными от противоположных пространственных углов основания, где точка их пересечения будет центром, через который проходит ось призмы. Необходимо обратить внимание на поворот призмы, не следует рисов</w:t>
      </w:r>
      <w:r>
        <w:t>ать шестигранную призму при симметричном расположении её плоскостей. Поэтому при выборе места рисования нужно выбрать ракурс так, чтобы предмет выглядел наиболее выразительно, объемно.</w:t>
      </w:r>
    </w:p>
    <w:p w:rsidR="008432BC" w:rsidRDefault="003E379F">
      <w:pPr>
        <w:pStyle w:val="a3"/>
        <w:spacing w:before="1"/>
        <w:ind w:left="3" w:right="136" w:firstLine="710"/>
        <w:jc w:val="both"/>
      </w:pPr>
      <w:r>
        <w:t>Построение призмы (рисунок 11.1) следует начинать с проведения горизонтальной линии (она должна быть проведена строго горизонтально). Это дает возможность правильно определить положение поверхности оснований призмы по отношению к оси тела. После этого след</w:t>
      </w:r>
      <w:r>
        <w:t>ует провести вертикальную осевую линию. Отмечая радиус основания, нарисовать окружность (эллипс) в перспективном ракурсе.</w:t>
      </w:r>
    </w:p>
    <w:p w:rsidR="008432BC" w:rsidRDefault="003E379F">
      <w:pPr>
        <w:pStyle w:val="a3"/>
        <w:spacing w:before="5"/>
        <w:rPr>
          <w:sz w:val="7"/>
        </w:rPr>
      </w:pPr>
      <w:r>
        <w:rPr>
          <w:noProof/>
          <w:sz w:val="7"/>
          <w:lang w:eastAsia="ru-RU"/>
        </w:rPr>
        <w:drawing>
          <wp:anchor distT="0" distB="0" distL="0" distR="0" simplePos="0" relativeHeight="487592960" behindDoc="1" locked="0" layoutInCell="1" allowOverlap="1">
            <wp:simplePos x="0" y="0"/>
            <wp:positionH relativeFrom="page">
              <wp:posOffset>2867660</wp:posOffset>
            </wp:positionH>
            <wp:positionV relativeFrom="paragraph">
              <wp:posOffset>69562</wp:posOffset>
            </wp:positionV>
            <wp:extent cx="1923152" cy="436597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1923152" cy="4365974"/>
                    </a:xfrm>
                    <a:prstGeom prst="rect">
                      <a:avLst/>
                    </a:prstGeom>
                  </pic:spPr>
                </pic:pic>
              </a:graphicData>
            </a:graphic>
          </wp:anchor>
        </w:drawing>
      </w:r>
    </w:p>
    <w:p w:rsidR="008432BC" w:rsidRDefault="008432BC">
      <w:pPr>
        <w:pStyle w:val="a3"/>
        <w:spacing w:before="99"/>
      </w:pPr>
    </w:p>
    <w:p w:rsidR="008432BC" w:rsidRDefault="003E379F">
      <w:pPr>
        <w:pStyle w:val="a3"/>
        <w:ind w:left="713"/>
      </w:pPr>
      <w:r>
        <w:t>Рисунок</w:t>
      </w:r>
      <w:r>
        <w:rPr>
          <w:spacing w:val="-7"/>
        </w:rPr>
        <w:t xml:space="preserve"> </w:t>
      </w:r>
      <w:r>
        <w:t>11.1</w:t>
      </w:r>
      <w:r>
        <w:rPr>
          <w:spacing w:val="-3"/>
        </w:rPr>
        <w:t xml:space="preserve"> </w:t>
      </w:r>
      <w:r>
        <w:t>–</w:t>
      </w:r>
      <w:r>
        <w:rPr>
          <w:spacing w:val="-3"/>
        </w:rPr>
        <w:t xml:space="preserve"> </w:t>
      </w:r>
      <w:r>
        <w:t>Построение</w:t>
      </w:r>
      <w:r>
        <w:rPr>
          <w:spacing w:val="-5"/>
        </w:rPr>
        <w:t xml:space="preserve"> </w:t>
      </w:r>
      <w:r>
        <w:t>призмы</w:t>
      </w:r>
      <w:r>
        <w:rPr>
          <w:spacing w:val="-4"/>
        </w:rPr>
        <w:t xml:space="preserve"> </w:t>
      </w:r>
      <w:r>
        <w:t>в</w:t>
      </w:r>
      <w:r>
        <w:rPr>
          <w:spacing w:val="-4"/>
        </w:rPr>
        <w:t xml:space="preserve"> </w:t>
      </w:r>
      <w:r>
        <w:t>вертикальном</w:t>
      </w:r>
      <w:r>
        <w:rPr>
          <w:spacing w:val="-3"/>
        </w:rPr>
        <w:t xml:space="preserve"> </w:t>
      </w:r>
      <w:r>
        <w:rPr>
          <w:spacing w:val="-2"/>
        </w:rPr>
        <w:t>положении</w:t>
      </w:r>
    </w:p>
    <w:p w:rsidR="008432BC" w:rsidRDefault="008432BC">
      <w:pPr>
        <w:pStyle w:val="a3"/>
        <w:sectPr w:rsidR="008432BC">
          <w:pgSz w:w="11900" w:h="16840"/>
          <w:pgMar w:top="1380" w:right="708" w:bottom="1120" w:left="1417" w:header="0" w:footer="927" w:gutter="0"/>
          <w:cols w:space="720"/>
        </w:sectPr>
      </w:pPr>
    </w:p>
    <w:p w:rsidR="008432BC" w:rsidRDefault="003E379F">
      <w:pPr>
        <w:pStyle w:val="a3"/>
        <w:spacing w:before="74"/>
        <w:ind w:left="3" w:right="138" w:firstLine="710"/>
        <w:jc w:val="both"/>
      </w:pPr>
      <w:r>
        <w:lastRenderedPageBreak/>
        <w:t>Для правильного определения пространственных точек угло</w:t>
      </w:r>
      <w:r>
        <w:t>в основания на эллипсе необходимо под ним, в соответствии с радиусом эллипса, по одной оси нарисовать круг. Рисуя его, проверить, насколько правильно он нарисован, так как на искаженном круге невозможно будет точно определить пространственные точки и велич</w:t>
      </w:r>
      <w:r>
        <w:t>ины отрезков граней. От того, как верно они определены на круге, во многом будет зависеть правильность изображения поверхности основания призмы и всего предмета в целом.</w:t>
      </w:r>
    </w:p>
    <w:p w:rsidR="008432BC" w:rsidRDefault="003E379F">
      <w:pPr>
        <w:pStyle w:val="a3"/>
        <w:ind w:left="3" w:right="138" w:firstLine="710"/>
        <w:jc w:val="both"/>
      </w:pPr>
      <w:r>
        <w:t>Точно определив на круге видимое положение точек пространственных углов призмы, перено</w:t>
      </w:r>
      <w:r>
        <w:t>сят их на эллипс. Для определения её верхнего основания следует повторить рисунок эллипса, после чего, соединяя вертикальными линиями ребер пространственные точки оснований, получают построение изображения призмы. На перспективном изображении призмы окружн</w:t>
      </w:r>
      <w:r>
        <w:t>ость (эллипс) нижнего основания должна быть несколько шире верхней.</w:t>
      </w:r>
    </w:p>
    <w:p w:rsidR="008432BC" w:rsidRDefault="003E379F">
      <w:pPr>
        <w:pStyle w:val="a3"/>
        <w:spacing w:before="1"/>
        <w:ind w:left="3" w:right="141" w:firstLine="710"/>
        <w:jc w:val="both"/>
      </w:pPr>
      <w:r>
        <w:t xml:space="preserve">Соединив линиями все точки на основаниях, приступают к проверке выполненных работ. Замеченные ошибки исправляют. В целях достижения наибольшей выразительности изображения пространственной </w:t>
      </w:r>
      <w:r>
        <w:t xml:space="preserve">формы нужно ближние вертикальные и горизонтальные линии ребер усилить, а дальние – </w:t>
      </w:r>
      <w:r>
        <w:rPr>
          <w:spacing w:val="-2"/>
        </w:rPr>
        <w:t>ослабить.</w:t>
      </w:r>
    </w:p>
    <w:p w:rsidR="008432BC" w:rsidRDefault="008432BC">
      <w:pPr>
        <w:pStyle w:val="a3"/>
      </w:pPr>
    </w:p>
    <w:p w:rsidR="008432BC" w:rsidRDefault="003E379F">
      <w:pPr>
        <w:pStyle w:val="2"/>
        <w:ind w:left="2865"/>
        <w:jc w:val="both"/>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right="142" w:firstLine="710"/>
        <w:jc w:val="both"/>
      </w:pPr>
      <w:r>
        <w:t>Постройте призму в три четверти, которая должна быть изображена ниже уровня глаз в вертикальном и горизонтальном положениях. С помощью светотональных отношений выявите объем призмы.</w:t>
      </w:r>
    </w:p>
    <w:p w:rsidR="008432BC" w:rsidRDefault="008432BC">
      <w:pPr>
        <w:pStyle w:val="a3"/>
      </w:pPr>
    </w:p>
    <w:p w:rsidR="008432BC" w:rsidRDefault="003E379F">
      <w:pPr>
        <w:pStyle w:val="2"/>
      </w:pPr>
      <w:r>
        <w:t>Этапы</w:t>
      </w:r>
      <w:r>
        <w:rPr>
          <w:spacing w:val="-3"/>
        </w:rPr>
        <w:t xml:space="preserve"> </w:t>
      </w:r>
      <w:r>
        <w:rPr>
          <w:spacing w:val="-2"/>
        </w:rPr>
        <w:t>работы:</w:t>
      </w:r>
    </w:p>
    <w:p w:rsidR="008432BC" w:rsidRDefault="003E379F">
      <w:pPr>
        <w:pStyle w:val="a4"/>
        <w:numPr>
          <w:ilvl w:val="0"/>
          <w:numId w:val="27"/>
        </w:numPr>
        <w:tabs>
          <w:tab w:val="left" w:pos="997"/>
        </w:tabs>
        <w:rPr>
          <w:sz w:val="28"/>
        </w:rPr>
      </w:pPr>
      <w:r>
        <w:rPr>
          <w:sz w:val="28"/>
        </w:rPr>
        <w:t>Композиционное</w:t>
      </w:r>
      <w:r>
        <w:rPr>
          <w:spacing w:val="-8"/>
          <w:sz w:val="28"/>
        </w:rPr>
        <w:t xml:space="preserve"> </w:t>
      </w:r>
      <w:r>
        <w:rPr>
          <w:sz w:val="28"/>
        </w:rPr>
        <w:t>размещение</w:t>
      </w:r>
      <w:r>
        <w:rPr>
          <w:spacing w:val="-5"/>
          <w:sz w:val="28"/>
        </w:rPr>
        <w:t xml:space="preserve"> </w:t>
      </w:r>
      <w:r>
        <w:rPr>
          <w:sz w:val="28"/>
        </w:rPr>
        <w:t>изображения</w:t>
      </w:r>
      <w:r>
        <w:rPr>
          <w:spacing w:val="-5"/>
          <w:sz w:val="28"/>
        </w:rPr>
        <w:t xml:space="preserve"> </w:t>
      </w:r>
      <w:r>
        <w:rPr>
          <w:sz w:val="28"/>
        </w:rPr>
        <w:t>на</w:t>
      </w:r>
      <w:r>
        <w:rPr>
          <w:spacing w:val="-5"/>
          <w:sz w:val="28"/>
        </w:rPr>
        <w:t xml:space="preserve"> </w:t>
      </w:r>
      <w:r>
        <w:rPr>
          <w:sz w:val="28"/>
        </w:rPr>
        <w:t>плоскости</w:t>
      </w:r>
      <w:r>
        <w:rPr>
          <w:spacing w:val="-6"/>
          <w:sz w:val="28"/>
        </w:rPr>
        <w:t xml:space="preserve"> </w:t>
      </w:r>
      <w:r>
        <w:rPr>
          <w:sz w:val="28"/>
        </w:rPr>
        <w:t>листа</w:t>
      </w:r>
      <w:r>
        <w:rPr>
          <w:spacing w:val="-5"/>
          <w:sz w:val="28"/>
        </w:rPr>
        <w:t xml:space="preserve"> </w:t>
      </w:r>
      <w:r>
        <w:rPr>
          <w:sz w:val="28"/>
        </w:rPr>
        <w:t>бу</w:t>
      </w:r>
      <w:r>
        <w:rPr>
          <w:sz w:val="28"/>
        </w:rPr>
        <w:t>маги</w:t>
      </w:r>
      <w:r>
        <w:rPr>
          <w:spacing w:val="-3"/>
          <w:sz w:val="28"/>
        </w:rPr>
        <w:t xml:space="preserve"> </w:t>
      </w:r>
      <w:r>
        <w:rPr>
          <w:spacing w:val="-10"/>
          <w:sz w:val="28"/>
        </w:rPr>
        <w:t>.</w:t>
      </w:r>
    </w:p>
    <w:p w:rsidR="008432BC" w:rsidRDefault="003E379F">
      <w:pPr>
        <w:pStyle w:val="a4"/>
        <w:numPr>
          <w:ilvl w:val="0"/>
          <w:numId w:val="27"/>
        </w:numPr>
        <w:tabs>
          <w:tab w:val="left" w:pos="997"/>
        </w:tabs>
        <w:ind w:left="3" w:right="276" w:firstLine="710"/>
        <w:rPr>
          <w:sz w:val="28"/>
        </w:rPr>
      </w:pPr>
      <w:r>
        <w:rPr>
          <w:sz w:val="28"/>
        </w:rPr>
        <w:t>Линейно-конструктивное</w:t>
      </w:r>
      <w:r>
        <w:rPr>
          <w:spacing w:val="-10"/>
          <w:sz w:val="28"/>
        </w:rPr>
        <w:t xml:space="preserve"> </w:t>
      </w:r>
      <w:r>
        <w:rPr>
          <w:sz w:val="28"/>
        </w:rPr>
        <w:t>построение</w:t>
      </w:r>
      <w:r>
        <w:rPr>
          <w:spacing w:val="-11"/>
          <w:sz w:val="28"/>
        </w:rPr>
        <w:t xml:space="preserve"> </w:t>
      </w:r>
      <w:r>
        <w:rPr>
          <w:sz w:val="28"/>
        </w:rPr>
        <w:t>(передача</w:t>
      </w:r>
      <w:r>
        <w:rPr>
          <w:spacing w:val="-10"/>
          <w:sz w:val="28"/>
        </w:rPr>
        <w:t xml:space="preserve"> </w:t>
      </w:r>
      <w:r>
        <w:rPr>
          <w:sz w:val="28"/>
        </w:rPr>
        <w:t>пропорций</w:t>
      </w:r>
      <w:r>
        <w:rPr>
          <w:spacing w:val="-11"/>
          <w:sz w:val="28"/>
        </w:rPr>
        <w:t xml:space="preserve"> </w:t>
      </w:r>
      <w:r>
        <w:rPr>
          <w:sz w:val="28"/>
        </w:rPr>
        <w:t>предметов; перспективное построение предмета по отношению к линии горизонта.).</w:t>
      </w:r>
    </w:p>
    <w:p w:rsidR="008432BC" w:rsidRDefault="003E379F">
      <w:pPr>
        <w:pStyle w:val="a4"/>
        <w:numPr>
          <w:ilvl w:val="0"/>
          <w:numId w:val="27"/>
        </w:numPr>
        <w:tabs>
          <w:tab w:val="left" w:pos="997"/>
        </w:tabs>
        <w:rPr>
          <w:sz w:val="28"/>
        </w:rPr>
      </w:pPr>
      <w:r>
        <w:rPr>
          <w:sz w:val="28"/>
        </w:rPr>
        <w:t>Светотональная</w:t>
      </w:r>
      <w:r>
        <w:rPr>
          <w:spacing w:val="-11"/>
          <w:sz w:val="28"/>
        </w:rPr>
        <w:t xml:space="preserve"> </w:t>
      </w:r>
      <w:r>
        <w:rPr>
          <w:spacing w:val="-2"/>
          <w:sz w:val="28"/>
        </w:rPr>
        <w:t>проработка.</w:t>
      </w:r>
    </w:p>
    <w:p w:rsidR="008432BC" w:rsidRDefault="003E379F">
      <w:pPr>
        <w:pStyle w:val="a4"/>
        <w:numPr>
          <w:ilvl w:val="0"/>
          <w:numId w:val="27"/>
        </w:numPr>
        <w:tabs>
          <w:tab w:val="left" w:pos="997"/>
        </w:tabs>
        <w:rPr>
          <w:sz w:val="28"/>
        </w:rPr>
      </w:pPr>
      <w:r>
        <w:rPr>
          <w:sz w:val="28"/>
        </w:rPr>
        <w:t>Обобщение</w:t>
      </w:r>
      <w:r>
        <w:rPr>
          <w:spacing w:val="-9"/>
          <w:sz w:val="28"/>
        </w:rPr>
        <w:t xml:space="preserve"> </w:t>
      </w:r>
      <w:r>
        <w:rPr>
          <w:spacing w:val="-2"/>
          <w:sz w:val="28"/>
        </w:rPr>
        <w:t>работы.</w:t>
      </w:r>
    </w:p>
    <w:p w:rsidR="008432BC" w:rsidRDefault="008432BC">
      <w:pPr>
        <w:pStyle w:val="a3"/>
      </w:pPr>
    </w:p>
    <w:p w:rsidR="008432BC" w:rsidRDefault="003E379F">
      <w:pPr>
        <w:ind w:left="3"/>
        <w:rPr>
          <w:sz w:val="28"/>
        </w:rPr>
      </w:pPr>
      <w:r>
        <w:rPr>
          <w:b/>
          <w:sz w:val="28"/>
        </w:rPr>
        <w:t>Материалы:</w:t>
      </w:r>
      <w:r>
        <w:rPr>
          <w:b/>
          <w:spacing w:val="-3"/>
          <w:sz w:val="28"/>
        </w:rPr>
        <w:t xml:space="preserve"> </w:t>
      </w:r>
      <w:r>
        <w:rPr>
          <w:sz w:val="28"/>
        </w:rPr>
        <w:t>бумага</w:t>
      </w:r>
      <w:r>
        <w:rPr>
          <w:spacing w:val="-3"/>
          <w:sz w:val="28"/>
        </w:rPr>
        <w:t xml:space="preserve"> </w:t>
      </w:r>
      <w:r>
        <w:rPr>
          <w:sz w:val="28"/>
        </w:rPr>
        <w:t>формата</w:t>
      </w:r>
      <w:r>
        <w:rPr>
          <w:spacing w:val="-3"/>
          <w:sz w:val="28"/>
        </w:rPr>
        <w:t xml:space="preserve"> </w:t>
      </w:r>
      <w:r>
        <w:rPr>
          <w:sz w:val="28"/>
        </w:rPr>
        <w:t>А3,</w:t>
      </w:r>
      <w:r>
        <w:rPr>
          <w:spacing w:val="-3"/>
          <w:sz w:val="28"/>
        </w:rPr>
        <w:t xml:space="preserve"> </w:t>
      </w:r>
      <w:r>
        <w:rPr>
          <w:spacing w:val="-2"/>
          <w:sz w:val="28"/>
        </w:rPr>
        <w:t>карандаш.</w:t>
      </w:r>
    </w:p>
    <w:p w:rsidR="008432BC" w:rsidRDefault="008432BC">
      <w:pPr>
        <w:pStyle w:val="a3"/>
      </w:pPr>
    </w:p>
    <w:p w:rsidR="008432BC" w:rsidRDefault="003E379F">
      <w:pPr>
        <w:pStyle w:val="2"/>
        <w:ind w:left="2823"/>
      </w:pPr>
      <w:r>
        <w:t>Вопросы</w:t>
      </w:r>
      <w:r>
        <w:rPr>
          <w:spacing w:val="-4"/>
        </w:rPr>
        <w:t xml:space="preserve"> </w:t>
      </w:r>
      <w:r>
        <w:t>к</w:t>
      </w:r>
      <w:r>
        <w:rPr>
          <w:spacing w:val="-6"/>
        </w:rPr>
        <w:t xml:space="preserve"> </w:t>
      </w:r>
      <w:r>
        <w:t>практической</w:t>
      </w:r>
      <w:r>
        <w:rPr>
          <w:spacing w:val="-4"/>
        </w:rPr>
        <w:t xml:space="preserve"> </w:t>
      </w:r>
      <w:r>
        <w:rPr>
          <w:spacing w:val="-2"/>
        </w:rPr>
        <w:t>подготовке</w:t>
      </w:r>
    </w:p>
    <w:p w:rsidR="008432BC" w:rsidRDefault="003E379F">
      <w:pPr>
        <w:pStyle w:val="a4"/>
        <w:numPr>
          <w:ilvl w:val="0"/>
          <w:numId w:val="26"/>
        </w:numPr>
        <w:tabs>
          <w:tab w:val="left" w:pos="997"/>
        </w:tabs>
        <w:rPr>
          <w:sz w:val="28"/>
        </w:rPr>
      </w:pPr>
      <w:r>
        <w:rPr>
          <w:sz w:val="28"/>
        </w:rPr>
        <w:t>Охарактеризуйте</w:t>
      </w:r>
      <w:r>
        <w:rPr>
          <w:spacing w:val="-5"/>
          <w:sz w:val="28"/>
        </w:rPr>
        <w:t xml:space="preserve"> </w:t>
      </w:r>
      <w:r>
        <w:rPr>
          <w:sz w:val="28"/>
        </w:rPr>
        <w:t>геометрическую</w:t>
      </w:r>
      <w:r>
        <w:rPr>
          <w:spacing w:val="-4"/>
          <w:sz w:val="28"/>
        </w:rPr>
        <w:t xml:space="preserve"> </w:t>
      </w:r>
      <w:r>
        <w:rPr>
          <w:sz w:val="28"/>
        </w:rPr>
        <w:t>форму</w:t>
      </w:r>
      <w:r>
        <w:rPr>
          <w:spacing w:val="-3"/>
          <w:sz w:val="28"/>
        </w:rPr>
        <w:t xml:space="preserve"> </w:t>
      </w:r>
      <w:r>
        <w:rPr>
          <w:spacing w:val="-2"/>
          <w:sz w:val="28"/>
        </w:rPr>
        <w:t>призмы.</w:t>
      </w:r>
    </w:p>
    <w:p w:rsidR="008432BC" w:rsidRDefault="003E379F">
      <w:pPr>
        <w:pStyle w:val="a4"/>
        <w:numPr>
          <w:ilvl w:val="0"/>
          <w:numId w:val="26"/>
        </w:numPr>
        <w:tabs>
          <w:tab w:val="left" w:pos="997"/>
          <w:tab w:val="left" w:pos="3117"/>
          <w:tab w:val="left" w:pos="4782"/>
          <w:tab w:val="left" w:pos="6322"/>
          <w:tab w:val="left" w:pos="7538"/>
          <w:tab w:val="left" w:pos="7971"/>
        </w:tabs>
        <w:ind w:left="3" w:right="140" w:firstLine="710"/>
        <w:rPr>
          <w:sz w:val="28"/>
        </w:rPr>
      </w:pPr>
      <w:r>
        <w:rPr>
          <w:spacing w:val="-2"/>
          <w:sz w:val="28"/>
        </w:rPr>
        <w:t>Перспективное</w:t>
      </w:r>
      <w:r>
        <w:rPr>
          <w:sz w:val="28"/>
        </w:rPr>
        <w:tab/>
      </w:r>
      <w:r>
        <w:rPr>
          <w:spacing w:val="-2"/>
          <w:sz w:val="28"/>
        </w:rPr>
        <w:t>построение</w:t>
      </w:r>
      <w:r>
        <w:rPr>
          <w:sz w:val="28"/>
        </w:rPr>
        <w:tab/>
      </w:r>
      <w:r>
        <w:rPr>
          <w:spacing w:val="-2"/>
          <w:sz w:val="28"/>
        </w:rPr>
        <w:t>основания</w:t>
      </w:r>
      <w:r>
        <w:rPr>
          <w:sz w:val="28"/>
        </w:rPr>
        <w:tab/>
      </w:r>
      <w:r>
        <w:rPr>
          <w:spacing w:val="-2"/>
          <w:sz w:val="28"/>
        </w:rPr>
        <w:t>призмы</w:t>
      </w:r>
      <w:r>
        <w:rPr>
          <w:sz w:val="28"/>
        </w:rPr>
        <w:tab/>
      </w:r>
      <w:r>
        <w:rPr>
          <w:spacing w:val="-10"/>
          <w:sz w:val="28"/>
        </w:rPr>
        <w:t>в</w:t>
      </w:r>
      <w:r>
        <w:rPr>
          <w:sz w:val="28"/>
        </w:rPr>
        <w:tab/>
      </w:r>
      <w:r>
        <w:rPr>
          <w:spacing w:val="-2"/>
          <w:sz w:val="28"/>
        </w:rPr>
        <w:t>вертикальном положении.</w:t>
      </w:r>
    </w:p>
    <w:p w:rsidR="008432BC" w:rsidRDefault="003E379F">
      <w:pPr>
        <w:pStyle w:val="a4"/>
        <w:numPr>
          <w:ilvl w:val="0"/>
          <w:numId w:val="26"/>
        </w:numPr>
        <w:tabs>
          <w:tab w:val="left" w:pos="997"/>
          <w:tab w:val="left" w:pos="3068"/>
          <w:tab w:val="left" w:pos="4682"/>
          <w:tab w:val="left" w:pos="6173"/>
          <w:tab w:val="left" w:pos="7338"/>
          <w:tab w:val="left" w:pos="8029"/>
          <w:tab w:val="left" w:pos="9501"/>
        </w:tabs>
        <w:ind w:left="3" w:right="139" w:firstLine="710"/>
        <w:rPr>
          <w:sz w:val="28"/>
        </w:rPr>
      </w:pPr>
      <w:r>
        <w:rPr>
          <w:spacing w:val="-2"/>
          <w:sz w:val="28"/>
        </w:rPr>
        <w:t>Перспективное</w:t>
      </w:r>
      <w:r>
        <w:rPr>
          <w:sz w:val="28"/>
        </w:rPr>
        <w:tab/>
      </w:r>
      <w:r>
        <w:rPr>
          <w:spacing w:val="-2"/>
          <w:sz w:val="28"/>
        </w:rPr>
        <w:t>построение</w:t>
      </w:r>
      <w:r>
        <w:rPr>
          <w:sz w:val="28"/>
        </w:rPr>
        <w:tab/>
      </w:r>
      <w:r>
        <w:rPr>
          <w:spacing w:val="-2"/>
          <w:sz w:val="28"/>
        </w:rPr>
        <w:t>основания</w:t>
      </w:r>
      <w:r>
        <w:rPr>
          <w:sz w:val="28"/>
        </w:rPr>
        <w:tab/>
      </w:r>
      <w:r>
        <w:rPr>
          <w:spacing w:val="-2"/>
          <w:sz w:val="28"/>
        </w:rPr>
        <w:t>призмы</w:t>
      </w:r>
      <w:r>
        <w:rPr>
          <w:sz w:val="28"/>
        </w:rPr>
        <w:tab/>
      </w:r>
      <w:r>
        <w:rPr>
          <w:spacing w:val="-4"/>
          <w:sz w:val="28"/>
        </w:rPr>
        <w:t>или</w:t>
      </w:r>
      <w:r>
        <w:rPr>
          <w:sz w:val="28"/>
        </w:rPr>
        <w:tab/>
      </w:r>
      <w:r>
        <w:rPr>
          <w:spacing w:val="-2"/>
          <w:sz w:val="28"/>
        </w:rPr>
        <w:t>пирамиды</w:t>
      </w:r>
      <w:r>
        <w:rPr>
          <w:sz w:val="28"/>
        </w:rPr>
        <w:tab/>
      </w:r>
      <w:r>
        <w:rPr>
          <w:spacing w:val="-10"/>
          <w:sz w:val="28"/>
        </w:rPr>
        <w:t xml:space="preserve">в </w:t>
      </w:r>
      <w:r>
        <w:rPr>
          <w:sz w:val="28"/>
        </w:rPr>
        <w:t>горизонтальном положении</w:t>
      </w:r>
      <w:r>
        <w:rPr>
          <w:color w:val="FF0000"/>
          <w:sz w:val="28"/>
        </w:rPr>
        <w:t>.</w:t>
      </w:r>
    </w:p>
    <w:p w:rsidR="008432BC" w:rsidRDefault="008432BC">
      <w:pPr>
        <w:pStyle w:val="a3"/>
      </w:pPr>
    </w:p>
    <w:p w:rsidR="008432BC" w:rsidRDefault="003E379F">
      <w:pPr>
        <w:pStyle w:val="2"/>
        <w:ind w:left="2759"/>
      </w:pPr>
      <w:bookmarkStart w:id="28" w:name="_TOC_250010"/>
      <w:r>
        <w:t>Практическая</w:t>
      </w:r>
      <w:r>
        <w:rPr>
          <w:spacing w:val="-5"/>
        </w:rPr>
        <w:t xml:space="preserve"> </w:t>
      </w:r>
      <w:r>
        <w:t>подготовка</w:t>
      </w:r>
      <w:r>
        <w:rPr>
          <w:spacing w:val="-5"/>
        </w:rPr>
        <w:t xml:space="preserve"> </w:t>
      </w:r>
      <w:r>
        <w:t>№</w:t>
      </w:r>
      <w:r>
        <w:rPr>
          <w:spacing w:val="-4"/>
        </w:rPr>
        <w:t xml:space="preserve"> </w:t>
      </w:r>
      <w:r>
        <w:t>1.13-</w:t>
      </w:r>
      <w:bookmarkEnd w:id="28"/>
      <w:r>
        <w:rPr>
          <w:spacing w:val="-4"/>
        </w:rPr>
        <w:t>1.17</w:t>
      </w:r>
    </w:p>
    <w:p w:rsidR="008432BC" w:rsidRDefault="003E379F">
      <w:pPr>
        <w:pStyle w:val="3"/>
        <w:ind w:left="385" w:right="544"/>
      </w:pPr>
      <w:bookmarkStart w:id="29" w:name="_TOC_250009"/>
      <w:r>
        <w:rPr>
          <w:i w:val="0"/>
        </w:rPr>
        <w:t>Тема:</w:t>
      </w:r>
      <w:r>
        <w:rPr>
          <w:i w:val="0"/>
          <w:spacing w:val="-6"/>
        </w:rPr>
        <w:t xml:space="preserve"> </w:t>
      </w:r>
      <w:r>
        <w:t>Рисунок.</w:t>
      </w:r>
      <w:r>
        <w:rPr>
          <w:spacing w:val="-8"/>
        </w:rPr>
        <w:t xml:space="preserve"> </w:t>
      </w:r>
      <w:r>
        <w:t>Изображение</w:t>
      </w:r>
      <w:r>
        <w:rPr>
          <w:spacing w:val="-7"/>
        </w:rPr>
        <w:t xml:space="preserve"> </w:t>
      </w:r>
      <w:r>
        <w:t>простых</w:t>
      </w:r>
      <w:r>
        <w:rPr>
          <w:spacing w:val="-8"/>
        </w:rPr>
        <w:t xml:space="preserve"> </w:t>
      </w:r>
      <w:r>
        <w:t>геометрических</w:t>
      </w:r>
      <w:r>
        <w:rPr>
          <w:spacing w:val="-7"/>
        </w:rPr>
        <w:t xml:space="preserve"> </w:t>
      </w:r>
      <w:r>
        <w:t>форм.</w:t>
      </w:r>
      <w:r>
        <w:rPr>
          <w:spacing w:val="-8"/>
        </w:rPr>
        <w:t xml:space="preserve"> </w:t>
      </w:r>
      <w:bookmarkEnd w:id="29"/>
      <w:r>
        <w:t>Рисунок натюрморта из геометрических тел.</w:t>
      </w:r>
    </w:p>
    <w:p w:rsidR="008432BC" w:rsidRDefault="008432BC">
      <w:pPr>
        <w:pStyle w:val="a3"/>
        <w:rPr>
          <w:b/>
          <w:i/>
        </w:rPr>
      </w:pPr>
    </w:p>
    <w:p w:rsidR="008432BC" w:rsidRDefault="003E379F">
      <w:pPr>
        <w:pStyle w:val="2"/>
        <w:ind w:left="580"/>
        <w:jc w:val="center"/>
      </w:pPr>
      <w:r>
        <w:t>Теоретическая</w:t>
      </w:r>
      <w:r>
        <w:rPr>
          <w:spacing w:val="-10"/>
        </w:rPr>
        <w:t xml:space="preserve"> </w:t>
      </w:r>
      <w:r>
        <w:rPr>
          <w:spacing w:val="-2"/>
        </w:rPr>
        <w:t>часть</w:t>
      </w:r>
    </w:p>
    <w:p w:rsidR="008432BC" w:rsidRDefault="008432BC">
      <w:pPr>
        <w:pStyle w:val="2"/>
        <w:jc w:val="center"/>
        <w:sectPr w:rsidR="008432BC">
          <w:pgSz w:w="11900" w:h="16840"/>
          <w:pgMar w:top="1060" w:right="708" w:bottom="1120" w:left="1417" w:header="0" w:footer="927" w:gutter="0"/>
          <w:cols w:space="720"/>
        </w:sectPr>
      </w:pPr>
    </w:p>
    <w:p w:rsidR="008432BC" w:rsidRDefault="003E379F">
      <w:pPr>
        <w:pStyle w:val="a3"/>
        <w:spacing w:before="74"/>
        <w:ind w:left="3" w:right="133" w:firstLine="710"/>
        <w:jc w:val="both"/>
      </w:pPr>
      <w:r>
        <w:lastRenderedPageBreak/>
        <w:t>Особенностью изображения группы предметов (рисунок 13.1) является умение показать их во взаимосвязи.</w:t>
      </w:r>
    </w:p>
    <w:p w:rsidR="008432BC" w:rsidRDefault="003E379F">
      <w:pPr>
        <w:pStyle w:val="a3"/>
        <w:ind w:left="3" w:right="136" w:firstLine="710"/>
        <w:jc w:val="both"/>
      </w:pPr>
      <w:r>
        <w:t>Приступая к изображению геометрических фигур, надо провести глубокий сравнительный анализ: изучить их форму, определить пропорции, конструкцию, объем. Анализировать увиденное – это значит сравнивать, сопоставлять формы, линии, пропорции, размеры предметов,</w:t>
      </w:r>
      <w:r>
        <w:t xml:space="preserve"> расположенных один на другом в пространстве, чтобы затем представить их строение, конструкцию и правильно изобразить их на плоскости листа.</w:t>
      </w:r>
    </w:p>
    <w:p w:rsidR="008432BC" w:rsidRDefault="003E379F">
      <w:pPr>
        <w:pStyle w:val="a3"/>
        <w:spacing w:before="1"/>
        <w:ind w:left="3" w:right="139" w:firstLine="710"/>
        <w:jc w:val="both"/>
      </w:pPr>
      <w:r>
        <w:t>Рисунок начинают с композиционного размещения изображаемых предметов на листе бумаги. По своим размерам рисунок гру</w:t>
      </w:r>
      <w:r>
        <w:t>ппы тел не должен быть слишком крупным, но и не слишком мелким, обычно величина фигур не превышает натуральную. Следует начинать рисовать одновременно все предметы, входящие в композиционную группу. Определив пропорциональные величины куба, призмы и конуса</w:t>
      </w:r>
      <w:r>
        <w:t>, переходят к линейно-конструктивному построению с учетом линии горизонта. Для правильного размещения и построения группы предметов, находящихся на плоскости стола, важно уточнить основание фигуры, на которой находятся все остальные. Определив и построив ф</w:t>
      </w:r>
      <w:r>
        <w:t>игуру куба, приступаем к построению и определению основания призмы, находящейся на кубе. Также рассматриваем, как основание призмы соприкасается с верхним основанием куба.</w:t>
      </w:r>
    </w:p>
    <w:p w:rsidR="008432BC" w:rsidRDefault="003E379F">
      <w:pPr>
        <w:pStyle w:val="a3"/>
        <w:ind w:left="3" w:right="138" w:firstLine="710"/>
        <w:jc w:val="both"/>
      </w:pPr>
      <w:r>
        <w:t>Построив призму, приступаем к изображению конуса, которое необходимо начинать с осно</w:t>
      </w:r>
      <w:r>
        <w:t xml:space="preserve">вания. При построении основания необходимо проанализировать, как оно соприкасается с верхним основанием призмы, после этого достроить конус. Строя изображение предметов, важно уделять особое внимание пропорциональному соотношению их частей между собой и с </w:t>
      </w:r>
      <w:r>
        <w:t xml:space="preserve">целым, так как правильно выбранные пропорции во многом предопределяют исход всей работы. Прежде чем перейти к светотональной проработке форм, необходимо исправить ошибки, еще раз проверив пропорции, построение и </w:t>
      </w:r>
      <w:r>
        <w:rPr>
          <w:spacing w:val="-2"/>
        </w:rPr>
        <w:t>перспективу.</w:t>
      </w:r>
    </w:p>
    <w:p w:rsidR="008432BC" w:rsidRDefault="003E379F">
      <w:pPr>
        <w:pStyle w:val="a3"/>
        <w:ind w:left="3" w:right="137" w:firstLine="710"/>
        <w:jc w:val="both"/>
      </w:pPr>
      <w:r>
        <w:t>Тон в рисунок следует вводить п</w:t>
      </w:r>
      <w:r>
        <w:t>остепенно, прокладывая основные теневые участки по заранее намеченным линиям собственных и падающих теней. Последовательное и постепенное выявление форм должно</w:t>
      </w:r>
      <w:r>
        <w:rPr>
          <w:spacing w:val="40"/>
        </w:rPr>
        <w:t xml:space="preserve"> </w:t>
      </w:r>
      <w:r>
        <w:t>производиться по всему рисунку в соответствии со светотональными отношениями на натуре. Такой сп</w:t>
      </w:r>
      <w:r>
        <w:t xml:space="preserve">особ позволяет сохранять целостность </w:t>
      </w:r>
      <w:r>
        <w:rPr>
          <w:spacing w:val="-2"/>
        </w:rPr>
        <w:t>рисунка.</w:t>
      </w:r>
    </w:p>
    <w:p w:rsidR="008432BC" w:rsidRDefault="003E379F">
      <w:pPr>
        <w:pStyle w:val="a3"/>
        <w:ind w:left="3" w:right="138" w:firstLine="710"/>
        <w:jc w:val="both"/>
      </w:pPr>
      <w:r>
        <w:t>В практической работе на тему «Изображение простых геометрических форм.</w:t>
      </w:r>
      <w:r>
        <w:rPr>
          <w:spacing w:val="67"/>
        </w:rPr>
        <w:t xml:space="preserve">  </w:t>
      </w:r>
      <w:r>
        <w:t>Изображение</w:t>
      </w:r>
      <w:r>
        <w:rPr>
          <w:spacing w:val="66"/>
        </w:rPr>
        <w:t xml:space="preserve">  </w:t>
      </w:r>
      <w:r>
        <w:t>призмы.</w:t>
      </w:r>
      <w:r>
        <w:rPr>
          <w:spacing w:val="67"/>
        </w:rPr>
        <w:t xml:space="preserve">  </w:t>
      </w:r>
      <w:r>
        <w:t>Построение</w:t>
      </w:r>
      <w:r>
        <w:rPr>
          <w:spacing w:val="68"/>
        </w:rPr>
        <w:t xml:space="preserve">  </w:t>
      </w:r>
      <w:r>
        <w:t>группы</w:t>
      </w:r>
      <w:r>
        <w:rPr>
          <w:spacing w:val="67"/>
        </w:rPr>
        <w:t xml:space="preserve">  </w:t>
      </w:r>
      <w:r>
        <w:t>геометрических</w:t>
      </w:r>
      <w:r>
        <w:rPr>
          <w:spacing w:val="68"/>
        </w:rPr>
        <w:t xml:space="preserve">  </w:t>
      </w:r>
      <w:r>
        <w:rPr>
          <w:spacing w:val="-4"/>
        </w:rPr>
        <w:t>тел.</w:t>
      </w:r>
    </w:p>
    <w:p w:rsidR="008432BC" w:rsidRDefault="003E379F">
      <w:pPr>
        <w:pStyle w:val="a3"/>
        <w:ind w:left="713" w:right="139" w:hanging="710"/>
        <w:jc w:val="both"/>
      </w:pPr>
      <w:r>
        <w:t>Построение геометрических тел в пространстве» применяется интерактивная форма</w:t>
      </w:r>
      <w:r>
        <w:rPr>
          <w:spacing w:val="70"/>
        </w:rPr>
        <w:t xml:space="preserve"> </w:t>
      </w:r>
      <w:r>
        <w:t>обучения</w:t>
      </w:r>
      <w:r>
        <w:rPr>
          <w:spacing w:val="69"/>
        </w:rPr>
        <w:t xml:space="preserve"> </w:t>
      </w:r>
      <w:r>
        <w:t>«Беседа».</w:t>
      </w:r>
      <w:r>
        <w:rPr>
          <w:spacing w:val="73"/>
        </w:rPr>
        <w:t xml:space="preserve"> </w:t>
      </w:r>
      <w:r>
        <w:t>Специально</w:t>
      </w:r>
      <w:r>
        <w:rPr>
          <w:spacing w:val="70"/>
        </w:rPr>
        <w:t xml:space="preserve"> </w:t>
      </w:r>
      <w:r>
        <w:t>подобранные</w:t>
      </w:r>
      <w:r>
        <w:rPr>
          <w:spacing w:val="71"/>
        </w:rPr>
        <w:t xml:space="preserve"> </w:t>
      </w:r>
      <w:r>
        <w:t>вопросы</w:t>
      </w:r>
      <w:r>
        <w:rPr>
          <w:spacing w:val="70"/>
        </w:rPr>
        <w:t xml:space="preserve"> </w:t>
      </w:r>
      <w:r>
        <w:t>по</w:t>
      </w:r>
      <w:r>
        <w:rPr>
          <w:spacing w:val="69"/>
        </w:rPr>
        <w:t xml:space="preserve"> </w:t>
      </w:r>
      <w:r>
        <w:rPr>
          <w:spacing w:val="-4"/>
        </w:rPr>
        <w:t>теме</w:t>
      </w:r>
    </w:p>
    <w:p w:rsidR="008432BC" w:rsidRDefault="003E379F">
      <w:pPr>
        <w:pStyle w:val="a3"/>
        <w:ind w:left="3" w:right="140"/>
        <w:jc w:val="both"/>
      </w:pPr>
      <w:r>
        <w:t>позволят судить о подготовке</w:t>
      </w:r>
      <w:r>
        <w:rPr>
          <w:spacing w:val="40"/>
        </w:rPr>
        <w:t xml:space="preserve"> </w:t>
      </w:r>
      <w:r>
        <w:t>студентов в целом, по конкретной теме, на конкретном этапе деятельности.</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3"/>
        <w:ind w:left="1733"/>
        <w:rPr>
          <w:sz w:val="20"/>
        </w:rPr>
      </w:pPr>
      <w:r>
        <w:rPr>
          <w:noProof/>
          <w:sz w:val="20"/>
          <w:lang w:eastAsia="ru-RU"/>
        </w:rPr>
        <w:lastRenderedPageBreak/>
        <w:drawing>
          <wp:inline distT="0" distB="0" distL="0" distR="0">
            <wp:extent cx="3636071" cy="697677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3636071" cy="6976776"/>
                    </a:xfrm>
                    <a:prstGeom prst="rect">
                      <a:avLst/>
                    </a:prstGeom>
                  </pic:spPr>
                </pic:pic>
              </a:graphicData>
            </a:graphic>
          </wp:inline>
        </w:drawing>
      </w:r>
    </w:p>
    <w:p w:rsidR="008432BC" w:rsidRDefault="003E379F">
      <w:pPr>
        <w:pStyle w:val="a3"/>
        <w:spacing w:before="296"/>
        <w:ind w:right="128"/>
        <w:jc w:val="center"/>
      </w:pPr>
      <w:r>
        <w:t>Рисунок</w:t>
      </w:r>
      <w:r>
        <w:rPr>
          <w:spacing w:val="-5"/>
        </w:rPr>
        <w:t xml:space="preserve"> </w:t>
      </w:r>
      <w:r>
        <w:t>13.1</w:t>
      </w:r>
      <w:r>
        <w:rPr>
          <w:spacing w:val="-3"/>
        </w:rPr>
        <w:t xml:space="preserve"> </w:t>
      </w:r>
      <w:r>
        <w:t>–</w:t>
      </w:r>
      <w:r>
        <w:rPr>
          <w:spacing w:val="-4"/>
        </w:rPr>
        <w:t xml:space="preserve"> </w:t>
      </w:r>
      <w:r>
        <w:t>Построение</w:t>
      </w:r>
      <w:r>
        <w:rPr>
          <w:spacing w:val="-4"/>
        </w:rPr>
        <w:t xml:space="preserve"> </w:t>
      </w:r>
      <w:r>
        <w:t>пирамиды</w:t>
      </w:r>
      <w:r>
        <w:rPr>
          <w:spacing w:val="-5"/>
        </w:rPr>
        <w:t xml:space="preserve"> </w:t>
      </w:r>
      <w:r>
        <w:t>из</w:t>
      </w:r>
      <w:r>
        <w:rPr>
          <w:spacing w:val="-5"/>
        </w:rPr>
        <w:t xml:space="preserve"> </w:t>
      </w:r>
      <w:r>
        <w:t xml:space="preserve">геометрических </w:t>
      </w:r>
      <w:r>
        <w:rPr>
          <w:spacing w:val="-5"/>
        </w:rPr>
        <w:t>тел</w:t>
      </w:r>
    </w:p>
    <w:p w:rsidR="008432BC" w:rsidRDefault="008432BC">
      <w:pPr>
        <w:pStyle w:val="a3"/>
      </w:pPr>
    </w:p>
    <w:p w:rsidR="008432BC" w:rsidRDefault="008432BC">
      <w:pPr>
        <w:pStyle w:val="a3"/>
      </w:pPr>
    </w:p>
    <w:p w:rsidR="008432BC" w:rsidRDefault="003E379F">
      <w:pPr>
        <w:pStyle w:val="2"/>
        <w:ind w:left="2865"/>
        <w:jc w:val="both"/>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right="137" w:firstLine="710"/>
        <w:jc w:val="both"/>
      </w:pPr>
      <w:r>
        <w:t>Изобразите группу из геометрических фигур, расположенных одна на другой (куб, призма, конус) ниже линии горизонта в три четверти. С помощью светотональных отношений выявите объем.</w:t>
      </w:r>
    </w:p>
    <w:p w:rsidR="008432BC" w:rsidRDefault="008432BC">
      <w:pPr>
        <w:pStyle w:val="a3"/>
      </w:pPr>
    </w:p>
    <w:p w:rsidR="008432BC" w:rsidRDefault="003E379F">
      <w:pPr>
        <w:pStyle w:val="2"/>
        <w:spacing w:before="1"/>
      </w:pPr>
      <w:r>
        <w:t>Этапы</w:t>
      </w:r>
      <w:r>
        <w:rPr>
          <w:spacing w:val="-3"/>
        </w:rPr>
        <w:t xml:space="preserve"> </w:t>
      </w:r>
      <w:r>
        <w:rPr>
          <w:spacing w:val="-2"/>
        </w:rPr>
        <w:t>работы:</w:t>
      </w:r>
    </w:p>
    <w:p w:rsidR="008432BC" w:rsidRDefault="003E379F">
      <w:pPr>
        <w:pStyle w:val="a4"/>
        <w:numPr>
          <w:ilvl w:val="0"/>
          <w:numId w:val="25"/>
        </w:numPr>
        <w:tabs>
          <w:tab w:val="left" w:pos="997"/>
        </w:tabs>
        <w:rPr>
          <w:sz w:val="28"/>
        </w:rPr>
      </w:pPr>
      <w:r>
        <w:rPr>
          <w:sz w:val="28"/>
        </w:rPr>
        <w:t>Композиционный</w:t>
      </w:r>
      <w:r>
        <w:rPr>
          <w:spacing w:val="-8"/>
          <w:sz w:val="28"/>
        </w:rPr>
        <w:t xml:space="preserve"> </w:t>
      </w:r>
      <w:r>
        <w:rPr>
          <w:sz w:val="28"/>
        </w:rPr>
        <w:t>поиск</w:t>
      </w:r>
      <w:r>
        <w:rPr>
          <w:spacing w:val="-6"/>
          <w:sz w:val="28"/>
        </w:rPr>
        <w:t xml:space="preserve"> </w:t>
      </w:r>
      <w:r>
        <w:rPr>
          <w:spacing w:val="-2"/>
          <w:sz w:val="28"/>
        </w:rPr>
        <w:t>изображения.</w:t>
      </w:r>
    </w:p>
    <w:p w:rsidR="008432BC" w:rsidRDefault="008432BC">
      <w:pPr>
        <w:pStyle w:val="a4"/>
        <w:rPr>
          <w:sz w:val="28"/>
        </w:rPr>
        <w:sectPr w:rsidR="008432BC">
          <w:pgSz w:w="11900" w:h="16840"/>
          <w:pgMar w:top="920" w:right="708" w:bottom="1160" w:left="1417" w:header="0" w:footer="927" w:gutter="0"/>
          <w:cols w:space="720"/>
        </w:sectPr>
      </w:pPr>
    </w:p>
    <w:p w:rsidR="008432BC" w:rsidRDefault="003E379F">
      <w:pPr>
        <w:pStyle w:val="a4"/>
        <w:numPr>
          <w:ilvl w:val="0"/>
          <w:numId w:val="25"/>
        </w:numPr>
        <w:tabs>
          <w:tab w:val="left" w:pos="997"/>
        </w:tabs>
        <w:spacing w:before="74"/>
        <w:rPr>
          <w:sz w:val="28"/>
        </w:rPr>
      </w:pPr>
      <w:r>
        <w:rPr>
          <w:sz w:val="28"/>
        </w:rPr>
        <w:lastRenderedPageBreak/>
        <w:t>Конструктивный</w:t>
      </w:r>
      <w:r>
        <w:rPr>
          <w:spacing w:val="-6"/>
          <w:sz w:val="28"/>
        </w:rPr>
        <w:t xml:space="preserve"> </w:t>
      </w:r>
      <w:r>
        <w:rPr>
          <w:sz w:val="28"/>
        </w:rPr>
        <w:t>анализ</w:t>
      </w:r>
      <w:r>
        <w:rPr>
          <w:spacing w:val="-4"/>
          <w:sz w:val="28"/>
        </w:rPr>
        <w:t xml:space="preserve"> </w:t>
      </w:r>
      <w:r>
        <w:rPr>
          <w:spacing w:val="-2"/>
          <w:sz w:val="28"/>
        </w:rPr>
        <w:t>пропорций.</w:t>
      </w:r>
    </w:p>
    <w:p w:rsidR="008432BC" w:rsidRDefault="003E379F">
      <w:pPr>
        <w:pStyle w:val="a4"/>
        <w:numPr>
          <w:ilvl w:val="0"/>
          <w:numId w:val="25"/>
        </w:numPr>
        <w:tabs>
          <w:tab w:val="left" w:pos="997"/>
        </w:tabs>
        <w:rPr>
          <w:sz w:val="28"/>
        </w:rPr>
      </w:pPr>
      <w:r>
        <w:rPr>
          <w:sz w:val="28"/>
        </w:rPr>
        <w:t>Линейно-конструктивное</w:t>
      </w:r>
      <w:r>
        <w:rPr>
          <w:spacing w:val="-6"/>
          <w:sz w:val="28"/>
        </w:rPr>
        <w:t xml:space="preserve"> </w:t>
      </w:r>
      <w:r>
        <w:rPr>
          <w:sz w:val="28"/>
        </w:rPr>
        <w:t>построение</w:t>
      </w:r>
      <w:r>
        <w:rPr>
          <w:spacing w:val="-7"/>
          <w:sz w:val="28"/>
        </w:rPr>
        <w:t xml:space="preserve"> </w:t>
      </w:r>
      <w:r>
        <w:rPr>
          <w:sz w:val="28"/>
        </w:rPr>
        <w:t>группы</w:t>
      </w:r>
      <w:r>
        <w:rPr>
          <w:spacing w:val="-8"/>
          <w:sz w:val="28"/>
        </w:rPr>
        <w:t xml:space="preserve"> </w:t>
      </w:r>
      <w:r>
        <w:rPr>
          <w:sz w:val="28"/>
        </w:rPr>
        <w:t>геометрических</w:t>
      </w:r>
      <w:r>
        <w:rPr>
          <w:spacing w:val="-5"/>
          <w:sz w:val="28"/>
        </w:rPr>
        <w:t xml:space="preserve"> </w:t>
      </w:r>
      <w:r>
        <w:rPr>
          <w:spacing w:val="-2"/>
          <w:sz w:val="28"/>
        </w:rPr>
        <w:t>фигур.</w:t>
      </w:r>
    </w:p>
    <w:p w:rsidR="008432BC" w:rsidRDefault="003E379F">
      <w:pPr>
        <w:pStyle w:val="a4"/>
        <w:numPr>
          <w:ilvl w:val="0"/>
          <w:numId w:val="25"/>
        </w:numPr>
        <w:tabs>
          <w:tab w:val="left" w:pos="997"/>
        </w:tabs>
        <w:rPr>
          <w:sz w:val="28"/>
        </w:rPr>
      </w:pPr>
      <w:r>
        <w:rPr>
          <w:sz w:val="28"/>
        </w:rPr>
        <w:t>Проверка</w:t>
      </w:r>
      <w:r>
        <w:rPr>
          <w:spacing w:val="-8"/>
          <w:sz w:val="28"/>
        </w:rPr>
        <w:t xml:space="preserve"> </w:t>
      </w:r>
      <w:r>
        <w:rPr>
          <w:spacing w:val="-2"/>
          <w:sz w:val="28"/>
        </w:rPr>
        <w:t>пропорций.</w:t>
      </w:r>
    </w:p>
    <w:p w:rsidR="008432BC" w:rsidRDefault="003E379F">
      <w:pPr>
        <w:pStyle w:val="a4"/>
        <w:numPr>
          <w:ilvl w:val="0"/>
          <w:numId w:val="25"/>
        </w:numPr>
        <w:tabs>
          <w:tab w:val="left" w:pos="997"/>
        </w:tabs>
        <w:ind w:left="3" w:right="893" w:firstLine="710"/>
        <w:rPr>
          <w:sz w:val="28"/>
        </w:rPr>
      </w:pPr>
      <w:r>
        <w:rPr>
          <w:sz w:val="28"/>
        </w:rPr>
        <w:t>Светотеневое</w:t>
      </w:r>
      <w:r>
        <w:rPr>
          <w:spacing w:val="-6"/>
          <w:sz w:val="28"/>
        </w:rPr>
        <w:t xml:space="preserve"> </w:t>
      </w:r>
      <w:r>
        <w:rPr>
          <w:sz w:val="28"/>
        </w:rPr>
        <w:t>решение</w:t>
      </w:r>
      <w:r>
        <w:rPr>
          <w:spacing w:val="-8"/>
          <w:sz w:val="28"/>
        </w:rPr>
        <w:t xml:space="preserve"> </w:t>
      </w:r>
      <w:r>
        <w:rPr>
          <w:sz w:val="28"/>
        </w:rPr>
        <w:t>большой</w:t>
      </w:r>
      <w:r>
        <w:rPr>
          <w:spacing w:val="-8"/>
          <w:sz w:val="28"/>
        </w:rPr>
        <w:t xml:space="preserve"> </w:t>
      </w:r>
      <w:r>
        <w:rPr>
          <w:sz w:val="28"/>
        </w:rPr>
        <w:t>формы</w:t>
      </w:r>
      <w:r>
        <w:rPr>
          <w:spacing w:val="-6"/>
          <w:sz w:val="28"/>
        </w:rPr>
        <w:t xml:space="preserve"> </w:t>
      </w:r>
      <w:r>
        <w:rPr>
          <w:sz w:val="28"/>
        </w:rPr>
        <w:t>и</w:t>
      </w:r>
      <w:r>
        <w:rPr>
          <w:spacing w:val="-9"/>
          <w:sz w:val="28"/>
        </w:rPr>
        <w:t xml:space="preserve"> </w:t>
      </w:r>
      <w:r>
        <w:rPr>
          <w:sz w:val="28"/>
        </w:rPr>
        <w:t>установление</w:t>
      </w:r>
      <w:r>
        <w:rPr>
          <w:spacing w:val="-8"/>
          <w:sz w:val="28"/>
        </w:rPr>
        <w:t xml:space="preserve"> </w:t>
      </w:r>
      <w:r>
        <w:rPr>
          <w:sz w:val="28"/>
        </w:rPr>
        <w:t>основных тональных отношений.</w:t>
      </w:r>
    </w:p>
    <w:p w:rsidR="008432BC" w:rsidRDefault="003E379F">
      <w:pPr>
        <w:pStyle w:val="a4"/>
        <w:numPr>
          <w:ilvl w:val="0"/>
          <w:numId w:val="25"/>
        </w:numPr>
        <w:tabs>
          <w:tab w:val="left" w:pos="997"/>
        </w:tabs>
        <w:rPr>
          <w:sz w:val="28"/>
        </w:rPr>
      </w:pPr>
      <w:r>
        <w:rPr>
          <w:sz w:val="28"/>
        </w:rPr>
        <w:t>Детальная</w:t>
      </w:r>
      <w:r>
        <w:rPr>
          <w:spacing w:val="-7"/>
          <w:sz w:val="28"/>
        </w:rPr>
        <w:t xml:space="preserve"> </w:t>
      </w:r>
      <w:r>
        <w:rPr>
          <w:sz w:val="28"/>
        </w:rPr>
        <w:t>проработка</w:t>
      </w:r>
      <w:r>
        <w:rPr>
          <w:spacing w:val="-5"/>
          <w:sz w:val="28"/>
        </w:rPr>
        <w:t xml:space="preserve"> </w:t>
      </w:r>
      <w:r>
        <w:rPr>
          <w:sz w:val="28"/>
        </w:rPr>
        <w:t>формы</w:t>
      </w:r>
      <w:r>
        <w:rPr>
          <w:spacing w:val="-7"/>
          <w:sz w:val="28"/>
        </w:rPr>
        <w:t xml:space="preserve"> </w:t>
      </w:r>
      <w:r>
        <w:rPr>
          <w:spacing w:val="-2"/>
          <w:sz w:val="28"/>
        </w:rPr>
        <w:t>тоном.</w:t>
      </w:r>
    </w:p>
    <w:p w:rsidR="008432BC" w:rsidRDefault="003E379F">
      <w:pPr>
        <w:pStyle w:val="a4"/>
        <w:numPr>
          <w:ilvl w:val="0"/>
          <w:numId w:val="25"/>
        </w:numPr>
        <w:tabs>
          <w:tab w:val="left" w:pos="997"/>
        </w:tabs>
        <w:rPr>
          <w:sz w:val="28"/>
        </w:rPr>
      </w:pPr>
      <w:r>
        <w:rPr>
          <w:sz w:val="28"/>
        </w:rPr>
        <w:t>Завершение</w:t>
      </w:r>
      <w:r>
        <w:rPr>
          <w:spacing w:val="-10"/>
          <w:sz w:val="28"/>
        </w:rPr>
        <w:t xml:space="preserve"> </w:t>
      </w:r>
      <w:r>
        <w:rPr>
          <w:spacing w:val="-2"/>
          <w:sz w:val="28"/>
        </w:rPr>
        <w:t>постановки.</w:t>
      </w:r>
    </w:p>
    <w:p w:rsidR="008432BC" w:rsidRDefault="008432BC">
      <w:pPr>
        <w:pStyle w:val="a3"/>
      </w:pPr>
    </w:p>
    <w:p w:rsidR="008432BC" w:rsidRDefault="003E379F">
      <w:pPr>
        <w:spacing w:before="1"/>
        <w:ind w:left="3"/>
        <w:rPr>
          <w:sz w:val="28"/>
        </w:rPr>
      </w:pPr>
      <w:r>
        <w:rPr>
          <w:b/>
          <w:sz w:val="28"/>
        </w:rPr>
        <w:t>Ма</w:t>
      </w:r>
      <w:r>
        <w:rPr>
          <w:b/>
          <w:sz w:val="28"/>
        </w:rPr>
        <w:t>териалы:</w:t>
      </w:r>
      <w:r>
        <w:rPr>
          <w:b/>
          <w:spacing w:val="-3"/>
          <w:sz w:val="28"/>
        </w:rPr>
        <w:t xml:space="preserve"> </w:t>
      </w:r>
      <w:r>
        <w:rPr>
          <w:sz w:val="28"/>
        </w:rPr>
        <w:t>бумага</w:t>
      </w:r>
      <w:r>
        <w:rPr>
          <w:spacing w:val="-3"/>
          <w:sz w:val="28"/>
        </w:rPr>
        <w:t xml:space="preserve"> </w:t>
      </w:r>
      <w:r>
        <w:rPr>
          <w:sz w:val="28"/>
        </w:rPr>
        <w:t>формата</w:t>
      </w:r>
      <w:r>
        <w:rPr>
          <w:spacing w:val="-3"/>
          <w:sz w:val="28"/>
        </w:rPr>
        <w:t xml:space="preserve"> </w:t>
      </w:r>
      <w:r>
        <w:rPr>
          <w:sz w:val="28"/>
        </w:rPr>
        <w:t>А3,</w:t>
      </w:r>
      <w:r>
        <w:rPr>
          <w:spacing w:val="-3"/>
          <w:sz w:val="28"/>
        </w:rPr>
        <w:t xml:space="preserve"> </w:t>
      </w:r>
      <w:r>
        <w:rPr>
          <w:spacing w:val="-2"/>
          <w:sz w:val="28"/>
        </w:rPr>
        <w:t>карандаш.</w:t>
      </w:r>
    </w:p>
    <w:p w:rsidR="008432BC" w:rsidRDefault="003E379F">
      <w:pPr>
        <w:pStyle w:val="2"/>
        <w:spacing w:before="322"/>
        <w:ind w:left="4075"/>
      </w:pPr>
      <w:r>
        <w:t>Вопросы</w:t>
      </w:r>
      <w:r>
        <w:rPr>
          <w:spacing w:val="-6"/>
        </w:rPr>
        <w:t xml:space="preserve"> </w:t>
      </w:r>
      <w:r>
        <w:t>к</w:t>
      </w:r>
      <w:r>
        <w:rPr>
          <w:spacing w:val="-2"/>
        </w:rPr>
        <w:t xml:space="preserve"> беседе</w:t>
      </w:r>
    </w:p>
    <w:p w:rsidR="008432BC" w:rsidRDefault="003E379F">
      <w:pPr>
        <w:pStyle w:val="a4"/>
        <w:numPr>
          <w:ilvl w:val="0"/>
          <w:numId w:val="24"/>
        </w:numPr>
        <w:tabs>
          <w:tab w:val="left" w:pos="997"/>
        </w:tabs>
        <w:rPr>
          <w:sz w:val="28"/>
        </w:rPr>
      </w:pPr>
      <w:r>
        <w:rPr>
          <w:sz w:val="28"/>
        </w:rPr>
        <w:t>Распределение</w:t>
      </w:r>
      <w:r>
        <w:rPr>
          <w:spacing w:val="-8"/>
          <w:sz w:val="28"/>
        </w:rPr>
        <w:t xml:space="preserve"> </w:t>
      </w:r>
      <w:r>
        <w:rPr>
          <w:sz w:val="28"/>
        </w:rPr>
        <w:t>светотени</w:t>
      </w:r>
      <w:r>
        <w:rPr>
          <w:spacing w:val="-5"/>
          <w:sz w:val="28"/>
        </w:rPr>
        <w:t xml:space="preserve"> </w:t>
      </w:r>
      <w:r>
        <w:rPr>
          <w:sz w:val="28"/>
        </w:rPr>
        <w:t>на</w:t>
      </w:r>
      <w:r>
        <w:rPr>
          <w:spacing w:val="-7"/>
          <w:sz w:val="28"/>
        </w:rPr>
        <w:t xml:space="preserve"> </w:t>
      </w:r>
      <w:r>
        <w:rPr>
          <w:spacing w:val="-2"/>
          <w:sz w:val="28"/>
        </w:rPr>
        <w:t>шаре.</w:t>
      </w:r>
    </w:p>
    <w:p w:rsidR="008432BC" w:rsidRDefault="003E379F">
      <w:pPr>
        <w:pStyle w:val="a4"/>
        <w:numPr>
          <w:ilvl w:val="0"/>
          <w:numId w:val="24"/>
        </w:numPr>
        <w:tabs>
          <w:tab w:val="left" w:pos="997"/>
        </w:tabs>
        <w:rPr>
          <w:sz w:val="28"/>
        </w:rPr>
      </w:pPr>
      <w:r>
        <w:rPr>
          <w:sz w:val="28"/>
        </w:rPr>
        <w:t>Пропорции</w:t>
      </w:r>
      <w:r>
        <w:rPr>
          <w:spacing w:val="-4"/>
          <w:sz w:val="28"/>
        </w:rPr>
        <w:t xml:space="preserve"> </w:t>
      </w:r>
      <w:r>
        <w:rPr>
          <w:sz w:val="28"/>
        </w:rPr>
        <w:t>и</w:t>
      </w:r>
      <w:r>
        <w:rPr>
          <w:spacing w:val="-5"/>
          <w:sz w:val="28"/>
        </w:rPr>
        <w:t xml:space="preserve"> </w:t>
      </w:r>
      <w:r>
        <w:rPr>
          <w:sz w:val="28"/>
        </w:rPr>
        <w:t>их</w:t>
      </w:r>
      <w:r>
        <w:rPr>
          <w:spacing w:val="-3"/>
          <w:sz w:val="28"/>
        </w:rPr>
        <w:t xml:space="preserve"> </w:t>
      </w:r>
      <w:r>
        <w:rPr>
          <w:sz w:val="28"/>
        </w:rPr>
        <w:t>значение</w:t>
      </w:r>
      <w:r>
        <w:rPr>
          <w:spacing w:val="-3"/>
          <w:sz w:val="28"/>
        </w:rPr>
        <w:t xml:space="preserve"> </w:t>
      </w:r>
      <w:r>
        <w:rPr>
          <w:sz w:val="28"/>
        </w:rPr>
        <w:t>в</w:t>
      </w:r>
      <w:r>
        <w:rPr>
          <w:spacing w:val="-3"/>
          <w:sz w:val="28"/>
        </w:rPr>
        <w:t xml:space="preserve"> </w:t>
      </w:r>
      <w:r>
        <w:rPr>
          <w:spacing w:val="-2"/>
          <w:sz w:val="28"/>
        </w:rPr>
        <w:t>рисовании.</w:t>
      </w:r>
    </w:p>
    <w:p w:rsidR="008432BC" w:rsidRDefault="003E379F">
      <w:pPr>
        <w:pStyle w:val="a4"/>
        <w:numPr>
          <w:ilvl w:val="0"/>
          <w:numId w:val="24"/>
        </w:numPr>
        <w:tabs>
          <w:tab w:val="left" w:pos="997"/>
        </w:tabs>
        <w:rPr>
          <w:sz w:val="28"/>
        </w:rPr>
      </w:pPr>
      <w:r>
        <w:rPr>
          <w:sz w:val="28"/>
        </w:rPr>
        <w:t>Последовательность</w:t>
      </w:r>
      <w:r>
        <w:rPr>
          <w:spacing w:val="-7"/>
          <w:sz w:val="28"/>
        </w:rPr>
        <w:t xml:space="preserve"> </w:t>
      </w:r>
      <w:r>
        <w:rPr>
          <w:sz w:val="28"/>
        </w:rPr>
        <w:t>рисования</w:t>
      </w:r>
      <w:r>
        <w:rPr>
          <w:spacing w:val="-7"/>
          <w:sz w:val="28"/>
        </w:rPr>
        <w:t xml:space="preserve"> </w:t>
      </w:r>
      <w:r>
        <w:rPr>
          <w:sz w:val="28"/>
        </w:rPr>
        <w:t>группы</w:t>
      </w:r>
      <w:r>
        <w:rPr>
          <w:spacing w:val="-6"/>
          <w:sz w:val="28"/>
        </w:rPr>
        <w:t xml:space="preserve"> </w:t>
      </w:r>
      <w:r>
        <w:rPr>
          <w:sz w:val="28"/>
        </w:rPr>
        <w:t>геометрических</w:t>
      </w:r>
      <w:r>
        <w:rPr>
          <w:spacing w:val="-6"/>
          <w:sz w:val="28"/>
        </w:rPr>
        <w:t xml:space="preserve"> </w:t>
      </w:r>
      <w:r>
        <w:rPr>
          <w:spacing w:val="-4"/>
          <w:sz w:val="28"/>
        </w:rPr>
        <w:t>тел.</w:t>
      </w:r>
    </w:p>
    <w:p w:rsidR="008432BC" w:rsidRDefault="008432BC">
      <w:pPr>
        <w:pStyle w:val="a3"/>
      </w:pPr>
    </w:p>
    <w:p w:rsidR="008432BC" w:rsidRDefault="008432BC">
      <w:pPr>
        <w:pStyle w:val="a3"/>
      </w:pPr>
    </w:p>
    <w:p w:rsidR="008432BC" w:rsidRDefault="003E379F">
      <w:pPr>
        <w:ind w:left="1841" w:right="1989" w:firstLine="1158"/>
        <w:rPr>
          <w:b/>
          <w:i/>
          <w:sz w:val="28"/>
        </w:rPr>
      </w:pPr>
      <w:bookmarkStart w:id="30" w:name="Практическое_занятие_№_1.18-1.20_Тема:_Ж"/>
      <w:bookmarkEnd w:id="30"/>
      <w:r>
        <w:rPr>
          <w:b/>
          <w:sz w:val="28"/>
        </w:rPr>
        <w:t>Практическое занятие № 1.18-1.20 Тема:</w:t>
      </w:r>
      <w:r>
        <w:rPr>
          <w:b/>
          <w:spacing w:val="-18"/>
          <w:sz w:val="28"/>
        </w:rPr>
        <w:t xml:space="preserve"> </w:t>
      </w:r>
      <w:r>
        <w:rPr>
          <w:b/>
          <w:i/>
          <w:sz w:val="28"/>
        </w:rPr>
        <w:t>Живопись.</w:t>
      </w:r>
      <w:r>
        <w:rPr>
          <w:b/>
          <w:i/>
          <w:spacing w:val="-17"/>
          <w:sz w:val="28"/>
        </w:rPr>
        <w:t xml:space="preserve"> </w:t>
      </w:r>
      <w:r>
        <w:rPr>
          <w:b/>
          <w:i/>
          <w:sz w:val="28"/>
        </w:rPr>
        <w:t>Цветоведение.</w:t>
      </w:r>
      <w:r>
        <w:rPr>
          <w:b/>
          <w:i/>
          <w:spacing w:val="-18"/>
          <w:sz w:val="28"/>
        </w:rPr>
        <w:t xml:space="preserve"> </w:t>
      </w:r>
      <w:r>
        <w:rPr>
          <w:b/>
          <w:i/>
          <w:sz w:val="28"/>
        </w:rPr>
        <w:t>Цветовой</w:t>
      </w:r>
      <w:r>
        <w:rPr>
          <w:b/>
          <w:i/>
          <w:spacing w:val="-17"/>
          <w:sz w:val="28"/>
        </w:rPr>
        <w:t xml:space="preserve"> </w:t>
      </w:r>
      <w:r>
        <w:rPr>
          <w:b/>
          <w:i/>
          <w:sz w:val="28"/>
        </w:rPr>
        <w:t>круг.</w:t>
      </w:r>
    </w:p>
    <w:p w:rsidR="008432BC" w:rsidRDefault="008432BC">
      <w:pPr>
        <w:pStyle w:val="a3"/>
        <w:rPr>
          <w:b/>
          <w:i/>
        </w:rPr>
      </w:pPr>
    </w:p>
    <w:p w:rsidR="008432BC" w:rsidRDefault="003E379F">
      <w:pPr>
        <w:pStyle w:val="2"/>
        <w:ind w:left="3845"/>
        <w:jc w:val="both"/>
      </w:pPr>
      <w:r>
        <w:t>Теоретическая</w:t>
      </w:r>
      <w:r>
        <w:rPr>
          <w:spacing w:val="-10"/>
        </w:rPr>
        <w:t xml:space="preserve"> </w:t>
      </w:r>
      <w:r>
        <w:rPr>
          <w:spacing w:val="-2"/>
        </w:rPr>
        <w:t>часть</w:t>
      </w:r>
    </w:p>
    <w:p w:rsidR="008432BC" w:rsidRDefault="003E379F">
      <w:pPr>
        <w:pStyle w:val="a3"/>
        <w:ind w:left="3" w:right="365" w:firstLine="710"/>
        <w:jc w:val="both"/>
      </w:pPr>
      <w:r>
        <w:t>Лучше понять особенности цвета, использовать его в живописи, применять в декоративном искусстве художникам помогает наука о цвете - цветоведение или колористика.</w:t>
      </w:r>
    </w:p>
    <w:p w:rsidR="008432BC" w:rsidRDefault="003E379F">
      <w:pPr>
        <w:pStyle w:val="a3"/>
        <w:ind w:left="3" w:right="365" w:firstLine="710"/>
        <w:jc w:val="both"/>
      </w:pPr>
      <w:r>
        <w:t xml:space="preserve">Наука о цвете возникла очень давно. Еще в IV в. до н. э. в Древней </w:t>
      </w:r>
      <w:r>
        <w:t>Греции ученый Аристотель пытался объяснить происхождение цвета и</w:t>
      </w:r>
      <w:r>
        <w:rPr>
          <w:spacing w:val="40"/>
        </w:rPr>
        <w:t xml:space="preserve"> </w:t>
      </w:r>
      <w:r>
        <w:t>разные цветовые явления.</w:t>
      </w:r>
    </w:p>
    <w:p w:rsidR="008432BC" w:rsidRDefault="003E379F">
      <w:pPr>
        <w:pStyle w:val="a3"/>
        <w:ind w:left="3" w:right="372" w:firstLine="710"/>
        <w:jc w:val="both"/>
      </w:pPr>
      <w:r>
        <w:t>Величайший итальянский художник эпохи Возрождения Леонардо да Винчи в своем «Трактате о живописи» дает такие сведения о цвете, которые имеют большое практическое знач</w:t>
      </w:r>
      <w:r>
        <w:t>ение и для художников нашего времени.</w:t>
      </w:r>
    </w:p>
    <w:p w:rsidR="008432BC" w:rsidRDefault="003E379F">
      <w:pPr>
        <w:pStyle w:val="a3"/>
        <w:ind w:left="3" w:right="363" w:firstLine="710"/>
        <w:jc w:val="both"/>
      </w:pPr>
      <w:r>
        <w:t>Художники, создавая полотна, используют знания о свойствах цвета и свои открытия в этой области, но порой восприятие цвета в картине зависит от неуловимых нюансов, которые трудно проанализировать.</w:t>
      </w:r>
    </w:p>
    <w:p w:rsidR="008432BC" w:rsidRDefault="003E379F">
      <w:pPr>
        <w:pStyle w:val="a3"/>
        <w:ind w:left="3" w:right="364" w:firstLine="710"/>
        <w:jc w:val="both"/>
      </w:pPr>
      <w:r>
        <w:t>В теории живописи изу</w:t>
      </w:r>
      <w:r>
        <w:t>чаются главным образом художественные, эстетические свойства цвета, закономерности создания цветового строя, колорита картины, соотношение цвета с другими компонентами художественной формы, такими как линия, пластика и светотень.</w:t>
      </w:r>
    </w:p>
    <w:p w:rsidR="008432BC" w:rsidRDefault="003E379F">
      <w:pPr>
        <w:pStyle w:val="a3"/>
        <w:ind w:left="3" w:right="361" w:firstLine="710"/>
        <w:jc w:val="both"/>
      </w:pPr>
      <w:r>
        <w:t>Главными критериями оценки цвета являются его природная красота и соответствие как природному цветовому сочетанию, существующему в действительности, так и творческому замыслу художника. Знание теоретических законов цвета не может, конечно, заменить необход</w:t>
      </w:r>
      <w:r>
        <w:t>имости изучения художником природы, но может существенно обогатить художественную практику.</w:t>
      </w:r>
    </w:p>
    <w:p w:rsidR="008432BC" w:rsidRDefault="003E379F">
      <w:pPr>
        <w:pStyle w:val="a3"/>
        <w:ind w:left="3" w:right="373" w:firstLine="710"/>
        <w:jc w:val="both"/>
      </w:pPr>
      <w:r>
        <w:t>Художественные знания о цвете необходимы и для освоения технологии живописи.</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3"/>
        <w:spacing w:before="74"/>
        <w:ind w:left="3" w:right="357" w:firstLine="710"/>
        <w:jc w:val="both"/>
      </w:pPr>
      <w:r>
        <w:rPr>
          <w:b/>
        </w:rPr>
        <w:lastRenderedPageBreak/>
        <w:t xml:space="preserve">Цветовой круг. </w:t>
      </w:r>
      <w:r>
        <w:t>Для удобства использования цвета в художественной прак</w:t>
      </w:r>
      <w:r>
        <w:t xml:space="preserve">тике чистые спектральные цвета, а также главные производные цвета, полученные от смешивания цветов солнечного спектра, располагают по </w:t>
      </w:r>
      <w:r>
        <w:rPr>
          <w:i/>
        </w:rPr>
        <w:t>цветовому кругу</w:t>
      </w:r>
      <w:r>
        <w:rPr>
          <w:i/>
          <w:spacing w:val="40"/>
        </w:rPr>
        <w:t xml:space="preserve"> </w:t>
      </w:r>
      <w:r>
        <w:t>в той же последовательности, что и в спектре. Такой свернутый по окружности спектр помогает наглядно выявлять взаимоотношения между цветами и их комбинациями.</w:t>
      </w:r>
    </w:p>
    <w:p w:rsidR="008432BC" w:rsidRDefault="003E379F">
      <w:pPr>
        <w:pStyle w:val="a3"/>
        <w:ind w:left="3" w:right="131" w:firstLine="710"/>
        <w:jc w:val="both"/>
      </w:pPr>
      <w:r>
        <w:t>Основным видом цветового круга считается двенадцатицветный круг, однако</w:t>
      </w:r>
      <w:r>
        <w:rPr>
          <w:spacing w:val="-13"/>
        </w:rPr>
        <w:t xml:space="preserve"> </w:t>
      </w:r>
      <w:r>
        <w:t>могут</w:t>
      </w:r>
      <w:r>
        <w:rPr>
          <w:spacing w:val="-16"/>
        </w:rPr>
        <w:t xml:space="preserve"> </w:t>
      </w:r>
      <w:r>
        <w:t>использоваться</w:t>
      </w:r>
      <w:r>
        <w:rPr>
          <w:spacing w:val="-13"/>
        </w:rPr>
        <w:t xml:space="preserve"> </w:t>
      </w:r>
      <w:r>
        <w:t>цвет</w:t>
      </w:r>
      <w:r>
        <w:t>овые</w:t>
      </w:r>
      <w:r>
        <w:rPr>
          <w:spacing w:val="-14"/>
        </w:rPr>
        <w:t xml:space="preserve"> </w:t>
      </w:r>
      <w:r>
        <w:t>круги</w:t>
      </w:r>
      <w:r>
        <w:rPr>
          <w:spacing w:val="-9"/>
        </w:rPr>
        <w:t xml:space="preserve"> </w:t>
      </w:r>
      <w:r>
        <w:t>и</w:t>
      </w:r>
      <w:r>
        <w:rPr>
          <w:spacing w:val="-9"/>
        </w:rPr>
        <w:t xml:space="preserve"> </w:t>
      </w:r>
      <w:r>
        <w:t>с</w:t>
      </w:r>
      <w:r>
        <w:rPr>
          <w:spacing w:val="-11"/>
        </w:rPr>
        <w:t xml:space="preserve"> </w:t>
      </w:r>
      <w:r>
        <w:t>большим</w:t>
      </w:r>
      <w:r>
        <w:rPr>
          <w:spacing w:val="-10"/>
        </w:rPr>
        <w:t xml:space="preserve"> </w:t>
      </w:r>
      <w:r>
        <w:t>количеством</w:t>
      </w:r>
      <w:r>
        <w:rPr>
          <w:spacing w:val="-8"/>
        </w:rPr>
        <w:t xml:space="preserve"> </w:t>
      </w:r>
      <w:r>
        <w:t>цветов</w:t>
      </w:r>
      <w:r>
        <w:rPr>
          <w:spacing w:val="-9"/>
        </w:rPr>
        <w:t xml:space="preserve"> </w:t>
      </w:r>
      <w:r>
        <w:t xml:space="preserve">и их оттенков - с восемнадцатью, двадцатью четырьмя и даже больше (рисунок </w:t>
      </w:r>
      <w:r>
        <w:rPr>
          <w:spacing w:val="-2"/>
        </w:rPr>
        <w:t>19.1).</w:t>
      </w:r>
    </w:p>
    <w:p w:rsidR="008432BC" w:rsidRDefault="003E379F">
      <w:pPr>
        <w:pStyle w:val="a3"/>
        <w:spacing w:before="32"/>
        <w:rPr>
          <w:sz w:val="20"/>
        </w:rPr>
      </w:pPr>
      <w:r>
        <w:rPr>
          <w:noProof/>
          <w:sz w:val="20"/>
          <w:lang w:eastAsia="ru-RU"/>
        </w:rPr>
        <w:drawing>
          <wp:anchor distT="0" distB="0" distL="0" distR="0" simplePos="0" relativeHeight="487593472" behindDoc="1" locked="0" layoutInCell="1" allowOverlap="1">
            <wp:simplePos x="0" y="0"/>
            <wp:positionH relativeFrom="page">
              <wp:posOffset>2796539</wp:posOffset>
            </wp:positionH>
            <wp:positionV relativeFrom="paragraph">
              <wp:posOffset>181783</wp:posOffset>
            </wp:positionV>
            <wp:extent cx="2214880" cy="22860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214880" cy="2286000"/>
                    </a:xfrm>
                    <a:prstGeom prst="rect">
                      <a:avLst/>
                    </a:prstGeom>
                  </pic:spPr>
                </pic:pic>
              </a:graphicData>
            </a:graphic>
          </wp:anchor>
        </w:drawing>
      </w:r>
    </w:p>
    <w:p w:rsidR="008432BC" w:rsidRDefault="008432BC">
      <w:pPr>
        <w:pStyle w:val="a3"/>
        <w:spacing w:before="2"/>
      </w:pPr>
    </w:p>
    <w:p w:rsidR="008432BC" w:rsidRDefault="003E379F">
      <w:pPr>
        <w:pStyle w:val="a3"/>
        <w:ind w:left="215"/>
      </w:pPr>
      <w:r>
        <w:t>Рисунок</w:t>
      </w:r>
      <w:r>
        <w:rPr>
          <w:spacing w:val="-3"/>
        </w:rPr>
        <w:t xml:space="preserve"> </w:t>
      </w:r>
      <w:r>
        <w:t>19.1-</w:t>
      </w:r>
      <w:r>
        <w:rPr>
          <w:spacing w:val="68"/>
        </w:rPr>
        <w:t xml:space="preserve"> </w:t>
      </w:r>
      <w:r>
        <w:t>Цветовой</w:t>
      </w:r>
      <w:r>
        <w:rPr>
          <w:spacing w:val="-3"/>
        </w:rPr>
        <w:t xml:space="preserve"> </w:t>
      </w:r>
      <w:r>
        <w:t>круг</w:t>
      </w:r>
      <w:r>
        <w:rPr>
          <w:spacing w:val="-2"/>
        </w:rPr>
        <w:t xml:space="preserve"> </w:t>
      </w:r>
      <w:r>
        <w:t>с</w:t>
      </w:r>
      <w:r>
        <w:rPr>
          <w:spacing w:val="-2"/>
        </w:rPr>
        <w:t xml:space="preserve"> </w:t>
      </w:r>
      <w:r>
        <w:t>двенадцатью</w:t>
      </w:r>
      <w:r>
        <w:rPr>
          <w:spacing w:val="-2"/>
        </w:rPr>
        <w:t xml:space="preserve"> </w:t>
      </w:r>
      <w:r>
        <w:t>цветами</w:t>
      </w:r>
      <w:r>
        <w:rPr>
          <w:spacing w:val="2"/>
        </w:rPr>
        <w:t xml:space="preserve"> </w:t>
      </w:r>
      <w:r>
        <w:t>(двенадцати</w:t>
      </w:r>
      <w:r>
        <w:rPr>
          <w:spacing w:val="4"/>
        </w:rPr>
        <w:t xml:space="preserve"> </w:t>
      </w:r>
      <w:r>
        <w:rPr>
          <w:spacing w:val="-2"/>
        </w:rPr>
        <w:t>цветовой)</w:t>
      </w:r>
    </w:p>
    <w:p w:rsidR="008432BC" w:rsidRDefault="008432BC">
      <w:pPr>
        <w:pStyle w:val="a3"/>
      </w:pPr>
    </w:p>
    <w:p w:rsidR="008432BC" w:rsidRDefault="003E379F">
      <w:pPr>
        <w:ind w:left="3" w:right="131" w:firstLine="710"/>
        <w:jc w:val="both"/>
        <w:rPr>
          <w:sz w:val="28"/>
        </w:rPr>
      </w:pPr>
      <w:r>
        <w:rPr>
          <w:sz w:val="28"/>
        </w:rPr>
        <w:t>В двухмерном цветовом круге могут быть показаны только д</w:t>
      </w:r>
      <w:r>
        <w:rPr>
          <w:sz w:val="28"/>
        </w:rPr>
        <w:t xml:space="preserve">ва главных свойства цвета: </w:t>
      </w:r>
      <w:r>
        <w:rPr>
          <w:i/>
          <w:sz w:val="28"/>
        </w:rPr>
        <w:t xml:space="preserve">цветовой тон </w:t>
      </w:r>
      <w:r>
        <w:rPr>
          <w:sz w:val="28"/>
        </w:rPr>
        <w:t xml:space="preserve">и </w:t>
      </w:r>
      <w:r>
        <w:rPr>
          <w:i/>
          <w:sz w:val="28"/>
        </w:rPr>
        <w:t xml:space="preserve">светлота (яркость). </w:t>
      </w:r>
      <w:r>
        <w:rPr>
          <w:sz w:val="28"/>
        </w:rPr>
        <w:t xml:space="preserve">Чтобы отразить и третье главное свойство цвета - </w:t>
      </w:r>
      <w:r>
        <w:rPr>
          <w:i/>
          <w:sz w:val="28"/>
        </w:rPr>
        <w:t xml:space="preserve">насыщенность (хроматичностъ), </w:t>
      </w:r>
      <w:r>
        <w:rPr>
          <w:sz w:val="28"/>
        </w:rPr>
        <w:t>- используют трехмерные</w:t>
      </w:r>
      <w:r>
        <w:rPr>
          <w:spacing w:val="-3"/>
          <w:sz w:val="28"/>
        </w:rPr>
        <w:t xml:space="preserve"> </w:t>
      </w:r>
      <w:r>
        <w:rPr>
          <w:sz w:val="28"/>
        </w:rPr>
        <w:t>цветовые</w:t>
      </w:r>
      <w:r>
        <w:rPr>
          <w:spacing w:val="-3"/>
          <w:sz w:val="28"/>
        </w:rPr>
        <w:t xml:space="preserve"> </w:t>
      </w:r>
      <w:r>
        <w:rPr>
          <w:sz w:val="28"/>
        </w:rPr>
        <w:t>модели:</w:t>
      </w:r>
      <w:r>
        <w:rPr>
          <w:spacing w:val="-2"/>
          <w:sz w:val="28"/>
        </w:rPr>
        <w:t xml:space="preserve"> </w:t>
      </w:r>
      <w:r>
        <w:rPr>
          <w:sz w:val="28"/>
        </w:rPr>
        <w:t>пирамиды,</w:t>
      </w:r>
      <w:r>
        <w:rPr>
          <w:spacing w:val="-2"/>
          <w:sz w:val="28"/>
        </w:rPr>
        <w:t xml:space="preserve"> </w:t>
      </w:r>
      <w:r>
        <w:rPr>
          <w:sz w:val="28"/>
        </w:rPr>
        <w:t>конусы,</w:t>
      </w:r>
      <w:r>
        <w:rPr>
          <w:spacing w:val="-2"/>
          <w:sz w:val="28"/>
        </w:rPr>
        <w:t xml:space="preserve"> </w:t>
      </w:r>
      <w:r>
        <w:rPr>
          <w:sz w:val="28"/>
        </w:rPr>
        <w:t>шары</w:t>
      </w:r>
      <w:r>
        <w:rPr>
          <w:spacing w:val="-3"/>
          <w:sz w:val="28"/>
        </w:rPr>
        <w:t xml:space="preserve"> </w:t>
      </w:r>
      <w:r>
        <w:rPr>
          <w:sz w:val="28"/>
        </w:rPr>
        <w:t>и</w:t>
      </w:r>
      <w:r>
        <w:rPr>
          <w:spacing w:val="-2"/>
          <w:sz w:val="28"/>
        </w:rPr>
        <w:t xml:space="preserve"> </w:t>
      </w:r>
      <w:r>
        <w:rPr>
          <w:sz w:val="28"/>
        </w:rPr>
        <w:t>др.</w:t>
      </w:r>
    </w:p>
    <w:p w:rsidR="008432BC" w:rsidRDefault="003E379F">
      <w:pPr>
        <w:pStyle w:val="a3"/>
        <w:ind w:left="3" w:right="131" w:firstLine="710"/>
        <w:jc w:val="both"/>
      </w:pPr>
      <w:r>
        <w:t>В принципе, количество цветов и цветовых оттенков цветового круга или какой-либо иной цветовой формы или фигуры можно расширять до бесконечности, потому что в спектре солнечного света в действительности все цвета постепенно переходят друг в друга.</w:t>
      </w:r>
    </w:p>
    <w:p w:rsidR="008432BC" w:rsidRDefault="003E379F">
      <w:pPr>
        <w:pStyle w:val="a3"/>
        <w:spacing w:before="1"/>
        <w:ind w:left="3" w:right="133" w:firstLine="710"/>
        <w:jc w:val="both"/>
      </w:pPr>
      <w:r>
        <w:t>Три цвет</w:t>
      </w:r>
      <w:r>
        <w:t>а: красный, желтый и синий, - равноудаленные друг от друга на цветовом круге (лежат в вершинах равностороннего треугольника с горизонтальным</w:t>
      </w:r>
      <w:r>
        <w:rPr>
          <w:spacing w:val="-2"/>
        </w:rPr>
        <w:t xml:space="preserve"> </w:t>
      </w:r>
      <w:r>
        <w:t>основанием),</w:t>
      </w:r>
      <w:r>
        <w:rPr>
          <w:spacing w:val="-5"/>
        </w:rPr>
        <w:t xml:space="preserve"> </w:t>
      </w:r>
      <w:r>
        <w:t>называются</w:t>
      </w:r>
      <w:r>
        <w:rPr>
          <w:spacing w:val="-3"/>
        </w:rPr>
        <w:t xml:space="preserve"> </w:t>
      </w:r>
      <w:r>
        <w:rPr>
          <w:i/>
        </w:rPr>
        <w:t>первичными</w:t>
      </w:r>
      <w:r>
        <w:rPr>
          <w:i/>
          <w:spacing w:val="-4"/>
        </w:rPr>
        <w:t xml:space="preserve"> </w:t>
      </w:r>
      <w:r>
        <w:rPr>
          <w:i/>
        </w:rPr>
        <w:t xml:space="preserve">(простыми), </w:t>
      </w:r>
      <w:r>
        <w:t>потому</w:t>
      </w:r>
      <w:r>
        <w:rPr>
          <w:spacing w:val="-4"/>
        </w:rPr>
        <w:t xml:space="preserve"> </w:t>
      </w:r>
      <w:r>
        <w:t>что их нельзя разложить на какие-либо другие цвета и они не м</w:t>
      </w:r>
      <w:r>
        <w:t>огут быть получены путем смешивания любых других цветов. В то же время, смешивая и комбинируя эти три уникальных цвета в различных пропорциях, можно получить все остальное бесчисленное множество цветов и оттенков.</w:t>
      </w:r>
    </w:p>
    <w:p w:rsidR="008432BC" w:rsidRDefault="003E379F">
      <w:pPr>
        <w:pStyle w:val="a3"/>
        <w:ind w:left="3" w:right="130" w:firstLine="873"/>
        <w:jc w:val="both"/>
      </w:pPr>
      <w:r>
        <w:t xml:space="preserve">Три цвета: зеленый, оранжевый и фиолетовый (лежат в вершинах перевернутого треугольника) - называются </w:t>
      </w:r>
      <w:r>
        <w:rPr>
          <w:i/>
        </w:rPr>
        <w:t xml:space="preserve">вторичными, </w:t>
      </w:r>
      <w:r>
        <w:t>так как они получаются от смешивания в равной пропорции тех первичных цветов, между которыми расположены: 50% красного и 50% желтого - оранжев</w:t>
      </w:r>
      <w:r>
        <w:t>ый, 50 желтого</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3"/>
        <w:spacing w:before="74"/>
        <w:ind w:left="3" w:right="144"/>
        <w:jc w:val="both"/>
        <w:rPr>
          <w:i/>
        </w:rPr>
      </w:pPr>
      <w:r>
        <w:lastRenderedPageBreak/>
        <w:t xml:space="preserve">и 50 синего - зеленый, 50% красного и 50% синего - фиолетовый. Эти три цвета иногда называют </w:t>
      </w:r>
      <w:r>
        <w:rPr>
          <w:i/>
        </w:rPr>
        <w:t>промежуточными.</w:t>
      </w:r>
    </w:p>
    <w:p w:rsidR="008432BC" w:rsidRDefault="003E379F">
      <w:pPr>
        <w:pStyle w:val="a3"/>
        <w:ind w:left="3" w:right="131" w:firstLine="710"/>
        <w:jc w:val="both"/>
      </w:pPr>
      <w:r>
        <w:t>Вторичные цвета имеют наряду с первичными 100%</w:t>
      </w:r>
      <w:r>
        <w:rPr>
          <w:spacing w:val="40"/>
        </w:rPr>
        <w:t xml:space="preserve"> </w:t>
      </w:r>
      <w:r>
        <w:t>хроматичность, но занимают второе место после первичных по своей яр</w:t>
      </w:r>
      <w:r>
        <w:t>кости.</w:t>
      </w:r>
    </w:p>
    <w:p w:rsidR="008432BC" w:rsidRDefault="003E379F">
      <w:pPr>
        <w:pStyle w:val="a3"/>
        <w:ind w:left="3" w:right="131" w:firstLine="710"/>
        <w:jc w:val="both"/>
      </w:pPr>
      <w:r>
        <w:t>Еще</w:t>
      </w:r>
      <w:r>
        <w:rPr>
          <w:spacing w:val="-17"/>
        </w:rPr>
        <w:t xml:space="preserve"> </w:t>
      </w:r>
      <w:r>
        <w:t>шесть</w:t>
      </w:r>
      <w:r>
        <w:rPr>
          <w:spacing w:val="-18"/>
        </w:rPr>
        <w:t xml:space="preserve"> </w:t>
      </w:r>
      <w:r>
        <w:t>цветов,</w:t>
      </w:r>
      <w:r>
        <w:rPr>
          <w:spacing w:val="-16"/>
        </w:rPr>
        <w:t xml:space="preserve"> </w:t>
      </w:r>
      <w:r>
        <w:t>полученных</w:t>
      </w:r>
      <w:r>
        <w:rPr>
          <w:spacing w:val="-17"/>
        </w:rPr>
        <w:t xml:space="preserve"> </w:t>
      </w:r>
      <w:r>
        <w:t>от</w:t>
      </w:r>
      <w:r>
        <w:rPr>
          <w:spacing w:val="-17"/>
        </w:rPr>
        <w:t xml:space="preserve"> </w:t>
      </w:r>
      <w:r>
        <w:t>смешивания</w:t>
      </w:r>
      <w:r>
        <w:rPr>
          <w:spacing w:val="-18"/>
        </w:rPr>
        <w:t xml:space="preserve"> </w:t>
      </w:r>
      <w:r>
        <w:t>в</w:t>
      </w:r>
      <w:r>
        <w:rPr>
          <w:spacing w:val="-16"/>
        </w:rPr>
        <w:t xml:space="preserve"> </w:t>
      </w:r>
      <w:r>
        <w:t>равной</w:t>
      </w:r>
      <w:r>
        <w:rPr>
          <w:spacing w:val="-11"/>
        </w:rPr>
        <w:t xml:space="preserve"> </w:t>
      </w:r>
      <w:r>
        <w:t>пропорции</w:t>
      </w:r>
      <w:r>
        <w:rPr>
          <w:spacing w:val="-14"/>
        </w:rPr>
        <w:t xml:space="preserve"> </w:t>
      </w:r>
      <w:r>
        <w:t xml:space="preserve">одного первичного и рядом лежащего вторичного цвета, носят название </w:t>
      </w:r>
      <w:r>
        <w:rPr>
          <w:i/>
        </w:rPr>
        <w:t xml:space="preserve">третичных </w:t>
      </w:r>
      <w:r>
        <w:t>(красно-оранжевый, желто-оранжевый, желто-зеленый, сине-зеленый, сине- фиолетовый и красно-фиолетовый [пурпур</w:t>
      </w:r>
      <w:r>
        <w:t>ный]).</w:t>
      </w:r>
    </w:p>
    <w:p w:rsidR="008432BC" w:rsidRDefault="003E379F">
      <w:pPr>
        <w:pStyle w:val="a3"/>
        <w:spacing w:before="1"/>
        <w:ind w:left="3" w:right="132" w:firstLine="710"/>
        <w:jc w:val="both"/>
        <w:rPr>
          <w:i/>
        </w:rPr>
      </w:pPr>
      <w:r>
        <w:t xml:space="preserve">Эти цвета расположены между рядом лежащими первичными и вторичными цветами и так же, как и эти образовавшие их цвета имеют 100% хроматичность. Первичные, вторичные и третичные цвета, составляющие двенадцати цветовой круг, принято называть </w:t>
      </w:r>
      <w:r>
        <w:rPr>
          <w:i/>
        </w:rPr>
        <w:t>основными.</w:t>
      </w:r>
    </w:p>
    <w:p w:rsidR="008432BC" w:rsidRDefault="003E379F">
      <w:pPr>
        <w:pStyle w:val="a3"/>
        <w:ind w:left="3" w:right="143" w:firstLine="710"/>
        <w:jc w:val="both"/>
      </w:pPr>
      <w:r>
        <w:t xml:space="preserve">Иногда два лежащих рядом основных цвета называют </w:t>
      </w:r>
      <w:r>
        <w:rPr>
          <w:i/>
        </w:rPr>
        <w:t xml:space="preserve">аналогичными </w:t>
      </w:r>
      <w:r>
        <w:t xml:space="preserve">цветами. Например, аналогичными цветами будут пары цветов: красный и красно-оранжевый, оранжевый и красно-оранжевый, оранжевый и желто- оранжевый, желтый и желто-оранжевый и т. д. по цветовому </w:t>
      </w:r>
      <w:r>
        <w:t>кругу.</w:t>
      </w:r>
    </w:p>
    <w:p w:rsidR="008432BC" w:rsidRDefault="003E379F">
      <w:pPr>
        <w:pStyle w:val="a3"/>
        <w:ind w:left="3" w:right="131" w:firstLine="710"/>
        <w:jc w:val="both"/>
      </w:pPr>
      <w:r>
        <w:t xml:space="preserve">Два хроматических цвета, которые при смешивании в определенной пропорции дают ахроматический «нейтрал» (серый или белый), называются </w:t>
      </w:r>
      <w:r>
        <w:rPr>
          <w:i/>
        </w:rPr>
        <w:t xml:space="preserve">взаимодополнителъными, </w:t>
      </w:r>
      <w:r>
        <w:t xml:space="preserve">или просто </w:t>
      </w:r>
      <w:r>
        <w:rPr>
          <w:i/>
        </w:rPr>
        <w:t xml:space="preserve">дополнительными, </w:t>
      </w:r>
      <w:r>
        <w:t>цветами. По мере добавления к определенному цвету его дополнитель</w:t>
      </w:r>
      <w:r>
        <w:t>ного цвета первый цвет, теряя хроматичность и яркость, начинает приближаться к серому, постепенно переходя</w:t>
      </w:r>
      <w:r>
        <w:rPr>
          <w:spacing w:val="40"/>
        </w:rPr>
        <w:t xml:space="preserve"> </w:t>
      </w:r>
      <w:r>
        <w:t>в</w:t>
      </w:r>
      <w:r>
        <w:rPr>
          <w:spacing w:val="40"/>
        </w:rPr>
        <w:t xml:space="preserve"> </w:t>
      </w:r>
      <w:r>
        <w:t>полунейтральный</w:t>
      </w:r>
      <w:r>
        <w:rPr>
          <w:spacing w:val="40"/>
        </w:rPr>
        <w:t xml:space="preserve"> </w:t>
      </w:r>
      <w:r>
        <w:t>цвет.</w:t>
      </w:r>
      <w:r>
        <w:rPr>
          <w:spacing w:val="40"/>
        </w:rPr>
        <w:t xml:space="preserve"> </w:t>
      </w:r>
      <w:r>
        <w:t>Если</w:t>
      </w:r>
      <w:r>
        <w:rPr>
          <w:spacing w:val="40"/>
        </w:rPr>
        <w:t xml:space="preserve"> </w:t>
      </w:r>
      <w:r>
        <w:t>смешивание</w:t>
      </w:r>
      <w:r>
        <w:rPr>
          <w:spacing w:val="40"/>
        </w:rPr>
        <w:t xml:space="preserve"> </w:t>
      </w:r>
      <w:r>
        <w:t>продолжать,</w:t>
      </w:r>
      <w:r>
        <w:rPr>
          <w:spacing w:val="40"/>
        </w:rPr>
        <w:t xml:space="preserve"> </w:t>
      </w:r>
      <w:r>
        <w:t>то</w:t>
      </w:r>
      <w:r>
        <w:rPr>
          <w:spacing w:val="40"/>
        </w:rPr>
        <w:t xml:space="preserve"> </w:t>
      </w:r>
      <w:r>
        <w:t>оба цвета станут серыми и ни один из них не будет виден как цвет.</w:t>
      </w:r>
    </w:p>
    <w:p w:rsidR="008432BC" w:rsidRDefault="003E379F">
      <w:pPr>
        <w:pStyle w:val="a3"/>
        <w:ind w:left="3" w:right="130" w:firstLine="710"/>
        <w:jc w:val="both"/>
      </w:pPr>
      <w:r>
        <w:t>Взаимодополнительные цвета могут быть только парными и обычно лежат на противоположных концах диаметра цветового круга. Например, взаимодополнительными являются пары цветов: красный - зеленый, желтый - фиолетовый, синий - оранжевый. Эти парные цвета настол</w:t>
      </w:r>
      <w:r>
        <w:t>ько разные, насколько</w:t>
      </w:r>
      <w:r>
        <w:rPr>
          <w:spacing w:val="40"/>
        </w:rPr>
        <w:t xml:space="preserve"> </w:t>
      </w:r>
      <w:r>
        <w:t>это</w:t>
      </w:r>
      <w:r>
        <w:rPr>
          <w:spacing w:val="40"/>
        </w:rPr>
        <w:t xml:space="preserve"> </w:t>
      </w:r>
      <w:r>
        <w:t>возможно,</w:t>
      </w:r>
      <w:r>
        <w:rPr>
          <w:spacing w:val="40"/>
        </w:rPr>
        <w:t xml:space="preserve"> </w:t>
      </w:r>
      <w:r>
        <w:t>потому</w:t>
      </w:r>
      <w:r>
        <w:rPr>
          <w:spacing w:val="40"/>
        </w:rPr>
        <w:t xml:space="preserve"> </w:t>
      </w:r>
      <w:r>
        <w:t>что</w:t>
      </w:r>
      <w:r>
        <w:rPr>
          <w:spacing w:val="40"/>
        </w:rPr>
        <w:t xml:space="preserve"> </w:t>
      </w:r>
      <w:r>
        <w:t>каждый</w:t>
      </w:r>
      <w:r>
        <w:rPr>
          <w:spacing w:val="40"/>
        </w:rPr>
        <w:t xml:space="preserve"> </w:t>
      </w:r>
      <w:r>
        <w:t>из</w:t>
      </w:r>
      <w:r>
        <w:rPr>
          <w:spacing w:val="40"/>
        </w:rPr>
        <w:t xml:space="preserve"> </w:t>
      </w:r>
      <w:r>
        <w:t>них</w:t>
      </w:r>
      <w:r>
        <w:rPr>
          <w:spacing w:val="40"/>
        </w:rPr>
        <w:t xml:space="preserve"> </w:t>
      </w:r>
      <w:r>
        <w:t>не</w:t>
      </w:r>
      <w:r>
        <w:rPr>
          <w:spacing w:val="40"/>
        </w:rPr>
        <w:t xml:space="preserve"> </w:t>
      </w:r>
      <w:r>
        <w:t>содержит</w:t>
      </w:r>
      <w:r>
        <w:rPr>
          <w:spacing w:val="40"/>
        </w:rPr>
        <w:t xml:space="preserve"> </w:t>
      </w:r>
      <w:r>
        <w:t>ни</w:t>
      </w:r>
      <w:r>
        <w:rPr>
          <w:spacing w:val="40"/>
        </w:rPr>
        <w:t xml:space="preserve"> </w:t>
      </w:r>
      <w:r>
        <w:t xml:space="preserve">одного из цветов другого. Иногда два цвета, составляющих пару взаимодополнительных цветов, называют </w:t>
      </w:r>
      <w:r>
        <w:rPr>
          <w:i/>
        </w:rPr>
        <w:t xml:space="preserve">противоположными, </w:t>
      </w:r>
      <w:r>
        <w:t xml:space="preserve">или </w:t>
      </w:r>
      <w:r>
        <w:rPr>
          <w:i/>
        </w:rPr>
        <w:t xml:space="preserve">контрастными, </w:t>
      </w:r>
      <w:r>
        <w:t>цветами. Расположенные рядом (или достаточно</w:t>
      </w:r>
      <w:r>
        <w:t xml:space="preserve"> близко друг к другу), эти цвета подчеркивают друг друга наилучшим образом. Например, оранжевый</w:t>
      </w:r>
      <w:r>
        <w:rPr>
          <w:spacing w:val="40"/>
        </w:rPr>
        <w:t xml:space="preserve"> </w:t>
      </w:r>
      <w:r>
        <w:t>на</w:t>
      </w:r>
      <w:r>
        <w:rPr>
          <w:spacing w:val="40"/>
        </w:rPr>
        <w:t xml:space="preserve"> </w:t>
      </w:r>
      <w:r>
        <w:t>синем</w:t>
      </w:r>
      <w:r>
        <w:rPr>
          <w:spacing w:val="40"/>
        </w:rPr>
        <w:t xml:space="preserve"> </w:t>
      </w:r>
      <w:r>
        <w:t>фоне,</w:t>
      </w:r>
      <w:r>
        <w:rPr>
          <w:spacing w:val="40"/>
        </w:rPr>
        <w:t xml:space="preserve"> </w:t>
      </w:r>
      <w:r>
        <w:t>желтый</w:t>
      </w:r>
      <w:r>
        <w:rPr>
          <w:spacing w:val="40"/>
        </w:rPr>
        <w:t xml:space="preserve"> </w:t>
      </w:r>
      <w:r>
        <w:t>на</w:t>
      </w:r>
      <w:r>
        <w:rPr>
          <w:spacing w:val="40"/>
        </w:rPr>
        <w:t xml:space="preserve"> </w:t>
      </w:r>
      <w:r>
        <w:t>фиолетовом</w:t>
      </w:r>
      <w:r>
        <w:rPr>
          <w:spacing w:val="40"/>
        </w:rPr>
        <w:t xml:space="preserve"> </w:t>
      </w:r>
      <w:r>
        <w:t>и</w:t>
      </w:r>
      <w:r>
        <w:rPr>
          <w:spacing w:val="40"/>
        </w:rPr>
        <w:t xml:space="preserve"> </w:t>
      </w:r>
      <w:r>
        <w:t>красный</w:t>
      </w:r>
      <w:r>
        <w:rPr>
          <w:spacing w:val="40"/>
        </w:rPr>
        <w:t xml:space="preserve"> </w:t>
      </w:r>
      <w:r>
        <w:t>на</w:t>
      </w:r>
      <w:r>
        <w:rPr>
          <w:spacing w:val="40"/>
        </w:rPr>
        <w:t xml:space="preserve"> </w:t>
      </w:r>
      <w:r>
        <w:t>зеленом будут восприниматься наиболее яркими и чистыми. За эту способность</w:t>
      </w:r>
      <w:r>
        <w:rPr>
          <w:spacing w:val="80"/>
        </w:rPr>
        <w:t xml:space="preserve"> </w:t>
      </w:r>
      <w:r>
        <w:t>взаимно усиливать хроматичность друг</w:t>
      </w:r>
      <w:r>
        <w:t xml:space="preserve"> друга пары взаимодополнительных цветов иногда называют, особенно в зарубежном цветовелении, комплиментарными парами - делающими друг другу комплимент.</w:t>
      </w:r>
    </w:p>
    <w:p w:rsidR="008432BC" w:rsidRDefault="003E379F">
      <w:pPr>
        <w:pStyle w:val="a3"/>
        <w:ind w:left="3" w:right="132" w:firstLine="710"/>
        <w:jc w:val="both"/>
      </w:pPr>
      <w:r>
        <w:t xml:space="preserve">Все цвета двенадцати цветного круга называются </w:t>
      </w:r>
      <w:r>
        <w:rPr>
          <w:i/>
        </w:rPr>
        <w:t xml:space="preserve">насыщенными, </w:t>
      </w:r>
      <w:r>
        <w:t>потому что они не содержат ни черного, ни бе</w:t>
      </w:r>
      <w:r>
        <w:t>лого «нейтралов», а также примесей своих дополнительных цветов.</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3"/>
        <w:ind w:left="2469"/>
        <w:rPr>
          <w:sz w:val="20"/>
        </w:rPr>
      </w:pPr>
      <w:r>
        <w:rPr>
          <w:noProof/>
          <w:sz w:val="20"/>
          <w:lang w:eastAsia="ru-RU"/>
        </w:rPr>
        <w:lastRenderedPageBreak/>
        <w:drawing>
          <wp:inline distT="0" distB="0" distL="0" distR="0">
            <wp:extent cx="2977575" cy="292950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2977575" cy="2929508"/>
                    </a:xfrm>
                    <a:prstGeom prst="rect">
                      <a:avLst/>
                    </a:prstGeom>
                  </pic:spPr>
                </pic:pic>
              </a:graphicData>
            </a:graphic>
          </wp:inline>
        </w:drawing>
      </w:r>
    </w:p>
    <w:p w:rsidR="008432BC" w:rsidRDefault="003E379F">
      <w:pPr>
        <w:pStyle w:val="a3"/>
        <w:spacing w:before="210"/>
        <w:ind w:left="3033"/>
      </w:pPr>
      <w:r>
        <w:t>Рисунок</w:t>
      </w:r>
      <w:r>
        <w:rPr>
          <w:spacing w:val="-4"/>
        </w:rPr>
        <w:t xml:space="preserve"> </w:t>
      </w:r>
      <w:r>
        <w:t>19.2</w:t>
      </w:r>
      <w:r>
        <w:rPr>
          <w:spacing w:val="-2"/>
        </w:rPr>
        <w:t xml:space="preserve"> </w:t>
      </w:r>
      <w:r>
        <w:rPr>
          <w:b/>
        </w:rPr>
        <w:t>–</w:t>
      </w:r>
      <w:r>
        <w:rPr>
          <w:b/>
          <w:spacing w:val="-3"/>
        </w:rPr>
        <w:t xml:space="preserve"> </w:t>
      </w:r>
      <w:r>
        <w:t>Цветовой</w:t>
      </w:r>
      <w:r>
        <w:rPr>
          <w:spacing w:val="-2"/>
        </w:rPr>
        <w:t xml:space="preserve"> </w:t>
      </w:r>
      <w:r>
        <w:rPr>
          <w:spacing w:val="-4"/>
        </w:rPr>
        <w:t>круг</w:t>
      </w:r>
    </w:p>
    <w:p w:rsidR="008432BC" w:rsidRDefault="008432BC">
      <w:pPr>
        <w:pStyle w:val="a3"/>
      </w:pPr>
    </w:p>
    <w:p w:rsidR="008432BC" w:rsidRDefault="003E379F">
      <w:pPr>
        <w:pStyle w:val="2"/>
        <w:ind w:left="2953"/>
      </w:pPr>
      <w:r>
        <w:t>Задания</w:t>
      </w:r>
      <w:r>
        <w:rPr>
          <w:spacing w:val="-5"/>
        </w:rPr>
        <w:t xml:space="preserve"> </w:t>
      </w:r>
      <w:r>
        <w:t>к</w:t>
      </w:r>
      <w:r>
        <w:rPr>
          <w:spacing w:val="-5"/>
        </w:rPr>
        <w:t xml:space="preserve"> </w:t>
      </w:r>
      <w:r>
        <w:t>практическому</w:t>
      </w:r>
      <w:r>
        <w:rPr>
          <w:spacing w:val="-4"/>
        </w:rPr>
        <w:t xml:space="preserve"> </w:t>
      </w:r>
      <w:r>
        <w:rPr>
          <w:spacing w:val="-2"/>
        </w:rPr>
        <w:t>занятию</w:t>
      </w:r>
    </w:p>
    <w:p w:rsidR="008432BC" w:rsidRDefault="003E379F">
      <w:pPr>
        <w:pStyle w:val="a3"/>
        <w:ind w:left="3" w:right="137" w:firstLine="710"/>
        <w:jc w:val="both"/>
      </w:pPr>
      <w:r>
        <w:t>Выполнить цветовой круг из 12 сегментов и трех тональных цветовых слоев (рисунок 19.2).</w:t>
      </w:r>
    </w:p>
    <w:p w:rsidR="008432BC" w:rsidRDefault="008432BC">
      <w:pPr>
        <w:pStyle w:val="a3"/>
      </w:pPr>
    </w:p>
    <w:p w:rsidR="008432BC" w:rsidRDefault="003E379F">
      <w:pPr>
        <w:pStyle w:val="2"/>
        <w:jc w:val="both"/>
      </w:pPr>
      <w:r>
        <w:t>Этапы</w:t>
      </w:r>
      <w:r>
        <w:rPr>
          <w:spacing w:val="-3"/>
        </w:rPr>
        <w:t xml:space="preserve"> </w:t>
      </w:r>
      <w:r>
        <w:rPr>
          <w:spacing w:val="-2"/>
        </w:rPr>
        <w:t>работы:</w:t>
      </w:r>
    </w:p>
    <w:p w:rsidR="008432BC" w:rsidRDefault="003E379F">
      <w:pPr>
        <w:pStyle w:val="a3"/>
        <w:ind w:left="3" w:right="139" w:firstLine="710"/>
        <w:jc w:val="both"/>
      </w:pPr>
      <w:r>
        <w:t>Цветовой круг – основной инструмент для подбора цветовой палитры изображения или проверки гармоничности подобранных цветов. Поэтому теоретическое изучение, а затем и практическое освоение цветоведения и колористики следует начинать с выполнения цветового к</w:t>
      </w:r>
      <w:r>
        <w:t>руга.</w:t>
      </w:r>
    </w:p>
    <w:p w:rsidR="008432BC" w:rsidRDefault="008432BC">
      <w:pPr>
        <w:pStyle w:val="a3"/>
      </w:pPr>
    </w:p>
    <w:p w:rsidR="008432BC" w:rsidRDefault="003E379F">
      <w:pPr>
        <w:pStyle w:val="a4"/>
        <w:numPr>
          <w:ilvl w:val="0"/>
          <w:numId w:val="23"/>
        </w:numPr>
        <w:tabs>
          <w:tab w:val="left" w:pos="1020"/>
        </w:tabs>
        <w:spacing w:before="1"/>
        <w:ind w:right="135" w:firstLine="0"/>
        <w:jc w:val="both"/>
        <w:rPr>
          <w:sz w:val="28"/>
        </w:rPr>
      </w:pPr>
      <w:r>
        <w:rPr>
          <w:sz w:val="28"/>
        </w:rPr>
        <w:t xml:space="preserve">Разработать графическую структуру цветового круга: диаметр круга – 18 см. Для этого необходимо разделить круг на 3 части (диаметр малого круга – 6 см, диаметр среднего круга – 12 см, диаметр большого круга – 18 см). Разделить круг на 12 сегментов в </w:t>
      </w:r>
      <w:r>
        <w:rPr>
          <w:sz w:val="28"/>
        </w:rPr>
        <w:t>соответствии с цветовым кругом Йоханнеса Иттена.</w:t>
      </w:r>
      <w:r>
        <w:rPr>
          <w:spacing w:val="40"/>
          <w:sz w:val="28"/>
        </w:rPr>
        <w:t xml:space="preserve"> </w:t>
      </w:r>
      <w:r>
        <w:rPr>
          <w:sz w:val="28"/>
        </w:rPr>
        <w:t>В основе круга Иттена лежат три основных цвета – желтый, красный, синий, – смешивая которые, мы получаем три составных (производных) первого порядка – зеленый, оранжевый и фиолетовый. И на последнем шаге нам</w:t>
      </w:r>
      <w:r>
        <w:rPr>
          <w:sz w:val="28"/>
        </w:rPr>
        <w:t xml:space="preserve"> необходимо смешать основные цвета с составными (производными) первого порядка, получив составные (производные) цвета второго порядка (рисунок</w:t>
      </w:r>
      <w:r>
        <w:rPr>
          <w:spacing w:val="40"/>
          <w:sz w:val="28"/>
        </w:rPr>
        <w:t xml:space="preserve"> </w:t>
      </w:r>
      <w:r>
        <w:rPr>
          <w:sz w:val="28"/>
        </w:rPr>
        <w:t>19.3).</w:t>
      </w:r>
    </w:p>
    <w:p w:rsidR="008432BC" w:rsidRDefault="008432BC">
      <w:pPr>
        <w:pStyle w:val="a3"/>
      </w:pPr>
    </w:p>
    <w:p w:rsidR="008432BC" w:rsidRDefault="003E379F">
      <w:pPr>
        <w:pStyle w:val="a4"/>
        <w:numPr>
          <w:ilvl w:val="0"/>
          <w:numId w:val="23"/>
        </w:numPr>
        <w:tabs>
          <w:tab w:val="left" w:pos="1016"/>
        </w:tabs>
        <w:ind w:right="134" w:firstLine="0"/>
        <w:jc w:val="both"/>
        <w:rPr>
          <w:sz w:val="28"/>
        </w:rPr>
      </w:pPr>
      <w:r>
        <w:rPr>
          <w:sz w:val="28"/>
        </w:rPr>
        <w:t xml:space="preserve">Работу с цветом следует начать со среднего круга (кольца), в котором представлены основные хроматические </w:t>
      </w:r>
      <w:r>
        <w:rPr>
          <w:sz w:val="28"/>
        </w:rPr>
        <w:t>цвета – желтый, красный, синий; составные (или производные) цвета первого порядка – оранжевый, зеленый, фиолетовый; составные (производные) цвета второго порядка желто-оранжевый, красно-оранжевый, сине-фиолетовый, красно- фиолетовый, желто-зеленый, сине-зе</w:t>
      </w:r>
      <w:r>
        <w:rPr>
          <w:sz w:val="28"/>
        </w:rPr>
        <w:t>леный. Все составные (производные) цвета</w:t>
      </w:r>
      <w:r>
        <w:rPr>
          <w:spacing w:val="29"/>
          <w:sz w:val="28"/>
        </w:rPr>
        <w:t xml:space="preserve"> </w:t>
      </w:r>
      <w:r>
        <w:rPr>
          <w:sz w:val="28"/>
        </w:rPr>
        <w:t>должны</w:t>
      </w:r>
      <w:r>
        <w:rPr>
          <w:spacing w:val="27"/>
          <w:sz w:val="28"/>
        </w:rPr>
        <w:t xml:space="preserve"> </w:t>
      </w:r>
      <w:r>
        <w:rPr>
          <w:sz w:val="28"/>
        </w:rPr>
        <w:t>быть</w:t>
      </w:r>
      <w:r>
        <w:rPr>
          <w:spacing w:val="29"/>
          <w:sz w:val="28"/>
        </w:rPr>
        <w:t xml:space="preserve"> </w:t>
      </w:r>
      <w:r>
        <w:rPr>
          <w:sz w:val="28"/>
        </w:rPr>
        <w:t>получены</w:t>
      </w:r>
      <w:r>
        <w:rPr>
          <w:spacing w:val="29"/>
          <w:sz w:val="28"/>
        </w:rPr>
        <w:t xml:space="preserve"> </w:t>
      </w:r>
      <w:r>
        <w:rPr>
          <w:sz w:val="28"/>
        </w:rPr>
        <w:t>только</w:t>
      </w:r>
      <w:r>
        <w:rPr>
          <w:spacing w:val="27"/>
          <w:sz w:val="28"/>
        </w:rPr>
        <w:t xml:space="preserve"> </w:t>
      </w:r>
      <w:r>
        <w:rPr>
          <w:sz w:val="28"/>
        </w:rPr>
        <w:t>из</w:t>
      </w:r>
      <w:r>
        <w:rPr>
          <w:spacing w:val="28"/>
          <w:sz w:val="28"/>
        </w:rPr>
        <w:t xml:space="preserve"> </w:t>
      </w:r>
      <w:r>
        <w:rPr>
          <w:sz w:val="28"/>
        </w:rPr>
        <w:t>трех</w:t>
      </w:r>
      <w:r>
        <w:rPr>
          <w:spacing w:val="29"/>
          <w:sz w:val="28"/>
        </w:rPr>
        <w:t xml:space="preserve"> </w:t>
      </w:r>
      <w:r>
        <w:rPr>
          <w:sz w:val="28"/>
        </w:rPr>
        <w:t>основных</w:t>
      </w:r>
      <w:r>
        <w:rPr>
          <w:spacing w:val="27"/>
          <w:sz w:val="28"/>
        </w:rPr>
        <w:t xml:space="preserve"> </w:t>
      </w:r>
      <w:r>
        <w:rPr>
          <w:sz w:val="28"/>
        </w:rPr>
        <w:t>цветов</w:t>
      </w:r>
      <w:r>
        <w:rPr>
          <w:spacing w:val="29"/>
          <w:sz w:val="28"/>
        </w:rPr>
        <w:t xml:space="preserve"> </w:t>
      </w:r>
      <w:r>
        <w:rPr>
          <w:sz w:val="28"/>
        </w:rPr>
        <w:t>(желтый,</w:t>
      </w:r>
    </w:p>
    <w:p w:rsidR="008432BC" w:rsidRDefault="008432BC">
      <w:pPr>
        <w:pStyle w:val="a4"/>
        <w:jc w:val="both"/>
        <w:rPr>
          <w:sz w:val="28"/>
        </w:rPr>
        <w:sectPr w:rsidR="008432BC">
          <w:pgSz w:w="11900" w:h="16840"/>
          <w:pgMar w:top="1140" w:right="708" w:bottom="1120" w:left="1417" w:header="0" w:footer="927" w:gutter="0"/>
          <w:cols w:space="720"/>
        </w:sectPr>
      </w:pPr>
    </w:p>
    <w:p w:rsidR="008432BC" w:rsidRDefault="003E379F">
      <w:pPr>
        <w:pStyle w:val="a3"/>
        <w:spacing w:before="74"/>
        <w:ind w:left="713"/>
      </w:pPr>
      <w:r>
        <w:lastRenderedPageBreak/>
        <w:t>красный,</w:t>
      </w:r>
      <w:r>
        <w:rPr>
          <w:spacing w:val="80"/>
        </w:rPr>
        <w:t xml:space="preserve"> </w:t>
      </w:r>
      <w:r>
        <w:t>синий),</w:t>
      </w:r>
      <w:r>
        <w:rPr>
          <w:spacing w:val="80"/>
        </w:rPr>
        <w:t xml:space="preserve"> </w:t>
      </w:r>
      <w:r>
        <w:t>имеющихся</w:t>
      </w:r>
      <w:r>
        <w:rPr>
          <w:spacing w:val="80"/>
        </w:rPr>
        <w:t xml:space="preserve"> </w:t>
      </w:r>
      <w:r>
        <w:t>в</w:t>
      </w:r>
      <w:r>
        <w:rPr>
          <w:spacing w:val="80"/>
        </w:rPr>
        <w:t xml:space="preserve"> </w:t>
      </w:r>
      <w:r>
        <w:t>наличии</w:t>
      </w:r>
      <w:r>
        <w:rPr>
          <w:spacing w:val="80"/>
        </w:rPr>
        <w:t xml:space="preserve"> </w:t>
      </w:r>
      <w:r>
        <w:t>у</w:t>
      </w:r>
      <w:r>
        <w:rPr>
          <w:spacing w:val="80"/>
        </w:rPr>
        <w:t xml:space="preserve"> </w:t>
      </w:r>
      <w:r>
        <w:t>обучающегося.</w:t>
      </w:r>
      <w:r>
        <w:rPr>
          <w:spacing w:val="80"/>
        </w:rPr>
        <w:t xml:space="preserve"> </w:t>
      </w:r>
      <w:r>
        <w:t>Поэтому</w:t>
      </w:r>
      <w:r>
        <w:rPr>
          <w:spacing w:val="80"/>
        </w:rPr>
        <w:t xml:space="preserve"> </w:t>
      </w:r>
      <w:r>
        <w:t>у каждого обучающегося должна получиться собственная палитра цветов.</w:t>
      </w:r>
    </w:p>
    <w:p w:rsidR="008432BC" w:rsidRDefault="008432BC">
      <w:pPr>
        <w:pStyle w:val="a3"/>
        <w:rPr>
          <w:sz w:val="20"/>
        </w:rPr>
      </w:pPr>
    </w:p>
    <w:p w:rsidR="008432BC" w:rsidRDefault="008432BC">
      <w:pPr>
        <w:pStyle w:val="a3"/>
        <w:rPr>
          <w:sz w:val="20"/>
        </w:rPr>
      </w:pPr>
    </w:p>
    <w:p w:rsidR="008432BC" w:rsidRDefault="003E379F">
      <w:pPr>
        <w:pStyle w:val="a3"/>
        <w:spacing w:before="84"/>
        <w:rPr>
          <w:sz w:val="20"/>
        </w:rPr>
      </w:pPr>
      <w:r>
        <w:rPr>
          <w:noProof/>
          <w:sz w:val="20"/>
          <w:lang w:eastAsia="ru-RU"/>
        </w:rPr>
        <w:drawing>
          <wp:anchor distT="0" distB="0" distL="0" distR="0" simplePos="0" relativeHeight="487593984" behindDoc="1" locked="0" layoutInCell="1" allowOverlap="1">
            <wp:simplePos x="0" y="0"/>
            <wp:positionH relativeFrom="page">
              <wp:posOffset>2513329</wp:posOffset>
            </wp:positionH>
            <wp:positionV relativeFrom="paragraph">
              <wp:posOffset>214689</wp:posOffset>
            </wp:positionV>
            <wp:extent cx="2924174" cy="292417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2924174" cy="2924175"/>
                    </a:xfrm>
                    <a:prstGeom prst="rect">
                      <a:avLst/>
                    </a:prstGeom>
                  </pic:spPr>
                </pic:pic>
              </a:graphicData>
            </a:graphic>
          </wp:anchor>
        </w:drawing>
      </w:r>
    </w:p>
    <w:p w:rsidR="008432BC" w:rsidRDefault="003E379F">
      <w:pPr>
        <w:pStyle w:val="a3"/>
        <w:spacing w:before="319"/>
        <w:ind w:right="129"/>
        <w:jc w:val="center"/>
      </w:pPr>
      <w:r>
        <w:t>Ри</w:t>
      </w:r>
      <w:r>
        <w:t>сунок</w:t>
      </w:r>
      <w:r>
        <w:rPr>
          <w:spacing w:val="-4"/>
        </w:rPr>
        <w:t xml:space="preserve"> </w:t>
      </w:r>
      <w:r>
        <w:t>19.3.</w:t>
      </w:r>
      <w:r>
        <w:rPr>
          <w:spacing w:val="-2"/>
        </w:rPr>
        <w:t xml:space="preserve"> </w:t>
      </w:r>
      <w:r>
        <w:t>Цветовой</w:t>
      </w:r>
      <w:r>
        <w:rPr>
          <w:spacing w:val="-4"/>
        </w:rPr>
        <w:t xml:space="preserve"> </w:t>
      </w:r>
      <w:r>
        <w:t>круг</w:t>
      </w:r>
      <w:r>
        <w:rPr>
          <w:spacing w:val="-3"/>
        </w:rPr>
        <w:t xml:space="preserve"> </w:t>
      </w:r>
      <w:r>
        <w:t>Й.</w:t>
      </w:r>
      <w:r>
        <w:rPr>
          <w:spacing w:val="-2"/>
        </w:rPr>
        <w:t xml:space="preserve"> Иттена</w:t>
      </w:r>
    </w:p>
    <w:p w:rsidR="008432BC" w:rsidRDefault="008432BC">
      <w:pPr>
        <w:pStyle w:val="a3"/>
      </w:pPr>
    </w:p>
    <w:p w:rsidR="008432BC" w:rsidRDefault="008432BC">
      <w:pPr>
        <w:pStyle w:val="a3"/>
      </w:pPr>
    </w:p>
    <w:p w:rsidR="008432BC" w:rsidRDefault="003E379F">
      <w:pPr>
        <w:pStyle w:val="a4"/>
        <w:numPr>
          <w:ilvl w:val="0"/>
          <w:numId w:val="23"/>
        </w:numPr>
        <w:tabs>
          <w:tab w:val="left" w:pos="1042"/>
        </w:tabs>
        <w:ind w:right="137" w:firstLine="0"/>
        <w:jc w:val="both"/>
        <w:rPr>
          <w:sz w:val="28"/>
        </w:rPr>
      </w:pPr>
      <w:r>
        <w:rPr>
          <w:sz w:val="28"/>
        </w:rPr>
        <w:t>Работа с внутренним кругом связана с добавлением в каждый из 12 цветов, полученных в среднем круге, небольшого количества ахроматического белого цвета. Тем самым получаются различные цветовые оттенки. Последовательное окрашивание малого круга следует начин</w:t>
      </w:r>
      <w:r>
        <w:rPr>
          <w:sz w:val="28"/>
        </w:rPr>
        <w:t>ать с самых светлых оттенков – светло-желтых, а завершать более темными оттенками – светло-фиолетовыми.</w:t>
      </w:r>
    </w:p>
    <w:p w:rsidR="008432BC" w:rsidRDefault="008432BC">
      <w:pPr>
        <w:pStyle w:val="a3"/>
      </w:pPr>
    </w:p>
    <w:p w:rsidR="008432BC" w:rsidRDefault="003E379F">
      <w:pPr>
        <w:pStyle w:val="a4"/>
        <w:numPr>
          <w:ilvl w:val="0"/>
          <w:numId w:val="23"/>
        </w:numPr>
        <w:tabs>
          <w:tab w:val="left" w:pos="1006"/>
        </w:tabs>
        <w:spacing w:before="1"/>
        <w:ind w:right="136" w:firstLine="0"/>
        <w:jc w:val="both"/>
        <w:rPr>
          <w:sz w:val="28"/>
        </w:rPr>
      </w:pPr>
      <w:r>
        <w:rPr>
          <w:sz w:val="28"/>
        </w:rPr>
        <w:t>Работа с большим кругом (внешним кольцом) связана с добавлением в каждый из 12 цветов, полученных в среднем круге, небольшого количества ахроматическог</w:t>
      </w:r>
      <w:r>
        <w:rPr>
          <w:sz w:val="28"/>
        </w:rPr>
        <w:t>о черного (или серого) цвета. Последовательное окрашивание внешнего кольца следует начинать с самых светлых из темных оттенков – темно-желтых, а завершать</w:t>
      </w:r>
      <w:r>
        <w:rPr>
          <w:spacing w:val="40"/>
          <w:sz w:val="28"/>
        </w:rPr>
        <w:t xml:space="preserve"> </w:t>
      </w:r>
      <w:r>
        <w:rPr>
          <w:sz w:val="28"/>
        </w:rPr>
        <w:t>темными оттенками – темно-фиолетовыми.</w:t>
      </w:r>
    </w:p>
    <w:p w:rsidR="008432BC" w:rsidRDefault="008432BC">
      <w:pPr>
        <w:pStyle w:val="a3"/>
      </w:pPr>
    </w:p>
    <w:p w:rsidR="008432BC" w:rsidRDefault="003E379F">
      <w:pPr>
        <w:pStyle w:val="a4"/>
        <w:numPr>
          <w:ilvl w:val="0"/>
          <w:numId w:val="23"/>
        </w:numPr>
        <w:tabs>
          <w:tab w:val="left" w:pos="921"/>
        </w:tabs>
        <w:ind w:left="921" w:hanging="208"/>
        <w:rPr>
          <w:sz w:val="28"/>
        </w:rPr>
      </w:pPr>
      <w:r>
        <w:rPr>
          <w:sz w:val="28"/>
        </w:rPr>
        <w:t>Оформить</w:t>
      </w:r>
      <w:r>
        <w:rPr>
          <w:spacing w:val="-5"/>
          <w:sz w:val="28"/>
        </w:rPr>
        <w:t xml:space="preserve"> </w:t>
      </w:r>
      <w:r>
        <w:rPr>
          <w:sz w:val="28"/>
        </w:rPr>
        <w:t>полученный</w:t>
      </w:r>
      <w:r>
        <w:rPr>
          <w:spacing w:val="-4"/>
          <w:sz w:val="28"/>
        </w:rPr>
        <w:t xml:space="preserve"> </w:t>
      </w:r>
      <w:r>
        <w:rPr>
          <w:sz w:val="28"/>
        </w:rPr>
        <w:t>цветовой</w:t>
      </w:r>
      <w:r>
        <w:rPr>
          <w:spacing w:val="-2"/>
          <w:sz w:val="28"/>
        </w:rPr>
        <w:t xml:space="preserve"> </w:t>
      </w:r>
      <w:r>
        <w:rPr>
          <w:sz w:val="28"/>
        </w:rPr>
        <w:t>круг</w:t>
      </w:r>
      <w:r>
        <w:rPr>
          <w:spacing w:val="-4"/>
          <w:sz w:val="28"/>
        </w:rPr>
        <w:t xml:space="preserve"> </w:t>
      </w:r>
      <w:r>
        <w:rPr>
          <w:sz w:val="28"/>
        </w:rPr>
        <w:t>на</w:t>
      </w:r>
      <w:r>
        <w:rPr>
          <w:spacing w:val="-5"/>
          <w:sz w:val="28"/>
        </w:rPr>
        <w:t xml:space="preserve"> </w:t>
      </w:r>
      <w:r>
        <w:rPr>
          <w:sz w:val="28"/>
        </w:rPr>
        <w:t>формат</w:t>
      </w:r>
      <w:r>
        <w:rPr>
          <w:spacing w:val="-2"/>
          <w:sz w:val="28"/>
        </w:rPr>
        <w:t xml:space="preserve"> </w:t>
      </w:r>
      <w:r>
        <w:rPr>
          <w:sz w:val="28"/>
        </w:rPr>
        <w:t>А4</w:t>
      </w:r>
      <w:r>
        <w:rPr>
          <w:spacing w:val="-3"/>
          <w:sz w:val="28"/>
        </w:rPr>
        <w:t xml:space="preserve"> </w:t>
      </w:r>
      <w:r>
        <w:rPr>
          <w:sz w:val="28"/>
        </w:rPr>
        <w:t>серого</w:t>
      </w:r>
      <w:r>
        <w:rPr>
          <w:spacing w:val="-2"/>
          <w:sz w:val="28"/>
        </w:rPr>
        <w:t xml:space="preserve"> цвета.</w:t>
      </w:r>
    </w:p>
    <w:p w:rsidR="008432BC" w:rsidRDefault="008432BC">
      <w:pPr>
        <w:pStyle w:val="a3"/>
      </w:pPr>
    </w:p>
    <w:p w:rsidR="008432BC" w:rsidRDefault="003E379F">
      <w:pPr>
        <w:pStyle w:val="a3"/>
        <w:ind w:left="3" w:right="159"/>
      </w:pPr>
      <w:r>
        <w:rPr>
          <w:b/>
        </w:rPr>
        <w:t xml:space="preserve">Материалы: </w:t>
      </w:r>
      <w:r>
        <w:t>бумага формата А4,</w:t>
      </w:r>
      <w:r>
        <w:rPr>
          <w:spacing w:val="80"/>
        </w:rPr>
        <w:t xml:space="preserve"> </w:t>
      </w:r>
      <w:r>
        <w:t xml:space="preserve">гуашь, кисти, диаметр цветового круга – 18 </w:t>
      </w:r>
      <w:r>
        <w:rPr>
          <w:spacing w:val="-4"/>
        </w:rPr>
        <w:t>см.</w:t>
      </w:r>
    </w:p>
    <w:p w:rsidR="008432BC" w:rsidRDefault="003E379F">
      <w:pPr>
        <w:pStyle w:val="2"/>
        <w:ind w:left="2735"/>
      </w:pPr>
      <w:r>
        <w:t>Вопросы</w:t>
      </w:r>
      <w:r>
        <w:rPr>
          <w:spacing w:val="-7"/>
        </w:rPr>
        <w:t xml:space="preserve"> </w:t>
      </w:r>
      <w:r>
        <w:t>к</w:t>
      </w:r>
      <w:r>
        <w:rPr>
          <w:spacing w:val="-5"/>
        </w:rPr>
        <w:t xml:space="preserve"> </w:t>
      </w:r>
      <w:r>
        <w:t>практическому</w:t>
      </w:r>
      <w:r>
        <w:rPr>
          <w:spacing w:val="-4"/>
        </w:rPr>
        <w:t xml:space="preserve"> </w:t>
      </w:r>
      <w:r>
        <w:rPr>
          <w:spacing w:val="-2"/>
        </w:rPr>
        <w:t>занятию</w:t>
      </w:r>
    </w:p>
    <w:p w:rsidR="008432BC" w:rsidRDefault="003E379F">
      <w:pPr>
        <w:pStyle w:val="a4"/>
        <w:numPr>
          <w:ilvl w:val="0"/>
          <w:numId w:val="22"/>
        </w:numPr>
        <w:tabs>
          <w:tab w:val="left" w:pos="1418"/>
        </w:tabs>
        <w:ind w:left="1418" w:hanging="705"/>
        <w:rPr>
          <w:sz w:val="28"/>
        </w:rPr>
      </w:pPr>
      <w:r>
        <w:rPr>
          <w:sz w:val="28"/>
        </w:rPr>
        <w:t>Основные</w:t>
      </w:r>
      <w:r>
        <w:rPr>
          <w:spacing w:val="-6"/>
          <w:sz w:val="28"/>
        </w:rPr>
        <w:t xml:space="preserve"> </w:t>
      </w:r>
      <w:r>
        <w:rPr>
          <w:spacing w:val="-2"/>
          <w:sz w:val="28"/>
        </w:rPr>
        <w:t>цвета.</w:t>
      </w:r>
    </w:p>
    <w:p w:rsidR="008432BC" w:rsidRDefault="003E379F">
      <w:pPr>
        <w:pStyle w:val="a4"/>
        <w:numPr>
          <w:ilvl w:val="0"/>
          <w:numId w:val="22"/>
        </w:numPr>
        <w:tabs>
          <w:tab w:val="left" w:pos="1418"/>
        </w:tabs>
        <w:ind w:left="1418" w:hanging="705"/>
        <w:rPr>
          <w:sz w:val="28"/>
        </w:rPr>
      </w:pPr>
      <w:r>
        <w:rPr>
          <w:sz w:val="28"/>
        </w:rPr>
        <w:t>Цвета</w:t>
      </w:r>
      <w:r>
        <w:rPr>
          <w:spacing w:val="-4"/>
          <w:sz w:val="28"/>
        </w:rPr>
        <w:t xml:space="preserve"> </w:t>
      </w:r>
      <w:r>
        <w:rPr>
          <w:sz w:val="28"/>
        </w:rPr>
        <w:t>цветового</w:t>
      </w:r>
      <w:r>
        <w:rPr>
          <w:spacing w:val="-4"/>
          <w:sz w:val="28"/>
        </w:rPr>
        <w:t xml:space="preserve"> </w:t>
      </w:r>
      <w:r>
        <w:rPr>
          <w:spacing w:val="-2"/>
          <w:sz w:val="28"/>
        </w:rPr>
        <w:t>круга.</w:t>
      </w:r>
    </w:p>
    <w:p w:rsidR="008432BC" w:rsidRDefault="003E379F">
      <w:pPr>
        <w:pStyle w:val="a4"/>
        <w:numPr>
          <w:ilvl w:val="0"/>
          <w:numId w:val="22"/>
        </w:numPr>
        <w:tabs>
          <w:tab w:val="left" w:pos="1418"/>
        </w:tabs>
        <w:ind w:left="1418" w:hanging="705"/>
        <w:rPr>
          <w:sz w:val="28"/>
        </w:rPr>
      </w:pPr>
      <w:r>
        <w:rPr>
          <w:sz w:val="28"/>
        </w:rPr>
        <w:t>Свойства</w:t>
      </w:r>
      <w:r>
        <w:rPr>
          <w:spacing w:val="-3"/>
          <w:sz w:val="28"/>
        </w:rPr>
        <w:t xml:space="preserve"> </w:t>
      </w:r>
      <w:r>
        <w:rPr>
          <w:spacing w:val="-2"/>
          <w:sz w:val="28"/>
        </w:rPr>
        <w:t>цвета.</w:t>
      </w:r>
    </w:p>
    <w:p w:rsidR="008432BC" w:rsidRDefault="008432BC">
      <w:pPr>
        <w:pStyle w:val="a4"/>
        <w:rPr>
          <w:sz w:val="28"/>
        </w:rPr>
        <w:sectPr w:rsidR="008432BC">
          <w:pgSz w:w="11900" w:h="16840"/>
          <w:pgMar w:top="1060" w:right="708" w:bottom="1160" w:left="1417" w:header="0" w:footer="927" w:gutter="0"/>
          <w:cols w:space="720"/>
        </w:sectPr>
      </w:pPr>
    </w:p>
    <w:p w:rsidR="008432BC" w:rsidRDefault="003E379F">
      <w:pPr>
        <w:pStyle w:val="a4"/>
        <w:numPr>
          <w:ilvl w:val="0"/>
          <w:numId w:val="22"/>
        </w:numPr>
        <w:tabs>
          <w:tab w:val="left" w:pos="1418"/>
        </w:tabs>
        <w:spacing w:before="74"/>
        <w:ind w:left="1418" w:hanging="705"/>
        <w:rPr>
          <w:sz w:val="28"/>
        </w:rPr>
      </w:pPr>
      <w:r>
        <w:rPr>
          <w:sz w:val="28"/>
        </w:rPr>
        <w:lastRenderedPageBreak/>
        <w:t>Цветовой</w:t>
      </w:r>
      <w:r>
        <w:rPr>
          <w:spacing w:val="-5"/>
          <w:sz w:val="28"/>
        </w:rPr>
        <w:t xml:space="preserve"> </w:t>
      </w:r>
      <w:r>
        <w:rPr>
          <w:spacing w:val="-2"/>
          <w:sz w:val="28"/>
        </w:rPr>
        <w:t>контраст.</w:t>
      </w:r>
    </w:p>
    <w:p w:rsidR="008432BC" w:rsidRDefault="003E379F">
      <w:pPr>
        <w:pStyle w:val="a4"/>
        <w:numPr>
          <w:ilvl w:val="0"/>
          <w:numId w:val="22"/>
        </w:numPr>
        <w:tabs>
          <w:tab w:val="left" w:pos="1418"/>
        </w:tabs>
        <w:ind w:left="1418" w:hanging="705"/>
        <w:rPr>
          <w:sz w:val="28"/>
        </w:rPr>
      </w:pPr>
      <w:r>
        <w:rPr>
          <w:sz w:val="28"/>
        </w:rPr>
        <w:t>Последовательность</w:t>
      </w:r>
      <w:r>
        <w:rPr>
          <w:spacing w:val="-8"/>
          <w:sz w:val="28"/>
        </w:rPr>
        <w:t xml:space="preserve"> </w:t>
      </w:r>
      <w:r>
        <w:rPr>
          <w:sz w:val="28"/>
        </w:rPr>
        <w:t>расположения</w:t>
      </w:r>
      <w:r>
        <w:rPr>
          <w:spacing w:val="-6"/>
          <w:sz w:val="28"/>
        </w:rPr>
        <w:t xml:space="preserve"> </w:t>
      </w:r>
      <w:r>
        <w:rPr>
          <w:sz w:val="28"/>
        </w:rPr>
        <w:t>цветов</w:t>
      </w:r>
      <w:r>
        <w:rPr>
          <w:spacing w:val="-6"/>
          <w:sz w:val="28"/>
        </w:rPr>
        <w:t xml:space="preserve"> </w:t>
      </w:r>
      <w:r>
        <w:rPr>
          <w:sz w:val="28"/>
        </w:rPr>
        <w:t>в</w:t>
      </w:r>
      <w:r>
        <w:rPr>
          <w:spacing w:val="-6"/>
          <w:sz w:val="28"/>
        </w:rPr>
        <w:t xml:space="preserve"> </w:t>
      </w:r>
      <w:r>
        <w:rPr>
          <w:sz w:val="28"/>
        </w:rPr>
        <w:t>цветовом</w:t>
      </w:r>
      <w:r>
        <w:rPr>
          <w:spacing w:val="-6"/>
          <w:sz w:val="28"/>
        </w:rPr>
        <w:t xml:space="preserve"> </w:t>
      </w:r>
      <w:r>
        <w:rPr>
          <w:spacing w:val="-2"/>
          <w:sz w:val="28"/>
        </w:rPr>
        <w:t>круг</w:t>
      </w:r>
      <w:r>
        <w:rPr>
          <w:spacing w:val="-2"/>
          <w:sz w:val="28"/>
        </w:rPr>
        <w:t>е.</w:t>
      </w:r>
    </w:p>
    <w:p w:rsidR="008432BC" w:rsidRDefault="008432BC">
      <w:pPr>
        <w:pStyle w:val="a3"/>
      </w:pPr>
    </w:p>
    <w:p w:rsidR="008432BC" w:rsidRDefault="003E379F">
      <w:pPr>
        <w:pStyle w:val="2"/>
        <w:ind w:left="578"/>
        <w:jc w:val="center"/>
      </w:pPr>
      <w:bookmarkStart w:id="31" w:name="Практическое_занятие_№_1.21,_1.22"/>
      <w:bookmarkStart w:id="32" w:name="Тема:_Живопись._Цветоведение._Хроматичес"/>
      <w:bookmarkEnd w:id="31"/>
      <w:bookmarkEnd w:id="32"/>
      <w:r>
        <w:t>Практическое</w:t>
      </w:r>
      <w:r>
        <w:rPr>
          <w:spacing w:val="-4"/>
        </w:rPr>
        <w:t xml:space="preserve"> </w:t>
      </w:r>
      <w:r>
        <w:t>занятие</w:t>
      </w:r>
      <w:r>
        <w:rPr>
          <w:spacing w:val="-4"/>
        </w:rPr>
        <w:t xml:space="preserve"> </w:t>
      </w:r>
      <w:r>
        <w:t>№</w:t>
      </w:r>
      <w:r>
        <w:rPr>
          <w:spacing w:val="-3"/>
        </w:rPr>
        <w:t xml:space="preserve"> </w:t>
      </w:r>
      <w:r>
        <w:t>1.21,</w:t>
      </w:r>
      <w:r>
        <w:rPr>
          <w:spacing w:val="-2"/>
        </w:rPr>
        <w:t xml:space="preserve"> </w:t>
      </w:r>
      <w:r>
        <w:rPr>
          <w:spacing w:val="-4"/>
        </w:rPr>
        <w:t>1.22</w:t>
      </w:r>
    </w:p>
    <w:p w:rsidR="008432BC" w:rsidRDefault="003E379F">
      <w:pPr>
        <w:ind w:left="546"/>
        <w:jc w:val="center"/>
        <w:rPr>
          <w:b/>
          <w:i/>
          <w:sz w:val="28"/>
        </w:rPr>
      </w:pPr>
      <w:r>
        <w:rPr>
          <w:b/>
          <w:sz w:val="28"/>
        </w:rPr>
        <w:t>Тема:</w:t>
      </w:r>
      <w:r>
        <w:rPr>
          <w:b/>
          <w:spacing w:val="-16"/>
          <w:sz w:val="28"/>
        </w:rPr>
        <w:t xml:space="preserve"> </w:t>
      </w:r>
      <w:r>
        <w:rPr>
          <w:b/>
          <w:i/>
          <w:sz w:val="28"/>
        </w:rPr>
        <w:t>Живопись.</w:t>
      </w:r>
      <w:r>
        <w:rPr>
          <w:b/>
          <w:i/>
          <w:spacing w:val="-15"/>
          <w:sz w:val="28"/>
        </w:rPr>
        <w:t xml:space="preserve"> </w:t>
      </w:r>
      <w:r>
        <w:rPr>
          <w:b/>
          <w:i/>
          <w:sz w:val="28"/>
        </w:rPr>
        <w:t>Цветоведение.</w:t>
      </w:r>
      <w:r>
        <w:rPr>
          <w:b/>
          <w:i/>
          <w:spacing w:val="-15"/>
          <w:sz w:val="28"/>
        </w:rPr>
        <w:t xml:space="preserve"> </w:t>
      </w:r>
      <w:r>
        <w:rPr>
          <w:b/>
          <w:i/>
          <w:sz w:val="28"/>
        </w:rPr>
        <w:t>Хроматические</w:t>
      </w:r>
      <w:r>
        <w:rPr>
          <w:b/>
          <w:i/>
          <w:spacing w:val="-16"/>
          <w:sz w:val="28"/>
        </w:rPr>
        <w:t xml:space="preserve"> </w:t>
      </w:r>
      <w:r>
        <w:rPr>
          <w:b/>
          <w:i/>
          <w:sz w:val="28"/>
        </w:rPr>
        <w:t>и</w:t>
      </w:r>
      <w:r>
        <w:rPr>
          <w:b/>
          <w:i/>
          <w:spacing w:val="-15"/>
          <w:sz w:val="28"/>
        </w:rPr>
        <w:t xml:space="preserve"> </w:t>
      </w:r>
      <w:r>
        <w:rPr>
          <w:b/>
          <w:i/>
          <w:spacing w:val="-2"/>
          <w:sz w:val="28"/>
        </w:rPr>
        <w:t>ахроматические</w:t>
      </w:r>
    </w:p>
    <w:p w:rsidR="008432BC" w:rsidRDefault="003E379F">
      <w:pPr>
        <w:ind w:right="153"/>
        <w:jc w:val="center"/>
        <w:rPr>
          <w:b/>
          <w:i/>
          <w:sz w:val="28"/>
        </w:rPr>
      </w:pPr>
      <w:r>
        <w:rPr>
          <w:b/>
          <w:i/>
          <w:spacing w:val="-2"/>
          <w:sz w:val="28"/>
        </w:rPr>
        <w:t>цвета.</w:t>
      </w:r>
    </w:p>
    <w:p w:rsidR="008432BC" w:rsidRDefault="003E379F">
      <w:pPr>
        <w:pStyle w:val="2"/>
        <w:spacing w:before="232"/>
        <w:ind w:left="3845"/>
        <w:jc w:val="both"/>
      </w:pPr>
      <w:r>
        <w:t>Теоретическая</w:t>
      </w:r>
      <w:r>
        <w:rPr>
          <w:spacing w:val="-10"/>
        </w:rPr>
        <w:t xml:space="preserve"> </w:t>
      </w:r>
      <w:r>
        <w:rPr>
          <w:spacing w:val="-2"/>
        </w:rPr>
        <w:t>часть</w:t>
      </w:r>
    </w:p>
    <w:p w:rsidR="008432BC" w:rsidRDefault="003E379F">
      <w:pPr>
        <w:ind w:left="713" w:right="136"/>
        <w:jc w:val="both"/>
        <w:rPr>
          <w:sz w:val="28"/>
        </w:rPr>
      </w:pPr>
      <w:r>
        <w:rPr>
          <w:b/>
          <w:sz w:val="28"/>
        </w:rPr>
        <w:t>Две основные группы цветов: хроматические и ахроматические Ахроматические</w:t>
      </w:r>
      <w:r>
        <w:rPr>
          <w:b/>
          <w:spacing w:val="62"/>
          <w:sz w:val="28"/>
        </w:rPr>
        <w:t xml:space="preserve"> </w:t>
      </w:r>
      <w:r>
        <w:rPr>
          <w:b/>
          <w:sz w:val="28"/>
        </w:rPr>
        <w:t>цвета</w:t>
      </w:r>
      <w:r>
        <w:rPr>
          <w:b/>
          <w:spacing w:val="66"/>
          <w:sz w:val="28"/>
        </w:rPr>
        <w:t xml:space="preserve"> </w:t>
      </w:r>
      <w:r>
        <w:rPr>
          <w:sz w:val="28"/>
        </w:rPr>
        <w:t>отличаются</w:t>
      </w:r>
      <w:r>
        <w:rPr>
          <w:spacing w:val="66"/>
          <w:sz w:val="28"/>
        </w:rPr>
        <w:t xml:space="preserve"> </w:t>
      </w:r>
      <w:r>
        <w:rPr>
          <w:sz w:val="28"/>
        </w:rPr>
        <w:t>один</w:t>
      </w:r>
      <w:r>
        <w:rPr>
          <w:spacing w:val="65"/>
          <w:sz w:val="28"/>
        </w:rPr>
        <w:t xml:space="preserve"> </w:t>
      </w:r>
      <w:r>
        <w:rPr>
          <w:sz w:val="28"/>
        </w:rPr>
        <w:t>от</w:t>
      </w:r>
      <w:r>
        <w:rPr>
          <w:spacing w:val="65"/>
          <w:sz w:val="28"/>
        </w:rPr>
        <w:t xml:space="preserve"> </w:t>
      </w:r>
      <w:r>
        <w:rPr>
          <w:sz w:val="28"/>
        </w:rPr>
        <w:t>другого</w:t>
      </w:r>
      <w:r>
        <w:rPr>
          <w:spacing w:val="65"/>
          <w:sz w:val="28"/>
        </w:rPr>
        <w:t xml:space="preserve"> </w:t>
      </w:r>
      <w:r>
        <w:rPr>
          <w:sz w:val="28"/>
        </w:rPr>
        <w:t>только</w:t>
      </w:r>
      <w:r>
        <w:rPr>
          <w:spacing w:val="65"/>
          <w:sz w:val="28"/>
        </w:rPr>
        <w:t xml:space="preserve"> </w:t>
      </w:r>
      <w:r>
        <w:rPr>
          <w:spacing w:val="-2"/>
          <w:sz w:val="28"/>
        </w:rPr>
        <w:t>степенью</w:t>
      </w:r>
    </w:p>
    <w:p w:rsidR="008432BC" w:rsidRDefault="003E379F">
      <w:pPr>
        <w:pStyle w:val="a3"/>
        <w:spacing w:before="1"/>
        <w:ind w:left="3" w:right="143"/>
        <w:jc w:val="both"/>
      </w:pPr>
      <w:r>
        <w:t>яркости. Между самыми яркими (белыми) и самыми темными (черными) существует множество оттенков серого цвета (рисунок 22.1) .</w:t>
      </w:r>
    </w:p>
    <w:p w:rsidR="008432BC" w:rsidRDefault="003E379F">
      <w:pPr>
        <w:pStyle w:val="a3"/>
        <w:ind w:left="3" w:right="145" w:firstLine="710"/>
        <w:jc w:val="both"/>
      </w:pPr>
      <w:r>
        <w:rPr>
          <w:b/>
        </w:rPr>
        <w:t xml:space="preserve">Хроматические цвета </w:t>
      </w:r>
      <w:r>
        <w:t>- это цвета и их оттенки, которые мы различаем в спектре. Они отличаются друг от друга по трем признакам: цвето</w:t>
      </w:r>
      <w:r>
        <w:t>вой тон, насыщенность, светлота или яркость (рисунок 22.1).</w:t>
      </w:r>
    </w:p>
    <w:p w:rsidR="008432BC" w:rsidRDefault="003E379F">
      <w:pPr>
        <w:pStyle w:val="a3"/>
        <w:spacing w:before="107"/>
        <w:rPr>
          <w:sz w:val="20"/>
        </w:rPr>
      </w:pPr>
      <w:r>
        <w:rPr>
          <w:noProof/>
          <w:sz w:val="20"/>
          <w:lang w:eastAsia="ru-RU"/>
        </w:rPr>
        <w:drawing>
          <wp:anchor distT="0" distB="0" distL="0" distR="0" simplePos="0" relativeHeight="487594496" behindDoc="1" locked="0" layoutInCell="1" allowOverlap="1">
            <wp:simplePos x="0" y="0"/>
            <wp:positionH relativeFrom="page">
              <wp:posOffset>2184400</wp:posOffset>
            </wp:positionH>
            <wp:positionV relativeFrom="paragraph">
              <wp:posOffset>229478</wp:posOffset>
            </wp:positionV>
            <wp:extent cx="3464697" cy="21431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464697" cy="2143125"/>
                    </a:xfrm>
                    <a:prstGeom prst="rect">
                      <a:avLst/>
                    </a:prstGeom>
                  </pic:spPr>
                </pic:pic>
              </a:graphicData>
            </a:graphic>
          </wp:anchor>
        </w:drawing>
      </w:r>
    </w:p>
    <w:p w:rsidR="008432BC" w:rsidRDefault="003E379F">
      <w:pPr>
        <w:pStyle w:val="a3"/>
        <w:spacing w:before="13"/>
        <w:ind w:right="131"/>
        <w:jc w:val="center"/>
      </w:pPr>
      <w:r>
        <w:t>Рисунок</w:t>
      </w:r>
      <w:r>
        <w:rPr>
          <w:spacing w:val="-8"/>
        </w:rPr>
        <w:t xml:space="preserve"> </w:t>
      </w:r>
      <w:r>
        <w:t>22.1</w:t>
      </w:r>
      <w:r>
        <w:rPr>
          <w:spacing w:val="-4"/>
        </w:rPr>
        <w:t xml:space="preserve"> </w:t>
      </w:r>
      <w:r>
        <w:t>–</w:t>
      </w:r>
      <w:r>
        <w:rPr>
          <w:spacing w:val="-4"/>
        </w:rPr>
        <w:t xml:space="preserve"> </w:t>
      </w:r>
      <w:r>
        <w:t>Ахроматические</w:t>
      </w:r>
      <w:r>
        <w:rPr>
          <w:spacing w:val="-4"/>
        </w:rPr>
        <w:t xml:space="preserve"> </w:t>
      </w:r>
      <w:r>
        <w:t>и</w:t>
      </w:r>
      <w:r>
        <w:rPr>
          <w:spacing w:val="-5"/>
        </w:rPr>
        <w:t xml:space="preserve"> </w:t>
      </w:r>
      <w:r>
        <w:t>хроматические</w:t>
      </w:r>
      <w:r>
        <w:rPr>
          <w:spacing w:val="-3"/>
        </w:rPr>
        <w:t xml:space="preserve"> </w:t>
      </w:r>
      <w:r>
        <w:rPr>
          <w:spacing w:val="-2"/>
        </w:rPr>
        <w:t>цвета</w:t>
      </w:r>
    </w:p>
    <w:p w:rsidR="008432BC" w:rsidRDefault="008432BC">
      <w:pPr>
        <w:pStyle w:val="a3"/>
      </w:pPr>
    </w:p>
    <w:p w:rsidR="008432BC" w:rsidRDefault="003E379F">
      <w:pPr>
        <w:pStyle w:val="2"/>
        <w:ind w:left="2953"/>
      </w:pPr>
      <w:r>
        <w:t>Задания</w:t>
      </w:r>
      <w:r>
        <w:rPr>
          <w:spacing w:val="-5"/>
        </w:rPr>
        <w:t xml:space="preserve"> </w:t>
      </w:r>
      <w:r>
        <w:t>к</w:t>
      </w:r>
      <w:r>
        <w:rPr>
          <w:spacing w:val="-5"/>
        </w:rPr>
        <w:t xml:space="preserve"> </w:t>
      </w:r>
      <w:r>
        <w:t>практическому</w:t>
      </w:r>
      <w:r>
        <w:rPr>
          <w:spacing w:val="-4"/>
        </w:rPr>
        <w:t xml:space="preserve"> </w:t>
      </w:r>
      <w:r>
        <w:rPr>
          <w:spacing w:val="-2"/>
        </w:rPr>
        <w:t>занятию</w:t>
      </w:r>
    </w:p>
    <w:p w:rsidR="008432BC" w:rsidRDefault="003E379F">
      <w:pPr>
        <w:pStyle w:val="a3"/>
        <w:ind w:left="3" w:right="278" w:firstLine="710"/>
      </w:pPr>
      <w:r>
        <w:t>Выполнить линейную ахроматическую тоновую шкалу,</w:t>
      </w:r>
      <w:r>
        <w:rPr>
          <w:spacing w:val="80"/>
        </w:rPr>
        <w:t xml:space="preserve"> </w:t>
      </w:r>
      <w:r>
        <w:t>состоящую из 10 светлотных тонов.</w:t>
      </w:r>
    </w:p>
    <w:p w:rsidR="008432BC" w:rsidRDefault="008432BC">
      <w:pPr>
        <w:pStyle w:val="a3"/>
      </w:pPr>
    </w:p>
    <w:p w:rsidR="008432BC" w:rsidRDefault="003E379F">
      <w:pPr>
        <w:pStyle w:val="2"/>
        <w:jc w:val="both"/>
      </w:pPr>
      <w:r>
        <w:t>Этапы</w:t>
      </w:r>
      <w:r>
        <w:rPr>
          <w:spacing w:val="-3"/>
        </w:rPr>
        <w:t xml:space="preserve"> </w:t>
      </w:r>
      <w:r>
        <w:rPr>
          <w:spacing w:val="-2"/>
        </w:rPr>
        <w:t>работы:</w:t>
      </w:r>
    </w:p>
    <w:p w:rsidR="008432BC" w:rsidRDefault="003E379F">
      <w:pPr>
        <w:pStyle w:val="a4"/>
        <w:numPr>
          <w:ilvl w:val="0"/>
          <w:numId w:val="21"/>
        </w:numPr>
        <w:tabs>
          <w:tab w:val="left" w:pos="1038"/>
        </w:tabs>
        <w:ind w:right="362" w:firstLine="0"/>
        <w:rPr>
          <w:sz w:val="28"/>
        </w:rPr>
      </w:pPr>
      <w:r>
        <w:rPr>
          <w:sz w:val="28"/>
        </w:rPr>
        <w:t>Сделать</w:t>
      </w:r>
      <w:r>
        <w:rPr>
          <w:spacing w:val="40"/>
          <w:sz w:val="28"/>
        </w:rPr>
        <w:t xml:space="preserve"> </w:t>
      </w:r>
      <w:r>
        <w:rPr>
          <w:sz w:val="28"/>
        </w:rPr>
        <w:t>разметку</w:t>
      </w:r>
      <w:r>
        <w:rPr>
          <w:spacing w:val="40"/>
          <w:sz w:val="28"/>
        </w:rPr>
        <w:t xml:space="preserve"> </w:t>
      </w:r>
      <w:r>
        <w:rPr>
          <w:sz w:val="28"/>
        </w:rPr>
        <w:t>линейной</w:t>
      </w:r>
      <w:r>
        <w:rPr>
          <w:spacing w:val="40"/>
          <w:sz w:val="28"/>
        </w:rPr>
        <w:t xml:space="preserve"> </w:t>
      </w:r>
      <w:r>
        <w:rPr>
          <w:sz w:val="28"/>
        </w:rPr>
        <w:t>тоновой</w:t>
      </w:r>
      <w:r>
        <w:rPr>
          <w:spacing w:val="40"/>
          <w:sz w:val="28"/>
        </w:rPr>
        <w:t xml:space="preserve"> </w:t>
      </w:r>
      <w:r>
        <w:rPr>
          <w:sz w:val="28"/>
        </w:rPr>
        <w:t>шкалы,</w:t>
      </w:r>
      <w:r>
        <w:rPr>
          <w:spacing w:val="40"/>
          <w:sz w:val="28"/>
        </w:rPr>
        <w:t xml:space="preserve"> </w:t>
      </w:r>
      <w:r>
        <w:rPr>
          <w:sz w:val="28"/>
        </w:rPr>
        <w:t>которая</w:t>
      </w:r>
      <w:r>
        <w:rPr>
          <w:spacing w:val="40"/>
          <w:sz w:val="28"/>
        </w:rPr>
        <w:t xml:space="preserve"> </w:t>
      </w:r>
      <w:r>
        <w:rPr>
          <w:sz w:val="28"/>
        </w:rPr>
        <w:t>состоит</w:t>
      </w:r>
      <w:r>
        <w:rPr>
          <w:spacing w:val="40"/>
          <w:sz w:val="28"/>
        </w:rPr>
        <w:t xml:space="preserve"> </w:t>
      </w:r>
      <w:r>
        <w:rPr>
          <w:sz w:val="28"/>
        </w:rPr>
        <w:t>из</w:t>
      </w:r>
      <w:r>
        <w:rPr>
          <w:spacing w:val="40"/>
          <w:sz w:val="28"/>
        </w:rPr>
        <w:t xml:space="preserve"> </w:t>
      </w:r>
      <w:r>
        <w:rPr>
          <w:sz w:val="28"/>
        </w:rPr>
        <w:t>10 квадратов размером 2,5х2,5</w:t>
      </w:r>
      <w:r>
        <w:rPr>
          <w:spacing w:val="40"/>
          <w:sz w:val="28"/>
        </w:rPr>
        <w:t xml:space="preserve"> </w:t>
      </w:r>
      <w:r>
        <w:rPr>
          <w:sz w:val="28"/>
        </w:rPr>
        <w:t>см.</w:t>
      </w:r>
    </w:p>
    <w:p w:rsidR="008432BC" w:rsidRDefault="008432BC">
      <w:pPr>
        <w:pStyle w:val="a3"/>
      </w:pPr>
    </w:p>
    <w:p w:rsidR="008432BC" w:rsidRDefault="003E379F">
      <w:pPr>
        <w:pStyle w:val="a4"/>
        <w:numPr>
          <w:ilvl w:val="0"/>
          <w:numId w:val="21"/>
        </w:numPr>
        <w:tabs>
          <w:tab w:val="left" w:pos="1074"/>
        </w:tabs>
        <w:spacing w:before="1"/>
        <w:ind w:right="366" w:firstLine="0"/>
        <w:jc w:val="both"/>
        <w:rPr>
          <w:sz w:val="28"/>
        </w:rPr>
      </w:pPr>
      <w:r>
        <w:rPr>
          <w:sz w:val="28"/>
        </w:rPr>
        <w:t>Окраску квадратов необходимо начинать с самых светлых тонов ахроматического цвета, то есть с белого цвета. Затем постепенно начинаем добавлять в белую краску малое колич</w:t>
      </w:r>
      <w:r>
        <w:rPr>
          <w:sz w:val="28"/>
        </w:rPr>
        <w:t>ество черной краски, чтобы тональная шкала постепенно приближалась к темно-серому или черному цвету.</w:t>
      </w:r>
    </w:p>
    <w:p w:rsidR="008432BC" w:rsidRDefault="008432BC">
      <w:pPr>
        <w:pStyle w:val="a3"/>
      </w:pPr>
    </w:p>
    <w:p w:rsidR="008432BC" w:rsidRDefault="003E379F">
      <w:pPr>
        <w:pStyle w:val="a4"/>
        <w:numPr>
          <w:ilvl w:val="0"/>
          <w:numId w:val="21"/>
        </w:numPr>
        <w:tabs>
          <w:tab w:val="left" w:pos="1040"/>
        </w:tabs>
        <w:ind w:right="365" w:firstLine="0"/>
        <w:jc w:val="both"/>
        <w:rPr>
          <w:sz w:val="28"/>
        </w:rPr>
      </w:pPr>
      <w:r>
        <w:rPr>
          <w:sz w:val="28"/>
        </w:rPr>
        <w:t>Оформить полученную ахроматическую тоновую шкалу на формат А4 серого цвета.</w:t>
      </w:r>
    </w:p>
    <w:p w:rsidR="008432BC" w:rsidRDefault="008432BC">
      <w:pPr>
        <w:pStyle w:val="a4"/>
        <w:jc w:val="both"/>
        <w:rPr>
          <w:sz w:val="28"/>
        </w:rPr>
        <w:sectPr w:rsidR="008432BC">
          <w:pgSz w:w="11900" w:h="16840"/>
          <w:pgMar w:top="1060" w:right="708" w:bottom="1160" w:left="1417" w:header="0" w:footer="927" w:gutter="0"/>
          <w:cols w:space="720"/>
        </w:sectPr>
      </w:pPr>
    </w:p>
    <w:p w:rsidR="008432BC" w:rsidRDefault="003E379F">
      <w:pPr>
        <w:pStyle w:val="a3"/>
        <w:spacing w:before="74"/>
        <w:ind w:left="3" w:right="280"/>
      </w:pPr>
      <w:r>
        <w:rPr>
          <w:noProof/>
          <w:lang w:eastAsia="ru-RU"/>
        </w:rPr>
        <w:lastRenderedPageBreak/>
        <w:drawing>
          <wp:anchor distT="0" distB="0" distL="0" distR="0" simplePos="0" relativeHeight="15735808" behindDoc="0" locked="0" layoutInCell="1" allowOverlap="1">
            <wp:simplePos x="0" y="0"/>
            <wp:positionH relativeFrom="page">
              <wp:posOffset>2557779</wp:posOffset>
            </wp:positionH>
            <wp:positionV relativeFrom="page">
              <wp:posOffset>8464550</wp:posOffset>
            </wp:positionV>
            <wp:extent cx="2579370" cy="222758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2579370" cy="2227580"/>
                    </a:xfrm>
                    <a:prstGeom prst="rect">
                      <a:avLst/>
                    </a:prstGeom>
                  </pic:spPr>
                </pic:pic>
              </a:graphicData>
            </a:graphic>
          </wp:anchor>
        </w:drawing>
      </w:r>
      <w:r>
        <w:rPr>
          <w:b/>
        </w:rPr>
        <w:t xml:space="preserve">Материалы: </w:t>
      </w:r>
      <w:r>
        <w:t>бумага формата А4, гуашь, кисти,</w:t>
      </w:r>
      <w:r>
        <w:rPr>
          <w:spacing w:val="80"/>
        </w:rPr>
        <w:t xml:space="preserve"> </w:t>
      </w:r>
      <w:r>
        <w:t>размер квадрато</w:t>
      </w:r>
      <w:r>
        <w:t xml:space="preserve">в – 2,5 х2,5 </w:t>
      </w:r>
      <w:r>
        <w:rPr>
          <w:spacing w:val="-4"/>
        </w:rPr>
        <w:t>см.</w:t>
      </w:r>
    </w:p>
    <w:p w:rsidR="008432BC" w:rsidRDefault="008432BC">
      <w:pPr>
        <w:pStyle w:val="a3"/>
      </w:pPr>
    </w:p>
    <w:p w:rsidR="008432BC" w:rsidRDefault="003E379F">
      <w:pPr>
        <w:pStyle w:val="2"/>
        <w:ind w:left="575"/>
        <w:jc w:val="center"/>
      </w:pPr>
      <w:r>
        <w:t>Вопросы</w:t>
      </w:r>
      <w:r>
        <w:rPr>
          <w:spacing w:val="-5"/>
        </w:rPr>
        <w:t xml:space="preserve"> </w:t>
      </w:r>
      <w:r>
        <w:t>к</w:t>
      </w:r>
      <w:r>
        <w:rPr>
          <w:spacing w:val="-7"/>
        </w:rPr>
        <w:t xml:space="preserve"> </w:t>
      </w:r>
      <w:r>
        <w:t>практическому</w:t>
      </w:r>
      <w:r>
        <w:rPr>
          <w:spacing w:val="-4"/>
        </w:rPr>
        <w:t xml:space="preserve"> </w:t>
      </w:r>
      <w:r>
        <w:rPr>
          <w:spacing w:val="-2"/>
        </w:rPr>
        <w:t>занятию</w:t>
      </w:r>
    </w:p>
    <w:p w:rsidR="008432BC" w:rsidRDefault="003E379F">
      <w:pPr>
        <w:pStyle w:val="a4"/>
        <w:numPr>
          <w:ilvl w:val="0"/>
          <w:numId w:val="20"/>
        </w:numPr>
        <w:tabs>
          <w:tab w:val="left" w:pos="921"/>
        </w:tabs>
        <w:ind w:right="6062" w:firstLine="0"/>
        <w:jc w:val="both"/>
        <w:rPr>
          <w:sz w:val="28"/>
        </w:rPr>
      </w:pPr>
      <w:r>
        <w:rPr>
          <w:sz w:val="28"/>
        </w:rPr>
        <w:t>Ахроматические</w:t>
      </w:r>
      <w:r>
        <w:rPr>
          <w:spacing w:val="-18"/>
          <w:sz w:val="28"/>
        </w:rPr>
        <w:t xml:space="preserve"> </w:t>
      </w:r>
      <w:r>
        <w:rPr>
          <w:sz w:val="28"/>
        </w:rPr>
        <w:t>цвета. 2.Хроматические цвета.</w:t>
      </w:r>
    </w:p>
    <w:p w:rsidR="008432BC" w:rsidRDefault="008432BC">
      <w:pPr>
        <w:pStyle w:val="a3"/>
      </w:pPr>
    </w:p>
    <w:p w:rsidR="008432BC" w:rsidRDefault="008432BC">
      <w:pPr>
        <w:pStyle w:val="a3"/>
        <w:spacing w:before="46"/>
      </w:pPr>
    </w:p>
    <w:p w:rsidR="008432BC" w:rsidRDefault="003E379F">
      <w:pPr>
        <w:pStyle w:val="2"/>
        <w:spacing w:before="1"/>
        <w:ind w:left="578"/>
        <w:jc w:val="center"/>
      </w:pPr>
      <w:bookmarkStart w:id="33" w:name="_TOC_250008"/>
      <w:r>
        <w:t>Практическая</w:t>
      </w:r>
      <w:r>
        <w:rPr>
          <w:spacing w:val="-15"/>
        </w:rPr>
        <w:t xml:space="preserve"> </w:t>
      </w:r>
      <w:r>
        <w:t>подготовка</w:t>
      </w:r>
      <w:r>
        <w:rPr>
          <w:spacing w:val="-15"/>
        </w:rPr>
        <w:t xml:space="preserve"> </w:t>
      </w:r>
      <w:r>
        <w:t>№</w:t>
      </w:r>
      <w:r>
        <w:rPr>
          <w:spacing w:val="-15"/>
        </w:rPr>
        <w:t xml:space="preserve"> </w:t>
      </w:r>
      <w:r>
        <w:t>1.23.-</w:t>
      </w:r>
      <w:bookmarkEnd w:id="33"/>
      <w:r>
        <w:rPr>
          <w:spacing w:val="-4"/>
        </w:rPr>
        <w:t>1.24</w:t>
      </w:r>
    </w:p>
    <w:p w:rsidR="008432BC" w:rsidRDefault="003E379F">
      <w:pPr>
        <w:pStyle w:val="3"/>
        <w:ind w:left="551"/>
      </w:pPr>
      <w:bookmarkStart w:id="34" w:name="_TOC_250007"/>
      <w:r>
        <w:rPr>
          <w:i w:val="0"/>
        </w:rPr>
        <w:t>Тема:</w:t>
      </w:r>
      <w:r>
        <w:rPr>
          <w:i w:val="0"/>
          <w:spacing w:val="-12"/>
        </w:rPr>
        <w:t xml:space="preserve"> </w:t>
      </w:r>
      <w:r>
        <w:t>Живопись.</w:t>
      </w:r>
      <w:r>
        <w:rPr>
          <w:spacing w:val="-10"/>
        </w:rPr>
        <w:t xml:space="preserve"> </w:t>
      </w:r>
      <w:r>
        <w:t>Цветоведение.</w:t>
      </w:r>
      <w:r>
        <w:rPr>
          <w:spacing w:val="-10"/>
        </w:rPr>
        <w:t xml:space="preserve"> </w:t>
      </w:r>
      <w:r>
        <w:t>Теплые</w:t>
      </w:r>
      <w:r>
        <w:rPr>
          <w:spacing w:val="-10"/>
        </w:rPr>
        <w:t xml:space="preserve"> </w:t>
      </w:r>
      <w:r>
        <w:t>и</w:t>
      </w:r>
      <w:r>
        <w:rPr>
          <w:spacing w:val="-11"/>
        </w:rPr>
        <w:t xml:space="preserve"> </w:t>
      </w:r>
      <w:r>
        <w:t>холодные</w:t>
      </w:r>
      <w:r>
        <w:rPr>
          <w:spacing w:val="-10"/>
        </w:rPr>
        <w:t xml:space="preserve"> </w:t>
      </w:r>
      <w:bookmarkEnd w:id="34"/>
      <w:r>
        <w:rPr>
          <w:spacing w:val="-2"/>
        </w:rPr>
        <w:t>цвета.</w:t>
      </w:r>
    </w:p>
    <w:p w:rsidR="008432BC" w:rsidRDefault="003E379F">
      <w:pPr>
        <w:pStyle w:val="2"/>
        <w:spacing w:before="322"/>
        <w:ind w:left="3845"/>
        <w:jc w:val="both"/>
      </w:pPr>
      <w:r>
        <w:t>Теоретическая</w:t>
      </w:r>
      <w:r>
        <w:rPr>
          <w:spacing w:val="-10"/>
        </w:rPr>
        <w:t xml:space="preserve"> </w:t>
      </w:r>
      <w:r>
        <w:rPr>
          <w:spacing w:val="-2"/>
        </w:rPr>
        <w:t>часть</w:t>
      </w:r>
    </w:p>
    <w:p w:rsidR="008432BC" w:rsidRDefault="003E379F">
      <w:pPr>
        <w:pStyle w:val="a3"/>
        <w:ind w:left="3" w:right="135" w:firstLine="710"/>
        <w:jc w:val="both"/>
      </w:pPr>
      <w:r>
        <w:t>Условно</w:t>
      </w:r>
      <w:r>
        <w:rPr>
          <w:spacing w:val="-2"/>
        </w:rPr>
        <w:t xml:space="preserve"> </w:t>
      </w:r>
      <w:r>
        <w:t>принято считать части спектра от зеленого к</w:t>
      </w:r>
      <w:r>
        <w:rPr>
          <w:spacing w:val="-2"/>
        </w:rPr>
        <w:t xml:space="preserve"> </w:t>
      </w:r>
      <w:r>
        <w:t xml:space="preserve">красному </w:t>
      </w:r>
      <w:r>
        <w:rPr>
          <w:i/>
        </w:rPr>
        <w:t xml:space="preserve">теплыми, </w:t>
      </w:r>
      <w:r>
        <w:t>от голубого к</w:t>
      </w:r>
      <w:r>
        <w:rPr>
          <w:spacing w:val="40"/>
        </w:rPr>
        <w:t xml:space="preserve"> </w:t>
      </w:r>
      <w:r>
        <w:t xml:space="preserve">пурпурному – </w:t>
      </w:r>
      <w:r>
        <w:rPr>
          <w:i/>
        </w:rPr>
        <w:t>холодными</w:t>
      </w:r>
      <w:r>
        <w:t>, пурпурный цвет</w:t>
      </w:r>
      <w:r>
        <w:rPr>
          <w:spacing w:val="40"/>
        </w:rPr>
        <w:t xml:space="preserve"> </w:t>
      </w:r>
      <w:r>
        <w:t>-</w:t>
      </w:r>
      <w:r>
        <w:rPr>
          <w:i/>
        </w:rPr>
        <w:t xml:space="preserve">промежуточный. </w:t>
      </w:r>
      <w:r>
        <w:t>Теплые и холодные качества связаны с моделированием формы, а также с трактовкой пространства и цветовой перспективой. Теневые</w:t>
      </w:r>
      <w:r>
        <w:t xml:space="preserve"> и освещенные части предметов в живописи всегда строятся на контрасте теплого и холодного (при дневном освещении свет холодный, а тень теплая, при электрическом – </w:t>
      </w:r>
      <w:r>
        <w:rPr>
          <w:spacing w:val="-2"/>
        </w:rPr>
        <w:t>наоборот).</w:t>
      </w:r>
    </w:p>
    <w:p w:rsidR="008432BC" w:rsidRDefault="003E379F">
      <w:pPr>
        <w:pStyle w:val="a3"/>
        <w:ind w:left="3" w:right="138" w:firstLine="710"/>
        <w:jc w:val="both"/>
      </w:pPr>
      <w:r>
        <w:t>На признаке тепло-холодности основано и пространственное восприятие цвета.</w:t>
      </w:r>
      <w:r>
        <w:rPr>
          <w:spacing w:val="-1"/>
        </w:rPr>
        <w:t xml:space="preserve"> </w:t>
      </w:r>
      <w:r>
        <w:t>Создать</w:t>
      </w:r>
      <w:r>
        <w:t xml:space="preserve"> впечатление</w:t>
      </w:r>
      <w:r>
        <w:rPr>
          <w:spacing w:val="-1"/>
        </w:rPr>
        <w:t xml:space="preserve"> </w:t>
      </w:r>
      <w:r>
        <w:t>глубины</w:t>
      </w:r>
      <w:r>
        <w:rPr>
          <w:spacing w:val="-3"/>
        </w:rPr>
        <w:t xml:space="preserve"> </w:t>
      </w:r>
      <w:r>
        <w:t>можно,</w:t>
      </w:r>
      <w:r>
        <w:rPr>
          <w:spacing w:val="-3"/>
        </w:rPr>
        <w:t xml:space="preserve"> </w:t>
      </w:r>
      <w:r>
        <w:t>использовав</w:t>
      </w:r>
      <w:r>
        <w:rPr>
          <w:spacing w:val="-1"/>
        </w:rPr>
        <w:t xml:space="preserve"> </w:t>
      </w:r>
      <w:r>
        <w:t>светлотную</w:t>
      </w:r>
      <w:r>
        <w:rPr>
          <w:spacing w:val="-2"/>
        </w:rPr>
        <w:t xml:space="preserve"> </w:t>
      </w:r>
      <w:r>
        <w:t>растяжку, а можно за счет верного распределения цветов в пространстве, легкие – прозрачные, холодные (небо, даль); тяжелые – темные. Малонасыщенные, плотные (коричневый, черный, фиолетовый) ассоциируются с</w:t>
      </w:r>
      <w:r>
        <w:t xml:space="preserve"> землей.</w:t>
      </w:r>
    </w:p>
    <w:p w:rsidR="008432BC" w:rsidRDefault="003E379F">
      <w:pPr>
        <w:pStyle w:val="a3"/>
        <w:ind w:left="3" w:right="139" w:firstLine="710"/>
        <w:jc w:val="both"/>
      </w:pPr>
      <w:r>
        <w:t xml:space="preserve">В качестве интерактивных форм проведения занятий применяется метод </w:t>
      </w:r>
      <w:r>
        <w:rPr>
          <w:i/>
        </w:rPr>
        <w:t xml:space="preserve">дискуссия. </w:t>
      </w:r>
      <w:r>
        <w:t>Основная задача - выявление существующего многообразия точек зрения участников на вопросы</w:t>
      </w:r>
      <w:r>
        <w:rPr>
          <w:spacing w:val="40"/>
        </w:rPr>
        <w:t xml:space="preserve"> </w:t>
      </w:r>
      <w:r>
        <w:t>и при необходимости всесторонний анализ каждой из них. Диспут от латинского (di</w:t>
      </w:r>
      <w:r>
        <w:t>sputare) – рассуждать, разбирать, спорить. Диспутом обычно называют публичную дискуссию, специально организованную для определенной аудитории.</w:t>
      </w:r>
    </w:p>
    <w:p w:rsidR="008432BC" w:rsidRDefault="003E379F">
      <w:pPr>
        <w:ind w:left="713"/>
        <w:jc w:val="both"/>
        <w:rPr>
          <w:i/>
          <w:sz w:val="28"/>
        </w:rPr>
      </w:pPr>
      <w:r>
        <w:rPr>
          <w:i/>
          <w:sz w:val="28"/>
        </w:rPr>
        <w:t>Преимущества</w:t>
      </w:r>
      <w:r>
        <w:rPr>
          <w:i/>
          <w:spacing w:val="-9"/>
          <w:sz w:val="28"/>
        </w:rPr>
        <w:t xml:space="preserve"> </w:t>
      </w:r>
      <w:r>
        <w:rPr>
          <w:i/>
          <w:spacing w:val="-2"/>
          <w:sz w:val="28"/>
        </w:rPr>
        <w:t>дискуссии</w:t>
      </w:r>
    </w:p>
    <w:p w:rsidR="008432BC" w:rsidRDefault="003E379F">
      <w:pPr>
        <w:pStyle w:val="a4"/>
        <w:numPr>
          <w:ilvl w:val="0"/>
          <w:numId w:val="19"/>
        </w:numPr>
        <w:tabs>
          <w:tab w:val="left" w:pos="1418"/>
        </w:tabs>
        <w:ind w:right="137" w:firstLine="710"/>
        <w:jc w:val="both"/>
        <w:rPr>
          <w:sz w:val="28"/>
        </w:rPr>
      </w:pPr>
      <w:r>
        <w:rPr>
          <w:sz w:val="28"/>
        </w:rPr>
        <w:t>дает</w:t>
      </w:r>
      <w:r>
        <w:rPr>
          <w:spacing w:val="-5"/>
          <w:sz w:val="28"/>
        </w:rPr>
        <w:t xml:space="preserve"> </w:t>
      </w:r>
      <w:r>
        <w:rPr>
          <w:sz w:val="28"/>
        </w:rPr>
        <w:t>импульс</w:t>
      </w:r>
      <w:r>
        <w:rPr>
          <w:spacing w:val="-7"/>
          <w:sz w:val="28"/>
        </w:rPr>
        <w:t xml:space="preserve"> </w:t>
      </w:r>
      <w:r>
        <w:rPr>
          <w:sz w:val="28"/>
        </w:rPr>
        <w:t>проблемному</w:t>
      </w:r>
      <w:r>
        <w:rPr>
          <w:spacing w:val="-5"/>
          <w:sz w:val="28"/>
        </w:rPr>
        <w:t xml:space="preserve"> </w:t>
      </w:r>
      <w:r>
        <w:rPr>
          <w:sz w:val="28"/>
        </w:rPr>
        <w:t>обучению</w:t>
      </w:r>
      <w:r>
        <w:rPr>
          <w:spacing w:val="-6"/>
          <w:sz w:val="28"/>
        </w:rPr>
        <w:t xml:space="preserve"> </w:t>
      </w:r>
      <w:r>
        <w:rPr>
          <w:sz w:val="28"/>
        </w:rPr>
        <w:t>(студенты</w:t>
      </w:r>
      <w:r>
        <w:rPr>
          <w:spacing w:val="-7"/>
          <w:sz w:val="28"/>
        </w:rPr>
        <w:t xml:space="preserve"> </w:t>
      </w:r>
      <w:r>
        <w:rPr>
          <w:sz w:val="28"/>
        </w:rPr>
        <w:t>не</w:t>
      </w:r>
      <w:r>
        <w:rPr>
          <w:spacing w:val="-7"/>
          <w:sz w:val="28"/>
        </w:rPr>
        <w:t xml:space="preserve"> </w:t>
      </w:r>
      <w:r>
        <w:rPr>
          <w:sz w:val="28"/>
        </w:rPr>
        <w:t>просто</w:t>
      </w:r>
      <w:r>
        <w:rPr>
          <w:spacing w:val="-5"/>
          <w:sz w:val="28"/>
        </w:rPr>
        <w:t xml:space="preserve"> </w:t>
      </w:r>
      <w:r>
        <w:rPr>
          <w:sz w:val="28"/>
        </w:rPr>
        <w:t>пассивно получают знания, но «добывают» их, решая познавательные задачи)</w:t>
      </w:r>
    </w:p>
    <w:p w:rsidR="008432BC" w:rsidRDefault="003E379F">
      <w:pPr>
        <w:pStyle w:val="a4"/>
        <w:numPr>
          <w:ilvl w:val="0"/>
          <w:numId w:val="19"/>
        </w:numPr>
        <w:tabs>
          <w:tab w:val="left" w:pos="1418"/>
        </w:tabs>
        <w:ind w:right="137" w:firstLine="710"/>
        <w:jc w:val="both"/>
        <w:rPr>
          <w:sz w:val="28"/>
        </w:rPr>
      </w:pPr>
      <w:r>
        <w:rPr>
          <w:sz w:val="28"/>
        </w:rPr>
        <w:t>в процессе дискуссии формируются специфические умения и навыки: умение формулировать мысли, аргументировать их (приемы доказательной полемики), навыки критического мышления.</w:t>
      </w:r>
    </w:p>
    <w:p w:rsidR="008432BC" w:rsidRDefault="003E379F">
      <w:pPr>
        <w:ind w:left="713"/>
        <w:jc w:val="both"/>
        <w:rPr>
          <w:i/>
          <w:sz w:val="28"/>
        </w:rPr>
      </w:pPr>
      <w:r>
        <w:rPr>
          <w:i/>
          <w:sz w:val="28"/>
        </w:rPr>
        <w:t>Вопросы</w:t>
      </w:r>
      <w:r>
        <w:rPr>
          <w:i/>
          <w:spacing w:val="-5"/>
          <w:sz w:val="28"/>
        </w:rPr>
        <w:t xml:space="preserve"> </w:t>
      </w:r>
      <w:r>
        <w:rPr>
          <w:i/>
          <w:sz w:val="28"/>
        </w:rPr>
        <w:t>д</w:t>
      </w:r>
      <w:r>
        <w:rPr>
          <w:i/>
          <w:sz w:val="28"/>
        </w:rPr>
        <w:t>ля</w:t>
      </w:r>
      <w:r>
        <w:rPr>
          <w:i/>
          <w:spacing w:val="-4"/>
          <w:sz w:val="28"/>
        </w:rPr>
        <w:t xml:space="preserve"> </w:t>
      </w:r>
      <w:r>
        <w:rPr>
          <w:i/>
          <w:spacing w:val="-2"/>
          <w:sz w:val="28"/>
        </w:rPr>
        <w:t>дискуссии</w:t>
      </w:r>
    </w:p>
    <w:p w:rsidR="008432BC" w:rsidRDefault="003E379F">
      <w:pPr>
        <w:pStyle w:val="a4"/>
        <w:numPr>
          <w:ilvl w:val="0"/>
          <w:numId w:val="18"/>
        </w:numPr>
        <w:tabs>
          <w:tab w:val="left" w:pos="931"/>
          <w:tab w:val="left" w:pos="6858"/>
        </w:tabs>
        <w:rPr>
          <w:sz w:val="28"/>
        </w:rPr>
      </w:pPr>
      <w:r>
        <w:rPr>
          <w:spacing w:val="-2"/>
          <w:sz w:val="28"/>
        </w:rPr>
        <w:t>Психология</w:t>
      </w:r>
      <w:r>
        <w:rPr>
          <w:sz w:val="28"/>
        </w:rPr>
        <w:tab/>
      </w:r>
      <w:r>
        <w:rPr>
          <w:spacing w:val="-2"/>
          <w:sz w:val="28"/>
        </w:rPr>
        <w:t>цвета.</w:t>
      </w:r>
    </w:p>
    <w:p w:rsidR="008432BC" w:rsidRDefault="003E379F">
      <w:pPr>
        <w:pStyle w:val="a4"/>
        <w:numPr>
          <w:ilvl w:val="0"/>
          <w:numId w:val="18"/>
        </w:numPr>
        <w:tabs>
          <w:tab w:val="left" w:pos="931"/>
          <w:tab w:val="left" w:pos="6858"/>
        </w:tabs>
        <w:rPr>
          <w:sz w:val="28"/>
        </w:rPr>
      </w:pPr>
      <w:r>
        <w:rPr>
          <w:spacing w:val="-2"/>
          <w:sz w:val="28"/>
        </w:rPr>
        <w:t>Разное</w:t>
      </w:r>
      <w:r>
        <w:rPr>
          <w:sz w:val="28"/>
        </w:rPr>
        <w:tab/>
        <w:t>восприятие</w:t>
      </w:r>
      <w:r>
        <w:rPr>
          <w:spacing w:val="-8"/>
          <w:sz w:val="28"/>
        </w:rPr>
        <w:t xml:space="preserve"> </w:t>
      </w:r>
      <w:r>
        <w:rPr>
          <w:spacing w:val="-2"/>
          <w:sz w:val="28"/>
        </w:rPr>
        <w:t>цвета.</w:t>
      </w:r>
    </w:p>
    <w:p w:rsidR="008432BC" w:rsidRDefault="003E379F">
      <w:pPr>
        <w:pStyle w:val="a4"/>
        <w:numPr>
          <w:ilvl w:val="0"/>
          <w:numId w:val="18"/>
        </w:numPr>
        <w:tabs>
          <w:tab w:val="left" w:pos="931"/>
          <w:tab w:val="left" w:pos="6858"/>
        </w:tabs>
        <w:rPr>
          <w:sz w:val="28"/>
        </w:rPr>
      </w:pPr>
      <w:r>
        <w:rPr>
          <w:spacing w:val="-2"/>
          <w:sz w:val="28"/>
        </w:rPr>
        <w:t>Цветовые</w:t>
      </w:r>
      <w:r>
        <w:rPr>
          <w:sz w:val="28"/>
        </w:rPr>
        <w:tab/>
      </w:r>
      <w:r>
        <w:rPr>
          <w:spacing w:val="-2"/>
          <w:sz w:val="28"/>
        </w:rPr>
        <w:t>теории.</w:t>
      </w:r>
    </w:p>
    <w:p w:rsidR="008432BC" w:rsidRDefault="008432BC">
      <w:pPr>
        <w:pStyle w:val="a4"/>
        <w:rPr>
          <w:sz w:val="28"/>
        </w:rPr>
        <w:sectPr w:rsidR="008432BC">
          <w:pgSz w:w="11900" w:h="16840"/>
          <w:pgMar w:top="1060" w:right="708" w:bottom="1160" w:left="1417" w:header="0" w:footer="927" w:gutter="0"/>
          <w:cols w:space="720"/>
        </w:sectPr>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pPr>
    </w:p>
    <w:p w:rsidR="008432BC" w:rsidRDefault="008432BC">
      <w:pPr>
        <w:pStyle w:val="a3"/>
        <w:spacing w:before="160"/>
      </w:pPr>
    </w:p>
    <w:p w:rsidR="008432BC" w:rsidRDefault="003E379F">
      <w:pPr>
        <w:pStyle w:val="a3"/>
        <w:ind w:left="71"/>
      </w:pPr>
      <w:r>
        <w:t>Рисунок</w:t>
      </w:r>
      <w:r>
        <w:rPr>
          <w:spacing w:val="-5"/>
        </w:rPr>
        <w:t xml:space="preserve"> </w:t>
      </w:r>
      <w:r>
        <w:t>1.1</w:t>
      </w:r>
      <w:r>
        <w:rPr>
          <w:spacing w:val="-2"/>
        </w:rPr>
        <w:t xml:space="preserve"> </w:t>
      </w:r>
      <w:r>
        <w:rPr>
          <w:b/>
        </w:rPr>
        <w:t>-</w:t>
      </w:r>
      <w:r>
        <w:rPr>
          <w:b/>
          <w:spacing w:val="-4"/>
        </w:rPr>
        <w:t xml:space="preserve"> </w:t>
      </w:r>
      <w:r>
        <w:t>Расположение</w:t>
      </w:r>
      <w:r>
        <w:rPr>
          <w:spacing w:val="-2"/>
        </w:rPr>
        <w:t xml:space="preserve"> </w:t>
      </w:r>
      <w:r>
        <w:t>цветовых</w:t>
      </w:r>
      <w:r>
        <w:rPr>
          <w:spacing w:val="-4"/>
        </w:rPr>
        <w:t xml:space="preserve"> </w:t>
      </w:r>
      <w:r>
        <w:t>пятен,</w:t>
      </w:r>
      <w:r>
        <w:rPr>
          <w:spacing w:val="-2"/>
        </w:rPr>
        <w:t xml:space="preserve"> </w:t>
      </w:r>
      <w:r>
        <w:t>свободных</w:t>
      </w:r>
      <w:r>
        <w:rPr>
          <w:spacing w:val="-4"/>
        </w:rPr>
        <w:t xml:space="preserve"> </w:t>
      </w:r>
      <w:r>
        <w:t>от</w:t>
      </w:r>
      <w:r>
        <w:rPr>
          <w:spacing w:val="-2"/>
        </w:rPr>
        <w:t xml:space="preserve"> </w:t>
      </w:r>
      <w:r>
        <w:t>воздействия</w:t>
      </w:r>
      <w:r>
        <w:rPr>
          <w:spacing w:val="-3"/>
        </w:rPr>
        <w:t xml:space="preserve"> </w:t>
      </w:r>
      <w:r>
        <w:rPr>
          <w:spacing w:val="-2"/>
        </w:rPr>
        <w:t>формы</w:t>
      </w:r>
    </w:p>
    <w:p w:rsidR="008432BC" w:rsidRDefault="008432BC">
      <w:pPr>
        <w:pStyle w:val="a3"/>
      </w:pPr>
    </w:p>
    <w:p w:rsidR="008432BC" w:rsidRDefault="003E379F">
      <w:pPr>
        <w:pStyle w:val="2"/>
        <w:spacing w:before="1"/>
        <w:ind w:left="2511"/>
        <w:jc w:val="both"/>
      </w:pPr>
      <w:r>
        <w:t>Задания</w:t>
      </w:r>
      <w:r>
        <w:rPr>
          <w:spacing w:val="-5"/>
        </w:rPr>
        <w:t xml:space="preserve"> </w:t>
      </w:r>
      <w:r>
        <w:t>к</w:t>
      </w:r>
      <w:r>
        <w:rPr>
          <w:spacing w:val="-5"/>
        </w:rPr>
        <w:t xml:space="preserve"> </w:t>
      </w:r>
      <w:r>
        <w:t>практической</w:t>
      </w:r>
      <w:r>
        <w:rPr>
          <w:spacing w:val="-4"/>
        </w:rPr>
        <w:t xml:space="preserve"> </w:t>
      </w:r>
      <w:r>
        <w:rPr>
          <w:spacing w:val="-2"/>
        </w:rPr>
        <w:t>подготовке</w:t>
      </w:r>
    </w:p>
    <w:p w:rsidR="008432BC" w:rsidRDefault="003E379F">
      <w:pPr>
        <w:pStyle w:val="a4"/>
        <w:numPr>
          <w:ilvl w:val="0"/>
          <w:numId w:val="17"/>
        </w:numPr>
        <w:tabs>
          <w:tab w:val="left" w:pos="921"/>
        </w:tabs>
        <w:ind w:right="137" w:firstLine="0"/>
        <w:jc w:val="both"/>
        <w:rPr>
          <w:sz w:val="28"/>
        </w:rPr>
      </w:pPr>
      <w:r>
        <w:rPr>
          <w:sz w:val="28"/>
        </w:rPr>
        <w:t>Используя сетку с габаритным размером 100х100мм, разлинованную 20х20мм, выполнить</w:t>
      </w:r>
      <w:r>
        <w:rPr>
          <w:spacing w:val="40"/>
          <w:sz w:val="28"/>
        </w:rPr>
        <w:t xml:space="preserve"> </w:t>
      </w:r>
      <w:r>
        <w:rPr>
          <w:sz w:val="28"/>
        </w:rPr>
        <w:t>композицию на «теплых» цветовых сочетаниях. Изображения в заданиях строятся на расположении цветовых пятен рядом, друг с другом освобождаясь от воздействия формы (рисунок 1.1</w:t>
      </w:r>
      <w:r>
        <w:rPr>
          <w:sz w:val="28"/>
        </w:rPr>
        <w:t>).</w:t>
      </w:r>
    </w:p>
    <w:p w:rsidR="008432BC" w:rsidRDefault="003E379F">
      <w:pPr>
        <w:pStyle w:val="a4"/>
        <w:numPr>
          <w:ilvl w:val="0"/>
          <w:numId w:val="17"/>
        </w:numPr>
        <w:tabs>
          <w:tab w:val="left" w:pos="921"/>
        </w:tabs>
        <w:spacing w:before="322"/>
        <w:ind w:right="136" w:firstLine="0"/>
        <w:jc w:val="both"/>
        <w:rPr>
          <w:sz w:val="28"/>
        </w:rPr>
      </w:pPr>
      <w:r>
        <w:rPr>
          <w:sz w:val="28"/>
        </w:rPr>
        <w:t>Используя сетку с габаритным размером 100х100мм, разлинованную 20х20мм, выполнить</w:t>
      </w:r>
      <w:r>
        <w:rPr>
          <w:spacing w:val="40"/>
          <w:sz w:val="28"/>
        </w:rPr>
        <w:t xml:space="preserve"> </w:t>
      </w:r>
      <w:r>
        <w:rPr>
          <w:sz w:val="28"/>
        </w:rPr>
        <w:t>композицию на «холодных» цветовых сочетаниях. Изображения</w:t>
      </w:r>
      <w:r>
        <w:rPr>
          <w:spacing w:val="-6"/>
          <w:sz w:val="28"/>
        </w:rPr>
        <w:t xml:space="preserve"> </w:t>
      </w:r>
      <w:r>
        <w:rPr>
          <w:sz w:val="28"/>
        </w:rPr>
        <w:t>в</w:t>
      </w:r>
      <w:r>
        <w:rPr>
          <w:spacing w:val="-7"/>
          <w:sz w:val="28"/>
        </w:rPr>
        <w:t xml:space="preserve"> </w:t>
      </w:r>
      <w:r>
        <w:rPr>
          <w:sz w:val="28"/>
        </w:rPr>
        <w:t>заданиях</w:t>
      </w:r>
      <w:r>
        <w:rPr>
          <w:spacing w:val="-5"/>
          <w:sz w:val="28"/>
        </w:rPr>
        <w:t xml:space="preserve"> </w:t>
      </w:r>
      <w:r>
        <w:rPr>
          <w:sz w:val="28"/>
        </w:rPr>
        <w:t>строятся</w:t>
      </w:r>
      <w:r>
        <w:rPr>
          <w:spacing w:val="-4"/>
          <w:sz w:val="28"/>
        </w:rPr>
        <w:t xml:space="preserve"> </w:t>
      </w:r>
      <w:r>
        <w:rPr>
          <w:sz w:val="28"/>
        </w:rPr>
        <w:t>на</w:t>
      </w:r>
      <w:r>
        <w:rPr>
          <w:spacing w:val="-7"/>
          <w:sz w:val="28"/>
        </w:rPr>
        <w:t xml:space="preserve"> </w:t>
      </w:r>
      <w:r>
        <w:rPr>
          <w:sz w:val="28"/>
        </w:rPr>
        <w:t>расположении</w:t>
      </w:r>
      <w:r>
        <w:rPr>
          <w:spacing w:val="-7"/>
          <w:sz w:val="28"/>
        </w:rPr>
        <w:t xml:space="preserve"> </w:t>
      </w:r>
      <w:r>
        <w:rPr>
          <w:sz w:val="28"/>
        </w:rPr>
        <w:t>цветовых</w:t>
      </w:r>
      <w:r>
        <w:rPr>
          <w:spacing w:val="-5"/>
          <w:sz w:val="28"/>
        </w:rPr>
        <w:t xml:space="preserve"> </w:t>
      </w:r>
      <w:r>
        <w:rPr>
          <w:sz w:val="28"/>
        </w:rPr>
        <w:t>пятен</w:t>
      </w:r>
      <w:r>
        <w:rPr>
          <w:spacing w:val="-7"/>
          <w:sz w:val="28"/>
        </w:rPr>
        <w:t xml:space="preserve"> </w:t>
      </w:r>
      <w:r>
        <w:rPr>
          <w:sz w:val="28"/>
        </w:rPr>
        <w:t>рядом друг с другом, освобождаясь от воздействия формы.</w:t>
      </w:r>
    </w:p>
    <w:p w:rsidR="008432BC" w:rsidRDefault="008432BC">
      <w:pPr>
        <w:pStyle w:val="a3"/>
      </w:pPr>
    </w:p>
    <w:p w:rsidR="008432BC" w:rsidRDefault="003E379F">
      <w:pPr>
        <w:pStyle w:val="a3"/>
        <w:ind w:left="3"/>
      </w:pPr>
      <w:r>
        <w:rPr>
          <w:b/>
        </w:rPr>
        <w:t>Материалы:</w:t>
      </w:r>
      <w:r>
        <w:rPr>
          <w:b/>
          <w:spacing w:val="65"/>
        </w:rPr>
        <w:t xml:space="preserve"> </w:t>
      </w:r>
      <w:r>
        <w:t>бумага</w:t>
      </w:r>
      <w:r>
        <w:rPr>
          <w:spacing w:val="-2"/>
        </w:rPr>
        <w:t xml:space="preserve"> </w:t>
      </w:r>
      <w:r>
        <w:t>формата</w:t>
      </w:r>
      <w:r>
        <w:rPr>
          <w:spacing w:val="-1"/>
        </w:rPr>
        <w:t xml:space="preserve"> </w:t>
      </w:r>
      <w:r>
        <w:t>А4,гуашь,</w:t>
      </w:r>
      <w:r>
        <w:rPr>
          <w:spacing w:val="-3"/>
        </w:rPr>
        <w:t xml:space="preserve"> </w:t>
      </w:r>
      <w:r>
        <w:t>кисти,</w:t>
      </w:r>
      <w:r>
        <w:rPr>
          <w:spacing w:val="65"/>
        </w:rPr>
        <w:t xml:space="preserve"> </w:t>
      </w:r>
      <w:r>
        <w:t>размер</w:t>
      </w:r>
      <w:r>
        <w:rPr>
          <w:spacing w:val="-3"/>
        </w:rPr>
        <w:t xml:space="preserve"> </w:t>
      </w:r>
      <w:r>
        <w:t>квадратов</w:t>
      </w:r>
      <w:r>
        <w:rPr>
          <w:spacing w:val="-2"/>
        </w:rPr>
        <w:t xml:space="preserve"> </w:t>
      </w:r>
      <w:r>
        <w:t>–</w:t>
      </w:r>
      <w:r>
        <w:rPr>
          <w:spacing w:val="-2"/>
        </w:rPr>
        <w:t xml:space="preserve"> 20х20мм.</w:t>
      </w:r>
    </w:p>
    <w:p w:rsidR="008432BC" w:rsidRDefault="008432BC">
      <w:pPr>
        <w:pStyle w:val="a3"/>
      </w:pPr>
    </w:p>
    <w:p w:rsidR="008432BC" w:rsidRDefault="003E379F">
      <w:pPr>
        <w:pStyle w:val="2"/>
        <w:ind w:left="2355"/>
      </w:pPr>
      <w:r>
        <w:t>Вопросы</w:t>
      </w:r>
      <w:r>
        <w:rPr>
          <w:spacing w:val="-4"/>
        </w:rPr>
        <w:t xml:space="preserve"> </w:t>
      </w:r>
      <w:r>
        <w:t>к</w:t>
      </w:r>
      <w:r>
        <w:rPr>
          <w:spacing w:val="-6"/>
        </w:rPr>
        <w:t xml:space="preserve"> </w:t>
      </w:r>
      <w:r>
        <w:t>практической</w:t>
      </w:r>
      <w:r>
        <w:rPr>
          <w:spacing w:val="-4"/>
        </w:rPr>
        <w:t xml:space="preserve"> </w:t>
      </w:r>
      <w:r>
        <w:rPr>
          <w:spacing w:val="-2"/>
        </w:rPr>
        <w:t>подготовке</w:t>
      </w:r>
    </w:p>
    <w:p w:rsidR="008432BC" w:rsidRDefault="003E379F">
      <w:pPr>
        <w:pStyle w:val="a4"/>
        <w:numPr>
          <w:ilvl w:val="0"/>
          <w:numId w:val="16"/>
        </w:numPr>
        <w:tabs>
          <w:tab w:val="left" w:pos="931"/>
        </w:tabs>
        <w:rPr>
          <w:sz w:val="28"/>
        </w:rPr>
      </w:pPr>
      <w:r>
        <w:rPr>
          <w:sz w:val="28"/>
        </w:rPr>
        <w:t>Теплые</w:t>
      </w:r>
      <w:r>
        <w:rPr>
          <w:spacing w:val="-5"/>
          <w:sz w:val="28"/>
        </w:rPr>
        <w:t xml:space="preserve"> </w:t>
      </w:r>
      <w:r>
        <w:rPr>
          <w:sz w:val="28"/>
        </w:rPr>
        <w:t>и</w:t>
      </w:r>
      <w:r>
        <w:rPr>
          <w:spacing w:val="-5"/>
          <w:sz w:val="28"/>
        </w:rPr>
        <w:t xml:space="preserve"> </w:t>
      </w:r>
      <w:r>
        <w:rPr>
          <w:sz w:val="28"/>
        </w:rPr>
        <w:t>холодные</w:t>
      </w:r>
      <w:r>
        <w:rPr>
          <w:spacing w:val="-4"/>
          <w:sz w:val="28"/>
        </w:rPr>
        <w:t xml:space="preserve"> </w:t>
      </w:r>
      <w:r>
        <w:rPr>
          <w:spacing w:val="-2"/>
          <w:sz w:val="28"/>
        </w:rPr>
        <w:t>цвета.</w:t>
      </w:r>
    </w:p>
    <w:p w:rsidR="008432BC" w:rsidRDefault="003E379F">
      <w:pPr>
        <w:pStyle w:val="a4"/>
        <w:numPr>
          <w:ilvl w:val="0"/>
          <w:numId w:val="16"/>
        </w:numPr>
        <w:tabs>
          <w:tab w:val="left" w:pos="921"/>
        </w:tabs>
        <w:ind w:left="921" w:hanging="208"/>
        <w:rPr>
          <w:sz w:val="28"/>
        </w:rPr>
      </w:pPr>
      <w:r>
        <w:rPr>
          <w:sz w:val="28"/>
        </w:rPr>
        <w:t>Понятие</w:t>
      </w:r>
      <w:r>
        <w:rPr>
          <w:spacing w:val="-4"/>
          <w:sz w:val="28"/>
        </w:rPr>
        <w:t xml:space="preserve"> </w:t>
      </w:r>
      <w:r>
        <w:rPr>
          <w:sz w:val="28"/>
        </w:rPr>
        <w:t>о</w:t>
      </w:r>
      <w:r>
        <w:rPr>
          <w:spacing w:val="-3"/>
          <w:sz w:val="28"/>
        </w:rPr>
        <w:t xml:space="preserve"> </w:t>
      </w:r>
      <w:r>
        <w:rPr>
          <w:spacing w:val="-2"/>
          <w:sz w:val="28"/>
        </w:rPr>
        <w:t>колорите.</w:t>
      </w:r>
    </w:p>
    <w:p w:rsidR="008432BC" w:rsidRDefault="008432BC">
      <w:pPr>
        <w:pStyle w:val="a3"/>
      </w:pPr>
    </w:p>
    <w:p w:rsidR="008432BC" w:rsidRDefault="003E379F">
      <w:pPr>
        <w:pStyle w:val="2"/>
        <w:ind w:left="576"/>
        <w:jc w:val="center"/>
      </w:pPr>
      <w:bookmarkStart w:id="35" w:name="Тема:_Живопись._Цветоведение._Цветовые_к"/>
      <w:bookmarkStart w:id="36" w:name="_TOC_250006"/>
      <w:bookmarkEnd w:id="35"/>
      <w:r>
        <w:t>Практическая</w:t>
      </w:r>
      <w:r>
        <w:rPr>
          <w:spacing w:val="-16"/>
        </w:rPr>
        <w:t xml:space="preserve"> </w:t>
      </w:r>
      <w:r>
        <w:t>подготовка</w:t>
      </w:r>
      <w:r>
        <w:rPr>
          <w:spacing w:val="-16"/>
        </w:rPr>
        <w:t xml:space="preserve"> </w:t>
      </w:r>
      <w:r>
        <w:t>№</w:t>
      </w:r>
      <w:r>
        <w:rPr>
          <w:spacing w:val="-17"/>
        </w:rPr>
        <w:t xml:space="preserve"> </w:t>
      </w:r>
      <w:r>
        <w:t>1.25-</w:t>
      </w:r>
      <w:bookmarkEnd w:id="36"/>
      <w:r>
        <w:rPr>
          <w:spacing w:val="-4"/>
        </w:rPr>
        <w:t>1.26</w:t>
      </w:r>
    </w:p>
    <w:p w:rsidR="008432BC" w:rsidRDefault="003E379F">
      <w:pPr>
        <w:pStyle w:val="3"/>
        <w:ind w:left="549"/>
      </w:pPr>
      <w:bookmarkStart w:id="37" w:name="_TOC_250005"/>
      <w:r>
        <w:rPr>
          <w:i w:val="0"/>
        </w:rPr>
        <w:t>Тема:</w:t>
      </w:r>
      <w:r>
        <w:rPr>
          <w:i w:val="0"/>
          <w:spacing w:val="-16"/>
        </w:rPr>
        <w:t xml:space="preserve"> </w:t>
      </w:r>
      <w:r>
        <w:t>Живопись.</w:t>
      </w:r>
      <w:r>
        <w:rPr>
          <w:spacing w:val="-16"/>
        </w:rPr>
        <w:t xml:space="preserve"> </w:t>
      </w:r>
      <w:r>
        <w:t>Цветоведение.</w:t>
      </w:r>
      <w:r>
        <w:rPr>
          <w:spacing w:val="-16"/>
        </w:rPr>
        <w:t xml:space="preserve"> </w:t>
      </w:r>
      <w:r>
        <w:t>Цветовые</w:t>
      </w:r>
      <w:r>
        <w:rPr>
          <w:spacing w:val="-16"/>
        </w:rPr>
        <w:t xml:space="preserve"> </w:t>
      </w:r>
      <w:bookmarkEnd w:id="37"/>
      <w:r>
        <w:rPr>
          <w:spacing w:val="-2"/>
        </w:rPr>
        <w:t>контрасты.</w:t>
      </w:r>
    </w:p>
    <w:p w:rsidR="008432BC" w:rsidRDefault="008432BC">
      <w:pPr>
        <w:pStyle w:val="a3"/>
        <w:rPr>
          <w:b/>
          <w:i/>
        </w:rPr>
      </w:pPr>
    </w:p>
    <w:p w:rsidR="008432BC" w:rsidRDefault="003E379F">
      <w:pPr>
        <w:pStyle w:val="2"/>
        <w:ind w:left="3849"/>
        <w:jc w:val="both"/>
      </w:pPr>
      <w:r>
        <w:rPr>
          <w:spacing w:val="-2"/>
        </w:rPr>
        <w:t>Теоретическая</w:t>
      </w:r>
      <w:r>
        <w:rPr>
          <w:spacing w:val="6"/>
        </w:rPr>
        <w:t xml:space="preserve"> </w:t>
      </w:r>
      <w:r>
        <w:rPr>
          <w:spacing w:val="-2"/>
        </w:rPr>
        <w:t>часть</w:t>
      </w:r>
    </w:p>
    <w:p w:rsidR="008432BC" w:rsidRDefault="003E379F">
      <w:pPr>
        <w:pStyle w:val="a3"/>
        <w:ind w:left="3" w:right="138" w:firstLine="710"/>
        <w:jc w:val="both"/>
      </w:pPr>
      <w:r>
        <w:rPr>
          <w:b/>
        </w:rPr>
        <w:t xml:space="preserve">Семь типов цветовых контрастов. </w:t>
      </w:r>
      <w:r>
        <w:t>Мы говорим о контрастах, когда, сравнивая между собой два цвета, находим между ними четко выраженные различия. Когда эти различия достигают своего предела, мы говорим о диаметральном или полярном контрасте. Так, против</w:t>
      </w:r>
      <w:r>
        <w:t>опоставления большой - маленький, белый - черный, холодный - теплый в своих крайних проявлениях представляют</w:t>
      </w:r>
      <w:r>
        <w:rPr>
          <w:spacing w:val="-4"/>
        </w:rPr>
        <w:t xml:space="preserve"> </w:t>
      </w:r>
      <w:r>
        <w:t>собой</w:t>
      </w:r>
      <w:r>
        <w:rPr>
          <w:spacing w:val="-4"/>
        </w:rPr>
        <w:t xml:space="preserve"> </w:t>
      </w:r>
      <w:r>
        <w:t>полярные</w:t>
      </w:r>
      <w:r>
        <w:rPr>
          <w:spacing w:val="-4"/>
        </w:rPr>
        <w:t xml:space="preserve"> </w:t>
      </w:r>
      <w:r>
        <w:t>контрасты.</w:t>
      </w:r>
      <w:r>
        <w:rPr>
          <w:spacing w:val="-4"/>
        </w:rPr>
        <w:t xml:space="preserve"> </w:t>
      </w:r>
      <w:r>
        <w:t>Наши</w:t>
      </w:r>
      <w:r>
        <w:rPr>
          <w:spacing w:val="-6"/>
        </w:rPr>
        <w:t xml:space="preserve"> </w:t>
      </w:r>
      <w:r>
        <w:t>органы</w:t>
      </w:r>
      <w:r>
        <w:rPr>
          <w:spacing w:val="-6"/>
        </w:rPr>
        <w:t xml:space="preserve"> </w:t>
      </w:r>
      <w:r>
        <w:t>чувств</w:t>
      </w:r>
      <w:r>
        <w:rPr>
          <w:spacing w:val="-6"/>
        </w:rPr>
        <w:t xml:space="preserve"> </w:t>
      </w:r>
      <w:r>
        <w:t>функционируют только посредством сравнений. Глаз воспринимает линию как длинную только в том случае, е</w:t>
      </w:r>
      <w:r>
        <w:t>сли для сравнения перед ним имеется более короткая, но та же линия воспринимается короткой при сравнении с более длинной. Подобным же образом впечатления от цвета могут быть усилены или ослаблены с помощью других контрастных цветов.</w:t>
      </w:r>
    </w:p>
    <w:p w:rsidR="008432BC" w:rsidRDefault="003E379F">
      <w:pPr>
        <w:pStyle w:val="a3"/>
        <w:ind w:left="3" w:right="137" w:firstLine="710"/>
        <w:jc w:val="both"/>
      </w:pPr>
      <w:r>
        <w:t>Изучая характерные спос</w:t>
      </w:r>
      <w:r>
        <w:t>обы воздействия цвета, мы можем констатировать</w:t>
      </w:r>
      <w:r>
        <w:rPr>
          <w:spacing w:val="40"/>
        </w:rPr>
        <w:t xml:space="preserve"> </w:t>
      </w:r>
      <w:r>
        <w:t>наличие</w:t>
      </w:r>
      <w:r>
        <w:rPr>
          <w:spacing w:val="41"/>
        </w:rPr>
        <w:t xml:space="preserve"> </w:t>
      </w:r>
      <w:r>
        <w:t>семи</w:t>
      </w:r>
      <w:r>
        <w:rPr>
          <w:spacing w:val="41"/>
        </w:rPr>
        <w:t xml:space="preserve"> </w:t>
      </w:r>
      <w:r>
        <w:t>видов</w:t>
      </w:r>
      <w:r>
        <w:rPr>
          <w:spacing w:val="42"/>
        </w:rPr>
        <w:t xml:space="preserve"> </w:t>
      </w:r>
      <w:r>
        <w:t>контрастных</w:t>
      </w:r>
      <w:r>
        <w:rPr>
          <w:spacing w:val="43"/>
        </w:rPr>
        <w:t xml:space="preserve"> </w:t>
      </w:r>
      <w:r>
        <w:t>проявлений.</w:t>
      </w:r>
      <w:r>
        <w:rPr>
          <w:spacing w:val="41"/>
        </w:rPr>
        <w:t xml:space="preserve"> </w:t>
      </w:r>
      <w:r>
        <w:t>Они</w:t>
      </w:r>
      <w:r>
        <w:rPr>
          <w:spacing w:val="41"/>
        </w:rPr>
        <w:t xml:space="preserve"> </w:t>
      </w:r>
      <w:r>
        <w:rPr>
          <w:spacing w:val="-2"/>
        </w:rPr>
        <w:t>настолько</w:t>
      </w:r>
    </w:p>
    <w:p w:rsidR="008432BC" w:rsidRDefault="008432BC">
      <w:pPr>
        <w:pStyle w:val="a3"/>
        <w:jc w:val="both"/>
        <w:sectPr w:rsidR="008432BC">
          <w:pgSz w:w="11900" w:h="16840"/>
          <w:pgMar w:top="1940" w:right="708" w:bottom="1120" w:left="1417" w:header="0" w:footer="927" w:gutter="0"/>
          <w:cols w:space="720"/>
        </w:sectPr>
      </w:pPr>
    </w:p>
    <w:p w:rsidR="008432BC" w:rsidRDefault="003E379F">
      <w:pPr>
        <w:pStyle w:val="a3"/>
        <w:spacing w:before="74"/>
        <w:ind w:left="3" w:right="135"/>
        <w:jc w:val="both"/>
      </w:pPr>
      <w:r>
        <w:lastRenderedPageBreak/>
        <w:t>различны по своим основам, что каждый из них должен быть изучен отдельно. Каждый из контрастов по своему особому характеру и художеств</w:t>
      </w:r>
      <w:r>
        <w:t>енной значимости, зрительному, экспрессивному и конструктивному действию столь своеобразен и</w:t>
      </w:r>
      <w:r>
        <w:rPr>
          <w:spacing w:val="-3"/>
        </w:rPr>
        <w:t xml:space="preserve"> </w:t>
      </w:r>
      <w:r>
        <w:t>единствен в</w:t>
      </w:r>
      <w:r>
        <w:rPr>
          <w:spacing w:val="-3"/>
        </w:rPr>
        <w:t xml:space="preserve"> </w:t>
      </w:r>
      <w:r>
        <w:t>своем роде,</w:t>
      </w:r>
      <w:r>
        <w:rPr>
          <w:spacing w:val="-1"/>
        </w:rPr>
        <w:t xml:space="preserve"> </w:t>
      </w:r>
      <w:r>
        <w:t>что</w:t>
      </w:r>
      <w:r>
        <w:rPr>
          <w:spacing w:val="-1"/>
        </w:rPr>
        <w:t xml:space="preserve"> </w:t>
      </w:r>
      <w:r>
        <w:t>благодаря им мы</w:t>
      </w:r>
      <w:r>
        <w:rPr>
          <w:spacing w:val="-1"/>
        </w:rPr>
        <w:t xml:space="preserve"> </w:t>
      </w:r>
      <w:r>
        <w:t>можем открыть</w:t>
      </w:r>
      <w:r>
        <w:rPr>
          <w:spacing w:val="-3"/>
        </w:rPr>
        <w:t xml:space="preserve"> </w:t>
      </w:r>
      <w:r>
        <w:t>для себя все основные художественные возможности цвета.</w:t>
      </w:r>
    </w:p>
    <w:p w:rsidR="008432BC" w:rsidRDefault="003E379F">
      <w:pPr>
        <w:pStyle w:val="a3"/>
        <w:ind w:left="3" w:right="138" w:firstLine="710"/>
        <w:jc w:val="both"/>
      </w:pPr>
      <w:r>
        <w:t>Гёте, Бецольд, Шеврель и Хельцель указывали на см</w:t>
      </w:r>
      <w:r>
        <w:t>ысловое значение различных</w:t>
      </w:r>
      <w:r>
        <w:rPr>
          <w:spacing w:val="52"/>
          <w:w w:val="150"/>
        </w:rPr>
        <w:t xml:space="preserve">  </w:t>
      </w:r>
      <w:r>
        <w:t>цветовых</w:t>
      </w:r>
      <w:r>
        <w:rPr>
          <w:spacing w:val="52"/>
          <w:w w:val="150"/>
        </w:rPr>
        <w:t xml:space="preserve">  </w:t>
      </w:r>
      <w:r>
        <w:t>контрастов.</w:t>
      </w:r>
      <w:r>
        <w:rPr>
          <w:spacing w:val="53"/>
          <w:w w:val="150"/>
        </w:rPr>
        <w:t xml:space="preserve">  </w:t>
      </w:r>
      <w:r>
        <w:t>Шеврель</w:t>
      </w:r>
      <w:r>
        <w:rPr>
          <w:spacing w:val="52"/>
          <w:w w:val="150"/>
        </w:rPr>
        <w:t xml:space="preserve">  </w:t>
      </w:r>
      <w:r>
        <w:t>посвятил</w:t>
      </w:r>
      <w:r>
        <w:rPr>
          <w:spacing w:val="53"/>
          <w:w w:val="150"/>
        </w:rPr>
        <w:t xml:space="preserve">  </w:t>
      </w:r>
      <w:r>
        <w:t>огромный</w:t>
      </w:r>
      <w:r>
        <w:rPr>
          <w:spacing w:val="52"/>
          <w:w w:val="150"/>
        </w:rPr>
        <w:t xml:space="preserve">  </w:t>
      </w:r>
      <w:r>
        <w:rPr>
          <w:spacing w:val="-4"/>
        </w:rPr>
        <w:t>труд</w:t>
      </w:r>
    </w:p>
    <w:p w:rsidR="008432BC" w:rsidRDefault="003E379F">
      <w:pPr>
        <w:pStyle w:val="a3"/>
        <w:ind w:left="3" w:right="137"/>
        <w:jc w:val="both"/>
      </w:pPr>
      <w:r>
        <w:t xml:space="preserve">«симультанным контрастам». Однако наглядного и снабженного соответствующими упражнениями практического введения в изучение своеобразного проявления цветовых контрастов до </w:t>
      </w:r>
      <w:r>
        <w:t>настоящего времени не существует. Предпринятое в данной книге исследование цветовых контрастов является существенной частью моего труда о цвете.</w:t>
      </w:r>
    </w:p>
    <w:p w:rsidR="008432BC" w:rsidRDefault="008432BC">
      <w:pPr>
        <w:pStyle w:val="a3"/>
      </w:pPr>
    </w:p>
    <w:p w:rsidR="008432BC" w:rsidRDefault="003E379F">
      <w:pPr>
        <w:pStyle w:val="2"/>
        <w:spacing w:before="1"/>
        <w:ind w:left="713"/>
        <w:jc w:val="both"/>
      </w:pPr>
      <w:r>
        <w:t>Начнем</w:t>
      </w:r>
      <w:r>
        <w:rPr>
          <w:spacing w:val="-5"/>
        </w:rPr>
        <w:t xml:space="preserve"> </w:t>
      </w:r>
      <w:r>
        <w:t>с</w:t>
      </w:r>
      <w:r>
        <w:rPr>
          <w:spacing w:val="-5"/>
        </w:rPr>
        <w:t xml:space="preserve"> </w:t>
      </w:r>
      <w:r>
        <w:t>перечисления</w:t>
      </w:r>
      <w:r>
        <w:rPr>
          <w:spacing w:val="-4"/>
        </w:rPr>
        <w:t xml:space="preserve"> </w:t>
      </w:r>
      <w:r>
        <w:t>семи</w:t>
      </w:r>
      <w:r>
        <w:rPr>
          <w:spacing w:val="-2"/>
        </w:rPr>
        <w:t xml:space="preserve"> </w:t>
      </w:r>
      <w:r>
        <w:t>типов</w:t>
      </w:r>
      <w:r>
        <w:rPr>
          <w:spacing w:val="-4"/>
        </w:rPr>
        <w:t xml:space="preserve"> </w:t>
      </w:r>
      <w:r>
        <w:t>цветовых</w:t>
      </w:r>
      <w:r>
        <w:rPr>
          <w:spacing w:val="-3"/>
        </w:rPr>
        <w:t xml:space="preserve"> </w:t>
      </w:r>
      <w:r>
        <w:rPr>
          <w:spacing w:val="-2"/>
        </w:rPr>
        <w:t>контрастов:</w:t>
      </w:r>
    </w:p>
    <w:p w:rsidR="008432BC" w:rsidRDefault="003E379F">
      <w:pPr>
        <w:pStyle w:val="a4"/>
        <w:numPr>
          <w:ilvl w:val="0"/>
          <w:numId w:val="15"/>
        </w:numPr>
        <w:tabs>
          <w:tab w:val="left" w:pos="1419"/>
        </w:tabs>
        <w:ind w:right="135" w:firstLine="710"/>
        <w:jc w:val="both"/>
        <w:rPr>
          <w:sz w:val="28"/>
        </w:rPr>
      </w:pPr>
      <w:r>
        <w:rPr>
          <w:b/>
          <w:sz w:val="28"/>
        </w:rPr>
        <w:t xml:space="preserve">Контраст по цвету </w:t>
      </w:r>
      <w:r>
        <w:rPr>
          <w:sz w:val="28"/>
        </w:rPr>
        <w:t>(Контраст по цвету - самый простой из всех семи. Он не предъявляет больших требований к цветовому видению, потому</w:t>
      </w:r>
      <w:r>
        <w:rPr>
          <w:spacing w:val="40"/>
          <w:sz w:val="28"/>
        </w:rPr>
        <w:t xml:space="preserve"> </w:t>
      </w:r>
      <w:r>
        <w:rPr>
          <w:sz w:val="28"/>
        </w:rPr>
        <w:t>что его можно продемонстрировать с помощью всех чистых цветов в их предельной насыщенности. Так же как черный и белый цвета образуют самый сил</w:t>
      </w:r>
      <w:r>
        <w:rPr>
          <w:sz w:val="28"/>
        </w:rPr>
        <w:t>ьный контраст светлого и темного, так и желтый, красный и синий цвет обладают наиболее сильно выраженным контрастом по цвету. Для того чтобы убедиться в этом, нужно, по крайней мере, три чистых и достаточно удаленных друг от друга цвета. Данный контраст со</w:t>
      </w:r>
      <w:r>
        <w:rPr>
          <w:sz w:val="28"/>
        </w:rPr>
        <w:t xml:space="preserve">здает впечатление пестроты, силы, </w:t>
      </w:r>
      <w:r>
        <w:rPr>
          <w:spacing w:val="-2"/>
          <w:sz w:val="28"/>
        </w:rPr>
        <w:t>решительности).</w:t>
      </w:r>
    </w:p>
    <w:p w:rsidR="008432BC" w:rsidRDefault="003E379F">
      <w:pPr>
        <w:pStyle w:val="a4"/>
        <w:numPr>
          <w:ilvl w:val="0"/>
          <w:numId w:val="15"/>
        </w:numPr>
        <w:tabs>
          <w:tab w:val="left" w:pos="1419"/>
        </w:tabs>
        <w:ind w:right="137" w:firstLine="710"/>
        <w:jc w:val="both"/>
        <w:rPr>
          <w:sz w:val="28"/>
        </w:rPr>
      </w:pPr>
      <w:r>
        <w:rPr>
          <w:b/>
          <w:sz w:val="28"/>
        </w:rPr>
        <w:t xml:space="preserve">Контраст светлого и темного </w:t>
      </w:r>
      <w:r>
        <w:rPr>
          <w:sz w:val="28"/>
        </w:rPr>
        <w:t>(День и ночь, свет и тень. Эти противоположности имеют основополагающее значение в человеческой жизни и в природе вообще. Для художника белый и черный цвет является наиболее силь</w:t>
      </w:r>
      <w:r>
        <w:rPr>
          <w:sz w:val="28"/>
        </w:rPr>
        <w:t>ным выразительным средством для обозначения света и тени. Белое и черное во всех отношениях противоположны, но между ними расположены области серых тонов и весь ряд хроматического цвета. Проблемы света и тени, белого, черного и серого цвета, равно как проб</w:t>
      </w:r>
      <w:r>
        <w:rPr>
          <w:sz w:val="28"/>
        </w:rPr>
        <w:t xml:space="preserve">лемы света и тени собственно чистых цветов, а также и их связи, должны быть тщательно изучены, ибо решение этих задач оказывается особенно необходимым в нашей творческой </w:t>
      </w:r>
      <w:r>
        <w:rPr>
          <w:spacing w:val="-2"/>
          <w:sz w:val="28"/>
        </w:rPr>
        <w:t>работе).</w:t>
      </w:r>
    </w:p>
    <w:p w:rsidR="008432BC" w:rsidRDefault="003E379F">
      <w:pPr>
        <w:pStyle w:val="a4"/>
        <w:numPr>
          <w:ilvl w:val="0"/>
          <w:numId w:val="15"/>
        </w:numPr>
        <w:tabs>
          <w:tab w:val="left" w:pos="1419"/>
        </w:tabs>
        <w:ind w:right="133" w:firstLine="710"/>
        <w:jc w:val="both"/>
        <w:rPr>
          <w:sz w:val="28"/>
        </w:rPr>
      </w:pPr>
      <w:r>
        <w:rPr>
          <w:b/>
          <w:sz w:val="28"/>
        </w:rPr>
        <w:t xml:space="preserve">Контраст холодного и теплого </w:t>
      </w:r>
      <w:r>
        <w:rPr>
          <w:sz w:val="28"/>
        </w:rPr>
        <w:t>(Возвращаясь к цветовому кругу, мы видим, что желтый цвет - самый светлый, а фиолетовый - самый темный. Это значит, что эти два цвета образуют самый сильный контраст света и темноты.</w:t>
      </w:r>
      <w:r>
        <w:rPr>
          <w:spacing w:val="80"/>
          <w:sz w:val="28"/>
        </w:rPr>
        <w:t xml:space="preserve"> </w:t>
      </w:r>
      <w:r>
        <w:rPr>
          <w:sz w:val="28"/>
        </w:rPr>
        <w:t>Под</w:t>
      </w:r>
      <w:r>
        <w:rPr>
          <w:spacing w:val="80"/>
          <w:sz w:val="28"/>
        </w:rPr>
        <w:t xml:space="preserve"> </w:t>
      </w:r>
      <w:r>
        <w:rPr>
          <w:sz w:val="28"/>
        </w:rPr>
        <w:t>прямым</w:t>
      </w:r>
      <w:r>
        <w:rPr>
          <w:spacing w:val="80"/>
          <w:sz w:val="28"/>
        </w:rPr>
        <w:t xml:space="preserve"> </w:t>
      </w:r>
      <w:r>
        <w:rPr>
          <w:sz w:val="28"/>
        </w:rPr>
        <w:t>углом</w:t>
      </w:r>
      <w:r>
        <w:rPr>
          <w:spacing w:val="80"/>
          <w:sz w:val="28"/>
        </w:rPr>
        <w:t xml:space="preserve"> </w:t>
      </w:r>
      <w:r>
        <w:rPr>
          <w:sz w:val="28"/>
        </w:rPr>
        <w:t>к</w:t>
      </w:r>
      <w:r>
        <w:rPr>
          <w:spacing w:val="80"/>
          <w:sz w:val="28"/>
        </w:rPr>
        <w:t xml:space="preserve"> </w:t>
      </w:r>
      <w:r>
        <w:rPr>
          <w:sz w:val="28"/>
        </w:rPr>
        <w:t>оси</w:t>
      </w:r>
      <w:r>
        <w:rPr>
          <w:spacing w:val="80"/>
          <w:sz w:val="28"/>
        </w:rPr>
        <w:t xml:space="preserve"> </w:t>
      </w:r>
      <w:r>
        <w:rPr>
          <w:sz w:val="28"/>
        </w:rPr>
        <w:t>«желтый</w:t>
      </w:r>
      <w:r>
        <w:rPr>
          <w:spacing w:val="80"/>
          <w:sz w:val="28"/>
        </w:rPr>
        <w:t xml:space="preserve"> </w:t>
      </w:r>
      <w:r>
        <w:rPr>
          <w:sz w:val="28"/>
        </w:rPr>
        <w:t>-</w:t>
      </w:r>
      <w:r>
        <w:rPr>
          <w:spacing w:val="80"/>
          <w:sz w:val="28"/>
        </w:rPr>
        <w:t xml:space="preserve"> </w:t>
      </w:r>
      <w:r>
        <w:rPr>
          <w:sz w:val="28"/>
        </w:rPr>
        <w:t>фиолетовый»</w:t>
      </w:r>
      <w:r>
        <w:rPr>
          <w:spacing w:val="80"/>
          <w:sz w:val="28"/>
        </w:rPr>
        <w:t xml:space="preserve"> </w:t>
      </w:r>
      <w:r>
        <w:rPr>
          <w:sz w:val="28"/>
        </w:rPr>
        <w:t>расположены</w:t>
      </w:r>
    </w:p>
    <w:p w:rsidR="008432BC" w:rsidRDefault="003E379F">
      <w:pPr>
        <w:pStyle w:val="a3"/>
        <w:ind w:left="3" w:right="136"/>
        <w:jc w:val="both"/>
      </w:pPr>
      <w:r>
        <w:t>«красно-оранжевы</w:t>
      </w:r>
      <w:r>
        <w:t>й» и «сине-зеленый», которые являются двумя полюсами контраста холода и тепла. Красно-оранжевый, или сурик - самый теплейший, а сине-зеленый, или окись марганца - самый холодный цвет. Обычно желтый, желто-оранжевый, оранжевый, красно-оранжевый, красный и к</w:t>
      </w:r>
      <w:r>
        <w:t>расно- фиолетовый принято называть теплыми цветами, а желто-зеленый, зеленый, сине-зеленый, синий, сине-фиолетовый и фиолетовый - холодными, но подобная классификация легко может ввести нас в заблуждение).</w:t>
      </w:r>
    </w:p>
    <w:p w:rsidR="008432BC" w:rsidRDefault="008432BC">
      <w:pPr>
        <w:pStyle w:val="a3"/>
        <w:jc w:val="both"/>
        <w:sectPr w:rsidR="008432BC">
          <w:pgSz w:w="11900" w:h="16840"/>
          <w:pgMar w:top="1060" w:right="708" w:bottom="1160" w:left="1417" w:header="0" w:footer="927" w:gutter="0"/>
          <w:cols w:space="720"/>
        </w:sectPr>
      </w:pPr>
    </w:p>
    <w:p w:rsidR="008432BC" w:rsidRDefault="003E379F">
      <w:pPr>
        <w:pStyle w:val="a4"/>
        <w:numPr>
          <w:ilvl w:val="0"/>
          <w:numId w:val="15"/>
        </w:numPr>
        <w:tabs>
          <w:tab w:val="left" w:pos="923"/>
        </w:tabs>
        <w:spacing w:before="74"/>
        <w:ind w:right="135" w:firstLine="710"/>
        <w:jc w:val="both"/>
        <w:rPr>
          <w:sz w:val="28"/>
        </w:rPr>
      </w:pPr>
      <w:r>
        <w:rPr>
          <w:b/>
          <w:sz w:val="28"/>
        </w:rPr>
        <w:lastRenderedPageBreak/>
        <w:t xml:space="preserve">Контраст дополнительных цветов </w:t>
      </w:r>
      <w:r>
        <w:rPr>
          <w:sz w:val="28"/>
        </w:rPr>
        <w:t>(</w:t>
      </w:r>
      <w:r>
        <w:rPr>
          <w:sz w:val="28"/>
        </w:rPr>
        <w:t>Мы называем два цвета дополнительными, если их пигменты, будучи смешанными, дают нейтральный серо-черный</w:t>
      </w:r>
      <w:r>
        <w:rPr>
          <w:spacing w:val="-1"/>
          <w:sz w:val="28"/>
        </w:rPr>
        <w:t xml:space="preserve"> </w:t>
      </w:r>
      <w:r>
        <w:rPr>
          <w:sz w:val="28"/>
        </w:rPr>
        <w:t>цвет.</w:t>
      </w:r>
      <w:r>
        <w:rPr>
          <w:spacing w:val="-3"/>
          <w:sz w:val="28"/>
        </w:rPr>
        <w:t xml:space="preserve"> </w:t>
      </w:r>
      <w:r>
        <w:rPr>
          <w:sz w:val="28"/>
        </w:rPr>
        <w:t>В</w:t>
      </w:r>
      <w:r>
        <w:rPr>
          <w:spacing w:val="-4"/>
          <w:sz w:val="28"/>
        </w:rPr>
        <w:t xml:space="preserve"> </w:t>
      </w:r>
      <w:r>
        <w:rPr>
          <w:sz w:val="28"/>
        </w:rPr>
        <w:t>физике</w:t>
      </w:r>
      <w:r>
        <w:rPr>
          <w:spacing w:val="-1"/>
          <w:sz w:val="28"/>
        </w:rPr>
        <w:t xml:space="preserve"> </w:t>
      </w:r>
      <w:r>
        <w:rPr>
          <w:sz w:val="28"/>
        </w:rPr>
        <w:t>два</w:t>
      </w:r>
      <w:r>
        <w:rPr>
          <w:spacing w:val="-3"/>
          <w:sz w:val="28"/>
        </w:rPr>
        <w:t xml:space="preserve"> </w:t>
      </w:r>
      <w:r>
        <w:rPr>
          <w:sz w:val="28"/>
        </w:rPr>
        <w:t>хроматических</w:t>
      </w:r>
      <w:r>
        <w:rPr>
          <w:spacing w:val="-1"/>
          <w:sz w:val="28"/>
        </w:rPr>
        <w:t xml:space="preserve"> </w:t>
      </w:r>
      <w:r>
        <w:rPr>
          <w:sz w:val="28"/>
        </w:rPr>
        <w:t>света,</w:t>
      </w:r>
      <w:r>
        <w:rPr>
          <w:spacing w:val="-3"/>
          <w:sz w:val="28"/>
        </w:rPr>
        <w:t xml:space="preserve"> </w:t>
      </w:r>
      <w:r>
        <w:rPr>
          <w:sz w:val="28"/>
        </w:rPr>
        <w:t>которые</w:t>
      </w:r>
      <w:r>
        <w:rPr>
          <w:spacing w:val="-1"/>
          <w:sz w:val="28"/>
        </w:rPr>
        <w:t xml:space="preserve"> </w:t>
      </w:r>
      <w:r>
        <w:rPr>
          <w:sz w:val="28"/>
        </w:rPr>
        <w:t>при</w:t>
      </w:r>
      <w:r>
        <w:rPr>
          <w:spacing w:val="-3"/>
          <w:sz w:val="28"/>
        </w:rPr>
        <w:t xml:space="preserve"> </w:t>
      </w:r>
      <w:r>
        <w:rPr>
          <w:sz w:val="28"/>
        </w:rPr>
        <w:t>смешивании дают белый свет, также считаются дополнительными. Два дополнительных цвета образуют стра</w:t>
      </w:r>
      <w:r>
        <w:rPr>
          <w:sz w:val="28"/>
        </w:rPr>
        <w:t>нную пару. Они противоположны друг другу, но нуждаются один в другом. Расположенные рядом, они максимально возбуждают друг друга и взаимо уничтожаются при смешивании, образуя серо- черный тон, как огонь и вода. Каждый цвет имеет лишь один-единственный цвет</w:t>
      </w:r>
      <w:r>
        <w:rPr>
          <w:sz w:val="28"/>
        </w:rPr>
        <w:t>, который является по отношению к нему дополнительным. В цветовом круге дополнительные цвета расположены диаметрально один другому. Они образуют следующие пары дополнительных цветов:</w:t>
      </w:r>
    </w:p>
    <w:p w:rsidR="008432BC" w:rsidRDefault="003E379F">
      <w:pPr>
        <w:pStyle w:val="a4"/>
        <w:numPr>
          <w:ilvl w:val="0"/>
          <w:numId w:val="14"/>
        </w:numPr>
        <w:tabs>
          <w:tab w:val="left" w:pos="722"/>
        </w:tabs>
        <w:spacing w:before="1"/>
        <w:ind w:left="722" w:hanging="359"/>
        <w:rPr>
          <w:sz w:val="28"/>
        </w:rPr>
      </w:pPr>
      <w:r>
        <w:rPr>
          <w:sz w:val="28"/>
        </w:rPr>
        <w:t>желтый</w:t>
      </w:r>
      <w:r>
        <w:rPr>
          <w:spacing w:val="-2"/>
          <w:sz w:val="28"/>
        </w:rPr>
        <w:t xml:space="preserve"> </w:t>
      </w:r>
      <w:r>
        <w:rPr>
          <w:sz w:val="28"/>
        </w:rPr>
        <w:t>-</w:t>
      </w:r>
      <w:r>
        <w:rPr>
          <w:spacing w:val="-1"/>
          <w:sz w:val="28"/>
        </w:rPr>
        <w:t xml:space="preserve"> </w:t>
      </w:r>
      <w:r>
        <w:rPr>
          <w:spacing w:val="-2"/>
          <w:sz w:val="28"/>
        </w:rPr>
        <w:t>фиолетовый</w:t>
      </w:r>
    </w:p>
    <w:p w:rsidR="008432BC" w:rsidRDefault="003E379F">
      <w:pPr>
        <w:pStyle w:val="a4"/>
        <w:numPr>
          <w:ilvl w:val="0"/>
          <w:numId w:val="14"/>
        </w:numPr>
        <w:tabs>
          <w:tab w:val="left" w:pos="722"/>
        </w:tabs>
        <w:ind w:left="722" w:hanging="359"/>
        <w:rPr>
          <w:sz w:val="28"/>
        </w:rPr>
      </w:pPr>
      <w:r>
        <w:rPr>
          <w:sz w:val="28"/>
        </w:rPr>
        <w:t>желто-оранжевый</w:t>
      </w:r>
      <w:r>
        <w:rPr>
          <w:spacing w:val="-6"/>
          <w:sz w:val="28"/>
        </w:rPr>
        <w:t xml:space="preserve"> </w:t>
      </w:r>
      <w:r>
        <w:rPr>
          <w:sz w:val="28"/>
        </w:rPr>
        <w:t>-</w:t>
      </w:r>
      <w:r>
        <w:rPr>
          <w:spacing w:val="-5"/>
          <w:sz w:val="28"/>
        </w:rPr>
        <w:t xml:space="preserve"> </w:t>
      </w:r>
      <w:r>
        <w:rPr>
          <w:sz w:val="28"/>
        </w:rPr>
        <w:t>сине-</w:t>
      </w:r>
      <w:r>
        <w:rPr>
          <w:spacing w:val="-2"/>
          <w:sz w:val="28"/>
        </w:rPr>
        <w:t>фиолетовый</w:t>
      </w:r>
    </w:p>
    <w:p w:rsidR="008432BC" w:rsidRDefault="003E379F">
      <w:pPr>
        <w:pStyle w:val="a4"/>
        <w:numPr>
          <w:ilvl w:val="0"/>
          <w:numId w:val="14"/>
        </w:numPr>
        <w:tabs>
          <w:tab w:val="left" w:pos="722"/>
        </w:tabs>
        <w:ind w:left="722" w:hanging="359"/>
        <w:rPr>
          <w:sz w:val="28"/>
        </w:rPr>
      </w:pPr>
      <w:r>
        <w:rPr>
          <w:sz w:val="28"/>
        </w:rPr>
        <w:t>оранжевый</w:t>
      </w:r>
      <w:r>
        <w:rPr>
          <w:spacing w:val="-5"/>
          <w:sz w:val="28"/>
        </w:rPr>
        <w:t xml:space="preserve"> </w:t>
      </w:r>
      <w:r>
        <w:rPr>
          <w:sz w:val="28"/>
        </w:rPr>
        <w:t>-</w:t>
      </w:r>
      <w:r>
        <w:rPr>
          <w:spacing w:val="-3"/>
          <w:sz w:val="28"/>
        </w:rPr>
        <w:t xml:space="preserve"> </w:t>
      </w:r>
      <w:r>
        <w:rPr>
          <w:spacing w:val="-2"/>
          <w:sz w:val="28"/>
        </w:rPr>
        <w:t>синий</w:t>
      </w:r>
    </w:p>
    <w:p w:rsidR="008432BC" w:rsidRDefault="003E379F">
      <w:pPr>
        <w:pStyle w:val="a4"/>
        <w:numPr>
          <w:ilvl w:val="0"/>
          <w:numId w:val="14"/>
        </w:numPr>
        <w:tabs>
          <w:tab w:val="left" w:pos="722"/>
        </w:tabs>
        <w:ind w:left="722" w:hanging="359"/>
        <w:rPr>
          <w:sz w:val="28"/>
        </w:rPr>
      </w:pPr>
      <w:r>
        <w:rPr>
          <w:sz w:val="28"/>
        </w:rPr>
        <w:t>красно-оранжевый</w:t>
      </w:r>
      <w:r>
        <w:rPr>
          <w:spacing w:val="-5"/>
          <w:sz w:val="28"/>
        </w:rPr>
        <w:t xml:space="preserve"> </w:t>
      </w:r>
      <w:r>
        <w:rPr>
          <w:sz w:val="28"/>
        </w:rPr>
        <w:t>-</w:t>
      </w:r>
      <w:r>
        <w:rPr>
          <w:spacing w:val="-3"/>
          <w:sz w:val="28"/>
        </w:rPr>
        <w:t xml:space="preserve"> </w:t>
      </w:r>
      <w:r>
        <w:rPr>
          <w:sz w:val="28"/>
        </w:rPr>
        <w:t>сине-</w:t>
      </w:r>
      <w:r>
        <w:rPr>
          <w:spacing w:val="-2"/>
          <w:sz w:val="28"/>
        </w:rPr>
        <w:t>зеленый</w:t>
      </w:r>
    </w:p>
    <w:p w:rsidR="008432BC" w:rsidRDefault="003E379F">
      <w:pPr>
        <w:pStyle w:val="a4"/>
        <w:numPr>
          <w:ilvl w:val="0"/>
          <w:numId w:val="14"/>
        </w:numPr>
        <w:tabs>
          <w:tab w:val="left" w:pos="722"/>
        </w:tabs>
        <w:ind w:left="722" w:hanging="359"/>
        <w:rPr>
          <w:sz w:val="28"/>
        </w:rPr>
      </w:pPr>
      <w:r>
        <w:rPr>
          <w:sz w:val="28"/>
        </w:rPr>
        <w:t>красный</w:t>
      </w:r>
      <w:r>
        <w:rPr>
          <w:spacing w:val="-3"/>
          <w:sz w:val="28"/>
        </w:rPr>
        <w:t xml:space="preserve"> </w:t>
      </w:r>
      <w:r>
        <w:rPr>
          <w:sz w:val="28"/>
        </w:rPr>
        <w:t>-</w:t>
      </w:r>
      <w:r>
        <w:rPr>
          <w:spacing w:val="-4"/>
          <w:sz w:val="28"/>
        </w:rPr>
        <w:t xml:space="preserve"> </w:t>
      </w:r>
      <w:r>
        <w:rPr>
          <w:spacing w:val="-2"/>
          <w:sz w:val="28"/>
        </w:rPr>
        <w:t>зеленый</w:t>
      </w:r>
    </w:p>
    <w:p w:rsidR="008432BC" w:rsidRDefault="003E379F">
      <w:pPr>
        <w:pStyle w:val="a4"/>
        <w:numPr>
          <w:ilvl w:val="0"/>
          <w:numId w:val="14"/>
        </w:numPr>
        <w:tabs>
          <w:tab w:val="left" w:pos="722"/>
        </w:tabs>
        <w:ind w:left="722" w:hanging="359"/>
        <w:rPr>
          <w:sz w:val="28"/>
        </w:rPr>
      </w:pPr>
      <w:r>
        <w:rPr>
          <w:sz w:val="28"/>
        </w:rPr>
        <w:t>красно-фиолетовый</w:t>
      </w:r>
      <w:r>
        <w:rPr>
          <w:spacing w:val="-7"/>
          <w:sz w:val="28"/>
        </w:rPr>
        <w:t xml:space="preserve"> </w:t>
      </w:r>
      <w:r>
        <w:rPr>
          <w:sz w:val="28"/>
        </w:rPr>
        <w:t>-</w:t>
      </w:r>
      <w:r>
        <w:rPr>
          <w:spacing w:val="-4"/>
          <w:sz w:val="28"/>
        </w:rPr>
        <w:t xml:space="preserve"> </w:t>
      </w:r>
      <w:r>
        <w:rPr>
          <w:sz w:val="28"/>
        </w:rPr>
        <w:t>желто-</w:t>
      </w:r>
      <w:r>
        <w:rPr>
          <w:spacing w:val="-2"/>
          <w:sz w:val="28"/>
        </w:rPr>
        <w:t>зеленый).</w:t>
      </w:r>
    </w:p>
    <w:p w:rsidR="008432BC" w:rsidRDefault="008432BC">
      <w:pPr>
        <w:pStyle w:val="a3"/>
      </w:pPr>
    </w:p>
    <w:p w:rsidR="008432BC" w:rsidRDefault="003E379F">
      <w:pPr>
        <w:pStyle w:val="a4"/>
        <w:numPr>
          <w:ilvl w:val="1"/>
          <w:numId w:val="14"/>
        </w:numPr>
        <w:tabs>
          <w:tab w:val="left" w:pos="1419"/>
        </w:tabs>
        <w:ind w:right="135" w:firstLine="710"/>
        <w:jc w:val="both"/>
        <w:rPr>
          <w:sz w:val="28"/>
        </w:rPr>
      </w:pPr>
      <w:r>
        <w:rPr>
          <w:b/>
          <w:sz w:val="28"/>
        </w:rPr>
        <w:t xml:space="preserve">Симультанный контраст </w:t>
      </w:r>
      <w:r>
        <w:rPr>
          <w:sz w:val="28"/>
        </w:rPr>
        <w:t>(Понятие «симультанный контраст» обозначает явление, при котором наш глаз при восприятии какого-либо цвета тотчас же требует появления его дополнит</w:t>
      </w:r>
      <w:r>
        <w:rPr>
          <w:sz w:val="28"/>
        </w:rPr>
        <w:t>ельного цвета, и если такового нет,</w:t>
      </w:r>
      <w:r>
        <w:rPr>
          <w:spacing w:val="40"/>
          <w:sz w:val="28"/>
        </w:rPr>
        <w:t xml:space="preserve"> </w:t>
      </w:r>
      <w:r>
        <w:rPr>
          <w:sz w:val="28"/>
        </w:rPr>
        <w:t>то симультанно, то есть одновременно порождает его сам. Этот факт означает, что основной закон цветовой гармонии базируется на законе о дополнительных цветах. Симультанно порожденные цвета возникают лишь как ощущение и о</w:t>
      </w:r>
      <w:r>
        <w:rPr>
          <w:sz w:val="28"/>
        </w:rPr>
        <w:t>бъективно не существуют. Они не могут быть сфотографированы. Симультанный контраст, как и последовательный контраст, по всей вероятности, возникает по одной и той же причине).</w:t>
      </w:r>
    </w:p>
    <w:p w:rsidR="008432BC" w:rsidRDefault="008432BC">
      <w:pPr>
        <w:pStyle w:val="a3"/>
      </w:pPr>
    </w:p>
    <w:p w:rsidR="008432BC" w:rsidRDefault="003E379F">
      <w:pPr>
        <w:pStyle w:val="a4"/>
        <w:numPr>
          <w:ilvl w:val="1"/>
          <w:numId w:val="14"/>
        </w:numPr>
        <w:tabs>
          <w:tab w:val="left" w:pos="1419"/>
        </w:tabs>
        <w:ind w:right="135" w:firstLine="710"/>
        <w:jc w:val="both"/>
        <w:rPr>
          <w:sz w:val="28"/>
        </w:rPr>
      </w:pPr>
      <w:r>
        <w:rPr>
          <w:b/>
          <w:sz w:val="28"/>
        </w:rPr>
        <w:t>Контраст по насыщенности</w:t>
      </w:r>
      <w:r>
        <w:rPr>
          <w:b/>
          <w:spacing w:val="80"/>
          <w:sz w:val="28"/>
        </w:rPr>
        <w:t xml:space="preserve"> </w:t>
      </w:r>
      <w:r>
        <w:rPr>
          <w:sz w:val="28"/>
        </w:rPr>
        <w:t>(Говоря о «качестве цвета», мы</w:t>
      </w:r>
      <w:r>
        <w:rPr>
          <w:spacing w:val="40"/>
          <w:sz w:val="28"/>
        </w:rPr>
        <w:t xml:space="preserve"> </w:t>
      </w:r>
      <w:r>
        <w:rPr>
          <w:sz w:val="28"/>
        </w:rPr>
        <w:t>имеем в виду его чистот</w:t>
      </w:r>
      <w:r>
        <w:rPr>
          <w:sz w:val="28"/>
        </w:rPr>
        <w:t>у и насыщенность. Слова «контраст по насыщенности» фиксируют противоположность между цветами насыщенными, чистыми и блеклыми, приглушенными. Спектральные цвета, полученные путем преломления белого света, являются цветами максимальной насыщенности или макси</w:t>
      </w:r>
      <w:r>
        <w:rPr>
          <w:sz w:val="28"/>
        </w:rPr>
        <w:t>мальной чистоты).</w:t>
      </w:r>
    </w:p>
    <w:p w:rsidR="008432BC" w:rsidRDefault="008432BC">
      <w:pPr>
        <w:pStyle w:val="a3"/>
      </w:pPr>
    </w:p>
    <w:p w:rsidR="008432BC" w:rsidRDefault="003E379F">
      <w:pPr>
        <w:pStyle w:val="a4"/>
        <w:numPr>
          <w:ilvl w:val="1"/>
          <w:numId w:val="14"/>
        </w:numPr>
        <w:tabs>
          <w:tab w:val="left" w:pos="1419"/>
        </w:tabs>
        <w:ind w:right="132" w:firstLine="710"/>
        <w:jc w:val="both"/>
        <w:rPr>
          <w:sz w:val="28"/>
        </w:rPr>
      </w:pPr>
      <w:r>
        <w:rPr>
          <w:b/>
          <w:sz w:val="28"/>
        </w:rPr>
        <w:t xml:space="preserve">Контраст по площади цветовых пятен. </w:t>
      </w:r>
      <w:r>
        <w:rPr>
          <w:sz w:val="28"/>
        </w:rPr>
        <w:t>(Цвета могут компоноваться друг с другом пятнами любого размера. Но нам хотелось бы выяснить, какие количественные или пространственные отношения между двумя или несколькими цветами могут считаться уравновешенными и при каких условиях ни один из них не буд</w:t>
      </w:r>
      <w:r>
        <w:rPr>
          <w:sz w:val="28"/>
        </w:rPr>
        <w:t xml:space="preserve">ет выделяться больше, чем другой. Силу воздействия цвета определяют два фактора. Во-первых, светлота цвета и, во- вторых, размер цветового пятна. Для того чтобы определить светлоту тех или иных цветов, необходимо сравнить их между собой на нейтральносером </w:t>
      </w:r>
      <w:r>
        <w:rPr>
          <w:sz w:val="28"/>
        </w:rPr>
        <w:t>фоне. При этом мы убедимся, что интенсивность действия или степень светлоты отдельных цветов различны.</w:t>
      </w:r>
    </w:p>
    <w:p w:rsidR="008432BC" w:rsidRDefault="008432BC">
      <w:pPr>
        <w:pStyle w:val="a4"/>
        <w:jc w:val="both"/>
        <w:rPr>
          <w:sz w:val="28"/>
        </w:rPr>
        <w:sectPr w:rsidR="008432BC">
          <w:pgSz w:w="11900" w:h="16840"/>
          <w:pgMar w:top="1060" w:right="708" w:bottom="1120" w:left="1417" w:header="0" w:footer="927" w:gutter="0"/>
          <w:cols w:space="720"/>
        </w:sectPr>
      </w:pPr>
    </w:p>
    <w:p w:rsidR="008432BC" w:rsidRDefault="003E379F">
      <w:pPr>
        <w:pStyle w:val="a3"/>
        <w:tabs>
          <w:tab w:val="left" w:pos="1948"/>
          <w:tab w:val="left" w:pos="3294"/>
          <w:tab w:val="left" w:pos="4709"/>
          <w:tab w:val="left" w:pos="5762"/>
          <w:tab w:val="left" w:pos="6813"/>
          <w:tab w:val="left" w:pos="8525"/>
        </w:tabs>
        <w:spacing w:before="74"/>
        <w:ind w:left="3" w:right="135" w:firstLine="710"/>
      </w:pPr>
      <w:r>
        <w:rPr>
          <w:spacing w:val="-2"/>
        </w:rPr>
        <w:lastRenderedPageBreak/>
        <w:t>Степень</w:t>
      </w:r>
      <w:r>
        <w:tab/>
      </w:r>
      <w:r>
        <w:rPr>
          <w:spacing w:val="-2"/>
        </w:rPr>
        <w:t>светлоты</w:t>
      </w:r>
      <w:r>
        <w:tab/>
      </w:r>
      <w:r>
        <w:rPr>
          <w:spacing w:val="-2"/>
        </w:rPr>
        <w:t>основных</w:t>
      </w:r>
      <w:r>
        <w:tab/>
      </w:r>
      <w:r>
        <w:rPr>
          <w:spacing w:val="-2"/>
        </w:rPr>
        <w:t>цветов</w:t>
      </w:r>
      <w:r>
        <w:tab/>
      </w:r>
      <w:r>
        <w:rPr>
          <w:spacing w:val="-2"/>
        </w:rPr>
        <w:t>можно</w:t>
      </w:r>
      <w:r>
        <w:tab/>
      </w:r>
      <w:r>
        <w:rPr>
          <w:spacing w:val="-2"/>
        </w:rPr>
        <w:t>представить</w:t>
      </w:r>
      <w:r>
        <w:tab/>
      </w:r>
      <w:r>
        <w:rPr>
          <w:spacing w:val="-2"/>
        </w:rPr>
        <w:t xml:space="preserve">системой </w:t>
      </w:r>
      <w:r>
        <w:t>следующих соотношений:</w:t>
      </w:r>
    </w:p>
    <w:p w:rsidR="008432BC" w:rsidRDefault="003E379F">
      <w:pPr>
        <w:pStyle w:val="a3"/>
        <w:tabs>
          <w:tab w:val="right" w:pos="3986"/>
        </w:tabs>
        <w:spacing w:before="16"/>
        <w:ind w:left="683"/>
      </w:pPr>
      <w:r>
        <w:rPr>
          <w:spacing w:val="-2"/>
        </w:rPr>
        <w:t>желтый:</w:t>
      </w:r>
      <w:r>
        <w:tab/>
      </w:r>
      <w:r>
        <w:rPr>
          <w:spacing w:val="-10"/>
        </w:rPr>
        <w:t>9</w:t>
      </w:r>
    </w:p>
    <w:p w:rsidR="008432BC" w:rsidRDefault="003E379F">
      <w:pPr>
        <w:pStyle w:val="a3"/>
        <w:tabs>
          <w:tab w:val="right" w:pos="3986"/>
        </w:tabs>
        <w:spacing w:before="30"/>
        <w:ind w:left="683"/>
      </w:pPr>
      <w:r>
        <w:rPr>
          <w:spacing w:val="-2"/>
        </w:rPr>
        <w:t>оранжевый:</w:t>
      </w:r>
      <w:r>
        <w:tab/>
      </w:r>
      <w:r>
        <w:rPr>
          <w:spacing w:val="-10"/>
        </w:rPr>
        <w:t>8</w:t>
      </w:r>
    </w:p>
    <w:p w:rsidR="008432BC" w:rsidRDefault="003E379F">
      <w:pPr>
        <w:pStyle w:val="a3"/>
        <w:tabs>
          <w:tab w:val="right" w:pos="3986"/>
        </w:tabs>
        <w:spacing w:before="30"/>
        <w:ind w:left="683"/>
      </w:pPr>
      <w:r>
        <w:rPr>
          <w:spacing w:val="-2"/>
        </w:rPr>
        <w:t>красный:</w:t>
      </w:r>
      <w:r>
        <w:tab/>
      </w:r>
      <w:r>
        <w:rPr>
          <w:spacing w:val="-10"/>
        </w:rPr>
        <w:t>6</w:t>
      </w:r>
    </w:p>
    <w:p w:rsidR="008432BC" w:rsidRDefault="003E379F">
      <w:pPr>
        <w:pStyle w:val="a3"/>
        <w:tabs>
          <w:tab w:val="right" w:pos="3986"/>
        </w:tabs>
        <w:spacing w:before="30"/>
        <w:ind w:left="683"/>
      </w:pPr>
      <w:r>
        <w:rPr>
          <w:spacing w:val="-2"/>
        </w:rPr>
        <w:t>фиолетовый:</w:t>
      </w:r>
      <w:r>
        <w:tab/>
      </w:r>
      <w:r>
        <w:rPr>
          <w:spacing w:val="-10"/>
        </w:rPr>
        <w:t>3</w:t>
      </w:r>
    </w:p>
    <w:p w:rsidR="008432BC" w:rsidRDefault="003E379F">
      <w:pPr>
        <w:pStyle w:val="a3"/>
        <w:tabs>
          <w:tab w:val="right" w:pos="3986"/>
        </w:tabs>
        <w:spacing w:before="30"/>
        <w:ind w:left="683"/>
      </w:pPr>
      <w:r>
        <w:rPr>
          <w:spacing w:val="-2"/>
        </w:rPr>
        <w:t>сини</w:t>
      </w:r>
      <w:r>
        <w:rPr>
          <w:spacing w:val="-2"/>
        </w:rPr>
        <w:t>й:</w:t>
      </w:r>
      <w:r>
        <w:tab/>
      </w:r>
      <w:r>
        <w:rPr>
          <w:spacing w:val="-10"/>
        </w:rPr>
        <w:t>4</w:t>
      </w:r>
    </w:p>
    <w:p w:rsidR="008432BC" w:rsidRDefault="003E379F">
      <w:pPr>
        <w:pStyle w:val="a3"/>
        <w:tabs>
          <w:tab w:val="right" w:pos="3986"/>
        </w:tabs>
        <w:spacing w:before="30"/>
        <w:ind w:left="683"/>
      </w:pPr>
      <w:r>
        <w:rPr>
          <w:spacing w:val="-2"/>
        </w:rPr>
        <w:t>зеленый:</w:t>
      </w:r>
      <w:r>
        <w:tab/>
      </w:r>
      <w:r>
        <w:rPr>
          <w:spacing w:val="-10"/>
        </w:rPr>
        <w:t>6</w:t>
      </w:r>
    </w:p>
    <w:p w:rsidR="008432BC" w:rsidRDefault="003E379F">
      <w:pPr>
        <w:pStyle w:val="a3"/>
        <w:tabs>
          <w:tab w:val="left" w:pos="2156"/>
          <w:tab w:val="left" w:pos="3989"/>
          <w:tab w:val="left" w:pos="5333"/>
          <w:tab w:val="left" w:pos="6967"/>
          <w:tab w:val="left" w:pos="7633"/>
        </w:tabs>
        <w:spacing w:before="15"/>
        <w:ind w:left="3" w:right="138" w:firstLine="710"/>
      </w:pPr>
      <w:r>
        <w:rPr>
          <w:spacing w:val="-2"/>
        </w:rPr>
        <w:t>Приведем</w:t>
      </w:r>
      <w:r>
        <w:tab/>
      </w:r>
      <w:r>
        <w:rPr>
          <w:spacing w:val="-2"/>
        </w:rPr>
        <w:t>соотношения</w:t>
      </w:r>
      <w:r>
        <w:tab/>
      </w:r>
      <w:r>
        <w:rPr>
          <w:spacing w:val="-2"/>
        </w:rPr>
        <w:t>светлоты</w:t>
      </w:r>
      <w:r>
        <w:tab/>
      </w:r>
      <w:r>
        <w:rPr>
          <w:spacing w:val="-2"/>
        </w:rPr>
        <w:t>следующих</w:t>
      </w:r>
      <w:r>
        <w:tab/>
      </w:r>
      <w:r>
        <w:rPr>
          <w:spacing w:val="-4"/>
        </w:rPr>
        <w:t>пар</w:t>
      </w:r>
      <w:r>
        <w:tab/>
      </w:r>
      <w:r>
        <w:rPr>
          <w:spacing w:val="-2"/>
        </w:rPr>
        <w:t>дополнительных цветов:</w:t>
      </w:r>
    </w:p>
    <w:p w:rsidR="008432BC" w:rsidRDefault="003E379F">
      <w:pPr>
        <w:pStyle w:val="a4"/>
        <w:numPr>
          <w:ilvl w:val="0"/>
          <w:numId w:val="13"/>
        </w:numPr>
        <w:tabs>
          <w:tab w:val="left" w:pos="722"/>
        </w:tabs>
        <w:ind w:left="722" w:hanging="359"/>
        <w:rPr>
          <w:sz w:val="28"/>
        </w:rPr>
      </w:pPr>
      <w:r>
        <w:rPr>
          <w:sz w:val="28"/>
        </w:rPr>
        <w:t>желтый</w:t>
      </w:r>
      <w:r>
        <w:rPr>
          <w:spacing w:val="-4"/>
          <w:sz w:val="28"/>
        </w:rPr>
        <w:t xml:space="preserve"> </w:t>
      </w:r>
      <w:r>
        <w:rPr>
          <w:sz w:val="28"/>
        </w:rPr>
        <w:t>:</w:t>
      </w:r>
      <w:r>
        <w:rPr>
          <w:spacing w:val="-1"/>
          <w:sz w:val="28"/>
        </w:rPr>
        <w:t xml:space="preserve"> </w:t>
      </w:r>
      <w:r>
        <w:rPr>
          <w:sz w:val="28"/>
        </w:rPr>
        <w:t>фиолетовый</w:t>
      </w:r>
      <w:r>
        <w:rPr>
          <w:spacing w:val="-2"/>
          <w:sz w:val="28"/>
        </w:rPr>
        <w:t xml:space="preserve"> </w:t>
      </w:r>
      <w:r>
        <w:rPr>
          <w:sz w:val="28"/>
        </w:rPr>
        <w:t>=</w:t>
      </w:r>
      <w:r>
        <w:rPr>
          <w:spacing w:val="-2"/>
          <w:sz w:val="28"/>
        </w:rPr>
        <w:t xml:space="preserve"> </w:t>
      </w:r>
      <w:r>
        <w:rPr>
          <w:sz w:val="28"/>
        </w:rPr>
        <w:t>9:3</w:t>
      </w:r>
      <w:r>
        <w:rPr>
          <w:spacing w:val="-1"/>
          <w:sz w:val="28"/>
        </w:rPr>
        <w:t xml:space="preserve"> </w:t>
      </w:r>
      <w:r>
        <w:rPr>
          <w:sz w:val="28"/>
        </w:rPr>
        <w:t>=</w:t>
      </w:r>
      <w:r>
        <w:rPr>
          <w:spacing w:val="-2"/>
          <w:sz w:val="28"/>
        </w:rPr>
        <w:t xml:space="preserve"> </w:t>
      </w:r>
      <w:r>
        <w:rPr>
          <w:sz w:val="28"/>
        </w:rPr>
        <w:t>3:1</w:t>
      </w:r>
      <w:r>
        <w:rPr>
          <w:spacing w:val="-1"/>
          <w:sz w:val="28"/>
        </w:rPr>
        <w:t xml:space="preserve"> </w:t>
      </w:r>
      <w:r>
        <w:rPr>
          <w:sz w:val="28"/>
        </w:rPr>
        <w:t>=</w:t>
      </w:r>
      <w:r>
        <w:rPr>
          <w:spacing w:val="-2"/>
          <w:sz w:val="28"/>
        </w:rPr>
        <w:t xml:space="preserve"> </w:t>
      </w:r>
      <w:r>
        <w:rPr>
          <w:sz w:val="28"/>
        </w:rPr>
        <w:t>3/4</w:t>
      </w:r>
      <w:r>
        <w:rPr>
          <w:spacing w:val="-1"/>
          <w:sz w:val="28"/>
        </w:rPr>
        <w:t xml:space="preserve"> </w:t>
      </w:r>
      <w:r>
        <w:rPr>
          <w:sz w:val="28"/>
        </w:rPr>
        <w:t>:</w:t>
      </w:r>
      <w:r>
        <w:rPr>
          <w:spacing w:val="-2"/>
          <w:sz w:val="28"/>
        </w:rPr>
        <w:t xml:space="preserve"> </w:t>
      </w:r>
      <w:r>
        <w:rPr>
          <w:spacing w:val="-5"/>
          <w:sz w:val="28"/>
        </w:rPr>
        <w:t>1/4</w:t>
      </w:r>
    </w:p>
    <w:p w:rsidR="008432BC" w:rsidRDefault="003E379F">
      <w:pPr>
        <w:pStyle w:val="a4"/>
        <w:numPr>
          <w:ilvl w:val="0"/>
          <w:numId w:val="13"/>
        </w:numPr>
        <w:tabs>
          <w:tab w:val="left" w:pos="722"/>
        </w:tabs>
        <w:ind w:left="722" w:hanging="359"/>
        <w:rPr>
          <w:sz w:val="28"/>
        </w:rPr>
      </w:pPr>
      <w:r>
        <w:rPr>
          <w:sz w:val="28"/>
        </w:rPr>
        <w:t>оранжевый</w:t>
      </w:r>
      <w:r>
        <w:rPr>
          <w:spacing w:val="-3"/>
          <w:sz w:val="28"/>
        </w:rPr>
        <w:t xml:space="preserve"> </w:t>
      </w:r>
      <w:r>
        <w:rPr>
          <w:sz w:val="28"/>
        </w:rPr>
        <w:t>:</w:t>
      </w:r>
      <w:r>
        <w:rPr>
          <w:spacing w:val="-1"/>
          <w:sz w:val="28"/>
        </w:rPr>
        <w:t xml:space="preserve"> </w:t>
      </w:r>
      <w:r>
        <w:rPr>
          <w:sz w:val="28"/>
        </w:rPr>
        <w:t>синий</w:t>
      </w:r>
      <w:r>
        <w:rPr>
          <w:spacing w:val="-3"/>
          <w:sz w:val="28"/>
        </w:rPr>
        <w:t xml:space="preserve"> </w:t>
      </w:r>
      <w:r>
        <w:rPr>
          <w:sz w:val="28"/>
        </w:rPr>
        <w:t>=</w:t>
      </w:r>
      <w:r>
        <w:rPr>
          <w:spacing w:val="-2"/>
          <w:sz w:val="28"/>
        </w:rPr>
        <w:t xml:space="preserve"> </w:t>
      </w:r>
      <w:r>
        <w:rPr>
          <w:sz w:val="28"/>
        </w:rPr>
        <w:t>8:4</w:t>
      </w:r>
      <w:r>
        <w:rPr>
          <w:spacing w:val="-1"/>
          <w:sz w:val="28"/>
        </w:rPr>
        <w:t xml:space="preserve"> </w:t>
      </w:r>
      <w:r>
        <w:rPr>
          <w:sz w:val="28"/>
        </w:rPr>
        <w:t>=</w:t>
      </w:r>
      <w:r>
        <w:rPr>
          <w:spacing w:val="-3"/>
          <w:sz w:val="28"/>
        </w:rPr>
        <w:t xml:space="preserve"> </w:t>
      </w:r>
      <w:r>
        <w:rPr>
          <w:sz w:val="28"/>
        </w:rPr>
        <w:t>2:1</w:t>
      </w:r>
      <w:r>
        <w:rPr>
          <w:spacing w:val="-1"/>
          <w:sz w:val="28"/>
        </w:rPr>
        <w:t xml:space="preserve"> </w:t>
      </w:r>
      <w:r>
        <w:rPr>
          <w:sz w:val="28"/>
        </w:rPr>
        <w:t>=</w:t>
      </w:r>
      <w:r>
        <w:rPr>
          <w:spacing w:val="-3"/>
          <w:sz w:val="28"/>
        </w:rPr>
        <w:t xml:space="preserve"> </w:t>
      </w:r>
      <w:r>
        <w:rPr>
          <w:sz w:val="28"/>
        </w:rPr>
        <w:t>2/3</w:t>
      </w:r>
      <w:r>
        <w:rPr>
          <w:spacing w:val="-1"/>
          <w:sz w:val="28"/>
        </w:rPr>
        <w:t xml:space="preserve"> </w:t>
      </w:r>
      <w:r>
        <w:rPr>
          <w:sz w:val="28"/>
        </w:rPr>
        <w:t>:</w:t>
      </w:r>
      <w:r>
        <w:rPr>
          <w:spacing w:val="-1"/>
          <w:sz w:val="28"/>
        </w:rPr>
        <w:t xml:space="preserve"> </w:t>
      </w:r>
      <w:r>
        <w:rPr>
          <w:spacing w:val="-5"/>
          <w:sz w:val="28"/>
        </w:rPr>
        <w:t>1/3</w:t>
      </w:r>
    </w:p>
    <w:p w:rsidR="008432BC" w:rsidRDefault="003E379F">
      <w:pPr>
        <w:pStyle w:val="a4"/>
        <w:numPr>
          <w:ilvl w:val="0"/>
          <w:numId w:val="13"/>
        </w:numPr>
        <w:tabs>
          <w:tab w:val="left" w:pos="722"/>
        </w:tabs>
        <w:ind w:left="722" w:hanging="359"/>
        <w:rPr>
          <w:sz w:val="28"/>
        </w:rPr>
      </w:pPr>
      <w:r>
        <w:rPr>
          <w:sz w:val="28"/>
        </w:rPr>
        <w:t>красный</w:t>
      </w:r>
      <w:r>
        <w:rPr>
          <w:spacing w:val="-3"/>
          <w:sz w:val="28"/>
        </w:rPr>
        <w:t xml:space="preserve"> </w:t>
      </w:r>
      <w:r>
        <w:rPr>
          <w:sz w:val="28"/>
        </w:rPr>
        <w:t>:</w:t>
      </w:r>
      <w:r>
        <w:rPr>
          <w:spacing w:val="-3"/>
          <w:sz w:val="28"/>
        </w:rPr>
        <w:t xml:space="preserve"> </w:t>
      </w:r>
      <w:r>
        <w:rPr>
          <w:sz w:val="28"/>
        </w:rPr>
        <w:t>зеленый</w:t>
      </w:r>
      <w:r>
        <w:rPr>
          <w:spacing w:val="-1"/>
          <w:sz w:val="28"/>
        </w:rPr>
        <w:t xml:space="preserve"> </w:t>
      </w:r>
      <w:r>
        <w:rPr>
          <w:sz w:val="28"/>
        </w:rPr>
        <w:t>=</w:t>
      </w:r>
      <w:r>
        <w:rPr>
          <w:spacing w:val="-3"/>
          <w:sz w:val="28"/>
        </w:rPr>
        <w:t xml:space="preserve"> </w:t>
      </w:r>
      <w:r>
        <w:rPr>
          <w:sz w:val="28"/>
        </w:rPr>
        <w:t>6:6</w:t>
      </w:r>
      <w:r>
        <w:rPr>
          <w:spacing w:val="-1"/>
          <w:sz w:val="28"/>
        </w:rPr>
        <w:t xml:space="preserve"> </w:t>
      </w:r>
      <w:r>
        <w:rPr>
          <w:sz w:val="28"/>
        </w:rPr>
        <w:t>=</w:t>
      </w:r>
      <w:r>
        <w:rPr>
          <w:spacing w:val="-2"/>
          <w:sz w:val="28"/>
        </w:rPr>
        <w:t xml:space="preserve"> </w:t>
      </w:r>
      <w:r>
        <w:rPr>
          <w:sz w:val="28"/>
        </w:rPr>
        <w:t>1:1</w:t>
      </w:r>
      <w:r>
        <w:rPr>
          <w:spacing w:val="-2"/>
          <w:sz w:val="28"/>
        </w:rPr>
        <w:t xml:space="preserve"> </w:t>
      </w:r>
      <w:r>
        <w:rPr>
          <w:sz w:val="28"/>
        </w:rPr>
        <w:t>=</w:t>
      </w:r>
      <w:r>
        <w:rPr>
          <w:spacing w:val="-3"/>
          <w:sz w:val="28"/>
        </w:rPr>
        <w:t xml:space="preserve"> </w:t>
      </w:r>
      <w:r>
        <w:rPr>
          <w:sz w:val="28"/>
        </w:rPr>
        <w:t>1/2</w:t>
      </w:r>
      <w:r>
        <w:rPr>
          <w:spacing w:val="-2"/>
          <w:sz w:val="28"/>
        </w:rPr>
        <w:t xml:space="preserve"> </w:t>
      </w:r>
      <w:r>
        <w:rPr>
          <w:sz w:val="28"/>
        </w:rPr>
        <w:t>:</w:t>
      </w:r>
      <w:r>
        <w:rPr>
          <w:spacing w:val="-1"/>
          <w:sz w:val="28"/>
        </w:rPr>
        <w:t xml:space="preserve"> </w:t>
      </w:r>
      <w:r>
        <w:rPr>
          <w:spacing w:val="-5"/>
          <w:sz w:val="28"/>
        </w:rPr>
        <w:t>1/2</w:t>
      </w:r>
    </w:p>
    <w:p w:rsidR="008432BC" w:rsidRDefault="003E379F">
      <w:pPr>
        <w:pStyle w:val="a3"/>
        <w:ind w:left="3" w:right="136" w:firstLine="710"/>
        <w:jc w:val="both"/>
      </w:pPr>
      <w:r>
        <w:t xml:space="preserve">Если для гармонизации размеров цветовых пятен опираться на эти данные, то необходимо использовать эквиваленты, обратные соотношению световых величин. То есть желтый цвет, будучи в три раза светлее, должен занимать лишь одну треть пространства, занимаемого </w:t>
      </w:r>
      <w:r>
        <w:t>дополнительным фиолетовым цветом.</w:t>
      </w:r>
    </w:p>
    <w:p w:rsidR="008432BC" w:rsidRDefault="003E379F">
      <w:pPr>
        <w:pStyle w:val="a3"/>
        <w:spacing w:before="5"/>
        <w:rPr>
          <w:sz w:val="12"/>
        </w:rPr>
      </w:pPr>
      <w:r>
        <w:rPr>
          <w:noProof/>
          <w:sz w:val="12"/>
          <w:lang w:eastAsia="ru-RU"/>
        </w:rPr>
        <w:drawing>
          <wp:anchor distT="0" distB="0" distL="0" distR="0" simplePos="0" relativeHeight="487595520" behindDoc="1" locked="0" layoutInCell="1" allowOverlap="1">
            <wp:simplePos x="0" y="0"/>
            <wp:positionH relativeFrom="page">
              <wp:posOffset>1686560</wp:posOffset>
            </wp:positionH>
            <wp:positionV relativeFrom="paragraph">
              <wp:posOffset>106357</wp:posOffset>
            </wp:positionV>
            <wp:extent cx="4058845" cy="401192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058845" cy="4011929"/>
                    </a:xfrm>
                    <a:prstGeom prst="rect">
                      <a:avLst/>
                    </a:prstGeom>
                  </pic:spPr>
                </pic:pic>
              </a:graphicData>
            </a:graphic>
          </wp:anchor>
        </w:drawing>
      </w:r>
    </w:p>
    <w:p w:rsidR="008432BC" w:rsidRDefault="008432BC">
      <w:pPr>
        <w:pStyle w:val="a3"/>
      </w:pPr>
    </w:p>
    <w:p w:rsidR="008432BC" w:rsidRDefault="008432BC">
      <w:pPr>
        <w:pStyle w:val="a3"/>
        <w:spacing w:before="12"/>
      </w:pPr>
    </w:p>
    <w:p w:rsidR="008432BC" w:rsidRDefault="003E379F">
      <w:pPr>
        <w:pStyle w:val="a3"/>
        <w:ind w:left="2633"/>
      </w:pPr>
      <w:r>
        <w:t>Рисунок</w:t>
      </w:r>
      <w:r>
        <w:rPr>
          <w:spacing w:val="-4"/>
        </w:rPr>
        <w:t xml:space="preserve"> </w:t>
      </w:r>
      <w:r>
        <w:t>3.1</w:t>
      </w:r>
      <w:r>
        <w:rPr>
          <w:spacing w:val="-3"/>
        </w:rPr>
        <w:t xml:space="preserve"> </w:t>
      </w:r>
      <w:r>
        <w:t>–</w:t>
      </w:r>
      <w:r>
        <w:rPr>
          <w:spacing w:val="-4"/>
        </w:rPr>
        <w:t xml:space="preserve"> </w:t>
      </w:r>
      <w:r>
        <w:t>Цветовые</w:t>
      </w:r>
      <w:r>
        <w:rPr>
          <w:spacing w:val="-3"/>
        </w:rPr>
        <w:t xml:space="preserve"> </w:t>
      </w:r>
      <w:r>
        <w:rPr>
          <w:spacing w:val="-2"/>
        </w:rPr>
        <w:t>упражнения</w:t>
      </w:r>
    </w:p>
    <w:p w:rsidR="008432BC" w:rsidRDefault="008432BC">
      <w:pPr>
        <w:pStyle w:val="a3"/>
      </w:pPr>
    </w:p>
    <w:p w:rsidR="008432BC" w:rsidRDefault="003E379F">
      <w:pPr>
        <w:pStyle w:val="2"/>
        <w:ind w:left="2581"/>
      </w:pPr>
      <w:r>
        <w:t>Задания</w:t>
      </w:r>
      <w:r>
        <w:rPr>
          <w:spacing w:val="-5"/>
        </w:rPr>
        <w:t xml:space="preserve"> </w:t>
      </w:r>
      <w:r>
        <w:t>к</w:t>
      </w:r>
      <w:r>
        <w:rPr>
          <w:spacing w:val="-5"/>
        </w:rPr>
        <w:t xml:space="preserve"> </w:t>
      </w:r>
      <w:r>
        <w:t>практической</w:t>
      </w:r>
      <w:r>
        <w:rPr>
          <w:spacing w:val="-4"/>
        </w:rPr>
        <w:t xml:space="preserve"> </w:t>
      </w:r>
      <w:r>
        <w:rPr>
          <w:spacing w:val="-2"/>
        </w:rPr>
        <w:t>подготовке</w:t>
      </w:r>
    </w:p>
    <w:p w:rsidR="008432BC" w:rsidRDefault="008432BC">
      <w:pPr>
        <w:pStyle w:val="2"/>
        <w:sectPr w:rsidR="008432BC">
          <w:pgSz w:w="11900" w:h="16840"/>
          <w:pgMar w:top="1060" w:right="708" w:bottom="1160" w:left="1417" w:header="0" w:footer="927" w:gutter="0"/>
          <w:cols w:space="720"/>
        </w:sectPr>
      </w:pPr>
    </w:p>
    <w:p w:rsidR="008432BC" w:rsidRDefault="003E379F">
      <w:pPr>
        <w:pStyle w:val="a3"/>
        <w:spacing w:before="74"/>
        <w:ind w:left="3" w:right="138" w:firstLine="710"/>
        <w:jc w:val="both"/>
      </w:pPr>
      <w:r>
        <w:lastRenderedPageBreak/>
        <w:t>Используя сетку с габаритным размером 100х100мм, разлинованную 20х20мм, выполнить</w:t>
      </w:r>
      <w:r>
        <w:rPr>
          <w:spacing w:val="40"/>
        </w:rPr>
        <w:t xml:space="preserve"> </w:t>
      </w:r>
      <w:r>
        <w:t>композицию</w:t>
      </w:r>
      <w:r>
        <w:rPr>
          <w:spacing w:val="40"/>
        </w:rPr>
        <w:t xml:space="preserve"> </w:t>
      </w:r>
      <w:r>
        <w:t>с использованием дополнительных цветов. Изображения в заданиях строятся на расположении цветовых пятен рядом друг с другом освобождаясь от воздействия формы.</w:t>
      </w:r>
    </w:p>
    <w:p w:rsidR="008432BC" w:rsidRDefault="008432BC">
      <w:pPr>
        <w:pStyle w:val="a3"/>
      </w:pPr>
    </w:p>
    <w:p w:rsidR="008432BC" w:rsidRDefault="003E379F">
      <w:pPr>
        <w:pStyle w:val="a3"/>
        <w:ind w:right="411"/>
        <w:jc w:val="center"/>
      </w:pPr>
      <w:r>
        <w:rPr>
          <w:b/>
        </w:rPr>
        <w:t>Материалы:</w:t>
      </w:r>
      <w:r>
        <w:rPr>
          <w:b/>
          <w:spacing w:val="-2"/>
        </w:rPr>
        <w:t xml:space="preserve"> </w:t>
      </w:r>
      <w:r>
        <w:t>бумага</w:t>
      </w:r>
      <w:r>
        <w:rPr>
          <w:spacing w:val="-2"/>
        </w:rPr>
        <w:t xml:space="preserve"> </w:t>
      </w:r>
      <w:r>
        <w:t>формата</w:t>
      </w:r>
      <w:r>
        <w:rPr>
          <w:spacing w:val="-1"/>
        </w:rPr>
        <w:t xml:space="preserve"> </w:t>
      </w:r>
      <w:r>
        <w:t>А4,</w:t>
      </w:r>
      <w:r>
        <w:rPr>
          <w:spacing w:val="-3"/>
        </w:rPr>
        <w:t xml:space="preserve"> </w:t>
      </w:r>
      <w:r>
        <w:t>гуашь,</w:t>
      </w:r>
      <w:r>
        <w:rPr>
          <w:spacing w:val="-2"/>
        </w:rPr>
        <w:t xml:space="preserve"> </w:t>
      </w:r>
      <w:r>
        <w:t>кисти,</w:t>
      </w:r>
      <w:r>
        <w:rPr>
          <w:spacing w:val="65"/>
        </w:rPr>
        <w:t xml:space="preserve"> </w:t>
      </w:r>
      <w:r>
        <w:t>размер</w:t>
      </w:r>
      <w:r>
        <w:rPr>
          <w:spacing w:val="-2"/>
        </w:rPr>
        <w:t xml:space="preserve"> </w:t>
      </w:r>
      <w:r>
        <w:t>квадратов</w:t>
      </w:r>
      <w:r>
        <w:rPr>
          <w:spacing w:val="-2"/>
        </w:rPr>
        <w:t xml:space="preserve"> </w:t>
      </w:r>
      <w:r>
        <w:t>–</w:t>
      </w:r>
      <w:r>
        <w:rPr>
          <w:spacing w:val="-2"/>
        </w:rPr>
        <w:t xml:space="preserve"> 20х20мм.</w:t>
      </w:r>
    </w:p>
    <w:p w:rsidR="008432BC" w:rsidRDefault="008432BC">
      <w:pPr>
        <w:pStyle w:val="a3"/>
      </w:pPr>
    </w:p>
    <w:p w:rsidR="008432BC" w:rsidRDefault="003E379F">
      <w:pPr>
        <w:pStyle w:val="2"/>
        <w:ind w:left="2709"/>
      </w:pPr>
      <w:r>
        <w:t>Вопросы</w:t>
      </w:r>
      <w:r>
        <w:rPr>
          <w:spacing w:val="-4"/>
        </w:rPr>
        <w:t xml:space="preserve"> </w:t>
      </w:r>
      <w:r>
        <w:t>к</w:t>
      </w:r>
      <w:r>
        <w:rPr>
          <w:spacing w:val="-6"/>
        </w:rPr>
        <w:t xml:space="preserve"> </w:t>
      </w:r>
      <w:r>
        <w:t>практической</w:t>
      </w:r>
      <w:r>
        <w:rPr>
          <w:spacing w:val="-4"/>
        </w:rPr>
        <w:t xml:space="preserve"> </w:t>
      </w:r>
      <w:r>
        <w:rPr>
          <w:spacing w:val="-2"/>
        </w:rPr>
        <w:t>п</w:t>
      </w:r>
      <w:r>
        <w:rPr>
          <w:spacing w:val="-2"/>
        </w:rPr>
        <w:t>одготовке</w:t>
      </w:r>
    </w:p>
    <w:p w:rsidR="008432BC" w:rsidRDefault="003E379F">
      <w:pPr>
        <w:pStyle w:val="a3"/>
        <w:spacing w:before="1"/>
        <w:ind w:left="713" w:right="3275"/>
      </w:pPr>
      <w:r>
        <w:t>1.Дополнительные цвета. 2.Пропорциональность</w:t>
      </w:r>
      <w:r>
        <w:rPr>
          <w:spacing w:val="-18"/>
        </w:rPr>
        <w:t xml:space="preserve"> </w:t>
      </w:r>
      <w:r>
        <w:t>цветовых</w:t>
      </w:r>
      <w:r>
        <w:rPr>
          <w:spacing w:val="-17"/>
        </w:rPr>
        <w:t xml:space="preserve"> </w:t>
      </w:r>
      <w:r>
        <w:t>отношений.</w:t>
      </w:r>
    </w:p>
    <w:p w:rsidR="008432BC" w:rsidRDefault="003E379F">
      <w:pPr>
        <w:pStyle w:val="2"/>
        <w:spacing w:before="322"/>
        <w:ind w:left="578"/>
        <w:jc w:val="center"/>
      </w:pPr>
      <w:bookmarkStart w:id="38" w:name="Практическое_занятие_№_1.27-1.28"/>
      <w:bookmarkStart w:id="39" w:name="Тема:_Живопись._Цветоведение._Цветовые_с"/>
      <w:bookmarkEnd w:id="38"/>
      <w:bookmarkEnd w:id="39"/>
      <w:r>
        <w:t>Практическое</w:t>
      </w:r>
      <w:r>
        <w:rPr>
          <w:spacing w:val="-6"/>
        </w:rPr>
        <w:t xml:space="preserve"> </w:t>
      </w:r>
      <w:r>
        <w:t>занятие</w:t>
      </w:r>
      <w:r>
        <w:rPr>
          <w:spacing w:val="-5"/>
        </w:rPr>
        <w:t xml:space="preserve"> </w:t>
      </w:r>
      <w:r>
        <w:t>№</w:t>
      </w:r>
      <w:r>
        <w:rPr>
          <w:spacing w:val="-4"/>
        </w:rPr>
        <w:t xml:space="preserve"> </w:t>
      </w:r>
      <w:r>
        <w:t>1.27-</w:t>
      </w:r>
      <w:r>
        <w:rPr>
          <w:spacing w:val="-4"/>
        </w:rPr>
        <w:t>1.28</w:t>
      </w:r>
    </w:p>
    <w:p w:rsidR="008432BC" w:rsidRDefault="003E379F">
      <w:pPr>
        <w:pStyle w:val="3"/>
        <w:ind w:left="550"/>
      </w:pPr>
      <w:bookmarkStart w:id="40" w:name="_TOC_250004"/>
      <w:r>
        <w:rPr>
          <w:i w:val="0"/>
        </w:rPr>
        <w:t>Тема:</w:t>
      </w:r>
      <w:r>
        <w:rPr>
          <w:i w:val="0"/>
          <w:spacing w:val="-18"/>
        </w:rPr>
        <w:t xml:space="preserve"> </w:t>
      </w:r>
      <w:r>
        <w:t>Живопись.</w:t>
      </w:r>
      <w:r>
        <w:rPr>
          <w:spacing w:val="-16"/>
        </w:rPr>
        <w:t xml:space="preserve"> </w:t>
      </w:r>
      <w:r>
        <w:t>Цветоведение.</w:t>
      </w:r>
      <w:r>
        <w:rPr>
          <w:spacing w:val="-16"/>
        </w:rPr>
        <w:t xml:space="preserve"> </w:t>
      </w:r>
      <w:r>
        <w:t>Цветовые</w:t>
      </w:r>
      <w:r>
        <w:rPr>
          <w:spacing w:val="-16"/>
        </w:rPr>
        <w:t xml:space="preserve"> </w:t>
      </w:r>
      <w:bookmarkEnd w:id="40"/>
      <w:r>
        <w:rPr>
          <w:spacing w:val="-2"/>
        </w:rPr>
        <w:t>созвучия.</w:t>
      </w:r>
    </w:p>
    <w:p w:rsidR="008432BC" w:rsidRDefault="003E379F">
      <w:pPr>
        <w:pStyle w:val="2"/>
        <w:spacing w:before="322"/>
        <w:ind w:left="3849"/>
        <w:jc w:val="both"/>
      </w:pPr>
      <w:bookmarkStart w:id="41" w:name="Теоретическая_часть"/>
      <w:bookmarkEnd w:id="41"/>
      <w:r>
        <w:rPr>
          <w:spacing w:val="-2"/>
        </w:rPr>
        <w:t>Теоретическая</w:t>
      </w:r>
      <w:r>
        <w:rPr>
          <w:spacing w:val="6"/>
        </w:rPr>
        <w:t xml:space="preserve"> </w:t>
      </w:r>
      <w:r>
        <w:rPr>
          <w:spacing w:val="-2"/>
        </w:rPr>
        <w:t>часть</w:t>
      </w:r>
    </w:p>
    <w:p w:rsidR="008432BC" w:rsidRDefault="003E379F">
      <w:pPr>
        <w:pStyle w:val="a3"/>
        <w:ind w:left="3" w:right="136" w:firstLine="710"/>
        <w:jc w:val="both"/>
      </w:pPr>
      <w:r>
        <w:t>Понятие «цветового созвучия» подразумевает возможность закономерного появления цветовых сочетаний, которые служат основой общей цветовой композиции. Поскольку рассмотреть все цветовые комбинации невозможно, то мы ограничимся лишь изложением некоторых принц</w:t>
      </w:r>
      <w:r>
        <w:t>ипов цветового созвучия или цветовой гармонии.</w:t>
      </w:r>
    </w:p>
    <w:p w:rsidR="008432BC" w:rsidRDefault="003E379F">
      <w:pPr>
        <w:pStyle w:val="a3"/>
        <w:ind w:left="3" w:right="142" w:firstLine="710"/>
        <w:jc w:val="both"/>
      </w:pPr>
      <w:r>
        <w:t>Цветовые созвучия могут быть построены на основе двух, трех, четырех или большего числа цветов. Созвучие двух цветов.</w:t>
      </w:r>
    </w:p>
    <w:p w:rsidR="008432BC" w:rsidRDefault="003E379F">
      <w:pPr>
        <w:pStyle w:val="a3"/>
        <w:ind w:left="3" w:right="136" w:firstLine="710"/>
        <w:jc w:val="both"/>
      </w:pPr>
      <w:r>
        <w:t>На двенадцатичастном цветовом круге два диаметрально противоположных цвета являются дополни</w:t>
      </w:r>
      <w:r>
        <w:t>тельными и образуют гармоничное сочетание, состоящее из двух цветов. Красный - зеленый, синий - оранжевый, желтый - фиолетовый представляют собой гармоничные сочетания. Если мы для построения созвучных цветовых сочетаний используем цветовой шар, то получим</w:t>
      </w:r>
      <w:r>
        <w:t xml:space="preserve"> почти любое число гармоничных сочетаний из двух цветов. Предпосылкой подобной гармонии является условие симметричного расположения обоих цветов по отношению к центру цветового шара. И так, если используется осветленный красный цвет, то ему соответствует з</w:t>
      </w:r>
      <w:r>
        <w:t>еленый, затемненный в той степени, в какой был осветлен красный.</w:t>
      </w:r>
    </w:p>
    <w:p w:rsidR="008432BC" w:rsidRDefault="003E379F">
      <w:pPr>
        <w:pStyle w:val="a4"/>
        <w:numPr>
          <w:ilvl w:val="0"/>
          <w:numId w:val="12"/>
        </w:numPr>
        <w:tabs>
          <w:tab w:val="left" w:pos="921"/>
        </w:tabs>
        <w:ind w:right="139" w:firstLine="710"/>
        <w:jc w:val="both"/>
        <w:rPr>
          <w:sz w:val="28"/>
        </w:rPr>
      </w:pPr>
      <w:r>
        <w:rPr>
          <w:b/>
          <w:sz w:val="28"/>
        </w:rPr>
        <w:t xml:space="preserve">Гармония родственных цветов </w:t>
      </w:r>
      <w:r>
        <w:rPr>
          <w:sz w:val="28"/>
        </w:rPr>
        <w:t>– использование не более трех рядом лежащих в цветовом круге цветов (рисунок 5.1)</w:t>
      </w:r>
    </w:p>
    <w:p w:rsidR="008432BC" w:rsidRDefault="003E379F">
      <w:pPr>
        <w:pStyle w:val="a3"/>
        <w:spacing w:before="5"/>
        <w:rPr>
          <w:sz w:val="7"/>
        </w:rPr>
      </w:pPr>
      <w:r>
        <w:rPr>
          <w:noProof/>
          <w:sz w:val="7"/>
          <w:lang w:eastAsia="ru-RU"/>
        </w:rPr>
        <w:drawing>
          <wp:anchor distT="0" distB="0" distL="0" distR="0" simplePos="0" relativeHeight="487596032" behindDoc="1" locked="0" layoutInCell="1" allowOverlap="1">
            <wp:simplePos x="0" y="0"/>
            <wp:positionH relativeFrom="page">
              <wp:posOffset>3191625</wp:posOffset>
            </wp:positionH>
            <wp:positionV relativeFrom="paragraph">
              <wp:posOffset>69770</wp:posOffset>
            </wp:positionV>
            <wp:extent cx="1532319" cy="1450181"/>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1532319" cy="1450181"/>
                    </a:xfrm>
                    <a:prstGeom prst="rect">
                      <a:avLst/>
                    </a:prstGeom>
                  </pic:spPr>
                </pic:pic>
              </a:graphicData>
            </a:graphic>
          </wp:anchor>
        </w:drawing>
      </w:r>
    </w:p>
    <w:p w:rsidR="008432BC" w:rsidRDefault="008432BC">
      <w:pPr>
        <w:pStyle w:val="a3"/>
        <w:spacing w:before="8"/>
      </w:pPr>
    </w:p>
    <w:p w:rsidR="008432BC" w:rsidRDefault="003E379F">
      <w:pPr>
        <w:pStyle w:val="a3"/>
        <w:spacing w:before="1"/>
        <w:ind w:right="357"/>
        <w:jc w:val="center"/>
      </w:pPr>
      <w:r>
        <w:t>Рисунок</w:t>
      </w:r>
      <w:r>
        <w:rPr>
          <w:spacing w:val="-6"/>
        </w:rPr>
        <w:t xml:space="preserve"> </w:t>
      </w:r>
      <w:r>
        <w:t>5.1.</w:t>
      </w:r>
      <w:r>
        <w:rPr>
          <w:spacing w:val="-4"/>
        </w:rPr>
        <w:t xml:space="preserve"> </w:t>
      </w:r>
      <w:r>
        <w:t>Гармония</w:t>
      </w:r>
      <w:r>
        <w:rPr>
          <w:spacing w:val="-5"/>
        </w:rPr>
        <w:t xml:space="preserve"> </w:t>
      </w:r>
      <w:r>
        <w:t>родственных</w:t>
      </w:r>
      <w:r>
        <w:rPr>
          <w:spacing w:val="-3"/>
        </w:rPr>
        <w:t xml:space="preserve"> </w:t>
      </w:r>
      <w:r>
        <w:rPr>
          <w:spacing w:val="-2"/>
        </w:rPr>
        <w:t>цветов</w:t>
      </w:r>
    </w:p>
    <w:p w:rsidR="008432BC" w:rsidRDefault="008432BC">
      <w:pPr>
        <w:pStyle w:val="a3"/>
        <w:jc w:val="center"/>
        <w:sectPr w:rsidR="008432BC">
          <w:pgSz w:w="11900" w:h="16840"/>
          <w:pgMar w:top="1060" w:right="708" w:bottom="1160" w:left="1417" w:header="0" w:footer="927" w:gutter="0"/>
          <w:cols w:space="720"/>
        </w:sectPr>
      </w:pPr>
    </w:p>
    <w:p w:rsidR="008432BC" w:rsidRDefault="003E379F">
      <w:pPr>
        <w:pStyle w:val="a4"/>
        <w:numPr>
          <w:ilvl w:val="0"/>
          <w:numId w:val="11"/>
        </w:numPr>
        <w:tabs>
          <w:tab w:val="left" w:pos="1419"/>
        </w:tabs>
        <w:spacing w:before="74"/>
        <w:ind w:right="133" w:firstLine="710"/>
        <w:jc w:val="both"/>
        <w:rPr>
          <w:sz w:val="28"/>
        </w:rPr>
      </w:pPr>
      <w:r>
        <w:rPr>
          <w:b/>
          <w:sz w:val="28"/>
        </w:rPr>
        <w:lastRenderedPageBreak/>
        <w:t>Гармония родственно</w:t>
      </w:r>
      <w:r>
        <w:rPr>
          <w:b/>
          <w:sz w:val="28"/>
        </w:rPr>
        <w:t xml:space="preserve">-контрастных цветов </w:t>
      </w:r>
      <w:r>
        <w:rPr>
          <w:sz w:val="28"/>
        </w:rPr>
        <w:t>– использование трех рядом лежащих в цветовом круге цветов и одного контрастного цвета, лежащего в цветовом круге напротив одного из родственных цветов (соотношение массы пятен контрастных и родственных цветов в композиции – 1:3) (рисун</w:t>
      </w:r>
      <w:r>
        <w:rPr>
          <w:sz w:val="28"/>
        </w:rPr>
        <w:t>ок 5.2);</w:t>
      </w:r>
    </w:p>
    <w:p w:rsidR="008432BC" w:rsidRDefault="003E379F">
      <w:pPr>
        <w:pStyle w:val="a4"/>
        <w:numPr>
          <w:ilvl w:val="0"/>
          <w:numId w:val="11"/>
        </w:numPr>
        <w:tabs>
          <w:tab w:val="left" w:pos="1493"/>
        </w:tabs>
        <w:ind w:right="136" w:firstLine="710"/>
        <w:jc w:val="both"/>
        <w:rPr>
          <w:sz w:val="28"/>
        </w:rPr>
      </w:pPr>
      <w:r>
        <w:rPr>
          <w:b/>
          <w:sz w:val="28"/>
        </w:rPr>
        <w:t>Гармония</w:t>
      </w:r>
      <w:r>
        <w:rPr>
          <w:b/>
          <w:spacing w:val="-6"/>
          <w:sz w:val="28"/>
        </w:rPr>
        <w:t xml:space="preserve"> </w:t>
      </w:r>
      <w:r>
        <w:rPr>
          <w:b/>
          <w:sz w:val="28"/>
        </w:rPr>
        <w:t>контрастно-родственных</w:t>
      </w:r>
      <w:r>
        <w:rPr>
          <w:b/>
          <w:spacing w:val="-6"/>
          <w:sz w:val="28"/>
        </w:rPr>
        <w:t xml:space="preserve"> </w:t>
      </w:r>
      <w:r>
        <w:rPr>
          <w:b/>
          <w:sz w:val="28"/>
        </w:rPr>
        <w:t>цветов</w:t>
      </w:r>
      <w:r>
        <w:rPr>
          <w:b/>
          <w:spacing w:val="-1"/>
          <w:sz w:val="28"/>
        </w:rPr>
        <w:t xml:space="preserve"> </w:t>
      </w:r>
      <w:r>
        <w:rPr>
          <w:sz w:val="28"/>
        </w:rPr>
        <w:t>–</w:t>
      </w:r>
      <w:r>
        <w:rPr>
          <w:spacing w:val="-8"/>
          <w:sz w:val="28"/>
        </w:rPr>
        <w:t xml:space="preserve"> </w:t>
      </w:r>
      <w:r>
        <w:rPr>
          <w:sz w:val="28"/>
        </w:rPr>
        <w:t>использование</w:t>
      </w:r>
      <w:r>
        <w:rPr>
          <w:spacing w:val="-6"/>
          <w:sz w:val="28"/>
        </w:rPr>
        <w:t xml:space="preserve"> </w:t>
      </w:r>
      <w:r>
        <w:rPr>
          <w:sz w:val="28"/>
        </w:rPr>
        <w:t>трех рядом лежащих в цветовом круге цветов и одного контрастного цвета, лежащего в цветовом круге напротив одного из родственных цветов (соотношение массы пятен контрастных и родственных цвето</w:t>
      </w:r>
      <w:r>
        <w:rPr>
          <w:sz w:val="28"/>
        </w:rPr>
        <w:t>в в композиции – 3:1) (рисунок 5.2);</w:t>
      </w:r>
    </w:p>
    <w:p w:rsidR="008432BC" w:rsidRDefault="003E379F">
      <w:pPr>
        <w:pStyle w:val="a3"/>
        <w:spacing w:before="72"/>
        <w:rPr>
          <w:sz w:val="20"/>
        </w:rPr>
      </w:pPr>
      <w:r>
        <w:rPr>
          <w:noProof/>
          <w:sz w:val="20"/>
          <w:lang w:eastAsia="ru-RU"/>
        </w:rPr>
        <w:drawing>
          <wp:anchor distT="0" distB="0" distL="0" distR="0" simplePos="0" relativeHeight="487596544" behindDoc="1" locked="0" layoutInCell="1" allowOverlap="1">
            <wp:simplePos x="0" y="0"/>
            <wp:positionH relativeFrom="page">
              <wp:posOffset>3050442</wp:posOffset>
            </wp:positionH>
            <wp:positionV relativeFrom="paragraph">
              <wp:posOffset>207508</wp:posOffset>
            </wp:positionV>
            <wp:extent cx="1588215" cy="172021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1588215" cy="1720214"/>
                    </a:xfrm>
                    <a:prstGeom prst="rect">
                      <a:avLst/>
                    </a:prstGeom>
                  </pic:spPr>
                </pic:pic>
              </a:graphicData>
            </a:graphic>
          </wp:anchor>
        </w:drawing>
      </w:r>
    </w:p>
    <w:p w:rsidR="008432BC" w:rsidRDefault="003E379F">
      <w:pPr>
        <w:pStyle w:val="a3"/>
        <w:tabs>
          <w:tab w:val="left" w:pos="6294"/>
        </w:tabs>
        <w:spacing w:before="1"/>
        <w:ind w:left="4423" w:right="264" w:hanging="4290"/>
      </w:pPr>
      <w:r>
        <w:t>Рисунок 5.2 -</w:t>
      </w:r>
      <w:r>
        <w:rPr>
          <w:spacing w:val="40"/>
        </w:rPr>
        <w:t xml:space="preserve"> </w:t>
      </w:r>
      <w:r>
        <w:t>Гармония родственно-контрастных</w:t>
      </w:r>
      <w:r>
        <w:tab/>
        <w:t>и</w:t>
      </w:r>
      <w:r>
        <w:rPr>
          <w:spacing w:val="-18"/>
        </w:rPr>
        <w:t xml:space="preserve"> </w:t>
      </w:r>
      <w:r>
        <w:t xml:space="preserve">контрастно-родственных </w:t>
      </w:r>
      <w:r>
        <w:rPr>
          <w:spacing w:val="-2"/>
        </w:rPr>
        <w:t>цветов</w:t>
      </w:r>
    </w:p>
    <w:p w:rsidR="008432BC" w:rsidRDefault="008432BC">
      <w:pPr>
        <w:pStyle w:val="a3"/>
      </w:pPr>
    </w:p>
    <w:p w:rsidR="008432BC" w:rsidRDefault="003E379F">
      <w:pPr>
        <w:pStyle w:val="a3"/>
        <w:ind w:left="3" w:right="137" w:firstLine="710"/>
        <w:jc w:val="both"/>
      </w:pPr>
      <w:r>
        <w:t xml:space="preserve">4. </w:t>
      </w:r>
      <w:r>
        <w:rPr>
          <w:b/>
        </w:rPr>
        <w:t xml:space="preserve">Гармония контрастных цветов </w:t>
      </w:r>
      <w:r>
        <w:t>– использование двух цветов, лежащих напротив друг друга в цветовом круге, а для цветового обогащения композиции можно использовать малонасыщенные аналоговые оттенки, соответствующие двум выбранным контрастным цветам (рисунок 5.3);</w:t>
      </w:r>
    </w:p>
    <w:p w:rsidR="008432BC" w:rsidRDefault="003E379F">
      <w:pPr>
        <w:pStyle w:val="a3"/>
        <w:spacing w:before="7"/>
        <w:rPr>
          <w:sz w:val="13"/>
        </w:rPr>
      </w:pPr>
      <w:r>
        <w:rPr>
          <w:noProof/>
          <w:sz w:val="13"/>
          <w:lang w:eastAsia="ru-RU"/>
        </w:rPr>
        <w:drawing>
          <wp:anchor distT="0" distB="0" distL="0" distR="0" simplePos="0" relativeHeight="487597056" behindDoc="1" locked="0" layoutInCell="1" allowOverlap="1">
            <wp:simplePos x="0" y="0"/>
            <wp:positionH relativeFrom="page">
              <wp:posOffset>3011736</wp:posOffset>
            </wp:positionH>
            <wp:positionV relativeFrom="paragraph">
              <wp:posOffset>115203</wp:posOffset>
            </wp:positionV>
            <wp:extent cx="1485354" cy="148018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1485354" cy="1480185"/>
                    </a:xfrm>
                    <a:prstGeom prst="rect">
                      <a:avLst/>
                    </a:prstGeom>
                  </pic:spPr>
                </pic:pic>
              </a:graphicData>
            </a:graphic>
          </wp:anchor>
        </w:drawing>
      </w:r>
    </w:p>
    <w:p w:rsidR="008432BC" w:rsidRDefault="008432BC">
      <w:pPr>
        <w:pStyle w:val="a3"/>
        <w:spacing w:before="63"/>
      </w:pPr>
    </w:p>
    <w:p w:rsidR="008432BC" w:rsidRDefault="003E379F">
      <w:pPr>
        <w:pStyle w:val="a3"/>
        <w:spacing w:before="1"/>
        <w:ind w:left="576"/>
        <w:jc w:val="center"/>
      </w:pPr>
      <w:r>
        <w:t>Рисунок</w:t>
      </w:r>
      <w:r>
        <w:rPr>
          <w:spacing w:val="-4"/>
        </w:rPr>
        <w:t xml:space="preserve"> </w:t>
      </w:r>
      <w:r>
        <w:t>5.3</w:t>
      </w:r>
      <w:r>
        <w:rPr>
          <w:spacing w:val="-2"/>
        </w:rPr>
        <w:t xml:space="preserve"> </w:t>
      </w:r>
      <w:r>
        <w:t>-</w:t>
      </w:r>
      <w:r>
        <w:rPr>
          <w:spacing w:val="66"/>
        </w:rPr>
        <w:t xml:space="preserve"> </w:t>
      </w:r>
      <w:r>
        <w:t>Гармония</w:t>
      </w:r>
      <w:r>
        <w:rPr>
          <w:spacing w:val="-2"/>
        </w:rPr>
        <w:t xml:space="preserve"> </w:t>
      </w:r>
      <w:r>
        <w:t>контрастных</w:t>
      </w:r>
      <w:r>
        <w:rPr>
          <w:spacing w:val="-2"/>
        </w:rPr>
        <w:t xml:space="preserve"> цветов</w:t>
      </w:r>
    </w:p>
    <w:p w:rsidR="008432BC" w:rsidRDefault="003E379F">
      <w:pPr>
        <w:pStyle w:val="a4"/>
        <w:numPr>
          <w:ilvl w:val="0"/>
          <w:numId w:val="11"/>
        </w:numPr>
        <w:tabs>
          <w:tab w:val="left" w:pos="1419"/>
        </w:tabs>
        <w:spacing w:before="322"/>
        <w:ind w:right="137" w:firstLine="710"/>
        <w:jc w:val="both"/>
        <w:rPr>
          <w:sz w:val="28"/>
        </w:rPr>
      </w:pPr>
      <w:r>
        <w:rPr>
          <w:b/>
          <w:sz w:val="28"/>
        </w:rPr>
        <w:t xml:space="preserve">Гармония полихромная («триада») </w:t>
      </w:r>
      <w:r>
        <w:rPr>
          <w:sz w:val="28"/>
        </w:rPr>
        <w:t>– использование трех цветов, расположенных в цветовом круге через три цвета и образующих при соединении равносторонний треугольник, а для цветового обогащения композиции можно использовать малонас</w:t>
      </w:r>
      <w:r>
        <w:rPr>
          <w:sz w:val="28"/>
        </w:rPr>
        <w:t>ыщенные аналоговые оттенки, соответствующие трем выбранным цветам (рисунок 5.4).</w:t>
      </w:r>
    </w:p>
    <w:p w:rsidR="008432BC" w:rsidRDefault="008432BC">
      <w:pPr>
        <w:pStyle w:val="a4"/>
        <w:jc w:val="both"/>
        <w:rPr>
          <w:sz w:val="28"/>
        </w:rPr>
        <w:sectPr w:rsidR="008432BC">
          <w:pgSz w:w="11900" w:h="16840"/>
          <w:pgMar w:top="1060" w:right="708" w:bottom="1160" w:left="1417" w:header="0" w:footer="927" w:gutter="0"/>
          <w:cols w:space="720"/>
        </w:sectPr>
      </w:pPr>
    </w:p>
    <w:p w:rsidR="008432BC" w:rsidRDefault="003E379F">
      <w:pPr>
        <w:pStyle w:val="a3"/>
        <w:ind w:left="3363"/>
        <w:rPr>
          <w:sz w:val="20"/>
        </w:rPr>
      </w:pPr>
      <w:r>
        <w:rPr>
          <w:noProof/>
          <w:sz w:val="20"/>
          <w:lang w:eastAsia="ru-RU"/>
        </w:rPr>
        <w:lastRenderedPageBreak/>
        <w:drawing>
          <wp:inline distT="0" distB="0" distL="0" distR="0">
            <wp:extent cx="1488836" cy="155219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cstate="print"/>
                    <a:stretch>
                      <a:fillRect/>
                    </a:stretch>
                  </pic:blipFill>
                  <pic:spPr>
                    <a:xfrm>
                      <a:off x="0" y="0"/>
                      <a:ext cx="1488836" cy="1552194"/>
                    </a:xfrm>
                    <a:prstGeom prst="rect">
                      <a:avLst/>
                    </a:prstGeom>
                  </pic:spPr>
                </pic:pic>
              </a:graphicData>
            </a:graphic>
          </wp:inline>
        </w:drawing>
      </w:r>
    </w:p>
    <w:p w:rsidR="008432BC" w:rsidRDefault="003E379F">
      <w:pPr>
        <w:pStyle w:val="a3"/>
        <w:spacing w:before="103"/>
        <w:ind w:right="136"/>
        <w:jc w:val="center"/>
      </w:pPr>
      <w:r>
        <w:t>Рисунок</w:t>
      </w:r>
      <w:r>
        <w:rPr>
          <w:spacing w:val="-5"/>
        </w:rPr>
        <w:t xml:space="preserve"> </w:t>
      </w:r>
      <w:r>
        <w:t>5.4</w:t>
      </w:r>
      <w:r>
        <w:rPr>
          <w:spacing w:val="-3"/>
        </w:rPr>
        <w:t xml:space="preserve"> </w:t>
      </w:r>
      <w:r>
        <w:t>-</w:t>
      </w:r>
      <w:r>
        <w:rPr>
          <w:spacing w:val="63"/>
        </w:rPr>
        <w:t xml:space="preserve"> </w:t>
      </w:r>
      <w:r>
        <w:t>Гармония</w:t>
      </w:r>
      <w:r>
        <w:rPr>
          <w:spacing w:val="-3"/>
        </w:rPr>
        <w:t xml:space="preserve"> </w:t>
      </w:r>
      <w:r>
        <w:t>полихромная</w:t>
      </w:r>
      <w:r>
        <w:rPr>
          <w:spacing w:val="-4"/>
        </w:rPr>
        <w:t xml:space="preserve"> </w:t>
      </w:r>
      <w:r>
        <w:rPr>
          <w:spacing w:val="-2"/>
        </w:rPr>
        <w:t>(«триада»)</w:t>
      </w:r>
    </w:p>
    <w:p w:rsidR="008432BC" w:rsidRDefault="008432BC">
      <w:pPr>
        <w:pStyle w:val="a3"/>
      </w:pPr>
    </w:p>
    <w:p w:rsidR="008432BC" w:rsidRDefault="003E379F">
      <w:pPr>
        <w:pStyle w:val="a4"/>
        <w:numPr>
          <w:ilvl w:val="0"/>
          <w:numId w:val="11"/>
        </w:numPr>
        <w:tabs>
          <w:tab w:val="left" w:pos="1419"/>
        </w:tabs>
        <w:ind w:right="133" w:firstLine="710"/>
        <w:jc w:val="both"/>
        <w:rPr>
          <w:sz w:val="28"/>
        </w:rPr>
      </w:pPr>
      <w:r>
        <w:rPr>
          <w:b/>
          <w:sz w:val="28"/>
        </w:rPr>
        <w:t xml:space="preserve">Гармония полихромная («тетрада») </w:t>
      </w:r>
      <w:r>
        <w:rPr>
          <w:sz w:val="28"/>
        </w:rPr>
        <w:t>– использование четырех цветов, расположенных в цветовом круге через два цв</w:t>
      </w:r>
      <w:r>
        <w:rPr>
          <w:sz w:val="28"/>
        </w:rPr>
        <w:t>ета и образующих при соединении квадрат, а для цветового обогащения композиции можно использовать малонасыщенные аналоговые оттенки, соответствующие четырем выбранным цветам (рисунок 5.5).</w:t>
      </w:r>
    </w:p>
    <w:p w:rsidR="008432BC" w:rsidRDefault="003E379F">
      <w:pPr>
        <w:pStyle w:val="a3"/>
        <w:spacing w:before="5"/>
        <w:rPr>
          <w:sz w:val="7"/>
        </w:rPr>
      </w:pPr>
      <w:r>
        <w:rPr>
          <w:noProof/>
          <w:sz w:val="7"/>
          <w:lang w:eastAsia="ru-RU"/>
        </w:rPr>
        <w:drawing>
          <wp:anchor distT="0" distB="0" distL="0" distR="0" simplePos="0" relativeHeight="487597568" behindDoc="1" locked="0" layoutInCell="1" allowOverlap="1">
            <wp:simplePos x="0" y="0"/>
            <wp:positionH relativeFrom="page">
              <wp:posOffset>3060121</wp:posOffset>
            </wp:positionH>
            <wp:positionV relativeFrom="paragraph">
              <wp:posOffset>69971</wp:posOffset>
            </wp:positionV>
            <wp:extent cx="1538539" cy="155447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cstate="print"/>
                    <a:stretch>
                      <a:fillRect/>
                    </a:stretch>
                  </pic:blipFill>
                  <pic:spPr>
                    <a:xfrm>
                      <a:off x="0" y="0"/>
                      <a:ext cx="1538539" cy="1554479"/>
                    </a:xfrm>
                    <a:prstGeom prst="rect">
                      <a:avLst/>
                    </a:prstGeom>
                  </pic:spPr>
                </pic:pic>
              </a:graphicData>
            </a:graphic>
          </wp:anchor>
        </w:drawing>
      </w:r>
    </w:p>
    <w:p w:rsidR="008432BC" w:rsidRDefault="008432BC">
      <w:pPr>
        <w:pStyle w:val="a3"/>
        <w:spacing w:before="118"/>
      </w:pPr>
    </w:p>
    <w:p w:rsidR="008432BC" w:rsidRDefault="003E379F">
      <w:pPr>
        <w:pStyle w:val="a3"/>
        <w:ind w:right="135"/>
        <w:jc w:val="center"/>
      </w:pPr>
      <w:r>
        <w:t>Рисунок</w:t>
      </w:r>
      <w:r>
        <w:rPr>
          <w:spacing w:val="-6"/>
        </w:rPr>
        <w:t xml:space="preserve"> </w:t>
      </w:r>
      <w:r>
        <w:t>5.5</w:t>
      </w:r>
      <w:r>
        <w:rPr>
          <w:spacing w:val="-3"/>
        </w:rPr>
        <w:t xml:space="preserve"> </w:t>
      </w:r>
      <w:r>
        <w:t>-</w:t>
      </w:r>
      <w:r>
        <w:rPr>
          <w:spacing w:val="63"/>
        </w:rPr>
        <w:t xml:space="preserve"> </w:t>
      </w:r>
      <w:r>
        <w:t>Гармония</w:t>
      </w:r>
      <w:r>
        <w:rPr>
          <w:spacing w:val="-4"/>
        </w:rPr>
        <w:t xml:space="preserve"> </w:t>
      </w:r>
      <w:r>
        <w:t>полихромная</w:t>
      </w:r>
      <w:r>
        <w:rPr>
          <w:spacing w:val="-2"/>
        </w:rPr>
        <w:t xml:space="preserve"> («тетрада»)</w:t>
      </w:r>
    </w:p>
    <w:p w:rsidR="008432BC" w:rsidRDefault="008432BC">
      <w:pPr>
        <w:pStyle w:val="a3"/>
      </w:pPr>
    </w:p>
    <w:p w:rsidR="008432BC" w:rsidRDefault="003E379F">
      <w:pPr>
        <w:pStyle w:val="2"/>
        <w:ind w:left="2953"/>
        <w:jc w:val="both"/>
      </w:pPr>
      <w:r>
        <w:t>Задания</w:t>
      </w:r>
      <w:r>
        <w:rPr>
          <w:spacing w:val="-5"/>
        </w:rPr>
        <w:t xml:space="preserve"> </w:t>
      </w:r>
      <w:r>
        <w:t>к</w:t>
      </w:r>
      <w:r>
        <w:rPr>
          <w:spacing w:val="-5"/>
        </w:rPr>
        <w:t xml:space="preserve"> </w:t>
      </w:r>
      <w:r>
        <w:t>практическому</w:t>
      </w:r>
      <w:r>
        <w:rPr>
          <w:spacing w:val="-4"/>
        </w:rPr>
        <w:t xml:space="preserve"> </w:t>
      </w:r>
      <w:r>
        <w:rPr>
          <w:spacing w:val="-2"/>
        </w:rPr>
        <w:t>занятию</w:t>
      </w:r>
    </w:p>
    <w:p w:rsidR="008432BC" w:rsidRDefault="003E379F">
      <w:pPr>
        <w:pStyle w:val="a3"/>
        <w:ind w:left="3" w:right="137" w:firstLine="710"/>
        <w:jc w:val="both"/>
      </w:pPr>
      <w:r>
        <w:t>Выполнить три композиции (на выбор) основных типов цветовых гармоний: гармония родственных цветов, гармония родственно-контрастных цветов, гармония контрастно-родственных цветов, гармония контрастных цветов, гармония полихромная («три</w:t>
      </w:r>
      <w:r>
        <w:t>ада», «тетрада») (рисунок 5.6)</w:t>
      </w:r>
    </w:p>
    <w:p w:rsidR="008432BC" w:rsidRDefault="003E379F">
      <w:pPr>
        <w:pStyle w:val="a3"/>
        <w:spacing w:before="138"/>
        <w:rPr>
          <w:sz w:val="20"/>
        </w:rPr>
      </w:pPr>
      <w:r>
        <w:rPr>
          <w:noProof/>
          <w:sz w:val="20"/>
          <w:lang w:eastAsia="ru-RU"/>
        </w:rPr>
        <w:drawing>
          <wp:anchor distT="0" distB="0" distL="0" distR="0" simplePos="0" relativeHeight="487598080" behindDoc="1" locked="0" layoutInCell="1" allowOverlap="1">
            <wp:simplePos x="0" y="0"/>
            <wp:positionH relativeFrom="page">
              <wp:posOffset>2410460</wp:posOffset>
            </wp:positionH>
            <wp:positionV relativeFrom="paragraph">
              <wp:posOffset>249058</wp:posOffset>
            </wp:positionV>
            <wp:extent cx="2977583" cy="199824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2977583" cy="1998249"/>
                    </a:xfrm>
                    <a:prstGeom prst="rect">
                      <a:avLst/>
                    </a:prstGeom>
                  </pic:spPr>
                </pic:pic>
              </a:graphicData>
            </a:graphic>
          </wp:anchor>
        </w:drawing>
      </w:r>
    </w:p>
    <w:p w:rsidR="008432BC" w:rsidRDefault="008432BC">
      <w:pPr>
        <w:pStyle w:val="a3"/>
        <w:spacing w:before="3"/>
      </w:pPr>
    </w:p>
    <w:p w:rsidR="008432BC" w:rsidRDefault="003E379F">
      <w:pPr>
        <w:pStyle w:val="a3"/>
        <w:ind w:left="713"/>
      </w:pPr>
      <w:r>
        <w:t>Рисунок</w:t>
      </w:r>
      <w:r>
        <w:rPr>
          <w:spacing w:val="-5"/>
        </w:rPr>
        <w:t xml:space="preserve"> </w:t>
      </w:r>
      <w:r>
        <w:t>5.6</w:t>
      </w:r>
      <w:r>
        <w:rPr>
          <w:spacing w:val="-4"/>
        </w:rPr>
        <w:t xml:space="preserve"> </w:t>
      </w:r>
      <w:r>
        <w:t>–</w:t>
      </w:r>
      <w:r>
        <w:rPr>
          <w:spacing w:val="-3"/>
        </w:rPr>
        <w:t xml:space="preserve"> </w:t>
      </w:r>
      <w:r>
        <w:t>Композиции</w:t>
      </w:r>
      <w:r>
        <w:rPr>
          <w:spacing w:val="-4"/>
        </w:rPr>
        <w:t xml:space="preserve"> </w:t>
      </w:r>
      <w:r>
        <w:t>основных</w:t>
      </w:r>
      <w:r>
        <w:rPr>
          <w:spacing w:val="-4"/>
        </w:rPr>
        <w:t xml:space="preserve"> </w:t>
      </w:r>
      <w:r>
        <w:t>типов</w:t>
      </w:r>
      <w:r>
        <w:rPr>
          <w:spacing w:val="-5"/>
        </w:rPr>
        <w:t xml:space="preserve"> </w:t>
      </w:r>
      <w:r>
        <w:t>цветовых</w:t>
      </w:r>
      <w:r>
        <w:rPr>
          <w:spacing w:val="-1"/>
        </w:rPr>
        <w:t xml:space="preserve"> </w:t>
      </w:r>
      <w:r>
        <w:rPr>
          <w:spacing w:val="-2"/>
        </w:rPr>
        <w:t>гармоний</w:t>
      </w:r>
    </w:p>
    <w:p w:rsidR="008432BC" w:rsidRDefault="008432BC">
      <w:pPr>
        <w:pStyle w:val="a3"/>
        <w:sectPr w:rsidR="008432BC">
          <w:pgSz w:w="11900" w:h="16840"/>
          <w:pgMar w:top="840" w:right="708" w:bottom="1160" w:left="1417" w:header="0" w:footer="927" w:gutter="0"/>
          <w:cols w:space="720"/>
        </w:sectPr>
      </w:pPr>
    </w:p>
    <w:p w:rsidR="008432BC" w:rsidRDefault="003E379F">
      <w:pPr>
        <w:pStyle w:val="2"/>
        <w:spacing w:before="74"/>
      </w:pPr>
      <w:r>
        <w:lastRenderedPageBreak/>
        <w:t>Этапы</w:t>
      </w:r>
      <w:r>
        <w:rPr>
          <w:spacing w:val="-3"/>
        </w:rPr>
        <w:t xml:space="preserve"> </w:t>
      </w:r>
      <w:r>
        <w:rPr>
          <w:spacing w:val="-2"/>
        </w:rPr>
        <w:t>работы:</w:t>
      </w:r>
    </w:p>
    <w:p w:rsidR="008432BC" w:rsidRDefault="003E379F">
      <w:pPr>
        <w:pStyle w:val="a4"/>
        <w:numPr>
          <w:ilvl w:val="0"/>
          <w:numId w:val="10"/>
        </w:numPr>
        <w:tabs>
          <w:tab w:val="left" w:pos="923"/>
        </w:tabs>
        <w:ind w:left="923" w:hanging="210"/>
        <w:jc w:val="left"/>
        <w:rPr>
          <w:sz w:val="28"/>
        </w:rPr>
      </w:pPr>
      <w:r>
        <w:rPr>
          <w:sz w:val="28"/>
        </w:rPr>
        <w:t>Разработать</w:t>
      </w:r>
      <w:r>
        <w:rPr>
          <w:spacing w:val="-5"/>
          <w:sz w:val="28"/>
        </w:rPr>
        <w:t xml:space="preserve"> </w:t>
      </w:r>
      <w:r>
        <w:rPr>
          <w:sz w:val="28"/>
        </w:rPr>
        <w:t>линейно-графическую</w:t>
      </w:r>
      <w:r>
        <w:rPr>
          <w:spacing w:val="-5"/>
          <w:sz w:val="28"/>
        </w:rPr>
        <w:t xml:space="preserve"> </w:t>
      </w:r>
      <w:r>
        <w:rPr>
          <w:sz w:val="28"/>
        </w:rPr>
        <w:t>структуру</w:t>
      </w:r>
      <w:r>
        <w:rPr>
          <w:spacing w:val="-5"/>
          <w:sz w:val="28"/>
        </w:rPr>
        <w:t xml:space="preserve"> </w:t>
      </w:r>
      <w:r>
        <w:rPr>
          <w:sz w:val="28"/>
        </w:rPr>
        <w:t>композиции</w:t>
      </w:r>
      <w:r>
        <w:rPr>
          <w:spacing w:val="-6"/>
          <w:sz w:val="28"/>
        </w:rPr>
        <w:t xml:space="preserve"> </w:t>
      </w:r>
      <w:r>
        <w:rPr>
          <w:spacing w:val="-2"/>
          <w:sz w:val="28"/>
        </w:rPr>
        <w:t>квадрата.</w:t>
      </w:r>
    </w:p>
    <w:p w:rsidR="008432BC" w:rsidRDefault="008432BC">
      <w:pPr>
        <w:pStyle w:val="a3"/>
      </w:pPr>
    </w:p>
    <w:p w:rsidR="008432BC" w:rsidRDefault="003E379F">
      <w:pPr>
        <w:pStyle w:val="a4"/>
        <w:numPr>
          <w:ilvl w:val="0"/>
          <w:numId w:val="10"/>
        </w:numPr>
        <w:tabs>
          <w:tab w:val="left" w:pos="931"/>
        </w:tabs>
        <w:ind w:left="931" w:right="364" w:hanging="360"/>
        <w:jc w:val="both"/>
        <w:rPr>
          <w:sz w:val="28"/>
        </w:rPr>
      </w:pPr>
      <w:r>
        <w:rPr>
          <w:sz w:val="28"/>
        </w:rPr>
        <w:t>Продумать цветовую палитру для каждого квадрата в соответствии с типом цветовой гармонии (использовать цветовой круг, выполненный на практической подготовке № 1.19 – 1.20)</w:t>
      </w:r>
    </w:p>
    <w:p w:rsidR="008432BC" w:rsidRDefault="008432BC">
      <w:pPr>
        <w:pStyle w:val="a3"/>
      </w:pPr>
    </w:p>
    <w:p w:rsidR="008432BC" w:rsidRDefault="003E379F">
      <w:pPr>
        <w:ind w:left="3"/>
        <w:rPr>
          <w:sz w:val="28"/>
        </w:rPr>
      </w:pPr>
      <w:r>
        <w:rPr>
          <w:b/>
          <w:sz w:val="28"/>
        </w:rPr>
        <w:t>Материалы:</w:t>
      </w:r>
      <w:r>
        <w:rPr>
          <w:b/>
          <w:spacing w:val="-3"/>
          <w:sz w:val="28"/>
        </w:rPr>
        <w:t xml:space="preserve"> </w:t>
      </w:r>
      <w:r>
        <w:rPr>
          <w:sz w:val="28"/>
        </w:rPr>
        <w:t>бумага</w:t>
      </w:r>
      <w:r>
        <w:rPr>
          <w:spacing w:val="-2"/>
          <w:sz w:val="28"/>
        </w:rPr>
        <w:t xml:space="preserve"> </w:t>
      </w:r>
      <w:r>
        <w:rPr>
          <w:sz w:val="28"/>
        </w:rPr>
        <w:t>формата</w:t>
      </w:r>
      <w:r>
        <w:rPr>
          <w:spacing w:val="-3"/>
          <w:sz w:val="28"/>
        </w:rPr>
        <w:t xml:space="preserve"> </w:t>
      </w:r>
      <w:r>
        <w:rPr>
          <w:sz w:val="28"/>
        </w:rPr>
        <w:t>А3,</w:t>
      </w:r>
      <w:r>
        <w:rPr>
          <w:spacing w:val="-3"/>
          <w:sz w:val="28"/>
        </w:rPr>
        <w:t xml:space="preserve"> </w:t>
      </w:r>
      <w:r>
        <w:rPr>
          <w:sz w:val="28"/>
        </w:rPr>
        <w:t>гуашь,</w:t>
      </w:r>
      <w:r>
        <w:rPr>
          <w:spacing w:val="-3"/>
          <w:sz w:val="28"/>
        </w:rPr>
        <w:t xml:space="preserve"> </w:t>
      </w:r>
      <w:r>
        <w:rPr>
          <w:spacing w:val="-2"/>
          <w:sz w:val="28"/>
        </w:rPr>
        <w:t>кисти.</w:t>
      </w:r>
    </w:p>
    <w:p w:rsidR="008432BC" w:rsidRDefault="008432BC">
      <w:pPr>
        <w:pStyle w:val="a3"/>
      </w:pPr>
    </w:p>
    <w:p w:rsidR="008432BC" w:rsidRDefault="003E379F">
      <w:pPr>
        <w:spacing w:before="1"/>
        <w:ind w:left="713" w:right="1989" w:firstLine="2022"/>
        <w:rPr>
          <w:sz w:val="28"/>
        </w:rPr>
      </w:pPr>
      <w:r>
        <w:rPr>
          <w:b/>
          <w:sz w:val="28"/>
        </w:rPr>
        <w:t xml:space="preserve">Вопросы к практическому занятию </w:t>
      </w:r>
      <w:r>
        <w:rPr>
          <w:sz w:val="28"/>
        </w:rPr>
        <w:t>1.Охарактеризуйте</w:t>
      </w:r>
      <w:r>
        <w:rPr>
          <w:spacing w:val="-16"/>
          <w:sz w:val="28"/>
        </w:rPr>
        <w:t xml:space="preserve"> </w:t>
      </w:r>
      <w:r>
        <w:rPr>
          <w:sz w:val="28"/>
        </w:rPr>
        <w:t>трехцветные</w:t>
      </w:r>
      <w:r>
        <w:rPr>
          <w:spacing w:val="-14"/>
          <w:sz w:val="28"/>
        </w:rPr>
        <w:t xml:space="preserve"> </w:t>
      </w:r>
      <w:r>
        <w:rPr>
          <w:sz w:val="28"/>
        </w:rPr>
        <w:t>гармонические</w:t>
      </w:r>
      <w:r>
        <w:rPr>
          <w:spacing w:val="-14"/>
          <w:sz w:val="28"/>
        </w:rPr>
        <w:t xml:space="preserve"> </w:t>
      </w:r>
      <w:r>
        <w:rPr>
          <w:sz w:val="28"/>
        </w:rPr>
        <w:t xml:space="preserve">сочетания. </w:t>
      </w:r>
      <w:r>
        <w:rPr>
          <w:spacing w:val="-2"/>
          <w:sz w:val="28"/>
        </w:rPr>
        <w:t>2.Приведите пример основных</w:t>
      </w:r>
      <w:r>
        <w:rPr>
          <w:spacing w:val="-19"/>
          <w:sz w:val="28"/>
        </w:rPr>
        <w:t xml:space="preserve"> </w:t>
      </w:r>
      <w:r>
        <w:rPr>
          <w:spacing w:val="-2"/>
          <w:sz w:val="28"/>
        </w:rPr>
        <w:t>гармоничных</w:t>
      </w:r>
      <w:r>
        <w:rPr>
          <w:spacing w:val="-19"/>
          <w:sz w:val="28"/>
        </w:rPr>
        <w:t xml:space="preserve"> </w:t>
      </w:r>
      <w:r>
        <w:rPr>
          <w:spacing w:val="-2"/>
          <w:sz w:val="28"/>
        </w:rPr>
        <w:t>трезвучий.</w:t>
      </w:r>
    </w:p>
    <w:p w:rsidR="008432BC" w:rsidRDefault="003E379F">
      <w:pPr>
        <w:pStyle w:val="2"/>
        <w:spacing w:before="322"/>
        <w:ind w:left="576"/>
        <w:jc w:val="center"/>
      </w:pPr>
      <w:bookmarkStart w:id="42" w:name="Тема:_Живопись._Цветоведение._Цветовой_а"/>
      <w:bookmarkStart w:id="43" w:name="_TOC_250003"/>
      <w:bookmarkEnd w:id="42"/>
      <w:r>
        <w:t>Практическая</w:t>
      </w:r>
      <w:r>
        <w:rPr>
          <w:spacing w:val="-16"/>
        </w:rPr>
        <w:t xml:space="preserve"> </w:t>
      </w:r>
      <w:r>
        <w:t>подготовка</w:t>
      </w:r>
      <w:r>
        <w:rPr>
          <w:spacing w:val="-16"/>
        </w:rPr>
        <w:t xml:space="preserve"> </w:t>
      </w:r>
      <w:r>
        <w:t>№</w:t>
      </w:r>
      <w:r>
        <w:rPr>
          <w:spacing w:val="-17"/>
        </w:rPr>
        <w:t xml:space="preserve"> </w:t>
      </w:r>
      <w:r>
        <w:t>1.29-</w:t>
      </w:r>
      <w:bookmarkEnd w:id="43"/>
      <w:r>
        <w:rPr>
          <w:spacing w:val="-4"/>
        </w:rPr>
        <w:t>1.30</w:t>
      </w:r>
    </w:p>
    <w:p w:rsidR="008432BC" w:rsidRDefault="003E379F">
      <w:pPr>
        <w:pStyle w:val="3"/>
        <w:ind w:left="552"/>
      </w:pPr>
      <w:bookmarkStart w:id="44" w:name="_TOC_250002"/>
      <w:r>
        <w:rPr>
          <w:i w:val="0"/>
        </w:rPr>
        <w:t>Тема:</w:t>
      </w:r>
      <w:r>
        <w:rPr>
          <w:i w:val="0"/>
          <w:spacing w:val="-13"/>
        </w:rPr>
        <w:t xml:space="preserve"> </w:t>
      </w:r>
      <w:r>
        <w:t>Живопись.</w:t>
      </w:r>
      <w:r>
        <w:rPr>
          <w:spacing w:val="-10"/>
        </w:rPr>
        <w:t xml:space="preserve"> </w:t>
      </w:r>
      <w:r>
        <w:t>Цветоведение.</w:t>
      </w:r>
      <w:r>
        <w:rPr>
          <w:spacing w:val="-10"/>
        </w:rPr>
        <w:t xml:space="preserve"> </w:t>
      </w:r>
      <w:r>
        <w:t>Цветовой</w:t>
      </w:r>
      <w:r>
        <w:rPr>
          <w:spacing w:val="-12"/>
        </w:rPr>
        <w:t xml:space="preserve"> </w:t>
      </w:r>
      <w:r>
        <w:t>акцент.</w:t>
      </w:r>
      <w:r>
        <w:rPr>
          <w:spacing w:val="-10"/>
        </w:rPr>
        <w:t xml:space="preserve"> </w:t>
      </w:r>
      <w:r>
        <w:t>Нюанс</w:t>
      </w:r>
      <w:r>
        <w:rPr>
          <w:spacing w:val="-11"/>
        </w:rPr>
        <w:t xml:space="preserve"> </w:t>
      </w:r>
      <w:r>
        <w:t>в</w:t>
      </w:r>
      <w:r>
        <w:rPr>
          <w:spacing w:val="-10"/>
        </w:rPr>
        <w:t xml:space="preserve"> </w:t>
      </w:r>
      <w:bookmarkEnd w:id="44"/>
      <w:r>
        <w:rPr>
          <w:spacing w:val="-2"/>
        </w:rPr>
        <w:t>цвете.</w:t>
      </w:r>
    </w:p>
    <w:p w:rsidR="008432BC" w:rsidRDefault="008432BC">
      <w:pPr>
        <w:pStyle w:val="a3"/>
        <w:rPr>
          <w:b/>
          <w:i/>
        </w:rPr>
      </w:pPr>
    </w:p>
    <w:p w:rsidR="008432BC" w:rsidRDefault="003E379F">
      <w:pPr>
        <w:pStyle w:val="2"/>
        <w:ind w:left="3845"/>
        <w:jc w:val="both"/>
      </w:pPr>
      <w:r>
        <w:t>Теоретическая</w:t>
      </w:r>
      <w:r>
        <w:rPr>
          <w:spacing w:val="-10"/>
        </w:rPr>
        <w:t xml:space="preserve"> </w:t>
      </w:r>
      <w:r>
        <w:rPr>
          <w:spacing w:val="-2"/>
        </w:rPr>
        <w:t>часть</w:t>
      </w:r>
    </w:p>
    <w:p w:rsidR="008432BC" w:rsidRDefault="003E379F">
      <w:pPr>
        <w:pStyle w:val="a3"/>
        <w:ind w:left="3" w:right="133" w:firstLine="710"/>
        <w:jc w:val="both"/>
      </w:pPr>
      <w:r>
        <w:t xml:space="preserve">В соответствии с принципом </w:t>
      </w:r>
      <w:r>
        <w:rPr>
          <w:b/>
          <w:i/>
        </w:rPr>
        <w:t xml:space="preserve">акцент </w:t>
      </w:r>
      <w:r>
        <w:t xml:space="preserve">(от лат. </w:t>
      </w:r>
      <w:r>
        <w:rPr>
          <w:i/>
        </w:rPr>
        <w:t xml:space="preserve">Accentus </w:t>
      </w:r>
      <w:r>
        <w:t>ударение ) у зрителя возникает повышенный визуальный интерес, когда в поле его зрения попадают один или несколько объектов композиции, художественно выделенных, подчеркнутых таким образом, что они кажутся ему более интересными и зн</w:t>
      </w:r>
      <w:r>
        <w:t xml:space="preserve">ачимыми по сравнению с другими близлежащими объектами. Такие участки композиции называются </w:t>
      </w:r>
      <w:r>
        <w:rPr>
          <w:i/>
        </w:rPr>
        <w:t xml:space="preserve">участками, </w:t>
      </w:r>
      <w:r>
        <w:t xml:space="preserve">или </w:t>
      </w:r>
      <w:r>
        <w:rPr>
          <w:i/>
        </w:rPr>
        <w:t>областями, акцента</w:t>
      </w:r>
      <w:r>
        <w:t>. Привлечь внимание зрителя к определенной части композиции с помощью акцента</w:t>
      </w:r>
      <w:r>
        <w:rPr>
          <w:spacing w:val="-4"/>
        </w:rPr>
        <w:t xml:space="preserve"> </w:t>
      </w:r>
      <w:r>
        <w:t>можно</w:t>
      </w:r>
      <w:r>
        <w:rPr>
          <w:spacing w:val="-6"/>
        </w:rPr>
        <w:t xml:space="preserve"> </w:t>
      </w:r>
      <w:r>
        <w:t>различными</w:t>
      </w:r>
      <w:r>
        <w:rPr>
          <w:spacing w:val="-6"/>
        </w:rPr>
        <w:t xml:space="preserve"> </w:t>
      </w:r>
      <w:r>
        <w:t>способами</w:t>
      </w:r>
      <w:r>
        <w:rPr>
          <w:spacing w:val="-6"/>
        </w:rPr>
        <w:t xml:space="preserve"> </w:t>
      </w:r>
      <w:r>
        <w:t>например:</w:t>
      </w:r>
      <w:r>
        <w:rPr>
          <w:spacing w:val="-6"/>
        </w:rPr>
        <w:t xml:space="preserve"> </w:t>
      </w:r>
      <w:r>
        <w:t>месторасположение</w:t>
      </w:r>
      <w:r>
        <w:t>м</w:t>
      </w:r>
      <w:r>
        <w:rPr>
          <w:spacing w:val="-5"/>
        </w:rPr>
        <w:t xml:space="preserve"> </w:t>
      </w:r>
      <w:r>
        <w:t xml:space="preserve">объекта в композиции; созданием центра зрительного интереса; увеличением размеров объекта; искажением формы объекта; </w:t>
      </w:r>
      <w:r>
        <w:rPr>
          <w:b/>
        </w:rPr>
        <w:t>яркостью цвета</w:t>
      </w:r>
      <w:r>
        <w:t>; большей детализацией объекта; направлением движения в композиции, ведущим глаз зрителя к заданной точке. Создавать в комп</w:t>
      </w:r>
      <w:r>
        <w:t>озиции участки или области акцента можно также с помощью контраста достаточной силы и резкости.</w:t>
      </w:r>
    </w:p>
    <w:p w:rsidR="008432BC" w:rsidRDefault="003E379F">
      <w:pPr>
        <w:pStyle w:val="a3"/>
        <w:ind w:left="3" w:right="142" w:firstLine="710"/>
        <w:jc w:val="both"/>
      </w:pPr>
      <w:r>
        <w:rPr>
          <w:b/>
          <w:i/>
        </w:rPr>
        <w:t xml:space="preserve">Нюанс </w:t>
      </w:r>
      <w:r>
        <w:t>уточняющий оттенок изображаемого цвета. Обычно для каждого оттенка - нюанса - существуют специальные и традиционные определения, сравнивающие их со знаком</w:t>
      </w:r>
      <w:r>
        <w:t>ыми цветами, плодами, оперением птиц или с другими явлениями растительного или животного мира.</w:t>
      </w:r>
    </w:p>
    <w:p w:rsidR="008432BC" w:rsidRDefault="008432BC">
      <w:pPr>
        <w:pStyle w:val="a3"/>
      </w:pPr>
    </w:p>
    <w:p w:rsidR="008432BC" w:rsidRDefault="003E379F">
      <w:pPr>
        <w:pStyle w:val="2"/>
        <w:ind w:left="2687"/>
        <w:jc w:val="both"/>
      </w:pPr>
      <w:r>
        <w:t>Задания</w:t>
      </w:r>
      <w:r>
        <w:rPr>
          <w:spacing w:val="-5"/>
        </w:rPr>
        <w:t xml:space="preserve"> </w:t>
      </w:r>
      <w:r>
        <w:t>к</w:t>
      </w:r>
      <w:r>
        <w:rPr>
          <w:spacing w:val="-5"/>
        </w:rPr>
        <w:t xml:space="preserve"> </w:t>
      </w:r>
      <w:r>
        <w:t>практической</w:t>
      </w:r>
      <w:r>
        <w:rPr>
          <w:spacing w:val="-4"/>
        </w:rPr>
        <w:t xml:space="preserve"> </w:t>
      </w:r>
      <w:r>
        <w:rPr>
          <w:spacing w:val="-2"/>
        </w:rPr>
        <w:t>подготовке</w:t>
      </w:r>
    </w:p>
    <w:p w:rsidR="008432BC" w:rsidRDefault="003E379F">
      <w:pPr>
        <w:pStyle w:val="a3"/>
        <w:ind w:left="3" w:right="491" w:firstLine="710"/>
        <w:jc w:val="both"/>
      </w:pPr>
      <w:r>
        <w:t>Используя сетку с габаритным размером 100х100мм, разлинованную 20х20мм, выполнить</w:t>
      </w:r>
      <w:r>
        <w:rPr>
          <w:spacing w:val="40"/>
        </w:rPr>
        <w:t xml:space="preserve"> </w:t>
      </w:r>
      <w:r>
        <w:t>композицию</w:t>
      </w:r>
      <w:r>
        <w:rPr>
          <w:spacing w:val="40"/>
        </w:rPr>
        <w:t xml:space="preserve"> </w:t>
      </w:r>
      <w:r>
        <w:t xml:space="preserve">на </w:t>
      </w:r>
      <w:r>
        <w:rPr>
          <w:i/>
        </w:rPr>
        <w:t>нюансах с использованием цвето</w:t>
      </w:r>
      <w:r>
        <w:rPr>
          <w:i/>
        </w:rPr>
        <w:t>вого акцента</w:t>
      </w:r>
      <w:r>
        <w:t>. Изображения в заданиях строятся на расположении цветовых</w:t>
      </w:r>
      <w:r>
        <w:rPr>
          <w:spacing w:val="40"/>
        </w:rPr>
        <w:t xml:space="preserve"> </w:t>
      </w:r>
      <w:r>
        <w:t>пятен рядом друг с другом освобождаясь от воздействия формы.</w:t>
      </w:r>
    </w:p>
    <w:p w:rsidR="008432BC" w:rsidRDefault="008432BC">
      <w:pPr>
        <w:pStyle w:val="a3"/>
      </w:pPr>
    </w:p>
    <w:p w:rsidR="008432BC" w:rsidRDefault="003E379F">
      <w:pPr>
        <w:pStyle w:val="a3"/>
        <w:ind w:left="3"/>
      </w:pPr>
      <w:r>
        <w:rPr>
          <w:b/>
        </w:rPr>
        <w:t>Материалы:</w:t>
      </w:r>
      <w:r>
        <w:rPr>
          <w:b/>
          <w:spacing w:val="-2"/>
        </w:rPr>
        <w:t xml:space="preserve"> </w:t>
      </w:r>
      <w:r>
        <w:t>бумага</w:t>
      </w:r>
      <w:r>
        <w:rPr>
          <w:spacing w:val="-2"/>
        </w:rPr>
        <w:t xml:space="preserve"> </w:t>
      </w:r>
      <w:r>
        <w:t>формата</w:t>
      </w:r>
      <w:r>
        <w:rPr>
          <w:spacing w:val="-1"/>
        </w:rPr>
        <w:t xml:space="preserve"> </w:t>
      </w:r>
      <w:r>
        <w:t>А4,</w:t>
      </w:r>
      <w:r>
        <w:rPr>
          <w:spacing w:val="-3"/>
        </w:rPr>
        <w:t xml:space="preserve"> </w:t>
      </w:r>
      <w:r>
        <w:t>гуашь,</w:t>
      </w:r>
      <w:r>
        <w:rPr>
          <w:spacing w:val="-2"/>
        </w:rPr>
        <w:t xml:space="preserve"> </w:t>
      </w:r>
      <w:r>
        <w:t>кисти,</w:t>
      </w:r>
      <w:r>
        <w:rPr>
          <w:spacing w:val="65"/>
        </w:rPr>
        <w:t xml:space="preserve"> </w:t>
      </w:r>
      <w:r>
        <w:t>размер</w:t>
      </w:r>
      <w:r>
        <w:rPr>
          <w:spacing w:val="-2"/>
        </w:rPr>
        <w:t xml:space="preserve"> </w:t>
      </w:r>
      <w:r>
        <w:t>квадратов</w:t>
      </w:r>
      <w:r>
        <w:rPr>
          <w:spacing w:val="-2"/>
        </w:rPr>
        <w:t xml:space="preserve"> </w:t>
      </w:r>
      <w:r>
        <w:t>–</w:t>
      </w:r>
      <w:r>
        <w:rPr>
          <w:spacing w:val="-2"/>
        </w:rPr>
        <w:t xml:space="preserve"> 20х20мм.</w:t>
      </w:r>
    </w:p>
    <w:p w:rsidR="008432BC" w:rsidRDefault="008432BC">
      <w:pPr>
        <w:pStyle w:val="a3"/>
      </w:pPr>
    </w:p>
    <w:p w:rsidR="008432BC" w:rsidRDefault="003E379F">
      <w:pPr>
        <w:pStyle w:val="2"/>
        <w:ind w:left="2709"/>
        <w:jc w:val="both"/>
      </w:pPr>
      <w:r>
        <w:t>Вопросы</w:t>
      </w:r>
      <w:r>
        <w:rPr>
          <w:spacing w:val="-4"/>
        </w:rPr>
        <w:t xml:space="preserve"> </w:t>
      </w:r>
      <w:r>
        <w:t>к</w:t>
      </w:r>
      <w:r>
        <w:rPr>
          <w:spacing w:val="-6"/>
        </w:rPr>
        <w:t xml:space="preserve"> </w:t>
      </w:r>
      <w:r>
        <w:t>практической</w:t>
      </w:r>
      <w:r>
        <w:rPr>
          <w:spacing w:val="-4"/>
        </w:rPr>
        <w:t xml:space="preserve"> </w:t>
      </w:r>
      <w:r>
        <w:rPr>
          <w:spacing w:val="-2"/>
        </w:rPr>
        <w:t>подготовке</w:t>
      </w:r>
    </w:p>
    <w:p w:rsidR="008432BC" w:rsidRDefault="003E379F">
      <w:pPr>
        <w:pStyle w:val="a4"/>
        <w:numPr>
          <w:ilvl w:val="0"/>
          <w:numId w:val="9"/>
        </w:numPr>
        <w:tabs>
          <w:tab w:val="left" w:pos="921"/>
        </w:tabs>
        <w:ind w:left="921" w:hanging="208"/>
        <w:rPr>
          <w:sz w:val="28"/>
        </w:rPr>
      </w:pPr>
      <w:r>
        <w:rPr>
          <w:sz w:val="28"/>
        </w:rPr>
        <w:t>Дополнительные</w:t>
      </w:r>
      <w:r>
        <w:rPr>
          <w:spacing w:val="-8"/>
          <w:sz w:val="28"/>
        </w:rPr>
        <w:t xml:space="preserve"> </w:t>
      </w:r>
      <w:r>
        <w:rPr>
          <w:spacing w:val="-2"/>
          <w:sz w:val="28"/>
        </w:rPr>
        <w:t>цвета.</w:t>
      </w:r>
    </w:p>
    <w:p w:rsidR="008432BC" w:rsidRDefault="008432BC">
      <w:pPr>
        <w:pStyle w:val="a4"/>
        <w:rPr>
          <w:sz w:val="28"/>
        </w:rPr>
        <w:sectPr w:rsidR="008432BC">
          <w:pgSz w:w="11900" w:h="16840"/>
          <w:pgMar w:top="1060" w:right="708" w:bottom="1120" w:left="1417" w:header="0" w:footer="927" w:gutter="0"/>
          <w:cols w:space="720"/>
        </w:sectPr>
      </w:pPr>
    </w:p>
    <w:p w:rsidR="008432BC" w:rsidRDefault="003E379F">
      <w:pPr>
        <w:pStyle w:val="a4"/>
        <w:numPr>
          <w:ilvl w:val="0"/>
          <w:numId w:val="9"/>
        </w:numPr>
        <w:tabs>
          <w:tab w:val="left" w:pos="921"/>
        </w:tabs>
        <w:spacing w:before="74"/>
        <w:ind w:left="921" w:hanging="208"/>
        <w:jc w:val="both"/>
        <w:rPr>
          <w:sz w:val="28"/>
        </w:rPr>
      </w:pPr>
      <w:r>
        <w:rPr>
          <w:sz w:val="28"/>
        </w:rPr>
        <w:lastRenderedPageBreak/>
        <w:t>Пропорциональность</w:t>
      </w:r>
      <w:r>
        <w:rPr>
          <w:spacing w:val="-6"/>
          <w:sz w:val="28"/>
        </w:rPr>
        <w:t xml:space="preserve"> </w:t>
      </w:r>
      <w:r>
        <w:rPr>
          <w:sz w:val="28"/>
        </w:rPr>
        <w:t>цветовых</w:t>
      </w:r>
      <w:r>
        <w:rPr>
          <w:spacing w:val="-3"/>
          <w:sz w:val="28"/>
        </w:rPr>
        <w:t xml:space="preserve"> </w:t>
      </w:r>
      <w:r>
        <w:rPr>
          <w:spacing w:val="-2"/>
          <w:sz w:val="28"/>
        </w:rPr>
        <w:t>отношений.</w:t>
      </w:r>
    </w:p>
    <w:p w:rsidR="008432BC" w:rsidRDefault="008432BC">
      <w:pPr>
        <w:pStyle w:val="a3"/>
      </w:pPr>
    </w:p>
    <w:p w:rsidR="008432BC" w:rsidRDefault="008432BC">
      <w:pPr>
        <w:pStyle w:val="a3"/>
      </w:pPr>
    </w:p>
    <w:p w:rsidR="008432BC" w:rsidRDefault="003E379F">
      <w:pPr>
        <w:pStyle w:val="2"/>
        <w:ind w:left="576"/>
        <w:jc w:val="center"/>
      </w:pPr>
      <w:bookmarkStart w:id="45" w:name="Тема:_Живопись._Декоративный_натюрморт_и"/>
      <w:bookmarkStart w:id="46" w:name="_TOC_250001"/>
      <w:bookmarkEnd w:id="45"/>
      <w:r>
        <w:t>Практическая</w:t>
      </w:r>
      <w:r>
        <w:rPr>
          <w:spacing w:val="-16"/>
        </w:rPr>
        <w:t xml:space="preserve"> </w:t>
      </w:r>
      <w:r>
        <w:t>подготовка</w:t>
      </w:r>
      <w:r>
        <w:rPr>
          <w:spacing w:val="-16"/>
        </w:rPr>
        <w:t xml:space="preserve"> </w:t>
      </w:r>
      <w:r>
        <w:t>№</w:t>
      </w:r>
      <w:r>
        <w:rPr>
          <w:spacing w:val="-17"/>
        </w:rPr>
        <w:t xml:space="preserve"> </w:t>
      </w:r>
      <w:r>
        <w:t>1.31-</w:t>
      </w:r>
      <w:bookmarkEnd w:id="46"/>
      <w:r>
        <w:rPr>
          <w:spacing w:val="-4"/>
        </w:rPr>
        <w:t>1.38</w:t>
      </w:r>
    </w:p>
    <w:p w:rsidR="008432BC" w:rsidRDefault="003E379F">
      <w:pPr>
        <w:ind w:left="546"/>
        <w:jc w:val="center"/>
        <w:rPr>
          <w:b/>
          <w:i/>
          <w:sz w:val="28"/>
        </w:rPr>
      </w:pPr>
      <w:r>
        <w:rPr>
          <w:b/>
          <w:sz w:val="28"/>
        </w:rPr>
        <w:t>Тема:</w:t>
      </w:r>
      <w:r>
        <w:rPr>
          <w:b/>
          <w:spacing w:val="-13"/>
          <w:sz w:val="28"/>
        </w:rPr>
        <w:t xml:space="preserve"> </w:t>
      </w:r>
      <w:r>
        <w:rPr>
          <w:b/>
          <w:i/>
          <w:sz w:val="28"/>
        </w:rPr>
        <w:t>Живопись.</w:t>
      </w:r>
      <w:r>
        <w:rPr>
          <w:b/>
          <w:i/>
          <w:spacing w:val="-12"/>
          <w:sz w:val="28"/>
        </w:rPr>
        <w:t xml:space="preserve"> </w:t>
      </w:r>
      <w:r>
        <w:rPr>
          <w:b/>
          <w:i/>
          <w:sz w:val="28"/>
        </w:rPr>
        <w:t>Декоративный</w:t>
      </w:r>
      <w:r>
        <w:rPr>
          <w:b/>
          <w:i/>
          <w:spacing w:val="-13"/>
          <w:sz w:val="28"/>
        </w:rPr>
        <w:t xml:space="preserve"> </w:t>
      </w:r>
      <w:r>
        <w:rPr>
          <w:b/>
          <w:i/>
          <w:sz w:val="28"/>
        </w:rPr>
        <w:t>натюрморт</w:t>
      </w:r>
      <w:r>
        <w:rPr>
          <w:b/>
          <w:i/>
          <w:spacing w:val="-12"/>
          <w:sz w:val="28"/>
        </w:rPr>
        <w:t xml:space="preserve"> </w:t>
      </w:r>
      <w:r>
        <w:rPr>
          <w:b/>
          <w:i/>
          <w:sz w:val="28"/>
        </w:rPr>
        <w:t>из</w:t>
      </w:r>
      <w:r>
        <w:rPr>
          <w:b/>
          <w:i/>
          <w:spacing w:val="-14"/>
          <w:sz w:val="28"/>
        </w:rPr>
        <w:t xml:space="preserve"> </w:t>
      </w:r>
      <w:r>
        <w:rPr>
          <w:b/>
          <w:i/>
          <w:sz w:val="28"/>
        </w:rPr>
        <w:t>предметов</w:t>
      </w:r>
      <w:r>
        <w:rPr>
          <w:b/>
          <w:i/>
          <w:spacing w:val="-12"/>
          <w:sz w:val="28"/>
        </w:rPr>
        <w:t xml:space="preserve"> </w:t>
      </w:r>
      <w:r>
        <w:rPr>
          <w:b/>
          <w:i/>
          <w:sz w:val="28"/>
        </w:rPr>
        <w:t>быта</w:t>
      </w:r>
      <w:r>
        <w:rPr>
          <w:b/>
          <w:i/>
          <w:spacing w:val="-12"/>
          <w:sz w:val="28"/>
        </w:rPr>
        <w:t xml:space="preserve"> </w:t>
      </w:r>
      <w:r>
        <w:rPr>
          <w:b/>
          <w:i/>
          <w:spacing w:val="-10"/>
          <w:sz w:val="28"/>
        </w:rPr>
        <w:t>и</w:t>
      </w:r>
    </w:p>
    <w:p w:rsidR="008432BC" w:rsidRDefault="003E379F">
      <w:pPr>
        <w:ind w:right="153"/>
        <w:jc w:val="center"/>
        <w:rPr>
          <w:b/>
          <w:i/>
          <w:sz w:val="28"/>
        </w:rPr>
      </w:pPr>
      <w:r>
        <w:rPr>
          <w:b/>
          <w:i/>
          <w:spacing w:val="-2"/>
          <w:sz w:val="28"/>
        </w:rPr>
        <w:t>фруктов.</w:t>
      </w:r>
    </w:p>
    <w:p w:rsidR="008432BC" w:rsidRDefault="008432BC">
      <w:pPr>
        <w:pStyle w:val="a3"/>
        <w:rPr>
          <w:b/>
          <w:i/>
        </w:rPr>
      </w:pPr>
    </w:p>
    <w:p w:rsidR="008432BC" w:rsidRDefault="003E379F">
      <w:pPr>
        <w:pStyle w:val="2"/>
        <w:ind w:left="580"/>
        <w:jc w:val="center"/>
      </w:pPr>
      <w:r>
        <w:t>Теоретическая</w:t>
      </w:r>
      <w:r>
        <w:rPr>
          <w:spacing w:val="-10"/>
        </w:rPr>
        <w:t xml:space="preserve"> </w:t>
      </w:r>
      <w:r>
        <w:rPr>
          <w:spacing w:val="-2"/>
        </w:rPr>
        <w:t>часть</w:t>
      </w:r>
    </w:p>
    <w:p w:rsidR="008432BC" w:rsidRDefault="003E379F">
      <w:pPr>
        <w:pStyle w:val="a3"/>
        <w:spacing w:before="1"/>
        <w:ind w:left="580" w:right="10"/>
        <w:jc w:val="center"/>
      </w:pPr>
      <w:r>
        <w:t>Слова</w:t>
      </w:r>
      <w:r>
        <w:rPr>
          <w:spacing w:val="57"/>
        </w:rPr>
        <w:t xml:space="preserve"> </w:t>
      </w:r>
      <w:r>
        <w:t>«декоративность»,</w:t>
      </w:r>
      <w:r>
        <w:rPr>
          <w:spacing w:val="63"/>
        </w:rPr>
        <w:t xml:space="preserve"> </w:t>
      </w:r>
      <w:r>
        <w:t>«декорация»</w:t>
      </w:r>
      <w:r>
        <w:rPr>
          <w:spacing w:val="60"/>
        </w:rPr>
        <w:t xml:space="preserve"> </w:t>
      </w:r>
      <w:r>
        <w:t>происходят</w:t>
      </w:r>
      <w:r>
        <w:rPr>
          <w:spacing w:val="62"/>
        </w:rPr>
        <w:t xml:space="preserve"> </w:t>
      </w:r>
      <w:r>
        <w:t>от</w:t>
      </w:r>
      <w:r>
        <w:rPr>
          <w:spacing w:val="58"/>
        </w:rPr>
        <w:t xml:space="preserve"> </w:t>
      </w:r>
      <w:r>
        <w:t>латинского</w:t>
      </w:r>
      <w:r>
        <w:rPr>
          <w:spacing w:val="63"/>
        </w:rPr>
        <w:t xml:space="preserve"> </w:t>
      </w:r>
      <w:r>
        <w:rPr>
          <w:spacing w:val="-2"/>
        </w:rPr>
        <w:t>слова</w:t>
      </w:r>
    </w:p>
    <w:p w:rsidR="008432BC" w:rsidRDefault="003E379F">
      <w:pPr>
        <w:pStyle w:val="a3"/>
        <w:ind w:left="3" w:right="138"/>
        <w:jc w:val="both"/>
      </w:pPr>
      <w:r>
        <w:t>«decoro», что значит «украшать». Декоративность – особое качество художественной формы, повышающее ее эмоциональную выразительность. Также декоративность можно рассматривать как форму выражения красоты, свойство,</w:t>
      </w:r>
      <w:r>
        <w:rPr>
          <w:spacing w:val="40"/>
        </w:rPr>
        <w:t xml:space="preserve"> </w:t>
      </w:r>
      <w:r>
        <w:t>глубоко</w:t>
      </w:r>
      <w:r>
        <w:rPr>
          <w:spacing w:val="40"/>
        </w:rPr>
        <w:t xml:space="preserve"> </w:t>
      </w:r>
      <w:r>
        <w:t>заложенное</w:t>
      </w:r>
      <w:r>
        <w:rPr>
          <w:spacing w:val="40"/>
        </w:rPr>
        <w:t xml:space="preserve"> </w:t>
      </w:r>
      <w:r>
        <w:t>в</w:t>
      </w:r>
      <w:r>
        <w:rPr>
          <w:spacing w:val="40"/>
        </w:rPr>
        <w:t xml:space="preserve"> </w:t>
      </w:r>
      <w:r>
        <w:t>эстетическом</w:t>
      </w:r>
      <w:r>
        <w:rPr>
          <w:spacing w:val="40"/>
        </w:rPr>
        <w:t xml:space="preserve"> </w:t>
      </w:r>
      <w:r>
        <w:t>соз</w:t>
      </w:r>
      <w:r>
        <w:t>нании</w:t>
      </w:r>
      <w:r>
        <w:rPr>
          <w:spacing w:val="40"/>
        </w:rPr>
        <w:t xml:space="preserve"> </w:t>
      </w:r>
      <w:r>
        <w:t>народа.</w:t>
      </w:r>
      <w:r>
        <w:rPr>
          <w:spacing w:val="80"/>
        </w:rPr>
        <w:t xml:space="preserve"> </w:t>
      </w:r>
      <w:r>
        <w:t>Декоративная стилизация в натюрморте это</w:t>
      </w:r>
      <w:r>
        <w:rPr>
          <w:spacing w:val="80"/>
          <w:w w:val="150"/>
        </w:rPr>
        <w:t xml:space="preserve"> </w:t>
      </w:r>
      <w:r>
        <w:t>– упрощенный чёткий контрастный линейный рисунок, в основе которого лежит штрих, пятно, линия. Упрощенность, лаконизм - характерная черта стилизованного рисунка.</w:t>
      </w:r>
    </w:p>
    <w:p w:rsidR="008432BC" w:rsidRDefault="003E379F">
      <w:pPr>
        <w:ind w:left="3" w:right="157" w:firstLine="710"/>
        <w:jc w:val="both"/>
        <w:rPr>
          <w:i/>
          <w:sz w:val="28"/>
        </w:rPr>
      </w:pPr>
      <w:r>
        <w:rPr>
          <w:i/>
          <w:sz w:val="28"/>
        </w:rPr>
        <w:t>Приступая к работе над декоративным нат</w:t>
      </w:r>
      <w:r>
        <w:rPr>
          <w:i/>
          <w:sz w:val="28"/>
        </w:rPr>
        <w:t>юрмортом, нужно четко усвоить, что главное в композиции натюрморта - достижение целостности изображения, соразмерности частей, подчиненности деталей, продиктованной содержанием постановки. При работе над натюрмортом нужно научиться осознанно применять разл</w:t>
      </w:r>
      <w:r>
        <w:rPr>
          <w:i/>
          <w:sz w:val="28"/>
        </w:rPr>
        <w:t>ичные графические средства, среди которых можно выделить пятно, линию и геометрические фигуры.</w:t>
      </w:r>
    </w:p>
    <w:p w:rsidR="008432BC" w:rsidRDefault="003E379F">
      <w:pPr>
        <w:ind w:left="3" w:right="130" w:firstLine="710"/>
        <w:jc w:val="both"/>
        <w:rPr>
          <w:i/>
          <w:sz w:val="28"/>
        </w:rPr>
      </w:pPr>
      <w:r>
        <w:rPr>
          <w:i/>
          <w:sz w:val="28"/>
        </w:rPr>
        <w:t>Используя их в различных сочетаниях, можно получать бесчисленное количество вариантов выполнения декоративного натюрморта. Это позво- ляет работать творчески, делая не похожие друг на друга работы.</w:t>
      </w:r>
    </w:p>
    <w:p w:rsidR="008432BC" w:rsidRDefault="003E379F">
      <w:pPr>
        <w:pStyle w:val="a3"/>
        <w:ind w:left="713"/>
        <w:jc w:val="both"/>
      </w:pPr>
      <w:r>
        <w:t>Существует</w:t>
      </w:r>
      <w:r>
        <w:rPr>
          <w:spacing w:val="-8"/>
        </w:rPr>
        <w:t xml:space="preserve"> </w:t>
      </w:r>
      <w:r>
        <w:t>несколько</w:t>
      </w:r>
      <w:r>
        <w:rPr>
          <w:spacing w:val="-5"/>
        </w:rPr>
        <w:t xml:space="preserve"> </w:t>
      </w:r>
      <w:r>
        <w:t>способов</w:t>
      </w:r>
      <w:r>
        <w:rPr>
          <w:spacing w:val="-5"/>
        </w:rPr>
        <w:t xml:space="preserve"> </w:t>
      </w:r>
      <w:r>
        <w:t>решения</w:t>
      </w:r>
      <w:r>
        <w:rPr>
          <w:spacing w:val="-5"/>
        </w:rPr>
        <w:t xml:space="preserve"> </w:t>
      </w:r>
      <w:r>
        <w:t>декоративного</w:t>
      </w:r>
      <w:r>
        <w:rPr>
          <w:spacing w:val="-3"/>
        </w:rPr>
        <w:t xml:space="preserve"> </w:t>
      </w:r>
      <w:r>
        <w:rPr>
          <w:spacing w:val="-2"/>
        </w:rPr>
        <w:t>натюрм</w:t>
      </w:r>
      <w:r>
        <w:rPr>
          <w:spacing w:val="-2"/>
        </w:rPr>
        <w:t>орта:</w:t>
      </w:r>
    </w:p>
    <w:p w:rsidR="008432BC" w:rsidRDefault="003E379F">
      <w:pPr>
        <w:pStyle w:val="a4"/>
        <w:numPr>
          <w:ilvl w:val="0"/>
          <w:numId w:val="8"/>
        </w:numPr>
        <w:tabs>
          <w:tab w:val="left" w:pos="1138"/>
        </w:tabs>
        <w:ind w:right="137" w:firstLine="710"/>
        <w:rPr>
          <w:sz w:val="28"/>
        </w:rPr>
      </w:pPr>
      <w:r>
        <w:rPr>
          <w:sz w:val="28"/>
        </w:rPr>
        <w:t>Плоскостное,</w:t>
      </w:r>
      <w:r>
        <w:rPr>
          <w:spacing w:val="40"/>
          <w:sz w:val="28"/>
        </w:rPr>
        <w:t xml:space="preserve"> </w:t>
      </w:r>
      <w:r>
        <w:rPr>
          <w:sz w:val="28"/>
        </w:rPr>
        <w:t>когда</w:t>
      </w:r>
      <w:r>
        <w:rPr>
          <w:spacing w:val="40"/>
          <w:sz w:val="28"/>
        </w:rPr>
        <w:t xml:space="preserve"> </w:t>
      </w:r>
      <w:r>
        <w:rPr>
          <w:sz w:val="28"/>
        </w:rPr>
        <w:t>происходит</w:t>
      </w:r>
      <w:r>
        <w:rPr>
          <w:spacing w:val="40"/>
          <w:sz w:val="28"/>
        </w:rPr>
        <w:t xml:space="preserve"> </w:t>
      </w:r>
      <w:r>
        <w:rPr>
          <w:sz w:val="28"/>
        </w:rPr>
        <w:t>обобщение</w:t>
      </w:r>
      <w:r>
        <w:rPr>
          <w:spacing w:val="40"/>
          <w:sz w:val="28"/>
        </w:rPr>
        <w:t xml:space="preserve"> </w:t>
      </w:r>
      <w:r>
        <w:rPr>
          <w:sz w:val="28"/>
        </w:rPr>
        <w:t>воздушной</w:t>
      </w:r>
      <w:r>
        <w:rPr>
          <w:spacing w:val="40"/>
          <w:sz w:val="28"/>
        </w:rPr>
        <w:t xml:space="preserve"> </w:t>
      </w:r>
      <w:r>
        <w:rPr>
          <w:sz w:val="28"/>
        </w:rPr>
        <w:t>и</w:t>
      </w:r>
      <w:r>
        <w:rPr>
          <w:spacing w:val="40"/>
          <w:sz w:val="28"/>
        </w:rPr>
        <w:t xml:space="preserve"> </w:t>
      </w:r>
      <w:r>
        <w:rPr>
          <w:sz w:val="28"/>
        </w:rPr>
        <w:t xml:space="preserve">линейной </w:t>
      </w:r>
      <w:r>
        <w:rPr>
          <w:spacing w:val="-2"/>
          <w:sz w:val="28"/>
        </w:rPr>
        <w:t>перспективы.</w:t>
      </w:r>
    </w:p>
    <w:p w:rsidR="008432BC" w:rsidRDefault="003E379F">
      <w:pPr>
        <w:pStyle w:val="a4"/>
        <w:numPr>
          <w:ilvl w:val="0"/>
          <w:numId w:val="8"/>
        </w:numPr>
        <w:tabs>
          <w:tab w:val="left" w:pos="1063"/>
        </w:tabs>
        <w:ind w:left="1063" w:hanging="350"/>
        <w:rPr>
          <w:sz w:val="28"/>
        </w:rPr>
      </w:pPr>
      <w:r>
        <w:rPr>
          <w:sz w:val="28"/>
        </w:rPr>
        <w:t>Локальное</w:t>
      </w:r>
      <w:r>
        <w:rPr>
          <w:spacing w:val="-4"/>
          <w:sz w:val="28"/>
        </w:rPr>
        <w:t xml:space="preserve"> </w:t>
      </w:r>
      <w:r>
        <w:rPr>
          <w:sz w:val="28"/>
        </w:rPr>
        <w:t>решение</w:t>
      </w:r>
      <w:r>
        <w:rPr>
          <w:spacing w:val="-6"/>
          <w:sz w:val="28"/>
        </w:rPr>
        <w:t xml:space="preserve"> </w:t>
      </w:r>
      <w:r>
        <w:rPr>
          <w:sz w:val="28"/>
        </w:rPr>
        <w:t>цвета,</w:t>
      </w:r>
      <w:r>
        <w:rPr>
          <w:spacing w:val="-5"/>
          <w:sz w:val="28"/>
        </w:rPr>
        <w:t xml:space="preserve"> </w:t>
      </w:r>
      <w:r>
        <w:rPr>
          <w:sz w:val="28"/>
        </w:rPr>
        <w:t>обобщение</w:t>
      </w:r>
      <w:r>
        <w:rPr>
          <w:spacing w:val="-4"/>
          <w:sz w:val="28"/>
        </w:rPr>
        <w:t xml:space="preserve"> </w:t>
      </w:r>
      <w:r>
        <w:rPr>
          <w:sz w:val="28"/>
        </w:rPr>
        <w:t>цвета</w:t>
      </w:r>
      <w:r>
        <w:rPr>
          <w:spacing w:val="-6"/>
          <w:sz w:val="28"/>
        </w:rPr>
        <w:t xml:space="preserve"> </w:t>
      </w:r>
      <w:r>
        <w:rPr>
          <w:sz w:val="28"/>
        </w:rPr>
        <w:t>и</w:t>
      </w:r>
      <w:r>
        <w:rPr>
          <w:spacing w:val="-5"/>
          <w:sz w:val="28"/>
        </w:rPr>
        <w:t xml:space="preserve"> </w:t>
      </w:r>
      <w:r>
        <w:rPr>
          <w:spacing w:val="-2"/>
          <w:sz w:val="28"/>
        </w:rPr>
        <w:t>тона.</w:t>
      </w:r>
    </w:p>
    <w:p w:rsidR="008432BC" w:rsidRDefault="003E379F">
      <w:pPr>
        <w:pStyle w:val="a4"/>
        <w:numPr>
          <w:ilvl w:val="0"/>
          <w:numId w:val="8"/>
        </w:numPr>
        <w:tabs>
          <w:tab w:val="left" w:pos="1120"/>
        </w:tabs>
        <w:ind w:right="144" w:firstLine="710"/>
        <w:rPr>
          <w:sz w:val="28"/>
        </w:rPr>
      </w:pPr>
      <w:r>
        <w:rPr>
          <w:sz w:val="28"/>
        </w:rPr>
        <w:t>Конструктивное,</w:t>
      </w:r>
      <w:r>
        <w:rPr>
          <w:spacing w:val="40"/>
          <w:sz w:val="28"/>
        </w:rPr>
        <w:t xml:space="preserve"> </w:t>
      </w:r>
      <w:r>
        <w:rPr>
          <w:sz w:val="28"/>
        </w:rPr>
        <w:t>когда</w:t>
      </w:r>
      <w:r>
        <w:rPr>
          <w:spacing w:val="40"/>
          <w:sz w:val="28"/>
        </w:rPr>
        <w:t xml:space="preserve"> </w:t>
      </w:r>
      <w:r>
        <w:rPr>
          <w:sz w:val="28"/>
        </w:rPr>
        <w:t>в</w:t>
      </w:r>
      <w:r>
        <w:rPr>
          <w:spacing w:val="40"/>
          <w:sz w:val="28"/>
        </w:rPr>
        <w:t xml:space="preserve"> </w:t>
      </w:r>
      <w:r>
        <w:rPr>
          <w:sz w:val="28"/>
        </w:rPr>
        <w:t>любой</w:t>
      </w:r>
      <w:r>
        <w:rPr>
          <w:spacing w:val="40"/>
          <w:sz w:val="28"/>
        </w:rPr>
        <w:t xml:space="preserve"> </w:t>
      </w:r>
      <w:r>
        <w:rPr>
          <w:sz w:val="28"/>
        </w:rPr>
        <w:t>форме</w:t>
      </w:r>
      <w:r>
        <w:rPr>
          <w:spacing w:val="40"/>
          <w:sz w:val="28"/>
        </w:rPr>
        <w:t xml:space="preserve"> </w:t>
      </w:r>
      <w:r>
        <w:rPr>
          <w:sz w:val="28"/>
        </w:rPr>
        <w:t>необходимо</w:t>
      </w:r>
      <w:r>
        <w:rPr>
          <w:spacing w:val="40"/>
          <w:sz w:val="28"/>
        </w:rPr>
        <w:t xml:space="preserve"> </w:t>
      </w:r>
      <w:r>
        <w:rPr>
          <w:sz w:val="28"/>
        </w:rPr>
        <w:t>увидеть</w:t>
      </w:r>
      <w:r>
        <w:rPr>
          <w:spacing w:val="40"/>
          <w:sz w:val="28"/>
        </w:rPr>
        <w:t xml:space="preserve"> </w:t>
      </w:r>
      <w:r>
        <w:rPr>
          <w:sz w:val="28"/>
        </w:rPr>
        <w:t>прежде всего структуру, формообразование.</w:t>
      </w:r>
    </w:p>
    <w:p w:rsidR="008432BC" w:rsidRDefault="003E379F">
      <w:pPr>
        <w:pStyle w:val="a4"/>
        <w:numPr>
          <w:ilvl w:val="0"/>
          <w:numId w:val="8"/>
        </w:numPr>
        <w:tabs>
          <w:tab w:val="left" w:pos="1142"/>
        </w:tabs>
        <w:ind w:right="138" w:firstLine="710"/>
        <w:rPr>
          <w:sz w:val="28"/>
        </w:rPr>
      </w:pPr>
      <w:r>
        <w:rPr>
          <w:sz w:val="28"/>
        </w:rPr>
        <w:t>Орнаментальное,</w:t>
      </w:r>
      <w:r>
        <w:rPr>
          <w:spacing w:val="40"/>
          <w:sz w:val="28"/>
        </w:rPr>
        <w:t xml:space="preserve"> </w:t>
      </w:r>
      <w:r>
        <w:rPr>
          <w:sz w:val="28"/>
        </w:rPr>
        <w:t>когда</w:t>
      </w:r>
      <w:r>
        <w:rPr>
          <w:spacing w:val="40"/>
          <w:sz w:val="28"/>
        </w:rPr>
        <w:t xml:space="preserve"> </w:t>
      </w:r>
      <w:r>
        <w:rPr>
          <w:sz w:val="28"/>
        </w:rPr>
        <w:t>предмет</w:t>
      </w:r>
      <w:r>
        <w:rPr>
          <w:spacing w:val="40"/>
          <w:sz w:val="28"/>
        </w:rPr>
        <w:t xml:space="preserve"> </w:t>
      </w:r>
      <w:r>
        <w:rPr>
          <w:sz w:val="28"/>
        </w:rPr>
        <w:t>превращается</w:t>
      </w:r>
      <w:r>
        <w:rPr>
          <w:spacing w:val="40"/>
          <w:sz w:val="28"/>
        </w:rPr>
        <w:t xml:space="preserve"> </w:t>
      </w:r>
      <w:r>
        <w:rPr>
          <w:sz w:val="28"/>
        </w:rPr>
        <w:t>в</w:t>
      </w:r>
      <w:r>
        <w:rPr>
          <w:spacing w:val="40"/>
          <w:sz w:val="28"/>
        </w:rPr>
        <w:t xml:space="preserve"> </w:t>
      </w:r>
      <w:r>
        <w:rPr>
          <w:sz w:val="28"/>
        </w:rPr>
        <w:t>деталь</w:t>
      </w:r>
      <w:r>
        <w:rPr>
          <w:spacing w:val="40"/>
          <w:sz w:val="28"/>
        </w:rPr>
        <w:t xml:space="preserve"> </w:t>
      </w:r>
      <w:r>
        <w:rPr>
          <w:sz w:val="28"/>
        </w:rPr>
        <w:t xml:space="preserve">орнамента, </w:t>
      </w:r>
      <w:r>
        <w:rPr>
          <w:spacing w:val="-2"/>
          <w:sz w:val="28"/>
        </w:rPr>
        <w:t>кружево.</w:t>
      </w:r>
    </w:p>
    <w:p w:rsidR="008432BC" w:rsidRDefault="003E379F">
      <w:pPr>
        <w:pStyle w:val="a4"/>
        <w:numPr>
          <w:ilvl w:val="0"/>
          <w:numId w:val="8"/>
        </w:numPr>
        <w:tabs>
          <w:tab w:val="left" w:pos="1376"/>
          <w:tab w:val="left" w:pos="2966"/>
          <w:tab w:val="left" w:pos="4007"/>
          <w:tab w:val="left" w:pos="5788"/>
          <w:tab w:val="left" w:pos="7639"/>
        </w:tabs>
        <w:ind w:right="141" w:firstLine="710"/>
        <w:rPr>
          <w:sz w:val="28"/>
        </w:rPr>
      </w:pPr>
      <w:r>
        <w:rPr>
          <w:spacing w:val="-2"/>
          <w:sz w:val="28"/>
        </w:rPr>
        <w:t>Образное,</w:t>
      </w:r>
      <w:r>
        <w:rPr>
          <w:sz w:val="28"/>
        </w:rPr>
        <w:tab/>
      </w:r>
      <w:r>
        <w:rPr>
          <w:spacing w:val="-2"/>
          <w:sz w:val="28"/>
        </w:rPr>
        <w:t>когда</w:t>
      </w:r>
      <w:r>
        <w:rPr>
          <w:sz w:val="28"/>
        </w:rPr>
        <w:tab/>
      </w:r>
      <w:r>
        <w:rPr>
          <w:spacing w:val="-2"/>
          <w:sz w:val="28"/>
        </w:rPr>
        <w:t>происходит</w:t>
      </w:r>
      <w:r>
        <w:rPr>
          <w:sz w:val="28"/>
        </w:rPr>
        <w:tab/>
      </w:r>
      <w:r>
        <w:rPr>
          <w:spacing w:val="-2"/>
          <w:sz w:val="28"/>
        </w:rPr>
        <w:t>переработка</w:t>
      </w:r>
      <w:r>
        <w:rPr>
          <w:sz w:val="28"/>
        </w:rPr>
        <w:tab/>
      </w:r>
      <w:r>
        <w:rPr>
          <w:spacing w:val="-2"/>
          <w:sz w:val="28"/>
        </w:rPr>
        <w:t xml:space="preserve">реалистического </w:t>
      </w:r>
      <w:r>
        <w:rPr>
          <w:sz w:val="28"/>
        </w:rPr>
        <w:t>изображения в образ.</w:t>
      </w:r>
    </w:p>
    <w:p w:rsidR="008432BC" w:rsidRDefault="003E379F">
      <w:pPr>
        <w:pStyle w:val="a3"/>
        <w:ind w:left="3" w:right="136" w:firstLine="710"/>
        <w:jc w:val="both"/>
      </w:pPr>
      <w:r>
        <w:t xml:space="preserve">При выполнении декоративного натюрморта можно отталкиваться от натурного варианта постановки, стилизуя предметный мир, связывая его форму </w:t>
      </w:r>
      <w:r>
        <w:t>не с собственно локальным предметным цветом, а соподчиняя с правилами построения колорита. В поле зрения остаются конструктивное начало, расшифровка формы, а затем применяются законы цветовой композиции. История и современная практика искусства показывают,</w:t>
      </w:r>
      <w:r>
        <w:t xml:space="preserve"> что существует сравнительно немного типов цветовой композиции, среди которых можно выделить четыре основных типа и две-три разновидности.</w:t>
      </w:r>
    </w:p>
    <w:p w:rsidR="008432BC" w:rsidRDefault="003E379F">
      <w:pPr>
        <w:pStyle w:val="a3"/>
        <w:ind w:left="3" w:right="134" w:firstLine="710"/>
        <w:jc w:val="both"/>
      </w:pPr>
      <w:r>
        <w:rPr>
          <w:b/>
        </w:rPr>
        <w:t xml:space="preserve">Первый тип – монохромия. </w:t>
      </w:r>
      <w:r>
        <w:t>В композиции доминирует один цветовой тон</w:t>
      </w:r>
      <w:r>
        <w:rPr>
          <w:spacing w:val="36"/>
        </w:rPr>
        <w:t xml:space="preserve"> </w:t>
      </w:r>
      <w:r>
        <w:t>или</w:t>
      </w:r>
      <w:r>
        <w:rPr>
          <w:spacing w:val="36"/>
        </w:rPr>
        <w:t xml:space="preserve"> </w:t>
      </w:r>
      <w:r>
        <w:t>несколько</w:t>
      </w:r>
      <w:r>
        <w:rPr>
          <w:spacing w:val="36"/>
        </w:rPr>
        <w:t xml:space="preserve"> </w:t>
      </w:r>
      <w:r>
        <w:t>соседних</w:t>
      </w:r>
      <w:r>
        <w:rPr>
          <w:spacing w:val="38"/>
        </w:rPr>
        <w:t xml:space="preserve"> </w:t>
      </w:r>
      <w:r>
        <w:t>цветов,</w:t>
      </w:r>
      <w:r>
        <w:rPr>
          <w:spacing w:val="36"/>
        </w:rPr>
        <w:t xml:space="preserve"> </w:t>
      </w:r>
      <w:r>
        <w:t>воспринимаемых</w:t>
      </w:r>
      <w:r>
        <w:rPr>
          <w:spacing w:val="36"/>
        </w:rPr>
        <w:t xml:space="preserve"> </w:t>
      </w:r>
      <w:r>
        <w:t>как</w:t>
      </w:r>
      <w:r>
        <w:rPr>
          <w:spacing w:val="38"/>
        </w:rPr>
        <w:t xml:space="preserve"> </w:t>
      </w:r>
      <w:r>
        <w:t>оттенки</w:t>
      </w:r>
      <w:r>
        <w:rPr>
          <w:spacing w:val="36"/>
        </w:rPr>
        <w:t xml:space="preserve"> </w:t>
      </w:r>
      <w:r>
        <w:t>основного.</w:t>
      </w:r>
    </w:p>
    <w:p w:rsidR="008432BC" w:rsidRDefault="008432BC">
      <w:pPr>
        <w:pStyle w:val="a3"/>
        <w:jc w:val="both"/>
        <w:sectPr w:rsidR="008432BC">
          <w:pgSz w:w="11900" w:h="16840"/>
          <w:pgMar w:top="1060" w:right="708" w:bottom="1120" w:left="1417" w:header="0" w:footer="927" w:gutter="0"/>
          <w:cols w:space="720"/>
        </w:sectPr>
      </w:pPr>
    </w:p>
    <w:p w:rsidR="008432BC" w:rsidRDefault="003E379F">
      <w:pPr>
        <w:pStyle w:val="a3"/>
        <w:spacing w:before="74"/>
        <w:ind w:left="3" w:right="141"/>
        <w:jc w:val="both"/>
      </w:pPr>
      <w:r>
        <w:lastRenderedPageBreak/>
        <w:t>Монохромия встречается в искусстве всех времен и народов. При помощи композиции этого типа достигаются разнообразные и сильные эффекты:</w:t>
      </w:r>
    </w:p>
    <w:p w:rsidR="008432BC" w:rsidRDefault="003E379F">
      <w:pPr>
        <w:pStyle w:val="a4"/>
        <w:numPr>
          <w:ilvl w:val="0"/>
          <w:numId w:val="7"/>
        </w:numPr>
        <w:tabs>
          <w:tab w:val="left" w:pos="1276"/>
        </w:tabs>
        <w:ind w:right="138" w:firstLine="710"/>
        <w:jc w:val="both"/>
        <w:rPr>
          <w:sz w:val="28"/>
        </w:rPr>
      </w:pPr>
      <w:r>
        <w:rPr>
          <w:sz w:val="28"/>
        </w:rPr>
        <w:t>Классическая простота и ясность художественного языка. (Древнегреческая живопись,</w:t>
      </w:r>
      <w:r>
        <w:rPr>
          <w:spacing w:val="-2"/>
          <w:sz w:val="28"/>
        </w:rPr>
        <w:t xml:space="preserve"> </w:t>
      </w:r>
      <w:r>
        <w:rPr>
          <w:sz w:val="28"/>
        </w:rPr>
        <w:t>краснофигурные и</w:t>
      </w:r>
      <w:r>
        <w:rPr>
          <w:spacing w:val="-2"/>
          <w:sz w:val="28"/>
        </w:rPr>
        <w:t xml:space="preserve"> </w:t>
      </w:r>
      <w:r>
        <w:rPr>
          <w:sz w:val="28"/>
        </w:rPr>
        <w:t>чернофигурные</w:t>
      </w:r>
      <w:r>
        <w:rPr>
          <w:spacing w:val="-2"/>
          <w:sz w:val="28"/>
        </w:rPr>
        <w:t xml:space="preserve"> </w:t>
      </w:r>
      <w:r>
        <w:rPr>
          <w:sz w:val="28"/>
        </w:rPr>
        <w:t>вазы, живопись барокко и реализма XVII в.).</w:t>
      </w:r>
    </w:p>
    <w:p w:rsidR="008432BC" w:rsidRDefault="003E379F">
      <w:pPr>
        <w:pStyle w:val="a4"/>
        <w:numPr>
          <w:ilvl w:val="0"/>
          <w:numId w:val="7"/>
        </w:numPr>
        <w:tabs>
          <w:tab w:val="left" w:pos="1110"/>
        </w:tabs>
        <w:ind w:right="143" w:firstLine="710"/>
        <w:jc w:val="both"/>
        <w:rPr>
          <w:sz w:val="28"/>
        </w:rPr>
      </w:pPr>
      <w:r>
        <w:rPr>
          <w:sz w:val="28"/>
        </w:rPr>
        <w:t>Сильно направленное к определенной цели воздействие (русские иконы «Владимирская Божья матерь», « Спас нерукотворный», «Архангел Михаил», картины Рембрандта и др. на библейские сюжеты).</w:t>
      </w:r>
    </w:p>
    <w:p w:rsidR="008432BC" w:rsidRDefault="003E379F">
      <w:pPr>
        <w:pStyle w:val="a4"/>
        <w:numPr>
          <w:ilvl w:val="0"/>
          <w:numId w:val="7"/>
        </w:numPr>
        <w:tabs>
          <w:tab w:val="left" w:pos="1126"/>
        </w:tabs>
        <w:spacing w:before="1"/>
        <w:ind w:right="141" w:firstLine="710"/>
        <w:jc w:val="both"/>
        <w:rPr>
          <w:sz w:val="28"/>
        </w:rPr>
      </w:pPr>
      <w:r>
        <w:rPr>
          <w:sz w:val="28"/>
        </w:rPr>
        <w:t xml:space="preserve">Сосредоточенность на внутреннем мире человека (средневековая живопись </w:t>
      </w:r>
      <w:r>
        <w:rPr>
          <w:sz w:val="28"/>
        </w:rPr>
        <w:t>Китая и Японии, «метафизическая» живопись XX века – Д. Моранди, А. Васнецов, И. Маркевич).</w:t>
      </w:r>
    </w:p>
    <w:p w:rsidR="008432BC" w:rsidRDefault="003E379F">
      <w:pPr>
        <w:pStyle w:val="a4"/>
        <w:numPr>
          <w:ilvl w:val="0"/>
          <w:numId w:val="7"/>
        </w:numPr>
        <w:tabs>
          <w:tab w:val="left" w:pos="1162"/>
        </w:tabs>
        <w:ind w:right="137" w:firstLine="710"/>
        <w:jc w:val="both"/>
        <w:rPr>
          <w:sz w:val="28"/>
        </w:rPr>
      </w:pPr>
      <w:r>
        <w:rPr>
          <w:sz w:val="28"/>
        </w:rPr>
        <w:t>Старость, угасание жизненных сил, трагизм (поздний Тициан, Тинторетто, Ф. Хальс).</w:t>
      </w:r>
    </w:p>
    <w:p w:rsidR="008432BC" w:rsidRDefault="003E379F">
      <w:pPr>
        <w:pStyle w:val="a4"/>
        <w:numPr>
          <w:ilvl w:val="0"/>
          <w:numId w:val="7"/>
        </w:numPr>
        <w:tabs>
          <w:tab w:val="left" w:pos="994"/>
        </w:tabs>
        <w:ind w:right="140" w:firstLine="710"/>
        <w:jc w:val="both"/>
        <w:rPr>
          <w:sz w:val="28"/>
        </w:rPr>
      </w:pPr>
      <w:r>
        <w:rPr>
          <w:sz w:val="28"/>
        </w:rPr>
        <w:t>Простота,</w:t>
      </w:r>
      <w:r>
        <w:rPr>
          <w:spacing w:val="-2"/>
          <w:sz w:val="28"/>
        </w:rPr>
        <w:t xml:space="preserve"> </w:t>
      </w:r>
      <w:r>
        <w:rPr>
          <w:sz w:val="28"/>
        </w:rPr>
        <w:t>доходчивость,</w:t>
      </w:r>
      <w:r>
        <w:rPr>
          <w:spacing w:val="-4"/>
          <w:sz w:val="28"/>
        </w:rPr>
        <w:t xml:space="preserve"> </w:t>
      </w:r>
      <w:r>
        <w:rPr>
          <w:sz w:val="28"/>
        </w:rPr>
        <w:t>броскость</w:t>
      </w:r>
      <w:r>
        <w:rPr>
          <w:spacing w:val="-4"/>
          <w:sz w:val="28"/>
        </w:rPr>
        <w:t xml:space="preserve"> </w:t>
      </w:r>
      <w:r>
        <w:rPr>
          <w:sz w:val="28"/>
        </w:rPr>
        <w:t>(геральдика</w:t>
      </w:r>
      <w:r>
        <w:rPr>
          <w:spacing w:val="-4"/>
          <w:sz w:val="28"/>
        </w:rPr>
        <w:t xml:space="preserve"> </w:t>
      </w:r>
      <w:r>
        <w:rPr>
          <w:sz w:val="28"/>
        </w:rPr>
        <w:t>–</w:t>
      </w:r>
      <w:r>
        <w:rPr>
          <w:spacing w:val="-4"/>
          <w:sz w:val="28"/>
        </w:rPr>
        <w:t xml:space="preserve"> </w:t>
      </w:r>
      <w:r>
        <w:rPr>
          <w:sz w:val="28"/>
        </w:rPr>
        <w:t>знамена,</w:t>
      </w:r>
      <w:r>
        <w:rPr>
          <w:spacing w:val="-6"/>
          <w:sz w:val="28"/>
        </w:rPr>
        <w:t xml:space="preserve"> </w:t>
      </w:r>
      <w:r>
        <w:rPr>
          <w:sz w:val="28"/>
        </w:rPr>
        <w:t>гербы,</w:t>
      </w:r>
      <w:r>
        <w:rPr>
          <w:spacing w:val="-2"/>
          <w:sz w:val="28"/>
        </w:rPr>
        <w:t xml:space="preserve"> </w:t>
      </w:r>
      <w:r>
        <w:rPr>
          <w:sz w:val="28"/>
        </w:rPr>
        <w:t>знаки отличия, изде</w:t>
      </w:r>
      <w:r>
        <w:rPr>
          <w:sz w:val="28"/>
        </w:rPr>
        <w:t>лия массовой культуры, реклама).</w:t>
      </w:r>
    </w:p>
    <w:p w:rsidR="008432BC" w:rsidRDefault="003E379F">
      <w:pPr>
        <w:pStyle w:val="a3"/>
        <w:ind w:left="3" w:right="130" w:firstLine="710"/>
        <w:jc w:val="both"/>
      </w:pPr>
      <w:r>
        <w:rPr>
          <w:b/>
        </w:rPr>
        <w:t xml:space="preserve">Второй тип – полярная цветовая композиция. </w:t>
      </w:r>
      <w:r>
        <w:t>Доминантой служит</w:t>
      </w:r>
      <w:r>
        <w:rPr>
          <w:spacing w:val="40"/>
        </w:rPr>
        <w:t xml:space="preserve"> </w:t>
      </w:r>
      <w:r>
        <w:t>пара контрастирующих цветов, противоположных (полярных) в цветовом</w:t>
      </w:r>
      <w:r>
        <w:rPr>
          <w:spacing w:val="40"/>
        </w:rPr>
        <w:t xml:space="preserve"> </w:t>
      </w:r>
      <w:r>
        <w:t>круге. Эти цвета могут быть дополнительными, контрастными или близкими к ним. Полярную композиц</w:t>
      </w:r>
      <w:r>
        <w:t>ию могут составить только два цвета, например красный и зелено-голубой; желтый и синий; красный и синий и т.д. Эти цвета могут быть также взяты с оттенками, т.е. каждый цвет может быть развернут в монохромный ряд или группу. Кроме того, в полярной композиц</w:t>
      </w:r>
      <w:r>
        <w:t>ии, как и во всякой другой, могут участвовать ахроматические цвета. У полярной композиции свои «функции» и задачи. Чаще всего она применяется в следующих случаях:</w:t>
      </w:r>
    </w:p>
    <w:p w:rsidR="008432BC" w:rsidRDefault="003E379F">
      <w:pPr>
        <w:pStyle w:val="a4"/>
        <w:numPr>
          <w:ilvl w:val="0"/>
          <w:numId w:val="6"/>
        </w:numPr>
        <w:tabs>
          <w:tab w:val="left" w:pos="1032"/>
        </w:tabs>
        <w:ind w:right="142" w:firstLine="710"/>
        <w:jc w:val="both"/>
        <w:rPr>
          <w:sz w:val="28"/>
        </w:rPr>
      </w:pPr>
      <w:r>
        <w:rPr>
          <w:sz w:val="28"/>
        </w:rPr>
        <w:t xml:space="preserve">Для выявления антиномий (противопоставлений), например фигура и фон; большое и малое; верх и </w:t>
      </w:r>
      <w:r>
        <w:rPr>
          <w:sz w:val="28"/>
        </w:rPr>
        <w:t>низ; добро и зло и т.д. Сама природа «выявляет» красные и фиолетовые цветы на фоне зеленых листьев и травы, черные глаза и брови на светлом лице, она окрашивает небо в синий, а землю - в желтый цвет.</w:t>
      </w:r>
    </w:p>
    <w:p w:rsidR="008432BC" w:rsidRDefault="003E379F">
      <w:pPr>
        <w:pStyle w:val="a4"/>
        <w:numPr>
          <w:ilvl w:val="0"/>
          <w:numId w:val="6"/>
        </w:numPr>
        <w:tabs>
          <w:tab w:val="left" w:pos="1270"/>
        </w:tabs>
        <w:ind w:right="136" w:firstLine="710"/>
        <w:jc w:val="both"/>
        <w:rPr>
          <w:sz w:val="28"/>
        </w:rPr>
      </w:pPr>
      <w:r>
        <w:rPr>
          <w:sz w:val="28"/>
        </w:rPr>
        <w:t>Для достижения эффекта декоративности, основанного на фи</w:t>
      </w:r>
      <w:r>
        <w:rPr>
          <w:sz w:val="28"/>
        </w:rPr>
        <w:t>зиологической потребности глаза в «уравновешивании» впечатлений. Красота полярных сопоставлений была замечена еще в глубокой древности. В Египте фараоны носили украшения из золота и лазурита, в Месопотамии облицовывали стены глазурованным кирпичом с сине-ж</w:t>
      </w:r>
      <w:r>
        <w:rPr>
          <w:sz w:val="28"/>
        </w:rPr>
        <w:t>елтыми росписями. В критских дворцах украшают стены пурпурно-зелеными и оранжево-голубыми фресками. С тех пор контрастные сопоставления возводятся в непреложный закон гармонии и декоративности.</w:t>
      </w:r>
    </w:p>
    <w:p w:rsidR="008432BC" w:rsidRDefault="003E379F">
      <w:pPr>
        <w:pStyle w:val="a4"/>
        <w:numPr>
          <w:ilvl w:val="0"/>
          <w:numId w:val="6"/>
        </w:numPr>
        <w:tabs>
          <w:tab w:val="left" w:pos="1030"/>
        </w:tabs>
        <w:ind w:right="139" w:firstLine="710"/>
        <w:jc w:val="both"/>
        <w:rPr>
          <w:sz w:val="28"/>
        </w:rPr>
      </w:pPr>
      <w:r>
        <w:rPr>
          <w:sz w:val="28"/>
        </w:rPr>
        <w:t>С конца XIX в. и позже полярная цветовая композиция используется для передачи световых эффектов. При этом свет и тень окрашиваются в контрастные или дополнительные цвета (А. Матисс, М. Вламинк, Л. Кирхнер,</w:t>
      </w:r>
      <w:r>
        <w:rPr>
          <w:spacing w:val="40"/>
          <w:sz w:val="28"/>
        </w:rPr>
        <w:t xml:space="preserve"> </w:t>
      </w:r>
      <w:r>
        <w:rPr>
          <w:sz w:val="28"/>
        </w:rPr>
        <w:t>Р. Дюфи, М. Аветисян, М. Сарьян).</w:t>
      </w:r>
    </w:p>
    <w:p w:rsidR="008432BC" w:rsidRDefault="003E379F">
      <w:pPr>
        <w:pStyle w:val="a4"/>
        <w:numPr>
          <w:ilvl w:val="0"/>
          <w:numId w:val="6"/>
        </w:numPr>
        <w:tabs>
          <w:tab w:val="left" w:pos="1118"/>
        </w:tabs>
        <w:ind w:right="137" w:firstLine="710"/>
        <w:jc w:val="both"/>
        <w:rPr>
          <w:sz w:val="28"/>
        </w:rPr>
      </w:pPr>
      <w:r>
        <w:rPr>
          <w:sz w:val="28"/>
        </w:rPr>
        <w:t>Сочетание желтог</w:t>
      </w:r>
      <w:r>
        <w:rPr>
          <w:sz w:val="28"/>
        </w:rPr>
        <w:t>о с синим или оранжевого с голубым (малой насыщенности) может выражать состояние покоя, неподвижности, умиротворенности и даже беспроблемности. Поэтому так любил эту гамму П. Кузнецов и так часто ею пользуются дети.</w:t>
      </w:r>
    </w:p>
    <w:p w:rsidR="008432BC" w:rsidRDefault="008432BC">
      <w:pPr>
        <w:pStyle w:val="a4"/>
        <w:jc w:val="both"/>
        <w:rPr>
          <w:sz w:val="28"/>
        </w:rPr>
        <w:sectPr w:rsidR="008432BC">
          <w:pgSz w:w="11900" w:h="16840"/>
          <w:pgMar w:top="1060" w:right="708" w:bottom="1120" w:left="1417" w:header="0" w:footer="927" w:gutter="0"/>
          <w:cols w:space="720"/>
        </w:sectPr>
      </w:pPr>
    </w:p>
    <w:p w:rsidR="008432BC" w:rsidRDefault="003E379F">
      <w:pPr>
        <w:pStyle w:val="a4"/>
        <w:numPr>
          <w:ilvl w:val="0"/>
          <w:numId w:val="6"/>
        </w:numPr>
        <w:tabs>
          <w:tab w:val="left" w:pos="1056"/>
        </w:tabs>
        <w:spacing w:before="74"/>
        <w:ind w:right="144" w:firstLine="710"/>
        <w:jc w:val="both"/>
        <w:rPr>
          <w:sz w:val="28"/>
        </w:rPr>
      </w:pPr>
      <w:r>
        <w:rPr>
          <w:sz w:val="28"/>
        </w:rPr>
        <w:lastRenderedPageBreak/>
        <w:t>Если полярные цвета на</w:t>
      </w:r>
      <w:r>
        <w:rPr>
          <w:sz w:val="28"/>
        </w:rPr>
        <w:t>сыщены и приведены к гармонии, то такая композиция используется для изображения конфликтности, напряженности, драматизма или трагизма (живопись экспрессионистов, сюрреалистов).</w:t>
      </w:r>
    </w:p>
    <w:p w:rsidR="008432BC" w:rsidRDefault="003E379F">
      <w:pPr>
        <w:pStyle w:val="a3"/>
        <w:ind w:left="3" w:right="131" w:firstLine="710"/>
        <w:jc w:val="both"/>
      </w:pPr>
      <w:r>
        <w:rPr>
          <w:b/>
        </w:rPr>
        <w:t xml:space="preserve">Третий тип – трехцветная композиция. </w:t>
      </w:r>
      <w:r>
        <w:t>Основу трехцветной композиции могут состав</w:t>
      </w:r>
      <w:r>
        <w:t xml:space="preserve">лять: триада основных цветов (красный, зеленый, синий), триада основных красок (красный, желтый, синий), а также любые три цвета при вершинах равностороннего треугольника, вписанного в цветовой </w:t>
      </w:r>
      <w:r>
        <w:rPr>
          <w:spacing w:val="-2"/>
        </w:rPr>
        <w:t>круг.</w:t>
      </w:r>
    </w:p>
    <w:p w:rsidR="008432BC" w:rsidRDefault="003E379F">
      <w:pPr>
        <w:pStyle w:val="a3"/>
        <w:spacing w:before="1"/>
        <w:ind w:left="3" w:right="140" w:firstLine="710"/>
        <w:jc w:val="both"/>
      </w:pPr>
      <w:r>
        <w:t>Трехцветие – самый сложный тип цветовой композиции. Он з</w:t>
      </w:r>
      <w:r>
        <w:t>анимает промежуточное положение между лаконичными первым и вторым типами и изобильным четвертым типом, его труднее гармонизировать, привести к равновесию и к единству гаммы. Если два цвета триады стоят в круге дальше, чем на 120 градусов, то они тяготеют к</w:t>
      </w:r>
      <w:r>
        <w:t xml:space="preserve"> полярности; и третий цвет оказывается как бы «лишним», его хочется вообще убрать. Некоторые триады, хотя и построены правильно, т.е. в оптической смеси дают серый, все же производят впечатление чего-то грубого, неклассичного, например триада желто- оранже</w:t>
      </w:r>
      <w:r>
        <w:t xml:space="preserve">вый – голубой – фиолетово-пурпурный. Для восприятия зрителем трехцветие труднее, чем другие типы композиции. В нем как бы заключена сложная мысль, которую не всегда можно выразить словами. Поэтому трехцветие мы видим в искусстве древности и средневековья, </w:t>
      </w:r>
      <w:r>
        <w:t>проникнутом религиозными идеями. Часто роль желтых и оранжевых членов триады выполняло золото.</w:t>
      </w:r>
    </w:p>
    <w:p w:rsidR="008432BC" w:rsidRDefault="003E379F">
      <w:pPr>
        <w:pStyle w:val="a3"/>
        <w:ind w:left="3" w:right="136" w:firstLine="710"/>
        <w:jc w:val="both"/>
      </w:pPr>
      <w:r>
        <w:t xml:space="preserve">В живописи Возрождения трехцветные сочетания встречаются очень часто, но они обычно сосредоточены на одной фигуре или на группе фигур и служат как бы акцентом в </w:t>
      </w:r>
      <w:r>
        <w:t>композиции.</w:t>
      </w:r>
    </w:p>
    <w:p w:rsidR="008432BC" w:rsidRDefault="003E379F">
      <w:pPr>
        <w:pStyle w:val="a3"/>
        <w:ind w:left="3" w:right="134" w:firstLine="710"/>
        <w:jc w:val="both"/>
      </w:pPr>
      <w:r>
        <w:rPr>
          <w:b/>
        </w:rPr>
        <w:t xml:space="preserve">Четвертый тип – многоцветие. </w:t>
      </w:r>
      <w:r>
        <w:t>Многоцветием называют такую цветовую</w:t>
      </w:r>
      <w:r>
        <w:rPr>
          <w:spacing w:val="-1"/>
        </w:rPr>
        <w:t xml:space="preserve"> </w:t>
      </w:r>
      <w:r>
        <w:t>композицию,</w:t>
      </w:r>
      <w:r>
        <w:rPr>
          <w:spacing w:val="-2"/>
        </w:rPr>
        <w:t xml:space="preserve"> </w:t>
      </w:r>
      <w:r>
        <w:t>в которой</w:t>
      </w:r>
      <w:r>
        <w:rPr>
          <w:spacing w:val="-2"/>
        </w:rPr>
        <w:t xml:space="preserve"> </w:t>
      </w:r>
      <w:r>
        <w:t>доминируют</w:t>
      </w:r>
      <w:r>
        <w:rPr>
          <w:spacing w:val="-2"/>
        </w:rPr>
        <w:t xml:space="preserve"> </w:t>
      </w:r>
      <w:r>
        <w:t>четыре и</w:t>
      </w:r>
      <w:r>
        <w:rPr>
          <w:spacing w:val="-2"/>
        </w:rPr>
        <w:t xml:space="preserve"> </w:t>
      </w:r>
      <w:r>
        <w:t>больше</w:t>
      </w:r>
      <w:r>
        <w:rPr>
          <w:spacing w:val="-2"/>
        </w:rPr>
        <w:t xml:space="preserve"> </w:t>
      </w:r>
      <w:r>
        <w:t>хроматических цвета. Обычно в многоцветии используют две пары, или четыре основных хроматических цвета: красный, желтый, зеленый,</w:t>
      </w:r>
      <w:r>
        <w:t xml:space="preserve"> синий, а также их оттенки.</w:t>
      </w:r>
    </w:p>
    <w:p w:rsidR="008432BC" w:rsidRDefault="003E379F">
      <w:pPr>
        <w:pStyle w:val="a3"/>
        <w:ind w:left="3" w:right="139" w:firstLine="710"/>
        <w:jc w:val="both"/>
      </w:pPr>
      <w:r>
        <w:t>Помимо этих основных четырех типов цветовой композиции можно выделить еще два производных, поскольку они часто встречаются в живописи, прикладной графике и других жанрах искусства.</w:t>
      </w:r>
    </w:p>
    <w:p w:rsidR="008432BC" w:rsidRDefault="003E379F">
      <w:pPr>
        <w:pStyle w:val="a3"/>
        <w:ind w:left="713"/>
        <w:jc w:val="both"/>
      </w:pPr>
      <w:r>
        <w:rPr>
          <w:b/>
        </w:rPr>
        <w:t>А.</w:t>
      </w:r>
      <w:r>
        <w:rPr>
          <w:b/>
          <w:spacing w:val="-4"/>
        </w:rPr>
        <w:t xml:space="preserve"> </w:t>
      </w:r>
      <w:r>
        <w:t>Многоцветие</w:t>
      </w:r>
      <w:r>
        <w:rPr>
          <w:spacing w:val="-3"/>
        </w:rPr>
        <w:t xml:space="preserve"> </w:t>
      </w:r>
      <w:r>
        <w:t>со</w:t>
      </w:r>
      <w:r>
        <w:rPr>
          <w:spacing w:val="-4"/>
        </w:rPr>
        <w:t xml:space="preserve"> </w:t>
      </w:r>
      <w:r>
        <w:t>сдвигом</w:t>
      </w:r>
      <w:r>
        <w:rPr>
          <w:spacing w:val="-1"/>
        </w:rPr>
        <w:t xml:space="preserve"> </w:t>
      </w:r>
      <w:r>
        <w:t>к</w:t>
      </w:r>
      <w:r>
        <w:rPr>
          <w:spacing w:val="-5"/>
        </w:rPr>
        <w:t xml:space="preserve"> </w:t>
      </w:r>
      <w:r>
        <w:t>одному</w:t>
      </w:r>
      <w:r>
        <w:rPr>
          <w:spacing w:val="-4"/>
        </w:rPr>
        <w:t xml:space="preserve"> </w:t>
      </w:r>
      <w:r>
        <w:t>цветовому</w:t>
      </w:r>
      <w:r>
        <w:rPr>
          <w:spacing w:val="-3"/>
        </w:rPr>
        <w:t xml:space="preserve"> </w:t>
      </w:r>
      <w:r>
        <w:rPr>
          <w:spacing w:val="-2"/>
        </w:rPr>
        <w:t>тону.</w:t>
      </w:r>
    </w:p>
    <w:p w:rsidR="008432BC" w:rsidRDefault="003E379F">
      <w:pPr>
        <w:pStyle w:val="a3"/>
        <w:ind w:left="3" w:right="141" w:firstLine="710"/>
        <w:jc w:val="both"/>
      </w:pPr>
      <w:r>
        <w:t xml:space="preserve">Такая цветовая композиция представляет собой как бы синтез монохромии и многоцветия. Она встречается главным образом в пейзажной живописи, когда художник стремиться передать солнечное или лунное </w:t>
      </w:r>
      <w:r>
        <w:rPr>
          <w:spacing w:val="-2"/>
        </w:rPr>
        <w:t>освещение.</w:t>
      </w:r>
    </w:p>
    <w:p w:rsidR="008432BC" w:rsidRDefault="003E379F">
      <w:pPr>
        <w:pStyle w:val="a3"/>
        <w:ind w:left="713"/>
        <w:jc w:val="both"/>
      </w:pPr>
      <w:r>
        <w:rPr>
          <w:b/>
        </w:rPr>
        <w:t>Б</w:t>
      </w:r>
      <w:r>
        <w:t>.</w:t>
      </w:r>
      <w:r>
        <w:rPr>
          <w:spacing w:val="-7"/>
        </w:rPr>
        <w:t xml:space="preserve"> </w:t>
      </w:r>
      <w:r>
        <w:t>Ахроматическая</w:t>
      </w:r>
      <w:r>
        <w:rPr>
          <w:spacing w:val="-4"/>
        </w:rPr>
        <w:t xml:space="preserve"> </w:t>
      </w:r>
      <w:r>
        <w:t>цветовая</w:t>
      </w:r>
      <w:r>
        <w:rPr>
          <w:spacing w:val="-6"/>
        </w:rPr>
        <w:t xml:space="preserve"> </w:t>
      </w:r>
      <w:r>
        <w:rPr>
          <w:spacing w:val="-2"/>
        </w:rPr>
        <w:t>композиция.</w:t>
      </w:r>
    </w:p>
    <w:p w:rsidR="008432BC" w:rsidRDefault="003E379F">
      <w:pPr>
        <w:pStyle w:val="a3"/>
        <w:ind w:left="3" w:right="136" w:firstLine="710"/>
        <w:jc w:val="both"/>
      </w:pPr>
      <w:r>
        <w:t xml:space="preserve">Такая композиция может состоять из белого и черного, а также всех промежуточных серых тонов. В нее включаться небольшие по площади акценты хроматических цветов. Природа создала много образцов бело-черно- серых гамм: зимний пейзаж, заснеженные вершины гор, </w:t>
      </w:r>
      <w:r>
        <w:t>дождь и туман, мех животных, оперение птиц и т.</w:t>
      </w:r>
    </w:p>
    <w:p w:rsidR="008432BC" w:rsidRDefault="003E379F">
      <w:pPr>
        <w:pStyle w:val="a3"/>
        <w:ind w:left="3" w:right="139" w:firstLine="1840"/>
        <w:jc w:val="both"/>
      </w:pPr>
      <w:r>
        <w:t>Приступать к работе над декоративным натюрмортом, следует с композиционных</w:t>
      </w:r>
      <w:r>
        <w:rPr>
          <w:spacing w:val="70"/>
        </w:rPr>
        <w:t xml:space="preserve">  </w:t>
      </w:r>
      <w:r>
        <w:t>поисков</w:t>
      </w:r>
      <w:r>
        <w:rPr>
          <w:spacing w:val="71"/>
        </w:rPr>
        <w:t xml:space="preserve">  </w:t>
      </w:r>
      <w:r>
        <w:t>для</w:t>
      </w:r>
      <w:r>
        <w:rPr>
          <w:spacing w:val="71"/>
        </w:rPr>
        <w:t xml:space="preserve">  </w:t>
      </w:r>
      <w:r>
        <w:t>будущей</w:t>
      </w:r>
      <w:r>
        <w:rPr>
          <w:spacing w:val="71"/>
        </w:rPr>
        <w:t xml:space="preserve">  </w:t>
      </w:r>
      <w:r>
        <w:t>работы.</w:t>
      </w:r>
      <w:r>
        <w:rPr>
          <w:spacing w:val="71"/>
        </w:rPr>
        <w:t xml:space="preserve">  </w:t>
      </w:r>
      <w:r>
        <w:t>Делаются</w:t>
      </w:r>
      <w:r>
        <w:rPr>
          <w:spacing w:val="71"/>
        </w:rPr>
        <w:t xml:space="preserve">  </w:t>
      </w:r>
      <w:r>
        <w:rPr>
          <w:spacing w:val="-2"/>
        </w:rPr>
        <w:t>небольшие</w:t>
      </w:r>
    </w:p>
    <w:p w:rsidR="008432BC" w:rsidRDefault="008432BC">
      <w:pPr>
        <w:pStyle w:val="a3"/>
        <w:jc w:val="both"/>
        <w:sectPr w:rsidR="008432BC">
          <w:pgSz w:w="11900" w:h="16840"/>
          <w:pgMar w:top="1060" w:right="708" w:bottom="1120" w:left="1417" w:header="0" w:footer="927" w:gutter="0"/>
          <w:cols w:space="720"/>
        </w:sectPr>
      </w:pPr>
    </w:p>
    <w:p w:rsidR="008432BC" w:rsidRDefault="003E379F">
      <w:pPr>
        <w:pStyle w:val="a3"/>
        <w:spacing w:before="74"/>
        <w:ind w:left="3" w:right="137"/>
        <w:jc w:val="both"/>
      </w:pPr>
      <w:r>
        <w:lastRenderedPageBreak/>
        <w:t>предварительные наброски реалистичных натюрмортов. Затем изуча</w:t>
      </w:r>
      <w:r>
        <w:t>ется характерная форма предмета – чем он отличается от других. Эти основные характерные черты выделяются. Далее идёт работа непосредственно над стилизацией. На заключительном этапе, какой бы рисунок не получился, предметы на нём должны быть узнаваемы. В ос</w:t>
      </w:r>
      <w:r>
        <w:t>нове всех видов и методов стилизации лежит принцип художественной трансформации реальных природных объектов с помощью различных изобразительных средств и приемов. Часто такая трансформация происходит путем упрощения и обобщения формы</w:t>
      </w:r>
      <w:r>
        <w:rPr>
          <w:spacing w:val="-1"/>
        </w:rPr>
        <w:t xml:space="preserve"> </w:t>
      </w:r>
      <w:r>
        <w:t>изображаемого объекта,</w:t>
      </w:r>
      <w:r>
        <w:t xml:space="preserve"> укрупнения или</w:t>
      </w:r>
      <w:r>
        <w:rPr>
          <w:spacing w:val="-1"/>
        </w:rPr>
        <w:t xml:space="preserve"> </w:t>
      </w:r>
      <w:r>
        <w:t>уменьшения</w:t>
      </w:r>
      <w:r>
        <w:rPr>
          <w:spacing w:val="-2"/>
        </w:rPr>
        <w:t xml:space="preserve"> </w:t>
      </w:r>
      <w:r>
        <w:t>частей объекта, изменения количества деталей, природного цвета. Допустимо объединение различных частей стилизованного изображения позволяющего создать максимально выразительный образ, даже, если первично элементы этого изображени</w:t>
      </w:r>
      <w:r>
        <w:t>я были скопированы с различных объектов природы или природной среды. Примером может служить изображение листа клена обобщенное до формы шестиугольника.</w:t>
      </w:r>
    </w:p>
    <w:p w:rsidR="008432BC" w:rsidRDefault="008432BC">
      <w:pPr>
        <w:pStyle w:val="a3"/>
        <w:spacing w:before="1"/>
      </w:pPr>
    </w:p>
    <w:p w:rsidR="008432BC" w:rsidRDefault="003E379F">
      <w:pPr>
        <w:pStyle w:val="2"/>
        <w:ind w:left="2865"/>
      </w:pPr>
      <w:r>
        <w:t>Задания</w:t>
      </w:r>
      <w:r>
        <w:rPr>
          <w:spacing w:val="-4"/>
        </w:rPr>
        <w:t xml:space="preserve"> </w:t>
      </w:r>
      <w:r>
        <w:t>к</w:t>
      </w:r>
      <w:r>
        <w:rPr>
          <w:spacing w:val="-5"/>
        </w:rPr>
        <w:t xml:space="preserve"> </w:t>
      </w:r>
      <w:r>
        <w:t>практической</w:t>
      </w:r>
      <w:r>
        <w:rPr>
          <w:spacing w:val="-3"/>
        </w:rPr>
        <w:t xml:space="preserve"> </w:t>
      </w:r>
      <w:r>
        <w:rPr>
          <w:spacing w:val="-2"/>
        </w:rPr>
        <w:t>подготовке</w:t>
      </w:r>
    </w:p>
    <w:p w:rsidR="008432BC" w:rsidRDefault="003E379F">
      <w:pPr>
        <w:pStyle w:val="a3"/>
        <w:ind w:left="3" w:firstLine="710"/>
      </w:pPr>
      <w:r>
        <w:t>Изобразить</w:t>
      </w:r>
      <w:r>
        <w:rPr>
          <w:spacing w:val="80"/>
        </w:rPr>
        <w:t xml:space="preserve"> </w:t>
      </w:r>
      <w:r>
        <w:t>декоративный</w:t>
      </w:r>
      <w:r>
        <w:rPr>
          <w:spacing w:val="80"/>
        </w:rPr>
        <w:t xml:space="preserve"> </w:t>
      </w:r>
      <w:r>
        <w:t>натюрморт</w:t>
      </w:r>
      <w:r>
        <w:rPr>
          <w:spacing w:val="80"/>
        </w:rPr>
        <w:t xml:space="preserve"> </w:t>
      </w:r>
      <w:r>
        <w:t>из</w:t>
      </w:r>
      <w:r>
        <w:rPr>
          <w:spacing w:val="80"/>
        </w:rPr>
        <w:t xml:space="preserve"> </w:t>
      </w:r>
      <w:r>
        <w:t>предметов</w:t>
      </w:r>
      <w:r>
        <w:rPr>
          <w:spacing w:val="80"/>
        </w:rPr>
        <w:t xml:space="preserve"> </w:t>
      </w:r>
      <w:r>
        <w:t>быта</w:t>
      </w:r>
      <w:r>
        <w:rPr>
          <w:spacing w:val="80"/>
        </w:rPr>
        <w:t xml:space="preserve"> </w:t>
      </w:r>
      <w:r>
        <w:t>и</w:t>
      </w:r>
      <w:r>
        <w:rPr>
          <w:spacing w:val="80"/>
        </w:rPr>
        <w:t xml:space="preserve"> </w:t>
      </w:r>
      <w:r>
        <w:t>фруктов (рисуно</w:t>
      </w:r>
      <w:r>
        <w:t>к 11.1).</w:t>
      </w:r>
    </w:p>
    <w:p w:rsidR="008432BC" w:rsidRDefault="008432BC">
      <w:pPr>
        <w:pStyle w:val="a3"/>
      </w:pPr>
    </w:p>
    <w:p w:rsidR="008432BC" w:rsidRDefault="003E379F">
      <w:pPr>
        <w:pStyle w:val="2"/>
      </w:pPr>
      <w:r>
        <w:t>Этапы</w:t>
      </w:r>
      <w:r>
        <w:rPr>
          <w:spacing w:val="-3"/>
        </w:rPr>
        <w:t xml:space="preserve"> </w:t>
      </w:r>
      <w:r>
        <w:rPr>
          <w:spacing w:val="-2"/>
        </w:rPr>
        <w:t>работы:</w:t>
      </w:r>
    </w:p>
    <w:p w:rsidR="008432BC" w:rsidRDefault="003E379F">
      <w:pPr>
        <w:pStyle w:val="a4"/>
        <w:numPr>
          <w:ilvl w:val="0"/>
          <w:numId w:val="5"/>
        </w:numPr>
        <w:tabs>
          <w:tab w:val="left" w:pos="1013"/>
        </w:tabs>
        <w:rPr>
          <w:sz w:val="28"/>
        </w:rPr>
      </w:pPr>
      <w:r>
        <w:rPr>
          <w:sz w:val="28"/>
        </w:rPr>
        <w:t>Сбор</w:t>
      </w:r>
      <w:r>
        <w:rPr>
          <w:spacing w:val="-4"/>
          <w:sz w:val="28"/>
        </w:rPr>
        <w:t xml:space="preserve"> </w:t>
      </w:r>
      <w:r>
        <w:rPr>
          <w:sz w:val="28"/>
        </w:rPr>
        <w:t>рабочего</w:t>
      </w:r>
      <w:r>
        <w:rPr>
          <w:spacing w:val="-4"/>
          <w:sz w:val="28"/>
        </w:rPr>
        <w:t xml:space="preserve"> </w:t>
      </w:r>
      <w:r>
        <w:rPr>
          <w:sz w:val="28"/>
        </w:rPr>
        <w:t>материала.</w:t>
      </w:r>
      <w:r>
        <w:rPr>
          <w:spacing w:val="-3"/>
          <w:sz w:val="28"/>
        </w:rPr>
        <w:t xml:space="preserve"> </w:t>
      </w:r>
      <w:r>
        <w:rPr>
          <w:sz w:val="28"/>
        </w:rPr>
        <w:t>Разработка</w:t>
      </w:r>
      <w:r>
        <w:rPr>
          <w:spacing w:val="62"/>
          <w:sz w:val="28"/>
        </w:rPr>
        <w:t xml:space="preserve"> </w:t>
      </w:r>
      <w:r>
        <w:rPr>
          <w:sz w:val="28"/>
        </w:rPr>
        <w:t>композиционного</w:t>
      </w:r>
      <w:r>
        <w:rPr>
          <w:spacing w:val="-4"/>
          <w:sz w:val="28"/>
        </w:rPr>
        <w:t xml:space="preserve"> </w:t>
      </w:r>
      <w:r>
        <w:rPr>
          <w:spacing w:val="-2"/>
          <w:sz w:val="28"/>
        </w:rPr>
        <w:t>эскиза.</w:t>
      </w:r>
    </w:p>
    <w:p w:rsidR="008432BC" w:rsidRDefault="003E379F">
      <w:pPr>
        <w:pStyle w:val="a4"/>
        <w:numPr>
          <w:ilvl w:val="0"/>
          <w:numId w:val="5"/>
        </w:numPr>
        <w:tabs>
          <w:tab w:val="left" w:pos="1013"/>
        </w:tabs>
        <w:ind w:left="3" w:right="133" w:firstLine="710"/>
        <w:rPr>
          <w:sz w:val="28"/>
        </w:rPr>
      </w:pPr>
      <w:r>
        <w:rPr>
          <w:sz w:val="28"/>
        </w:rPr>
        <w:t>Выполнение</w:t>
      </w:r>
      <w:r>
        <w:rPr>
          <w:spacing w:val="40"/>
          <w:sz w:val="28"/>
        </w:rPr>
        <w:t xml:space="preserve"> </w:t>
      </w:r>
      <w:r>
        <w:rPr>
          <w:sz w:val="28"/>
        </w:rPr>
        <w:t>подготовительного</w:t>
      </w:r>
      <w:r>
        <w:rPr>
          <w:spacing w:val="40"/>
          <w:sz w:val="28"/>
        </w:rPr>
        <w:t xml:space="preserve"> </w:t>
      </w:r>
      <w:r>
        <w:rPr>
          <w:sz w:val="28"/>
        </w:rPr>
        <w:t>рисунка</w:t>
      </w:r>
      <w:r>
        <w:rPr>
          <w:spacing w:val="40"/>
          <w:sz w:val="28"/>
        </w:rPr>
        <w:t xml:space="preserve"> </w:t>
      </w:r>
      <w:r>
        <w:rPr>
          <w:sz w:val="28"/>
        </w:rPr>
        <w:t>(абстрагированное</w:t>
      </w:r>
      <w:r>
        <w:rPr>
          <w:spacing w:val="40"/>
          <w:sz w:val="28"/>
        </w:rPr>
        <w:t xml:space="preserve"> </w:t>
      </w:r>
      <w:r>
        <w:rPr>
          <w:sz w:val="28"/>
        </w:rPr>
        <w:t>решение реалистического рисунка).</w:t>
      </w:r>
    </w:p>
    <w:p w:rsidR="008432BC" w:rsidRDefault="003E379F">
      <w:pPr>
        <w:pStyle w:val="a4"/>
        <w:numPr>
          <w:ilvl w:val="0"/>
          <w:numId w:val="5"/>
        </w:numPr>
        <w:tabs>
          <w:tab w:val="left" w:pos="1013"/>
        </w:tabs>
        <w:rPr>
          <w:sz w:val="28"/>
        </w:rPr>
      </w:pPr>
      <w:r>
        <w:rPr>
          <w:sz w:val="28"/>
        </w:rPr>
        <w:t>Выполнение</w:t>
      </w:r>
      <w:r>
        <w:rPr>
          <w:spacing w:val="-8"/>
          <w:sz w:val="28"/>
        </w:rPr>
        <w:t xml:space="preserve"> </w:t>
      </w:r>
      <w:r>
        <w:rPr>
          <w:sz w:val="28"/>
        </w:rPr>
        <w:t>большой</w:t>
      </w:r>
      <w:r>
        <w:rPr>
          <w:spacing w:val="-8"/>
          <w:sz w:val="28"/>
        </w:rPr>
        <w:t xml:space="preserve"> </w:t>
      </w:r>
      <w:r>
        <w:rPr>
          <w:spacing w:val="-2"/>
          <w:sz w:val="28"/>
        </w:rPr>
        <w:t>формы.</w:t>
      </w:r>
    </w:p>
    <w:p w:rsidR="008432BC" w:rsidRDefault="003E379F">
      <w:pPr>
        <w:pStyle w:val="a4"/>
        <w:numPr>
          <w:ilvl w:val="0"/>
          <w:numId w:val="5"/>
        </w:numPr>
        <w:tabs>
          <w:tab w:val="left" w:pos="1013"/>
        </w:tabs>
        <w:rPr>
          <w:sz w:val="28"/>
        </w:rPr>
      </w:pPr>
      <w:r>
        <w:rPr>
          <w:sz w:val="28"/>
        </w:rPr>
        <w:t>Работа</w:t>
      </w:r>
      <w:r>
        <w:rPr>
          <w:spacing w:val="-3"/>
          <w:sz w:val="28"/>
        </w:rPr>
        <w:t xml:space="preserve"> </w:t>
      </w:r>
      <w:r>
        <w:rPr>
          <w:sz w:val="28"/>
        </w:rPr>
        <w:t>с</w:t>
      </w:r>
      <w:r>
        <w:rPr>
          <w:spacing w:val="-4"/>
          <w:sz w:val="28"/>
        </w:rPr>
        <w:t xml:space="preserve"> </w:t>
      </w:r>
      <w:r>
        <w:rPr>
          <w:sz w:val="28"/>
        </w:rPr>
        <w:t>малыми</w:t>
      </w:r>
      <w:r>
        <w:rPr>
          <w:spacing w:val="-3"/>
          <w:sz w:val="28"/>
        </w:rPr>
        <w:t xml:space="preserve"> </w:t>
      </w:r>
      <w:r>
        <w:rPr>
          <w:spacing w:val="-2"/>
          <w:sz w:val="28"/>
        </w:rPr>
        <w:t>формами.</w:t>
      </w:r>
    </w:p>
    <w:p w:rsidR="008432BC" w:rsidRDefault="003E379F">
      <w:pPr>
        <w:pStyle w:val="a4"/>
        <w:numPr>
          <w:ilvl w:val="0"/>
          <w:numId w:val="5"/>
        </w:numPr>
        <w:tabs>
          <w:tab w:val="left" w:pos="1013"/>
        </w:tabs>
        <w:rPr>
          <w:sz w:val="28"/>
        </w:rPr>
      </w:pPr>
      <w:r>
        <w:rPr>
          <w:sz w:val="28"/>
        </w:rPr>
        <w:t>Работа</w:t>
      </w:r>
      <w:r>
        <w:rPr>
          <w:spacing w:val="-3"/>
          <w:sz w:val="28"/>
        </w:rPr>
        <w:t xml:space="preserve"> </w:t>
      </w:r>
      <w:r>
        <w:rPr>
          <w:sz w:val="28"/>
        </w:rPr>
        <w:t>над</w:t>
      </w:r>
      <w:r>
        <w:rPr>
          <w:spacing w:val="-3"/>
          <w:sz w:val="28"/>
        </w:rPr>
        <w:t xml:space="preserve"> </w:t>
      </w:r>
      <w:r>
        <w:rPr>
          <w:spacing w:val="-2"/>
          <w:sz w:val="28"/>
        </w:rPr>
        <w:t>деталировкой.</w:t>
      </w:r>
    </w:p>
    <w:p w:rsidR="008432BC" w:rsidRDefault="003E379F">
      <w:pPr>
        <w:pStyle w:val="a4"/>
        <w:numPr>
          <w:ilvl w:val="0"/>
          <w:numId w:val="5"/>
        </w:numPr>
        <w:tabs>
          <w:tab w:val="left" w:pos="1013"/>
        </w:tabs>
        <w:rPr>
          <w:sz w:val="28"/>
        </w:rPr>
      </w:pPr>
      <w:r>
        <w:rPr>
          <w:sz w:val="28"/>
        </w:rPr>
        <w:t>Завершение</w:t>
      </w:r>
      <w:r>
        <w:rPr>
          <w:spacing w:val="-8"/>
          <w:sz w:val="28"/>
        </w:rPr>
        <w:t xml:space="preserve"> </w:t>
      </w:r>
      <w:r>
        <w:rPr>
          <w:spacing w:val="-2"/>
          <w:sz w:val="28"/>
        </w:rPr>
        <w:t>работы.</w:t>
      </w:r>
    </w:p>
    <w:p w:rsidR="008432BC" w:rsidRDefault="008432BC">
      <w:pPr>
        <w:pStyle w:val="a3"/>
      </w:pPr>
    </w:p>
    <w:p w:rsidR="008432BC" w:rsidRDefault="003E379F">
      <w:pPr>
        <w:pStyle w:val="2"/>
        <w:ind w:left="0" w:right="3525"/>
        <w:jc w:val="right"/>
      </w:pPr>
      <w:r>
        <w:t>Методические</w:t>
      </w:r>
      <w:r>
        <w:rPr>
          <w:spacing w:val="-6"/>
        </w:rPr>
        <w:t xml:space="preserve"> </w:t>
      </w:r>
      <w:r>
        <w:t>указания</w:t>
      </w:r>
      <w:r>
        <w:rPr>
          <w:spacing w:val="-5"/>
        </w:rPr>
        <w:t xml:space="preserve"> </w:t>
      </w:r>
      <w:r>
        <w:t>по</w:t>
      </w:r>
      <w:r>
        <w:rPr>
          <w:spacing w:val="-5"/>
        </w:rPr>
        <w:t xml:space="preserve"> </w:t>
      </w:r>
      <w:r>
        <w:t>выполнению</w:t>
      </w:r>
      <w:r>
        <w:rPr>
          <w:spacing w:val="-5"/>
        </w:rPr>
        <w:t xml:space="preserve"> </w:t>
      </w:r>
      <w:r>
        <w:rPr>
          <w:spacing w:val="-2"/>
        </w:rPr>
        <w:t>работы:</w:t>
      </w:r>
    </w:p>
    <w:p w:rsidR="008432BC" w:rsidRDefault="003E379F">
      <w:pPr>
        <w:pStyle w:val="a3"/>
        <w:ind w:right="3445"/>
        <w:jc w:val="right"/>
      </w:pPr>
      <w:r>
        <w:t>Работу</w:t>
      </w:r>
      <w:r>
        <w:rPr>
          <w:spacing w:val="-6"/>
        </w:rPr>
        <w:t xml:space="preserve"> </w:t>
      </w:r>
      <w:r>
        <w:t>можно</w:t>
      </w:r>
      <w:r>
        <w:rPr>
          <w:spacing w:val="-4"/>
        </w:rPr>
        <w:t xml:space="preserve"> </w:t>
      </w:r>
      <w:r>
        <w:t>построить</w:t>
      </w:r>
      <w:r>
        <w:rPr>
          <w:spacing w:val="-3"/>
        </w:rPr>
        <w:t xml:space="preserve"> </w:t>
      </w:r>
      <w:r>
        <w:t>по</w:t>
      </w:r>
      <w:r>
        <w:rPr>
          <w:spacing w:val="-4"/>
        </w:rPr>
        <w:t xml:space="preserve"> </w:t>
      </w:r>
      <w:r>
        <w:t>следующей</w:t>
      </w:r>
      <w:r>
        <w:rPr>
          <w:spacing w:val="-4"/>
        </w:rPr>
        <w:t xml:space="preserve"> </w:t>
      </w:r>
      <w:r>
        <w:rPr>
          <w:spacing w:val="-2"/>
        </w:rPr>
        <w:t>схеме:</w:t>
      </w:r>
    </w:p>
    <w:p w:rsidR="008432BC" w:rsidRDefault="003E379F">
      <w:pPr>
        <w:pStyle w:val="a4"/>
        <w:numPr>
          <w:ilvl w:val="0"/>
          <w:numId w:val="4"/>
        </w:numPr>
        <w:tabs>
          <w:tab w:val="left" w:pos="1083"/>
        </w:tabs>
        <w:ind w:right="144" w:firstLine="0"/>
        <w:jc w:val="both"/>
        <w:rPr>
          <w:sz w:val="28"/>
        </w:rPr>
      </w:pPr>
      <w:r>
        <w:rPr>
          <w:sz w:val="28"/>
        </w:rPr>
        <w:t>Выявить</w:t>
      </w:r>
      <w:r>
        <w:rPr>
          <w:spacing w:val="-2"/>
          <w:sz w:val="28"/>
        </w:rPr>
        <w:t xml:space="preserve"> </w:t>
      </w:r>
      <w:r>
        <w:rPr>
          <w:sz w:val="28"/>
        </w:rPr>
        <w:t>наиболее</w:t>
      </w:r>
      <w:r>
        <w:rPr>
          <w:spacing w:val="-2"/>
          <w:sz w:val="28"/>
        </w:rPr>
        <w:t xml:space="preserve"> </w:t>
      </w:r>
      <w:r>
        <w:rPr>
          <w:sz w:val="28"/>
        </w:rPr>
        <w:t>ярко</w:t>
      </w:r>
      <w:r>
        <w:rPr>
          <w:spacing w:val="-4"/>
          <w:sz w:val="28"/>
        </w:rPr>
        <w:t xml:space="preserve"> </w:t>
      </w:r>
      <w:r>
        <w:rPr>
          <w:sz w:val="28"/>
        </w:rPr>
        <w:t>выраженные</w:t>
      </w:r>
      <w:r>
        <w:rPr>
          <w:spacing w:val="-4"/>
          <w:sz w:val="28"/>
        </w:rPr>
        <w:t xml:space="preserve"> </w:t>
      </w:r>
      <w:r>
        <w:rPr>
          <w:sz w:val="28"/>
        </w:rPr>
        <w:t>особенности</w:t>
      </w:r>
      <w:r>
        <w:rPr>
          <w:spacing w:val="-2"/>
          <w:sz w:val="28"/>
        </w:rPr>
        <w:t xml:space="preserve"> </w:t>
      </w:r>
      <w:r>
        <w:rPr>
          <w:sz w:val="28"/>
        </w:rPr>
        <w:t>формы</w:t>
      </w:r>
      <w:r>
        <w:rPr>
          <w:spacing w:val="-4"/>
          <w:sz w:val="28"/>
        </w:rPr>
        <w:t xml:space="preserve"> </w:t>
      </w:r>
      <w:r>
        <w:rPr>
          <w:sz w:val="28"/>
        </w:rPr>
        <w:t>растения,</w:t>
      </w:r>
      <w:r>
        <w:rPr>
          <w:spacing w:val="-2"/>
          <w:sz w:val="28"/>
        </w:rPr>
        <w:t xml:space="preserve"> </w:t>
      </w:r>
      <w:r>
        <w:rPr>
          <w:sz w:val="28"/>
        </w:rPr>
        <w:t>его силуэта, ракурсов .</w:t>
      </w:r>
    </w:p>
    <w:p w:rsidR="008432BC" w:rsidRDefault="003E379F">
      <w:pPr>
        <w:pStyle w:val="a4"/>
        <w:numPr>
          <w:ilvl w:val="0"/>
          <w:numId w:val="4"/>
        </w:numPr>
        <w:tabs>
          <w:tab w:val="left" w:pos="1083"/>
        </w:tabs>
        <w:ind w:right="139" w:firstLine="0"/>
        <w:jc w:val="both"/>
        <w:rPr>
          <w:sz w:val="28"/>
        </w:rPr>
      </w:pPr>
      <w:r>
        <w:rPr>
          <w:sz w:val="28"/>
        </w:rPr>
        <w:t>Обратить внимание на пластическую направленность мотивов и испол</w:t>
      </w:r>
      <w:r>
        <w:rPr>
          <w:sz w:val="28"/>
        </w:rPr>
        <w:t>ьзовать</w:t>
      </w:r>
      <w:r>
        <w:rPr>
          <w:spacing w:val="-2"/>
          <w:sz w:val="28"/>
        </w:rPr>
        <w:t xml:space="preserve"> </w:t>
      </w:r>
      <w:r>
        <w:rPr>
          <w:sz w:val="28"/>
        </w:rPr>
        <w:t>направление</w:t>
      </w:r>
      <w:r>
        <w:rPr>
          <w:spacing w:val="40"/>
          <w:sz w:val="28"/>
        </w:rPr>
        <w:t xml:space="preserve"> </w:t>
      </w:r>
      <w:r>
        <w:rPr>
          <w:sz w:val="28"/>
        </w:rPr>
        <w:t>развития</w:t>
      </w:r>
      <w:r>
        <w:rPr>
          <w:spacing w:val="-5"/>
          <w:sz w:val="28"/>
        </w:rPr>
        <w:t xml:space="preserve"> </w:t>
      </w:r>
      <w:r>
        <w:rPr>
          <w:sz w:val="28"/>
        </w:rPr>
        <w:t>формы</w:t>
      </w:r>
      <w:r>
        <w:rPr>
          <w:spacing w:val="-6"/>
          <w:sz w:val="28"/>
        </w:rPr>
        <w:t xml:space="preserve"> </w:t>
      </w:r>
      <w:r>
        <w:rPr>
          <w:sz w:val="28"/>
        </w:rPr>
        <w:t>для</w:t>
      </w:r>
      <w:r>
        <w:rPr>
          <w:spacing w:val="-5"/>
          <w:sz w:val="28"/>
        </w:rPr>
        <w:t xml:space="preserve"> </w:t>
      </w:r>
      <w:r>
        <w:rPr>
          <w:sz w:val="28"/>
        </w:rPr>
        <w:t>гармоничной</w:t>
      </w:r>
      <w:r>
        <w:rPr>
          <w:spacing w:val="-4"/>
          <w:sz w:val="28"/>
        </w:rPr>
        <w:t xml:space="preserve"> </w:t>
      </w:r>
      <w:r>
        <w:rPr>
          <w:sz w:val="28"/>
        </w:rPr>
        <w:t xml:space="preserve">компоновки </w:t>
      </w:r>
      <w:r>
        <w:rPr>
          <w:spacing w:val="-2"/>
          <w:sz w:val="28"/>
        </w:rPr>
        <w:t>изображения.</w:t>
      </w:r>
    </w:p>
    <w:p w:rsidR="008432BC" w:rsidRDefault="003E379F">
      <w:pPr>
        <w:pStyle w:val="a4"/>
        <w:numPr>
          <w:ilvl w:val="0"/>
          <w:numId w:val="4"/>
        </w:numPr>
        <w:tabs>
          <w:tab w:val="left" w:pos="1083"/>
        </w:tabs>
        <w:ind w:right="136" w:firstLine="0"/>
        <w:jc w:val="both"/>
        <w:rPr>
          <w:sz w:val="28"/>
        </w:rPr>
      </w:pPr>
      <w:r>
        <w:rPr>
          <w:sz w:val="28"/>
        </w:rPr>
        <w:t>Обратить внимание на характер линий силуэта и декора изображаемого растения: прямолинейные, обтекаемые, ритмичные – выбрать статичное или динамичное построение изображения.</w:t>
      </w:r>
    </w:p>
    <w:p w:rsidR="008432BC" w:rsidRDefault="003E379F">
      <w:pPr>
        <w:pStyle w:val="a4"/>
        <w:numPr>
          <w:ilvl w:val="0"/>
          <w:numId w:val="4"/>
        </w:numPr>
        <w:tabs>
          <w:tab w:val="left" w:pos="1083"/>
        </w:tabs>
        <w:ind w:right="137" w:firstLine="0"/>
        <w:jc w:val="both"/>
        <w:rPr>
          <w:sz w:val="28"/>
        </w:rPr>
      </w:pPr>
      <w:r>
        <w:rPr>
          <w:sz w:val="28"/>
        </w:rPr>
        <w:t>Найти интересный ритм, группировку форм, элементов, отобрать наиболее перспективные в этом смысле детали.</w:t>
      </w:r>
    </w:p>
    <w:p w:rsidR="008432BC" w:rsidRDefault="003E379F">
      <w:pPr>
        <w:pStyle w:val="a4"/>
        <w:numPr>
          <w:ilvl w:val="0"/>
          <w:numId w:val="4"/>
        </w:numPr>
        <w:tabs>
          <w:tab w:val="left" w:pos="1083"/>
        </w:tabs>
        <w:ind w:right="137" w:firstLine="0"/>
        <w:jc w:val="both"/>
        <w:rPr>
          <w:sz w:val="28"/>
        </w:rPr>
      </w:pPr>
      <w:r>
        <w:rPr>
          <w:sz w:val="28"/>
        </w:rPr>
        <w:t>Детально изучить строение цветка, листа, бутона, расположении листьев, их группировку, природную окраску и колористические особенности объекта, позвол</w:t>
      </w:r>
      <w:r>
        <w:rPr>
          <w:sz w:val="28"/>
        </w:rPr>
        <w:t>яющие осуществить декоративную переработку изображения.</w:t>
      </w:r>
    </w:p>
    <w:p w:rsidR="008432BC" w:rsidRDefault="008432BC">
      <w:pPr>
        <w:pStyle w:val="a4"/>
        <w:jc w:val="both"/>
        <w:rPr>
          <w:sz w:val="28"/>
        </w:rPr>
        <w:sectPr w:rsidR="008432BC">
          <w:pgSz w:w="11900" w:h="16840"/>
          <w:pgMar w:top="1060" w:right="708" w:bottom="1120" w:left="1417" w:header="0" w:footer="927" w:gutter="0"/>
          <w:cols w:space="720"/>
        </w:sectPr>
      </w:pPr>
    </w:p>
    <w:p w:rsidR="008432BC" w:rsidRDefault="003E379F">
      <w:pPr>
        <w:pStyle w:val="a4"/>
        <w:numPr>
          <w:ilvl w:val="0"/>
          <w:numId w:val="4"/>
        </w:numPr>
        <w:tabs>
          <w:tab w:val="left" w:pos="1083"/>
        </w:tabs>
        <w:spacing w:before="74"/>
        <w:ind w:right="137" w:firstLine="0"/>
        <w:jc w:val="both"/>
        <w:rPr>
          <w:sz w:val="28"/>
        </w:rPr>
      </w:pPr>
      <w:r>
        <w:rPr>
          <w:sz w:val="28"/>
        </w:rPr>
        <w:lastRenderedPageBreak/>
        <w:t>Работая с фактурными объектами: кора, мхи, лишайники, спилы деревьев, камни, раковины и т.д. – переработать эти мотивы в декор, максимально отображающий суть изображаемого, выразител</w:t>
      </w:r>
      <w:r>
        <w:rPr>
          <w:sz w:val="28"/>
        </w:rPr>
        <w:t>ьно трактующий пластику, ритм и другие особенности объекта.</w:t>
      </w:r>
    </w:p>
    <w:p w:rsidR="008432BC" w:rsidRDefault="003E379F">
      <w:pPr>
        <w:pStyle w:val="a3"/>
        <w:ind w:left="713" w:right="136" w:firstLine="151"/>
        <w:jc w:val="both"/>
      </w:pPr>
      <w:r>
        <w:t>Затем делим каждую крупную форму на мелкие, следующий шаг – определение темных и светлых участков. Необходимо сделать рисунок светлых, средних и темных тонов для привлечения взгляда зрителя внутрь, наружу и вокруг композиции. После выбора наиболее удачного</w:t>
      </w:r>
      <w:r>
        <w:t xml:space="preserve"> композиционного положения переходим к разработкам в цвете, здесь нужно организовать ритм, противопоставляя светлые тона темным и средним. Выделить главное и соподчинить с ним второстепенное. Использовать цвет, прежде всего как средство эмоционального возд</w:t>
      </w:r>
      <w:r>
        <w:t>ействия, способное передать «настроение» натюрморта при ограниченной цветовой палитре. Цвет чаще всего ложится на такую поверхность ковром, ровным и плотным слоем без светотени и без воздушных расплывов. Обычно он сохраняет определенную связь с цветом изоб</w:t>
      </w:r>
      <w:r>
        <w:t>раженных предметов и одежд, с красками природы, но все- таки</w:t>
      </w:r>
      <w:r>
        <w:rPr>
          <w:spacing w:val="-3"/>
        </w:rPr>
        <w:t xml:space="preserve"> </w:t>
      </w:r>
      <w:r>
        <w:t>это</w:t>
      </w:r>
      <w:r>
        <w:rPr>
          <w:spacing w:val="-3"/>
        </w:rPr>
        <w:t xml:space="preserve"> </w:t>
      </w:r>
      <w:r>
        <w:t>уже</w:t>
      </w:r>
      <w:r>
        <w:rPr>
          <w:spacing w:val="-3"/>
        </w:rPr>
        <w:t xml:space="preserve"> </w:t>
      </w:r>
      <w:r>
        <w:t>не</w:t>
      </w:r>
      <w:r>
        <w:rPr>
          <w:spacing w:val="-3"/>
        </w:rPr>
        <w:t xml:space="preserve"> </w:t>
      </w:r>
      <w:r>
        <w:t>реальный</w:t>
      </w:r>
      <w:r>
        <w:rPr>
          <w:spacing w:val="-3"/>
        </w:rPr>
        <w:t xml:space="preserve"> </w:t>
      </w:r>
      <w:r>
        <w:t>предметный</w:t>
      </w:r>
      <w:r>
        <w:rPr>
          <w:spacing w:val="-3"/>
        </w:rPr>
        <w:t xml:space="preserve"> </w:t>
      </w:r>
      <w:r>
        <w:t>цвет,</w:t>
      </w:r>
      <w:r>
        <w:rPr>
          <w:spacing w:val="-1"/>
        </w:rPr>
        <w:t xml:space="preserve"> </w:t>
      </w:r>
      <w:r>
        <w:t>а</w:t>
      </w:r>
      <w:r>
        <w:rPr>
          <w:spacing w:val="-3"/>
        </w:rPr>
        <w:t xml:space="preserve"> </w:t>
      </w:r>
      <w:r>
        <w:t>декоративный</w:t>
      </w:r>
      <w:r>
        <w:rPr>
          <w:spacing w:val="-1"/>
        </w:rPr>
        <w:t xml:space="preserve"> </w:t>
      </w:r>
      <w:r>
        <w:t>–</w:t>
      </w:r>
      <w:r>
        <w:rPr>
          <w:spacing w:val="-3"/>
        </w:rPr>
        <w:t xml:space="preserve"> </w:t>
      </w:r>
      <w:r>
        <w:t>условный</w:t>
      </w:r>
      <w:r>
        <w:rPr>
          <w:spacing w:val="-3"/>
        </w:rPr>
        <w:t xml:space="preserve"> </w:t>
      </w:r>
      <w:r>
        <w:t>и плоскостный, усиленный и измененный для того, чтобы сделать наиболее нарядной, орнаментально красивой саму живописную поверхность.</w:t>
      </w:r>
    </w:p>
    <w:p w:rsidR="008432BC" w:rsidRDefault="003E379F">
      <w:pPr>
        <w:pStyle w:val="a3"/>
        <w:spacing w:before="1"/>
        <w:ind w:left="713" w:right="137"/>
        <w:jc w:val="both"/>
      </w:pPr>
      <w:r>
        <w:t>Окончательно определившись с эскизами, отобрав наиболее интересные из них, переходим к выполнению картона. Для этого переносим изображение на бумагу, увеличив его в несколько раз, выполняем в тоне, используя уголь. Затем делаем форэскиз. Живопись начинаем</w:t>
      </w:r>
      <w:r>
        <w:t xml:space="preserve"> с тонкослойных прокладок крупных участков картона, одновременно в полную силу тона намечая темные и светлые места. Гуашевые краски быстро высыхают, поэтому уже через некоторое время приступаем к дальнейшей, более детальной прописке.</w:t>
      </w:r>
    </w:p>
    <w:p w:rsidR="008432BC" w:rsidRDefault="008432BC">
      <w:pPr>
        <w:pStyle w:val="a3"/>
      </w:pPr>
    </w:p>
    <w:p w:rsidR="008432BC" w:rsidRDefault="003E379F">
      <w:pPr>
        <w:ind w:left="3"/>
        <w:rPr>
          <w:sz w:val="28"/>
        </w:rPr>
      </w:pPr>
      <w:r>
        <w:rPr>
          <w:b/>
          <w:sz w:val="28"/>
        </w:rPr>
        <w:t>Материалы:</w:t>
      </w:r>
      <w:r>
        <w:rPr>
          <w:b/>
          <w:spacing w:val="-4"/>
          <w:sz w:val="28"/>
        </w:rPr>
        <w:t xml:space="preserve"> </w:t>
      </w:r>
      <w:r>
        <w:rPr>
          <w:sz w:val="28"/>
        </w:rPr>
        <w:t>бумага</w:t>
      </w:r>
      <w:r>
        <w:rPr>
          <w:spacing w:val="-3"/>
          <w:sz w:val="28"/>
        </w:rPr>
        <w:t xml:space="preserve"> </w:t>
      </w:r>
      <w:r>
        <w:rPr>
          <w:sz w:val="28"/>
        </w:rPr>
        <w:t>фор</w:t>
      </w:r>
      <w:r>
        <w:rPr>
          <w:sz w:val="28"/>
        </w:rPr>
        <w:t>мата</w:t>
      </w:r>
      <w:r>
        <w:rPr>
          <w:spacing w:val="-3"/>
          <w:sz w:val="28"/>
        </w:rPr>
        <w:t xml:space="preserve"> </w:t>
      </w:r>
      <w:r>
        <w:rPr>
          <w:sz w:val="28"/>
        </w:rPr>
        <w:t>А3,</w:t>
      </w:r>
      <w:r>
        <w:rPr>
          <w:spacing w:val="-4"/>
          <w:sz w:val="28"/>
        </w:rPr>
        <w:t xml:space="preserve"> </w:t>
      </w:r>
      <w:r>
        <w:rPr>
          <w:sz w:val="28"/>
        </w:rPr>
        <w:t>карандаш,</w:t>
      </w:r>
      <w:r>
        <w:rPr>
          <w:spacing w:val="-4"/>
          <w:sz w:val="28"/>
        </w:rPr>
        <w:t xml:space="preserve"> </w:t>
      </w:r>
      <w:r>
        <w:rPr>
          <w:spacing w:val="-2"/>
          <w:sz w:val="28"/>
        </w:rPr>
        <w:t>гуашь.</w:t>
      </w:r>
    </w:p>
    <w:p w:rsidR="008432BC" w:rsidRDefault="003E379F">
      <w:pPr>
        <w:pStyle w:val="a3"/>
        <w:spacing w:before="73"/>
        <w:rPr>
          <w:sz w:val="20"/>
        </w:rPr>
      </w:pPr>
      <w:r>
        <w:rPr>
          <w:noProof/>
          <w:sz w:val="20"/>
          <w:lang w:eastAsia="ru-RU"/>
        </w:rPr>
        <w:drawing>
          <wp:anchor distT="0" distB="0" distL="0" distR="0" simplePos="0" relativeHeight="487598592" behindDoc="1" locked="0" layoutInCell="1" allowOverlap="1">
            <wp:simplePos x="0" y="0"/>
            <wp:positionH relativeFrom="page">
              <wp:posOffset>966469</wp:posOffset>
            </wp:positionH>
            <wp:positionV relativeFrom="paragraph">
              <wp:posOffset>208165</wp:posOffset>
            </wp:positionV>
            <wp:extent cx="1934226" cy="200910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1934226" cy="2009108"/>
                    </a:xfrm>
                    <a:prstGeom prst="rect">
                      <a:avLst/>
                    </a:prstGeom>
                  </pic:spPr>
                </pic:pic>
              </a:graphicData>
            </a:graphic>
          </wp:anchor>
        </w:drawing>
      </w:r>
      <w:r>
        <w:rPr>
          <w:noProof/>
          <w:sz w:val="20"/>
          <w:lang w:eastAsia="ru-RU"/>
        </w:rPr>
        <w:drawing>
          <wp:anchor distT="0" distB="0" distL="0" distR="0" simplePos="0" relativeHeight="487599104" behindDoc="1" locked="0" layoutInCell="1" allowOverlap="1">
            <wp:simplePos x="0" y="0"/>
            <wp:positionH relativeFrom="page">
              <wp:posOffset>3044189</wp:posOffset>
            </wp:positionH>
            <wp:positionV relativeFrom="paragraph">
              <wp:posOffset>211975</wp:posOffset>
            </wp:positionV>
            <wp:extent cx="1989829" cy="200253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stretch>
                      <a:fillRect/>
                    </a:stretch>
                  </pic:blipFill>
                  <pic:spPr>
                    <a:xfrm>
                      <a:off x="0" y="0"/>
                      <a:ext cx="1989829" cy="2002536"/>
                    </a:xfrm>
                    <a:prstGeom prst="rect">
                      <a:avLst/>
                    </a:prstGeom>
                  </pic:spPr>
                </pic:pic>
              </a:graphicData>
            </a:graphic>
          </wp:anchor>
        </w:drawing>
      </w:r>
      <w:r>
        <w:rPr>
          <w:noProof/>
          <w:sz w:val="20"/>
          <w:lang w:eastAsia="ru-RU"/>
        </w:rPr>
        <w:drawing>
          <wp:anchor distT="0" distB="0" distL="0" distR="0" simplePos="0" relativeHeight="487599616" behindDoc="1" locked="0" layoutInCell="1" allowOverlap="1">
            <wp:simplePos x="0" y="0"/>
            <wp:positionH relativeFrom="page">
              <wp:posOffset>5115559</wp:posOffset>
            </wp:positionH>
            <wp:positionV relativeFrom="paragraph">
              <wp:posOffset>213245</wp:posOffset>
            </wp:positionV>
            <wp:extent cx="1908212" cy="199310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1908212" cy="1993106"/>
                    </a:xfrm>
                    <a:prstGeom prst="rect">
                      <a:avLst/>
                    </a:prstGeom>
                  </pic:spPr>
                </pic:pic>
              </a:graphicData>
            </a:graphic>
          </wp:anchor>
        </w:drawing>
      </w:r>
    </w:p>
    <w:p w:rsidR="008432BC" w:rsidRDefault="003E379F">
      <w:pPr>
        <w:pStyle w:val="a3"/>
        <w:spacing w:before="50"/>
        <w:ind w:left="713"/>
        <w:jc w:val="both"/>
      </w:pPr>
      <w:r>
        <w:t>Рисунок</w:t>
      </w:r>
      <w:r>
        <w:rPr>
          <w:spacing w:val="-6"/>
        </w:rPr>
        <w:t xml:space="preserve"> </w:t>
      </w:r>
      <w:r>
        <w:t>11.1</w:t>
      </w:r>
      <w:r>
        <w:rPr>
          <w:spacing w:val="-2"/>
        </w:rPr>
        <w:t xml:space="preserve"> </w:t>
      </w:r>
      <w:r>
        <w:t>-</w:t>
      </w:r>
      <w:r>
        <w:rPr>
          <w:spacing w:val="-5"/>
        </w:rPr>
        <w:t xml:space="preserve"> </w:t>
      </w:r>
      <w:r>
        <w:t>Декоративный</w:t>
      </w:r>
      <w:r>
        <w:rPr>
          <w:spacing w:val="-1"/>
        </w:rPr>
        <w:t xml:space="preserve"> </w:t>
      </w:r>
      <w:r>
        <w:t>натюрморт</w:t>
      </w:r>
      <w:r>
        <w:rPr>
          <w:spacing w:val="-4"/>
        </w:rPr>
        <w:t xml:space="preserve"> </w:t>
      </w:r>
      <w:r>
        <w:t>из</w:t>
      </w:r>
      <w:r>
        <w:rPr>
          <w:spacing w:val="-3"/>
        </w:rPr>
        <w:t xml:space="preserve"> </w:t>
      </w:r>
      <w:r>
        <w:t>предметов</w:t>
      </w:r>
      <w:r>
        <w:rPr>
          <w:spacing w:val="-4"/>
        </w:rPr>
        <w:t xml:space="preserve"> </w:t>
      </w:r>
      <w:r>
        <w:t>быта</w:t>
      </w:r>
      <w:r>
        <w:rPr>
          <w:spacing w:val="-1"/>
        </w:rPr>
        <w:t xml:space="preserve"> </w:t>
      </w:r>
      <w:r>
        <w:t>и</w:t>
      </w:r>
      <w:r>
        <w:rPr>
          <w:spacing w:val="-3"/>
        </w:rPr>
        <w:t xml:space="preserve"> </w:t>
      </w:r>
      <w:r>
        <w:rPr>
          <w:spacing w:val="-2"/>
        </w:rPr>
        <w:t>фруктов</w:t>
      </w:r>
    </w:p>
    <w:p w:rsidR="008432BC" w:rsidRDefault="008432BC">
      <w:pPr>
        <w:pStyle w:val="a3"/>
      </w:pPr>
    </w:p>
    <w:p w:rsidR="008432BC" w:rsidRDefault="008432BC">
      <w:pPr>
        <w:pStyle w:val="a3"/>
      </w:pPr>
    </w:p>
    <w:p w:rsidR="008432BC" w:rsidRDefault="003E379F">
      <w:pPr>
        <w:pStyle w:val="2"/>
        <w:ind w:left="577"/>
        <w:jc w:val="center"/>
      </w:pPr>
      <w:r>
        <w:t>Вопросы</w:t>
      </w:r>
      <w:r>
        <w:rPr>
          <w:spacing w:val="-4"/>
        </w:rPr>
        <w:t xml:space="preserve"> </w:t>
      </w:r>
      <w:r>
        <w:t>к</w:t>
      </w:r>
      <w:r>
        <w:rPr>
          <w:spacing w:val="-6"/>
        </w:rPr>
        <w:t xml:space="preserve"> </w:t>
      </w:r>
      <w:r>
        <w:t>практической</w:t>
      </w:r>
      <w:r>
        <w:rPr>
          <w:spacing w:val="-4"/>
        </w:rPr>
        <w:t xml:space="preserve"> </w:t>
      </w:r>
      <w:r>
        <w:rPr>
          <w:spacing w:val="-2"/>
        </w:rPr>
        <w:t>подготовке</w:t>
      </w:r>
    </w:p>
    <w:p w:rsidR="008432BC" w:rsidRDefault="008432BC">
      <w:pPr>
        <w:pStyle w:val="2"/>
        <w:jc w:val="center"/>
        <w:sectPr w:rsidR="008432BC">
          <w:pgSz w:w="11900" w:h="16840"/>
          <w:pgMar w:top="1060" w:right="708" w:bottom="1120" w:left="1417" w:header="0" w:footer="927" w:gutter="0"/>
          <w:cols w:space="720"/>
        </w:sectPr>
      </w:pPr>
    </w:p>
    <w:p w:rsidR="008432BC" w:rsidRDefault="003E379F">
      <w:pPr>
        <w:pStyle w:val="a4"/>
        <w:numPr>
          <w:ilvl w:val="0"/>
          <w:numId w:val="3"/>
        </w:numPr>
        <w:tabs>
          <w:tab w:val="left" w:pos="921"/>
        </w:tabs>
        <w:spacing w:before="74"/>
        <w:ind w:left="921" w:hanging="208"/>
        <w:rPr>
          <w:sz w:val="28"/>
        </w:rPr>
      </w:pPr>
      <w:r>
        <w:rPr>
          <w:sz w:val="28"/>
        </w:rPr>
        <w:lastRenderedPageBreak/>
        <w:t>Какие</w:t>
      </w:r>
      <w:r>
        <w:rPr>
          <w:spacing w:val="-8"/>
          <w:sz w:val="28"/>
        </w:rPr>
        <w:t xml:space="preserve"> </w:t>
      </w:r>
      <w:r>
        <w:rPr>
          <w:sz w:val="28"/>
        </w:rPr>
        <w:t>принципы</w:t>
      </w:r>
      <w:r>
        <w:rPr>
          <w:spacing w:val="-6"/>
          <w:sz w:val="28"/>
        </w:rPr>
        <w:t xml:space="preserve"> </w:t>
      </w:r>
      <w:r>
        <w:rPr>
          <w:sz w:val="28"/>
        </w:rPr>
        <w:t>построения</w:t>
      </w:r>
      <w:r>
        <w:rPr>
          <w:spacing w:val="-6"/>
          <w:sz w:val="28"/>
        </w:rPr>
        <w:t xml:space="preserve"> </w:t>
      </w:r>
      <w:r>
        <w:rPr>
          <w:sz w:val="28"/>
        </w:rPr>
        <w:t>декоративной</w:t>
      </w:r>
      <w:r>
        <w:rPr>
          <w:spacing w:val="-6"/>
          <w:sz w:val="28"/>
        </w:rPr>
        <w:t xml:space="preserve"> </w:t>
      </w:r>
      <w:r>
        <w:rPr>
          <w:sz w:val="28"/>
        </w:rPr>
        <w:t>композиции</w:t>
      </w:r>
      <w:r>
        <w:rPr>
          <w:spacing w:val="-6"/>
          <w:sz w:val="28"/>
        </w:rPr>
        <w:t xml:space="preserve"> </w:t>
      </w:r>
      <w:r>
        <w:rPr>
          <w:sz w:val="28"/>
        </w:rPr>
        <w:t>вы</w:t>
      </w:r>
      <w:r>
        <w:rPr>
          <w:spacing w:val="-5"/>
          <w:sz w:val="28"/>
        </w:rPr>
        <w:t xml:space="preserve"> </w:t>
      </w:r>
      <w:r>
        <w:rPr>
          <w:spacing w:val="-2"/>
          <w:sz w:val="28"/>
        </w:rPr>
        <w:t>знаете.</w:t>
      </w:r>
    </w:p>
    <w:p w:rsidR="008432BC" w:rsidRDefault="003E379F">
      <w:pPr>
        <w:pStyle w:val="a4"/>
        <w:numPr>
          <w:ilvl w:val="0"/>
          <w:numId w:val="3"/>
        </w:numPr>
        <w:tabs>
          <w:tab w:val="left" w:pos="921"/>
        </w:tabs>
        <w:ind w:left="3" w:right="1013" w:firstLine="710"/>
        <w:rPr>
          <w:sz w:val="28"/>
        </w:rPr>
      </w:pPr>
      <w:r>
        <w:rPr>
          <w:sz w:val="28"/>
        </w:rPr>
        <w:t>Имеет</w:t>
      </w:r>
      <w:r>
        <w:rPr>
          <w:spacing w:val="-5"/>
          <w:sz w:val="28"/>
        </w:rPr>
        <w:t xml:space="preserve"> </w:t>
      </w:r>
      <w:r>
        <w:rPr>
          <w:sz w:val="28"/>
        </w:rPr>
        <w:t>ли</w:t>
      </w:r>
      <w:r>
        <w:rPr>
          <w:spacing w:val="-7"/>
          <w:sz w:val="28"/>
        </w:rPr>
        <w:t xml:space="preserve"> </w:t>
      </w:r>
      <w:r>
        <w:rPr>
          <w:sz w:val="28"/>
        </w:rPr>
        <w:t>значение</w:t>
      </w:r>
      <w:r>
        <w:rPr>
          <w:spacing w:val="-5"/>
          <w:sz w:val="28"/>
        </w:rPr>
        <w:t xml:space="preserve"> </w:t>
      </w:r>
      <w:r>
        <w:rPr>
          <w:sz w:val="28"/>
        </w:rPr>
        <w:t>в</w:t>
      </w:r>
      <w:r>
        <w:rPr>
          <w:spacing w:val="-7"/>
          <w:sz w:val="28"/>
        </w:rPr>
        <w:t xml:space="preserve"> </w:t>
      </w:r>
      <w:r>
        <w:rPr>
          <w:sz w:val="28"/>
        </w:rPr>
        <w:t>декоративной</w:t>
      </w:r>
      <w:r>
        <w:rPr>
          <w:spacing w:val="-7"/>
          <w:sz w:val="28"/>
        </w:rPr>
        <w:t xml:space="preserve"> </w:t>
      </w:r>
      <w:r>
        <w:rPr>
          <w:sz w:val="28"/>
        </w:rPr>
        <w:t>композиции</w:t>
      </w:r>
      <w:r>
        <w:rPr>
          <w:spacing w:val="-7"/>
          <w:sz w:val="28"/>
        </w:rPr>
        <w:t xml:space="preserve"> </w:t>
      </w:r>
      <w:r>
        <w:rPr>
          <w:sz w:val="28"/>
        </w:rPr>
        <w:t>законы</w:t>
      </w:r>
      <w:r>
        <w:rPr>
          <w:spacing w:val="-7"/>
          <w:sz w:val="28"/>
        </w:rPr>
        <w:t xml:space="preserve"> </w:t>
      </w:r>
      <w:r>
        <w:rPr>
          <w:sz w:val="28"/>
        </w:rPr>
        <w:t xml:space="preserve">линейной </w:t>
      </w:r>
      <w:r>
        <w:rPr>
          <w:spacing w:val="-2"/>
          <w:sz w:val="28"/>
        </w:rPr>
        <w:t>перспективы.</w:t>
      </w:r>
    </w:p>
    <w:p w:rsidR="008432BC" w:rsidRDefault="003E379F">
      <w:pPr>
        <w:pStyle w:val="a4"/>
        <w:numPr>
          <w:ilvl w:val="0"/>
          <w:numId w:val="3"/>
        </w:numPr>
        <w:tabs>
          <w:tab w:val="left" w:pos="923"/>
        </w:tabs>
        <w:ind w:hanging="210"/>
        <w:rPr>
          <w:sz w:val="28"/>
        </w:rPr>
      </w:pPr>
      <w:r>
        <w:rPr>
          <w:sz w:val="28"/>
        </w:rPr>
        <w:t>Что</w:t>
      </w:r>
      <w:r>
        <w:rPr>
          <w:spacing w:val="-3"/>
          <w:sz w:val="28"/>
        </w:rPr>
        <w:t xml:space="preserve"> </w:t>
      </w:r>
      <w:r>
        <w:rPr>
          <w:sz w:val="28"/>
        </w:rPr>
        <w:t>такое</w:t>
      </w:r>
      <w:r>
        <w:rPr>
          <w:spacing w:val="-3"/>
          <w:sz w:val="28"/>
        </w:rPr>
        <w:t xml:space="preserve"> </w:t>
      </w:r>
      <w:r>
        <w:rPr>
          <w:spacing w:val="-2"/>
          <w:sz w:val="28"/>
        </w:rPr>
        <w:t>стилизация.</w:t>
      </w:r>
    </w:p>
    <w:p w:rsidR="008432BC" w:rsidRDefault="008432BC">
      <w:pPr>
        <w:pStyle w:val="a4"/>
        <w:rPr>
          <w:sz w:val="28"/>
        </w:rPr>
        <w:sectPr w:rsidR="008432BC">
          <w:pgSz w:w="11900" w:h="16840"/>
          <w:pgMar w:top="1060" w:right="708" w:bottom="1160" w:left="1417" w:header="0" w:footer="927" w:gutter="0"/>
          <w:cols w:space="720"/>
        </w:sectPr>
      </w:pPr>
    </w:p>
    <w:p w:rsidR="008432BC" w:rsidRDefault="003E379F">
      <w:pPr>
        <w:pStyle w:val="2"/>
        <w:spacing w:before="74"/>
        <w:ind w:left="576"/>
        <w:jc w:val="center"/>
      </w:pPr>
      <w:bookmarkStart w:id="47" w:name="_TOC_250000"/>
      <w:r>
        <w:lastRenderedPageBreak/>
        <w:t>СПИСОК</w:t>
      </w:r>
      <w:r>
        <w:rPr>
          <w:spacing w:val="-6"/>
        </w:rPr>
        <w:t xml:space="preserve"> </w:t>
      </w:r>
      <w:r>
        <w:t>РЕКОМЕНДУЕМОЙ</w:t>
      </w:r>
      <w:r>
        <w:rPr>
          <w:spacing w:val="-6"/>
        </w:rPr>
        <w:t xml:space="preserve"> </w:t>
      </w:r>
      <w:bookmarkEnd w:id="47"/>
      <w:r>
        <w:rPr>
          <w:spacing w:val="-2"/>
        </w:rPr>
        <w:t>ЛИТЕРАТУРЫ</w:t>
      </w:r>
    </w:p>
    <w:p w:rsidR="008432BC" w:rsidRDefault="003E379F">
      <w:pPr>
        <w:ind w:left="713"/>
        <w:jc w:val="both"/>
        <w:rPr>
          <w:b/>
          <w:sz w:val="28"/>
        </w:rPr>
      </w:pPr>
      <w:r>
        <w:rPr>
          <w:b/>
          <w:sz w:val="28"/>
        </w:rPr>
        <w:t>Основная</w:t>
      </w:r>
      <w:r>
        <w:rPr>
          <w:b/>
          <w:spacing w:val="-3"/>
          <w:sz w:val="28"/>
        </w:rPr>
        <w:t xml:space="preserve"> </w:t>
      </w:r>
      <w:r>
        <w:rPr>
          <w:b/>
          <w:spacing w:val="-2"/>
          <w:sz w:val="28"/>
        </w:rPr>
        <w:t>литература</w:t>
      </w:r>
    </w:p>
    <w:p w:rsidR="008432BC" w:rsidRDefault="003E379F">
      <w:pPr>
        <w:pStyle w:val="a4"/>
        <w:numPr>
          <w:ilvl w:val="0"/>
          <w:numId w:val="2"/>
        </w:numPr>
        <w:tabs>
          <w:tab w:val="left" w:pos="1044"/>
        </w:tabs>
        <w:ind w:right="138" w:firstLine="710"/>
        <w:jc w:val="both"/>
        <w:rPr>
          <w:sz w:val="28"/>
        </w:rPr>
      </w:pPr>
      <w:r>
        <w:rPr>
          <w:sz w:val="28"/>
        </w:rPr>
        <w:t>Коробейников, В.Н. Академическая живопись : учеб. пособие / В.Н. Коробейников, А.В. Ткаченко; Кемеровский государственный институт культуры.</w:t>
      </w:r>
      <w:r>
        <w:rPr>
          <w:spacing w:val="67"/>
          <w:sz w:val="28"/>
        </w:rPr>
        <w:t xml:space="preserve"> </w:t>
      </w:r>
      <w:r>
        <w:rPr>
          <w:sz w:val="28"/>
        </w:rPr>
        <w:t>-</w:t>
      </w:r>
      <w:r>
        <w:rPr>
          <w:spacing w:val="68"/>
          <w:sz w:val="28"/>
        </w:rPr>
        <w:t xml:space="preserve"> </w:t>
      </w:r>
      <w:r>
        <w:rPr>
          <w:sz w:val="28"/>
        </w:rPr>
        <w:t>Кемерово:</w:t>
      </w:r>
      <w:r>
        <w:rPr>
          <w:spacing w:val="67"/>
          <w:sz w:val="28"/>
        </w:rPr>
        <w:t xml:space="preserve"> </w:t>
      </w:r>
      <w:r>
        <w:rPr>
          <w:sz w:val="28"/>
        </w:rPr>
        <w:t>КемГИК.</w:t>
      </w:r>
      <w:r>
        <w:rPr>
          <w:spacing w:val="69"/>
          <w:sz w:val="28"/>
        </w:rPr>
        <w:t xml:space="preserve"> </w:t>
      </w:r>
      <w:r>
        <w:rPr>
          <w:sz w:val="28"/>
        </w:rPr>
        <w:t>2016.</w:t>
      </w:r>
      <w:r>
        <w:rPr>
          <w:spacing w:val="67"/>
          <w:sz w:val="28"/>
        </w:rPr>
        <w:t xml:space="preserve"> </w:t>
      </w:r>
      <w:r>
        <w:rPr>
          <w:sz w:val="28"/>
        </w:rPr>
        <w:t>-</w:t>
      </w:r>
      <w:r>
        <w:rPr>
          <w:spacing w:val="66"/>
          <w:sz w:val="28"/>
        </w:rPr>
        <w:t xml:space="preserve"> </w:t>
      </w:r>
      <w:r>
        <w:rPr>
          <w:sz w:val="28"/>
        </w:rPr>
        <w:t>151</w:t>
      </w:r>
      <w:r>
        <w:rPr>
          <w:spacing w:val="67"/>
          <w:sz w:val="28"/>
        </w:rPr>
        <w:t xml:space="preserve"> </w:t>
      </w:r>
      <w:r>
        <w:rPr>
          <w:sz w:val="28"/>
        </w:rPr>
        <w:t>с.</w:t>
      </w:r>
      <w:r>
        <w:rPr>
          <w:spacing w:val="67"/>
          <w:sz w:val="28"/>
        </w:rPr>
        <w:t xml:space="preserve"> </w:t>
      </w:r>
      <w:r>
        <w:rPr>
          <w:sz w:val="28"/>
        </w:rPr>
        <w:t>-</w:t>
      </w:r>
      <w:r>
        <w:rPr>
          <w:spacing w:val="68"/>
          <w:sz w:val="28"/>
        </w:rPr>
        <w:t xml:space="preserve"> </w:t>
      </w:r>
      <w:r>
        <w:rPr>
          <w:sz w:val="28"/>
        </w:rPr>
        <w:t>ISBN</w:t>
      </w:r>
      <w:r>
        <w:rPr>
          <w:spacing w:val="67"/>
          <w:sz w:val="28"/>
        </w:rPr>
        <w:t xml:space="preserve"> </w:t>
      </w:r>
      <w:r>
        <w:rPr>
          <w:sz w:val="28"/>
        </w:rPr>
        <w:t>978-5-8154-0358-1.</w:t>
      </w:r>
      <w:r>
        <w:rPr>
          <w:spacing w:val="67"/>
          <w:sz w:val="28"/>
        </w:rPr>
        <w:t xml:space="preserve"> </w:t>
      </w:r>
      <w:r>
        <w:rPr>
          <w:sz w:val="28"/>
        </w:rPr>
        <w:t>-</w:t>
      </w:r>
    </w:p>
    <w:p w:rsidR="008432BC" w:rsidRDefault="003E379F">
      <w:pPr>
        <w:pStyle w:val="a3"/>
        <w:ind w:left="3" w:right="141"/>
        <w:jc w:val="both"/>
      </w:pPr>
      <w:r>
        <w:t>Текст: электронный. - URL: https://znanium.com/catal</w:t>
      </w:r>
      <w:r>
        <w:t>og/product/1041745 (дата обращения: 14.09.2020). – Режим доступа: по подписке.</w:t>
      </w:r>
    </w:p>
    <w:p w:rsidR="008432BC" w:rsidRDefault="003E379F">
      <w:pPr>
        <w:pStyle w:val="a4"/>
        <w:numPr>
          <w:ilvl w:val="0"/>
          <w:numId w:val="2"/>
        </w:numPr>
        <w:tabs>
          <w:tab w:val="left" w:pos="1050"/>
        </w:tabs>
        <w:ind w:right="136" w:firstLine="710"/>
        <w:jc w:val="both"/>
        <w:rPr>
          <w:sz w:val="28"/>
        </w:rPr>
      </w:pPr>
      <w:r>
        <w:rPr>
          <w:sz w:val="28"/>
        </w:rPr>
        <w:t>Жабинский, В.И. Рисунок: учебное пособие / В.И. Жабинский, А.В. Винтова. — Москва: ИНФРА-М, 2021. — 256 с., [16] с. цв. ил. — (Среднее профессиональное образование). - ISBN 978-</w:t>
      </w:r>
      <w:r>
        <w:rPr>
          <w:sz w:val="28"/>
        </w:rPr>
        <w:t>5-16-002693-0. - Текст: электронный. - URL: https://znanium.com/catalog/product/1160969 (дата обращения: 14.09.2020). – Режим доступа: по подписке.</w:t>
      </w:r>
    </w:p>
    <w:p w:rsidR="008432BC" w:rsidRDefault="008432BC">
      <w:pPr>
        <w:pStyle w:val="a3"/>
      </w:pPr>
    </w:p>
    <w:p w:rsidR="008432BC" w:rsidRDefault="003E379F">
      <w:pPr>
        <w:pStyle w:val="2"/>
        <w:spacing w:before="1"/>
        <w:ind w:left="713"/>
        <w:jc w:val="both"/>
      </w:pPr>
      <w:r>
        <w:t>Дополнительная</w:t>
      </w:r>
      <w:r>
        <w:rPr>
          <w:spacing w:val="-9"/>
        </w:rPr>
        <w:t xml:space="preserve"> </w:t>
      </w:r>
      <w:r>
        <w:rPr>
          <w:spacing w:val="-2"/>
        </w:rPr>
        <w:t>литература</w:t>
      </w:r>
    </w:p>
    <w:p w:rsidR="008432BC" w:rsidRDefault="003E379F">
      <w:pPr>
        <w:pStyle w:val="a4"/>
        <w:numPr>
          <w:ilvl w:val="0"/>
          <w:numId w:val="1"/>
        </w:numPr>
        <w:tabs>
          <w:tab w:val="left" w:pos="1058"/>
          <w:tab w:val="left" w:pos="2500"/>
          <w:tab w:val="left" w:pos="3575"/>
          <w:tab w:val="left" w:pos="5313"/>
          <w:tab w:val="left" w:pos="7925"/>
          <w:tab w:val="left" w:pos="9000"/>
        </w:tabs>
        <w:ind w:right="135" w:firstLine="710"/>
        <w:jc w:val="both"/>
        <w:rPr>
          <w:sz w:val="28"/>
        </w:rPr>
      </w:pPr>
      <w:r>
        <w:rPr>
          <w:sz w:val="28"/>
        </w:rPr>
        <w:t>Неклюдова, Т.П. Рисунок: учебное пособие / Т.П. Неклюдова, Н.В. Лесной; Южный фед</w:t>
      </w:r>
      <w:r>
        <w:rPr>
          <w:sz w:val="28"/>
        </w:rPr>
        <w:t xml:space="preserve">еральный университет. - Ростов-на-Дону; Таганрог: Издательство Южного федерального университета, 2017. - 260 с. - ISBN 978-5- </w:t>
      </w:r>
      <w:r>
        <w:rPr>
          <w:spacing w:val="-2"/>
          <w:sz w:val="28"/>
        </w:rPr>
        <w:t>9275-2396-2.</w:t>
      </w:r>
      <w:r>
        <w:rPr>
          <w:sz w:val="28"/>
        </w:rPr>
        <w:tab/>
      </w:r>
      <w:r>
        <w:rPr>
          <w:spacing w:val="-10"/>
          <w:sz w:val="28"/>
        </w:rPr>
        <w:t>-</w:t>
      </w:r>
      <w:r>
        <w:rPr>
          <w:sz w:val="28"/>
        </w:rPr>
        <w:tab/>
      </w:r>
      <w:r>
        <w:rPr>
          <w:spacing w:val="-2"/>
          <w:sz w:val="28"/>
        </w:rPr>
        <w:t>Текст:</w:t>
      </w:r>
      <w:r>
        <w:rPr>
          <w:sz w:val="28"/>
        </w:rPr>
        <w:tab/>
      </w:r>
      <w:r>
        <w:rPr>
          <w:spacing w:val="-2"/>
          <w:sz w:val="28"/>
        </w:rPr>
        <w:t>электронный.</w:t>
      </w:r>
      <w:r>
        <w:rPr>
          <w:sz w:val="28"/>
        </w:rPr>
        <w:tab/>
      </w:r>
      <w:r>
        <w:rPr>
          <w:spacing w:val="-10"/>
          <w:sz w:val="28"/>
        </w:rPr>
        <w:t>-</w:t>
      </w:r>
      <w:r>
        <w:rPr>
          <w:sz w:val="28"/>
        </w:rPr>
        <w:tab/>
      </w:r>
      <w:r>
        <w:rPr>
          <w:spacing w:val="-4"/>
          <w:sz w:val="28"/>
        </w:rPr>
        <w:t xml:space="preserve">URL: </w:t>
      </w:r>
      <w:r>
        <w:rPr>
          <w:sz w:val="28"/>
        </w:rPr>
        <w:t>https://znanium.com/catalog/product/1020505 (дата обращения: 14.09.2020). – Режим доступ</w:t>
      </w:r>
      <w:r>
        <w:rPr>
          <w:sz w:val="28"/>
        </w:rPr>
        <w:t>а: по подписке.</w:t>
      </w:r>
    </w:p>
    <w:sectPr w:rsidR="008432BC">
      <w:pgSz w:w="11900" w:h="16840"/>
      <w:pgMar w:top="1060" w:right="708" w:bottom="1160" w:left="1417" w:header="0" w:footer="9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79F" w:rsidRDefault="003E379F">
      <w:r>
        <w:separator/>
      </w:r>
    </w:p>
  </w:endnote>
  <w:endnote w:type="continuationSeparator" w:id="0">
    <w:p w:rsidR="003E379F" w:rsidRDefault="003E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2BC" w:rsidRDefault="003E379F">
    <w:pPr>
      <w:pStyle w:val="a3"/>
      <w:spacing w:line="14" w:lineRule="auto"/>
      <w:rPr>
        <w:sz w:val="18"/>
      </w:rPr>
    </w:pPr>
    <w:r>
      <w:rPr>
        <w:noProof/>
        <w:sz w:val="18"/>
        <w:lang w:eastAsia="ru-RU"/>
      </w:rPr>
      <mc:AlternateContent>
        <mc:Choice Requires="wps">
          <w:drawing>
            <wp:anchor distT="0" distB="0" distL="0" distR="0" simplePos="0" relativeHeight="487091712" behindDoc="1" locked="0" layoutInCell="1" allowOverlap="1">
              <wp:simplePos x="0" y="0"/>
              <wp:positionH relativeFrom="page">
                <wp:posOffset>3886200</wp:posOffset>
              </wp:positionH>
              <wp:positionV relativeFrom="page">
                <wp:posOffset>9941418</wp:posOffset>
              </wp:positionV>
              <wp:extent cx="152400"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6370"/>
                      </a:xfrm>
                      <a:prstGeom prst="rect">
                        <a:avLst/>
                      </a:prstGeom>
                    </wps:spPr>
                    <wps:txbx>
                      <w:txbxContent>
                        <w:p w:rsidR="008432BC" w:rsidRDefault="003E379F">
                          <w:pPr>
                            <w:spacing w:before="11"/>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sidR="007E1567">
                            <w:rPr>
                              <w:b/>
                              <w:noProof/>
                              <w:spacing w:val="-5"/>
                              <w:sz w:val="20"/>
                            </w:rPr>
                            <w:t>2</w:t>
                          </w:r>
                          <w:r>
                            <w:rPr>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6pt;margin-top:782.8pt;width:12pt;height:13.1pt;z-index:-162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JBpgEAAD4DAAAOAAAAZHJzL2Uyb0RvYy54bWysUsFu2zAMvQ/oPwi6N3KyLRuMOMXWYsOA&#10;YivQ7gNkWYqFWaIqKrHz96MUJy2227CLTJlPj++R3NxMbmAHHdGCb/hyUXGmvYLO+l3Dfz59uf7I&#10;GSbpOzmA1w0/auQ326s3mzHUegU9DJ2OjEg81mNoeJ9SqIVA1WsncQFBe0oaiE4musad6KIcid0N&#10;YlVVazFC7EIEpRHp790pybeF3xit0g9jUCc2NJy0pXLGcrb5FNuNrHdRht6qWYb8BxVOWk9FL1R3&#10;Mkm2j/YvKmdVBASTFgqcAGOs0sUDuVlWf7h57GXQxQs1B8OlTfj/aNX3w0NktqPZcealoxE96Sm1&#10;MLFlbs4YsCbMYyBUmj7DlIHZKIZ7UL+QIOIV5vQACZ0xk4kuf8kmo4fU/+Ol51SEqcz2fvWuooyi&#10;1HK9fvuhzES8PA4R01cNjuWg4ZFGWgTIwz2mXF7WZ8is5VQ+q0pTO80mWuiO5GGkUTccn/cyas6G&#10;b556mffiHMRz0J6DmIZbKNuTrXj4tE9gbKmcS5x458o0pCJoXqi8Ba/vBfWy9tvfAAAA//8DAFBL&#10;AwQUAAYACAAAACEAw0Tf3OEAAAANAQAADwAAAGRycy9kb3ducmV2LnhtbEyPwU7DMBBE70j8g7VI&#10;3KiToJgS4lSoqOKAOLSAxNGNlzgitqPYTd2/Z3uix50Zzb6pV8kObMYp9N5JyBcZMHSt173rJHx+&#10;bO6WwEJUTqvBO5RwwgCr5vqqVpX2R7fFeRc7RiUuVEqCiXGsOA+tQavCwo/oyPvxk1WRzqnjelJH&#10;KrcDL7JMcKt6Rx+MGnFtsP3dHayEr/W4eUvfRr3PpX59KR62p6lNUt7epOcnYBFT/A/DGZ/QoSGm&#10;vT84HdggQeQFbYlklKIUwCgi7gVJ+7P0mC+BNzW/XNH8AQAA//8DAFBLAQItABQABgAIAAAAIQC2&#10;gziS/gAAAOEBAAATAAAAAAAAAAAAAAAAAAAAAABbQ29udGVudF9UeXBlc10ueG1sUEsBAi0AFAAG&#10;AAgAAAAhADj9If/WAAAAlAEAAAsAAAAAAAAAAAAAAAAALwEAAF9yZWxzLy5yZWxzUEsBAi0AFAAG&#10;AAgAAAAhAAxx8kGmAQAAPgMAAA4AAAAAAAAAAAAAAAAALgIAAGRycy9lMm9Eb2MueG1sUEsBAi0A&#10;FAAGAAgAAAAhAMNE39zhAAAADQEAAA8AAAAAAAAAAAAAAAAAAAQAAGRycy9kb3ducmV2LnhtbFBL&#10;BQYAAAAABAAEAPMAAAAOBQAAAAA=&#10;" filled="f" stroked="f">
              <v:path arrowok="t"/>
              <v:textbox inset="0,0,0,0">
                <w:txbxContent>
                  <w:p w:rsidR="008432BC" w:rsidRDefault="003E379F">
                    <w:pPr>
                      <w:spacing w:before="11"/>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sidR="007E1567">
                      <w:rPr>
                        <w:b/>
                        <w:noProof/>
                        <w:spacing w:val="-5"/>
                        <w:sz w:val="20"/>
                      </w:rPr>
                      <w:t>2</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79F" w:rsidRDefault="003E379F">
      <w:r>
        <w:separator/>
      </w:r>
    </w:p>
  </w:footnote>
  <w:footnote w:type="continuationSeparator" w:id="0">
    <w:p w:rsidR="003E379F" w:rsidRDefault="003E37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69D5"/>
    <w:multiLevelType w:val="hybridMultilevel"/>
    <w:tmpl w:val="990A9EC4"/>
    <w:lvl w:ilvl="0" w:tplc="30546BC0">
      <w:numFmt w:val="bullet"/>
      <w:lvlText w:val=""/>
      <w:lvlJc w:val="left"/>
      <w:pPr>
        <w:ind w:left="3" w:hanging="706"/>
      </w:pPr>
      <w:rPr>
        <w:rFonts w:ascii="Symbol" w:eastAsia="Symbol" w:hAnsi="Symbol" w:cs="Symbol" w:hint="default"/>
        <w:b w:val="0"/>
        <w:bCs w:val="0"/>
        <w:i w:val="0"/>
        <w:iCs w:val="0"/>
        <w:spacing w:val="0"/>
        <w:w w:val="100"/>
        <w:sz w:val="20"/>
        <w:szCs w:val="20"/>
        <w:lang w:val="ru-RU" w:eastAsia="en-US" w:bidi="ar-SA"/>
      </w:rPr>
    </w:lvl>
    <w:lvl w:ilvl="1" w:tplc="1BDAFAC6">
      <w:numFmt w:val="bullet"/>
      <w:lvlText w:val="•"/>
      <w:lvlJc w:val="left"/>
      <w:pPr>
        <w:ind w:left="977" w:hanging="706"/>
      </w:pPr>
      <w:rPr>
        <w:rFonts w:hint="default"/>
        <w:lang w:val="ru-RU" w:eastAsia="en-US" w:bidi="ar-SA"/>
      </w:rPr>
    </w:lvl>
    <w:lvl w:ilvl="2" w:tplc="03286BD0">
      <w:numFmt w:val="bullet"/>
      <w:lvlText w:val="•"/>
      <w:lvlJc w:val="left"/>
      <w:pPr>
        <w:ind w:left="1955" w:hanging="706"/>
      </w:pPr>
      <w:rPr>
        <w:rFonts w:hint="default"/>
        <w:lang w:val="ru-RU" w:eastAsia="en-US" w:bidi="ar-SA"/>
      </w:rPr>
    </w:lvl>
    <w:lvl w:ilvl="3" w:tplc="97A653B4">
      <w:numFmt w:val="bullet"/>
      <w:lvlText w:val="•"/>
      <w:lvlJc w:val="left"/>
      <w:pPr>
        <w:ind w:left="2932" w:hanging="706"/>
      </w:pPr>
      <w:rPr>
        <w:rFonts w:hint="default"/>
        <w:lang w:val="ru-RU" w:eastAsia="en-US" w:bidi="ar-SA"/>
      </w:rPr>
    </w:lvl>
    <w:lvl w:ilvl="4" w:tplc="96E443E4">
      <w:numFmt w:val="bullet"/>
      <w:lvlText w:val="•"/>
      <w:lvlJc w:val="left"/>
      <w:pPr>
        <w:ind w:left="3910" w:hanging="706"/>
      </w:pPr>
      <w:rPr>
        <w:rFonts w:hint="default"/>
        <w:lang w:val="ru-RU" w:eastAsia="en-US" w:bidi="ar-SA"/>
      </w:rPr>
    </w:lvl>
    <w:lvl w:ilvl="5" w:tplc="EE90C476">
      <w:numFmt w:val="bullet"/>
      <w:lvlText w:val="•"/>
      <w:lvlJc w:val="left"/>
      <w:pPr>
        <w:ind w:left="4887" w:hanging="706"/>
      </w:pPr>
      <w:rPr>
        <w:rFonts w:hint="default"/>
        <w:lang w:val="ru-RU" w:eastAsia="en-US" w:bidi="ar-SA"/>
      </w:rPr>
    </w:lvl>
    <w:lvl w:ilvl="6" w:tplc="7968FDF4">
      <w:numFmt w:val="bullet"/>
      <w:lvlText w:val="•"/>
      <w:lvlJc w:val="left"/>
      <w:pPr>
        <w:ind w:left="5865" w:hanging="706"/>
      </w:pPr>
      <w:rPr>
        <w:rFonts w:hint="default"/>
        <w:lang w:val="ru-RU" w:eastAsia="en-US" w:bidi="ar-SA"/>
      </w:rPr>
    </w:lvl>
    <w:lvl w:ilvl="7" w:tplc="26DE6B7A">
      <w:numFmt w:val="bullet"/>
      <w:lvlText w:val="•"/>
      <w:lvlJc w:val="left"/>
      <w:pPr>
        <w:ind w:left="6842" w:hanging="706"/>
      </w:pPr>
      <w:rPr>
        <w:rFonts w:hint="default"/>
        <w:lang w:val="ru-RU" w:eastAsia="en-US" w:bidi="ar-SA"/>
      </w:rPr>
    </w:lvl>
    <w:lvl w:ilvl="8" w:tplc="8BDCE802">
      <w:numFmt w:val="bullet"/>
      <w:lvlText w:val="•"/>
      <w:lvlJc w:val="left"/>
      <w:pPr>
        <w:ind w:left="7820" w:hanging="706"/>
      </w:pPr>
      <w:rPr>
        <w:rFonts w:hint="default"/>
        <w:lang w:val="ru-RU" w:eastAsia="en-US" w:bidi="ar-SA"/>
      </w:rPr>
    </w:lvl>
  </w:abstractNum>
  <w:abstractNum w:abstractNumId="1" w15:restartNumberingAfterBreak="0">
    <w:nsid w:val="0C3A3908"/>
    <w:multiLevelType w:val="hybridMultilevel"/>
    <w:tmpl w:val="67FE03AC"/>
    <w:lvl w:ilvl="0" w:tplc="4C747D08">
      <w:start w:val="1"/>
      <w:numFmt w:val="decimal"/>
      <w:lvlText w:val="%1."/>
      <w:lvlJc w:val="left"/>
      <w:pPr>
        <w:ind w:left="3" w:hanging="706"/>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3814A502">
      <w:numFmt w:val="bullet"/>
      <w:lvlText w:val="•"/>
      <w:lvlJc w:val="left"/>
      <w:pPr>
        <w:ind w:left="977" w:hanging="706"/>
      </w:pPr>
      <w:rPr>
        <w:rFonts w:hint="default"/>
        <w:lang w:val="ru-RU" w:eastAsia="en-US" w:bidi="ar-SA"/>
      </w:rPr>
    </w:lvl>
    <w:lvl w:ilvl="2" w:tplc="D00C097C">
      <w:numFmt w:val="bullet"/>
      <w:lvlText w:val="•"/>
      <w:lvlJc w:val="left"/>
      <w:pPr>
        <w:ind w:left="1955" w:hanging="706"/>
      </w:pPr>
      <w:rPr>
        <w:rFonts w:hint="default"/>
        <w:lang w:val="ru-RU" w:eastAsia="en-US" w:bidi="ar-SA"/>
      </w:rPr>
    </w:lvl>
    <w:lvl w:ilvl="3" w:tplc="262478DC">
      <w:numFmt w:val="bullet"/>
      <w:lvlText w:val="•"/>
      <w:lvlJc w:val="left"/>
      <w:pPr>
        <w:ind w:left="2932" w:hanging="706"/>
      </w:pPr>
      <w:rPr>
        <w:rFonts w:hint="default"/>
        <w:lang w:val="ru-RU" w:eastAsia="en-US" w:bidi="ar-SA"/>
      </w:rPr>
    </w:lvl>
    <w:lvl w:ilvl="4" w:tplc="2C4E1192">
      <w:numFmt w:val="bullet"/>
      <w:lvlText w:val="•"/>
      <w:lvlJc w:val="left"/>
      <w:pPr>
        <w:ind w:left="3910" w:hanging="706"/>
      </w:pPr>
      <w:rPr>
        <w:rFonts w:hint="default"/>
        <w:lang w:val="ru-RU" w:eastAsia="en-US" w:bidi="ar-SA"/>
      </w:rPr>
    </w:lvl>
    <w:lvl w:ilvl="5" w:tplc="5CD4C736">
      <w:numFmt w:val="bullet"/>
      <w:lvlText w:val="•"/>
      <w:lvlJc w:val="left"/>
      <w:pPr>
        <w:ind w:left="4887" w:hanging="706"/>
      </w:pPr>
      <w:rPr>
        <w:rFonts w:hint="default"/>
        <w:lang w:val="ru-RU" w:eastAsia="en-US" w:bidi="ar-SA"/>
      </w:rPr>
    </w:lvl>
    <w:lvl w:ilvl="6" w:tplc="101456B6">
      <w:numFmt w:val="bullet"/>
      <w:lvlText w:val="•"/>
      <w:lvlJc w:val="left"/>
      <w:pPr>
        <w:ind w:left="5865" w:hanging="706"/>
      </w:pPr>
      <w:rPr>
        <w:rFonts w:hint="default"/>
        <w:lang w:val="ru-RU" w:eastAsia="en-US" w:bidi="ar-SA"/>
      </w:rPr>
    </w:lvl>
    <w:lvl w:ilvl="7" w:tplc="08F8671E">
      <w:numFmt w:val="bullet"/>
      <w:lvlText w:val="•"/>
      <w:lvlJc w:val="left"/>
      <w:pPr>
        <w:ind w:left="6842" w:hanging="706"/>
      </w:pPr>
      <w:rPr>
        <w:rFonts w:hint="default"/>
        <w:lang w:val="ru-RU" w:eastAsia="en-US" w:bidi="ar-SA"/>
      </w:rPr>
    </w:lvl>
    <w:lvl w:ilvl="8" w:tplc="50AC2B8A">
      <w:numFmt w:val="bullet"/>
      <w:lvlText w:val="•"/>
      <w:lvlJc w:val="left"/>
      <w:pPr>
        <w:ind w:left="7820" w:hanging="706"/>
      </w:pPr>
      <w:rPr>
        <w:rFonts w:hint="default"/>
        <w:lang w:val="ru-RU" w:eastAsia="en-US" w:bidi="ar-SA"/>
      </w:rPr>
    </w:lvl>
  </w:abstractNum>
  <w:abstractNum w:abstractNumId="2" w15:restartNumberingAfterBreak="0">
    <w:nsid w:val="0D552099"/>
    <w:multiLevelType w:val="hybridMultilevel"/>
    <w:tmpl w:val="AF98CBAA"/>
    <w:lvl w:ilvl="0" w:tplc="E0CEDF80">
      <w:start w:val="1"/>
      <w:numFmt w:val="decimal"/>
      <w:lvlText w:val="%1."/>
      <w:lvlJc w:val="left"/>
      <w:pPr>
        <w:ind w:left="713"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C39271F2">
      <w:numFmt w:val="bullet"/>
      <w:lvlText w:val="•"/>
      <w:lvlJc w:val="left"/>
      <w:pPr>
        <w:ind w:left="1625" w:hanging="211"/>
      </w:pPr>
      <w:rPr>
        <w:rFonts w:hint="default"/>
        <w:lang w:val="ru-RU" w:eastAsia="en-US" w:bidi="ar-SA"/>
      </w:rPr>
    </w:lvl>
    <w:lvl w:ilvl="2" w:tplc="ABEE60A4">
      <w:numFmt w:val="bullet"/>
      <w:lvlText w:val="•"/>
      <w:lvlJc w:val="left"/>
      <w:pPr>
        <w:ind w:left="2531" w:hanging="211"/>
      </w:pPr>
      <w:rPr>
        <w:rFonts w:hint="default"/>
        <w:lang w:val="ru-RU" w:eastAsia="en-US" w:bidi="ar-SA"/>
      </w:rPr>
    </w:lvl>
    <w:lvl w:ilvl="3" w:tplc="CE342956">
      <w:numFmt w:val="bullet"/>
      <w:lvlText w:val="•"/>
      <w:lvlJc w:val="left"/>
      <w:pPr>
        <w:ind w:left="3436" w:hanging="211"/>
      </w:pPr>
      <w:rPr>
        <w:rFonts w:hint="default"/>
        <w:lang w:val="ru-RU" w:eastAsia="en-US" w:bidi="ar-SA"/>
      </w:rPr>
    </w:lvl>
    <w:lvl w:ilvl="4" w:tplc="401E131E">
      <w:numFmt w:val="bullet"/>
      <w:lvlText w:val="•"/>
      <w:lvlJc w:val="left"/>
      <w:pPr>
        <w:ind w:left="4342" w:hanging="211"/>
      </w:pPr>
      <w:rPr>
        <w:rFonts w:hint="default"/>
        <w:lang w:val="ru-RU" w:eastAsia="en-US" w:bidi="ar-SA"/>
      </w:rPr>
    </w:lvl>
    <w:lvl w:ilvl="5" w:tplc="CE4CF772">
      <w:numFmt w:val="bullet"/>
      <w:lvlText w:val="•"/>
      <w:lvlJc w:val="left"/>
      <w:pPr>
        <w:ind w:left="5247" w:hanging="211"/>
      </w:pPr>
      <w:rPr>
        <w:rFonts w:hint="default"/>
        <w:lang w:val="ru-RU" w:eastAsia="en-US" w:bidi="ar-SA"/>
      </w:rPr>
    </w:lvl>
    <w:lvl w:ilvl="6" w:tplc="649C286A">
      <w:numFmt w:val="bullet"/>
      <w:lvlText w:val="•"/>
      <w:lvlJc w:val="left"/>
      <w:pPr>
        <w:ind w:left="6153" w:hanging="211"/>
      </w:pPr>
      <w:rPr>
        <w:rFonts w:hint="default"/>
        <w:lang w:val="ru-RU" w:eastAsia="en-US" w:bidi="ar-SA"/>
      </w:rPr>
    </w:lvl>
    <w:lvl w:ilvl="7" w:tplc="D7580982">
      <w:numFmt w:val="bullet"/>
      <w:lvlText w:val="•"/>
      <w:lvlJc w:val="left"/>
      <w:pPr>
        <w:ind w:left="7058" w:hanging="211"/>
      </w:pPr>
      <w:rPr>
        <w:rFonts w:hint="default"/>
        <w:lang w:val="ru-RU" w:eastAsia="en-US" w:bidi="ar-SA"/>
      </w:rPr>
    </w:lvl>
    <w:lvl w:ilvl="8" w:tplc="10D4F04E">
      <w:numFmt w:val="bullet"/>
      <w:lvlText w:val="•"/>
      <w:lvlJc w:val="left"/>
      <w:pPr>
        <w:ind w:left="7964" w:hanging="211"/>
      </w:pPr>
      <w:rPr>
        <w:rFonts w:hint="default"/>
        <w:lang w:val="ru-RU" w:eastAsia="en-US" w:bidi="ar-SA"/>
      </w:rPr>
    </w:lvl>
  </w:abstractNum>
  <w:abstractNum w:abstractNumId="3" w15:restartNumberingAfterBreak="0">
    <w:nsid w:val="113F60DE"/>
    <w:multiLevelType w:val="hybridMultilevel"/>
    <w:tmpl w:val="E870C382"/>
    <w:lvl w:ilvl="0" w:tplc="CF4C3E0C">
      <w:start w:val="1"/>
      <w:numFmt w:val="decimal"/>
      <w:lvlText w:val="%1."/>
      <w:lvlJc w:val="left"/>
      <w:pPr>
        <w:ind w:left="3"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B564910">
      <w:numFmt w:val="bullet"/>
      <w:lvlText w:val="•"/>
      <w:lvlJc w:val="left"/>
      <w:pPr>
        <w:ind w:left="977" w:hanging="426"/>
      </w:pPr>
      <w:rPr>
        <w:rFonts w:hint="default"/>
        <w:lang w:val="ru-RU" w:eastAsia="en-US" w:bidi="ar-SA"/>
      </w:rPr>
    </w:lvl>
    <w:lvl w:ilvl="2" w:tplc="720499AC">
      <w:numFmt w:val="bullet"/>
      <w:lvlText w:val="•"/>
      <w:lvlJc w:val="left"/>
      <w:pPr>
        <w:ind w:left="1955" w:hanging="426"/>
      </w:pPr>
      <w:rPr>
        <w:rFonts w:hint="default"/>
        <w:lang w:val="ru-RU" w:eastAsia="en-US" w:bidi="ar-SA"/>
      </w:rPr>
    </w:lvl>
    <w:lvl w:ilvl="3" w:tplc="E9481F98">
      <w:numFmt w:val="bullet"/>
      <w:lvlText w:val="•"/>
      <w:lvlJc w:val="left"/>
      <w:pPr>
        <w:ind w:left="2932" w:hanging="426"/>
      </w:pPr>
      <w:rPr>
        <w:rFonts w:hint="default"/>
        <w:lang w:val="ru-RU" w:eastAsia="en-US" w:bidi="ar-SA"/>
      </w:rPr>
    </w:lvl>
    <w:lvl w:ilvl="4" w:tplc="6B8A08B4">
      <w:numFmt w:val="bullet"/>
      <w:lvlText w:val="•"/>
      <w:lvlJc w:val="left"/>
      <w:pPr>
        <w:ind w:left="3910" w:hanging="426"/>
      </w:pPr>
      <w:rPr>
        <w:rFonts w:hint="default"/>
        <w:lang w:val="ru-RU" w:eastAsia="en-US" w:bidi="ar-SA"/>
      </w:rPr>
    </w:lvl>
    <w:lvl w:ilvl="5" w:tplc="31E20EC2">
      <w:numFmt w:val="bullet"/>
      <w:lvlText w:val="•"/>
      <w:lvlJc w:val="left"/>
      <w:pPr>
        <w:ind w:left="4887" w:hanging="426"/>
      </w:pPr>
      <w:rPr>
        <w:rFonts w:hint="default"/>
        <w:lang w:val="ru-RU" w:eastAsia="en-US" w:bidi="ar-SA"/>
      </w:rPr>
    </w:lvl>
    <w:lvl w:ilvl="6" w:tplc="7F3E14BA">
      <w:numFmt w:val="bullet"/>
      <w:lvlText w:val="•"/>
      <w:lvlJc w:val="left"/>
      <w:pPr>
        <w:ind w:left="5865" w:hanging="426"/>
      </w:pPr>
      <w:rPr>
        <w:rFonts w:hint="default"/>
        <w:lang w:val="ru-RU" w:eastAsia="en-US" w:bidi="ar-SA"/>
      </w:rPr>
    </w:lvl>
    <w:lvl w:ilvl="7" w:tplc="8E000B82">
      <w:numFmt w:val="bullet"/>
      <w:lvlText w:val="•"/>
      <w:lvlJc w:val="left"/>
      <w:pPr>
        <w:ind w:left="6842" w:hanging="426"/>
      </w:pPr>
      <w:rPr>
        <w:rFonts w:hint="default"/>
        <w:lang w:val="ru-RU" w:eastAsia="en-US" w:bidi="ar-SA"/>
      </w:rPr>
    </w:lvl>
    <w:lvl w:ilvl="8" w:tplc="C130F246">
      <w:numFmt w:val="bullet"/>
      <w:lvlText w:val="•"/>
      <w:lvlJc w:val="left"/>
      <w:pPr>
        <w:ind w:left="7820" w:hanging="426"/>
      </w:pPr>
      <w:rPr>
        <w:rFonts w:hint="default"/>
        <w:lang w:val="ru-RU" w:eastAsia="en-US" w:bidi="ar-SA"/>
      </w:rPr>
    </w:lvl>
  </w:abstractNum>
  <w:abstractNum w:abstractNumId="4" w15:restartNumberingAfterBreak="0">
    <w:nsid w:val="12FE4C6A"/>
    <w:multiLevelType w:val="hybridMultilevel"/>
    <w:tmpl w:val="732270B2"/>
    <w:lvl w:ilvl="0" w:tplc="F3024A36">
      <w:start w:val="1"/>
      <w:numFmt w:val="decimal"/>
      <w:lvlText w:val="%1."/>
      <w:lvlJc w:val="left"/>
      <w:pPr>
        <w:ind w:left="713" w:hanging="308"/>
        <w:jc w:val="left"/>
      </w:pPr>
      <w:rPr>
        <w:rFonts w:ascii="Times New Roman" w:eastAsia="Times New Roman" w:hAnsi="Times New Roman" w:cs="Times New Roman" w:hint="default"/>
        <w:b w:val="0"/>
        <w:bCs w:val="0"/>
        <w:i w:val="0"/>
        <w:iCs w:val="0"/>
        <w:spacing w:val="0"/>
        <w:w w:val="89"/>
        <w:sz w:val="28"/>
        <w:szCs w:val="28"/>
        <w:lang w:val="ru-RU" w:eastAsia="en-US" w:bidi="ar-SA"/>
      </w:rPr>
    </w:lvl>
    <w:lvl w:ilvl="1" w:tplc="515C8F0C">
      <w:numFmt w:val="bullet"/>
      <w:lvlText w:val="•"/>
      <w:lvlJc w:val="left"/>
      <w:pPr>
        <w:ind w:left="1625" w:hanging="308"/>
      </w:pPr>
      <w:rPr>
        <w:rFonts w:hint="default"/>
        <w:lang w:val="ru-RU" w:eastAsia="en-US" w:bidi="ar-SA"/>
      </w:rPr>
    </w:lvl>
    <w:lvl w:ilvl="2" w:tplc="2B304832">
      <w:numFmt w:val="bullet"/>
      <w:lvlText w:val="•"/>
      <w:lvlJc w:val="left"/>
      <w:pPr>
        <w:ind w:left="2531" w:hanging="308"/>
      </w:pPr>
      <w:rPr>
        <w:rFonts w:hint="default"/>
        <w:lang w:val="ru-RU" w:eastAsia="en-US" w:bidi="ar-SA"/>
      </w:rPr>
    </w:lvl>
    <w:lvl w:ilvl="3" w:tplc="398E629A">
      <w:numFmt w:val="bullet"/>
      <w:lvlText w:val="•"/>
      <w:lvlJc w:val="left"/>
      <w:pPr>
        <w:ind w:left="3436" w:hanging="308"/>
      </w:pPr>
      <w:rPr>
        <w:rFonts w:hint="default"/>
        <w:lang w:val="ru-RU" w:eastAsia="en-US" w:bidi="ar-SA"/>
      </w:rPr>
    </w:lvl>
    <w:lvl w:ilvl="4" w:tplc="2B000416">
      <w:numFmt w:val="bullet"/>
      <w:lvlText w:val="•"/>
      <w:lvlJc w:val="left"/>
      <w:pPr>
        <w:ind w:left="4342" w:hanging="308"/>
      </w:pPr>
      <w:rPr>
        <w:rFonts w:hint="default"/>
        <w:lang w:val="ru-RU" w:eastAsia="en-US" w:bidi="ar-SA"/>
      </w:rPr>
    </w:lvl>
    <w:lvl w:ilvl="5" w:tplc="0E5EA012">
      <w:numFmt w:val="bullet"/>
      <w:lvlText w:val="•"/>
      <w:lvlJc w:val="left"/>
      <w:pPr>
        <w:ind w:left="5247" w:hanging="308"/>
      </w:pPr>
      <w:rPr>
        <w:rFonts w:hint="default"/>
        <w:lang w:val="ru-RU" w:eastAsia="en-US" w:bidi="ar-SA"/>
      </w:rPr>
    </w:lvl>
    <w:lvl w:ilvl="6" w:tplc="7FE85E1C">
      <w:numFmt w:val="bullet"/>
      <w:lvlText w:val="•"/>
      <w:lvlJc w:val="left"/>
      <w:pPr>
        <w:ind w:left="6153" w:hanging="308"/>
      </w:pPr>
      <w:rPr>
        <w:rFonts w:hint="default"/>
        <w:lang w:val="ru-RU" w:eastAsia="en-US" w:bidi="ar-SA"/>
      </w:rPr>
    </w:lvl>
    <w:lvl w:ilvl="7" w:tplc="E4C88C80">
      <w:numFmt w:val="bullet"/>
      <w:lvlText w:val="•"/>
      <w:lvlJc w:val="left"/>
      <w:pPr>
        <w:ind w:left="7058" w:hanging="308"/>
      </w:pPr>
      <w:rPr>
        <w:rFonts w:hint="default"/>
        <w:lang w:val="ru-RU" w:eastAsia="en-US" w:bidi="ar-SA"/>
      </w:rPr>
    </w:lvl>
    <w:lvl w:ilvl="8" w:tplc="9C200FFC">
      <w:numFmt w:val="bullet"/>
      <w:lvlText w:val="•"/>
      <w:lvlJc w:val="left"/>
      <w:pPr>
        <w:ind w:left="7964" w:hanging="308"/>
      </w:pPr>
      <w:rPr>
        <w:rFonts w:hint="default"/>
        <w:lang w:val="ru-RU" w:eastAsia="en-US" w:bidi="ar-SA"/>
      </w:rPr>
    </w:lvl>
  </w:abstractNum>
  <w:abstractNum w:abstractNumId="5" w15:restartNumberingAfterBreak="0">
    <w:nsid w:val="196C0783"/>
    <w:multiLevelType w:val="hybridMultilevel"/>
    <w:tmpl w:val="CF0232D6"/>
    <w:lvl w:ilvl="0" w:tplc="83A26564">
      <w:start w:val="1"/>
      <w:numFmt w:val="decimal"/>
      <w:lvlText w:val="%1."/>
      <w:lvlJc w:val="left"/>
      <w:pPr>
        <w:ind w:left="923"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21EA786E">
      <w:numFmt w:val="bullet"/>
      <w:lvlText w:val="•"/>
      <w:lvlJc w:val="left"/>
      <w:pPr>
        <w:ind w:left="1805" w:hanging="211"/>
      </w:pPr>
      <w:rPr>
        <w:rFonts w:hint="default"/>
        <w:lang w:val="ru-RU" w:eastAsia="en-US" w:bidi="ar-SA"/>
      </w:rPr>
    </w:lvl>
    <w:lvl w:ilvl="2" w:tplc="87740276">
      <w:numFmt w:val="bullet"/>
      <w:lvlText w:val="•"/>
      <w:lvlJc w:val="left"/>
      <w:pPr>
        <w:ind w:left="2691" w:hanging="211"/>
      </w:pPr>
      <w:rPr>
        <w:rFonts w:hint="default"/>
        <w:lang w:val="ru-RU" w:eastAsia="en-US" w:bidi="ar-SA"/>
      </w:rPr>
    </w:lvl>
    <w:lvl w:ilvl="3" w:tplc="B0321ABE">
      <w:numFmt w:val="bullet"/>
      <w:lvlText w:val="•"/>
      <w:lvlJc w:val="left"/>
      <w:pPr>
        <w:ind w:left="3576" w:hanging="211"/>
      </w:pPr>
      <w:rPr>
        <w:rFonts w:hint="default"/>
        <w:lang w:val="ru-RU" w:eastAsia="en-US" w:bidi="ar-SA"/>
      </w:rPr>
    </w:lvl>
    <w:lvl w:ilvl="4" w:tplc="47B672FE">
      <w:numFmt w:val="bullet"/>
      <w:lvlText w:val="•"/>
      <w:lvlJc w:val="left"/>
      <w:pPr>
        <w:ind w:left="4462" w:hanging="211"/>
      </w:pPr>
      <w:rPr>
        <w:rFonts w:hint="default"/>
        <w:lang w:val="ru-RU" w:eastAsia="en-US" w:bidi="ar-SA"/>
      </w:rPr>
    </w:lvl>
    <w:lvl w:ilvl="5" w:tplc="F8440E2C">
      <w:numFmt w:val="bullet"/>
      <w:lvlText w:val="•"/>
      <w:lvlJc w:val="left"/>
      <w:pPr>
        <w:ind w:left="5347" w:hanging="211"/>
      </w:pPr>
      <w:rPr>
        <w:rFonts w:hint="default"/>
        <w:lang w:val="ru-RU" w:eastAsia="en-US" w:bidi="ar-SA"/>
      </w:rPr>
    </w:lvl>
    <w:lvl w:ilvl="6" w:tplc="0CA8D8D6">
      <w:numFmt w:val="bullet"/>
      <w:lvlText w:val="•"/>
      <w:lvlJc w:val="left"/>
      <w:pPr>
        <w:ind w:left="6233" w:hanging="211"/>
      </w:pPr>
      <w:rPr>
        <w:rFonts w:hint="default"/>
        <w:lang w:val="ru-RU" w:eastAsia="en-US" w:bidi="ar-SA"/>
      </w:rPr>
    </w:lvl>
    <w:lvl w:ilvl="7" w:tplc="2E62D370">
      <w:numFmt w:val="bullet"/>
      <w:lvlText w:val="•"/>
      <w:lvlJc w:val="left"/>
      <w:pPr>
        <w:ind w:left="7118" w:hanging="211"/>
      </w:pPr>
      <w:rPr>
        <w:rFonts w:hint="default"/>
        <w:lang w:val="ru-RU" w:eastAsia="en-US" w:bidi="ar-SA"/>
      </w:rPr>
    </w:lvl>
    <w:lvl w:ilvl="8" w:tplc="18FCD99A">
      <w:numFmt w:val="bullet"/>
      <w:lvlText w:val="•"/>
      <w:lvlJc w:val="left"/>
      <w:pPr>
        <w:ind w:left="8004" w:hanging="211"/>
      </w:pPr>
      <w:rPr>
        <w:rFonts w:hint="default"/>
        <w:lang w:val="ru-RU" w:eastAsia="en-US" w:bidi="ar-SA"/>
      </w:rPr>
    </w:lvl>
  </w:abstractNum>
  <w:abstractNum w:abstractNumId="6" w15:restartNumberingAfterBreak="0">
    <w:nsid w:val="229326EC"/>
    <w:multiLevelType w:val="hybridMultilevel"/>
    <w:tmpl w:val="A7DAE2A2"/>
    <w:lvl w:ilvl="0" w:tplc="1740587C">
      <w:start w:val="1"/>
      <w:numFmt w:val="decimal"/>
      <w:lvlText w:val="%1."/>
      <w:lvlJc w:val="left"/>
      <w:pPr>
        <w:ind w:left="3"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E84D9C">
      <w:numFmt w:val="bullet"/>
      <w:lvlText w:val="•"/>
      <w:lvlJc w:val="left"/>
      <w:pPr>
        <w:ind w:left="977" w:hanging="706"/>
      </w:pPr>
      <w:rPr>
        <w:rFonts w:hint="default"/>
        <w:lang w:val="ru-RU" w:eastAsia="en-US" w:bidi="ar-SA"/>
      </w:rPr>
    </w:lvl>
    <w:lvl w:ilvl="2" w:tplc="EBE657D8">
      <w:numFmt w:val="bullet"/>
      <w:lvlText w:val="•"/>
      <w:lvlJc w:val="left"/>
      <w:pPr>
        <w:ind w:left="1955" w:hanging="706"/>
      </w:pPr>
      <w:rPr>
        <w:rFonts w:hint="default"/>
        <w:lang w:val="ru-RU" w:eastAsia="en-US" w:bidi="ar-SA"/>
      </w:rPr>
    </w:lvl>
    <w:lvl w:ilvl="3" w:tplc="71846354">
      <w:numFmt w:val="bullet"/>
      <w:lvlText w:val="•"/>
      <w:lvlJc w:val="left"/>
      <w:pPr>
        <w:ind w:left="2932" w:hanging="706"/>
      </w:pPr>
      <w:rPr>
        <w:rFonts w:hint="default"/>
        <w:lang w:val="ru-RU" w:eastAsia="en-US" w:bidi="ar-SA"/>
      </w:rPr>
    </w:lvl>
    <w:lvl w:ilvl="4" w:tplc="1060B4EC">
      <w:numFmt w:val="bullet"/>
      <w:lvlText w:val="•"/>
      <w:lvlJc w:val="left"/>
      <w:pPr>
        <w:ind w:left="3910" w:hanging="706"/>
      </w:pPr>
      <w:rPr>
        <w:rFonts w:hint="default"/>
        <w:lang w:val="ru-RU" w:eastAsia="en-US" w:bidi="ar-SA"/>
      </w:rPr>
    </w:lvl>
    <w:lvl w:ilvl="5" w:tplc="57C22AE4">
      <w:numFmt w:val="bullet"/>
      <w:lvlText w:val="•"/>
      <w:lvlJc w:val="left"/>
      <w:pPr>
        <w:ind w:left="4887" w:hanging="706"/>
      </w:pPr>
      <w:rPr>
        <w:rFonts w:hint="default"/>
        <w:lang w:val="ru-RU" w:eastAsia="en-US" w:bidi="ar-SA"/>
      </w:rPr>
    </w:lvl>
    <w:lvl w:ilvl="6" w:tplc="B532BD80">
      <w:numFmt w:val="bullet"/>
      <w:lvlText w:val="•"/>
      <w:lvlJc w:val="left"/>
      <w:pPr>
        <w:ind w:left="5865" w:hanging="706"/>
      </w:pPr>
      <w:rPr>
        <w:rFonts w:hint="default"/>
        <w:lang w:val="ru-RU" w:eastAsia="en-US" w:bidi="ar-SA"/>
      </w:rPr>
    </w:lvl>
    <w:lvl w:ilvl="7" w:tplc="75FE1AC0">
      <w:numFmt w:val="bullet"/>
      <w:lvlText w:val="•"/>
      <w:lvlJc w:val="left"/>
      <w:pPr>
        <w:ind w:left="6842" w:hanging="706"/>
      </w:pPr>
      <w:rPr>
        <w:rFonts w:hint="default"/>
        <w:lang w:val="ru-RU" w:eastAsia="en-US" w:bidi="ar-SA"/>
      </w:rPr>
    </w:lvl>
    <w:lvl w:ilvl="8" w:tplc="93466CEC">
      <w:numFmt w:val="bullet"/>
      <w:lvlText w:val="•"/>
      <w:lvlJc w:val="left"/>
      <w:pPr>
        <w:ind w:left="7820" w:hanging="706"/>
      </w:pPr>
      <w:rPr>
        <w:rFonts w:hint="default"/>
        <w:lang w:val="ru-RU" w:eastAsia="en-US" w:bidi="ar-SA"/>
      </w:rPr>
    </w:lvl>
  </w:abstractNum>
  <w:abstractNum w:abstractNumId="7" w15:restartNumberingAfterBreak="0">
    <w:nsid w:val="24C30111"/>
    <w:multiLevelType w:val="hybridMultilevel"/>
    <w:tmpl w:val="233ACBDE"/>
    <w:lvl w:ilvl="0" w:tplc="A13ACC60">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AAE4B0">
      <w:numFmt w:val="bullet"/>
      <w:lvlText w:val="•"/>
      <w:lvlJc w:val="left"/>
      <w:pPr>
        <w:ind w:left="1877" w:hanging="284"/>
      </w:pPr>
      <w:rPr>
        <w:rFonts w:hint="default"/>
        <w:lang w:val="ru-RU" w:eastAsia="en-US" w:bidi="ar-SA"/>
      </w:rPr>
    </w:lvl>
    <w:lvl w:ilvl="2" w:tplc="CC8838C4">
      <w:numFmt w:val="bullet"/>
      <w:lvlText w:val="•"/>
      <w:lvlJc w:val="left"/>
      <w:pPr>
        <w:ind w:left="2755" w:hanging="284"/>
      </w:pPr>
      <w:rPr>
        <w:rFonts w:hint="default"/>
        <w:lang w:val="ru-RU" w:eastAsia="en-US" w:bidi="ar-SA"/>
      </w:rPr>
    </w:lvl>
    <w:lvl w:ilvl="3" w:tplc="13168C70">
      <w:numFmt w:val="bullet"/>
      <w:lvlText w:val="•"/>
      <w:lvlJc w:val="left"/>
      <w:pPr>
        <w:ind w:left="3632" w:hanging="284"/>
      </w:pPr>
      <w:rPr>
        <w:rFonts w:hint="default"/>
        <w:lang w:val="ru-RU" w:eastAsia="en-US" w:bidi="ar-SA"/>
      </w:rPr>
    </w:lvl>
    <w:lvl w:ilvl="4" w:tplc="501EDD98">
      <w:numFmt w:val="bullet"/>
      <w:lvlText w:val="•"/>
      <w:lvlJc w:val="left"/>
      <w:pPr>
        <w:ind w:left="4510" w:hanging="284"/>
      </w:pPr>
      <w:rPr>
        <w:rFonts w:hint="default"/>
        <w:lang w:val="ru-RU" w:eastAsia="en-US" w:bidi="ar-SA"/>
      </w:rPr>
    </w:lvl>
    <w:lvl w:ilvl="5" w:tplc="B48CF102">
      <w:numFmt w:val="bullet"/>
      <w:lvlText w:val="•"/>
      <w:lvlJc w:val="left"/>
      <w:pPr>
        <w:ind w:left="5387" w:hanging="284"/>
      </w:pPr>
      <w:rPr>
        <w:rFonts w:hint="default"/>
        <w:lang w:val="ru-RU" w:eastAsia="en-US" w:bidi="ar-SA"/>
      </w:rPr>
    </w:lvl>
    <w:lvl w:ilvl="6" w:tplc="8A8EF9D6">
      <w:numFmt w:val="bullet"/>
      <w:lvlText w:val="•"/>
      <w:lvlJc w:val="left"/>
      <w:pPr>
        <w:ind w:left="6265" w:hanging="284"/>
      </w:pPr>
      <w:rPr>
        <w:rFonts w:hint="default"/>
        <w:lang w:val="ru-RU" w:eastAsia="en-US" w:bidi="ar-SA"/>
      </w:rPr>
    </w:lvl>
    <w:lvl w:ilvl="7" w:tplc="33C0DD38">
      <w:numFmt w:val="bullet"/>
      <w:lvlText w:val="•"/>
      <w:lvlJc w:val="left"/>
      <w:pPr>
        <w:ind w:left="7142" w:hanging="284"/>
      </w:pPr>
      <w:rPr>
        <w:rFonts w:hint="default"/>
        <w:lang w:val="ru-RU" w:eastAsia="en-US" w:bidi="ar-SA"/>
      </w:rPr>
    </w:lvl>
    <w:lvl w:ilvl="8" w:tplc="34843E36">
      <w:numFmt w:val="bullet"/>
      <w:lvlText w:val="•"/>
      <w:lvlJc w:val="left"/>
      <w:pPr>
        <w:ind w:left="8020" w:hanging="284"/>
      </w:pPr>
      <w:rPr>
        <w:rFonts w:hint="default"/>
        <w:lang w:val="ru-RU" w:eastAsia="en-US" w:bidi="ar-SA"/>
      </w:rPr>
    </w:lvl>
  </w:abstractNum>
  <w:abstractNum w:abstractNumId="8" w15:restartNumberingAfterBreak="0">
    <w:nsid w:val="2C2C5BB5"/>
    <w:multiLevelType w:val="hybridMultilevel"/>
    <w:tmpl w:val="0A781D14"/>
    <w:lvl w:ilvl="0" w:tplc="FB4C262A">
      <w:start w:val="1"/>
      <w:numFmt w:val="decimal"/>
      <w:lvlText w:val="%1."/>
      <w:lvlJc w:val="left"/>
      <w:pPr>
        <w:ind w:left="713"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6A105046">
      <w:numFmt w:val="bullet"/>
      <w:lvlText w:val="•"/>
      <w:lvlJc w:val="left"/>
      <w:pPr>
        <w:ind w:left="1625" w:hanging="211"/>
      </w:pPr>
      <w:rPr>
        <w:rFonts w:hint="default"/>
        <w:lang w:val="ru-RU" w:eastAsia="en-US" w:bidi="ar-SA"/>
      </w:rPr>
    </w:lvl>
    <w:lvl w:ilvl="2" w:tplc="EC087666">
      <w:numFmt w:val="bullet"/>
      <w:lvlText w:val="•"/>
      <w:lvlJc w:val="left"/>
      <w:pPr>
        <w:ind w:left="2531" w:hanging="211"/>
      </w:pPr>
      <w:rPr>
        <w:rFonts w:hint="default"/>
        <w:lang w:val="ru-RU" w:eastAsia="en-US" w:bidi="ar-SA"/>
      </w:rPr>
    </w:lvl>
    <w:lvl w:ilvl="3" w:tplc="8160D628">
      <w:numFmt w:val="bullet"/>
      <w:lvlText w:val="•"/>
      <w:lvlJc w:val="left"/>
      <w:pPr>
        <w:ind w:left="3436" w:hanging="211"/>
      </w:pPr>
      <w:rPr>
        <w:rFonts w:hint="default"/>
        <w:lang w:val="ru-RU" w:eastAsia="en-US" w:bidi="ar-SA"/>
      </w:rPr>
    </w:lvl>
    <w:lvl w:ilvl="4" w:tplc="77BA7836">
      <w:numFmt w:val="bullet"/>
      <w:lvlText w:val="•"/>
      <w:lvlJc w:val="left"/>
      <w:pPr>
        <w:ind w:left="4342" w:hanging="211"/>
      </w:pPr>
      <w:rPr>
        <w:rFonts w:hint="default"/>
        <w:lang w:val="ru-RU" w:eastAsia="en-US" w:bidi="ar-SA"/>
      </w:rPr>
    </w:lvl>
    <w:lvl w:ilvl="5" w:tplc="5274BACE">
      <w:numFmt w:val="bullet"/>
      <w:lvlText w:val="•"/>
      <w:lvlJc w:val="left"/>
      <w:pPr>
        <w:ind w:left="5247" w:hanging="211"/>
      </w:pPr>
      <w:rPr>
        <w:rFonts w:hint="default"/>
        <w:lang w:val="ru-RU" w:eastAsia="en-US" w:bidi="ar-SA"/>
      </w:rPr>
    </w:lvl>
    <w:lvl w:ilvl="6" w:tplc="FAC2A810">
      <w:numFmt w:val="bullet"/>
      <w:lvlText w:val="•"/>
      <w:lvlJc w:val="left"/>
      <w:pPr>
        <w:ind w:left="6153" w:hanging="211"/>
      </w:pPr>
      <w:rPr>
        <w:rFonts w:hint="default"/>
        <w:lang w:val="ru-RU" w:eastAsia="en-US" w:bidi="ar-SA"/>
      </w:rPr>
    </w:lvl>
    <w:lvl w:ilvl="7" w:tplc="E5382148">
      <w:numFmt w:val="bullet"/>
      <w:lvlText w:val="•"/>
      <w:lvlJc w:val="left"/>
      <w:pPr>
        <w:ind w:left="7058" w:hanging="211"/>
      </w:pPr>
      <w:rPr>
        <w:rFonts w:hint="default"/>
        <w:lang w:val="ru-RU" w:eastAsia="en-US" w:bidi="ar-SA"/>
      </w:rPr>
    </w:lvl>
    <w:lvl w:ilvl="8" w:tplc="171E2E58">
      <w:numFmt w:val="bullet"/>
      <w:lvlText w:val="•"/>
      <w:lvlJc w:val="left"/>
      <w:pPr>
        <w:ind w:left="7964" w:hanging="211"/>
      </w:pPr>
      <w:rPr>
        <w:rFonts w:hint="default"/>
        <w:lang w:val="ru-RU" w:eastAsia="en-US" w:bidi="ar-SA"/>
      </w:rPr>
    </w:lvl>
  </w:abstractNum>
  <w:abstractNum w:abstractNumId="9" w15:restartNumberingAfterBreak="0">
    <w:nsid w:val="2D500C04"/>
    <w:multiLevelType w:val="hybridMultilevel"/>
    <w:tmpl w:val="3AAC46A4"/>
    <w:lvl w:ilvl="0" w:tplc="944A551E">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674E592">
      <w:numFmt w:val="bullet"/>
      <w:lvlText w:val="•"/>
      <w:lvlJc w:val="left"/>
      <w:pPr>
        <w:ind w:left="1877" w:hanging="284"/>
      </w:pPr>
      <w:rPr>
        <w:rFonts w:hint="default"/>
        <w:lang w:val="ru-RU" w:eastAsia="en-US" w:bidi="ar-SA"/>
      </w:rPr>
    </w:lvl>
    <w:lvl w:ilvl="2" w:tplc="9C2CC700">
      <w:numFmt w:val="bullet"/>
      <w:lvlText w:val="•"/>
      <w:lvlJc w:val="left"/>
      <w:pPr>
        <w:ind w:left="2755" w:hanging="284"/>
      </w:pPr>
      <w:rPr>
        <w:rFonts w:hint="default"/>
        <w:lang w:val="ru-RU" w:eastAsia="en-US" w:bidi="ar-SA"/>
      </w:rPr>
    </w:lvl>
    <w:lvl w:ilvl="3" w:tplc="D3BE95CA">
      <w:numFmt w:val="bullet"/>
      <w:lvlText w:val="•"/>
      <w:lvlJc w:val="left"/>
      <w:pPr>
        <w:ind w:left="3632" w:hanging="284"/>
      </w:pPr>
      <w:rPr>
        <w:rFonts w:hint="default"/>
        <w:lang w:val="ru-RU" w:eastAsia="en-US" w:bidi="ar-SA"/>
      </w:rPr>
    </w:lvl>
    <w:lvl w:ilvl="4" w:tplc="D444DBBC">
      <w:numFmt w:val="bullet"/>
      <w:lvlText w:val="•"/>
      <w:lvlJc w:val="left"/>
      <w:pPr>
        <w:ind w:left="4510" w:hanging="284"/>
      </w:pPr>
      <w:rPr>
        <w:rFonts w:hint="default"/>
        <w:lang w:val="ru-RU" w:eastAsia="en-US" w:bidi="ar-SA"/>
      </w:rPr>
    </w:lvl>
    <w:lvl w:ilvl="5" w:tplc="5842619A">
      <w:numFmt w:val="bullet"/>
      <w:lvlText w:val="•"/>
      <w:lvlJc w:val="left"/>
      <w:pPr>
        <w:ind w:left="5387" w:hanging="284"/>
      </w:pPr>
      <w:rPr>
        <w:rFonts w:hint="default"/>
        <w:lang w:val="ru-RU" w:eastAsia="en-US" w:bidi="ar-SA"/>
      </w:rPr>
    </w:lvl>
    <w:lvl w:ilvl="6" w:tplc="D362FEF2">
      <w:numFmt w:val="bullet"/>
      <w:lvlText w:val="•"/>
      <w:lvlJc w:val="left"/>
      <w:pPr>
        <w:ind w:left="6265" w:hanging="284"/>
      </w:pPr>
      <w:rPr>
        <w:rFonts w:hint="default"/>
        <w:lang w:val="ru-RU" w:eastAsia="en-US" w:bidi="ar-SA"/>
      </w:rPr>
    </w:lvl>
    <w:lvl w:ilvl="7" w:tplc="309A0E7C">
      <w:numFmt w:val="bullet"/>
      <w:lvlText w:val="•"/>
      <w:lvlJc w:val="left"/>
      <w:pPr>
        <w:ind w:left="7142" w:hanging="284"/>
      </w:pPr>
      <w:rPr>
        <w:rFonts w:hint="default"/>
        <w:lang w:val="ru-RU" w:eastAsia="en-US" w:bidi="ar-SA"/>
      </w:rPr>
    </w:lvl>
    <w:lvl w:ilvl="8" w:tplc="F5D80F8A">
      <w:numFmt w:val="bullet"/>
      <w:lvlText w:val="•"/>
      <w:lvlJc w:val="left"/>
      <w:pPr>
        <w:ind w:left="8020" w:hanging="284"/>
      </w:pPr>
      <w:rPr>
        <w:rFonts w:hint="default"/>
        <w:lang w:val="ru-RU" w:eastAsia="en-US" w:bidi="ar-SA"/>
      </w:rPr>
    </w:lvl>
  </w:abstractNum>
  <w:abstractNum w:abstractNumId="10" w15:restartNumberingAfterBreak="0">
    <w:nsid w:val="2FAA3F39"/>
    <w:multiLevelType w:val="hybridMultilevel"/>
    <w:tmpl w:val="39AAB8C2"/>
    <w:lvl w:ilvl="0" w:tplc="909E9D44">
      <w:start w:val="1"/>
      <w:numFmt w:val="decimal"/>
      <w:lvlText w:val="%1."/>
      <w:lvlJc w:val="left"/>
      <w:pPr>
        <w:ind w:left="931" w:hanging="218"/>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C4EE94EC">
      <w:numFmt w:val="bullet"/>
      <w:lvlText w:val="•"/>
      <w:lvlJc w:val="left"/>
      <w:pPr>
        <w:ind w:left="1823" w:hanging="218"/>
      </w:pPr>
      <w:rPr>
        <w:rFonts w:hint="default"/>
        <w:lang w:val="ru-RU" w:eastAsia="en-US" w:bidi="ar-SA"/>
      </w:rPr>
    </w:lvl>
    <w:lvl w:ilvl="2" w:tplc="C3A40712">
      <w:numFmt w:val="bullet"/>
      <w:lvlText w:val="•"/>
      <w:lvlJc w:val="left"/>
      <w:pPr>
        <w:ind w:left="2707" w:hanging="218"/>
      </w:pPr>
      <w:rPr>
        <w:rFonts w:hint="default"/>
        <w:lang w:val="ru-RU" w:eastAsia="en-US" w:bidi="ar-SA"/>
      </w:rPr>
    </w:lvl>
    <w:lvl w:ilvl="3" w:tplc="81123246">
      <w:numFmt w:val="bullet"/>
      <w:lvlText w:val="•"/>
      <w:lvlJc w:val="left"/>
      <w:pPr>
        <w:ind w:left="3590" w:hanging="218"/>
      </w:pPr>
      <w:rPr>
        <w:rFonts w:hint="default"/>
        <w:lang w:val="ru-RU" w:eastAsia="en-US" w:bidi="ar-SA"/>
      </w:rPr>
    </w:lvl>
    <w:lvl w:ilvl="4" w:tplc="1B8666C2">
      <w:numFmt w:val="bullet"/>
      <w:lvlText w:val="•"/>
      <w:lvlJc w:val="left"/>
      <w:pPr>
        <w:ind w:left="4474" w:hanging="218"/>
      </w:pPr>
      <w:rPr>
        <w:rFonts w:hint="default"/>
        <w:lang w:val="ru-RU" w:eastAsia="en-US" w:bidi="ar-SA"/>
      </w:rPr>
    </w:lvl>
    <w:lvl w:ilvl="5" w:tplc="7BA86270">
      <w:numFmt w:val="bullet"/>
      <w:lvlText w:val="•"/>
      <w:lvlJc w:val="left"/>
      <w:pPr>
        <w:ind w:left="5357" w:hanging="218"/>
      </w:pPr>
      <w:rPr>
        <w:rFonts w:hint="default"/>
        <w:lang w:val="ru-RU" w:eastAsia="en-US" w:bidi="ar-SA"/>
      </w:rPr>
    </w:lvl>
    <w:lvl w:ilvl="6" w:tplc="00F02E60">
      <w:numFmt w:val="bullet"/>
      <w:lvlText w:val="•"/>
      <w:lvlJc w:val="left"/>
      <w:pPr>
        <w:ind w:left="6241" w:hanging="218"/>
      </w:pPr>
      <w:rPr>
        <w:rFonts w:hint="default"/>
        <w:lang w:val="ru-RU" w:eastAsia="en-US" w:bidi="ar-SA"/>
      </w:rPr>
    </w:lvl>
    <w:lvl w:ilvl="7" w:tplc="5FD63020">
      <w:numFmt w:val="bullet"/>
      <w:lvlText w:val="•"/>
      <w:lvlJc w:val="left"/>
      <w:pPr>
        <w:ind w:left="7124" w:hanging="218"/>
      </w:pPr>
      <w:rPr>
        <w:rFonts w:hint="default"/>
        <w:lang w:val="ru-RU" w:eastAsia="en-US" w:bidi="ar-SA"/>
      </w:rPr>
    </w:lvl>
    <w:lvl w:ilvl="8" w:tplc="893C5FF0">
      <w:numFmt w:val="bullet"/>
      <w:lvlText w:val="•"/>
      <w:lvlJc w:val="left"/>
      <w:pPr>
        <w:ind w:left="8008" w:hanging="218"/>
      </w:pPr>
      <w:rPr>
        <w:rFonts w:hint="default"/>
        <w:lang w:val="ru-RU" w:eastAsia="en-US" w:bidi="ar-SA"/>
      </w:rPr>
    </w:lvl>
  </w:abstractNum>
  <w:abstractNum w:abstractNumId="11" w15:restartNumberingAfterBreak="0">
    <w:nsid w:val="2FFA34C3"/>
    <w:multiLevelType w:val="hybridMultilevel"/>
    <w:tmpl w:val="AE581750"/>
    <w:lvl w:ilvl="0" w:tplc="B04CC4B0">
      <w:start w:val="1"/>
      <w:numFmt w:val="decimal"/>
      <w:lvlText w:val="%1."/>
      <w:lvlJc w:val="left"/>
      <w:pPr>
        <w:ind w:left="713" w:hanging="37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FE5CD4">
      <w:numFmt w:val="bullet"/>
      <w:lvlText w:val="•"/>
      <w:lvlJc w:val="left"/>
      <w:pPr>
        <w:ind w:left="1625" w:hanging="370"/>
      </w:pPr>
      <w:rPr>
        <w:rFonts w:hint="default"/>
        <w:lang w:val="ru-RU" w:eastAsia="en-US" w:bidi="ar-SA"/>
      </w:rPr>
    </w:lvl>
    <w:lvl w:ilvl="2" w:tplc="C73E1BD0">
      <w:numFmt w:val="bullet"/>
      <w:lvlText w:val="•"/>
      <w:lvlJc w:val="left"/>
      <w:pPr>
        <w:ind w:left="2531" w:hanging="370"/>
      </w:pPr>
      <w:rPr>
        <w:rFonts w:hint="default"/>
        <w:lang w:val="ru-RU" w:eastAsia="en-US" w:bidi="ar-SA"/>
      </w:rPr>
    </w:lvl>
    <w:lvl w:ilvl="3" w:tplc="6D1438D6">
      <w:numFmt w:val="bullet"/>
      <w:lvlText w:val="•"/>
      <w:lvlJc w:val="left"/>
      <w:pPr>
        <w:ind w:left="3436" w:hanging="370"/>
      </w:pPr>
      <w:rPr>
        <w:rFonts w:hint="default"/>
        <w:lang w:val="ru-RU" w:eastAsia="en-US" w:bidi="ar-SA"/>
      </w:rPr>
    </w:lvl>
    <w:lvl w:ilvl="4" w:tplc="C3F8A55A">
      <w:numFmt w:val="bullet"/>
      <w:lvlText w:val="•"/>
      <w:lvlJc w:val="left"/>
      <w:pPr>
        <w:ind w:left="4342" w:hanging="370"/>
      </w:pPr>
      <w:rPr>
        <w:rFonts w:hint="default"/>
        <w:lang w:val="ru-RU" w:eastAsia="en-US" w:bidi="ar-SA"/>
      </w:rPr>
    </w:lvl>
    <w:lvl w:ilvl="5" w:tplc="0444E6FA">
      <w:numFmt w:val="bullet"/>
      <w:lvlText w:val="•"/>
      <w:lvlJc w:val="left"/>
      <w:pPr>
        <w:ind w:left="5247" w:hanging="370"/>
      </w:pPr>
      <w:rPr>
        <w:rFonts w:hint="default"/>
        <w:lang w:val="ru-RU" w:eastAsia="en-US" w:bidi="ar-SA"/>
      </w:rPr>
    </w:lvl>
    <w:lvl w:ilvl="6" w:tplc="B77CC954">
      <w:numFmt w:val="bullet"/>
      <w:lvlText w:val="•"/>
      <w:lvlJc w:val="left"/>
      <w:pPr>
        <w:ind w:left="6153" w:hanging="370"/>
      </w:pPr>
      <w:rPr>
        <w:rFonts w:hint="default"/>
        <w:lang w:val="ru-RU" w:eastAsia="en-US" w:bidi="ar-SA"/>
      </w:rPr>
    </w:lvl>
    <w:lvl w:ilvl="7" w:tplc="269805EC">
      <w:numFmt w:val="bullet"/>
      <w:lvlText w:val="•"/>
      <w:lvlJc w:val="left"/>
      <w:pPr>
        <w:ind w:left="7058" w:hanging="370"/>
      </w:pPr>
      <w:rPr>
        <w:rFonts w:hint="default"/>
        <w:lang w:val="ru-RU" w:eastAsia="en-US" w:bidi="ar-SA"/>
      </w:rPr>
    </w:lvl>
    <w:lvl w:ilvl="8" w:tplc="8C9CC192">
      <w:numFmt w:val="bullet"/>
      <w:lvlText w:val="•"/>
      <w:lvlJc w:val="left"/>
      <w:pPr>
        <w:ind w:left="7964" w:hanging="370"/>
      </w:pPr>
      <w:rPr>
        <w:rFonts w:hint="default"/>
        <w:lang w:val="ru-RU" w:eastAsia="en-US" w:bidi="ar-SA"/>
      </w:rPr>
    </w:lvl>
  </w:abstractNum>
  <w:abstractNum w:abstractNumId="12" w15:restartNumberingAfterBreak="0">
    <w:nsid w:val="30027BF7"/>
    <w:multiLevelType w:val="hybridMultilevel"/>
    <w:tmpl w:val="2214A98A"/>
    <w:lvl w:ilvl="0" w:tplc="AFCCB8E6">
      <w:start w:val="1"/>
      <w:numFmt w:val="decimal"/>
      <w:lvlText w:val="%1."/>
      <w:lvlJc w:val="left"/>
      <w:pPr>
        <w:ind w:left="713" w:hanging="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69A284E">
      <w:numFmt w:val="bullet"/>
      <w:lvlText w:val="•"/>
      <w:lvlJc w:val="left"/>
      <w:pPr>
        <w:ind w:left="1625" w:hanging="326"/>
      </w:pPr>
      <w:rPr>
        <w:rFonts w:hint="default"/>
        <w:lang w:val="ru-RU" w:eastAsia="en-US" w:bidi="ar-SA"/>
      </w:rPr>
    </w:lvl>
    <w:lvl w:ilvl="2" w:tplc="85F2390E">
      <w:numFmt w:val="bullet"/>
      <w:lvlText w:val="•"/>
      <w:lvlJc w:val="left"/>
      <w:pPr>
        <w:ind w:left="2531" w:hanging="326"/>
      </w:pPr>
      <w:rPr>
        <w:rFonts w:hint="default"/>
        <w:lang w:val="ru-RU" w:eastAsia="en-US" w:bidi="ar-SA"/>
      </w:rPr>
    </w:lvl>
    <w:lvl w:ilvl="3" w:tplc="339079EC">
      <w:numFmt w:val="bullet"/>
      <w:lvlText w:val="•"/>
      <w:lvlJc w:val="left"/>
      <w:pPr>
        <w:ind w:left="3436" w:hanging="326"/>
      </w:pPr>
      <w:rPr>
        <w:rFonts w:hint="default"/>
        <w:lang w:val="ru-RU" w:eastAsia="en-US" w:bidi="ar-SA"/>
      </w:rPr>
    </w:lvl>
    <w:lvl w:ilvl="4" w:tplc="D6C6E8D2">
      <w:numFmt w:val="bullet"/>
      <w:lvlText w:val="•"/>
      <w:lvlJc w:val="left"/>
      <w:pPr>
        <w:ind w:left="4342" w:hanging="326"/>
      </w:pPr>
      <w:rPr>
        <w:rFonts w:hint="default"/>
        <w:lang w:val="ru-RU" w:eastAsia="en-US" w:bidi="ar-SA"/>
      </w:rPr>
    </w:lvl>
    <w:lvl w:ilvl="5" w:tplc="3EF8337A">
      <w:numFmt w:val="bullet"/>
      <w:lvlText w:val="•"/>
      <w:lvlJc w:val="left"/>
      <w:pPr>
        <w:ind w:left="5247" w:hanging="326"/>
      </w:pPr>
      <w:rPr>
        <w:rFonts w:hint="default"/>
        <w:lang w:val="ru-RU" w:eastAsia="en-US" w:bidi="ar-SA"/>
      </w:rPr>
    </w:lvl>
    <w:lvl w:ilvl="6" w:tplc="226E523A">
      <w:numFmt w:val="bullet"/>
      <w:lvlText w:val="•"/>
      <w:lvlJc w:val="left"/>
      <w:pPr>
        <w:ind w:left="6153" w:hanging="326"/>
      </w:pPr>
      <w:rPr>
        <w:rFonts w:hint="default"/>
        <w:lang w:val="ru-RU" w:eastAsia="en-US" w:bidi="ar-SA"/>
      </w:rPr>
    </w:lvl>
    <w:lvl w:ilvl="7" w:tplc="DA801E52">
      <w:numFmt w:val="bullet"/>
      <w:lvlText w:val="•"/>
      <w:lvlJc w:val="left"/>
      <w:pPr>
        <w:ind w:left="7058" w:hanging="326"/>
      </w:pPr>
      <w:rPr>
        <w:rFonts w:hint="default"/>
        <w:lang w:val="ru-RU" w:eastAsia="en-US" w:bidi="ar-SA"/>
      </w:rPr>
    </w:lvl>
    <w:lvl w:ilvl="8" w:tplc="AC6E7D82">
      <w:numFmt w:val="bullet"/>
      <w:lvlText w:val="•"/>
      <w:lvlJc w:val="left"/>
      <w:pPr>
        <w:ind w:left="7964" w:hanging="326"/>
      </w:pPr>
      <w:rPr>
        <w:rFonts w:hint="default"/>
        <w:lang w:val="ru-RU" w:eastAsia="en-US" w:bidi="ar-SA"/>
      </w:rPr>
    </w:lvl>
  </w:abstractNum>
  <w:abstractNum w:abstractNumId="13" w15:restartNumberingAfterBreak="0">
    <w:nsid w:val="308C1637"/>
    <w:multiLevelType w:val="hybridMultilevel"/>
    <w:tmpl w:val="C0946848"/>
    <w:lvl w:ilvl="0" w:tplc="1BDE91F0">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C06DF4">
      <w:numFmt w:val="bullet"/>
      <w:lvlText w:val="•"/>
      <w:lvlJc w:val="left"/>
      <w:pPr>
        <w:ind w:left="1877" w:hanging="284"/>
      </w:pPr>
      <w:rPr>
        <w:rFonts w:hint="default"/>
        <w:lang w:val="ru-RU" w:eastAsia="en-US" w:bidi="ar-SA"/>
      </w:rPr>
    </w:lvl>
    <w:lvl w:ilvl="2" w:tplc="B26C54BA">
      <w:numFmt w:val="bullet"/>
      <w:lvlText w:val="•"/>
      <w:lvlJc w:val="left"/>
      <w:pPr>
        <w:ind w:left="2755" w:hanging="284"/>
      </w:pPr>
      <w:rPr>
        <w:rFonts w:hint="default"/>
        <w:lang w:val="ru-RU" w:eastAsia="en-US" w:bidi="ar-SA"/>
      </w:rPr>
    </w:lvl>
    <w:lvl w:ilvl="3" w:tplc="D0C811D2">
      <w:numFmt w:val="bullet"/>
      <w:lvlText w:val="•"/>
      <w:lvlJc w:val="left"/>
      <w:pPr>
        <w:ind w:left="3632" w:hanging="284"/>
      </w:pPr>
      <w:rPr>
        <w:rFonts w:hint="default"/>
        <w:lang w:val="ru-RU" w:eastAsia="en-US" w:bidi="ar-SA"/>
      </w:rPr>
    </w:lvl>
    <w:lvl w:ilvl="4" w:tplc="EA9AAB0C">
      <w:numFmt w:val="bullet"/>
      <w:lvlText w:val="•"/>
      <w:lvlJc w:val="left"/>
      <w:pPr>
        <w:ind w:left="4510" w:hanging="284"/>
      </w:pPr>
      <w:rPr>
        <w:rFonts w:hint="default"/>
        <w:lang w:val="ru-RU" w:eastAsia="en-US" w:bidi="ar-SA"/>
      </w:rPr>
    </w:lvl>
    <w:lvl w:ilvl="5" w:tplc="88186C9E">
      <w:numFmt w:val="bullet"/>
      <w:lvlText w:val="•"/>
      <w:lvlJc w:val="left"/>
      <w:pPr>
        <w:ind w:left="5387" w:hanging="284"/>
      </w:pPr>
      <w:rPr>
        <w:rFonts w:hint="default"/>
        <w:lang w:val="ru-RU" w:eastAsia="en-US" w:bidi="ar-SA"/>
      </w:rPr>
    </w:lvl>
    <w:lvl w:ilvl="6" w:tplc="6C603912">
      <w:numFmt w:val="bullet"/>
      <w:lvlText w:val="•"/>
      <w:lvlJc w:val="left"/>
      <w:pPr>
        <w:ind w:left="6265" w:hanging="284"/>
      </w:pPr>
      <w:rPr>
        <w:rFonts w:hint="default"/>
        <w:lang w:val="ru-RU" w:eastAsia="en-US" w:bidi="ar-SA"/>
      </w:rPr>
    </w:lvl>
    <w:lvl w:ilvl="7" w:tplc="B5FAB9BE">
      <w:numFmt w:val="bullet"/>
      <w:lvlText w:val="•"/>
      <w:lvlJc w:val="left"/>
      <w:pPr>
        <w:ind w:left="7142" w:hanging="284"/>
      </w:pPr>
      <w:rPr>
        <w:rFonts w:hint="default"/>
        <w:lang w:val="ru-RU" w:eastAsia="en-US" w:bidi="ar-SA"/>
      </w:rPr>
    </w:lvl>
    <w:lvl w:ilvl="8" w:tplc="2B9C5042">
      <w:numFmt w:val="bullet"/>
      <w:lvlText w:val="•"/>
      <w:lvlJc w:val="left"/>
      <w:pPr>
        <w:ind w:left="8020" w:hanging="284"/>
      </w:pPr>
      <w:rPr>
        <w:rFonts w:hint="default"/>
        <w:lang w:val="ru-RU" w:eastAsia="en-US" w:bidi="ar-SA"/>
      </w:rPr>
    </w:lvl>
  </w:abstractNum>
  <w:abstractNum w:abstractNumId="14" w15:restartNumberingAfterBreak="0">
    <w:nsid w:val="327D274B"/>
    <w:multiLevelType w:val="hybridMultilevel"/>
    <w:tmpl w:val="4A8EA9AE"/>
    <w:lvl w:ilvl="0" w:tplc="05C6D8E6">
      <w:numFmt w:val="bullet"/>
      <w:lvlText w:val=""/>
      <w:lvlJc w:val="left"/>
      <w:pPr>
        <w:ind w:left="287" w:hanging="142"/>
      </w:pPr>
      <w:rPr>
        <w:rFonts w:ascii="Symbol" w:eastAsia="Symbol" w:hAnsi="Symbol" w:cs="Symbol" w:hint="default"/>
        <w:b w:val="0"/>
        <w:bCs w:val="0"/>
        <w:i w:val="0"/>
        <w:iCs w:val="0"/>
        <w:spacing w:val="13"/>
        <w:w w:val="90"/>
        <w:sz w:val="26"/>
        <w:szCs w:val="26"/>
        <w:lang w:val="ru-RU" w:eastAsia="en-US" w:bidi="ar-SA"/>
      </w:rPr>
    </w:lvl>
    <w:lvl w:ilvl="1" w:tplc="A1CEFEEC">
      <w:numFmt w:val="bullet"/>
      <w:lvlText w:val="•"/>
      <w:lvlJc w:val="left"/>
      <w:pPr>
        <w:ind w:left="1229" w:hanging="142"/>
      </w:pPr>
      <w:rPr>
        <w:rFonts w:hint="default"/>
        <w:lang w:val="ru-RU" w:eastAsia="en-US" w:bidi="ar-SA"/>
      </w:rPr>
    </w:lvl>
    <w:lvl w:ilvl="2" w:tplc="53683F16">
      <w:numFmt w:val="bullet"/>
      <w:lvlText w:val="•"/>
      <w:lvlJc w:val="left"/>
      <w:pPr>
        <w:ind w:left="2179" w:hanging="142"/>
      </w:pPr>
      <w:rPr>
        <w:rFonts w:hint="default"/>
        <w:lang w:val="ru-RU" w:eastAsia="en-US" w:bidi="ar-SA"/>
      </w:rPr>
    </w:lvl>
    <w:lvl w:ilvl="3" w:tplc="B672B06E">
      <w:numFmt w:val="bullet"/>
      <w:lvlText w:val="•"/>
      <w:lvlJc w:val="left"/>
      <w:pPr>
        <w:ind w:left="3128" w:hanging="142"/>
      </w:pPr>
      <w:rPr>
        <w:rFonts w:hint="default"/>
        <w:lang w:val="ru-RU" w:eastAsia="en-US" w:bidi="ar-SA"/>
      </w:rPr>
    </w:lvl>
    <w:lvl w:ilvl="4" w:tplc="09E28C70">
      <w:numFmt w:val="bullet"/>
      <w:lvlText w:val="•"/>
      <w:lvlJc w:val="left"/>
      <w:pPr>
        <w:ind w:left="4078" w:hanging="142"/>
      </w:pPr>
      <w:rPr>
        <w:rFonts w:hint="default"/>
        <w:lang w:val="ru-RU" w:eastAsia="en-US" w:bidi="ar-SA"/>
      </w:rPr>
    </w:lvl>
    <w:lvl w:ilvl="5" w:tplc="078E313C">
      <w:numFmt w:val="bullet"/>
      <w:lvlText w:val="•"/>
      <w:lvlJc w:val="left"/>
      <w:pPr>
        <w:ind w:left="5027" w:hanging="142"/>
      </w:pPr>
      <w:rPr>
        <w:rFonts w:hint="default"/>
        <w:lang w:val="ru-RU" w:eastAsia="en-US" w:bidi="ar-SA"/>
      </w:rPr>
    </w:lvl>
    <w:lvl w:ilvl="6" w:tplc="1D7A451E">
      <w:numFmt w:val="bullet"/>
      <w:lvlText w:val="•"/>
      <w:lvlJc w:val="left"/>
      <w:pPr>
        <w:ind w:left="5977" w:hanging="142"/>
      </w:pPr>
      <w:rPr>
        <w:rFonts w:hint="default"/>
        <w:lang w:val="ru-RU" w:eastAsia="en-US" w:bidi="ar-SA"/>
      </w:rPr>
    </w:lvl>
    <w:lvl w:ilvl="7" w:tplc="0BBEC9A8">
      <w:numFmt w:val="bullet"/>
      <w:lvlText w:val="•"/>
      <w:lvlJc w:val="left"/>
      <w:pPr>
        <w:ind w:left="6926" w:hanging="142"/>
      </w:pPr>
      <w:rPr>
        <w:rFonts w:hint="default"/>
        <w:lang w:val="ru-RU" w:eastAsia="en-US" w:bidi="ar-SA"/>
      </w:rPr>
    </w:lvl>
    <w:lvl w:ilvl="8" w:tplc="C0FC2964">
      <w:numFmt w:val="bullet"/>
      <w:lvlText w:val="•"/>
      <w:lvlJc w:val="left"/>
      <w:pPr>
        <w:ind w:left="7876" w:hanging="142"/>
      </w:pPr>
      <w:rPr>
        <w:rFonts w:hint="default"/>
        <w:lang w:val="ru-RU" w:eastAsia="en-US" w:bidi="ar-SA"/>
      </w:rPr>
    </w:lvl>
  </w:abstractNum>
  <w:abstractNum w:abstractNumId="15" w15:restartNumberingAfterBreak="0">
    <w:nsid w:val="385F44AD"/>
    <w:multiLevelType w:val="hybridMultilevel"/>
    <w:tmpl w:val="A114299E"/>
    <w:lvl w:ilvl="0" w:tplc="03A6458E">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64EC10">
      <w:numFmt w:val="bullet"/>
      <w:lvlText w:val="•"/>
      <w:lvlJc w:val="left"/>
      <w:pPr>
        <w:ind w:left="1877" w:hanging="284"/>
      </w:pPr>
      <w:rPr>
        <w:rFonts w:hint="default"/>
        <w:lang w:val="ru-RU" w:eastAsia="en-US" w:bidi="ar-SA"/>
      </w:rPr>
    </w:lvl>
    <w:lvl w:ilvl="2" w:tplc="AD30AC7A">
      <w:numFmt w:val="bullet"/>
      <w:lvlText w:val="•"/>
      <w:lvlJc w:val="left"/>
      <w:pPr>
        <w:ind w:left="2755" w:hanging="284"/>
      </w:pPr>
      <w:rPr>
        <w:rFonts w:hint="default"/>
        <w:lang w:val="ru-RU" w:eastAsia="en-US" w:bidi="ar-SA"/>
      </w:rPr>
    </w:lvl>
    <w:lvl w:ilvl="3" w:tplc="5FC0A3D6">
      <w:numFmt w:val="bullet"/>
      <w:lvlText w:val="•"/>
      <w:lvlJc w:val="left"/>
      <w:pPr>
        <w:ind w:left="3632" w:hanging="284"/>
      </w:pPr>
      <w:rPr>
        <w:rFonts w:hint="default"/>
        <w:lang w:val="ru-RU" w:eastAsia="en-US" w:bidi="ar-SA"/>
      </w:rPr>
    </w:lvl>
    <w:lvl w:ilvl="4" w:tplc="B81CC3AA">
      <w:numFmt w:val="bullet"/>
      <w:lvlText w:val="•"/>
      <w:lvlJc w:val="left"/>
      <w:pPr>
        <w:ind w:left="4510" w:hanging="284"/>
      </w:pPr>
      <w:rPr>
        <w:rFonts w:hint="default"/>
        <w:lang w:val="ru-RU" w:eastAsia="en-US" w:bidi="ar-SA"/>
      </w:rPr>
    </w:lvl>
    <w:lvl w:ilvl="5" w:tplc="D2883788">
      <w:numFmt w:val="bullet"/>
      <w:lvlText w:val="•"/>
      <w:lvlJc w:val="left"/>
      <w:pPr>
        <w:ind w:left="5387" w:hanging="284"/>
      </w:pPr>
      <w:rPr>
        <w:rFonts w:hint="default"/>
        <w:lang w:val="ru-RU" w:eastAsia="en-US" w:bidi="ar-SA"/>
      </w:rPr>
    </w:lvl>
    <w:lvl w:ilvl="6" w:tplc="AA7251C8">
      <w:numFmt w:val="bullet"/>
      <w:lvlText w:val="•"/>
      <w:lvlJc w:val="left"/>
      <w:pPr>
        <w:ind w:left="6265" w:hanging="284"/>
      </w:pPr>
      <w:rPr>
        <w:rFonts w:hint="default"/>
        <w:lang w:val="ru-RU" w:eastAsia="en-US" w:bidi="ar-SA"/>
      </w:rPr>
    </w:lvl>
    <w:lvl w:ilvl="7" w:tplc="E8A828A0">
      <w:numFmt w:val="bullet"/>
      <w:lvlText w:val="•"/>
      <w:lvlJc w:val="left"/>
      <w:pPr>
        <w:ind w:left="7142" w:hanging="284"/>
      </w:pPr>
      <w:rPr>
        <w:rFonts w:hint="default"/>
        <w:lang w:val="ru-RU" w:eastAsia="en-US" w:bidi="ar-SA"/>
      </w:rPr>
    </w:lvl>
    <w:lvl w:ilvl="8" w:tplc="0090F660">
      <w:numFmt w:val="bullet"/>
      <w:lvlText w:val="•"/>
      <w:lvlJc w:val="left"/>
      <w:pPr>
        <w:ind w:left="8020" w:hanging="284"/>
      </w:pPr>
      <w:rPr>
        <w:rFonts w:hint="default"/>
        <w:lang w:val="ru-RU" w:eastAsia="en-US" w:bidi="ar-SA"/>
      </w:rPr>
    </w:lvl>
  </w:abstractNum>
  <w:abstractNum w:abstractNumId="16" w15:restartNumberingAfterBreak="0">
    <w:nsid w:val="3DDC4F26"/>
    <w:multiLevelType w:val="hybridMultilevel"/>
    <w:tmpl w:val="52CA5F06"/>
    <w:lvl w:ilvl="0" w:tplc="E68E56EE">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7FCF43C">
      <w:numFmt w:val="bullet"/>
      <w:lvlText w:val="•"/>
      <w:lvlJc w:val="left"/>
      <w:pPr>
        <w:ind w:left="1877" w:hanging="284"/>
      </w:pPr>
      <w:rPr>
        <w:rFonts w:hint="default"/>
        <w:lang w:val="ru-RU" w:eastAsia="en-US" w:bidi="ar-SA"/>
      </w:rPr>
    </w:lvl>
    <w:lvl w:ilvl="2" w:tplc="63260A78">
      <w:numFmt w:val="bullet"/>
      <w:lvlText w:val="•"/>
      <w:lvlJc w:val="left"/>
      <w:pPr>
        <w:ind w:left="2755" w:hanging="284"/>
      </w:pPr>
      <w:rPr>
        <w:rFonts w:hint="default"/>
        <w:lang w:val="ru-RU" w:eastAsia="en-US" w:bidi="ar-SA"/>
      </w:rPr>
    </w:lvl>
    <w:lvl w:ilvl="3" w:tplc="0CAA5350">
      <w:numFmt w:val="bullet"/>
      <w:lvlText w:val="•"/>
      <w:lvlJc w:val="left"/>
      <w:pPr>
        <w:ind w:left="3632" w:hanging="284"/>
      </w:pPr>
      <w:rPr>
        <w:rFonts w:hint="default"/>
        <w:lang w:val="ru-RU" w:eastAsia="en-US" w:bidi="ar-SA"/>
      </w:rPr>
    </w:lvl>
    <w:lvl w:ilvl="4" w:tplc="7A94239A">
      <w:numFmt w:val="bullet"/>
      <w:lvlText w:val="•"/>
      <w:lvlJc w:val="left"/>
      <w:pPr>
        <w:ind w:left="4510" w:hanging="284"/>
      </w:pPr>
      <w:rPr>
        <w:rFonts w:hint="default"/>
        <w:lang w:val="ru-RU" w:eastAsia="en-US" w:bidi="ar-SA"/>
      </w:rPr>
    </w:lvl>
    <w:lvl w:ilvl="5" w:tplc="56903720">
      <w:numFmt w:val="bullet"/>
      <w:lvlText w:val="•"/>
      <w:lvlJc w:val="left"/>
      <w:pPr>
        <w:ind w:left="5387" w:hanging="284"/>
      </w:pPr>
      <w:rPr>
        <w:rFonts w:hint="default"/>
        <w:lang w:val="ru-RU" w:eastAsia="en-US" w:bidi="ar-SA"/>
      </w:rPr>
    </w:lvl>
    <w:lvl w:ilvl="6" w:tplc="31D649F0">
      <w:numFmt w:val="bullet"/>
      <w:lvlText w:val="•"/>
      <w:lvlJc w:val="left"/>
      <w:pPr>
        <w:ind w:left="6265" w:hanging="284"/>
      </w:pPr>
      <w:rPr>
        <w:rFonts w:hint="default"/>
        <w:lang w:val="ru-RU" w:eastAsia="en-US" w:bidi="ar-SA"/>
      </w:rPr>
    </w:lvl>
    <w:lvl w:ilvl="7" w:tplc="EA1496C4">
      <w:numFmt w:val="bullet"/>
      <w:lvlText w:val="•"/>
      <w:lvlJc w:val="left"/>
      <w:pPr>
        <w:ind w:left="7142" w:hanging="284"/>
      </w:pPr>
      <w:rPr>
        <w:rFonts w:hint="default"/>
        <w:lang w:val="ru-RU" w:eastAsia="en-US" w:bidi="ar-SA"/>
      </w:rPr>
    </w:lvl>
    <w:lvl w:ilvl="8" w:tplc="8714AA3A">
      <w:numFmt w:val="bullet"/>
      <w:lvlText w:val="•"/>
      <w:lvlJc w:val="left"/>
      <w:pPr>
        <w:ind w:left="8020" w:hanging="284"/>
      </w:pPr>
      <w:rPr>
        <w:rFonts w:hint="default"/>
        <w:lang w:val="ru-RU" w:eastAsia="en-US" w:bidi="ar-SA"/>
      </w:rPr>
    </w:lvl>
  </w:abstractNum>
  <w:abstractNum w:abstractNumId="17" w15:restartNumberingAfterBreak="0">
    <w:nsid w:val="3F9031F8"/>
    <w:multiLevelType w:val="hybridMultilevel"/>
    <w:tmpl w:val="561A7390"/>
    <w:lvl w:ilvl="0" w:tplc="E45EAAE4">
      <w:start w:val="1"/>
      <w:numFmt w:val="decimal"/>
      <w:lvlText w:val="%1."/>
      <w:lvlJc w:val="left"/>
      <w:pPr>
        <w:ind w:left="1419"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A60CC2">
      <w:numFmt w:val="bullet"/>
      <w:lvlText w:val="•"/>
      <w:lvlJc w:val="left"/>
      <w:pPr>
        <w:ind w:left="2255" w:hanging="706"/>
      </w:pPr>
      <w:rPr>
        <w:rFonts w:hint="default"/>
        <w:lang w:val="ru-RU" w:eastAsia="en-US" w:bidi="ar-SA"/>
      </w:rPr>
    </w:lvl>
    <w:lvl w:ilvl="2" w:tplc="B17ED66A">
      <w:numFmt w:val="bullet"/>
      <w:lvlText w:val="•"/>
      <w:lvlJc w:val="left"/>
      <w:pPr>
        <w:ind w:left="3091" w:hanging="706"/>
      </w:pPr>
      <w:rPr>
        <w:rFonts w:hint="default"/>
        <w:lang w:val="ru-RU" w:eastAsia="en-US" w:bidi="ar-SA"/>
      </w:rPr>
    </w:lvl>
    <w:lvl w:ilvl="3" w:tplc="359E47D6">
      <w:numFmt w:val="bullet"/>
      <w:lvlText w:val="•"/>
      <w:lvlJc w:val="left"/>
      <w:pPr>
        <w:ind w:left="3926" w:hanging="706"/>
      </w:pPr>
      <w:rPr>
        <w:rFonts w:hint="default"/>
        <w:lang w:val="ru-RU" w:eastAsia="en-US" w:bidi="ar-SA"/>
      </w:rPr>
    </w:lvl>
    <w:lvl w:ilvl="4" w:tplc="5EBA7398">
      <w:numFmt w:val="bullet"/>
      <w:lvlText w:val="•"/>
      <w:lvlJc w:val="left"/>
      <w:pPr>
        <w:ind w:left="4762" w:hanging="706"/>
      </w:pPr>
      <w:rPr>
        <w:rFonts w:hint="default"/>
        <w:lang w:val="ru-RU" w:eastAsia="en-US" w:bidi="ar-SA"/>
      </w:rPr>
    </w:lvl>
    <w:lvl w:ilvl="5" w:tplc="08644CD6">
      <w:numFmt w:val="bullet"/>
      <w:lvlText w:val="•"/>
      <w:lvlJc w:val="left"/>
      <w:pPr>
        <w:ind w:left="5597" w:hanging="706"/>
      </w:pPr>
      <w:rPr>
        <w:rFonts w:hint="default"/>
        <w:lang w:val="ru-RU" w:eastAsia="en-US" w:bidi="ar-SA"/>
      </w:rPr>
    </w:lvl>
    <w:lvl w:ilvl="6" w:tplc="1DE644DA">
      <w:numFmt w:val="bullet"/>
      <w:lvlText w:val="•"/>
      <w:lvlJc w:val="left"/>
      <w:pPr>
        <w:ind w:left="6433" w:hanging="706"/>
      </w:pPr>
      <w:rPr>
        <w:rFonts w:hint="default"/>
        <w:lang w:val="ru-RU" w:eastAsia="en-US" w:bidi="ar-SA"/>
      </w:rPr>
    </w:lvl>
    <w:lvl w:ilvl="7" w:tplc="E5A21B0E">
      <w:numFmt w:val="bullet"/>
      <w:lvlText w:val="•"/>
      <w:lvlJc w:val="left"/>
      <w:pPr>
        <w:ind w:left="7268" w:hanging="706"/>
      </w:pPr>
      <w:rPr>
        <w:rFonts w:hint="default"/>
        <w:lang w:val="ru-RU" w:eastAsia="en-US" w:bidi="ar-SA"/>
      </w:rPr>
    </w:lvl>
    <w:lvl w:ilvl="8" w:tplc="27AE9114">
      <w:numFmt w:val="bullet"/>
      <w:lvlText w:val="•"/>
      <w:lvlJc w:val="left"/>
      <w:pPr>
        <w:ind w:left="8104" w:hanging="706"/>
      </w:pPr>
      <w:rPr>
        <w:rFonts w:hint="default"/>
        <w:lang w:val="ru-RU" w:eastAsia="en-US" w:bidi="ar-SA"/>
      </w:rPr>
    </w:lvl>
  </w:abstractNum>
  <w:abstractNum w:abstractNumId="18" w15:restartNumberingAfterBreak="0">
    <w:nsid w:val="40EE319E"/>
    <w:multiLevelType w:val="hybridMultilevel"/>
    <w:tmpl w:val="93A23404"/>
    <w:lvl w:ilvl="0" w:tplc="EC980C26">
      <w:start w:val="1"/>
      <w:numFmt w:val="decimal"/>
      <w:lvlText w:val="%1."/>
      <w:lvlJc w:val="left"/>
      <w:pPr>
        <w:ind w:left="924" w:hanging="211"/>
        <w:jc w:val="right"/>
      </w:pPr>
      <w:rPr>
        <w:rFonts w:ascii="Times New Roman" w:eastAsia="Times New Roman" w:hAnsi="Times New Roman" w:cs="Times New Roman" w:hint="default"/>
        <w:b w:val="0"/>
        <w:bCs w:val="0"/>
        <w:i w:val="0"/>
        <w:iCs w:val="0"/>
        <w:spacing w:val="0"/>
        <w:w w:val="97"/>
        <w:sz w:val="26"/>
        <w:szCs w:val="26"/>
        <w:lang w:val="ru-RU" w:eastAsia="en-US" w:bidi="ar-SA"/>
      </w:rPr>
    </w:lvl>
    <w:lvl w:ilvl="1" w:tplc="7472BDAC">
      <w:numFmt w:val="bullet"/>
      <w:lvlText w:val="•"/>
      <w:lvlJc w:val="left"/>
      <w:pPr>
        <w:ind w:left="1805" w:hanging="211"/>
      </w:pPr>
      <w:rPr>
        <w:rFonts w:hint="default"/>
        <w:lang w:val="ru-RU" w:eastAsia="en-US" w:bidi="ar-SA"/>
      </w:rPr>
    </w:lvl>
    <w:lvl w:ilvl="2" w:tplc="05281756">
      <w:numFmt w:val="bullet"/>
      <w:lvlText w:val="•"/>
      <w:lvlJc w:val="left"/>
      <w:pPr>
        <w:ind w:left="2691" w:hanging="211"/>
      </w:pPr>
      <w:rPr>
        <w:rFonts w:hint="default"/>
        <w:lang w:val="ru-RU" w:eastAsia="en-US" w:bidi="ar-SA"/>
      </w:rPr>
    </w:lvl>
    <w:lvl w:ilvl="3" w:tplc="B69C1F8A">
      <w:numFmt w:val="bullet"/>
      <w:lvlText w:val="•"/>
      <w:lvlJc w:val="left"/>
      <w:pPr>
        <w:ind w:left="3576" w:hanging="211"/>
      </w:pPr>
      <w:rPr>
        <w:rFonts w:hint="default"/>
        <w:lang w:val="ru-RU" w:eastAsia="en-US" w:bidi="ar-SA"/>
      </w:rPr>
    </w:lvl>
    <w:lvl w:ilvl="4" w:tplc="6CF0B4B8">
      <w:numFmt w:val="bullet"/>
      <w:lvlText w:val="•"/>
      <w:lvlJc w:val="left"/>
      <w:pPr>
        <w:ind w:left="4462" w:hanging="211"/>
      </w:pPr>
      <w:rPr>
        <w:rFonts w:hint="default"/>
        <w:lang w:val="ru-RU" w:eastAsia="en-US" w:bidi="ar-SA"/>
      </w:rPr>
    </w:lvl>
    <w:lvl w:ilvl="5" w:tplc="9D00BA66">
      <w:numFmt w:val="bullet"/>
      <w:lvlText w:val="•"/>
      <w:lvlJc w:val="left"/>
      <w:pPr>
        <w:ind w:left="5347" w:hanging="211"/>
      </w:pPr>
      <w:rPr>
        <w:rFonts w:hint="default"/>
        <w:lang w:val="ru-RU" w:eastAsia="en-US" w:bidi="ar-SA"/>
      </w:rPr>
    </w:lvl>
    <w:lvl w:ilvl="6" w:tplc="85407236">
      <w:numFmt w:val="bullet"/>
      <w:lvlText w:val="•"/>
      <w:lvlJc w:val="left"/>
      <w:pPr>
        <w:ind w:left="6233" w:hanging="211"/>
      </w:pPr>
      <w:rPr>
        <w:rFonts w:hint="default"/>
        <w:lang w:val="ru-RU" w:eastAsia="en-US" w:bidi="ar-SA"/>
      </w:rPr>
    </w:lvl>
    <w:lvl w:ilvl="7" w:tplc="F5EC250A">
      <w:numFmt w:val="bullet"/>
      <w:lvlText w:val="•"/>
      <w:lvlJc w:val="left"/>
      <w:pPr>
        <w:ind w:left="7118" w:hanging="211"/>
      </w:pPr>
      <w:rPr>
        <w:rFonts w:hint="default"/>
        <w:lang w:val="ru-RU" w:eastAsia="en-US" w:bidi="ar-SA"/>
      </w:rPr>
    </w:lvl>
    <w:lvl w:ilvl="8" w:tplc="7C983074">
      <w:numFmt w:val="bullet"/>
      <w:lvlText w:val="•"/>
      <w:lvlJc w:val="left"/>
      <w:pPr>
        <w:ind w:left="8004" w:hanging="211"/>
      </w:pPr>
      <w:rPr>
        <w:rFonts w:hint="default"/>
        <w:lang w:val="ru-RU" w:eastAsia="en-US" w:bidi="ar-SA"/>
      </w:rPr>
    </w:lvl>
  </w:abstractNum>
  <w:abstractNum w:abstractNumId="19" w15:restartNumberingAfterBreak="0">
    <w:nsid w:val="4251672A"/>
    <w:multiLevelType w:val="hybridMultilevel"/>
    <w:tmpl w:val="0CC091B6"/>
    <w:lvl w:ilvl="0" w:tplc="95C2A8DA">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802008">
      <w:numFmt w:val="bullet"/>
      <w:lvlText w:val="•"/>
      <w:lvlJc w:val="left"/>
      <w:pPr>
        <w:ind w:left="1877" w:hanging="284"/>
      </w:pPr>
      <w:rPr>
        <w:rFonts w:hint="default"/>
        <w:lang w:val="ru-RU" w:eastAsia="en-US" w:bidi="ar-SA"/>
      </w:rPr>
    </w:lvl>
    <w:lvl w:ilvl="2" w:tplc="1BAE3BB2">
      <w:numFmt w:val="bullet"/>
      <w:lvlText w:val="•"/>
      <w:lvlJc w:val="left"/>
      <w:pPr>
        <w:ind w:left="2755" w:hanging="284"/>
      </w:pPr>
      <w:rPr>
        <w:rFonts w:hint="default"/>
        <w:lang w:val="ru-RU" w:eastAsia="en-US" w:bidi="ar-SA"/>
      </w:rPr>
    </w:lvl>
    <w:lvl w:ilvl="3" w:tplc="868C2D08">
      <w:numFmt w:val="bullet"/>
      <w:lvlText w:val="•"/>
      <w:lvlJc w:val="left"/>
      <w:pPr>
        <w:ind w:left="3632" w:hanging="284"/>
      </w:pPr>
      <w:rPr>
        <w:rFonts w:hint="default"/>
        <w:lang w:val="ru-RU" w:eastAsia="en-US" w:bidi="ar-SA"/>
      </w:rPr>
    </w:lvl>
    <w:lvl w:ilvl="4" w:tplc="FE025060">
      <w:numFmt w:val="bullet"/>
      <w:lvlText w:val="•"/>
      <w:lvlJc w:val="left"/>
      <w:pPr>
        <w:ind w:left="4510" w:hanging="284"/>
      </w:pPr>
      <w:rPr>
        <w:rFonts w:hint="default"/>
        <w:lang w:val="ru-RU" w:eastAsia="en-US" w:bidi="ar-SA"/>
      </w:rPr>
    </w:lvl>
    <w:lvl w:ilvl="5" w:tplc="C92AD2BA">
      <w:numFmt w:val="bullet"/>
      <w:lvlText w:val="•"/>
      <w:lvlJc w:val="left"/>
      <w:pPr>
        <w:ind w:left="5387" w:hanging="284"/>
      </w:pPr>
      <w:rPr>
        <w:rFonts w:hint="default"/>
        <w:lang w:val="ru-RU" w:eastAsia="en-US" w:bidi="ar-SA"/>
      </w:rPr>
    </w:lvl>
    <w:lvl w:ilvl="6" w:tplc="E94E0162">
      <w:numFmt w:val="bullet"/>
      <w:lvlText w:val="•"/>
      <w:lvlJc w:val="left"/>
      <w:pPr>
        <w:ind w:left="6265" w:hanging="284"/>
      </w:pPr>
      <w:rPr>
        <w:rFonts w:hint="default"/>
        <w:lang w:val="ru-RU" w:eastAsia="en-US" w:bidi="ar-SA"/>
      </w:rPr>
    </w:lvl>
    <w:lvl w:ilvl="7" w:tplc="83EA37D4">
      <w:numFmt w:val="bullet"/>
      <w:lvlText w:val="•"/>
      <w:lvlJc w:val="left"/>
      <w:pPr>
        <w:ind w:left="7142" w:hanging="284"/>
      </w:pPr>
      <w:rPr>
        <w:rFonts w:hint="default"/>
        <w:lang w:val="ru-RU" w:eastAsia="en-US" w:bidi="ar-SA"/>
      </w:rPr>
    </w:lvl>
    <w:lvl w:ilvl="8" w:tplc="53122B5E">
      <w:numFmt w:val="bullet"/>
      <w:lvlText w:val="•"/>
      <w:lvlJc w:val="left"/>
      <w:pPr>
        <w:ind w:left="8020" w:hanging="284"/>
      </w:pPr>
      <w:rPr>
        <w:rFonts w:hint="default"/>
        <w:lang w:val="ru-RU" w:eastAsia="en-US" w:bidi="ar-SA"/>
      </w:rPr>
    </w:lvl>
  </w:abstractNum>
  <w:abstractNum w:abstractNumId="20" w15:restartNumberingAfterBreak="0">
    <w:nsid w:val="46E46E46"/>
    <w:multiLevelType w:val="hybridMultilevel"/>
    <w:tmpl w:val="77928F2A"/>
    <w:lvl w:ilvl="0" w:tplc="DF80C3E6">
      <w:start w:val="1"/>
      <w:numFmt w:val="decimal"/>
      <w:lvlText w:val="%1."/>
      <w:lvlJc w:val="left"/>
      <w:pPr>
        <w:ind w:left="3"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04E06E2">
      <w:numFmt w:val="bullet"/>
      <w:lvlText w:val="•"/>
      <w:lvlJc w:val="left"/>
      <w:pPr>
        <w:ind w:left="977" w:hanging="308"/>
      </w:pPr>
      <w:rPr>
        <w:rFonts w:hint="default"/>
        <w:lang w:val="ru-RU" w:eastAsia="en-US" w:bidi="ar-SA"/>
      </w:rPr>
    </w:lvl>
    <w:lvl w:ilvl="2" w:tplc="6CC8C874">
      <w:numFmt w:val="bullet"/>
      <w:lvlText w:val="•"/>
      <w:lvlJc w:val="left"/>
      <w:pPr>
        <w:ind w:left="1955" w:hanging="308"/>
      </w:pPr>
      <w:rPr>
        <w:rFonts w:hint="default"/>
        <w:lang w:val="ru-RU" w:eastAsia="en-US" w:bidi="ar-SA"/>
      </w:rPr>
    </w:lvl>
    <w:lvl w:ilvl="3" w:tplc="BDCEF86C">
      <w:numFmt w:val="bullet"/>
      <w:lvlText w:val="•"/>
      <w:lvlJc w:val="left"/>
      <w:pPr>
        <w:ind w:left="2932" w:hanging="308"/>
      </w:pPr>
      <w:rPr>
        <w:rFonts w:hint="default"/>
        <w:lang w:val="ru-RU" w:eastAsia="en-US" w:bidi="ar-SA"/>
      </w:rPr>
    </w:lvl>
    <w:lvl w:ilvl="4" w:tplc="01B4B94E">
      <w:numFmt w:val="bullet"/>
      <w:lvlText w:val="•"/>
      <w:lvlJc w:val="left"/>
      <w:pPr>
        <w:ind w:left="3910" w:hanging="308"/>
      </w:pPr>
      <w:rPr>
        <w:rFonts w:hint="default"/>
        <w:lang w:val="ru-RU" w:eastAsia="en-US" w:bidi="ar-SA"/>
      </w:rPr>
    </w:lvl>
    <w:lvl w:ilvl="5" w:tplc="89FC23AC">
      <w:numFmt w:val="bullet"/>
      <w:lvlText w:val="•"/>
      <w:lvlJc w:val="left"/>
      <w:pPr>
        <w:ind w:left="4887" w:hanging="308"/>
      </w:pPr>
      <w:rPr>
        <w:rFonts w:hint="default"/>
        <w:lang w:val="ru-RU" w:eastAsia="en-US" w:bidi="ar-SA"/>
      </w:rPr>
    </w:lvl>
    <w:lvl w:ilvl="6" w:tplc="E7765454">
      <w:numFmt w:val="bullet"/>
      <w:lvlText w:val="•"/>
      <w:lvlJc w:val="left"/>
      <w:pPr>
        <w:ind w:left="5865" w:hanging="308"/>
      </w:pPr>
      <w:rPr>
        <w:rFonts w:hint="default"/>
        <w:lang w:val="ru-RU" w:eastAsia="en-US" w:bidi="ar-SA"/>
      </w:rPr>
    </w:lvl>
    <w:lvl w:ilvl="7" w:tplc="B288B278">
      <w:numFmt w:val="bullet"/>
      <w:lvlText w:val="•"/>
      <w:lvlJc w:val="left"/>
      <w:pPr>
        <w:ind w:left="6842" w:hanging="308"/>
      </w:pPr>
      <w:rPr>
        <w:rFonts w:hint="default"/>
        <w:lang w:val="ru-RU" w:eastAsia="en-US" w:bidi="ar-SA"/>
      </w:rPr>
    </w:lvl>
    <w:lvl w:ilvl="8" w:tplc="35A20E60">
      <w:numFmt w:val="bullet"/>
      <w:lvlText w:val="•"/>
      <w:lvlJc w:val="left"/>
      <w:pPr>
        <w:ind w:left="7820" w:hanging="308"/>
      </w:pPr>
      <w:rPr>
        <w:rFonts w:hint="default"/>
        <w:lang w:val="ru-RU" w:eastAsia="en-US" w:bidi="ar-SA"/>
      </w:rPr>
    </w:lvl>
  </w:abstractNum>
  <w:abstractNum w:abstractNumId="21" w15:restartNumberingAfterBreak="0">
    <w:nsid w:val="4DFD3A6C"/>
    <w:multiLevelType w:val="hybridMultilevel"/>
    <w:tmpl w:val="EA2899BC"/>
    <w:lvl w:ilvl="0" w:tplc="39DAB27E">
      <w:start w:val="1"/>
      <w:numFmt w:val="decimal"/>
      <w:lvlText w:val="%1."/>
      <w:lvlJc w:val="left"/>
      <w:pPr>
        <w:ind w:left="3"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667C34">
      <w:numFmt w:val="bullet"/>
      <w:lvlText w:val="•"/>
      <w:lvlJc w:val="left"/>
      <w:pPr>
        <w:ind w:left="977" w:hanging="332"/>
      </w:pPr>
      <w:rPr>
        <w:rFonts w:hint="default"/>
        <w:lang w:val="ru-RU" w:eastAsia="en-US" w:bidi="ar-SA"/>
      </w:rPr>
    </w:lvl>
    <w:lvl w:ilvl="2" w:tplc="48E04FB2">
      <w:numFmt w:val="bullet"/>
      <w:lvlText w:val="•"/>
      <w:lvlJc w:val="left"/>
      <w:pPr>
        <w:ind w:left="1955" w:hanging="332"/>
      </w:pPr>
      <w:rPr>
        <w:rFonts w:hint="default"/>
        <w:lang w:val="ru-RU" w:eastAsia="en-US" w:bidi="ar-SA"/>
      </w:rPr>
    </w:lvl>
    <w:lvl w:ilvl="3" w:tplc="F1608B24">
      <w:numFmt w:val="bullet"/>
      <w:lvlText w:val="•"/>
      <w:lvlJc w:val="left"/>
      <w:pPr>
        <w:ind w:left="2932" w:hanging="332"/>
      </w:pPr>
      <w:rPr>
        <w:rFonts w:hint="default"/>
        <w:lang w:val="ru-RU" w:eastAsia="en-US" w:bidi="ar-SA"/>
      </w:rPr>
    </w:lvl>
    <w:lvl w:ilvl="4" w:tplc="459A88E4">
      <w:numFmt w:val="bullet"/>
      <w:lvlText w:val="•"/>
      <w:lvlJc w:val="left"/>
      <w:pPr>
        <w:ind w:left="3910" w:hanging="332"/>
      </w:pPr>
      <w:rPr>
        <w:rFonts w:hint="default"/>
        <w:lang w:val="ru-RU" w:eastAsia="en-US" w:bidi="ar-SA"/>
      </w:rPr>
    </w:lvl>
    <w:lvl w:ilvl="5" w:tplc="3BF8F646">
      <w:numFmt w:val="bullet"/>
      <w:lvlText w:val="•"/>
      <w:lvlJc w:val="left"/>
      <w:pPr>
        <w:ind w:left="4887" w:hanging="332"/>
      </w:pPr>
      <w:rPr>
        <w:rFonts w:hint="default"/>
        <w:lang w:val="ru-RU" w:eastAsia="en-US" w:bidi="ar-SA"/>
      </w:rPr>
    </w:lvl>
    <w:lvl w:ilvl="6" w:tplc="6DCC8650">
      <w:numFmt w:val="bullet"/>
      <w:lvlText w:val="•"/>
      <w:lvlJc w:val="left"/>
      <w:pPr>
        <w:ind w:left="5865" w:hanging="332"/>
      </w:pPr>
      <w:rPr>
        <w:rFonts w:hint="default"/>
        <w:lang w:val="ru-RU" w:eastAsia="en-US" w:bidi="ar-SA"/>
      </w:rPr>
    </w:lvl>
    <w:lvl w:ilvl="7" w:tplc="42E2410E">
      <w:numFmt w:val="bullet"/>
      <w:lvlText w:val="•"/>
      <w:lvlJc w:val="left"/>
      <w:pPr>
        <w:ind w:left="6842" w:hanging="332"/>
      </w:pPr>
      <w:rPr>
        <w:rFonts w:hint="default"/>
        <w:lang w:val="ru-RU" w:eastAsia="en-US" w:bidi="ar-SA"/>
      </w:rPr>
    </w:lvl>
    <w:lvl w:ilvl="8" w:tplc="069E25D0">
      <w:numFmt w:val="bullet"/>
      <w:lvlText w:val="•"/>
      <w:lvlJc w:val="left"/>
      <w:pPr>
        <w:ind w:left="7820" w:hanging="332"/>
      </w:pPr>
      <w:rPr>
        <w:rFonts w:hint="default"/>
        <w:lang w:val="ru-RU" w:eastAsia="en-US" w:bidi="ar-SA"/>
      </w:rPr>
    </w:lvl>
  </w:abstractNum>
  <w:abstractNum w:abstractNumId="22" w15:restartNumberingAfterBreak="0">
    <w:nsid w:val="4E002DA3"/>
    <w:multiLevelType w:val="hybridMultilevel"/>
    <w:tmpl w:val="F2D095A4"/>
    <w:lvl w:ilvl="0" w:tplc="3B0CA97A">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7A08CC">
      <w:numFmt w:val="bullet"/>
      <w:lvlText w:val="•"/>
      <w:lvlJc w:val="left"/>
      <w:pPr>
        <w:ind w:left="1877" w:hanging="284"/>
      </w:pPr>
      <w:rPr>
        <w:rFonts w:hint="default"/>
        <w:lang w:val="ru-RU" w:eastAsia="en-US" w:bidi="ar-SA"/>
      </w:rPr>
    </w:lvl>
    <w:lvl w:ilvl="2" w:tplc="BB7ACC1C">
      <w:numFmt w:val="bullet"/>
      <w:lvlText w:val="•"/>
      <w:lvlJc w:val="left"/>
      <w:pPr>
        <w:ind w:left="2755" w:hanging="284"/>
      </w:pPr>
      <w:rPr>
        <w:rFonts w:hint="default"/>
        <w:lang w:val="ru-RU" w:eastAsia="en-US" w:bidi="ar-SA"/>
      </w:rPr>
    </w:lvl>
    <w:lvl w:ilvl="3" w:tplc="FED26128">
      <w:numFmt w:val="bullet"/>
      <w:lvlText w:val="•"/>
      <w:lvlJc w:val="left"/>
      <w:pPr>
        <w:ind w:left="3632" w:hanging="284"/>
      </w:pPr>
      <w:rPr>
        <w:rFonts w:hint="default"/>
        <w:lang w:val="ru-RU" w:eastAsia="en-US" w:bidi="ar-SA"/>
      </w:rPr>
    </w:lvl>
    <w:lvl w:ilvl="4" w:tplc="BAC81032">
      <w:numFmt w:val="bullet"/>
      <w:lvlText w:val="•"/>
      <w:lvlJc w:val="left"/>
      <w:pPr>
        <w:ind w:left="4510" w:hanging="284"/>
      </w:pPr>
      <w:rPr>
        <w:rFonts w:hint="default"/>
        <w:lang w:val="ru-RU" w:eastAsia="en-US" w:bidi="ar-SA"/>
      </w:rPr>
    </w:lvl>
    <w:lvl w:ilvl="5" w:tplc="C41039F4">
      <w:numFmt w:val="bullet"/>
      <w:lvlText w:val="•"/>
      <w:lvlJc w:val="left"/>
      <w:pPr>
        <w:ind w:left="5387" w:hanging="284"/>
      </w:pPr>
      <w:rPr>
        <w:rFonts w:hint="default"/>
        <w:lang w:val="ru-RU" w:eastAsia="en-US" w:bidi="ar-SA"/>
      </w:rPr>
    </w:lvl>
    <w:lvl w:ilvl="6" w:tplc="C86E999A">
      <w:numFmt w:val="bullet"/>
      <w:lvlText w:val="•"/>
      <w:lvlJc w:val="left"/>
      <w:pPr>
        <w:ind w:left="6265" w:hanging="284"/>
      </w:pPr>
      <w:rPr>
        <w:rFonts w:hint="default"/>
        <w:lang w:val="ru-RU" w:eastAsia="en-US" w:bidi="ar-SA"/>
      </w:rPr>
    </w:lvl>
    <w:lvl w:ilvl="7" w:tplc="1D743956">
      <w:numFmt w:val="bullet"/>
      <w:lvlText w:val="•"/>
      <w:lvlJc w:val="left"/>
      <w:pPr>
        <w:ind w:left="7142" w:hanging="284"/>
      </w:pPr>
      <w:rPr>
        <w:rFonts w:hint="default"/>
        <w:lang w:val="ru-RU" w:eastAsia="en-US" w:bidi="ar-SA"/>
      </w:rPr>
    </w:lvl>
    <w:lvl w:ilvl="8" w:tplc="FA16A36E">
      <w:numFmt w:val="bullet"/>
      <w:lvlText w:val="•"/>
      <w:lvlJc w:val="left"/>
      <w:pPr>
        <w:ind w:left="8020" w:hanging="284"/>
      </w:pPr>
      <w:rPr>
        <w:rFonts w:hint="default"/>
        <w:lang w:val="ru-RU" w:eastAsia="en-US" w:bidi="ar-SA"/>
      </w:rPr>
    </w:lvl>
  </w:abstractNum>
  <w:abstractNum w:abstractNumId="23" w15:restartNumberingAfterBreak="0">
    <w:nsid w:val="4FE671DC"/>
    <w:multiLevelType w:val="hybridMultilevel"/>
    <w:tmpl w:val="A470F69C"/>
    <w:lvl w:ilvl="0" w:tplc="55C853EA">
      <w:start w:val="1"/>
      <w:numFmt w:val="decimal"/>
      <w:lvlText w:val="%1."/>
      <w:lvlJc w:val="left"/>
      <w:pPr>
        <w:ind w:left="3" w:hanging="3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61AF03A">
      <w:numFmt w:val="bullet"/>
      <w:lvlText w:val="•"/>
      <w:lvlJc w:val="left"/>
      <w:pPr>
        <w:ind w:left="977" w:hanging="320"/>
      </w:pPr>
      <w:rPr>
        <w:rFonts w:hint="default"/>
        <w:lang w:val="ru-RU" w:eastAsia="en-US" w:bidi="ar-SA"/>
      </w:rPr>
    </w:lvl>
    <w:lvl w:ilvl="2" w:tplc="AA4CB2CA">
      <w:numFmt w:val="bullet"/>
      <w:lvlText w:val="•"/>
      <w:lvlJc w:val="left"/>
      <w:pPr>
        <w:ind w:left="1955" w:hanging="320"/>
      </w:pPr>
      <w:rPr>
        <w:rFonts w:hint="default"/>
        <w:lang w:val="ru-RU" w:eastAsia="en-US" w:bidi="ar-SA"/>
      </w:rPr>
    </w:lvl>
    <w:lvl w:ilvl="3" w:tplc="78BA1120">
      <w:numFmt w:val="bullet"/>
      <w:lvlText w:val="•"/>
      <w:lvlJc w:val="left"/>
      <w:pPr>
        <w:ind w:left="2932" w:hanging="320"/>
      </w:pPr>
      <w:rPr>
        <w:rFonts w:hint="default"/>
        <w:lang w:val="ru-RU" w:eastAsia="en-US" w:bidi="ar-SA"/>
      </w:rPr>
    </w:lvl>
    <w:lvl w:ilvl="4" w:tplc="7D024676">
      <w:numFmt w:val="bullet"/>
      <w:lvlText w:val="•"/>
      <w:lvlJc w:val="left"/>
      <w:pPr>
        <w:ind w:left="3910" w:hanging="320"/>
      </w:pPr>
      <w:rPr>
        <w:rFonts w:hint="default"/>
        <w:lang w:val="ru-RU" w:eastAsia="en-US" w:bidi="ar-SA"/>
      </w:rPr>
    </w:lvl>
    <w:lvl w:ilvl="5" w:tplc="9DD6833E">
      <w:numFmt w:val="bullet"/>
      <w:lvlText w:val="•"/>
      <w:lvlJc w:val="left"/>
      <w:pPr>
        <w:ind w:left="4887" w:hanging="320"/>
      </w:pPr>
      <w:rPr>
        <w:rFonts w:hint="default"/>
        <w:lang w:val="ru-RU" w:eastAsia="en-US" w:bidi="ar-SA"/>
      </w:rPr>
    </w:lvl>
    <w:lvl w:ilvl="6" w:tplc="5BFADCDC">
      <w:numFmt w:val="bullet"/>
      <w:lvlText w:val="•"/>
      <w:lvlJc w:val="left"/>
      <w:pPr>
        <w:ind w:left="5865" w:hanging="320"/>
      </w:pPr>
      <w:rPr>
        <w:rFonts w:hint="default"/>
        <w:lang w:val="ru-RU" w:eastAsia="en-US" w:bidi="ar-SA"/>
      </w:rPr>
    </w:lvl>
    <w:lvl w:ilvl="7" w:tplc="8E2800A6">
      <w:numFmt w:val="bullet"/>
      <w:lvlText w:val="•"/>
      <w:lvlJc w:val="left"/>
      <w:pPr>
        <w:ind w:left="6842" w:hanging="320"/>
      </w:pPr>
      <w:rPr>
        <w:rFonts w:hint="default"/>
        <w:lang w:val="ru-RU" w:eastAsia="en-US" w:bidi="ar-SA"/>
      </w:rPr>
    </w:lvl>
    <w:lvl w:ilvl="8" w:tplc="44A866FA">
      <w:numFmt w:val="bullet"/>
      <w:lvlText w:val="•"/>
      <w:lvlJc w:val="left"/>
      <w:pPr>
        <w:ind w:left="7820" w:hanging="320"/>
      </w:pPr>
      <w:rPr>
        <w:rFonts w:hint="default"/>
        <w:lang w:val="ru-RU" w:eastAsia="en-US" w:bidi="ar-SA"/>
      </w:rPr>
    </w:lvl>
  </w:abstractNum>
  <w:abstractNum w:abstractNumId="24" w15:restartNumberingAfterBreak="0">
    <w:nsid w:val="50A76F67"/>
    <w:multiLevelType w:val="hybridMultilevel"/>
    <w:tmpl w:val="2E66578E"/>
    <w:lvl w:ilvl="0" w:tplc="6D6A1CF8">
      <w:start w:val="1"/>
      <w:numFmt w:val="decimal"/>
      <w:lvlText w:val="%1."/>
      <w:lvlJc w:val="left"/>
      <w:pPr>
        <w:ind w:left="1013"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E541464">
      <w:numFmt w:val="bullet"/>
      <w:lvlText w:val="•"/>
      <w:lvlJc w:val="left"/>
      <w:pPr>
        <w:ind w:left="1895" w:hanging="300"/>
      </w:pPr>
      <w:rPr>
        <w:rFonts w:hint="default"/>
        <w:lang w:val="ru-RU" w:eastAsia="en-US" w:bidi="ar-SA"/>
      </w:rPr>
    </w:lvl>
    <w:lvl w:ilvl="2" w:tplc="C6B0EFA6">
      <w:numFmt w:val="bullet"/>
      <w:lvlText w:val="•"/>
      <w:lvlJc w:val="left"/>
      <w:pPr>
        <w:ind w:left="2771" w:hanging="300"/>
      </w:pPr>
      <w:rPr>
        <w:rFonts w:hint="default"/>
        <w:lang w:val="ru-RU" w:eastAsia="en-US" w:bidi="ar-SA"/>
      </w:rPr>
    </w:lvl>
    <w:lvl w:ilvl="3" w:tplc="56207DAE">
      <w:numFmt w:val="bullet"/>
      <w:lvlText w:val="•"/>
      <w:lvlJc w:val="left"/>
      <w:pPr>
        <w:ind w:left="3646" w:hanging="300"/>
      </w:pPr>
      <w:rPr>
        <w:rFonts w:hint="default"/>
        <w:lang w:val="ru-RU" w:eastAsia="en-US" w:bidi="ar-SA"/>
      </w:rPr>
    </w:lvl>
    <w:lvl w:ilvl="4" w:tplc="1D3E5B4A">
      <w:numFmt w:val="bullet"/>
      <w:lvlText w:val="•"/>
      <w:lvlJc w:val="left"/>
      <w:pPr>
        <w:ind w:left="4522" w:hanging="300"/>
      </w:pPr>
      <w:rPr>
        <w:rFonts w:hint="default"/>
        <w:lang w:val="ru-RU" w:eastAsia="en-US" w:bidi="ar-SA"/>
      </w:rPr>
    </w:lvl>
    <w:lvl w:ilvl="5" w:tplc="91E6BFFC">
      <w:numFmt w:val="bullet"/>
      <w:lvlText w:val="•"/>
      <w:lvlJc w:val="left"/>
      <w:pPr>
        <w:ind w:left="5397" w:hanging="300"/>
      </w:pPr>
      <w:rPr>
        <w:rFonts w:hint="default"/>
        <w:lang w:val="ru-RU" w:eastAsia="en-US" w:bidi="ar-SA"/>
      </w:rPr>
    </w:lvl>
    <w:lvl w:ilvl="6" w:tplc="D884CF96">
      <w:numFmt w:val="bullet"/>
      <w:lvlText w:val="•"/>
      <w:lvlJc w:val="left"/>
      <w:pPr>
        <w:ind w:left="6273" w:hanging="300"/>
      </w:pPr>
      <w:rPr>
        <w:rFonts w:hint="default"/>
        <w:lang w:val="ru-RU" w:eastAsia="en-US" w:bidi="ar-SA"/>
      </w:rPr>
    </w:lvl>
    <w:lvl w:ilvl="7" w:tplc="3586E138">
      <w:numFmt w:val="bullet"/>
      <w:lvlText w:val="•"/>
      <w:lvlJc w:val="left"/>
      <w:pPr>
        <w:ind w:left="7148" w:hanging="300"/>
      </w:pPr>
      <w:rPr>
        <w:rFonts w:hint="default"/>
        <w:lang w:val="ru-RU" w:eastAsia="en-US" w:bidi="ar-SA"/>
      </w:rPr>
    </w:lvl>
    <w:lvl w:ilvl="8" w:tplc="9EA22820">
      <w:numFmt w:val="bullet"/>
      <w:lvlText w:val="•"/>
      <w:lvlJc w:val="left"/>
      <w:pPr>
        <w:ind w:left="8024" w:hanging="300"/>
      </w:pPr>
      <w:rPr>
        <w:rFonts w:hint="default"/>
        <w:lang w:val="ru-RU" w:eastAsia="en-US" w:bidi="ar-SA"/>
      </w:rPr>
    </w:lvl>
  </w:abstractNum>
  <w:abstractNum w:abstractNumId="25" w15:restartNumberingAfterBreak="0">
    <w:nsid w:val="537A4579"/>
    <w:multiLevelType w:val="hybridMultilevel"/>
    <w:tmpl w:val="E522F51E"/>
    <w:lvl w:ilvl="0" w:tplc="1F8A5902">
      <w:start w:val="1"/>
      <w:numFmt w:val="decimal"/>
      <w:lvlText w:val="%1."/>
      <w:lvlJc w:val="left"/>
      <w:pPr>
        <w:ind w:left="931" w:hanging="218"/>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tplc="FFECA1D4">
      <w:numFmt w:val="bullet"/>
      <w:lvlText w:val="•"/>
      <w:lvlJc w:val="left"/>
      <w:pPr>
        <w:ind w:left="1823" w:hanging="218"/>
      </w:pPr>
      <w:rPr>
        <w:rFonts w:hint="default"/>
        <w:lang w:val="ru-RU" w:eastAsia="en-US" w:bidi="ar-SA"/>
      </w:rPr>
    </w:lvl>
    <w:lvl w:ilvl="2" w:tplc="C6983F16">
      <w:numFmt w:val="bullet"/>
      <w:lvlText w:val="•"/>
      <w:lvlJc w:val="left"/>
      <w:pPr>
        <w:ind w:left="2707" w:hanging="218"/>
      </w:pPr>
      <w:rPr>
        <w:rFonts w:hint="default"/>
        <w:lang w:val="ru-RU" w:eastAsia="en-US" w:bidi="ar-SA"/>
      </w:rPr>
    </w:lvl>
    <w:lvl w:ilvl="3" w:tplc="805E05FA">
      <w:numFmt w:val="bullet"/>
      <w:lvlText w:val="•"/>
      <w:lvlJc w:val="left"/>
      <w:pPr>
        <w:ind w:left="3590" w:hanging="218"/>
      </w:pPr>
      <w:rPr>
        <w:rFonts w:hint="default"/>
        <w:lang w:val="ru-RU" w:eastAsia="en-US" w:bidi="ar-SA"/>
      </w:rPr>
    </w:lvl>
    <w:lvl w:ilvl="4" w:tplc="C03EA974">
      <w:numFmt w:val="bullet"/>
      <w:lvlText w:val="•"/>
      <w:lvlJc w:val="left"/>
      <w:pPr>
        <w:ind w:left="4474" w:hanging="218"/>
      </w:pPr>
      <w:rPr>
        <w:rFonts w:hint="default"/>
        <w:lang w:val="ru-RU" w:eastAsia="en-US" w:bidi="ar-SA"/>
      </w:rPr>
    </w:lvl>
    <w:lvl w:ilvl="5" w:tplc="4C4A2D98">
      <w:numFmt w:val="bullet"/>
      <w:lvlText w:val="•"/>
      <w:lvlJc w:val="left"/>
      <w:pPr>
        <w:ind w:left="5357" w:hanging="218"/>
      </w:pPr>
      <w:rPr>
        <w:rFonts w:hint="default"/>
        <w:lang w:val="ru-RU" w:eastAsia="en-US" w:bidi="ar-SA"/>
      </w:rPr>
    </w:lvl>
    <w:lvl w:ilvl="6" w:tplc="8256AE00">
      <w:numFmt w:val="bullet"/>
      <w:lvlText w:val="•"/>
      <w:lvlJc w:val="left"/>
      <w:pPr>
        <w:ind w:left="6241" w:hanging="218"/>
      </w:pPr>
      <w:rPr>
        <w:rFonts w:hint="default"/>
        <w:lang w:val="ru-RU" w:eastAsia="en-US" w:bidi="ar-SA"/>
      </w:rPr>
    </w:lvl>
    <w:lvl w:ilvl="7" w:tplc="C7743842">
      <w:numFmt w:val="bullet"/>
      <w:lvlText w:val="•"/>
      <w:lvlJc w:val="left"/>
      <w:pPr>
        <w:ind w:left="7124" w:hanging="218"/>
      </w:pPr>
      <w:rPr>
        <w:rFonts w:hint="default"/>
        <w:lang w:val="ru-RU" w:eastAsia="en-US" w:bidi="ar-SA"/>
      </w:rPr>
    </w:lvl>
    <w:lvl w:ilvl="8" w:tplc="863045D2">
      <w:numFmt w:val="bullet"/>
      <w:lvlText w:val="•"/>
      <w:lvlJc w:val="left"/>
      <w:pPr>
        <w:ind w:left="8008" w:hanging="218"/>
      </w:pPr>
      <w:rPr>
        <w:rFonts w:hint="default"/>
        <w:lang w:val="ru-RU" w:eastAsia="en-US" w:bidi="ar-SA"/>
      </w:rPr>
    </w:lvl>
  </w:abstractNum>
  <w:abstractNum w:abstractNumId="26" w15:restartNumberingAfterBreak="0">
    <w:nsid w:val="64BC4C01"/>
    <w:multiLevelType w:val="hybridMultilevel"/>
    <w:tmpl w:val="F5789FB4"/>
    <w:lvl w:ilvl="0" w:tplc="461879C4">
      <w:start w:val="1"/>
      <w:numFmt w:val="decimal"/>
      <w:lvlText w:val="%1."/>
      <w:lvlJc w:val="left"/>
      <w:pPr>
        <w:ind w:left="723"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31633D2">
      <w:numFmt w:val="bullet"/>
      <w:lvlText w:val="•"/>
      <w:lvlJc w:val="left"/>
      <w:pPr>
        <w:ind w:left="1625" w:hanging="360"/>
      </w:pPr>
      <w:rPr>
        <w:rFonts w:hint="default"/>
        <w:lang w:val="ru-RU" w:eastAsia="en-US" w:bidi="ar-SA"/>
      </w:rPr>
    </w:lvl>
    <w:lvl w:ilvl="2" w:tplc="7B6AF4EA">
      <w:numFmt w:val="bullet"/>
      <w:lvlText w:val="•"/>
      <w:lvlJc w:val="left"/>
      <w:pPr>
        <w:ind w:left="2531" w:hanging="360"/>
      </w:pPr>
      <w:rPr>
        <w:rFonts w:hint="default"/>
        <w:lang w:val="ru-RU" w:eastAsia="en-US" w:bidi="ar-SA"/>
      </w:rPr>
    </w:lvl>
    <w:lvl w:ilvl="3" w:tplc="37A40F0C">
      <w:numFmt w:val="bullet"/>
      <w:lvlText w:val="•"/>
      <w:lvlJc w:val="left"/>
      <w:pPr>
        <w:ind w:left="3436" w:hanging="360"/>
      </w:pPr>
      <w:rPr>
        <w:rFonts w:hint="default"/>
        <w:lang w:val="ru-RU" w:eastAsia="en-US" w:bidi="ar-SA"/>
      </w:rPr>
    </w:lvl>
    <w:lvl w:ilvl="4" w:tplc="8F8C72B6">
      <w:numFmt w:val="bullet"/>
      <w:lvlText w:val="•"/>
      <w:lvlJc w:val="left"/>
      <w:pPr>
        <w:ind w:left="4342" w:hanging="360"/>
      </w:pPr>
      <w:rPr>
        <w:rFonts w:hint="default"/>
        <w:lang w:val="ru-RU" w:eastAsia="en-US" w:bidi="ar-SA"/>
      </w:rPr>
    </w:lvl>
    <w:lvl w:ilvl="5" w:tplc="3BFA7436">
      <w:numFmt w:val="bullet"/>
      <w:lvlText w:val="•"/>
      <w:lvlJc w:val="left"/>
      <w:pPr>
        <w:ind w:left="5247" w:hanging="360"/>
      </w:pPr>
      <w:rPr>
        <w:rFonts w:hint="default"/>
        <w:lang w:val="ru-RU" w:eastAsia="en-US" w:bidi="ar-SA"/>
      </w:rPr>
    </w:lvl>
    <w:lvl w:ilvl="6" w:tplc="9828E1A0">
      <w:numFmt w:val="bullet"/>
      <w:lvlText w:val="•"/>
      <w:lvlJc w:val="left"/>
      <w:pPr>
        <w:ind w:left="6153" w:hanging="360"/>
      </w:pPr>
      <w:rPr>
        <w:rFonts w:hint="default"/>
        <w:lang w:val="ru-RU" w:eastAsia="en-US" w:bidi="ar-SA"/>
      </w:rPr>
    </w:lvl>
    <w:lvl w:ilvl="7" w:tplc="36CCC092">
      <w:numFmt w:val="bullet"/>
      <w:lvlText w:val="•"/>
      <w:lvlJc w:val="left"/>
      <w:pPr>
        <w:ind w:left="7058" w:hanging="360"/>
      </w:pPr>
      <w:rPr>
        <w:rFonts w:hint="default"/>
        <w:lang w:val="ru-RU" w:eastAsia="en-US" w:bidi="ar-SA"/>
      </w:rPr>
    </w:lvl>
    <w:lvl w:ilvl="8" w:tplc="4AD07572">
      <w:numFmt w:val="bullet"/>
      <w:lvlText w:val="•"/>
      <w:lvlJc w:val="left"/>
      <w:pPr>
        <w:ind w:left="7964" w:hanging="360"/>
      </w:pPr>
      <w:rPr>
        <w:rFonts w:hint="default"/>
        <w:lang w:val="ru-RU" w:eastAsia="en-US" w:bidi="ar-SA"/>
      </w:rPr>
    </w:lvl>
  </w:abstractNum>
  <w:abstractNum w:abstractNumId="27" w15:restartNumberingAfterBreak="0">
    <w:nsid w:val="67F318B1"/>
    <w:multiLevelType w:val="hybridMultilevel"/>
    <w:tmpl w:val="CBB2F574"/>
    <w:lvl w:ilvl="0" w:tplc="178811F8">
      <w:start w:val="1"/>
      <w:numFmt w:val="decimal"/>
      <w:lvlText w:val="%1."/>
      <w:lvlJc w:val="left"/>
      <w:pPr>
        <w:ind w:left="3" w:hanging="3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57647CC">
      <w:numFmt w:val="bullet"/>
      <w:lvlText w:val="•"/>
      <w:lvlJc w:val="left"/>
      <w:pPr>
        <w:ind w:left="977" w:hanging="346"/>
      </w:pPr>
      <w:rPr>
        <w:rFonts w:hint="default"/>
        <w:lang w:val="ru-RU" w:eastAsia="en-US" w:bidi="ar-SA"/>
      </w:rPr>
    </w:lvl>
    <w:lvl w:ilvl="2" w:tplc="CBA63C50">
      <w:numFmt w:val="bullet"/>
      <w:lvlText w:val="•"/>
      <w:lvlJc w:val="left"/>
      <w:pPr>
        <w:ind w:left="1955" w:hanging="346"/>
      </w:pPr>
      <w:rPr>
        <w:rFonts w:hint="default"/>
        <w:lang w:val="ru-RU" w:eastAsia="en-US" w:bidi="ar-SA"/>
      </w:rPr>
    </w:lvl>
    <w:lvl w:ilvl="3" w:tplc="523AD276">
      <w:numFmt w:val="bullet"/>
      <w:lvlText w:val="•"/>
      <w:lvlJc w:val="left"/>
      <w:pPr>
        <w:ind w:left="2932" w:hanging="346"/>
      </w:pPr>
      <w:rPr>
        <w:rFonts w:hint="default"/>
        <w:lang w:val="ru-RU" w:eastAsia="en-US" w:bidi="ar-SA"/>
      </w:rPr>
    </w:lvl>
    <w:lvl w:ilvl="4" w:tplc="8B8AC810">
      <w:numFmt w:val="bullet"/>
      <w:lvlText w:val="•"/>
      <w:lvlJc w:val="left"/>
      <w:pPr>
        <w:ind w:left="3910" w:hanging="346"/>
      </w:pPr>
      <w:rPr>
        <w:rFonts w:hint="default"/>
        <w:lang w:val="ru-RU" w:eastAsia="en-US" w:bidi="ar-SA"/>
      </w:rPr>
    </w:lvl>
    <w:lvl w:ilvl="5" w:tplc="890AE33C">
      <w:numFmt w:val="bullet"/>
      <w:lvlText w:val="•"/>
      <w:lvlJc w:val="left"/>
      <w:pPr>
        <w:ind w:left="4887" w:hanging="346"/>
      </w:pPr>
      <w:rPr>
        <w:rFonts w:hint="default"/>
        <w:lang w:val="ru-RU" w:eastAsia="en-US" w:bidi="ar-SA"/>
      </w:rPr>
    </w:lvl>
    <w:lvl w:ilvl="6" w:tplc="0D2219D6">
      <w:numFmt w:val="bullet"/>
      <w:lvlText w:val="•"/>
      <w:lvlJc w:val="left"/>
      <w:pPr>
        <w:ind w:left="5865" w:hanging="346"/>
      </w:pPr>
      <w:rPr>
        <w:rFonts w:hint="default"/>
        <w:lang w:val="ru-RU" w:eastAsia="en-US" w:bidi="ar-SA"/>
      </w:rPr>
    </w:lvl>
    <w:lvl w:ilvl="7" w:tplc="A296EC8C">
      <w:numFmt w:val="bullet"/>
      <w:lvlText w:val="•"/>
      <w:lvlJc w:val="left"/>
      <w:pPr>
        <w:ind w:left="6842" w:hanging="346"/>
      </w:pPr>
      <w:rPr>
        <w:rFonts w:hint="default"/>
        <w:lang w:val="ru-RU" w:eastAsia="en-US" w:bidi="ar-SA"/>
      </w:rPr>
    </w:lvl>
    <w:lvl w:ilvl="8" w:tplc="65B8A948">
      <w:numFmt w:val="bullet"/>
      <w:lvlText w:val="•"/>
      <w:lvlJc w:val="left"/>
      <w:pPr>
        <w:ind w:left="7820" w:hanging="346"/>
      </w:pPr>
      <w:rPr>
        <w:rFonts w:hint="default"/>
        <w:lang w:val="ru-RU" w:eastAsia="en-US" w:bidi="ar-SA"/>
      </w:rPr>
    </w:lvl>
  </w:abstractNum>
  <w:abstractNum w:abstractNumId="28" w15:restartNumberingAfterBreak="0">
    <w:nsid w:val="6FB25F0D"/>
    <w:multiLevelType w:val="hybridMultilevel"/>
    <w:tmpl w:val="651EAB7A"/>
    <w:lvl w:ilvl="0" w:tplc="0A142566">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287346">
      <w:numFmt w:val="bullet"/>
      <w:lvlText w:val="•"/>
      <w:lvlJc w:val="left"/>
      <w:pPr>
        <w:ind w:left="1877" w:hanging="284"/>
      </w:pPr>
      <w:rPr>
        <w:rFonts w:hint="default"/>
        <w:lang w:val="ru-RU" w:eastAsia="en-US" w:bidi="ar-SA"/>
      </w:rPr>
    </w:lvl>
    <w:lvl w:ilvl="2" w:tplc="C5C81C6A">
      <w:numFmt w:val="bullet"/>
      <w:lvlText w:val="•"/>
      <w:lvlJc w:val="left"/>
      <w:pPr>
        <w:ind w:left="2755" w:hanging="284"/>
      </w:pPr>
      <w:rPr>
        <w:rFonts w:hint="default"/>
        <w:lang w:val="ru-RU" w:eastAsia="en-US" w:bidi="ar-SA"/>
      </w:rPr>
    </w:lvl>
    <w:lvl w:ilvl="3" w:tplc="6A5241F4">
      <w:numFmt w:val="bullet"/>
      <w:lvlText w:val="•"/>
      <w:lvlJc w:val="left"/>
      <w:pPr>
        <w:ind w:left="3632" w:hanging="284"/>
      </w:pPr>
      <w:rPr>
        <w:rFonts w:hint="default"/>
        <w:lang w:val="ru-RU" w:eastAsia="en-US" w:bidi="ar-SA"/>
      </w:rPr>
    </w:lvl>
    <w:lvl w:ilvl="4" w:tplc="7A2A2596">
      <w:numFmt w:val="bullet"/>
      <w:lvlText w:val="•"/>
      <w:lvlJc w:val="left"/>
      <w:pPr>
        <w:ind w:left="4510" w:hanging="284"/>
      </w:pPr>
      <w:rPr>
        <w:rFonts w:hint="default"/>
        <w:lang w:val="ru-RU" w:eastAsia="en-US" w:bidi="ar-SA"/>
      </w:rPr>
    </w:lvl>
    <w:lvl w:ilvl="5" w:tplc="40C8A358">
      <w:numFmt w:val="bullet"/>
      <w:lvlText w:val="•"/>
      <w:lvlJc w:val="left"/>
      <w:pPr>
        <w:ind w:left="5387" w:hanging="284"/>
      </w:pPr>
      <w:rPr>
        <w:rFonts w:hint="default"/>
        <w:lang w:val="ru-RU" w:eastAsia="en-US" w:bidi="ar-SA"/>
      </w:rPr>
    </w:lvl>
    <w:lvl w:ilvl="6" w:tplc="FD7638FC">
      <w:numFmt w:val="bullet"/>
      <w:lvlText w:val="•"/>
      <w:lvlJc w:val="left"/>
      <w:pPr>
        <w:ind w:left="6265" w:hanging="284"/>
      </w:pPr>
      <w:rPr>
        <w:rFonts w:hint="default"/>
        <w:lang w:val="ru-RU" w:eastAsia="en-US" w:bidi="ar-SA"/>
      </w:rPr>
    </w:lvl>
    <w:lvl w:ilvl="7" w:tplc="819CD1C0">
      <w:numFmt w:val="bullet"/>
      <w:lvlText w:val="•"/>
      <w:lvlJc w:val="left"/>
      <w:pPr>
        <w:ind w:left="7142" w:hanging="284"/>
      </w:pPr>
      <w:rPr>
        <w:rFonts w:hint="default"/>
        <w:lang w:val="ru-RU" w:eastAsia="en-US" w:bidi="ar-SA"/>
      </w:rPr>
    </w:lvl>
    <w:lvl w:ilvl="8" w:tplc="3E467852">
      <w:numFmt w:val="bullet"/>
      <w:lvlText w:val="•"/>
      <w:lvlJc w:val="left"/>
      <w:pPr>
        <w:ind w:left="8020" w:hanging="284"/>
      </w:pPr>
      <w:rPr>
        <w:rFonts w:hint="default"/>
        <w:lang w:val="ru-RU" w:eastAsia="en-US" w:bidi="ar-SA"/>
      </w:rPr>
    </w:lvl>
  </w:abstractNum>
  <w:abstractNum w:abstractNumId="29" w15:restartNumberingAfterBreak="0">
    <w:nsid w:val="72882B75"/>
    <w:multiLevelType w:val="hybridMultilevel"/>
    <w:tmpl w:val="C770C794"/>
    <w:lvl w:ilvl="0" w:tplc="01F2E018">
      <w:start w:val="1"/>
      <w:numFmt w:val="decimal"/>
      <w:lvlText w:val="%1."/>
      <w:lvlJc w:val="left"/>
      <w:pPr>
        <w:ind w:left="3" w:hanging="5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5BC1FB2">
      <w:numFmt w:val="bullet"/>
      <w:lvlText w:val="•"/>
      <w:lvlJc w:val="left"/>
      <w:pPr>
        <w:ind w:left="977" w:hanging="564"/>
      </w:pPr>
      <w:rPr>
        <w:rFonts w:hint="default"/>
        <w:lang w:val="ru-RU" w:eastAsia="en-US" w:bidi="ar-SA"/>
      </w:rPr>
    </w:lvl>
    <w:lvl w:ilvl="2" w:tplc="6E0E6BEA">
      <w:numFmt w:val="bullet"/>
      <w:lvlText w:val="•"/>
      <w:lvlJc w:val="left"/>
      <w:pPr>
        <w:ind w:left="1955" w:hanging="564"/>
      </w:pPr>
      <w:rPr>
        <w:rFonts w:hint="default"/>
        <w:lang w:val="ru-RU" w:eastAsia="en-US" w:bidi="ar-SA"/>
      </w:rPr>
    </w:lvl>
    <w:lvl w:ilvl="3" w:tplc="4B16E926">
      <w:numFmt w:val="bullet"/>
      <w:lvlText w:val="•"/>
      <w:lvlJc w:val="left"/>
      <w:pPr>
        <w:ind w:left="2932" w:hanging="564"/>
      </w:pPr>
      <w:rPr>
        <w:rFonts w:hint="default"/>
        <w:lang w:val="ru-RU" w:eastAsia="en-US" w:bidi="ar-SA"/>
      </w:rPr>
    </w:lvl>
    <w:lvl w:ilvl="4" w:tplc="0F64DEEC">
      <w:numFmt w:val="bullet"/>
      <w:lvlText w:val="•"/>
      <w:lvlJc w:val="left"/>
      <w:pPr>
        <w:ind w:left="3910" w:hanging="564"/>
      </w:pPr>
      <w:rPr>
        <w:rFonts w:hint="default"/>
        <w:lang w:val="ru-RU" w:eastAsia="en-US" w:bidi="ar-SA"/>
      </w:rPr>
    </w:lvl>
    <w:lvl w:ilvl="5" w:tplc="B62AFCAC">
      <w:numFmt w:val="bullet"/>
      <w:lvlText w:val="•"/>
      <w:lvlJc w:val="left"/>
      <w:pPr>
        <w:ind w:left="4887" w:hanging="564"/>
      </w:pPr>
      <w:rPr>
        <w:rFonts w:hint="default"/>
        <w:lang w:val="ru-RU" w:eastAsia="en-US" w:bidi="ar-SA"/>
      </w:rPr>
    </w:lvl>
    <w:lvl w:ilvl="6" w:tplc="0726BDE8">
      <w:numFmt w:val="bullet"/>
      <w:lvlText w:val="•"/>
      <w:lvlJc w:val="left"/>
      <w:pPr>
        <w:ind w:left="5865" w:hanging="564"/>
      </w:pPr>
      <w:rPr>
        <w:rFonts w:hint="default"/>
        <w:lang w:val="ru-RU" w:eastAsia="en-US" w:bidi="ar-SA"/>
      </w:rPr>
    </w:lvl>
    <w:lvl w:ilvl="7" w:tplc="EA80D672">
      <w:numFmt w:val="bullet"/>
      <w:lvlText w:val="•"/>
      <w:lvlJc w:val="left"/>
      <w:pPr>
        <w:ind w:left="6842" w:hanging="564"/>
      </w:pPr>
      <w:rPr>
        <w:rFonts w:hint="default"/>
        <w:lang w:val="ru-RU" w:eastAsia="en-US" w:bidi="ar-SA"/>
      </w:rPr>
    </w:lvl>
    <w:lvl w:ilvl="8" w:tplc="5530AD2C">
      <w:numFmt w:val="bullet"/>
      <w:lvlText w:val="•"/>
      <w:lvlJc w:val="left"/>
      <w:pPr>
        <w:ind w:left="7820" w:hanging="564"/>
      </w:pPr>
      <w:rPr>
        <w:rFonts w:hint="default"/>
        <w:lang w:val="ru-RU" w:eastAsia="en-US" w:bidi="ar-SA"/>
      </w:rPr>
    </w:lvl>
  </w:abstractNum>
  <w:abstractNum w:abstractNumId="30" w15:restartNumberingAfterBreak="0">
    <w:nsid w:val="79D7704C"/>
    <w:multiLevelType w:val="hybridMultilevel"/>
    <w:tmpl w:val="A2AC17D4"/>
    <w:lvl w:ilvl="0" w:tplc="7B54A11E">
      <w:start w:val="1"/>
      <w:numFmt w:val="decimal"/>
      <w:lvlText w:val="%1."/>
      <w:lvlJc w:val="left"/>
      <w:pPr>
        <w:ind w:left="993"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D107010">
      <w:numFmt w:val="bullet"/>
      <w:lvlText w:val="•"/>
      <w:lvlJc w:val="left"/>
      <w:pPr>
        <w:ind w:left="1877" w:hanging="280"/>
      </w:pPr>
      <w:rPr>
        <w:rFonts w:hint="default"/>
        <w:lang w:val="ru-RU" w:eastAsia="en-US" w:bidi="ar-SA"/>
      </w:rPr>
    </w:lvl>
    <w:lvl w:ilvl="2" w:tplc="82B86AD4">
      <w:numFmt w:val="bullet"/>
      <w:lvlText w:val="•"/>
      <w:lvlJc w:val="left"/>
      <w:pPr>
        <w:ind w:left="2755" w:hanging="280"/>
      </w:pPr>
      <w:rPr>
        <w:rFonts w:hint="default"/>
        <w:lang w:val="ru-RU" w:eastAsia="en-US" w:bidi="ar-SA"/>
      </w:rPr>
    </w:lvl>
    <w:lvl w:ilvl="3" w:tplc="CD302D66">
      <w:numFmt w:val="bullet"/>
      <w:lvlText w:val="•"/>
      <w:lvlJc w:val="left"/>
      <w:pPr>
        <w:ind w:left="3632" w:hanging="280"/>
      </w:pPr>
      <w:rPr>
        <w:rFonts w:hint="default"/>
        <w:lang w:val="ru-RU" w:eastAsia="en-US" w:bidi="ar-SA"/>
      </w:rPr>
    </w:lvl>
    <w:lvl w:ilvl="4" w:tplc="01080752">
      <w:numFmt w:val="bullet"/>
      <w:lvlText w:val="•"/>
      <w:lvlJc w:val="left"/>
      <w:pPr>
        <w:ind w:left="4510" w:hanging="280"/>
      </w:pPr>
      <w:rPr>
        <w:rFonts w:hint="default"/>
        <w:lang w:val="ru-RU" w:eastAsia="en-US" w:bidi="ar-SA"/>
      </w:rPr>
    </w:lvl>
    <w:lvl w:ilvl="5" w:tplc="4CF26708">
      <w:numFmt w:val="bullet"/>
      <w:lvlText w:val="•"/>
      <w:lvlJc w:val="left"/>
      <w:pPr>
        <w:ind w:left="5387" w:hanging="280"/>
      </w:pPr>
      <w:rPr>
        <w:rFonts w:hint="default"/>
        <w:lang w:val="ru-RU" w:eastAsia="en-US" w:bidi="ar-SA"/>
      </w:rPr>
    </w:lvl>
    <w:lvl w:ilvl="6" w:tplc="F43660EE">
      <w:numFmt w:val="bullet"/>
      <w:lvlText w:val="•"/>
      <w:lvlJc w:val="left"/>
      <w:pPr>
        <w:ind w:left="6265" w:hanging="280"/>
      </w:pPr>
      <w:rPr>
        <w:rFonts w:hint="default"/>
        <w:lang w:val="ru-RU" w:eastAsia="en-US" w:bidi="ar-SA"/>
      </w:rPr>
    </w:lvl>
    <w:lvl w:ilvl="7" w:tplc="0CF6A264">
      <w:numFmt w:val="bullet"/>
      <w:lvlText w:val="•"/>
      <w:lvlJc w:val="left"/>
      <w:pPr>
        <w:ind w:left="7142" w:hanging="280"/>
      </w:pPr>
      <w:rPr>
        <w:rFonts w:hint="default"/>
        <w:lang w:val="ru-RU" w:eastAsia="en-US" w:bidi="ar-SA"/>
      </w:rPr>
    </w:lvl>
    <w:lvl w:ilvl="8" w:tplc="5602EAA6">
      <w:numFmt w:val="bullet"/>
      <w:lvlText w:val="•"/>
      <w:lvlJc w:val="left"/>
      <w:pPr>
        <w:ind w:left="8020" w:hanging="280"/>
      </w:pPr>
      <w:rPr>
        <w:rFonts w:hint="default"/>
        <w:lang w:val="ru-RU" w:eastAsia="en-US" w:bidi="ar-SA"/>
      </w:rPr>
    </w:lvl>
  </w:abstractNum>
  <w:abstractNum w:abstractNumId="31" w15:restartNumberingAfterBreak="0">
    <w:nsid w:val="7AA27CEE"/>
    <w:multiLevelType w:val="hybridMultilevel"/>
    <w:tmpl w:val="0F3E290A"/>
    <w:lvl w:ilvl="0" w:tplc="BB4A9BEA">
      <w:start w:val="1"/>
      <w:numFmt w:val="decimal"/>
      <w:lvlText w:val="%1."/>
      <w:lvlJc w:val="left"/>
      <w:pPr>
        <w:ind w:left="723"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7E04CDE">
      <w:start w:val="4"/>
      <w:numFmt w:val="decimal"/>
      <w:lvlText w:val="%2."/>
      <w:lvlJc w:val="left"/>
      <w:pPr>
        <w:ind w:left="3"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0328A60">
      <w:numFmt w:val="bullet"/>
      <w:lvlText w:val="•"/>
      <w:lvlJc w:val="left"/>
      <w:pPr>
        <w:ind w:left="1726" w:hanging="706"/>
      </w:pPr>
      <w:rPr>
        <w:rFonts w:hint="default"/>
        <w:lang w:val="ru-RU" w:eastAsia="en-US" w:bidi="ar-SA"/>
      </w:rPr>
    </w:lvl>
    <w:lvl w:ilvl="3" w:tplc="FB0A4F7C">
      <w:numFmt w:val="bullet"/>
      <w:lvlText w:val="•"/>
      <w:lvlJc w:val="left"/>
      <w:pPr>
        <w:ind w:left="2732" w:hanging="706"/>
      </w:pPr>
      <w:rPr>
        <w:rFonts w:hint="default"/>
        <w:lang w:val="ru-RU" w:eastAsia="en-US" w:bidi="ar-SA"/>
      </w:rPr>
    </w:lvl>
    <w:lvl w:ilvl="4" w:tplc="BB80CEEE">
      <w:numFmt w:val="bullet"/>
      <w:lvlText w:val="•"/>
      <w:lvlJc w:val="left"/>
      <w:pPr>
        <w:ind w:left="3738" w:hanging="706"/>
      </w:pPr>
      <w:rPr>
        <w:rFonts w:hint="default"/>
        <w:lang w:val="ru-RU" w:eastAsia="en-US" w:bidi="ar-SA"/>
      </w:rPr>
    </w:lvl>
    <w:lvl w:ilvl="5" w:tplc="0ABE66C4">
      <w:numFmt w:val="bullet"/>
      <w:lvlText w:val="•"/>
      <w:lvlJc w:val="left"/>
      <w:pPr>
        <w:ind w:left="4744" w:hanging="706"/>
      </w:pPr>
      <w:rPr>
        <w:rFonts w:hint="default"/>
        <w:lang w:val="ru-RU" w:eastAsia="en-US" w:bidi="ar-SA"/>
      </w:rPr>
    </w:lvl>
    <w:lvl w:ilvl="6" w:tplc="DEDE7846">
      <w:numFmt w:val="bullet"/>
      <w:lvlText w:val="•"/>
      <w:lvlJc w:val="left"/>
      <w:pPr>
        <w:ind w:left="5750" w:hanging="706"/>
      </w:pPr>
      <w:rPr>
        <w:rFonts w:hint="default"/>
        <w:lang w:val="ru-RU" w:eastAsia="en-US" w:bidi="ar-SA"/>
      </w:rPr>
    </w:lvl>
    <w:lvl w:ilvl="7" w:tplc="7DD4A010">
      <w:numFmt w:val="bullet"/>
      <w:lvlText w:val="•"/>
      <w:lvlJc w:val="left"/>
      <w:pPr>
        <w:ind w:left="6756" w:hanging="706"/>
      </w:pPr>
      <w:rPr>
        <w:rFonts w:hint="default"/>
        <w:lang w:val="ru-RU" w:eastAsia="en-US" w:bidi="ar-SA"/>
      </w:rPr>
    </w:lvl>
    <w:lvl w:ilvl="8" w:tplc="F9C6DFE6">
      <w:numFmt w:val="bullet"/>
      <w:lvlText w:val="•"/>
      <w:lvlJc w:val="left"/>
      <w:pPr>
        <w:ind w:left="7762" w:hanging="706"/>
      </w:pPr>
      <w:rPr>
        <w:rFonts w:hint="default"/>
        <w:lang w:val="ru-RU" w:eastAsia="en-US" w:bidi="ar-SA"/>
      </w:rPr>
    </w:lvl>
  </w:abstractNum>
  <w:abstractNum w:abstractNumId="32" w15:restartNumberingAfterBreak="0">
    <w:nsid w:val="7AC81749"/>
    <w:multiLevelType w:val="hybridMultilevel"/>
    <w:tmpl w:val="F7648370"/>
    <w:lvl w:ilvl="0" w:tplc="C06A20FC">
      <w:start w:val="1"/>
      <w:numFmt w:val="decimal"/>
      <w:lvlText w:val="%1."/>
      <w:lvlJc w:val="left"/>
      <w:pPr>
        <w:ind w:left="3" w:hanging="211"/>
        <w:jc w:val="left"/>
      </w:pPr>
      <w:rPr>
        <w:rFonts w:ascii="Times New Roman" w:eastAsia="Times New Roman" w:hAnsi="Times New Roman" w:cs="Times New Roman" w:hint="default"/>
        <w:b/>
        <w:bCs/>
        <w:i w:val="0"/>
        <w:iCs w:val="0"/>
        <w:spacing w:val="-1"/>
        <w:w w:val="97"/>
        <w:sz w:val="26"/>
        <w:szCs w:val="26"/>
        <w:lang w:val="ru-RU" w:eastAsia="en-US" w:bidi="ar-SA"/>
      </w:rPr>
    </w:lvl>
    <w:lvl w:ilvl="1" w:tplc="E2DA45BE">
      <w:numFmt w:val="bullet"/>
      <w:lvlText w:val="•"/>
      <w:lvlJc w:val="left"/>
      <w:pPr>
        <w:ind w:left="977" w:hanging="211"/>
      </w:pPr>
      <w:rPr>
        <w:rFonts w:hint="default"/>
        <w:lang w:val="ru-RU" w:eastAsia="en-US" w:bidi="ar-SA"/>
      </w:rPr>
    </w:lvl>
    <w:lvl w:ilvl="2" w:tplc="156EA456">
      <w:numFmt w:val="bullet"/>
      <w:lvlText w:val="•"/>
      <w:lvlJc w:val="left"/>
      <w:pPr>
        <w:ind w:left="1955" w:hanging="211"/>
      </w:pPr>
      <w:rPr>
        <w:rFonts w:hint="default"/>
        <w:lang w:val="ru-RU" w:eastAsia="en-US" w:bidi="ar-SA"/>
      </w:rPr>
    </w:lvl>
    <w:lvl w:ilvl="3" w:tplc="04EE66D6">
      <w:numFmt w:val="bullet"/>
      <w:lvlText w:val="•"/>
      <w:lvlJc w:val="left"/>
      <w:pPr>
        <w:ind w:left="2932" w:hanging="211"/>
      </w:pPr>
      <w:rPr>
        <w:rFonts w:hint="default"/>
        <w:lang w:val="ru-RU" w:eastAsia="en-US" w:bidi="ar-SA"/>
      </w:rPr>
    </w:lvl>
    <w:lvl w:ilvl="4" w:tplc="BAF84758">
      <w:numFmt w:val="bullet"/>
      <w:lvlText w:val="•"/>
      <w:lvlJc w:val="left"/>
      <w:pPr>
        <w:ind w:left="3910" w:hanging="211"/>
      </w:pPr>
      <w:rPr>
        <w:rFonts w:hint="default"/>
        <w:lang w:val="ru-RU" w:eastAsia="en-US" w:bidi="ar-SA"/>
      </w:rPr>
    </w:lvl>
    <w:lvl w:ilvl="5" w:tplc="57BACD12">
      <w:numFmt w:val="bullet"/>
      <w:lvlText w:val="•"/>
      <w:lvlJc w:val="left"/>
      <w:pPr>
        <w:ind w:left="4887" w:hanging="211"/>
      </w:pPr>
      <w:rPr>
        <w:rFonts w:hint="default"/>
        <w:lang w:val="ru-RU" w:eastAsia="en-US" w:bidi="ar-SA"/>
      </w:rPr>
    </w:lvl>
    <w:lvl w:ilvl="6" w:tplc="DE3A1894">
      <w:numFmt w:val="bullet"/>
      <w:lvlText w:val="•"/>
      <w:lvlJc w:val="left"/>
      <w:pPr>
        <w:ind w:left="5865" w:hanging="211"/>
      </w:pPr>
      <w:rPr>
        <w:rFonts w:hint="default"/>
        <w:lang w:val="ru-RU" w:eastAsia="en-US" w:bidi="ar-SA"/>
      </w:rPr>
    </w:lvl>
    <w:lvl w:ilvl="7" w:tplc="4E14B756">
      <w:numFmt w:val="bullet"/>
      <w:lvlText w:val="•"/>
      <w:lvlJc w:val="left"/>
      <w:pPr>
        <w:ind w:left="6842" w:hanging="211"/>
      </w:pPr>
      <w:rPr>
        <w:rFonts w:hint="default"/>
        <w:lang w:val="ru-RU" w:eastAsia="en-US" w:bidi="ar-SA"/>
      </w:rPr>
    </w:lvl>
    <w:lvl w:ilvl="8" w:tplc="D9866ECA">
      <w:numFmt w:val="bullet"/>
      <w:lvlText w:val="•"/>
      <w:lvlJc w:val="left"/>
      <w:pPr>
        <w:ind w:left="7820" w:hanging="211"/>
      </w:pPr>
      <w:rPr>
        <w:rFonts w:hint="default"/>
        <w:lang w:val="ru-RU" w:eastAsia="en-US" w:bidi="ar-SA"/>
      </w:rPr>
    </w:lvl>
  </w:abstractNum>
  <w:abstractNum w:abstractNumId="33" w15:restartNumberingAfterBreak="0">
    <w:nsid w:val="7C134076"/>
    <w:multiLevelType w:val="hybridMultilevel"/>
    <w:tmpl w:val="41DCE716"/>
    <w:lvl w:ilvl="0" w:tplc="C4C8D510">
      <w:start w:val="1"/>
      <w:numFmt w:val="decimal"/>
      <w:lvlText w:val="%1."/>
      <w:lvlJc w:val="left"/>
      <w:pPr>
        <w:ind w:left="923"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5A8880B2">
      <w:numFmt w:val="bullet"/>
      <w:lvlText w:val="•"/>
      <w:lvlJc w:val="left"/>
      <w:pPr>
        <w:ind w:left="1805" w:hanging="211"/>
      </w:pPr>
      <w:rPr>
        <w:rFonts w:hint="default"/>
        <w:lang w:val="ru-RU" w:eastAsia="en-US" w:bidi="ar-SA"/>
      </w:rPr>
    </w:lvl>
    <w:lvl w:ilvl="2" w:tplc="94341710">
      <w:numFmt w:val="bullet"/>
      <w:lvlText w:val="•"/>
      <w:lvlJc w:val="left"/>
      <w:pPr>
        <w:ind w:left="2691" w:hanging="211"/>
      </w:pPr>
      <w:rPr>
        <w:rFonts w:hint="default"/>
        <w:lang w:val="ru-RU" w:eastAsia="en-US" w:bidi="ar-SA"/>
      </w:rPr>
    </w:lvl>
    <w:lvl w:ilvl="3" w:tplc="0D6AE6C4">
      <w:numFmt w:val="bullet"/>
      <w:lvlText w:val="•"/>
      <w:lvlJc w:val="left"/>
      <w:pPr>
        <w:ind w:left="3576" w:hanging="211"/>
      </w:pPr>
      <w:rPr>
        <w:rFonts w:hint="default"/>
        <w:lang w:val="ru-RU" w:eastAsia="en-US" w:bidi="ar-SA"/>
      </w:rPr>
    </w:lvl>
    <w:lvl w:ilvl="4" w:tplc="A18629D6">
      <w:numFmt w:val="bullet"/>
      <w:lvlText w:val="•"/>
      <w:lvlJc w:val="left"/>
      <w:pPr>
        <w:ind w:left="4462" w:hanging="211"/>
      </w:pPr>
      <w:rPr>
        <w:rFonts w:hint="default"/>
        <w:lang w:val="ru-RU" w:eastAsia="en-US" w:bidi="ar-SA"/>
      </w:rPr>
    </w:lvl>
    <w:lvl w:ilvl="5" w:tplc="47DE955A">
      <w:numFmt w:val="bullet"/>
      <w:lvlText w:val="•"/>
      <w:lvlJc w:val="left"/>
      <w:pPr>
        <w:ind w:left="5347" w:hanging="211"/>
      </w:pPr>
      <w:rPr>
        <w:rFonts w:hint="default"/>
        <w:lang w:val="ru-RU" w:eastAsia="en-US" w:bidi="ar-SA"/>
      </w:rPr>
    </w:lvl>
    <w:lvl w:ilvl="6" w:tplc="321A9806">
      <w:numFmt w:val="bullet"/>
      <w:lvlText w:val="•"/>
      <w:lvlJc w:val="left"/>
      <w:pPr>
        <w:ind w:left="6233" w:hanging="211"/>
      </w:pPr>
      <w:rPr>
        <w:rFonts w:hint="default"/>
        <w:lang w:val="ru-RU" w:eastAsia="en-US" w:bidi="ar-SA"/>
      </w:rPr>
    </w:lvl>
    <w:lvl w:ilvl="7" w:tplc="859C1B38">
      <w:numFmt w:val="bullet"/>
      <w:lvlText w:val="•"/>
      <w:lvlJc w:val="left"/>
      <w:pPr>
        <w:ind w:left="7118" w:hanging="211"/>
      </w:pPr>
      <w:rPr>
        <w:rFonts w:hint="default"/>
        <w:lang w:val="ru-RU" w:eastAsia="en-US" w:bidi="ar-SA"/>
      </w:rPr>
    </w:lvl>
    <w:lvl w:ilvl="8" w:tplc="9B0223D0">
      <w:numFmt w:val="bullet"/>
      <w:lvlText w:val="•"/>
      <w:lvlJc w:val="left"/>
      <w:pPr>
        <w:ind w:left="8004" w:hanging="211"/>
      </w:pPr>
      <w:rPr>
        <w:rFonts w:hint="default"/>
        <w:lang w:val="ru-RU" w:eastAsia="en-US" w:bidi="ar-SA"/>
      </w:rPr>
    </w:lvl>
  </w:abstractNum>
  <w:abstractNum w:abstractNumId="34" w15:restartNumberingAfterBreak="0">
    <w:nsid w:val="7D7E1B18"/>
    <w:multiLevelType w:val="hybridMultilevel"/>
    <w:tmpl w:val="2B0837B2"/>
    <w:lvl w:ilvl="0" w:tplc="F010205C">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0694F0">
      <w:numFmt w:val="bullet"/>
      <w:lvlText w:val="•"/>
      <w:lvlJc w:val="left"/>
      <w:pPr>
        <w:ind w:left="1877" w:hanging="284"/>
      </w:pPr>
      <w:rPr>
        <w:rFonts w:hint="default"/>
        <w:lang w:val="ru-RU" w:eastAsia="en-US" w:bidi="ar-SA"/>
      </w:rPr>
    </w:lvl>
    <w:lvl w:ilvl="2" w:tplc="46FC92E2">
      <w:numFmt w:val="bullet"/>
      <w:lvlText w:val="•"/>
      <w:lvlJc w:val="left"/>
      <w:pPr>
        <w:ind w:left="2755" w:hanging="284"/>
      </w:pPr>
      <w:rPr>
        <w:rFonts w:hint="default"/>
        <w:lang w:val="ru-RU" w:eastAsia="en-US" w:bidi="ar-SA"/>
      </w:rPr>
    </w:lvl>
    <w:lvl w:ilvl="3" w:tplc="53B83324">
      <w:numFmt w:val="bullet"/>
      <w:lvlText w:val="•"/>
      <w:lvlJc w:val="left"/>
      <w:pPr>
        <w:ind w:left="3632" w:hanging="284"/>
      </w:pPr>
      <w:rPr>
        <w:rFonts w:hint="default"/>
        <w:lang w:val="ru-RU" w:eastAsia="en-US" w:bidi="ar-SA"/>
      </w:rPr>
    </w:lvl>
    <w:lvl w:ilvl="4" w:tplc="37EA78D2">
      <w:numFmt w:val="bullet"/>
      <w:lvlText w:val="•"/>
      <w:lvlJc w:val="left"/>
      <w:pPr>
        <w:ind w:left="4510" w:hanging="284"/>
      </w:pPr>
      <w:rPr>
        <w:rFonts w:hint="default"/>
        <w:lang w:val="ru-RU" w:eastAsia="en-US" w:bidi="ar-SA"/>
      </w:rPr>
    </w:lvl>
    <w:lvl w:ilvl="5" w:tplc="794257D4">
      <w:numFmt w:val="bullet"/>
      <w:lvlText w:val="•"/>
      <w:lvlJc w:val="left"/>
      <w:pPr>
        <w:ind w:left="5387" w:hanging="284"/>
      </w:pPr>
      <w:rPr>
        <w:rFonts w:hint="default"/>
        <w:lang w:val="ru-RU" w:eastAsia="en-US" w:bidi="ar-SA"/>
      </w:rPr>
    </w:lvl>
    <w:lvl w:ilvl="6" w:tplc="D13EC8DC">
      <w:numFmt w:val="bullet"/>
      <w:lvlText w:val="•"/>
      <w:lvlJc w:val="left"/>
      <w:pPr>
        <w:ind w:left="6265" w:hanging="284"/>
      </w:pPr>
      <w:rPr>
        <w:rFonts w:hint="default"/>
        <w:lang w:val="ru-RU" w:eastAsia="en-US" w:bidi="ar-SA"/>
      </w:rPr>
    </w:lvl>
    <w:lvl w:ilvl="7" w:tplc="5A944290">
      <w:numFmt w:val="bullet"/>
      <w:lvlText w:val="•"/>
      <w:lvlJc w:val="left"/>
      <w:pPr>
        <w:ind w:left="7142" w:hanging="284"/>
      </w:pPr>
      <w:rPr>
        <w:rFonts w:hint="default"/>
        <w:lang w:val="ru-RU" w:eastAsia="en-US" w:bidi="ar-SA"/>
      </w:rPr>
    </w:lvl>
    <w:lvl w:ilvl="8" w:tplc="09100924">
      <w:numFmt w:val="bullet"/>
      <w:lvlText w:val="•"/>
      <w:lvlJc w:val="left"/>
      <w:pPr>
        <w:ind w:left="8020" w:hanging="284"/>
      </w:pPr>
      <w:rPr>
        <w:rFonts w:hint="default"/>
        <w:lang w:val="ru-RU" w:eastAsia="en-US" w:bidi="ar-SA"/>
      </w:rPr>
    </w:lvl>
  </w:abstractNum>
  <w:abstractNum w:abstractNumId="35" w15:restartNumberingAfterBreak="0">
    <w:nsid w:val="7E211CCB"/>
    <w:multiLevelType w:val="hybridMultilevel"/>
    <w:tmpl w:val="99968CA0"/>
    <w:lvl w:ilvl="0" w:tplc="5A2CDED2">
      <w:start w:val="1"/>
      <w:numFmt w:val="decimal"/>
      <w:lvlText w:val="%1)"/>
      <w:lvlJc w:val="left"/>
      <w:pPr>
        <w:ind w:left="3" w:hanging="284"/>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C5A61C14">
      <w:numFmt w:val="bullet"/>
      <w:lvlText w:val="•"/>
      <w:lvlJc w:val="left"/>
      <w:pPr>
        <w:ind w:left="977" w:hanging="284"/>
      </w:pPr>
      <w:rPr>
        <w:rFonts w:hint="default"/>
        <w:lang w:val="ru-RU" w:eastAsia="en-US" w:bidi="ar-SA"/>
      </w:rPr>
    </w:lvl>
    <w:lvl w:ilvl="2" w:tplc="735AAF0C">
      <w:numFmt w:val="bullet"/>
      <w:lvlText w:val="•"/>
      <w:lvlJc w:val="left"/>
      <w:pPr>
        <w:ind w:left="1955" w:hanging="284"/>
      </w:pPr>
      <w:rPr>
        <w:rFonts w:hint="default"/>
        <w:lang w:val="ru-RU" w:eastAsia="en-US" w:bidi="ar-SA"/>
      </w:rPr>
    </w:lvl>
    <w:lvl w:ilvl="3" w:tplc="F916560A">
      <w:numFmt w:val="bullet"/>
      <w:lvlText w:val="•"/>
      <w:lvlJc w:val="left"/>
      <w:pPr>
        <w:ind w:left="2932" w:hanging="284"/>
      </w:pPr>
      <w:rPr>
        <w:rFonts w:hint="default"/>
        <w:lang w:val="ru-RU" w:eastAsia="en-US" w:bidi="ar-SA"/>
      </w:rPr>
    </w:lvl>
    <w:lvl w:ilvl="4" w:tplc="1700CE5E">
      <w:numFmt w:val="bullet"/>
      <w:lvlText w:val="•"/>
      <w:lvlJc w:val="left"/>
      <w:pPr>
        <w:ind w:left="3910" w:hanging="284"/>
      </w:pPr>
      <w:rPr>
        <w:rFonts w:hint="default"/>
        <w:lang w:val="ru-RU" w:eastAsia="en-US" w:bidi="ar-SA"/>
      </w:rPr>
    </w:lvl>
    <w:lvl w:ilvl="5" w:tplc="9C5CE3F4">
      <w:numFmt w:val="bullet"/>
      <w:lvlText w:val="•"/>
      <w:lvlJc w:val="left"/>
      <w:pPr>
        <w:ind w:left="4887" w:hanging="284"/>
      </w:pPr>
      <w:rPr>
        <w:rFonts w:hint="default"/>
        <w:lang w:val="ru-RU" w:eastAsia="en-US" w:bidi="ar-SA"/>
      </w:rPr>
    </w:lvl>
    <w:lvl w:ilvl="6" w:tplc="A0708A74">
      <w:numFmt w:val="bullet"/>
      <w:lvlText w:val="•"/>
      <w:lvlJc w:val="left"/>
      <w:pPr>
        <w:ind w:left="5865" w:hanging="284"/>
      </w:pPr>
      <w:rPr>
        <w:rFonts w:hint="default"/>
        <w:lang w:val="ru-RU" w:eastAsia="en-US" w:bidi="ar-SA"/>
      </w:rPr>
    </w:lvl>
    <w:lvl w:ilvl="7" w:tplc="EF5AD0B6">
      <w:numFmt w:val="bullet"/>
      <w:lvlText w:val="•"/>
      <w:lvlJc w:val="left"/>
      <w:pPr>
        <w:ind w:left="6842" w:hanging="284"/>
      </w:pPr>
      <w:rPr>
        <w:rFonts w:hint="default"/>
        <w:lang w:val="ru-RU" w:eastAsia="en-US" w:bidi="ar-SA"/>
      </w:rPr>
    </w:lvl>
    <w:lvl w:ilvl="8" w:tplc="916C75E0">
      <w:numFmt w:val="bullet"/>
      <w:lvlText w:val="•"/>
      <w:lvlJc w:val="left"/>
      <w:pPr>
        <w:ind w:left="7820" w:hanging="284"/>
      </w:pPr>
      <w:rPr>
        <w:rFonts w:hint="default"/>
        <w:lang w:val="ru-RU" w:eastAsia="en-US" w:bidi="ar-SA"/>
      </w:rPr>
    </w:lvl>
  </w:abstractNum>
  <w:abstractNum w:abstractNumId="36" w15:restartNumberingAfterBreak="0">
    <w:nsid w:val="7EEF6858"/>
    <w:multiLevelType w:val="hybridMultilevel"/>
    <w:tmpl w:val="7CBA5BE6"/>
    <w:lvl w:ilvl="0" w:tplc="1590B00C">
      <w:start w:val="1"/>
      <w:numFmt w:val="decimal"/>
      <w:lvlText w:val="%1."/>
      <w:lvlJc w:val="left"/>
      <w:pPr>
        <w:ind w:left="997"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EE84A6">
      <w:numFmt w:val="bullet"/>
      <w:lvlText w:val="•"/>
      <w:lvlJc w:val="left"/>
      <w:pPr>
        <w:ind w:left="1877" w:hanging="284"/>
      </w:pPr>
      <w:rPr>
        <w:rFonts w:hint="default"/>
        <w:lang w:val="ru-RU" w:eastAsia="en-US" w:bidi="ar-SA"/>
      </w:rPr>
    </w:lvl>
    <w:lvl w:ilvl="2" w:tplc="32E62FCC">
      <w:numFmt w:val="bullet"/>
      <w:lvlText w:val="•"/>
      <w:lvlJc w:val="left"/>
      <w:pPr>
        <w:ind w:left="2755" w:hanging="284"/>
      </w:pPr>
      <w:rPr>
        <w:rFonts w:hint="default"/>
        <w:lang w:val="ru-RU" w:eastAsia="en-US" w:bidi="ar-SA"/>
      </w:rPr>
    </w:lvl>
    <w:lvl w:ilvl="3" w:tplc="0520EEC8">
      <w:numFmt w:val="bullet"/>
      <w:lvlText w:val="•"/>
      <w:lvlJc w:val="left"/>
      <w:pPr>
        <w:ind w:left="3632" w:hanging="284"/>
      </w:pPr>
      <w:rPr>
        <w:rFonts w:hint="default"/>
        <w:lang w:val="ru-RU" w:eastAsia="en-US" w:bidi="ar-SA"/>
      </w:rPr>
    </w:lvl>
    <w:lvl w:ilvl="4" w:tplc="191E1C2C">
      <w:numFmt w:val="bullet"/>
      <w:lvlText w:val="•"/>
      <w:lvlJc w:val="left"/>
      <w:pPr>
        <w:ind w:left="4510" w:hanging="284"/>
      </w:pPr>
      <w:rPr>
        <w:rFonts w:hint="default"/>
        <w:lang w:val="ru-RU" w:eastAsia="en-US" w:bidi="ar-SA"/>
      </w:rPr>
    </w:lvl>
    <w:lvl w:ilvl="5" w:tplc="040E05EA">
      <w:numFmt w:val="bullet"/>
      <w:lvlText w:val="•"/>
      <w:lvlJc w:val="left"/>
      <w:pPr>
        <w:ind w:left="5387" w:hanging="284"/>
      </w:pPr>
      <w:rPr>
        <w:rFonts w:hint="default"/>
        <w:lang w:val="ru-RU" w:eastAsia="en-US" w:bidi="ar-SA"/>
      </w:rPr>
    </w:lvl>
    <w:lvl w:ilvl="6" w:tplc="5A9A2D3A">
      <w:numFmt w:val="bullet"/>
      <w:lvlText w:val="•"/>
      <w:lvlJc w:val="left"/>
      <w:pPr>
        <w:ind w:left="6265" w:hanging="284"/>
      </w:pPr>
      <w:rPr>
        <w:rFonts w:hint="default"/>
        <w:lang w:val="ru-RU" w:eastAsia="en-US" w:bidi="ar-SA"/>
      </w:rPr>
    </w:lvl>
    <w:lvl w:ilvl="7" w:tplc="6876FA8A">
      <w:numFmt w:val="bullet"/>
      <w:lvlText w:val="•"/>
      <w:lvlJc w:val="left"/>
      <w:pPr>
        <w:ind w:left="7142" w:hanging="284"/>
      </w:pPr>
      <w:rPr>
        <w:rFonts w:hint="default"/>
        <w:lang w:val="ru-RU" w:eastAsia="en-US" w:bidi="ar-SA"/>
      </w:rPr>
    </w:lvl>
    <w:lvl w:ilvl="8" w:tplc="22661DFA">
      <w:numFmt w:val="bullet"/>
      <w:lvlText w:val="•"/>
      <w:lvlJc w:val="left"/>
      <w:pPr>
        <w:ind w:left="8020" w:hanging="284"/>
      </w:pPr>
      <w:rPr>
        <w:rFonts w:hint="default"/>
        <w:lang w:val="ru-RU" w:eastAsia="en-US" w:bidi="ar-SA"/>
      </w:rPr>
    </w:lvl>
  </w:abstractNum>
  <w:num w:numId="1">
    <w:abstractNumId w:val="27"/>
  </w:num>
  <w:num w:numId="2">
    <w:abstractNumId w:val="21"/>
  </w:num>
  <w:num w:numId="3">
    <w:abstractNumId w:val="33"/>
  </w:num>
  <w:num w:numId="4">
    <w:abstractNumId w:val="11"/>
  </w:num>
  <w:num w:numId="5">
    <w:abstractNumId w:val="24"/>
  </w:num>
  <w:num w:numId="6">
    <w:abstractNumId w:val="23"/>
  </w:num>
  <w:num w:numId="7">
    <w:abstractNumId w:val="29"/>
  </w:num>
  <w:num w:numId="8">
    <w:abstractNumId w:val="3"/>
  </w:num>
  <w:num w:numId="9">
    <w:abstractNumId w:val="5"/>
  </w:num>
  <w:num w:numId="10">
    <w:abstractNumId w:val="18"/>
  </w:num>
  <w:num w:numId="11">
    <w:abstractNumId w:val="6"/>
  </w:num>
  <w:num w:numId="12">
    <w:abstractNumId w:val="32"/>
  </w:num>
  <w:num w:numId="13">
    <w:abstractNumId w:val="26"/>
  </w:num>
  <w:num w:numId="14">
    <w:abstractNumId w:val="31"/>
  </w:num>
  <w:num w:numId="15">
    <w:abstractNumId w:val="1"/>
  </w:num>
  <w:num w:numId="16">
    <w:abstractNumId w:val="25"/>
  </w:num>
  <w:num w:numId="17">
    <w:abstractNumId w:val="2"/>
  </w:num>
  <w:num w:numId="18">
    <w:abstractNumId w:val="10"/>
  </w:num>
  <w:num w:numId="19">
    <w:abstractNumId w:val="0"/>
  </w:num>
  <w:num w:numId="20">
    <w:abstractNumId w:val="8"/>
  </w:num>
  <w:num w:numId="21">
    <w:abstractNumId w:val="12"/>
  </w:num>
  <w:num w:numId="22">
    <w:abstractNumId w:val="17"/>
  </w:num>
  <w:num w:numId="23">
    <w:abstractNumId w:val="4"/>
  </w:num>
  <w:num w:numId="24">
    <w:abstractNumId w:val="22"/>
  </w:num>
  <w:num w:numId="25">
    <w:abstractNumId w:val="9"/>
  </w:num>
  <w:num w:numId="26">
    <w:abstractNumId w:val="15"/>
  </w:num>
  <w:num w:numId="27">
    <w:abstractNumId w:val="13"/>
  </w:num>
  <w:num w:numId="28">
    <w:abstractNumId w:val="7"/>
  </w:num>
  <w:num w:numId="29">
    <w:abstractNumId w:val="34"/>
  </w:num>
  <w:num w:numId="30">
    <w:abstractNumId w:val="36"/>
  </w:num>
  <w:num w:numId="31">
    <w:abstractNumId w:val="16"/>
  </w:num>
  <w:num w:numId="32">
    <w:abstractNumId w:val="28"/>
  </w:num>
  <w:num w:numId="33">
    <w:abstractNumId w:val="19"/>
  </w:num>
  <w:num w:numId="34">
    <w:abstractNumId w:val="35"/>
  </w:num>
  <w:num w:numId="35">
    <w:abstractNumId w:val="20"/>
  </w:num>
  <w:num w:numId="36">
    <w:abstractNumId w:val="3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432BC"/>
    <w:rsid w:val="003E379F"/>
    <w:rsid w:val="007E1567"/>
    <w:rsid w:val="00843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57D8D"/>
  <w15:docId w15:val="{6F96EA95-0A54-4B18-AF95-66381463A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5"/>
      <w:ind w:right="128"/>
      <w:jc w:val="center"/>
      <w:outlineLvl w:val="0"/>
    </w:pPr>
    <w:rPr>
      <w:b/>
      <w:bCs/>
      <w:sz w:val="32"/>
      <w:szCs w:val="32"/>
    </w:rPr>
  </w:style>
  <w:style w:type="paragraph" w:styleId="2">
    <w:name w:val="heading 2"/>
    <w:basedOn w:val="a"/>
    <w:uiPriority w:val="1"/>
    <w:qFormat/>
    <w:pPr>
      <w:ind w:left="3"/>
      <w:outlineLvl w:val="1"/>
    </w:pPr>
    <w:rPr>
      <w:b/>
      <w:bCs/>
      <w:sz w:val="28"/>
      <w:szCs w:val="28"/>
    </w:rPr>
  </w:style>
  <w:style w:type="paragraph" w:styleId="3">
    <w:name w:val="heading 3"/>
    <w:basedOn w:val="a"/>
    <w:uiPriority w:val="1"/>
    <w:qFormat/>
    <w:pPr>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jc w:val="center"/>
    </w:pPr>
    <w:rPr>
      <w:b/>
      <w:bCs/>
      <w:sz w:val="28"/>
      <w:szCs w:val="28"/>
    </w:rPr>
  </w:style>
  <w:style w:type="paragraph" w:styleId="20">
    <w:name w:val="toc 2"/>
    <w:basedOn w:val="a"/>
    <w:uiPriority w:val="1"/>
    <w:qFormat/>
    <w:pPr>
      <w:spacing w:before="322"/>
      <w:ind w:left="287"/>
    </w:pPr>
    <w:rPr>
      <w:b/>
      <w:bCs/>
      <w:sz w:val="28"/>
      <w:szCs w:val="28"/>
    </w:rPr>
  </w:style>
  <w:style w:type="paragraph" w:styleId="30">
    <w:name w:val="toc 3"/>
    <w:basedOn w:val="a"/>
    <w:uiPriority w:val="1"/>
    <w:qFormat/>
    <w:pPr>
      <w:ind w:left="571"/>
    </w:pPr>
    <w:rPr>
      <w:b/>
      <w:bCs/>
      <w:sz w:val="28"/>
      <w:szCs w:val="28"/>
    </w:rPr>
  </w:style>
  <w:style w:type="paragraph" w:styleId="4">
    <w:name w:val="toc 4"/>
    <w:basedOn w:val="a"/>
    <w:uiPriority w:val="1"/>
    <w:qFormat/>
    <w:pPr>
      <w:ind w:left="571"/>
    </w:pPr>
    <w:rPr>
      <w:sz w:val="28"/>
      <w:szCs w:val="28"/>
    </w:rPr>
  </w:style>
  <w:style w:type="paragraph" w:styleId="a3">
    <w:name w:val="Body Text"/>
    <w:basedOn w:val="a"/>
    <w:uiPriority w:val="1"/>
    <w:qFormat/>
    <w:rPr>
      <w:sz w:val="28"/>
      <w:szCs w:val="28"/>
    </w:rPr>
  </w:style>
  <w:style w:type="paragraph" w:styleId="a4">
    <w:name w:val="List Paragraph"/>
    <w:basedOn w:val="a"/>
    <w:uiPriority w:val="1"/>
    <w:qFormat/>
    <w:pPr>
      <w:ind w:left="3" w:firstLine="71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10333</Words>
  <Characters>58900</Characters>
  <Application>Microsoft Office Word</Application>
  <DocSecurity>0</DocSecurity>
  <Lines>490</Lines>
  <Paragraphs>138</Paragraphs>
  <ScaleCrop>false</ScaleCrop>
  <Company/>
  <LinksUpToDate>false</LinksUpToDate>
  <CharactersWithSpaces>69095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Ден</dc:creator>
  <cp:lastModifiedBy>admin</cp:lastModifiedBy>
  <cp:revision>2</cp:revision>
  <dcterms:created xsi:type="dcterms:W3CDTF">2025-11-24T13:02:00Z</dcterms:created>
  <dcterms:modified xsi:type="dcterms:W3CDTF">2025-11-24T13:02:00Z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2024-01-31T00:00:00Z</vt:filetime>
  </property>
  <property fmtid="{D5CDD505-2E9C-101B-9397-08002B2CF9AE}" pid="3" name="Creator">
    <vt:lpwstr>Writer</vt:lpwstr>
  </property>
  <property fmtid="{D5CDD505-2E9C-101B-9397-08002B2CF9AE}" pid="4" name="Producer">
    <vt:lpwstr>OpenOffice 4.1.14</vt:lpwstr>
  </property>
  <property fmtid="{D5CDD505-2E9C-101B-9397-08002B2CF9AE}" pid="5" name="LastSaved">
    <vt:filetime>2024-01-31T00:00:00Z</vt:filetime>
  </property>
</Properties>
</file>