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rsidTr="00072B4B">
        <w:trPr>
          <w:trHeight w:val="3053"/>
        </w:trPr>
        <w:tc>
          <w:tcPr>
            <w:tcW w:w="4646" w:type="dxa"/>
            <w:tcBorders>
              <w:top w:val="nil"/>
              <w:left w:val="nil"/>
              <w:bottom w:val="nil"/>
              <w:right w:val="nil"/>
            </w:tcBorders>
            <w:tcMar>
              <w:top w:w="80" w:type="dxa"/>
              <w:left w:w="80" w:type="dxa"/>
              <w:bottom w:w="80" w:type="dxa"/>
              <w:right w:w="80" w:type="dxa"/>
            </w:tcMar>
          </w:tcPr>
          <w:p w:rsidR="00072B4B" w:rsidRDefault="00072B4B">
            <w:pPr>
              <w:keepNext/>
              <w:keepLines/>
              <w:suppressAutoHyphens/>
              <w:rPr>
                <w:rFonts w:ascii="Times New Roman" w:eastAsia="Times New Roman" w:hAnsi="Times New Roman"/>
                <w:color w:val="000000"/>
                <w:sz w:val="24"/>
                <w:szCs w:val="24"/>
                <w:u w:color="000000"/>
              </w:rPr>
            </w:pPr>
          </w:p>
          <w:p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rsidR="00072B4B" w:rsidRDefault="00072B4B">
            <w:pPr>
              <w:rPr>
                <w:rFonts w:ascii="Times New Roman" w:eastAsia="Times New Roman" w:hAnsi="Times New Roman"/>
                <w:sz w:val="24"/>
                <w:szCs w:val="24"/>
              </w:rPr>
            </w:pPr>
          </w:p>
          <w:p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rsidR="00072B4B" w:rsidRDefault="00072B4B">
            <w:pPr>
              <w:keepNext/>
              <w:keepLines/>
              <w:suppressAutoHyphens/>
              <w:jc w:val="right"/>
              <w:rPr>
                <w:rFonts w:ascii="Times New Roman" w:eastAsia="Times New Roman" w:hAnsi="Times New Roman"/>
                <w:color w:val="000000"/>
                <w:sz w:val="24"/>
                <w:szCs w:val="24"/>
                <w:u w:color="000000"/>
              </w:rPr>
            </w:pPr>
          </w:p>
          <w:p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__________Н.В.Кандаурова</w:t>
            </w:r>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640B5C">
        <w:rPr>
          <w:rFonts w:ascii="Times New Roman" w:hAnsi="Times New Roman"/>
          <w:sz w:val="28"/>
          <w:szCs w:val="28"/>
        </w:rPr>
        <w:t>Экономика организации</w:t>
      </w:r>
      <w:r>
        <w:rPr>
          <w:rFonts w:ascii="Times New Roman" w:hAnsi="Times New Roman"/>
          <w:sz w:val="28"/>
          <w:szCs w:val="28"/>
        </w:rPr>
        <w:t>»</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line="240" w:lineRule="auto"/>
        <w:jc w:val="both"/>
        <w:rPr>
          <w:rFonts w:ascii="Times New Roman" w:eastAsia="Times New Roman" w:hAnsi="Times New Roman"/>
          <w:sz w:val="28"/>
          <w:szCs w:val="28"/>
        </w:rPr>
      </w:pPr>
    </w:p>
    <w:p w:rsidR="00072B4B" w:rsidRDefault="00072B4B" w:rsidP="00A50DEA">
      <w:pPr>
        <w:pStyle w:val="af"/>
        <w:jc w:val="right"/>
        <w:rPr>
          <w:rFonts w:ascii="Times New Roman" w:eastAsia="Times New Roman" w:hAnsi="Times New Roman"/>
          <w:sz w:val="24"/>
          <w:szCs w:val="24"/>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072B4B" w:rsidP="00252992">
      <w:pPr>
        <w:tabs>
          <w:tab w:val="left" w:pos="6631"/>
        </w:tabs>
        <w:spacing w:after="0" w:line="240" w:lineRule="auto"/>
        <w:jc w:val="center"/>
        <w:rPr>
          <w:rFonts w:ascii="Times New Roman" w:hAnsi="Times New Roman"/>
          <w:sz w:val="28"/>
          <w:szCs w:val="28"/>
        </w:rPr>
      </w:pPr>
      <w:r>
        <w:rPr>
          <w:rFonts w:ascii="Times New Roman" w:hAnsi="Times New Roman"/>
          <w:sz w:val="28"/>
          <w:szCs w:val="28"/>
        </w:rPr>
        <w:t>Ставрополь, 2024</w:t>
      </w:r>
      <w:r w:rsidR="00A50DEA">
        <w:rPr>
          <w:rFonts w:ascii="Times New Roman" w:hAnsi="Times New Roman"/>
          <w:sz w:val="28"/>
          <w:szCs w:val="28"/>
        </w:rPr>
        <w:br w:type="page"/>
      </w:r>
    </w:p>
    <w:p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gridCol w:w="667"/>
      </w:tblGrid>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7D5EDB"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7</w:t>
            </w:r>
          </w:p>
        </w:tc>
      </w:tr>
      <w:tr w:rsidR="00A50DEA" w:rsidTr="0048052C">
        <w:tc>
          <w:tcPr>
            <w:tcW w:w="8897" w:type="dxa"/>
          </w:tcPr>
          <w:p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sidR="001E722E">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1E722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19</w:t>
            </w:r>
            <w:bookmarkStart w:id="1" w:name="_GoBack"/>
            <w:bookmarkEnd w:id="1"/>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bookmarkStart w:id="2" w:name="_Hlk211895398"/>
      <w:r w:rsidR="00AC5CB3">
        <w:rPr>
          <w:rFonts w:ascii="Times New Roman" w:hAnsi="Times New Roman"/>
          <w:bCs/>
          <w:sz w:val="28"/>
          <w:szCs w:val="28"/>
          <w:lang w:eastAsia="ru-RU"/>
        </w:rPr>
        <w:t>Экономика организации</w:t>
      </w:r>
      <w:bookmarkEnd w:id="2"/>
      <w:r w:rsidR="007D04C1">
        <w:rPr>
          <w:rFonts w:ascii="Times New Roman" w:hAnsi="Times New Roman"/>
          <w:bCs/>
          <w:sz w:val="28"/>
          <w:szCs w:val="28"/>
          <w:lang w:eastAsia="ru-RU"/>
        </w:rPr>
        <w:t>.</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AC5CB3" w:rsidRPr="00AC5CB3">
        <w:rPr>
          <w:rFonts w:ascii="Times New Roman" w:hAnsi="Times New Roman"/>
          <w:bCs/>
          <w:sz w:val="28"/>
          <w:szCs w:val="28"/>
          <w:lang w:eastAsia="ru-RU"/>
        </w:rPr>
        <w:t xml:space="preserve">Экономика организации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F46215"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79"/>
        <w:gridCol w:w="3827"/>
        <w:gridCol w:w="2552"/>
      </w:tblGrid>
      <w:tr w:rsidR="004E6763" w:rsidRPr="00CE03B3" w:rsidTr="00B946A9">
        <w:trPr>
          <w:cantSplit/>
          <w:trHeight w:val="1814"/>
        </w:trPr>
        <w:tc>
          <w:tcPr>
            <w:tcW w:w="1277" w:type="dxa"/>
            <w:tcBorders>
              <w:top w:val="single" w:sz="4" w:space="0" w:color="auto"/>
              <w:left w:val="single" w:sz="4" w:space="0" w:color="auto"/>
              <w:bottom w:val="single" w:sz="4" w:space="0" w:color="auto"/>
              <w:right w:val="single" w:sz="4" w:space="0" w:color="auto"/>
            </w:tcBorders>
            <w:textDirection w:val="btLr"/>
            <w:vAlign w:val="center"/>
            <w:hideMark/>
          </w:tcPr>
          <w:p w:rsidR="004E6763" w:rsidRPr="00BC7B53" w:rsidRDefault="004E6763" w:rsidP="00BC7B53">
            <w:pPr>
              <w:suppressAutoHyphens/>
              <w:spacing w:after="0" w:line="240" w:lineRule="auto"/>
              <w:jc w:val="center"/>
              <w:rPr>
                <w:rFonts w:ascii="Times New Roman" w:eastAsia="Segoe UI" w:hAnsi="Times New Roman"/>
                <w:iCs/>
                <w:sz w:val="24"/>
                <w:szCs w:val="24"/>
              </w:rPr>
            </w:pPr>
            <w:r w:rsidRPr="00BC7B53">
              <w:rPr>
                <w:rFonts w:ascii="Times New Roman" w:eastAsia="Segoe UI" w:hAnsi="Times New Roman"/>
                <w:b/>
                <w:sz w:val="24"/>
                <w:szCs w:val="24"/>
              </w:rPr>
              <w:t>Код компетенции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4E6763" w:rsidRPr="00BC7B53" w:rsidRDefault="004E6763" w:rsidP="00BC7B53">
            <w:pPr>
              <w:suppressAutoHyphens/>
              <w:spacing w:after="0" w:line="240" w:lineRule="auto"/>
              <w:jc w:val="center"/>
              <w:rPr>
                <w:rFonts w:ascii="Times New Roman" w:eastAsia="Segoe UI" w:hAnsi="Times New Roman"/>
                <w:iCs/>
                <w:sz w:val="24"/>
                <w:szCs w:val="24"/>
              </w:rPr>
            </w:pPr>
            <w:r w:rsidRPr="00BC7B53">
              <w:rPr>
                <w:rFonts w:ascii="Times New Roman" w:eastAsia="Segoe UI" w:hAnsi="Times New Roman"/>
                <w:b/>
                <w:iCs/>
                <w:sz w:val="24"/>
                <w:szCs w:val="24"/>
              </w:rPr>
              <w:t>Формулировка компетенции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BC7B53" w:rsidRDefault="004E6763" w:rsidP="00BC7B53">
            <w:pPr>
              <w:suppressAutoHyphens/>
              <w:spacing w:after="0" w:line="240" w:lineRule="auto"/>
              <w:jc w:val="center"/>
              <w:rPr>
                <w:rFonts w:ascii="Times New Roman" w:eastAsia="Segoe UI" w:hAnsi="Times New Roman"/>
                <w:b/>
                <w:iCs/>
                <w:sz w:val="24"/>
                <w:szCs w:val="24"/>
              </w:rPr>
            </w:pPr>
            <w:r w:rsidRPr="00BC7B53">
              <w:rPr>
                <w:rFonts w:ascii="Times New Roman" w:eastAsia="Segoe UI" w:hAnsi="Times New Roman"/>
                <w:b/>
                <w:iCs/>
                <w:sz w:val="24"/>
                <w:szCs w:val="24"/>
              </w:rPr>
              <w:t>Знания, умения</w:t>
            </w:r>
          </w:p>
        </w:tc>
        <w:tc>
          <w:tcPr>
            <w:tcW w:w="2552" w:type="dxa"/>
            <w:vAlign w:val="center"/>
          </w:tcPr>
          <w:p w:rsidR="004E6763" w:rsidRPr="00BC7B53" w:rsidRDefault="004E6763" w:rsidP="00BC7B53">
            <w:pPr>
              <w:spacing w:after="0" w:line="240" w:lineRule="auto"/>
              <w:jc w:val="center"/>
              <w:rPr>
                <w:rFonts w:ascii="Times New Roman" w:eastAsia="Segoe UI" w:hAnsi="Times New Roman"/>
                <w:b/>
                <w:iCs/>
                <w:sz w:val="24"/>
                <w:szCs w:val="24"/>
              </w:rPr>
            </w:pPr>
            <w:r w:rsidRPr="00BC7B53">
              <w:rPr>
                <w:rFonts w:ascii="Times New Roman" w:hAnsi="Times New Roman"/>
                <w:b/>
                <w:iCs/>
                <w:sz w:val="24"/>
                <w:szCs w:val="24"/>
              </w:rPr>
              <w:t>Формы и методы контроля и оценки</w:t>
            </w:r>
          </w:p>
        </w:tc>
      </w:tr>
      <w:tr w:rsidR="004E6763" w:rsidRPr="00CE03B3"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pacing w:after="0" w:line="240" w:lineRule="auto"/>
              <w:jc w:val="center"/>
              <w:rPr>
                <w:rFonts w:ascii="Times New Roman" w:eastAsia="Segoe UI" w:hAnsi="Times New Roman"/>
                <w:iCs/>
                <w:sz w:val="24"/>
                <w:szCs w:val="24"/>
              </w:rPr>
            </w:pPr>
            <w:r w:rsidRPr="00BC7B53">
              <w:rPr>
                <w:rFonts w:ascii="Times New Roman" w:eastAsia="Segoe UI" w:hAnsi="Times New Roman"/>
                <w:iCs/>
                <w:sz w:val="24"/>
                <w:szCs w:val="24"/>
              </w:rPr>
              <w:t>ОК 02</w:t>
            </w:r>
          </w:p>
        </w:tc>
        <w:tc>
          <w:tcPr>
            <w:tcW w:w="1979" w:type="dxa"/>
            <w:vMerge w:val="restart"/>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uppressAutoHyphens/>
              <w:spacing w:after="0" w:line="240" w:lineRule="auto"/>
              <w:rPr>
                <w:rFonts w:ascii="Times New Roman" w:eastAsia="Segoe UI" w:hAnsi="Times New Roman"/>
                <w:sz w:val="24"/>
                <w:szCs w:val="24"/>
              </w:rPr>
            </w:pPr>
            <w:r w:rsidRPr="00BC7B53">
              <w:rPr>
                <w:rFonts w:ascii="Times New Roman" w:eastAsia="Segoe UI" w:hAnsi="Times New Roman"/>
                <w:sz w:val="24"/>
                <w:szCs w:val="24"/>
              </w:rPr>
              <w:t xml:space="preserve">Использовать современные средства поиска, анализа </w:t>
            </w:r>
            <w:r w:rsidRPr="00BC7B53">
              <w:rPr>
                <w:rFonts w:ascii="Times New Roman" w:eastAsia="Segoe UI" w:hAnsi="Times New Roman"/>
                <w:sz w:val="24"/>
                <w:szCs w:val="24"/>
              </w:rPr>
              <w:br/>
              <w:t>и интерпретации информации</w:t>
            </w:r>
            <w:r w:rsidRPr="00BC7B53">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
                <w:iCs/>
                <w:sz w:val="24"/>
                <w:szCs w:val="24"/>
              </w:rPr>
              <w:t>Умения:</w:t>
            </w:r>
          </w:p>
        </w:tc>
        <w:tc>
          <w:tcPr>
            <w:tcW w:w="2552" w:type="dxa"/>
          </w:tcPr>
          <w:p w:rsidR="004E6763" w:rsidRPr="00BC7B53" w:rsidRDefault="004E6763" w:rsidP="00BC7B53">
            <w:pPr>
              <w:suppressAutoHyphens/>
              <w:spacing w:after="0" w:line="240" w:lineRule="auto"/>
              <w:rPr>
                <w:rFonts w:ascii="Times New Roman" w:eastAsia="Segoe UI" w:hAnsi="Times New Roman"/>
                <w:b/>
                <w:iCs/>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определять за</w:t>
            </w:r>
            <w:r w:rsidR="001064F6">
              <w:rPr>
                <w:rFonts w:ascii="Times New Roman" w:eastAsia="Segoe UI" w:hAnsi="Times New Roman"/>
                <w:iCs/>
                <w:sz w:val="24"/>
                <w:szCs w:val="24"/>
              </w:rPr>
              <w:t>дачи для поиска информации (У-1</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определять необхо</w:t>
            </w:r>
            <w:r w:rsidR="001064F6">
              <w:rPr>
                <w:rFonts w:ascii="Times New Roman" w:eastAsia="Segoe UI" w:hAnsi="Times New Roman"/>
                <w:iCs/>
                <w:sz w:val="24"/>
                <w:szCs w:val="24"/>
              </w:rPr>
              <w:t>димые источники информации (У-2</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BC7B53" w:rsidRDefault="001064F6" w:rsidP="00BC7B53">
            <w:pPr>
              <w:suppressAutoHyphens/>
              <w:spacing w:after="0" w:line="240" w:lineRule="auto"/>
              <w:rPr>
                <w:rFonts w:ascii="Times New Roman" w:eastAsia="Segoe UI" w:hAnsi="Times New Roman"/>
                <w:iCs/>
                <w:sz w:val="24"/>
                <w:szCs w:val="24"/>
              </w:rPr>
            </w:pPr>
            <w:r>
              <w:rPr>
                <w:rFonts w:ascii="Times New Roman" w:eastAsia="Segoe UI" w:hAnsi="Times New Roman"/>
                <w:iCs/>
                <w:sz w:val="24"/>
                <w:szCs w:val="24"/>
              </w:rPr>
              <w:t>планировать процесс поиска (У-3</w:t>
            </w:r>
            <w:r w:rsidR="00B946A9"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структуриро</w:t>
            </w:r>
            <w:r w:rsidR="001064F6">
              <w:rPr>
                <w:rFonts w:ascii="Times New Roman" w:eastAsia="Segoe UI" w:hAnsi="Times New Roman"/>
                <w:iCs/>
                <w:sz w:val="24"/>
                <w:szCs w:val="24"/>
              </w:rPr>
              <w:t>вать получаемую информацию (У-4</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iCs/>
                <w:sz w:val="24"/>
                <w:szCs w:val="24"/>
              </w:rPr>
            </w:pPr>
            <w:r w:rsidRPr="00BC7B53">
              <w:rPr>
                <w:rFonts w:ascii="Times New Roman" w:eastAsia="Segoe UI" w:hAnsi="Times New Roman"/>
                <w:iCs/>
                <w:sz w:val="24"/>
                <w:szCs w:val="24"/>
              </w:rPr>
              <w:t>выделять наиболее зна</w:t>
            </w:r>
            <w:r w:rsidR="001064F6">
              <w:rPr>
                <w:rFonts w:ascii="Times New Roman" w:eastAsia="Segoe UI" w:hAnsi="Times New Roman"/>
                <w:iCs/>
                <w:sz w:val="24"/>
                <w:szCs w:val="24"/>
              </w:rPr>
              <w:t>чимое в перечне информации (У-5</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iCs/>
                <w:sz w:val="24"/>
                <w:szCs w:val="24"/>
              </w:rPr>
            </w:pPr>
            <w:r w:rsidRPr="00BC7B53">
              <w:rPr>
                <w:rFonts w:ascii="Times New Roman" w:eastAsia="Segoe UI" w:hAnsi="Times New Roman"/>
                <w:iCs/>
                <w:sz w:val="24"/>
                <w:szCs w:val="24"/>
              </w:rPr>
              <w:t>оценивать практическую значимость результатов поиска (У</w:t>
            </w:r>
            <w:r w:rsidR="001064F6">
              <w:rPr>
                <w:rFonts w:ascii="Times New Roman" w:eastAsia="Segoe UI" w:hAnsi="Times New Roman"/>
                <w:iCs/>
                <w:sz w:val="24"/>
                <w:szCs w:val="24"/>
              </w:rPr>
              <w:t>-6</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оформлять результаты поиска, применять средства информационных технологий для реше</w:t>
            </w:r>
            <w:r w:rsidR="001064F6">
              <w:rPr>
                <w:rFonts w:ascii="Times New Roman" w:eastAsia="Segoe UI" w:hAnsi="Times New Roman"/>
                <w:iCs/>
                <w:sz w:val="24"/>
                <w:szCs w:val="24"/>
              </w:rPr>
              <w:t>ния профессиональных задач (У-7</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использовать современно</w:t>
            </w:r>
            <w:r w:rsidR="001064F6">
              <w:rPr>
                <w:rFonts w:ascii="Times New Roman" w:eastAsia="Segoe UI" w:hAnsi="Times New Roman"/>
                <w:iCs/>
                <w:sz w:val="24"/>
                <w:szCs w:val="24"/>
              </w:rPr>
              <w:t>е программное обеспечение (У-8</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использовать различные цифровые средства для реше</w:t>
            </w:r>
            <w:r w:rsidR="001064F6">
              <w:rPr>
                <w:rFonts w:ascii="Times New Roman" w:eastAsia="Segoe UI" w:hAnsi="Times New Roman"/>
                <w:iCs/>
                <w:sz w:val="24"/>
                <w:szCs w:val="24"/>
              </w:rPr>
              <w:t>ния профессиональных задач (У-9</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BC7B53"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BC7B53"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b/>
                <w:iCs/>
                <w:sz w:val="24"/>
                <w:szCs w:val="24"/>
              </w:rPr>
              <w:t>Знания:</w:t>
            </w:r>
          </w:p>
        </w:tc>
        <w:tc>
          <w:tcPr>
            <w:tcW w:w="2552" w:type="dxa"/>
          </w:tcPr>
          <w:p w:rsidR="004E6763" w:rsidRPr="00BC7B53" w:rsidRDefault="004E6763" w:rsidP="00BC7B53">
            <w:pPr>
              <w:suppressAutoHyphens/>
              <w:spacing w:after="0" w:line="240" w:lineRule="auto"/>
              <w:rPr>
                <w:rFonts w:ascii="Times New Roman" w:eastAsia="Segoe UI" w:hAnsi="Times New Roman"/>
                <w:b/>
                <w:iCs/>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iCs/>
                <w:sz w:val="24"/>
                <w:szCs w:val="24"/>
              </w:rPr>
            </w:pPr>
            <w:r w:rsidRPr="00BC7B53">
              <w:rPr>
                <w:rFonts w:ascii="Times New Roman" w:eastAsia="Segoe UI" w:hAnsi="Times New Roman"/>
                <w:iCs/>
                <w:sz w:val="24"/>
                <w:szCs w:val="24"/>
              </w:rPr>
              <w:t xml:space="preserve">номенклатура информационных источников, применяемых в профессиональной деятельности </w:t>
            </w:r>
            <w:r w:rsidRPr="00BC7B53">
              <w:rPr>
                <w:rFonts w:ascii="Times New Roman" w:eastAsia="Segoe UI" w:hAnsi="Times New Roman"/>
                <w:bCs/>
                <w:sz w:val="24"/>
                <w:szCs w:val="24"/>
              </w:rPr>
              <w:t xml:space="preserve"> </w:t>
            </w:r>
            <w:r w:rsidR="001064F6">
              <w:rPr>
                <w:rFonts w:ascii="Times New Roman" w:eastAsia="Segoe UI" w:hAnsi="Times New Roman"/>
                <w:iCs/>
                <w:sz w:val="24"/>
                <w:szCs w:val="24"/>
              </w:rPr>
              <w:t>(З-1</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iCs/>
                <w:sz w:val="24"/>
                <w:szCs w:val="24"/>
              </w:rPr>
              <w:t>приемы структурирования информации</w:t>
            </w:r>
            <w:r w:rsidR="001064F6">
              <w:rPr>
                <w:rFonts w:ascii="Times New Roman" w:eastAsia="Segoe UI" w:hAnsi="Times New Roman"/>
                <w:iCs/>
                <w:sz w:val="24"/>
                <w:szCs w:val="24"/>
              </w:rPr>
              <w:t xml:space="preserve"> (З-2)</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iCs/>
                <w:sz w:val="24"/>
                <w:szCs w:val="24"/>
              </w:rPr>
            </w:pPr>
            <w:r w:rsidRPr="00BC7B53">
              <w:rPr>
                <w:rFonts w:ascii="Times New Roman" w:eastAsia="Segoe UI" w:hAnsi="Times New Roman"/>
                <w:iCs/>
                <w:sz w:val="24"/>
                <w:szCs w:val="24"/>
              </w:rPr>
              <w:t xml:space="preserve">формат оформления результатов поиска информации, </w:t>
            </w:r>
            <w:r w:rsidRPr="00BC7B53">
              <w:rPr>
                <w:rFonts w:ascii="Times New Roman" w:eastAsia="Segoe UI" w:hAnsi="Times New Roman"/>
                <w:bCs/>
                <w:iCs/>
                <w:sz w:val="24"/>
                <w:szCs w:val="24"/>
              </w:rPr>
              <w:t xml:space="preserve">современные средства и устройства информатизации </w:t>
            </w:r>
            <w:r w:rsidRPr="00BC7B53">
              <w:rPr>
                <w:rFonts w:ascii="Times New Roman" w:eastAsia="Segoe UI" w:hAnsi="Times New Roman"/>
                <w:bCs/>
                <w:sz w:val="24"/>
                <w:szCs w:val="24"/>
              </w:rPr>
              <w:t xml:space="preserve"> </w:t>
            </w:r>
            <w:r w:rsidR="001064F6">
              <w:rPr>
                <w:rFonts w:ascii="Times New Roman" w:eastAsia="Segoe UI" w:hAnsi="Times New Roman"/>
                <w:iCs/>
                <w:sz w:val="24"/>
                <w:szCs w:val="24"/>
              </w:rPr>
              <w:t>(З-3</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iCs/>
                <w:sz w:val="24"/>
                <w:szCs w:val="24"/>
              </w:rPr>
              <w:t xml:space="preserve">порядок их применения и программное обеспечение в профессиональной деятельности в том числе с использованием цифровых средств </w:t>
            </w:r>
            <w:r w:rsidRPr="00BC7B53">
              <w:rPr>
                <w:rFonts w:ascii="Times New Roman" w:eastAsia="Segoe UI" w:hAnsi="Times New Roman"/>
                <w:bCs/>
                <w:sz w:val="24"/>
                <w:szCs w:val="24"/>
              </w:rPr>
              <w:t xml:space="preserve"> </w:t>
            </w:r>
            <w:r w:rsidRPr="00BC7B53">
              <w:rPr>
                <w:rFonts w:ascii="Times New Roman" w:eastAsia="Segoe UI" w:hAnsi="Times New Roman"/>
                <w:iCs/>
                <w:sz w:val="24"/>
                <w:szCs w:val="24"/>
              </w:rPr>
              <w:t>(З</w:t>
            </w:r>
            <w:r w:rsidR="001064F6">
              <w:rPr>
                <w:rFonts w:ascii="Times New Roman" w:eastAsia="Segoe UI" w:hAnsi="Times New Roman"/>
                <w:iCs/>
                <w:sz w:val="24"/>
                <w:szCs w:val="24"/>
              </w:rPr>
              <w:t>-4</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pacing w:after="0" w:line="240" w:lineRule="auto"/>
              <w:jc w:val="center"/>
              <w:rPr>
                <w:rFonts w:ascii="Times New Roman" w:eastAsia="Segoe UI" w:hAnsi="Times New Roman"/>
                <w:iCs/>
                <w:sz w:val="24"/>
                <w:szCs w:val="24"/>
              </w:rPr>
            </w:pPr>
            <w:r w:rsidRPr="00BC7B53">
              <w:rPr>
                <w:rFonts w:ascii="Times New Roman" w:eastAsia="Segoe UI" w:hAnsi="Times New Roman"/>
                <w:iCs/>
                <w:sz w:val="24"/>
                <w:szCs w:val="24"/>
              </w:rPr>
              <w:t>ОК 03</w:t>
            </w:r>
          </w:p>
        </w:tc>
        <w:tc>
          <w:tcPr>
            <w:tcW w:w="1979" w:type="dxa"/>
            <w:vMerge w:val="restart"/>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uppressAutoHyphens/>
              <w:spacing w:after="0" w:line="240" w:lineRule="auto"/>
              <w:rPr>
                <w:rFonts w:ascii="Times New Roman" w:eastAsia="Segoe UI" w:hAnsi="Times New Roman"/>
                <w:sz w:val="24"/>
                <w:szCs w:val="24"/>
              </w:rPr>
            </w:pPr>
            <w:r w:rsidRPr="00BC7B53">
              <w:rPr>
                <w:rFonts w:ascii="Times New Roman" w:eastAsia="Segoe UI" w:hAnsi="Times New Roman"/>
                <w:sz w:val="24"/>
                <w:szCs w:val="24"/>
              </w:rPr>
              <w:t xml:space="preserve">Планировать </w:t>
            </w:r>
            <w:r w:rsidRPr="00BC7B53">
              <w:rPr>
                <w:rFonts w:ascii="Times New Roman" w:eastAsia="Segoe UI" w:hAnsi="Times New Roman"/>
                <w:sz w:val="24"/>
                <w:szCs w:val="24"/>
              </w:rPr>
              <w:br/>
              <w:t xml:space="preserve">и реализовывать собственное профессиональное </w:t>
            </w:r>
            <w:r w:rsidRPr="00BC7B53">
              <w:rPr>
                <w:rFonts w:ascii="Times New Roman" w:eastAsia="Segoe UI" w:hAnsi="Times New Roman"/>
                <w:sz w:val="24"/>
                <w:szCs w:val="24"/>
              </w:rPr>
              <w:br/>
              <w:t xml:space="preserve">и личностное развитие, предпринимательскую деятельность </w:t>
            </w:r>
            <w:r w:rsidRPr="00BC7B53">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BC7B53">
              <w:rPr>
                <w:rFonts w:ascii="Times New Roman" w:eastAsia="Segoe UI" w:hAnsi="Times New Roman"/>
                <w:sz w:val="24"/>
                <w:szCs w:val="24"/>
              </w:rPr>
              <w:br/>
              <w:t>в различных жизненных ситуациях</w:t>
            </w:r>
          </w:p>
        </w:tc>
        <w:tc>
          <w:tcPr>
            <w:tcW w:w="3827" w:type="dxa"/>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
                <w:bCs/>
                <w:iCs/>
                <w:sz w:val="24"/>
                <w:szCs w:val="24"/>
              </w:rPr>
              <w:t>Умения:</w:t>
            </w:r>
          </w:p>
        </w:tc>
        <w:tc>
          <w:tcPr>
            <w:tcW w:w="2552" w:type="dxa"/>
          </w:tcPr>
          <w:p w:rsidR="004E6763" w:rsidRPr="00BC7B53" w:rsidRDefault="004E6763" w:rsidP="00BC7B53">
            <w:pPr>
              <w:suppressAutoHyphens/>
              <w:spacing w:after="0" w:line="240" w:lineRule="auto"/>
              <w:rPr>
                <w:rFonts w:ascii="Times New Roman" w:eastAsia="Segoe UI" w:hAnsi="Times New Roman"/>
                <w:b/>
                <w:bCs/>
                <w:iCs/>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r w:rsidR="001064F6">
              <w:rPr>
                <w:rFonts w:ascii="Times New Roman" w:eastAsia="Segoe UI" w:hAnsi="Times New Roman"/>
                <w:iCs/>
                <w:sz w:val="24"/>
                <w:szCs w:val="24"/>
              </w:rPr>
              <w:t xml:space="preserve"> (У-10</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sz w:val="24"/>
                <w:szCs w:val="24"/>
              </w:rPr>
              <w:t>применять современную научную профессиональную терминологию</w:t>
            </w:r>
            <w:r w:rsidR="001064F6">
              <w:rPr>
                <w:rFonts w:ascii="Times New Roman" w:eastAsia="Segoe UI" w:hAnsi="Times New Roman"/>
                <w:iCs/>
                <w:sz w:val="24"/>
                <w:szCs w:val="24"/>
              </w:rPr>
              <w:t xml:space="preserve"> (У-11</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sz w:val="24"/>
                <w:szCs w:val="24"/>
              </w:rPr>
              <w:t>определять и выстраивать траектории профессионального развития и самообразования</w:t>
            </w:r>
            <w:r w:rsidR="001064F6">
              <w:rPr>
                <w:rFonts w:ascii="Times New Roman" w:eastAsia="Segoe UI" w:hAnsi="Times New Roman"/>
                <w:iCs/>
                <w:sz w:val="24"/>
                <w:szCs w:val="24"/>
              </w:rPr>
              <w:t xml:space="preserve"> (У-12</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sz w:val="24"/>
                <w:szCs w:val="24"/>
              </w:rPr>
            </w:pPr>
            <w:r w:rsidRPr="00BC7B53">
              <w:rPr>
                <w:rFonts w:ascii="Times New Roman" w:eastAsia="Segoe UI" w:hAnsi="Times New Roman"/>
                <w:bCs/>
                <w:sz w:val="24"/>
                <w:szCs w:val="24"/>
              </w:rPr>
              <w:t>выявлять достоинства и недостатки коммерческой идеи</w:t>
            </w:r>
            <w:r w:rsidR="001064F6">
              <w:rPr>
                <w:rFonts w:ascii="Times New Roman" w:eastAsia="Segoe UI" w:hAnsi="Times New Roman"/>
                <w:iCs/>
                <w:sz w:val="24"/>
                <w:szCs w:val="24"/>
              </w:rPr>
              <w:t xml:space="preserve"> (У-13</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r w:rsidR="001064F6">
              <w:rPr>
                <w:rFonts w:ascii="Times New Roman" w:eastAsia="Segoe UI" w:hAnsi="Times New Roman"/>
                <w:iCs/>
                <w:sz w:val="24"/>
                <w:szCs w:val="24"/>
              </w:rPr>
              <w:t xml:space="preserve"> (У-14</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Cs/>
                <w:sz w:val="24"/>
                <w:szCs w:val="24"/>
              </w:rPr>
              <w:t>рассчитывать размеры выплат по процентным ставкам кредитования</w:t>
            </w:r>
            <w:r w:rsidR="001064F6">
              <w:rPr>
                <w:rFonts w:ascii="Times New Roman" w:eastAsia="Segoe UI" w:hAnsi="Times New Roman"/>
                <w:iCs/>
                <w:sz w:val="24"/>
                <w:szCs w:val="24"/>
              </w:rPr>
              <w:t xml:space="preserve"> (У-15</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iCs/>
                <w:sz w:val="24"/>
                <w:szCs w:val="24"/>
              </w:rPr>
              <w:t>определять инвестиционную привлекательность коммерческих идей в рамках про</w:t>
            </w:r>
            <w:r w:rsidR="001064F6">
              <w:rPr>
                <w:rFonts w:ascii="Times New Roman" w:eastAsia="Segoe UI" w:hAnsi="Times New Roman"/>
                <w:iCs/>
                <w:sz w:val="24"/>
                <w:szCs w:val="24"/>
              </w:rPr>
              <w:t>фессиональной деятельности (У-16</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1064F6" w:rsidP="00BC7B53">
            <w:pPr>
              <w:suppressAutoHyphens/>
              <w:spacing w:after="0" w:line="240" w:lineRule="auto"/>
              <w:rPr>
                <w:rFonts w:ascii="Times New Roman" w:eastAsia="Segoe UI" w:hAnsi="Times New Roman"/>
                <w:bCs/>
                <w:sz w:val="24"/>
                <w:szCs w:val="24"/>
              </w:rPr>
            </w:pPr>
            <w:r>
              <w:rPr>
                <w:rFonts w:ascii="Times New Roman" w:eastAsia="Segoe UI" w:hAnsi="Times New Roman"/>
                <w:iCs/>
                <w:sz w:val="24"/>
                <w:szCs w:val="24"/>
              </w:rPr>
              <w:t>презентовать бизнес-идею (У-17</w:t>
            </w:r>
            <w:r w:rsidR="00B946A9"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iCs/>
                <w:sz w:val="24"/>
                <w:szCs w:val="24"/>
              </w:rPr>
            </w:pPr>
            <w:r w:rsidRPr="00BC7B53">
              <w:rPr>
                <w:rFonts w:ascii="Times New Roman" w:eastAsia="Segoe UI" w:hAnsi="Times New Roman"/>
                <w:iCs/>
                <w:sz w:val="24"/>
                <w:szCs w:val="24"/>
              </w:rPr>
              <w:t>определят</w:t>
            </w:r>
            <w:r w:rsidR="001064F6">
              <w:rPr>
                <w:rFonts w:ascii="Times New Roman" w:eastAsia="Segoe UI" w:hAnsi="Times New Roman"/>
                <w:iCs/>
                <w:sz w:val="24"/>
                <w:szCs w:val="24"/>
              </w:rPr>
              <w:t>ь источники финансирования (У-18</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BC7B53" w:rsidRDefault="004E6763"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BC7B53" w:rsidRDefault="004E676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
                <w:bCs/>
                <w:iCs/>
                <w:sz w:val="24"/>
                <w:szCs w:val="24"/>
              </w:rPr>
              <w:t>Знания:</w:t>
            </w:r>
          </w:p>
        </w:tc>
        <w:tc>
          <w:tcPr>
            <w:tcW w:w="2552" w:type="dxa"/>
          </w:tcPr>
          <w:p w:rsidR="004E6763" w:rsidRPr="00BC7B53" w:rsidRDefault="004E6763" w:rsidP="00BC7B53">
            <w:pPr>
              <w:suppressAutoHyphens/>
              <w:spacing w:after="0" w:line="240" w:lineRule="auto"/>
              <w:rPr>
                <w:rFonts w:ascii="Times New Roman" w:eastAsia="Segoe UI" w:hAnsi="Times New Roman"/>
                <w:b/>
                <w:bCs/>
                <w:iCs/>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Cs/>
                <w:iCs/>
                <w:sz w:val="24"/>
                <w:szCs w:val="24"/>
              </w:rPr>
              <w:t>содержание актуальной нормативно-правовой документации</w:t>
            </w:r>
            <w:r w:rsidRPr="00BC7B53">
              <w:rPr>
                <w:rFonts w:ascii="Times New Roman" w:eastAsia="Segoe UI" w:hAnsi="Times New Roman"/>
                <w:bCs/>
                <w:sz w:val="24"/>
                <w:szCs w:val="24"/>
              </w:rPr>
              <w:t xml:space="preserve"> </w:t>
            </w:r>
            <w:r w:rsidR="001064F6">
              <w:rPr>
                <w:rFonts w:ascii="Times New Roman" w:eastAsia="Segoe UI" w:hAnsi="Times New Roman"/>
                <w:iCs/>
                <w:sz w:val="24"/>
                <w:szCs w:val="24"/>
              </w:rPr>
              <w:t>(З-5</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iCs/>
                <w:sz w:val="24"/>
                <w:szCs w:val="24"/>
              </w:rPr>
              <w:t>современная научная и профессиональная терминология</w:t>
            </w:r>
            <w:r w:rsidRPr="00BC7B53">
              <w:rPr>
                <w:rFonts w:ascii="Times New Roman" w:eastAsia="Segoe UI" w:hAnsi="Times New Roman"/>
                <w:bCs/>
                <w:sz w:val="24"/>
                <w:szCs w:val="24"/>
              </w:rPr>
              <w:t xml:space="preserve"> </w:t>
            </w:r>
            <w:r w:rsidR="001064F6">
              <w:rPr>
                <w:rFonts w:ascii="Times New Roman" w:eastAsia="Segoe UI" w:hAnsi="Times New Roman"/>
                <w:iCs/>
                <w:sz w:val="24"/>
                <w:szCs w:val="24"/>
              </w:rPr>
              <w:t>(З-6</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iCs/>
                <w:sz w:val="24"/>
                <w:szCs w:val="24"/>
              </w:rPr>
              <w:t>возможные траектории профессионального развития и самообразования</w:t>
            </w:r>
            <w:r w:rsidRPr="00BC7B53">
              <w:rPr>
                <w:rFonts w:ascii="Times New Roman" w:eastAsia="Segoe UI" w:hAnsi="Times New Roman"/>
                <w:bCs/>
                <w:sz w:val="24"/>
                <w:szCs w:val="24"/>
              </w:rPr>
              <w:t xml:space="preserve"> </w:t>
            </w:r>
            <w:r w:rsidR="001064F6">
              <w:rPr>
                <w:rFonts w:ascii="Times New Roman" w:eastAsia="Segoe UI" w:hAnsi="Times New Roman"/>
                <w:iCs/>
                <w:sz w:val="24"/>
                <w:szCs w:val="24"/>
              </w:rPr>
              <w:t>(З-7</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sz w:val="24"/>
                <w:szCs w:val="24"/>
              </w:rPr>
              <w:t xml:space="preserve">основы предпринимательской деятельности; основы финансовой грамотности </w:t>
            </w:r>
            <w:r w:rsidR="001064F6">
              <w:rPr>
                <w:rFonts w:ascii="Times New Roman" w:eastAsia="Segoe UI" w:hAnsi="Times New Roman"/>
                <w:iCs/>
                <w:sz w:val="24"/>
                <w:szCs w:val="24"/>
              </w:rPr>
              <w:t>(З-8</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sz w:val="24"/>
                <w:szCs w:val="24"/>
              </w:rPr>
              <w:t xml:space="preserve">правила разработки бизнес-планов </w:t>
            </w:r>
            <w:r w:rsidR="001064F6">
              <w:rPr>
                <w:rFonts w:ascii="Times New Roman" w:eastAsia="Segoe UI" w:hAnsi="Times New Roman"/>
                <w:iCs/>
                <w:sz w:val="24"/>
                <w:szCs w:val="24"/>
              </w:rPr>
              <w:t>(З-9</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Cs/>
                <w:sz w:val="24"/>
                <w:szCs w:val="24"/>
              </w:rPr>
              <w:t xml:space="preserve">порядок выстраивания презентации </w:t>
            </w:r>
            <w:r w:rsidR="001064F6">
              <w:rPr>
                <w:rFonts w:ascii="Times New Roman" w:eastAsia="Segoe UI" w:hAnsi="Times New Roman"/>
                <w:iCs/>
                <w:sz w:val="24"/>
                <w:szCs w:val="24"/>
              </w:rPr>
              <w:t>(З-10</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sz w:val="24"/>
                <w:szCs w:val="24"/>
              </w:rPr>
              <w:t xml:space="preserve">кредитные банковские продукты </w:t>
            </w:r>
            <w:r w:rsidR="001064F6">
              <w:rPr>
                <w:rFonts w:ascii="Times New Roman" w:eastAsia="Segoe UI" w:hAnsi="Times New Roman"/>
                <w:iCs/>
                <w:sz w:val="24"/>
                <w:szCs w:val="24"/>
              </w:rPr>
              <w:t>(З-11</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pacing w:after="0" w:line="240" w:lineRule="auto"/>
              <w:jc w:val="center"/>
              <w:rPr>
                <w:rFonts w:ascii="Times New Roman" w:eastAsia="Segoe UI" w:hAnsi="Times New Roman"/>
                <w:iCs/>
                <w:sz w:val="24"/>
                <w:szCs w:val="24"/>
              </w:rPr>
            </w:pPr>
            <w:r w:rsidRPr="00BC7B53">
              <w:rPr>
                <w:rFonts w:ascii="Times New Roman" w:eastAsia="Segoe UI" w:hAnsi="Times New Roman"/>
                <w:iCs/>
                <w:sz w:val="24"/>
                <w:szCs w:val="24"/>
              </w:rPr>
              <w:t>ОК 04</w:t>
            </w:r>
          </w:p>
        </w:tc>
        <w:tc>
          <w:tcPr>
            <w:tcW w:w="1979" w:type="dxa"/>
            <w:vMerge w:val="restart"/>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uppressAutoHyphens/>
              <w:spacing w:after="0" w:line="240" w:lineRule="auto"/>
              <w:rPr>
                <w:rFonts w:ascii="Times New Roman" w:eastAsia="Segoe UI" w:hAnsi="Times New Roman"/>
                <w:sz w:val="24"/>
                <w:szCs w:val="24"/>
              </w:rPr>
            </w:pPr>
            <w:r w:rsidRPr="00BC7B53">
              <w:rPr>
                <w:rFonts w:ascii="Times New Roman" w:eastAsia="Segoe UI" w:hAnsi="Times New Roman"/>
                <w:sz w:val="24"/>
                <w:szCs w:val="24"/>
              </w:rPr>
              <w:t xml:space="preserve">Эффективно взаимодействовать </w:t>
            </w:r>
            <w:r w:rsidRPr="00BC7B53">
              <w:rPr>
                <w:rFonts w:ascii="Times New Roman" w:eastAsia="Segoe UI" w:hAnsi="Times New Roman"/>
                <w:sz w:val="24"/>
                <w:szCs w:val="24"/>
              </w:rPr>
              <w:br/>
              <w:t xml:space="preserve">и работать </w:t>
            </w:r>
            <w:r w:rsidRPr="00BC7B53">
              <w:rPr>
                <w:rFonts w:ascii="Times New Roman" w:eastAsia="Segoe UI" w:hAnsi="Times New Roman"/>
                <w:sz w:val="24"/>
                <w:szCs w:val="24"/>
              </w:rPr>
              <w:br/>
              <w:t>в коллективе и команде</w:t>
            </w:r>
          </w:p>
        </w:tc>
        <w:tc>
          <w:tcPr>
            <w:tcW w:w="3827" w:type="dxa"/>
            <w:tcBorders>
              <w:top w:val="single" w:sz="4" w:space="0" w:color="auto"/>
              <w:left w:val="single" w:sz="4" w:space="0" w:color="auto"/>
              <w:bottom w:val="single" w:sz="4" w:space="0" w:color="auto"/>
              <w:right w:val="single" w:sz="4" w:space="0" w:color="auto"/>
            </w:tcBorders>
            <w:hideMark/>
          </w:tcPr>
          <w:p w:rsidR="004E6763" w:rsidRPr="00BC7B53" w:rsidRDefault="004E6763"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
                <w:bCs/>
                <w:iCs/>
                <w:spacing w:val="-4"/>
                <w:sz w:val="24"/>
                <w:szCs w:val="24"/>
              </w:rPr>
              <w:t>Умения:</w:t>
            </w:r>
          </w:p>
        </w:tc>
        <w:tc>
          <w:tcPr>
            <w:tcW w:w="2552" w:type="dxa"/>
          </w:tcPr>
          <w:p w:rsidR="004E6763" w:rsidRPr="00BC7B53" w:rsidRDefault="004E6763" w:rsidP="00BC7B53">
            <w:pPr>
              <w:suppressAutoHyphens/>
              <w:spacing w:after="0" w:line="240" w:lineRule="auto"/>
              <w:rPr>
                <w:rFonts w:ascii="Times New Roman" w:eastAsia="Segoe UI" w:hAnsi="Times New Roman"/>
                <w:b/>
                <w:bCs/>
                <w:iCs/>
                <w:spacing w:val="-4"/>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pacing w:val="-4"/>
                <w:sz w:val="24"/>
                <w:szCs w:val="24"/>
              </w:rPr>
            </w:pPr>
            <w:r w:rsidRPr="00BC7B53">
              <w:rPr>
                <w:rFonts w:ascii="Times New Roman" w:eastAsia="Segoe UI" w:hAnsi="Times New Roman"/>
                <w:bCs/>
                <w:spacing w:val="-4"/>
                <w:sz w:val="24"/>
                <w:szCs w:val="24"/>
              </w:rPr>
              <w:t xml:space="preserve">организовывать работу коллектива </w:t>
            </w:r>
            <w:r w:rsidRPr="00BC7B53">
              <w:rPr>
                <w:rFonts w:ascii="Times New Roman" w:eastAsia="Segoe UI" w:hAnsi="Times New Roman"/>
                <w:bCs/>
                <w:spacing w:val="-4"/>
                <w:sz w:val="24"/>
                <w:szCs w:val="24"/>
              </w:rPr>
              <w:br/>
              <w:t>и команды</w:t>
            </w:r>
            <w:r w:rsidR="001064F6">
              <w:rPr>
                <w:rFonts w:ascii="Times New Roman" w:eastAsia="Segoe UI" w:hAnsi="Times New Roman"/>
                <w:iCs/>
                <w:sz w:val="24"/>
                <w:szCs w:val="24"/>
              </w:rPr>
              <w:t xml:space="preserve"> (У-19</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pacing w:val="-4"/>
                <w:sz w:val="24"/>
                <w:szCs w:val="24"/>
              </w:rPr>
            </w:pPr>
            <w:r w:rsidRPr="00BC7B53">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r w:rsidR="001064F6">
              <w:rPr>
                <w:rFonts w:ascii="Times New Roman" w:eastAsia="Segoe UI" w:hAnsi="Times New Roman"/>
                <w:iCs/>
                <w:sz w:val="24"/>
                <w:szCs w:val="24"/>
              </w:rPr>
              <w:t xml:space="preserve"> (У-20</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
                <w:bCs/>
                <w:iCs/>
                <w:sz w:val="24"/>
                <w:szCs w:val="24"/>
              </w:rPr>
              <w:t>Знания:</w:t>
            </w:r>
          </w:p>
        </w:tc>
        <w:tc>
          <w:tcPr>
            <w:tcW w:w="2552" w:type="dxa"/>
          </w:tcPr>
          <w:p w:rsidR="00B946A9" w:rsidRPr="00BC7B53" w:rsidRDefault="00B946A9" w:rsidP="00BC7B53">
            <w:pPr>
              <w:spacing w:after="0" w:line="240" w:lineRule="auto"/>
              <w:rPr>
                <w:rFonts w:ascii="Times New Roman" w:hAnsi="Times New Roman"/>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pacing w:val="-4"/>
                <w:sz w:val="24"/>
                <w:szCs w:val="24"/>
              </w:rPr>
            </w:pPr>
            <w:r w:rsidRPr="00BC7B53">
              <w:rPr>
                <w:rFonts w:ascii="Times New Roman" w:eastAsia="Segoe UI" w:hAnsi="Times New Roman"/>
                <w:bCs/>
                <w:sz w:val="24"/>
                <w:szCs w:val="24"/>
              </w:rPr>
              <w:t xml:space="preserve">психологические основы деятельности коллектива, психологические особенности личности </w:t>
            </w:r>
            <w:r w:rsidR="001064F6">
              <w:rPr>
                <w:rFonts w:ascii="Times New Roman" w:eastAsia="Segoe UI" w:hAnsi="Times New Roman"/>
                <w:iCs/>
                <w:sz w:val="24"/>
                <w:szCs w:val="24"/>
              </w:rPr>
              <w:t>(З-12</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B946A9" w:rsidRPr="00CE03B3" w:rsidTr="00C95073">
        <w:trPr>
          <w:trHeight w:val="587"/>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BC7B53" w:rsidRDefault="00B946A9"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BC7B53" w:rsidRDefault="00B946A9" w:rsidP="00BC7B53">
            <w:pPr>
              <w:suppressAutoHyphens/>
              <w:spacing w:after="0" w:line="240" w:lineRule="auto"/>
              <w:rPr>
                <w:rFonts w:ascii="Times New Roman" w:eastAsia="Segoe UI" w:hAnsi="Times New Roman"/>
                <w:b/>
                <w:bCs/>
                <w:iCs/>
                <w:sz w:val="24"/>
                <w:szCs w:val="24"/>
              </w:rPr>
            </w:pPr>
            <w:r w:rsidRPr="00BC7B53">
              <w:rPr>
                <w:rFonts w:ascii="Times New Roman" w:eastAsia="Segoe UI" w:hAnsi="Times New Roman"/>
                <w:bCs/>
                <w:sz w:val="24"/>
                <w:szCs w:val="24"/>
              </w:rPr>
              <w:t xml:space="preserve">основы проектной деятельности </w:t>
            </w:r>
            <w:r w:rsidR="001064F6">
              <w:rPr>
                <w:rFonts w:ascii="Times New Roman" w:eastAsia="Segoe UI" w:hAnsi="Times New Roman"/>
                <w:iCs/>
                <w:sz w:val="24"/>
                <w:szCs w:val="24"/>
              </w:rPr>
              <w:t>(З-13</w:t>
            </w:r>
            <w:r w:rsidRPr="00BC7B53">
              <w:rPr>
                <w:rFonts w:ascii="Times New Roman" w:eastAsia="Segoe UI" w:hAnsi="Times New Roman"/>
                <w:iCs/>
                <w:sz w:val="24"/>
                <w:szCs w:val="24"/>
              </w:rPr>
              <w:t>)</w:t>
            </w:r>
          </w:p>
        </w:tc>
        <w:tc>
          <w:tcPr>
            <w:tcW w:w="2552" w:type="dxa"/>
          </w:tcPr>
          <w:p w:rsidR="00B946A9" w:rsidRPr="00BC7B53" w:rsidRDefault="00B946A9" w:rsidP="00BC7B53">
            <w:pPr>
              <w:spacing w:after="0" w:line="240" w:lineRule="auto"/>
              <w:rPr>
                <w:rFonts w:ascii="Times New Roman" w:hAnsi="Times New Roman"/>
                <w:sz w:val="24"/>
                <w:szCs w:val="24"/>
              </w:rPr>
            </w:pPr>
            <w:r w:rsidRPr="00BC7B53">
              <w:rPr>
                <w:rFonts w:ascii="Times New Roman" w:hAnsi="Times New Roman"/>
                <w:iCs/>
                <w:sz w:val="24"/>
                <w:szCs w:val="24"/>
              </w:rPr>
              <w:t>собеседование; практические задания (ситуации); тесы</w:t>
            </w:r>
          </w:p>
        </w:tc>
      </w:tr>
      <w:tr w:rsidR="00C95073" w:rsidRPr="00CE03B3" w:rsidTr="00C95073">
        <w:trPr>
          <w:trHeight w:val="70"/>
        </w:trPr>
        <w:tc>
          <w:tcPr>
            <w:tcW w:w="1277" w:type="dxa"/>
            <w:vMerge w:val="restart"/>
            <w:tcBorders>
              <w:top w:val="single" w:sz="4" w:space="0" w:color="auto"/>
              <w:left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iCs/>
                <w:sz w:val="24"/>
                <w:szCs w:val="24"/>
              </w:rPr>
            </w:pPr>
            <w:r w:rsidRPr="00CE03B3">
              <w:rPr>
                <w:rFonts w:ascii="Times New Roman" w:eastAsia="Segoe UI" w:hAnsi="Times New Roman"/>
                <w:iCs/>
                <w:sz w:val="24"/>
                <w:szCs w:val="24"/>
              </w:rPr>
              <w:t>ОК 05</w:t>
            </w:r>
          </w:p>
        </w:tc>
        <w:tc>
          <w:tcPr>
            <w:tcW w:w="1979" w:type="dxa"/>
            <w:vMerge w:val="restart"/>
            <w:tcBorders>
              <w:top w:val="single" w:sz="4" w:space="0" w:color="auto"/>
              <w:left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sz w:val="24"/>
                <w:szCs w:val="24"/>
              </w:rPr>
            </w:pPr>
            <w:r w:rsidRPr="00CE03B3">
              <w:rPr>
                <w:rFonts w:ascii="Times New Roman" w:eastAsia="Segoe UI" w:hAnsi="Times New Roman"/>
                <w:sz w:val="24"/>
                <w:szCs w:val="24"/>
              </w:rPr>
              <w:t xml:space="preserve">Осуществлять устную </w:t>
            </w:r>
            <w:r w:rsidRPr="00CE03B3">
              <w:rPr>
                <w:rFonts w:ascii="Times New Roman" w:eastAsia="Segoe UI" w:hAnsi="Times New Roman"/>
                <w:sz w:val="24"/>
                <w:szCs w:val="24"/>
              </w:rPr>
              <w:br/>
              <w:t xml:space="preserve">и письменную коммуникацию </w:t>
            </w:r>
            <w:r w:rsidRPr="00CE03B3">
              <w:rPr>
                <w:rFonts w:ascii="Times New Roman" w:eastAsia="Segoe UI" w:hAnsi="Times New Roman"/>
                <w:sz w:val="24"/>
                <w:szCs w:val="24"/>
              </w:rPr>
              <w:br/>
            </w:r>
            <w:r w:rsidRPr="00CE03B3">
              <w:rPr>
                <w:rFonts w:ascii="Times New Roman" w:eastAsia="Segoe UI" w:hAnsi="Times New Roman"/>
                <w:sz w:val="24"/>
                <w:szCs w:val="24"/>
              </w:rPr>
              <w:lastRenderedPageBreak/>
              <w:t xml:space="preserve">на государственном языке Российской Федерации с учетом особенностей социального </w:t>
            </w:r>
            <w:r w:rsidRPr="00CE03B3">
              <w:rPr>
                <w:rFonts w:ascii="Times New Roman" w:eastAsia="Segoe UI" w:hAnsi="Times New Roman"/>
                <w:sz w:val="24"/>
                <w:szCs w:val="24"/>
              </w:rPr>
              <w:br/>
              <w:t>и культурного контекста</w:t>
            </w:r>
          </w:p>
        </w:tc>
        <w:tc>
          <w:tcPr>
            <w:tcW w:w="3827" w:type="dxa"/>
            <w:tcBorders>
              <w:top w:val="single" w:sz="4" w:space="0" w:color="auto"/>
              <w:left w:val="single" w:sz="4" w:space="0" w:color="auto"/>
              <w:bottom w:val="single" w:sz="4" w:space="0" w:color="auto"/>
              <w:right w:val="single" w:sz="4" w:space="0" w:color="auto"/>
            </w:tcBorders>
          </w:tcPr>
          <w:p w:rsidR="00C95073" w:rsidRPr="00C95073" w:rsidRDefault="00C95073" w:rsidP="00BC7B53">
            <w:pPr>
              <w:suppressAutoHyphens/>
              <w:spacing w:after="0" w:line="240" w:lineRule="auto"/>
              <w:rPr>
                <w:rFonts w:ascii="Times New Roman" w:eastAsia="Segoe UI" w:hAnsi="Times New Roman"/>
                <w:b/>
                <w:bCs/>
                <w:sz w:val="24"/>
                <w:szCs w:val="24"/>
              </w:rPr>
            </w:pPr>
            <w:r w:rsidRPr="00C95073">
              <w:rPr>
                <w:rFonts w:ascii="Times New Roman" w:eastAsia="Segoe UI" w:hAnsi="Times New Roman"/>
                <w:b/>
                <w:bCs/>
                <w:sz w:val="24"/>
                <w:szCs w:val="24"/>
              </w:rPr>
              <w:lastRenderedPageBreak/>
              <w:t>Умения</w:t>
            </w:r>
            <w:r>
              <w:rPr>
                <w:rFonts w:ascii="Times New Roman" w:eastAsia="Segoe UI" w:hAnsi="Times New Roman"/>
                <w:b/>
                <w:bCs/>
                <w:sz w:val="24"/>
                <w:szCs w:val="24"/>
              </w:rPr>
              <w:t>:</w:t>
            </w:r>
          </w:p>
        </w:tc>
        <w:tc>
          <w:tcPr>
            <w:tcW w:w="2552" w:type="dxa"/>
            <w:vMerge w:val="restart"/>
          </w:tcPr>
          <w:p w:rsidR="00C95073" w:rsidRPr="00BC7B53" w:rsidRDefault="00C95073" w:rsidP="00C95073">
            <w:pPr>
              <w:spacing w:after="0" w:line="240" w:lineRule="auto"/>
              <w:rPr>
                <w:rFonts w:ascii="Times New Roman" w:hAnsi="Times New Roman"/>
                <w:iCs/>
                <w:sz w:val="24"/>
                <w:szCs w:val="24"/>
              </w:rPr>
            </w:pPr>
            <w:r w:rsidRPr="00BC7B53">
              <w:rPr>
                <w:rFonts w:ascii="Times New Roman" w:hAnsi="Times New Roman"/>
                <w:iCs/>
                <w:sz w:val="24"/>
                <w:szCs w:val="24"/>
              </w:rPr>
              <w:t>собеседование; практические задания (ситуации); тесы</w:t>
            </w:r>
          </w:p>
        </w:tc>
      </w:tr>
      <w:tr w:rsidR="00C95073" w:rsidRPr="00CE03B3" w:rsidTr="00C95073">
        <w:trPr>
          <w:trHeight w:val="804"/>
        </w:trPr>
        <w:tc>
          <w:tcPr>
            <w:tcW w:w="1277"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BC7B53" w:rsidRDefault="00C95073" w:rsidP="00BC7B53">
            <w:pPr>
              <w:suppressAutoHyphens/>
              <w:spacing w:after="0" w:line="240" w:lineRule="auto"/>
              <w:rPr>
                <w:rFonts w:ascii="Times New Roman" w:eastAsia="Segoe UI" w:hAnsi="Times New Roman"/>
                <w:bCs/>
                <w:sz w:val="24"/>
                <w:szCs w:val="24"/>
              </w:rPr>
            </w:pPr>
            <w:r w:rsidRPr="008E3476">
              <w:rPr>
                <w:rFonts w:ascii="Times New Roman" w:eastAsia="Segoe UI" w:hAnsi="Times New Roman"/>
                <w:iCs/>
                <w:sz w:val="24"/>
                <w:szCs w:val="24"/>
              </w:rPr>
              <w:t xml:space="preserve">грамотно </w:t>
            </w:r>
            <w:r w:rsidRPr="008E3476">
              <w:rPr>
                <w:rFonts w:ascii="Times New Roman" w:eastAsia="Segoe UI" w:hAnsi="Times New Roman"/>
                <w:bCs/>
                <w:sz w:val="24"/>
                <w:szCs w:val="24"/>
              </w:rPr>
              <w:t xml:space="preserve">излагать свои мысли </w:t>
            </w:r>
            <w:r w:rsidRPr="008E3476">
              <w:rPr>
                <w:rFonts w:ascii="Times New Roman" w:eastAsia="Segoe UI" w:hAnsi="Times New Roman"/>
                <w:bCs/>
                <w:sz w:val="24"/>
                <w:szCs w:val="24"/>
              </w:rPr>
              <w:br/>
              <w:t xml:space="preserve">и оформлять документы по профессиональной тематике на </w:t>
            </w:r>
            <w:r w:rsidRPr="008E3476">
              <w:rPr>
                <w:rFonts w:ascii="Times New Roman" w:eastAsia="Segoe UI" w:hAnsi="Times New Roman"/>
                <w:bCs/>
                <w:sz w:val="24"/>
                <w:szCs w:val="24"/>
              </w:rPr>
              <w:lastRenderedPageBreak/>
              <w:t xml:space="preserve">государственном языке, </w:t>
            </w:r>
            <w:r w:rsidRPr="008E3476">
              <w:rPr>
                <w:rFonts w:ascii="Times New Roman" w:eastAsia="Segoe UI" w:hAnsi="Times New Roman"/>
                <w:iCs/>
                <w:sz w:val="24"/>
                <w:szCs w:val="24"/>
              </w:rPr>
              <w:t>проявлять толерантность в рабочем коллективе</w:t>
            </w:r>
            <w:r w:rsidR="001064F6">
              <w:rPr>
                <w:rFonts w:ascii="Times New Roman" w:eastAsia="Segoe UI" w:hAnsi="Times New Roman"/>
                <w:iCs/>
                <w:sz w:val="24"/>
                <w:szCs w:val="24"/>
              </w:rPr>
              <w:t xml:space="preserve"> (У-21</w:t>
            </w:r>
            <w:r>
              <w:rPr>
                <w:rFonts w:ascii="Times New Roman" w:eastAsia="Segoe UI" w:hAnsi="Times New Roman"/>
                <w:iCs/>
                <w:sz w:val="24"/>
                <w:szCs w:val="24"/>
              </w:rPr>
              <w:t>)</w:t>
            </w:r>
          </w:p>
        </w:tc>
        <w:tc>
          <w:tcPr>
            <w:tcW w:w="2552" w:type="dxa"/>
            <w:vMerge/>
          </w:tcPr>
          <w:p w:rsidR="00C95073" w:rsidRPr="00BC7B53" w:rsidRDefault="00C95073" w:rsidP="00C95073">
            <w:pPr>
              <w:spacing w:after="0" w:line="240" w:lineRule="auto"/>
              <w:rPr>
                <w:rFonts w:ascii="Times New Roman" w:hAnsi="Times New Roman"/>
                <w:iCs/>
                <w:sz w:val="24"/>
                <w:szCs w:val="24"/>
              </w:rPr>
            </w:pPr>
          </w:p>
        </w:tc>
      </w:tr>
      <w:tr w:rsidR="00C95073" w:rsidRPr="00CE03B3" w:rsidTr="00C95073">
        <w:trPr>
          <w:trHeight w:val="70"/>
        </w:trPr>
        <w:tc>
          <w:tcPr>
            <w:tcW w:w="1277"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C95073" w:rsidRDefault="00C95073" w:rsidP="00BC7B53">
            <w:pPr>
              <w:suppressAutoHyphens/>
              <w:spacing w:after="0" w:line="240" w:lineRule="auto"/>
              <w:rPr>
                <w:rFonts w:ascii="Times New Roman" w:eastAsia="Segoe UI" w:hAnsi="Times New Roman"/>
                <w:b/>
                <w:bCs/>
                <w:sz w:val="24"/>
                <w:szCs w:val="24"/>
              </w:rPr>
            </w:pPr>
            <w:r w:rsidRPr="00C95073">
              <w:rPr>
                <w:rFonts w:ascii="Times New Roman" w:eastAsia="Segoe UI" w:hAnsi="Times New Roman"/>
                <w:b/>
                <w:bCs/>
                <w:sz w:val="24"/>
                <w:szCs w:val="24"/>
              </w:rPr>
              <w:t>Знания:</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804"/>
        </w:trPr>
        <w:tc>
          <w:tcPr>
            <w:tcW w:w="1277"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BC7B53" w:rsidRDefault="00C95073" w:rsidP="00C95073">
            <w:pPr>
              <w:suppressAutoHyphens/>
              <w:spacing w:after="0" w:line="240" w:lineRule="auto"/>
              <w:rPr>
                <w:rFonts w:ascii="Times New Roman" w:eastAsia="Segoe UI" w:hAnsi="Times New Roman"/>
                <w:bCs/>
                <w:sz w:val="24"/>
                <w:szCs w:val="24"/>
              </w:rPr>
            </w:pPr>
            <w:r w:rsidRPr="008E3476">
              <w:rPr>
                <w:rFonts w:ascii="Times New Roman" w:eastAsia="Segoe UI" w:hAnsi="Times New Roman"/>
                <w:bCs/>
                <w:sz w:val="24"/>
                <w:szCs w:val="24"/>
              </w:rPr>
              <w:t>особенности соци</w:t>
            </w:r>
            <w:r>
              <w:rPr>
                <w:rFonts w:ascii="Times New Roman" w:eastAsia="Segoe UI" w:hAnsi="Times New Roman"/>
                <w:bCs/>
                <w:sz w:val="24"/>
                <w:szCs w:val="24"/>
              </w:rPr>
              <w:t>ально</w:t>
            </w:r>
            <w:r w:rsidR="001064F6">
              <w:rPr>
                <w:rFonts w:ascii="Times New Roman" w:eastAsia="Segoe UI" w:hAnsi="Times New Roman"/>
                <w:bCs/>
                <w:sz w:val="24"/>
                <w:szCs w:val="24"/>
              </w:rPr>
              <w:t>го и культурного контекста (З-14</w:t>
            </w:r>
            <w:r>
              <w:rPr>
                <w:rFonts w:ascii="Times New Roman" w:eastAsia="Segoe UI" w:hAnsi="Times New Roman"/>
                <w:bCs/>
                <w:sz w:val="24"/>
                <w:szCs w:val="24"/>
              </w:rPr>
              <w:t>)</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804"/>
        </w:trPr>
        <w:tc>
          <w:tcPr>
            <w:tcW w:w="1277" w:type="dxa"/>
            <w:vMerge/>
            <w:tcBorders>
              <w:left w:val="single" w:sz="4" w:space="0" w:color="auto"/>
              <w:bottom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iCs/>
                <w:sz w:val="24"/>
                <w:szCs w:val="24"/>
              </w:rPr>
            </w:pPr>
          </w:p>
        </w:tc>
        <w:tc>
          <w:tcPr>
            <w:tcW w:w="1979" w:type="dxa"/>
            <w:vMerge/>
            <w:tcBorders>
              <w:left w:val="single" w:sz="4" w:space="0" w:color="auto"/>
              <w:bottom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8E3476" w:rsidRDefault="00C95073" w:rsidP="00BC7B53">
            <w:pPr>
              <w:suppressAutoHyphens/>
              <w:spacing w:after="0" w:line="240" w:lineRule="auto"/>
              <w:rPr>
                <w:rFonts w:ascii="Times New Roman" w:eastAsia="Segoe UI" w:hAnsi="Times New Roman"/>
                <w:bCs/>
                <w:sz w:val="24"/>
                <w:szCs w:val="24"/>
              </w:rPr>
            </w:pPr>
            <w:r w:rsidRPr="008E3476">
              <w:rPr>
                <w:rFonts w:ascii="Times New Roman" w:eastAsia="Segoe UI" w:hAnsi="Times New Roman"/>
                <w:bCs/>
                <w:sz w:val="24"/>
                <w:szCs w:val="24"/>
              </w:rPr>
              <w:t xml:space="preserve">правила оформления документов </w:t>
            </w:r>
            <w:r w:rsidRPr="008E3476">
              <w:rPr>
                <w:rFonts w:ascii="Times New Roman" w:eastAsia="Segoe UI" w:hAnsi="Times New Roman"/>
                <w:bCs/>
                <w:sz w:val="24"/>
                <w:szCs w:val="24"/>
              </w:rPr>
              <w:br/>
              <w:t>и построения устных сообщений</w:t>
            </w:r>
            <w:r w:rsidR="001064F6">
              <w:rPr>
                <w:rFonts w:ascii="Times New Roman" w:eastAsia="Segoe UI" w:hAnsi="Times New Roman"/>
                <w:bCs/>
                <w:sz w:val="24"/>
                <w:szCs w:val="24"/>
              </w:rPr>
              <w:t xml:space="preserve"> (З-15</w:t>
            </w:r>
            <w:r>
              <w:rPr>
                <w:rFonts w:ascii="Times New Roman" w:eastAsia="Segoe UI" w:hAnsi="Times New Roman"/>
                <w:bCs/>
                <w:sz w:val="24"/>
                <w:szCs w:val="24"/>
              </w:rPr>
              <w:t>)</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333"/>
        </w:trPr>
        <w:tc>
          <w:tcPr>
            <w:tcW w:w="1277" w:type="dxa"/>
            <w:vMerge w:val="restart"/>
            <w:tcBorders>
              <w:top w:val="single" w:sz="4" w:space="0" w:color="auto"/>
              <w:left w:val="single" w:sz="4" w:space="0" w:color="auto"/>
              <w:right w:val="single" w:sz="4" w:space="0" w:color="auto"/>
            </w:tcBorders>
            <w:vAlign w:val="center"/>
          </w:tcPr>
          <w:p w:rsidR="00C95073" w:rsidRPr="004D08CD" w:rsidRDefault="00C95073" w:rsidP="00C95073">
            <w:pPr>
              <w:spacing w:after="0"/>
              <w:rPr>
                <w:rFonts w:ascii="Times New Roman" w:hAnsi="Times New Roman"/>
                <w:sz w:val="24"/>
                <w:szCs w:val="24"/>
              </w:rPr>
            </w:pPr>
            <w:r w:rsidRPr="004D08CD">
              <w:rPr>
                <w:rFonts w:ascii="Times New Roman" w:hAnsi="Times New Roman"/>
                <w:sz w:val="24"/>
                <w:szCs w:val="24"/>
              </w:rPr>
              <w:t xml:space="preserve">ПК.1.2. </w:t>
            </w:r>
          </w:p>
          <w:p w:rsidR="00C95073" w:rsidRPr="00BC7B53" w:rsidRDefault="00C95073" w:rsidP="00BC7B53">
            <w:pPr>
              <w:spacing w:after="0" w:line="240" w:lineRule="auto"/>
              <w:rPr>
                <w:rFonts w:ascii="Times New Roman" w:eastAsia="Segoe UI" w:hAnsi="Times New Roman"/>
                <w:iCs/>
                <w:sz w:val="24"/>
                <w:szCs w:val="24"/>
              </w:rPr>
            </w:pPr>
          </w:p>
        </w:tc>
        <w:tc>
          <w:tcPr>
            <w:tcW w:w="1979" w:type="dxa"/>
            <w:vMerge w:val="restart"/>
            <w:tcBorders>
              <w:top w:val="single" w:sz="4" w:space="0" w:color="auto"/>
              <w:left w:val="single" w:sz="4" w:space="0" w:color="auto"/>
              <w:right w:val="single" w:sz="4" w:space="0" w:color="auto"/>
            </w:tcBorders>
            <w:vAlign w:val="center"/>
          </w:tcPr>
          <w:p w:rsidR="00C95073" w:rsidRPr="00BC7B53" w:rsidRDefault="00C95073" w:rsidP="00BC7B53">
            <w:pPr>
              <w:spacing w:after="0" w:line="240" w:lineRule="auto"/>
              <w:rPr>
                <w:rFonts w:ascii="Times New Roman" w:eastAsia="Segoe UI" w:hAnsi="Times New Roman"/>
                <w:sz w:val="24"/>
                <w:szCs w:val="24"/>
              </w:rPr>
            </w:pPr>
            <w:r w:rsidRPr="004D08CD">
              <w:rPr>
                <w:rFonts w:ascii="Times New Roman" w:hAnsi="Times New Roman"/>
                <w:sz w:val="24"/>
                <w:szCs w:val="24"/>
              </w:rPr>
              <w:t>Проведение анализа объема рынка</w:t>
            </w:r>
          </w:p>
        </w:tc>
        <w:tc>
          <w:tcPr>
            <w:tcW w:w="3827" w:type="dxa"/>
            <w:tcBorders>
              <w:top w:val="single" w:sz="4" w:space="0" w:color="auto"/>
              <w:left w:val="single" w:sz="4" w:space="0" w:color="auto"/>
              <w:bottom w:val="single" w:sz="4" w:space="0" w:color="auto"/>
              <w:right w:val="single" w:sz="4" w:space="0" w:color="auto"/>
            </w:tcBorders>
          </w:tcPr>
          <w:p w:rsidR="00C95073" w:rsidRPr="008E3476" w:rsidRDefault="00C95073"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
                <w:bCs/>
                <w:iCs/>
                <w:spacing w:val="-4"/>
                <w:sz w:val="24"/>
                <w:szCs w:val="24"/>
              </w:rPr>
              <w:t>Умения:</w:t>
            </w:r>
          </w:p>
        </w:tc>
        <w:tc>
          <w:tcPr>
            <w:tcW w:w="2552" w:type="dxa"/>
            <w:vMerge w:val="restart"/>
          </w:tcPr>
          <w:p w:rsidR="00C95073" w:rsidRPr="00BC7B53" w:rsidRDefault="00C95073" w:rsidP="00BC7B53">
            <w:pPr>
              <w:spacing w:after="0" w:line="240" w:lineRule="auto"/>
              <w:rPr>
                <w:rFonts w:ascii="Times New Roman" w:hAnsi="Times New Roman"/>
                <w:iCs/>
                <w:sz w:val="24"/>
                <w:szCs w:val="24"/>
              </w:rPr>
            </w:pPr>
            <w:r w:rsidRPr="00BC7B53">
              <w:rPr>
                <w:rFonts w:ascii="Times New Roman" w:hAnsi="Times New Roman"/>
                <w:iCs/>
                <w:sz w:val="24"/>
                <w:szCs w:val="24"/>
              </w:rPr>
              <w:t>собеседование; практические задания (ситуации); тесы</w:t>
            </w:r>
          </w:p>
        </w:tc>
      </w:tr>
      <w:tr w:rsidR="00C95073" w:rsidRPr="00CE03B3" w:rsidTr="00C95073">
        <w:trPr>
          <w:trHeight w:val="804"/>
        </w:trPr>
        <w:tc>
          <w:tcPr>
            <w:tcW w:w="1277" w:type="dxa"/>
            <w:vMerge/>
            <w:tcBorders>
              <w:left w:val="single" w:sz="4" w:space="0" w:color="auto"/>
              <w:right w:val="single" w:sz="4" w:space="0" w:color="auto"/>
            </w:tcBorders>
            <w:vAlign w:val="center"/>
          </w:tcPr>
          <w:p w:rsidR="00C95073" w:rsidRPr="004D08CD" w:rsidRDefault="00C95073" w:rsidP="00C95073">
            <w:pPr>
              <w:spacing w:after="0"/>
              <w:rPr>
                <w:rFonts w:ascii="Times New Roman" w:hAnsi="Times New Roman"/>
                <w:sz w:val="24"/>
                <w:szCs w:val="24"/>
              </w:rPr>
            </w:pPr>
          </w:p>
        </w:tc>
        <w:tc>
          <w:tcPr>
            <w:tcW w:w="1979" w:type="dxa"/>
            <w:vMerge/>
            <w:tcBorders>
              <w:left w:val="single" w:sz="4" w:space="0" w:color="auto"/>
              <w:right w:val="single" w:sz="4" w:space="0" w:color="auto"/>
            </w:tcBorders>
            <w:vAlign w:val="center"/>
          </w:tcPr>
          <w:p w:rsidR="00C95073" w:rsidRPr="004D08CD" w:rsidRDefault="00C95073" w:rsidP="00BC7B53">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BC7B53" w:rsidRDefault="00C95073" w:rsidP="00BC7B53">
            <w:pPr>
              <w:suppressAutoHyphens/>
              <w:spacing w:after="0" w:line="240" w:lineRule="auto"/>
              <w:rPr>
                <w:rFonts w:ascii="Times New Roman" w:eastAsia="Segoe UI" w:hAnsi="Times New Roman"/>
                <w:b/>
                <w:bCs/>
                <w:iCs/>
                <w:spacing w:val="-4"/>
                <w:sz w:val="24"/>
                <w:szCs w:val="24"/>
              </w:rPr>
            </w:pPr>
            <w:r w:rsidRPr="004D08CD">
              <w:rPr>
                <w:rFonts w:ascii="Times New Roman" w:hAnsi="Times New Roman"/>
                <w:color w:val="000000"/>
                <w:sz w:val="24"/>
                <w:szCs w:val="24"/>
              </w:rPr>
              <w:t>производить качественные аналитические исследования р</w:t>
            </w:r>
            <w:r w:rsidR="001064F6">
              <w:rPr>
                <w:rFonts w:ascii="Times New Roman" w:hAnsi="Times New Roman"/>
                <w:color w:val="000000"/>
                <w:sz w:val="24"/>
                <w:szCs w:val="24"/>
              </w:rPr>
              <w:t>ынка (У-22</w:t>
            </w:r>
            <w:r>
              <w:rPr>
                <w:rFonts w:ascii="Times New Roman" w:hAnsi="Times New Roman"/>
                <w:color w:val="000000"/>
                <w:sz w:val="24"/>
                <w:szCs w:val="24"/>
              </w:rPr>
              <w:t>)</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279"/>
        </w:trPr>
        <w:tc>
          <w:tcPr>
            <w:tcW w:w="1277" w:type="dxa"/>
            <w:vMerge/>
            <w:tcBorders>
              <w:left w:val="single" w:sz="4" w:space="0" w:color="auto"/>
              <w:right w:val="single" w:sz="4" w:space="0" w:color="auto"/>
            </w:tcBorders>
            <w:vAlign w:val="center"/>
          </w:tcPr>
          <w:p w:rsidR="00C95073" w:rsidRPr="004D08CD" w:rsidRDefault="00C95073" w:rsidP="00C95073">
            <w:pPr>
              <w:spacing w:after="0"/>
              <w:rPr>
                <w:rFonts w:ascii="Times New Roman" w:hAnsi="Times New Roman"/>
                <w:sz w:val="24"/>
                <w:szCs w:val="24"/>
              </w:rPr>
            </w:pPr>
          </w:p>
        </w:tc>
        <w:tc>
          <w:tcPr>
            <w:tcW w:w="1979" w:type="dxa"/>
            <w:vMerge/>
            <w:tcBorders>
              <w:left w:val="single" w:sz="4" w:space="0" w:color="auto"/>
              <w:right w:val="single" w:sz="4" w:space="0" w:color="auto"/>
            </w:tcBorders>
            <w:vAlign w:val="center"/>
          </w:tcPr>
          <w:p w:rsidR="00C95073" w:rsidRPr="004D08CD" w:rsidRDefault="00C95073" w:rsidP="00BC7B53">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C95073" w:rsidRDefault="00C95073" w:rsidP="00C95073">
            <w:pPr>
              <w:spacing w:after="0"/>
              <w:rPr>
                <w:rFonts w:ascii="Times New Roman" w:hAnsi="Times New Roman"/>
                <w:b/>
                <w:color w:val="000000"/>
                <w:sz w:val="24"/>
                <w:szCs w:val="24"/>
              </w:rPr>
            </w:pPr>
            <w:r w:rsidRPr="004D08CD">
              <w:rPr>
                <w:rFonts w:ascii="Times New Roman" w:hAnsi="Times New Roman"/>
                <w:b/>
                <w:color w:val="000000"/>
                <w:sz w:val="24"/>
                <w:szCs w:val="24"/>
              </w:rPr>
              <w:t xml:space="preserve">Знания: </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804"/>
        </w:trPr>
        <w:tc>
          <w:tcPr>
            <w:tcW w:w="1277" w:type="dxa"/>
            <w:vMerge/>
            <w:tcBorders>
              <w:left w:val="single" w:sz="4" w:space="0" w:color="auto"/>
              <w:bottom w:val="single" w:sz="4" w:space="0" w:color="auto"/>
              <w:right w:val="single" w:sz="4" w:space="0" w:color="auto"/>
            </w:tcBorders>
            <w:vAlign w:val="center"/>
          </w:tcPr>
          <w:p w:rsidR="00C95073" w:rsidRPr="004D08CD" w:rsidRDefault="00C95073" w:rsidP="00C95073">
            <w:pPr>
              <w:spacing w:after="0"/>
              <w:rPr>
                <w:rFonts w:ascii="Times New Roman" w:hAnsi="Times New Roman"/>
                <w:sz w:val="24"/>
                <w:szCs w:val="24"/>
              </w:rPr>
            </w:pPr>
          </w:p>
        </w:tc>
        <w:tc>
          <w:tcPr>
            <w:tcW w:w="1979" w:type="dxa"/>
            <w:vMerge/>
            <w:tcBorders>
              <w:left w:val="single" w:sz="4" w:space="0" w:color="auto"/>
              <w:bottom w:val="single" w:sz="4" w:space="0" w:color="auto"/>
              <w:right w:val="single" w:sz="4" w:space="0" w:color="auto"/>
            </w:tcBorders>
            <w:vAlign w:val="center"/>
          </w:tcPr>
          <w:p w:rsidR="00C95073" w:rsidRPr="004D08CD" w:rsidRDefault="00C95073" w:rsidP="00BC7B53">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4D08CD" w:rsidRDefault="00C95073" w:rsidP="00C95073">
            <w:pPr>
              <w:spacing w:after="0"/>
              <w:rPr>
                <w:rFonts w:ascii="Times New Roman" w:hAnsi="Times New Roman"/>
                <w:b/>
                <w:color w:val="000000"/>
                <w:sz w:val="24"/>
                <w:szCs w:val="24"/>
              </w:rPr>
            </w:pPr>
            <w:r w:rsidRPr="004D08CD">
              <w:rPr>
                <w:rFonts w:ascii="Times New Roman" w:hAnsi="Times New Roman"/>
                <w:color w:val="000000"/>
                <w:sz w:val="24"/>
                <w:szCs w:val="24"/>
              </w:rPr>
              <w:t>методов и технологии изучения рынка, его потенциала и тенденций р</w:t>
            </w:r>
            <w:r w:rsidR="001064F6">
              <w:rPr>
                <w:rFonts w:ascii="Times New Roman" w:hAnsi="Times New Roman"/>
                <w:color w:val="000000"/>
                <w:sz w:val="24"/>
                <w:szCs w:val="24"/>
              </w:rPr>
              <w:t>азвития (З-16</w:t>
            </w:r>
            <w:r>
              <w:rPr>
                <w:rFonts w:ascii="Times New Roman" w:hAnsi="Times New Roman"/>
                <w:color w:val="000000"/>
                <w:sz w:val="24"/>
                <w:szCs w:val="24"/>
              </w:rPr>
              <w:t>)</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BC7B53">
        <w:trPr>
          <w:trHeight w:val="211"/>
        </w:trPr>
        <w:tc>
          <w:tcPr>
            <w:tcW w:w="1277" w:type="dxa"/>
            <w:vMerge w:val="restart"/>
            <w:tcBorders>
              <w:top w:val="single" w:sz="4" w:space="0" w:color="auto"/>
              <w:left w:val="single" w:sz="4" w:space="0" w:color="auto"/>
              <w:right w:val="single" w:sz="4" w:space="0" w:color="auto"/>
            </w:tcBorders>
            <w:vAlign w:val="center"/>
          </w:tcPr>
          <w:p w:rsidR="00C95073" w:rsidRPr="004D08CD" w:rsidRDefault="00C95073" w:rsidP="00C95073">
            <w:pPr>
              <w:spacing w:after="0"/>
              <w:rPr>
                <w:rFonts w:ascii="Times New Roman" w:hAnsi="Times New Roman"/>
                <w:sz w:val="24"/>
                <w:szCs w:val="24"/>
              </w:rPr>
            </w:pPr>
            <w:bookmarkStart w:id="3" w:name="_Hlk211896180"/>
            <w:r w:rsidRPr="004D08CD">
              <w:rPr>
                <w:rFonts w:ascii="Times New Roman" w:hAnsi="Times New Roman"/>
                <w:sz w:val="24"/>
                <w:szCs w:val="24"/>
              </w:rPr>
              <w:t xml:space="preserve">ПК.1.3. </w:t>
            </w:r>
          </w:p>
          <w:p w:rsidR="00C95073" w:rsidRPr="00BC7B53" w:rsidRDefault="00C95073" w:rsidP="00BC7B53">
            <w:pPr>
              <w:spacing w:after="0" w:line="240" w:lineRule="auto"/>
              <w:rPr>
                <w:rFonts w:ascii="Times New Roman" w:eastAsia="Segoe UI" w:hAnsi="Times New Roman"/>
                <w:iCs/>
                <w:sz w:val="24"/>
                <w:szCs w:val="24"/>
              </w:rPr>
            </w:pPr>
          </w:p>
        </w:tc>
        <w:tc>
          <w:tcPr>
            <w:tcW w:w="1979" w:type="dxa"/>
            <w:vMerge w:val="restart"/>
            <w:tcBorders>
              <w:top w:val="single" w:sz="4" w:space="0" w:color="auto"/>
              <w:left w:val="single" w:sz="4" w:space="0" w:color="auto"/>
              <w:right w:val="single" w:sz="4" w:space="0" w:color="auto"/>
            </w:tcBorders>
          </w:tcPr>
          <w:p w:rsidR="00C95073" w:rsidRPr="00BC7B53" w:rsidRDefault="00C95073" w:rsidP="00BC7B53">
            <w:pPr>
              <w:spacing w:after="0" w:line="240" w:lineRule="auto"/>
              <w:jc w:val="both"/>
              <w:rPr>
                <w:rFonts w:ascii="Times New Roman" w:hAnsi="Times New Roman"/>
                <w:sz w:val="24"/>
                <w:szCs w:val="24"/>
              </w:rPr>
            </w:pPr>
            <w:r w:rsidRPr="004D08CD">
              <w:rPr>
                <w:rFonts w:ascii="Times New Roman" w:hAnsi="Times New Roman"/>
                <w:sz w:val="24"/>
                <w:szCs w:val="24"/>
              </w:rPr>
              <w:t>Проведение анализа конкурентов</w:t>
            </w:r>
          </w:p>
        </w:tc>
        <w:tc>
          <w:tcPr>
            <w:tcW w:w="3827" w:type="dxa"/>
            <w:tcBorders>
              <w:top w:val="single" w:sz="4" w:space="0" w:color="auto"/>
              <w:left w:val="single" w:sz="4" w:space="0" w:color="auto"/>
              <w:bottom w:val="single" w:sz="4" w:space="0" w:color="auto"/>
              <w:right w:val="single" w:sz="4" w:space="0" w:color="auto"/>
            </w:tcBorders>
          </w:tcPr>
          <w:p w:rsidR="00C95073" w:rsidRPr="00BC7B53" w:rsidRDefault="00C95073"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
                <w:bCs/>
                <w:iCs/>
                <w:spacing w:val="-4"/>
                <w:sz w:val="24"/>
                <w:szCs w:val="24"/>
              </w:rPr>
              <w:t>Умения:</w:t>
            </w:r>
          </w:p>
        </w:tc>
        <w:tc>
          <w:tcPr>
            <w:tcW w:w="2552" w:type="dxa"/>
            <w:vMerge w:val="restart"/>
          </w:tcPr>
          <w:p w:rsidR="00C95073" w:rsidRPr="00BC7B53" w:rsidRDefault="00C95073" w:rsidP="00BC7B53">
            <w:pPr>
              <w:spacing w:after="0" w:line="240" w:lineRule="auto"/>
              <w:rPr>
                <w:rFonts w:ascii="Times New Roman" w:hAnsi="Times New Roman"/>
                <w:iCs/>
                <w:sz w:val="24"/>
                <w:szCs w:val="24"/>
              </w:rPr>
            </w:pPr>
            <w:r w:rsidRPr="00BC7B53">
              <w:rPr>
                <w:rFonts w:ascii="Times New Roman" w:hAnsi="Times New Roman"/>
                <w:iCs/>
                <w:sz w:val="24"/>
                <w:szCs w:val="24"/>
              </w:rPr>
              <w:t>собеседование; практические задания (ситуации); тесы</w:t>
            </w:r>
          </w:p>
        </w:tc>
      </w:tr>
      <w:bookmarkEnd w:id="3"/>
      <w:tr w:rsidR="00C95073" w:rsidRPr="00CE03B3" w:rsidTr="00C95073">
        <w:trPr>
          <w:trHeight w:val="20"/>
        </w:trPr>
        <w:tc>
          <w:tcPr>
            <w:tcW w:w="1277"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rsidR="00C95073" w:rsidRPr="00BC7B53" w:rsidRDefault="00C9507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BC7B53" w:rsidRDefault="00C95073" w:rsidP="00BC7B53">
            <w:pPr>
              <w:suppressAutoHyphens/>
              <w:spacing w:after="0" w:line="240" w:lineRule="auto"/>
              <w:rPr>
                <w:rFonts w:ascii="Times New Roman" w:eastAsia="Segoe UI" w:hAnsi="Times New Roman"/>
                <w:bCs/>
                <w:sz w:val="24"/>
                <w:szCs w:val="24"/>
              </w:rPr>
            </w:pPr>
            <w:r w:rsidRPr="00C95073">
              <w:rPr>
                <w:rFonts w:ascii="Times New Roman" w:eastAsia="Segoe UI" w:hAnsi="Times New Roman"/>
                <w:bCs/>
                <w:sz w:val="24"/>
                <w:szCs w:val="24"/>
              </w:rPr>
              <w:t xml:space="preserve">производить качественные аналитические исследования конкурентной среды </w:t>
            </w:r>
            <w:r w:rsidRPr="001314E5">
              <w:rPr>
                <w:rFonts w:ascii="Times New Roman" w:eastAsia="Segoe UI" w:hAnsi="Times New Roman"/>
                <w:bCs/>
                <w:sz w:val="24"/>
                <w:szCs w:val="24"/>
              </w:rPr>
              <w:t>(У-</w:t>
            </w:r>
            <w:r w:rsidR="001064F6">
              <w:rPr>
                <w:rFonts w:ascii="Times New Roman" w:eastAsia="Segoe UI" w:hAnsi="Times New Roman"/>
                <w:bCs/>
                <w:sz w:val="24"/>
                <w:szCs w:val="24"/>
              </w:rPr>
              <w:t>23</w:t>
            </w:r>
            <w:r w:rsidRPr="001314E5">
              <w:rPr>
                <w:rFonts w:ascii="Times New Roman" w:eastAsia="Segoe UI" w:hAnsi="Times New Roman"/>
                <w:bCs/>
                <w:sz w:val="24"/>
                <w:szCs w:val="24"/>
              </w:rPr>
              <w:t>)</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20"/>
        </w:trPr>
        <w:tc>
          <w:tcPr>
            <w:tcW w:w="1277"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rsidR="00C95073" w:rsidRPr="00BC7B53" w:rsidRDefault="00C9507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C95073" w:rsidRDefault="00C95073" w:rsidP="00BC7B53">
            <w:pPr>
              <w:suppressAutoHyphens/>
              <w:spacing w:after="0" w:line="240" w:lineRule="auto"/>
              <w:rPr>
                <w:rFonts w:ascii="Times New Roman" w:eastAsia="Segoe UI" w:hAnsi="Times New Roman"/>
                <w:bCs/>
                <w:sz w:val="24"/>
                <w:szCs w:val="24"/>
              </w:rPr>
            </w:pPr>
            <w:r w:rsidRPr="004D08CD">
              <w:rPr>
                <w:rFonts w:ascii="Times New Roman" w:hAnsi="Times New Roman"/>
                <w:color w:val="000000"/>
                <w:sz w:val="24"/>
                <w:szCs w:val="24"/>
              </w:rPr>
              <w:t>уметь организовывать и уверенно проводить маркетинговые исс</w:t>
            </w:r>
            <w:r>
              <w:rPr>
                <w:rFonts w:ascii="Times New Roman" w:hAnsi="Times New Roman"/>
                <w:color w:val="000000"/>
                <w:sz w:val="24"/>
                <w:szCs w:val="24"/>
              </w:rPr>
              <w:t>ледов</w:t>
            </w:r>
            <w:r w:rsidR="001064F6">
              <w:rPr>
                <w:rFonts w:ascii="Times New Roman" w:hAnsi="Times New Roman"/>
                <w:color w:val="000000"/>
                <w:sz w:val="24"/>
                <w:szCs w:val="24"/>
              </w:rPr>
              <w:t>ания, определять их задачи (У-24</w:t>
            </w:r>
            <w:r>
              <w:rPr>
                <w:rFonts w:ascii="Times New Roman" w:hAnsi="Times New Roman"/>
                <w:color w:val="000000"/>
                <w:sz w:val="24"/>
                <w:szCs w:val="24"/>
              </w:rPr>
              <w:t>)</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20"/>
        </w:trPr>
        <w:tc>
          <w:tcPr>
            <w:tcW w:w="1277"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rsidR="00C95073" w:rsidRPr="00BC7B53" w:rsidRDefault="00C9507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BC7B53" w:rsidRDefault="00C95073" w:rsidP="00BC7B53">
            <w:pPr>
              <w:suppressAutoHyphens/>
              <w:spacing w:after="0" w:line="240" w:lineRule="auto"/>
              <w:rPr>
                <w:rFonts w:ascii="Times New Roman" w:eastAsia="Segoe UI" w:hAnsi="Times New Roman"/>
                <w:bCs/>
                <w:sz w:val="24"/>
                <w:szCs w:val="24"/>
              </w:rPr>
            </w:pPr>
            <w:r w:rsidRPr="00BC7B53">
              <w:rPr>
                <w:rFonts w:ascii="Times New Roman" w:eastAsia="Segoe UI" w:hAnsi="Times New Roman"/>
                <w:b/>
                <w:bCs/>
                <w:iCs/>
                <w:sz w:val="24"/>
                <w:szCs w:val="24"/>
              </w:rPr>
              <w:t>Знания:</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20"/>
        </w:trPr>
        <w:tc>
          <w:tcPr>
            <w:tcW w:w="1277"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rsidR="00C95073" w:rsidRPr="00BC7B53" w:rsidRDefault="00C9507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BC7B53" w:rsidRDefault="00C95073" w:rsidP="00BC7B53">
            <w:pPr>
              <w:suppressAutoHyphens/>
              <w:spacing w:after="0" w:line="240" w:lineRule="auto"/>
              <w:rPr>
                <w:rFonts w:ascii="Times New Roman" w:eastAsia="Segoe UI" w:hAnsi="Times New Roman"/>
                <w:bCs/>
                <w:sz w:val="24"/>
                <w:szCs w:val="24"/>
              </w:rPr>
            </w:pPr>
            <w:r w:rsidRPr="004D08CD">
              <w:rPr>
                <w:rFonts w:ascii="Times New Roman" w:hAnsi="Times New Roman"/>
                <w:color w:val="000000"/>
                <w:sz w:val="24"/>
                <w:szCs w:val="24"/>
              </w:rPr>
              <w:t>отраслевую терминологию</w:t>
            </w:r>
            <w:r w:rsidRPr="00BC7B53">
              <w:rPr>
                <w:rFonts w:ascii="Times New Roman" w:eastAsia="Segoe UI" w:hAnsi="Times New Roman"/>
                <w:iCs/>
                <w:sz w:val="24"/>
                <w:szCs w:val="24"/>
              </w:rPr>
              <w:t xml:space="preserve"> </w:t>
            </w:r>
            <w:r w:rsidR="001064F6">
              <w:rPr>
                <w:rFonts w:ascii="Times New Roman" w:eastAsia="Segoe UI" w:hAnsi="Times New Roman"/>
                <w:iCs/>
                <w:sz w:val="24"/>
                <w:szCs w:val="24"/>
              </w:rPr>
              <w:t>(З-17</w:t>
            </w:r>
            <w:r w:rsidRPr="00BC7B53">
              <w:rPr>
                <w:rFonts w:ascii="Times New Roman" w:eastAsia="Segoe UI" w:hAnsi="Times New Roman"/>
                <w:iCs/>
                <w:sz w:val="24"/>
                <w:szCs w:val="24"/>
              </w:rPr>
              <w:t>)</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20"/>
        </w:trPr>
        <w:tc>
          <w:tcPr>
            <w:tcW w:w="1277"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rsidR="00C95073" w:rsidRPr="00BC7B53" w:rsidRDefault="00C9507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C95073" w:rsidRDefault="00C95073" w:rsidP="00BC7B53">
            <w:pPr>
              <w:suppressAutoHyphens/>
              <w:spacing w:after="0" w:line="240" w:lineRule="auto"/>
              <w:rPr>
                <w:rFonts w:ascii="Times New Roman" w:eastAsia="Segoe UI" w:hAnsi="Times New Roman"/>
                <w:iCs/>
                <w:sz w:val="24"/>
                <w:szCs w:val="24"/>
              </w:rPr>
            </w:pPr>
            <w:r w:rsidRPr="004D08CD">
              <w:rPr>
                <w:rFonts w:ascii="Times New Roman" w:hAnsi="Times New Roman"/>
                <w:color w:val="000000"/>
                <w:sz w:val="24"/>
                <w:szCs w:val="24"/>
              </w:rPr>
              <w:t>методики и инструменты для проведения маркетингового исследования</w:t>
            </w:r>
            <w:r w:rsidRPr="00BC7B53">
              <w:rPr>
                <w:rFonts w:ascii="Times New Roman" w:eastAsia="Segoe UI" w:hAnsi="Times New Roman"/>
                <w:iCs/>
                <w:sz w:val="24"/>
                <w:szCs w:val="24"/>
              </w:rPr>
              <w:t xml:space="preserve"> (З-</w:t>
            </w:r>
            <w:r w:rsidR="001064F6">
              <w:rPr>
                <w:rFonts w:ascii="Times New Roman" w:eastAsia="Segoe UI" w:hAnsi="Times New Roman"/>
                <w:iCs/>
                <w:sz w:val="24"/>
                <w:szCs w:val="24"/>
              </w:rPr>
              <w:t>18</w:t>
            </w:r>
            <w:r w:rsidRPr="00BC7B53">
              <w:rPr>
                <w:rFonts w:ascii="Times New Roman" w:eastAsia="Segoe UI" w:hAnsi="Times New Roman"/>
                <w:iCs/>
                <w:sz w:val="24"/>
                <w:szCs w:val="24"/>
              </w:rPr>
              <w:t>)</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r w:rsidR="00C95073" w:rsidRPr="00CE03B3" w:rsidTr="00C95073">
        <w:trPr>
          <w:trHeight w:val="20"/>
        </w:trPr>
        <w:tc>
          <w:tcPr>
            <w:tcW w:w="1277" w:type="dxa"/>
            <w:vMerge/>
            <w:tcBorders>
              <w:left w:val="single" w:sz="4" w:space="0" w:color="auto"/>
              <w:right w:val="single" w:sz="4" w:space="0" w:color="auto"/>
            </w:tcBorders>
            <w:vAlign w:val="center"/>
          </w:tcPr>
          <w:p w:rsidR="00C95073" w:rsidRPr="00BC7B53" w:rsidRDefault="00C95073" w:rsidP="00BC7B53">
            <w:pPr>
              <w:spacing w:after="0" w:line="240" w:lineRule="auto"/>
              <w:rPr>
                <w:rFonts w:ascii="Times New Roman" w:hAnsi="Times New Roman"/>
                <w:sz w:val="24"/>
                <w:szCs w:val="24"/>
              </w:rPr>
            </w:pPr>
          </w:p>
        </w:tc>
        <w:tc>
          <w:tcPr>
            <w:tcW w:w="1979" w:type="dxa"/>
            <w:vMerge/>
            <w:tcBorders>
              <w:left w:val="single" w:sz="4" w:space="0" w:color="auto"/>
              <w:right w:val="single" w:sz="4" w:space="0" w:color="auto"/>
            </w:tcBorders>
          </w:tcPr>
          <w:p w:rsidR="00C95073" w:rsidRPr="00BC7B53" w:rsidRDefault="00C95073" w:rsidP="00BC7B53">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95073" w:rsidRPr="00BC7B53" w:rsidRDefault="00C95073" w:rsidP="00BC7B53">
            <w:pPr>
              <w:suppressAutoHyphens/>
              <w:spacing w:after="0" w:line="240" w:lineRule="auto"/>
              <w:rPr>
                <w:rFonts w:ascii="Times New Roman" w:eastAsia="Segoe UI" w:hAnsi="Times New Roman"/>
                <w:bCs/>
                <w:sz w:val="24"/>
                <w:szCs w:val="24"/>
              </w:rPr>
            </w:pPr>
            <w:r w:rsidRPr="004D08CD">
              <w:rPr>
                <w:rFonts w:ascii="Times New Roman" w:hAnsi="Times New Roman"/>
                <w:color w:val="000000"/>
                <w:sz w:val="24"/>
                <w:szCs w:val="24"/>
              </w:rPr>
              <w:t>структуру и алгоритм проведения исследований и требования к ним</w:t>
            </w:r>
            <w:r w:rsidRPr="00BC7B53">
              <w:rPr>
                <w:rFonts w:ascii="Times New Roman" w:eastAsia="Segoe UI" w:hAnsi="Times New Roman"/>
                <w:iCs/>
                <w:sz w:val="24"/>
                <w:szCs w:val="24"/>
              </w:rPr>
              <w:t xml:space="preserve"> (З-</w:t>
            </w:r>
            <w:r w:rsidR="001064F6">
              <w:rPr>
                <w:rFonts w:ascii="Times New Roman" w:eastAsia="Segoe UI" w:hAnsi="Times New Roman"/>
                <w:iCs/>
                <w:sz w:val="24"/>
                <w:szCs w:val="24"/>
              </w:rPr>
              <w:t>19</w:t>
            </w:r>
            <w:r w:rsidRPr="00BC7B53">
              <w:rPr>
                <w:rFonts w:ascii="Times New Roman" w:eastAsia="Segoe UI" w:hAnsi="Times New Roman"/>
                <w:iCs/>
                <w:sz w:val="24"/>
                <w:szCs w:val="24"/>
              </w:rPr>
              <w:t>)</w:t>
            </w:r>
          </w:p>
        </w:tc>
        <w:tc>
          <w:tcPr>
            <w:tcW w:w="2552" w:type="dxa"/>
            <w:vMerge/>
          </w:tcPr>
          <w:p w:rsidR="00C95073" w:rsidRPr="00BC7B53" w:rsidRDefault="00C95073" w:rsidP="00BC7B53">
            <w:pPr>
              <w:spacing w:after="0" w:line="240" w:lineRule="auto"/>
              <w:rPr>
                <w:rFonts w:ascii="Times New Roman" w:hAnsi="Times New Roman"/>
                <w:iCs/>
                <w:sz w:val="24"/>
                <w:szCs w:val="24"/>
              </w:rPr>
            </w:pPr>
          </w:p>
        </w:tc>
      </w:tr>
    </w:tbl>
    <w:p w:rsidR="00BC7B53" w:rsidRPr="00BC7B53" w:rsidRDefault="006C38AD" w:rsidP="00C95073">
      <w:pPr>
        <w:pStyle w:val="a9"/>
        <w:numPr>
          <w:ilvl w:val="1"/>
          <w:numId w:val="3"/>
        </w:numPr>
        <w:spacing w:after="0"/>
        <w:ind w:left="0" w:firstLine="709"/>
        <w:jc w:val="both"/>
        <w:rPr>
          <w:rFonts w:ascii="Times New Roman" w:hAnsi="Times New Roman"/>
          <w:b/>
          <w:bCs/>
          <w:sz w:val="28"/>
          <w:szCs w:val="28"/>
        </w:rPr>
      </w:pPr>
      <w:r w:rsidRPr="00BC7B53">
        <w:rPr>
          <w:rFonts w:ascii="Times New Roman" w:hAnsi="Times New Roman"/>
          <w:b/>
          <w:bCs/>
          <w:sz w:val="28"/>
          <w:szCs w:val="28"/>
        </w:rPr>
        <w:t>Перечень общи</w:t>
      </w:r>
      <w:r w:rsidR="00230CC8" w:rsidRPr="00BC7B53">
        <w:rPr>
          <w:rFonts w:ascii="Times New Roman" w:hAnsi="Times New Roman"/>
          <w:b/>
          <w:bCs/>
          <w:sz w:val="28"/>
          <w:szCs w:val="28"/>
        </w:rPr>
        <w:t>х и профессиональных компетенций</w:t>
      </w:r>
    </w:p>
    <w:p w:rsidR="00EA4072" w:rsidRDefault="00EA4072" w:rsidP="005B5FBB">
      <w:pPr>
        <w:pStyle w:val="a9"/>
        <w:spacing w:after="0"/>
        <w:ind w:left="0" w:firstLine="709"/>
        <w:jc w:val="both"/>
        <w:rPr>
          <w:rFonts w:ascii="Times New Roman" w:hAnsi="Times New Roman"/>
          <w:b/>
          <w:bCs/>
          <w:sz w:val="28"/>
          <w:szCs w:val="28"/>
        </w:rPr>
      </w:pPr>
    </w:p>
    <w:p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w:t>
      </w:r>
      <w:r w:rsidR="00D0244B">
        <w:rPr>
          <w:rFonts w:ascii="Times New Roman" w:hAnsi="Times New Roman"/>
          <w:bCs/>
          <w:sz w:val="28"/>
          <w:szCs w:val="28"/>
        </w:rPr>
        <w:t>2</w:t>
      </w:r>
      <w:r w:rsidRPr="00230CC8">
        <w:rPr>
          <w:rFonts w:ascii="Times New Roman" w:hAnsi="Times New Roman"/>
          <w:bCs/>
          <w:sz w:val="28"/>
          <w:szCs w:val="28"/>
        </w:rPr>
        <w:t>, ОК 0</w:t>
      </w:r>
      <w:r w:rsidR="00D0244B">
        <w:rPr>
          <w:rFonts w:ascii="Times New Roman" w:hAnsi="Times New Roman"/>
          <w:bCs/>
          <w:sz w:val="28"/>
          <w:szCs w:val="28"/>
        </w:rPr>
        <w:t xml:space="preserve">3, ОК 04, </w:t>
      </w:r>
      <w:r w:rsidR="00C95073">
        <w:rPr>
          <w:rFonts w:ascii="Times New Roman" w:hAnsi="Times New Roman"/>
          <w:bCs/>
          <w:sz w:val="28"/>
          <w:szCs w:val="28"/>
        </w:rPr>
        <w:t xml:space="preserve">ОК 05, </w:t>
      </w:r>
      <w:r w:rsidR="00C95073" w:rsidRPr="00C95073">
        <w:rPr>
          <w:rFonts w:ascii="Times New Roman" w:hAnsi="Times New Roman"/>
          <w:bCs/>
          <w:sz w:val="28"/>
          <w:szCs w:val="28"/>
        </w:rPr>
        <w:t>ПК.1.2</w:t>
      </w:r>
      <w:r w:rsidR="001314E5" w:rsidRPr="00C95073">
        <w:rPr>
          <w:rFonts w:ascii="Times New Roman" w:hAnsi="Times New Roman"/>
          <w:bCs/>
          <w:sz w:val="28"/>
          <w:szCs w:val="28"/>
        </w:rPr>
        <w:t>.</w:t>
      </w:r>
      <w:r w:rsidR="00C95073" w:rsidRPr="00C95073">
        <w:rPr>
          <w:rFonts w:ascii="Times New Roman" w:hAnsi="Times New Roman"/>
          <w:bCs/>
          <w:sz w:val="28"/>
          <w:szCs w:val="28"/>
        </w:rPr>
        <w:t>, ПК 1.3.</w:t>
      </w:r>
    </w:p>
    <w:p w:rsidR="004322AE" w:rsidRDefault="004322AE" w:rsidP="005B5FBB">
      <w:pPr>
        <w:pStyle w:val="a9"/>
        <w:spacing w:after="0"/>
        <w:ind w:left="0" w:firstLine="709"/>
        <w:jc w:val="both"/>
        <w:rPr>
          <w:rFonts w:ascii="Times New Roman" w:hAnsi="Times New Roman"/>
          <w:b/>
          <w:bCs/>
          <w:sz w:val="28"/>
          <w:szCs w:val="28"/>
        </w:rPr>
      </w:pPr>
    </w:p>
    <w:p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02</w:t>
      </w:r>
      <w:r w:rsidRPr="004322AE">
        <w:rPr>
          <w:rFonts w:ascii="Times New Roman" w:hAnsi="Times New Roman"/>
          <w:sz w:val="28"/>
          <w:szCs w:val="28"/>
        </w:rPr>
        <w:tab/>
        <w:t>Использовать современные средства поиска, анализа и интерпретации информации</w:t>
      </w:r>
      <w:r>
        <w:rPr>
          <w:rFonts w:ascii="Times New Roman" w:hAnsi="Times New Roman"/>
          <w:sz w:val="28"/>
          <w:szCs w:val="28"/>
        </w:rPr>
        <w:t xml:space="preserve"> </w:t>
      </w:r>
      <w:r w:rsidRPr="004322AE">
        <w:rPr>
          <w:rFonts w:ascii="Times New Roman" w:hAnsi="Times New Roman"/>
          <w:sz w:val="28"/>
          <w:szCs w:val="28"/>
        </w:rPr>
        <w:t>и информационные технологии для выполнения задач профессиональной деятельности</w:t>
      </w:r>
    </w:p>
    <w:p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03</w:t>
      </w:r>
      <w:r w:rsidRPr="004322AE">
        <w:rPr>
          <w:rFonts w:ascii="Times New Roman" w:hAnsi="Times New Roman"/>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314E5" w:rsidRDefault="004322AE" w:rsidP="001314E5">
      <w:pPr>
        <w:pStyle w:val="a9"/>
        <w:spacing w:after="0"/>
        <w:ind w:left="0" w:firstLine="709"/>
        <w:jc w:val="both"/>
        <w:rPr>
          <w:rFonts w:ascii="Times New Roman" w:hAnsi="Times New Roman"/>
          <w:sz w:val="28"/>
          <w:szCs w:val="28"/>
        </w:rPr>
      </w:pPr>
      <w:r w:rsidRPr="004322AE">
        <w:rPr>
          <w:rFonts w:ascii="Times New Roman" w:hAnsi="Times New Roman"/>
          <w:sz w:val="28"/>
          <w:szCs w:val="28"/>
        </w:rPr>
        <w:lastRenderedPageBreak/>
        <w:t>ОК 04</w:t>
      </w:r>
      <w:r w:rsidRPr="004322AE">
        <w:rPr>
          <w:rFonts w:ascii="Times New Roman" w:hAnsi="Times New Roman"/>
          <w:sz w:val="28"/>
          <w:szCs w:val="28"/>
        </w:rPr>
        <w:tab/>
        <w:t>Эффективно взаимодействовать и работать в коллективе и команде</w:t>
      </w:r>
    </w:p>
    <w:p w:rsidR="001064F6" w:rsidRDefault="001064F6" w:rsidP="001064F6">
      <w:pPr>
        <w:spacing w:after="0"/>
        <w:ind w:firstLine="709"/>
        <w:jc w:val="both"/>
        <w:rPr>
          <w:rFonts w:ascii="Times New Roman" w:hAnsi="Times New Roman"/>
          <w:sz w:val="28"/>
          <w:szCs w:val="28"/>
        </w:rPr>
      </w:pPr>
      <w:r w:rsidRPr="001064F6">
        <w:rPr>
          <w:rFonts w:ascii="Times New Roman" w:hAnsi="Times New Roman"/>
          <w:sz w:val="28"/>
          <w:szCs w:val="28"/>
        </w:rPr>
        <w:t xml:space="preserve">ОК 05 Осуществлять устную </w:t>
      </w:r>
      <w:r>
        <w:rPr>
          <w:rFonts w:ascii="Times New Roman" w:hAnsi="Times New Roman"/>
          <w:sz w:val="28"/>
          <w:szCs w:val="28"/>
        </w:rPr>
        <w:t xml:space="preserve">и письменную коммуникацию </w:t>
      </w:r>
      <w:r w:rsidRPr="001064F6">
        <w:rPr>
          <w:rFonts w:ascii="Times New Roman" w:hAnsi="Times New Roman"/>
          <w:sz w:val="28"/>
          <w:szCs w:val="28"/>
        </w:rPr>
        <w:t>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1064F6" w:rsidRDefault="001064F6" w:rsidP="001064F6">
      <w:pPr>
        <w:pStyle w:val="a9"/>
        <w:spacing w:after="0"/>
        <w:ind w:left="0"/>
        <w:jc w:val="center"/>
        <w:rPr>
          <w:rFonts w:ascii="Times New Roman" w:hAnsi="Times New Roman"/>
          <w:b/>
          <w:bCs/>
          <w:sz w:val="28"/>
          <w:szCs w:val="28"/>
        </w:rPr>
      </w:pPr>
    </w:p>
    <w:p w:rsidR="001064F6" w:rsidRDefault="001064F6" w:rsidP="001064F6">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учебной дисциплины обучающийся должен овладеть профессиональными компетенциями:</w:t>
      </w:r>
    </w:p>
    <w:p w:rsidR="001064F6" w:rsidRPr="001064F6" w:rsidRDefault="001064F6" w:rsidP="001064F6">
      <w:pPr>
        <w:spacing w:after="0"/>
        <w:ind w:firstLine="709"/>
        <w:jc w:val="both"/>
        <w:rPr>
          <w:rFonts w:ascii="Times New Roman" w:hAnsi="Times New Roman"/>
          <w:sz w:val="28"/>
          <w:szCs w:val="28"/>
        </w:rPr>
      </w:pPr>
    </w:p>
    <w:p w:rsidR="001314E5" w:rsidRDefault="001314E5" w:rsidP="001314E5">
      <w:pPr>
        <w:pStyle w:val="a9"/>
        <w:spacing w:after="0"/>
        <w:ind w:left="0" w:firstLine="709"/>
        <w:jc w:val="both"/>
        <w:rPr>
          <w:rFonts w:ascii="Times New Roman" w:hAnsi="Times New Roman"/>
          <w:sz w:val="28"/>
          <w:szCs w:val="28"/>
        </w:rPr>
      </w:pPr>
      <w:r w:rsidRPr="001314E5">
        <w:rPr>
          <w:rFonts w:ascii="Times New Roman" w:hAnsi="Times New Roman"/>
          <w:sz w:val="28"/>
          <w:szCs w:val="28"/>
        </w:rPr>
        <w:t>П</w:t>
      </w:r>
      <w:r w:rsidR="001064F6">
        <w:rPr>
          <w:rFonts w:ascii="Times New Roman" w:hAnsi="Times New Roman"/>
          <w:sz w:val="28"/>
          <w:szCs w:val="28"/>
        </w:rPr>
        <w:t xml:space="preserve">К.1.2. </w:t>
      </w:r>
      <w:r w:rsidR="001064F6" w:rsidRPr="001064F6">
        <w:rPr>
          <w:rFonts w:ascii="Times New Roman" w:hAnsi="Times New Roman"/>
          <w:sz w:val="28"/>
          <w:szCs w:val="28"/>
        </w:rPr>
        <w:t>Проведение анализа объема рынка</w:t>
      </w:r>
    </w:p>
    <w:p w:rsidR="001064F6" w:rsidRPr="001314E5" w:rsidRDefault="001064F6" w:rsidP="001314E5">
      <w:pPr>
        <w:pStyle w:val="a9"/>
        <w:spacing w:after="0"/>
        <w:ind w:left="0" w:firstLine="709"/>
        <w:jc w:val="both"/>
        <w:rPr>
          <w:rFonts w:ascii="Times New Roman" w:hAnsi="Times New Roman"/>
          <w:sz w:val="28"/>
          <w:szCs w:val="28"/>
        </w:rPr>
      </w:pPr>
      <w:r w:rsidRPr="001314E5">
        <w:rPr>
          <w:rFonts w:ascii="Times New Roman" w:hAnsi="Times New Roman"/>
          <w:sz w:val="28"/>
          <w:szCs w:val="28"/>
        </w:rPr>
        <w:t>П</w:t>
      </w:r>
      <w:r>
        <w:rPr>
          <w:rFonts w:ascii="Times New Roman" w:hAnsi="Times New Roman"/>
          <w:sz w:val="28"/>
          <w:szCs w:val="28"/>
        </w:rPr>
        <w:t xml:space="preserve">К.1.3. </w:t>
      </w:r>
      <w:r w:rsidRPr="001064F6">
        <w:rPr>
          <w:rFonts w:ascii="Times New Roman" w:hAnsi="Times New Roman"/>
          <w:sz w:val="28"/>
          <w:szCs w:val="28"/>
        </w:rPr>
        <w:t>Проведение анализа конкурентов</w:t>
      </w:r>
    </w:p>
    <w:p w:rsidR="00F46215" w:rsidRDefault="001314E5" w:rsidP="001314E5">
      <w:pPr>
        <w:pStyle w:val="a9"/>
        <w:spacing w:after="0"/>
        <w:ind w:firstLine="709"/>
        <w:jc w:val="both"/>
        <w:rPr>
          <w:rFonts w:ascii="Times New Roman" w:hAnsi="Times New Roman"/>
          <w:b/>
          <w:sz w:val="28"/>
          <w:szCs w:val="28"/>
          <w:lang w:eastAsia="ru-RU"/>
        </w:rPr>
      </w:pPr>
      <w:r w:rsidRPr="001314E5">
        <w:rPr>
          <w:rFonts w:ascii="Times New Roman" w:hAnsi="Times New Roman"/>
          <w:sz w:val="28"/>
          <w:szCs w:val="28"/>
        </w:rPr>
        <w:tab/>
      </w:r>
    </w:p>
    <w:p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9741" w:type="dxa"/>
        <w:tblLayout w:type="fixed"/>
        <w:tblLook w:val="04A0" w:firstRow="1" w:lastRow="0" w:firstColumn="1" w:lastColumn="0" w:noHBand="0" w:noVBand="1"/>
      </w:tblPr>
      <w:tblGrid>
        <w:gridCol w:w="2405"/>
        <w:gridCol w:w="1559"/>
        <w:gridCol w:w="1276"/>
        <w:gridCol w:w="1275"/>
        <w:gridCol w:w="1418"/>
        <w:gridCol w:w="1808"/>
      </w:tblGrid>
      <w:tr w:rsidR="00E52FDA" w:rsidTr="004748B8">
        <w:tc>
          <w:tcPr>
            <w:tcW w:w="2405" w:type="dxa"/>
            <w:vAlign w:val="center"/>
          </w:tcPr>
          <w:p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559"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276"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1314E5" w:rsidTr="004748B8">
        <w:tc>
          <w:tcPr>
            <w:tcW w:w="2405" w:type="dxa"/>
          </w:tcPr>
          <w:p w:rsidR="001314E5" w:rsidRPr="00E52FDA" w:rsidRDefault="001314E5" w:rsidP="001314E5">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Pr="001314E5">
              <w:rPr>
                <w:rFonts w:ascii="Times New Roman" w:eastAsia="Times New Roman" w:hAnsi="Times New Roman"/>
                <w:bCs/>
                <w:sz w:val="24"/>
                <w:szCs w:val="24"/>
              </w:rPr>
              <w:t>Организация как основное звено</w:t>
            </w:r>
            <w:r>
              <w:rPr>
                <w:rFonts w:ascii="Times New Roman" w:eastAsia="Times New Roman" w:hAnsi="Times New Roman"/>
                <w:bCs/>
                <w:sz w:val="24"/>
                <w:szCs w:val="24"/>
              </w:rPr>
              <w:t xml:space="preserve"> </w:t>
            </w:r>
            <w:r w:rsidRPr="001314E5">
              <w:rPr>
                <w:rFonts w:ascii="Times New Roman" w:eastAsia="Times New Roman" w:hAnsi="Times New Roman"/>
                <w:bCs/>
                <w:sz w:val="24"/>
                <w:szCs w:val="24"/>
              </w:rPr>
              <w:t>экономики</w:t>
            </w:r>
          </w:p>
        </w:tc>
        <w:tc>
          <w:tcPr>
            <w:tcW w:w="1559" w:type="dxa"/>
          </w:tcPr>
          <w:p w:rsidR="001314E5" w:rsidRDefault="001314E5" w:rsidP="001314E5">
            <w:pPr>
              <w:rPr>
                <w:rFonts w:ascii="Times New Roman" w:hAnsi="Times New Roman"/>
                <w:bCs/>
                <w:sz w:val="24"/>
                <w:szCs w:val="24"/>
              </w:rPr>
            </w:pPr>
            <w:r w:rsidRPr="001314E5">
              <w:rPr>
                <w:rFonts w:ascii="Times New Roman" w:hAnsi="Times New Roman"/>
                <w:bCs/>
                <w:sz w:val="24"/>
                <w:szCs w:val="24"/>
              </w:rPr>
              <w:t xml:space="preserve">ОК 02, </w:t>
            </w:r>
          </w:p>
          <w:p w:rsidR="00FD25CC" w:rsidRDefault="001314E5" w:rsidP="001314E5">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314E5" w:rsidP="001314E5">
            <w:pPr>
              <w:rPr>
                <w:rFonts w:ascii="Times New Roman" w:hAnsi="Times New Roman"/>
                <w:bCs/>
                <w:sz w:val="24"/>
                <w:szCs w:val="24"/>
              </w:rPr>
            </w:pPr>
            <w:r w:rsidRPr="001314E5">
              <w:rPr>
                <w:rFonts w:ascii="Times New Roman" w:hAnsi="Times New Roman"/>
                <w:bCs/>
                <w:sz w:val="24"/>
                <w:szCs w:val="24"/>
              </w:rPr>
              <w:t>ОК 04,</w:t>
            </w:r>
          </w:p>
          <w:p w:rsidR="001314E5" w:rsidRDefault="001064F6" w:rsidP="001314E5">
            <w:pPr>
              <w:rPr>
                <w:rFonts w:ascii="Times New Roman" w:hAnsi="Times New Roman"/>
                <w:sz w:val="24"/>
                <w:szCs w:val="24"/>
              </w:rPr>
            </w:pPr>
            <w:r>
              <w:rPr>
                <w:rFonts w:ascii="Times New Roman" w:hAnsi="Times New Roman"/>
                <w:bCs/>
                <w:sz w:val="24"/>
                <w:szCs w:val="24"/>
              </w:rPr>
              <w:t>ОК 05,</w:t>
            </w:r>
            <w:r w:rsidR="001314E5" w:rsidRPr="001314E5">
              <w:rPr>
                <w:rFonts w:ascii="Times New Roman" w:hAnsi="Times New Roman"/>
                <w:bCs/>
                <w:sz w:val="24"/>
                <w:szCs w:val="24"/>
              </w:rPr>
              <w:t xml:space="preserve"> </w:t>
            </w:r>
            <w:r>
              <w:rPr>
                <w:rFonts w:ascii="Times New Roman" w:hAnsi="Times New Roman"/>
                <w:sz w:val="24"/>
                <w:szCs w:val="24"/>
              </w:rPr>
              <w:t>ПК.1.2</w:t>
            </w:r>
            <w:r w:rsidR="001314E5" w:rsidRPr="001314E5">
              <w:rPr>
                <w:rFonts w:ascii="Times New Roman" w:hAnsi="Times New Roman"/>
                <w:sz w:val="24"/>
                <w:szCs w:val="24"/>
              </w:rPr>
              <w:t>.</w:t>
            </w:r>
          </w:p>
          <w:p w:rsidR="001064F6" w:rsidRPr="001314E5" w:rsidRDefault="001064F6" w:rsidP="001314E5">
            <w:pPr>
              <w:rPr>
                <w:sz w:val="24"/>
                <w:szCs w:val="24"/>
              </w:rPr>
            </w:pPr>
            <w:r>
              <w:rPr>
                <w:rFonts w:ascii="Times New Roman" w:hAnsi="Times New Roman"/>
                <w:sz w:val="24"/>
                <w:szCs w:val="24"/>
              </w:rPr>
              <w:t>ПК 1.3.</w:t>
            </w:r>
          </w:p>
        </w:tc>
        <w:tc>
          <w:tcPr>
            <w:tcW w:w="1276" w:type="dxa"/>
          </w:tcPr>
          <w:p w:rsidR="001314E5" w:rsidRPr="00E52FDA" w:rsidRDefault="001314E5" w:rsidP="001314E5">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rsidR="001314E5" w:rsidRPr="00E52FDA" w:rsidRDefault="001314E5" w:rsidP="001314E5">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З-1-З-4,  З-15</w:t>
            </w:r>
          </w:p>
        </w:tc>
        <w:tc>
          <w:tcPr>
            <w:tcW w:w="1418" w:type="dxa"/>
          </w:tcPr>
          <w:p w:rsidR="001314E5" w:rsidRPr="00E52FDA" w:rsidRDefault="001314E5" w:rsidP="001314E5">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314E5" w:rsidRPr="00E52FDA" w:rsidRDefault="001314E5" w:rsidP="001314E5">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FD25CC" w:rsidTr="004748B8">
        <w:tc>
          <w:tcPr>
            <w:tcW w:w="2405" w:type="dxa"/>
          </w:tcPr>
          <w:p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t xml:space="preserve"> </w:t>
            </w:r>
            <w:r w:rsidRPr="001314E5">
              <w:rPr>
                <w:rFonts w:ascii="Times New Roman" w:eastAsia="Times New Roman" w:hAnsi="Times New Roman"/>
                <w:bCs/>
                <w:sz w:val="24"/>
                <w:szCs w:val="24"/>
              </w:rPr>
              <w:t>Основной капитал и его роль в</w:t>
            </w:r>
            <w:r>
              <w:rPr>
                <w:rFonts w:ascii="Times New Roman" w:eastAsia="Times New Roman" w:hAnsi="Times New Roman"/>
                <w:bCs/>
                <w:sz w:val="24"/>
                <w:szCs w:val="24"/>
              </w:rPr>
              <w:t xml:space="preserve"> </w:t>
            </w:r>
            <w:r w:rsidRPr="001314E5">
              <w:rPr>
                <w:rFonts w:ascii="Times New Roman" w:eastAsia="Times New Roman" w:hAnsi="Times New Roman"/>
                <w:bCs/>
                <w:sz w:val="24"/>
                <w:szCs w:val="24"/>
              </w:rPr>
              <w:t>производстве</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D25CC" w:rsidRPr="001314E5" w:rsidRDefault="001064F6" w:rsidP="001064F6">
            <w:pPr>
              <w:rPr>
                <w:sz w:val="24"/>
                <w:szCs w:val="24"/>
              </w:rPr>
            </w:pPr>
            <w:r>
              <w:rPr>
                <w:rFonts w:ascii="Times New Roman" w:hAnsi="Times New Roman"/>
                <w:sz w:val="24"/>
                <w:szCs w:val="24"/>
              </w:rPr>
              <w:t>ПК 1.3.</w:t>
            </w:r>
          </w:p>
        </w:tc>
        <w:tc>
          <w:tcPr>
            <w:tcW w:w="1276" w:type="dxa"/>
          </w:tcPr>
          <w:p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У-7</w:t>
            </w:r>
          </w:p>
        </w:tc>
        <w:tc>
          <w:tcPr>
            <w:tcW w:w="1275" w:type="dxa"/>
          </w:tcPr>
          <w:p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З-13-З-17</w:t>
            </w:r>
          </w:p>
        </w:tc>
        <w:tc>
          <w:tcPr>
            <w:tcW w:w="1418" w:type="dxa"/>
          </w:tcPr>
          <w:p w:rsidR="00FD25CC" w:rsidRPr="00E52FDA" w:rsidRDefault="00FD25CC" w:rsidP="00FD25CC">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FD25CC" w:rsidRPr="001B3AB0" w:rsidRDefault="00FD25CC" w:rsidP="00FD25CC">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FF5EFD" w:rsidTr="004748B8">
        <w:tc>
          <w:tcPr>
            <w:tcW w:w="2405" w:type="dxa"/>
          </w:tcPr>
          <w:p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3.</w:t>
            </w:r>
            <w:r>
              <w:t xml:space="preserve"> </w:t>
            </w:r>
            <w:r w:rsidRPr="001314E5">
              <w:rPr>
                <w:rFonts w:ascii="Times New Roman" w:eastAsia="Times New Roman" w:hAnsi="Times New Roman"/>
                <w:bCs/>
                <w:sz w:val="24"/>
                <w:szCs w:val="24"/>
              </w:rPr>
              <w:t>Оборотный капитал</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F5EFD" w:rsidRPr="001314E5" w:rsidRDefault="001064F6" w:rsidP="001064F6">
            <w:pPr>
              <w:rPr>
                <w:sz w:val="24"/>
                <w:szCs w:val="24"/>
              </w:rPr>
            </w:pPr>
            <w:r>
              <w:rPr>
                <w:rFonts w:ascii="Times New Roman" w:hAnsi="Times New Roman"/>
                <w:sz w:val="24"/>
                <w:szCs w:val="24"/>
              </w:rPr>
              <w:t>ПК 1.3.</w:t>
            </w:r>
          </w:p>
        </w:tc>
        <w:tc>
          <w:tcPr>
            <w:tcW w:w="1276" w:type="dxa"/>
          </w:tcPr>
          <w:p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У-8 - У-11,</w:t>
            </w:r>
          </w:p>
          <w:p w:rsidR="00FF5EFD" w:rsidRPr="00E52FDA" w:rsidRDefault="001064F6"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У-14 – У-24</w:t>
            </w:r>
          </w:p>
        </w:tc>
        <w:tc>
          <w:tcPr>
            <w:tcW w:w="1275" w:type="dxa"/>
          </w:tcPr>
          <w:p w:rsidR="00FF5EFD" w:rsidRDefault="00FF5EFD" w:rsidP="00FF5EFD">
            <w:pPr>
              <w:tabs>
                <w:tab w:val="left" w:pos="284"/>
              </w:tabs>
              <w:spacing w:after="160"/>
              <w:jc w:val="both"/>
              <w:rPr>
                <w:rFonts w:ascii="Times New Roman" w:hAnsi="Times New Roman"/>
                <w:bCs/>
                <w:sz w:val="24"/>
                <w:szCs w:val="24"/>
              </w:rPr>
            </w:pPr>
            <w:r>
              <w:rPr>
                <w:rFonts w:ascii="Times New Roman" w:hAnsi="Times New Roman"/>
                <w:bCs/>
                <w:sz w:val="24"/>
                <w:szCs w:val="24"/>
              </w:rPr>
              <w:t xml:space="preserve">З-18, </w:t>
            </w:r>
          </w:p>
          <w:p w:rsidR="00FF5EFD" w:rsidRPr="00E52FDA" w:rsidRDefault="00FF5EFD" w:rsidP="00FF5EFD">
            <w:pPr>
              <w:tabs>
                <w:tab w:val="left" w:pos="284"/>
              </w:tabs>
              <w:spacing w:after="160"/>
              <w:jc w:val="both"/>
              <w:rPr>
                <w:rFonts w:ascii="Times New Roman" w:eastAsia="Times New Roman" w:hAnsi="Times New Roman"/>
                <w:bCs/>
                <w:sz w:val="24"/>
                <w:szCs w:val="24"/>
              </w:rPr>
            </w:pPr>
          </w:p>
        </w:tc>
        <w:tc>
          <w:tcPr>
            <w:tcW w:w="1418"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rsidTr="004748B8">
        <w:tc>
          <w:tcPr>
            <w:tcW w:w="2405" w:type="dxa"/>
          </w:tcPr>
          <w:p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t xml:space="preserve"> </w:t>
            </w:r>
            <w:r>
              <w:rPr>
                <w:rFonts w:ascii="Times New Roman" w:eastAsia="Times New Roman" w:hAnsi="Times New Roman"/>
                <w:bCs/>
                <w:sz w:val="24"/>
                <w:szCs w:val="24"/>
              </w:rPr>
              <w:t xml:space="preserve">Капитальные вложения и их эффективность </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F5EFD" w:rsidRPr="001314E5" w:rsidRDefault="001064F6" w:rsidP="001064F6">
            <w:pPr>
              <w:rPr>
                <w:sz w:val="24"/>
                <w:szCs w:val="24"/>
              </w:rPr>
            </w:pPr>
            <w:r>
              <w:rPr>
                <w:rFonts w:ascii="Times New Roman" w:hAnsi="Times New Roman"/>
                <w:sz w:val="24"/>
                <w:szCs w:val="24"/>
              </w:rPr>
              <w:t>ПК 1.3.</w:t>
            </w:r>
          </w:p>
        </w:tc>
        <w:tc>
          <w:tcPr>
            <w:tcW w:w="1276"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 xml:space="preserve">З-17 – </w:t>
            </w:r>
            <w:r w:rsidR="001064F6">
              <w:rPr>
                <w:rFonts w:ascii="Times New Roman" w:hAnsi="Times New Roman"/>
                <w:bCs/>
                <w:sz w:val="24"/>
                <w:szCs w:val="24"/>
              </w:rPr>
              <w:t>З-19</w:t>
            </w:r>
          </w:p>
        </w:tc>
        <w:tc>
          <w:tcPr>
            <w:tcW w:w="1418"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rsidTr="004748B8">
        <w:tc>
          <w:tcPr>
            <w:tcW w:w="2405" w:type="dxa"/>
          </w:tcPr>
          <w:p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5.</w:t>
            </w:r>
            <w:r>
              <w:t xml:space="preserve"> </w:t>
            </w:r>
            <w:r>
              <w:rPr>
                <w:rFonts w:ascii="Times New Roman" w:eastAsia="Times New Roman" w:hAnsi="Times New Roman"/>
                <w:bCs/>
                <w:sz w:val="24"/>
                <w:szCs w:val="24"/>
              </w:rPr>
              <w:t>Кадры и производительность труда</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F5EFD" w:rsidRPr="001314E5" w:rsidRDefault="001064F6" w:rsidP="001064F6">
            <w:pPr>
              <w:rPr>
                <w:sz w:val="24"/>
                <w:szCs w:val="24"/>
              </w:rPr>
            </w:pPr>
            <w:r>
              <w:rPr>
                <w:rFonts w:ascii="Times New Roman" w:hAnsi="Times New Roman"/>
                <w:sz w:val="24"/>
                <w:szCs w:val="24"/>
              </w:rPr>
              <w:t>ПК 1.3.</w:t>
            </w:r>
          </w:p>
        </w:tc>
        <w:tc>
          <w:tcPr>
            <w:tcW w:w="1276" w:type="dxa"/>
          </w:tcPr>
          <w:p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У-22, </w:t>
            </w:r>
          </w:p>
          <w:p w:rsidR="00FF5EFD" w:rsidRPr="00E52FDA" w:rsidRDefault="001064F6"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У-2</w:t>
            </w:r>
            <w:r w:rsidR="00FF5EFD">
              <w:rPr>
                <w:rFonts w:ascii="Times New Roman" w:hAnsi="Times New Roman"/>
                <w:iCs/>
                <w:sz w:val="24"/>
                <w:szCs w:val="24"/>
              </w:rPr>
              <w:t>4</w:t>
            </w:r>
          </w:p>
        </w:tc>
        <w:tc>
          <w:tcPr>
            <w:tcW w:w="1275" w:type="dxa"/>
          </w:tcPr>
          <w:p w:rsidR="00FF5EFD" w:rsidRPr="00E52FDA" w:rsidRDefault="001064F6"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З-19</w:t>
            </w:r>
          </w:p>
        </w:tc>
        <w:tc>
          <w:tcPr>
            <w:tcW w:w="1418"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rsidTr="004748B8">
        <w:tc>
          <w:tcPr>
            <w:tcW w:w="2405" w:type="dxa"/>
          </w:tcPr>
          <w:p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t xml:space="preserve"> </w:t>
            </w:r>
            <w:r w:rsidRPr="001314E5">
              <w:rPr>
                <w:rFonts w:ascii="Times New Roman" w:eastAsia="Times New Roman" w:hAnsi="Times New Roman"/>
                <w:bCs/>
                <w:sz w:val="24"/>
                <w:szCs w:val="24"/>
              </w:rPr>
              <w:t>Организация оплаты труда</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F5EFD" w:rsidRPr="001314E5" w:rsidRDefault="001064F6" w:rsidP="001064F6">
            <w:pPr>
              <w:rPr>
                <w:sz w:val="24"/>
                <w:szCs w:val="24"/>
              </w:rPr>
            </w:pPr>
            <w:r>
              <w:rPr>
                <w:rFonts w:ascii="Times New Roman" w:hAnsi="Times New Roman"/>
                <w:sz w:val="24"/>
                <w:szCs w:val="24"/>
              </w:rPr>
              <w:t>ПК 1.3.</w:t>
            </w:r>
          </w:p>
        </w:tc>
        <w:tc>
          <w:tcPr>
            <w:tcW w:w="1276" w:type="dxa"/>
          </w:tcPr>
          <w:p w:rsidR="001064F6" w:rsidRDefault="001064F6" w:rsidP="001064F6">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У-22, </w:t>
            </w:r>
          </w:p>
          <w:p w:rsidR="00FF5EFD" w:rsidRPr="00E52FDA" w:rsidRDefault="001064F6" w:rsidP="001064F6">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У-24</w:t>
            </w:r>
          </w:p>
        </w:tc>
        <w:tc>
          <w:tcPr>
            <w:tcW w:w="1275" w:type="dxa"/>
          </w:tcPr>
          <w:p w:rsidR="00FF5EFD" w:rsidRPr="00ED4D8E" w:rsidRDefault="001064F6" w:rsidP="00FF5EFD">
            <w:pPr>
              <w:tabs>
                <w:tab w:val="left" w:pos="284"/>
              </w:tabs>
              <w:spacing w:after="160"/>
              <w:jc w:val="both"/>
              <w:rPr>
                <w:rFonts w:ascii="Times New Roman" w:hAnsi="Times New Roman"/>
                <w:bCs/>
                <w:sz w:val="24"/>
                <w:szCs w:val="24"/>
              </w:rPr>
            </w:pPr>
            <w:r>
              <w:rPr>
                <w:rFonts w:ascii="Times New Roman" w:hAnsi="Times New Roman"/>
                <w:bCs/>
                <w:sz w:val="24"/>
                <w:szCs w:val="24"/>
              </w:rPr>
              <w:t>З-13,            З-19</w:t>
            </w:r>
          </w:p>
        </w:tc>
        <w:tc>
          <w:tcPr>
            <w:tcW w:w="1418" w:type="dxa"/>
          </w:tcPr>
          <w:p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rsidTr="004748B8">
        <w:tc>
          <w:tcPr>
            <w:tcW w:w="2405" w:type="dxa"/>
          </w:tcPr>
          <w:p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t xml:space="preserve"> </w:t>
            </w:r>
            <w:r w:rsidRPr="001314E5">
              <w:rPr>
                <w:rFonts w:ascii="Times New Roman" w:eastAsia="Times New Roman" w:hAnsi="Times New Roman"/>
                <w:bCs/>
                <w:sz w:val="24"/>
                <w:szCs w:val="24"/>
              </w:rPr>
              <w:t>Издержки производства</w:t>
            </w:r>
          </w:p>
        </w:tc>
        <w:tc>
          <w:tcPr>
            <w:tcW w:w="1559" w:type="dxa"/>
          </w:tcPr>
          <w:p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01, </w:t>
            </w:r>
          </w:p>
          <w:p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02, </w:t>
            </w:r>
          </w:p>
          <w:p w:rsidR="00FF5EFD" w:rsidRDefault="00FF5EFD" w:rsidP="00FF5EFD">
            <w:pPr>
              <w:rPr>
                <w:rFonts w:ascii="Times New Roman" w:hAnsi="Times New Roman"/>
                <w:bCs/>
                <w:sz w:val="24"/>
                <w:szCs w:val="24"/>
              </w:rPr>
            </w:pPr>
            <w:r w:rsidRPr="001314E5">
              <w:rPr>
                <w:rFonts w:ascii="Times New Roman" w:hAnsi="Times New Roman"/>
                <w:bCs/>
                <w:sz w:val="24"/>
                <w:szCs w:val="24"/>
              </w:rPr>
              <w:t xml:space="preserve">ОК 03, </w:t>
            </w:r>
          </w:p>
          <w:p w:rsidR="00FF5EFD" w:rsidRPr="001314E5" w:rsidRDefault="00FF5EFD" w:rsidP="00FF5EFD">
            <w:pPr>
              <w:rPr>
                <w:sz w:val="24"/>
                <w:szCs w:val="24"/>
              </w:rPr>
            </w:pPr>
            <w:r w:rsidRPr="001314E5">
              <w:rPr>
                <w:rFonts w:ascii="Times New Roman" w:hAnsi="Times New Roman"/>
                <w:bCs/>
                <w:sz w:val="24"/>
                <w:szCs w:val="24"/>
              </w:rPr>
              <w:t xml:space="preserve">ОК 04, </w:t>
            </w:r>
            <w:r w:rsidRPr="001314E5">
              <w:rPr>
                <w:rFonts w:ascii="Times New Roman" w:hAnsi="Times New Roman"/>
                <w:sz w:val="24"/>
                <w:szCs w:val="24"/>
              </w:rPr>
              <w:t>ПК.1.4.</w:t>
            </w:r>
          </w:p>
        </w:tc>
        <w:tc>
          <w:tcPr>
            <w:tcW w:w="1276"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 У-7</w:t>
            </w:r>
          </w:p>
        </w:tc>
        <w:tc>
          <w:tcPr>
            <w:tcW w:w="1275"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rsidTr="004748B8">
        <w:tc>
          <w:tcPr>
            <w:tcW w:w="2405" w:type="dxa"/>
          </w:tcPr>
          <w:p w:rsidR="00FF5EFD" w:rsidRPr="00E52FDA"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t xml:space="preserve"> </w:t>
            </w:r>
            <w:r w:rsidRPr="001314E5">
              <w:rPr>
                <w:rFonts w:ascii="Times New Roman" w:eastAsia="Times New Roman" w:hAnsi="Times New Roman"/>
                <w:bCs/>
                <w:sz w:val="24"/>
                <w:szCs w:val="24"/>
              </w:rPr>
              <w:t>Цена и ценообразование</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F5EFD" w:rsidRPr="001314E5" w:rsidRDefault="001064F6" w:rsidP="001064F6">
            <w:pPr>
              <w:rPr>
                <w:sz w:val="24"/>
                <w:szCs w:val="24"/>
              </w:rPr>
            </w:pPr>
            <w:r>
              <w:rPr>
                <w:rFonts w:ascii="Times New Roman" w:hAnsi="Times New Roman"/>
                <w:sz w:val="24"/>
                <w:szCs w:val="24"/>
              </w:rPr>
              <w:t>ПК 1.3.</w:t>
            </w:r>
          </w:p>
        </w:tc>
        <w:tc>
          <w:tcPr>
            <w:tcW w:w="1276"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У-21</w:t>
            </w:r>
          </w:p>
        </w:tc>
        <w:tc>
          <w:tcPr>
            <w:tcW w:w="1275" w:type="dxa"/>
          </w:tcPr>
          <w:p w:rsidR="00FF5EFD" w:rsidRPr="00E52FDA" w:rsidRDefault="001064F6"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З-19</w:t>
            </w:r>
          </w:p>
        </w:tc>
        <w:tc>
          <w:tcPr>
            <w:tcW w:w="1418" w:type="dxa"/>
          </w:tcPr>
          <w:p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rsidTr="004748B8">
        <w:tc>
          <w:tcPr>
            <w:tcW w:w="2405" w:type="dxa"/>
          </w:tcPr>
          <w:p w:rsidR="00FF5EFD" w:rsidRPr="00907BBB"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9.</w:t>
            </w:r>
            <w:r>
              <w:t xml:space="preserve"> </w:t>
            </w:r>
            <w:r w:rsidRPr="001314E5">
              <w:rPr>
                <w:rFonts w:ascii="Times New Roman" w:eastAsia="Times New Roman" w:hAnsi="Times New Roman"/>
                <w:bCs/>
                <w:sz w:val="24"/>
                <w:szCs w:val="24"/>
              </w:rPr>
              <w:t>Прибыль и ее виды</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F5EFD" w:rsidRPr="001314E5" w:rsidRDefault="001064F6" w:rsidP="001064F6">
            <w:pPr>
              <w:rPr>
                <w:sz w:val="24"/>
                <w:szCs w:val="24"/>
              </w:rPr>
            </w:pPr>
            <w:r>
              <w:rPr>
                <w:rFonts w:ascii="Times New Roman" w:hAnsi="Times New Roman"/>
                <w:sz w:val="24"/>
                <w:szCs w:val="24"/>
              </w:rPr>
              <w:t>ПК 1.3.</w:t>
            </w:r>
          </w:p>
        </w:tc>
        <w:tc>
          <w:tcPr>
            <w:tcW w:w="1276" w:type="dxa"/>
          </w:tcPr>
          <w:p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У-16, </w:t>
            </w:r>
          </w:p>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У-18</w:t>
            </w:r>
          </w:p>
        </w:tc>
        <w:tc>
          <w:tcPr>
            <w:tcW w:w="1275"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rsidTr="004748B8">
        <w:tc>
          <w:tcPr>
            <w:tcW w:w="2405" w:type="dxa"/>
          </w:tcPr>
          <w:p w:rsidR="00FF5EFD"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10. </w:t>
            </w:r>
            <w:r w:rsidRPr="001314E5">
              <w:rPr>
                <w:rFonts w:ascii="Times New Roman" w:eastAsia="Times New Roman" w:hAnsi="Times New Roman"/>
                <w:bCs/>
                <w:sz w:val="24"/>
                <w:szCs w:val="24"/>
              </w:rPr>
              <w:t>Экономическая эффективность деятельности предприятия</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F5EFD" w:rsidRPr="001314E5" w:rsidRDefault="001064F6" w:rsidP="001064F6">
            <w:pPr>
              <w:rPr>
                <w:sz w:val="24"/>
                <w:szCs w:val="24"/>
              </w:rPr>
            </w:pPr>
            <w:r>
              <w:rPr>
                <w:rFonts w:ascii="Times New Roman" w:hAnsi="Times New Roman"/>
                <w:sz w:val="24"/>
                <w:szCs w:val="24"/>
              </w:rPr>
              <w:t>ПК 1.3.</w:t>
            </w:r>
          </w:p>
        </w:tc>
        <w:tc>
          <w:tcPr>
            <w:tcW w:w="1276" w:type="dxa"/>
          </w:tcPr>
          <w:p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У-15, </w:t>
            </w:r>
          </w:p>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У-23</w:t>
            </w:r>
          </w:p>
        </w:tc>
        <w:tc>
          <w:tcPr>
            <w:tcW w:w="1275"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З-11, З-13</w:t>
            </w:r>
          </w:p>
        </w:tc>
        <w:tc>
          <w:tcPr>
            <w:tcW w:w="1418" w:type="dxa"/>
          </w:tcPr>
          <w:p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rsidTr="004748B8">
        <w:tc>
          <w:tcPr>
            <w:tcW w:w="2405" w:type="dxa"/>
          </w:tcPr>
          <w:p w:rsidR="00FF5EFD"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11. Планирование деятельности организации</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F5EFD" w:rsidRPr="001314E5" w:rsidRDefault="001064F6" w:rsidP="001064F6">
            <w:pPr>
              <w:rPr>
                <w:sz w:val="24"/>
                <w:szCs w:val="24"/>
              </w:rPr>
            </w:pPr>
            <w:r>
              <w:rPr>
                <w:rFonts w:ascii="Times New Roman" w:hAnsi="Times New Roman"/>
                <w:sz w:val="24"/>
                <w:szCs w:val="24"/>
              </w:rPr>
              <w:t>ПК 1.3.</w:t>
            </w:r>
          </w:p>
        </w:tc>
        <w:tc>
          <w:tcPr>
            <w:tcW w:w="1276" w:type="dxa"/>
          </w:tcPr>
          <w:p w:rsidR="00FF5EFD" w:rsidRDefault="00FF5EFD" w:rsidP="00FF5EFD">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У-20, </w:t>
            </w:r>
          </w:p>
          <w:p w:rsidR="00FF5EFD" w:rsidRPr="00E52FDA" w:rsidRDefault="00FF5EFD" w:rsidP="00FF5EFD">
            <w:pPr>
              <w:tabs>
                <w:tab w:val="left" w:pos="284"/>
              </w:tabs>
              <w:spacing w:after="160"/>
              <w:jc w:val="both"/>
              <w:rPr>
                <w:rFonts w:ascii="Times New Roman" w:eastAsia="Times New Roman" w:hAnsi="Times New Roman"/>
                <w:bCs/>
                <w:sz w:val="24"/>
                <w:szCs w:val="24"/>
              </w:rPr>
            </w:pPr>
          </w:p>
        </w:tc>
        <w:tc>
          <w:tcPr>
            <w:tcW w:w="1275" w:type="dxa"/>
          </w:tcPr>
          <w:p w:rsidR="00FF5EFD" w:rsidRPr="00E52FDA" w:rsidRDefault="00FF5EFD" w:rsidP="00FF5EF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 З-18</w:t>
            </w:r>
          </w:p>
        </w:tc>
        <w:tc>
          <w:tcPr>
            <w:tcW w:w="1418" w:type="dxa"/>
          </w:tcPr>
          <w:p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F5EFD" w:rsidTr="004748B8">
        <w:tc>
          <w:tcPr>
            <w:tcW w:w="2405" w:type="dxa"/>
          </w:tcPr>
          <w:p w:rsidR="00FF5EFD" w:rsidRDefault="00FF5EFD" w:rsidP="00FF5EFD">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12. </w:t>
            </w:r>
            <w:r w:rsidRPr="001314E5">
              <w:rPr>
                <w:rFonts w:ascii="Times New Roman" w:eastAsia="Times New Roman" w:hAnsi="Times New Roman"/>
                <w:bCs/>
                <w:sz w:val="24"/>
                <w:szCs w:val="24"/>
              </w:rPr>
              <w:t>Внешнеэкономическая деятельность</w:t>
            </w:r>
            <w:r>
              <w:rPr>
                <w:rFonts w:ascii="Times New Roman" w:eastAsia="Times New Roman" w:hAnsi="Times New Roman"/>
                <w:bCs/>
                <w:sz w:val="24"/>
                <w:szCs w:val="24"/>
              </w:rPr>
              <w:t xml:space="preserve"> </w:t>
            </w:r>
            <w:r w:rsidRPr="001314E5">
              <w:rPr>
                <w:rFonts w:ascii="Times New Roman" w:eastAsia="Times New Roman" w:hAnsi="Times New Roman"/>
                <w:bCs/>
                <w:sz w:val="24"/>
                <w:szCs w:val="24"/>
              </w:rPr>
              <w:t>организации</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F5EFD" w:rsidRPr="001314E5" w:rsidRDefault="001064F6" w:rsidP="001064F6">
            <w:pPr>
              <w:rPr>
                <w:sz w:val="24"/>
                <w:szCs w:val="24"/>
              </w:rPr>
            </w:pPr>
            <w:r>
              <w:rPr>
                <w:rFonts w:ascii="Times New Roman" w:hAnsi="Times New Roman"/>
                <w:sz w:val="24"/>
                <w:szCs w:val="24"/>
              </w:rPr>
              <w:t>ПК 1.3.</w:t>
            </w:r>
          </w:p>
        </w:tc>
        <w:tc>
          <w:tcPr>
            <w:tcW w:w="1276" w:type="dxa"/>
          </w:tcPr>
          <w:p w:rsidR="00FF5EFD" w:rsidRPr="001064F6" w:rsidRDefault="001064F6" w:rsidP="00FF5EFD">
            <w:pPr>
              <w:tabs>
                <w:tab w:val="left" w:pos="284"/>
              </w:tabs>
              <w:spacing w:after="160"/>
              <w:jc w:val="both"/>
              <w:rPr>
                <w:rFonts w:ascii="Times New Roman" w:hAnsi="Times New Roman"/>
                <w:iCs/>
                <w:sz w:val="24"/>
                <w:szCs w:val="24"/>
              </w:rPr>
            </w:pPr>
            <w:r>
              <w:rPr>
                <w:rFonts w:ascii="Times New Roman" w:hAnsi="Times New Roman"/>
                <w:iCs/>
                <w:sz w:val="24"/>
                <w:szCs w:val="24"/>
              </w:rPr>
              <w:t>У-23,</w:t>
            </w:r>
          </w:p>
        </w:tc>
        <w:tc>
          <w:tcPr>
            <w:tcW w:w="1275" w:type="dxa"/>
          </w:tcPr>
          <w:p w:rsidR="00FF5EFD" w:rsidRPr="00E52FDA" w:rsidRDefault="001064F6" w:rsidP="001064F6">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rsidR="00FF5EFD" w:rsidRPr="005B5FBB" w:rsidRDefault="00FF5EFD" w:rsidP="00FF5EF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FF5EFD" w:rsidRDefault="00FF5EFD" w:rsidP="00FF5EFD">
            <w:r w:rsidRPr="008060C5">
              <w:rPr>
                <w:rFonts w:ascii="Times New Roman" w:hAnsi="Times New Roman"/>
                <w:iCs/>
                <w:sz w:val="24"/>
                <w:szCs w:val="24"/>
              </w:rPr>
              <w:t>собеседование; практические задания; тесты</w:t>
            </w:r>
          </w:p>
        </w:tc>
      </w:tr>
      <w:tr w:rsidR="00FD25CC" w:rsidTr="004748B8">
        <w:tc>
          <w:tcPr>
            <w:tcW w:w="2405" w:type="dxa"/>
          </w:tcPr>
          <w:p w:rsidR="00FD25CC" w:rsidRPr="00E52FDA" w:rsidRDefault="00FD25CC" w:rsidP="00FD25CC">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Дифференцированный з</w:t>
            </w:r>
            <w:r w:rsidRPr="00E52FDA">
              <w:rPr>
                <w:rFonts w:ascii="Times New Roman" w:eastAsia="Times New Roman" w:hAnsi="Times New Roman"/>
                <w:bCs/>
                <w:sz w:val="24"/>
                <w:szCs w:val="24"/>
              </w:rPr>
              <w:t>ачет</w:t>
            </w:r>
          </w:p>
        </w:tc>
        <w:tc>
          <w:tcPr>
            <w:tcW w:w="1559" w:type="dxa"/>
          </w:tcPr>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02, </w:t>
            </w:r>
          </w:p>
          <w:p w:rsidR="001064F6" w:rsidRDefault="001064F6" w:rsidP="001064F6">
            <w:pPr>
              <w:rPr>
                <w:rFonts w:ascii="Times New Roman" w:hAnsi="Times New Roman"/>
                <w:bCs/>
                <w:sz w:val="24"/>
                <w:szCs w:val="24"/>
              </w:rPr>
            </w:pPr>
            <w:r w:rsidRPr="001314E5">
              <w:rPr>
                <w:rFonts w:ascii="Times New Roman" w:hAnsi="Times New Roman"/>
                <w:bCs/>
                <w:sz w:val="24"/>
                <w:szCs w:val="24"/>
              </w:rPr>
              <w:t xml:space="preserve">ОК 03, </w:t>
            </w:r>
          </w:p>
          <w:p w:rsidR="001064F6" w:rsidRDefault="001064F6" w:rsidP="001064F6">
            <w:pPr>
              <w:rPr>
                <w:rFonts w:ascii="Times New Roman" w:hAnsi="Times New Roman"/>
                <w:bCs/>
                <w:sz w:val="24"/>
                <w:szCs w:val="24"/>
              </w:rPr>
            </w:pPr>
            <w:r w:rsidRPr="001314E5">
              <w:rPr>
                <w:rFonts w:ascii="Times New Roman" w:hAnsi="Times New Roman"/>
                <w:bCs/>
                <w:sz w:val="24"/>
                <w:szCs w:val="24"/>
              </w:rPr>
              <w:t>ОК 04,</w:t>
            </w:r>
          </w:p>
          <w:p w:rsidR="001064F6" w:rsidRDefault="001064F6" w:rsidP="001064F6">
            <w:pPr>
              <w:rPr>
                <w:rFonts w:ascii="Times New Roman" w:hAnsi="Times New Roman"/>
                <w:sz w:val="24"/>
                <w:szCs w:val="24"/>
              </w:rPr>
            </w:pPr>
            <w:r>
              <w:rPr>
                <w:rFonts w:ascii="Times New Roman" w:hAnsi="Times New Roman"/>
                <w:bCs/>
                <w:sz w:val="24"/>
                <w:szCs w:val="24"/>
              </w:rPr>
              <w:t>ОК 05,</w:t>
            </w:r>
            <w:r w:rsidRPr="001314E5">
              <w:rPr>
                <w:rFonts w:ascii="Times New Roman" w:hAnsi="Times New Roman"/>
                <w:bCs/>
                <w:sz w:val="24"/>
                <w:szCs w:val="24"/>
              </w:rPr>
              <w:t xml:space="preserve"> </w:t>
            </w:r>
            <w:r>
              <w:rPr>
                <w:rFonts w:ascii="Times New Roman" w:hAnsi="Times New Roman"/>
                <w:sz w:val="24"/>
                <w:szCs w:val="24"/>
              </w:rPr>
              <w:t>ПК.1.2</w:t>
            </w:r>
            <w:r w:rsidRPr="001314E5">
              <w:rPr>
                <w:rFonts w:ascii="Times New Roman" w:hAnsi="Times New Roman"/>
                <w:sz w:val="24"/>
                <w:szCs w:val="24"/>
              </w:rPr>
              <w:t>.</w:t>
            </w:r>
          </w:p>
          <w:p w:rsidR="00FD25CC" w:rsidRPr="001314E5" w:rsidRDefault="001064F6" w:rsidP="001064F6">
            <w:pPr>
              <w:rPr>
                <w:sz w:val="24"/>
                <w:szCs w:val="24"/>
              </w:rPr>
            </w:pPr>
            <w:r>
              <w:rPr>
                <w:rFonts w:ascii="Times New Roman" w:hAnsi="Times New Roman"/>
                <w:sz w:val="24"/>
                <w:szCs w:val="24"/>
              </w:rPr>
              <w:lastRenderedPageBreak/>
              <w:t>ПК 1.3.</w:t>
            </w:r>
          </w:p>
        </w:tc>
        <w:tc>
          <w:tcPr>
            <w:tcW w:w="1276" w:type="dxa"/>
          </w:tcPr>
          <w:p w:rsidR="00FD25CC" w:rsidRPr="00E52FDA" w:rsidRDefault="001064F6" w:rsidP="00FD25CC">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lastRenderedPageBreak/>
              <w:t>У-1 – У-24</w:t>
            </w:r>
          </w:p>
        </w:tc>
        <w:tc>
          <w:tcPr>
            <w:tcW w:w="1275" w:type="dxa"/>
          </w:tcPr>
          <w:p w:rsidR="00FD25CC" w:rsidRPr="00E52FDA" w:rsidRDefault="001064F6" w:rsidP="001064F6">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 З-19</w:t>
            </w:r>
          </w:p>
        </w:tc>
        <w:tc>
          <w:tcPr>
            <w:tcW w:w="1418" w:type="dxa"/>
          </w:tcPr>
          <w:p w:rsidR="00FD25CC" w:rsidRPr="005B5FBB" w:rsidRDefault="00FD25CC" w:rsidP="00FD25CC">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FD25CC" w:rsidRPr="00E52FDA" w:rsidRDefault="00FD25CC" w:rsidP="00FD25CC">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rsidR="00FD25CC" w:rsidRPr="00E52FDA" w:rsidRDefault="00FD25CC" w:rsidP="001064F6">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w:t>
            </w:r>
            <w:r w:rsidRPr="00E52FDA">
              <w:rPr>
                <w:rFonts w:ascii="Times New Roman" w:eastAsia="Times New Roman" w:hAnsi="Times New Roman"/>
                <w:bCs/>
                <w:sz w:val="24"/>
                <w:szCs w:val="24"/>
              </w:rPr>
              <w:t>ачет</w:t>
            </w:r>
            <w:r w:rsidR="001064F6">
              <w:rPr>
                <w:rFonts w:ascii="Times New Roman" w:eastAsia="Times New Roman" w:hAnsi="Times New Roman"/>
                <w:bCs/>
                <w:sz w:val="24"/>
                <w:szCs w:val="24"/>
              </w:rPr>
              <w:t xml:space="preserve"> с оценкой</w:t>
            </w:r>
          </w:p>
        </w:tc>
      </w:tr>
    </w:tbl>
    <w:p w:rsidR="00385067" w:rsidRDefault="00385067" w:rsidP="006C38AD">
      <w:pPr>
        <w:tabs>
          <w:tab w:val="left" w:pos="284"/>
        </w:tabs>
        <w:spacing w:after="160"/>
        <w:jc w:val="both"/>
        <w:rPr>
          <w:rFonts w:ascii="Times New Roman" w:eastAsia="Times New Roman" w:hAnsi="Times New Roman"/>
          <w:b/>
          <w:bCs/>
          <w:sz w:val="28"/>
          <w:szCs w:val="28"/>
        </w:rPr>
      </w:pPr>
    </w:p>
    <w:p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Рентабельность - показатель эффективности работы организации. Виды рентабельности</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инвестиций. Виды инвестиций</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финансов организации, их значение и сущность</w:t>
      </w:r>
    </w:p>
    <w:p w:rsid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и значение внешнеэкономической деятельности организации.</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Основные виды внешнеэкономических связей</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Международная валютная система и валютное регулирование</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цены. Ценовая политика организации</w:t>
      </w:r>
      <w:r>
        <w:rPr>
          <w:rFonts w:ascii="Times New Roman" w:eastAsia="Times New Roman" w:hAnsi="Times New Roman"/>
          <w:sz w:val="28"/>
          <w:szCs w:val="28"/>
        </w:rPr>
        <w:t xml:space="preserve">. </w:t>
      </w:r>
      <w:r w:rsidRPr="00FD25CC">
        <w:rPr>
          <w:rFonts w:ascii="Times New Roman" w:eastAsia="Times New Roman" w:hAnsi="Times New Roman"/>
          <w:sz w:val="28"/>
          <w:szCs w:val="28"/>
        </w:rPr>
        <w:t>Методы формирования цены</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себестоимости продукции</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 xml:space="preserve">Оценка основного капитала </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основных фондов: сущность и значение</w:t>
      </w:r>
      <w:r>
        <w:rPr>
          <w:rFonts w:ascii="Times New Roman" w:eastAsia="Times New Roman" w:hAnsi="Times New Roman"/>
          <w:sz w:val="28"/>
          <w:szCs w:val="28"/>
        </w:rPr>
        <w:t>.</w:t>
      </w:r>
      <w:r w:rsidRPr="00FD25CC">
        <w:rPr>
          <w:rFonts w:ascii="Times New Roman" w:eastAsia="Times New Roman" w:hAnsi="Times New Roman"/>
          <w:sz w:val="28"/>
          <w:szCs w:val="28"/>
        </w:rPr>
        <w:t xml:space="preserve"> Активная и пассивная часть основных фондов</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Направления инвестирования капитальных вложений</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оборотного капитала</w:t>
      </w:r>
      <w:r>
        <w:rPr>
          <w:rFonts w:ascii="Times New Roman" w:eastAsia="Times New Roman" w:hAnsi="Times New Roman"/>
          <w:sz w:val="28"/>
          <w:szCs w:val="28"/>
        </w:rPr>
        <w:t>.</w:t>
      </w:r>
      <w:r w:rsidRPr="00FD25CC">
        <w:rPr>
          <w:rFonts w:ascii="Times New Roman" w:eastAsia="Times New Roman" w:hAnsi="Times New Roman"/>
          <w:sz w:val="28"/>
          <w:szCs w:val="28"/>
        </w:rPr>
        <w:t xml:space="preserve"> Состав, структура оборотных средств</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производственной структуры предприятия. Типы производственной структуры</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Экономическая сущность аренды и лизинга</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Собственные и заемные источники финансирования предприятия</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производственной мощности</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Определение потребности в оборотном капитале</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трудовых ресурсов предприятия</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Способы начисления амортизации</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Показатели количественной характеристики трудовых ресурсов</w:t>
      </w:r>
    </w:p>
    <w:p w:rsidR="00FD25CC" w:rsidRPr="00FD25CC" w:rsidRDefault="00FD25CC" w:rsidP="00C95073">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Виды запасов.</w:t>
      </w:r>
      <w:r>
        <w:rPr>
          <w:rFonts w:ascii="Times New Roman" w:eastAsia="Times New Roman" w:hAnsi="Times New Roman"/>
          <w:sz w:val="28"/>
          <w:szCs w:val="28"/>
        </w:rPr>
        <w:t xml:space="preserve"> </w:t>
      </w:r>
      <w:r w:rsidRPr="00FD25CC">
        <w:rPr>
          <w:rFonts w:ascii="Times New Roman" w:eastAsia="Times New Roman" w:hAnsi="Times New Roman"/>
          <w:sz w:val="28"/>
          <w:szCs w:val="28"/>
        </w:rPr>
        <w:t>Основные нормы труда</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Прямые и обратные показатели производительности труда</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прибыли организации</w:t>
      </w:r>
      <w:r>
        <w:rPr>
          <w:rFonts w:ascii="Times New Roman" w:eastAsia="Times New Roman" w:hAnsi="Times New Roman"/>
          <w:sz w:val="28"/>
          <w:szCs w:val="28"/>
        </w:rPr>
        <w:t xml:space="preserve">. </w:t>
      </w:r>
      <w:r w:rsidRPr="00FD25CC">
        <w:rPr>
          <w:rFonts w:ascii="Times New Roman" w:eastAsia="Times New Roman" w:hAnsi="Times New Roman"/>
          <w:sz w:val="28"/>
          <w:szCs w:val="28"/>
        </w:rPr>
        <w:t>Виды прибыли</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Показатели эффективного использования основного капитала</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материальных ресурсов</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Бестарифная система оплаты труда</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Показатели определения эффективности использования основных производственных фондов</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lastRenderedPageBreak/>
        <w:t>Источники образования прибыли. Факторы, влияющие на величину прибыли</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Показатели, характеризующие оборот рабочей силы</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планирования и плана</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Рабочее время и его использование</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амортизации основных производственных фондов</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Сдельная оплата труда, ее виды</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Постоянные и переменные издержки</w:t>
      </w:r>
      <w:r>
        <w:rPr>
          <w:rFonts w:ascii="Times New Roman" w:eastAsia="Times New Roman" w:hAnsi="Times New Roman"/>
          <w:sz w:val="28"/>
          <w:szCs w:val="28"/>
        </w:rPr>
        <w:t xml:space="preserve">. </w:t>
      </w:r>
      <w:r w:rsidRPr="00FD25CC">
        <w:rPr>
          <w:rFonts w:ascii="Times New Roman" w:eastAsia="Times New Roman" w:hAnsi="Times New Roman"/>
          <w:sz w:val="28"/>
          <w:szCs w:val="28"/>
        </w:rPr>
        <w:t>Понятие точки безубыточности</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Методы нормирования труда.</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Показатели использования материальных ресурсов</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Методы определения производительности труда</w:t>
      </w:r>
      <w:r>
        <w:rPr>
          <w:rFonts w:ascii="Times New Roman" w:eastAsia="Times New Roman" w:hAnsi="Times New Roman"/>
          <w:sz w:val="28"/>
          <w:szCs w:val="28"/>
        </w:rPr>
        <w:t xml:space="preserve">. </w:t>
      </w:r>
      <w:r w:rsidRPr="00FD25CC">
        <w:rPr>
          <w:rFonts w:ascii="Times New Roman" w:eastAsia="Times New Roman" w:hAnsi="Times New Roman"/>
          <w:sz w:val="28"/>
          <w:szCs w:val="28"/>
        </w:rPr>
        <w:t>Повременная оплата труда и ее виды</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Калькуляция себестоимости и ее значение</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 xml:space="preserve">Понятие материалоемкости. Направления экономии материальных </w:t>
      </w:r>
      <w:r>
        <w:rPr>
          <w:rFonts w:ascii="Times New Roman" w:eastAsia="Times New Roman" w:hAnsi="Times New Roman"/>
          <w:sz w:val="28"/>
          <w:szCs w:val="28"/>
        </w:rPr>
        <w:t>ресурсов</w:t>
      </w:r>
    </w:p>
    <w:p w:rsidR="00FD25CC" w:rsidRPr="00FD25CC" w:rsidRDefault="00FD25CC" w:rsidP="00FD25CC">
      <w:pPr>
        <w:pStyle w:val="a9"/>
        <w:numPr>
          <w:ilvl w:val="0"/>
          <w:numId w:val="14"/>
        </w:numPr>
        <w:tabs>
          <w:tab w:val="left" w:pos="284"/>
        </w:tabs>
        <w:spacing w:after="0"/>
        <w:ind w:left="0" w:firstLine="0"/>
        <w:jc w:val="both"/>
        <w:rPr>
          <w:rFonts w:ascii="Times New Roman" w:eastAsia="Times New Roman" w:hAnsi="Times New Roman"/>
          <w:sz w:val="28"/>
          <w:szCs w:val="28"/>
        </w:rPr>
      </w:pPr>
      <w:r w:rsidRPr="00FD25CC">
        <w:rPr>
          <w:rFonts w:ascii="Times New Roman" w:eastAsia="Times New Roman" w:hAnsi="Times New Roman"/>
          <w:sz w:val="28"/>
          <w:szCs w:val="28"/>
        </w:rPr>
        <w:t>Понятие износа основных производственных фондов. Виды износа</w:t>
      </w:r>
    </w:p>
    <w:p w:rsidR="00FD25CC" w:rsidRDefault="00FD25CC" w:rsidP="005B5FBB">
      <w:pPr>
        <w:tabs>
          <w:tab w:val="left" w:pos="284"/>
        </w:tabs>
        <w:spacing w:after="0"/>
        <w:ind w:firstLine="709"/>
        <w:jc w:val="both"/>
        <w:rPr>
          <w:rFonts w:ascii="Times New Roman" w:eastAsia="Times New Roman" w:hAnsi="Times New Roman"/>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FD25CC" w:rsidRDefault="00385067" w:rsidP="001064F6">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FF5EFD" w:rsidRDefault="00385067" w:rsidP="005B5FBB">
      <w:pPr>
        <w:tabs>
          <w:tab w:val="left" w:pos="284"/>
        </w:tabs>
        <w:spacing w:after="0"/>
        <w:ind w:firstLine="709"/>
        <w:jc w:val="both"/>
        <w:rPr>
          <w:rFonts w:ascii="Times New Roman" w:eastAsia="Times New Roman" w:hAnsi="Times New Roman"/>
          <w:b/>
          <w:bCs/>
          <w:sz w:val="28"/>
          <w:szCs w:val="28"/>
        </w:rPr>
      </w:pPr>
      <w:r w:rsidRPr="00FF5EFD">
        <w:rPr>
          <w:rFonts w:ascii="Times New Roman" w:eastAsia="Times New Roman" w:hAnsi="Times New Roman"/>
          <w:b/>
          <w:bCs/>
          <w:sz w:val="28"/>
          <w:szCs w:val="28"/>
        </w:rPr>
        <w:t>3.2 Комплект задач</w:t>
      </w:r>
    </w:p>
    <w:p w:rsidR="00406701" w:rsidRPr="00FF5EFD" w:rsidRDefault="001B3AB0" w:rsidP="00FF5EFD">
      <w:pPr>
        <w:tabs>
          <w:tab w:val="left" w:pos="284"/>
        </w:tabs>
        <w:spacing w:after="0" w:line="240" w:lineRule="auto"/>
        <w:ind w:firstLine="284"/>
        <w:jc w:val="both"/>
        <w:rPr>
          <w:rFonts w:ascii="Times New Roman" w:eastAsia="Times New Roman" w:hAnsi="Times New Roman"/>
          <w:b/>
          <w:bCs/>
          <w:sz w:val="28"/>
          <w:szCs w:val="28"/>
        </w:rPr>
      </w:pPr>
      <w:r w:rsidRPr="00FF5EFD">
        <w:rPr>
          <w:rFonts w:ascii="Times New Roman" w:eastAsia="Times New Roman" w:hAnsi="Times New Roman"/>
          <w:b/>
          <w:bCs/>
          <w:sz w:val="28"/>
          <w:szCs w:val="28"/>
        </w:rPr>
        <w:t>Решение ситуационных задач</w:t>
      </w:r>
    </w:p>
    <w:p w:rsidR="003C5E44" w:rsidRPr="00FF5EFD" w:rsidRDefault="003C5E44" w:rsidP="00FF5EFD">
      <w:pPr>
        <w:spacing w:after="0" w:line="240" w:lineRule="auto"/>
        <w:ind w:firstLine="284"/>
        <w:jc w:val="both"/>
        <w:rPr>
          <w:rFonts w:ascii="Times New Roman" w:hAnsi="Times New Roman"/>
          <w:b/>
          <w:sz w:val="28"/>
          <w:szCs w:val="28"/>
        </w:rPr>
      </w:pPr>
      <w:r w:rsidRPr="00FF5EFD">
        <w:rPr>
          <w:rFonts w:ascii="Times New Roman" w:hAnsi="Times New Roman"/>
          <w:b/>
          <w:sz w:val="28"/>
          <w:szCs w:val="28"/>
        </w:rPr>
        <w:t>Практическое задание №1</w:t>
      </w:r>
    </w:p>
    <w:p w:rsidR="00FF5EFD" w:rsidRPr="00FF5EFD" w:rsidRDefault="00FF5EFD" w:rsidP="00FF5EFD">
      <w:pPr>
        <w:spacing w:after="0" w:line="240" w:lineRule="auto"/>
        <w:ind w:firstLine="284"/>
        <w:jc w:val="both"/>
        <w:rPr>
          <w:rFonts w:ascii="Times New Roman" w:hAnsi="Times New Roman"/>
          <w:sz w:val="28"/>
          <w:szCs w:val="28"/>
        </w:rPr>
      </w:pPr>
      <w:r w:rsidRPr="00FF5EFD">
        <w:rPr>
          <w:rFonts w:ascii="Times New Roman" w:hAnsi="Times New Roman"/>
          <w:sz w:val="28"/>
          <w:szCs w:val="28"/>
        </w:rPr>
        <w:t>Определите</w:t>
      </w:r>
      <w:r w:rsidRPr="00FF5EFD">
        <w:rPr>
          <w:rFonts w:ascii="Times New Roman" w:hAnsi="Times New Roman"/>
          <w:spacing w:val="-9"/>
          <w:sz w:val="28"/>
          <w:szCs w:val="28"/>
        </w:rPr>
        <w:t xml:space="preserve"> </w:t>
      </w:r>
      <w:r w:rsidRPr="00FF5EFD">
        <w:rPr>
          <w:rFonts w:ascii="Times New Roman" w:hAnsi="Times New Roman"/>
          <w:sz w:val="28"/>
          <w:szCs w:val="28"/>
        </w:rPr>
        <w:t>первоначальную</w:t>
      </w:r>
      <w:r w:rsidRPr="00FF5EFD">
        <w:rPr>
          <w:rFonts w:ascii="Times New Roman" w:hAnsi="Times New Roman"/>
          <w:spacing w:val="-10"/>
          <w:sz w:val="28"/>
          <w:szCs w:val="28"/>
        </w:rPr>
        <w:t xml:space="preserve"> </w:t>
      </w:r>
      <w:r w:rsidRPr="00FF5EFD">
        <w:rPr>
          <w:rFonts w:ascii="Times New Roman" w:hAnsi="Times New Roman"/>
          <w:sz w:val="28"/>
          <w:szCs w:val="28"/>
        </w:rPr>
        <w:t>стоимость</w:t>
      </w:r>
      <w:r w:rsidRPr="00FF5EFD">
        <w:rPr>
          <w:rFonts w:ascii="Times New Roman" w:hAnsi="Times New Roman"/>
          <w:spacing w:val="-10"/>
          <w:sz w:val="28"/>
          <w:szCs w:val="28"/>
        </w:rPr>
        <w:t xml:space="preserve"> </w:t>
      </w:r>
      <w:r w:rsidRPr="00FF5EFD">
        <w:rPr>
          <w:rFonts w:ascii="Times New Roman" w:hAnsi="Times New Roman"/>
          <w:sz w:val="28"/>
          <w:szCs w:val="28"/>
        </w:rPr>
        <w:t>оборудования,</w:t>
      </w:r>
      <w:r w:rsidRPr="00FF5EFD">
        <w:rPr>
          <w:rFonts w:ascii="Times New Roman" w:hAnsi="Times New Roman"/>
          <w:spacing w:val="-8"/>
          <w:sz w:val="28"/>
          <w:szCs w:val="28"/>
        </w:rPr>
        <w:t xml:space="preserve"> </w:t>
      </w:r>
      <w:r w:rsidRPr="00FF5EFD">
        <w:rPr>
          <w:rFonts w:ascii="Times New Roman" w:hAnsi="Times New Roman"/>
          <w:spacing w:val="-10"/>
          <w:sz w:val="28"/>
          <w:szCs w:val="28"/>
        </w:rPr>
        <w:t xml:space="preserve">а </w:t>
      </w:r>
      <w:r w:rsidRPr="00FF5EFD">
        <w:rPr>
          <w:rFonts w:ascii="Times New Roman" w:hAnsi="Times New Roman"/>
          <w:sz w:val="28"/>
          <w:szCs w:val="28"/>
        </w:rPr>
        <w:t>также остаточную на конец года, если оно было приобретено 15 августа по цене 450 тыс. рублей. Затраты по доставке и наладке составили 12 тыс. рублей. Срок полезного использования - 5 лет.</w:t>
      </w:r>
    </w:p>
    <w:p w:rsidR="00FF5EFD" w:rsidRPr="00FF5EFD" w:rsidRDefault="00FF5EFD" w:rsidP="00FF5EFD">
      <w:pPr>
        <w:spacing w:after="0" w:line="240" w:lineRule="auto"/>
        <w:ind w:firstLine="284"/>
        <w:jc w:val="both"/>
        <w:rPr>
          <w:rFonts w:ascii="Times New Roman" w:hAnsi="Times New Roman"/>
          <w:b/>
          <w:sz w:val="28"/>
          <w:szCs w:val="28"/>
        </w:rPr>
      </w:pPr>
    </w:p>
    <w:p w:rsidR="00FF5EFD" w:rsidRPr="00FF5EFD" w:rsidRDefault="00FF5EFD" w:rsidP="00FF5EFD">
      <w:pPr>
        <w:spacing w:after="0" w:line="240" w:lineRule="auto"/>
        <w:ind w:firstLine="284"/>
        <w:jc w:val="both"/>
        <w:rPr>
          <w:rFonts w:ascii="Times New Roman" w:hAnsi="Times New Roman"/>
          <w:sz w:val="28"/>
          <w:szCs w:val="28"/>
        </w:rPr>
      </w:pPr>
      <w:r w:rsidRPr="00FF5EFD">
        <w:rPr>
          <w:rFonts w:ascii="Times New Roman" w:hAnsi="Times New Roman"/>
          <w:b/>
          <w:sz w:val="28"/>
          <w:szCs w:val="28"/>
        </w:rPr>
        <w:t>Практическое задание №2.</w:t>
      </w:r>
      <w:r w:rsidRPr="00FF5EFD">
        <w:rPr>
          <w:rFonts w:ascii="Times New Roman" w:hAnsi="Times New Roman"/>
          <w:b/>
          <w:spacing w:val="-6"/>
          <w:sz w:val="28"/>
          <w:szCs w:val="28"/>
        </w:rPr>
        <w:t xml:space="preserve"> </w:t>
      </w:r>
      <w:r w:rsidRPr="00FF5EFD">
        <w:rPr>
          <w:rFonts w:ascii="Times New Roman" w:hAnsi="Times New Roman"/>
          <w:sz w:val="28"/>
          <w:szCs w:val="28"/>
        </w:rPr>
        <w:t>Имеются</w:t>
      </w:r>
      <w:r w:rsidRPr="00FF5EFD">
        <w:rPr>
          <w:rFonts w:ascii="Times New Roman" w:hAnsi="Times New Roman"/>
          <w:spacing w:val="-7"/>
          <w:sz w:val="28"/>
          <w:szCs w:val="28"/>
        </w:rPr>
        <w:t xml:space="preserve"> </w:t>
      </w:r>
      <w:r w:rsidRPr="00FF5EFD">
        <w:rPr>
          <w:rFonts w:ascii="Times New Roman" w:hAnsi="Times New Roman"/>
          <w:sz w:val="28"/>
          <w:szCs w:val="28"/>
        </w:rPr>
        <w:t>следующие</w:t>
      </w:r>
      <w:r w:rsidRPr="00FF5EFD">
        <w:rPr>
          <w:rFonts w:ascii="Times New Roman" w:hAnsi="Times New Roman"/>
          <w:spacing w:val="-4"/>
          <w:sz w:val="28"/>
          <w:szCs w:val="28"/>
        </w:rPr>
        <w:t xml:space="preserve"> </w:t>
      </w:r>
      <w:r w:rsidRPr="00FF5EFD">
        <w:rPr>
          <w:rFonts w:ascii="Times New Roman" w:hAnsi="Times New Roman"/>
          <w:spacing w:val="-2"/>
          <w:sz w:val="28"/>
          <w:szCs w:val="28"/>
        </w:rPr>
        <w:t>данные:</w:t>
      </w:r>
    </w:p>
    <w:p w:rsidR="00FF5EFD" w:rsidRPr="00FF5EFD" w:rsidRDefault="00FF5EFD" w:rsidP="00FF5EFD">
      <w:pPr>
        <w:pStyle w:val="ac"/>
        <w:spacing w:after="0"/>
        <w:ind w:firstLine="284"/>
        <w:rPr>
          <w:sz w:val="28"/>
          <w:szCs w:val="28"/>
        </w:rPr>
      </w:pPr>
      <w:r w:rsidRPr="00FF5EFD">
        <w:rPr>
          <w:sz w:val="28"/>
          <w:szCs w:val="28"/>
        </w:rPr>
        <w:t>Годовой выпуск продукции составил 92 млн. рублей; Первоначальная</w:t>
      </w:r>
      <w:r w:rsidRPr="00FF5EFD">
        <w:rPr>
          <w:spacing w:val="-5"/>
          <w:sz w:val="28"/>
          <w:szCs w:val="28"/>
        </w:rPr>
        <w:t xml:space="preserve"> </w:t>
      </w:r>
      <w:r w:rsidRPr="00FF5EFD">
        <w:rPr>
          <w:sz w:val="28"/>
          <w:szCs w:val="28"/>
        </w:rPr>
        <w:t>стоимость</w:t>
      </w:r>
      <w:r w:rsidRPr="00FF5EFD">
        <w:rPr>
          <w:spacing w:val="-6"/>
          <w:sz w:val="28"/>
          <w:szCs w:val="28"/>
        </w:rPr>
        <w:t xml:space="preserve"> </w:t>
      </w:r>
      <w:r w:rsidRPr="00FF5EFD">
        <w:rPr>
          <w:sz w:val="28"/>
          <w:szCs w:val="28"/>
        </w:rPr>
        <w:t>основных</w:t>
      </w:r>
      <w:r w:rsidRPr="00FF5EFD">
        <w:rPr>
          <w:spacing w:val="-4"/>
          <w:sz w:val="28"/>
          <w:szCs w:val="28"/>
        </w:rPr>
        <w:t xml:space="preserve"> </w:t>
      </w:r>
      <w:r w:rsidRPr="00FF5EFD">
        <w:rPr>
          <w:sz w:val="28"/>
          <w:szCs w:val="28"/>
        </w:rPr>
        <w:t>средств</w:t>
      </w:r>
      <w:r w:rsidRPr="00FF5EFD">
        <w:rPr>
          <w:spacing w:val="-2"/>
          <w:sz w:val="28"/>
          <w:szCs w:val="28"/>
        </w:rPr>
        <w:t xml:space="preserve"> </w:t>
      </w:r>
      <w:r w:rsidRPr="00FF5EFD">
        <w:rPr>
          <w:sz w:val="28"/>
          <w:szCs w:val="28"/>
        </w:rPr>
        <w:t>-</w:t>
      </w:r>
      <w:r w:rsidRPr="00FF5EFD">
        <w:rPr>
          <w:spacing w:val="-6"/>
          <w:sz w:val="28"/>
          <w:szCs w:val="28"/>
        </w:rPr>
        <w:t xml:space="preserve"> </w:t>
      </w:r>
      <w:r w:rsidRPr="00FF5EFD">
        <w:rPr>
          <w:sz w:val="28"/>
          <w:szCs w:val="28"/>
        </w:rPr>
        <w:t>32</w:t>
      </w:r>
      <w:r w:rsidRPr="00FF5EFD">
        <w:rPr>
          <w:spacing w:val="-4"/>
          <w:sz w:val="28"/>
          <w:szCs w:val="28"/>
        </w:rPr>
        <w:t xml:space="preserve"> </w:t>
      </w:r>
      <w:r w:rsidRPr="00FF5EFD">
        <w:rPr>
          <w:sz w:val="28"/>
          <w:szCs w:val="28"/>
        </w:rPr>
        <w:t>млн.</w:t>
      </w:r>
      <w:r w:rsidRPr="00FF5EFD">
        <w:rPr>
          <w:spacing w:val="-9"/>
          <w:sz w:val="28"/>
          <w:szCs w:val="28"/>
        </w:rPr>
        <w:t xml:space="preserve"> </w:t>
      </w:r>
      <w:r w:rsidRPr="00FF5EFD">
        <w:rPr>
          <w:sz w:val="28"/>
          <w:szCs w:val="28"/>
        </w:rPr>
        <w:t>рублей; В октябре было введено оборудования на 8 млн. рублей; Средняя численность работающих составляет 154 человека.</w:t>
      </w:r>
    </w:p>
    <w:p w:rsidR="00FF5EFD" w:rsidRPr="00FF5EFD" w:rsidRDefault="00FF5EFD" w:rsidP="00FF5EFD">
      <w:pPr>
        <w:pStyle w:val="ac"/>
        <w:spacing w:after="0"/>
        <w:ind w:firstLine="709"/>
        <w:rPr>
          <w:sz w:val="28"/>
          <w:szCs w:val="28"/>
        </w:rPr>
      </w:pPr>
      <w:r w:rsidRPr="00FF5EFD">
        <w:rPr>
          <w:sz w:val="28"/>
          <w:szCs w:val="28"/>
        </w:rPr>
        <w:t>Определите</w:t>
      </w:r>
      <w:r w:rsidRPr="00FF5EFD">
        <w:rPr>
          <w:spacing w:val="-5"/>
          <w:sz w:val="28"/>
          <w:szCs w:val="28"/>
        </w:rPr>
        <w:t xml:space="preserve"> </w:t>
      </w:r>
      <w:r w:rsidRPr="00FF5EFD">
        <w:rPr>
          <w:sz w:val="28"/>
          <w:szCs w:val="28"/>
        </w:rPr>
        <w:t>показатели</w:t>
      </w:r>
      <w:r w:rsidRPr="00FF5EFD">
        <w:rPr>
          <w:spacing w:val="-5"/>
          <w:sz w:val="28"/>
          <w:szCs w:val="28"/>
        </w:rPr>
        <w:t xml:space="preserve"> </w:t>
      </w:r>
      <w:r w:rsidRPr="00FF5EFD">
        <w:rPr>
          <w:sz w:val="28"/>
          <w:szCs w:val="28"/>
        </w:rPr>
        <w:t>использования</w:t>
      </w:r>
      <w:r w:rsidRPr="00FF5EFD">
        <w:rPr>
          <w:spacing w:val="-8"/>
          <w:sz w:val="28"/>
          <w:szCs w:val="28"/>
        </w:rPr>
        <w:t xml:space="preserve"> </w:t>
      </w:r>
      <w:r w:rsidRPr="00FF5EFD">
        <w:rPr>
          <w:sz w:val="28"/>
          <w:szCs w:val="28"/>
        </w:rPr>
        <w:t>основных</w:t>
      </w:r>
      <w:r w:rsidRPr="00FF5EFD">
        <w:rPr>
          <w:spacing w:val="-4"/>
          <w:sz w:val="28"/>
          <w:szCs w:val="28"/>
        </w:rPr>
        <w:t xml:space="preserve"> </w:t>
      </w:r>
      <w:r w:rsidRPr="00FF5EFD">
        <w:rPr>
          <w:sz w:val="28"/>
          <w:szCs w:val="28"/>
        </w:rPr>
        <w:t>средств</w:t>
      </w:r>
      <w:r w:rsidRPr="00FF5EFD">
        <w:rPr>
          <w:spacing w:val="-7"/>
          <w:sz w:val="28"/>
          <w:szCs w:val="28"/>
        </w:rPr>
        <w:t xml:space="preserve"> </w:t>
      </w:r>
      <w:r w:rsidRPr="00FF5EFD">
        <w:rPr>
          <w:sz w:val="28"/>
          <w:szCs w:val="28"/>
        </w:rPr>
        <w:t>за</w:t>
      </w:r>
      <w:r w:rsidRPr="00FF5EFD">
        <w:rPr>
          <w:spacing w:val="-6"/>
          <w:sz w:val="28"/>
          <w:szCs w:val="28"/>
        </w:rPr>
        <w:t xml:space="preserve"> </w:t>
      </w:r>
      <w:r w:rsidRPr="00FF5EFD">
        <w:rPr>
          <w:sz w:val="28"/>
          <w:szCs w:val="28"/>
        </w:rPr>
        <w:t xml:space="preserve">год. </w:t>
      </w:r>
    </w:p>
    <w:p w:rsid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№3. </w:t>
      </w:r>
      <w:r w:rsidRPr="00FF5EFD">
        <w:rPr>
          <w:sz w:val="28"/>
          <w:szCs w:val="28"/>
        </w:rPr>
        <w:t>Определите годовую сумму амортизационных отчислений способом уменьшаемого остатка, если был приобретен объект основных средств стоимостью</w:t>
      </w:r>
      <w:r w:rsidRPr="00FF5EFD">
        <w:rPr>
          <w:spacing w:val="-4"/>
          <w:sz w:val="28"/>
          <w:szCs w:val="28"/>
        </w:rPr>
        <w:t xml:space="preserve"> </w:t>
      </w:r>
      <w:r w:rsidRPr="00FF5EFD">
        <w:rPr>
          <w:sz w:val="28"/>
          <w:szCs w:val="28"/>
        </w:rPr>
        <w:t>180</w:t>
      </w:r>
      <w:r w:rsidRPr="00FF5EFD">
        <w:rPr>
          <w:spacing w:val="-4"/>
          <w:sz w:val="28"/>
          <w:szCs w:val="28"/>
        </w:rPr>
        <w:t xml:space="preserve"> </w:t>
      </w:r>
      <w:r w:rsidRPr="00FF5EFD">
        <w:rPr>
          <w:sz w:val="28"/>
          <w:szCs w:val="28"/>
        </w:rPr>
        <w:t>тыс.</w:t>
      </w:r>
      <w:r w:rsidRPr="00FF5EFD">
        <w:rPr>
          <w:spacing w:val="-3"/>
          <w:sz w:val="28"/>
          <w:szCs w:val="28"/>
        </w:rPr>
        <w:t xml:space="preserve"> </w:t>
      </w:r>
      <w:r w:rsidRPr="00FF5EFD">
        <w:rPr>
          <w:sz w:val="28"/>
          <w:szCs w:val="28"/>
        </w:rPr>
        <w:t>руб.,</w:t>
      </w:r>
      <w:r w:rsidRPr="00FF5EFD">
        <w:rPr>
          <w:spacing w:val="-4"/>
          <w:sz w:val="28"/>
          <w:szCs w:val="28"/>
        </w:rPr>
        <w:t xml:space="preserve"> </w:t>
      </w:r>
      <w:r w:rsidRPr="00FF5EFD">
        <w:rPr>
          <w:sz w:val="28"/>
          <w:szCs w:val="28"/>
        </w:rPr>
        <w:t>срок</w:t>
      </w:r>
      <w:r w:rsidRPr="00FF5EFD">
        <w:rPr>
          <w:spacing w:val="-2"/>
          <w:sz w:val="28"/>
          <w:szCs w:val="28"/>
        </w:rPr>
        <w:t xml:space="preserve"> </w:t>
      </w:r>
      <w:r w:rsidRPr="00FF5EFD">
        <w:rPr>
          <w:sz w:val="28"/>
          <w:szCs w:val="28"/>
        </w:rPr>
        <w:t>его</w:t>
      </w:r>
      <w:r w:rsidRPr="00FF5EFD">
        <w:rPr>
          <w:spacing w:val="-3"/>
          <w:sz w:val="28"/>
          <w:szCs w:val="28"/>
        </w:rPr>
        <w:t xml:space="preserve"> </w:t>
      </w:r>
      <w:r w:rsidRPr="00FF5EFD">
        <w:rPr>
          <w:sz w:val="28"/>
          <w:szCs w:val="28"/>
        </w:rPr>
        <w:t>полезного использования</w:t>
      </w:r>
      <w:r w:rsidRPr="00FF5EFD">
        <w:rPr>
          <w:spacing w:val="-2"/>
          <w:sz w:val="28"/>
          <w:szCs w:val="28"/>
        </w:rPr>
        <w:t xml:space="preserve"> </w:t>
      </w:r>
      <w:r w:rsidRPr="00FF5EFD">
        <w:rPr>
          <w:sz w:val="28"/>
          <w:szCs w:val="28"/>
        </w:rPr>
        <w:t>3</w:t>
      </w:r>
      <w:r w:rsidRPr="00FF5EFD">
        <w:rPr>
          <w:spacing w:val="-3"/>
          <w:sz w:val="28"/>
          <w:szCs w:val="28"/>
        </w:rPr>
        <w:t xml:space="preserve"> </w:t>
      </w:r>
      <w:r w:rsidRPr="00FF5EFD">
        <w:rPr>
          <w:sz w:val="28"/>
          <w:szCs w:val="28"/>
        </w:rPr>
        <w:t>года.</w:t>
      </w:r>
      <w:r w:rsidRPr="00FF5EFD">
        <w:rPr>
          <w:spacing w:val="-3"/>
          <w:sz w:val="28"/>
          <w:szCs w:val="28"/>
        </w:rPr>
        <w:t xml:space="preserve"> </w:t>
      </w:r>
      <w:r w:rsidRPr="00FF5EFD">
        <w:rPr>
          <w:sz w:val="28"/>
          <w:szCs w:val="28"/>
        </w:rPr>
        <w:t>Коэффициент ускорения равен 2.</w:t>
      </w:r>
    </w:p>
    <w:p w:rsid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№4. </w:t>
      </w:r>
      <w:r w:rsidRPr="00FF5EFD">
        <w:rPr>
          <w:sz w:val="28"/>
          <w:szCs w:val="28"/>
        </w:rPr>
        <w:t>Рассчитайте годовую сумму амортизации способом списания стоимости по сумме лет полезного использования, если был приобретен объект основных средств стоимостью 560 тыс. руб. Срок полезного использования был установлен в 4 года.</w:t>
      </w:r>
    </w:p>
    <w:p w:rsidR="00FF5EFD" w:rsidRPr="00FF5EFD" w:rsidRDefault="00FF5EFD" w:rsidP="00FF5EFD">
      <w:pPr>
        <w:pStyle w:val="ac"/>
        <w:spacing w:after="0"/>
        <w:ind w:firstLine="709"/>
        <w:rPr>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№5. </w:t>
      </w:r>
      <w:r w:rsidRPr="00FF5EFD">
        <w:rPr>
          <w:sz w:val="28"/>
          <w:szCs w:val="28"/>
        </w:rPr>
        <w:t>Основные средства организации на начало года составляли 3670 тыс. руб. В течение года был ввод основных фондов первого марта (70 тыс. руб.)</w:t>
      </w:r>
      <w:r w:rsidRPr="00FF5EFD">
        <w:rPr>
          <w:spacing w:val="40"/>
          <w:sz w:val="28"/>
          <w:szCs w:val="28"/>
        </w:rPr>
        <w:t xml:space="preserve"> </w:t>
      </w:r>
      <w:r w:rsidRPr="00FF5EFD">
        <w:rPr>
          <w:sz w:val="28"/>
          <w:szCs w:val="28"/>
        </w:rPr>
        <w:t>и первого августа (120 тыс. руб.), а также выбытие первого февраля (10 тыс. руб.) и первого июля (80 тыс. руб.)</w:t>
      </w:r>
    </w:p>
    <w:p w:rsidR="00FF5EFD" w:rsidRPr="00FF5EFD" w:rsidRDefault="00FF5EFD" w:rsidP="00FF5EFD">
      <w:pPr>
        <w:pStyle w:val="ac"/>
        <w:spacing w:after="0"/>
        <w:ind w:firstLine="709"/>
        <w:jc w:val="both"/>
        <w:rPr>
          <w:sz w:val="28"/>
          <w:szCs w:val="28"/>
        </w:rPr>
      </w:pPr>
      <w:r w:rsidRPr="00FF5EFD">
        <w:rPr>
          <w:sz w:val="28"/>
          <w:szCs w:val="28"/>
        </w:rPr>
        <w:t>Определите среднегодовую стоимость основных средств, а также стоимость на конец года и коэффициенты выбытия и обновления основных средств.</w:t>
      </w:r>
    </w:p>
    <w:p w:rsidR="00FF5EFD" w:rsidRP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Практическое задание №6.</w:t>
      </w:r>
      <w:r w:rsidRPr="00FF5EFD">
        <w:rPr>
          <w:b/>
          <w:spacing w:val="-6"/>
          <w:sz w:val="28"/>
          <w:szCs w:val="28"/>
        </w:rPr>
        <w:t xml:space="preserve"> </w:t>
      </w:r>
      <w:r w:rsidRPr="00FF5EFD">
        <w:rPr>
          <w:sz w:val="28"/>
          <w:szCs w:val="28"/>
        </w:rPr>
        <w:t>В</w:t>
      </w:r>
      <w:r w:rsidRPr="00FF5EFD">
        <w:rPr>
          <w:spacing w:val="-7"/>
          <w:sz w:val="28"/>
          <w:szCs w:val="28"/>
        </w:rPr>
        <w:t xml:space="preserve"> </w:t>
      </w:r>
      <w:r w:rsidRPr="00FF5EFD">
        <w:rPr>
          <w:sz w:val="28"/>
          <w:szCs w:val="28"/>
        </w:rPr>
        <w:t>цехе</w:t>
      </w:r>
      <w:r w:rsidRPr="00FF5EFD">
        <w:rPr>
          <w:spacing w:val="-5"/>
          <w:sz w:val="28"/>
          <w:szCs w:val="28"/>
        </w:rPr>
        <w:t xml:space="preserve"> </w:t>
      </w:r>
      <w:r w:rsidRPr="00FF5EFD">
        <w:rPr>
          <w:sz w:val="28"/>
          <w:szCs w:val="28"/>
        </w:rPr>
        <w:t>предприятия</w:t>
      </w:r>
      <w:r w:rsidRPr="00FF5EFD">
        <w:rPr>
          <w:spacing w:val="-5"/>
          <w:sz w:val="28"/>
          <w:szCs w:val="28"/>
        </w:rPr>
        <w:t xml:space="preserve"> </w:t>
      </w:r>
      <w:r w:rsidRPr="00FF5EFD">
        <w:rPr>
          <w:sz w:val="28"/>
          <w:szCs w:val="28"/>
        </w:rPr>
        <w:t>установлено</w:t>
      </w:r>
      <w:r w:rsidRPr="00FF5EFD">
        <w:rPr>
          <w:spacing w:val="-7"/>
          <w:sz w:val="28"/>
          <w:szCs w:val="28"/>
        </w:rPr>
        <w:t xml:space="preserve"> </w:t>
      </w:r>
      <w:r w:rsidRPr="00FF5EFD">
        <w:rPr>
          <w:sz w:val="28"/>
          <w:szCs w:val="28"/>
        </w:rPr>
        <w:t>18</w:t>
      </w:r>
      <w:r w:rsidRPr="00FF5EFD">
        <w:rPr>
          <w:spacing w:val="-4"/>
          <w:sz w:val="28"/>
          <w:szCs w:val="28"/>
        </w:rPr>
        <w:t xml:space="preserve"> </w:t>
      </w:r>
      <w:r w:rsidRPr="00FF5EFD">
        <w:rPr>
          <w:sz w:val="28"/>
          <w:szCs w:val="28"/>
        </w:rPr>
        <w:t>станков.</w:t>
      </w:r>
      <w:r w:rsidRPr="00FF5EFD">
        <w:rPr>
          <w:spacing w:val="-6"/>
          <w:sz w:val="28"/>
          <w:szCs w:val="28"/>
        </w:rPr>
        <w:t xml:space="preserve"> </w:t>
      </w:r>
      <w:r w:rsidRPr="00FF5EFD">
        <w:rPr>
          <w:sz w:val="28"/>
          <w:szCs w:val="28"/>
        </w:rPr>
        <w:t>Режим</w:t>
      </w:r>
      <w:r w:rsidRPr="00FF5EFD">
        <w:rPr>
          <w:spacing w:val="-7"/>
          <w:sz w:val="28"/>
          <w:szCs w:val="28"/>
        </w:rPr>
        <w:t xml:space="preserve"> </w:t>
      </w:r>
      <w:r w:rsidRPr="00FF5EFD">
        <w:rPr>
          <w:spacing w:val="-2"/>
          <w:sz w:val="28"/>
          <w:szCs w:val="28"/>
        </w:rPr>
        <w:t xml:space="preserve">работы </w:t>
      </w:r>
      <w:r w:rsidRPr="00FF5EFD">
        <w:rPr>
          <w:sz w:val="28"/>
          <w:szCs w:val="28"/>
        </w:rPr>
        <w:t>цеха двусменный, продолжительность смены - 8 ч. Годовой объем выпуска продукции - 140 тыс. изделий, производственная мощность цеха - 160 тыс. изделий. В первую смену работают все станки, во вторую - 50% всего станочного парка. Количество рабочих дней в году - 260, время фактической работы станка - 4000 ч в год.</w:t>
      </w:r>
    </w:p>
    <w:p w:rsidR="00FF5EFD" w:rsidRPr="00FF5EFD" w:rsidRDefault="00FF5EFD" w:rsidP="00FF5EFD">
      <w:pPr>
        <w:pStyle w:val="ac"/>
        <w:spacing w:after="0"/>
        <w:ind w:firstLine="709"/>
        <w:jc w:val="both"/>
        <w:rPr>
          <w:sz w:val="28"/>
          <w:szCs w:val="28"/>
        </w:rPr>
      </w:pPr>
      <w:r w:rsidRPr="00FF5EFD">
        <w:rPr>
          <w:spacing w:val="-2"/>
          <w:sz w:val="28"/>
          <w:szCs w:val="28"/>
        </w:rPr>
        <w:t>Определите</w:t>
      </w:r>
      <w:r w:rsidRPr="00FF5EFD">
        <w:rPr>
          <w:sz w:val="28"/>
          <w:szCs w:val="28"/>
        </w:rPr>
        <w:tab/>
      </w:r>
      <w:r w:rsidRPr="00FF5EFD">
        <w:rPr>
          <w:spacing w:val="-2"/>
          <w:sz w:val="28"/>
          <w:szCs w:val="28"/>
        </w:rPr>
        <w:t>коэффициент</w:t>
      </w:r>
      <w:r w:rsidRPr="00FF5EFD">
        <w:rPr>
          <w:sz w:val="28"/>
          <w:szCs w:val="28"/>
        </w:rPr>
        <w:t xml:space="preserve"> </w:t>
      </w:r>
      <w:r w:rsidRPr="00FF5EFD">
        <w:rPr>
          <w:spacing w:val="-2"/>
          <w:sz w:val="28"/>
          <w:szCs w:val="28"/>
        </w:rPr>
        <w:t>сменности,</w:t>
      </w:r>
      <w:r w:rsidRPr="00FF5EFD">
        <w:rPr>
          <w:sz w:val="28"/>
          <w:szCs w:val="28"/>
        </w:rPr>
        <w:t xml:space="preserve"> </w:t>
      </w:r>
      <w:r w:rsidRPr="00FF5EFD">
        <w:rPr>
          <w:spacing w:val="-2"/>
          <w:sz w:val="28"/>
          <w:szCs w:val="28"/>
        </w:rPr>
        <w:t xml:space="preserve">коэффициенты экстенсивной, </w:t>
      </w:r>
      <w:r w:rsidRPr="00FF5EFD">
        <w:rPr>
          <w:sz w:val="28"/>
          <w:szCs w:val="28"/>
        </w:rPr>
        <w:t>интенсивной и интегральной нагрузки оборудования цеха.</w:t>
      </w: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№7. </w:t>
      </w:r>
      <w:r w:rsidRPr="00FF5EFD">
        <w:rPr>
          <w:sz w:val="28"/>
          <w:szCs w:val="28"/>
        </w:rPr>
        <w:t>Объем реализованной продукции на предприятии</w:t>
      </w:r>
      <w:r w:rsidRPr="00FF5EFD">
        <w:rPr>
          <w:spacing w:val="40"/>
          <w:sz w:val="28"/>
          <w:szCs w:val="28"/>
        </w:rPr>
        <w:t xml:space="preserve"> </w:t>
      </w:r>
      <w:r w:rsidRPr="00FF5EFD">
        <w:rPr>
          <w:sz w:val="28"/>
          <w:szCs w:val="28"/>
        </w:rPr>
        <w:t>в 2015 году составил 1200 тыс. руб. Среднегодовые остатки оборотных средств соответственно 240 тыс. руб.</w:t>
      </w:r>
    </w:p>
    <w:p w:rsidR="00FF5EFD" w:rsidRPr="00FF5EFD" w:rsidRDefault="00FF5EFD" w:rsidP="00FF5EFD">
      <w:pPr>
        <w:pStyle w:val="ac"/>
        <w:spacing w:after="0"/>
        <w:ind w:firstLine="709"/>
        <w:jc w:val="both"/>
        <w:rPr>
          <w:sz w:val="28"/>
          <w:szCs w:val="28"/>
        </w:rPr>
      </w:pPr>
      <w:r w:rsidRPr="00FF5EFD">
        <w:rPr>
          <w:sz w:val="28"/>
          <w:szCs w:val="28"/>
        </w:rPr>
        <w:t>Определите коэффициент оборачиваемости оборотных средств, длительность одного оборота, коэффициент загрузки.</w:t>
      </w:r>
    </w:p>
    <w:p w:rsidR="00FF5EFD" w:rsidRPr="00FF5EFD" w:rsidRDefault="00FF5EFD" w:rsidP="00FF5EFD">
      <w:pPr>
        <w:pStyle w:val="ac"/>
        <w:spacing w:after="0"/>
        <w:ind w:firstLine="709"/>
        <w:rPr>
          <w:spacing w:val="-5"/>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№8. </w:t>
      </w:r>
      <w:r w:rsidRPr="00FF5EFD">
        <w:rPr>
          <w:sz w:val="28"/>
          <w:szCs w:val="28"/>
        </w:rPr>
        <w:t>Расход основных материалов за квартал составляет 180 тыс. рублей, при норме запаса 20 дней, а вспомогательных материалов 45 тыс. рублей при норме запаса 50 дней.</w:t>
      </w:r>
    </w:p>
    <w:p w:rsidR="00FF5EFD" w:rsidRPr="00FF5EFD" w:rsidRDefault="00FF5EFD" w:rsidP="00FF5EFD">
      <w:pPr>
        <w:pStyle w:val="ac"/>
        <w:spacing w:after="0"/>
        <w:ind w:firstLine="709"/>
        <w:jc w:val="both"/>
        <w:rPr>
          <w:sz w:val="28"/>
          <w:szCs w:val="28"/>
        </w:rPr>
      </w:pPr>
      <w:r w:rsidRPr="00FF5EFD">
        <w:rPr>
          <w:sz w:val="28"/>
          <w:szCs w:val="28"/>
        </w:rPr>
        <w:t>Определите стоимость среднедневного расхода и общий норматив</w:t>
      </w:r>
      <w:r w:rsidRPr="00FF5EFD">
        <w:rPr>
          <w:spacing w:val="40"/>
          <w:sz w:val="28"/>
          <w:szCs w:val="28"/>
        </w:rPr>
        <w:t xml:space="preserve"> </w:t>
      </w:r>
      <w:r w:rsidRPr="00FF5EFD">
        <w:rPr>
          <w:sz w:val="28"/>
          <w:szCs w:val="28"/>
        </w:rPr>
        <w:t>в производственных запасах.</w:t>
      </w:r>
    </w:p>
    <w:p w:rsid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№9. </w:t>
      </w:r>
      <w:r w:rsidRPr="00FF5EFD">
        <w:rPr>
          <w:sz w:val="28"/>
          <w:szCs w:val="28"/>
        </w:rPr>
        <w:t>Объем реализованной продукции составляет по плану 120 млн. руб.\год, а по отчету 127 млн. руб./год. Оборотные средства составляют по плану 60 млн. руб. по отчету 57 млн. руб. Определите изменение числа оборотов и времени одного оборота оборотных средств.</w:t>
      </w:r>
    </w:p>
    <w:p w:rsidR="00FF5EFD" w:rsidRDefault="00FF5EFD" w:rsidP="00FF5EFD">
      <w:pPr>
        <w:pStyle w:val="ac"/>
        <w:spacing w:after="0"/>
        <w:ind w:firstLine="709"/>
        <w:rPr>
          <w:b/>
          <w:sz w:val="28"/>
          <w:szCs w:val="28"/>
        </w:rPr>
      </w:pPr>
    </w:p>
    <w:p w:rsidR="00FF5EFD" w:rsidRPr="00FF5EFD" w:rsidRDefault="00FF5EFD" w:rsidP="00FF5EFD">
      <w:pPr>
        <w:pStyle w:val="ac"/>
        <w:spacing w:after="0"/>
        <w:ind w:firstLine="709"/>
        <w:rPr>
          <w:sz w:val="28"/>
          <w:szCs w:val="28"/>
        </w:rPr>
      </w:pPr>
      <w:r w:rsidRPr="00FF5EFD">
        <w:rPr>
          <w:b/>
          <w:sz w:val="28"/>
          <w:szCs w:val="28"/>
        </w:rPr>
        <w:lastRenderedPageBreak/>
        <w:t>Практическое задание №10</w:t>
      </w:r>
      <w:r w:rsidRPr="00FF5EFD">
        <w:rPr>
          <w:sz w:val="28"/>
          <w:szCs w:val="28"/>
        </w:rPr>
        <w:t>. Определите выработку продукции на 1 рабочего</w:t>
      </w:r>
      <w:r w:rsidRPr="00FF5EFD">
        <w:rPr>
          <w:spacing w:val="80"/>
          <w:sz w:val="28"/>
          <w:szCs w:val="28"/>
        </w:rPr>
        <w:t xml:space="preserve"> </w:t>
      </w:r>
      <w:r w:rsidRPr="00FF5EFD">
        <w:rPr>
          <w:sz w:val="28"/>
          <w:szCs w:val="28"/>
        </w:rPr>
        <w:t>в натуральном и денежном вариантах на основе следующих данных:</w:t>
      </w:r>
    </w:p>
    <w:p w:rsidR="00FF5EFD" w:rsidRPr="00FF5EFD" w:rsidRDefault="00FF5EFD" w:rsidP="00FF5EFD">
      <w:pPr>
        <w:pStyle w:val="ac"/>
        <w:spacing w:after="0"/>
        <w:ind w:firstLine="709"/>
        <w:rPr>
          <w:sz w:val="28"/>
          <w:szCs w:val="28"/>
        </w:rPr>
      </w:pPr>
      <w:r w:rsidRPr="00FF5EFD">
        <w:rPr>
          <w:sz w:val="28"/>
          <w:szCs w:val="28"/>
        </w:rPr>
        <w:t>Годовой</w:t>
      </w:r>
      <w:r w:rsidRPr="00FF5EFD">
        <w:rPr>
          <w:spacing w:val="-4"/>
          <w:sz w:val="28"/>
          <w:szCs w:val="28"/>
        </w:rPr>
        <w:t xml:space="preserve"> </w:t>
      </w:r>
      <w:r w:rsidRPr="00FF5EFD">
        <w:rPr>
          <w:sz w:val="28"/>
          <w:szCs w:val="28"/>
        </w:rPr>
        <w:t>объем</w:t>
      </w:r>
      <w:r w:rsidRPr="00FF5EFD">
        <w:rPr>
          <w:spacing w:val="-4"/>
          <w:sz w:val="28"/>
          <w:szCs w:val="28"/>
        </w:rPr>
        <w:t xml:space="preserve"> </w:t>
      </w:r>
      <w:r w:rsidRPr="00FF5EFD">
        <w:rPr>
          <w:sz w:val="28"/>
          <w:szCs w:val="28"/>
        </w:rPr>
        <w:t>выпуска</w:t>
      </w:r>
      <w:r w:rsidRPr="00FF5EFD">
        <w:rPr>
          <w:spacing w:val="-4"/>
          <w:sz w:val="28"/>
          <w:szCs w:val="28"/>
        </w:rPr>
        <w:t xml:space="preserve"> </w:t>
      </w:r>
      <w:r w:rsidRPr="00FF5EFD">
        <w:rPr>
          <w:sz w:val="28"/>
          <w:szCs w:val="28"/>
        </w:rPr>
        <w:t>продукции</w:t>
      </w:r>
      <w:r w:rsidRPr="00FF5EFD">
        <w:rPr>
          <w:spacing w:val="-7"/>
          <w:sz w:val="28"/>
          <w:szCs w:val="28"/>
        </w:rPr>
        <w:t xml:space="preserve"> </w:t>
      </w:r>
      <w:r w:rsidRPr="00FF5EFD">
        <w:rPr>
          <w:sz w:val="28"/>
          <w:szCs w:val="28"/>
        </w:rPr>
        <w:t>предприятия –</w:t>
      </w:r>
      <w:r w:rsidRPr="00FF5EFD">
        <w:rPr>
          <w:spacing w:val="-6"/>
          <w:sz w:val="28"/>
          <w:szCs w:val="28"/>
        </w:rPr>
        <w:t xml:space="preserve"> </w:t>
      </w:r>
      <w:r w:rsidRPr="00FF5EFD">
        <w:rPr>
          <w:sz w:val="28"/>
          <w:szCs w:val="28"/>
        </w:rPr>
        <w:t>200</w:t>
      </w:r>
      <w:r w:rsidRPr="00FF5EFD">
        <w:rPr>
          <w:spacing w:val="-4"/>
          <w:sz w:val="28"/>
          <w:szCs w:val="28"/>
        </w:rPr>
        <w:t xml:space="preserve"> </w:t>
      </w:r>
      <w:r w:rsidRPr="00FF5EFD">
        <w:rPr>
          <w:sz w:val="28"/>
          <w:szCs w:val="28"/>
        </w:rPr>
        <w:t>тыс.</w:t>
      </w:r>
      <w:r w:rsidRPr="00FF5EFD">
        <w:rPr>
          <w:spacing w:val="-5"/>
          <w:sz w:val="28"/>
          <w:szCs w:val="28"/>
        </w:rPr>
        <w:t xml:space="preserve"> </w:t>
      </w:r>
      <w:r w:rsidRPr="00FF5EFD">
        <w:rPr>
          <w:sz w:val="28"/>
          <w:szCs w:val="28"/>
        </w:rPr>
        <w:t xml:space="preserve">шт. </w:t>
      </w:r>
    </w:p>
    <w:p w:rsidR="00FF5EFD" w:rsidRPr="00FF5EFD" w:rsidRDefault="00FF5EFD" w:rsidP="00FF5EFD">
      <w:pPr>
        <w:pStyle w:val="ac"/>
        <w:spacing w:after="0"/>
        <w:ind w:firstLine="709"/>
        <w:rPr>
          <w:sz w:val="28"/>
          <w:szCs w:val="28"/>
        </w:rPr>
      </w:pPr>
      <w:r w:rsidRPr="00FF5EFD">
        <w:rPr>
          <w:sz w:val="28"/>
          <w:szCs w:val="28"/>
        </w:rPr>
        <w:t>Годовой объем валовой продукции</w:t>
      </w:r>
      <w:r w:rsidRPr="00FF5EFD">
        <w:rPr>
          <w:spacing w:val="40"/>
          <w:sz w:val="28"/>
          <w:szCs w:val="28"/>
        </w:rPr>
        <w:t xml:space="preserve"> </w:t>
      </w:r>
      <w:r w:rsidRPr="00FF5EFD">
        <w:rPr>
          <w:sz w:val="28"/>
          <w:szCs w:val="28"/>
        </w:rPr>
        <w:t xml:space="preserve">- 2 млн. руб. </w:t>
      </w:r>
    </w:p>
    <w:p w:rsidR="00FF5EFD" w:rsidRPr="00FF5EFD" w:rsidRDefault="00FF5EFD" w:rsidP="00FF5EFD">
      <w:pPr>
        <w:pStyle w:val="ac"/>
        <w:spacing w:after="0"/>
        <w:ind w:firstLine="709"/>
        <w:rPr>
          <w:sz w:val="28"/>
          <w:szCs w:val="28"/>
        </w:rPr>
      </w:pPr>
      <w:r w:rsidRPr="00FF5EFD">
        <w:rPr>
          <w:sz w:val="28"/>
          <w:szCs w:val="28"/>
        </w:rPr>
        <w:t>Среднесписочное</w:t>
      </w:r>
      <w:r w:rsidRPr="00FF5EFD">
        <w:rPr>
          <w:spacing w:val="-7"/>
          <w:sz w:val="28"/>
          <w:szCs w:val="28"/>
        </w:rPr>
        <w:t xml:space="preserve"> </w:t>
      </w:r>
      <w:r w:rsidRPr="00FF5EFD">
        <w:rPr>
          <w:sz w:val="28"/>
          <w:szCs w:val="28"/>
        </w:rPr>
        <w:t>число</w:t>
      </w:r>
      <w:r w:rsidRPr="00FF5EFD">
        <w:rPr>
          <w:spacing w:val="-7"/>
          <w:sz w:val="28"/>
          <w:szCs w:val="28"/>
        </w:rPr>
        <w:t xml:space="preserve"> </w:t>
      </w:r>
      <w:r w:rsidRPr="00FF5EFD">
        <w:rPr>
          <w:sz w:val="28"/>
          <w:szCs w:val="28"/>
        </w:rPr>
        <w:t>работающих</w:t>
      </w:r>
      <w:r w:rsidRPr="00FF5EFD">
        <w:rPr>
          <w:spacing w:val="-4"/>
          <w:sz w:val="28"/>
          <w:szCs w:val="28"/>
        </w:rPr>
        <w:t xml:space="preserve"> </w:t>
      </w:r>
      <w:r w:rsidRPr="00FF5EFD">
        <w:rPr>
          <w:sz w:val="28"/>
          <w:szCs w:val="28"/>
        </w:rPr>
        <w:t>на</w:t>
      </w:r>
      <w:r w:rsidRPr="00FF5EFD">
        <w:rPr>
          <w:spacing w:val="-5"/>
          <w:sz w:val="28"/>
          <w:szCs w:val="28"/>
        </w:rPr>
        <w:t xml:space="preserve"> </w:t>
      </w:r>
      <w:r w:rsidRPr="00FF5EFD">
        <w:rPr>
          <w:sz w:val="28"/>
          <w:szCs w:val="28"/>
        </w:rPr>
        <w:t>предприятии</w:t>
      </w:r>
      <w:r w:rsidRPr="00FF5EFD">
        <w:rPr>
          <w:spacing w:val="-1"/>
          <w:sz w:val="28"/>
          <w:szCs w:val="28"/>
        </w:rPr>
        <w:t xml:space="preserve"> </w:t>
      </w:r>
      <w:r w:rsidRPr="00FF5EFD">
        <w:rPr>
          <w:sz w:val="28"/>
          <w:szCs w:val="28"/>
        </w:rPr>
        <w:t>–</w:t>
      </w:r>
      <w:r w:rsidRPr="00FF5EFD">
        <w:rPr>
          <w:spacing w:val="-5"/>
          <w:sz w:val="28"/>
          <w:szCs w:val="28"/>
        </w:rPr>
        <w:t xml:space="preserve"> </w:t>
      </w:r>
      <w:r w:rsidRPr="00FF5EFD">
        <w:rPr>
          <w:sz w:val="28"/>
          <w:szCs w:val="28"/>
        </w:rPr>
        <w:t>500</w:t>
      </w:r>
      <w:r w:rsidRPr="00FF5EFD">
        <w:rPr>
          <w:spacing w:val="-5"/>
          <w:sz w:val="28"/>
          <w:szCs w:val="28"/>
        </w:rPr>
        <w:t xml:space="preserve"> </w:t>
      </w:r>
      <w:r w:rsidRPr="00FF5EFD">
        <w:rPr>
          <w:sz w:val="28"/>
          <w:szCs w:val="28"/>
        </w:rPr>
        <w:t>человек.</w:t>
      </w:r>
    </w:p>
    <w:p w:rsid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№11. </w:t>
      </w:r>
      <w:r w:rsidRPr="00FF5EFD">
        <w:rPr>
          <w:sz w:val="28"/>
          <w:szCs w:val="28"/>
        </w:rPr>
        <w:t xml:space="preserve">Определите трудоемкость единицы продукции по плану и фактически, а также рост производительности труда на основе следующих </w:t>
      </w:r>
      <w:r w:rsidRPr="00FF5EFD">
        <w:rPr>
          <w:spacing w:val="-2"/>
          <w:sz w:val="28"/>
          <w:szCs w:val="28"/>
        </w:rPr>
        <w:t>данных:</w:t>
      </w:r>
    </w:p>
    <w:p w:rsidR="00FF5EFD" w:rsidRPr="00FF5EFD" w:rsidRDefault="00FF5EFD" w:rsidP="00FF5EFD">
      <w:pPr>
        <w:pStyle w:val="a9"/>
        <w:widowControl w:val="0"/>
        <w:numPr>
          <w:ilvl w:val="0"/>
          <w:numId w:val="17"/>
        </w:numPr>
        <w:tabs>
          <w:tab w:val="left" w:pos="1555"/>
        </w:tabs>
        <w:autoSpaceDE w:val="0"/>
        <w:autoSpaceDN w:val="0"/>
        <w:spacing w:after="0" w:line="240" w:lineRule="auto"/>
        <w:ind w:left="0" w:firstLine="709"/>
        <w:contextualSpacing w:val="0"/>
        <w:jc w:val="both"/>
        <w:rPr>
          <w:rFonts w:ascii="Times New Roman" w:hAnsi="Times New Roman"/>
          <w:sz w:val="28"/>
          <w:szCs w:val="28"/>
        </w:rPr>
      </w:pPr>
      <w:r w:rsidRPr="00FF5EFD">
        <w:rPr>
          <w:rFonts w:ascii="Times New Roman" w:hAnsi="Times New Roman"/>
          <w:sz w:val="28"/>
          <w:szCs w:val="28"/>
        </w:rPr>
        <w:t>Трудоемкость</w:t>
      </w:r>
      <w:r w:rsidRPr="00FF5EFD">
        <w:rPr>
          <w:rFonts w:ascii="Times New Roman" w:hAnsi="Times New Roman"/>
          <w:spacing w:val="-8"/>
          <w:sz w:val="28"/>
          <w:szCs w:val="28"/>
        </w:rPr>
        <w:t xml:space="preserve"> </w:t>
      </w:r>
      <w:r w:rsidRPr="00FF5EFD">
        <w:rPr>
          <w:rFonts w:ascii="Times New Roman" w:hAnsi="Times New Roman"/>
          <w:sz w:val="28"/>
          <w:szCs w:val="28"/>
        </w:rPr>
        <w:t>товарной</w:t>
      </w:r>
      <w:r w:rsidRPr="00FF5EFD">
        <w:rPr>
          <w:rFonts w:ascii="Times New Roman" w:hAnsi="Times New Roman"/>
          <w:spacing w:val="-5"/>
          <w:sz w:val="28"/>
          <w:szCs w:val="28"/>
        </w:rPr>
        <w:t xml:space="preserve"> </w:t>
      </w:r>
      <w:r w:rsidRPr="00FF5EFD">
        <w:rPr>
          <w:rFonts w:ascii="Times New Roman" w:hAnsi="Times New Roman"/>
          <w:sz w:val="28"/>
          <w:szCs w:val="28"/>
        </w:rPr>
        <w:t>продукции</w:t>
      </w:r>
      <w:r w:rsidRPr="00FF5EFD">
        <w:rPr>
          <w:rFonts w:ascii="Times New Roman" w:hAnsi="Times New Roman"/>
          <w:spacing w:val="-5"/>
          <w:sz w:val="28"/>
          <w:szCs w:val="28"/>
        </w:rPr>
        <w:t xml:space="preserve"> </w:t>
      </w:r>
      <w:r w:rsidRPr="00FF5EFD">
        <w:rPr>
          <w:rFonts w:ascii="Times New Roman" w:hAnsi="Times New Roman"/>
          <w:sz w:val="28"/>
          <w:szCs w:val="28"/>
        </w:rPr>
        <w:t>по</w:t>
      </w:r>
      <w:r w:rsidRPr="00FF5EFD">
        <w:rPr>
          <w:rFonts w:ascii="Times New Roman" w:hAnsi="Times New Roman"/>
          <w:spacing w:val="-4"/>
          <w:sz w:val="28"/>
          <w:szCs w:val="28"/>
        </w:rPr>
        <w:t xml:space="preserve"> </w:t>
      </w:r>
      <w:r w:rsidRPr="00FF5EFD">
        <w:rPr>
          <w:rFonts w:ascii="Times New Roman" w:hAnsi="Times New Roman"/>
          <w:sz w:val="28"/>
          <w:szCs w:val="28"/>
        </w:rPr>
        <w:t>плану</w:t>
      </w:r>
      <w:r w:rsidRPr="00FF5EFD">
        <w:rPr>
          <w:rFonts w:ascii="Times New Roman" w:hAnsi="Times New Roman"/>
          <w:spacing w:val="-5"/>
          <w:sz w:val="28"/>
          <w:szCs w:val="28"/>
        </w:rPr>
        <w:t xml:space="preserve"> </w:t>
      </w:r>
      <w:r w:rsidRPr="00FF5EFD">
        <w:rPr>
          <w:rFonts w:ascii="Times New Roman" w:hAnsi="Times New Roman"/>
          <w:sz w:val="28"/>
          <w:szCs w:val="28"/>
        </w:rPr>
        <w:t>–</w:t>
      </w:r>
      <w:r w:rsidRPr="00FF5EFD">
        <w:rPr>
          <w:rFonts w:ascii="Times New Roman" w:hAnsi="Times New Roman"/>
          <w:spacing w:val="-5"/>
          <w:sz w:val="28"/>
          <w:szCs w:val="28"/>
        </w:rPr>
        <w:t xml:space="preserve"> </w:t>
      </w:r>
      <w:r w:rsidRPr="00FF5EFD">
        <w:rPr>
          <w:rFonts w:ascii="Times New Roman" w:hAnsi="Times New Roman"/>
          <w:sz w:val="28"/>
          <w:szCs w:val="28"/>
        </w:rPr>
        <w:t>30</w:t>
      </w:r>
      <w:r w:rsidRPr="00FF5EFD">
        <w:rPr>
          <w:rFonts w:ascii="Times New Roman" w:hAnsi="Times New Roman"/>
          <w:spacing w:val="-4"/>
          <w:sz w:val="28"/>
          <w:szCs w:val="28"/>
        </w:rPr>
        <w:t xml:space="preserve"> </w:t>
      </w:r>
      <w:r w:rsidRPr="00FF5EFD">
        <w:rPr>
          <w:rFonts w:ascii="Times New Roman" w:hAnsi="Times New Roman"/>
          <w:sz w:val="28"/>
          <w:szCs w:val="28"/>
        </w:rPr>
        <w:t>тыс.</w:t>
      </w:r>
      <w:r w:rsidRPr="00FF5EFD">
        <w:rPr>
          <w:rFonts w:ascii="Times New Roman" w:hAnsi="Times New Roman"/>
          <w:spacing w:val="-5"/>
          <w:sz w:val="28"/>
          <w:szCs w:val="28"/>
        </w:rPr>
        <w:t xml:space="preserve"> </w:t>
      </w:r>
      <w:r w:rsidRPr="00FF5EFD">
        <w:rPr>
          <w:rFonts w:ascii="Times New Roman" w:hAnsi="Times New Roman"/>
          <w:sz w:val="28"/>
          <w:szCs w:val="28"/>
        </w:rPr>
        <w:t>нормо-</w:t>
      </w:r>
      <w:r w:rsidRPr="00FF5EFD">
        <w:rPr>
          <w:rFonts w:ascii="Times New Roman" w:hAnsi="Times New Roman"/>
          <w:spacing w:val="-2"/>
          <w:sz w:val="28"/>
          <w:szCs w:val="28"/>
        </w:rPr>
        <w:t>часов;</w:t>
      </w:r>
    </w:p>
    <w:p w:rsidR="00FF5EFD" w:rsidRPr="00FF5EFD" w:rsidRDefault="00FF5EFD" w:rsidP="00FF5EFD">
      <w:pPr>
        <w:pStyle w:val="a9"/>
        <w:widowControl w:val="0"/>
        <w:numPr>
          <w:ilvl w:val="0"/>
          <w:numId w:val="17"/>
        </w:numPr>
        <w:tabs>
          <w:tab w:val="left" w:pos="1555"/>
        </w:tabs>
        <w:autoSpaceDE w:val="0"/>
        <w:autoSpaceDN w:val="0"/>
        <w:spacing w:after="0" w:line="240" w:lineRule="auto"/>
        <w:ind w:left="0" w:firstLine="709"/>
        <w:contextualSpacing w:val="0"/>
        <w:jc w:val="both"/>
        <w:rPr>
          <w:rFonts w:ascii="Times New Roman" w:hAnsi="Times New Roman"/>
          <w:sz w:val="28"/>
          <w:szCs w:val="28"/>
        </w:rPr>
      </w:pPr>
      <w:r w:rsidRPr="00FF5EFD">
        <w:rPr>
          <w:rFonts w:ascii="Times New Roman" w:hAnsi="Times New Roman"/>
          <w:sz w:val="28"/>
          <w:szCs w:val="28"/>
        </w:rPr>
        <w:t>Плановый</w:t>
      </w:r>
      <w:r w:rsidRPr="00FF5EFD">
        <w:rPr>
          <w:rFonts w:ascii="Times New Roman" w:hAnsi="Times New Roman"/>
          <w:spacing w:val="-8"/>
          <w:sz w:val="28"/>
          <w:szCs w:val="28"/>
        </w:rPr>
        <w:t xml:space="preserve"> </w:t>
      </w:r>
      <w:r w:rsidRPr="00FF5EFD">
        <w:rPr>
          <w:rFonts w:ascii="Times New Roman" w:hAnsi="Times New Roman"/>
          <w:sz w:val="28"/>
          <w:szCs w:val="28"/>
        </w:rPr>
        <w:t>объем</w:t>
      </w:r>
      <w:r w:rsidRPr="00FF5EFD">
        <w:rPr>
          <w:rFonts w:ascii="Times New Roman" w:hAnsi="Times New Roman"/>
          <w:spacing w:val="-5"/>
          <w:sz w:val="28"/>
          <w:szCs w:val="28"/>
        </w:rPr>
        <w:t xml:space="preserve"> </w:t>
      </w:r>
      <w:r w:rsidRPr="00FF5EFD">
        <w:rPr>
          <w:rFonts w:ascii="Times New Roman" w:hAnsi="Times New Roman"/>
          <w:sz w:val="28"/>
          <w:szCs w:val="28"/>
        </w:rPr>
        <w:t>выпуска</w:t>
      </w:r>
      <w:r w:rsidRPr="00FF5EFD">
        <w:rPr>
          <w:rFonts w:ascii="Times New Roman" w:hAnsi="Times New Roman"/>
          <w:spacing w:val="-5"/>
          <w:sz w:val="28"/>
          <w:szCs w:val="28"/>
        </w:rPr>
        <w:t xml:space="preserve"> </w:t>
      </w:r>
      <w:r w:rsidRPr="00FF5EFD">
        <w:rPr>
          <w:rFonts w:ascii="Times New Roman" w:hAnsi="Times New Roman"/>
          <w:sz w:val="28"/>
          <w:szCs w:val="28"/>
        </w:rPr>
        <w:t>в</w:t>
      </w:r>
      <w:r w:rsidRPr="00FF5EFD">
        <w:rPr>
          <w:rFonts w:ascii="Times New Roman" w:hAnsi="Times New Roman"/>
          <w:spacing w:val="-5"/>
          <w:sz w:val="28"/>
          <w:szCs w:val="28"/>
        </w:rPr>
        <w:t xml:space="preserve"> </w:t>
      </w:r>
      <w:r w:rsidRPr="00FF5EFD">
        <w:rPr>
          <w:rFonts w:ascii="Times New Roman" w:hAnsi="Times New Roman"/>
          <w:sz w:val="28"/>
          <w:szCs w:val="28"/>
        </w:rPr>
        <w:t>натуральном</w:t>
      </w:r>
      <w:r w:rsidRPr="00FF5EFD">
        <w:rPr>
          <w:rFonts w:ascii="Times New Roman" w:hAnsi="Times New Roman"/>
          <w:spacing w:val="-5"/>
          <w:sz w:val="28"/>
          <w:szCs w:val="28"/>
        </w:rPr>
        <w:t xml:space="preserve"> </w:t>
      </w:r>
      <w:r w:rsidRPr="00FF5EFD">
        <w:rPr>
          <w:rFonts w:ascii="Times New Roman" w:hAnsi="Times New Roman"/>
          <w:sz w:val="28"/>
          <w:szCs w:val="28"/>
        </w:rPr>
        <w:t>выражении</w:t>
      </w:r>
      <w:r w:rsidRPr="00FF5EFD">
        <w:rPr>
          <w:rFonts w:ascii="Times New Roman" w:hAnsi="Times New Roman"/>
          <w:spacing w:val="1"/>
          <w:sz w:val="28"/>
          <w:szCs w:val="28"/>
        </w:rPr>
        <w:t xml:space="preserve"> </w:t>
      </w:r>
      <w:r w:rsidRPr="00FF5EFD">
        <w:rPr>
          <w:rFonts w:ascii="Times New Roman" w:hAnsi="Times New Roman"/>
          <w:sz w:val="28"/>
          <w:szCs w:val="28"/>
        </w:rPr>
        <w:t>–</w:t>
      </w:r>
      <w:r w:rsidRPr="00FF5EFD">
        <w:rPr>
          <w:rFonts w:ascii="Times New Roman" w:hAnsi="Times New Roman"/>
          <w:spacing w:val="-7"/>
          <w:sz w:val="28"/>
          <w:szCs w:val="28"/>
        </w:rPr>
        <w:t xml:space="preserve"> </w:t>
      </w:r>
      <w:r w:rsidRPr="00FF5EFD">
        <w:rPr>
          <w:rFonts w:ascii="Times New Roman" w:hAnsi="Times New Roman"/>
          <w:sz w:val="28"/>
          <w:szCs w:val="28"/>
        </w:rPr>
        <w:t>200</w:t>
      </w:r>
      <w:r w:rsidRPr="00FF5EFD">
        <w:rPr>
          <w:rFonts w:ascii="Times New Roman" w:hAnsi="Times New Roman"/>
          <w:spacing w:val="-7"/>
          <w:sz w:val="28"/>
          <w:szCs w:val="28"/>
        </w:rPr>
        <w:t xml:space="preserve"> </w:t>
      </w:r>
      <w:r w:rsidRPr="00FF5EFD">
        <w:rPr>
          <w:rFonts w:ascii="Times New Roman" w:hAnsi="Times New Roman"/>
          <w:spacing w:val="-4"/>
          <w:sz w:val="28"/>
          <w:szCs w:val="28"/>
        </w:rPr>
        <w:t>шт.;</w:t>
      </w:r>
    </w:p>
    <w:p w:rsidR="00FF5EFD" w:rsidRPr="00FF5EFD" w:rsidRDefault="00FF5EFD" w:rsidP="00FF5EFD">
      <w:pPr>
        <w:pStyle w:val="a9"/>
        <w:widowControl w:val="0"/>
        <w:numPr>
          <w:ilvl w:val="0"/>
          <w:numId w:val="17"/>
        </w:numPr>
        <w:tabs>
          <w:tab w:val="left" w:pos="1555"/>
        </w:tabs>
        <w:autoSpaceDE w:val="0"/>
        <w:autoSpaceDN w:val="0"/>
        <w:spacing w:after="0" w:line="240" w:lineRule="auto"/>
        <w:ind w:left="0" w:firstLine="709"/>
        <w:contextualSpacing w:val="0"/>
        <w:jc w:val="both"/>
        <w:rPr>
          <w:rFonts w:ascii="Times New Roman" w:hAnsi="Times New Roman"/>
          <w:sz w:val="28"/>
          <w:szCs w:val="28"/>
        </w:rPr>
      </w:pPr>
      <w:r w:rsidRPr="00FF5EFD">
        <w:rPr>
          <w:rFonts w:ascii="Times New Roman" w:hAnsi="Times New Roman"/>
          <w:sz w:val="28"/>
          <w:szCs w:val="28"/>
        </w:rPr>
        <w:t xml:space="preserve">Фактическая трудоемкость товарной продукции – 26 тыс. нормо- </w:t>
      </w:r>
      <w:r w:rsidRPr="00FF5EFD">
        <w:rPr>
          <w:rFonts w:ascii="Times New Roman" w:hAnsi="Times New Roman"/>
          <w:spacing w:val="-2"/>
          <w:sz w:val="28"/>
          <w:szCs w:val="28"/>
        </w:rPr>
        <w:t>часов;</w:t>
      </w:r>
    </w:p>
    <w:p w:rsidR="00FF5EFD" w:rsidRPr="00FF5EFD" w:rsidRDefault="00FF5EFD" w:rsidP="00FF5EFD">
      <w:pPr>
        <w:pStyle w:val="a9"/>
        <w:widowControl w:val="0"/>
        <w:numPr>
          <w:ilvl w:val="0"/>
          <w:numId w:val="17"/>
        </w:numPr>
        <w:tabs>
          <w:tab w:val="left" w:pos="1557"/>
        </w:tabs>
        <w:autoSpaceDE w:val="0"/>
        <w:autoSpaceDN w:val="0"/>
        <w:spacing w:after="0" w:line="240" w:lineRule="auto"/>
        <w:ind w:left="0" w:firstLine="709"/>
        <w:contextualSpacing w:val="0"/>
        <w:rPr>
          <w:rFonts w:ascii="Times New Roman" w:hAnsi="Times New Roman"/>
          <w:sz w:val="28"/>
          <w:szCs w:val="28"/>
        </w:rPr>
      </w:pPr>
      <w:r w:rsidRPr="00FF5EFD">
        <w:rPr>
          <w:rFonts w:ascii="Times New Roman" w:hAnsi="Times New Roman"/>
          <w:sz w:val="28"/>
          <w:szCs w:val="28"/>
        </w:rPr>
        <w:t>Фактический</w:t>
      </w:r>
      <w:r w:rsidRPr="00FF5EFD">
        <w:rPr>
          <w:rFonts w:ascii="Times New Roman" w:hAnsi="Times New Roman"/>
          <w:spacing w:val="-7"/>
          <w:sz w:val="28"/>
          <w:szCs w:val="28"/>
        </w:rPr>
        <w:t xml:space="preserve"> </w:t>
      </w:r>
      <w:r w:rsidRPr="00FF5EFD">
        <w:rPr>
          <w:rFonts w:ascii="Times New Roman" w:hAnsi="Times New Roman"/>
          <w:sz w:val="28"/>
          <w:szCs w:val="28"/>
        </w:rPr>
        <w:t>объем</w:t>
      </w:r>
      <w:r w:rsidRPr="00FF5EFD">
        <w:rPr>
          <w:rFonts w:ascii="Times New Roman" w:hAnsi="Times New Roman"/>
          <w:spacing w:val="-7"/>
          <w:sz w:val="28"/>
          <w:szCs w:val="28"/>
        </w:rPr>
        <w:t xml:space="preserve"> </w:t>
      </w:r>
      <w:r w:rsidRPr="00FF5EFD">
        <w:rPr>
          <w:rFonts w:ascii="Times New Roman" w:hAnsi="Times New Roman"/>
          <w:sz w:val="28"/>
          <w:szCs w:val="28"/>
        </w:rPr>
        <w:t>выпуска</w:t>
      </w:r>
      <w:r w:rsidRPr="00FF5EFD">
        <w:rPr>
          <w:rFonts w:ascii="Times New Roman" w:hAnsi="Times New Roman"/>
          <w:spacing w:val="-5"/>
          <w:sz w:val="28"/>
          <w:szCs w:val="28"/>
        </w:rPr>
        <w:t xml:space="preserve"> </w:t>
      </w:r>
      <w:r w:rsidRPr="00FF5EFD">
        <w:rPr>
          <w:rFonts w:ascii="Times New Roman" w:hAnsi="Times New Roman"/>
          <w:sz w:val="28"/>
          <w:szCs w:val="28"/>
        </w:rPr>
        <w:t>товарной</w:t>
      </w:r>
      <w:r w:rsidRPr="00FF5EFD">
        <w:rPr>
          <w:rFonts w:ascii="Times New Roman" w:hAnsi="Times New Roman"/>
          <w:spacing w:val="-5"/>
          <w:sz w:val="28"/>
          <w:szCs w:val="28"/>
        </w:rPr>
        <w:t xml:space="preserve"> </w:t>
      </w:r>
      <w:r w:rsidRPr="00FF5EFD">
        <w:rPr>
          <w:rFonts w:ascii="Times New Roman" w:hAnsi="Times New Roman"/>
          <w:sz w:val="28"/>
          <w:szCs w:val="28"/>
        </w:rPr>
        <w:t>продукции –</w:t>
      </w:r>
      <w:r w:rsidRPr="00FF5EFD">
        <w:rPr>
          <w:rFonts w:ascii="Times New Roman" w:hAnsi="Times New Roman"/>
          <w:spacing w:val="-7"/>
          <w:sz w:val="28"/>
          <w:szCs w:val="28"/>
        </w:rPr>
        <w:t xml:space="preserve"> </w:t>
      </w:r>
      <w:r w:rsidRPr="00FF5EFD">
        <w:rPr>
          <w:rFonts w:ascii="Times New Roman" w:hAnsi="Times New Roman"/>
          <w:sz w:val="28"/>
          <w:szCs w:val="28"/>
        </w:rPr>
        <w:t>220</w:t>
      </w:r>
      <w:r w:rsidRPr="00FF5EFD">
        <w:rPr>
          <w:rFonts w:ascii="Times New Roman" w:hAnsi="Times New Roman"/>
          <w:spacing w:val="-4"/>
          <w:sz w:val="28"/>
          <w:szCs w:val="28"/>
        </w:rPr>
        <w:t xml:space="preserve"> </w:t>
      </w:r>
      <w:r w:rsidRPr="00FF5EFD">
        <w:rPr>
          <w:rFonts w:ascii="Times New Roman" w:hAnsi="Times New Roman"/>
          <w:sz w:val="28"/>
          <w:szCs w:val="28"/>
        </w:rPr>
        <w:t xml:space="preserve">шт. </w:t>
      </w:r>
    </w:p>
    <w:p w:rsid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Практическое задание №12</w:t>
      </w:r>
      <w:r w:rsidRPr="00FF5EFD">
        <w:rPr>
          <w:sz w:val="28"/>
          <w:szCs w:val="28"/>
        </w:rPr>
        <w:t>. Определите часовую, дневную и годовую выработку одного рабочего, исходя из следующих данных: произведено продукции в отчетном году на сумму 16 000 тыс. руб., среднегодовая численность рабочих – 850 человек, отработано за год 221 тыс. человеко-дней, 1480 тыс. человеко-часов.</w:t>
      </w:r>
    </w:p>
    <w:p w:rsidR="00FF5EFD" w:rsidRPr="00FF5EFD" w:rsidRDefault="00FF5EFD" w:rsidP="00FF5EFD">
      <w:pPr>
        <w:pStyle w:val="ac"/>
        <w:spacing w:after="0"/>
        <w:ind w:firstLine="709"/>
        <w:rPr>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№13. </w:t>
      </w:r>
      <w:r w:rsidRPr="00FF5EFD">
        <w:rPr>
          <w:sz w:val="28"/>
          <w:szCs w:val="28"/>
        </w:rPr>
        <w:t>На обработку детали затрачивали 19 мин; после пересмотра норму времени установили на уровне 16 мин.</w:t>
      </w:r>
    </w:p>
    <w:p w:rsidR="00FF5EFD" w:rsidRPr="00FF5EFD" w:rsidRDefault="00FF5EFD" w:rsidP="00FF5EFD">
      <w:pPr>
        <w:pStyle w:val="ac"/>
        <w:spacing w:after="0"/>
        <w:ind w:firstLine="709"/>
        <w:jc w:val="both"/>
        <w:rPr>
          <w:sz w:val="28"/>
          <w:szCs w:val="28"/>
        </w:rPr>
      </w:pPr>
      <w:r w:rsidRPr="00FF5EFD">
        <w:rPr>
          <w:sz w:val="28"/>
          <w:szCs w:val="28"/>
        </w:rPr>
        <w:t xml:space="preserve">На сколько процентов снизилась трудоемкость работ и повысилась </w:t>
      </w:r>
      <w:r w:rsidRPr="00FF5EFD">
        <w:rPr>
          <w:spacing w:val="-2"/>
          <w:sz w:val="28"/>
          <w:szCs w:val="28"/>
        </w:rPr>
        <w:t>производительность?</w:t>
      </w:r>
    </w:p>
    <w:p w:rsidR="00FF5EFD" w:rsidRDefault="00FF5EFD" w:rsidP="00FF5EFD">
      <w:pPr>
        <w:pStyle w:val="ac"/>
        <w:spacing w:after="0"/>
        <w:ind w:firstLine="709"/>
        <w:rPr>
          <w:b/>
          <w:sz w:val="28"/>
          <w:szCs w:val="28"/>
        </w:rPr>
      </w:pPr>
    </w:p>
    <w:p w:rsidR="00FF5EFD" w:rsidRPr="00FF5EFD" w:rsidRDefault="00FF5EFD" w:rsidP="00FF5EFD">
      <w:pPr>
        <w:pStyle w:val="ac"/>
        <w:spacing w:after="0"/>
        <w:ind w:firstLine="709"/>
        <w:rPr>
          <w:sz w:val="28"/>
          <w:szCs w:val="28"/>
        </w:rPr>
      </w:pPr>
      <w:r w:rsidRPr="00FF5EFD">
        <w:rPr>
          <w:b/>
          <w:sz w:val="28"/>
          <w:szCs w:val="28"/>
        </w:rPr>
        <w:t>Практическое задание №14.</w:t>
      </w:r>
      <w:r w:rsidRPr="00FF5EFD">
        <w:rPr>
          <w:b/>
          <w:spacing w:val="40"/>
          <w:sz w:val="28"/>
          <w:szCs w:val="28"/>
        </w:rPr>
        <w:t xml:space="preserve"> </w:t>
      </w:r>
      <w:r w:rsidRPr="00FF5EFD">
        <w:rPr>
          <w:sz w:val="28"/>
          <w:szCs w:val="28"/>
        </w:rPr>
        <w:t>Бухгалтер</w:t>
      </w:r>
      <w:r w:rsidRPr="00FF5EFD">
        <w:rPr>
          <w:spacing w:val="-1"/>
          <w:sz w:val="28"/>
          <w:szCs w:val="28"/>
        </w:rPr>
        <w:t xml:space="preserve"> </w:t>
      </w:r>
      <w:r w:rsidRPr="00FF5EFD">
        <w:rPr>
          <w:sz w:val="28"/>
          <w:szCs w:val="28"/>
        </w:rPr>
        <w:t>имеет</w:t>
      </w:r>
      <w:r w:rsidRPr="00FF5EFD">
        <w:rPr>
          <w:spacing w:val="-2"/>
          <w:sz w:val="28"/>
          <w:szCs w:val="28"/>
        </w:rPr>
        <w:t xml:space="preserve"> </w:t>
      </w:r>
      <w:r w:rsidRPr="00FF5EFD">
        <w:rPr>
          <w:sz w:val="28"/>
          <w:szCs w:val="28"/>
        </w:rPr>
        <w:t>оклад</w:t>
      </w:r>
      <w:r w:rsidRPr="00FF5EFD">
        <w:rPr>
          <w:spacing w:val="-5"/>
          <w:sz w:val="28"/>
          <w:szCs w:val="28"/>
        </w:rPr>
        <w:t xml:space="preserve"> </w:t>
      </w:r>
      <w:r w:rsidRPr="00FF5EFD">
        <w:rPr>
          <w:sz w:val="28"/>
          <w:szCs w:val="28"/>
        </w:rPr>
        <w:t>1200</w:t>
      </w:r>
      <w:r w:rsidRPr="00FF5EFD">
        <w:rPr>
          <w:spacing w:val="-3"/>
          <w:sz w:val="28"/>
          <w:szCs w:val="28"/>
        </w:rPr>
        <w:t xml:space="preserve"> </w:t>
      </w:r>
      <w:r w:rsidRPr="00FF5EFD">
        <w:rPr>
          <w:sz w:val="28"/>
          <w:szCs w:val="28"/>
        </w:rPr>
        <w:t>руб.</w:t>
      </w:r>
      <w:r w:rsidRPr="00FF5EFD">
        <w:rPr>
          <w:spacing w:val="-3"/>
          <w:sz w:val="28"/>
          <w:szCs w:val="28"/>
        </w:rPr>
        <w:t xml:space="preserve"> </w:t>
      </w:r>
      <w:r w:rsidRPr="00FF5EFD">
        <w:rPr>
          <w:sz w:val="28"/>
          <w:szCs w:val="28"/>
        </w:rPr>
        <w:t>в</w:t>
      </w:r>
      <w:r w:rsidRPr="00FF5EFD">
        <w:rPr>
          <w:spacing w:val="-3"/>
          <w:sz w:val="28"/>
          <w:szCs w:val="28"/>
        </w:rPr>
        <w:t xml:space="preserve"> </w:t>
      </w:r>
      <w:r w:rsidRPr="00FF5EFD">
        <w:rPr>
          <w:sz w:val="28"/>
          <w:szCs w:val="28"/>
        </w:rPr>
        <w:t>марте</w:t>
      </w:r>
      <w:r w:rsidRPr="00FF5EFD">
        <w:rPr>
          <w:spacing w:val="-2"/>
          <w:sz w:val="28"/>
          <w:szCs w:val="28"/>
        </w:rPr>
        <w:t xml:space="preserve"> </w:t>
      </w:r>
      <w:r w:rsidRPr="00FF5EFD">
        <w:rPr>
          <w:sz w:val="28"/>
          <w:szCs w:val="28"/>
        </w:rPr>
        <w:t>он</w:t>
      </w:r>
      <w:r w:rsidRPr="00FF5EFD">
        <w:rPr>
          <w:spacing w:val="-2"/>
          <w:sz w:val="28"/>
          <w:szCs w:val="28"/>
        </w:rPr>
        <w:t xml:space="preserve"> </w:t>
      </w:r>
      <w:r w:rsidRPr="00FF5EFD">
        <w:rPr>
          <w:sz w:val="28"/>
          <w:szCs w:val="28"/>
        </w:rPr>
        <w:t>шесть</w:t>
      </w:r>
      <w:r w:rsidRPr="00FF5EFD">
        <w:rPr>
          <w:spacing w:val="-3"/>
          <w:sz w:val="28"/>
          <w:szCs w:val="28"/>
        </w:rPr>
        <w:t xml:space="preserve"> </w:t>
      </w:r>
      <w:r w:rsidRPr="00FF5EFD">
        <w:rPr>
          <w:sz w:val="28"/>
          <w:szCs w:val="28"/>
        </w:rPr>
        <w:t>рабочих</w:t>
      </w:r>
      <w:r w:rsidRPr="00FF5EFD">
        <w:rPr>
          <w:spacing w:val="-5"/>
          <w:sz w:val="28"/>
          <w:szCs w:val="28"/>
        </w:rPr>
        <w:t xml:space="preserve"> </w:t>
      </w:r>
      <w:r w:rsidRPr="00FF5EFD">
        <w:rPr>
          <w:sz w:val="28"/>
          <w:szCs w:val="28"/>
        </w:rPr>
        <w:t>дней провел в отпуске при общей длительности рабочего месяца 22 дня. Найдите заработок бухгалтера за отработанное время.</w:t>
      </w:r>
    </w:p>
    <w:p w:rsidR="00FF5EFD" w:rsidRDefault="00FF5EFD" w:rsidP="00FF5EFD">
      <w:pPr>
        <w:pStyle w:val="ac"/>
        <w:spacing w:after="0"/>
        <w:ind w:firstLine="709"/>
        <w:rPr>
          <w:b/>
          <w:sz w:val="28"/>
          <w:szCs w:val="28"/>
        </w:rPr>
      </w:pPr>
    </w:p>
    <w:p w:rsidR="00FF5EFD" w:rsidRPr="00FF5EFD" w:rsidRDefault="00FF5EFD" w:rsidP="00FF5EFD">
      <w:pPr>
        <w:pStyle w:val="ac"/>
        <w:spacing w:after="0"/>
        <w:ind w:firstLine="709"/>
        <w:rPr>
          <w:sz w:val="28"/>
          <w:szCs w:val="28"/>
        </w:rPr>
      </w:pPr>
      <w:r w:rsidRPr="00FF5EFD">
        <w:rPr>
          <w:b/>
          <w:sz w:val="28"/>
          <w:szCs w:val="28"/>
        </w:rPr>
        <w:t>Практическое задание №15.</w:t>
      </w:r>
      <w:r w:rsidRPr="00FF5EFD">
        <w:rPr>
          <w:b/>
          <w:spacing w:val="-2"/>
          <w:sz w:val="28"/>
          <w:szCs w:val="28"/>
        </w:rPr>
        <w:t xml:space="preserve"> </w:t>
      </w:r>
      <w:r w:rsidRPr="00FF5EFD">
        <w:rPr>
          <w:sz w:val="28"/>
          <w:szCs w:val="28"/>
        </w:rPr>
        <w:t>Рабочий</w:t>
      </w:r>
      <w:r w:rsidRPr="00FF5EFD">
        <w:rPr>
          <w:spacing w:val="-3"/>
          <w:sz w:val="28"/>
          <w:szCs w:val="28"/>
        </w:rPr>
        <w:t xml:space="preserve"> </w:t>
      </w:r>
      <w:r w:rsidRPr="00FF5EFD">
        <w:rPr>
          <w:sz w:val="28"/>
          <w:szCs w:val="28"/>
        </w:rPr>
        <w:t>на</w:t>
      </w:r>
      <w:r w:rsidRPr="00FF5EFD">
        <w:rPr>
          <w:spacing w:val="-3"/>
          <w:sz w:val="28"/>
          <w:szCs w:val="28"/>
        </w:rPr>
        <w:t xml:space="preserve"> </w:t>
      </w:r>
      <w:r w:rsidRPr="00FF5EFD">
        <w:rPr>
          <w:sz w:val="28"/>
          <w:szCs w:val="28"/>
        </w:rPr>
        <w:t>предприятии</w:t>
      </w:r>
      <w:r w:rsidRPr="00FF5EFD">
        <w:rPr>
          <w:spacing w:val="-3"/>
          <w:sz w:val="28"/>
          <w:szCs w:val="28"/>
        </w:rPr>
        <w:t xml:space="preserve"> </w:t>
      </w:r>
      <w:r w:rsidRPr="00FF5EFD">
        <w:rPr>
          <w:sz w:val="28"/>
          <w:szCs w:val="28"/>
        </w:rPr>
        <w:t>сделал</w:t>
      </w:r>
      <w:r w:rsidRPr="00FF5EFD">
        <w:rPr>
          <w:spacing w:val="-2"/>
          <w:sz w:val="28"/>
          <w:szCs w:val="28"/>
        </w:rPr>
        <w:t xml:space="preserve"> </w:t>
      </w:r>
      <w:r w:rsidRPr="00FF5EFD">
        <w:rPr>
          <w:sz w:val="28"/>
          <w:szCs w:val="28"/>
        </w:rPr>
        <w:t>за</w:t>
      </w:r>
      <w:r w:rsidRPr="00FF5EFD">
        <w:rPr>
          <w:spacing w:val="-2"/>
          <w:sz w:val="28"/>
          <w:szCs w:val="28"/>
        </w:rPr>
        <w:t xml:space="preserve"> </w:t>
      </w:r>
      <w:r w:rsidRPr="00FF5EFD">
        <w:rPr>
          <w:sz w:val="28"/>
          <w:szCs w:val="28"/>
        </w:rPr>
        <w:t>день</w:t>
      </w:r>
      <w:r w:rsidRPr="00FF5EFD">
        <w:rPr>
          <w:spacing w:val="-4"/>
          <w:sz w:val="28"/>
          <w:szCs w:val="28"/>
        </w:rPr>
        <w:t xml:space="preserve"> </w:t>
      </w:r>
      <w:r w:rsidRPr="00FF5EFD">
        <w:rPr>
          <w:sz w:val="28"/>
          <w:szCs w:val="28"/>
        </w:rPr>
        <w:t>42</w:t>
      </w:r>
      <w:r w:rsidRPr="00FF5EFD">
        <w:rPr>
          <w:spacing w:val="-2"/>
          <w:sz w:val="28"/>
          <w:szCs w:val="28"/>
        </w:rPr>
        <w:t xml:space="preserve"> </w:t>
      </w:r>
      <w:r w:rsidRPr="00FF5EFD">
        <w:rPr>
          <w:sz w:val="28"/>
          <w:szCs w:val="28"/>
        </w:rPr>
        <w:t>изделия,</w:t>
      </w:r>
      <w:r w:rsidRPr="00FF5EFD">
        <w:rPr>
          <w:spacing w:val="-3"/>
          <w:sz w:val="28"/>
          <w:szCs w:val="28"/>
        </w:rPr>
        <w:t xml:space="preserve"> </w:t>
      </w:r>
      <w:r w:rsidRPr="00FF5EFD">
        <w:rPr>
          <w:sz w:val="28"/>
          <w:szCs w:val="28"/>
        </w:rPr>
        <w:t>расценка</w:t>
      </w:r>
      <w:r w:rsidRPr="00FF5EFD">
        <w:rPr>
          <w:spacing w:val="-1"/>
          <w:sz w:val="28"/>
          <w:szCs w:val="28"/>
        </w:rPr>
        <w:t xml:space="preserve"> </w:t>
      </w:r>
      <w:r w:rsidRPr="00FF5EFD">
        <w:rPr>
          <w:sz w:val="28"/>
          <w:szCs w:val="28"/>
        </w:rPr>
        <w:t>за</w:t>
      </w:r>
      <w:r w:rsidRPr="00FF5EFD">
        <w:rPr>
          <w:spacing w:val="-5"/>
          <w:sz w:val="28"/>
          <w:szCs w:val="28"/>
        </w:rPr>
        <w:t xml:space="preserve"> </w:t>
      </w:r>
      <w:r w:rsidRPr="00FF5EFD">
        <w:rPr>
          <w:sz w:val="28"/>
          <w:szCs w:val="28"/>
        </w:rPr>
        <w:t>1 изделия 80 руб. Вычислите заработок рабочего за день.</w:t>
      </w:r>
    </w:p>
    <w:p w:rsid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Практическое задание №16.</w:t>
      </w:r>
      <w:r w:rsidRPr="00FF5EFD">
        <w:rPr>
          <w:b/>
          <w:spacing w:val="-5"/>
          <w:sz w:val="28"/>
          <w:szCs w:val="28"/>
        </w:rPr>
        <w:t xml:space="preserve"> </w:t>
      </w:r>
      <w:r w:rsidRPr="00FF5EFD">
        <w:rPr>
          <w:sz w:val="28"/>
          <w:szCs w:val="28"/>
        </w:rPr>
        <w:t>Определите</w:t>
      </w:r>
      <w:r w:rsidRPr="00FF5EFD">
        <w:rPr>
          <w:spacing w:val="-4"/>
          <w:sz w:val="28"/>
          <w:szCs w:val="28"/>
        </w:rPr>
        <w:t xml:space="preserve"> </w:t>
      </w:r>
      <w:r w:rsidRPr="00FF5EFD">
        <w:rPr>
          <w:sz w:val="28"/>
          <w:szCs w:val="28"/>
        </w:rPr>
        <w:t>расценку</w:t>
      </w:r>
      <w:r w:rsidRPr="00FF5EFD">
        <w:rPr>
          <w:spacing w:val="-8"/>
          <w:sz w:val="28"/>
          <w:szCs w:val="28"/>
        </w:rPr>
        <w:t xml:space="preserve"> </w:t>
      </w:r>
      <w:r w:rsidRPr="00FF5EFD">
        <w:rPr>
          <w:sz w:val="28"/>
          <w:szCs w:val="28"/>
        </w:rPr>
        <w:t>на</w:t>
      </w:r>
      <w:r w:rsidRPr="00FF5EFD">
        <w:rPr>
          <w:spacing w:val="-4"/>
          <w:sz w:val="28"/>
          <w:szCs w:val="28"/>
        </w:rPr>
        <w:t xml:space="preserve"> </w:t>
      </w:r>
      <w:r w:rsidRPr="00FF5EFD">
        <w:rPr>
          <w:sz w:val="28"/>
          <w:szCs w:val="28"/>
        </w:rPr>
        <w:t>изделие</w:t>
      </w:r>
      <w:r w:rsidRPr="00FF5EFD">
        <w:rPr>
          <w:spacing w:val="-4"/>
          <w:sz w:val="28"/>
          <w:szCs w:val="28"/>
        </w:rPr>
        <w:t xml:space="preserve"> </w:t>
      </w:r>
      <w:r w:rsidRPr="00FF5EFD">
        <w:rPr>
          <w:sz w:val="28"/>
          <w:szCs w:val="28"/>
        </w:rPr>
        <w:t>на</w:t>
      </w:r>
      <w:r w:rsidRPr="00FF5EFD">
        <w:rPr>
          <w:spacing w:val="-6"/>
          <w:sz w:val="28"/>
          <w:szCs w:val="28"/>
        </w:rPr>
        <w:t xml:space="preserve"> </w:t>
      </w:r>
      <w:r w:rsidRPr="00FF5EFD">
        <w:rPr>
          <w:sz w:val="28"/>
          <w:szCs w:val="28"/>
        </w:rPr>
        <w:t>основе</w:t>
      </w:r>
      <w:r w:rsidRPr="00FF5EFD">
        <w:rPr>
          <w:spacing w:val="-5"/>
          <w:sz w:val="28"/>
          <w:szCs w:val="28"/>
        </w:rPr>
        <w:t xml:space="preserve"> </w:t>
      </w:r>
      <w:r w:rsidRPr="00FF5EFD">
        <w:rPr>
          <w:sz w:val="28"/>
          <w:szCs w:val="28"/>
        </w:rPr>
        <w:t>следующих</w:t>
      </w:r>
      <w:r w:rsidRPr="00FF5EFD">
        <w:rPr>
          <w:spacing w:val="-3"/>
          <w:sz w:val="28"/>
          <w:szCs w:val="28"/>
        </w:rPr>
        <w:t xml:space="preserve"> </w:t>
      </w:r>
      <w:r w:rsidRPr="00FF5EFD">
        <w:rPr>
          <w:spacing w:val="-2"/>
          <w:sz w:val="28"/>
          <w:szCs w:val="28"/>
        </w:rPr>
        <w:t>данных:</w:t>
      </w:r>
    </w:p>
    <w:p w:rsidR="00FF5EFD" w:rsidRPr="00FF5EFD" w:rsidRDefault="00FF5EFD" w:rsidP="00FF5EFD">
      <w:pPr>
        <w:pStyle w:val="a9"/>
        <w:widowControl w:val="0"/>
        <w:numPr>
          <w:ilvl w:val="0"/>
          <w:numId w:val="27"/>
        </w:numPr>
        <w:tabs>
          <w:tab w:val="left" w:pos="1556"/>
        </w:tabs>
        <w:autoSpaceDE w:val="0"/>
        <w:autoSpaceDN w:val="0"/>
        <w:spacing w:after="0" w:line="240" w:lineRule="auto"/>
        <w:ind w:left="0" w:firstLine="709"/>
        <w:contextualSpacing w:val="0"/>
        <w:jc w:val="both"/>
        <w:rPr>
          <w:rFonts w:ascii="Times New Roman" w:hAnsi="Times New Roman"/>
          <w:sz w:val="28"/>
          <w:szCs w:val="28"/>
        </w:rPr>
      </w:pPr>
      <w:r w:rsidRPr="00FF5EFD">
        <w:rPr>
          <w:rFonts w:ascii="Times New Roman" w:hAnsi="Times New Roman"/>
          <w:sz w:val="28"/>
          <w:szCs w:val="28"/>
        </w:rPr>
        <w:t>Часовая тарифная ставка рабочего V разряда – 55 руб., норма времени на обработку одного изделия – 2,6 нормо-часа;</w:t>
      </w:r>
    </w:p>
    <w:p w:rsidR="00FF5EFD" w:rsidRPr="00FF5EFD" w:rsidRDefault="00FF5EFD" w:rsidP="00FF5EFD">
      <w:pPr>
        <w:pStyle w:val="a9"/>
        <w:widowControl w:val="0"/>
        <w:numPr>
          <w:ilvl w:val="0"/>
          <w:numId w:val="27"/>
        </w:numPr>
        <w:tabs>
          <w:tab w:val="left" w:pos="1556"/>
        </w:tabs>
        <w:autoSpaceDE w:val="0"/>
        <w:autoSpaceDN w:val="0"/>
        <w:spacing w:after="0" w:line="240" w:lineRule="auto"/>
        <w:ind w:left="0" w:firstLine="709"/>
        <w:contextualSpacing w:val="0"/>
        <w:jc w:val="both"/>
        <w:rPr>
          <w:rFonts w:ascii="Times New Roman" w:hAnsi="Times New Roman"/>
          <w:sz w:val="28"/>
          <w:szCs w:val="28"/>
        </w:rPr>
      </w:pPr>
      <w:r w:rsidRPr="00FF5EFD">
        <w:rPr>
          <w:rFonts w:ascii="Times New Roman" w:hAnsi="Times New Roman"/>
          <w:sz w:val="28"/>
          <w:szCs w:val="28"/>
        </w:rPr>
        <w:t>Для сборки агрегата необходимо затратить 2 нормо-часа труда рабочего V разряда, 6 нормо-часов рабочего III разряда и 4 нормо-часа – рабочего I разряда, тарифная ставка</w:t>
      </w:r>
      <w:r w:rsidRPr="00FF5EFD">
        <w:rPr>
          <w:rFonts w:ascii="Times New Roman" w:hAnsi="Times New Roman"/>
          <w:spacing w:val="-1"/>
          <w:sz w:val="28"/>
          <w:szCs w:val="28"/>
        </w:rPr>
        <w:t xml:space="preserve"> </w:t>
      </w:r>
      <w:r w:rsidRPr="00FF5EFD">
        <w:rPr>
          <w:rFonts w:ascii="Times New Roman" w:hAnsi="Times New Roman"/>
          <w:sz w:val="28"/>
          <w:szCs w:val="28"/>
        </w:rPr>
        <w:t>рабочего I разряда – 35,8 руб.; III разряда – 41,3 руб., V разряда – 55 руб.</w:t>
      </w:r>
    </w:p>
    <w:p w:rsidR="00FF5EFD" w:rsidRPr="00FF5EFD" w:rsidRDefault="00FF5EFD" w:rsidP="00FF5EFD">
      <w:pPr>
        <w:pStyle w:val="ac"/>
        <w:spacing w:after="0"/>
        <w:ind w:firstLine="709"/>
        <w:rPr>
          <w:sz w:val="28"/>
          <w:szCs w:val="28"/>
        </w:rPr>
      </w:pPr>
    </w:p>
    <w:p w:rsidR="00FF5EFD" w:rsidRPr="00FF5EFD" w:rsidRDefault="00FF5EFD" w:rsidP="00FF5EFD">
      <w:pPr>
        <w:pStyle w:val="ac"/>
        <w:spacing w:after="0"/>
        <w:ind w:firstLine="709"/>
        <w:jc w:val="both"/>
        <w:rPr>
          <w:sz w:val="28"/>
          <w:szCs w:val="28"/>
        </w:rPr>
      </w:pPr>
      <w:r w:rsidRPr="00FF5EFD">
        <w:rPr>
          <w:b/>
          <w:sz w:val="28"/>
          <w:szCs w:val="28"/>
        </w:rPr>
        <w:lastRenderedPageBreak/>
        <w:t xml:space="preserve">Практическое задание №17. </w:t>
      </w:r>
      <w:r w:rsidRPr="00FF5EFD">
        <w:rPr>
          <w:sz w:val="28"/>
          <w:szCs w:val="28"/>
        </w:rPr>
        <w:t>В I квартале предприятие реализовало продукции 5000 ед. по цене 80 руб. Общие постоянные расходы составляют 70 000 руб., переменные расходы на единицу продукции -</w:t>
      </w:r>
      <w:r w:rsidRPr="00FF5EFD">
        <w:rPr>
          <w:spacing w:val="40"/>
          <w:sz w:val="28"/>
          <w:szCs w:val="28"/>
        </w:rPr>
        <w:t xml:space="preserve"> </w:t>
      </w:r>
      <w:r w:rsidRPr="00FF5EFD">
        <w:rPr>
          <w:sz w:val="28"/>
          <w:szCs w:val="28"/>
        </w:rPr>
        <w:t>60 руб.</w:t>
      </w:r>
    </w:p>
    <w:p w:rsidR="00FF5EFD" w:rsidRPr="00FF5EFD" w:rsidRDefault="00FF5EFD" w:rsidP="00FF5EFD">
      <w:pPr>
        <w:pStyle w:val="ac"/>
        <w:spacing w:after="0"/>
        <w:ind w:firstLine="709"/>
        <w:jc w:val="both"/>
        <w:rPr>
          <w:sz w:val="28"/>
          <w:szCs w:val="28"/>
        </w:rPr>
      </w:pPr>
      <w:r w:rsidRPr="00FF5EFD">
        <w:rPr>
          <w:sz w:val="28"/>
          <w:szCs w:val="28"/>
        </w:rPr>
        <w:t>Во II квартале изготовлено на 100 ед. больше, а постоянные расходы</w:t>
      </w:r>
      <w:r w:rsidRPr="00FF5EFD">
        <w:rPr>
          <w:spacing w:val="40"/>
          <w:sz w:val="28"/>
          <w:szCs w:val="28"/>
        </w:rPr>
        <w:t xml:space="preserve"> </w:t>
      </w:r>
      <w:r w:rsidRPr="00FF5EFD">
        <w:rPr>
          <w:sz w:val="28"/>
          <w:szCs w:val="28"/>
        </w:rPr>
        <w:t>удалось сократить на 20%.</w:t>
      </w:r>
    </w:p>
    <w:p w:rsidR="00FF5EFD" w:rsidRPr="00FF5EFD" w:rsidRDefault="00FF5EFD" w:rsidP="00FF5EFD">
      <w:pPr>
        <w:pStyle w:val="ac"/>
        <w:spacing w:after="0"/>
        <w:ind w:firstLine="709"/>
        <w:jc w:val="both"/>
        <w:rPr>
          <w:sz w:val="28"/>
          <w:szCs w:val="28"/>
        </w:rPr>
      </w:pPr>
      <w:r w:rsidRPr="00FF5EFD">
        <w:rPr>
          <w:sz w:val="28"/>
          <w:szCs w:val="28"/>
        </w:rPr>
        <w:t>Определить величину прибыли (убытка) от реализации продукции в I-м II-м кварталах, а также ее прирост в абсолютном и относительном выражении.</w:t>
      </w:r>
    </w:p>
    <w:p w:rsidR="00FF5EFD" w:rsidRPr="00FF5EFD" w:rsidRDefault="00FF5EFD" w:rsidP="00FF5EFD">
      <w:pPr>
        <w:pStyle w:val="ac"/>
        <w:spacing w:after="0"/>
        <w:ind w:firstLine="709"/>
        <w:rPr>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№18. </w:t>
      </w:r>
      <w:r w:rsidRPr="00FF5EFD">
        <w:rPr>
          <w:sz w:val="28"/>
          <w:szCs w:val="28"/>
        </w:rPr>
        <w:t>Предприятие производит два вида продукции: А и Б. Объем производства продукции А</w:t>
      </w:r>
      <w:r w:rsidRPr="00FF5EFD">
        <w:rPr>
          <w:spacing w:val="20"/>
          <w:sz w:val="28"/>
          <w:szCs w:val="28"/>
        </w:rPr>
        <w:t xml:space="preserve"> </w:t>
      </w:r>
      <w:r w:rsidRPr="00FF5EFD">
        <w:rPr>
          <w:sz w:val="28"/>
          <w:szCs w:val="28"/>
        </w:rPr>
        <w:t>равен</w:t>
      </w:r>
      <w:r w:rsidRPr="00FF5EFD">
        <w:rPr>
          <w:spacing w:val="19"/>
          <w:sz w:val="28"/>
          <w:szCs w:val="28"/>
        </w:rPr>
        <w:t xml:space="preserve"> </w:t>
      </w:r>
      <w:r w:rsidRPr="00FF5EFD">
        <w:rPr>
          <w:sz w:val="28"/>
          <w:szCs w:val="28"/>
        </w:rPr>
        <w:t>объему</w:t>
      </w:r>
      <w:r w:rsidRPr="00FF5EFD">
        <w:rPr>
          <w:spacing w:val="21"/>
          <w:sz w:val="28"/>
          <w:szCs w:val="28"/>
        </w:rPr>
        <w:t xml:space="preserve"> </w:t>
      </w:r>
      <w:r w:rsidRPr="00FF5EFD">
        <w:rPr>
          <w:sz w:val="28"/>
          <w:szCs w:val="28"/>
        </w:rPr>
        <w:t>реализации</w:t>
      </w:r>
      <w:r w:rsidRPr="00FF5EFD">
        <w:rPr>
          <w:spacing w:val="23"/>
          <w:sz w:val="28"/>
          <w:szCs w:val="28"/>
        </w:rPr>
        <w:t xml:space="preserve"> </w:t>
      </w:r>
      <w:r w:rsidRPr="00FF5EFD">
        <w:rPr>
          <w:sz w:val="28"/>
          <w:szCs w:val="28"/>
        </w:rPr>
        <w:t>и</w:t>
      </w:r>
      <w:r w:rsidRPr="00FF5EFD">
        <w:rPr>
          <w:spacing w:val="19"/>
          <w:sz w:val="28"/>
          <w:szCs w:val="28"/>
        </w:rPr>
        <w:t xml:space="preserve"> </w:t>
      </w:r>
      <w:r w:rsidRPr="00FF5EFD">
        <w:rPr>
          <w:sz w:val="28"/>
          <w:szCs w:val="28"/>
        </w:rPr>
        <w:t>составляет</w:t>
      </w:r>
      <w:r w:rsidRPr="00FF5EFD">
        <w:rPr>
          <w:spacing w:val="22"/>
          <w:sz w:val="28"/>
          <w:szCs w:val="28"/>
        </w:rPr>
        <w:t xml:space="preserve"> </w:t>
      </w:r>
      <w:r w:rsidRPr="00FF5EFD">
        <w:rPr>
          <w:sz w:val="28"/>
          <w:szCs w:val="28"/>
        </w:rPr>
        <w:t>4</w:t>
      </w:r>
      <w:r w:rsidRPr="00FF5EFD">
        <w:rPr>
          <w:spacing w:val="19"/>
          <w:sz w:val="28"/>
          <w:szCs w:val="28"/>
        </w:rPr>
        <w:t xml:space="preserve"> </w:t>
      </w:r>
      <w:r w:rsidRPr="00FF5EFD">
        <w:rPr>
          <w:sz w:val="28"/>
          <w:szCs w:val="28"/>
        </w:rPr>
        <w:t>тысячи</w:t>
      </w:r>
      <w:r w:rsidRPr="00FF5EFD">
        <w:rPr>
          <w:spacing w:val="21"/>
          <w:sz w:val="28"/>
          <w:szCs w:val="28"/>
        </w:rPr>
        <w:t xml:space="preserve"> </w:t>
      </w:r>
      <w:r w:rsidRPr="00FF5EFD">
        <w:rPr>
          <w:sz w:val="28"/>
          <w:szCs w:val="28"/>
        </w:rPr>
        <w:t>единиц</w:t>
      </w:r>
      <w:r w:rsidRPr="00FF5EFD">
        <w:rPr>
          <w:spacing w:val="21"/>
          <w:sz w:val="28"/>
          <w:szCs w:val="28"/>
        </w:rPr>
        <w:t xml:space="preserve"> </w:t>
      </w:r>
      <w:r w:rsidRPr="00FF5EFD">
        <w:rPr>
          <w:sz w:val="28"/>
          <w:szCs w:val="28"/>
        </w:rPr>
        <w:t>изделий.</w:t>
      </w:r>
      <w:r w:rsidRPr="00FF5EFD">
        <w:rPr>
          <w:spacing w:val="21"/>
          <w:sz w:val="28"/>
          <w:szCs w:val="28"/>
        </w:rPr>
        <w:t xml:space="preserve"> </w:t>
      </w:r>
      <w:r w:rsidRPr="00FF5EFD">
        <w:rPr>
          <w:sz w:val="28"/>
          <w:szCs w:val="28"/>
        </w:rPr>
        <w:t>Известно,</w:t>
      </w:r>
      <w:r w:rsidRPr="00FF5EFD">
        <w:rPr>
          <w:spacing w:val="21"/>
          <w:sz w:val="28"/>
          <w:szCs w:val="28"/>
        </w:rPr>
        <w:t xml:space="preserve"> </w:t>
      </w:r>
      <w:r w:rsidRPr="00FF5EFD">
        <w:rPr>
          <w:sz w:val="28"/>
          <w:szCs w:val="28"/>
        </w:rPr>
        <w:t>что</w:t>
      </w:r>
      <w:r w:rsidRPr="00FF5EFD">
        <w:rPr>
          <w:spacing w:val="22"/>
          <w:sz w:val="28"/>
          <w:szCs w:val="28"/>
        </w:rPr>
        <w:t xml:space="preserve"> </w:t>
      </w:r>
      <w:r w:rsidRPr="00FF5EFD">
        <w:rPr>
          <w:spacing w:val="-4"/>
          <w:sz w:val="28"/>
          <w:szCs w:val="28"/>
        </w:rPr>
        <w:t xml:space="preserve">цена </w:t>
      </w:r>
      <w:r w:rsidRPr="00FF5EFD">
        <w:rPr>
          <w:sz w:val="28"/>
          <w:szCs w:val="28"/>
        </w:rPr>
        <w:t>на продукцию А равна 1350 руб. за единицу. Совокупные затраты на производство и реализацию продукции вида Б равны 4500 тыс. руб., а прибыль от ее реализации 1500 тыс. руб. Определить выручку предприятия от продаж продукции А и Б.</w:t>
      </w:r>
    </w:p>
    <w:p w:rsidR="00FF5EFD" w:rsidRPr="00FF5EFD" w:rsidRDefault="00FF5EFD" w:rsidP="00FF5EFD">
      <w:pPr>
        <w:pStyle w:val="ac"/>
        <w:spacing w:after="0"/>
        <w:ind w:firstLine="709"/>
        <w:rPr>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№19. </w:t>
      </w:r>
      <w:r w:rsidRPr="00FF5EFD">
        <w:rPr>
          <w:sz w:val="28"/>
          <w:szCs w:val="28"/>
        </w:rPr>
        <w:t xml:space="preserve">Объем производства продукции предприятия равен объему реализации и составляет 2 тысячи единиц изделий. Общие постоянные издержки равны 3000 тыс. руб., а общие переменные – 2900 тыс. руб. Соответственно, их сумма образует совокупные издержки величиной 5900 тыс. руб. рассчитать удельные расходы предприятия для каждого вида </w:t>
      </w:r>
      <w:r w:rsidRPr="00FF5EFD">
        <w:rPr>
          <w:spacing w:val="-2"/>
          <w:sz w:val="28"/>
          <w:szCs w:val="28"/>
        </w:rPr>
        <w:t>издержек.</w:t>
      </w:r>
    </w:p>
    <w:p w:rsidR="00FF5EFD" w:rsidRPr="00FF5EFD" w:rsidRDefault="00FF5EFD" w:rsidP="00FF5EFD">
      <w:pPr>
        <w:pStyle w:val="ac"/>
        <w:spacing w:after="0"/>
        <w:ind w:firstLine="709"/>
        <w:rPr>
          <w:sz w:val="28"/>
          <w:szCs w:val="28"/>
        </w:rPr>
      </w:pPr>
      <w:r w:rsidRPr="00FF5EFD">
        <w:rPr>
          <w:b/>
          <w:sz w:val="28"/>
          <w:szCs w:val="28"/>
        </w:rPr>
        <w:t xml:space="preserve">Практическое задание №20. </w:t>
      </w:r>
      <w:r w:rsidRPr="00FF5EFD">
        <w:rPr>
          <w:sz w:val="28"/>
          <w:szCs w:val="28"/>
        </w:rPr>
        <w:t>На</w:t>
      </w:r>
      <w:r w:rsidRPr="00FF5EFD">
        <w:rPr>
          <w:spacing w:val="-2"/>
          <w:sz w:val="28"/>
          <w:szCs w:val="28"/>
        </w:rPr>
        <w:t xml:space="preserve"> </w:t>
      </w:r>
      <w:r w:rsidRPr="00FF5EFD">
        <w:rPr>
          <w:sz w:val="28"/>
          <w:szCs w:val="28"/>
        </w:rPr>
        <w:t>основе</w:t>
      </w:r>
      <w:r w:rsidRPr="00FF5EFD">
        <w:rPr>
          <w:spacing w:val="-2"/>
          <w:sz w:val="28"/>
          <w:szCs w:val="28"/>
        </w:rPr>
        <w:t xml:space="preserve"> </w:t>
      </w:r>
      <w:r w:rsidRPr="00FF5EFD">
        <w:rPr>
          <w:sz w:val="28"/>
          <w:szCs w:val="28"/>
        </w:rPr>
        <w:t>данных,</w:t>
      </w:r>
      <w:r w:rsidRPr="00FF5EFD">
        <w:rPr>
          <w:spacing w:val="-1"/>
          <w:sz w:val="28"/>
          <w:szCs w:val="28"/>
        </w:rPr>
        <w:t xml:space="preserve"> </w:t>
      </w:r>
      <w:r w:rsidRPr="00FF5EFD">
        <w:rPr>
          <w:sz w:val="28"/>
          <w:szCs w:val="28"/>
        </w:rPr>
        <w:t>приведенных</w:t>
      </w:r>
      <w:r w:rsidRPr="00FF5EFD">
        <w:rPr>
          <w:spacing w:val="-1"/>
          <w:sz w:val="28"/>
          <w:szCs w:val="28"/>
        </w:rPr>
        <w:t xml:space="preserve"> </w:t>
      </w:r>
      <w:r w:rsidRPr="00FF5EFD">
        <w:rPr>
          <w:sz w:val="28"/>
          <w:szCs w:val="28"/>
        </w:rPr>
        <w:t>в</w:t>
      </w:r>
      <w:r w:rsidRPr="00FF5EFD">
        <w:rPr>
          <w:spacing w:val="-2"/>
          <w:sz w:val="28"/>
          <w:szCs w:val="28"/>
        </w:rPr>
        <w:t xml:space="preserve"> </w:t>
      </w:r>
      <w:r w:rsidRPr="00FF5EFD">
        <w:rPr>
          <w:sz w:val="28"/>
          <w:szCs w:val="28"/>
        </w:rPr>
        <w:t>таблице 1</w:t>
      </w:r>
      <w:r w:rsidRPr="00FF5EFD">
        <w:rPr>
          <w:spacing w:val="-1"/>
          <w:sz w:val="28"/>
          <w:szCs w:val="28"/>
        </w:rPr>
        <w:t xml:space="preserve"> </w:t>
      </w:r>
      <w:r w:rsidRPr="00FF5EFD">
        <w:rPr>
          <w:sz w:val="28"/>
          <w:szCs w:val="28"/>
        </w:rPr>
        <w:t>(элемент сметы затрат на</w:t>
      </w:r>
      <w:r w:rsidRPr="00FF5EFD">
        <w:rPr>
          <w:spacing w:val="-2"/>
          <w:sz w:val="28"/>
          <w:szCs w:val="28"/>
        </w:rPr>
        <w:t xml:space="preserve"> </w:t>
      </w:r>
      <w:r w:rsidRPr="00FF5EFD">
        <w:rPr>
          <w:sz w:val="28"/>
          <w:szCs w:val="28"/>
        </w:rPr>
        <w:t>производство</w:t>
      </w:r>
      <w:r w:rsidRPr="00FF5EFD">
        <w:rPr>
          <w:spacing w:val="-1"/>
          <w:sz w:val="28"/>
          <w:szCs w:val="28"/>
        </w:rPr>
        <w:t xml:space="preserve"> </w:t>
      </w:r>
      <w:r w:rsidRPr="00FF5EFD">
        <w:rPr>
          <w:sz w:val="28"/>
          <w:szCs w:val="28"/>
        </w:rPr>
        <w:t>и реализацию продукции), рассчитать затраты на производство продукции.</w:t>
      </w:r>
    </w:p>
    <w:p w:rsidR="00FF5EFD" w:rsidRPr="00FF5EFD" w:rsidRDefault="00FF5EFD" w:rsidP="00FF5EFD">
      <w:pPr>
        <w:pStyle w:val="ac"/>
        <w:spacing w:after="0"/>
        <w:ind w:firstLine="709"/>
        <w:jc w:val="right"/>
        <w:rPr>
          <w:sz w:val="28"/>
          <w:szCs w:val="28"/>
        </w:rPr>
      </w:pPr>
      <w:r w:rsidRPr="00FF5EFD">
        <w:rPr>
          <w:sz w:val="28"/>
          <w:szCs w:val="28"/>
        </w:rPr>
        <w:t>Таблица</w:t>
      </w:r>
      <w:r w:rsidRPr="00FF5EFD">
        <w:rPr>
          <w:spacing w:val="-3"/>
          <w:sz w:val="28"/>
          <w:szCs w:val="28"/>
        </w:rPr>
        <w:t xml:space="preserve"> </w:t>
      </w:r>
      <w:r w:rsidRPr="00FF5EFD">
        <w:rPr>
          <w:spacing w:val="-10"/>
          <w:sz w:val="28"/>
          <w:szCs w:val="28"/>
        </w:rPr>
        <w:t>1</w:t>
      </w:r>
    </w:p>
    <w:tbl>
      <w:tblPr>
        <w:tblStyle w:val="TableNormal"/>
        <w:tblW w:w="9385" w:type="dxa"/>
        <w:tblInd w:w="-7" w:type="dxa"/>
        <w:tblBorders>
          <w:top w:val="thickThinMediumGap" w:sz="3" w:space="0" w:color="004644"/>
          <w:left w:val="thickThinMediumGap" w:sz="3" w:space="0" w:color="004644"/>
          <w:bottom w:val="thickThinMediumGap" w:sz="3" w:space="0" w:color="004644"/>
          <w:right w:val="thickThinMediumGap" w:sz="3" w:space="0" w:color="004644"/>
          <w:insideH w:val="thickThinMediumGap" w:sz="3" w:space="0" w:color="004644"/>
          <w:insideV w:val="thickThinMediumGap" w:sz="3" w:space="0" w:color="004644"/>
        </w:tblBorders>
        <w:tblLayout w:type="fixed"/>
        <w:tblLook w:val="01E0" w:firstRow="1" w:lastRow="1" w:firstColumn="1" w:lastColumn="1" w:noHBand="0" w:noVBand="0"/>
      </w:tblPr>
      <w:tblGrid>
        <w:gridCol w:w="567"/>
        <w:gridCol w:w="7592"/>
        <w:gridCol w:w="1226"/>
      </w:tblGrid>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b/>
                <w:sz w:val="28"/>
                <w:szCs w:val="28"/>
              </w:rPr>
            </w:pPr>
            <w:r w:rsidRPr="00FF5EFD">
              <w:rPr>
                <w:b/>
                <w:sz w:val="28"/>
                <w:szCs w:val="28"/>
              </w:rPr>
              <w:t>Элементы</w:t>
            </w:r>
            <w:r w:rsidRPr="00FF5EFD">
              <w:rPr>
                <w:b/>
                <w:spacing w:val="-4"/>
                <w:sz w:val="28"/>
                <w:szCs w:val="28"/>
              </w:rPr>
              <w:t xml:space="preserve"> </w:t>
            </w:r>
            <w:r w:rsidRPr="00FF5EFD">
              <w:rPr>
                <w:b/>
                <w:spacing w:val="-2"/>
                <w:sz w:val="28"/>
                <w:szCs w:val="28"/>
              </w:rPr>
              <w:t>затрат</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b/>
                <w:sz w:val="28"/>
                <w:szCs w:val="28"/>
              </w:rPr>
            </w:pPr>
            <w:r w:rsidRPr="00FF5EFD">
              <w:rPr>
                <w:b/>
                <w:sz w:val="28"/>
                <w:szCs w:val="28"/>
              </w:rPr>
              <w:t>тыс.</w:t>
            </w:r>
            <w:r w:rsidRPr="00FF5EFD">
              <w:rPr>
                <w:b/>
                <w:spacing w:val="-2"/>
                <w:sz w:val="28"/>
                <w:szCs w:val="28"/>
              </w:rPr>
              <w:t xml:space="preserve"> </w:t>
            </w:r>
            <w:r w:rsidRPr="00FF5EFD">
              <w:rPr>
                <w:b/>
                <w:spacing w:val="-4"/>
                <w:sz w:val="28"/>
                <w:szCs w:val="28"/>
              </w:rPr>
              <w:t>руб.</w:t>
            </w:r>
          </w:p>
        </w:tc>
      </w:tr>
      <w:tr w:rsidR="00FF5EFD" w:rsidRPr="00FF5EFD" w:rsidTr="00FF5EFD">
        <w:trPr>
          <w:trHeight w:val="303"/>
        </w:trPr>
        <w:tc>
          <w:tcPr>
            <w:tcW w:w="567" w:type="dxa"/>
            <w:tcBorders>
              <w:left w:val="thinThickMediumGap" w:sz="3" w:space="0" w:color="004644"/>
            </w:tcBorders>
          </w:tcPr>
          <w:p w:rsidR="00FF5EFD" w:rsidRPr="00FF5EFD" w:rsidRDefault="00FF5EFD" w:rsidP="00FF5EFD">
            <w:pPr>
              <w:pStyle w:val="TableParagraph"/>
              <w:rPr>
                <w:sz w:val="28"/>
                <w:szCs w:val="28"/>
              </w:rPr>
            </w:pPr>
            <w:r w:rsidRPr="00FF5EFD">
              <w:rPr>
                <w:spacing w:val="-10"/>
                <w:sz w:val="28"/>
                <w:szCs w:val="28"/>
              </w:rPr>
              <w:t>1</w:t>
            </w:r>
          </w:p>
        </w:tc>
        <w:tc>
          <w:tcPr>
            <w:tcW w:w="7592" w:type="dxa"/>
            <w:tcBorders>
              <w:left w:val="thinThickMediumGap" w:sz="3" w:space="0" w:color="004644"/>
            </w:tcBorders>
          </w:tcPr>
          <w:p w:rsidR="00FF5EFD" w:rsidRPr="00FF5EFD" w:rsidRDefault="00FF5EFD" w:rsidP="00FF5EFD">
            <w:pPr>
              <w:pStyle w:val="TableParagraph"/>
              <w:rPr>
                <w:sz w:val="28"/>
                <w:szCs w:val="28"/>
              </w:rPr>
            </w:pPr>
            <w:r w:rsidRPr="00FF5EFD">
              <w:rPr>
                <w:sz w:val="28"/>
                <w:szCs w:val="28"/>
              </w:rPr>
              <w:t>Материальные</w:t>
            </w:r>
            <w:r w:rsidRPr="00FF5EFD">
              <w:rPr>
                <w:spacing w:val="-5"/>
                <w:sz w:val="28"/>
                <w:szCs w:val="28"/>
              </w:rPr>
              <w:t xml:space="preserve"> </w:t>
            </w:r>
            <w:r w:rsidRPr="00FF5EFD">
              <w:rPr>
                <w:sz w:val="28"/>
                <w:szCs w:val="28"/>
              </w:rPr>
              <w:t>затраты</w:t>
            </w:r>
            <w:r w:rsidRPr="00FF5EFD">
              <w:rPr>
                <w:spacing w:val="-1"/>
                <w:sz w:val="28"/>
                <w:szCs w:val="28"/>
              </w:rPr>
              <w:t xml:space="preserve"> </w:t>
            </w:r>
            <w:r w:rsidRPr="00FF5EFD">
              <w:rPr>
                <w:sz w:val="28"/>
                <w:szCs w:val="28"/>
              </w:rPr>
              <w:t>(за</w:t>
            </w:r>
            <w:r w:rsidRPr="00FF5EFD">
              <w:rPr>
                <w:spacing w:val="-7"/>
                <w:sz w:val="28"/>
                <w:szCs w:val="28"/>
              </w:rPr>
              <w:t xml:space="preserve"> </w:t>
            </w:r>
            <w:r w:rsidRPr="00FF5EFD">
              <w:rPr>
                <w:sz w:val="28"/>
                <w:szCs w:val="28"/>
              </w:rPr>
              <w:t>вычетом</w:t>
            </w:r>
            <w:r w:rsidRPr="00FF5EFD">
              <w:rPr>
                <w:spacing w:val="-4"/>
                <w:sz w:val="28"/>
                <w:szCs w:val="28"/>
              </w:rPr>
              <w:t xml:space="preserve"> </w:t>
            </w:r>
            <w:r w:rsidRPr="00FF5EFD">
              <w:rPr>
                <w:sz w:val="28"/>
                <w:szCs w:val="28"/>
              </w:rPr>
              <w:t>стоимости</w:t>
            </w:r>
            <w:r w:rsidRPr="00FF5EFD">
              <w:rPr>
                <w:spacing w:val="-4"/>
                <w:sz w:val="28"/>
                <w:szCs w:val="28"/>
              </w:rPr>
              <w:t xml:space="preserve"> </w:t>
            </w:r>
            <w:r w:rsidRPr="00FF5EFD">
              <w:rPr>
                <w:sz w:val="28"/>
                <w:szCs w:val="28"/>
              </w:rPr>
              <w:t>возвратных</w:t>
            </w:r>
            <w:r w:rsidRPr="00FF5EFD">
              <w:rPr>
                <w:spacing w:val="-4"/>
                <w:sz w:val="28"/>
                <w:szCs w:val="28"/>
              </w:rPr>
              <w:t xml:space="preserve"> </w:t>
            </w:r>
            <w:r w:rsidRPr="00FF5EFD">
              <w:rPr>
                <w:spacing w:val="-2"/>
                <w:sz w:val="28"/>
                <w:szCs w:val="28"/>
              </w:rPr>
              <w:t>отходов)</w:t>
            </w:r>
          </w:p>
        </w:tc>
        <w:tc>
          <w:tcPr>
            <w:tcW w:w="1226" w:type="dxa"/>
            <w:tcBorders>
              <w:left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2"/>
                <w:sz w:val="28"/>
                <w:szCs w:val="28"/>
              </w:rPr>
              <w:t>110000</w:t>
            </w: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b/>
                <w:i/>
                <w:sz w:val="28"/>
                <w:szCs w:val="28"/>
              </w:rPr>
            </w:pPr>
            <w:r w:rsidRPr="00FF5EFD">
              <w:rPr>
                <w:b/>
                <w:i/>
                <w:sz w:val="28"/>
                <w:szCs w:val="28"/>
              </w:rPr>
              <w:t>В</w:t>
            </w:r>
            <w:r w:rsidRPr="00FF5EFD">
              <w:rPr>
                <w:b/>
                <w:i/>
                <w:spacing w:val="-2"/>
                <w:sz w:val="28"/>
                <w:szCs w:val="28"/>
              </w:rPr>
              <w:t xml:space="preserve"> </w:t>
            </w:r>
            <w:r w:rsidRPr="00FF5EFD">
              <w:rPr>
                <w:b/>
                <w:i/>
                <w:sz w:val="28"/>
                <w:szCs w:val="28"/>
              </w:rPr>
              <w:t xml:space="preserve">том </w:t>
            </w:r>
            <w:r w:rsidRPr="00FF5EFD">
              <w:rPr>
                <w:b/>
                <w:i/>
                <w:spacing w:val="-2"/>
                <w:sz w:val="28"/>
                <w:szCs w:val="28"/>
              </w:rPr>
              <w:t>числе:</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сырье</w:t>
            </w:r>
            <w:r w:rsidRPr="00FF5EFD">
              <w:rPr>
                <w:spacing w:val="-2"/>
                <w:sz w:val="28"/>
                <w:szCs w:val="28"/>
              </w:rPr>
              <w:t xml:space="preserve"> </w:t>
            </w:r>
            <w:r w:rsidRPr="00FF5EFD">
              <w:rPr>
                <w:sz w:val="28"/>
                <w:szCs w:val="28"/>
              </w:rPr>
              <w:t>и</w:t>
            </w:r>
            <w:r w:rsidRPr="00FF5EFD">
              <w:rPr>
                <w:spacing w:val="-2"/>
                <w:sz w:val="28"/>
                <w:szCs w:val="28"/>
              </w:rPr>
              <w:t xml:space="preserve"> материалы</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2"/>
                <w:sz w:val="28"/>
                <w:szCs w:val="28"/>
              </w:rPr>
              <w:t>104000</w:t>
            </w:r>
          </w:p>
        </w:tc>
      </w:tr>
      <w:tr w:rsidR="00FF5EFD" w:rsidRPr="00FF5EFD" w:rsidTr="00FF5EFD">
        <w:trPr>
          <w:trHeight w:val="303"/>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природное</w:t>
            </w:r>
            <w:r w:rsidRPr="00FF5EFD">
              <w:rPr>
                <w:spacing w:val="-7"/>
                <w:sz w:val="28"/>
                <w:szCs w:val="28"/>
              </w:rPr>
              <w:t xml:space="preserve"> </w:t>
            </w:r>
            <w:r w:rsidRPr="00FF5EFD">
              <w:rPr>
                <w:spacing w:val="-2"/>
                <w:sz w:val="28"/>
                <w:szCs w:val="28"/>
              </w:rPr>
              <w:t>сырье</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5"/>
                <w:sz w:val="28"/>
                <w:szCs w:val="28"/>
              </w:rPr>
              <w:t>640</w:t>
            </w: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pacing w:val="-2"/>
                <w:sz w:val="28"/>
                <w:szCs w:val="28"/>
              </w:rPr>
              <w:t>топливо</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5"/>
                <w:sz w:val="28"/>
                <w:szCs w:val="28"/>
              </w:rPr>
              <w:t>584</w:t>
            </w: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pacing w:val="-2"/>
                <w:sz w:val="28"/>
                <w:szCs w:val="28"/>
              </w:rPr>
              <w:t>энергия</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4"/>
                <w:sz w:val="28"/>
                <w:szCs w:val="28"/>
              </w:rPr>
              <w:t>1760</w:t>
            </w: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pacing w:val="-10"/>
                <w:sz w:val="28"/>
                <w:szCs w:val="28"/>
              </w:rPr>
              <w:t>2</w:t>
            </w: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Затраты</w:t>
            </w:r>
            <w:r w:rsidRPr="00FF5EFD">
              <w:rPr>
                <w:spacing w:val="-3"/>
                <w:sz w:val="28"/>
                <w:szCs w:val="28"/>
              </w:rPr>
              <w:t xml:space="preserve"> </w:t>
            </w:r>
            <w:r w:rsidRPr="00FF5EFD">
              <w:rPr>
                <w:sz w:val="28"/>
                <w:szCs w:val="28"/>
              </w:rPr>
              <w:t>на</w:t>
            </w:r>
            <w:r w:rsidRPr="00FF5EFD">
              <w:rPr>
                <w:spacing w:val="-3"/>
                <w:sz w:val="28"/>
                <w:szCs w:val="28"/>
              </w:rPr>
              <w:t xml:space="preserve"> </w:t>
            </w:r>
            <w:r w:rsidRPr="00FF5EFD">
              <w:rPr>
                <w:sz w:val="28"/>
                <w:szCs w:val="28"/>
              </w:rPr>
              <w:t>оплату</w:t>
            </w:r>
            <w:r w:rsidRPr="00FF5EFD">
              <w:rPr>
                <w:spacing w:val="-2"/>
                <w:sz w:val="28"/>
                <w:szCs w:val="28"/>
              </w:rPr>
              <w:t xml:space="preserve"> </w:t>
            </w:r>
            <w:r w:rsidRPr="00FF5EFD">
              <w:rPr>
                <w:spacing w:val="-4"/>
                <w:sz w:val="28"/>
                <w:szCs w:val="28"/>
              </w:rPr>
              <w:t>труда</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2"/>
                <w:sz w:val="28"/>
                <w:szCs w:val="28"/>
              </w:rPr>
              <w:t>45444</w:t>
            </w: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pacing w:val="-10"/>
                <w:sz w:val="28"/>
                <w:szCs w:val="28"/>
              </w:rPr>
              <w:t>3</w:t>
            </w: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Отчисления</w:t>
            </w:r>
            <w:r w:rsidRPr="00FF5EFD">
              <w:rPr>
                <w:spacing w:val="-4"/>
                <w:sz w:val="28"/>
                <w:szCs w:val="28"/>
              </w:rPr>
              <w:t xml:space="preserve"> </w:t>
            </w:r>
            <w:r w:rsidRPr="00FF5EFD">
              <w:rPr>
                <w:sz w:val="28"/>
                <w:szCs w:val="28"/>
              </w:rPr>
              <w:t>на</w:t>
            </w:r>
            <w:r w:rsidRPr="00FF5EFD">
              <w:rPr>
                <w:spacing w:val="-4"/>
                <w:sz w:val="28"/>
                <w:szCs w:val="28"/>
              </w:rPr>
              <w:t xml:space="preserve"> </w:t>
            </w:r>
            <w:r w:rsidRPr="00FF5EFD">
              <w:rPr>
                <w:sz w:val="28"/>
                <w:szCs w:val="28"/>
              </w:rPr>
              <w:t>социальные</w:t>
            </w:r>
            <w:r w:rsidRPr="00FF5EFD">
              <w:rPr>
                <w:spacing w:val="-5"/>
                <w:sz w:val="28"/>
                <w:szCs w:val="28"/>
              </w:rPr>
              <w:t xml:space="preserve"> </w:t>
            </w:r>
            <w:r w:rsidRPr="00FF5EFD">
              <w:rPr>
                <w:spacing w:val="-4"/>
                <w:sz w:val="28"/>
                <w:szCs w:val="28"/>
              </w:rPr>
              <w:t>нужды</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2"/>
                <w:sz w:val="28"/>
                <w:szCs w:val="28"/>
              </w:rPr>
              <w:t>17724</w:t>
            </w:r>
          </w:p>
        </w:tc>
      </w:tr>
      <w:tr w:rsidR="00FF5EFD" w:rsidRPr="00FF5EFD" w:rsidTr="00FF5EFD">
        <w:trPr>
          <w:trHeight w:val="303"/>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b/>
                <w:i/>
                <w:sz w:val="28"/>
                <w:szCs w:val="28"/>
              </w:rPr>
            </w:pPr>
            <w:r w:rsidRPr="00FF5EFD">
              <w:rPr>
                <w:b/>
                <w:i/>
                <w:sz w:val="28"/>
                <w:szCs w:val="28"/>
              </w:rPr>
              <w:t>В</w:t>
            </w:r>
            <w:r w:rsidRPr="00FF5EFD">
              <w:rPr>
                <w:b/>
                <w:i/>
                <w:spacing w:val="-2"/>
                <w:sz w:val="28"/>
                <w:szCs w:val="28"/>
              </w:rPr>
              <w:t xml:space="preserve"> </w:t>
            </w:r>
            <w:r w:rsidRPr="00FF5EFD">
              <w:rPr>
                <w:b/>
                <w:i/>
                <w:sz w:val="28"/>
                <w:szCs w:val="28"/>
              </w:rPr>
              <w:t xml:space="preserve">том </w:t>
            </w:r>
            <w:r w:rsidRPr="00FF5EFD">
              <w:rPr>
                <w:b/>
                <w:i/>
                <w:spacing w:val="-2"/>
                <w:sz w:val="28"/>
                <w:szCs w:val="28"/>
              </w:rPr>
              <w:t>числе:</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на</w:t>
            </w:r>
            <w:r w:rsidRPr="00FF5EFD">
              <w:rPr>
                <w:spacing w:val="-4"/>
                <w:sz w:val="28"/>
                <w:szCs w:val="28"/>
              </w:rPr>
              <w:t xml:space="preserve"> </w:t>
            </w:r>
            <w:r w:rsidRPr="00FF5EFD">
              <w:rPr>
                <w:sz w:val="28"/>
                <w:szCs w:val="28"/>
              </w:rPr>
              <w:t>социальное</w:t>
            </w:r>
            <w:r w:rsidRPr="00FF5EFD">
              <w:rPr>
                <w:spacing w:val="-3"/>
                <w:sz w:val="28"/>
                <w:szCs w:val="28"/>
              </w:rPr>
              <w:t xml:space="preserve"> </w:t>
            </w:r>
            <w:r w:rsidRPr="00FF5EFD">
              <w:rPr>
                <w:spacing w:val="-2"/>
                <w:sz w:val="28"/>
                <w:szCs w:val="28"/>
              </w:rPr>
              <w:t>страхование</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4"/>
                <w:sz w:val="28"/>
                <w:szCs w:val="28"/>
              </w:rPr>
              <w:t>2456</w:t>
            </w: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в</w:t>
            </w:r>
            <w:r w:rsidRPr="00FF5EFD">
              <w:rPr>
                <w:spacing w:val="-4"/>
                <w:sz w:val="28"/>
                <w:szCs w:val="28"/>
              </w:rPr>
              <w:t xml:space="preserve"> </w:t>
            </w:r>
            <w:r w:rsidRPr="00FF5EFD">
              <w:rPr>
                <w:sz w:val="28"/>
                <w:szCs w:val="28"/>
              </w:rPr>
              <w:t>пенсионный</w:t>
            </w:r>
            <w:r w:rsidRPr="00FF5EFD">
              <w:rPr>
                <w:spacing w:val="-1"/>
                <w:sz w:val="28"/>
                <w:szCs w:val="28"/>
              </w:rPr>
              <w:t xml:space="preserve"> </w:t>
            </w:r>
            <w:r w:rsidRPr="00FF5EFD">
              <w:rPr>
                <w:spacing w:val="-4"/>
                <w:sz w:val="28"/>
                <w:szCs w:val="28"/>
              </w:rPr>
              <w:t>фонд</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2"/>
                <w:sz w:val="28"/>
                <w:szCs w:val="28"/>
              </w:rPr>
              <w:t>12724</w:t>
            </w: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страховой</w:t>
            </w:r>
            <w:r w:rsidRPr="00FF5EFD">
              <w:rPr>
                <w:spacing w:val="-6"/>
                <w:sz w:val="28"/>
                <w:szCs w:val="28"/>
              </w:rPr>
              <w:t xml:space="preserve"> </w:t>
            </w:r>
            <w:r w:rsidRPr="00FF5EFD">
              <w:rPr>
                <w:spacing w:val="-4"/>
                <w:sz w:val="28"/>
                <w:szCs w:val="28"/>
              </w:rPr>
              <w:t>тариф</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5"/>
                <w:sz w:val="28"/>
                <w:szCs w:val="28"/>
              </w:rPr>
              <w:t>908</w:t>
            </w: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на</w:t>
            </w:r>
            <w:r w:rsidRPr="00FF5EFD">
              <w:rPr>
                <w:spacing w:val="-5"/>
                <w:sz w:val="28"/>
                <w:szCs w:val="28"/>
              </w:rPr>
              <w:t xml:space="preserve"> </w:t>
            </w:r>
            <w:r w:rsidRPr="00FF5EFD">
              <w:rPr>
                <w:sz w:val="28"/>
                <w:szCs w:val="28"/>
              </w:rPr>
              <w:t>медицинское</w:t>
            </w:r>
            <w:r w:rsidRPr="00FF5EFD">
              <w:rPr>
                <w:spacing w:val="-2"/>
                <w:sz w:val="28"/>
                <w:szCs w:val="28"/>
              </w:rPr>
              <w:t xml:space="preserve"> страхование</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4"/>
                <w:sz w:val="28"/>
                <w:szCs w:val="28"/>
              </w:rPr>
              <w:t>1636</w:t>
            </w:r>
          </w:p>
        </w:tc>
      </w:tr>
      <w:tr w:rsidR="00FF5EFD" w:rsidRPr="00FF5EFD" w:rsidTr="00FF5EFD">
        <w:trPr>
          <w:trHeight w:val="303"/>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pacing w:val="-10"/>
                <w:sz w:val="28"/>
                <w:szCs w:val="28"/>
              </w:rPr>
              <w:t>4</w:t>
            </w: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Амортизация</w:t>
            </w:r>
            <w:r w:rsidRPr="00FF5EFD">
              <w:rPr>
                <w:spacing w:val="-3"/>
                <w:sz w:val="28"/>
                <w:szCs w:val="28"/>
              </w:rPr>
              <w:t xml:space="preserve"> </w:t>
            </w:r>
            <w:r w:rsidRPr="00FF5EFD">
              <w:rPr>
                <w:sz w:val="28"/>
                <w:szCs w:val="28"/>
              </w:rPr>
              <w:t>основных</w:t>
            </w:r>
            <w:r w:rsidRPr="00FF5EFD">
              <w:rPr>
                <w:spacing w:val="-5"/>
                <w:sz w:val="28"/>
                <w:szCs w:val="28"/>
              </w:rPr>
              <w:t xml:space="preserve"> </w:t>
            </w:r>
            <w:r w:rsidRPr="00FF5EFD">
              <w:rPr>
                <w:spacing w:val="-2"/>
                <w:sz w:val="28"/>
                <w:szCs w:val="28"/>
              </w:rPr>
              <w:t>фондов</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2"/>
                <w:sz w:val="28"/>
                <w:szCs w:val="28"/>
              </w:rPr>
              <w:t>14000</w:t>
            </w:r>
          </w:p>
        </w:tc>
      </w:tr>
      <w:tr w:rsidR="00FF5EFD" w:rsidRPr="00FF5EFD" w:rsidTr="00FF5EFD">
        <w:trPr>
          <w:trHeight w:val="302"/>
        </w:trPr>
        <w:tc>
          <w:tcPr>
            <w:tcW w:w="567"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pacing w:val="-10"/>
                <w:sz w:val="28"/>
                <w:szCs w:val="28"/>
              </w:rPr>
              <w:t>5</w:t>
            </w:r>
          </w:p>
        </w:tc>
        <w:tc>
          <w:tcPr>
            <w:tcW w:w="7592" w:type="dxa"/>
            <w:tcBorders>
              <w:left w:val="thinThickMediumGap" w:sz="3" w:space="0" w:color="004644"/>
              <w:bottom w:val="thinThickMediumGap" w:sz="3" w:space="0" w:color="004644"/>
            </w:tcBorders>
          </w:tcPr>
          <w:p w:rsidR="00FF5EFD" w:rsidRPr="00FF5EFD" w:rsidRDefault="00FF5EFD" w:rsidP="00FF5EFD">
            <w:pPr>
              <w:pStyle w:val="TableParagraph"/>
              <w:rPr>
                <w:sz w:val="28"/>
                <w:szCs w:val="28"/>
              </w:rPr>
            </w:pPr>
            <w:r w:rsidRPr="00FF5EFD">
              <w:rPr>
                <w:sz w:val="28"/>
                <w:szCs w:val="28"/>
              </w:rPr>
              <w:t>Прочие</w:t>
            </w:r>
            <w:r w:rsidRPr="00FF5EFD">
              <w:rPr>
                <w:spacing w:val="-3"/>
                <w:sz w:val="28"/>
                <w:szCs w:val="28"/>
              </w:rPr>
              <w:t xml:space="preserve"> </w:t>
            </w:r>
            <w:r w:rsidRPr="00FF5EFD">
              <w:rPr>
                <w:spacing w:val="-2"/>
                <w:sz w:val="28"/>
                <w:szCs w:val="28"/>
              </w:rPr>
              <w:t>затраты</w:t>
            </w:r>
          </w:p>
        </w:tc>
        <w:tc>
          <w:tcPr>
            <w:tcW w:w="1226" w:type="dxa"/>
            <w:tcBorders>
              <w:left w:val="thinThickMediumGap" w:sz="3" w:space="0" w:color="004644"/>
              <w:bottom w:val="thinThickMediumGap" w:sz="3" w:space="0" w:color="004644"/>
              <w:right w:val="thinThickMediumGap" w:sz="3" w:space="0" w:color="004644"/>
            </w:tcBorders>
          </w:tcPr>
          <w:p w:rsidR="00FF5EFD" w:rsidRPr="00FF5EFD" w:rsidRDefault="00FF5EFD" w:rsidP="00FF5EFD">
            <w:pPr>
              <w:pStyle w:val="TableParagraph"/>
              <w:rPr>
                <w:sz w:val="28"/>
                <w:szCs w:val="28"/>
              </w:rPr>
            </w:pPr>
            <w:r w:rsidRPr="00FF5EFD">
              <w:rPr>
                <w:spacing w:val="-4"/>
                <w:sz w:val="28"/>
                <w:szCs w:val="28"/>
              </w:rPr>
              <w:t>5600</w:t>
            </w:r>
          </w:p>
        </w:tc>
      </w:tr>
      <w:tr w:rsidR="00FF5EFD" w:rsidRPr="00FF5EFD" w:rsidTr="00FF5EFD">
        <w:trPr>
          <w:trHeight w:val="302"/>
        </w:trPr>
        <w:tc>
          <w:tcPr>
            <w:tcW w:w="567" w:type="dxa"/>
            <w:tcBorders>
              <w:left w:val="thinThickMediumGap" w:sz="3" w:space="0" w:color="004644"/>
            </w:tcBorders>
          </w:tcPr>
          <w:p w:rsidR="00FF5EFD" w:rsidRPr="00FF5EFD" w:rsidRDefault="00FF5EFD" w:rsidP="00FF5EFD">
            <w:pPr>
              <w:pStyle w:val="TableParagraph"/>
              <w:rPr>
                <w:sz w:val="28"/>
                <w:szCs w:val="28"/>
              </w:rPr>
            </w:pPr>
            <w:r w:rsidRPr="00FF5EFD">
              <w:rPr>
                <w:spacing w:val="-10"/>
                <w:sz w:val="28"/>
                <w:szCs w:val="28"/>
              </w:rPr>
              <w:t>6</w:t>
            </w:r>
          </w:p>
        </w:tc>
        <w:tc>
          <w:tcPr>
            <w:tcW w:w="7592" w:type="dxa"/>
            <w:tcBorders>
              <w:left w:val="thinThickMediumGap" w:sz="3" w:space="0" w:color="004644"/>
            </w:tcBorders>
          </w:tcPr>
          <w:p w:rsidR="00FF5EFD" w:rsidRPr="00FF5EFD" w:rsidRDefault="00FF5EFD" w:rsidP="00FF5EFD">
            <w:pPr>
              <w:pStyle w:val="TableParagraph"/>
              <w:rPr>
                <w:sz w:val="28"/>
                <w:szCs w:val="28"/>
              </w:rPr>
            </w:pPr>
            <w:r w:rsidRPr="00FF5EFD">
              <w:rPr>
                <w:sz w:val="28"/>
                <w:szCs w:val="28"/>
              </w:rPr>
              <w:t>Итого</w:t>
            </w:r>
            <w:r w:rsidRPr="00FF5EFD">
              <w:rPr>
                <w:spacing w:val="-3"/>
                <w:sz w:val="28"/>
                <w:szCs w:val="28"/>
              </w:rPr>
              <w:t xml:space="preserve"> </w:t>
            </w:r>
            <w:r w:rsidRPr="00FF5EFD">
              <w:rPr>
                <w:sz w:val="28"/>
                <w:szCs w:val="28"/>
              </w:rPr>
              <w:t>затрат</w:t>
            </w:r>
            <w:r w:rsidRPr="00FF5EFD">
              <w:rPr>
                <w:spacing w:val="-2"/>
                <w:sz w:val="28"/>
                <w:szCs w:val="28"/>
              </w:rPr>
              <w:t xml:space="preserve"> </w:t>
            </w:r>
            <w:r w:rsidRPr="00FF5EFD">
              <w:rPr>
                <w:sz w:val="28"/>
                <w:szCs w:val="28"/>
              </w:rPr>
              <w:t>на</w:t>
            </w:r>
            <w:r w:rsidRPr="00FF5EFD">
              <w:rPr>
                <w:spacing w:val="-2"/>
                <w:sz w:val="28"/>
                <w:szCs w:val="28"/>
              </w:rPr>
              <w:t xml:space="preserve"> производство</w:t>
            </w:r>
          </w:p>
        </w:tc>
        <w:tc>
          <w:tcPr>
            <w:tcW w:w="1226" w:type="dxa"/>
            <w:tcBorders>
              <w:left w:val="thinThickMediumGap" w:sz="3" w:space="0" w:color="004644"/>
              <w:right w:val="thinThickMediumGap" w:sz="3" w:space="0" w:color="004644"/>
            </w:tcBorders>
          </w:tcPr>
          <w:p w:rsidR="00FF5EFD" w:rsidRPr="00FF5EFD" w:rsidRDefault="00FF5EFD" w:rsidP="00FF5EFD">
            <w:pPr>
              <w:pStyle w:val="TableParagraph"/>
              <w:rPr>
                <w:sz w:val="28"/>
                <w:szCs w:val="28"/>
              </w:rPr>
            </w:pPr>
          </w:p>
        </w:tc>
      </w:tr>
    </w:tbl>
    <w:p w:rsidR="00FF5EFD" w:rsidRPr="00FF5EFD" w:rsidRDefault="00FF5EFD" w:rsidP="00FF5EFD">
      <w:pPr>
        <w:pStyle w:val="ac"/>
        <w:spacing w:after="0"/>
        <w:ind w:firstLine="709"/>
        <w:jc w:val="both"/>
        <w:rPr>
          <w:sz w:val="28"/>
          <w:szCs w:val="28"/>
        </w:rPr>
      </w:pPr>
      <w:r w:rsidRPr="00FF5EFD">
        <w:rPr>
          <w:b/>
          <w:sz w:val="28"/>
          <w:szCs w:val="28"/>
        </w:rPr>
        <w:lastRenderedPageBreak/>
        <w:t xml:space="preserve">Практическое задание №21. </w:t>
      </w:r>
      <w:r w:rsidRPr="00FF5EFD">
        <w:rPr>
          <w:sz w:val="28"/>
          <w:szCs w:val="28"/>
        </w:rPr>
        <w:t>Себестоимость выпуска товара равна 18000 руб. за единицу, планируемая производителем рентабельность – 15 % к затратам. Определить оптовую цену изготовителя на товар.</w:t>
      </w:r>
    </w:p>
    <w:p w:rsidR="00FF5EFD" w:rsidRP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№22. </w:t>
      </w:r>
      <w:r w:rsidRPr="00FF5EFD">
        <w:rPr>
          <w:sz w:val="28"/>
          <w:szCs w:val="28"/>
        </w:rPr>
        <w:t>Предприятием-изготовителем установлена оптовая цена в размере 8700 руб. за единицу продукции. Ставка акциза равна 20 %, ставка налога на добавленную</w:t>
      </w:r>
      <w:r w:rsidRPr="00FF5EFD">
        <w:rPr>
          <w:spacing w:val="80"/>
          <w:w w:val="150"/>
          <w:sz w:val="28"/>
          <w:szCs w:val="28"/>
        </w:rPr>
        <w:t xml:space="preserve"> </w:t>
      </w:r>
      <w:r w:rsidRPr="00FF5EFD">
        <w:rPr>
          <w:sz w:val="28"/>
          <w:szCs w:val="28"/>
        </w:rPr>
        <w:t>стоимость – 20 %. определить оптовую отпускную цену товара.</w:t>
      </w:r>
    </w:p>
    <w:p w:rsidR="00FF5EFD" w:rsidRP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№23. </w:t>
      </w:r>
      <w:r w:rsidRPr="00FF5EFD">
        <w:rPr>
          <w:sz w:val="28"/>
          <w:szCs w:val="28"/>
        </w:rPr>
        <w:t>Оптовая отпускная цена составила 10000 руб., издержки обращения посредника</w:t>
      </w:r>
      <w:r w:rsidRPr="00FF5EFD">
        <w:rPr>
          <w:spacing w:val="40"/>
          <w:sz w:val="28"/>
          <w:szCs w:val="28"/>
        </w:rPr>
        <w:t xml:space="preserve"> </w:t>
      </w:r>
      <w:r w:rsidRPr="00FF5EFD">
        <w:rPr>
          <w:sz w:val="28"/>
          <w:szCs w:val="28"/>
        </w:rPr>
        <w:t>равны 700 руб. на единицу товара, планируемая посредником рентабельность составляет 50 %, налог на добавленную стоимость для посредника – 16,5 %. определить оптовую цену закупки.</w:t>
      </w:r>
    </w:p>
    <w:p w:rsidR="00FF5EFD" w:rsidRDefault="00FF5EFD" w:rsidP="00FF5EFD">
      <w:pPr>
        <w:pStyle w:val="ac"/>
        <w:spacing w:after="0"/>
        <w:ind w:firstLine="709"/>
        <w:jc w:val="both"/>
        <w:rPr>
          <w:b/>
          <w:sz w:val="28"/>
          <w:szCs w:val="28"/>
        </w:rPr>
      </w:pPr>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№24. </w:t>
      </w:r>
      <w:r w:rsidRPr="00FF5EFD">
        <w:rPr>
          <w:sz w:val="28"/>
          <w:szCs w:val="28"/>
        </w:rPr>
        <w:t>Оптовая цена закупки составляет 11257,5 руб. за единицу товара, а планируемая магазином торговая надбавка – 35 %. Определить розничную цену товара.</w:t>
      </w:r>
    </w:p>
    <w:p w:rsidR="00FF5EFD" w:rsidRDefault="00FF5EFD" w:rsidP="00FF5EFD">
      <w:pPr>
        <w:pStyle w:val="ac"/>
        <w:spacing w:after="0"/>
        <w:ind w:firstLine="709"/>
        <w:jc w:val="both"/>
        <w:rPr>
          <w:b/>
          <w:sz w:val="28"/>
          <w:szCs w:val="28"/>
        </w:rPr>
      </w:pPr>
      <w:bookmarkStart w:id="4" w:name="Задача_1"/>
      <w:bookmarkEnd w:id="4"/>
    </w:p>
    <w:p w:rsidR="00FF5EFD" w:rsidRPr="00FF5EFD" w:rsidRDefault="00FF5EFD" w:rsidP="00FF5EFD">
      <w:pPr>
        <w:pStyle w:val="ac"/>
        <w:spacing w:after="0"/>
        <w:ind w:firstLine="709"/>
        <w:jc w:val="both"/>
        <w:rPr>
          <w:sz w:val="28"/>
          <w:szCs w:val="28"/>
        </w:rPr>
      </w:pPr>
      <w:r w:rsidRPr="00FF5EFD">
        <w:rPr>
          <w:b/>
          <w:sz w:val="28"/>
          <w:szCs w:val="28"/>
        </w:rPr>
        <w:t xml:space="preserve">Практическое задание №25. </w:t>
      </w:r>
      <w:r w:rsidRPr="00FF5EFD">
        <w:rPr>
          <w:sz w:val="28"/>
          <w:szCs w:val="28"/>
        </w:rPr>
        <w:t>Определить плановую прибыль от реализации товарной продукции по рыночным ценам, если на начало года остатки нереализованной продукции А – ТПнА = 1000 ед.; продукции Б – ТПнБ = 800 ед.; план выпуска товарной продукции: ТП</w:t>
      </w:r>
      <w:r w:rsidRPr="00FF5EFD">
        <w:rPr>
          <w:sz w:val="28"/>
          <w:szCs w:val="28"/>
          <w:vertAlign w:val="subscript"/>
        </w:rPr>
        <w:t>а</w:t>
      </w:r>
      <w:r w:rsidRPr="00FF5EFD">
        <w:rPr>
          <w:sz w:val="28"/>
          <w:szCs w:val="28"/>
        </w:rPr>
        <w:t>=8000 ед.; ТП</w:t>
      </w:r>
      <w:r w:rsidRPr="00FF5EFD">
        <w:rPr>
          <w:sz w:val="28"/>
          <w:szCs w:val="28"/>
          <w:vertAlign w:val="subscript"/>
        </w:rPr>
        <w:t>б</w:t>
      </w:r>
      <w:r w:rsidRPr="00FF5EFD">
        <w:rPr>
          <w:sz w:val="28"/>
          <w:szCs w:val="28"/>
        </w:rPr>
        <w:t>= 6000 ед. Остатки нереализованной товарной продукции на конец года планируются: ТПкА</w:t>
      </w:r>
      <w:r w:rsidRPr="00FF5EFD">
        <w:rPr>
          <w:spacing w:val="27"/>
          <w:sz w:val="28"/>
          <w:szCs w:val="28"/>
        </w:rPr>
        <w:t xml:space="preserve"> </w:t>
      </w:r>
      <w:r w:rsidRPr="00FF5EFD">
        <w:rPr>
          <w:sz w:val="28"/>
          <w:szCs w:val="28"/>
        </w:rPr>
        <w:t>=</w:t>
      </w:r>
      <w:r w:rsidRPr="00FF5EFD">
        <w:rPr>
          <w:spacing w:val="27"/>
          <w:sz w:val="28"/>
          <w:szCs w:val="28"/>
        </w:rPr>
        <w:t xml:space="preserve"> </w:t>
      </w:r>
      <w:r w:rsidRPr="00FF5EFD">
        <w:rPr>
          <w:sz w:val="28"/>
          <w:szCs w:val="28"/>
        </w:rPr>
        <w:t>200</w:t>
      </w:r>
      <w:r w:rsidRPr="00FF5EFD">
        <w:rPr>
          <w:spacing w:val="26"/>
          <w:sz w:val="28"/>
          <w:szCs w:val="28"/>
        </w:rPr>
        <w:t xml:space="preserve"> </w:t>
      </w:r>
      <w:r w:rsidRPr="00FF5EFD">
        <w:rPr>
          <w:sz w:val="28"/>
          <w:szCs w:val="28"/>
        </w:rPr>
        <w:t>ед.;</w:t>
      </w:r>
      <w:r w:rsidRPr="00FF5EFD">
        <w:rPr>
          <w:spacing w:val="28"/>
          <w:sz w:val="28"/>
          <w:szCs w:val="28"/>
        </w:rPr>
        <w:t xml:space="preserve"> </w:t>
      </w:r>
      <w:r w:rsidRPr="00FF5EFD">
        <w:rPr>
          <w:sz w:val="28"/>
          <w:szCs w:val="28"/>
        </w:rPr>
        <w:t>ТПкБ</w:t>
      </w:r>
      <w:r w:rsidRPr="00FF5EFD">
        <w:rPr>
          <w:spacing w:val="26"/>
          <w:sz w:val="28"/>
          <w:szCs w:val="28"/>
        </w:rPr>
        <w:t xml:space="preserve"> </w:t>
      </w:r>
      <w:r w:rsidRPr="00FF5EFD">
        <w:rPr>
          <w:sz w:val="28"/>
          <w:szCs w:val="28"/>
        </w:rPr>
        <w:t>=</w:t>
      </w:r>
      <w:r w:rsidRPr="00FF5EFD">
        <w:rPr>
          <w:spacing w:val="27"/>
          <w:sz w:val="28"/>
          <w:szCs w:val="28"/>
        </w:rPr>
        <w:t xml:space="preserve"> </w:t>
      </w:r>
      <w:r w:rsidRPr="00FF5EFD">
        <w:rPr>
          <w:sz w:val="28"/>
          <w:szCs w:val="28"/>
        </w:rPr>
        <w:t>100</w:t>
      </w:r>
      <w:r w:rsidRPr="00FF5EFD">
        <w:rPr>
          <w:spacing w:val="26"/>
          <w:sz w:val="28"/>
          <w:szCs w:val="28"/>
        </w:rPr>
        <w:t xml:space="preserve"> </w:t>
      </w:r>
      <w:r w:rsidRPr="00FF5EFD">
        <w:rPr>
          <w:sz w:val="28"/>
          <w:szCs w:val="28"/>
        </w:rPr>
        <w:t>ед.;</w:t>
      </w:r>
      <w:r w:rsidRPr="00FF5EFD">
        <w:rPr>
          <w:spacing w:val="25"/>
          <w:sz w:val="28"/>
          <w:szCs w:val="28"/>
        </w:rPr>
        <w:t xml:space="preserve"> </w:t>
      </w:r>
      <w:r w:rsidRPr="00FF5EFD">
        <w:rPr>
          <w:sz w:val="28"/>
          <w:szCs w:val="28"/>
        </w:rPr>
        <w:t>полная</w:t>
      </w:r>
      <w:r w:rsidRPr="00FF5EFD">
        <w:rPr>
          <w:spacing w:val="27"/>
          <w:sz w:val="28"/>
          <w:szCs w:val="28"/>
        </w:rPr>
        <w:t xml:space="preserve"> </w:t>
      </w:r>
      <w:r w:rsidRPr="00FF5EFD">
        <w:rPr>
          <w:sz w:val="28"/>
          <w:szCs w:val="28"/>
        </w:rPr>
        <w:t>себестоимость</w:t>
      </w:r>
      <w:r w:rsidRPr="00FF5EFD">
        <w:rPr>
          <w:spacing w:val="28"/>
          <w:sz w:val="28"/>
          <w:szCs w:val="28"/>
        </w:rPr>
        <w:t xml:space="preserve"> </w:t>
      </w:r>
      <w:r w:rsidRPr="00FF5EFD">
        <w:rPr>
          <w:sz w:val="28"/>
          <w:szCs w:val="28"/>
        </w:rPr>
        <w:t>единицы</w:t>
      </w:r>
      <w:r w:rsidRPr="00FF5EFD">
        <w:rPr>
          <w:spacing w:val="29"/>
          <w:sz w:val="28"/>
          <w:szCs w:val="28"/>
        </w:rPr>
        <w:t xml:space="preserve"> </w:t>
      </w:r>
      <w:r w:rsidRPr="00FF5EFD">
        <w:rPr>
          <w:sz w:val="28"/>
          <w:szCs w:val="28"/>
        </w:rPr>
        <w:t>продукции</w:t>
      </w:r>
      <w:r w:rsidRPr="00FF5EFD">
        <w:rPr>
          <w:spacing w:val="30"/>
          <w:sz w:val="28"/>
          <w:szCs w:val="28"/>
        </w:rPr>
        <w:t xml:space="preserve"> </w:t>
      </w:r>
      <w:r w:rsidRPr="00FF5EFD">
        <w:rPr>
          <w:sz w:val="28"/>
          <w:szCs w:val="28"/>
        </w:rPr>
        <w:t>по</w:t>
      </w:r>
      <w:r w:rsidRPr="00FF5EFD">
        <w:rPr>
          <w:spacing w:val="26"/>
          <w:sz w:val="28"/>
          <w:szCs w:val="28"/>
        </w:rPr>
        <w:t xml:space="preserve"> </w:t>
      </w:r>
      <w:r w:rsidRPr="00FF5EFD">
        <w:rPr>
          <w:sz w:val="28"/>
          <w:szCs w:val="28"/>
        </w:rPr>
        <w:t>плану: С</w:t>
      </w:r>
      <w:r w:rsidRPr="00FF5EFD">
        <w:rPr>
          <w:sz w:val="28"/>
          <w:szCs w:val="28"/>
          <w:vertAlign w:val="subscript"/>
        </w:rPr>
        <w:t>а</w:t>
      </w:r>
      <w:r w:rsidRPr="00FF5EFD">
        <w:rPr>
          <w:spacing w:val="-2"/>
          <w:sz w:val="28"/>
          <w:szCs w:val="28"/>
        </w:rPr>
        <w:t xml:space="preserve"> </w:t>
      </w:r>
      <w:r w:rsidRPr="00FF5EFD">
        <w:rPr>
          <w:sz w:val="28"/>
          <w:szCs w:val="28"/>
        </w:rPr>
        <w:t>=</w:t>
      </w:r>
      <w:r w:rsidRPr="00FF5EFD">
        <w:rPr>
          <w:spacing w:val="-1"/>
          <w:sz w:val="28"/>
          <w:szCs w:val="28"/>
        </w:rPr>
        <w:t xml:space="preserve"> </w:t>
      </w:r>
      <w:r w:rsidRPr="00FF5EFD">
        <w:rPr>
          <w:sz w:val="28"/>
          <w:szCs w:val="28"/>
        </w:rPr>
        <w:t>0,7</w:t>
      </w:r>
      <w:r w:rsidRPr="00FF5EFD">
        <w:rPr>
          <w:spacing w:val="-1"/>
          <w:sz w:val="28"/>
          <w:szCs w:val="28"/>
        </w:rPr>
        <w:t xml:space="preserve"> </w:t>
      </w:r>
      <w:r w:rsidRPr="00FF5EFD">
        <w:rPr>
          <w:sz w:val="28"/>
          <w:szCs w:val="28"/>
        </w:rPr>
        <w:t>тыс.</w:t>
      </w:r>
      <w:r w:rsidRPr="00FF5EFD">
        <w:rPr>
          <w:spacing w:val="-1"/>
          <w:sz w:val="28"/>
          <w:szCs w:val="28"/>
        </w:rPr>
        <w:t xml:space="preserve"> </w:t>
      </w:r>
      <w:r w:rsidRPr="00FF5EFD">
        <w:rPr>
          <w:sz w:val="28"/>
          <w:szCs w:val="28"/>
        </w:rPr>
        <w:t>руб.; С</w:t>
      </w:r>
      <w:r w:rsidRPr="00FF5EFD">
        <w:rPr>
          <w:sz w:val="28"/>
          <w:szCs w:val="28"/>
          <w:vertAlign w:val="subscript"/>
        </w:rPr>
        <w:t>б</w:t>
      </w:r>
      <w:r w:rsidRPr="00FF5EFD">
        <w:rPr>
          <w:spacing w:val="-3"/>
          <w:sz w:val="28"/>
          <w:szCs w:val="28"/>
        </w:rPr>
        <w:t xml:space="preserve"> </w:t>
      </w:r>
      <w:r w:rsidRPr="00FF5EFD">
        <w:rPr>
          <w:sz w:val="28"/>
          <w:szCs w:val="28"/>
        </w:rPr>
        <w:t>=</w:t>
      </w:r>
      <w:r w:rsidRPr="00FF5EFD">
        <w:rPr>
          <w:spacing w:val="-1"/>
          <w:sz w:val="28"/>
          <w:szCs w:val="28"/>
        </w:rPr>
        <w:t xml:space="preserve"> </w:t>
      </w:r>
      <w:r w:rsidRPr="00FF5EFD">
        <w:rPr>
          <w:sz w:val="28"/>
          <w:szCs w:val="28"/>
        </w:rPr>
        <w:t>0,52</w:t>
      </w:r>
      <w:r w:rsidRPr="00FF5EFD">
        <w:rPr>
          <w:spacing w:val="-1"/>
          <w:sz w:val="28"/>
          <w:szCs w:val="28"/>
        </w:rPr>
        <w:t xml:space="preserve"> </w:t>
      </w:r>
      <w:r w:rsidRPr="00FF5EFD">
        <w:rPr>
          <w:sz w:val="28"/>
          <w:szCs w:val="28"/>
        </w:rPr>
        <w:t>тыс.</w:t>
      </w:r>
      <w:r w:rsidRPr="00FF5EFD">
        <w:rPr>
          <w:spacing w:val="-1"/>
          <w:sz w:val="28"/>
          <w:szCs w:val="28"/>
        </w:rPr>
        <w:t xml:space="preserve"> </w:t>
      </w:r>
      <w:r w:rsidRPr="00FF5EFD">
        <w:rPr>
          <w:sz w:val="28"/>
          <w:szCs w:val="28"/>
        </w:rPr>
        <w:t>руб.; рыночная цена Ц</w:t>
      </w:r>
      <w:r w:rsidRPr="00FF5EFD">
        <w:rPr>
          <w:sz w:val="28"/>
          <w:szCs w:val="28"/>
          <w:vertAlign w:val="subscript"/>
        </w:rPr>
        <w:t>а</w:t>
      </w:r>
      <w:r w:rsidRPr="00FF5EFD">
        <w:rPr>
          <w:spacing w:val="-2"/>
          <w:sz w:val="28"/>
          <w:szCs w:val="28"/>
        </w:rPr>
        <w:t xml:space="preserve"> </w:t>
      </w:r>
      <w:r w:rsidRPr="00FF5EFD">
        <w:rPr>
          <w:sz w:val="28"/>
          <w:szCs w:val="28"/>
        </w:rPr>
        <w:t>=</w:t>
      </w:r>
      <w:r w:rsidRPr="00FF5EFD">
        <w:rPr>
          <w:spacing w:val="-1"/>
          <w:sz w:val="28"/>
          <w:szCs w:val="28"/>
        </w:rPr>
        <w:t xml:space="preserve"> </w:t>
      </w:r>
      <w:r w:rsidRPr="00FF5EFD">
        <w:rPr>
          <w:sz w:val="28"/>
          <w:szCs w:val="28"/>
        </w:rPr>
        <w:t>0,8</w:t>
      </w:r>
      <w:r w:rsidRPr="00FF5EFD">
        <w:rPr>
          <w:spacing w:val="-1"/>
          <w:sz w:val="28"/>
          <w:szCs w:val="28"/>
        </w:rPr>
        <w:t xml:space="preserve"> </w:t>
      </w:r>
      <w:r w:rsidRPr="00FF5EFD">
        <w:rPr>
          <w:sz w:val="28"/>
          <w:szCs w:val="28"/>
        </w:rPr>
        <w:t>тыс.</w:t>
      </w:r>
      <w:r w:rsidRPr="00FF5EFD">
        <w:rPr>
          <w:spacing w:val="-1"/>
          <w:sz w:val="28"/>
          <w:szCs w:val="28"/>
        </w:rPr>
        <w:t xml:space="preserve"> </w:t>
      </w:r>
      <w:r w:rsidRPr="00FF5EFD">
        <w:rPr>
          <w:sz w:val="28"/>
          <w:szCs w:val="28"/>
        </w:rPr>
        <w:t>руб.; Ц</w:t>
      </w:r>
      <w:r w:rsidRPr="00FF5EFD">
        <w:rPr>
          <w:sz w:val="28"/>
          <w:szCs w:val="28"/>
          <w:vertAlign w:val="subscript"/>
        </w:rPr>
        <w:t>б</w:t>
      </w:r>
      <w:r w:rsidRPr="00FF5EFD">
        <w:rPr>
          <w:spacing w:val="-1"/>
          <w:sz w:val="28"/>
          <w:szCs w:val="28"/>
        </w:rPr>
        <w:t xml:space="preserve"> </w:t>
      </w:r>
      <w:r w:rsidRPr="00FF5EFD">
        <w:rPr>
          <w:sz w:val="28"/>
          <w:szCs w:val="28"/>
        </w:rPr>
        <w:t>=</w:t>
      </w:r>
      <w:r w:rsidRPr="00FF5EFD">
        <w:rPr>
          <w:spacing w:val="-3"/>
          <w:sz w:val="28"/>
          <w:szCs w:val="28"/>
        </w:rPr>
        <w:t xml:space="preserve"> </w:t>
      </w:r>
      <w:r w:rsidRPr="00FF5EFD">
        <w:rPr>
          <w:sz w:val="28"/>
          <w:szCs w:val="28"/>
        </w:rPr>
        <w:t>0,6</w:t>
      </w:r>
      <w:r w:rsidRPr="00FF5EFD">
        <w:rPr>
          <w:spacing w:val="-1"/>
          <w:sz w:val="28"/>
          <w:szCs w:val="28"/>
        </w:rPr>
        <w:t xml:space="preserve"> </w:t>
      </w:r>
      <w:r w:rsidRPr="00FF5EFD">
        <w:rPr>
          <w:sz w:val="28"/>
          <w:szCs w:val="28"/>
        </w:rPr>
        <w:t>тыс. руб.</w:t>
      </w:r>
    </w:p>
    <w:p w:rsidR="00FF5EFD" w:rsidRPr="00FF5EFD" w:rsidRDefault="00FF5EFD" w:rsidP="00FF5EFD">
      <w:pPr>
        <w:pStyle w:val="ac"/>
        <w:spacing w:after="0"/>
        <w:ind w:firstLine="709"/>
        <w:jc w:val="both"/>
        <w:rPr>
          <w:sz w:val="28"/>
          <w:szCs w:val="28"/>
        </w:rPr>
      </w:pPr>
      <w:bookmarkStart w:id="5" w:name="Задача_2"/>
      <w:bookmarkEnd w:id="5"/>
      <w:r w:rsidRPr="00FF5EFD">
        <w:rPr>
          <w:b/>
          <w:sz w:val="28"/>
          <w:szCs w:val="28"/>
        </w:rPr>
        <w:t xml:space="preserve">Практическое задание №26. </w:t>
      </w:r>
      <w:r w:rsidRPr="00FF5EFD">
        <w:rPr>
          <w:sz w:val="28"/>
          <w:szCs w:val="28"/>
        </w:rPr>
        <w:t>Совокупные затраты на производство и реализацию продукции предприятия составляют 3760 тыс. руб. Объем производства продукции равен объему реализации и составляет 7 тысяч единиц изделий. Известно, что цена на продукцию равна 1115 руб. за единицу. Определить, чему равна прибыль предприятия.</w:t>
      </w:r>
    </w:p>
    <w:p w:rsidR="00FF5EFD" w:rsidRDefault="00FF5EFD" w:rsidP="00FF5EFD">
      <w:pPr>
        <w:pStyle w:val="ac"/>
        <w:spacing w:after="0"/>
        <w:ind w:firstLine="709"/>
        <w:jc w:val="both"/>
        <w:rPr>
          <w:b/>
          <w:sz w:val="28"/>
          <w:szCs w:val="28"/>
        </w:rPr>
      </w:pPr>
      <w:bookmarkStart w:id="6" w:name="Задача_3"/>
      <w:bookmarkEnd w:id="6"/>
    </w:p>
    <w:p w:rsidR="00FF5EFD" w:rsidRDefault="00FF5EFD" w:rsidP="00FF5EFD">
      <w:pPr>
        <w:pStyle w:val="ac"/>
        <w:spacing w:after="0"/>
        <w:ind w:firstLine="709"/>
        <w:jc w:val="both"/>
        <w:rPr>
          <w:sz w:val="28"/>
          <w:szCs w:val="28"/>
        </w:rPr>
      </w:pPr>
      <w:r w:rsidRPr="00FF5EFD">
        <w:rPr>
          <w:b/>
          <w:sz w:val="28"/>
          <w:szCs w:val="28"/>
        </w:rPr>
        <w:t xml:space="preserve">Практическое задание №27. </w:t>
      </w:r>
      <w:r w:rsidRPr="00FF5EFD">
        <w:rPr>
          <w:sz w:val="28"/>
          <w:szCs w:val="28"/>
        </w:rPr>
        <w:t>Определить общую рентабельность, если выручка от</w:t>
      </w:r>
      <w:r w:rsidRPr="00FF5EFD">
        <w:rPr>
          <w:spacing w:val="-1"/>
          <w:sz w:val="28"/>
          <w:szCs w:val="28"/>
        </w:rPr>
        <w:t xml:space="preserve"> </w:t>
      </w:r>
      <w:r w:rsidRPr="00FF5EFD">
        <w:rPr>
          <w:sz w:val="28"/>
          <w:szCs w:val="28"/>
        </w:rPr>
        <w:t>реализации товарной продукции ВТП = 250 тыс. руб.; себестоимость реализации С</w:t>
      </w:r>
      <w:r w:rsidRPr="00FF5EFD">
        <w:rPr>
          <w:sz w:val="28"/>
          <w:szCs w:val="28"/>
          <w:vertAlign w:val="subscript"/>
        </w:rPr>
        <w:t>реал</w:t>
      </w:r>
      <w:r w:rsidRPr="00FF5EFD">
        <w:rPr>
          <w:spacing w:val="-4"/>
          <w:sz w:val="28"/>
          <w:szCs w:val="28"/>
        </w:rPr>
        <w:t xml:space="preserve"> </w:t>
      </w:r>
      <w:r w:rsidRPr="00FF5EFD">
        <w:rPr>
          <w:sz w:val="28"/>
          <w:szCs w:val="28"/>
        </w:rPr>
        <w:t>= 200 тыс. руб.; остаточная стоимость реализуемого имущества Ц</w:t>
      </w:r>
      <w:r w:rsidRPr="00FF5EFD">
        <w:rPr>
          <w:sz w:val="28"/>
          <w:szCs w:val="28"/>
          <w:vertAlign w:val="subscript"/>
        </w:rPr>
        <w:t>о</w:t>
      </w:r>
      <w:r w:rsidRPr="00FF5EFD">
        <w:rPr>
          <w:spacing w:val="-3"/>
          <w:sz w:val="28"/>
          <w:szCs w:val="28"/>
        </w:rPr>
        <w:t xml:space="preserve"> </w:t>
      </w:r>
      <w:r w:rsidRPr="00FF5EFD">
        <w:rPr>
          <w:sz w:val="28"/>
          <w:szCs w:val="28"/>
        </w:rPr>
        <w:t>= 15 тыс. руб.; ликвидационная стоимость имущества Ц</w:t>
      </w:r>
      <w:r w:rsidRPr="00FF5EFD">
        <w:rPr>
          <w:sz w:val="28"/>
          <w:szCs w:val="28"/>
          <w:vertAlign w:val="subscript"/>
        </w:rPr>
        <w:t>л</w:t>
      </w:r>
      <w:r w:rsidRPr="00FF5EFD">
        <w:rPr>
          <w:spacing w:val="-3"/>
          <w:sz w:val="28"/>
          <w:szCs w:val="28"/>
        </w:rPr>
        <w:t xml:space="preserve"> </w:t>
      </w:r>
      <w:r w:rsidRPr="00FF5EFD">
        <w:rPr>
          <w:sz w:val="28"/>
          <w:szCs w:val="28"/>
        </w:rPr>
        <w:t>= 10 тыс. руб.; пени и штрафы, уплаченные в бюджет, составляют 5 тыс. руб.; среднегодовая стоимость основных производственных фондов ОПФ</w:t>
      </w:r>
      <w:r w:rsidRPr="00FF5EFD">
        <w:rPr>
          <w:sz w:val="28"/>
          <w:szCs w:val="28"/>
          <w:vertAlign w:val="subscript"/>
        </w:rPr>
        <w:t>ср</w:t>
      </w:r>
      <w:r w:rsidRPr="00FF5EFD">
        <w:rPr>
          <w:spacing w:val="-6"/>
          <w:sz w:val="28"/>
          <w:szCs w:val="28"/>
        </w:rPr>
        <w:t xml:space="preserve"> </w:t>
      </w:r>
      <w:r w:rsidRPr="00FF5EFD">
        <w:rPr>
          <w:sz w:val="28"/>
          <w:szCs w:val="28"/>
        </w:rPr>
        <w:t>= 200 тыс. руб., оборотных средств ОС</w:t>
      </w:r>
      <w:r w:rsidRPr="00FF5EFD">
        <w:rPr>
          <w:sz w:val="28"/>
          <w:szCs w:val="28"/>
          <w:vertAlign w:val="subscript"/>
        </w:rPr>
        <w:t>ср</w:t>
      </w:r>
      <w:r w:rsidRPr="00FF5EFD">
        <w:rPr>
          <w:sz w:val="28"/>
          <w:szCs w:val="28"/>
        </w:rPr>
        <w:t>=50 тыс. руб.</w:t>
      </w:r>
    </w:p>
    <w:p w:rsidR="001E722E" w:rsidRPr="00FF5EFD" w:rsidRDefault="001E722E" w:rsidP="00FF5EFD">
      <w:pPr>
        <w:pStyle w:val="ac"/>
        <w:spacing w:after="0"/>
        <w:ind w:firstLine="709"/>
        <w:jc w:val="both"/>
        <w:rPr>
          <w:sz w:val="28"/>
          <w:szCs w:val="28"/>
        </w:rPr>
      </w:pPr>
    </w:p>
    <w:p w:rsidR="00B67A8C" w:rsidRPr="001E722E" w:rsidRDefault="001E722E" w:rsidP="001E722E">
      <w:pPr>
        <w:spacing w:after="0"/>
        <w:ind w:firstLine="709"/>
        <w:jc w:val="both"/>
        <w:rPr>
          <w:rFonts w:ascii="Times New Roman" w:hAnsi="Times New Roman"/>
          <w:b/>
          <w:sz w:val="28"/>
          <w:szCs w:val="28"/>
        </w:rPr>
      </w:pPr>
      <w:r w:rsidRPr="001E722E">
        <w:rPr>
          <w:rFonts w:ascii="Times New Roman" w:hAnsi="Times New Roman"/>
          <w:b/>
          <w:sz w:val="28"/>
          <w:szCs w:val="28"/>
        </w:rPr>
        <w:t>Практическое задание №2</w:t>
      </w:r>
      <w:r w:rsidRPr="001E722E">
        <w:rPr>
          <w:rFonts w:ascii="Times New Roman" w:hAnsi="Times New Roman"/>
          <w:b/>
          <w:sz w:val="28"/>
          <w:szCs w:val="28"/>
        </w:rPr>
        <w:t>8</w:t>
      </w:r>
      <w:r w:rsidRPr="001E722E">
        <w:rPr>
          <w:rFonts w:ascii="Times New Roman" w:hAnsi="Times New Roman"/>
          <w:b/>
          <w:sz w:val="28"/>
          <w:szCs w:val="28"/>
        </w:rPr>
        <w:t>.</w:t>
      </w:r>
    </w:p>
    <w:p w:rsidR="001E722E" w:rsidRPr="001E722E" w:rsidRDefault="001E722E" w:rsidP="001E722E">
      <w:pPr>
        <w:spacing w:after="0"/>
        <w:ind w:firstLine="709"/>
        <w:jc w:val="both"/>
        <w:rPr>
          <w:rFonts w:ascii="Times New Roman" w:eastAsia="Times New Roman" w:hAnsi="Times New Roman"/>
          <w:bCs/>
          <w:sz w:val="28"/>
          <w:szCs w:val="28"/>
        </w:rPr>
      </w:pPr>
      <w:r w:rsidRPr="001E722E">
        <w:rPr>
          <w:rFonts w:ascii="Times New Roman" w:eastAsia="Times New Roman" w:hAnsi="Times New Roman"/>
          <w:bCs/>
          <w:sz w:val="28"/>
          <w:szCs w:val="28"/>
        </w:rPr>
        <w:t>Что означает термины «фиксированные затраты» и «переменные затраты»?</w:t>
      </w:r>
    </w:p>
    <w:p w:rsidR="001E722E" w:rsidRPr="001E722E" w:rsidRDefault="001E722E" w:rsidP="001E722E">
      <w:pPr>
        <w:spacing w:after="0"/>
        <w:ind w:firstLine="709"/>
        <w:jc w:val="both"/>
        <w:rPr>
          <w:rFonts w:ascii="Times New Roman" w:hAnsi="Times New Roman"/>
          <w:b/>
          <w:sz w:val="28"/>
          <w:szCs w:val="28"/>
        </w:rPr>
      </w:pPr>
      <w:r w:rsidRPr="001E722E">
        <w:rPr>
          <w:rFonts w:ascii="Times New Roman" w:hAnsi="Times New Roman"/>
          <w:b/>
          <w:sz w:val="28"/>
          <w:szCs w:val="28"/>
        </w:rPr>
        <w:lastRenderedPageBreak/>
        <w:t>Практическое задание №2</w:t>
      </w:r>
      <w:r>
        <w:rPr>
          <w:rFonts w:ascii="Times New Roman" w:hAnsi="Times New Roman"/>
          <w:b/>
          <w:sz w:val="28"/>
          <w:szCs w:val="28"/>
        </w:rPr>
        <w:t>9</w:t>
      </w:r>
      <w:r w:rsidRPr="001E722E">
        <w:rPr>
          <w:rFonts w:ascii="Times New Roman" w:hAnsi="Times New Roman"/>
          <w:b/>
          <w:sz w:val="28"/>
          <w:szCs w:val="28"/>
        </w:rPr>
        <w:t>.</w:t>
      </w:r>
    </w:p>
    <w:p w:rsidR="001E722E" w:rsidRPr="001E722E" w:rsidRDefault="001E722E" w:rsidP="001E722E">
      <w:pPr>
        <w:spacing w:after="0"/>
        <w:ind w:firstLine="709"/>
        <w:jc w:val="both"/>
        <w:rPr>
          <w:rFonts w:ascii="Times New Roman" w:eastAsia="Times New Roman" w:hAnsi="Times New Roman"/>
          <w:bCs/>
          <w:sz w:val="28"/>
          <w:szCs w:val="28"/>
        </w:rPr>
      </w:pPr>
      <w:r w:rsidRPr="001E722E">
        <w:rPr>
          <w:rFonts w:ascii="Times New Roman" w:eastAsia="Times New Roman" w:hAnsi="Times New Roman"/>
          <w:bCs/>
          <w:sz w:val="28"/>
          <w:szCs w:val="28"/>
        </w:rPr>
        <w:t>Как называется концепция, согласно которой потребитель рассматривает не только стоимость товара, но и дополнительные выгоды, которые он может получить?</w:t>
      </w:r>
    </w:p>
    <w:p w:rsidR="001E722E" w:rsidRPr="001E722E" w:rsidRDefault="001E722E" w:rsidP="001E722E">
      <w:pPr>
        <w:spacing w:after="0"/>
        <w:ind w:firstLine="709"/>
        <w:jc w:val="both"/>
        <w:rPr>
          <w:rFonts w:ascii="Times New Roman" w:hAnsi="Times New Roman"/>
          <w:b/>
          <w:sz w:val="28"/>
          <w:szCs w:val="28"/>
        </w:rPr>
      </w:pPr>
      <w:r w:rsidRPr="001E722E">
        <w:rPr>
          <w:rFonts w:ascii="Times New Roman" w:hAnsi="Times New Roman"/>
          <w:b/>
          <w:sz w:val="28"/>
          <w:szCs w:val="28"/>
        </w:rPr>
        <w:t>Практическое задание №</w:t>
      </w:r>
      <w:r>
        <w:rPr>
          <w:rFonts w:ascii="Times New Roman" w:hAnsi="Times New Roman"/>
          <w:b/>
          <w:sz w:val="28"/>
          <w:szCs w:val="28"/>
        </w:rPr>
        <w:t>30</w:t>
      </w:r>
    </w:p>
    <w:p w:rsidR="001E722E" w:rsidRDefault="001E722E" w:rsidP="001E722E">
      <w:pPr>
        <w:spacing w:after="0"/>
        <w:ind w:firstLine="709"/>
        <w:jc w:val="both"/>
        <w:rPr>
          <w:rFonts w:ascii="Times New Roman" w:eastAsia="Times New Roman" w:hAnsi="Times New Roman"/>
          <w:bCs/>
          <w:sz w:val="28"/>
          <w:szCs w:val="28"/>
        </w:rPr>
      </w:pPr>
      <w:r w:rsidRPr="001E722E">
        <w:rPr>
          <w:rFonts w:ascii="Times New Roman" w:eastAsia="Times New Roman" w:hAnsi="Times New Roman"/>
          <w:bCs/>
          <w:sz w:val="28"/>
          <w:szCs w:val="28"/>
        </w:rPr>
        <w:t>Что такое конкуренция на рынке?</w:t>
      </w:r>
    </w:p>
    <w:p w:rsidR="001E722E" w:rsidRPr="001E722E" w:rsidRDefault="001E722E" w:rsidP="001E722E">
      <w:pPr>
        <w:spacing w:after="0"/>
        <w:ind w:firstLine="709"/>
        <w:jc w:val="both"/>
        <w:rPr>
          <w:rFonts w:ascii="Times New Roman" w:hAnsi="Times New Roman"/>
          <w:b/>
          <w:sz w:val="28"/>
          <w:szCs w:val="28"/>
        </w:rPr>
      </w:pPr>
      <w:r w:rsidRPr="001E722E">
        <w:rPr>
          <w:rFonts w:ascii="Times New Roman" w:hAnsi="Times New Roman"/>
          <w:b/>
          <w:sz w:val="28"/>
          <w:szCs w:val="28"/>
        </w:rPr>
        <w:t>Практическое задание №</w:t>
      </w:r>
      <w:r>
        <w:rPr>
          <w:rFonts w:ascii="Times New Roman" w:hAnsi="Times New Roman"/>
          <w:b/>
          <w:sz w:val="28"/>
          <w:szCs w:val="28"/>
        </w:rPr>
        <w:t>3</w:t>
      </w:r>
      <w:r>
        <w:rPr>
          <w:rFonts w:ascii="Times New Roman" w:hAnsi="Times New Roman"/>
          <w:b/>
          <w:sz w:val="28"/>
          <w:szCs w:val="28"/>
        </w:rPr>
        <w:t>1</w:t>
      </w:r>
    </w:p>
    <w:p w:rsidR="001E722E" w:rsidRDefault="001E722E" w:rsidP="001E722E">
      <w:pPr>
        <w:spacing w:after="0"/>
        <w:ind w:firstLine="709"/>
        <w:jc w:val="both"/>
        <w:rPr>
          <w:rFonts w:ascii="Times New Roman" w:eastAsia="Times New Roman" w:hAnsi="Times New Roman"/>
          <w:bCs/>
          <w:sz w:val="28"/>
          <w:szCs w:val="28"/>
        </w:rPr>
      </w:pPr>
      <w:r w:rsidRPr="001E722E">
        <w:rPr>
          <w:rFonts w:ascii="Times New Roman" w:eastAsia="Times New Roman" w:hAnsi="Times New Roman"/>
          <w:bCs/>
          <w:sz w:val="28"/>
          <w:szCs w:val="28"/>
        </w:rPr>
        <w:t xml:space="preserve">Укажите основную цель функционирования </w:t>
      </w:r>
      <w:r>
        <w:rPr>
          <w:rFonts w:ascii="Times New Roman" w:eastAsia="Times New Roman" w:hAnsi="Times New Roman"/>
          <w:bCs/>
          <w:sz w:val="28"/>
          <w:szCs w:val="28"/>
        </w:rPr>
        <w:t>предприятия в рыночных условиях.</w:t>
      </w:r>
    </w:p>
    <w:p w:rsidR="001E722E" w:rsidRPr="001E722E" w:rsidRDefault="001E722E" w:rsidP="001E722E">
      <w:pPr>
        <w:spacing w:after="0"/>
        <w:ind w:firstLine="709"/>
        <w:jc w:val="both"/>
        <w:rPr>
          <w:rFonts w:ascii="Times New Roman" w:hAnsi="Times New Roman"/>
          <w:b/>
          <w:sz w:val="28"/>
          <w:szCs w:val="28"/>
        </w:rPr>
      </w:pPr>
      <w:r w:rsidRPr="001E722E">
        <w:rPr>
          <w:rFonts w:ascii="Times New Roman" w:hAnsi="Times New Roman"/>
          <w:b/>
          <w:sz w:val="28"/>
          <w:szCs w:val="28"/>
        </w:rPr>
        <w:t>Практическое задание №</w:t>
      </w:r>
      <w:r>
        <w:rPr>
          <w:rFonts w:ascii="Times New Roman" w:hAnsi="Times New Roman"/>
          <w:b/>
          <w:sz w:val="28"/>
          <w:szCs w:val="28"/>
        </w:rPr>
        <w:t>3</w:t>
      </w:r>
      <w:r>
        <w:rPr>
          <w:rFonts w:ascii="Times New Roman" w:hAnsi="Times New Roman"/>
          <w:b/>
          <w:sz w:val="28"/>
          <w:szCs w:val="28"/>
        </w:rPr>
        <w:t>2</w:t>
      </w:r>
    </w:p>
    <w:p w:rsidR="001E722E" w:rsidRPr="001E722E" w:rsidRDefault="001E722E" w:rsidP="001E722E">
      <w:pPr>
        <w:spacing w:after="0"/>
        <w:ind w:firstLine="709"/>
        <w:jc w:val="both"/>
        <w:rPr>
          <w:sz w:val="28"/>
          <w:szCs w:val="28"/>
        </w:rPr>
      </w:pPr>
      <w:r w:rsidRPr="001E722E">
        <w:rPr>
          <w:rFonts w:ascii="Times New Roman" w:eastAsia="Times New Roman" w:hAnsi="Times New Roman"/>
          <w:bCs/>
          <w:sz w:val="28"/>
          <w:szCs w:val="28"/>
        </w:rPr>
        <w:t>Что характеризует п</w:t>
      </w:r>
      <w:r w:rsidRPr="001E722E">
        <w:rPr>
          <w:rFonts w:ascii="Times New Roman" w:eastAsia="Times New Roman" w:hAnsi="Times New Roman"/>
          <w:bCs/>
          <w:sz w:val="28"/>
          <w:szCs w:val="28"/>
        </w:rPr>
        <w:t>оказатель фо</w:t>
      </w:r>
      <w:r w:rsidRPr="001E722E">
        <w:rPr>
          <w:rFonts w:ascii="Times New Roman" w:eastAsia="Times New Roman" w:hAnsi="Times New Roman"/>
          <w:bCs/>
          <w:sz w:val="28"/>
          <w:szCs w:val="28"/>
        </w:rPr>
        <w:t>ндоотдачи?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Default="007D5EDB" w:rsidP="001B3AB0">
      <w:pPr>
        <w:tabs>
          <w:tab w:val="left" w:pos="284"/>
        </w:tabs>
        <w:spacing w:after="0"/>
        <w:jc w:val="both"/>
        <w:rPr>
          <w:rFonts w:ascii="Times New Roman" w:eastAsia="Times New Roman" w:hAnsi="Times New Roman"/>
          <w:b/>
          <w:bCs/>
          <w:sz w:val="28"/>
          <w:szCs w:val="28"/>
        </w:rPr>
      </w:pPr>
    </w:p>
    <w:p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164168" w:rsidRPr="00164168" w:rsidRDefault="00164168" w:rsidP="00164168">
      <w:pPr>
        <w:tabs>
          <w:tab w:val="left" w:pos="284"/>
        </w:tabs>
        <w:spacing w:after="0" w:line="240" w:lineRule="auto"/>
        <w:jc w:val="both"/>
        <w:rPr>
          <w:rFonts w:ascii="Times New Roman" w:eastAsia="Times New Roman" w:hAnsi="Times New Roman"/>
          <w:b/>
          <w:bCs/>
          <w:sz w:val="28"/>
          <w:szCs w:val="28"/>
        </w:rPr>
      </w:pPr>
      <w:r w:rsidRPr="00164168">
        <w:rPr>
          <w:rFonts w:ascii="Times New Roman" w:eastAsia="Times New Roman" w:hAnsi="Times New Roman"/>
          <w:b/>
          <w:bCs/>
          <w:sz w:val="28"/>
          <w:szCs w:val="28"/>
        </w:rPr>
        <w:t>1</w:t>
      </w:r>
      <w:r>
        <w:rPr>
          <w:rFonts w:ascii="Times New Roman" w:eastAsia="Times New Roman" w:hAnsi="Times New Roman"/>
          <w:b/>
          <w:bCs/>
          <w:sz w:val="28"/>
          <w:szCs w:val="28"/>
        </w:rPr>
        <w:t>.</w:t>
      </w:r>
      <w:r w:rsidRPr="00164168">
        <w:rPr>
          <w:rFonts w:ascii="Times New Roman" w:eastAsia="Times New Roman" w:hAnsi="Times New Roman"/>
          <w:b/>
          <w:bCs/>
          <w:sz w:val="28"/>
          <w:szCs w:val="28"/>
        </w:rPr>
        <w:t xml:space="preserve"> Что такое экономика организации?</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Pr="00164168">
        <w:rPr>
          <w:rFonts w:ascii="Times New Roman" w:eastAsia="Times New Roman" w:hAnsi="Times New Roman"/>
          <w:sz w:val="28"/>
          <w:szCs w:val="28"/>
        </w:rPr>
        <w:t>) Наука о производстве и распределении благ.</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164168">
        <w:rPr>
          <w:rFonts w:ascii="Times New Roman" w:eastAsia="Times New Roman" w:hAnsi="Times New Roman"/>
          <w:sz w:val="28"/>
          <w:szCs w:val="28"/>
        </w:rPr>
        <w:t>) Совокупность методов управления экономическими процессами в организации.</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Pr="00164168">
        <w:rPr>
          <w:rFonts w:ascii="Times New Roman" w:eastAsia="Times New Roman" w:hAnsi="Times New Roman"/>
          <w:sz w:val="28"/>
          <w:szCs w:val="28"/>
        </w:rPr>
        <w:t>) Исследование рыночной конъюнктуры.</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Pr="00164168">
        <w:rPr>
          <w:rFonts w:ascii="Times New Roman" w:eastAsia="Times New Roman" w:hAnsi="Times New Roman"/>
          <w:sz w:val="28"/>
          <w:szCs w:val="28"/>
        </w:rPr>
        <w:t>) Система учета и анализа финансовых показателей.</w:t>
      </w:r>
    </w:p>
    <w:p w:rsidR="00164168" w:rsidRPr="00164168" w:rsidRDefault="00164168" w:rsidP="00164168">
      <w:pPr>
        <w:tabs>
          <w:tab w:val="left" w:pos="284"/>
        </w:tabs>
        <w:spacing w:after="0" w:line="240" w:lineRule="auto"/>
        <w:jc w:val="both"/>
        <w:rPr>
          <w:rFonts w:ascii="Times New Roman" w:eastAsia="Times New Roman" w:hAnsi="Times New Roman"/>
          <w:b/>
          <w:bCs/>
          <w:sz w:val="28"/>
          <w:szCs w:val="28"/>
        </w:rPr>
      </w:pPr>
    </w:p>
    <w:p w:rsidR="00164168" w:rsidRPr="00164168" w:rsidRDefault="00164168" w:rsidP="00164168">
      <w:pPr>
        <w:tabs>
          <w:tab w:val="left" w:pos="284"/>
        </w:tabs>
        <w:spacing w:after="0" w:line="240" w:lineRule="auto"/>
        <w:jc w:val="both"/>
        <w:rPr>
          <w:rFonts w:ascii="Times New Roman" w:eastAsia="Times New Roman" w:hAnsi="Times New Roman"/>
          <w:b/>
          <w:bCs/>
          <w:sz w:val="28"/>
          <w:szCs w:val="28"/>
        </w:rPr>
      </w:pPr>
      <w:r w:rsidRPr="00164168">
        <w:rPr>
          <w:rFonts w:ascii="Times New Roman" w:eastAsia="Times New Roman" w:hAnsi="Times New Roman"/>
          <w:b/>
          <w:bCs/>
          <w:sz w:val="28"/>
          <w:szCs w:val="28"/>
        </w:rPr>
        <w:lastRenderedPageBreak/>
        <w:t>2</w:t>
      </w:r>
      <w:r>
        <w:rPr>
          <w:rFonts w:ascii="Times New Roman" w:eastAsia="Times New Roman" w:hAnsi="Times New Roman"/>
          <w:b/>
          <w:bCs/>
          <w:sz w:val="28"/>
          <w:szCs w:val="28"/>
        </w:rPr>
        <w:t>.</w:t>
      </w:r>
      <w:r w:rsidRPr="00164168">
        <w:rPr>
          <w:rFonts w:ascii="Times New Roman" w:eastAsia="Times New Roman" w:hAnsi="Times New Roman"/>
          <w:b/>
          <w:bCs/>
          <w:sz w:val="28"/>
          <w:szCs w:val="28"/>
        </w:rPr>
        <w:t xml:space="preserve"> Какой из следующих показателей используется для оценки рентабельности предприятия?</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Pr="00164168">
        <w:rPr>
          <w:rFonts w:ascii="Times New Roman" w:eastAsia="Times New Roman" w:hAnsi="Times New Roman"/>
          <w:sz w:val="28"/>
          <w:szCs w:val="28"/>
        </w:rPr>
        <w:t>) Оборачиваемость активов</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164168">
        <w:rPr>
          <w:rFonts w:ascii="Times New Roman" w:eastAsia="Times New Roman" w:hAnsi="Times New Roman"/>
          <w:sz w:val="28"/>
          <w:szCs w:val="28"/>
        </w:rPr>
        <w:t>) Рентабельность продаж</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Pr="00164168">
        <w:rPr>
          <w:rFonts w:ascii="Times New Roman" w:eastAsia="Times New Roman" w:hAnsi="Times New Roman"/>
          <w:sz w:val="28"/>
          <w:szCs w:val="28"/>
        </w:rPr>
        <w:t>) Коэффициент текущей ликвидности</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Pr="00164168">
        <w:rPr>
          <w:rFonts w:ascii="Times New Roman" w:eastAsia="Times New Roman" w:hAnsi="Times New Roman"/>
          <w:sz w:val="28"/>
          <w:szCs w:val="28"/>
        </w:rPr>
        <w:t>) Чистая прибыль</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p>
    <w:p w:rsidR="00164168" w:rsidRPr="00164168" w:rsidRDefault="00164168" w:rsidP="00164168">
      <w:pPr>
        <w:tabs>
          <w:tab w:val="left" w:pos="284"/>
        </w:tabs>
        <w:spacing w:after="0" w:line="240" w:lineRule="auto"/>
        <w:jc w:val="both"/>
        <w:rPr>
          <w:rFonts w:ascii="Times New Roman" w:eastAsia="Times New Roman" w:hAnsi="Times New Roman"/>
          <w:b/>
          <w:bCs/>
          <w:sz w:val="28"/>
          <w:szCs w:val="28"/>
        </w:rPr>
      </w:pPr>
      <w:r w:rsidRPr="00164168">
        <w:rPr>
          <w:rFonts w:ascii="Times New Roman" w:eastAsia="Times New Roman" w:hAnsi="Times New Roman"/>
          <w:b/>
          <w:bCs/>
          <w:sz w:val="28"/>
          <w:szCs w:val="28"/>
        </w:rPr>
        <w:t>3. Каковы основные компоненты стратегического планирования в организации?</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Pr="00164168">
        <w:rPr>
          <w:rFonts w:ascii="Times New Roman" w:eastAsia="Times New Roman" w:hAnsi="Times New Roman"/>
          <w:sz w:val="28"/>
          <w:szCs w:val="28"/>
        </w:rPr>
        <w:t>) Анализ внешней среды, SWOT-анализ, выбор стратегии.</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164168">
        <w:rPr>
          <w:rFonts w:ascii="Times New Roman" w:eastAsia="Times New Roman" w:hAnsi="Times New Roman"/>
          <w:sz w:val="28"/>
          <w:szCs w:val="28"/>
        </w:rPr>
        <w:t>) Установление производственных норм, контроль затрат.</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Pr="00164168">
        <w:rPr>
          <w:rFonts w:ascii="Times New Roman" w:eastAsia="Times New Roman" w:hAnsi="Times New Roman"/>
          <w:sz w:val="28"/>
          <w:szCs w:val="28"/>
        </w:rPr>
        <w:t>) Организация труда, управление персоналом, продажа товаров.</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Pr="00164168">
        <w:rPr>
          <w:rFonts w:ascii="Times New Roman" w:eastAsia="Times New Roman" w:hAnsi="Times New Roman"/>
          <w:sz w:val="28"/>
          <w:szCs w:val="28"/>
        </w:rPr>
        <w:t>) Разработка новых продуктов, реклама, исследование рынка.</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p>
    <w:p w:rsidR="00164168" w:rsidRPr="00164168" w:rsidRDefault="00734E21" w:rsidP="00164168">
      <w:pPr>
        <w:tabs>
          <w:tab w:val="left" w:pos="284"/>
        </w:tabs>
        <w:spacing w:after="0" w:line="240" w:lineRule="auto"/>
        <w:jc w:val="both"/>
        <w:rPr>
          <w:rFonts w:ascii="Times New Roman" w:eastAsia="Times New Roman" w:hAnsi="Times New Roman"/>
          <w:b/>
          <w:bCs/>
          <w:sz w:val="28"/>
          <w:szCs w:val="28"/>
        </w:rPr>
      </w:pPr>
      <w:r w:rsidRPr="00734E21">
        <w:rPr>
          <w:rFonts w:ascii="Times New Roman" w:eastAsia="Times New Roman" w:hAnsi="Times New Roman"/>
          <w:b/>
          <w:bCs/>
          <w:sz w:val="28"/>
          <w:szCs w:val="28"/>
        </w:rPr>
        <w:t>4.</w:t>
      </w:r>
      <w:r w:rsidR="00164168" w:rsidRPr="00164168">
        <w:rPr>
          <w:rFonts w:ascii="Times New Roman" w:eastAsia="Times New Roman" w:hAnsi="Times New Roman"/>
          <w:b/>
          <w:bCs/>
          <w:sz w:val="28"/>
          <w:szCs w:val="28"/>
        </w:rPr>
        <w:t xml:space="preserve"> Что означает термины «фиксированные затраты» и «переменные затраты»?</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164168" w:rsidRPr="00164168">
        <w:rPr>
          <w:rFonts w:ascii="Times New Roman" w:eastAsia="Times New Roman" w:hAnsi="Times New Roman"/>
          <w:sz w:val="28"/>
          <w:szCs w:val="28"/>
        </w:rPr>
        <w:t>) Затраты, которые варьируются в зависимости от объема производства.</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164168" w:rsidRPr="00164168">
        <w:rPr>
          <w:rFonts w:ascii="Times New Roman" w:eastAsia="Times New Roman" w:hAnsi="Times New Roman"/>
          <w:sz w:val="28"/>
          <w:szCs w:val="28"/>
        </w:rPr>
        <w:t>) Затраты, которые остаются постоянными независимо от объема производства.</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164168" w:rsidRPr="00164168">
        <w:rPr>
          <w:rFonts w:ascii="Times New Roman" w:eastAsia="Times New Roman" w:hAnsi="Times New Roman"/>
          <w:sz w:val="28"/>
          <w:szCs w:val="28"/>
        </w:rPr>
        <w:t>) Затраты, которые могут быть изменены в любом времени.</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164168" w:rsidRPr="00164168">
        <w:rPr>
          <w:rFonts w:ascii="Times New Roman" w:eastAsia="Times New Roman" w:hAnsi="Times New Roman"/>
          <w:sz w:val="28"/>
          <w:szCs w:val="28"/>
        </w:rPr>
        <w:t>) Затраты, которые включают только расходы на маркетинг.</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p>
    <w:p w:rsidR="00164168" w:rsidRPr="00164168" w:rsidRDefault="00734E21" w:rsidP="00164168">
      <w:pPr>
        <w:tabs>
          <w:tab w:val="left" w:pos="284"/>
        </w:tabs>
        <w:spacing w:after="0" w:line="240" w:lineRule="auto"/>
        <w:jc w:val="both"/>
        <w:rPr>
          <w:rFonts w:ascii="Times New Roman" w:eastAsia="Times New Roman" w:hAnsi="Times New Roman"/>
          <w:b/>
          <w:bCs/>
          <w:sz w:val="28"/>
          <w:szCs w:val="28"/>
        </w:rPr>
      </w:pPr>
      <w:r w:rsidRPr="00734E21">
        <w:rPr>
          <w:rFonts w:ascii="Times New Roman" w:eastAsia="Times New Roman" w:hAnsi="Times New Roman"/>
          <w:b/>
          <w:bCs/>
          <w:sz w:val="28"/>
          <w:szCs w:val="28"/>
        </w:rPr>
        <w:t>5.</w:t>
      </w:r>
      <w:r w:rsidR="00164168" w:rsidRPr="00164168">
        <w:rPr>
          <w:rFonts w:ascii="Times New Roman" w:eastAsia="Times New Roman" w:hAnsi="Times New Roman"/>
          <w:b/>
          <w:bCs/>
          <w:sz w:val="28"/>
          <w:szCs w:val="28"/>
        </w:rPr>
        <w:t xml:space="preserve"> Как называется концепция, согласно которой потребитель рассматривает не только стоимость товара, но и дополнительные выгоды, которые он может получить?</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164168" w:rsidRPr="00164168">
        <w:rPr>
          <w:rFonts w:ascii="Times New Roman" w:eastAsia="Times New Roman" w:hAnsi="Times New Roman"/>
          <w:sz w:val="28"/>
          <w:szCs w:val="28"/>
        </w:rPr>
        <w:t>) Теория предельной полезности</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164168" w:rsidRPr="00164168">
        <w:rPr>
          <w:rFonts w:ascii="Times New Roman" w:eastAsia="Times New Roman" w:hAnsi="Times New Roman"/>
          <w:sz w:val="28"/>
          <w:szCs w:val="28"/>
        </w:rPr>
        <w:t>) Актуальная стоимость</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164168" w:rsidRPr="00164168">
        <w:rPr>
          <w:rFonts w:ascii="Times New Roman" w:eastAsia="Times New Roman" w:hAnsi="Times New Roman"/>
          <w:sz w:val="28"/>
          <w:szCs w:val="28"/>
        </w:rPr>
        <w:t>) Товарная ценность</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164168" w:rsidRPr="00164168">
        <w:rPr>
          <w:rFonts w:ascii="Times New Roman" w:eastAsia="Times New Roman" w:hAnsi="Times New Roman"/>
          <w:sz w:val="28"/>
          <w:szCs w:val="28"/>
        </w:rPr>
        <w:t>) Полезность</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p>
    <w:p w:rsidR="00164168" w:rsidRPr="00164168" w:rsidRDefault="00734E21" w:rsidP="00164168">
      <w:pPr>
        <w:tabs>
          <w:tab w:val="left" w:pos="284"/>
        </w:tabs>
        <w:spacing w:after="0" w:line="240" w:lineRule="auto"/>
        <w:jc w:val="both"/>
        <w:rPr>
          <w:rFonts w:ascii="Times New Roman" w:eastAsia="Times New Roman" w:hAnsi="Times New Roman"/>
          <w:b/>
          <w:bCs/>
          <w:sz w:val="28"/>
          <w:szCs w:val="28"/>
        </w:rPr>
      </w:pPr>
      <w:r w:rsidRPr="00734E21">
        <w:rPr>
          <w:rFonts w:ascii="Times New Roman" w:eastAsia="Times New Roman" w:hAnsi="Times New Roman"/>
          <w:b/>
          <w:bCs/>
          <w:sz w:val="28"/>
          <w:szCs w:val="28"/>
        </w:rPr>
        <w:t>6.</w:t>
      </w:r>
      <w:r w:rsidR="00164168" w:rsidRPr="00164168">
        <w:rPr>
          <w:rFonts w:ascii="Times New Roman" w:eastAsia="Times New Roman" w:hAnsi="Times New Roman"/>
          <w:b/>
          <w:bCs/>
          <w:sz w:val="28"/>
          <w:szCs w:val="28"/>
        </w:rPr>
        <w:t xml:space="preserve"> Что такое конкуренция на рынке?</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164168" w:rsidRPr="00164168">
        <w:rPr>
          <w:rFonts w:ascii="Times New Roman" w:eastAsia="Times New Roman" w:hAnsi="Times New Roman"/>
          <w:sz w:val="28"/>
          <w:szCs w:val="28"/>
        </w:rPr>
        <w:t>) Соперничество между организациями за потребителя.</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164168" w:rsidRPr="00164168">
        <w:rPr>
          <w:rFonts w:ascii="Times New Roman" w:eastAsia="Times New Roman" w:hAnsi="Times New Roman"/>
          <w:sz w:val="28"/>
          <w:szCs w:val="28"/>
        </w:rPr>
        <w:t>) Разделение рынка между несколькими компаниями.</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164168" w:rsidRPr="00164168">
        <w:rPr>
          <w:rFonts w:ascii="Times New Roman" w:eastAsia="Times New Roman" w:hAnsi="Times New Roman"/>
          <w:sz w:val="28"/>
          <w:szCs w:val="28"/>
        </w:rPr>
        <w:t>) Обеспечение единой ценовой политики.</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164168" w:rsidRPr="00164168">
        <w:rPr>
          <w:rFonts w:ascii="Times New Roman" w:eastAsia="Times New Roman" w:hAnsi="Times New Roman"/>
          <w:sz w:val="28"/>
          <w:szCs w:val="28"/>
        </w:rPr>
        <w:t>) Увеличение государственных субсидий.</w:t>
      </w:r>
    </w:p>
    <w:p w:rsidR="00164168" w:rsidRPr="00164168" w:rsidRDefault="00164168" w:rsidP="00164168">
      <w:pPr>
        <w:tabs>
          <w:tab w:val="left" w:pos="284"/>
        </w:tabs>
        <w:spacing w:after="0" w:line="240" w:lineRule="auto"/>
        <w:jc w:val="both"/>
        <w:rPr>
          <w:rFonts w:ascii="Times New Roman" w:eastAsia="Times New Roman" w:hAnsi="Times New Roman"/>
          <w:sz w:val="28"/>
          <w:szCs w:val="28"/>
        </w:rPr>
      </w:pPr>
    </w:p>
    <w:p w:rsidR="00164168" w:rsidRPr="00164168" w:rsidRDefault="00734E21" w:rsidP="00164168">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7.</w:t>
      </w:r>
      <w:r w:rsidR="00164168" w:rsidRPr="00164168">
        <w:rPr>
          <w:rFonts w:ascii="Times New Roman" w:eastAsia="Times New Roman" w:hAnsi="Times New Roman"/>
          <w:b/>
          <w:bCs/>
          <w:sz w:val="28"/>
          <w:szCs w:val="28"/>
        </w:rPr>
        <w:t xml:space="preserve"> Какое определение соответствует понятию «балансировка ресурсов»?</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164168" w:rsidRPr="00164168">
        <w:rPr>
          <w:rFonts w:ascii="Times New Roman" w:eastAsia="Times New Roman" w:hAnsi="Times New Roman"/>
          <w:sz w:val="28"/>
          <w:szCs w:val="28"/>
        </w:rPr>
        <w:t>) Распределение ресурсов для достижения целей предприятия.</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164168" w:rsidRPr="00164168">
        <w:rPr>
          <w:rFonts w:ascii="Times New Roman" w:eastAsia="Times New Roman" w:hAnsi="Times New Roman"/>
          <w:sz w:val="28"/>
          <w:szCs w:val="28"/>
        </w:rPr>
        <w:t>) Снижение затрат на производство.</w:t>
      </w:r>
    </w:p>
    <w:p w:rsidR="00164168" w:rsidRP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164168" w:rsidRPr="00164168">
        <w:rPr>
          <w:rFonts w:ascii="Times New Roman" w:eastAsia="Times New Roman" w:hAnsi="Times New Roman"/>
          <w:sz w:val="28"/>
          <w:szCs w:val="28"/>
        </w:rPr>
        <w:t>) Увеличение прибыли.</w:t>
      </w:r>
    </w:p>
    <w:p w:rsidR="00164168" w:rsidRDefault="00734E21" w:rsidP="00164168">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164168" w:rsidRPr="00164168">
        <w:rPr>
          <w:rFonts w:ascii="Times New Roman" w:eastAsia="Times New Roman" w:hAnsi="Times New Roman"/>
          <w:sz w:val="28"/>
          <w:szCs w:val="28"/>
        </w:rPr>
        <w:t>) Оптимизация ценовой политики.</w:t>
      </w:r>
    </w:p>
    <w:p w:rsidR="00734E21" w:rsidRDefault="00734E21" w:rsidP="00164168">
      <w:pPr>
        <w:tabs>
          <w:tab w:val="left" w:pos="284"/>
        </w:tabs>
        <w:spacing w:after="0" w:line="240" w:lineRule="auto"/>
        <w:jc w:val="both"/>
        <w:rPr>
          <w:rFonts w:ascii="Times New Roman" w:eastAsia="Times New Roman" w:hAnsi="Times New Roman"/>
          <w:sz w:val="28"/>
          <w:szCs w:val="28"/>
        </w:rPr>
      </w:pPr>
    </w:p>
    <w:p w:rsidR="00190861" w:rsidRPr="00190861" w:rsidRDefault="00190861" w:rsidP="00190861">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8. </w:t>
      </w:r>
      <w:r w:rsidRPr="00190861">
        <w:rPr>
          <w:rFonts w:ascii="Times New Roman" w:eastAsia="Times New Roman" w:hAnsi="Times New Roman"/>
          <w:b/>
          <w:bCs/>
          <w:sz w:val="28"/>
          <w:szCs w:val="28"/>
        </w:rPr>
        <w:t>Выделите четыре признака классификации рынков по характеру товарообмена:</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1) Р</w:t>
      </w:r>
      <w:r w:rsidRPr="00190861">
        <w:rPr>
          <w:rFonts w:ascii="Times New Roman" w:eastAsia="Times New Roman" w:hAnsi="Times New Roman"/>
          <w:sz w:val="28"/>
          <w:szCs w:val="28"/>
        </w:rPr>
        <w:t>ынок товаров и услуг, рынок денег (капитал, рынок технологий, рынок информации</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Р</w:t>
      </w:r>
      <w:r w:rsidRPr="00190861">
        <w:rPr>
          <w:rFonts w:ascii="Times New Roman" w:eastAsia="Times New Roman" w:hAnsi="Times New Roman"/>
          <w:sz w:val="28"/>
          <w:szCs w:val="28"/>
        </w:rPr>
        <w:t>ынок товаров и услуг, рынок средств производства, рынок интеллектуальной продукции, рынок труда</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Р</w:t>
      </w:r>
      <w:r w:rsidRPr="00190861">
        <w:rPr>
          <w:rFonts w:ascii="Times New Roman" w:eastAsia="Times New Roman" w:hAnsi="Times New Roman"/>
          <w:sz w:val="28"/>
          <w:szCs w:val="28"/>
        </w:rPr>
        <w:t>ынок труда, рынок ценных бумаг, финансовый рынок и рынок интеллектуальной собственности</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 Р</w:t>
      </w:r>
      <w:r w:rsidRPr="00190861">
        <w:rPr>
          <w:rFonts w:ascii="Times New Roman" w:eastAsia="Times New Roman" w:hAnsi="Times New Roman"/>
          <w:sz w:val="28"/>
          <w:szCs w:val="28"/>
        </w:rPr>
        <w:t>ынок труда, рынок интеллектуальной продукции, финансовый рынок, рынок товаров и услуг</w:t>
      </w:r>
    </w:p>
    <w:p w:rsidR="00734E21" w:rsidRDefault="00734E21" w:rsidP="00164168">
      <w:pPr>
        <w:tabs>
          <w:tab w:val="left" w:pos="284"/>
        </w:tabs>
        <w:spacing w:after="0" w:line="240" w:lineRule="auto"/>
        <w:jc w:val="both"/>
        <w:rPr>
          <w:rFonts w:ascii="Times New Roman" w:eastAsia="Times New Roman" w:hAnsi="Times New Roman"/>
          <w:sz w:val="28"/>
          <w:szCs w:val="28"/>
        </w:rPr>
      </w:pPr>
    </w:p>
    <w:p w:rsidR="00190861" w:rsidRPr="00190861" w:rsidRDefault="00190861" w:rsidP="00190861">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9. </w:t>
      </w:r>
      <w:r w:rsidRPr="00190861">
        <w:rPr>
          <w:rFonts w:ascii="Times New Roman" w:eastAsia="Times New Roman" w:hAnsi="Times New Roman"/>
          <w:b/>
          <w:bCs/>
          <w:sz w:val="28"/>
          <w:szCs w:val="28"/>
        </w:rPr>
        <w:t>Выделите два признака классификации рынков по характеру продаж:</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В</w:t>
      </w:r>
      <w:r w:rsidRPr="00190861">
        <w:rPr>
          <w:rFonts w:ascii="Times New Roman" w:eastAsia="Times New Roman" w:hAnsi="Times New Roman"/>
          <w:sz w:val="28"/>
          <w:szCs w:val="28"/>
        </w:rPr>
        <w:t>нутренний и внешний рынки</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О</w:t>
      </w:r>
      <w:r w:rsidRPr="00190861">
        <w:rPr>
          <w:rFonts w:ascii="Times New Roman" w:eastAsia="Times New Roman" w:hAnsi="Times New Roman"/>
          <w:sz w:val="28"/>
          <w:szCs w:val="28"/>
        </w:rPr>
        <w:t>птовый и розничный рынки</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Р</w:t>
      </w:r>
      <w:r w:rsidRPr="00190861">
        <w:rPr>
          <w:rFonts w:ascii="Times New Roman" w:eastAsia="Times New Roman" w:hAnsi="Times New Roman"/>
          <w:sz w:val="28"/>
          <w:szCs w:val="28"/>
        </w:rPr>
        <w:t>егиональный и мировой рынки</w:t>
      </w:r>
    </w:p>
    <w:p w:rsidR="00734E21" w:rsidRDefault="00734E21" w:rsidP="00164168">
      <w:pPr>
        <w:tabs>
          <w:tab w:val="left" w:pos="284"/>
        </w:tabs>
        <w:spacing w:after="0" w:line="240" w:lineRule="auto"/>
        <w:jc w:val="both"/>
        <w:rPr>
          <w:rFonts w:ascii="Times New Roman" w:eastAsia="Times New Roman" w:hAnsi="Times New Roman"/>
          <w:sz w:val="28"/>
          <w:szCs w:val="28"/>
        </w:rPr>
      </w:pPr>
    </w:p>
    <w:p w:rsidR="00190861" w:rsidRPr="00190861" w:rsidRDefault="00190861" w:rsidP="00190861">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10. </w:t>
      </w:r>
      <w:r w:rsidRPr="00190861">
        <w:rPr>
          <w:rFonts w:ascii="Times New Roman" w:eastAsia="Times New Roman" w:hAnsi="Times New Roman"/>
          <w:b/>
          <w:bCs/>
          <w:sz w:val="28"/>
          <w:szCs w:val="28"/>
        </w:rPr>
        <w:t>Укажите основную цель функционирования предприятия в рыночных условиях:</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П</w:t>
      </w:r>
      <w:r w:rsidRPr="00190861">
        <w:rPr>
          <w:rFonts w:ascii="Times New Roman" w:eastAsia="Times New Roman" w:hAnsi="Times New Roman"/>
          <w:sz w:val="28"/>
          <w:szCs w:val="28"/>
        </w:rPr>
        <w:t>олучение прибыли и ее максимизация</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В</w:t>
      </w:r>
      <w:r w:rsidRPr="00190861">
        <w:rPr>
          <w:rFonts w:ascii="Times New Roman" w:eastAsia="Times New Roman" w:hAnsi="Times New Roman"/>
          <w:sz w:val="28"/>
          <w:szCs w:val="28"/>
        </w:rPr>
        <w:t>ыход на мировой рынок</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М</w:t>
      </w:r>
      <w:r w:rsidRPr="00190861">
        <w:rPr>
          <w:rFonts w:ascii="Times New Roman" w:eastAsia="Times New Roman" w:hAnsi="Times New Roman"/>
          <w:sz w:val="28"/>
          <w:szCs w:val="28"/>
        </w:rPr>
        <w:t>аксимальное удовлетворение общественных потребностей</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 В</w:t>
      </w:r>
      <w:r w:rsidRPr="00190861">
        <w:rPr>
          <w:rFonts w:ascii="Times New Roman" w:eastAsia="Times New Roman" w:hAnsi="Times New Roman"/>
          <w:sz w:val="28"/>
          <w:szCs w:val="28"/>
        </w:rPr>
        <w:t>недрение новой техники и технологии</w:t>
      </w:r>
    </w:p>
    <w:p w:rsidR="00734E21" w:rsidRDefault="00734E21" w:rsidP="00164168">
      <w:pPr>
        <w:tabs>
          <w:tab w:val="left" w:pos="284"/>
        </w:tabs>
        <w:spacing w:after="0" w:line="240" w:lineRule="auto"/>
        <w:jc w:val="both"/>
        <w:rPr>
          <w:rFonts w:ascii="Times New Roman" w:eastAsia="Times New Roman" w:hAnsi="Times New Roman"/>
          <w:sz w:val="28"/>
          <w:szCs w:val="28"/>
        </w:rPr>
      </w:pPr>
    </w:p>
    <w:p w:rsidR="00190861" w:rsidRPr="00190861" w:rsidRDefault="00190861" w:rsidP="00190861">
      <w:pPr>
        <w:tabs>
          <w:tab w:val="left" w:pos="284"/>
        </w:tabs>
        <w:spacing w:after="0" w:line="240" w:lineRule="auto"/>
        <w:jc w:val="both"/>
        <w:rPr>
          <w:rFonts w:ascii="Times New Roman" w:eastAsia="Times New Roman" w:hAnsi="Times New Roman"/>
          <w:b/>
          <w:bCs/>
          <w:sz w:val="28"/>
          <w:szCs w:val="28"/>
        </w:rPr>
      </w:pPr>
      <w:r w:rsidRPr="00190861">
        <w:rPr>
          <w:rFonts w:ascii="Times New Roman" w:eastAsia="Times New Roman" w:hAnsi="Times New Roman"/>
          <w:b/>
          <w:bCs/>
          <w:sz w:val="28"/>
          <w:szCs w:val="28"/>
        </w:rPr>
        <w:t>11. Основные фонды при зачислении их на баланс предприятия (цеха, корпуса) в результате приобретения, строительства оцениваются:</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П</w:t>
      </w:r>
      <w:r w:rsidRPr="00190861">
        <w:rPr>
          <w:rFonts w:ascii="Times New Roman" w:eastAsia="Times New Roman" w:hAnsi="Times New Roman"/>
          <w:sz w:val="28"/>
          <w:szCs w:val="28"/>
        </w:rPr>
        <w:t>о восстановительной стоимости</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190861">
        <w:rPr>
          <w:rFonts w:ascii="Times New Roman" w:eastAsia="Times New Roman" w:hAnsi="Times New Roman"/>
          <w:sz w:val="28"/>
          <w:szCs w:val="28"/>
        </w:rPr>
        <w:t xml:space="preserve">) </w:t>
      </w:r>
      <w:r>
        <w:rPr>
          <w:rFonts w:ascii="Times New Roman" w:eastAsia="Times New Roman" w:hAnsi="Times New Roman"/>
          <w:sz w:val="28"/>
          <w:szCs w:val="28"/>
        </w:rPr>
        <w:t>П</w:t>
      </w:r>
      <w:r w:rsidRPr="00190861">
        <w:rPr>
          <w:rFonts w:ascii="Times New Roman" w:eastAsia="Times New Roman" w:hAnsi="Times New Roman"/>
          <w:sz w:val="28"/>
          <w:szCs w:val="28"/>
        </w:rPr>
        <w:t>о полной первоначальной стоимости</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П</w:t>
      </w:r>
      <w:r w:rsidRPr="00190861">
        <w:rPr>
          <w:rFonts w:ascii="Times New Roman" w:eastAsia="Times New Roman" w:hAnsi="Times New Roman"/>
          <w:sz w:val="28"/>
          <w:szCs w:val="28"/>
        </w:rPr>
        <w:t>о остаточной стоимости</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 П</w:t>
      </w:r>
      <w:r w:rsidRPr="00190861">
        <w:rPr>
          <w:rFonts w:ascii="Times New Roman" w:eastAsia="Times New Roman" w:hAnsi="Times New Roman"/>
          <w:sz w:val="28"/>
          <w:szCs w:val="28"/>
        </w:rPr>
        <w:t>о полной восстановительной стоимости</w:t>
      </w:r>
    </w:p>
    <w:p w:rsidR="00734E21" w:rsidRDefault="00734E21" w:rsidP="00164168">
      <w:pPr>
        <w:tabs>
          <w:tab w:val="left" w:pos="284"/>
        </w:tabs>
        <w:spacing w:after="0" w:line="240" w:lineRule="auto"/>
        <w:jc w:val="both"/>
        <w:rPr>
          <w:rFonts w:ascii="Times New Roman" w:eastAsia="Times New Roman" w:hAnsi="Times New Roman"/>
          <w:sz w:val="28"/>
          <w:szCs w:val="28"/>
        </w:rPr>
      </w:pPr>
    </w:p>
    <w:p w:rsidR="00190861" w:rsidRPr="00190861" w:rsidRDefault="00190861" w:rsidP="00190861">
      <w:pPr>
        <w:tabs>
          <w:tab w:val="left" w:pos="284"/>
        </w:tabs>
        <w:spacing w:after="0" w:line="240" w:lineRule="auto"/>
        <w:jc w:val="both"/>
        <w:rPr>
          <w:rFonts w:ascii="Times New Roman" w:eastAsia="Times New Roman" w:hAnsi="Times New Roman"/>
          <w:b/>
          <w:bCs/>
          <w:sz w:val="28"/>
          <w:szCs w:val="28"/>
        </w:rPr>
      </w:pPr>
      <w:r w:rsidRPr="00190861">
        <w:rPr>
          <w:rFonts w:ascii="Times New Roman" w:eastAsia="Times New Roman" w:hAnsi="Times New Roman"/>
          <w:b/>
          <w:bCs/>
          <w:sz w:val="28"/>
          <w:szCs w:val="28"/>
        </w:rPr>
        <w:t>12. Амортизация основных фондов − это:</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И</w:t>
      </w:r>
      <w:r w:rsidRPr="00190861">
        <w:rPr>
          <w:rFonts w:ascii="Times New Roman" w:eastAsia="Times New Roman" w:hAnsi="Times New Roman"/>
          <w:sz w:val="28"/>
          <w:szCs w:val="28"/>
        </w:rPr>
        <w:t>знос основных фондов</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190861">
        <w:rPr>
          <w:rFonts w:ascii="Times New Roman" w:eastAsia="Times New Roman" w:hAnsi="Times New Roman"/>
          <w:sz w:val="28"/>
          <w:szCs w:val="28"/>
        </w:rPr>
        <w:t xml:space="preserve">) </w:t>
      </w:r>
      <w:r>
        <w:rPr>
          <w:rFonts w:ascii="Times New Roman" w:eastAsia="Times New Roman" w:hAnsi="Times New Roman"/>
          <w:sz w:val="28"/>
          <w:szCs w:val="28"/>
        </w:rPr>
        <w:t>П</w:t>
      </w:r>
      <w:r w:rsidRPr="00190861">
        <w:rPr>
          <w:rFonts w:ascii="Times New Roman" w:eastAsia="Times New Roman" w:hAnsi="Times New Roman"/>
          <w:sz w:val="28"/>
          <w:szCs w:val="28"/>
        </w:rPr>
        <w:t>роцесс перенесения стоимости основных фондов на себестоимость изготовляемой</w:t>
      </w:r>
      <w:r>
        <w:rPr>
          <w:rFonts w:ascii="Times New Roman" w:eastAsia="Times New Roman" w:hAnsi="Times New Roman"/>
          <w:sz w:val="28"/>
          <w:szCs w:val="28"/>
        </w:rPr>
        <w:t xml:space="preserve"> </w:t>
      </w:r>
      <w:r w:rsidRPr="00190861">
        <w:rPr>
          <w:rFonts w:ascii="Times New Roman" w:eastAsia="Times New Roman" w:hAnsi="Times New Roman"/>
          <w:sz w:val="28"/>
          <w:szCs w:val="28"/>
        </w:rPr>
        <w:t>продукции п восстановление основных фондов</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Р</w:t>
      </w:r>
      <w:r w:rsidRPr="00190861">
        <w:rPr>
          <w:rFonts w:ascii="Times New Roman" w:eastAsia="Times New Roman" w:hAnsi="Times New Roman"/>
          <w:sz w:val="28"/>
          <w:szCs w:val="28"/>
        </w:rPr>
        <w:t>асходы по содержанию основных фондов</w:t>
      </w:r>
    </w:p>
    <w:p w:rsidR="00734E21" w:rsidRDefault="00734E21" w:rsidP="00164168">
      <w:pPr>
        <w:tabs>
          <w:tab w:val="left" w:pos="284"/>
        </w:tabs>
        <w:spacing w:after="0" w:line="240" w:lineRule="auto"/>
        <w:jc w:val="both"/>
        <w:rPr>
          <w:rFonts w:ascii="Times New Roman" w:eastAsia="Times New Roman" w:hAnsi="Times New Roman"/>
          <w:sz w:val="28"/>
          <w:szCs w:val="28"/>
        </w:rPr>
      </w:pPr>
    </w:p>
    <w:p w:rsidR="00190861" w:rsidRPr="00190861" w:rsidRDefault="00190861" w:rsidP="00190861">
      <w:pPr>
        <w:tabs>
          <w:tab w:val="left" w:pos="284"/>
        </w:tabs>
        <w:spacing w:after="0" w:line="240" w:lineRule="auto"/>
        <w:jc w:val="both"/>
        <w:rPr>
          <w:rFonts w:ascii="Times New Roman" w:eastAsia="Times New Roman" w:hAnsi="Times New Roman"/>
          <w:b/>
          <w:bCs/>
          <w:sz w:val="28"/>
          <w:szCs w:val="28"/>
        </w:rPr>
      </w:pPr>
      <w:r w:rsidRPr="00190861">
        <w:rPr>
          <w:rFonts w:ascii="Times New Roman" w:eastAsia="Times New Roman" w:hAnsi="Times New Roman"/>
          <w:b/>
          <w:bCs/>
          <w:sz w:val="28"/>
          <w:szCs w:val="28"/>
        </w:rPr>
        <w:t>13. Показатель фондоотдачи характеризует:</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Pr="00190861">
        <w:rPr>
          <w:rFonts w:ascii="Times New Roman" w:eastAsia="Times New Roman" w:hAnsi="Times New Roman"/>
          <w:sz w:val="28"/>
          <w:szCs w:val="28"/>
        </w:rPr>
        <w:t xml:space="preserve">) </w:t>
      </w:r>
      <w:r>
        <w:rPr>
          <w:rFonts w:ascii="Times New Roman" w:eastAsia="Times New Roman" w:hAnsi="Times New Roman"/>
          <w:sz w:val="28"/>
          <w:szCs w:val="28"/>
        </w:rPr>
        <w:t>Р</w:t>
      </w:r>
      <w:r w:rsidRPr="00190861">
        <w:rPr>
          <w:rFonts w:ascii="Times New Roman" w:eastAsia="Times New Roman" w:hAnsi="Times New Roman"/>
          <w:sz w:val="28"/>
          <w:szCs w:val="28"/>
        </w:rPr>
        <w:t>азмер объема товарной продукции, приходящейся на 1 руб. основных</w:t>
      </w:r>
      <w:r>
        <w:rPr>
          <w:rFonts w:ascii="Times New Roman" w:eastAsia="Times New Roman" w:hAnsi="Times New Roman"/>
          <w:sz w:val="28"/>
          <w:szCs w:val="28"/>
        </w:rPr>
        <w:t xml:space="preserve"> </w:t>
      </w:r>
      <w:r w:rsidRPr="00190861">
        <w:rPr>
          <w:rFonts w:ascii="Times New Roman" w:eastAsia="Times New Roman" w:hAnsi="Times New Roman"/>
          <w:sz w:val="28"/>
          <w:szCs w:val="28"/>
        </w:rPr>
        <w:t>производственных фондов</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У</w:t>
      </w:r>
      <w:r w:rsidRPr="00190861">
        <w:rPr>
          <w:rFonts w:ascii="Times New Roman" w:eastAsia="Times New Roman" w:hAnsi="Times New Roman"/>
          <w:sz w:val="28"/>
          <w:szCs w:val="28"/>
        </w:rPr>
        <w:t>ровень технической оснащенности труда</w:t>
      </w:r>
    </w:p>
    <w:p w:rsidR="00190861" w:rsidRPr="00190861" w:rsidRDefault="00190861" w:rsidP="00190861">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У</w:t>
      </w:r>
      <w:r w:rsidRPr="00190861">
        <w:rPr>
          <w:rFonts w:ascii="Times New Roman" w:eastAsia="Times New Roman" w:hAnsi="Times New Roman"/>
          <w:sz w:val="28"/>
          <w:szCs w:val="28"/>
        </w:rPr>
        <w:t>дельные затраты основных фондов на 1 руб. реализованной продукции</w:t>
      </w:r>
    </w:p>
    <w:p w:rsidR="00190861" w:rsidRDefault="00190861" w:rsidP="00164168">
      <w:pPr>
        <w:tabs>
          <w:tab w:val="left" w:pos="284"/>
        </w:tabs>
        <w:spacing w:after="0" w:line="240" w:lineRule="auto"/>
        <w:jc w:val="both"/>
        <w:rPr>
          <w:rFonts w:ascii="Times New Roman" w:eastAsia="Times New Roman" w:hAnsi="Times New Roman"/>
          <w:sz w:val="28"/>
          <w:szCs w:val="28"/>
        </w:rPr>
      </w:pPr>
    </w:p>
    <w:p w:rsidR="00BC7256" w:rsidRPr="00BC7256" w:rsidRDefault="00BC7256" w:rsidP="00BC7256">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14. </w:t>
      </w:r>
      <w:r w:rsidRPr="00BC7256">
        <w:rPr>
          <w:rFonts w:ascii="Times New Roman" w:eastAsia="Times New Roman" w:hAnsi="Times New Roman"/>
          <w:b/>
          <w:bCs/>
          <w:sz w:val="28"/>
          <w:szCs w:val="28"/>
        </w:rPr>
        <w:t>Хронометраж − это:</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И</w:t>
      </w:r>
      <w:r w:rsidRPr="00190861">
        <w:rPr>
          <w:rFonts w:ascii="Times New Roman" w:eastAsia="Times New Roman" w:hAnsi="Times New Roman"/>
          <w:sz w:val="28"/>
          <w:szCs w:val="28"/>
        </w:rPr>
        <w:t>зучение операции путем наблюдения</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И</w:t>
      </w:r>
      <w:r w:rsidRPr="00190861">
        <w:rPr>
          <w:rFonts w:ascii="Times New Roman" w:eastAsia="Times New Roman" w:hAnsi="Times New Roman"/>
          <w:sz w:val="28"/>
          <w:szCs w:val="28"/>
        </w:rPr>
        <w:t>змерение затрат рабочего времени на отдельные операции</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И</w:t>
      </w:r>
      <w:r w:rsidRPr="00190861">
        <w:rPr>
          <w:rFonts w:ascii="Times New Roman" w:eastAsia="Times New Roman" w:hAnsi="Times New Roman"/>
          <w:sz w:val="28"/>
          <w:szCs w:val="28"/>
        </w:rPr>
        <w:t>зучение всех затрат рабочего времени в течение смены</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4</w:t>
      </w:r>
      <w:r w:rsidRPr="00190861">
        <w:rPr>
          <w:rFonts w:ascii="Times New Roman" w:eastAsia="Times New Roman" w:hAnsi="Times New Roman"/>
          <w:sz w:val="28"/>
          <w:szCs w:val="28"/>
        </w:rPr>
        <w:t xml:space="preserve">) </w:t>
      </w:r>
      <w:r>
        <w:rPr>
          <w:rFonts w:ascii="Times New Roman" w:eastAsia="Times New Roman" w:hAnsi="Times New Roman"/>
          <w:sz w:val="28"/>
          <w:szCs w:val="28"/>
        </w:rPr>
        <w:t>И</w:t>
      </w:r>
      <w:r w:rsidRPr="00190861">
        <w:rPr>
          <w:rFonts w:ascii="Times New Roman" w:eastAsia="Times New Roman" w:hAnsi="Times New Roman"/>
          <w:sz w:val="28"/>
          <w:szCs w:val="28"/>
        </w:rPr>
        <w:t>зучение операции путем наблюдения и измерения затрат рабочего времени на</w:t>
      </w:r>
      <w:r>
        <w:rPr>
          <w:rFonts w:ascii="Times New Roman" w:eastAsia="Times New Roman" w:hAnsi="Times New Roman"/>
          <w:sz w:val="28"/>
          <w:szCs w:val="28"/>
        </w:rPr>
        <w:t xml:space="preserve"> </w:t>
      </w:r>
      <w:r w:rsidRPr="00190861">
        <w:rPr>
          <w:rFonts w:ascii="Times New Roman" w:eastAsia="Times New Roman" w:hAnsi="Times New Roman"/>
          <w:sz w:val="28"/>
          <w:szCs w:val="28"/>
        </w:rPr>
        <w:t>отдельные элементы</w:t>
      </w:r>
    </w:p>
    <w:p w:rsidR="00190861" w:rsidRDefault="00190861" w:rsidP="00164168">
      <w:pPr>
        <w:tabs>
          <w:tab w:val="left" w:pos="284"/>
        </w:tabs>
        <w:spacing w:after="0" w:line="240" w:lineRule="auto"/>
        <w:jc w:val="both"/>
        <w:rPr>
          <w:rFonts w:ascii="Times New Roman" w:eastAsia="Times New Roman" w:hAnsi="Times New Roman"/>
          <w:sz w:val="28"/>
          <w:szCs w:val="28"/>
        </w:rPr>
      </w:pPr>
    </w:p>
    <w:p w:rsidR="00BC7256" w:rsidRPr="00BC7256" w:rsidRDefault="00BC7256" w:rsidP="00BC7256">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15. </w:t>
      </w:r>
      <w:r w:rsidRPr="00BC7256">
        <w:rPr>
          <w:rFonts w:ascii="Times New Roman" w:eastAsia="Times New Roman" w:hAnsi="Times New Roman"/>
          <w:b/>
          <w:bCs/>
          <w:sz w:val="28"/>
          <w:szCs w:val="28"/>
        </w:rPr>
        <w:t>Основная задача нормирования труда:</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sidRPr="00190861">
        <w:rPr>
          <w:rFonts w:ascii="Times New Roman" w:eastAsia="Times New Roman" w:hAnsi="Times New Roman"/>
          <w:sz w:val="28"/>
          <w:szCs w:val="28"/>
        </w:rPr>
        <w:t>Варианты ответа:</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sidRPr="00190861">
        <w:rPr>
          <w:rFonts w:ascii="Times New Roman" w:eastAsia="Times New Roman" w:hAnsi="Times New Roman"/>
          <w:sz w:val="28"/>
          <w:szCs w:val="28"/>
        </w:rPr>
        <w:t>(+) установление необходимых затрат времени на производство единицы продукции</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sidRPr="00190861">
        <w:rPr>
          <w:rFonts w:ascii="Times New Roman" w:eastAsia="Times New Roman" w:hAnsi="Times New Roman"/>
          <w:sz w:val="28"/>
          <w:szCs w:val="28"/>
        </w:rPr>
        <w:t>(+) (выполнение работ</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sidRPr="00190861">
        <w:rPr>
          <w:rFonts w:ascii="Times New Roman" w:eastAsia="Times New Roman" w:hAnsi="Times New Roman"/>
          <w:sz w:val="28"/>
          <w:szCs w:val="28"/>
        </w:rPr>
        <w:t>- анализ и проектирование рациональных условий, режимов и приемов работы</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sidRPr="00190861">
        <w:rPr>
          <w:rFonts w:ascii="Times New Roman" w:eastAsia="Times New Roman" w:hAnsi="Times New Roman"/>
          <w:sz w:val="28"/>
          <w:szCs w:val="28"/>
        </w:rPr>
        <w:t>- выявление резервов снижения трудовых затрат</w:t>
      </w:r>
    </w:p>
    <w:p w:rsidR="00190861" w:rsidRDefault="00190861" w:rsidP="00164168">
      <w:pPr>
        <w:tabs>
          <w:tab w:val="left" w:pos="284"/>
        </w:tabs>
        <w:spacing w:after="0" w:line="240" w:lineRule="auto"/>
        <w:jc w:val="both"/>
        <w:rPr>
          <w:rFonts w:ascii="Times New Roman" w:eastAsia="Times New Roman" w:hAnsi="Times New Roman"/>
          <w:sz w:val="28"/>
          <w:szCs w:val="28"/>
        </w:rPr>
      </w:pPr>
    </w:p>
    <w:p w:rsidR="00BC7256" w:rsidRPr="00BC7256" w:rsidRDefault="00BC7256" w:rsidP="00BC7256">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16. </w:t>
      </w:r>
      <w:r w:rsidRPr="00BC7256">
        <w:rPr>
          <w:rFonts w:ascii="Times New Roman" w:eastAsia="Times New Roman" w:hAnsi="Times New Roman"/>
          <w:b/>
          <w:bCs/>
          <w:sz w:val="28"/>
          <w:szCs w:val="28"/>
        </w:rPr>
        <w:t>Каким показателем характеризуется уровень роста производительности труда на предприятии:</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С</w:t>
      </w:r>
      <w:r w:rsidRPr="00190861">
        <w:rPr>
          <w:rFonts w:ascii="Times New Roman" w:eastAsia="Times New Roman" w:hAnsi="Times New Roman"/>
          <w:sz w:val="28"/>
          <w:szCs w:val="28"/>
        </w:rPr>
        <w:t>нижением трудоемкости единицы продукции</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В</w:t>
      </w:r>
      <w:r w:rsidRPr="00190861">
        <w:rPr>
          <w:rFonts w:ascii="Times New Roman" w:eastAsia="Times New Roman" w:hAnsi="Times New Roman"/>
          <w:sz w:val="28"/>
          <w:szCs w:val="28"/>
        </w:rPr>
        <w:t>недрением новых технологических процессов</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В</w:t>
      </w:r>
      <w:r w:rsidRPr="00190861">
        <w:rPr>
          <w:rFonts w:ascii="Times New Roman" w:eastAsia="Times New Roman" w:hAnsi="Times New Roman"/>
          <w:sz w:val="28"/>
          <w:szCs w:val="28"/>
        </w:rPr>
        <w:t>недрением нового оборудования</w:t>
      </w:r>
    </w:p>
    <w:p w:rsidR="00190861" w:rsidRPr="00164168"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 С</w:t>
      </w:r>
      <w:r w:rsidRPr="00190861">
        <w:rPr>
          <w:rFonts w:ascii="Times New Roman" w:eastAsia="Times New Roman" w:hAnsi="Times New Roman"/>
          <w:sz w:val="28"/>
          <w:szCs w:val="28"/>
        </w:rPr>
        <w:t>окращением общей численности работающих</w:t>
      </w:r>
      <w:r>
        <w:rPr>
          <w:rFonts w:ascii="Times New Roman" w:eastAsia="Times New Roman" w:hAnsi="Times New Roman"/>
          <w:sz w:val="28"/>
          <w:szCs w:val="28"/>
        </w:rPr>
        <w:t xml:space="preserve"> </w:t>
      </w:r>
      <w:r w:rsidRPr="00190861">
        <w:rPr>
          <w:rFonts w:ascii="Times New Roman" w:eastAsia="Times New Roman" w:hAnsi="Times New Roman"/>
          <w:sz w:val="28"/>
          <w:szCs w:val="28"/>
        </w:rPr>
        <w:t>применением передового оп</w:t>
      </w:r>
      <w:r>
        <w:rPr>
          <w:rFonts w:ascii="Times New Roman" w:eastAsia="Times New Roman" w:hAnsi="Times New Roman"/>
          <w:sz w:val="28"/>
          <w:szCs w:val="28"/>
        </w:rPr>
        <w:t>ыта</w:t>
      </w:r>
    </w:p>
    <w:p w:rsidR="00BC7256" w:rsidRDefault="00BC7256" w:rsidP="00BC7256">
      <w:pPr>
        <w:tabs>
          <w:tab w:val="left" w:pos="284"/>
        </w:tabs>
        <w:spacing w:after="0" w:line="240" w:lineRule="auto"/>
        <w:jc w:val="both"/>
        <w:rPr>
          <w:rFonts w:ascii="Times New Roman" w:eastAsia="Times New Roman" w:hAnsi="Times New Roman"/>
          <w:sz w:val="28"/>
          <w:szCs w:val="28"/>
        </w:rPr>
      </w:pPr>
    </w:p>
    <w:p w:rsidR="00BC7256" w:rsidRPr="00BC7256" w:rsidRDefault="00BC7256" w:rsidP="00BC7256">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17. </w:t>
      </w:r>
      <w:r w:rsidRPr="00BC7256">
        <w:rPr>
          <w:rFonts w:ascii="Times New Roman" w:eastAsia="Times New Roman" w:hAnsi="Times New Roman"/>
          <w:b/>
          <w:bCs/>
          <w:sz w:val="28"/>
          <w:szCs w:val="28"/>
        </w:rPr>
        <w:t>К промышленно-производственному персоналу относятся:</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Pr="00190861">
        <w:rPr>
          <w:rFonts w:ascii="Times New Roman" w:eastAsia="Times New Roman" w:hAnsi="Times New Roman"/>
          <w:sz w:val="28"/>
          <w:szCs w:val="28"/>
        </w:rPr>
        <w:t xml:space="preserve">) </w:t>
      </w:r>
      <w:r>
        <w:rPr>
          <w:rFonts w:ascii="Times New Roman" w:eastAsia="Times New Roman" w:hAnsi="Times New Roman"/>
          <w:sz w:val="28"/>
          <w:szCs w:val="28"/>
        </w:rPr>
        <w:t>Р</w:t>
      </w:r>
      <w:r w:rsidRPr="00190861">
        <w:rPr>
          <w:rFonts w:ascii="Times New Roman" w:eastAsia="Times New Roman" w:hAnsi="Times New Roman"/>
          <w:sz w:val="28"/>
          <w:szCs w:val="28"/>
        </w:rPr>
        <w:t>аботники, которые непосредственно связаны с производством и его обслуживанием</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Р</w:t>
      </w:r>
      <w:r w:rsidRPr="00190861">
        <w:rPr>
          <w:rFonts w:ascii="Times New Roman" w:eastAsia="Times New Roman" w:hAnsi="Times New Roman"/>
          <w:sz w:val="28"/>
          <w:szCs w:val="28"/>
        </w:rPr>
        <w:t>аботники, которые непосредственно не связаны с производством и его обслуживанием</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Р</w:t>
      </w:r>
      <w:r w:rsidRPr="00190861">
        <w:rPr>
          <w:rFonts w:ascii="Times New Roman" w:eastAsia="Times New Roman" w:hAnsi="Times New Roman"/>
          <w:sz w:val="28"/>
          <w:szCs w:val="28"/>
        </w:rPr>
        <w:t>аботники, которые организуют процесс управления предприятием</w:t>
      </w:r>
    </w:p>
    <w:p w:rsidR="00164168" w:rsidRDefault="00164168" w:rsidP="00164168">
      <w:pPr>
        <w:tabs>
          <w:tab w:val="left" w:pos="284"/>
        </w:tabs>
        <w:spacing w:after="0" w:line="240" w:lineRule="auto"/>
        <w:jc w:val="both"/>
        <w:rPr>
          <w:rFonts w:ascii="Times New Roman" w:eastAsia="Times New Roman" w:hAnsi="Times New Roman"/>
          <w:sz w:val="28"/>
          <w:szCs w:val="28"/>
        </w:rPr>
      </w:pPr>
    </w:p>
    <w:p w:rsidR="00BC7256" w:rsidRPr="00BC7256" w:rsidRDefault="00BC7256" w:rsidP="00BC7256">
      <w:pPr>
        <w:tabs>
          <w:tab w:val="left" w:pos="284"/>
        </w:tabs>
        <w:spacing w:after="0" w:line="240" w:lineRule="auto"/>
        <w:jc w:val="both"/>
        <w:rPr>
          <w:rFonts w:ascii="Times New Roman" w:eastAsia="Times New Roman" w:hAnsi="Times New Roman"/>
          <w:b/>
          <w:bCs/>
          <w:sz w:val="28"/>
          <w:szCs w:val="28"/>
        </w:rPr>
      </w:pPr>
      <w:r w:rsidRPr="00BC7256">
        <w:rPr>
          <w:rFonts w:ascii="Times New Roman" w:eastAsia="Times New Roman" w:hAnsi="Times New Roman"/>
          <w:b/>
          <w:bCs/>
          <w:sz w:val="28"/>
          <w:szCs w:val="28"/>
        </w:rPr>
        <w:t>18. Маркетинговая деятельность на предприятии − это:</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Д</w:t>
      </w:r>
      <w:r w:rsidRPr="00190861">
        <w:rPr>
          <w:rFonts w:ascii="Times New Roman" w:eastAsia="Times New Roman" w:hAnsi="Times New Roman"/>
          <w:sz w:val="28"/>
          <w:szCs w:val="28"/>
        </w:rPr>
        <w:t>еятельность предприятия по обновлению технологии изготовления товаров</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Д</w:t>
      </w:r>
      <w:r w:rsidRPr="00190861">
        <w:rPr>
          <w:rFonts w:ascii="Times New Roman" w:eastAsia="Times New Roman" w:hAnsi="Times New Roman"/>
          <w:sz w:val="28"/>
          <w:szCs w:val="28"/>
        </w:rPr>
        <w:t>еятельность предприятия по закупке сырья и материалов для производства товаров</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Д</w:t>
      </w:r>
      <w:r w:rsidRPr="00190861">
        <w:rPr>
          <w:rFonts w:ascii="Times New Roman" w:eastAsia="Times New Roman" w:hAnsi="Times New Roman"/>
          <w:sz w:val="28"/>
          <w:szCs w:val="28"/>
        </w:rPr>
        <w:t>еятельность предприятия по заключению договоров с посредническими организациями по сбыту товаров</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 Д</w:t>
      </w:r>
      <w:r w:rsidRPr="00190861">
        <w:rPr>
          <w:rFonts w:ascii="Times New Roman" w:eastAsia="Times New Roman" w:hAnsi="Times New Roman"/>
          <w:sz w:val="28"/>
          <w:szCs w:val="28"/>
        </w:rPr>
        <w:t>еятельность предприятия на основе изучения законов рынка в целях реализации товаров и услуг и получения прибыли в условиях конкуренции</w:t>
      </w:r>
    </w:p>
    <w:p w:rsidR="00BC7256" w:rsidRDefault="00BC7256" w:rsidP="00164168">
      <w:pPr>
        <w:tabs>
          <w:tab w:val="left" w:pos="284"/>
        </w:tabs>
        <w:spacing w:after="0" w:line="240" w:lineRule="auto"/>
        <w:jc w:val="both"/>
        <w:rPr>
          <w:rFonts w:ascii="Times New Roman" w:eastAsia="Times New Roman" w:hAnsi="Times New Roman"/>
          <w:sz w:val="28"/>
          <w:szCs w:val="28"/>
        </w:rPr>
      </w:pPr>
    </w:p>
    <w:p w:rsidR="00BC7256" w:rsidRPr="00BC7256" w:rsidRDefault="00BC7256" w:rsidP="00BC7256">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19. </w:t>
      </w:r>
      <w:r w:rsidRPr="00BC7256">
        <w:rPr>
          <w:rFonts w:ascii="Times New Roman" w:eastAsia="Times New Roman" w:hAnsi="Times New Roman"/>
          <w:b/>
          <w:bCs/>
          <w:sz w:val="28"/>
          <w:szCs w:val="28"/>
        </w:rPr>
        <w:t>Себестоимость или издержки производства представляют собой:</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 Р</w:t>
      </w:r>
      <w:r w:rsidRPr="00190861">
        <w:rPr>
          <w:rFonts w:ascii="Times New Roman" w:eastAsia="Times New Roman" w:hAnsi="Times New Roman"/>
          <w:sz w:val="28"/>
          <w:szCs w:val="28"/>
        </w:rPr>
        <w:t>асходы, непосредственно связанные с производством</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sidRPr="00190861">
        <w:rPr>
          <w:rFonts w:ascii="Times New Roman" w:eastAsia="Times New Roman" w:hAnsi="Times New Roman"/>
          <w:sz w:val="28"/>
          <w:szCs w:val="28"/>
        </w:rPr>
        <w:t>- затраты на подготовку производства</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С</w:t>
      </w:r>
      <w:r w:rsidRPr="00190861">
        <w:rPr>
          <w:rFonts w:ascii="Times New Roman" w:eastAsia="Times New Roman" w:hAnsi="Times New Roman"/>
          <w:sz w:val="28"/>
          <w:szCs w:val="28"/>
        </w:rPr>
        <w:t>уммарные затраты на производство и продажу продукции, выраженные в денежной</w:t>
      </w:r>
      <w:r>
        <w:rPr>
          <w:rFonts w:ascii="Times New Roman" w:eastAsia="Times New Roman" w:hAnsi="Times New Roman"/>
          <w:sz w:val="28"/>
          <w:szCs w:val="28"/>
        </w:rPr>
        <w:t xml:space="preserve"> </w:t>
      </w:r>
      <w:r w:rsidRPr="00190861">
        <w:rPr>
          <w:rFonts w:ascii="Times New Roman" w:eastAsia="Times New Roman" w:hAnsi="Times New Roman"/>
          <w:sz w:val="28"/>
          <w:szCs w:val="28"/>
        </w:rPr>
        <w:t>форме</w:t>
      </w:r>
    </w:p>
    <w:p w:rsidR="00BC7256" w:rsidRPr="00190861" w:rsidRDefault="00BC7256" w:rsidP="00BC7256">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З</w:t>
      </w:r>
      <w:r w:rsidRPr="00190861">
        <w:rPr>
          <w:rFonts w:ascii="Times New Roman" w:eastAsia="Times New Roman" w:hAnsi="Times New Roman"/>
          <w:sz w:val="28"/>
          <w:szCs w:val="28"/>
        </w:rPr>
        <w:t>атраты, связанные с совершенствованием продукции, повышением квалификации работников</w:t>
      </w:r>
    </w:p>
    <w:p w:rsidR="00BC7256" w:rsidRDefault="00BC7256" w:rsidP="00164168">
      <w:pPr>
        <w:tabs>
          <w:tab w:val="left" w:pos="284"/>
        </w:tabs>
        <w:spacing w:after="0" w:line="240" w:lineRule="auto"/>
        <w:jc w:val="both"/>
        <w:rPr>
          <w:rFonts w:ascii="Times New Roman" w:eastAsia="Times New Roman" w:hAnsi="Times New Roman"/>
          <w:sz w:val="28"/>
          <w:szCs w:val="28"/>
        </w:rPr>
      </w:pPr>
    </w:p>
    <w:p w:rsidR="00BC6BAD" w:rsidRPr="00BC6BAD" w:rsidRDefault="00BC6BAD" w:rsidP="00BC6BAD">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20. </w:t>
      </w:r>
      <w:r w:rsidRPr="00BC6BAD">
        <w:rPr>
          <w:rFonts w:ascii="Times New Roman" w:eastAsia="Times New Roman" w:hAnsi="Times New Roman"/>
          <w:b/>
          <w:bCs/>
          <w:sz w:val="28"/>
          <w:szCs w:val="28"/>
        </w:rPr>
        <w:t>Что представляет собой цена товара в рыночной экономике:</w:t>
      </w:r>
    </w:p>
    <w:p w:rsidR="00BC6BAD" w:rsidRPr="00190861" w:rsidRDefault="00BC6BAD" w:rsidP="00BC6BAD">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1)</w:t>
      </w:r>
      <w:r w:rsidRPr="00190861">
        <w:rPr>
          <w:rFonts w:ascii="Times New Roman" w:eastAsia="Times New Roman" w:hAnsi="Times New Roman"/>
          <w:sz w:val="28"/>
          <w:szCs w:val="28"/>
        </w:rPr>
        <w:t xml:space="preserve"> </w:t>
      </w:r>
      <w:r>
        <w:rPr>
          <w:rFonts w:ascii="Times New Roman" w:eastAsia="Times New Roman" w:hAnsi="Times New Roman"/>
          <w:sz w:val="28"/>
          <w:szCs w:val="28"/>
        </w:rPr>
        <w:t>Д</w:t>
      </w:r>
      <w:r w:rsidRPr="00190861">
        <w:rPr>
          <w:rFonts w:ascii="Times New Roman" w:eastAsia="Times New Roman" w:hAnsi="Times New Roman"/>
          <w:sz w:val="28"/>
          <w:szCs w:val="28"/>
        </w:rPr>
        <w:t>енежное выражение стоимости товара</w:t>
      </w:r>
    </w:p>
    <w:p w:rsidR="00BC6BAD" w:rsidRPr="00190861" w:rsidRDefault="00BC6BAD" w:rsidP="00BC6BAD">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 П</w:t>
      </w:r>
      <w:r w:rsidRPr="00190861">
        <w:rPr>
          <w:rFonts w:ascii="Times New Roman" w:eastAsia="Times New Roman" w:hAnsi="Times New Roman"/>
          <w:sz w:val="28"/>
          <w:szCs w:val="28"/>
        </w:rPr>
        <w:t>отребительную стоимость товара</w:t>
      </w:r>
    </w:p>
    <w:p w:rsidR="00BC6BAD" w:rsidRPr="00190861" w:rsidRDefault="00BC6BAD" w:rsidP="00BC6BAD">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 С</w:t>
      </w:r>
      <w:r w:rsidRPr="00190861">
        <w:rPr>
          <w:rFonts w:ascii="Times New Roman" w:eastAsia="Times New Roman" w:hAnsi="Times New Roman"/>
          <w:sz w:val="28"/>
          <w:szCs w:val="28"/>
        </w:rPr>
        <w:t>умму общественно необходимых затрат</w:t>
      </w:r>
    </w:p>
    <w:p w:rsidR="00BC6BAD" w:rsidRPr="00190861" w:rsidRDefault="00BC6BAD" w:rsidP="00BC6BAD">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 Д</w:t>
      </w:r>
      <w:r w:rsidRPr="00190861">
        <w:rPr>
          <w:rFonts w:ascii="Times New Roman" w:eastAsia="Times New Roman" w:hAnsi="Times New Roman"/>
          <w:sz w:val="28"/>
          <w:szCs w:val="28"/>
        </w:rPr>
        <w:t>енежную сумму, уплаченную за товар</w:t>
      </w:r>
    </w:p>
    <w:p w:rsidR="001E722E" w:rsidRDefault="001E722E" w:rsidP="001E722E">
      <w:pPr>
        <w:tabs>
          <w:tab w:val="left" w:pos="284"/>
        </w:tabs>
        <w:spacing w:after="160"/>
        <w:jc w:val="both"/>
        <w:rPr>
          <w:rFonts w:ascii="Times New Roman" w:eastAsia="Times New Roman" w:hAnsi="Times New Roman"/>
          <w:sz w:val="28"/>
          <w:szCs w:val="28"/>
        </w:rPr>
      </w:pPr>
    </w:p>
    <w:p w:rsidR="00D054DA" w:rsidRDefault="00D054DA" w:rsidP="00D054DA">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gridCol w:w="1275"/>
      </w:tblGrid>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21-1</w:t>
            </w:r>
          </w:p>
        </w:tc>
      </w:tr>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12-2</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22-1</w:t>
            </w:r>
          </w:p>
        </w:tc>
      </w:tr>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13-2</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23-1</w:t>
            </w:r>
          </w:p>
        </w:tc>
      </w:tr>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4-2</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14-4</w:t>
            </w:r>
          </w:p>
        </w:tc>
        <w:tc>
          <w:tcPr>
            <w:tcW w:w="1275" w:type="dxa"/>
          </w:tcPr>
          <w:p w:rsidR="001E722E" w:rsidRDefault="001E722E" w:rsidP="00C95073">
            <w:pPr>
              <w:tabs>
                <w:tab w:val="left" w:pos="284"/>
              </w:tabs>
              <w:jc w:val="both"/>
              <w:rPr>
                <w:rFonts w:ascii="Times New Roman" w:eastAsia="Times New Roman" w:hAnsi="Times New Roman"/>
                <w:sz w:val="28"/>
                <w:szCs w:val="28"/>
              </w:rPr>
            </w:pPr>
          </w:p>
        </w:tc>
      </w:tr>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15-4</w:t>
            </w:r>
          </w:p>
        </w:tc>
        <w:tc>
          <w:tcPr>
            <w:tcW w:w="1275" w:type="dxa"/>
          </w:tcPr>
          <w:p w:rsidR="001E722E" w:rsidRDefault="001E722E" w:rsidP="00C95073">
            <w:pPr>
              <w:tabs>
                <w:tab w:val="left" w:pos="284"/>
              </w:tabs>
              <w:jc w:val="both"/>
              <w:rPr>
                <w:rFonts w:ascii="Times New Roman" w:eastAsia="Times New Roman" w:hAnsi="Times New Roman"/>
                <w:sz w:val="28"/>
                <w:szCs w:val="28"/>
              </w:rPr>
            </w:pPr>
          </w:p>
        </w:tc>
      </w:tr>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6-1</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16-1</w:t>
            </w:r>
          </w:p>
        </w:tc>
        <w:tc>
          <w:tcPr>
            <w:tcW w:w="1275" w:type="dxa"/>
          </w:tcPr>
          <w:p w:rsidR="001E722E" w:rsidRDefault="001E722E" w:rsidP="00C95073">
            <w:pPr>
              <w:tabs>
                <w:tab w:val="left" w:pos="284"/>
              </w:tabs>
              <w:jc w:val="both"/>
              <w:rPr>
                <w:rFonts w:ascii="Times New Roman" w:eastAsia="Times New Roman" w:hAnsi="Times New Roman"/>
                <w:sz w:val="28"/>
                <w:szCs w:val="28"/>
              </w:rPr>
            </w:pPr>
          </w:p>
        </w:tc>
      </w:tr>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7-1</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17-1</w:t>
            </w:r>
          </w:p>
        </w:tc>
        <w:tc>
          <w:tcPr>
            <w:tcW w:w="1275" w:type="dxa"/>
          </w:tcPr>
          <w:p w:rsidR="001E722E" w:rsidRDefault="001E722E" w:rsidP="00C95073">
            <w:pPr>
              <w:tabs>
                <w:tab w:val="left" w:pos="284"/>
              </w:tabs>
              <w:jc w:val="both"/>
              <w:rPr>
                <w:rFonts w:ascii="Times New Roman" w:eastAsia="Times New Roman" w:hAnsi="Times New Roman"/>
                <w:sz w:val="28"/>
                <w:szCs w:val="28"/>
              </w:rPr>
            </w:pPr>
          </w:p>
        </w:tc>
      </w:tr>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8-4</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18-4</w:t>
            </w:r>
          </w:p>
        </w:tc>
        <w:tc>
          <w:tcPr>
            <w:tcW w:w="1275" w:type="dxa"/>
          </w:tcPr>
          <w:p w:rsidR="001E722E" w:rsidRDefault="001E722E" w:rsidP="00C95073">
            <w:pPr>
              <w:tabs>
                <w:tab w:val="left" w:pos="284"/>
              </w:tabs>
              <w:jc w:val="both"/>
              <w:rPr>
                <w:rFonts w:ascii="Times New Roman" w:eastAsia="Times New Roman" w:hAnsi="Times New Roman"/>
                <w:sz w:val="28"/>
                <w:szCs w:val="28"/>
              </w:rPr>
            </w:pPr>
          </w:p>
        </w:tc>
      </w:tr>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9-2</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19-2</w:t>
            </w:r>
          </w:p>
        </w:tc>
        <w:tc>
          <w:tcPr>
            <w:tcW w:w="1275" w:type="dxa"/>
          </w:tcPr>
          <w:p w:rsidR="001E722E" w:rsidRDefault="001E722E" w:rsidP="00C95073">
            <w:pPr>
              <w:tabs>
                <w:tab w:val="left" w:pos="284"/>
              </w:tabs>
              <w:jc w:val="both"/>
              <w:rPr>
                <w:rFonts w:ascii="Times New Roman" w:eastAsia="Times New Roman" w:hAnsi="Times New Roman"/>
                <w:sz w:val="28"/>
                <w:szCs w:val="28"/>
              </w:rPr>
            </w:pPr>
          </w:p>
        </w:tc>
      </w:tr>
      <w:tr w:rsidR="001E722E" w:rsidTr="005B4034">
        <w:tc>
          <w:tcPr>
            <w:tcW w:w="1308"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10-1</w:t>
            </w:r>
          </w:p>
        </w:tc>
        <w:tc>
          <w:tcPr>
            <w:tcW w:w="1275" w:type="dxa"/>
          </w:tcPr>
          <w:p w:rsidR="001E722E" w:rsidRDefault="001E722E"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c>
          <w:tcPr>
            <w:tcW w:w="1275" w:type="dxa"/>
          </w:tcPr>
          <w:p w:rsidR="001E722E" w:rsidRDefault="001E722E" w:rsidP="00C95073">
            <w:pPr>
              <w:tabs>
                <w:tab w:val="left" w:pos="284"/>
              </w:tabs>
              <w:jc w:val="both"/>
              <w:rPr>
                <w:rFonts w:ascii="Times New Roman" w:eastAsia="Times New Roman" w:hAnsi="Times New Roman"/>
                <w:sz w:val="28"/>
                <w:szCs w:val="28"/>
              </w:rPr>
            </w:pPr>
          </w:p>
        </w:tc>
      </w:tr>
    </w:tbl>
    <w:p w:rsidR="00D054DA" w:rsidRDefault="00D054DA" w:rsidP="004C13D3">
      <w:pPr>
        <w:tabs>
          <w:tab w:val="left" w:pos="284"/>
        </w:tabs>
        <w:spacing w:after="0" w:line="240" w:lineRule="auto"/>
        <w:jc w:val="both"/>
        <w:rPr>
          <w:rFonts w:ascii="Times New Roman" w:eastAsia="Times New Roman" w:hAnsi="Times New Roman"/>
          <w:sz w:val="28"/>
          <w:szCs w:val="28"/>
        </w:rPr>
      </w:pP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rsidR="00D054DA" w:rsidRPr="00230CC8" w:rsidRDefault="00D054DA" w:rsidP="00D054DA">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w:t>
      </w:r>
      <w:r>
        <w:rPr>
          <w:rFonts w:ascii="Times New Roman" w:hAnsi="Times New Roman"/>
          <w:bCs/>
          <w:sz w:val="28"/>
          <w:szCs w:val="28"/>
        </w:rPr>
        <w:t>2</w:t>
      </w:r>
      <w:r w:rsidRPr="00230CC8">
        <w:rPr>
          <w:rFonts w:ascii="Times New Roman" w:hAnsi="Times New Roman"/>
          <w:bCs/>
          <w:sz w:val="28"/>
          <w:szCs w:val="28"/>
        </w:rPr>
        <w:t>, ОК 0</w:t>
      </w:r>
      <w:r>
        <w:rPr>
          <w:rFonts w:ascii="Times New Roman" w:hAnsi="Times New Roman"/>
          <w:bCs/>
          <w:sz w:val="28"/>
          <w:szCs w:val="28"/>
        </w:rPr>
        <w:t>3, ОК 04,</w:t>
      </w:r>
      <w:r w:rsidR="0018484C">
        <w:rPr>
          <w:rFonts w:ascii="Times New Roman" w:hAnsi="Times New Roman"/>
          <w:bCs/>
          <w:sz w:val="28"/>
          <w:szCs w:val="28"/>
        </w:rPr>
        <w:t xml:space="preserve"> ОК 05, </w:t>
      </w:r>
      <w:r>
        <w:rPr>
          <w:rFonts w:ascii="Times New Roman" w:hAnsi="Times New Roman"/>
          <w:bCs/>
          <w:sz w:val="28"/>
          <w:szCs w:val="28"/>
        </w:rPr>
        <w:t xml:space="preserve"> </w:t>
      </w:r>
      <w:r w:rsidR="00FF5EFD">
        <w:rPr>
          <w:rFonts w:ascii="Times New Roman" w:hAnsi="Times New Roman"/>
          <w:bCs/>
          <w:sz w:val="28"/>
          <w:szCs w:val="28"/>
        </w:rPr>
        <w:t>П</w:t>
      </w:r>
      <w:r w:rsidRPr="00230CC8">
        <w:rPr>
          <w:rFonts w:ascii="Times New Roman" w:hAnsi="Times New Roman"/>
          <w:bCs/>
          <w:sz w:val="28"/>
          <w:szCs w:val="28"/>
        </w:rPr>
        <w:t xml:space="preserve">К </w:t>
      </w:r>
      <w:r w:rsidR="00FF5EFD">
        <w:rPr>
          <w:rFonts w:ascii="Times New Roman" w:hAnsi="Times New Roman"/>
          <w:bCs/>
          <w:sz w:val="28"/>
          <w:szCs w:val="28"/>
        </w:rPr>
        <w:t>1.</w:t>
      </w:r>
      <w:r w:rsidR="0018484C">
        <w:rPr>
          <w:rFonts w:ascii="Times New Roman" w:hAnsi="Times New Roman"/>
          <w:bCs/>
          <w:sz w:val="28"/>
          <w:szCs w:val="28"/>
        </w:rPr>
        <w:t>2, ПК 1.3.</w:t>
      </w:r>
    </w:p>
    <w:p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w:t>
      </w:r>
      <w:r w:rsidR="00FF5EFD">
        <w:rPr>
          <w:rFonts w:ascii="Times New Roman" w:hAnsi="Times New Roman"/>
          <w:b/>
          <w:sz w:val="28"/>
          <w:szCs w:val="28"/>
          <w:lang w:eastAsia="ru-RU"/>
        </w:rPr>
        <w:t xml:space="preserve">ДИФФЕРЕНЦИРОВАННЫЙ </w:t>
      </w:r>
      <w:r w:rsidR="00EA4072" w:rsidRPr="003C5E44">
        <w:rPr>
          <w:rFonts w:ascii="Times New Roman" w:hAnsi="Times New Roman"/>
          <w:b/>
          <w:sz w:val="28"/>
          <w:szCs w:val="28"/>
          <w:lang w:eastAsia="ru-RU"/>
        </w:rPr>
        <w:t>ЗАЧЕТ</w:t>
      </w:r>
    </w:p>
    <w:p w:rsidR="00FF5EFD" w:rsidRPr="00FF5EFD" w:rsidRDefault="00D054DA" w:rsidP="00FF5EFD">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w:t>
      </w:r>
      <w:r w:rsidR="00FF5EFD" w:rsidRPr="00FF5EFD">
        <w:t xml:space="preserve"> </w:t>
      </w:r>
      <w:r w:rsidR="00FF5EFD" w:rsidRPr="00FF5EFD">
        <w:rPr>
          <w:rFonts w:ascii="Times New Roman" w:eastAsia="Times New Roman" w:hAnsi="Times New Roman"/>
          <w:sz w:val="28"/>
          <w:szCs w:val="28"/>
        </w:rPr>
        <w:t>1.</w:t>
      </w:r>
      <w:r w:rsidR="00FF5EFD" w:rsidRPr="00FF5EFD">
        <w:rPr>
          <w:rFonts w:ascii="Times New Roman" w:eastAsia="Times New Roman" w:hAnsi="Times New Roman"/>
          <w:sz w:val="28"/>
          <w:szCs w:val="28"/>
        </w:rPr>
        <w:tab/>
        <w:t>Предприятие – основное звено экономики. Признаки предприятия, цели, задачи. Порядок открытия предприятия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w:t>
      </w:r>
      <w:r w:rsidRPr="00FF5EFD">
        <w:rPr>
          <w:rFonts w:ascii="Times New Roman" w:eastAsia="Times New Roman" w:hAnsi="Times New Roman"/>
          <w:sz w:val="28"/>
          <w:szCs w:val="28"/>
        </w:rPr>
        <w:tab/>
        <w:t xml:space="preserve">Понятие о нематериальных активах (НМА). Амортизация НМА. Способы начисления амортизации (линейный, уменьшаемого остатка, пропорционально объему) </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lastRenderedPageBreak/>
        <w:t>3.</w:t>
      </w:r>
      <w:r w:rsidRPr="00FF5EFD">
        <w:rPr>
          <w:rFonts w:ascii="Times New Roman" w:eastAsia="Times New Roman" w:hAnsi="Times New Roman"/>
          <w:sz w:val="28"/>
          <w:szCs w:val="28"/>
        </w:rPr>
        <w:tab/>
        <w:t>Типы организаций в зависимости от признаков: отраслевая принадлежность, структура производства, используемые ресурсы, назначение готовой продукции, размеры, форма собственности, организационно-правовые формы, время работы в течение года, техническая и технологическая общность.</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w:t>
      </w:r>
      <w:r w:rsidRPr="00FF5EFD">
        <w:rPr>
          <w:rFonts w:ascii="Times New Roman" w:eastAsia="Times New Roman" w:hAnsi="Times New Roman"/>
          <w:sz w:val="28"/>
          <w:szCs w:val="28"/>
        </w:rPr>
        <w:tab/>
        <w:t>Управление персоналом предприятия. Методы управления. Организация труда на предприятии. Основные направления совершенствования.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5.</w:t>
      </w:r>
      <w:r w:rsidRPr="00FF5EFD">
        <w:rPr>
          <w:rFonts w:ascii="Times New Roman" w:eastAsia="Times New Roman" w:hAnsi="Times New Roman"/>
          <w:sz w:val="28"/>
          <w:szCs w:val="28"/>
        </w:rPr>
        <w:tab/>
        <w:t>Государственная регистрация предприятий и постановка их на налоговый учет.</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6.</w:t>
      </w:r>
      <w:r w:rsidRPr="00FF5EFD">
        <w:rPr>
          <w:rFonts w:ascii="Times New Roman" w:eastAsia="Times New Roman" w:hAnsi="Times New Roman"/>
          <w:sz w:val="28"/>
          <w:szCs w:val="28"/>
        </w:rPr>
        <w:tab/>
        <w:t>Состав и структура кадров организации. Понятие профессии, специальности. Квалификация работников. Штатное расписание предприятия.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7.</w:t>
      </w:r>
      <w:r w:rsidRPr="00FF5EFD">
        <w:rPr>
          <w:rFonts w:ascii="Times New Roman" w:eastAsia="Times New Roman" w:hAnsi="Times New Roman"/>
          <w:sz w:val="28"/>
          <w:szCs w:val="28"/>
        </w:rPr>
        <w:tab/>
        <w:t>Организационно-правовые формы (организаций) предприятий в соответствии с ГК РФ. Их основные отличия.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8.</w:t>
      </w:r>
      <w:r w:rsidRPr="00FF5EFD">
        <w:rPr>
          <w:rFonts w:ascii="Times New Roman" w:eastAsia="Times New Roman" w:hAnsi="Times New Roman"/>
          <w:sz w:val="28"/>
          <w:szCs w:val="28"/>
        </w:rPr>
        <w:tab/>
        <w:t>Оценка НМА в системе экономических отношений.</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9.</w:t>
      </w:r>
      <w:r w:rsidRPr="00FF5EFD">
        <w:rPr>
          <w:rFonts w:ascii="Times New Roman" w:eastAsia="Times New Roman" w:hAnsi="Times New Roman"/>
          <w:sz w:val="28"/>
          <w:szCs w:val="28"/>
        </w:rPr>
        <w:tab/>
        <w:t>Основные понятия основного капитала. Виды основных средств предприятия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10.</w:t>
      </w:r>
      <w:r w:rsidRPr="00FF5EFD">
        <w:rPr>
          <w:rFonts w:ascii="Times New Roman" w:eastAsia="Times New Roman" w:hAnsi="Times New Roman"/>
          <w:sz w:val="28"/>
          <w:szCs w:val="28"/>
        </w:rPr>
        <w:tab/>
        <w:t>Структура и оценка ОПФ. Понятие износа и его виды.</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11.</w:t>
      </w:r>
      <w:r w:rsidRPr="00FF5EFD">
        <w:rPr>
          <w:rFonts w:ascii="Times New Roman" w:eastAsia="Times New Roman" w:hAnsi="Times New Roman"/>
          <w:sz w:val="28"/>
          <w:szCs w:val="28"/>
        </w:rPr>
        <w:tab/>
        <w:t>Себестоимость продукции: понятие, виды, функции.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12.</w:t>
      </w:r>
      <w:r w:rsidRPr="00FF5EFD">
        <w:rPr>
          <w:rFonts w:ascii="Times New Roman" w:eastAsia="Times New Roman" w:hAnsi="Times New Roman"/>
          <w:sz w:val="28"/>
          <w:szCs w:val="28"/>
        </w:rPr>
        <w:tab/>
        <w:t>Амортизация основных фондов. Воспроизводство основных фондов.</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13.</w:t>
      </w:r>
      <w:r w:rsidRPr="00FF5EFD">
        <w:rPr>
          <w:rFonts w:ascii="Times New Roman" w:eastAsia="Times New Roman" w:hAnsi="Times New Roman"/>
          <w:sz w:val="28"/>
          <w:szCs w:val="28"/>
        </w:rPr>
        <w:tab/>
        <w:t>Классификация затрат в экономической деятельности предприятия.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14.</w:t>
      </w:r>
      <w:r w:rsidRPr="00FF5EFD">
        <w:rPr>
          <w:rFonts w:ascii="Times New Roman" w:eastAsia="Times New Roman" w:hAnsi="Times New Roman"/>
          <w:sz w:val="28"/>
          <w:szCs w:val="28"/>
        </w:rPr>
        <w:tab/>
        <w:t>Показатели использования основных производственных фондов.</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15.</w:t>
      </w:r>
      <w:r w:rsidRPr="00FF5EFD">
        <w:rPr>
          <w:rFonts w:ascii="Times New Roman" w:eastAsia="Times New Roman" w:hAnsi="Times New Roman"/>
          <w:sz w:val="28"/>
          <w:szCs w:val="28"/>
        </w:rPr>
        <w:tab/>
        <w:t xml:space="preserve">Производственные мощности предприятия </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16.</w:t>
      </w:r>
      <w:r w:rsidRPr="00FF5EFD">
        <w:rPr>
          <w:rFonts w:ascii="Times New Roman" w:eastAsia="Times New Roman" w:hAnsi="Times New Roman"/>
          <w:sz w:val="28"/>
          <w:szCs w:val="28"/>
        </w:rPr>
        <w:tab/>
        <w:t>Издержки производства и их классификация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17.</w:t>
      </w:r>
      <w:r w:rsidRPr="00FF5EFD">
        <w:rPr>
          <w:rFonts w:ascii="Times New Roman" w:eastAsia="Times New Roman" w:hAnsi="Times New Roman"/>
          <w:sz w:val="28"/>
          <w:szCs w:val="28"/>
        </w:rPr>
        <w:tab/>
        <w:t>Экономическое содержание оборотного капитала и его классификация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18.</w:t>
      </w:r>
      <w:r w:rsidRPr="00FF5EFD">
        <w:rPr>
          <w:rFonts w:ascii="Times New Roman" w:eastAsia="Times New Roman" w:hAnsi="Times New Roman"/>
          <w:sz w:val="28"/>
          <w:szCs w:val="28"/>
        </w:rPr>
        <w:tab/>
        <w:t>Бухгалтерское и экономическое понимание издержек</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19.</w:t>
      </w:r>
      <w:r w:rsidRPr="00FF5EFD">
        <w:rPr>
          <w:rFonts w:ascii="Times New Roman" w:eastAsia="Times New Roman" w:hAnsi="Times New Roman"/>
          <w:sz w:val="28"/>
          <w:szCs w:val="28"/>
        </w:rPr>
        <w:tab/>
        <w:t>Определение потребностей предприятия в оборотном капитале.</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20.</w:t>
      </w:r>
      <w:r w:rsidRPr="00FF5EFD">
        <w:rPr>
          <w:rFonts w:ascii="Times New Roman" w:eastAsia="Times New Roman" w:hAnsi="Times New Roman"/>
          <w:sz w:val="28"/>
          <w:szCs w:val="28"/>
        </w:rPr>
        <w:tab/>
        <w:t>Сущность и значение организации оплаты труда на предприятии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21.</w:t>
      </w:r>
      <w:r w:rsidRPr="00FF5EFD">
        <w:rPr>
          <w:rFonts w:ascii="Times New Roman" w:eastAsia="Times New Roman" w:hAnsi="Times New Roman"/>
          <w:sz w:val="28"/>
          <w:szCs w:val="28"/>
        </w:rPr>
        <w:tab/>
        <w:t>Источники формирования оборотного капитала.</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22.</w:t>
      </w:r>
      <w:r w:rsidRPr="00FF5EFD">
        <w:rPr>
          <w:rFonts w:ascii="Times New Roman" w:eastAsia="Times New Roman" w:hAnsi="Times New Roman"/>
          <w:sz w:val="28"/>
          <w:szCs w:val="28"/>
        </w:rPr>
        <w:tab/>
        <w:t>Принципы организации заработной платы.</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23.</w:t>
      </w:r>
      <w:r w:rsidRPr="00FF5EFD">
        <w:rPr>
          <w:rFonts w:ascii="Times New Roman" w:eastAsia="Times New Roman" w:hAnsi="Times New Roman"/>
          <w:sz w:val="28"/>
          <w:szCs w:val="28"/>
        </w:rPr>
        <w:tab/>
        <w:t>Эффективность использования оборотного капитала.</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24.</w:t>
      </w:r>
      <w:r w:rsidRPr="00FF5EFD">
        <w:rPr>
          <w:rFonts w:ascii="Times New Roman" w:eastAsia="Times New Roman" w:hAnsi="Times New Roman"/>
          <w:sz w:val="28"/>
          <w:szCs w:val="28"/>
        </w:rPr>
        <w:tab/>
        <w:t>Формы и система оплаты труда на предприятии.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25.</w:t>
      </w:r>
      <w:r w:rsidRPr="00FF5EFD">
        <w:rPr>
          <w:rFonts w:ascii="Times New Roman" w:eastAsia="Times New Roman" w:hAnsi="Times New Roman"/>
          <w:sz w:val="28"/>
          <w:szCs w:val="28"/>
        </w:rPr>
        <w:tab/>
        <w:t>Оценка основных фондов (первоначальная, восстановительная остаточная, ликвидационная). Учет основных фондов, применяемая документация.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26.</w:t>
      </w:r>
      <w:r w:rsidRPr="00FF5EFD">
        <w:rPr>
          <w:rFonts w:ascii="Times New Roman" w:eastAsia="Times New Roman" w:hAnsi="Times New Roman"/>
          <w:sz w:val="28"/>
          <w:szCs w:val="28"/>
        </w:rPr>
        <w:tab/>
        <w:t xml:space="preserve">Понятие списочного, явочного состава. Средняя численность работников организации. </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27.</w:t>
      </w:r>
      <w:r w:rsidRPr="00FF5EFD">
        <w:rPr>
          <w:rFonts w:ascii="Times New Roman" w:eastAsia="Times New Roman" w:hAnsi="Times New Roman"/>
          <w:sz w:val="28"/>
          <w:szCs w:val="28"/>
        </w:rPr>
        <w:tab/>
        <w:t>Нематериальные активы и их виды.</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lastRenderedPageBreak/>
        <w:t>28.</w:t>
      </w:r>
      <w:r w:rsidRPr="00FF5EFD">
        <w:rPr>
          <w:rFonts w:ascii="Times New Roman" w:eastAsia="Times New Roman" w:hAnsi="Times New Roman"/>
          <w:sz w:val="28"/>
          <w:szCs w:val="28"/>
        </w:rPr>
        <w:tab/>
        <w:t>Планирование деятельности организации. Принципы планирования. Бизнес план предприятия: цель, функции, структура</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29.</w:t>
      </w:r>
      <w:r w:rsidRPr="00FF5EFD">
        <w:rPr>
          <w:rFonts w:ascii="Times New Roman" w:eastAsia="Times New Roman" w:hAnsi="Times New Roman"/>
          <w:sz w:val="28"/>
          <w:szCs w:val="28"/>
        </w:rPr>
        <w:tab/>
        <w:t>Объекты интеллектуальной собственности.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30.</w:t>
      </w:r>
      <w:r w:rsidRPr="00FF5EFD">
        <w:rPr>
          <w:rFonts w:ascii="Times New Roman" w:eastAsia="Times New Roman" w:hAnsi="Times New Roman"/>
          <w:sz w:val="28"/>
          <w:szCs w:val="28"/>
        </w:rPr>
        <w:tab/>
        <w:t>Прибыль организации. Функции прибыли. Источники получения прибыли. Понятие балансовой, налогооблагаемой, чистой прибыли.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31.</w:t>
      </w:r>
      <w:r w:rsidRPr="00FF5EFD">
        <w:rPr>
          <w:rFonts w:ascii="Times New Roman" w:eastAsia="Times New Roman" w:hAnsi="Times New Roman"/>
          <w:sz w:val="28"/>
          <w:szCs w:val="28"/>
        </w:rPr>
        <w:tab/>
        <w:t>Фондоотдача, фондоемкость, фондовооруженность, фондорентабельность.</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32.</w:t>
      </w:r>
      <w:r w:rsidRPr="00FF5EFD">
        <w:rPr>
          <w:rFonts w:ascii="Times New Roman" w:eastAsia="Times New Roman" w:hAnsi="Times New Roman"/>
          <w:sz w:val="28"/>
          <w:szCs w:val="28"/>
        </w:rPr>
        <w:tab/>
        <w:t>Показатели, характеризующие движение персонала в организации (коэффициент выбытия, коэффициент приема, коэффициент текучести).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33.</w:t>
      </w:r>
      <w:r w:rsidRPr="00FF5EFD">
        <w:rPr>
          <w:rFonts w:ascii="Times New Roman" w:eastAsia="Times New Roman" w:hAnsi="Times New Roman"/>
          <w:sz w:val="28"/>
          <w:szCs w:val="28"/>
        </w:rPr>
        <w:tab/>
        <w:t>Объекты интеллектуальной собственности: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34.</w:t>
      </w:r>
      <w:r w:rsidRPr="00FF5EFD">
        <w:rPr>
          <w:rFonts w:ascii="Times New Roman" w:eastAsia="Times New Roman" w:hAnsi="Times New Roman"/>
          <w:sz w:val="28"/>
          <w:szCs w:val="28"/>
        </w:rPr>
        <w:tab/>
        <w:t>Понятие финансов организации. Собственные и заемные источники.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35.</w:t>
      </w:r>
      <w:r w:rsidRPr="00FF5EFD">
        <w:rPr>
          <w:rFonts w:ascii="Times New Roman" w:eastAsia="Times New Roman" w:hAnsi="Times New Roman"/>
          <w:sz w:val="28"/>
          <w:szCs w:val="28"/>
        </w:rPr>
        <w:tab/>
        <w:t>Производственная мощность предприятия. Ее сущность и виды. Коэффициент использования производственной мощности.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36.</w:t>
      </w:r>
      <w:r w:rsidRPr="00FF5EFD">
        <w:rPr>
          <w:rFonts w:ascii="Times New Roman" w:eastAsia="Times New Roman" w:hAnsi="Times New Roman"/>
          <w:sz w:val="28"/>
          <w:szCs w:val="28"/>
        </w:rPr>
        <w:tab/>
        <w:t xml:space="preserve">Мотивация труда. Функции заработной платы. Формы и системы оплаты труда. </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37.</w:t>
      </w:r>
      <w:r w:rsidRPr="00FF5EFD">
        <w:rPr>
          <w:rFonts w:ascii="Times New Roman" w:eastAsia="Times New Roman" w:hAnsi="Times New Roman"/>
          <w:sz w:val="28"/>
          <w:szCs w:val="28"/>
        </w:rPr>
        <w:tab/>
        <w:t>Классификация оборотного капитала по сферам оборота, по элементам, по охвату нормированием, по источникам формирования.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38.</w:t>
      </w:r>
      <w:r w:rsidRPr="00FF5EFD">
        <w:rPr>
          <w:rFonts w:ascii="Times New Roman" w:eastAsia="Times New Roman" w:hAnsi="Times New Roman"/>
          <w:sz w:val="28"/>
          <w:szCs w:val="28"/>
        </w:rPr>
        <w:tab/>
        <w:t xml:space="preserve">Основная финансовая отчетность организации, ее содержание. </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39.</w:t>
      </w:r>
      <w:r w:rsidRPr="00FF5EFD">
        <w:rPr>
          <w:rFonts w:ascii="Times New Roman" w:eastAsia="Times New Roman" w:hAnsi="Times New Roman"/>
          <w:sz w:val="28"/>
          <w:szCs w:val="28"/>
        </w:rPr>
        <w:tab/>
        <w:t>Определение потребности в оборотном капитале. Методы нормирования (аналитический, коэффициентный, прямого счета. Виды запасов (текущий, страховой, транспортный, технологический, подготовительный)</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40.</w:t>
      </w:r>
      <w:r w:rsidRPr="00FF5EFD">
        <w:rPr>
          <w:rFonts w:ascii="Times New Roman" w:eastAsia="Times New Roman" w:hAnsi="Times New Roman"/>
          <w:sz w:val="28"/>
          <w:szCs w:val="28"/>
        </w:rPr>
        <w:tab/>
        <w:t>Порядок начисления заработной платы в зависимости от применяемых форм оплаты (бестарифная, повременная, сдельная). Удержания из заработной платы.</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41.</w:t>
      </w:r>
      <w:r w:rsidRPr="00FF5EFD">
        <w:rPr>
          <w:rFonts w:ascii="Times New Roman" w:eastAsia="Times New Roman" w:hAnsi="Times New Roman"/>
          <w:sz w:val="28"/>
          <w:szCs w:val="28"/>
        </w:rPr>
        <w:tab/>
        <w:t>Понятие цены и факторы ее формирования. Виды цен и их классификация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42.</w:t>
      </w:r>
      <w:r w:rsidRPr="00FF5EFD">
        <w:rPr>
          <w:rFonts w:ascii="Times New Roman" w:eastAsia="Times New Roman" w:hAnsi="Times New Roman"/>
          <w:sz w:val="28"/>
          <w:szCs w:val="28"/>
        </w:rPr>
        <w:tab/>
        <w:t>Сущность ВЭД и ее содержание</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43.</w:t>
      </w:r>
      <w:r w:rsidRPr="00FF5EFD">
        <w:rPr>
          <w:rFonts w:ascii="Times New Roman" w:eastAsia="Times New Roman" w:hAnsi="Times New Roman"/>
          <w:sz w:val="28"/>
          <w:szCs w:val="28"/>
        </w:rPr>
        <w:tab/>
        <w:t>Роль цены в управлении предприятием. Методы ценообразования.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44.</w:t>
      </w:r>
      <w:r w:rsidRPr="00FF5EFD">
        <w:rPr>
          <w:rFonts w:ascii="Times New Roman" w:eastAsia="Times New Roman" w:hAnsi="Times New Roman"/>
          <w:sz w:val="28"/>
          <w:szCs w:val="28"/>
        </w:rPr>
        <w:tab/>
        <w:t>Цели и задачи ВЭД предприятия.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45.</w:t>
      </w:r>
      <w:r w:rsidRPr="00FF5EFD">
        <w:rPr>
          <w:rFonts w:ascii="Times New Roman" w:eastAsia="Times New Roman" w:hAnsi="Times New Roman"/>
          <w:sz w:val="28"/>
          <w:szCs w:val="28"/>
        </w:rPr>
        <w:tab/>
        <w:t>Основные методы регулирования ВЭД</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46.</w:t>
      </w:r>
      <w:r w:rsidRPr="00FF5EFD">
        <w:rPr>
          <w:rFonts w:ascii="Times New Roman" w:eastAsia="Times New Roman" w:hAnsi="Times New Roman"/>
          <w:sz w:val="28"/>
          <w:szCs w:val="28"/>
        </w:rPr>
        <w:tab/>
        <w:t>Внешнеторговые операции современного предприятия</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47.</w:t>
      </w:r>
      <w:r w:rsidRPr="00FF5EFD">
        <w:rPr>
          <w:rFonts w:ascii="Times New Roman" w:eastAsia="Times New Roman" w:hAnsi="Times New Roman"/>
          <w:sz w:val="28"/>
          <w:szCs w:val="28"/>
        </w:rPr>
        <w:tab/>
        <w:t>Ценовая политика организации</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48.</w:t>
      </w:r>
      <w:r w:rsidRPr="00FF5EFD">
        <w:rPr>
          <w:rFonts w:ascii="Times New Roman" w:eastAsia="Times New Roman" w:hAnsi="Times New Roman"/>
          <w:sz w:val="28"/>
          <w:szCs w:val="28"/>
        </w:rPr>
        <w:tab/>
        <w:t>Тарифные инструменты регулирования ВЭД</w:t>
      </w:r>
    </w:p>
    <w:p w:rsidR="00FF5EFD" w:rsidRPr="00FF5EFD" w:rsidRDefault="00FF5EFD" w:rsidP="00FF5EFD">
      <w:pPr>
        <w:spacing w:after="0"/>
        <w:jc w:val="both"/>
        <w:rPr>
          <w:rFonts w:ascii="Times New Roman" w:eastAsia="Times New Roman" w:hAnsi="Times New Roman"/>
          <w:sz w:val="28"/>
          <w:szCs w:val="28"/>
        </w:rPr>
      </w:pPr>
      <w:r w:rsidRPr="00FF5EFD">
        <w:rPr>
          <w:rFonts w:ascii="Times New Roman" w:eastAsia="Times New Roman" w:hAnsi="Times New Roman"/>
          <w:sz w:val="28"/>
          <w:szCs w:val="28"/>
        </w:rPr>
        <w:t>49.</w:t>
      </w:r>
      <w:r w:rsidRPr="00FF5EFD">
        <w:rPr>
          <w:rFonts w:ascii="Times New Roman" w:eastAsia="Times New Roman" w:hAnsi="Times New Roman"/>
          <w:sz w:val="28"/>
          <w:szCs w:val="28"/>
        </w:rPr>
        <w:tab/>
        <w:t>Понятие тарифной ставки (оклада), тарифной сетки.</w:t>
      </w:r>
    </w:p>
    <w:p w:rsidR="00D054DA" w:rsidRDefault="00FF5EFD" w:rsidP="00FF5EFD">
      <w:pPr>
        <w:spacing w:after="0"/>
        <w:jc w:val="both"/>
        <w:rPr>
          <w:rFonts w:ascii="Times New Roman" w:hAnsi="Times New Roman"/>
          <w:b/>
          <w:bCs/>
          <w:sz w:val="28"/>
          <w:szCs w:val="28"/>
        </w:rPr>
      </w:pPr>
      <w:r w:rsidRPr="00FF5EFD">
        <w:rPr>
          <w:rFonts w:ascii="Times New Roman" w:eastAsia="Times New Roman" w:hAnsi="Times New Roman"/>
          <w:sz w:val="28"/>
          <w:szCs w:val="28"/>
        </w:rPr>
        <w:t>50.</w:t>
      </w:r>
      <w:r w:rsidRPr="00FF5EFD">
        <w:rPr>
          <w:rFonts w:ascii="Times New Roman" w:eastAsia="Times New Roman" w:hAnsi="Times New Roman"/>
          <w:sz w:val="28"/>
          <w:szCs w:val="28"/>
        </w:rPr>
        <w:tab/>
        <w:t>Система показателей экономической эффективности предприятия.</w:t>
      </w:r>
    </w:p>
    <w:p w:rsidR="00FF5EFD" w:rsidRDefault="00FF5EFD" w:rsidP="00EA4072">
      <w:pPr>
        <w:spacing w:after="0"/>
        <w:ind w:firstLine="709"/>
        <w:jc w:val="both"/>
        <w:rPr>
          <w:rFonts w:ascii="Times New Roman" w:eastAsia="Times New Roman" w:hAnsi="Times New Roman"/>
          <w:color w:val="000000" w:themeColor="text1"/>
          <w:sz w:val="28"/>
          <w:szCs w:val="28"/>
          <w:lang w:eastAsia="ru-RU"/>
        </w:rPr>
      </w:pP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w:t>
      </w:r>
      <w:r w:rsidRPr="00EA4072">
        <w:rPr>
          <w:rFonts w:ascii="Times New Roman" w:eastAsia="Times New Roman" w:hAnsi="Times New Roman"/>
          <w:color w:val="000000" w:themeColor="text1"/>
          <w:sz w:val="28"/>
          <w:szCs w:val="28"/>
          <w:lang w:eastAsia="ru-RU"/>
        </w:rPr>
        <w:lastRenderedPageBreak/>
        <w:t xml:space="preserve">знания при выполнении практических задач с практикой, подтверждает сформированность общих и профессиональных компетенций; </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D61963"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C01065" w:rsidRPr="00C01065" w:rsidRDefault="00C01065" w:rsidP="00C01065">
      <w:pPr>
        <w:tabs>
          <w:tab w:val="left" w:pos="284"/>
        </w:tabs>
        <w:spacing w:after="0" w:line="240" w:lineRule="auto"/>
        <w:jc w:val="both"/>
        <w:rPr>
          <w:rFonts w:ascii="Times New Roman" w:eastAsia="Times New Roman" w:hAnsi="Times New Roman"/>
          <w:b/>
          <w:bCs/>
          <w:sz w:val="28"/>
          <w:szCs w:val="28"/>
        </w:rPr>
      </w:pPr>
      <w:r w:rsidRPr="00C01065">
        <w:rPr>
          <w:rFonts w:ascii="Times New Roman" w:eastAsia="Times New Roman" w:hAnsi="Times New Roman"/>
          <w:b/>
          <w:bCs/>
          <w:sz w:val="28"/>
          <w:szCs w:val="28"/>
        </w:rPr>
        <w:t>1. Экономические категории представляют собой:</w:t>
      </w:r>
    </w:p>
    <w:p w:rsidR="00C01065" w:rsidRDefault="00C01065"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Pr="00C01065">
        <w:rPr>
          <w:rFonts w:ascii="Times New Roman" w:eastAsia="Times New Roman" w:hAnsi="Times New Roman"/>
          <w:sz w:val="28"/>
          <w:szCs w:val="28"/>
        </w:rPr>
        <w:t>) Теоретические выражения, т. е. сформулированные мысли, выражающие суть экономических отношений, явлений и процессов, которые реально существуют</w:t>
      </w:r>
    </w:p>
    <w:p w:rsidR="00C01065" w:rsidRDefault="00C01065"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C01065">
        <w:rPr>
          <w:rFonts w:ascii="Times New Roman" w:eastAsia="Times New Roman" w:hAnsi="Times New Roman"/>
          <w:sz w:val="28"/>
          <w:szCs w:val="28"/>
        </w:rPr>
        <w:t>) Научно доказанные тезисы</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Научные тезисы, которые следует принимать верными без доказательств</w:t>
      </w:r>
    </w:p>
    <w:p w:rsidR="00C01065" w:rsidRDefault="00C01065" w:rsidP="00C01065">
      <w:pPr>
        <w:tabs>
          <w:tab w:val="left" w:pos="284"/>
        </w:tabs>
        <w:spacing w:after="0" w:line="240" w:lineRule="auto"/>
        <w:jc w:val="both"/>
        <w:rPr>
          <w:rFonts w:ascii="Times New Roman" w:eastAsia="Times New Roman" w:hAnsi="Times New Roman"/>
          <w:sz w:val="28"/>
          <w:szCs w:val="28"/>
        </w:rPr>
      </w:pPr>
    </w:p>
    <w:p w:rsidR="00C01065" w:rsidRPr="00C01065" w:rsidRDefault="00C01065" w:rsidP="00C01065">
      <w:pPr>
        <w:tabs>
          <w:tab w:val="left" w:pos="284"/>
        </w:tabs>
        <w:spacing w:after="0" w:line="240" w:lineRule="auto"/>
        <w:jc w:val="both"/>
        <w:rPr>
          <w:rFonts w:ascii="Times New Roman" w:eastAsia="Times New Roman" w:hAnsi="Times New Roman"/>
          <w:b/>
          <w:bCs/>
          <w:sz w:val="28"/>
          <w:szCs w:val="28"/>
        </w:rPr>
      </w:pPr>
      <w:r w:rsidRPr="00C01065">
        <w:rPr>
          <w:rFonts w:ascii="Times New Roman" w:eastAsia="Times New Roman" w:hAnsi="Times New Roman"/>
          <w:b/>
          <w:bCs/>
          <w:sz w:val="28"/>
          <w:szCs w:val="28"/>
        </w:rPr>
        <w:t>2. … — это единый комплекс взаимосвязанных отраслей (видов экономической деятельности), сформированных в результате общественного разделения труда, научно-технического развития, международного сотрудничества, специфичных в пределах той или иной страны.</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xml:space="preserve">) национальная экономика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региональная экономика</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макроэкономика</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микроэкономика</w:t>
      </w:r>
    </w:p>
    <w:p w:rsidR="00C01065" w:rsidRPr="00C01065" w:rsidRDefault="00C01065" w:rsidP="00C01065">
      <w:pPr>
        <w:tabs>
          <w:tab w:val="left" w:pos="284"/>
        </w:tabs>
        <w:spacing w:after="0" w:line="240" w:lineRule="auto"/>
        <w:jc w:val="both"/>
        <w:rPr>
          <w:rFonts w:ascii="Times New Roman" w:eastAsia="Times New Roman" w:hAnsi="Times New Roman"/>
          <w:sz w:val="28"/>
          <w:szCs w:val="28"/>
        </w:rPr>
      </w:pPr>
    </w:p>
    <w:p w:rsidR="00C01065" w:rsidRPr="009203C0" w:rsidRDefault="009203C0" w:rsidP="00C01065">
      <w:pPr>
        <w:tabs>
          <w:tab w:val="left" w:pos="284"/>
        </w:tabs>
        <w:spacing w:after="0" w:line="240" w:lineRule="auto"/>
        <w:jc w:val="both"/>
        <w:rPr>
          <w:rFonts w:ascii="Times New Roman" w:eastAsia="Times New Roman" w:hAnsi="Times New Roman"/>
          <w:b/>
          <w:bCs/>
          <w:sz w:val="28"/>
          <w:szCs w:val="28"/>
        </w:rPr>
      </w:pPr>
      <w:r w:rsidRPr="009203C0">
        <w:rPr>
          <w:rFonts w:ascii="Times New Roman" w:eastAsia="Times New Roman" w:hAnsi="Times New Roman"/>
          <w:b/>
          <w:bCs/>
          <w:sz w:val="28"/>
          <w:szCs w:val="28"/>
        </w:rPr>
        <w:t>3</w:t>
      </w:r>
      <w:r w:rsidR="00C01065" w:rsidRPr="00C01065">
        <w:rPr>
          <w:rFonts w:ascii="Times New Roman" w:eastAsia="Times New Roman" w:hAnsi="Times New Roman"/>
          <w:b/>
          <w:bCs/>
          <w:sz w:val="28"/>
          <w:szCs w:val="28"/>
        </w:rPr>
        <w:t>. . . . — самостоятельный хозяйствующий субъект с правом юридического лица, созданный в порядке, установленном законом, для производства продукции, выполнения работ и оказания услуг в целях удовлетворения общественных потребностей и получения прибыли.</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xml:space="preserve">) </w:t>
      </w:r>
      <w:r w:rsidR="00F13338" w:rsidRPr="00C01065">
        <w:rPr>
          <w:rFonts w:ascii="Times New Roman" w:eastAsia="Times New Roman" w:hAnsi="Times New Roman"/>
          <w:sz w:val="28"/>
          <w:szCs w:val="28"/>
        </w:rPr>
        <w:t xml:space="preserve">государство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2</w:t>
      </w:r>
      <w:r w:rsidR="00C01065" w:rsidRPr="00C01065">
        <w:rPr>
          <w:rFonts w:ascii="Times New Roman" w:eastAsia="Times New Roman" w:hAnsi="Times New Roman"/>
          <w:sz w:val="28"/>
          <w:szCs w:val="28"/>
        </w:rPr>
        <w:t xml:space="preserve">) </w:t>
      </w:r>
      <w:r w:rsidR="00F13338" w:rsidRPr="00C01065">
        <w:rPr>
          <w:rFonts w:ascii="Times New Roman" w:eastAsia="Times New Roman" w:hAnsi="Times New Roman"/>
          <w:sz w:val="28"/>
          <w:szCs w:val="28"/>
        </w:rPr>
        <w:t>холдинг</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xml:space="preserve">) </w:t>
      </w:r>
      <w:r w:rsidR="00F13338" w:rsidRPr="00C01065">
        <w:rPr>
          <w:rFonts w:ascii="Times New Roman" w:eastAsia="Times New Roman" w:hAnsi="Times New Roman"/>
          <w:sz w:val="28"/>
          <w:szCs w:val="28"/>
        </w:rPr>
        <w:t>предприятие</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фабрика</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9203C0" w:rsidRPr="009203C0" w:rsidRDefault="009203C0" w:rsidP="00C01065">
      <w:pPr>
        <w:tabs>
          <w:tab w:val="left" w:pos="284"/>
        </w:tabs>
        <w:spacing w:after="0" w:line="240" w:lineRule="auto"/>
        <w:jc w:val="both"/>
        <w:rPr>
          <w:rFonts w:ascii="Times New Roman" w:eastAsia="Times New Roman" w:hAnsi="Times New Roman"/>
          <w:b/>
          <w:bCs/>
          <w:sz w:val="28"/>
          <w:szCs w:val="28"/>
        </w:rPr>
      </w:pPr>
      <w:r w:rsidRPr="009203C0">
        <w:rPr>
          <w:rFonts w:ascii="Times New Roman" w:eastAsia="Times New Roman" w:hAnsi="Times New Roman"/>
          <w:b/>
          <w:bCs/>
          <w:sz w:val="28"/>
          <w:szCs w:val="28"/>
        </w:rPr>
        <w:t>4</w:t>
      </w:r>
      <w:r w:rsidR="00C01065" w:rsidRPr="00C01065">
        <w:rPr>
          <w:rFonts w:ascii="Times New Roman" w:eastAsia="Times New Roman" w:hAnsi="Times New Roman"/>
          <w:b/>
          <w:bCs/>
          <w:sz w:val="28"/>
          <w:szCs w:val="28"/>
        </w:rPr>
        <w:t>. . . . — это величина, определяемая вычитанием из суммы активов организации, принимаемых к расчету, суммы ее обязательств, принимаемых к расчету.</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xml:space="preserve">) чистые активы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баланс</w:t>
      </w:r>
    </w:p>
    <w:p w:rsidR="009203C0"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оборотный капитал</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основной капитал</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9203C0" w:rsidRPr="009203C0" w:rsidRDefault="009203C0" w:rsidP="00C01065">
      <w:pPr>
        <w:tabs>
          <w:tab w:val="left" w:pos="284"/>
        </w:tabs>
        <w:spacing w:after="0" w:line="240" w:lineRule="auto"/>
        <w:jc w:val="both"/>
        <w:rPr>
          <w:rFonts w:ascii="Times New Roman" w:eastAsia="Times New Roman" w:hAnsi="Times New Roman"/>
          <w:b/>
          <w:bCs/>
          <w:sz w:val="28"/>
          <w:szCs w:val="28"/>
        </w:rPr>
      </w:pPr>
      <w:r w:rsidRPr="009203C0">
        <w:rPr>
          <w:rFonts w:ascii="Times New Roman" w:eastAsia="Times New Roman" w:hAnsi="Times New Roman"/>
          <w:b/>
          <w:bCs/>
          <w:sz w:val="28"/>
          <w:szCs w:val="28"/>
        </w:rPr>
        <w:t>5</w:t>
      </w:r>
      <w:r w:rsidR="00C01065" w:rsidRPr="00C01065">
        <w:rPr>
          <w:rFonts w:ascii="Times New Roman" w:eastAsia="Times New Roman" w:hAnsi="Times New Roman"/>
          <w:b/>
          <w:bCs/>
          <w:sz w:val="28"/>
          <w:szCs w:val="28"/>
        </w:rPr>
        <w:t>. … – это механизм управления прибылью предприятия, основанный на оптимизации соотношения постоянных и переменных затрат.</w:t>
      </w:r>
    </w:p>
    <w:p w:rsidR="009203C0"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xml:space="preserve">) </w:t>
      </w:r>
      <w:r w:rsidR="00F13338" w:rsidRPr="00C01065">
        <w:rPr>
          <w:rFonts w:ascii="Times New Roman" w:eastAsia="Times New Roman" w:hAnsi="Times New Roman"/>
          <w:sz w:val="28"/>
          <w:szCs w:val="28"/>
        </w:rPr>
        <w:t xml:space="preserve">точка безубыточности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маржинальный запас прочности</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xml:space="preserve">) </w:t>
      </w:r>
      <w:r w:rsidR="00F13338" w:rsidRPr="00C01065">
        <w:rPr>
          <w:rFonts w:ascii="Times New Roman" w:eastAsia="Times New Roman" w:hAnsi="Times New Roman"/>
          <w:sz w:val="28"/>
          <w:szCs w:val="28"/>
        </w:rPr>
        <w:t xml:space="preserve">производственный леверидж </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производственный рычаг</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C01065" w:rsidRPr="009203C0" w:rsidRDefault="009203C0" w:rsidP="00C01065">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6</w:t>
      </w:r>
      <w:r w:rsidR="00C01065" w:rsidRPr="00C01065">
        <w:rPr>
          <w:rFonts w:ascii="Times New Roman" w:eastAsia="Times New Roman" w:hAnsi="Times New Roman"/>
          <w:b/>
          <w:bCs/>
          <w:sz w:val="28"/>
          <w:szCs w:val="28"/>
        </w:rPr>
        <w:t>. … — это центральное звено управления, процесс разработки планов, программ и проектов на основе использования экономических законов и передового опыта.</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прогнозирование</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xml:space="preserve">) планирование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анализ</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стратегия</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9203C0" w:rsidRPr="009203C0" w:rsidRDefault="009203C0" w:rsidP="00C01065">
      <w:pPr>
        <w:tabs>
          <w:tab w:val="left" w:pos="284"/>
        </w:tabs>
        <w:spacing w:after="0" w:line="240" w:lineRule="auto"/>
        <w:jc w:val="both"/>
        <w:rPr>
          <w:rFonts w:ascii="Times New Roman" w:eastAsia="Times New Roman" w:hAnsi="Times New Roman"/>
          <w:b/>
          <w:bCs/>
          <w:sz w:val="28"/>
          <w:szCs w:val="28"/>
        </w:rPr>
      </w:pPr>
      <w:r w:rsidRPr="009203C0">
        <w:rPr>
          <w:rFonts w:ascii="Times New Roman" w:eastAsia="Times New Roman" w:hAnsi="Times New Roman"/>
          <w:b/>
          <w:bCs/>
          <w:sz w:val="28"/>
          <w:szCs w:val="28"/>
        </w:rPr>
        <w:t>7</w:t>
      </w:r>
      <w:r w:rsidR="00C01065" w:rsidRPr="00C01065">
        <w:rPr>
          <w:rFonts w:ascii="Times New Roman" w:eastAsia="Times New Roman" w:hAnsi="Times New Roman"/>
          <w:b/>
          <w:bCs/>
          <w:sz w:val="28"/>
          <w:szCs w:val="28"/>
        </w:rPr>
        <w:t>. Долгосрочные планы бывают:</w:t>
      </w:r>
    </w:p>
    <w:p w:rsidR="009203C0"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xml:space="preserve">) детерминированными и скользящими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планируемые и прогнозируемые</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тактическими и стратегическими</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управленческими и экономическими</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C01065" w:rsidRPr="009203C0" w:rsidRDefault="009203C0" w:rsidP="00C01065">
      <w:pPr>
        <w:tabs>
          <w:tab w:val="left" w:pos="284"/>
        </w:tabs>
        <w:spacing w:after="0" w:line="240" w:lineRule="auto"/>
        <w:jc w:val="both"/>
        <w:rPr>
          <w:rFonts w:ascii="Times New Roman" w:eastAsia="Times New Roman" w:hAnsi="Times New Roman"/>
          <w:b/>
          <w:bCs/>
          <w:sz w:val="28"/>
          <w:szCs w:val="28"/>
        </w:rPr>
      </w:pPr>
      <w:r w:rsidRPr="009203C0">
        <w:rPr>
          <w:rFonts w:ascii="Times New Roman" w:eastAsia="Times New Roman" w:hAnsi="Times New Roman"/>
          <w:b/>
          <w:bCs/>
          <w:sz w:val="28"/>
          <w:szCs w:val="28"/>
        </w:rPr>
        <w:t>8.</w:t>
      </w:r>
      <w:r w:rsidR="00C01065" w:rsidRPr="00C01065">
        <w:rPr>
          <w:rFonts w:ascii="Times New Roman" w:eastAsia="Times New Roman" w:hAnsi="Times New Roman"/>
          <w:b/>
          <w:bCs/>
          <w:sz w:val="28"/>
          <w:szCs w:val="28"/>
        </w:rPr>
        <w:t xml:space="preserve"> Что из перечисленного относится к внутренней среде предприятия:</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конкуренты</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персонал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поставщики</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экономическая ситуация в стране</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C01065" w:rsidRPr="009203C0" w:rsidRDefault="009203C0" w:rsidP="00C01065">
      <w:pPr>
        <w:tabs>
          <w:tab w:val="left" w:pos="284"/>
        </w:tabs>
        <w:spacing w:after="0" w:line="240" w:lineRule="auto"/>
        <w:jc w:val="both"/>
        <w:rPr>
          <w:rFonts w:ascii="Times New Roman" w:eastAsia="Times New Roman" w:hAnsi="Times New Roman"/>
          <w:b/>
          <w:bCs/>
          <w:sz w:val="28"/>
          <w:szCs w:val="28"/>
        </w:rPr>
      </w:pPr>
      <w:r w:rsidRPr="009203C0">
        <w:rPr>
          <w:rFonts w:ascii="Times New Roman" w:eastAsia="Times New Roman" w:hAnsi="Times New Roman"/>
          <w:b/>
          <w:bCs/>
          <w:sz w:val="28"/>
          <w:szCs w:val="28"/>
        </w:rPr>
        <w:t>9</w:t>
      </w:r>
      <w:r w:rsidR="00C01065" w:rsidRPr="00C01065">
        <w:rPr>
          <w:rFonts w:ascii="Times New Roman" w:eastAsia="Times New Roman" w:hAnsi="Times New Roman"/>
          <w:b/>
          <w:bCs/>
          <w:sz w:val="28"/>
          <w:szCs w:val="28"/>
        </w:rPr>
        <w:t>. Что из перечисленного относится к внешней среде:</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технология</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структура предприятия</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задачи</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xml:space="preserve">) потребители </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C01065" w:rsidRPr="009203C0" w:rsidRDefault="00C01065" w:rsidP="00C01065">
      <w:pPr>
        <w:tabs>
          <w:tab w:val="left" w:pos="284"/>
        </w:tabs>
        <w:spacing w:after="0" w:line="240" w:lineRule="auto"/>
        <w:jc w:val="both"/>
        <w:rPr>
          <w:rFonts w:ascii="Times New Roman" w:eastAsia="Times New Roman" w:hAnsi="Times New Roman"/>
          <w:b/>
          <w:bCs/>
          <w:sz w:val="28"/>
          <w:szCs w:val="28"/>
        </w:rPr>
      </w:pPr>
      <w:r w:rsidRPr="00C01065">
        <w:rPr>
          <w:rFonts w:ascii="Times New Roman" w:eastAsia="Times New Roman" w:hAnsi="Times New Roman"/>
          <w:b/>
          <w:bCs/>
          <w:sz w:val="28"/>
          <w:szCs w:val="28"/>
        </w:rPr>
        <w:lastRenderedPageBreak/>
        <w:t>1</w:t>
      </w:r>
      <w:r w:rsidR="009203C0" w:rsidRPr="009203C0">
        <w:rPr>
          <w:rFonts w:ascii="Times New Roman" w:eastAsia="Times New Roman" w:hAnsi="Times New Roman"/>
          <w:b/>
          <w:bCs/>
          <w:sz w:val="28"/>
          <w:szCs w:val="28"/>
        </w:rPr>
        <w:t>0</w:t>
      </w:r>
      <w:r w:rsidRPr="00C01065">
        <w:rPr>
          <w:rFonts w:ascii="Times New Roman" w:eastAsia="Times New Roman" w:hAnsi="Times New Roman"/>
          <w:b/>
          <w:bCs/>
          <w:sz w:val="28"/>
          <w:szCs w:val="28"/>
        </w:rPr>
        <w:t>. Вся совокупность изделий, выпускаемых предприятием:</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xml:space="preserve">) номенклатура (товарный ассортимент)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прайс-лист</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баланс</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товарный чек</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C01065" w:rsidRPr="009203C0" w:rsidRDefault="009203C0" w:rsidP="00C01065">
      <w:pPr>
        <w:tabs>
          <w:tab w:val="left" w:pos="284"/>
        </w:tabs>
        <w:spacing w:after="0" w:line="240" w:lineRule="auto"/>
        <w:jc w:val="both"/>
        <w:rPr>
          <w:rFonts w:ascii="Times New Roman" w:eastAsia="Times New Roman" w:hAnsi="Times New Roman"/>
          <w:b/>
          <w:bCs/>
          <w:sz w:val="28"/>
          <w:szCs w:val="28"/>
        </w:rPr>
      </w:pPr>
      <w:r w:rsidRPr="009203C0">
        <w:rPr>
          <w:rFonts w:ascii="Times New Roman" w:eastAsia="Times New Roman" w:hAnsi="Times New Roman"/>
          <w:b/>
          <w:bCs/>
          <w:sz w:val="28"/>
          <w:szCs w:val="28"/>
        </w:rPr>
        <w:t>11</w:t>
      </w:r>
      <w:r w:rsidR="00C01065" w:rsidRPr="00C01065">
        <w:rPr>
          <w:rFonts w:ascii="Times New Roman" w:eastAsia="Times New Roman" w:hAnsi="Times New Roman"/>
          <w:b/>
          <w:bCs/>
          <w:sz w:val="28"/>
          <w:szCs w:val="28"/>
        </w:rPr>
        <w:t>. Что представляет собой перечень и количество выпускаемой им продукции (выполняемых работ и оказываемых услуг) для потребителей:</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xml:space="preserve">) </w:t>
      </w:r>
      <w:r w:rsidR="004431EB" w:rsidRPr="00C01065">
        <w:rPr>
          <w:rFonts w:ascii="Times New Roman" w:eastAsia="Times New Roman" w:hAnsi="Times New Roman"/>
          <w:sz w:val="28"/>
          <w:szCs w:val="28"/>
        </w:rPr>
        <w:t xml:space="preserve">экономическая программа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инновационная программа</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структурная программа</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xml:space="preserve">) </w:t>
      </w:r>
      <w:r w:rsidR="004431EB" w:rsidRPr="00C01065">
        <w:rPr>
          <w:rFonts w:ascii="Times New Roman" w:eastAsia="Times New Roman" w:hAnsi="Times New Roman"/>
          <w:sz w:val="28"/>
          <w:szCs w:val="28"/>
        </w:rPr>
        <w:t xml:space="preserve">производственная программа </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C01065" w:rsidRPr="009203C0" w:rsidRDefault="00C01065" w:rsidP="00C01065">
      <w:pPr>
        <w:tabs>
          <w:tab w:val="left" w:pos="284"/>
        </w:tabs>
        <w:spacing w:after="0" w:line="240" w:lineRule="auto"/>
        <w:jc w:val="both"/>
        <w:rPr>
          <w:rFonts w:ascii="Times New Roman" w:eastAsia="Times New Roman" w:hAnsi="Times New Roman"/>
          <w:b/>
          <w:bCs/>
          <w:sz w:val="28"/>
          <w:szCs w:val="28"/>
        </w:rPr>
      </w:pPr>
      <w:r w:rsidRPr="00C01065">
        <w:rPr>
          <w:rFonts w:ascii="Times New Roman" w:eastAsia="Times New Roman" w:hAnsi="Times New Roman"/>
          <w:b/>
          <w:bCs/>
          <w:sz w:val="28"/>
          <w:szCs w:val="28"/>
        </w:rPr>
        <w:t>1</w:t>
      </w:r>
      <w:r w:rsidR="009203C0" w:rsidRPr="009203C0">
        <w:rPr>
          <w:rFonts w:ascii="Times New Roman" w:eastAsia="Times New Roman" w:hAnsi="Times New Roman"/>
          <w:b/>
          <w:bCs/>
          <w:sz w:val="28"/>
          <w:szCs w:val="28"/>
        </w:rPr>
        <w:t>2</w:t>
      </w:r>
      <w:r w:rsidRPr="00C01065">
        <w:rPr>
          <w:rFonts w:ascii="Times New Roman" w:eastAsia="Times New Roman" w:hAnsi="Times New Roman"/>
          <w:b/>
          <w:bCs/>
          <w:sz w:val="28"/>
          <w:szCs w:val="28"/>
        </w:rPr>
        <w:t>. Применяются во внутрипроизводственном планировании для оценки трудоемкости единицы продукции и производственной программы:</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натуральные измерители</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xml:space="preserve">) трудовые измерители </w:t>
      </w:r>
    </w:p>
    <w:p w:rsid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производственные измерители</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прогнозируемые измерители</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C01065" w:rsidRPr="009203C0" w:rsidRDefault="00C01065" w:rsidP="00C01065">
      <w:pPr>
        <w:tabs>
          <w:tab w:val="left" w:pos="284"/>
        </w:tabs>
        <w:spacing w:after="0" w:line="240" w:lineRule="auto"/>
        <w:jc w:val="both"/>
        <w:rPr>
          <w:rFonts w:ascii="Times New Roman" w:eastAsia="Times New Roman" w:hAnsi="Times New Roman"/>
          <w:b/>
          <w:bCs/>
          <w:sz w:val="28"/>
          <w:szCs w:val="28"/>
        </w:rPr>
      </w:pPr>
      <w:r w:rsidRPr="00C01065">
        <w:rPr>
          <w:rFonts w:ascii="Times New Roman" w:eastAsia="Times New Roman" w:hAnsi="Times New Roman"/>
          <w:b/>
          <w:bCs/>
          <w:sz w:val="28"/>
          <w:szCs w:val="28"/>
        </w:rPr>
        <w:t>1</w:t>
      </w:r>
      <w:r w:rsidR="009203C0">
        <w:rPr>
          <w:rFonts w:ascii="Times New Roman" w:eastAsia="Times New Roman" w:hAnsi="Times New Roman"/>
          <w:b/>
          <w:bCs/>
          <w:sz w:val="28"/>
          <w:szCs w:val="28"/>
        </w:rPr>
        <w:t>3</w:t>
      </w:r>
      <w:r w:rsidRPr="00C01065">
        <w:rPr>
          <w:rFonts w:ascii="Times New Roman" w:eastAsia="Times New Roman" w:hAnsi="Times New Roman"/>
          <w:b/>
          <w:bCs/>
          <w:sz w:val="28"/>
          <w:szCs w:val="28"/>
        </w:rPr>
        <w:t>. Характеризуют производственную специализацию предприятия и его долю на рынке:</w:t>
      </w:r>
    </w:p>
    <w:p w:rsidR="009203C0"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натуральные измерители +</w:t>
      </w:r>
    </w:p>
    <w:p w:rsidR="009203C0"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структура</w:t>
      </w:r>
    </w:p>
    <w:p w:rsidR="009203C0"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доля рынка</w:t>
      </w:r>
    </w:p>
    <w:p w:rsidR="00C01065" w:rsidRPr="00C01065" w:rsidRDefault="009203C0"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уровень производства</w:t>
      </w:r>
    </w:p>
    <w:p w:rsidR="009203C0" w:rsidRDefault="009203C0" w:rsidP="00C01065">
      <w:pPr>
        <w:tabs>
          <w:tab w:val="left" w:pos="284"/>
        </w:tabs>
        <w:spacing w:after="0" w:line="240" w:lineRule="auto"/>
        <w:jc w:val="both"/>
        <w:rPr>
          <w:rFonts w:ascii="Times New Roman" w:eastAsia="Times New Roman" w:hAnsi="Times New Roman"/>
          <w:sz w:val="28"/>
          <w:szCs w:val="28"/>
        </w:rPr>
      </w:pPr>
    </w:p>
    <w:p w:rsidR="00F13338" w:rsidRPr="00F13338" w:rsidRDefault="00F13338" w:rsidP="00C01065">
      <w:pPr>
        <w:tabs>
          <w:tab w:val="left" w:pos="284"/>
        </w:tabs>
        <w:spacing w:after="0" w:line="240" w:lineRule="auto"/>
        <w:jc w:val="both"/>
        <w:rPr>
          <w:rFonts w:ascii="Times New Roman" w:eastAsia="Times New Roman" w:hAnsi="Times New Roman"/>
          <w:b/>
          <w:bCs/>
          <w:sz w:val="28"/>
          <w:szCs w:val="28"/>
        </w:rPr>
      </w:pPr>
      <w:r w:rsidRPr="00F13338">
        <w:rPr>
          <w:rFonts w:ascii="Times New Roman" w:eastAsia="Times New Roman" w:hAnsi="Times New Roman"/>
          <w:b/>
          <w:bCs/>
          <w:sz w:val="28"/>
          <w:szCs w:val="28"/>
        </w:rPr>
        <w:t>14</w:t>
      </w:r>
      <w:r w:rsidR="00C01065" w:rsidRPr="00C01065">
        <w:rPr>
          <w:rFonts w:ascii="Times New Roman" w:eastAsia="Times New Roman" w:hAnsi="Times New Roman"/>
          <w:b/>
          <w:bCs/>
          <w:sz w:val="28"/>
          <w:szCs w:val="28"/>
        </w:rPr>
        <w:t>. Максимально возможный выпуск продукции в определенных номенклатуре и ассортименте при наиболее рациональном использовании наличных орудий труда, с учетом применения прогрессивной технологии, передовых методов организации производства и труда, обеспечивающих необходимое высокое качество изготовляемой продукции.</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xml:space="preserve">) </w:t>
      </w:r>
      <w:r w:rsidR="004431EB" w:rsidRPr="00C01065">
        <w:rPr>
          <w:rFonts w:ascii="Times New Roman" w:eastAsia="Times New Roman" w:hAnsi="Times New Roman"/>
          <w:sz w:val="28"/>
          <w:szCs w:val="28"/>
        </w:rPr>
        <w:t xml:space="preserve">производственные возможности </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производственная реконструкция</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xml:space="preserve">) </w:t>
      </w:r>
      <w:r w:rsidR="004431EB" w:rsidRPr="00C01065">
        <w:rPr>
          <w:rFonts w:ascii="Times New Roman" w:eastAsia="Times New Roman" w:hAnsi="Times New Roman"/>
          <w:sz w:val="28"/>
          <w:szCs w:val="28"/>
        </w:rPr>
        <w:t xml:space="preserve">производственная мощность </w:t>
      </w:r>
    </w:p>
    <w:p w:rsidR="00C01065" w:rsidRPr="00C01065"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производственные ресурсы</w:t>
      </w:r>
    </w:p>
    <w:p w:rsidR="00F13338" w:rsidRDefault="00F13338" w:rsidP="00C01065">
      <w:pPr>
        <w:tabs>
          <w:tab w:val="left" w:pos="284"/>
        </w:tabs>
        <w:spacing w:after="0" w:line="240" w:lineRule="auto"/>
        <w:jc w:val="both"/>
        <w:rPr>
          <w:rFonts w:ascii="Times New Roman" w:eastAsia="Times New Roman" w:hAnsi="Times New Roman"/>
          <w:sz w:val="28"/>
          <w:szCs w:val="28"/>
        </w:rPr>
      </w:pPr>
    </w:p>
    <w:p w:rsidR="00F13338" w:rsidRPr="00F13338" w:rsidRDefault="00F13338" w:rsidP="00C01065">
      <w:pPr>
        <w:tabs>
          <w:tab w:val="left" w:pos="284"/>
        </w:tabs>
        <w:spacing w:after="0" w:line="240" w:lineRule="auto"/>
        <w:jc w:val="both"/>
        <w:rPr>
          <w:rFonts w:ascii="Times New Roman" w:eastAsia="Times New Roman" w:hAnsi="Times New Roman"/>
          <w:b/>
          <w:bCs/>
          <w:sz w:val="28"/>
          <w:szCs w:val="28"/>
        </w:rPr>
      </w:pPr>
      <w:r w:rsidRPr="00F13338">
        <w:rPr>
          <w:rFonts w:ascii="Times New Roman" w:eastAsia="Times New Roman" w:hAnsi="Times New Roman"/>
          <w:b/>
          <w:bCs/>
          <w:sz w:val="28"/>
          <w:szCs w:val="28"/>
        </w:rPr>
        <w:t>15</w:t>
      </w:r>
      <w:r w:rsidR="00C01065" w:rsidRPr="00C01065">
        <w:rPr>
          <w:rFonts w:ascii="Times New Roman" w:eastAsia="Times New Roman" w:hAnsi="Times New Roman"/>
          <w:b/>
          <w:bCs/>
          <w:sz w:val="28"/>
          <w:szCs w:val="28"/>
        </w:rPr>
        <w:t>. Экономическая категория, отражающая сущность расширенного воспроизводства; она характеризует степень достижения основных целей, присущих расширенному воспроизводству:</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xml:space="preserve">) экономическая эффективность </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финансовые результаты</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прибыль</w:t>
      </w:r>
    </w:p>
    <w:p w:rsidR="00C01065" w:rsidRPr="00C01065"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выручка</w:t>
      </w:r>
    </w:p>
    <w:p w:rsidR="00F13338" w:rsidRPr="00F13338" w:rsidRDefault="00C01065" w:rsidP="00C01065">
      <w:pPr>
        <w:tabs>
          <w:tab w:val="left" w:pos="284"/>
        </w:tabs>
        <w:spacing w:after="0" w:line="240" w:lineRule="auto"/>
        <w:jc w:val="both"/>
        <w:rPr>
          <w:rFonts w:ascii="Times New Roman" w:eastAsia="Times New Roman" w:hAnsi="Times New Roman"/>
          <w:b/>
          <w:bCs/>
          <w:sz w:val="28"/>
          <w:szCs w:val="28"/>
        </w:rPr>
      </w:pPr>
      <w:r w:rsidRPr="00C01065">
        <w:rPr>
          <w:rFonts w:ascii="Times New Roman" w:eastAsia="Times New Roman" w:hAnsi="Times New Roman"/>
          <w:b/>
          <w:bCs/>
          <w:sz w:val="28"/>
          <w:szCs w:val="28"/>
        </w:rPr>
        <w:lastRenderedPageBreak/>
        <w:t>1</w:t>
      </w:r>
      <w:r w:rsidR="00F13338" w:rsidRPr="00F13338">
        <w:rPr>
          <w:rFonts w:ascii="Times New Roman" w:eastAsia="Times New Roman" w:hAnsi="Times New Roman"/>
          <w:b/>
          <w:bCs/>
          <w:sz w:val="28"/>
          <w:szCs w:val="28"/>
        </w:rPr>
        <w:t>6</w:t>
      </w:r>
      <w:r w:rsidRPr="00C01065">
        <w:rPr>
          <w:rFonts w:ascii="Times New Roman" w:eastAsia="Times New Roman" w:hAnsi="Times New Roman"/>
          <w:b/>
          <w:bCs/>
          <w:sz w:val="28"/>
          <w:szCs w:val="28"/>
        </w:rPr>
        <w:t>. Совокупность трудовых, природных и материальных ресурсов, с учетом количества, качества, внутренней структурой каждого из них это:</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производственный потенциал</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xml:space="preserve">) ресурсный потенциал </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экономический потенциал</w:t>
      </w:r>
    </w:p>
    <w:p w:rsidR="00C01065" w:rsidRPr="00C01065"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мощность производства</w:t>
      </w:r>
    </w:p>
    <w:p w:rsidR="00F13338" w:rsidRDefault="00F13338" w:rsidP="00C01065">
      <w:pPr>
        <w:tabs>
          <w:tab w:val="left" w:pos="284"/>
        </w:tabs>
        <w:spacing w:after="0" w:line="240" w:lineRule="auto"/>
        <w:jc w:val="both"/>
        <w:rPr>
          <w:rFonts w:ascii="Times New Roman" w:eastAsia="Times New Roman" w:hAnsi="Times New Roman"/>
          <w:sz w:val="28"/>
          <w:szCs w:val="28"/>
        </w:rPr>
      </w:pPr>
    </w:p>
    <w:p w:rsidR="00F13338" w:rsidRDefault="00F13338" w:rsidP="00C01065">
      <w:pPr>
        <w:tabs>
          <w:tab w:val="left" w:pos="284"/>
        </w:tabs>
        <w:spacing w:after="0" w:line="240" w:lineRule="auto"/>
        <w:jc w:val="both"/>
        <w:rPr>
          <w:rFonts w:ascii="Times New Roman" w:eastAsia="Times New Roman" w:hAnsi="Times New Roman"/>
          <w:b/>
          <w:bCs/>
          <w:sz w:val="28"/>
          <w:szCs w:val="28"/>
        </w:rPr>
      </w:pPr>
      <w:r w:rsidRPr="00F13338">
        <w:rPr>
          <w:rFonts w:ascii="Times New Roman" w:eastAsia="Times New Roman" w:hAnsi="Times New Roman"/>
          <w:b/>
          <w:bCs/>
          <w:sz w:val="28"/>
          <w:szCs w:val="28"/>
        </w:rPr>
        <w:t>17</w:t>
      </w:r>
      <w:r w:rsidR="00C01065" w:rsidRPr="00C01065">
        <w:rPr>
          <w:rFonts w:ascii="Times New Roman" w:eastAsia="Times New Roman" w:hAnsi="Times New Roman"/>
          <w:b/>
          <w:bCs/>
          <w:sz w:val="28"/>
          <w:szCs w:val="28"/>
        </w:rPr>
        <w:t>. Если темпы роста производительности труда на планируемый период превышают темпы роста объема производства продукции, то это требует:</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дополнительной численности рабочих;</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не связаны с изменением численности рабочих;</w:t>
      </w:r>
    </w:p>
    <w:p w:rsidR="00C01065" w:rsidRPr="00C01065"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сокращения существующей численности</w:t>
      </w:r>
    </w:p>
    <w:p w:rsidR="00F13338" w:rsidRDefault="00F13338" w:rsidP="00C01065">
      <w:pPr>
        <w:tabs>
          <w:tab w:val="left" w:pos="284"/>
        </w:tabs>
        <w:spacing w:after="0" w:line="240" w:lineRule="auto"/>
        <w:jc w:val="both"/>
        <w:rPr>
          <w:rFonts w:ascii="Times New Roman" w:eastAsia="Times New Roman" w:hAnsi="Times New Roman"/>
          <w:sz w:val="28"/>
          <w:szCs w:val="28"/>
        </w:rPr>
      </w:pPr>
    </w:p>
    <w:p w:rsidR="00F13338" w:rsidRPr="00F13338" w:rsidRDefault="00C01065" w:rsidP="00C01065">
      <w:pPr>
        <w:tabs>
          <w:tab w:val="left" w:pos="284"/>
        </w:tabs>
        <w:spacing w:after="0" w:line="240" w:lineRule="auto"/>
        <w:jc w:val="both"/>
        <w:rPr>
          <w:rFonts w:ascii="Times New Roman" w:eastAsia="Times New Roman" w:hAnsi="Times New Roman"/>
          <w:b/>
          <w:bCs/>
          <w:sz w:val="28"/>
          <w:szCs w:val="28"/>
        </w:rPr>
      </w:pPr>
      <w:r w:rsidRPr="00C01065">
        <w:rPr>
          <w:rFonts w:ascii="Times New Roman" w:eastAsia="Times New Roman" w:hAnsi="Times New Roman"/>
          <w:b/>
          <w:bCs/>
          <w:sz w:val="28"/>
          <w:szCs w:val="28"/>
        </w:rPr>
        <w:t>1</w:t>
      </w:r>
      <w:r w:rsidR="00F13338" w:rsidRPr="00F13338">
        <w:rPr>
          <w:rFonts w:ascii="Times New Roman" w:eastAsia="Times New Roman" w:hAnsi="Times New Roman"/>
          <w:b/>
          <w:bCs/>
          <w:sz w:val="28"/>
          <w:szCs w:val="28"/>
        </w:rPr>
        <w:t>8</w:t>
      </w:r>
      <w:r w:rsidRPr="00C01065">
        <w:rPr>
          <w:rFonts w:ascii="Times New Roman" w:eastAsia="Times New Roman" w:hAnsi="Times New Roman"/>
          <w:b/>
          <w:bCs/>
          <w:sz w:val="28"/>
          <w:szCs w:val="28"/>
        </w:rPr>
        <w:t>. Стоимостный показатель производительности труда:</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затраты времени на производство единицы продукции;</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стоимость произведенной продукции, приходящаяся на единицу оборудования;</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стоимость произведенной продукции, приходящаяся на одного среднесписочного работника ППП;</w:t>
      </w:r>
    </w:p>
    <w:p w:rsidR="00C01065" w:rsidRPr="00C01065"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стоимость материалов, приходящаяся на одного рабочего</w:t>
      </w:r>
    </w:p>
    <w:p w:rsidR="00F13338" w:rsidRDefault="00F13338" w:rsidP="00C01065">
      <w:pPr>
        <w:tabs>
          <w:tab w:val="left" w:pos="284"/>
        </w:tabs>
        <w:spacing w:after="0" w:line="240" w:lineRule="auto"/>
        <w:jc w:val="both"/>
        <w:rPr>
          <w:rFonts w:ascii="Times New Roman" w:eastAsia="Times New Roman" w:hAnsi="Times New Roman"/>
          <w:sz w:val="28"/>
          <w:szCs w:val="28"/>
        </w:rPr>
      </w:pPr>
    </w:p>
    <w:p w:rsidR="00F13338" w:rsidRDefault="00C01065" w:rsidP="00C01065">
      <w:pPr>
        <w:tabs>
          <w:tab w:val="left" w:pos="284"/>
        </w:tabs>
        <w:spacing w:after="0" w:line="240" w:lineRule="auto"/>
        <w:jc w:val="both"/>
        <w:rPr>
          <w:rFonts w:ascii="Times New Roman" w:eastAsia="Times New Roman" w:hAnsi="Times New Roman"/>
          <w:b/>
          <w:bCs/>
          <w:sz w:val="28"/>
          <w:szCs w:val="28"/>
        </w:rPr>
      </w:pPr>
      <w:r w:rsidRPr="00C01065">
        <w:rPr>
          <w:rFonts w:ascii="Times New Roman" w:eastAsia="Times New Roman" w:hAnsi="Times New Roman"/>
          <w:b/>
          <w:bCs/>
          <w:sz w:val="28"/>
          <w:szCs w:val="28"/>
        </w:rPr>
        <w:t>1</w:t>
      </w:r>
      <w:r w:rsidR="00F13338" w:rsidRPr="00F13338">
        <w:rPr>
          <w:rFonts w:ascii="Times New Roman" w:eastAsia="Times New Roman" w:hAnsi="Times New Roman"/>
          <w:b/>
          <w:bCs/>
          <w:sz w:val="28"/>
          <w:szCs w:val="28"/>
        </w:rPr>
        <w:t>9</w:t>
      </w:r>
      <w:r w:rsidRPr="00C01065">
        <w:rPr>
          <w:rFonts w:ascii="Times New Roman" w:eastAsia="Times New Roman" w:hAnsi="Times New Roman"/>
          <w:b/>
          <w:bCs/>
          <w:sz w:val="28"/>
          <w:szCs w:val="28"/>
        </w:rPr>
        <w:t>. Принцип организации заработной платы:</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опережающий темп роста средней заработной платы по сравнению с темпом роста производительности труда;</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опережающий темп роста производительности труда по сравнению с темпом роста средней заработной платы;</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одинаковые темпы роста производительности труда и заработной платы;</w:t>
      </w:r>
    </w:p>
    <w:p w:rsidR="00C01065" w:rsidRPr="00C01065" w:rsidRDefault="00C01065" w:rsidP="00C01065">
      <w:pPr>
        <w:tabs>
          <w:tab w:val="left" w:pos="284"/>
        </w:tabs>
        <w:spacing w:after="0" w:line="240" w:lineRule="auto"/>
        <w:jc w:val="both"/>
        <w:rPr>
          <w:rFonts w:ascii="Times New Roman" w:eastAsia="Times New Roman" w:hAnsi="Times New Roman"/>
          <w:sz w:val="28"/>
          <w:szCs w:val="28"/>
        </w:rPr>
      </w:pPr>
      <w:r w:rsidRPr="00C01065">
        <w:rPr>
          <w:rFonts w:ascii="Times New Roman" w:eastAsia="Times New Roman" w:hAnsi="Times New Roman"/>
          <w:sz w:val="28"/>
          <w:szCs w:val="28"/>
        </w:rPr>
        <w:t>замедление темпов роста заработной платы по сравнению с темпами роста инфляции</w:t>
      </w:r>
    </w:p>
    <w:p w:rsidR="00F13338" w:rsidRDefault="00F13338" w:rsidP="00C01065">
      <w:pPr>
        <w:tabs>
          <w:tab w:val="left" w:pos="284"/>
        </w:tabs>
        <w:spacing w:after="0" w:line="240" w:lineRule="auto"/>
        <w:jc w:val="both"/>
        <w:rPr>
          <w:rFonts w:ascii="Times New Roman" w:eastAsia="Times New Roman" w:hAnsi="Times New Roman"/>
          <w:sz w:val="28"/>
          <w:szCs w:val="28"/>
        </w:rPr>
      </w:pPr>
    </w:p>
    <w:p w:rsidR="00F13338" w:rsidRPr="00F13338" w:rsidRDefault="00C01065" w:rsidP="00C01065">
      <w:pPr>
        <w:tabs>
          <w:tab w:val="left" w:pos="284"/>
        </w:tabs>
        <w:spacing w:after="0" w:line="240" w:lineRule="auto"/>
        <w:jc w:val="both"/>
        <w:rPr>
          <w:rFonts w:ascii="Times New Roman" w:eastAsia="Times New Roman" w:hAnsi="Times New Roman"/>
          <w:b/>
          <w:bCs/>
          <w:sz w:val="28"/>
          <w:szCs w:val="28"/>
        </w:rPr>
      </w:pPr>
      <w:r w:rsidRPr="00C01065">
        <w:rPr>
          <w:rFonts w:ascii="Times New Roman" w:eastAsia="Times New Roman" w:hAnsi="Times New Roman"/>
          <w:b/>
          <w:bCs/>
          <w:sz w:val="28"/>
          <w:szCs w:val="28"/>
        </w:rPr>
        <w:t>20. Применение косвенно – сдельной формы оплаты труда необходимо в случае:</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C01065" w:rsidRPr="00C01065">
        <w:rPr>
          <w:rFonts w:ascii="Times New Roman" w:eastAsia="Times New Roman" w:hAnsi="Times New Roman"/>
          <w:sz w:val="28"/>
          <w:szCs w:val="28"/>
        </w:rPr>
        <w:t>) имеются значительные заказы на производимую продукцию, а количество рабочих ограничено;</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C01065" w:rsidRPr="00C01065">
        <w:rPr>
          <w:rFonts w:ascii="Times New Roman" w:eastAsia="Times New Roman" w:hAnsi="Times New Roman"/>
          <w:sz w:val="28"/>
          <w:szCs w:val="28"/>
        </w:rPr>
        <w:t>) имеется возможность точного учета объемов выполняемых работ;</w:t>
      </w:r>
    </w:p>
    <w:p w:rsidR="00F13338"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C01065" w:rsidRPr="00C01065">
        <w:rPr>
          <w:rFonts w:ascii="Times New Roman" w:eastAsia="Times New Roman" w:hAnsi="Times New Roman"/>
          <w:sz w:val="28"/>
          <w:szCs w:val="28"/>
        </w:rPr>
        <w:t>) когда от темпа и качества работы вспомогательного рабочего зависит выработка обслуживаемых им основных рабочих;</w:t>
      </w:r>
    </w:p>
    <w:p w:rsidR="00C01065" w:rsidRPr="00C01065" w:rsidRDefault="00F13338" w:rsidP="00C01065">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C01065" w:rsidRPr="00C01065">
        <w:rPr>
          <w:rFonts w:ascii="Times New Roman" w:eastAsia="Times New Roman" w:hAnsi="Times New Roman"/>
          <w:sz w:val="28"/>
          <w:szCs w:val="28"/>
        </w:rPr>
        <w:t>) работа неоднородна по своему характеру и нерегулярна по нагрузке</w:t>
      </w:r>
      <w:r>
        <w:rPr>
          <w:rFonts w:ascii="Times New Roman" w:eastAsia="Times New Roman" w:hAnsi="Times New Roman"/>
          <w:sz w:val="28"/>
          <w:szCs w:val="28"/>
        </w:rPr>
        <w:t>.</w:t>
      </w:r>
    </w:p>
    <w:p w:rsidR="00C01065" w:rsidRDefault="00C01065" w:rsidP="00BC6BAD">
      <w:pPr>
        <w:tabs>
          <w:tab w:val="left" w:pos="284"/>
        </w:tabs>
        <w:spacing w:after="0" w:line="240" w:lineRule="auto"/>
        <w:jc w:val="both"/>
        <w:rPr>
          <w:rFonts w:ascii="Times New Roman" w:eastAsia="Times New Roman" w:hAnsi="Times New Roman"/>
          <w:sz w:val="28"/>
          <w:szCs w:val="28"/>
        </w:rPr>
      </w:pPr>
    </w:p>
    <w:p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11-4</w:t>
            </w:r>
          </w:p>
        </w:tc>
      </w:tr>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12-2</w:t>
            </w:r>
          </w:p>
        </w:tc>
      </w:tr>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3-4</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13-1</w:t>
            </w:r>
          </w:p>
        </w:tc>
      </w:tr>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4-1</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14-3</w:t>
            </w:r>
          </w:p>
        </w:tc>
      </w:tr>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5-3</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16-2</w:t>
            </w:r>
          </w:p>
        </w:tc>
      </w:tr>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7-1</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17-3</w:t>
            </w:r>
          </w:p>
        </w:tc>
      </w:tr>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8-2</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9-4</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19-2</w:t>
            </w:r>
          </w:p>
        </w:tc>
      </w:tr>
      <w:tr w:rsidR="004431EB" w:rsidTr="00C95073">
        <w:tc>
          <w:tcPr>
            <w:tcW w:w="1308"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10-1</w:t>
            </w:r>
          </w:p>
        </w:tc>
        <w:tc>
          <w:tcPr>
            <w:tcW w:w="1275" w:type="dxa"/>
          </w:tcPr>
          <w:p w:rsidR="004431EB" w:rsidRDefault="004431EB" w:rsidP="00C95073">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20-3</w:t>
            </w:r>
          </w:p>
        </w:tc>
      </w:tr>
    </w:tbl>
    <w:p w:rsidR="008D5E3D" w:rsidRDefault="008D5E3D" w:rsidP="00EC7A40">
      <w:pPr>
        <w:tabs>
          <w:tab w:val="left" w:pos="284"/>
        </w:tabs>
        <w:spacing w:after="160"/>
        <w:jc w:val="both"/>
        <w:rPr>
          <w:rFonts w:ascii="Times New Roman" w:eastAsia="Times New Roman" w:hAnsi="Times New Roman"/>
          <w:sz w:val="28"/>
          <w:szCs w:val="28"/>
        </w:rPr>
      </w:pP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976E2E" w:rsidRDefault="00976E2E"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Pr="00A029BF" w:rsidRDefault="00A029BF" w:rsidP="00976E2E">
      <w:pPr>
        <w:jc w:val="center"/>
        <w:rPr>
          <w:rFonts w:ascii="Times New Roman" w:hAnsi="Times New Roman"/>
          <w:b/>
          <w:bCs/>
          <w:color w:val="FF0000"/>
          <w:sz w:val="28"/>
          <w:szCs w:val="28"/>
        </w:rPr>
      </w:pPr>
    </w:p>
    <w:sectPr w:rsidR="00A029BF" w:rsidRPr="00A029BF" w:rsidSect="00252992">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A1" w:rsidRDefault="006D39A1" w:rsidP="00BD1E3B">
      <w:pPr>
        <w:spacing w:after="0" w:line="240" w:lineRule="auto"/>
      </w:pPr>
      <w:r>
        <w:separator/>
      </w:r>
    </w:p>
  </w:endnote>
  <w:endnote w:type="continuationSeparator" w:id="0">
    <w:p w:rsidR="006D39A1" w:rsidRDefault="006D39A1"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rsidR="00C95073" w:rsidRPr="004322AE" w:rsidRDefault="00C95073" w:rsidP="004322AE">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1E722E">
          <w:rPr>
            <w:rFonts w:ascii="Times New Roman" w:hAnsi="Times New Roman" w:cs="Times New Roman"/>
            <w:noProof/>
          </w:rPr>
          <w:t>10</w:t>
        </w:r>
        <w:r w:rsidRPr="00BD1E3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92" w:rsidRDefault="00252992" w:rsidP="00252992">
    <w:pPr>
      <w:pStyle w:val="af9"/>
    </w:pPr>
  </w:p>
  <w:p w:rsidR="00252992" w:rsidRDefault="00252992">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A1" w:rsidRDefault="006D39A1" w:rsidP="00BD1E3B">
      <w:pPr>
        <w:spacing w:after="0" w:line="240" w:lineRule="auto"/>
      </w:pPr>
      <w:r>
        <w:separator/>
      </w:r>
    </w:p>
  </w:footnote>
  <w:footnote w:type="continuationSeparator" w:id="0">
    <w:p w:rsidR="006D39A1" w:rsidRDefault="006D39A1"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E59"/>
    <w:multiLevelType w:val="hybridMultilevel"/>
    <w:tmpl w:val="D7AA19A2"/>
    <w:lvl w:ilvl="0" w:tplc="A11090C6">
      <w:start w:val="1"/>
      <w:numFmt w:val="decimal"/>
      <w:lvlText w:val="%1."/>
      <w:lvlJc w:val="left"/>
      <w:pPr>
        <w:ind w:left="1072" w:hanging="224"/>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1" w:tplc="729892B0">
      <w:numFmt w:val="bullet"/>
      <w:lvlText w:val="•"/>
      <w:lvlJc w:val="left"/>
      <w:pPr>
        <w:ind w:left="1992" w:hanging="224"/>
      </w:pPr>
      <w:rPr>
        <w:rFonts w:hint="default"/>
        <w:lang w:val="ru-RU" w:eastAsia="en-US" w:bidi="ar-SA"/>
      </w:rPr>
    </w:lvl>
    <w:lvl w:ilvl="2" w:tplc="DA7C7D7E">
      <w:numFmt w:val="bullet"/>
      <w:lvlText w:val="•"/>
      <w:lvlJc w:val="left"/>
      <w:pPr>
        <w:ind w:left="2905" w:hanging="224"/>
      </w:pPr>
      <w:rPr>
        <w:rFonts w:hint="default"/>
        <w:lang w:val="ru-RU" w:eastAsia="en-US" w:bidi="ar-SA"/>
      </w:rPr>
    </w:lvl>
    <w:lvl w:ilvl="3" w:tplc="D1C87CFA">
      <w:numFmt w:val="bullet"/>
      <w:lvlText w:val="•"/>
      <w:lvlJc w:val="left"/>
      <w:pPr>
        <w:ind w:left="3817" w:hanging="224"/>
      </w:pPr>
      <w:rPr>
        <w:rFonts w:hint="default"/>
        <w:lang w:val="ru-RU" w:eastAsia="en-US" w:bidi="ar-SA"/>
      </w:rPr>
    </w:lvl>
    <w:lvl w:ilvl="4" w:tplc="070C9C64">
      <w:numFmt w:val="bullet"/>
      <w:lvlText w:val="•"/>
      <w:lvlJc w:val="left"/>
      <w:pPr>
        <w:ind w:left="4730" w:hanging="224"/>
      </w:pPr>
      <w:rPr>
        <w:rFonts w:hint="default"/>
        <w:lang w:val="ru-RU" w:eastAsia="en-US" w:bidi="ar-SA"/>
      </w:rPr>
    </w:lvl>
    <w:lvl w:ilvl="5" w:tplc="30CEBF10">
      <w:numFmt w:val="bullet"/>
      <w:lvlText w:val="•"/>
      <w:lvlJc w:val="left"/>
      <w:pPr>
        <w:ind w:left="5643" w:hanging="224"/>
      </w:pPr>
      <w:rPr>
        <w:rFonts w:hint="default"/>
        <w:lang w:val="ru-RU" w:eastAsia="en-US" w:bidi="ar-SA"/>
      </w:rPr>
    </w:lvl>
    <w:lvl w:ilvl="6" w:tplc="44C6D06A">
      <w:numFmt w:val="bullet"/>
      <w:lvlText w:val="•"/>
      <w:lvlJc w:val="left"/>
      <w:pPr>
        <w:ind w:left="6555" w:hanging="224"/>
      </w:pPr>
      <w:rPr>
        <w:rFonts w:hint="default"/>
        <w:lang w:val="ru-RU" w:eastAsia="en-US" w:bidi="ar-SA"/>
      </w:rPr>
    </w:lvl>
    <w:lvl w:ilvl="7" w:tplc="2AFAFDA8">
      <w:numFmt w:val="bullet"/>
      <w:lvlText w:val="•"/>
      <w:lvlJc w:val="left"/>
      <w:pPr>
        <w:ind w:left="7468" w:hanging="224"/>
      </w:pPr>
      <w:rPr>
        <w:rFonts w:hint="default"/>
        <w:lang w:val="ru-RU" w:eastAsia="en-US" w:bidi="ar-SA"/>
      </w:rPr>
    </w:lvl>
    <w:lvl w:ilvl="8" w:tplc="C6AE9780">
      <w:numFmt w:val="bullet"/>
      <w:lvlText w:val="•"/>
      <w:lvlJc w:val="left"/>
      <w:pPr>
        <w:ind w:left="8381" w:hanging="224"/>
      </w:pPr>
      <w:rPr>
        <w:rFonts w:hint="default"/>
        <w:lang w:val="ru-RU" w:eastAsia="en-US" w:bidi="ar-SA"/>
      </w:rPr>
    </w:lvl>
  </w:abstractNum>
  <w:abstractNum w:abstractNumId="1" w15:restartNumberingAfterBreak="0">
    <w:nsid w:val="04043328"/>
    <w:multiLevelType w:val="hybridMultilevel"/>
    <w:tmpl w:val="E2FC9C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71678"/>
    <w:multiLevelType w:val="hybridMultilevel"/>
    <w:tmpl w:val="7C38F9AE"/>
    <w:lvl w:ilvl="0" w:tplc="3ED25848">
      <w:start w:val="1"/>
      <w:numFmt w:val="decimal"/>
      <w:lvlText w:val="%1."/>
      <w:lvlJc w:val="left"/>
      <w:pPr>
        <w:ind w:left="114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96AA10">
      <w:numFmt w:val="bullet"/>
      <w:lvlText w:val="•"/>
      <w:lvlJc w:val="left"/>
      <w:pPr>
        <w:ind w:left="2046" w:hanging="281"/>
      </w:pPr>
      <w:rPr>
        <w:rFonts w:hint="default"/>
        <w:lang w:val="ru-RU" w:eastAsia="en-US" w:bidi="ar-SA"/>
      </w:rPr>
    </w:lvl>
    <w:lvl w:ilvl="2" w:tplc="CC128458">
      <w:numFmt w:val="bullet"/>
      <w:lvlText w:val="•"/>
      <w:lvlJc w:val="left"/>
      <w:pPr>
        <w:ind w:left="2953" w:hanging="281"/>
      </w:pPr>
      <w:rPr>
        <w:rFonts w:hint="default"/>
        <w:lang w:val="ru-RU" w:eastAsia="en-US" w:bidi="ar-SA"/>
      </w:rPr>
    </w:lvl>
    <w:lvl w:ilvl="3" w:tplc="86A61066">
      <w:numFmt w:val="bullet"/>
      <w:lvlText w:val="•"/>
      <w:lvlJc w:val="left"/>
      <w:pPr>
        <w:ind w:left="3859" w:hanging="281"/>
      </w:pPr>
      <w:rPr>
        <w:rFonts w:hint="default"/>
        <w:lang w:val="ru-RU" w:eastAsia="en-US" w:bidi="ar-SA"/>
      </w:rPr>
    </w:lvl>
    <w:lvl w:ilvl="4" w:tplc="7570DF50">
      <w:numFmt w:val="bullet"/>
      <w:lvlText w:val="•"/>
      <w:lvlJc w:val="left"/>
      <w:pPr>
        <w:ind w:left="4766" w:hanging="281"/>
      </w:pPr>
      <w:rPr>
        <w:rFonts w:hint="default"/>
        <w:lang w:val="ru-RU" w:eastAsia="en-US" w:bidi="ar-SA"/>
      </w:rPr>
    </w:lvl>
    <w:lvl w:ilvl="5" w:tplc="7FF4466C">
      <w:numFmt w:val="bullet"/>
      <w:lvlText w:val="•"/>
      <w:lvlJc w:val="left"/>
      <w:pPr>
        <w:ind w:left="5673" w:hanging="281"/>
      </w:pPr>
      <w:rPr>
        <w:rFonts w:hint="default"/>
        <w:lang w:val="ru-RU" w:eastAsia="en-US" w:bidi="ar-SA"/>
      </w:rPr>
    </w:lvl>
    <w:lvl w:ilvl="6" w:tplc="29DAFAC6">
      <w:numFmt w:val="bullet"/>
      <w:lvlText w:val="•"/>
      <w:lvlJc w:val="left"/>
      <w:pPr>
        <w:ind w:left="6579" w:hanging="281"/>
      </w:pPr>
      <w:rPr>
        <w:rFonts w:hint="default"/>
        <w:lang w:val="ru-RU" w:eastAsia="en-US" w:bidi="ar-SA"/>
      </w:rPr>
    </w:lvl>
    <w:lvl w:ilvl="7" w:tplc="44A61EB8">
      <w:numFmt w:val="bullet"/>
      <w:lvlText w:val="•"/>
      <w:lvlJc w:val="left"/>
      <w:pPr>
        <w:ind w:left="7486" w:hanging="281"/>
      </w:pPr>
      <w:rPr>
        <w:rFonts w:hint="default"/>
        <w:lang w:val="ru-RU" w:eastAsia="en-US" w:bidi="ar-SA"/>
      </w:rPr>
    </w:lvl>
    <w:lvl w:ilvl="8" w:tplc="E40414E6">
      <w:numFmt w:val="bullet"/>
      <w:lvlText w:val="•"/>
      <w:lvlJc w:val="left"/>
      <w:pPr>
        <w:ind w:left="8393" w:hanging="281"/>
      </w:pPr>
      <w:rPr>
        <w:rFonts w:hint="default"/>
        <w:lang w:val="ru-RU" w:eastAsia="en-US" w:bidi="ar-SA"/>
      </w:rPr>
    </w:lvl>
  </w:abstractNum>
  <w:abstractNum w:abstractNumId="3" w15:restartNumberingAfterBreak="0">
    <w:nsid w:val="06564DE6"/>
    <w:multiLevelType w:val="hybridMultilevel"/>
    <w:tmpl w:val="57282AAA"/>
    <w:lvl w:ilvl="0" w:tplc="2522F23A">
      <w:start w:val="1"/>
      <w:numFmt w:val="decimal"/>
      <w:lvlText w:val="%1.)"/>
      <w:lvlJc w:val="left"/>
      <w:pPr>
        <w:ind w:left="155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2086B62">
      <w:start w:val="1"/>
      <w:numFmt w:val="decimal"/>
      <w:lvlText w:val="%2."/>
      <w:lvlJc w:val="left"/>
      <w:pPr>
        <w:ind w:left="1209" w:hanging="360"/>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2" w:tplc="FD10D546">
      <w:numFmt w:val="bullet"/>
      <w:lvlText w:val="•"/>
      <w:lvlJc w:val="left"/>
      <w:pPr>
        <w:ind w:left="2520" w:hanging="360"/>
      </w:pPr>
      <w:rPr>
        <w:rFonts w:hint="default"/>
        <w:lang w:val="ru-RU" w:eastAsia="en-US" w:bidi="ar-SA"/>
      </w:rPr>
    </w:lvl>
    <w:lvl w:ilvl="3" w:tplc="68E805AE">
      <w:numFmt w:val="bullet"/>
      <w:lvlText w:val="•"/>
      <w:lvlJc w:val="left"/>
      <w:pPr>
        <w:ind w:left="3481" w:hanging="360"/>
      </w:pPr>
      <w:rPr>
        <w:rFonts w:hint="default"/>
        <w:lang w:val="ru-RU" w:eastAsia="en-US" w:bidi="ar-SA"/>
      </w:rPr>
    </w:lvl>
    <w:lvl w:ilvl="4" w:tplc="484E4668">
      <w:numFmt w:val="bullet"/>
      <w:lvlText w:val="•"/>
      <w:lvlJc w:val="left"/>
      <w:pPr>
        <w:ind w:left="4442" w:hanging="360"/>
      </w:pPr>
      <w:rPr>
        <w:rFonts w:hint="default"/>
        <w:lang w:val="ru-RU" w:eastAsia="en-US" w:bidi="ar-SA"/>
      </w:rPr>
    </w:lvl>
    <w:lvl w:ilvl="5" w:tplc="5A0E2D30">
      <w:numFmt w:val="bullet"/>
      <w:lvlText w:val="•"/>
      <w:lvlJc w:val="left"/>
      <w:pPr>
        <w:ind w:left="5402" w:hanging="360"/>
      </w:pPr>
      <w:rPr>
        <w:rFonts w:hint="default"/>
        <w:lang w:val="ru-RU" w:eastAsia="en-US" w:bidi="ar-SA"/>
      </w:rPr>
    </w:lvl>
    <w:lvl w:ilvl="6" w:tplc="DB54DE60">
      <w:numFmt w:val="bullet"/>
      <w:lvlText w:val="•"/>
      <w:lvlJc w:val="left"/>
      <w:pPr>
        <w:ind w:left="6363" w:hanging="360"/>
      </w:pPr>
      <w:rPr>
        <w:rFonts w:hint="default"/>
        <w:lang w:val="ru-RU" w:eastAsia="en-US" w:bidi="ar-SA"/>
      </w:rPr>
    </w:lvl>
    <w:lvl w:ilvl="7" w:tplc="A72E3B9A">
      <w:numFmt w:val="bullet"/>
      <w:lvlText w:val="•"/>
      <w:lvlJc w:val="left"/>
      <w:pPr>
        <w:ind w:left="7324" w:hanging="360"/>
      </w:pPr>
      <w:rPr>
        <w:rFonts w:hint="default"/>
        <w:lang w:val="ru-RU" w:eastAsia="en-US" w:bidi="ar-SA"/>
      </w:rPr>
    </w:lvl>
    <w:lvl w:ilvl="8" w:tplc="D6CCEEB4">
      <w:numFmt w:val="bullet"/>
      <w:lvlText w:val="•"/>
      <w:lvlJc w:val="left"/>
      <w:pPr>
        <w:ind w:left="8284" w:hanging="360"/>
      </w:pPr>
      <w:rPr>
        <w:rFonts w:hint="default"/>
        <w:lang w:val="ru-RU" w:eastAsia="en-US" w:bidi="ar-SA"/>
      </w:rPr>
    </w:lvl>
  </w:abstractNum>
  <w:abstractNum w:abstractNumId="4" w15:restartNumberingAfterBreak="0">
    <w:nsid w:val="0EDB20CD"/>
    <w:multiLevelType w:val="hybridMultilevel"/>
    <w:tmpl w:val="058E5EB2"/>
    <w:lvl w:ilvl="0" w:tplc="718ED2E2">
      <w:start w:val="1"/>
      <w:numFmt w:val="decimal"/>
      <w:lvlText w:val="%1."/>
      <w:lvlJc w:val="left"/>
      <w:pPr>
        <w:ind w:left="14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89A845C">
      <w:numFmt w:val="bullet"/>
      <w:lvlText w:val="•"/>
      <w:lvlJc w:val="left"/>
      <w:pPr>
        <w:ind w:left="1146" w:hanging="281"/>
      </w:pPr>
      <w:rPr>
        <w:rFonts w:hint="default"/>
        <w:lang w:val="ru-RU" w:eastAsia="en-US" w:bidi="ar-SA"/>
      </w:rPr>
    </w:lvl>
    <w:lvl w:ilvl="2" w:tplc="261C7D38">
      <w:numFmt w:val="bullet"/>
      <w:lvlText w:val="•"/>
      <w:lvlJc w:val="left"/>
      <w:pPr>
        <w:ind w:left="2153" w:hanging="281"/>
      </w:pPr>
      <w:rPr>
        <w:rFonts w:hint="default"/>
        <w:lang w:val="ru-RU" w:eastAsia="en-US" w:bidi="ar-SA"/>
      </w:rPr>
    </w:lvl>
    <w:lvl w:ilvl="3" w:tplc="38EE73B8">
      <w:numFmt w:val="bullet"/>
      <w:lvlText w:val="•"/>
      <w:lvlJc w:val="left"/>
      <w:pPr>
        <w:ind w:left="3159" w:hanging="281"/>
      </w:pPr>
      <w:rPr>
        <w:rFonts w:hint="default"/>
        <w:lang w:val="ru-RU" w:eastAsia="en-US" w:bidi="ar-SA"/>
      </w:rPr>
    </w:lvl>
    <w:lvl w:ilvl="4" w:tplc="F8E409F6">
      <w:numFmt w:val="bullet"/>
      <w:lvlText w:val="•"/>
      <w:lvlJc w:val="left"/>
      <w:pPr>
        <w:ind w:left="4166" w:hanging="281"/>
      </w:pPr>
      <w:rPr>
        <w:rFonts w:hint="default"/>
        <w:lang w:val="ru-RU" w:eastAsia="en-US" w:bidi="ar-SA"/>
      </w:rPr>
    </w:lvl>
    <w:lvl w:ilvl="5" w:tplc="5CB4D642">
      <w:numFmt w:val="bullet"/>
      <w:lvlText w:val="•"/>
      <w:lvlJc w:val="left"/>
      <w:pPr>
        <w:ind w:left="5173" w:hanging="281"/>
      </w:pPr>
      <w:rPr>
        <w:rFonts w:hint="default"/>
        <w:lang w:val="ru-RU" w:eastAsia="en-US" w:bidi="ar-SA"/>
      </w:rPr>
    </w:lvl>
    <w:lvl w:ilvl="6" w:tplc="3BEAE0B2">
      <w:numFmt w:val="bullet"/>
      <w:lvlText w:val="•"/>
      <w:lvlJc w:val="left"/>
      <w:pPr>
        <w:ind w:left="6179" w:hanging="281"/>
      </w:pPr>
      <w:rPr>
        <w:rFonts w:hint="default"/>
        <w:lang w:val="ru-RU" w:eastAsia="en-US" w:bidi="ar-SA"/>
      </w:rPr>
    </w:lvl>
    <w:lvl w:ilvl="7" w:tplc="AF003E4A">
      <w:numFmt w:val="bullet"/>
      <w:lvlText w:val="•"/>
      <w:lvlJc w:val="left"/>
      <w:pPr>
        <w:ind w:left="7186" w:hanging="281"/>
      </w:pPr>
      <w:rPr>
        <w:rFonts w:hint="default"/>
        <w:lang w:val="ru-RU" w:eastAsia="en-US" w:bidi="ar-SA"/>
      </w:rPr>
    </w:lvl>
    <w:lvl w:ilvl="8" w:tplc="F2A08B18">
      <w:numFmt w:val="bullet"/>
      <w:lvlText w:val="•"/>
      <w:lvlJc w:val="left"/>
      <w:pPr>
        <w:ind w:left="8193" w:hanging="281"/>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AF06E5"/>
    <w:multiLevelType w:val="hybridMultilevel"/>
    <w:tmpl w:val="47AAA4EE"/>
    <w:lvl w:ilvl="0" w:tplc="D260310C">
      <w:start w:val="1"/>
      <w:numFmt w:val="decimal"/>
      <w:lvlText w:val="%1."/>
      <w:lvlJc w:val="left"/>
      <w:pPr>
        <w:ind w:left="141" w:hanging="3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774350C">
      <w:numFmt w:val="bullet"/>
      <w:lvlText w:val="•"/>
      <w:lvlJc w:val="left"/>
      <w:pPr>
        <w:ind w:left="1146" w:hanging="374"/>
      </w:pPr>
      <w:rPr>
        <w:rFonts w:hint="default"/>
        <w:lang w:val="ru-RU" w:eastAsia="en-US" w:bidi="ar-SA"/>
      </w:rPr>
    </w:lvl>
    <w:lvl w:ilvl="2" w:tplc="60867108">
      <w:numFmt w:val="bullet"/>
      <w:lvlText w:val="•"/>
      <w:lvlJc w:val="left"/>
      <w:pPr>
        <w:ind w:left="2153" w:hanging="374"/>
      </w:pPr>
      <w:rPr>
        <w:rFonts w:hint="default"/>
        <w:lang w:val="ru-RU" w:eastAsia="en-US" w:bidi="ar-SA"/>
      </w:rPr>
    </w:lvl>
    <w:lvl w:ilvl="3" w:tplc="98E87990">
      <w:numFmt w:val="bullet"/>
      <w:lvlText w:val="•"/>
      <w:lvlJc w:val="left"/>
      <w:pPr>
        <w:ind w:left="3159" w:hanging="374"/>
      </w:pPr>
      <w:rPr>
        <w:rFonts w:hint="default"/>
        <w:lang w:val="ru-RU" w:eastAsia="en-US" w:bidi="ar-SA"/>
      </w:rPr>
    </w:lvl>
    <w:lvl w:ilvl="4" w:tplc="01D0EAD6">
      <w:numFmt w:val="bullet"/>
      <w:lvlText w:val="•"/>
      <w:lvlJc w:val="left"/>
      <w:pPr>
        <w:ind w:left="4166" w:hanging="374"/>
      </w:pPr>
      <w:rPr>
        <w:rFonts w:hint="default"/>
        <w:lang w:val="ru-RU" w:eastAsia="en-US" w:bidi="ar-SA"/>
      </w:rPr>
    </w:lvl>
    <w:lvl w:ilvl="5" w:tplc="97529B84">
      <w:numFmt w:val="bullet"/>
      <w:lvlText w:val="•"/>
      <w:lvlJc w:val="left"/>
      <w:pPr>
        <w:ind w:left="5173" w:hanging="374"/>
      </w:pPr>
      <w:rPr>
        <w:rFonts w:hint="default"/>
        <w:lang w:val="ru-RU" w:eastAsia="en-US" w:bidi="ar-SA"/>
      </w:rPr>
    </w:lvl>
    <w:lvl w:ilvl="6" w:tplc="90D6DD40">
      <w:numFmt w:val="bullet"/>
      <w:lvlText w:val="•"/>
      <w:lvlJc w:val="left"/>
      <w:pPr>
        <w:ind w:left="6179" w:hanging="374"/>
      </w:pPr>
      <w:rPr>
        <w:rFonts w:hint="default"/>
        <w:lang w:val="ru-RU" w:eastAsia="en-US" w:bidi="ar-SA"/>
      </w:rPr>
    </w:lvl>
    <w:lvl w:ilvl="7" w:tplc="71BA6130">
      <w:numFmt w:val="bullet"/>
      <w:lvlText w:val="•"/>
      <w:lvlJc w:val="left"/>
      <w:pPr>
        <w:ind w:left="7186" w:hanging="374"/>
      </w:pPr>
      <w:rPr>
        <w:rFonts w:hint="default"/>
        <w:lang w:val="ru-RU" w:eastAsia="en-US" w:bidi="ar-SA"/>
      </w:rPr>
    </w:lvl>
    <w:lvl w:ilvl="8" w:tplc="D1DC9BCE">
      <w:numFmt w:val="bullet"/>
      <w:lvlText w:val="•"/>
      <w:lvlJc w:val="left"/>
      <w:pPr>
        <w:ind w:left="8193" w:hanging="374"/>
      </w:pPr>
      <w:rPr>
        <w:rFonts w:hint="default"/>
        <w:lang w:val="ru-RU" w:eastAsia="en-US" w:bidi="ar-SA"/>
      </w:rPr>
    </w:lvl>
  </w:abstractNum>
  <w:abstractNum w:abstractNumId="8" w15:restartNumberingAfterBreak="0">
    <w:nsid w:val="201200FA"/>
    <w:multiLevelType w:val="multilevel"/>
    <w:tmpl w:val="2F76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B56"/>
    <w:multiLevelType w:val="hybridMultilevel"/>
    <w:tmpl w:val="453471DA"/>
    <w:lvl w:ilvl="0" w:tplc="12C0A8C6">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D1E248E">
      <w:numFmt w:val="bullet"/>
      <w:lvlText w:val="•"/>
      <w:lvlJc w:val="left"/>
      <w:pPr>
        <w:ind w:left="1146" w:hanging="708"/>
      </w:pPr>
      <w:rPr>
        <w:rFonts w:hint="default"/>
        <w:lang w:val="ru-RU" w:eastAsia="en-US" w:bidi="ar-SA"/>
      </w:rPr>
    </w:lvl>
    <w:lvl w:ilvl="2" w:tplc="BD10A884">
      <w:numFmt w:val="bullet"/>
      <w:lvlText w:val="•"/>
      <w:lvlJc w:val="left"/>
      <w:pPr>
        <w:ind w:left="2153" w:hanging="708"/>
      </w:pPr>
      <w:rPr>
        <w:rFonts w:hint="default"/>
        <w:lang w:val="ru-RU" w:eastAsia="en-US" w:bidi="ar-SA"/>
      </w:rPr>
    </w:lvl>
    <w:lvl w:ilvl="3" w:tplc="4ACE5510">
      <w:numFmt w:val="bullet"/>
      <w:lvlText w:val="•"/>
      <w:lvlJc w:val="left"/>
      <w:pPr>
        <w:ind w:left="3159" w:hanging="708"/>
      </w:pPr>
      <w:rPr>
        <w:rFonts w:hint="default"/>
        <w:lang w:val="ru-RU" w:eastAsia="en-US" w:bidi="ar-SA"/>
      </w:rPr>
    </w:lvl>
    <w:lvl w:ilvl="4" w:tplc="B56C807A">
      <w:numFmt w:val="bullet"/>
      <w:lvlText w:val="•"/>
      <w:lvlJc w:val="left"/>
      <w:pPr>
        <w:ind w:left="4166" w:hanging="708"/>
      </w:pPr>
      <w:rPr>
        <w:rFonts w:hint="default"/>
        <w:lang w:val="ru-RU" w:eastAsia="en-US" w:bidi="ar-SA"/>
      </w:rPr>
    </w:lvl>
    <w:lvl w:ilvl="5" w:tplc="5B52AAD2">
      <w:numFmt w:val="bullet"/>
      <w:lvlText w:val="•"/>
      <w:lvlJc w:val="left"/>
      <w:pPr>
        <w:ind w:left="5173" w:hanging="708"/>
      </w:pPr>
      <w:rPr>
        <w:rFonts w:hint="default"/>
        <w:lang w:val="ru-RU" w:eastAsia="en-US" w:bidi="ar-SA"/>
      </w:rPr>
    </w:lvl>
    <w:lvl w:ilvl="6" w:tplc="A41C53D0">
      <w:numFmt w:val="bullet"/>
      <w:lvlText w:val="•"/>
      <w:lvlJc w:val="left"/>
      <w:pPr>
        <w:ind w:left="6179" w:hanging="708"/>
      </w:pPr>
      <w:rPr>
        <w:rFonts w:hint="default"/>
        <w:lang w:val="ru-RU" w:eastAsia="en-US" w:bidi="ar-SA"/>
      </w:rPr>
    </w:lvl>
    <w:lvl w:ilvl="7" w:tplc="C662391C">
      <w:numFmt w:val="bullet"/>
      <w:lvlText w:val="•"/>
      <w:lvlJc w:val="left"/>
      <w:pPr>
        <w:ind w:left="7186" w:hanging="708"/>
      </w:pPr>
      <w:rPr>
        <w:rFonts w:hint="default"/>
        <w:lang w:val="ru-RU" w:eastAsia="en-US" w:bidi="ar-SA"/>
      </w:rPr>
    </w:lvl>
    <w:lvl w:ilvl="8" w:tplc="679426DE">
      <w:numFmt w:val="bullet"/>
      <w:lvlText w:val="•"/>
      <w:lvlJc w:val="left"/>
      <w:pPr>
        <w:ind w:left="8193" w:hanging="708"/>
      </w:pPr>
      <w:rPr>
        <w:rFonts w:hint="default"/>
        <w:lang w:val="ru-RU" w:eastAsia="en-US" w:bidi="ar-SA"/>
      </w:rPr>
    </w:lvl>
  </w:abstractNum>
  <w:abstractNum w:abstractNumId="10" w15:restartNumberingAfterBreak="0">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11" w15:restartNumberingAfterBreak="0">
    <w:nsid w:val="27634559"/>
    <w:multiLevelType w:val="hybridMultilevel"/>
    <w:tmpl w:val="785AA192"/>
    <w:lvl w:ilvl="0" w:tplc="0BD2F3A0">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EE5110">
      <w:numFmt w:val="bullet"/>
      <w:lvlText w:val="•"/>
      <w:lvlJc w:val="left"/>
      <w:pPr>
        <w:ind w:left="1146" w:hanging="708"/>
      </w:pPr>
      <w:rPr>
        <w:rFonts w:hint="default"/>
        <w:lang w:val="ru-RU" w:eastAsia="en-US" w:bidi="ar-SA"/>
      </w:rPr>
    </w:lvl>
    <w:lvl w:ilvl="2" w:tplc="47CCD8B2">
      <w:numFmt w:val="bullet"/>
      <w:lvlText w:val="•"/>
      <w:lvlJc w:val="left"/>
      <w:pPr>
        <w:ind w:left="2153" w:hanging="708"/>
      </w:pPr>
      <w:rPr>
        <w:rFonts w:hint="default"/>
        <w:lang w:val="ru-RU" w:eastAsia="en-US" w:bidi="ar-SA"/>
      </w:rPr>
    </w:lvl>
    <w:lvl w:ilvl="3" w:tplc="A8820504">
      <w:numFmt w:val="bullet"/>
      <w:lvlText w:val="•"/>
      <w:lvlJc w:val="left"/>
      <w:pPr>
        <w:ind w:left="3159" w:hanging="708"/>
      </w:pPr>
      <w:rPr>
        <w:rFonts w:hint="default"/>
        <w:lang w:val="ru-RU" w:eastAsia="en-US" w:bidi="ar-SA"/>
      </w:rPr>
    </w:lvl>
    <w:lvl w:ilvl="4" w:tplc="DC789652">
      <w:numFmt w:val="bullet"/>
      <w:lvlText w:val="•"/>
      <w:lvlJc w:val="left"/>
      <w:pPr>
        <w:ind w:left="4166" w:hanging="708"/>
      </w:pPr>
      <w:rPr>
        <w:rFonts w:hint="default"/>
        <w:lang w:val="ru-RU" w:eastAsia="en-US" w:bidi="ar-SA"/>
      </w:rPr>
    </w:lvl>
    <w:lvl w:ilvl="5" w:tplc="2D2A158C">
      <w:numFmt w:val="bullet"/>
      <w:lvlText w:val="•"/>
      <w:lvlJc w:val="left"/>
      <w:pPr>
        <w:ind w:left="5173" w:hanging="708"/>
      </w:pPr>
      <w:rPr>
        <w:rFonts w:hint="default"/>
        <w:lang w:val="ru-RU" w:eastAsia="en-US" w:bidi="ar-SA"/>
      </w:rPr>
    </w:lvl>
    <w:lvl w:ilvl="6" w:tplc="214268AA">
      <w:numFmt w:val="bullet"/>
      <w:lvlText w:val="•"/>
      <w:lvlJc w:val="left"/>
      <w:pPr>
        <w:ind w:left="6179" w:hanging="708"/>
      </w:pPr>
      <w:rPr>
        <w:rFonts w:hint="default"/>
        <w:lang w:val="ru-RU" w:eastAsia="en-US" w:bidi="ar-SA"/>
      </w:rPr>
    </w:lvl>
    <w:lvl w:ilvl="7" w:tplc="98768B14">
      <w:numFmt w:val="bullet"/>
      <w:lvlText w:val="•"/>
      <w:lvlJc w:val="left"/>
      <w:pPr>
        <w:ind w:left="7186" w:hanging="708"/>
      </w:pPr>
      <w:rPr>
        <w:rFonts w:hint="default"/>
        <w:lang w:val="ru-RU" w:eastAsia="en-US" w:bidi="ar-SA"/>
      </w:rPr>
    </w:lvl>
    <w:lvl w:ilvl="8" w:tplc="F24C16C0">
      <w:numFmt w:val="bullet"/>
      <w:lvlText w:val="•"/>
      <w:lvlJc w:val="left"/>
      <w:pPr>
        <w:ind w:left="8193" w:hanging="708"/>
      </w:pPr>
      <w:rPr>
        <w:rFonts w:hint="default"/>
        <w:lang w:val="ru-RU" w:eastAsia="en-US" w:bidi="ar-SA"/>
      </w:rPr>
    </w:lvl>
  </w:abstractNum>
  <w:abstractNum w:abstractNumId="12" w15:restartNumberingAfterBreak="0">
    <w:nsid w:val="287F5BB2"/>
    <w:multiLevelType w:val="hybridMultilevel"/>
    <w:tmpl w:val="22C09DDE"/>
    <w:lvl w:ilvl="0" w:tplc="E16C8E2E">
      <w:start w:val="1"/>
      <w:numFmt w:val="decimal"/>
      <w:lvlText w:val="%1."/>
      <w:lvlJc w:val="left"/>
      <w:pPr>
        <w:ind w:left="849"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928FFC">
      <w:numFmt w:val="bullet"/>
      <w:lvlText w:val="•"/>
      <w:lvlJc w:val="left"/>
      <w:pPr>
        <w:ind w:left="1776" w:hanging="708"/>
      </w:pPr>
      <w:rPr>
        <w:rFonts w:hint="default"/>
        <w:lang w:val="ru-RU" w:eastAsia="en-US" w:bidi="ar-SA"/>
      </w:rPr>
    </w:lvl>
    <w:lvl w:ilvl="2" w:tplc="1EFAA74A">
      <w:numFmt w:val="bullet"/>
      <w:lvlText w:val="•"/>
      <w:lvlJc w:val="left"/>
      <w:pPr>
        <w:ind w:left="2713" w:hanging="708"/>
      </w:pPr>
      <w:rPr>
        <w:rFonts w:hint="default"/>
        <w:lang w:val="ru-RU" w:eastAsia="en-US" w:bidi="ar-SA"/>
      </w:rPr>
    </w:lvl>
    <w:lvl w:ilvl="3" w:tplc="34CE2EA0">
      <w:numFmt w:val="bullet"/>
      <w:lvlText w:val="•"/>
      <w:lvlJc w:val="left"/>
      <w:pPr>
        <w:ind w:left="3649" w:hanging="708"/>
      </w:pPr>
      <w:rPr>
        <w:rFonts w:hint="default"/>
        <w:lang w:val="ru-RU" w:eastAsia="en-US" w:bidi="ar-SA"/>
      </w:rPr>
    </w:lvl>
    <w:lvl w:ilvl="4" w:tplc="222EC924">
      <w:numFmt w:val="bullet"/>
      <w:lvlText w:val="•"/>
      <w:lvlJc w:val="left"/>
      <w:pPr>
        <w:ind w:left="4586" w:hanging="708"/>
      </w:pPr>
      <w:rPr>
        <w:rFonts w:hint="default"/>
        <w:lang w:val="ru-RU" w:eastAsia="en-US" w:bidi="ar-SA"/>
      </w:rPr>
    </w:lvl>
    <w:lvl w:ilvl="5" w:tplc="0DB65266">
      <w:numFmt w:val="bullet"/>
      <w:lvlText w:val="•"/>
      <w:lvlJc w:val="left"/>
      <w:pPr>
        <w:ind w:left="5523" w:hanging="708"/>
      </w:pPr>
      <w:rPr>
        <w:rFonts w:hint="default"/>
        <w:lang w:val="ru-RU" w:eastAsia="en-US" w:bidi="ar-SA"/>
      </w:rPr>
    </w:lvl>
    <w:lvl w:ilvl="6" w:tplc="A934C4B4">
      <w:numFmt w:val="bullet"/>
      <w:lvlText w:val="•"/>
      <w:lvlJc w:val="left"/>
      <w:pPr>
        <w:ind w:left="6459" w:hanging="708"/>
      </w:pPr>
      <w:rPr>
        <w:rFonts w:hint="default"/>
        <w:lang w:val="ru-RU" w:eastAsia="en-US" w:bidi="ar-SA"/>
      </w:rPr>
    </w:lvl>
    <w:lvl w:ilvl="7" w:tplc="DDE8C914">
      <w:numFmt w:val="bullet"/>
      <w:lvlText w:val="•"/>
      <w:lvlJc w:val="left"/>
      <w:pPr>
        <w:ind w:left="7396" w:hanging="708"/>
      </w:pPr>
      <w:rPr>
        <w:rFonts w:hint="default"/>
        <w:lang w:val="ru-RU" w:eastAsia="en-US" w:bidi="ar-SA"/>
      </w:rPr>
    </w:lvl>
    <w:lvl w:ilvl="8" w:tplc="991435B8">
      <w:numFmt w:val="bullet"/>
      <w:lvlText w:val="•"/>
      <w:lvlJc w:val="left"/>
      <w:pPr>
        <w:ind w:left="8333" w:hanging="708"/>
      </w:pPr>
      <w:rPr>
        <w:rFonts w:hint="default"/>
        <w:lang w:val="ru-RU" w:eastAsia="en-US" w:bidi="ar-SA"/>
      </w:rPr>
    </w:lvl>
  </w:abstractNum>
  <w:abstractNum w:abstractNumId="13" w15:restartNumberingAfterBreak="0">
    <w:nsid w:val="2AD56022"/>
    <w:multiLevelType w:val="hybridMultilevel"/>
    <w:tmpl w:val="E2FC9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AD73C0"/>
    <w:multiLevelType w:val="hybridMultilevel"/>
    <w:tmpl w:val="D200F494"/>
    <w:lvl w:ilvl="0" w:tplc="9066297A">
      <w:start w:val="1"/>
      <w:numFmt w:val="decimal"/>
      <w:lvlText w:val="%1."/>
      <w:lvlJc w:val="left"/>
      <w:pPr>
        <w:ind w:left="155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B8DDC2">
      <w:numFmt w:val="bullet"/>
      <w:lvlText w:val="•"/>
      <w:lvlJc w:val="left"/>
      <w:pPr>
        <w:ind w:left="2424" w:hanging="708"/>
      </w:pPr>
      <w:rPr>
        <w:rFonts w:hint="default"/>
        <w:lang w:val="ru-RU" w:eastAsia="en-US" w:bidi="ar-SA"/>
      </w:rPr>
    </w:lvl>
    <w:lvl w:ilvl="2" w:tplc="E2FA4312">
      <w:numFmt w:val="bullet"/>
      <w:lvlText w:val="•"/>
      <w:lvlJc w:val="left"/>
      <w:pPr>
        <w:ind w:left="3289" w:hanging="708"/>
      </w:pPr>
      <w:rPr>
        <w:rFonts w:hint="default"/>
        <w:lang w:val="ru-RU" w:eastAsia="en-US" w:bidi="ar-SA"/>
      </w:rPr>
    </w:lvl>
    <w:lvl w:ilvl="3" w:tplc="902C91EA">
      <w:numFmt w:val="bullet"/>
      <w:lvlText w:val="•"/>
      <w:lvlJc w:val="left"/>
      <w:pPr>
        <w:ind w:left="4153" w:hanging="708"/>
      </w:pPr>
      <w:rPr>
        <w:rFonts w:hint="default"/>
        <w:lang w:val="ru-RU" w:eastAsia="en-US" w:bidi="ar-SA"/>
      </w:rPr>
    </w:lvl>
    <w:lvl w:ilvl="4" w:tplc="632635DA">
      <w:numFmt w:val="bullet"/>
      <w:lvlText w:val="•"/>
      <w:lvlJc w:val="left"/>
      <w:pPr>
        <w:ind w:left="5018" w:hanging="708"/>
      </w:pPr>
      <w:rPr>
        <w:rFonts w:hint="default"/>
        <w:lang w:val="ru-RU" w:eastAsia="en-US" w:bidi="ar-SA"/>
      </w:rPr>
    </w:lvl>
    <w:lvl w:ilvl="5" w:tplc="626414DC">
      <w:numFmt w:val="bullet"/>
      <w:lvlText w:val="•"/>
      <w:lvlJc w:val="left"/>
      <w:pPr>
        <w:ind w:left="5883" w:hanging="708"/>
      </w:pPr>
      <w:rPr>
        <w:rFonts w:hint="default"/>
        <w:lang w:val="ru-RU" w:eastAsia="en-US" w:bidi="ar-SA"/>
      </w:rPr>
    </w:lvl>
    <w:lvl w:ilvl="6" w:tplc="9214A42E">
      <w:numFmt w:val="bullet"/>
      <w:lvlText w:val="•"/>
      <w:lvlJc w:val="left"/>
      <w:pPr>
        <w:ind w:left="6747" w:hanging="708"/>
      </w:pPr>
      <w:rPr>
        <w:rFonts w:hint="default"/>
        <w:lang w:val="ru-RU" w:eastAsia="en-US" w:bidi="ar-SA"/>
      </w:rPr>
    </w:lvl>
    <w:lvl w:ilvl="7" w:tplc="EEF4C6EE">
      <w:numFmt w:val="bullet"/>
      <w:lvlText w:val="•"/>
      <w:lvlJc w:val="left"/>
      <w:pPr>
        <w:ind w:left="7612" w:hanging="708"/>
      </w:pPr>
      <w:rPr>
        <w:rFonts w:hint="default"/>
        <w:lang w:val="ru-RU" w:eastAsia="en-US" w:bidi="ar-SA"/>
      </w:rPr>
    </w:lvl>
    <w:lvl w:ilvl="8" w:tplc="219E2A86">
      <w:numFmt w:val="bullet"/>
      <w:lvlText w:val="•"/>
      <w:lvlJc w:val="left"/>
      <w:pPr>
        <w:ind w:left="8477" w:hanging="708"/>
      </w:pPr>
      <w:rPr>
        <w:rFonts w:hint="default"/>
        <w:lang w:val="ru-RU" w:eastAsia="en-US" w:bidi="ar-SA"/>
      </w:rPr>
    </w:lvl>
  </w:abstractNum>
  <w:abstractNum w:abstractNumId="16" w15:restartNumberingAfterBreak="0">
    <w:nsid w:val="37CD6EFF"/>
    <w:multiLevelType w:val="multilevel"/>
    <w:tmpl w:val="DB1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C3FAA"/>
    <w:multiLevelType w:val="hybridMultilevel"/>
    <w:tmpl w:val="3F6ED3FC"/>
    <w:lvl w:ilvl="0" w:tplc="2B0E2E18">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541BEE">
      <w:numFmt w:val="bullet"/>
      <w:lvlText w:val="•"/>
      <w:lvlJc w:val="left"/>
      <w:pPr>
        <w:ind w:left="1146" w:hanging="708"/>
      </w:pPr>
      <w:rPr>
        <w:rFonts w:hint="default"/>
        <w:lang w:val="ru-RU" w:eastAsia="en-US" w:bidi="ar-SA"/>
      </w:rPr>
    </w:lvl>
    <w:lvl w:ilvl="2" w:tplc="C4B84934">
      <w:numFmt w:val="bullet"/>
      <w:lvlText w:val="•"/>
      <w:lvlJc w:val="left"/>
      <w:pPr>
        <w:ind w:left="2153" w:hanging="708"/>
      </w:pPr>
      <w:rPr>
        <w:rFonts w:hint="default"/>
        <w:lang w:val="ru-RU" w:eastAsia="en-US" w:bidi="ar-SA"/>
      </w:rPr>
    </w:lvl>
    <w:lvl w:ilvl="3" w:tplc="AE6CE90C">
      <w:numFmt w:val="bullet"/>
      <w:lvlText w:val="•"/>
      <w:lvlJc w:val="left"/>
      <w:pPr>
        <w:ind w:left="3159" w:hanging="708"/>
      </w:pPr>
      <w:rPr>
        <w:rFonts w:hint="default"/>
        <w:lang w:val="ru-RU" w:eastAsia="en-US" w:bidi="ar-SA"/>
      </w:rPr>
    </w:lvl>
    <w:lvl w:ilvl="4" w:tplc="04964E36">
      <w:numFmt w:val="bullet"/>
      <w:lvlText w:val="•"/>
      <w:lvlJc w:val="left"/>
      <w:pPr>
        <w:ind w:left="4166" w:hanging="708"/>
      </w:pPr>
      <w:rPr>
        <w:rFonts w:hint="default"/>
        <w:lang w:val="ru-RU" w:eastAsia="en-US" w:bidi="ar-SA"/>
      </w:rPr>
    </w:lvl>
    <w:lvl w:ilvl="5" w:tplc="EBACD7A4">
      <w:numFmt w:val="bullet"/>
      <w:lvlText w:val="•"/>
      <w:lvlJc w:val="left"/>
      <w:pPr>
        <w:ind w:left="5173" w:hanging="708"/>
      </w:pPr>
      <w:rPr>
        <w:rFonts w:hint="default"/>
        <w:lang w:val="ru-RU" w:eastAsia="en-US" w:bidi="ar-SA"/>
      </w:rPr>
    </w:lvl>
    <w:lvl w:ilvl="6" w:tplc="3A9CF394">
      <w:numFmt w:val="bullet"/>
      <w:lvlText w:val="•"/>
      <w:lvlJc w:val="left"/>
      <w:pPr>
        <w:ind w:left="6179" w:hanging="708"/>
      </w:pPr>
      <w:rPr>
        <w:rFonts w:hint="default"/>
        <w:lang w:val="ru-RU" w:eastAsia="en-US" w:bidi="ar-SA"/>
      </w:rPr>
    </w:lvl>
    <w:lvl w:ilvl="7" w:tplc="07882BF4">
      <w:numFmt w:val="bullet"/>
      <w:lvlText w:val="•"/>
      <w:lvlJc w:val="left"/>
      <w:pPr>
        <w:ind w:left="7186" w:hanging="708"/>
      </w:pPr>
      <w:rPr>
        <w:rFonts w:hint="default"/>
        <w:lang w:val="ru-RU" w:eastAsia="en-US" w:bidi="ar-SA"/>
      </w:rPr>
    </w:lvl>
    <w:lvl w:ilvl="8" w:tplc="B21A4568">
      <w:numFmt w:val="bullet"/>
      <w:lvlText w:val="•"/>
      <w:lvlJc w:val="left"/>
      <w:pPr>
        <w:ind w:left="8193" w:hanging="708"/>
      </w:pPr>
      <w:rPr>
        <w:rFonts w:hint="default"/>
        <w:lang w:val="ru-RU" w:eastAsia="en-US" w:bidi="ar-SA"/>
      </w:rPr>
    </w:lvl>
  </w:abstractNum>
  <w:abstractNum w:abstractNumId="18" w15:restartNumberingAfterBreak="0">
    <w:nsid w:val="3C777411"/>
    <w:multiLevelType w:val="hybridMultilevel"/>
    <w:tmpl w:val="FB8008A4"/>
    <w:lvl w:ilvl="0" w:tplc="C18C90BA">
      <w:start w:val="1"/>
      <w:numFmt w:val="decimal"/>
      <w:lvlText w:val="%1)"/>
      <w:lvlJc w:val="left"/>
      <w:pPr>
        <w:ind w:left="1626" w:hanging="92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A7FAD5C0">
      <w:numFmt w:val="bullet"/>
      <w:lvlText w:val="•"/>
      <w:lvlJc w:val="left"/>
      <w:pPr>
        <w:ind w:left="2478" w:hanging="920"/>
      </w:pPr>
      <w:rPr>
        <w:rFonts w:hint="default"/>
        <w:lang w:val="ru-RU" w:eastAsia="en-US" w:bidi="ar-SA"/>
      </w:rPr>
    </w:lvl>
    <w:lvl w:ilvl="2" w:tplc="BD82B512">
      <w:numFmt w:val="bullet"/>
      <w:lvlText w:val="•"/>
      <w:lvlJc w:val="left"/>
      <w:pPr>
        <w:ind w:left="3337" w:hanging="920"/>
      </w:pPr>
      <w:rPr>
        <w:rFonts w:hint="default"/>
        <w:lang w:val="ru-RU" w:eastAsia="en-US" w:bidi="ar-SA"/>
      </w:rPr>
    </w:lvl>
    <w:lvl w:ilvl="3" w:tplc="0DF82642">
      <w:numFmt w:val="bullet"/>
      <w:lvlText w:val="•"/>
      <w:lvlJc w:val="left"/>
      <w:pPr>
        <w:ind w:left="4195" w:hanging="920"/>
      </w:pPr>
      <w:rPr>
        <w:rFonts w:hint="default"/>
        <w:lang w:val="ru-RU" w:eastAsia="en-US" w:bidi="ar-SA"/>
      </w:rPr>
    </w:lvl>
    <w:lvl w:ilvl="4" w:tplc="31E234B2">
      <w:numFmt w:val="bullet"/>
      <w:lvlText w:val="•"/>
      <w:lvlJc w:val="left"/>
      <w:pPr>
        <w:ind w:left="5054" w:hanging="920"/>
      </w:pPr>
      <w:rPr>
        <w:rFonts w:hint="default"/>
        <w:lang w:val="ru-RU" w:eastAsia="en-US" w:bidi="ar-SA"/>
      </w:rPr>
    </w:lvl>
    <w:lvl w:ilvl="5" w:tplc="0A6C113A">
      <w:numFmt w:val="bullet"/>
      <w:lvlText w:val="•"/>
      <w:lvlJc w:val="left"/>
      <w:pPr>
        <w:ind w:left="5913" w:hanging="920"/>
      </w:pPr>
      <w:rPr>
        <w:rFonts w:hint="default"/>
        <w:lang w:val="ru-RU" w:eastAsia="en-US" w:bidi="ar-SA"/>
      </w:rPr>
    </w:lvl>
    <w:lvl w:ilvl="6" w:tplc="45B81E14">
      <w:numFmt w:val="bullet"/>
      <w:lvlText w:val="•"/>
      <w:lvlJc w:val="left"/>
      <w:pPr>
        <w:ind w:left="6771" w:hanging="920"/>
      </w:pPr>
      <w:rPr>
        <w:rFonts w:hint="default"/>
        <w:lang w:val="ru-RU" w:eastAsia="en-US" w:bidi="ar-SA"/>
      </w:rPr>
    </w:lvl>
    <w:lvl w:ilvl="7" w:tplc="63B2197C">
      <w:numFmt w:val="bullet"/>
      <w:lvlText w:val="•"/>
      <w:lvlJc w:val="left"/>
      <w:pPr>
        <w:ind w:left="7630" w:hanging="920"/>
      </w:pPr>
      <w:rPr>
        <w:rFonts w:hint="default"/>
        <w:lang w:val="ru-RU" w:eastAsia="en-US" w:bidi="ar-SA"/>
      </w:rPr>
    </w:lvl>
    <w:lvl w:ilvl="8" w:tplc="1CBCDD92">
      <w:numFmt w:val="bullet"/>
      <w:lvlText w:val="•"/>
      <w:lvlJc w:val="left"/>
      <w:pPr>
        <w:ind w:left="8489" w:hanging="920"/>
      </w:pPr>
      <w:rPr>
        <w:rFonts w:hint="default"/>
        <w:lang w:val="ru-RU" w:eastAsia="en-US" w:bidi="ar-SA"/>
      </w:rPr>
    </w:lvl>
  </w:abstractNum>
  <w:abstractNum w:abstractNumId="19" w15:restartNumberingAfterBreak="0">
    <w:nsid w:val="3CCC0F3F"/>
    <w:multiLevelType w:val="hybridMultilevel"/>
    <w:tmpl w:val="22EE743A"/>
    <w:lvl w:ilvl="0" w:tplc="6E80BEDC">
      <w:start w:val="2"/>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641F46">
      <w:numFmt w:val="bullet"/>
      <w:lvlText w:val="•"/>
      <w:lvlJc w:val="left"/>
      <w:pPr>
        <w:ind w:left="1146" w:hanging="708"/>
      </w:pPr>
      <w:rPr>
        <w:rFonts w:hint="default"/>
        <w:lang w:val="ru-RU" w:eastAsia="en-US" w:bidi="ar-SA"/>
      </w:rPr>
    </w:lvl>
    <w:lvl w:ilvl="2" w:tplc="3F227006">
      <w:numFmt w:val="bullet"/>
      <w:lvlText w:val="•"/>
      <w:lvlJc w:val="left"/>
      <w:pPr>
        <w:ind w:left="2153" w:hanging="708"/>
      </w:pPr>
      <w:rPr>
        <w:rFonts w:hint="default"/>
        <w:lang w:val="ru-RU" w:eastAsia="en-US" w:bidi="ar-SA"/>
      </w:rPr>
    </w:lvl>
    <w:lvl w:ilvl="3" w:tplc="24F2D0E4">
      <w:numFmt w:val="bullet"/>
      <w:lvlText w:val="•"/>
      <w:lvlJc w:val="left"/>
      <w:pPr>
        <w:ind w:left="3159" w:hanging="708"/>
      </w:pPr>
      <w:rPr>
        <w:rFonts w:hint="default"/>
        <w:lang w:val="ru-RU" w:eastAsia="en-US" w:bidi="ar-SA"/>
      </w:rPr>
    </w:lvl>
    <w:lvl w:ilvl="4" w:tplc="4A1EC3FE">
      <w:numFmt w:val="bullet"/>
      <w:lvlText w:val="•"/>
      <w:lvlJc w:val="left"/>
      <w:pPr>
        <w:ind w:left="4166" w:hanging="708"/>
      </w:pPr>
      <w:rPr>
        <w:rFonts w:hint="default"/>
        <w:lang w:val="ru-RU" w:eastAsia="en-US" w:bidi="ar-SA"/>
      </w:rPr>
    </w:lvl>
    <w:lvl w:ilvl="5" w:tplc="A4A24F54">
      <w:numFmt w:val="bullet"/>
      <w:lvlText w:val="•"/>
      <w:lvlJc w:val="left"/>
      <w:pPr>
        <w:ind w:left="5173" w:hanging="708"/>
      </w:pPr>
      <w:rPr>
        <w:rFonts w:hint="default"/>
        <w:lang w:val="ru-RU" w:eastAsia="en-US" w:bidi="ar-SA"/>
      </w:rPr>
    </w:lvl>
    <w:lvl w:ilvl="6" w:tplc="C6C89C82">
      <w:numFmt w:val="bullet"/>
      <w:lvlText w:val="•"/>
      <w:lvlJc w:val="left"/>
      <w:pPr>
        <w:ind w:left="6179" w:hanging="708"/>
      </w:pPr>
      <w:rPr>
        <w:rFonts w:hint="default"/>
        <w:lang w:val="ru-RU" w:eastAsia="en-US" w:bidi="ar-SA"/>
      </w:rPr>
    </w:lvl>
    <w:lvl w:ilvl="7" w:tplc="BEF44E7C">
      <w:numFmt w:val="bullet"/>
      <w:lvlText w:val="•"/>
      <w:lvlJc w:val="left"/>
      <w:pPr>
        <w:ind w:left="7186" w:hanging="708"/>
      </w:pPr>
      <w:rPr>
        <w:rFonts w:hint="default"/>
        <w:lang w:val="ru-RU" w:eastAsia="en-US" w:bidi="ar-SA"/>
      </w:rPr>
    </w:lvl>
    <w:lvl w:ilvl="8" w:tplc="704C8190">
      <w:numFmt w:val="bullet"/>
      <w:lvlText w:val="•"/>
      <w:lvlJc w:val="left"/>
      <w:pPr>
        <w:ind w:left="8193" w:hanging="708"/>
      </w:pPr>
      <w:rPr>
        <w:rFonts w:hint="default"/>
        <w:lang w:val="ru-RU" w:eastAsia="en-US" w:bidi="ar-SA"/>
      </w:rPr>
    </w:lvl>
  </w:abstractNum>
  <w:abstractNum w:abstractNumId="20" w15:restartNumberingAfterBreak="0">
    <w:nsid w:val="45080E38"/>
    <w:multiLevelType w:val="hybridMultilevel"/>
    <w:tmpl w:val="478E6740"/>
    <w:lvl w:ilvl="0" w:tplc="6CF0CFCA">
      <w:start w:val="1"/>
      <w:numFmt w:val="decimal"/>
      <w:lvlText w:val="%1."/>
      <w:lvlJc w:val="left"/>
      <w:pPr>
        <w:ind w:left="1061"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0EF633C0">
      <w:numFmt w:val="bullet"/>
      <w:lvlText w:val="•"/>
      <w:lvlJc w:val="left"/>
      <w:pPr>
        <w:ind w:left="1974" w:hanging="213"/>
      </w:pPr>
      <w:rPr>
        <w:rFonts w:hint="default"/>
        <w:lang w:val="ru-RU" w:eastAsia="en-US" w:bidi="ar-SA"/>
      </w:rPr>
    </w:lvl>
    <w:lvl w:ilvl="2" w:tplc="A4A2594C">
      <w:numFmt w:val="bullet"/>
      <w:lvlText w:val="•"/>
      <w:lvlJc w:val="left"/>
      <w:pPr>
        <w:ind w:left="2889" w:hanging="213"/>
      </w:pPr>
      <w:rPr>
        <w:rFonts w:hint="default"/>
        <w:lang w:val="ru-RU" w:eastAsia="en-US" w:bidi="ar-SA"/>
      </w:rPr>
    </w:lvl>
    <w:lvl w:ilvl="3" w:tplc="3444776A">
      <w:numFmt w:val="bullet"/>
      <w:lvlText w:val="•"/>
      <w:lvlJc w:val="left"/>
      <w:pPr>
        <w:ind w:left="3803" w:hanging="213"/>
      </w:pPr>
      <w:rPr>
        <w:rFonts w:hint="default"/>
        <w:lang w:val="ru-RU" w:eastAsia="en-US" w:bidi="ar-SA"/>
      </w:rPr>
    </w:lvl>
    <w:lvl w:ilvl="4" w:tplc="9C54EF0A">
      <w:numFmt w:val="bullet"/>
      <w:lvlText w:val="•"/>
      <w:lvlJc w:val="left"/>
      <w:pPr>
        <w:ind w:left="4718" w:hanging="213"/>
      </w:pPr>
      <w:rPr>
        <w:rFonts w:hint="default"/>
        <w:lang w:val="ru-RU" w:eastAsia="en-US" w:bidi="ar-SA"/>
      </w:rPr>
    </w:lvl>
    <w:lvl w:ilvl="5" w:tplc="D62CD78E">
      <w:numFmt w:val="bullet"/>
      <w:lvlText w:val="•"/>
      <w:lvlJc w:val="left"/>
      <w:pPr>
        <w:ind w:left="5633" w:hanging="213"/>
      </w:pPr>
      <w:rPr>
        <w:rFonts w:hint="default"/>
        <w:lang w:val="ru-RU" w:eastAsia="en-US" w:bidi="ar-SA"/>
      </w:rPr>
    </w:lvl>
    <w:lvl w:ilvl="6" w:tplc="F69ED220">
      <w:numFmt w:val="bullet"/>
      <w:lvlText w:val="•"/>
      <w:lvlJc w:val="left"/>
      <w:pPr>
        <w:ind w:left="6547" w:hanging="213"/>
      </w:pPr>
      <w:rPr>
        <w:rFonts w:hint="default"/>
        <w:lang w:val="ru-RU" w:eastAsia="en-US" w:bidi="ar-SA"/>
      </w:rPr>
    </w:lvl>
    <w:lvl w:ilvl="7" w:tplc="CF84A5E6">
      <w:numFmt w:val="bullet"/>
      <w:lvlText w:val="•"/>
      <w:lvlJc w:val="left"/>
      <w:pPr>
        <w:ind w:left="7462" w:hanging="213"/>
      </w:pPr>
      <w:rPr>
        <w:rFonts w:hint="default"/>
        <w:lang w:val="ru-RU" w:eastAsia="en-US" w:bidi="ar-SA"/>
      </w:rPr>
    </w:lvl>
    <w:lvl w:ilvl="8" w:tplc="F85C762E">
      <w:numFmt w:val="bullet"/>
      <w:lvlText w:val="•"/>
      <w:lvlJc w:val="left"/>
      <w:pPr>
        <w:ind w:left="8377" w:hanging="213"/>
      </w:pPr>
      <w:rPr>
        <w:rFonts w:hint="default"/>
        <w:lang w:val="ru-RU" w:eastAsia="en-US" w:bidi="ar-SA"/>
      </w:rPr>
    </w:lvl>
  </w:abstractNum>
  <w:abstractNum w:abstractNumId="21" w15:restartNumberingAfterBreak="0">
    <w:nsid w:val="4598146F"/>
    <w:multiLevelType w:val="multilevel"/>
    <w:tmpl w:val="4BA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40A57"/>
    <w:multiLevelType w:val="hybridMultilevel"/>
    <w:tmpl w:val="C2F0E6C2"/>
    <w:lvl w:ilvl="0" w:tplc="62D4B950">
      <w:start w:val="13"/>
      <w:numFmt w:val="decimal"/>
      <w:lvlText w:val="%1."/>
      <w:lvlJc w:val="left"/>
      <w:pPr>
        <w:ind w:left="155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034EFD0">
      <w:numFmt w:val="bullet"/>
      <w:lvlText w:val="•"/>
      <w:lvlJc w:val="left"/>
      <w:pPr>
        <w:ind w:left="2424" w:hanging="708"/>
      </w:pPr>
      <w:rPr>
        <w:rFonts w:hint="default"/>
        <w:lang w:val="ru-RU" w:eastAsia="en-US" w:bidi="ar-SA"/>
      </w:rPr>
    </w:lvl>
    <w:lvl w:ilvl="2" w:tplc="A9AA5434">
      <w:numFmt w:val="bullet"/>
      <w:lvlText w:val="•"/>
      <w:lvlJc w:val="left"/>
      <w:pPr>
        <w:ind w:left="3289" w:hanging="708"/>
      </w:pPr>
      <w:rPr>
        <w:rFonts w:hint="default"/>
        <w:lang w:val="ru-RU" w:eastAsia="en-US" w:bidi="ar-SA"/>
      </w:rPr>
    </w:lvl>
    <w:lvl w:ilvl="3" w:tplc="AFB8BE42">
      <w:numFmt w:val="bullet"/>
      <w:lvlText w:val="•"/>
      <w:lvlJc w:val="left"/>
      <w:pPr>
        <w:ind w:left="4153" w:hanging="708"/>
      </w:pPr>
      <w:rPr>
        <w:rFonts w:hint="default"/>
        <w:lang w:val="ru-RU" w:eastAsia="en-US" w:bidi="ar-SA"/>
      </w:rPr>
    </w:lvl>
    <w:lvl w:ilvl="4" w:tplc="9796C514">
      <w:numFmt w:val="bullet"/>
      <w:lvlText w:val="•"/>
      <w:lvlJc w:val="left"/>
      <w:pPr>
        <w:ind w:left="5018" w:hanging="708"/>
      </w:pPr>
      <w:rPr>
        <w:rFonts w:hint="default"/>
        <w:lang w:val="ru-RU" w:eastAsia="en-US" w:bidi="ar-SA"/>
      </w:rPr>
    </w:lvl>
    <w:lvl w:ilvl="5" w:tplc="1E282EEC">
      <w:numFmt w:val="bullet"/>
      <w:lvlText w:val="•"/>
      <w:lvlJc w:val="left"/>
      <w:pPr>
        <w:ind w:left="5883" w:hanging="708"/>
      </w:pPr>
      <w:rPr>
        <w:rFonts w:hint="default"/>
        <w:lang w:val="ru-RU" w:eastAsia="en-US" w:bidi="ar-SA"/>
      </w:rPr>
    </w:lvl>
    <w:lvl w:ilvl="6" w:tplc="5EB4A0F2">
      <w:numFmt w:val="bullet"/>
      <w:lvlText w:val="•"/>
      <w:lvlJc w:val="left"/>
      <w:pPr>
        <w:ind w:left="6747" w:hanging="708"/>
      </w:pPr>
      <w:rPr>
        <w:rFonts w:hint="default"/>
        <w:lang w:val="ru-RU" w:eastAsia="en-US" w:bidi="ar-SA"/>
      </w:rPr>
    </w:lvl>
    <w:lvl w:ilvl="7" w:tplc="CC6A733A">
      <w:numFmt w:val="bullet"/>
      <w:lvlText w:val="•"/>
      <w:lvlJc w:val="left"/>
      <w:pPr>
        <w:ind w:left="7612" w:hanging="708"/>
      </w:pPr>
      <w:rPr>
        <w:rFonts w:hint="default"/>
        <w:lang w:val="ru-RU" w:eastAsia="en-US" w:bidi="ar-SA"/>
      </w:rPr>
    </w:lvl>
    <w:lvl w:ilvl="8" w:tplc="1C22C9FC">
      <w:numFmt w:val="bullet"/>
      <w:lvlText w:val="•"/>
      <w:lvlJc w:val="left"/>
      <w:pPr>
        <w:ind w:left="8477" w:hanging="708"/>
      </w:pPr>
      <w:rPr>
        <w:rFonts w:hint="default"/>
        <w:lang w:val="ru-RU" w:eastAsia="en-US" w:bidi="ar-SA"/>
      </w:rPr>
    </w:lvl>
  </w:abstractNum>
  <w:abstractNum w:abstractNumId="23" w15:restartNumberingAfterBreak="0">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5A6F1E"/>
    <w:multiLevelType w:val="hybridMultilevel"/>
    <w:tmpl w:val="5922CB68"/>
    <w:lvl w:ilvl="0" w:tplc="D046BB56">
      <w:start w:val="1"/>
      <w:numFmt w:val="decimal"/>
      <w:lvlText w:val="%1."/>
      <w:lvlJc w:val="left"/>
      <w:pPr>
        <w:ind w:left="1130" w:hanging="281"/>
        <w:jc w:val="left"/>
      </w:pPr>
      <w:rPr>
        <w:rFonts w:hint="default"/>
        <w:spacing w:val="0"/>
        <w:w w:val="100"/>
        <w:lang w:val="ru-RU" w:eastAsia="en-US" w:bidi="ar-SA"/>
      </w:rPr>
    </w:lvl>
    <w:lvl w:ilvl="1" w:tplc="7B98EFFA">
      <w:numFmt w:val="bullet"/>
      <w:lvlText w:val="•"/>
      <w:lvlJc w:val="left"/>
      <w:pPr>
        <w:ind w:left="2028" w:hanging="281"/>
      </w:pPr>
      <w:rPr>
        <w:rFonts w:hint="default"/>
        <w:lang w:val="ru-RU" w:eastAsia="en-US" w:bidi="ar-SA"/>
      </w:rPr>
    </w:lvl>
    <w:lvl w:ilvl="2" w:tplc="0C8A4662">
      <w:numFmt w:val="bullet"/>
      <w:lvlText w:val="•"/>
      <w:lvlJc w:val="left"/>
      <w:pPr>
        <w:ind w:left="2937" w:hanging="281"/>
      </w:pPr>
      <w:rPr>
        <w:rFonts w:hint="default"/>
        <w:lang w:val="ru-RU" w:eastAsia="en-US" w:bidi="ar-SA"/>
      </w:rPr>
    </w:lvl>
    <w:lvl w:ilvl="3" w:tplc="86525D22">
      <w:numFmt w:val="bullet"/>
      <w:lvlText w:val="•"/>
      <w:lvlJc w:val="left"/>
      <w:pPr>
        <w:ind w:left="3845" w:hanging="281"/>
      </w:pPr>
      <w:rPr>
        <w:rFonts w:hint="default"/>
        <w:lang w:val="ru-RU" w:eastAsia="en-US" w:bidi="ar-SA"/>
      </w:rPr>
    </w:lvl>
    <w:lvl w:ilvl="4" w:tplc="60703546">
      <w:numFmt w:val="bullet"/>
      <w:lvlText w:val="•"/>
      <w:lvlJc w:val="left"/>
      <w:pPr>
        <w:ind w:left="4754" w:hanging="281"/>
      </w:pPr>
      <w:rPr>
        <w:rFonts w:hint="default"/>
        <w:lang w:val="ru-RU" w:eastAsia="en-US" w:bidi="ar-SA"/>
      </w:rPr>
    </w:lvl>
    <w:lvl w:ilvl="5" w:tplc="0B18E7AE">
      <w:numFmt w:val="bullet"/>
      <w:lvlText w:val="•"/>
      <w:lvlJc w:val="left"/>
      <w:pPr>
        <w:ind w:left="5663" w:hanging="281"/>
      </w:pPr>
      <w:rPr>
        <w:rFonts w:hint="default"/>
        <w:lang w:val="ru-RU" w:eastAsia="en-US" w:bidi="ar-SA"/>
      </w:rPr>
    </w:lvl>
    <w:lvl w:ilvl="6" w:tplc="7F9E3664">
      <w:numFmt w:val="bullet"/>
      <w:lvlText w:val="•"/>
      <w:lvlJc w:val="left"/>
      <w:pPr>
        <w:ind w:left="6571" w:hanging="281"/>
      </w:pPr>
      <w:rPr>
        <w:rFonts w:hint="default"/>
        <w:lang w:val="ru-RU" w:eastAsia="en-US" w:bidi="ar-SA"/>
      </w:rPr>
    </w:lvl>
    <w:lvl w:ilvl="7" w:tplc="2056034C">
      <w:numFmt w:val="bullet"/>
      <w:lvlText w:val="•"/>
      <w:lvlJc w:val="left"/>
      <w:pPr>
        <w:ind w:left="7480" w:hanging="281"/>
      </w:pPr>
      <w:rPr>
        <w:rFonts w:hint="default"/>
        <w:lang w:val="ru-RU" w:eastAsia="en-US" w:bidi="ar-SA"/>
      </w:rPr>
    </w:lvl>
    <w:lvl w:ilvl="8" w:tplc="DE481E64">
      <w:numFmt w:val="bullet"/>
      <w:lvlText w:val="•"/>
      <w:lvlJc w:val="left"/>
      <w:pPr>
        <w:ind w:left="8389" w:hanging="281"/>
      </w:pPr>
      <w:rPr>
        <w:rFonts w:hint="default"/>
        <w:lang w:val="ru-RU" w:eastAsia="en-US" w:bidi="ar-SA"/>
      </w:rPr>
    </w:lvl>
  </w:abstractNum>
  <w:abstractNum w:abstractNumId="28" w15:restartNumberingAfterBreak="0">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3426DE"/>
    <w:multiLevelType w:val="hybridMultilevel"/>
    <w:tmpl w:val="97E81426"/>
    <w:lvl w:ilvl="0" w:tplc="34E49C54">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ACB720">
      <w:numFmt w:val="bullet"/>
      <w:lvlText w:val="•"/>
      <w:lvlJc w:val="left"/>
      <w:pPr>
        <w:ind w:left="1146" w:hanging="708"/>
      </w:pPr>
      <w:rPr>
        <w:rFonts w:hint="default"/>
        <w:lang w:val="ru-RU" w:eastAsia="en-US" w:bidi="ar-SA"/>
      </w:rPr>
    </w:lvl>
    <w:lvl w:ilvl="2" w:tplc="DCE49B5C">
      <w:numFmt w:val="bullet"/>
      <w:lvlText w:val="•"/>
      <w:lvlJc w:val="left"/>
      <w:pPr>
        <w:ind w:left="2153" w:hanging="708"/>
      </w:pPr>
      <w:rPr>
        <w:rFonts w:hint="default"/>
        <w:lang w:val="ru-RU" w:eastAsia="en-US" w:bidi="ar-SA"/>
      </w:rPr>
    </w:lvl>
    <w:lvl w:ilvl="3" w:tplc="C720AD44">
      <w:numFmt w:val="bullet"/>
      <w:lvlText w:val="•"/>
      <w:lvlJc w:val="left"/>
      <w:pPr>
        <w:ind w:left="3159" w:hanging="708"/>
      </w:pPr>
      <w:rPr>
        <w:rFonts w:hint="default"/>
        <w:lang w:val="ru-RU" w:eastAsia="en-US" w:bidi="ar-SA"/>
      </w:rPr>
    </w:lvl>
    <w:lvl w:ilvl="4" w:tplc="7972A58C">
      <w:numFmt w:val="bullet"/>
      <w:lvlText w:val="•"/>
      <w:lvlJc w:val="left"/>
      <w:pPr>
        <w:ind w:left="4166" w:hanging="708"/>
      </w:pPr>
      <w:rPr>
        <w:rFonts w:hint="default"/>
        <w:lang w:val="ru-RU" w:eastAsia="en-US" w:bidi="ar-SA"/>
      </w:rPr>
    </w:lvl>
    <w:lvl w:ilvl="5" w:tplc="7DC2F2E2">
      <w:numFmt w:val="bullet"/>
      <w:lvlText w:val="•"/>
      <w:lvlJc w:val="left"/>
      <w:pPr>
        <w:ind w:left="5173" w:hanging="708"/>
      </w:pPr>
      <w:rPr>
        <w:rFonts w:hint="default"/>
        <w:lang w:val="ru-RU" w:eastAsia="en-US" w:bidi="ar-SA"/>
      </w:rPr>
    </w:lvl>
    <w:lvl w:ilvl="6" w:tplc="8086015A">
      <w:numFmt w:val="bullet"/>
      <w:lvlText w:val="•"/>
      <w:lvlJc w:val="left"/>
      <w:pPr>
        <w:ind w:left="6179" w:hanging="708"/>
      </w:pPr>
      <w:rPr>
        <w:rFonts w:hint="default"/>
        <w:lang w:val="ru-RU" w:eastAsia="en-US" w:bidi="ar-SA"/>
      </w:rPr>
    </w:lvl>
    <w:lvl w:ilvl="7" w:tplc="4DC25FA0">
      <w:numFmt w:val="bullet"/>
      <w:lvlText w:val="•"/>
      <w:lvlJc w:val="left"/>
      <w:pPr>
        <w:ind w:left="7186" w:hanging="708"/>
      </w:pPr>
      <w:rPr>
        <w:rFonts w:hint="default"/>
        <w:lang w:val="ru-RU" w:eastAsia="en-US" w:bidi="ar-SA"/>
      </w:rPr>
    </w:lvl>
    <w:lvl w:ilvl="8" w:tplc="FB908786">
      <w:numFmt w:val="bullet"/>
      <w:lvlText w:val="•"/>
      <w:lvlJc w:val="left"/>
      <w:pPr>
        <w:ind w:left="8193" w:hanging="708"/>
      </w:pPr>
      <w:rPr>
        <w:rFonts w:hint="default"/>
        <w:lang w:val="ru-RU" w:eastAsia="en-US" w:bidi="ar-SA"/>
      </w:rPr>
    </w:lvl>
  </w:abstractNum>
  <w:abstractNum w:abstractNumId="30" w15:restartNumberingAfterBreak="0">
    <w:nsid w:val="74565ED4"/>
    <w:multiLevelType w:val="hybridMultilevel"/>
    <w:tmpl w:val="808CE07E"/>
    <w:lvl w:ilvl="0" w:tplc="C39E0D3C">
      <w:start w:val="1"/>
      <w:numFmt w:val="decimal"/>
      <w:lvlText w:val="%1."/>
      <w:lvlJc w:val="left"/>
      <w:pPr>
        <w:ind w:left="155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868AD8">
      <w:numFmt w:val="bullet"/>
      <w:lvlText w:val="•"/>
      <w:lvlJc w:val="left"/>
      <w:pPr>
        <w:ind w:left="2424" w:hanging="708"/>
      </w:pPr>
      <w:rPr>
        <w:rFonts w:hint="default"/>
        <w:lang w:val="ru-RU" w:eastAsia="en-US" w:bidi="ar-SA"/>
      </w:rPr>
    </w:lvl>
    <w:lvl w:ilvl="2" w:tplc="0A6AF7D6">
      <w:numFmt w:val="bullet"/>
      <w:lvlText w:val="•"/>
      <w:lvlJc w:val="left"/>
      <w:pPr>
        <w:ind w:left="3289" w:hanging="708"/>
      </w:pPr>
      <w:rPr>
        <w:rFonts w:hint="default"/>
        <w:lang w:val="ru-RU" w:eastAsia="en-US" w:bidi="ar-SA"/>
      </w:rPr>
    </w:lvl>
    <w:lvl w:ilvl="3" w:tplc="4DEE03A2">
      <w:numFmt w:val="bullet"/>
      <w:lvlText w:val="•"/>
      <w:lvlJc w:val="left"/>
      <w:pPr>
        <w:ind w:left="4153" w:hanging="708"/>
      </w:pPr>
      <w:rPr>
        <w:rFonts w:hint="default"/>
        <w:lang w:val="ru-RU" w:eastAsia="en-US" w:bidi="ar-SA"/>
      </w:rPr>
    </w:lvl>
    <w:lvl w:ilvl="4" w:tplc="E0B2AE4A">
      <w:numFmt w:val="bullet"/>
      <w:lvlText w:val="•"/>
      <w:lvlJc w:val="left"/>
      <w:pPr>
        <w:ind w:left="5018" w:hanging="708"/>
      </w:pPr>
      <w:rPr>
        <w:rFonts w:hint="default"/>
        <w:lang w:val="ru-RU" w:eastAsia="en-US" w:bidi="ar-SA"/>
      </w:rPr>
    </w:lvl>
    <w:lvl w:ilvl="5" w:tplc="EBDA9DE4">
      <w:numFmt w:val="bullet"/>
      <w:lvlText w:val="•"/>
      <w:lvlJc w:val="left"/>
      <w:pPr>
        <w:ind w:left="5883" w:hanging="708"/>
      </w:pPr>
      <w:rPr>
        <w:rFonts w:hint="default"/>
        <w:lang w:val="ru-RU" w:eastAsia="en-US" w:bidi="ar-SA"/>
      </w:rPr>
    </w:lvl>
    <w:lvl w:ilvl="6" w:tplc="DADE0E7A">
      <w:numFmt w:val="bullet"/>
      <w:lvlText w:val="•"/>
      <w:lvlJc w:val="left"/>
      <w:pPr>
        <w:ind w:left="6747" w:hanging="708"/>
      </w:pPr>
      <w:rPr>
        <w:rFonts w:hint="default"/>
        <w:lang w:val="ru-RU" w:eastAsia="en-US" w:bidi="ar-SA"/>
      </w:rPr>
    </w:lvl>
    <w:lvl w:ilvl="7" w:tplc="DB76F3B0">
      <w:numFmt w:val="bullet"/>
      <w:lvlText w:val="•"/>
      <w:lvlJc w:val="left"/>
      <w:pPr>
        <w:ind w:left="7612" w:hanging="708"/>
      </w:pPr>
      <w:rPr>
        <w:rFonts w:hint="default"/>
        <w:lang w:val="ru-RU" w:eastAsia="en-US" w:bidi="ar-SA"/>
      </w:rPr>
    </w:lvl>
    <w:lvl w:ilvl="8" w:tplc="3E081438">
      <w:numFmt w:val="bullet"/>
      <w:lvlText w:val="•"/>
      <w:lvlJc w:val="left"/>
      <w:pPr>
        <w:ind w:left="8477" w:hanging="708"/>
      </w:pPr>
      <w:rPr>
        <w:rFonts w:hint="default"/>
        <w:lang w:val="ru-RU" w:eastAsia="en-US" w:bidi="ar-SA"/>
      </w:rPr>
    </w:lvl>
  </w:abstractNum>
  <w:abstractNum w:abstractNumId="31" w15:restartNumberingAfterBreak="0">
    <w:nsid w:val="7DD05EFC"/>
    <w:multiLevelType w:val="hybridMultilevel"/>
    <w:tmpl w:val="78722D92"/>
    <w:lvl w:ilvl="0" w:tplc="8522CA1A">
      <w:start w:val="1"/>
      <w:numFmt w:val="decimal"/>
      <w:lvlText w:val="%1."/>
      <w:lvlJc w:val="left"/>
      <w:pPr>
        <w:ind w:left="155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120974">
      <w:numFmt w:val="bullet"/>
      <w:lvlText w:val="•"/>
      <w:lvlJc w:val="left"/>
      <w:pPr>
        <w:ind w:left="2424" w:hanging="708"/>
      </w:pPr>
      <w:rPr>
        <w:rFonts w:hint="default"/>
        <w:lang w:val="ru-RU" w:eastAsia="en-US" w:bidi="ar-SA"/>
      </w:rPr>
    </w:lvl>
    <w:lvl w:ilvl="2" w:tplc="E7C0629C">
      <w:numFmt w:val="bullet"/>
      <w:lvlText w:val="•"/>
      <w:lvlJc w:val="left"/>
      <w:pPr>
        <w:ind w:left="3289" w:hanging="708"/>
      </w:pPr>
      <w:rPr>
        <w:rFonts w:hint="default"/>
        <w:lang w:val="ru-RU" w:eastAsia="en-US" w:bidi="ar-SA"/>
      </w:rPr>
    </w:lvl>
    <w:lvl w:ilvl="3" w:tplc="73249BFE">
      <w:numFmt w:val="bullet"/>
      <w:lvlText w:val="•"/>
      <w:lvlJc w:val="left"/>
      <w:pPr>
        <w:ind w:left="4153" w:hanging="708"/>
      </w:pPr>
      <w:rPr>
        <w:rFonts w:hint="default"/>
        <w:lang w:val="ru-RU" w:eastAsia="en-US" w:bidi="ar-SA"/>
      </w:rPr>
    </w:lvl>
    <w:lvl w:ilvl="4" w:tplc="E0B63692">
      <w:numFmt w:val="bullet"/>
      <w:lvlText w:val="•"/>
      <w:lvlJc w:val="left"/>
      <w:pPr>
        <w:ind w:left="5018" w:hanging="708"/>
      </w:pPr>
      <w:rPr>
        <w:rFonts w:hint="default"/>
        <w:lang w:val="ru-RU" w:eastAsia="en-US" w:bidi="ar-SA"/>
      </w:rPr>
    </w:lvl>
    <w:lvl w:ilvl="5" w:tplc="DFE841A8">
      <w:numFmt w:val="bullet"/>
      <w:lvlText w:val="•"/>
      <w:lvlJc w:val="left"/>
      <w:pPr>
        <w:ind w:left="5883" w:hanging="708"/>
      </w:pPr>
      <w:rPr>
        <w:rFonts w:hint="default"/>
        <w:lang w:val="ru-RU" w:eastAsia="en-US" w:bidi="ar-SA"/>
      </w:rPr>
    </w:lvl>
    <w:lvl w:ilvl="6" w:tplc="24DA1700">
      <w:numFmt w:val="bullet"/>
      <w:lvlText w:val="•"/>
      <w:lvlJc w:val="left"/>
      <w:pPr>
        <w:ind w:left="6747" w:hanging="708"/>
      </w:pPr>
      <w:rPr>
        <w:rFonts w:hint="default"/>
        <w:lang w:val="ru-RU" w:eastAsia="en-US" w:bidi="ar-SA"/>
      </w:rPr>
    </w:lvl>
    <w:lvl w:ilvl="7" w:tplc="C5026A3C">
      <w:numFmt w:val="bullet"/>
      <w:lvlText w:val="•"/>
      <w:lvlJc w:val="left"/>
      <w:pPr>
        <w:ind w:left="7612" w:hanging="708"/>
      </w:pPr>
      <w:rPr>
        <w:rFonts w:hint="default"/>
        <w:lang w:val="ru-RU" w:eastAsia="en-US" w:bidi="ar-SA"/>
      </w:rPr>
    </w:lvl>
    <w:lvl w:ilvl="8" w:tplc="FB688DDE">
      <w:numFmt w:val="bullet"/>
      <w:lvlText w:val="•"/>
      <w:lvlJc w:val="left"/>
      <w:pPr>
        <w:ind w:left="8477" w:hanging="708"/>
      </w:pPr>
      <w:rPr>
        <w:rFonts w:hint="default"/>
        <w:lang w:val="ru-RU" w:eastAsia="en-US" w:bidi="ar-SA"/>
      </w:rPr>
    </w:lvl>
  </w:abstractNum>
  <w:num w:numId="1">
    <w:abstractNumId w:val="24"/>
  </w:num>
  <w:num w:numId="2">
    <w:abstractNumId w:val="13"/>
  </w:num>
  <w:num w:numId="3">
    <w:abstractNumId w:val="5"/>
  </w:num>
  <w:num w:numId="4">
    <w:abstractNumId w:val="6"/>
  </w:num>
  <w:num w:numId="5">
    <w:abstractNumId w:val="1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8"/>
  </w:num>
  <w:num w:numId="9">
    <w:abstractNumId w:val="14"/>
  </w:num>
  <w:num w:numId="10">
    <w:abstractNumId w:val="26"/>
  </w:num>
  <w:num w:numId="11">
    <w:abstractNumId w:val="8"/>
  </w:num>
  <w:num w:numId="12">
    <w:abstractNumId w:val="21"/>
  </w:num>
  <w:num w:numId="13">
    <w:abstractNumId w:val="16"/>
  </w:num>
  <w:num w:numId="14">
    <w:abstractNumId w:val="1"/>
  </w:num>
  <w:num w:numId="15">
    <w:abstractNumId w:val="30"/>
  </w:num>
  <w:num w:numId="16">
    <w:abstractNumId w:val="7"/>
  </w:num>
  <w:num w:numId="17">
    <w:abstractNumId w:val="3"/>
  </w:num>
  <w:num w:numId="18">
    <w:abstractNumId w:val="17"/>
  </w:num>
  <w:num w:numId="19">
    <w:abstractNumId w:val="4"/>
  </w:num>
  <w:num w:numId="20">
    <w:abstractNumId w:val="31"/>
  </w:num>
  <w:num w:numId="21">
    <w:abstractNumId w:val="0"/>
  </w:num>
  <w:num w:numId="22">
    <w:abstractNumId w:val="19"/>
  </w:num>
  <w:num w:numId="23">
    <w:abstractNumId w:val="2"/>
  </w:num>
  <w:num w:numId="24">
    <w:abstractNumId w:val="27"/>
  </w:num>
  <w:num w:numId="25">
    <w:abstractNumId w:val="29"/>
  </w:num>
  <w:num w:numId="26">
    <w:abstractNumId w:val="9"/>
  </w:num>
  <w:num w:numId="27">
    <w:abstractNumId w:val="11"/>
  </w:num>
  <w:num w:numId="28">
    <w:abstractNumId w:val="15"/>
  </w:num>
  <w:num w:numId="29">
    <w:abstractNumId w:val="20"/>
  </w:num>
  <w:num w:numId="30">
    <w:abstractNumId w:val="12"/>
  </w:num>
  <w:num w:numId="31">
    <w:abstractNumId w:val="18"/>
  </w:num>
  <w:num w:numId="3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3DE5"/>
    <w:rsid w:val="0002524C"/>
    <w:rsid w:val="00041C22"/>
    <w:rsid w:val="000430EB"/>
    <w:rsid w:val="00072B4B"/>
    <w:rsid w:val="00073353"/>
    <w:rsid w:val="00080B9A"/>
    <w:rsid w:val="000B2114"/>
    <w:rsid w:val="000D1226"/>
    <w:rsid w:val="000D7AAA"/>
    <w:rsid w:val="000E6686"/>
    <w:rsid w:val="001064F6"/>
    <w:rsid w:val="00114BC3"/>
    <w:rsid w:val="001314E5"/>
    <w:rsid w:val="00151A7E"/>
    <w:rsid w:val="00164168"/>
    <w:rsid w:val="0018484C"/>
    <w:rsid w:val="00184E52"/>
    <w:rsid w:val="00190861"/>
    <w:rsid w:val="001A33B3"/>
    <w:rsid w:val="001A7045"/>
    <w:rsid w:val="001B3AB0"/>
    <w:rsid w:val="001D2894"/>
    <w:rsid w:val="001E722E"/>
    <w:rsid w:val="00214B5B"/>
    <w:rsid w:val="00220971"/>
    <w:rsid w:val="00230CC8"/>
    <w:rsid w:val="00232C3B"/>
    <w:rsid w:val="0023374A"/>
    <w:rsid w:val="00245BB8"/>
    <w:rsid w:val="00252992"/>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A3B44"/>
    <w:rsid w:val="003C5E44"/>
    <w:rsid w:val="003C6847"/>
    <w:rsid w:val="003E50D2"/>
    <w:rsid w:val="004004D5"/>
    <w:rsid w:val="00406701"/>
    <w:rsid w:val="004201ED"/>
    <w:rsid w:val="00425D93"/>
    <w:rsid w:val="004322AE"/>
    <w:rsid w:val="004431EB"/>
    <w:rsid w:val="00456E29"/>
    <w:rsid w:val="004748B8"/>
    <w:rsid w:val="0048052C"/>
    <w:rsid w:val="004930BB"/>
    <w:rsid w:val="004B20C7"/>
    <w:rsid w:val="004C13D3"/>
    <w:rsid w:val="004C1905"/>
    <w:rsid w:val="004C306D"/>
    <w:rsid w:val="004D69B2"/>
    <w:rsid w:val="004E6763"/>
    <w:rsid w:val="004F54E4"/>
    <w:rsid w:val="00500214"/>
    <w:rsid w:val="00502C5F"/>
    <w:rsid w:val="005257CB"/>
    <w:rsid w:val="00541FDF"/>
    <w:rsid w:val="005B5FBB"/>
    <w:rsid w:val="005E3083"/>
    <w:rsid w:val="00616280"/>
    <w:rsid w:val="00631C89"/>
    <w:rsid w:val="00640B5C"/>
    <w:rsid w:val="006700F5"/>
    <w:rsid w:val="00680B33"/>
    <w:rsid w:val="00687AAB"/>
    <w:rsid w:val="00694B68"/>
    <w:rsid w:val="006A55B5"/>
    <w:rsid w:val="006B1C13"/>
    <w:rsid w:val="006B5EA5"/>
    <w:rsid w:val="006C02B1"/>
    <w:rsid w:val="006C38AD"/>
    <w:rsid w:val="006D15E5"/>
    <w:rsid w:val="006D39A1"/>
    <w:rsid w:val="006D516E"/>
    <w:rsid w:val="007326DF"/>
    <w:rsid w:val="00734E21"/>
    <w:rsid w:val="007401A7"/>
    <w:rsid w:val="00795B4E"/>
    <w:rsid w:val="007A5DD5"/>
    <w:rsid w:val="007D04C1"/>
    <w:rsid w:val="007D5EDB"/>
    <w:rsid w:val="00802A1D"/>
    <w:rsid w:val="00883ABD"/>
    <w:rsid w:val="00886960"/>
    <w:rsid w:val="008A148B"/>
    <w:rsid w:val="008B0F09"/>
    <w:rsid w:val="008D5E3D"/>
    <w:rsid w:val="008E6061"/>
    <w:rsid w:val="008E6B60"/>
    <w:rsid w:val="00907BBB"/>
    <w:rsid w:val="009203C0"/>
    <w:rsid w:val="00925277"/>
    <w:rsid w:val="009722F4"/>
    <w:rsid w:val="00973520"/>
    <w:rsid w:val="00976E2E"/>
    <w:rsid w:val="00985689"/>
    <w:rsid w:val="009B4BCE"/>
    <w:rsid w:val="009B544D"/>
    <w:rsid w:val="009E372C"/>
    <w:rsid w:val="009E407B"/>
    <w:rsid w:val="009E4D61"/>
    <w:rsid w:val="009F7AB4"/>
    <w:rsid w:val="00A029BF"/>
    <w:rsid w:val="00A266F5"/>
    <w:rsid w:val="00A27C2C"/>
    <w:rsid w:val="00A50DEA"/>
    <w:rsid w:val="00A63A5C"/>
    <w:rsid w:val="00AB2319"/>
    <w:rsid w:val="00AC5CB3"/>
    <w:rsid w:val="00AF1520"/>
    <w:rsid w:val="00AF1C4A"/>
    <w:rsid w:val="00AF7BE0"/>
    <w:rsid w:val="00B05337"/>
    <w:rsid w:val="00B17B0C"/>
    <w:rsid w:val="00B510A0"/>
    <w:rsid w:val="00B658FC"/>
    <w:rsid w:val="00B67A8C"/>
    <w:rsid w:val="00B72856"/>
    <w:rsid w:val="00B74850"/>
    <w:rsid w:val="00B925B1"/>
    <w:rsid w:val="00B946A9"/>
    <w:rsid w:val="00B960F7"/>
    <w:rsid w:val="00BA72C9"/>
    <w:rsid w:val="00BC6BAD"/>
    <w:rsid w:val="00BC7256"/>
    <w:rsid w:val="00BC7B53"/>
    <w:rsid w:val="00BD17D0"/>
    <w:rsid w:val="00BD1E3B"/>
    <w:rsid w:val="00BD5D6F"/>
    <w:rsid w:val="00C01065"/>
    <w:rsid w:val="00C065C7"/>
    <w:rsid w:val="00C07458"/>
    <w:rsid w:val="00C21F92"/>
    <w:rsid w:val="00C31749"/>
    <w:rsid w:val="00C37084"/>
    <w:rsid w:val="00C53B11"/>
    <w:rsid w:val="00C95073"/>
    <w:rsid w:val="00CE5F37"/>
    <w:rsid w:val="00CF2E5D"/>
    <w:rsid w:val="00CF45FC"/>
    <w:rsid w:val="00D0244B"/>
    <w:rsid w:val="00D054DA"/>
    <w:rsid w:val="00D4786E"/>
    <w:rsid w:val="00D51D18"/>
    <w:rsid w:val="00D5639F"/>
    <w:rsid w:val="00D61802"/>
    <w:rsid w:val="00D61963"/>
    <w:rsid w:val="00D9269A"/>
    <w:rsid w:val="00DA193F"/>
    <w:rsid w:val="00DB25EB"/>
    <w:rsid w:val="00DE35F2"/>
    <w:rsid w:val="00E23F49"/>
    <w:rsid w:val="00E32CAA"/>
    <w:rsid w:val="00E402FA"/>
    <w:rsid w:val="00E427C0"/>
    <w:rsid w:val="00E52FDA"/>
    <w:rsid w:val="00E749C1"/>
    <w:rsid w:val="00EA4072"/>
    <w:rsid w:val="00EB2775"/>
    <w:rsid w:val="00EC7A40"/>
    <w:rsid w:val="00ED4D8E"/>
    <w:rsid w:val="00F13338"/>
    <w:rsid w:val="00F46215"/>
    <w:rsid w:val="00F51EFE"/>
    <w:rsid w:val="00F75876"/>
    <w:rsid w:val="00F8231C"/>
    <w:rsid w:val="00FB6D94"/>
    <w:rsid w:val="00FD25CC"/>
    <w:rsid w:val="00FD33CA"/>
    <w:rsid w:val="00FD4F3F"/>
    <w:rsid w:val="00FE0AD2"/>
    <w:rsid w:val="00FF46BF"/>
    <w:rsid w:val="00FF5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E4A8"/>
  <w15:docId w15:val="{00C22ACD-FCCB-4A78-B3F6-D6A89F91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FF5EFD"/>
    <w:pPr>
      <w:keepNext/>
      <w:keepLines/>
      <w:spacing w:before="80" w:after="40" w:line="240" w:lineRule="auto"/>
      <w:outlineLvl w:val="4"/>
    </w:pPr>
    <w:rPr>
      <w:rFonts w:asciiTheme="minorHAnsi" w:eastAsiaTheme="majorEastAsia" w:hAnsiTheme="minorHAnsi" w:cstheme="majorBidi"/>
      <w:color w:val="365F91" w:themeColor="accent1" w:themeShade="BF"/>
      <w:sz w:val="28"/>
    </w:rPr>
  </w:style>
  <w:style w:type="paragraph" w:styleId="6">
    <w:name w:val="heading 6"/>
    <w:basedOn w:val="a"/>
    <w:next w:val="a"/>
    <w:link w:val="60"/>
    <w:uiPriority w:val="9"/>
    <w:semiHidden/>
    <w:unhideWhenUsed/>
    <w:qFormat/>
    <w:rsid w:val="00FF5EFD"/>
    <w:pPr>
      <w:keepNext/>
      <w:keepLines/>
      <w:spacing w:before="40" w:after="0" w:line="240" w:lineRule="auto"/>
      <w:outlineLvl w:val="5"/>
    </w:pPr>
    <w:rPr>
      <w:rFonts w:asciiTheme="minorHAnsi" w:eastAsiaTheme="majorEastAsia" w:hAnsiTheme="minorHAnsi" w:cstheme="majorBidi"/>
      <w:i/>
      <w:iCs/>
      <w:color w:val="595959" w:themeColor="text1" w:themeTint="A6"/>
      <w:sz w:val="28"/>
    </w:rPr>
  </w:style>
  <w:style w:type="paragraph" w:styleId="7">
    <w:name w:val="heading 7"/>
    <w:basedOn w:val="a"/>
    <w:next w:val="a"/>
    <w:link w:val="70"/>
    <w:uiPriority w:val="9"/>
    <w:qFormat/>
    <w:rsid w:val="00976E2E"/>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
    <w:semiHidden/>
    <w:unhideWhenUsed/>
    <w:qFormat/>
    <w:rsid w:val="00FF5EFD"/>
    <w:pPr>
      <w:keepNext/>
      <w:keepLines/>
      <w:spacing w:after="0" w:line="240" w:lineRule="auto"/>
      <w:outlineLvl w:val="7"/>
    </w:pPr>
    <w:rPr>
      <w:rFonts w:asciiTheme="minorHAnsi" w:eastAsiaTheme="majorEastAsia" w:hAnsiTheme="minorHAnsi" w:cstheme="majorBidi"/>
      <w:i/>
      <w:iCs/>
      <w:color w:val="272727" w:themeColor="text1" w:themeTint="D8"/>
      <w:sz w:val="28"/>
    </w:rPr>
  </w:style>
  <w:style w:type="paragraph" w:styleId="9">
    <w:name w:val="heading 9"/>
    <w:basedOn w:val="a"/>
    <w:next w:val="a"/>
    <w:link w:val="90"/>
    <w:uiPriority w:val="9"/>
    <w:semiHidden/>
    <w:unhideWhenUsed/>
    <w:qFormat/>
    <w:rsid w:val="00FF5EFD"/>
    <w:pPr>
      <w:keepNext/>
      <w:keepLines/>
      <w:spacing w:after="0" w:line="240" w:lineRule="auto"/>
      <w:outlineLvl w:val="8"/>
    </w:pPr>
    <w:rPr>
      <w:rFonts w:asciiTheme="minorHAnsi" w:eastAsiaTheme="majorEastAsia" w:hAnsiTheme="minorHAnsi" w:cstheme="majorBidi"/>
      <w:color w:val="272727" w:themeColor="text1" w:themeTint="D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976E2E"/>
    <w:rPr>
      <w:rFonts w:ascii="Cambria" w:eastAsia="Times New Roman" w:hAnsi="Cambria" w:cs="Times New Roman"/>
      <w:b/>
      <w:bCs/>
      <w:i/>
      <w:iCs/>
      <w:sz w:val="28"/>
      <w:szCs w:val="28"/>
    </w:rPr>
  </w:style>
  <w:style w:type="character" w:customStyle="1" w:styleId="70">
    <w:name w:val="Заголовок 7 Знак"/>
    <w:basedOn w:val="a0"/>
    <w:link w:val="7"/>
    <w:uiPriority w:val="9"/>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uiPriority w:val="1"/>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uiPriority w:val="1"/>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rsid w:val="00151A7E"/>
    <w:rPr>
      <w:rFonts w:ascii="Arial" w:eastAsia="Times New Roman" w:hAnsi="Arial" w:cs="Times New Roman"/>
      <w:b/>
      <w:bCs/>
      <w:sz w:val="26"/>
      <w:szCs w:val="26"/>
    </w:rPr>
  </w:style>
  <w:style w:type="character" w:customStyle="1" w:styleId="40">
    <w:name w:val="Заголовок 4 Знак"/>
    <w:basedOn w:val="a0"/>
    <w:link w:val="4"/>
    <w:uiPriority w:val="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1">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1">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1">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1">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character" w:customStyle="1" w:styleId="50">
    <w:name w:val="Заголовок 5 Знак"/>
    <w:basedOn w:val="a0"/>
    <w:link w:val="5"/>
    <w:uiPriority w:val="9"/>
    <w:semiHidden/>
    <w:rsid w:val="00FF5EFD"/>
    <w:rPr>
      <w:rFonts w:eastAsiaTheme="majorEastAsia" w:cstheme="majorBidi"/>
      <w:color w:val="365F91" w:themeColor="accent1" w:themeShade="BF"/>
      <w:sz w:val="28"/>
    </w:rPr>
  </w:style>
  <w:style w:type="character" w:customStyle="1" w:styleId="60">
    <w:name w:val="Заголовок 6 Знак"/>
    <w:basedOn w:val="a0"/>
    <w:link w:val="6"/>
    <w:uiPriority w:val="9"/>
    <w:semiHidden/>
    <w:rsid w:val="00FF5EFD"/>
    <w:rPr>
      <w:rFonts w:eastAsiaTheme="majorEastAsia" w:cstheme="majorBidi"/>
      <w:i/>
      <w:iCs/>
      <w:color w:val="595959" w:themeColor="text1" w:themeTint="A6"/>
      <w:sz w:val="28"/>
    </w:rPr>
  </w:style>
  <w:style w:type="character" w:customStyle="1" w:styleId="80">
    <w:name w:val="Заголовок 8 Знак"/>
    <w:basedOn w:val="a0"/>
    <w:link w:val="8"/>
    <w:uiPriority w:val="9"/>
    <w:semiHidden/>
    <w:rsid w:val="00FF5EF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F5EFD"/>
    <w:rPr>
      <w:rFonts w:eastAsiaTheme="majorEastAsia" w:cstheme="majorBidi"/>
      <w:color w:val="272727" w:themeColor="text1" w:themeTint="D8"/>
      <w:sz w:val="28"/>
    </w:rPr>
  </w:style>
  <w:style w:type="paragraph" w:styleId="2d">
    <w:name w:val="Quote"/>
    <w:basedOn w:val="a"/>
    <w:next w:val="a"/>
    <w:link w:val="2e"/>
    <w:uiPriority w:val="29"/>
    <w:qFormat/>
    <w:rsid w:val="00FF5EFD"/>
    <w:pPr>
      <w:spacing w:before="160" w:after="160" w:line="240" w:lineRule="auto"/>
      <w:jc w:val="center"/>
    </w:pPr>
    <w:rPr>
      <w:rFonts w:ascii="Times New Roman" w:eastAsiaTheme="minorHAnsi" w:hAnsi="Times New Roman" w:cstheme="minorBidi"/>
      <w:i/>
      <w:iCs/>
      <w:color w:val="404040" w:themeColor="text1" w:themeTint="BF"/>
      <w:sz w:val="28"/>
    </w:rPr>
  </w:style>
  <w:style w:type="character" w:customStyle="1" w:styleId="2e">
    <w:name w:val="Цитата 2 Знак"/>
    <w:basedOn w:val="a0"/>
    <w:link w:val="2d"/>
    <w:uiPriority w:val="29"/>
    <w:rsid w:val="00FF5EFD"/>
    <w:rPr>
      <w:rFonts w:ascii="Times New Roman" w:hAnsi="Times New Roman"/>
      <w:i/>
      <w:iCs/>
      <w:color w:val="404040" w:themeColor="text1" w:themeTint="BF"/>
      <w:sz w:val="28"/>
    </w:rPr>
  </w:style>
  <w:style w:type="character" w:styleId="affffff5">
    <w:name w:val="Intense Emphasis"/>
    <w:basedOn w:val="a0"/>
    <w:uiPriority w:val="21"/>
    <w:qFormat/>
    <w:rsid w:val="00FF5EFD"/>
    <w:rPr>
      <w:i/>
      <w:iCs/>
      <w:color w:val="365F91" w:themeColor="accent1" w:themeShade="BF"/>
    </w:rPr>
  </w:style>
  <w:style w:type="paragraph" w:styleId="affffff6">
    <w:name w:val="Intense Quote"/>
    <w:basedOn w:val="a"/>
    <w:next w:val="a"/>
    <w:link w:val="affffff7"/>
    <w:uiPriority w:val="30"/>
    <w:qFormat/>
    <w:rsid w:val="00FF5EFD"/>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heme="minorHAnsi" w:hAnsi="Times New Roman" w:cstheme="minorBidi"/>
      <w:i/>
      <w:iCs/>
      <w:color w:val="365F91" w:themeColor="accent1" w:themeShade="BF"/>
      <w:sz w:val="28"/>
    </w:rPr>
  </w:style>
  <w:style w:type="character" w:customStyle="1" w:styleId="affffff7">
    <w:name w:val="Выделенная цитата Знак"/>
    <w:basedOn w:val="a0"/>
    <w:link w:val="affffff6"/>
    <w:uiPriority w:val="30"/>
    <w:rsid w:val="00FF5EFD"/>
    <w:rPr>
      <w:rFonts w:ascii="Times New Roman" w:hAnsi="Times New Roman"/>
      <w:i/>
      <w:iCs/>
      <w:color w:val="365F91" w:themeColor="accent1" w:themeShade="BF"/>
      <w:sz w:val="28"/>
    </w:rPr>
  </w:style>
  <w:style w:type="character" w:styleId="affffff8">
    <w:name w:val="Intense Reference"/>
    <w:basedOn w:val="a0"/>
    <w:uiPriority w:val="32"/>
    <w:qFormat/>
    <w:rsid w:val="00FF5EF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31338-E6A7-4AC5-8C52-5C09B779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26</Pages>
  <Words>6173</Words>
  <Characters>35187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18</cp:revision>
  <dcterms:created xsi:type="dcterms:W3CDTF">2025-10-19T17:02:00Z</dcterms:created>
  <dcterms:modified xsi:type="dcterms:W3CDTF">2025-11-21T08:30:00Z</dcterms:modified>
</cp:coreProperties>
</file>