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214" w:type="dxa"/>
        <w:tblInd w:w="250" w:type="dxa"/>
        <w:tblLook w:val="04A0" w:firstRow="1" w:lastRow="0" w:firstColumn="1" w:lastColumn="0" w:noHBand="0" w:noVBand="1"/>
      </w:tblPr>
      <w:tblGrid>
        <w:gridCol w:w="9383"/>
        <w:gridCol w:w="221"/>
      </w:tblGrid>
      <w:tr w:rsidR="00447291" w:rsidRPr="0002671E" w:rsidTr="00A06CEE">
        <w:tc>
          <w:tcPr>
            <w:tcW w:w="4536" w:type="dxa"/>
            <w:shd w:val="clear" w:color="auto" w:fill="auto"/>
          </w:tcPr>
          <w:p w:rsidR="000A7672" w:rsidRPr="00091FA8"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091FA8">
              <w:rPr>
                <w:rFonts w:ascii="Times New Roman" w:eastAsia="Calibri" w:hAnsi="Times New Roman" w:cs="Times New Roman"/>
                <w:b/>
                <w:caps/>
                <w:sz w:val="24"/>
                <w:szCs w:val="24"/>
                <w:lang w:eastAsia="en-US"/>
              </w:rPr>
              <w:t>ЧАСТНОЕ ОБРАЗОВАТЕЛЬНОЕ УЧРЕЖДЕНИЕ</w:t>
            </w:r>
          </w:p>
          <w:p w:rsidR="000A7672" w:rsidRPr="00091FA8"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091FA8">
              <w:rPr>
                <w:rFonts w:ascii="Times New Roman" w:eastAsia="Calibri" w:hAnsi="Times New Roman" w:cs="Times New Roman"/>
                <w:b/>
                <w:caps/>
                <w:sz w:val="24"/>
                <w:szCs w:val="24"/>
                <w:lang w:eastAsia="en-US"/>
              </w:rPr>
              <w:t>ПРОФЕССИОНАЛЬНОГО ОБРАЗОВАНИЯ</w:t>
            </w:r>
          </w:p>
          <w:p w:rsidR="000A7672" w:rsidRPr="00091FA8" w:rsidRDefault="000A7672" w:rsidP="000A7672">
            <w:pPr>
              <w:spacing w:after="0" w:line="240" w:lineRule="auto"/>
              <w:contextualSpacing/>
              <w:jc w:val="center"/>
              <w:rPr>
                <w:rFonts w:ascii="Times New Roman" w:eastAsia="Calibri" w:hAnsi="Times New Roman" w:cs="Times New Roman"/>
                <w:b/>
                <w:caps/>
                <w:sz w:val="24"/>
                <w:szCs w:val="24"/>
                <w:lang w:eastAsia="en-US"/>
              </w:rPr>
            </w:pPr>
            <w:r w:rsidRPr="00091FA8">
              <w:rPr>
                <w:rFonts w:ascii="Times New Roman" w:eastAsia="Calibri" w:hAnsi="Times New Roman" w:cs="Times New Roman"/>
                <w:b/>
                <w:caps/>
                <w:sz w:val="24"/>
                <w:szCs w:val="24"/>
                <w:lang w:eastAsia="en-US"/>
              </w:rPr>
              <w:t>«Ставропольский многопрофильный колледж»</w:t>
            </w:r>
          </w:p>
          <w:p w:rsidR="000A7672" w:rsidRPr="00091FA8" w:rsidRDefault="000A7672" w:rsidP="000A7672">
            <w:pPr>
              <w:spacing w:after="0" w:line="240" w:lineRule="auto"/>
              <w:contextualSpacing/>
              <w:jc w:val="both"/>
              <w:rPr>
                <w:rFonts w:ascii="Times New Roman" w:eastAsia="Calibri" w:hAnsi="Times New Roman" w:cs="Times New Roman"/>
                <w:b/>
                <w:caps/>
                <w:sz w:val="24"/>
                <w:szCs w:val="24"/>
                <w:lang w:eastAsia="en-US"/>
              </w:rPr>
            </w:pPr>
          </w:p>
          <w:tbl>
            <w:tblPr>
              <w:tblW w:w="10774" w:type="dxa"/>
              <w:tblLook w:val="04A0" w:firstRow="1" w:lastRow="0" w:firstColumn="1" w:lastColumn="0" w:noHBand="0" w:noVBand="1"/>
            </w:tblPr>
            <w:tblGrid>
              <w:gridCol w:w="392"/>
              <w:gridCol w:w="5312"/>
              <w:gridCol w:w="392"/>
              <w:gridCol w:w="4286"/>
              <w:gridCol w:w="392"/>
            </w:tblGrid>
            <w:tr w:rsidR="000A7672" w:rsidRPr="00091FA8" w:rsidTr="00091FA8">
              <w:trPr>
                <w:gridBefore w:val="1"/>
                <w:wBefore w:w="392" w:type="dxa"/>
              </w:trPr>
              <w:tc>
                <w:tcPr>
                  <w:tcW w:w="5704" w:type="dxa"/>
                  <w:gridSpan w:val="2"/>
                  <w:shd w:val="clear" w:color="auto" w:fill="auto"/>
                </w:tcPr>
                <w:p w:rsidR="000A7672" w:rsidRPr="00091FA8" w:rsidRDefault="000A7672" w:rsidP="00A06CEE">
                  <w:pPr>
                    <w:jc w:val="both"/>
                    <w:rPr>
                      <w:rFonts w:ascii="Times New Roman" w:eastAsia="Calibri" w:hAnsi="Times New Roman" w:cs="Times New Roman"/>
                      <w:sz w:val="24"/>
                      <w:szCs w:val="24"/>
                      <w:lang w:eastAsia="en-US"/>
                    </w:rPr>
                  </w:pPr>
                </w:p>
              </w:tc>
              <w:tc>
                <w:tcPr>
                  <w:tcW w:w="4678" w:type="dxa"/>
                  <w:gridSpan w:val="2"/>
                  <w:shd w:val="clear" w:color="auto" w:fill="auto"/>
                </w:tcPr>
                <w:p w:rsidR="000A7672" w:rsidRPr="00091FA8" w:rsidRDefault="000A7672" w:rsidP="00A06CEE">
                  <w:pPr>
                    <w:jc w:val="both"/>
                    <w:rPr>
                      <w:rFonts w:ascii="Times New Roman" w:eastAsia="Calibri" w:hAnsi="Times New Roman" w:cs="Times New Roman"/>
                      <w:sz w:val="24"/>
                      <w:szCs w:val="24"/>
                      <w:lang w:eastAsia="en-US"/>
                    </w:rPr>
                  </w:pPr>
                </w:p>
              </w:tc>
            </w:tr>
            <w:tr w:rsidR="00F00FF2" w:rsidRPr="00091FA8" w:rsidTr="00091FA8">
              <w:trPr>
                <w:gridAfter w:val="1"/>
                <w:wAfter w:w="392" w:type="dxa"/>
              </w:trPr>
              <w:tc>
                <w:tcPr>
                  <w:tcW w:w="5704" w:type="dxa"/>
                  <w:gridSpan w:val="2"/>
                </w:tcPr>
                <w:p w:rsidR="004B73D5" w:rsidRPr="00091FA8" w:rsidRDefault="004B73D5" w:rsidP="004B73D5">
                  <w:pPr>
                    <w:spacing w:after="0" w:line="240" w:lineRule="auto"/>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РАССМОТРЕНО и РЕКОМЕНДОВАНО</w:t>
                  </w:r>
                </w:p>
                <w:p w:rsidR="004B73D5" w:rsidRPr="00091FA8" w:rsidRDefault="004B73D5" w:rsidP="004B73D5">
                  <w:pPr>
                    <w:spacing w:after="0" w:line="240" w:lineRule="auto"/>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на заседании кафедры «Общеобразовательных дисциплин и педагогики»</w:t>
                  </w:r>
                </w:p>
                <w:p w:rsidR="00F00FF2" w:rsidRPr="00091FA8" w:rsidRDefault="004B73D5" w:rsidP="004B73D5">
                  <w:pPr>
                    <w:spacing w:after="0" w:line="240" w:lineRule="auto"/>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Протокол № 5 от «15» января  2024 г.</w:t>
                  </w:r>
                </w:p>
              </w:tc>
              <w:tc>
                <w:tcPr>
                  <w:tcW w:w="4678" w:type="dxa"/>
                  <w:gridSpan w:val="2"/>
                  <w:hideMark/>
                </w:tcPr>
                <w:p w:rsidR="00F00FF2" w:rsidRPr="00091FA8" w:rsidRDefault="00F00FF2" w:rsidP="00F00FF2">
                  <w:pPr>
                    <w:jc w:val="both"/>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 xml:space="preserve">          УТВЕРЖДАЮ</w:t>
                  </w:r>
                </w:p>
                <w:p w:rsidR="00F00FF2" w:rsidRPr="00091FA8" w:rsidRDefault="00F00FF2" w:rsidP="00F00FF2">
                  <w:pPr>
                    <w:jc w:val="both"/>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 xml:space="preserve">         Директор</w:t>
                  </w:r>
                </w:p>
                <w:p w:rsidR="00F00FF2" w:rsidRPr="00091FA8" w:rsidRDefault="00F00FF2" w:rsidP="00F00FF2">
                  <w:pPr>
                    <w:jc w:val="both"/>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 xml:space="preserve">         __________Н.В.</w:t>
                  </w:r>
                  <w:r w:rsidR="00091FA8" w:rsidRPr="00091FA8">
                    <w:rPr>
                      <w:rFonts w:ascii="Times New Roman" w:eastAsia="Calibri" w:hAnsi="Times New Roman" w:cs="Times New Roman"/>
                      <w:sz w:val="24"/>
                      <w:szCs w:val="24"/>
                      <w:lang w:eastAsia="en-US"/>
                    </w:rPr>
                    <w:t xml:space="preserve"> </w:t>
                  </w:r>
                  <w:r w:rsidRPr="00091FA8">
                    <w:rPr>
                      <w:rFonts w:ascii="Times New Roman" w:eastAsia="Calibri" w:hAnsi="Times New Roman" w:cs="Times New Roman"/>
                      <w:sz w:val="24"/>
                      <w:szCs w:val="24"/>
                      <w:lang w:eastAsia="en-US"/>
                    </w:rPr>
                    <w:t>Кандаурова</w:t>
                  </w:r>
                </w:p>
                <w:p w:rsidR="00F00FF2" w:rsidRPr="00091FA8" w:rsidRDefault="00F00FF2" w:rsidP="000759C2">
                  <w:pPr>
                    <w:jc w:val="both"/>
                    <w:rPr>
                      <w:rFonts w:ascii="Times New Roman" w:eastAsia="Calibri" w:hAnsi="Times New Roman" w:cs="Times New Roman"/>
                      <w:sz w:val="24"/>
                      <w:szCs w:val="24"/>
                      <w:lang w:eastAsia="en-US"/>
                    </w:rPr>
                  </w:pPr>
                  <w:r w:rsidRPr="00091FA8">
                    <w:rPr>
                      <w:rFonts w:ascii="Times New Roman" w:eastAsia="Calibri" w:hAnsi="Times New Roman" w:cs="Times New Roman"/>
                      <w:sz w:val="24"/>
                      <w:szCs w:val="24"/>
                      <w:lang w:eastAsia="en-US"/>
                    </w:rPr>
                    <w:t xml:space="preserve">       «_____»____________ 20</w:t>
                  </w:r>
                  <w:r w:rsidR="000759C2" w:rsidRPr="00091FA8">
                    <w:rPr>
                      <w:rFonts w:ascii="Times New Roman" w:eastAsia="Calibri" w:hAnsi="Times New Roman" w:cs="Times New Roman"/>
                      <w:sz w:val="24"/>
                      <w:szCs w:val="24"/>
                      <w:lang w:eastAsia="en-US"/>
                    </w:rPr>
                    <w:t>24</w:t>
                  </w:r>
                  <w:r w:rsidR="004E4F4B" w:rsidRPr="00091FA8">
                    <w:rPr>
                      <w:rFonts w:ascii="Times New Roman" w:eastAsia="Calibri" w:hAnsi="Times New Roman" w:cs="Times New Roman"/>
                      <w:sz w:val="24"/>
                      <w:szCs w:val="24"/>
                      <w:lang w:eastAsia="en-US"/>
                    </w:rPr>
                    <w:t xml:space="preserve"> </w:t>
                  </w:r>
                  <w:r w:rsidRPr="00091FA8">
                    <w:rPr>
                      <w:rFonts w:ascii="Times New Roman" w:eastAsia="Calibri" w:hAnsi="Times New Roman" w:cs="Times New Roman"/>
                      <w:sz w:val="24"/>
                      <w:szCs w:val="24"/>
                      <w:lang w:eastAsia="en-US"/>
                    </w:rPr>
                    <w:t>г.</w:t>
                  </w:r>
                </w:p>
              </w:tc>
            </w:tr>
          </w:tbl>
          <w:p w:rsidR="00447291" w:rsidRPr="00091FA8" w:rsidRDefault="00447291" w:rsidP="000A7672">
            <w:pPr>
              <w:rPr>
                <w:rFonts w:ascii="Times New Roman" w:eastAsia="Calibri" w:hAnsi="Times New Roman" w:cs="Times New Roman"/>
                <w:sz w:val="24"/>
                <w:szCs w:val="24"/>
              </w:rPr>
            </w:pPr>
          </w:p>
        </w:tc>
        <w:tc>
          <w:tcPr>
            <w:tcW w:w="4678" w:type="dxa"/>
            <w:shd w:val="clear" w:color="auto" w:fill="auto"/>
          </w:tcPr>
          <w:p w:rsidR="00447291" w:rsidRPr="00091FA8" w:rsidRDefault="00447291" w:rsidP="00447291">
            <w:pPr>
              <w:jc w:val="both"/>
              <w:rPr>
                <w:rFonts w:ascii="Times New Roman" w:eastAsia="Calibri" w:hAnsi="Times New Roman" w:cs="Times New Roman"/>
                <w:sz w:val="24"/>
                <w:szCs w:val="24"/>
              </w:rPr>
            </w:pPr>
          </w:p>
        </w:tc>
      </w:tr>
    </w:tbl>
    <w:p w:rsidR="00447291" w:rsidRPr="0002671E"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447291" w:rsidRPr="0002671E"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447291" w:rsidRPr="0002671E"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447291" w:rsidRPr="0002671E" w:rsidRDefault="004B73D5" w:rsidP="00447291">
      <w:pPr>
        <w:tabs>
          <w:tab w:val="left" w:pos="6631"/>
        </w:tabs>
        <w:spacing w:after="0" w:line="240" w:lineRule="auto"/>
        <w:contextualSpacing/>
        <w:jc w:val="center"/>
        <w:rPr>
          <w:rFonts w:ascii="Times New Roman" w:eastAsia="Calibri" w:hAnsi="Times New Roman" w:cs="Times New Roman"/>
          <w:b/>
          <w:sz w:val="28"/>
          <w:szCs w:val="28"/>
        </w:rPr>
      </w:pPr>
      <w:r w:rsidRPr="0002671E">
        <w:rPr>
          <w:rFonts w:ascii="Times New Roman" w:eastAsia="Calibri" w:hAnsi="Times New Roman" w:cs="Times New Roman"/>
          <w:b/>
          <w:sz w:val="28"/>
          <w:szCs w:val="28"/>
        </w:rPr>
        <w:t>ФОНДЫ ОЦЕНОЧНЫХ СРЕДСТВ</w:t>
      </w:r>
      <w:r w:rsidR="00447291" w:rsidRPr="0002671E">
        <w:rPr>
          <w:rFonts w:ascii="Times New Roman" w:eastAsia="Calibri" w:hAnsi="Times New Roman" w:cs="Times New Roman"/>
          <w:b/>
          <w:sz w:val="28"/>
          <w:szCs w:val="28"/>
        </w:rPr>
        <w:t xml:space="preserve"> К ПРОМЕЖУТОЧНОЙ АТТЕСТАЦИИ </w:t>
      </w:r>
    </w:p>
    <w:p w:rsidR="00447291" w:rsidRPr="0002671E"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p>
    <w:p w:rsidR="00447291" w:rsidRPr="0002671E" w:rsidRDefault="00447291" w:rsidP="00447291">
      <w:pPr>
        <w:tabs>
          <w:tab w:val="left" w:pos="6631"/>
        </w:tabs>
        <w:spacing w:after="0" w:line="240" w:lineRule="auto"/>
        <w:contextualSpacing/>
        <w:jc w:val="center"/>
        <w:rPr>
          <w:rFonts w:ascii="Times New Roman" w:eastAsia="Calibri" w:hAnsi="Times New Roman" w:cs="Times New Roman"/>
          <w:b/>
          <w:sz w:val="28"/>
          <w:szCs w:val="28"/>
        </w:rPr>
      </w:pPr>
      <w:r w:rsidRPr="0002671E">
        <w:rPr>
          <w:rFonts w:ascii="Times New Roman" w:eastAsia="Calibri" w:hAnsi="Times New Roman" w:cs="Times New Roman"/>
          <w:b/>
          <w:sz w:val="28"/>
          <w:szCs w:val="28"/>
        </w:rPr>
        <w:t xml:space="preserve">ФОРМА ПРОВЕДЕНИЯ – </w:t>
      </w:r>
      <w:r w:rsidR="0060305D" w:rsidRPr="0002671E">
        <w:rPr>
          <w:rFonts w:ascii="Times New Roman" w:eastAsia="Calibri" w:hAnsi="Times New Roman" w:cs="Times New Roman"/>
          <w:b/>
          <w:sz w:val="28"/>
          <w:szCs w:val="28"/>
        </w:rPr>
        <w:t>ДИФФЕРЕНЦИРОВАННЫЙ ЗАЧЕТ</w:t>
      </w:r>
    </w:p>
    <w:p w:rsidR="00447291" w:rsidRPr="0002671E" w:rsidRDefault="00447291" w:rsidP="00447291">
      <w:pPr>
        <w:tabs>
          <w:tab w:val="left" w:pos="6631"/>
        </w:tabs>
        <w:spacing w:after="0" w:line="240" w:lineRule="auto"/>
        <w:contextualSpacing/>
        <w:jc w:val="both"/>
        <w:rPr>
          <w:rFonts w:ascii="Times New Roman" w:eastAsia="Calibri" w:hAnsi="Times New Roman" w:cs="Times New Roman"/>
          <w:b/>
          <w:sz w:val="28"/>
          <w:szCs w:val="28"/>
        </w:rPr>
      </w:pPr>
    </w:p>
    <w:p w:rsidR="00447291" w:rsidRPr="0002671E"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 xml:space="preserve">Дисциплина: </w:t>
      </w:r>
      <w:r w:rsidR="000759C2" w:rsidRPr="0002671E">
        <w:rPr>
          <w:rFonts w:ascii="Times New Roman" w:eastAsia="Calibri" w:hAnsi="Times New Roman" w:cs="Times New Roman"/>
          <w:sz w:val="28"/>
          <w:szCs w:val="28"/>
        </w:rPr>
        <w:t>УП.</w:t>
      </w:r>
      <w:r w:rsidR="00F46115">
        <w:rPr>
          <w:rFonts w:ascii="Times New Roman" w:eastAsia="Calibri" w:hAnsi="Times New Roman" w:cs="Times New Roman"/>
          <w:sz w:val="28"/>
          <w:szCs w:val="28"/>
        </w:rPr>
        <w:t xml:space="preserve"> </w:t>
      </w:r>
      <w:r w:rsidR="00DB3E01">
        <w:rPr>
          <w:rFonts w:ascii="Times New Roman" w:eastAsia="Calibri" w:hAnsi="Times New Roman" w:cs="Times New Roman"/>
          <w:sz w:val="28"/>
          <w:szCs w:val="28"/>
        </w:rPr>
        <w:t>12</w:t>
      </w:r>
      <w:r w:rsidR="000759C2" w:rsidRPr="0002671E">
        <w:rPr>
          <w:rFonts w:ascii="Times New Roman" w:eastAsia="Calibri" w:hAnsi="Times New Roman" w:cs="Times New Roman"/>
          <w:sz w:val="28"/>
          <w:szCs w:val="28"/>
        </w:rPr>
        <w:t xml:space="preserve"> </w:t>
      </w:r>
      <w:r w:rsidR="004E4F4B" w:rsidRPr="0002671E">
        <w:rPr>
          <w:rFonts w:ascii="Times New Roman" w:eastAsia="Calibri" w:hAnsi="Times New Roman" w:cs="Times New Roman"/>
          <w:sz w:val="28"/>
          <w:szCs w:val="28"/>
        </w:rPr>
        <w:t>История</w:t>
      </w:r>
    </w:p>
    <w:p w:rsidR="00447291" w:rsidRPr="0002671E"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Форма обучения: очная</w:t>
      </w:r>
    </w:p>
    <w:p w:rsidR="00447291" w:rsidRPr="0002671E" w:rsidRDefault="00447291" w:rsidP="00447291">
      <w:pPr>
        <w:tabs>
          <w:tab w:val="left" w:pos="6631"/>
        </w:tabs>
        <w:spacing w:after="0" w:line="240" w:lineRule="auto"/>
        <w:contextualSpacing/>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Курс: 1</w:t>
      </w:r>
    </w:p>
    <w:p w:rsidR="001E1BF6" w:rsidRPr="0002671E" w:rsidRDefault="004B73D5" w:rsidP="001E1BF6">
      <w:pPr>
        <w:tabs>
          <w:tab w:val="left" w:pos="6631"/>
        </w:tabs>
        <w:spacing w:after="0" w:line="240" w:lineRule="auto"/>
        <w:contextualSpacing/>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Специальность</w:t>
      </w:r>
      <w:r w:rsidR="00003AC8" w:rsidRPr="0002671E">
        <w:rPr>
          <w:rFonts w:ascii="Times New Roman" w:eastAsia="Calibri" w:hAnsi="Times New Roman" w:cs="Times New Roman"/>
          <w:sz w:val="28"/>
          <w:szCs w:val="28"/>
        </w:rPr>
        <w:t>:</w:t>
      </w:r>
    </w:p>
    <w:p w:rsidR="004B73D5" w:rsidRPr="0002671E" w:rsidRDefault="004B73D5" w:rsidP="004B73D5">
      <w:pPr>
        <w:tabs>
          <w:tab w:val="left" w:pos="6631"/>
        </w:tabs>
        <w:spacing w:after="0" w:line="240" w:lineRule="auto"/>
        <w:contextualSpacing/>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42.02.01 Реклама</w:t>
      </w:r>
    </w:p>
    <w:p w:rsidR="0060305D" w:rsidRPr="0002671E" w:rsidRDefault="0060305D" w:rsidP="004E32CA">
      <w:pPr>
        <w:tabs>
          <w:tab w:val="left" w:pos="6631"/>
        </w:tabs>
        <w:spacing w:after="0" w:line="240" w:lineRule="auto"/>
        <w:contextualSpacing/>
        <w:jc w:val="both"/>
        <w:rPr>
          <w:rFonts w:ascii="Times New Roman" w:hAnsi="Times New Roman" w:cs="Times New Roman"/>
          <w:sz w:val="28"/>
          <w:szCs w:val="28"/>
        </w:rPr>
      </w:pPr>
    </w:p>
    <w:p w:rsidR="00447291" w:rsidRPr="0002671E" w:rsidRDefault="00447291" w:rsidP="001E1BF6">
      <w:pPr>
        <w:tabs>
          <w:tab w:val="left" w:pos="6631"/>
        </w:tabs>
        <w:spacing w:after="0" w:line="240" w:lineRule="auto"/>
        <w:contextualSpacing/>
        <w:jc w:val="both"/>
        <w:rPr>
          <w:rFonts w:ascii="Times New Roman" w:eastAsia="Calibri" w:hAnsi="Times New Roman" w:cs="Times New Roman"/>
          <w:sz w:val="28"/>
          <w:szCs w:val="28"/>
        </w:rPr>
      </w:pPr>
    </w:p>
    <w:p w:rsidR="00447291" w:rsidRPr="0002671E" w:rsidRDefault="00447291"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02671E"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Pr="0002671E"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Pr="0002671E"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4B73D5" w:rsidRPr="0002671E" w:rsidRDefault="004B73D5"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02671E"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02671E"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02671E"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759C2" w:rsidRPr="0002671E" w:rsidRDefault="000759C2" w:rsidP="00447291">
      <w:pPr>
        <w:tabs>
          <w:tab w:val="left" w:pos="6631"/>
        </w:tabs>
        <w:spacing w:after="0" w:line="240" w:lineRule="auto"/>
        <w:contextualSpacing/>
        <w:jc w:val="both"/>
        <w:rPr>
          <w:rFonts w:ascii="Times New Roman" w:eastAsia="Calibri" w:hAnsi="Times New Roman" w:cs="Times New Roman"/>
          <w:sz w:val="28"/>
          <w:szCs w:val="28"/>
        </w:rPr>
      </w:pPr>
    </w:p>
    <w:p w:rsidR="000A7672" w:rsidRPr="0002671E" w:rsidRDefault="00447291" w:rsidP="004E32CA">
      <w:pPr>
        <w:tabs>
          <w:tab w:val="left" w:pos="6631"/>
        </w:tabs>
        <w:spacing w:after="0" w:line="240" w:lineRule="auto"/>
        <w:contextualSpacing/>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 xml:space="preserve">Преподаватель                   </w:t>
      </w:r>
      <w:r w:rsidR="00F46115">
        <w:rPr>
          <w:rFonts w:ascii="Times New Roman" w:eastAsia="Calibri" w:hAnsi="Times New Roman" w:cs="Times New Roman"/>
          <w:sz w:val="28"/>
          <w:szCs w:val="28"/>
        </w:rPr>
        <w:t xml:space="preserve">                                                                  </w:t>
      </w:r>
      <w:r w:rsidR="00746A66" w:rsidRPr="0002671E">
        <w:rPr>
          <w:rFonts w:ascii="Times New Roman" w:eastAsia="Calibri" w:hAnsi="Times New Roman" w:cs="Times New Roman"/>
          <w:sz w:val="28"/>
          <w:szCs w:val="28"/>
        </w:rPr>
        <w:t>Алексанян Н.А.</w:t>
      </w:r>
    </w:p>
    <w:p w:rsidR="000A7672" w:rsidRPr="0002671E"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0A7672" w:rsidRPr="0002671E" w:rsidRDefault="000A7672"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Pr="0002671E" w:rsidRDefault="0060305D" w:rsidP="00F00FF2">
      <w:pPr>
        <w:tabs>
          <w:tab w:val="left" w:pos="6631"/>
        </w:tabs>
        <w:spacing w:after="0" w:line="240" w:lineRule="auto"/>
        <w:contextualSpacing/>
        <w:rPr>
          <w:rFonts w:ascii="Times New Roman" w:eastAsia="Calibri" w:hAnsi="Times New Roman" w:cs="Times New Roman"/>
          <w:sz w:val="28"/>
          <w:szCs w:val="28"/>
        </w:rPr>
      </w:pPr>
    </w:p>
    <w:p w:rsidR="0060305D" w:rsidRPr="0002671E"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60305D" w:rsidRDefault="0060305D" w:rsidP="00447291">
      <w:pPr>
        <w:tabs>
          <w:tab w:val="left" w:pos="6631"/>
        </w:tabs>
        <w:spacing w:after="0" w:line="240" w:lineRule="auto"/>
        <w:contextualSpacing/>
        <w:jc w:val="center"/>
        <w:rPr>
          <w:rFonts w:ascii="Times New Roman" w:eastAsia="Calibri" w:hAnsi="Times New Roman" w:cs="Times New Roman"/>
          <w:sz w:val="28"/>
          <w:szCs w:val="28"/>
        </w:rPr>
      </w:pPr>
    </w:p>
    <w:p w:rsidR="00F46115" w:rsidRDefault="00F46115" w:rsidP="00447291">
      <w:pPr>
        <w:tabs>
          <w:tab w:val="left" w:pos="6631"/>
        </w:tabs>
        <w:spacing w:after="0" w:line="240" w:lineRule="auto"/>
        <w:contextualSpacing/>
        <w:jc w:val="center"/>
        <w:rPr>
          <w:rFonts w:ascii="Times New Roman" w:eastAsia="Calibri" w:hAnsi="Times New Roman" w:cs="Times New Roman"/>
          <w:sz w:val="28"/>
          <w:szCs w:val="28"/>
        </w:rPr>
      </w:pPr>
    </w:p>
    <w:p w:rsidR="00F46115" w:rsidRDefault="00F46115" w:rsidP="00447291">
      <w:pPr>
        <w:tabs>
          <w:tab w:val="left" w:pos="6631"/>
        </w:tabs>
        <w:spacing w:after="0" w:line="240" w:lineRule="auto"/>
        <w:contextualSpacing/>
        <w:jc w:val="center"/>
        <w:rPr>
          <w:rFonts w:ascii="Times New Roman" w:eastAsia="Calibri" w:hAnsi="Times New Roman" w:cs="Times New Roman"/>
          <w:sz w:val="28"/>
          <w:szCs w:val="28"/>
        </w:rPr>
      </w:pPr>
    </w:p>
    <w:p w:rsidR="00F46115" w:rsidRPr="0002671E" w:rsidRDefault="00F46115" w:rsidP="00447291">
      <w:pPr>
        <w:tabs>
          <w:tab w:val="left" w:pos="6631"/>
        </w:tabs>
        <w:spacing w:after="0" w:line="240" w:lineRule="auto"/>
        <w:contextualSpacing/>
        <w:jc w:val="center"/>
        <w:rPr>
          <w:rFonts w:ascii="Times New Roman" w:eastAsia="Calibri" w:hAnsi="Times New Roman" w:cs="Times New Roman"/>
          <w:sz w:val="28"/>
          <w:szCs w:val="28"/>
        </w:rPr>
      </w:pPr>
    </w:p>
    <w:p w:rsidR="00447291" w:rsidRPr="0002671E" w:rsidRDefault="006C0AD8" w:rsidP="00447291">
      <w:pPr>
        <w:tabs>
          <w:tab w:val="left" w:pos="6631"/>
        </w:tabs>
        <w:spacing w:after="0" w:line="240" w:lineRule="auto"/>
        <w:contextualSpacing/>
        <w:jc w:val="center"/>
        <w:rPr>
          <w:rFonts w:ascii="Times New Roman" w:eastAsia="Calibri" w:hAnsi="Times New Roman" w:cs="Times New Roman"/>
          <w:sz w:val="28"/>
          <w:szCs w:val="28"/>
        </w:rPr>
      </w:pPr>
      <w:r>
        <w:rPr>
          <w:rFonts w:ascii="Times New Roman" w:hAnsi="Times New Roman" w:cs="Times New Roman"/>
          <w:noProof/>
          <w:sz w:val="28"/>
          <w:szCs w:val="28"/>
        </w:rPr>
        <mc:AlternateContent>
          <mc:Choice Requires="wps">
            <w:drawing>
              <wp:anchor distT="0" distB="0" distL="114300" distR="114300" simplePos="0" relativeHeight="25163622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256FF7C" id="Прямоугольник 1" o:spid="_x0000_s1026" style="position:absolute;margin-left:227.2pt;margin-top:40.3pt;width:52.3pt;height:25.1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&#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DTx7eL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60305D" w:rsidRPr="0002671E">
        <w:rPr>
          <w:rFonts w:ascii="Times New Roman" w:eastAsia="Calibri" w:hAnsi="Times New Roman" w:cs="Times New Roman"/>
          <w:sz w:val="28"/>
          <w:szCs w:val="28"/>
        </w:rPr>
        <w:t xml:space="preserve">Ставрополь, </w:t>
      </w:r>
      <w:r w:rsidR="000759C2" w:rsidRPr="0002671E">
        <w:rPr>
          <w:rFonts w:ascii="Times New Roman" w:eastAsia="Calibri" w:hAnsi="Times New Roman" w:cs="Times New Roman"/>
          <w:sz w:val="28"/>
          <w:szCs w:val="28"/>
        </w:rPr>
        <w:t>2024</w:t>
      </w:r>
      <w:r w:rsidR="004E32CA" w:rsidRPr="0002671E">
        <w:rPr>
          <w:rFonts w:ascii="Times New Roman" w:eastAsia="Calibri" w:hAnsi="Times New Roman" w:cs="Times New Roman"/>
          <w:sz w:val="28"/>
          <w:szCs w:val="28"/>
        </w:rPr>
        <w:t xml:space="preserve"> г.</w:t>
      </w:r>
    </w:p>
    <w:p w:rsidR="00AC2AF0" w:rsidRPr="0002671E" w:rsidRDefault="00AC2AF0" w:rsidP="004B73D5">
      <w:pPr>
        <w:keepNext/>
        <w:keepLines/>
        <w:suppressLineNumbers/>
        <w:suppressAutoHyphens/>
        <w:spacing w:after="0" w:line="240" w:lineRule="auto"/>
        <w:ind w:firstLine="708"/>
        <w:jc w:val="both"/>
        <w:rPr>
          <w:rFonts w:ascii="Times New Roman" w:hAnsi="Times New Roman" w:cs="Times New Roman"/>
          <w:b/>
          <w:sz w:val="28"/>
          <w:szCs w:val="28"/>
        </w:rPr>
      </w:pPr>
      <w:r w:rsidRPr="0002671E">
        <w:rPr>
          <w:rFonts w:ascii="Times New Roman" w:hAnsi="Times New Roman" w:cs="Times New Roman"/>
          <w:b/>
          <w:sz w:val="28"/>
          <w:szCs w:val="28"/>
        </w:rPr>
        <w:lastRenderedPageBreak/>
        <w:t>1. Общие положения</w:t>
      </w:r>
    </w:p>
    <w:p w:rsidR="00AC2AF0" w:rsidRPr="0002671E" w:rsidRDefault="004B73D5" w:rsidP="004B73D5">
      <w:pPr>
        <w:keepNext/>
        <w:keepLines/>
        <w:suppressLineNumbers/>
        <w:suppressAutoHyphens/>
        <w:spacing w:after="0" w:line="240" w:lineRule="auto"/>
        <w:ind w:firstLine="709"/>
        <w:jc w:val="both"/>
        <w:rPr>
          <w:rFonts w:ascii="Times New Roman" w:hAnsi="Times New Roman" w:cs="Times New Roman"/>
          <w:i/>
          <w:sz w:val="28"/>
          <w:szCs w:val="28"/>
        </w:rPr>
      </w:pPr>
      <w:r w:rsidRPr="0002671E">
        <w:rPr>
          <w:rFonts w:ascii="Times New Roman" w:hAnsi="Times New Roman" w:cs="Times New Roman"/>
          <w:sz w:val="28"/>
          <w:szCs w:val="28"/>
        </w:rPr>
        <w:t>Фонды оценочных средств</w:t>
      </w:r>
      <w:r w:rsidR="00F46115">
        <w:rPr>
          <w:rFonts w:ascii="Times New Roman" w:hAnsi="Times New Roman" w:cs="Times New Roman"/>
          <w:sz w:val="28"/>
          <w:szCs w:val="28"/>
        </w:rPr>
        <w:t xml:space="preserve"> </w:t>
      </w:r>
      <w:r w:rsidR="00AC2AF0" w:rsidRPr="0002671E">
        <w:rPr>
          <w:rFonts w:ascii="Times New Roman" w:hAnsi="Times New Roman" w:cs="Times New Roman"/>
          <w:sz w:val="28"/>
          <w:szCs w:val="28"/>
        </w:rPr>
        <w:t xml:space="preserve">предназначены для контроля и оценки образовательных достижений обучающихся, освоивших программу учебной дисциплины </w:t>
      </w:r>
      <w:r w:rsidR="00746A66" w:rsidRPr="0002671E">
        <w:rPr>
          <w:rFonts w:ascii="Times New Roman" w:hAnsi="Times New Roman" w:cs="Times New Roman"/>
          <w:sz w:val="28"/>
          <w:szCs w:val="28"/>
        </w:rPr>
        <w:t>История</w:t>
      </w:r>
      <w:r w:rsidR="005726B2" w:rsidRPr="0002671E">
        <w:rPr>
          <w:rFonts w:ascii="Times New Roman" w:hAnsi="Times New Roman" w:cs="Times New Roman"/>
          <w:sz w:val="28"/>
          <w:szCs w:val="28"/>
        </w:rPr>
        <w:t>.</w:t>
      </w:r>
    </w:p>
    <w:p w:rsidR="004B73D5" w:rsidRPr="0002671E" w:rsidRDefault="004B73D5" w:rsidP="00037E61">
      <w:pPr>
        <w:keepNext/>
        <w:keepLines/>
        <w:suppressLineNumbers/>
        <w:suppressAutoHyphens/>
        <w:spacing w:after="0" w:line="240" w:lineRule="auto"/>
        <w:ind w:firstLine="709"/>
        <w:jc w:val="both"/>
        <w:rPr>
          <w:rFonts w:ascii="Times New Roman" w:hAnsi="Times New Roman" w:cs="Times New Roman"/>
          <w:sz w:val="28"/>
          <w:szCs w:val="28"/>
        </w:rPr>
      </w:pPr>
      <w:r w:rsidRPr="0002671E">
        <w:rPr>
          <w:rFonts w:ascii="Times New Roman" w:hAnsi="Times New Roman" w:cs="Times New Roman"/>
          <w:sz w:val="28"/>
          <w:szCs w:val="28"/>
        </w:rPr>
        <w:t>ФОС</w:t>
      </w:r>
      <w:r w:rsidR="00003AC8" w:rsidRPr="0002671E">
        <w:rPr>
          <w:rFonts w:ascii="Times New Roman" w:hAnsi="Times New Roman" w:cs="Times New Roman"/>
          <w:sz w:val="28"/>
          <w:szCs w:val="28"/>
        </w:rPr>
        <w:t xml:space="preserve"> включа</w:t>
      </w:r>
      <w:r w:rsidR="00037E61" w:rsidRPr="0002671E">
        <w:rPr>
          <w:rFonts w:ascii="Times New Roman" w:hAnsi="Times New Roman" w:cs="Times New Roman"/>
          <w:sz w:val="28"/>
          <w:szCs w:val="28"/>
        </w:rPr>
        <w:t>ю</w:t>
      </w:r>
      <w:r w:rsidR="00AC2AF0" w:rsidRPr="0002671E">
        <w:rPr>
          <w:rFonts w:ascii="Times New Roman" w:hAnsi="Times New Roman" w:cs="Times New Roman"/>
          <w:sz w:val="28"/>
          <w:szCs w:val="28"/>
        </w:rPr>
        <w:t xml:space="preserve">т контрольные материалы для проведения промежуточной аттестации в форме </w:t>
      </w:r>
      <w:r w:rsidR="005726B2" w:rsidRPr="0002671E">
        <w:rPr>
          <w:rFonts w:ascii="Times New Roman" w:hAnsi="Times New Roman" w:cs="Times New Roman"/>
          <w:sz w:val="28"/>
          <w:szCs w:val="28"/>
        </w:rPr>
        <w:t>дифференцированного зачета</w:t>
      </w:r>
      <w:r w:rsidR="00F00FF2" w:rsidRPr="0002671E">
        <w:rPr>
          <w:rFonts w:ascii="Times New Roman" w:hAnsi="Times New Roman" w:cs="Times New Roman"/>
          <w:sz w:val="28"/>
          <w:szCs w:val="28"/>
        </w:rPr>
        <w:t xml:space="preserve"> во 2 семестре</w:t>
      </w:r>
      <w:r w:rsidR="00AC2AF0" w:rsidRPr="0002671E">
        <w:rPr>
          <w:rFonts w:ascii="Times New Roman" w:hAnsi="Times New Roman" w:cs="Times New Roman"/>
          <w:sz w:val="28"/>
          <w:szCs w:val="28"/>
        </w:rPr>
        <w:t xml:space="preserve">. </w:t>
      </w:r>
    </w:p>
    <w:p w:rsidR="00037E61" w:rsidRPr="0002671E" w:rsidRDefault="00037E61" w:rsidP="004B73D5">
      <w:pPr>
        <w:keepNext/>
        <w:keepLines/>
        <w:suppressLineNumbers/>
        <w:suppressAutoHyphens/>
        <w:spacing w:after="0" w:line="360" w:lineRule="auto"/>
        <w:ind w:firstLine="708"/>
        <w:jc w:val="both"/>
        <w:rPr>
          <w:rFonts w:ascii="Times New Roman" w:hAnsi="Times New Roman" w:cs="Times New Roman"/>
          <w:b/>
          <w:sz w:val="28"/>
          <w:szCs w:val="28"/>
        </w:rPr>
      </w:pPr>
    </w:p>
    <w:p w:rsidR="00AC2AF0" w:rsidRPr="0002671E" w:rsidRDefault="00AC2AF0" w:rsidP="004B73D5">
      <w:pPr>
        <w:keepNext/>
        <w:keepLines/>
        <w:suppressLineNumbers/>
        <w:suppressAutoHyphens/>
        <w:spacing w:after="0" w:line="360" w:lineRule="auto"/>
        <w:ind w:firstLine="708"/>
        <w:jc w:val="both"/>
        <w:rPr>
          <w:rFonts w:ascii="Times New Roman" w:hAnsi="Times New Roman" w:cs="Times New Roman"/>
          <w:b/>
          <w:sz w:val="28"/>
          <w:szCs w:val="28"/>
        </w:rPr>
      </w:pPr>
      <w:r w:rsidRPr="0002671E">
        <w:rPr>
          <w:rFonts w:ascii="Times New Roman" w:hAnsi="Times New Roman" w:cs="Times New Roman"/>
          <w:b/>
          <w:sz w:val="28"/>
          <w:szCs w:val="28"/>
        </w:rPr>
        <w:t>2. Результаты освоения дисциплины, подлежащие проверке</w:t>
      </w:r>
      <w:r w:rsidR="004B73D5" w:rsidRPr="0002671E">
        <w:rPr>
          <w:rFonts w:ascii="Times New Roman" w:hAnsi="Times New Roman" w:cs="Times New Roman"/>
          <w:b/>
          <w:sz w:val="28"/>
          <w:szCs w:val="28"/>
        </w:rPr>
        <w:t>:</w:t>
      </w:r>
    </w:p>
    <w:p w:rsidR="00F00FF2" w:rsidRPr="0002671E" w:rsidRDefault="00F00FF2" w:rsidP="004B73D5">
      <w:pPr>
        <w:widowControl w:val="0"/>
        <w:spacing w:after="0"/>
        <w:ind w:firstLine="709"/>
        <w:outlineLvl w:val="8"/>
        <w:rPr>
          <w:rFonts w:ascii="Times New Roman" w:eastAsia="Times New Roman" w:hAnsi="Times New Roman" w:cs="Times New Roman"/>
          <w:b/>
          <w:sz w:val="28"/>
          <w:szCs w:val="28"/>
        </w:rPr>
      </w:pPr>
      <w:bookmarkStart w:id="0" w:name="_Toc316860041"/>
      <w:r w:rsidRPr="0002671E">
        <w:rPr>
          <w:rFonts w:ascii="Times New Roman" w:eastAsia="Times New Roman" w:hAnsi="Times New Roman" w:cs="Times New Roman"/>
          <w:b/>
          <w:sz w:val="28"/>
          <w:szCs w:val="28"/>
        </w:rPr>
        <w:t>Личностные результаты:</w:t>
      </w:r>
    </w:p>
    <w:p w:rsidR="00F00FF2" w:rsidRPr="0002671E" w:rsidRDefault="00F00FF2" w:rsidP="00F00FF2">
      <w:pPr>
        <w:widowControl w:val="0"/>
        <w:spacing w:after="0"/>
        <w:ind w:firstLine="709"/>
        <w:jc w:val="both"/>
        <w:outlineLvl w:val="8"/>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В части гражданского воспитания:</w:t>
      </w:r>
    </w:p>
    <w:p w:rsidR="00F00FF2" w:rsidRPr="0002671E" w:rsidRDefault="00F00FF2" w:rsidP="00F00FF2">
      <w:pPr>
        <w:widowControl w:val="0"/>
        <w:spacing w:after="0"/>
        <w:jc w:val="both"/>
        <w:outlineLvl w:val="8"/>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принятие традиционных национальных, общечеловеческих гуманистических и демократических ценностей</w:t>
      </w:r>
    </w:p>
    <w:p w:rsidR="00F00FF2" w:rsidRPr="0002671E" w:rsidRDefault="00F00FF2" w:rsidP="00F00FF2">
      <w:pPr>
        <w:widowControl w:val="0"/>
        <w:spacing w:after="0"/>
        <w:ind w:firstLine="708"/>
        <w:jc w:val="both"/>
        <w:outlineLvl w:val="8"/>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В части духовно-нравственного воспитания:</w:t>
      </w:r>
    </w:p>
    <w:p w:rsidR="00F00FF2" w:rsidRPr="0002671E" w:rsidRDefault="00F00FF2" w:rsidP="00F00FF2">
      <w:pPr>
        <w:widowControl w:val="0"/>
        <w:spacing w:after="0"/>
        <w:jc w:val="both"/>
        <w:outlineLvl w:val="8"/>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сформированность нравственного сознания, этического поведения;</w:t>
      </w:r>
    </w:p>
    <w:p w:rsidR="00F00FF2" w:rsidRPr="0002671E" w:rsidRDefault="00F00FF2" w:rsidP="00F00FF2">
      <w:pPr>
        <w:widowControl w:val="0"/>
        <w:spacing w:after="0"/>
        <w:jc w:val="both"/>
        <w:outlineLvl w:val="8"/>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способность оценивать ситуацию и принимать осознанные решения, ориентируясь на морально-нравственные нормы и ценности;</w:t>
      </w:r>
    </w:p>
    <w:p w:rsidR="00F00FF2" w:rsidRPr="0002671E" w:rsidRDefault="00F00FF2" w:rsidP="00F00FF2">
      <w:pPr>
        <w:widowControl w:val="0"/>
        <w:spacing w:after="0"/>
        <w:ind w:firstLine="708"/>
        <w:jc w:val="both"/>
        <w:outlineLvl w:val="8"/>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В части эстетического воспитания:</w:t>
      </w:r>
    </w:p>
    <w:p w:rsidR="00F00FF2" w:rsidRPr="0002671E" w:rsidRDefault="00F00FF2" w:rsidP="00F00FF2">
      <w:pPr>
        <w:widowControl w:val="0"/>
        <w:spacing w:after="0"/>
        <w:jc w:val="both"/>
        <w:outlineLvl w:val="8"/>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эстетическое отношение к миру, включая эстетику быта, научного и технического творчества, спорта, труда и общественных отношений;</w:t>
      </w:r>
    </w:p>
    <w:p w:rsidR="00F00FF2" w:rsidRPr="0002671E" w:rsidRDefault="00F00FF2" w:rsidP="00F00FF2">
      <w:pPr>
        <w:widowControl w:val="0"/>
        <w:spacing w:after="0"/>
        <w:jc w:val="both"/>
        <w:outlineLvl w:val="8"/>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F00FF2" w:rsidRPr="0002671E" w:rsidRDefault="00F00FF2" w:rsidP="00F00FF2">
      <w:pPr>
        <w:widowControl w:val="0"/>
        <w:spacing w:after="0"/>
        <w:jc w:val="both"/>
        <w:outlineLvl w:val="8"/>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F00FF2" w:rsidRPr="0002671E" w:rsidRDefault="00F00FF2" w:rsidP="00F00FF2">
      <w:pPr>
        <w:widowControl w:val="0"/>
        <w:spacing w:after="0"/>
        <w:jc w:val="both"/>
        <w:outlineLvl w:val="8"/>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готовность к самовыражению в разных видах искусства, стремление проявлять качества творческой личности;</w:t>
      </w:r>
    </w:p>
    <w:p w:rsidR="00F00FF2" w:rsidRPr="0002671E" w:rsidRDefault="00F00FF2" w:rsidP="00F00FF2">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В части трудового воспитания:</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готовность к труду, осознание ценности мастерства, трудолюбие;</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готовность и способность к образованию и самообразованию на протяжении всей жизни;</w:t>
      </w:r>
    </w:p>
    <w:p w:rsidR="00F00FF2" w:rsidRPr="0002671E" w:rsidRDefault="00F00FF2" w:rsidP="00F00FF2">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В части ценности научного познания:</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совершенствование языковой и читательской культуры как средства взаимодействия между людьми и познания мира;</w:t>
      </w:r>
    </w:p>
    <w:p w:rsidR="004B73D5" w:rsidRPr="0002671E" w:rsidRDefault="00F00FF2" w:rsidP="004B73D5">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осознание ценности научной деятельности, готовность осуществлять проектную и исследовательскую деятельность индивидуально и в группе.</w:t>
      </w:r>
    </w:p>
    <w:p w:rsidR="00F00FF2" w:rsidRPr="0002671E" w:rsidRDefault="00F00FF2" w:rsidP="004B73D5">
      <w:pPr>
        <w:spacing w:after="0"/>
        <w:ind w:firstLine="708"/>
        <w:jc w:val="both"/>
        <w:rPr>
          <w:rFonts w:ascii="Times New Roman" w:eastAsia="Times New Roman" w:hAnsi="Times New Roman" w:cs="Times New Roman"/>
          <w:sz w:val="28"/>
          <w:szCs w:val="28"/>
        </w:rPr>
      </w:pPr>
      <w:r w:rsidRPr="0002671E">
        <w:rPr>
          <w:rFonts w:ascii="Times New Roman" w:eastAsia="Times New Roman" w:hAnsi="Times New Roman" w:cs="Times New Roman"/>
          <w:b/>
          <w:sz w:val="28"/>
          <w:szCs w:val="28"/>
        </w:rPr>
        <w:lastRenderedPageBreak/>
        <w:t>Метапредметные результаты:</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Овладение универсальными учебными познавательными действиями:</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а) базовые логические действия:</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самостоятельно формулировать и актуализировать проблему, рассматривать ее всесторонне;</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б) базовые исследовательские действия:</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владеть навыками учебно-исследовательской и проектной деятельности, навыками разрешения проблем;</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способность и готовность к самостоятельному поиску методов решения практических задач, применению различных методов познания;</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формирование научного типа мышления, владение научной терминологией, ключевыми понятиями и методами;</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уметь интегрировать знания из разных предметных областей;</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в) работа с информацией:</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Овладение универсальными коммуникативными действиями:</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а) общение:</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владеть различными способами общения и взаимодействия;</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развернуто и логично излагать свою точку зрения с использованием языковых средств;</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б) совместная деятельность:</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понимать и использовать преимущества командной и индивидуальной работы;</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выбирать тематику и методы совместных действий с учетом общих интересов и возможностей каждого члена коллектива;</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Овладение универсальными регулятивными действиями:</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а) самоорганизация:</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расширять рамки учебного предмета на основе личных предпочтений;</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в) эмоциональный интеллект, предполагающий сформированность:</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саморегулирования, включающего самоконтроль, умение принимать ответственность за свое поведение, способность адаптироваться к эмоциональным изменениям и проявлять гибкость, быть открытым новому;</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lastRenderedPageBreak/>
        <w:t>- 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F00FF2" w:rsidRPr="0002671E" w:rsidRDefault="00F00FF2" w:rsidP="004B73D5">
      <w:pPr>
        <w:spacing w:after="0"/>
        <w:ind w:firstLine="708"/>
        <w:jc w:val="both"/>
        <w:rPr>
          <w:rFonts w:ascii="Times New Roman" w:eastAsia="Times New Roman" w:hAnsi="Times New Roman" w:cs="Times New Roman"/>
          <w:i/>
          <w:sz w:val="28"/>
          <w:szCs w:val="28"/>
        </w:rPr>
      </w:pPr>
      <w:r w:rsidRPr="0002671E">
        <w:rPr>
          <w:rFonts w:ascii="Times New Roman" w:eastAsia="Times New Roman" w:hAnsi="Times New Roman" w:cs="Times New Roman"/>
          <w:i/>
          <w:sz w:val="28"/>
          <w:szCs w:val="28"/>
        </w:rPr>
        <w:t>г) принятие себя и других людей:</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принимать себя, понимая свои недостатки и достоинства;</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принимать мотивы и аргументы других людей при анализе результатов деятельности;</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признавать свое право и право других людей на ошибки;</w:t>
      </w:r>
    </w:p>
    <w:p w:rsidR="00F00FF2" w:rsidRPr="0002671E" w:rsidRDefault="00F00FF2" w:rsidP="00F00FF2">
      <w:pPr>
        <w:spacing w:after="0"/>
        <w:jc w:val="both"/>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 развивать способность понимать мир с позиции другого человека.</w:t>
      </w:r>
    </w:p>
    <w:p w:rsidR="00F00FF2" w:rsidRPr="0002671E" w:rsidRDefault="00F00FF2" w:rsidP="00F00FF2">
      <w:pPr>
        <w:spacing w:after="0"/>
        <w:rPr>
          <w:rFonts w:ascii="Times New Roman" w:eastAsia="Times New Roman" w:hAnsi="Times New Roman" w:cs="Times New Roman"/>
          <w:sz w:val="28"/>
          <w:szCs w:val="28"/>
        </w:rPr>
      </w:pPr>
    </w:p>
    <w:p w:rsidR="00F06BDD" w:rsidRDefault="00F00FF2" w:rsidP="00F06BDD">
      <w:pPr>
        <w:spacing w:after="0"/>
        <w:ind w:firstLine="708"/>
        <w:rPr>
          <w:rFonts w:ascii="Times New Roman" w:eastAsia="Times New Roman" w:hAnsi="Times New Roman" w:cs="Times New Roman"/>
          <w:b/>
          <w:sz w:val="28"/>
          <w:szCs w:val="28"/>
        </w:rPr>
      </w:pPr>
      <w:r w:rsidRPr="0002671E">
        <w:rPr>
          <w:rFonts w:ascii="Times New Roman" w:eastAsia="Times New Roman" w:hAnsi="Times New Roman" w:cs="Times New Roman"/>
          <w:b/>
          <w:sz w:val="28"/>
          <w:szCs w:val="28"/>
        </w:rPr>
        <w:t>Предметные результаты:</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1) понимание значимости России в мировых политических и социально-экономических процессах XX - начала XXI века, знание достижений страны и ее народа; умение характеризовать историческое значение Российской революции, Гражданской войны, Новой экономической политики (далее - нэп), индустриализации и коллективизации в Союзе Советских Социалистических Республик (далее - СССР), решающую роль СССР в победе над нацизмом, значение советских научно-технологических успехов, освоения космоса; понимание причин и следствий распада СССР, возрождения Российской Федерации как мировой державы, воссоединения Крыма с Россией, специальной военной операции на Украине и других важнейших событий XX - начала XXI века; особенности развития культуры народов СССР (России);</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2) знание имен героев Первой мировой, Гражданской, Великой Отечественной войн, исторических личностей, внесших значительный вклад в социально-экономическое, политическое и культурное развитие</w:t>
      </w:r>
      <w:r>
        <w:rPr>
          <w:rFonts w:ascii="Times New Roman" w:eastAsia="Times New Roman" w:hAnsi="Times New Roman" w:cs="Times New Roman"/>
          <w:sz w:val="28"/>
          <w:szCs w:val="28"/>
        </w:rPr>
        <w:t xml:space="preserve"> России в XX - начале XXI века;</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3) умение составлять описание (реконструкцию) в устной и письменной форме исторических событий, явлений, процессов истории родного края, истории России и всемирной истории XX - начала XXI века и их участников, образа жизни людей и его изменения в Новейшую эпоху; формулировать и обосновывать собственную точку зрения (версию, оценку) с опорой на фактический материал, в том числе исполь</w:t>
      </w:r>
      <w:r>
        <w:rPr>
          <w:rFonts w:ascii="Times New Roman" w:eastAsia="Times New Roman" w:hAnsi="Times New Roman" w:cs="Times New Roman"/>
          <w:sz w:val="28"/>
          <w:szCs w:val="28"/>
        </w:rPr>
        <w:t>зуя источники разных типов;</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w:t>
      </w:r>
      <w:r>
        <w:rPr>
          <w:rFonts w:ascii="Times New Roman" w:eastAsia="Times New Roman" w:hAnsi="Times New Roman" w:cs="Times New Roman"/>
          <w:sz w:val="28"/>
          <w:szCs w:val="28"/>
        </w:rPr>
        <w:t>кие события, явления, процессы;</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 xml:space="preserve">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в XX - </w:t>
      </w:r>
      <w:r w:rsidRPr="00F46115">
        <w:rPr>
          <w:rFonts w:ascii="Times New Roman" w:eastAsia="Times New Roman" w:hAnsi="Times New Roman" w:cs="Times New Roman"/>
          <w:sz w:val="28"/>
          <w:szCs w:val="28"/>
        </w:rPr>
        <w:lastRenderedPageBreak/>
        <w:t xml:space="preserve">начале XXI века; определять современников исторических событий истории России и человечества </w:t>
      </w:r>
      <w:r>
        <w:rPr>
          <w:rFonts w:ascii="Times New Roman" w:eastAsia="Times New Roman" w:hAnsi="Times New Roman" w:cs="Times New Roman"/>
          <w:sz w:val="28"/>
          <w:szCs w:val="28"/>
        </w:rPr>
        <w:t>в целом в XX - начале XXI века;</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6) умение критически анализировать для решения познавательной задачи аутентичные исторические источники разных типов (письменные, вещественные, аудиовизуальные) по истории России и зарубежных стран XX - начала XXI века, оценивать их полноту и достоверность, соотносить с историческим периодом; выявлять общее и различия; привлекать контекстную информацию при рабо</w:t>
      </w:r>
      <w:r>
        <w:rPr>
          <w:rFonts w:ascii="Times New Roman" w:eastAsia="Times New Roman" w:hAnsi="Times New Roman" w:cs="Times New Roman"/>
          <w:sz w:val="28"/>
          <w:szCs w:val="28"/>
        </w:rPr>
        <w:t>те с историческими источниками;</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7) умение осуществлять с соблюдением правил информационной безопасности поиск исторической информации по истории России и зарубежных стран XX - начала XXI века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w:t>
      </w:r>
      <w:r>
        <w:rPr>
          <w:rFonts w:ascii="Times New Roman" w:eastAsia="Times New Roman" w:hAnsi="Times New Roman" w:cs="Times New Roman"/>
          <w:sz w:val="28"/>
          <w:szCs w:val="28"/>
        </w:rPr>
        <w:t xml:space="preserve"> исторической действительности;</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8) умение анализировать текстовые, визуальные источники исторической информации, в том числе исторические карты/схемы, по истории России и зарубежных стран XX - начала XXI века; сопоставлять информацию, представленную в различных источниках; формализовать историческую информацию в виде та</w:t>
      </w:r>
      <w:r>
        <w:rPr>
          <w:rFonts w:ascii="Times New Roman" w:eastAsia="Times New Roman" w:hAnsi="Times New Roman" w:cs="Times New Roman"/>
          <w:sz w:val="28"/>
          <w:szCs w:val="28"/>
        </w:rPr>
        <w:t>блиц, схем, графиков, диаграмм;</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 xml:space="preserve">приобретение опыта осуществления проектной деятельности в форме разработки и представления учебных проектов по новейшей истории, в том числе - на региональном материале (с использованием ресурсов </w:t>
      </w:r>
      <w:r>
        <w:rPr>
          <w:rFonts w:ascii="Times New Roman" w:eastAsia="Times New Roman" w:hAnsi="Times New Roman" w:cs="Times New Roman"/>
          <w:sz w:val="28"/>
          <w:szCs w:val="28"/>
        </w:rPr>
        <w:t>библиотек, музеев и так далее);</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9) приобретение опыта взаимодействия с людьми другой культуры, национальной и религиозной принадлежности на основе ценностей современного российского общества: идеалов гуманизма, демократии, мира и взаимопонимания между народами, людьми разных культур; проявление уважения к историч</w:t>
      </w:r>
      <w:r>
        <w:rPr>
          <w:rFonts w:ascii="Times New Roman" w:eastAsia="Times New Roman" w:hAnsi="Times New Roman" w:cs="Times New Roman"/>
          <w:sz w:val="28"/>
          <w:szCs w:val="28"/>
        </w:rPr>
        <w:t>ескому наследию народов России;</w:t>
      </w:r>
    </w:p>
    <w:p w:rsidR="00F46115"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10) умение защищать историческую правду, не допускать умаления подвига народа при защите Отечества, готовность давать отпор фал</w:t>
      </w:r>
      <w:r>
        <w:rPr>
          <w:rFonts w:ascii="Times New Roman" w:eastAsia="Times New Roman" w:hAnsi="Times New Roman" w:cs="Times New Roman"/>
          <w:sz w:val="28"/>
          <w:szCs w:val="28"/>
        </w:rPr>
        <w:t>ьсификациям российской истории;</w:t>
      </w:r>
    </w:p>
    <w:p w:rsidR="00F06BDD" w:rsidRPr="00F46115" w:rsidRDefault="00F46115" w:rsidP="00F46115">
      <w:pPr>
        <w:spacing w:after="0"/>
        <w:ind w:firstLine="708"/>
        <w:jc w:val="both"/>
        <w:rPr>
          <w:rFonts w:ascii="Times New Roman" w:eastAsia="Times New Roman" w:hAnsi="Times New Roman" w:cs="Times New Roman"/>
          <w:sz w:val="28"/>
          <w:szCs w:val="28"/>
        </w:rPr>
      </w:pPr>
      <w:r w:rsidRPr="00F46115">
        <w:rPr>
          <w:rFonts w:ascii="Times New Roman" w:eastAsia="Times New Roman" w:hAnsi="Times New Roman" w:cs="Times New Roman"/>
          <w:sz w:val="28"/>
          <w:szCs w:val="28"/>
        </w:rPr>
        <w:t>11) знание ключевых событий, основных дат и этапов истории России и мира в XX - начале XXI века; выдающихся деятелей отечественной и всемирной истории; важнейших достижений культуры, ценностных ориентиров.</w:t>
      </w:r>
    </w:p>
    <w:p w:rsidR="00FD75DA" w:rsidRDefault="00FD75DA" w:rsidP="00F46115">
      <w:pPr>
        <w:keepNext/>
        <w:spacing w:after="0" w:line="240" w:lineRule="auto"/>
        <w:jc w:val="both"/>
        <w:outlineLvl w:val="0"/>
        <w:rPr>
          <w:rFonts w:ascii="Times New Roman" w:eastAsia="Times New Roman" w:hAnsi="Times New Roman" w:cs="Times New Roman"/>
          <w:b/>
          <w:bCs/>
          <w:kern w:val="32"/>
          <w:sz w:val="28"/>
          <w:szCs w:val="28"/>
        </w:rPr>
      </w:pPr>
    </w:p>
    <w:p w:rsidR="00447291" w:rsidRPr="0002671E" w:rsidRDefault="00447291" w:rsidP="004B73D5">
      <w:pPr>
        <w:keepNext/>
        <w:spacing w:after="0" w:line="240" w:lineRule="auto"/>
        <w:ind w:firstLine="708"/>
        <w:jc w:val="both"/>
        <w:outlineLvl w:val="0"/>
        <w:rPr>
          <w:rFonts w:ascii="Times New Roman" w:eastAsia="Times New Roman" w:hAnsi="Times New Roman" w:cs="Times New Roman"/>
          <w:b/>
          <w:bCs/>
          <w:kern w:val="32"/>
          <w:sz w:val="28"/>
          <w:szCs w:val="28"/>
        </w:rPr>
      </w:pPr>
      <w:r w:rsidRPr="0002671E">
        <w:rPr>
          <w:rFonts w:ascii="Times New Roman" w:eastAsia="Times New Roman" w:hAnsi="Times New Roman" w:cs="Times New Roman"/>
          <w:b/>
          <w:bCs/>
          <w:kern w:val="32"/>
          <w:sz w:val="28"/>
          <w:szCs w:val="28"/>
        </w:rPr>
        <w:t>3. Измерительные материалы для оценива</w:t>
      </w:r>
      <w:r w:rsidR="00003AC8" w:rsidRPr="0002671E">
        <w:rPr>
          <w:rFonts w:ascii="Times New Roman" w:eastAsia="Times New Roman" w:hAnsi="Times New Roman" w:cs="Times New Roman"/>
          <w:b/>
          <w:bCs/>
          <w:kern w:val="32"/>
          <w:sz w:val="28"/>
          <w:szCs w:val="28"/>
        </w:rPr>
        <w:t>ния результатов освоения учебных дисциплин</w:t>
      </w:r>
    </w:p>
    <w:p w:rsidR="00447291" w:rsidRPr="0002671E" w:rsidRDefault="00447291" w:rsidP="004B73D5">
      <w:pPr>
        <w:keepNext/>
        <w:spacing w:after="0" w:line="240" w:lineRule="auto"/>
        <w:ind w:firstLine="708"/>
        <w:jc w:val="both"/>
        <w:outlineLvl w:val="1"/>
        <w:rPr>
          <w:rFonts w:ascii="Times New Roman" w:eastAsia="Times New Roman" w:hAnsi="Times New Roman" w:cs="Times New Roman"/>
          <w:b/>
          <w:bCs/>
          <w:iCs/>
          <w:sz w:val="28"/>
          <w:szCs w:val="28"/>
        </w:rPr>
      </w:pPr>
      <w:r w:rsidRPr="0002671E">
        <w:rPr>
          <w:rFonts w:ascii="Times New Roman" w:eastAsia="Times New Roman" w:hAnsi="Times New Roman" w:cs="Times New Roman"/>
          <w:b/>
          <w:bCs/>
          <w:iCs/>
          <w:sz w:val="28"/>
          <w:szCs w:val="28"/>
        </w:rPr>
        <w:t>3.1.</w:t>
      </w:r>
      <w:bookmarkEnd w:id="0"/>
      <w:r w:rsidRPr="0002671E">
        <w:rPr>
          <w:rFonts w:ascii="Times New Roman" w:eastAsia="Times New Roman" w:hAnsi="Times New Roman" w:cs="Times New Roman"/>
          <w:b/>
          <w:bCs/>
          <w:iCs/>
          <w:sz w:val="28"/>
          <w:szCs w:val="28"/>
        </w:rPr>
        <w:t xml:space="preserve"> Задания для проведения </w:t>
      </w:r>
      <w:r w:rsidR="0060305D" w:rsidRPr="0002671E">
        <w:rPr>
          <w:rFonts w:ascii="Times New Roman" w:eastAsia="Times New Roman" w:hAnsi="Times New Roman" w:cs="Times New Roman"/>
          <w:b/>
          <w:bCs/>
          <w:iCs/>
          <w:sz w:val="28"/>
          <w:szCs w:val="28"/>
        </w:rPr>
        <w:t>дифференцированного зачета</w:t>
      </w:r>
    </w:p>
    <w:p w:rsidR="00447291" w:rsidRPr="0002671E" w:rsidRDefault="00447291" w:rsidP="004B73D5">
      <w:pPr>
        <w:spacing w:after="0" w:line="240" w:lineRule="auto"/>
        <w:ind w:firstLine="708"/>
        <w:jc w:val="both"/>
        <w:rPr>
          <w:rFonts w:ascii="Times New Roman" w:eastAsia="Calibri" w:hAnsi="Times New Roman" w:cs="Times New Roman"/>
          <w:sz w:val="28"/>
          <w:szCs w:val="28"/>
        </w:rPr>
      </w:pPr>
      <w:r w:rsidRPr="0002671E">
        <w:rPr>
          <w:rFonts w:ascii="Times New Roman" w:eastAsia="Calibri" w:hAnsi="Times New Roman" w:cs="Times New Roman"/>
          <w:b/>
          <w:sz w:val="28"/>
          <w:szCs w:val="28"/>
        </w:rPr>
        <w:t xml:space="preserve">Форма </w:t>
      </w:r>
      <w:r w:rsidR="0060305D" w:rsidRPr="0002671E">
        <w:rPr>
          <w:rFonts w:ascii="Times New Roman" w:eastAsia="Calibri" w:hAnsi="Times New Roman" w:cs="Times New Roman"/>
          <w:b/>
          <w:sz w:val="28"/>
          <w:szCs w:val="28"/>
        </w:rPr>
        <w:t>дифференцированного зачета</w:t>
      </w:r>
      <w:r w:rsidRPr="0002671E">
        <w:rPr>
          <w:rFonts w:ascii="Times New Roman" w:eastAsia="Calibri" w:hAnsi="Times New Roman" w:cs="Times New Roman"/>
          <w:b/>
          <w:sz w:val="28"/>
          <w:szCs w:val="28"/>
        </w:rPr>
        <w:t xml:space="preserve">: </w:t>
      </w:r>
      <w:r w:rsidR="004B73D5" w:rsidRPr="0002671E">
        <w:rPr>
          <w:rFonts w:ascii="Times New Roman" w:eastAsia="Calibri" w:hAnsi="Times New Roman" w:cs="Times New Roman"/>
          <w:sz w:val="28"/>
          <w:szCs w:val="28"/>
        </w:rPr>
        <w:t>первая часть</w:t>
      </w:r>
      <w:r w:rsidR="004B73D5" w:rsidRPr="0002671E">
        <w:rPr>
          <w:rFonts w:ascii="Times New Roman" w:eastAsia="Calibri" w:hAnsi="Times New Roman" w:cs="Times New Roman"/>
          <w:b/>
          <w:sz w:val="28"/>
          <w:szCs w:val="28"/>
        </w:rPr>
        <w:t xml:space="preserve"> - </w:t>
      </w:r>
      <w:r w:rsidRPr="0002671E">
        <w:rPr>
          <w:rFonts w:ascii="Times New Roman" w:eastAsia="Calibri" w:hAnsi="Times New Roman" w:cs="Times New Roman"/>
          <w:sz w:val="28"/>
          <w:szCs w:val="28"/>
        </w:rPr>
        <w:t>устн</w:t>
      </w:r>
      <w:r w:rsidR="004B73D5" w:rsidRPr="0002671E">
        <w:rPr>
          <w:rFonts w:ascii="Times New Roman" w:eastAsia="Calibri" w:hAnsi="Times New Roman" w:cs="Times New Roman"/>
          <w:sz w:val="28"/>
          <w:szCs w:val="28"/>
        </w:rPr>
        <w:t>ая</w:t>
      </w:r>
      <w:r w:rsidRPr="0002671E">
        <w:rPr>
          <w:rFonts w:ascii="Times New Roman" w:eastAsia="Calibri" w:hAnsi="Times New Roman" w:cs="Times New Roman"/>
          <w:sz w:val="28"/>
          <w:szCs w:val="28"/>
        </w:rPr>
        <w:t xml:space="preserve"> – </w:t>
      </w:r>
      <w:r w:rsidR="0060305D" w:rsidRPr="0002671E">
        <w:rPr>
          <w:rFonts w:ascii="Times New Roman" w:eastAsia="Calibri" w:hAnsi="Times New Roman" w:cs="Times New Roman"/>
          <w:sz w:val="28"/>
          <w:szCs w:val="28"/>
        </w:rPr>
        <w:t xml:space="preserve">по </w:t>
      </w:r>
      <w:r w:rsidR="004B73D5" w:rsidRPr="0002671E">
        <w:rPr>
          <w:rFonts w:ascii="Times New Roman" w:eastAsia="Calibri" w:hAnsi="Times New Roman" w:cs="Times New Roman"/>
          <w:sz w:val="28"/>
          <w:szCs w:val="28"/>
        </w:rPr>
        <w:t>теоретическим вопросам; вторая часть – выполнение практического задания к промежуточной аттестации.</w:t>
      </w:r>
    </w:p>
    <w:p w:rsidR="00447291" w:rsidRPr="0002671E" w:rsidRDefault="00447291" w:rsidP="004B73D5">
      <w:pPr>
        <w:spacing w:after="0" w:line="240" w:lineRule="auto"/>
        <w:ind w:firstLine="708"/>
        <w:jc w:val="both"/>
        <w:rPr>
          <w:rFonts w:ascii="Times New Roman" w:eastAsia="Calibri" w:hAnsi="Times New Roman" w:cs="Times New Roman"/>
          <w:b/>
          <w:bCs/>
          <w:sz w:val="28"/>
          <w:szCs w:val="28"/>
        </w:rPr>
      </w:pPr>
      <w:r w:rsidRPr="0002671E">
        <w:rPr>
          <w:rFonts w:ascii="Times New Roman" w:eastAsia="Calibri" w:hAnsi="Times New Roman" w:cs="Times New Roman"/>
          <w:b/>
          <w:bCs/>
          <w:sz w:val="28"/>
          <w:szCs w:val="28"/>
        </w:rPr>
        <w:t>Условия выполнения задания</w:t>
      </w:r>
      <w:r w:rsidR="004B73D5" w:rsidRPr="0002671E">
        <w:rPr>
          <w:rFonts w:ascii="Times New Roman" w:eastAsia="Calibri" w:hAnsi="Times New Roman" w:cs="Times New Roman"/>
          <w:b/>
          <w:bCs/>
          <w:sz w:val="28"/>
          <w:szCs w:val="28"/>
        </w:rPr>
        <w:t>:</w:t>
      </w:r>
    </w:p>
    <w:p w:rsidR="00003AC8" w:rsidRPr="0002671E" w:rsidRDefault="00447291" w:rsidP="004B73D5">
      <w:pPr>
        <w:spacing w:after="0" w:line="240" w:lineRule="auto"/>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 xml:space="preserve">1. Место (время) выполнения задания: </w:t>
      </w:r>
      <w:r w:rsidR="00FC3FFA">
        <w:rPr>
          <w:rFonts w:ascii="Times New Roman" w:eastAsia="Calibri" w:hAnsi="Times New Roman" w:cs="Times New Roman"/>
          <w:sz w:val="28"/>
          <w:szCs w:val="28"/>
        </w:rPr>
        <w:t>208</w:t>
      </w:r>
      <w:r w:rsidR="0066155E" w:rsidRPr="0002671E">
        <w:rPr>
          <w:rFonts w:ascii="Times New Roman" w:eastAsia="Calibri" w:hAnsi="Times New Roman" w:cs="Times New Roman"/>
          <w:sz w:val="28"/>
          <w:szCs w:val="28"/>
        </w:rPr>
        <w:t xml:space="preserve">. Кабинет </w:t>
      </w:r>
      <w:r w:rsidR="00FC3FFA">
        <w:rPr>
          <w:rFonts w:ascii="Times New Roman" w:eastAsia="Calibri" w:hAnsi="Times New Roman" w:cs="Times New Roman"/>
          <w:sz w:val="28"/>
          <w:szCs w:val="28"/>
        </w:rPr>
        <w:t>истории</w:t>
      </w:r>
      <w:r w:rsidR="0060305D" w:rsidRPr="0002671E">
        <w:rPr>
          <w:rFonts w:ascii="Times New Roman" w:eastAsia="Calibri" w:hAnsi="Times New Roman" w:cs="Times New Roman"/>
          <w:sz w:val="28"/>
          <w:szCs w:val="28"/>
        </w:rPr>
        <w:t>.</w:t>
      </w:r>
    </w:p>
    <w:p w:rsidR="00447291" w:rsidRPr="0002671E" w:rsidRDefault="00447291" w:rsidP="004B73D5">
      <w:pPr>
        <w:spacing w:after="0" w:line="240" w:lineRule="auto"/>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2. Максимальное время выполнения задания: 30 мин</w:t>
      </w:r>
    </w:p>
    <w:p w:rsidR="00447291" w:rsidRPr="0002671E" w:rsidRDefault="00447291" w:rsidP="004B73D5">
      <w:pPr>
        <w:spacing w:after="0" w:line="240" w:lineRule="auto"/>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3. Источники информации</w:t>
      </w:r>
      <w:r w:rsidR="0060305D" w:rsidRPr="0002671E">
        <w:rPr>
          <w:rFonts w:ascii="Times New Roman" w:eastAsia="Calibri" w:hAnsi="Times New Roman" w:cs="Times New Roman"/>
          <w:sz w:val="28"/>
          <w:szCs w:val="28"/>
        </w:rPr>
        <w:t>, разрешенные к использованию</w:t>
      </w:r>
      <w:r w:rsidRPr="0002671E">
        <w:rPr>
          <w:rFonts w:ascii="Times New Roman" w:eastAsia="Calibri" w:hAnsi="Times New Roman" w:cs="Times New Roman"/>
          <w:sz w:val="28"/>
          <w:szCs w:val="28"/>
        </w:rPr>
        <w:t xml:space="preserve">: канцелярские </w:t>
      </w:r>
      <w:r w:rsidR="00003AC8" w:rsidRPr="0002671E">
        <w:rPr>
          <w:rFonts w:ascii="Times New Roman" w:eastAsia="Calibri" w:hAnsi="Times New Roman" w:cs="Times New Roman"/>
          <w:sz w:val="28"/>
          <w:szCs w:val="28"/>
        </w:rPr>
        <w:t>принадлежности (ручка, карандаш</w:t>
      </w:r>
      <w:r w:rsidRPr="0002671E">
        <w:rPr>
          <w:rFonts w:ascii="Times New Roman" w:eastAsia="Calibri" w:hAnsi="Times New Roman" w:cs="Times New Roman"/>
          <w:sz w:val="28"/>
          <w:szCs w:val="28"/>
        </w:rPr>
        <w:t>).</w:t>
      </w:r>
    </w:p>
    <w:p w:rsidR="00447291" w:rsidRPr="0002671E" w:rsidRDefault="00447291" w:rsidP="004B73D5">
      <w:pPr>
        <w:spacing w:after="0" w:line="240" w:lineRule="auto"/>
        <w:jc w:val="both"/>
        <w:rPr>
          <w:rFonts w:ascii="Times New Roman" w:eastAsia="Calibri" w:hAnsi="Times New Roman" w:cs="Times New Roman"/>
          <w:sz w:val="28"/>
          <w:szCs w:val="28"/>
        </w:rPr>
      </w:pPr>
      <w:r w:rsidRPr="0002671E">
        <w:rPr>
          <w:rFonts w:ascii="Times New Roman" w:eastAsia="Calibri" w:hAnsi="Times New Roman" w:cs="Times New Roman"/>
          <w:sz w:val="28"/>
          <w:szCs w:val="28"/>
        </w:rPr>
        <w:t>Разрешенных</w:t>
      </w:r>
      <w:r w:rsidR="00220473">
        <w:rPr>
          <w:rFonts w:ascii="Times New Roman" w:eastAsia="Calibri" w:hAnsi="Times New Roman" w:cs="Times New Roman"/>
          <w:sz w:val="28"/>
          <w:szCs w:val="28"/>
        </w:rPr>
        <w:t xml:space="preserve"> источников информации по данной дисциплине</w:t>
      </w:r>
      <w:r w:rsidRPr="0002671E">
        <w:rPr>
          <w:rFonts w:ascii="Times New Roman" w:eastAsia="Calibri" w:hAnsi="Times New Roman" w:cs="Times New Roman"/>
          <w:sz w:val="28"/>
          <w:szCs w:val="28"/>
        </w:rPr>
        <w:t xml:space="preserve"> не предусмотрено.</w:t>
      </w:r>
    </w:p>
    <w:p w:rsidR="004B73D5" w:rsidRPr="0002671E" w:rsidRDefault="004B73D5" w:rsidP="004B73D5">
      <w:pPr>
        <w:spacing w:after="0" w:line="360" w:lineRule="auto"/>
        <w:rPr>
          <w:rFonts w:ascii="Times New Roman" w:hAnsi="Times New Roman" w:cs="Times New Roman"/>
          <w:b/>
          <w:sz w:val="28"/>
          <w:szCs w:val="28"/>
        </w:rPr>
      </w:pPr>
    </w:p>
    <w:p w:rsidR="00803893" w:rsidRPr="0002671E" w:rsidRDefault="004B73D5" w:rsidP="00803893">
      <w:pPr>
        <w:spacing w:after="0" w:line="360" w:lineRule="auto"/>
        <w:ind w:firstLine="360"/>
        <w:rPr>
          <w:rFonts w:ascii="Times New Roman" w:hAnsi="Times New Roman" w:cs="Times New Roman"/>
          <w:b/>
          <w:sz w:val="28"/>
          <w:szCs w:val="28"/>
        </w:rPr>
      </w:pPr>
      <w:r w:rsidRPr="0002671E">
        <w:rPr>
          <w:rFonts w:ascii="Times New Roman" w:hAnsi="Times New Roman" w:cs="Times New Roman"/>
          <w:b/>
          <w:sz w:val="28"/>
          <w:szCs w:val="28"/>
        </w:rPr>
        <w:t xml:space="preserve">3.2. </w:t>
      </w:r>
      <w:r w:rsidR="00003AC8" w:rsidRPr="0002671E">
        <w:rPr>
          <w:rFonts w:ascii="Times New Roman" w:hAnsi="Times New Roman" w:cs="Times New Roman"/>
          <w:b/>
          <w:sz w:val="28"/>
          <w:szCs w:val="28"/>
        </w:rPr>
        <w:t>Перечень теоретических вопросов</w:t>
      </w:r>
      <w:r w:rsidR="00803893" w:rsidRPr="0002671E">
        <w:rPr>
          <w:rFonts w:ascii="Times New Roman" w:hAnsi="Times New Roman" w:cs="Times New Roman"/>
          <w:b/>
          <w:sz w:val="28"/>
          <w:szCs w:val="28"/>
        </w:rPr>
        <w:t xml:space="preserve"> к дифференцированному зачету</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Социально-экономическое развитие России на рубеже XIX-XX вв.</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Русско-японская война: причины, ход, итоги</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Революция 1905-1907 гг.: причины, ход, итоги</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Политическая жизнь страны после Манифеста 17 октября 1905 г.</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Третьеиюньская монархия и реформы П.А. Столыпина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Культура России в конце XIX — начале XX в.</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Первая мировая война: причины, ход, итоги</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Февральская революция в России 1917 г.: причины, ход, итоги</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Октябрьская революция: причины, ход, итоги</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Гражданская война: причины, ход, итоги</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Образование СССР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От военного коммунизма к нэпу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Культура Страны Советов в 1920-1930 гг.</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Международная политика СССР в 1920- е гг.</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Советская модернизация экономики: индустриализация, коллективизация</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Культ личности И.В. Сталина, массовые репрессии и политическая система СССР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Международная политика СССР в 1930- е гг.</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Начальный период Великой Отечественной войны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Немецкое наступление в 1942 г.</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Коренной перелом в Великой Отечественной войне (Сталинградская битва, курская битва)</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Наступление Красной армии на заключительном этапе Великой Отечественной войны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Причины, цена и значение Великой Победы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Советский Союз в последние годы жизни И.В. Сталина (восстановление хозяйства, система управления, новый виток репрессий)</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Первые попытки реформ и XX съезд КПСС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Советское общество конца 1950-х — начала 1960-х гг.</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lastRenderedPageBreak/>
        <w:t>Духовная жизнь в СССР в 1940-1960-е гг.</w:t>
      </w:r>
    </w:p>
    <w:p w:rsidR="00803893" w:rsidRPr="0002671E" w:rsidRDefault="00F46115" w:rsidP="00F46115">
      <w:pPr>
        <w:pStyle w:val="a9"/>
        <w:numPr>
          <w:ilvl w:val="0"/>
          <w:numId w:val="22"/>
        </w:numPr>
        <w:spacing w:after="0" w:line="240" w:lineRule="auto"/>
        <w:ind w:left="0" w:hanging="357"/>
        <w:jc w:val="both"/>
        <w:rPr>
          <w:rFonts w:ascii="Times New Roman" w:hAnsi="Times New Roman"/>
          <w:sz w:val="28"/>
          <w:szCs w:val="28"/>
        </w:rPr>
      </w:pPr>
      <w:r>
        <w:rPr>
          <w:rFonts w:ascii="Times New Roman" w:hAnsi="Times New Roman"/>
          <w:sz w:val="28"/>
          <w:szCs w:val="28"/>
        </w:rPr>
        <w:t>«Холодная война»</w:t>
      </w:r>
      <w:r w:rsidR="00803893" w:rsidRPr="0002671E">
        <w:rPr>
          <w:rFonts w:ascii="Times New Roman" w:hAnsi="Times New Roman"/>
          <w:sz w:val="28"/>
          <w:szCs w:val="28"/>
        </w:rPr>
        <w:t>: причины, ход, итоги</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СССР: от реформ — к застою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Углубление кризисных явлений в СССР и начало политики перестройки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Развитие гласности и демократии в СССР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Кризис и распад советского общества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Наука, литература и искусство. Спорт. 1960-1980-е гг.</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 xml:space="preserve">Международные отношения: от разрядки к завершению «холодной войны» </w:t>
      </w:r>
    </w:p>
    <w:p w:rsidR="00803893" w:rsidRPr="0002671E"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Россия: курс реформ и политический кризис 1993 г.</w:t>
      </w:r>
    </w:p>
    <w:p w:rsidR="00F46115" w:rsidRDefault="00803893" w:rsidP="00F46115">
      <w:pPr>
        <w:pStyle w:val="a9"/>
        <w:numPr>
          <w:ilvl w:val="0"/>
          <w:numId w:val="22"/>
        </w:numPr>
        <w:spacing w:after="0" w:line="240" w:lineRule="auto"/>
        <w:ind w:left="0" w:hanging="357"/>
        <w:jc w:val="both"/>
        <w:rPr>
          <w:rFonts w:ascii="Times New Roman" w:hAnsi="Times New Roman"/>
          <w:sz w:val="28"/>
          <w:szCs w:val="28"/>
        </w:rPr>
      </w:pPr>
      <w:r w:rsidRPr="0002671E">
        <w:rPr>
          <w:rFonts w:ascii="Times New Roman" w:hAnsi="Times New Roman"/>
          <w:sz w:val="28"/>
          <w:szCs w:val="28"/>
        </w:rPr>
        <w:t>Общественно-политические проблемы России во второй половине 1990-х гг.</w:t>
      </w:r>
    </w:p>
    <w:p w:rsidR="00183D4D" w:rsidRPr="00F46115" w:rsidRDefault="00803893" w:rsidP="00F46115">
      <w:pPr>
        <w:pStyle w:val="a9"/>
        <w:numPr>
          <w:ilvl w:val="0"/>
          <w:numId w:val="22"/>
        </w:numPr>
        <w:spacing w:after="0" w:line="240" w:lineRule="auto"/>
        <w:ind w:left="0" w:hanging="357"/>
        <w:jc w:val="both"/>
        <w:rPr>
          <w:rFonts w:ascii="Times New Roman" w:hAnsi="Times New Roman"/>
          <w:sz w:val="28"/>
          <w:szCs w:val="28"/>
        </w:rPr>
      </w:pPr>
      <w:r w:rsidRPr="00F46115">
        <w:rPr>
          <w:rFonts w:ascii="Times New Roman" w:hAnsi="Times New Roman"/>
          <w:sz w:val="28"/>
          <w:szCs w:val="28"/>
        </w:rPr>
        <w:t>Россия на рубеже веков: по пути стабилизации</w:t>
      </w:r>
      <w:r w:rsidR="00183D4D" w:rsidRPr="00F46115">
        <w:rPr>
          <w:rFonts w:ascii="Times New Roman" w:hAnsi="Times New Roman"/>
          <w:sz w:val="28"/>
          <w:szCs w:val="28"/>
        </w:rPr>
        <w:t xml:space="preserve">. </w:t>
      </w:r>
      <w:r w:rsidR="00183D4D" w:rsidRPr="00F46115">
        <w:rPr>
          <w:rFonts w:ascii="Times New Roman" w:hAnsi="Times New Roman"/>
          <w:color w:val="000000"/>
          <w:sz w:val="28"/>
          <w:szCs w:val="28"/>
        </w:rPr>
        <w:t>Социально-экономическое развитие.</w:t>
      </w:r>
    </w:p>
    <w:p w:rsidR="00183D4D" w:rsidRPr="00F46115" w:rsidRDefault="00183D4D" w:rsidP="00F46115">
      <w:pPr>
        <w:pStyle w:val="a9"/>
        <w:numPr>
          <w:ilvl w:val="0"/>
          <w:numId w:val="22"/>
        </w:numPr>
        <w:spacing w:after="0" w:line="240" w:lineRule="auto"/>
        <w:ind w:left="0" w:hanging="357"/>
        <w:jc w:val="both"/>
        <w:rPr>
          <w:rFonts w:ascii="Times New Roman" w:hAnsi="Times New Roman"/>
          <w:sz w:val="28"/>
          <w:szCs w:val="28"/>
        </w:rPr>
      </w:pPr>
      <w:r w:rsidRPr="00F46115">
        <w:rPr>
          <w:rFonts w:ascii="Times New Roman" w:hAnsi="Times New Roman"/>
          <w:color w:val="000000"/>
          <w:sz w:val="28"/>
          <w:szCs w:val="28"/>
        </w:rPr>
        <w:t xml:space="preserve">Россия в 2008–2015 гг. Политические вызовы и новые приоритеты внутренней политики России в начале ХХI в. </w:t>
      </w:r>
    </w:p>
    <w:p w:rsidR="00183D4D" w:rsidRPr="00F46115" w:rsidRDefault="00183D4D" w:rsidP="00F46115">
      <w:pPr>
        <w:pStyle w:val="a9"/>
        <w:numPr>
          <w:ilvl w:val="0"/>
          <w:numId w:val="22"/>
        </w:numPr>
        <w:spacing w:after="0" w:line="240" w:lineRule="auto"/>
        <w:ind w:left="0" w:hanging="357"/>
        <w:jc w:val="both"/>
        <w:rPr>
          <w:rFonts w:ascii="Times New Roman" w:hAnsi="Times New Roman"/>
          <w:sz w:val="28"/>
          <w:szCs w:val="28"/>
        </w:rPr>
      </w:pPr>
      <w:r w:rsidRPr="00F46115">
        <w:rPr>
          <w:rFonts w:ascii="Times New Roman" w:hAnsi="Times New Roman"/>
          <w:color w:val="000000"/>
          <w:sz w:val="28"/>
          <w:szCs w:val="28"/>
        </w:rPr>
        <w:t xml:space="preserve">Культура, наука, спорт и общественная жизнь в 1990-х – </w:t>
      </w:r>
      <w:r w:rsidR="000A75CC" w:rsidRPr="00F46115">
        <w:rPr>
          <w:rFonts w:ascii="Times New Roman" w:hAnsi="Times New Roman"/>
          <w:color w:val="000000"/>
          <w:sz w:val="28"/>
          <w:szCs w:val="28"/>
        </w:rPr>
        <w:t xml:space="preserve"> 2024</w:t>
      </w:r>
      <w:r w:rsidRPr="00F46115">
        <w:rPr>
          <w:rFonts w:ascii="Times New Roman" w:hAnsi="Times New Roman"/>
          <w:color w:val="000000"/>
          <w:sz w:val="28"/>
          <w:szCs w:val="28"/>
        </w:rPr>
        <w:t xml:space="preserve">-х гг. </w:t>
      </w:r>
    </w:p>
    <w:p w:rsidR="00183D4D" w:rsidRPr="00F46115" w:rsidRDefault="00183D4D" w:rsidP="00F46115">
      <w:pPr>
        <w:pStyle w:val="a9"/>
        <w:numPr>
          <w:ilvl w:val="0"/>
          <w:numId w:val="22"/>
        </w:numPr>
        <w:spacing w:after="0" w:line="240" w:lineRule="auto"/>
        <w:ind w:left="0" w:hanging="357"/>
        <w:jc w:val="both"/>
        <w:rPr>
          <w:rFonts w:ascii="Times New Roman" w:hAnsi="Times New Roman"/>
          <w:sz w:val="28"/>
          <w:szCs w:val="28"/>
        </w:rPr>
      </w:pPr>
      <w:r w:rsidRPr="00F46115">
        <w:rPr>
          <w:rFonts w:ascii="Times New Roman" w:hAnsi="Times New Roman"/>
          <w:color w:val="000000"/>
          <w:sz w:val="28"/>
          <w:szCs w:val="28"/>
        </w:rPr>
        <w:t>Россия в современном мире. Внешняя политика</w:t>
      </w:r>
      <w:r w:rsidR="000A75CC" w:rsidRPr="00F46115">
        <w:rPr>
          <w:rFonts w:ascii="Times New Roman" w:hAnsi="Times New Roman"/>
          <w:color w:val="000000"/>
          <w:sz w:val="28"/>
          <w:szCs w:val="28"/>
        </w:rPr>
        <w:t>.</w:t>
      </w:r>
      <w:r w:rsidRPr="00F46115">
        <w:rPr>
          <w:rFonts w:ascii="Times New Roman" w:hAnsi="Times New Roman"/>
          <w:color w:val="000000"/>
          <w:sz w:val="28"/>
          <w:szCs w:val="28"/>
        </w:rPr>
        <w:t xml:space="preserve"> </w:t>
      </w:r>
      <w:r w:rsidR="00390750" w:rsidRPr="00F46115">
        <w:rPr>
          <w:rFonts w:ascii="Times New Roman" w:hAnsi="Times New Roman"/>
          <w:color w:val="000000"/>
          <w:sz w:val="28"/>
          <w:szCs w:val="28"/>
        </w:rPr>
        <w:t xml:space="preserve">Присоединение Крыма. </w:t>
      </w:r>
      <w:r w:rsidRPr="00F46115">
        <w:rPr>
          <w:rFonts w:ascii="Times New Roman" w:hAnsi="Times New Roman"/>
          <w:color w:val="000000"/>
          <w:sz w:val="28"/>
          <w:szCs w:val="28"/>
        </w:rPr>
        <w:t xml:space="preserve">Специальная военная операция (СВО). </w:t>
      </w:r>
    </w:p>
    <w:p w:rsidR="00183D4D" w:rsidRPr="00F46115" w:rsidRDefault="00183D4D" w:rsidP="00F46115">
      <w:pPr>
        <w:pStyle w:val="a9"/>
        <w:numPr>
          <w:ilvl w:val="0"/>
          <w:numId w:val="22"/>
        </w:numPr>
        <w:spacing w:after="0" w:line="240" w:lineRule="auto"/>
        <w:ind w:left="0" w:hanging="357"/>
        <w:jc w:val="both"/>
        <w:rPr>
          <w:rFonts w:ascii="Times New Roman" w:hAnsi="Times New Roman"/>
          <w:sz w:val="28"/>
          <w:szCs w:val="28"/>
        </w:rPr>
      </w:pPr>
      <w:r w:rsidRPr="00F46115">
        <w:rPr>
          <w:rFonts w:ascii="Times New Roman" w:hAnsi="Times New Roman"/>
          <w:sz w:val="28"/>
          <w:szCs w:val="28"/>
        </w:rPr>
        <w:t>Ставропольский  край в 1992–2024 гг.</w:t>
      </w:r>
    </w:p>
    <w:p w:rsidR="00803893" w:rsidRPr="0002671E" w:rsidRDefault="00183D4D" w:rsidP="00F46115">
      <w:pPr>
        <w:pStyle w:val="a9"/>
        <w:ind w:left="76"/>
        <w:jc w:val="both"/>
        <w:rPr>
          <w:rFonts w:ascii="Times New Roman" w:hAnsi="Times New Roman"/>
          <w:b/>
          <w:sz w:val="28"/>
          <w:szCs w:val="28"/>
        </w:rPr>
      </w:pPr>
      <w:r w:rsidRPr="0002671E">
        <w:rPr>
          <w:rFonts w:ascii="Times New Roman" w:hAnsi="Times New Roman"/>
          <w:b/>
          <w:sz w:val="28"/>
          <w:szCs w:val="28"/>
        </w:rPr>
        <w:t xml:space="preserve"> </w:t>
      </w:r>
    </w:p>
    <w:p w:rsidR="006F667E" w:rsidRPr="0002671E" w:rsidRDefault="006F667E" w:rsidP="00CE67CC">
      <w:pPr>
        <w:spacing w:after="0" w:line="360" w:lineRule="auto"/>
        <w:rPr>
          <w:rFonts w:ascii="Times New Roman" w:hAnsi="Times New Roman" w:cs="Times New Roman"/>
          <w:b/>
          <w:sz w:val="28"/>
          <w:szCs w:val="28"/>
        </w:rPr>
      </w:pPr>
      <w:r w:rsidRPr="0002671E">
        <w:rPr>
          <w:rFonts w:ascii="Times New Roman" w:hAnsi="Times New Roman" w:cs="Times New Roman"/>
          <w:b/>
          <w:sz w:val="28"/>
          <w:szCs w:val="28"/>
        </w:rPr>
        <w:t>3.3. Перечень практических заданий к промежуточной аттестации</w:t>
      </w:r>
    </w:p>
    <w:p w:rsidR="00DA37C9" w:rsidRPr="00F46115" w:rsidRDefault="00F46115" w:rsidP="00F46115">
      <w:pPr>
        <w:widowControl w:val="0"/>
        <w:tabs>
          <w:tab w:val="left" w:pos="563"/>
        </w:tabs>
        <w:autoSpaceDE w:val="0"/>
        <w:autoSpaceDN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002CC6" w:rsidRPr="00F46115">
        <w:rPr>
          <w:rFonts w:ascii="Times New Roman" w:hAnsi="Times New Roman" w:cs="Times New Roman"/>
          <w:sz w:val="28"/>
          <w:szCs w:val="28"/>
        </w:rPr>
        <w:t xml:space="preserve">1. </w:t>
      </w:r>
      <w:r w:rsidR="00DA37C9" w:rsidRPr="00F46115">
        <w:rPr>
          <w:rFonts w:ascii="Times New Roman" w:hAnsi="Times New Roman" w:cs="Times New Roman"/>
          <w:sz w:val="28"/>
          <w:szCs w:val="28"/>
        </w:rPr>
        <w:t>Указ</w:t>
      </w:r>
      <w:r w:rsidR="00002CC6" w:rsidRPr="00F46115">
        <w:rPr>
          <w:rFonts w:ascii="Times New Roman" w:hAnsi="Times New Roman" w:cs="Times New Roman"/>
          <w:sz w:val="28"/>
          <w:szCs w:val="28"/>
        </w:rPr>
        <w:t xml:space="preserve"> </w:t>
      </w:r>
      <w:r w:rsidR="00DA37C9" w:rsidRPr="00F46115">
        <w:rPr>
          <w:rFonts w:ascii="Times New Roman" w:hAnsi="Times New Roman" w:cs="Times New Roman"/>
          <w:sz w:val="28"/>
          <w:szCs w:val="28"/>
        </w:rPr>
        <w:t>от</w:t>
      </w:r>
      <w:r w:rsidR="00002CC6" w:rsidRPr="00F46115">
        <w:rPr>
          <w:rFonts w:ascii="Times New Roman" w:hAnsi="Times New Roman" w:cs="Times New Roman"/>
          <w:sz w:val="28"/>
          <w:szCs w:val="28"/>
        </w:rPr>
        <w:t xml:space="preserve"> </w:t>
      </w:r>
      <w:r w:rsidR="00DA37C9" w:rsidRPr="00F46115">
        <w:rPr>
          <w:rFonts w:ascii="Times New Roman" w:hAnsi="Times New Roman" w:cs="Times New Roman"/>
          <w:sz w:val="28"/>
          <w:szCs w:val="28"/>
        </w:rPr>
        <w:t>9</w:t>
      </w:r>
      <w:r>
        <w:rPr>
          <w:rFonts w:ascii="Times New Roman" w:hAnsi="Times New Roman" w:cs="Times New Roman"/>
          <w:sz w:val="28"/>
          <w:szCs w:val="28"/>
        </w:rPr>
        <w:t xml:space="preserve"> </w:t>
      </w:r>
      <w:r w:rsidR="00DA37C9" w:rsidRPr="00F46115">
        <w:rPr>
          <w:rFonts w:ascii="Times New Roman" w:hAnsi="Times New Roman" w:cs="Times New Roman"/>
          <w:sz w:val="28"/>
          <w:szCs w:val="28"/>
        </w:rPr>
        <w:t>ноября</w:t>
      </w:r>
      <w:r w:rsidR="00002CC6" w:rsidRPr="00F46115">
        <w:rPr>
          <w:rFonts w:ascii="Times New Roman" w:hAnsi="Times New Roman" w:cs="Times New Roman"/>
          <w:sz w:val="28"/>
          <w:szCs w:val="28"/>
        </w:rPr>
        <w:t xml:space="preserve"> </w:t>
      </w:r>
      <w:r w:rsidR="00DA37C9" w:rsidRPr="00F46115">
        <w:rPr>
          <w:rFonts w:ascii="Times New Roman" w:hAnsi="Times New Roman" w:cs="Times New Roman"/>
          <w:sz w:val="28"/>
          <w:szCs w:val="28"/>
        </w:rPr>
        <w:t>1906г.,</w:t>
      </w:r>
      <w:r w:rsidR="00002CC6" w:rsidRPr="00F46115">
        <w:rPr>
          <w:rFonts w:ascii="Times New Roman" w:hAnsi="Times New Roman" w:cs="Times New Roman"/>
          <w:sz w:val="28"/>
          <w:szCs w:val="28"/>
        </w:rPr>
        <w:t xml:space="preserve"> </w:t>
      </w:r>
      <w:r w:rsidR="00DA37C9" w:rsidRPr="00F46115">
        <w:rPr>
          <w:rFonts w:ascii="Times New Roman" w:hAnsi="Times New Roman" w:cs="Times New Roman"/>
          <w:sz w:val="28"/>
          <w:szCs w:val="28"/>
        </w:rPr>
        <w:t>начинавший</w:t>
      </w:r>
      <w:r w:rsidR="00002CC6" w:rsidRPr="00F46115">
        <w:rPr>
          <w:rFonts w:ascii="Times New Roman" w:hAnsi="Times New Roman" w:cs="Times New Roman"/>
          <w:sz w:val="28"/>
          <w:szCs w:val="28"/>
        </w:rPr>
        <w:t xml:space="preserve"> </w:t>
      </w:r>
      <w:r w:rsidR="00DA37C9" w:rsidRPr="00F46115">
        <w:rPr>
          <w:rFonts w:ascii="Times New Roman" w:hAnsi="Times New Roman" w:cs="Times New Roman"/>
          <w:sz w:val="28"/>
          <w:szCs w:val="28"/>
        </w:rPr>
        <w:t>аграрную</w:t>
      </w:r>
      <w:r w:rsidR="00002CC6" w:rsidRPr="00F46115">
        <w:rPr>
          <w:rFonts w:ascii="Times New Roman" w:hAnsi="Times New Roman" w:cs="Times New Roman"/>
          <w:sz w:val="28"/>
          <w:szCs w:val="28"/>
        </w:rPr>
        <w:t xml:space="preserve"> </w:t>
      </w:r>
      <w:r w:rsidR="00DA37C9" w:rsidRPr="00F46115">
        <w:rPr>
          <w:rFonts w:ascii="Times New Roman" w:hAnsi="Times New Roman" w:cs="Times New Roman"/>
          <w:spacing w:val="-2"/>
          <w:sz w:val="28"/>
          <w:szCs w:val="28"/>
        </w:rPr>
        <w:t>реформу:</w:t>
      </w:r>
    </w:p>
    <w:p w:rsidR="00DA37C9" w:rsidRPr="00F46115" w:rsidRDefault="00DA37C9" w:rsidP="00F46115">
      <w:pPr>
        <w:pStyle w:val="ac"/>
        <w:ind w:right="180"/>
        <w:jc w:val="both"/>
        <w:rPr>
          <w:sz w:val="28"/>
          <w:szCs w:val="28"/>
        </w:rPr>
      </w:pPr>
      <w:r w:rsidRPr="00F46115">
        <w:rPr>
          <w:sz w:val="28"/>
          <w:szCs w:val="28"/>
        </w:rPr>
        <w:t>А)</w:t>
      </w:r>
      <w:r w:rsidR="00784FDE" w:rsidRPr="00F46115">
        <w:rPr>
          <w:sz w:val="28"/>
          <w:szCs w:val="28"/>
        </w:rPr>
        <w:t xml:space="preserve"> </w:t>
      </w:r>
      <w:r w:rsidRPr="00F46115">
        <w:rPr>
          <w:sz w:val="28"/>
          <w:szCs w:val="28"/>
        </w:rPr>
        <w:t>определял</w:t>
      </w:r>
      <w:r w:rsidR="00002CC6" w:rsidRPr="00F46115">
        <w:rPr>
          <w:sz w:val="28"/>
          <w:szCs w:val="28"/>
        </w:rPr>
        <w:t xml:space="preserve"> </w:t>
      </w:r>
      <w:r w:rsidRPr="00F46115">
        <w:rPr>
          <w:sz w:val="28"/>
          <w:szCs w:val="28"/>
        </w:rPr>
        <w:t>особенности</w:t>
      </w:r>
      <w:r w:rsidR="00002CC6" w:rsidRPr="00F46115">
        <w:rPr>
          <w:sz w:val="28"/>
          <w:szCs w:val="28"/>
        </w:rPr>
        <w:t xml:space="preserve"> </w:t>
      </w:r>
      <w:r w:rsidRPr="00F46115">
        <w:rPr>
          <w:sz w:val="28"/>
          <w:szCs w:val="28"/>
        </w:rPr>
        <w:t>переселенческой</w:t>
      </w:r>
      <w:r w:rsidR="00002CC6" w:rsidRPr="00F46115">
        <w:rPr>
          <w:sz w:val="28"/>
          <w:szCs w:val="28"/>
        </w:rPr>
        <w:t xml:space="preserve"> </w:t>
      </w:r>
      <w:r w:rsidRPr="00F46115">
        <w:rPr>
          <w:sz w:val="28"/>
          <w:szCs w:val="28"/>
        </w:rPr>
        <w:t>политики</w:t>
      </w:r>
      <w:r w:rsidR="00002CC6" w:rsidRPr="00F46115">
        <w:rPr>
          <w:sz w:val="28"/>
          <w:szCs w:val="28"/>
        </w:rPr>
        <w:t xml:space="preserve"> </w:t>
      </w:r>
      <w:r w:rsidRPr="00F46115">
        <w:rPr>
          <w:sz w:val="28"/>
          <w:szCs w:val="28"/>
        </w:rPr>
        <w:t>в</w:t>
      </w:r>
      <w:r w:rsidR="00002CC6" w:rsidRPr="00F46115">
        <w:rPr>
          <w:sz w:val="28"/>
          <w:szCs w:val="28"/>
        </w:rPr>
        <w:t xml:space="preserve"> </w:t>
      </w:r>
      <w:r w:rsidRPr="00F46115">
        <w:rPr>
          <w:sz w:val="28"/>
          <w:szCs w:val="28"/>
        </w:rPr>
        <w:t>отношении</w:t>
      </w:r>
      <w:r w:rsidR="00002CC6" w:rsidRPr="00F46115">
        <w:rPr>
          <w:sz w:val="28"/>
          <w:szCs w:val="28"/>
        </w:rPr>
        <w:t xml:space="preserve"> </w:t>
      </w:r>
      <w:r w:rsidRPr="00F46115">
        <w:rPr>
          <w:sz w:val="28"/>
          <w:szCs w:val="28"/>
        </w:rPr>
        <w:t xml:space="preserve">крестьян </w:t>
      </w:r>
    </w:p>
    <w:p w:rsidR="00DA37C9" w:rsidRPr="00F46115" w:rsidRDefault="00DA37C9" w:rsidP="00F46115">
      <w:pPr>
        <w:pStyle w:val="ac"/>
        <w:ind w:right="180"/>
        <w:jc w:val="both"/>
        <w:rPr>
          <w:sz w:val="28"/>
          <w:szCs w:val="28"/>
        </w:rPr>
      </w:pPr>
      <w:r w:rsidRPr="00F46115">
        <w:rPr>
          <w:sz w:val="28"/>
          <w:szCs w:val="28"/>
        </w:rPr>
        <w:t>Б) разрешал свободный выход из общины</w:t>
      </w:r>
    </w:p>
    <w:p w:rsidR="00DA37C9" w:rsidRPr="00F46115" w:rsidRDefault="00DA37C9" w:rsidP="00F46115">
      <w:pPr>
        <w:pStyle w:val="ac"/>
        <w:jc w:val="both"/>
        <w:rPr>
          <w:sz w:val="28"/>
          <w:szCs w:val="28"/>
        </w:rPr>
      </w:pPr>
      <w:r w:rsidRPr="00F46115">
        <w:rPr>
          <w:sz w:val="28"/>
          <w:szCs w:val="28"/>
        </w:rPr>
        <w:t>В)</w:t>
      </w:r>
      <w:r w:rsidR="00784FDE" w:rsidRPr="00F46115">
        <w:rPr>
          <w:sz w:val="28"/>
          <w:szCs w:val="28"/>
        </w:rPr>
        <w:t xml:space="preserve"> </w:t>
      </w:r>
      <w:r w:rsidRPr="00F46115">
        <w:rPr>
          <w:sz w:val="28"/>
          <w:szCs w:val="28"/>
        </w:rPr>
        <w:t>продлевал</w:t>
      </w:r>
      <w:r w:rsidR="00784FDE" w:rsidRPr="00F46115">
        <w:rPr>
          <w:sz w:val="28"/>
          <w:szCs w:val="28"/>
        </w:rPr>
        <w:t xml:space="preserve"> </w:t>
      </w:r>
      <w:r w:rsidRPr="00F46115">
        <w:rPr>
          <w:sz w:val="28"/>
          <w:szCs w:val="28"/>
        </w:rPr>
        <w:t>выкупные</w:t>
      </w:r>
      <w:r w:rsidR="00784FDE" w:rsidRPr="00F46115">
        <w:rPr>
          <w:sz w:val="28"/>
          <w:szCs w:val="28"/>
        </w:rPr>
        <w:t xml:space="preserve"> </w:t>
      </w:r>
      <w:r w:rsidRPr="00F46115">
        <w:rPr>
          <w:spacing w:val="-2"/>
          <w:sz w:val="28"/>
          <w:szCs w:val="28"/>
        </w:rPr>
        <w:t>платежи</w:t>
      </w:r>
    </w:p>
    <w:p w:rsidR="00F46115" w:rsidRDefault="00DA37C9" w:rsidP="00F46115">
      <w:pPr>
        <w:pStyle w:val="ac"/>
        <w:jc w:val="both"/>
        <w:rPr>
          <w:spacing w:val="-2"/>
          <w:sz w:val="28"/>
          <w:szCs w:val="28"/>
        </w:rPr>
      </w:pPr>
      <w:r w:rsidRPr="00F46115">
        <w:rPr>
          <w:sz w:val="28"/>
          <w:szCs w:val="28"/>
        </w:rPr>
        <w:t>Г)</w:t>
      </w:r>
      <w:r w:rsidR="00784FDE" w:rsidRPr="00F46115">
        <w:rPr>
          <w:sz w:val="28"/>
          <w:szCs w:val="28"/>
        </w:rPr>
        <w:t xml:space="preserve"> </w:t>
      </w:r>
      <w:r w:rsidRPr="00F46115">
        <w:rPr>
          <w:sz w:val="28"/>
          <w:szCs w:val="28"/>
        </w:rPr>
        <w:t>принудительно</w:t>
      </w:r>
      <w:r w:rsidR="00002CC6" w:rsidRPr="00F46115">
        <w:rPr>
          <w:sz w:val="28"/>
          <w:szCs w:val="28"/>
        </w:rPr>
        <w:t xml:space="preserve"> </w:t>
      </w:r>
      <w:r w:rsidRPr="00F46115">
        <w:rPr>
          <w:sz w:val="28"/>
          <w:szCs w:val="28"/>
        </w:rPr>
        <w:t>переселял</w:t>
      </w:r>
      <w:r w:rsidR="00002CC6" w:rsidRPr="00F46115">
        <w:rPr>
          <w:sz w:val="28"/>
          <w:szCs w:val="28"/>
        </w:rPr>
        <w:t xml:space="preserve"> </w:t>
      </w:r>
      <w:r w:rsidRPr="00F46115">
        <w:rPr>
          <w:sz w:val="28"/>
          <w:szCs w:val="28"/>
        </w:rPr>
        <w:t>крестьян</w:t>
      </w:r>
      <w:r w:rsidR="00784FDE" w:rsidRPr="00F46115">
        <w:rPr>
          <w:sz w:val="28"/>
          <w:szCs w:val="28"/>
        </w:rPr>
        <w:t xml:space="preserve"> </w:t>
      </w:r>
      <w:r w:rsidRPr="00F46115">
        <w:rPr>
          <w:sz w:val="28"/>
          <w:szCs w:val="28"/>
        </w:rPr>
        <w:t>на</w:t>
      </w:r>
      <w:r w:rsidR="00002CC6" w:rsidRPr="00F46115">
        <w:rPr>
          <w:sz w:val="28"/>
          <w:szCs w:val="28"/>
        </w:rPr>
        <w:t xml:space="preserve"> </w:t>
      </w:r>
      <w:r w:rsidRPr="00F46115">
        <w:rPr>
          <w:sz w:val="28"/>
          <w:szCs w:val="28"/>
        </w:rPr>
        <w:t>хутора</w:t>
      </w:r>
      <w:r w:rsidR="00002CC6" w:rsidRPr="00F46115">
        <w:rPr>
          <w:sz w:val="28"/>
          <w:szCs w:val="28"/>
        </w:rPr>
        <w:t xml:space="preserve"> </w:t>
      </w:r>
      <w:r w:rsidRPr="00F46115">
        <w:rPr>
          <w:sz w:val="28"/>
          <w:szCs w:val="28"/>
        </w:rPr>
        <w:t>и</w:t>
      </w:r>
      <w:r w:rsidR="00002CC6" w:rsidRPr="00F46115">
        <w:rPr>
          <w:sz w:val="28"/>
          <w:szCs w:val="28"/>
        </w:rPr>
        <w:t xml:space="preserve"> </w:t>
      </w:r>
      <w:r w:rsidRPr="00F46115">
        <w:rPr>
          <w:spacing w:val="-2"/>
          <w:sz w:val="28"/>
          <w:szCs w:val="28"/>
        </w:rPr>
        <w:t>отруба</w:t>
      </w:r>
    </w:p>
    <w:p w:rsidR="006C0AD8" w:rsidRDefault="006C0AD8" w:rsidP="00F46115">
      <w:pPr>
        <w:pStyle w:val="ac"/>
        <w:jc w:val="both"/>
        <w:rPr>
          <w:spacing w:val="-2"/>
          <w:sz w:val="28"/>
          <w:szCs w:val="28"/>
        </w:rPr>
      </w:pPr>
    </w:p>
    <w:p w:rsidR="00705ED0" w:rsidRPr="00736C24" w:rsidRDefault="0014327F" w:rsidP="00705ED0">
      <w:pPr>
        <w:pStyle w:val="ac"/>
        <w:ind w:firstLine="708"/>
        <w:jc w:val="both"/>
        <w:rPr>
          <w:sz w:val="28"/>
          <w:szCs w:val="28"/>
        </w:rPr>
      </w:pPr>
      <w:r w:rsidRPr="00736C24">
        <w:rPr>
          <w:sz w:val="28"/>
          <w:szCs w:val="28"/>
        </w:rPr>
        <w:t xml:space="preserve">2. </w:t>
      </w:r>
      <w:r w:rsidR="00705ED0" w:rsidRPr="00736C24">
        <w:rPr>
          <w:sz w:val="28"/>
          <w:szCs w:val="28"/>
        </w:rPr>
        <w:t>Прочитайте текст и установите последовательность событий в хронологическом порядке:</w:t>
      </w:r>
    </w:p>
    <w:p w:rsidR="00705ED0" w:rsidRPr="00736C24" w:rsidRDefault="00705ED0" w:rsidP="00705ED0">
      <w:pPr>
        <w:pStyle w:val="ac"/>
        <w:ind w:firstLine="708"/>
        <w:jc w:val="both"/>
        <w:rPr>
          <w:sz w:val="28"/>
          <w:szCs w:val="28"/>
        </w:rPr>
      </w:pPr>
      <w:r w:rsidRPr="00736C24">
        <w:rPr>
          <w:sz w:val="28"/>
          <w:szCs w:val="28"/>
        </w:rPr>
        <w:t>А) Вступление России в Первую мировую войну</w:t>
      </w:r>
    </w:p>
    <w:p w:rsidR="00705ED0" w:rsidRPr="00736C24" w:rsidRDefault="00705ED0" w:rsidP="00705ED0">
      <w:pPr>
        <w:pStyle w:val="ac"/>
        <w:ind w:firstLine="708"/>
        <w:jc w:val="both"/>
        <w:rPr>
          <w:sz w:val="28"/>
          <w:szCs w:val="28"/>
        </w:rPr>
      </w:pPr>
      <w:r w:rsidRPr="00736C24">
        <w:rPr>
          <w:sz w:val="28"/>
          <w:szCs w:val="28"/>
        </w:rPr>
        <w:t>Б) Убийство эрцгерцога Франца-Фердинанда</w:t>
      </w:r>
    </w:p>
    <w:p w:rsidR="00705ED0" w:rsidRPr="00736C24" w:rsidRDefault="00705ED0" w:rsidP="00705ED0">
      <w:pPr>
        <w:pStyle w:val="ac"/>
        <w:ind w:firstLine="708"/>
        <w:jc w:val="both"/>
        <w:rPr>
          <w:sz w:val="28"/>
          <w:szCs w:val="28"/>
        </w:rPr>
      </w:pPr>
      <w:r w:rsidRPr="00736C24">
        <w:rPr>
          <w:sz w:val="28"/>
          <w:szCs w:val="28"/>
        </w:rPr>
        <w:t>В) Создание Тройственного союза</w:t>
      </w:r>
    </w:p>
    <w:p w:rsidR="00DA37C9" w:rsidRPr="00736C24" w:rsidRDefault="00705ED0" w:rsidP="006C0AD8">
      <w:pPr>
        <w:pStyle w:val="ac"/>
        <w:ind w:firstLine="708"/>
        <w:jc w:val="both"/>
        <w:rPr>
          <w:sz w:val="28"/>
          <w:szCs w:val="28"/>
        </w:rPr>
      </w:pPr>
      <w:r w:rsidRPr="00736C24">
        <w:rPr>
          <w:sz w:val="28"/>
          <w:szCs w:val="28"/>
        </w:rPr>
        <w:t>Г) Создание союза Антанты</w:t>
      </w:r>
    </w:p>
    <w:p w:rsidR="00F46115" w:rsidRPr="00736C24" w:rsidRDefault="00DA37C9" w:rsidP="00F46115">
      <w:pPr>
        <w:pStyle w:val="a9"/>
        <w:widowControl w:val="0"/>
        <w:numPr>
          <w:ilvl w:val="0"/>
          <w:numId w:val="23"/>
        </w:numPr>
        <w:tabs>
          <w:tab w:val="left" w:pos="563"/>
        </w:tabs>
        <w:autoSpaceDE w:val="0"/>
        <w:autoSpaceDN w:val="0"/>
        <w:spacing w:before="321" w:after="0" w:line="240" w:lineRule="auto"/>
        <w:ind w:right="-6"/>
        <w:jc w:val="both"/>
        <w:rPr>
          <w:rFonts w:ascii="Times New Roman" w:hAnsi="Times New Roman"/>
          <w:sz w:val="28"/>
          <w:szCs w:val="28"/>
        </w:rPr>
      </w:pPr>
      <w:r w:rsidRPr="00736C24">
        <w:rPr>
          <w:rFonts w:ascii="Times New Roman" w:hAnsi="Times New Roman"/>
          <w:sz w:val="28"/>
          <w:szCs w:val="28"/>
        </w:rPr>
        <w:t>«Столыпинский</w:t>
      </w:r>
      <w:r w:rsidR="00784FDE" w:rsidRPr="00736C24">
        <w:rPr>
          <w:rFonts w:ascii="Times New Roman" w:hAnsi="Times New Roman"/>
          <w:sz w:val="28"/>
          <w:szCs w:val="28"/>
        </w:rPr>
        <w:t xml:space="preserve"> </w:t>
      </w:r>
      <w:r w:rsidRPr="00736C24">
        <w:rPr>
          <w:rFonts w:ascii="Times New Roman" w:hAnsi="Times New Roman"/>
          <w:sz w:val="28"/>
          <w:szCs w:val="28"/>
        </w:rPr>
        <w:t>галстук»</w:t>
      </w:r>
      <w:r w:rsidR="00F46115" w:rsidRPr="00736C24">
        <w:rPr>
          <w:rFonts w:ascii="Times New Roman" w:hAnsi="Times New Roman"/>
          <w:sz w:val="28"/>
          <w:szCs w:val="28"/>
        </w:rPr>
        <w:t xml:space="preserve"> </w:t>
      </w:r>
      <w:r w:rsidRPr="00736C24">
        <w:rPr>
          <w:rFonts w:ascii="Times New Roman" w:hAnsi="Times New Roman"/>
          <w:sz w:val="28"/>
          <w:szCs w:val="28"/>
        </w:rPr>
        <w:t xml:space="preserve">- </w:t>
      </w:r>
      <w:r w:rsidR="0014327F" w:rsidRPr="00736C24">
        <w:rPr>
          <w:rFonts w:ascii="Times New Roman" w:hAnsi="Times New Roman"/>
          <w:sz w:val="28"/>
          <w:szCs w:val="28"/>
        </w:rPr>
        <w:t>э</w:t>
      </w:r>
      <w:r w:rsidRPr="00736C24">
        <w:rPr>
          <w:rFonts w:ascii="Times New Roman" w:hAnsi="Times New Roman"/>
          <w:sz w:val="28"/>
          <w:szCs w:val="28"/>
        </w:rPr>
        <w:t xml:space="preserve">то </w:t>
      </w:r>
    </w:p>
    <w:p w:rsidR="00DA37C9" w:rsidRPr="00736C24" w:rsidRDefault="00DA37C9" w:rsidP="00F46115">
      <w:pPr>
        <w:widowControl w:val="0"/>
        <w:tabs>
          <w:tab w:val="left" w:pos="563"/>
        </w:tabs>
        <w:autoSpaceDE w:val="0"/>
        <w:autoSpaceDN w:val="0"/>
        <w:spacing w:after="0"/>
        <w:ind w:right="-6"/>
        <w:jc w:val="both"/>
        <w:rPr>
          <w:rFonts w:ascii="Times New Roman" w:hAnsi="Times New Roman"/>
          <w:sz w:val="28"/>
          <w:szCs w:val="28"/>
        </w:rPr>
      </w:pPr>
      <w:r w:rsidRPr="00736C24">
        <w:rPr>
          <w:rFonts w:ascii="Times New Roman" w:hAnsi="Times New Roman"/>
          <w:sz w:val="28"/>
          <w:szCs w:val="28"/>
        </w:rPr>
        <w:t>А) предмет гардероба</w:t>
      </w:r>
    </w:p>
    <w:p w:rsidR="00DA37C9" w:rsidRPr="00736C24" w:rsidRDefault="00DA37C9" w:rsidP="00F46115">
      <w:pPr>
        <w:pStyle w:val="ac"/>
        <w:spacing w:line="276" w:lineRule="auto"/>
        <w:jc w:val="both"/>
        <w:rPr>
          <w:sz w:val="28"/>
          <w:szCs w:val="28"/>
        </w:rPr>
      </w:pPr>
      <w:r w:rsidRPr="00736C24">
        <w:rPr>
          <w:sz w:val="28"/>
          <w:szCs w:val="28"/>
        </w:rPr>
        <w:t>Б)</w:t>
      </w:r>
      <w:r w:rsidR="00784FDE" w:rsidRPr="00736C24">
        <w:rPr>
          <w:sz w:val="28"/>
          <w:szCs w:val="28"/>
        </w:rPr>
        <w:t xml:space="preserve"> </w:t>
      </w:r>
      <w:r w:rsidRPr="00736C24">
        <w:rPr>
          <w:sz w:val="28"/>
          <w:szCs w:val="28"/>
        </w:rPr>
        <w:t>виселица по приговору военного</w:t>
      </w:r>
      <w:r w:rsidR="00F46115" w:rsidRPr="00736C24">
        <w:rPr>
          <w:spacing w:val="-2"/>
          <w:sz w:val="28"/>
          <w:szCs w:val="28"/>
        </w:rPr>
        <w:t xml:space="preserve"> трибунала</w:t>
      </w:r>
    </w:p>
    <w:p w:rsidR="00DA37C9" w:rsidRPr="00736C24" w:rsidRDefault="00DA37C9" w:rsidP="00F46115">
      <w:pPr>
        <w:pStyle w:val="ac"/>
        <w:jc w:val="both"/>
        <w:rPr>
          <w:sz w:val="28"/>
          <w:szCs w:val="28"/>
        </w:rPr>
      </w:pPr>
      <w:r w:rsidRPr="00736C24">
        <w:rPr>
          <w:sz w:val="28"/>
          <w:szCs w:val="28"/>
        </w:rPr>
        <w:t>В)</w:t>
      </w:r>
      <w:r w:rsidR="00784FDE" w:rsidRPr="00736C24">
        <w:rPr>
          <w:sz w:val="28"/>
          <w:szCs w:val="28"/>
        </w:rPr>
        <w:t xml:space="preserve"> </w:t>
      </w:r>
      <w:r w:rsidRPr="00736C24">
        <w:rPr>
          <w:sz w:val="28"/>
          <w:szCs w:val="28"/>
        </w:rPr>
        <w:t xml:space="preserve">период переходного состояния крестьян, вышедших из </w:t>
      </w:r>
      <w:r w:rsidRPr="00736C24">
        <w:rPr>
          <w:spacing w:val="-2"/>
          <w:sz w:val="28"/>
          <w:szCs w:val="28"/>
        </w:rPr>
        <w:t>общины</w:t>
      </w:r>
    </w:p>
    <w:p w:rsidR="00F46115" w:rsidRPr="00736C24" w:rsidRDefault="00F46115" w:rsidP="00F46115">
      <w:pPr>
        <w:widowControl w:val="0"/>
        <w:tabs>
          <w:tab w:val="left" w:pos="563"/>
        </w:tabs>
        <w:autoSpaceDE w:val="0"/>
        <w:autoSpaceDN w:val="0"/>
        <w:spacing w:after="0" w:line="240" w:lineRule="auto"/>
        <w:jc w:val="both"/>
        <w:rPr>
          <w:rFonts w:ascii="Times New Roman" w:hAnsi="Times New Roman" w:cs="Times New Roman"/>
          <w:sz w:val="28"/>
          <w:szCs w:val="28"/>
        </w:rPr>
      </w:pPr>
    </w:p>
    <w:p w:rsidR="00DA37C9" w:rsidRPr="00736C24" w:rsidRDefault="0014327F" w:rsidP="00F46115">
      <w:pPr>
        <w:widowControl w:val="0"/>
        <w:tabs>
          <w:tab w:val="left" w:pos="563"/>
        </w:tabs>
        <w:autoSpaceDE w:val="0"/>
        <w:autoSpaceDN w:val="0"/>
        <w:spacing w:after="0" w:line="240" w:lineRule="auto"/>
        <w:jc w:val="both"/>
        <w:rPr>
          <w:rFonts w:ascii="Times New Roman" w:hAnsi="Times New Roman" w:cs="Times New Roman"/>
          <w:sz w:val="28"/>
          <w:szCs w:val="28"/>
        </w:rPr>
      </w:pPr>
      <w:r w:rsidRPr="00736C24">
        <w:rPr>
          <w:rFonts w:ascii="Times New Roman" w:hAnsi="Times New Roman" w:cs="Times New Roman"/>
          <w:sz w:val="28"/>
          <w:szCs w:val="28"/>
        </w:rPr>
        <w:t>4.</w:t>
      </w:r>
      <w:r w:rsidR="00F46115" w:rsidRPr="00736C24">
        <w:rPr>
          <w:rFonts w:ascii="Times New Roman" w:hAnsi="Times New Roman" w:cs="Times New Roman"/>
          <w:sz w:val="28"/>
          <w:szCs w:val="28"/>
        </w:rPr>
        <w:t xml:space="preserve"> </w:t>
      </w:r>
      <w:r w:rsidR="00DA37C9" w:rsidRPr="00736C24">
        <w:rPr>
          <w:rFonts w:ascii="Times New Roman" w:hAnsi="Times New Roman" w:cs="Times New Roman"/>
          <w:sz w:val="28"/>
          <w:szCs w:val="28"/>
        </w:rPr>
        <w:t>«Кулаки»</w:t>
      </w:r>
      <w:r w:rsidR="00F46115" w:rsidRPr="00736C24">
        <w:rPr>
          <w:rFonts w:ascii="Times New Roman" w:hAnsi="Times New Roman" w:cs="Times New Roman"/>
          <w:sz w:val="28"/>
          <w:szCs w:val="28"/>
        </w:rPr>
        <w:t xml:space="preserve"> </w:t>
      </w:r>
      <w:r w:rsidR="00DA37C9" w:rsidRPr="00736C24">
        <w:rPr>
          <w:rFonts w:ascii="Times New Roman" w:hAnsi="Times New Roman" w:cs="Times New Roman"/>
          <w:sz w:val="28"/>
          <w:szCs w:val="28"/>
        </w:rPr>
        <w:t>-</w:t>
      </w:r>
      <w:r w:rsidR="00F46115" w:rsidRPr="00736C24">
        <w:rPr>
          <w:rFonts w:ascii="Times New Roman" w:hAnsi="Times New Roman" w:cs="Times New Roman"/>
          <w:sz w:val="28"/>
          <w:szCs w:val="28"/>
        </w:rPr>
        <w:t xml:space="preserve"> </w:t>
      </w:r>
      <w:r w:rsidR="00DA37C9" w:rsidRPr="00736C24">
        <w:rPr>
          <w:rFonts w:ascii="Times New Roman" w:hAnsi="Times New Roman" w:cs="Times New Roman"/>
          <w:spacing w:val="-5"/>
          <w:sz w:val="28"/>
          <w:szCs w:val="28"/>
        </w:rPr>
        <w:t>это</w:t>
      </w:r>
    </w:p>
    <w:p w:rsidR="00DA37C9" w:rsidRPr="00736C24" w:rsidRDefault="00DA37C9" w:rsidP="00F46115">
      <w:pPr>
        <w:pStyle w:val="ac"/>
        <w:jc w:val="both"/>
        <w:rPr>
          <w:sz w:val="28"/>
          <w:szCs w:val="28"/>
        </w:rPr>
      </w:pPr>
      <w:r w:rsidRPr="00736C24">
        <w:rPr>
          <w:sz w:val="28"/>
          <w:szCs w:val="28"/>
        </w:rPr>
        <w:t>А)</w:t>
      </w:r>
      <w:r w:rsidR="00F46115" w:rsidRPr="00736C24">
        <w:rPr>
          <w:sz w:val="28"/>
          <w:szCs w:val="28"/>
        </w:rPr>
        <w:t xml:space="preserve"> </w:t>
      </w:r>
      <w:r w:rsidRPr="00736C24">
        <w:rPr>
          <w:sz w:val="28"/>
          <w:szCs w:val="28"/>
        </w:rPr>
        <w:t>члены</w:t>
      </w:r>
      <w:r w:rsidR="006F628D" w:rsidRPr="00736C24">
        <w:rPr>
          <w:sz w:val="28"/>
          <w:szCs w:val="28"/>
        </w:rPr>
        <w:t xml:space="preserve"> </w:t>
      </w:r>
      <w:r w:rsidRPr="00736C24">
        <w:rPr>
          <w:sz w:val="28"/>
          <w:szCs w:val="28"/>
        </w:rPr>
        <w:t>«черносотенного</w:t>
      </w:r>
      <w:r w:rsidR="006F628D" w:rsidRPr="00736C24">
        <w:rPr>
          <w:sz w:val="28"/>
          <w:szCs w:val="28"/>
        </w:rPr>
        <w:t xml:space="preserve"> </w:t>
      </w:r>
      <w:r w:rsidRPr="00736C24">
        <w:rPr>
          <w:spacing w:val="-2"/>
          <w:sz w:val="28"/>
          <w:szCs w:val="28"/>
        </w:rPr>
        <w:t>движения»</w:t>
      </w:r>
    </w:p>
    <w:p w:rsidR="00DA37C9" w:rsidRPr="00736C24" w:rsidRDefault="00DA37C9" w:rsidP="00F46115">
      <w:pPr>
        <w:pStyle w:val="ac"/>
        <w:ind w:right="2585"/>
        <w:jc w:val="both"/>
        <w:rPr>
          <w:sz w:val="28"/>
          <w:szCs w:val="28"/>
        </w:rPr>
      </w:pPr>
      <w:r w:rsidRPr="00736C24">
        <w:rPr>
          <w:sz w:val="28"/>
          <w:szCs w:val="28"/>
        </w:rPr>
        <w:lastRenderedPageBreak/>
        <w:t>Б)</w:t>
      </w:r>
      <w:r w:rsidR="00F46115" w:rsidRPr="00736C24">
        <w:rPr>
          <w:sz w:val="28"/>
          <w:szCs w:val="28"/>
        </w:rPr>
        <w:t xml:space="preserve"> </w:t>
      </w:r>
      <w:r w:rsidRPr="00736C24">
        <w:rPr>
          <w:sz w:val="28"/>
          <w:szCs w:val="28"/>
        </w:rPr>
        <w:t>зажиточные</w:t>
      </w:r>
      <w:r w:rsidR="006F628D" w:rsidRPr="00736C24">
        <w:rPr>
          <w:sz w:val="28"/>
          <w:szCs w:val="28"/>
        </w:rPr>
        <w:t xml:space="preserve"> </w:t>
      </w:r>
      <w:r w:rsidRPr="00736C24">
        <w:rPr>
          <w:sz w:val="28"/>
          <w:szCs w:val="28"/>
        </w:rPr>
        <w:t>крестьяне,</w:t>
      </w:r>
      <w:r w:rsidR="006F628D" w:rsidRPr="00736C24">
        <w:rPr>
          <w:sz w:val="28"/>
          <w:szCs w:val="28"/>
        </w:rPr>
        <w:t xml:space="preserve"> </w:t>
      </w:r>
      <w:r w:rsidRPr="00736C24">
        <w:rPr>
          <w:sz w:val="28"/>
          <w:szCs w:val="28"/>
        </w:rPr>
        <w:t>ведущие</w:t>
      </w:r>
      <w:r w:rsidR="006F628D" w:rsidRPr="00736C24">
        <w:rPr>
          <w:sz w:val="28"/>
          <w:szCs w:val="28"/>
        </w:rPr>
        <w:t xml:space="preserve"> </w:t>
      </w:r>
      <w:r w:rsidRPr="00736C24">
        <w:rPr>
          <w:sz w:val="28"/>
          <w:szCs w:val="28"/>
        </w:rPr>
        <w:t>рыночное</w:t>
      </w:r>
      <w:r w:rsidR="006F628D" w:rsidRPr="00736C24">
        <w:rPr>
          <w:sz w:val="28"/>
          <w:szCs w:val="28"/>
        </w:rPr>
        <w:t xml:space="preserve"> </w:t>
      </w:r>
      <w:r w:rsidRPr="00736C24">
        <w:rPr>
          <w:sz w:val="28"/>
          <w:szCs w:val="28"/>
        </w:rPr>
        <w:t>хозяйство</w:t>
      </w:r>
    </w:p>
    <w:p w:rsidR="00DA37C9" w:rsidRPr="00736C24" w:rsidRDefault="00DA37C9" w:rsidP="00F46115">
      <w:pPr>
        <w:pStyle w:val="ac"/>
        <w:ind w:right="2585"/>
        <w:jc w:val="both"/>
        <w:rPr>
          <w:sz w:val="28"/>
          <w:szCs w:val="28"/>
        </w:rPr>
      </w:pPr>
      <w:r w:rsidRPr="00736C24">
        <w:rPr>
          <w:sz w:val="28"/>
          <w:szCs w:val="28"/>
        </w:rPr>
        <w:t>В) фракция во Всероссийском крестьянском союзе</w:t>
      </w:r>
    </w:p>
    <w:p w:rsidR="00F46115" w:rsidRPr="00736C24" w:rsidRDefault="00DA37C9" w:rsidP="00F46115">
      <w:pPr>
        <w:pStyle w:val="ac"/>
        <w:jc w:val="both"/>
        <w:rPr>
          <w:spacing w:val="-2"/>
          <w:sz w:val="28"/>
          <w:szCs w:val="28"/>
        </w:rPr>
      </w:pPr>
      <w:r w:rsidRPr="00736C24">
        <w:rPr>
          <w:sz w:val="28"/>
          <w:szCs w:val="28"/>
        </w:rPr>
        <w:t>Г)</w:t>
      </w:r>
      <w:r w:rsidR="00F46115" w:rsidRPr="00736C24">
        <w:rPr>
          <w:sz w:val="28"/>
          <w:szCs w:val="28"/>
        </w:rPr>
        <w:t xml:space="preserve"> </w:t>
      </w:r>
      <w:r w:rsidRPr="00736C24">
        <w:rPr>
          <w:sz w:val="28"/>
          <w:szCs w:val="28"/>
        </w:rPr>
        <w:t>крестьяне</w:t>
      </w:r>
      <w:r w:rsidR="006F628D" w:rsidRPr="00736C24">
        <w:rPr>
          <w:sz w:val="28"/>
          <w:szCs w:val="28"/>
        </w:rPr>
        <w:t xml:space="preserve"> </w:t>
      </w:r>
      <w:r w:rsidRPr="00736C24">
        <w:rPr>
          <w:sz w:val="28"/>
          <w:szCs w:val="28"/>
        </w:rPr>
        <w:t>со</w:t>
      </w:r>
      <w:r w:rsidR="006F628D" w:rsidRPr="00736C24">
        <w:rPr>
          <w:sz w:val="28"/>
          <w:szCs w:val="28"/>
        </w:rPr>
        <w:t xml:space="preserve"> </w:t>
      </w:r>
      <w:r w:rsidRPr="00736C24">
        <w:rPr>
          <w:sz w:val="28"/>
          <w:szCs w:val="28"/>
        </w:rPr>
        <w:t>средним</w:t>
      </w:r>
      <w:r w:rsidR="006F628D" w:rsidRPr="00736C24">
        <w:rPr>
          <w:sz w:val="28"/>
          <w:szCs w:val="28"/>
        </w:rPr>
        <w:t xml:space="preserve"> </w:t>
      </w:r>
      <w:r w:rsidRPr="00736C24">
        <w:rPr>
          <w:spacing w:val="-2"/>
          <w:sz w:val="28"/>
          <w:szCs w:val="28"/>
        </w:rPr>
        <w:t>достатком</w:t>
      </w:r>
    </w:p>
    <w:p w:rsidR="00F46115" w:rsidRPr="00736C24" w:rsidRDefault="00F46115" w:rsidP="00F46115">
      <w:pPr>
        <w:pStyle w:val="ac"/>
        <w:jc w:val="both"/>
        <w:rPr>
          <w:spacing w:val="-2"/>
          <w:sz w:val="28"/>
          <w:szCs w:val="28"/>
        </w:rPr>
      </w:pPr>
    </w:p>
    <w:p w:rsidR="00F46115" w:rsidRPr="00736C24" w:rsidRDefault="0014327F" w:rsidP="00F46115">
      <w:pPr>
        <w:pStyle w:val="ac"/>
        <w:jc w:val="both"/>
        <w:rPr>
          <w:sz w:val="28"/>
          <w:szCs w:val="28"/>
        </w:rPr>
      </w:pPr>
      <w:r w:rsidRPr="00736C24">
        <w:rPr>
          <w:sz w:val="28"/>
          <w:szCs w:val="28"/>
        </w:rPr>
        <w:t>5.</w:t>
      </w:r>
      <w:r w:rsidR="005C58E0" w:rsidRPr="00736C24">
        <w:rPr>
          <w:sz w:val="28"/>
          <w:szCs w:val="28"/>
        </w:rPr>
        <w:t xml:space="preserve">Общими причинами кризисов Временного правительства были: </w:t>
      </w:r>
    </w:p>
    <w:p w:rsidR="00F46115" w:rsidRPr="00736C24" w:rsidRDefault="005C58E0" w:rsidP="00F46115">
      <w:pPr>
        <w:pStyle w:val="ac"/>
        <w:jc w:val="both"/>
        <w:rPr>
          <w:sz w:val="28"/>
          <w:szCs w:val="28"/>
        </w:rPr>
      </w:pPr>
      <w:r w:rsidRPr="00736C24">
        <w:rPr>
          <w:sz w:val="28"/>
          <w:szCs w:val="28"/>
        </w:rPr>
        <w:t xml:space="preserve">А) </w:t>
      </w:r>
      <w:r w:rsidR="006F628D" w:rsidRPr="00736C24">
        <w:rPr>
          <w:sz w:val="28"/>
          <w:szCs w:val="28"/>
        </w:rPr>
        <w:t>затягивание решения вопросов</w:t>
      </w:r>
      <w:r w:rsidR="00220473" w:rsidRPr="00736C24">
        <w:rPr>
          <w:sz w:val="28"/>
          <w:szCs w:val="28"/>
        </w:rPr>
        <w:t xml:space="preserve"> </w:t>
      </w:r>
      <w:r w:rsidR="006F628D" w:rsidRPr="00736C24">
        <w:rPr>
          <w:sz w:val="28"/>
          <w:szCs w:val="28"/>
        </w:rPr>
        <w:t>«о</w:t>
      </w:r>
      <w:r w:rsidR="00220473" w:rsidRPr="00736C24">
        <w:rPr>
          <w:sz w:val="28"/>
          <w:szCs w:val="28"/>
        </w:rPr>
        <w:t xml:space="preserve"> </w:t>
      </w:r>
      <w:r w:rsidR="006F628D" w:rsidRPr="00736C24">
        <w:rPr>
          <w:sz w:val="28"/>
          <w:szCs w:val="28"/>
        </w:rPr>
        <w:t>мире»,</w:t>
      </w:r>
      <w:r w:rsidR="00220473" w:rsidRPr="00736C24">
        <w:rPr>
          <w:sz w:val="28"/>
          <w:szCs w:val="28"/>
        </w:rPr>
        <w:t xml:space="preserve"> </w:t>
      </w:r>
      <w:r w:rsidR="006F628D" w:rsidRPr="00736C24">
        <w:rPr>
          <w:sz w:val="28"/>
          <w:szCs w:val="28"/>
        </w:rPr>
        <w:t>«о</w:t>
      </w:r>
      <w:r w:rsidR="00220473" w:rsidRPr="00736C24">
        <w:rPr>
          <w:sz w:val="28"/>
          <w:szCs w:val="28"/>
        </w:rPr>
        <w:t xml:space="preserve"> </w:t>
      </w:r>
      <w:r w:rsidR="00F46115" w:rsidRPr="00736C24">
        <w:rPr>
          <w:sz w:val="28"/>
          <w:szCs w:val="28"/>
        </w:rPr>
        <w:t xml:space="preserve">земле» и </w:t>
      </w:r>
      <w:r w:rsidR="006F628D" w:rsidRPr="00736C24">
        <w:rPr>
          <w:sz w:val="28"/>
          <w:szCs w:val="28"/>
        </w:rPr>
        <w:t>политическом устройстве страны</w:t>
      </w:r>
    </w:p>
    <w:p w:rsidR="00F46115" w:rsidRPr="00736C24" w:rsidRDefault="005C58E0" w:rsidP="00F46115">
      <w:pPr>
        <w:pStyle w:val="ac"/>
        <w:jc w:val="both"/>
        <w:rPr>
          <w:sz w:val="28"/>
          <w:szCs w:val="28"/>
        </w:rPr>
      </w:pPr>
      <w:r w:rsidRPr="00736C24">
        <w:rPr>
          <w:sz w:val="28"/>
          <w:szCs w:val="28"/>
        </w:rPr>
        <w:t>Б)</w:t>
      </w:r>
      <w:r w:rsidR="006F628D" w:rsidRPr="00736C24">
        <w:rPr>
          <w:sz w:val="28"/>
          <w:szCs w:val="28"/>
        </w:rPr>
        <w:t xml:space="preserve"> неудачи на русско-германском фронте I мировой войны</w:t>
      </w:r>
    </w:p>
    <w:p w:rsidR="00F46115" w:rsidRPr="00736C24" w:rsidRDefault="005C58E0" w:rsidP="00F46115">
      <w:pPr>
        <w:pStyle w:val="ac"/>
        <w:jc w:val="both"/>
        <w:rPr>
          <w:spacing w:val="-2"/>
          <w:sz w:val="28"/>
          <w:szCs w:val="28"/>
        </w:rPr>
      </w:pPr>
      <w:r w:rsidRPr="00736C24">
        <w:rPr>
          <w:sz w:val="28"/>
          <w:szCs w:val="28"/>
        </w:rPr>
        <w:t>В)</w:t>
      </w:r>
      <w:r w:rsidR="00F46115" w:rsidRPr="00736C24">
        <w:rPr>
          <w:sz w:val="28"/>
          <w:szCs w:val="28"/>
        </w:rPr>
        <w:t xml:space="preserve"> </w:t>
      </w:r>
      <w:r w:rsidRPr="00736C24">
        <w:rPr>
          <w:sz w:val="28"/>
          <w:szCs w:val="28"/>
        </w:rPr>
        <w:t>устойчивый</w:t>
      </w:r>
      <w:r w:rsidR="006F628D" w:rsidRPr="00736C24">
        <w:rPr>
          <w:sz w:val="28"/>
          <w:szCs w:val="28"/>
        </w:rPr>
        <w:t xml:space="preserve"> </w:t>
      </w:r>
      <w:r w:rsidRPr="00736C24">
        <w:rPr>
          <w:sz w:val="28"/>
          <w:szCs w:val="28"/>
        </w:rPr>
        <w:t>монархизм</w:t>
      </w:r>
      <w:r w:rsidR="006F628D" w:rsidRPr="00736C24">
        <w:rPr>
          <w:sz w:val="28"/>
          <w:szCs w:val="28"/>
        </w:rPr>
        <w:t xml:space="preserve"> </w:t>
      </w:r>
      <w:r w:rsidRPr="00736C24">
        <w:rPr>
          <w:sz w:val="28"/>
          <w:szCs w:val="28"/>
        </w:rPr>
        <w:t>в</w:t>
      </w:r>
      <w:r w:rsidR="006F628D" w:rsidRPr="00736C24">
        <w:rPr>
          <w:sz w:val="28"/>
          <w:szCs w:val="28"/>
        </w:rPr>
        <w:t xml:space="preserve"> </w:t>
      </w:r>
      <w:r w:rsidRPr="00736C24">
        <w:rPr>
          <w:sz w:val="28"/>
          <w:szCs w:val="28"/>
        </w:rPr>
        <w:t>общественных</w:t>
      </w:r>
      <w:r w:rsidR="006F628D" w:rsidRPr="00736C24">
        <w:rPr>
          <w:sz w:val="28"/>
          <w:szCs w:val="28"/>
        </w:rPr>
        <w:t xml:space="preserve"> </w:t>
      </w:r>
      <w:r w:rsidRPr="00736C24">
        <w:rPr>
          <w:sz w:val="28"/>
          <w:szCs w:val="28"/>
        </w:rPr>
        <w:t>взглядах</w:t>
      </w:r>
      <w:r w:rsidR="006F628D" w:rsidRPr="00736C24">
        <w:rPr>
          <w:sz w:val="28"/>
          <w:szCs w:val="28"/>
        </w:rPr>
        <w:t xml:space="preserve"> </w:t>
      </w:r>
      <w:r w:rsidRPr="00736C24">
        <w:rPr>
          <w:sz w:val="28"/>
          <w:szCs w:val="28"/>
        </w:rPr>
        <w:t>населения</w:t>
      </w:r>
      <w:r w:rsidR="006F628D" w:rsidRPr="00736C24">
        <w:rPr>
          <w:sz w:val="28"/>
          <w:szCs w:val="28"/>
        </w:rPr>
        <w:t xml:space="preserve"> </w:t>
      </w:r>
      <w:r w:rsidRPr="00736C24">
        <w:rPr>
          <w:spacing w:val="-2"/>
          <w:sz w:val="28"/>
          <w:szCs w:val="28"/>
        </w:rPr>
        <w:t>страны</w:t>
      </w:r>
    </w:p>
    <w:p w:rsidR="00F46115" w:rsidRPr="00736C24" w:rsidRDefault="00F46115" w:rsidP="00F46115">
      <w:pPr>
        <w:pStyle w:val="ac"/>
        <w:jc w:val="both"/>
        <w:rPr>
          <w:spacing w:val="-2"/>
          <w:sz w:val="28"/>
          <w:szCs w:val="28"/>
        </w:rPr>
      </w:pPr>
    </w:p>
    <w:p w:rsidR="00F46115" w:rsidRPr="00736C24" w:rsidRDefault="0014327F" w:rsidP="00F46115">
      <w:pPr>
        <w:pStyle w:val="ac"/>
        <w:jc w:val="both"/>
        <w:rPr>
          <w:spacing w:val="-2"/>
          <w:sz w:val="28"/>
          <w:szCs w:val="28"/>
        </w:rPr>
      </w:pPr>
      <w:r w:rsidRPr="00736C24">
        <w:rPr>
          <w:sz w:val="28"/>
          <w:szCs w:val="28"/>
        </w:rPr>
        <w:t>6.</w:t>
      </w:r>
      <w:r w:rsidR="00F46115" w:rsidRPr="00736C24">
        <w:rPr>
          <w:b/>
          <w:sz w:val="28"/>
          <w:szCs w:val="28"/>
        </w:rPr>
        <w:t xml:space="preserve"> </w:t>
      </w:r>
      <w:r w:rsidR="00AB2C8D" w:rsidRPr="00736C24">
        <w:rPr>
          <w:sz w:val="28"/>
          <w:szCs w:val="28"/>
        </w:rPr>
        <w:t>Про кого из представленных ниже красных командиров в период Гражданской войны говорится ниже?</w:t>
      </w:r>
    </w:p>
    <w:p w:rsidR="00AB2C8D" w:rsidRPr="00736C24" w:rsidRDefault="00AB2C8D" w:rsidP="00F46115">
      <w:pPr>
        <w:pStyle w:val="ac"/>
        <w:jc w:val="both"/>
        <w:rPr>
          <w:spacing w:val="-2"/>
          <w:sz w:val="28"/>
          <w:szCs w:val="28"/>
        </w:rPr>
      </w:pPr>
      <w:r w:rsidRPr="00736C24">
        <w:rPr>
          <w:sz w:val="28"/>
          <w:szCs w:val="28"/>
        </w:rPr>
        <w:t>«Настойчивыми,</w:t>
      </w:r>
      <w:r w:rsidR="00F46115" w:rsidRPr="00736C24">
        <w:rPr>
          <w:spacing w:val="79"/>
          <w:sz w:val="28"/>
          <w:szCs w:val="28"/>
        </w:rPr>
        <w:t xml:space="preserve"> </w:t>
      </w:r>
      <w:r w:rsidRPr="00736C24">
        <w:rPr>
          <w:sz w:val="28"/>
          <w:szCs w:val="28"/>
        </w:rPr>
        <w:t>стремительными</w:t>
      </w:r>
      <w:r w:rsidR="00F46115" w:rsidRPr="00736C24">
        <w:rPr>
          <w:spacing w:val="80"/>
          <w:sz w:val="28"/>
          <w:szCs w:val="28"/>
        </w:rPr>
        <w:t xml:space="preserve"> </w:t>
      </w:r>
      <w:r w:rsidRPr="00736C24">
        <w:rPr>
          <w:sz w:val="28"/>
          <w:szCs w:val="28"/>
        </w:rPr>
        <w:t>ударами</w:t>
      </w:r>
      <w:r w:rsidR="00F46115" w:rsidRPr="00736C24">
        <w:rPr>
          <w:spacing w:val="79"/>
          <w:sz w:val="28"/>
          <w:szCs w:val="28"/>
        </w:rPr>
        <w:t xml:space="preserve"> </w:t>
      </w:r>
      <w:r w:rsidRPr="00736C24">
        <w:rPr>
          <w:sz w:val="28"/>
          <w:szCs w:val="28"/>
        </w:rPr>
        <w:t>и</w:t>
      </w:r>
      <w:r w:rsidR="00F46115" w:rsidRPr="00736C24">
        <w:rPr>
          <w:spacing w:val="80"/>
          <w:sz w:val="28"/>
          <w:szCs w:val="28"/>
        </w:rPr>
        <w:t xml:space="preserve"> </w:t>
      </w:r>
      <w:r w:rsidRPr="00736C24">
        <w:rPr>
          <w:sz w:val="28"/>
          <w:szCs w:val="28"/>
        </w:rPr>
        <w:t>искусными</w:t>
      </w:r>
      <w:r w:rsidR="00F46115" w:rsidRPr="00736C24">
        <w:rPr>
          <w:spacing w:val="80"/>
          <w:sz w:val="28"/>
          <w:szCs w:val="28"/>
        </w:rPr>
        <w:t xml:space="preserve"> </w:t>
      </w:r>
      <w:r w:rsidRPr="00736C24">
        <w:rPr>
          <w:sz w:val="28"/>
          <w:szCs w:val="28"/>
        </w:rPr>
        <w:t>манёврами он</w:t>
      </w:r>
      <w:r w:rsidRPr="00736C24">
        <w:rPr>
          <w:spacing w:val="-4"/>
          <w:sz w:val="28"/>
          <w:szCs w:val="28"/>
        </w:rPr>
        <w:t xml:space="preserve"> </w:t>
      </w:r>
      <w:r w:rsidRPr="00736C24">
        <w:rPr>
          <w:sz w:val="28"/>
          <w:szCs w:val="28"/>
        </w:rPr>
        <w:t>остановил наступление противника и в течение полутора месяцев овладел городами</w:t>
      </w:r>
      <w:r w:rsidRPr="00736C24">
        <w:rPr>
          <w:spacing w:val="40"/>
          <w:sz w:val="28"/>
          <w:szCs w:val="28"/>
        </w:rPr>
        <w:t xml:space="preserve"> </w:t>
      </w:r>
      <w:r w:rsidRPr="00736C24">
        <w:rPr>
          <w:sz w:val="28"/>
          <w:szCs w:val="28"/>
        </w:rPr>
        <w:t>Бугурусланом,</w:t>
      </w:r>
      <w:r w:rsidRPr="00736C24">
        <w:rPr>
          <w:spacing w:val="40"/>
          <w:sz w:val="28"/>
          <w:szCs w:val="28"/>
        </w:rPr>
        <w:t xml:space="preserve"> </w:t>
      </w:r>
      <w:r w:rsidRPr="00736C24">
        <w:rPr>
          <w:sz w:val="28"/>
          <w:szCs w:val="28"/>
        </w:rPr>
        <w:t>Белебеем</w:t>
      </w:r>
      <w:r w:rsidRPr="00736C24">
        <w:rPr>
          <w:spacing w:val="40"/>
          <w:sz w:val="28"/>
          <w:szCs w:val="28"/>
        </w:rPr>
        <w:t xml:space="preserve"> </w:t>
      </w:r>
      <w:r w:rsidRPr="00736C24">
        <w:rPr>
          <w:sz w:val="28"/>
          <w:szCs w:val="28"/>
        </w:rPr>
        <w:t>и</w:t>
      </w:r>
      <w:r w:rsidRPr="00736C24">
        <w:rPr>
          <w:spacing w:val="40"/>
          <w:sz w:val="28"/>
          <w:szCs w:val="28"/>
        </w:rPr>
        <w:t xml:space="preserve"> </w:t>
      </w:r>
      <w:r w:rsidRPr="00736C24">
        <w:rPr>
          <w:sz w:val="28"/>
          <w:szCs w:val="28"/>
        </w:rPr>
        <w:t>Уфой,</w:t>
      </w:r>
      <w:r w:rsidRPr="00736C24">
        <w:rPr>
          <w:spacing w:val="40"/>
          <w:sz w:val="28"/>
          <w:szCs w:val="28"/>
        </w:rPr>
        <w:t xml:space="preserve"> </w:t>
      </w:r>
      <w:r w:rsidRPr="00736C24">
        <w:rPr>
          <w:sz w:val="28"/>
          <w:szCs w:val="28"/>
        </w:rPr>
        <w:t>чем</w:t>
      </w:r>
      <w:r w:rsidRPr="00736C24">
        <w:rPr>
          <w:spacing w:val="40"/>
          <w:sz w:val="28"/>
          <w:szCs w:val="28"/>
        </w:rPr>
        <w:t xml:space="preserve"> </w:t>
      </w:r>
      <w:r w:rsidRPr="00736C24">
        <w:rPr>
          <w:sz w:val="28"/>
          <w:szCs w:val="28"/>
        </w:rPr>
        <w:t>и</w:t>
      </w:r>
      <w:r w:rsidRPr="00736C24">
        <w:rPr>
          <w:spacing w:val="40"/>
          <w:sz w:val="28"/>
          <w:szCs w:val="28"/>
        </w:rPr>
        <w:t xml:space="preserve"> </w:t>
      </w:r>
      <w:r w:rsidRPr="00736C24">
        <w:rPr>
          <w:sz w:val="28"/>
          <w:szCs w:val="28"/>
        </w:rPr>
        <w:t>спас</w:t>
      </w:r>
      <w:r w:rsidRPr="00736C24">
        <w:rPr>
          <w:spacing w:val="40"/>
          <w:sz w:val="28"/>
          <w:szCs w:val="28"/>
        </w:rPr>
        <w:t xml:space="preserve"> </w:t>
      </w:r>
      <w:r w:rsidRPr="00736C24">
        <w:rPr>
          <w:sz w:val="28"/>
          <w:szCs w:val="28"/>
        </w:rPr>
        <w:t>Среднее</w:t>
      </w:r>
      <w:r w:rsidRPr="00736C24">
        <w:rPr>
          <w:spacing w:val="40"/>
          <w:sz w:val="28"/>
          <w:szCs w:val="28"/>
        </w:rPr>
        <w:t xml:space="preserve"> </w:t>
      </w:r>
      <w:r w:rsidRPr="00736C24">
        <w:rPr>
          <w:sz w:val="28"/>
          <w:szCs w:val="28"/>
        </w:rPr>
        <w:t>Поволжье и возвратил уфимско-самарский хлебный район…»</w:t>
      </w:r>
    </w:p>
    <w:p w:rsidR="00AB2C8D" w:rsidRPr="00736C24" w:rsidRDefault="00B20307" w:rsidP="00F46115">
      <w:pPr>
        <w:pStyle w:val="a9"/>
        <w:widowControl w:val="0"/>
        <w:tabs>
          <w:tab w:val="left" w:pos="284"/>
          <w:tab w:val="left" w:pos="1459"/>
        </w:tabs>
        <w:autoSpaceDE w:val="0"/>
        <w:autoSpaceDN w:val="0"/>
        <w:spacing w:after="0" w:line="240" w:lineRule="auto"/>
        <w:ind w:left="0"/>
        <w:contextualSpacing w:val="0"/>
        <w:jc w:val="both"/>
        <w:rPr>
          <w:rFonts w:ascii="Times New Roman" w:hAnsi="Times New Roman"/>
          <w:sz w:val="28"/>
          <w:szCs w:val="28"/>
        </w:rPr>
      </w:pPr>
      <w:r w:rsidRPr="00736C24">
        <w:rPr>
          <w:rFonts w:ascii="Times New Roman" w:hAnsi="Times New Roman"/>
          <w:sz w:val="28"/>
          <w:szCs w:val="28"/>
        </w:rPr>
        <w:t>А)</w:t>
      </w:r>
      <w:r w:rsidR="00F46115" w:rsidRPr="00736C24">
        <w:rPr>
          <w:rFonts w:ascii="Times New Roman" w:hAnsi="Times New Roman"/>
          <w:sz w:val="28"/>
          <w:szCs w:val="28"/>
        </w:rPr>
        <w:t xml:space="preserve"> </w:t>
      </w:r>
      <w:r w:rsidR="00AB2C8D" w:rsidRPr="00736C24">
        <w:rPr>
          <w:rFonts w:ascii="Times New Roman" w:hAnsi="Times New Roman"/>
          <w:sz w:val="28"/>
          <w:szCs w:val="28"/>
        </w:rPr>
        <w:t>С.М.</w:t>
      </w:r>
      <w:r w:rsidR="00AB2C8D" w:rsidRPr="00736C24">
        <w:rPr>
          <w:rFonts w:ascii="Times New Roman" w:hAnsi="Times New Roman"/>
          <w:spacing w:val="-2"/>
          <w:sz w:val="28"/>
          <w:szCs w:val="28"/>
        </w:rPr>
        <w:t xml:space="preserve"> Будённый</w:t>
      </w:r>
    </w:p>
    <w:p w:rsidR="00AB2C8D" w:rsidRPr="00736C24" w:rsidRDefault="00B20307" w:rsidP="00F46115">
      <w:pPr>
        <w:pStyle w:val="a9"/>
        <w:widowControl w:val="0"/>
        <w:tabs>
          <w:tab w:val="left" w:pos="284"/>
          <w:tab w:val="left" w:pos="1459"/>
        </w:tabs>
        <w:autoSpaceDE w:val="0"/>
        <w:autoSpaceDN w:val="0"/>
        <w:spacing w:before="14" w:after="0" w:line="240" w:lineRule="auto"/>
        <w:ind w:left="0"/>
        <w:contextualSpacing w:val="0"/>
        <w:jc w:val="both"/>
        <w:rPr>
          <w:rFonts w:ascii="Times New Roman" w:hAnsi="Times New Roman"/>
          <w:sz w:val="28"/>
          <w:szCs w:val="28"/>
        </w:rPr>
      </w:pPr>
      <w:r w:rsidRPr="00736C24">
        <w:rPr>
          <w:rFonts w:ascii="Times New Roman" w:hAnsi="Times New Roman"/>
          <w:sz w:val="28"/>
          <w:szCs w:val="28"/>
        </w:rPr>
        <w:t>Б)</w:t>
      </w:r>
      <w:r w:rsidR="00F46115" w:rsidRPr="00736C24">
        <w:rPr>
          <w:rFonts w:ascii="Times New Roman" w:hAnsi="Times New Roman"/>
          <w:sz w:val="28"/>
          <w:szCs w:val="28"/>
        </w:rPr>
        <w:t xml:space="preserve"> </w:t>
      </w:r>
      <w:r w:rsidR="00AB2C8D" w:rsidRPr="00736C24">
        <w:rPr>
          <w:rFonts w:ascii="Times New Roman" w:hAnsi="Times New Roman"/>
          <w:sz w:val="28"/>
          <w:szCs w:val="28"/>
        </w:rPr>
        <w:t>К.Е.</w:t>
      </w:r>
      <w:r w:rsidR="00AB2C8D" w:rsidRPr="00736C24">
        <w:rPr>
          <w:rFonts w:ascii="Times New Roman" w:hAnsi="Times New Roman"/>
          <w:spacing w:val="-4"/>
          <w:sz w:val="28"/>
          <w:szCs w:val="28"/>
        </w:rPr>
        <w:t xml:space="preserve"> </w:t>
      </w:r>
      <w:r w:rsidR="00AB2C8D" w:rsidRPr="00736C24">
        <w:rPr>
          <w:rFonts w:ascii="Times New Roman" w:hAnsi="Times New Roman"/>
          <w:spacing w:val="-2"/>
          <w:sz w:val="28"/>
          <w:szCs w:val="28"/>
        </w:rPr>
        <w:t>Ворошилов</w:t>
      </w:r>
    </w:p>
    <w:p w:rsidR="00AB2C8D" w:rsidRPr="00736C24" w:rsidRDefault="00B20307" w:rsidP="00F46115">
      <w:pPr>
        <w:widowControl w:val="0"/>
        <w:tabs>
          <w:tab w:val="left" w:pos="284"/>
          <w:tab w:val="left" w:pos="1459"/>
        </w:tabs>
        <w:autoSpaceDE w:val="0"/>
        <w:autoSpaceDN w:val="0"/>
        <w:spacing w:before="14" w:after="0" w:line="240" w:lineRule="auto"/>
        <w:jc w:val="both"/>
        <w:rPr>
          <w:rFonts w:ascii="Times New Roman" w:hAnsi="Times New Roman" w:cs="Times New Roman"/>
          <w:sz w:val="28"/>
          <w:szCs w:val="28"/>
        </w:rPr>
      </w:pPr>
      <w:r w:rsidRPr="00736C24">
        <w:rPr>
          <w:rFonts w:ascii="Times New Roman" w:hAnsi="Times New Roman" w:cs="Times New Roman"/>
          <w:sz w:val="28"/>
          <w:szCs w:val="28"/>
        </w:rPr>
        <w:t>В)</w:t>
      </w:r>
      <w:r w:rsidR="00F46115" w:rsidRPr="00736C24">
        <w:rPr>
          <w:rFonts w:ascii="Times New Roman" w:hAnsi="Times New Roman" w:cs="Times New Roman"/>
          <w:sz w:val="28"/>
          <w:szCs w:val="28"/>
        </w:rPr>
        <w:t xml:space="preserve"> </w:t>
      </w:r>
      <w:r w:rsidR="00AB2C8D" w:rsidRPr="00736C24">
        <w:rPr>
          <w:rFonts w:ascii="Times New Roman" w:hAnsi="Times New Roman" w:cs="Times New Roman"/>
          <w:sz w:val="28"/>
          <w:szCs w:val="28"/>
        </w:rPr>
        <w:t>А.И.</w:t>
      </w:r>
      <w:r w:rsidR="00AB2C8D" w:rsidRPr="00736C24">
        <w:rPr>
          <w:rFonts w:ascii="Times New Roman" w:hAnsi="Times New Roman" w:cs="Times New Roman"/>
          <w:spacing w:val="-6"/>
          <w:sz w:val="28"/>
          <w:szCs w:val="28"/>
        </w:rPr>
        <w:t xml:space="preserve"> </w:t>
      </w:r>
      <w:r w:rsidR="00AB2C8D" w:rsidRPr="00736C24">
        <w:rPr>
          <w:rFonts w:ascii="Times New Roman" w:hAnsi="Times New Roman" w:cs="Times New Roman"/>
          <w:spacing w:val="-2"/>
          <w:sz w:val="28"/>
          <w:szCs w:val="28"/>
        </w:rPr>
        <w:t>Егоров</w:t>
      </w:r>
    </w:p>
    <w:p w:rsidR="00AB2C8D" w:rsidRPr="00736C24" w:rsidRDefault="00B20307" w:rsidP="00F46115">
      <w:pPr>
        <w:pStyle w:val="a9"/>
        <w:widowControl w:val="0"/>
        <w:tabs>
          <w:tab w:val="left" w:pos="284"/>
          <w:tab w:val="left" w:pos="1459"/>
        </w:tabs>
        <w:autoSpaceDE w:val="0"/>
        <w:autoSpaceDN w:val="0"/>
        <w:spacing w:before="14" w:after="0" w:line="240" w:lineRule="auto"/>
        <w:ind w:left="0"/>
        <w:contextualSpacing w:val="0"/>
        <w:jc w:val="both"/>
        <w:rPr>
          <w:rFonts w:ascii="Times New Roman" w:hAnsi="Times New Roman"/>
          <w:sz w:val="28"/>
          <w:szCs w:val="28"/>
        </w:rPr>
      </w:pPr>
      <w:r w:rsidRPr="00736C24">
        <w:rPr>
          <w:rFonts w:ascii="Times New Roman" w:hAnsi="Times New Roman"/>
          <w:sz w:val="28"/>
          <w:szCs w:val="28"/>
        </w:rPr>
        <w:t>Г)</w:t>
      </w:r>
      <w:r w:rsidR="00F46115" w:rsidRPr="00736C24">
        <w:rPr>
          <w:rFonts w:ascii="Times New Roman" w:hAnsi="Times New Roman"/>
          <w:sz w:val="28"/>
          <w:szCs w:val="28"/>
        </w:rPr>
        <w:t xml:space="preserve"> </w:t>
      </w:r>
      <w:r w:rsidR="00AB2C8D" w:rsidRPr="00736C24">
        <w:rPr>
          <w:rFonts w:ascii="Times New Roman" w:hAnsi="Times New Roman"/>
          <w:sz w:val="28"/>
          <w:szCs w:val="28"/>
        </w:rPr>
        <w:t>В.И.</w:t>
      </w:r>
      <w:r w:rsidR="00AB2C8D" w:rsidRPr="00736C24">
        <w:rPr>
          <w:rFonts w:ascii="Times New Roman" w:hAnsi="Times New Roman"/>
          <w:spacing w:val="-5"/>
          <w:sz w:val="28"/>
          <w:szCs w:val="28"/>
        </w:rPr>
        <w:t xml:space="preserve"> </w:t>
      </w:r>
      <w:r w:rsidR="00AB2C8D" w:rsidRPr="00736C24">
        <w:rPr>
          <w:rFonts w:ascii="Times New Roman" w:hAnsi="Times New Roman"/>
          <w:spacing w:val="-2"/>
          <w:sz w:val="28"/>
          <w:szCs w:val="28"/>
        </w:rPr>
        <w:t>Чапаев</w:t>
      </w:r>
    </w:p>
    <w:p w:rsidR="00A3452D" w:rsidRPr="00736C24" w:rsidRDefault="00A3452D" w:rsidP="00F46115">
      <w:pPr>
        <w:pStyle w:val="a9"/>
        <w:widowControl w:val="0"/>
        <w:tabs>
          <w:tab w:val="left" w:pos="563"/>
        </w:tabs>
        <w:autoSpaceDE w:val="0"/>
        <w:autoSpaceDN w:val="0"/>
        <w:spacing w:after="0" w:line="240" w:lineRule="auto"/>
        <w:ind w:left="1458"/>
        <w:contextualSpacing w:val="0"/>
        <w:jc w:val="both"/>
        <w:rPr>
          <w:rFonts w:ascii="Times New Roman" w:hAnsi="Times New Roman"/>
          <w:sz w:val="28"/>
          <w:szCs w:val="28"/>
        </w:rPr>
      </w:pPr>
    </w:p>
    <w:p w:rsidR="00816968" w:rsidRPr="00736C24" w:rsidRDefault="0014327F" w:rsidP="00816968">
      <w:pPr>
        <w:pStyle w:val="af0"/>
        <w:jc w:val="both"/>
        <w:rPr>
          <w:rFonts w:ascii="Times New Roman" w:hAnsi="Times New Roman"/>
          <w:sz w:val="28"/>
          <w:szCs w:val="28"/>
        </w:rPr>
      </w:pPr>
      <w:r w:rsidRPr="00736C24">
        <w:rPr>
          <w:rFonts w:ascii="Times New Roman" w:hAnsi="Times New Roman"/>
          <w:sz w:val="28"/>
          <w:szCs w:val="28"/>
        </w:rPr>
        <w:t>7.</w:t>
      </w:r>
      <w:r w:rsidR="00F46115" w:rsidRPr="00736C24">
        <w:t xml:space="preserve"> </w:t>
      </w:r>
      <w:r w:rsidR="00816968" w:rsidRPr="00736C24">
        <w:rPr>
          <w:rFonts w:ascii="Times New Roman" w:hAnsi="Times New Roman"/>
          <w:sz w:val="28"/>
          <w:szCs w:val="28"/>
        </w:rPr>
        <w:t>Прочитайте текст и установите последовательность событий Отечественной войны 1812 года в хронологическом порядке:</w:t>
      </w:r>
    </w:p>
    <w:p w:rsidR="00816968" w:rsidRPr="00736C24" w:rsidRDefault="00816968" w:rsidP="00816968">
      <w:pPr>
        <w:pStyle w:val="af0"/>
        <w:jc w:val="both"/>
        <w:rPr>
          <w:rFonts w:ascii="Times New Roman" w:hAnsi="Times New Roman"/>
          <w:sz w:val="28"/>
          <w:szCs w:val="28"/>
        </w:rPr>
      </w:pPr>
      <w:r w:rsidRPr="00736C24">
        <w:rPr>
          <w:rFonts w:ascii="Times New Roman" w:hAnsi="Times New Roman"/>
          <w:sz w:val="28"/>
          <w:szCs w:val="28"/>
        </w:rPr>
        <w:t>А) Бородинское сражение</w:t>
      </w:r>
    </w:p>
    <w:p w:rsidR="00816968" w:rsidRPr="00736C24" w:rsidRDefault="00816968" w:rsidP="00816968">
      <w:pPr>
        <w:pStyle w:val="af0"/>
        <w:jc w:val="both"/>
        <w:rPr>
          <w:rFonts w:ascii="Times New Roman" w:hAnsi="Times New Roman"/>
          <w:sz w:val="28"/>
          <w:szCs w:val="28"/>
        </w:rPr>
      </w:pPr>
      <w:r w:rsidRPr="00736C24">
        <w:rPr>
          <w:rFonts w:ascii="Times New Roman" w:hAnsi="Times New Roman"/>
          <w:sz w:val="28"/>
          <w:szCs w:val="28"/>
        </w:rPr>
        <w:t>Б) Смоленское сражение</w:t>
      </w:r>
    </w:p>
    <w:p w:rsidR="00816968" w:rsidRPr="00736C24" w:rsidRDefault="00816968" w:rsidP="00816968">
      <w:pPr>
        <w:pStyle w:val="af0"/>
        <w:jc w:val="both"/>
        <w:rPr>
          <w:rFonts w:ascii="Times New Roman" w:hAnsi="Times New Roman"/>
          <w:sz w:val="28"/>
          <w:szCs w:val="28"/>
        </w:rPr>
      </w:pPr>
      <w:r w:rsidRPr="00736C24">
        <w:rPr>
          <w:rFonts w:ascii="Times New Roman" w:hAnsi="Times New Roman"/>
          <w:sz w:val="28"/>
          <w:szCs w:val="28"/>
        </w:rPr>
        <w:t>В) Франция объявила войну России</w:t>
      </w:r>
    </w:p>
    <w:p w:rsidR="005C58E0" w:rsidRPr="00736C24" w:rsidRDefault="00816968" w:rsidP="00816968">
      <w:pPr>
        <w:pStyle w:val="af0"/>
        <w:jc w:val="both"/>
        <w:rPr>
          <w:rFonts w:ascii="Times New Roman" w:hAnsi="Times New Roman"/>
          <w:sz w:val="28"/>
          <w:szCs w:val="28"/>
        </w:rPr>
      </w:pPr>
      <w:r w:rsidRPr="00736C24">
        <w:rPr>
          <w:rFonts w:ascii="Times New Roman" w:hAnsi="Times New Roman"/>
          <w:sz w:val="28"/>
          <w:szCs w:val="28"/>
        </w:rPr>
        <w:t>Г) М.И. Кутузов прибыл в армию и принял командование</w:t>
      </w:r>
    </w:p>
    <w:p w:rsidR="002A215E" w:rsidRPr="00736C24" w:rsidRDefault="002A215E" w:rsidP="00F46115">
      <w:pPr>
        <w:pStyle w:val="110"/>
        <w:tabs>
          <w:tab w:val="left" w:pos="2058"/>
          <w:tab w:val="left" w:pos="2559"/>
          <w:tab w:val="left" w:pos="3349"/>
          <w:tab w:val="left" w:pos="4659"/>
          <w:tab w:val="left" w:pos="6311"/>
          <w:tab w:val="left" w:pos="6690"/>
          <w:tab w:val="left" w:pos="7803"/>
          <w:tab w:val="left" w:pos="9615"/>
        </w:tabs>
        <w:spacing w:before="89"/>
        <w:ind w:left="0" w:right="785"/>
        <w:jc w:val="both"/>
        <w:rPr>
          <w:b w:val="0"/>
          <w:spacing w:val="-2"/>
        </w:rPr>
      </w:pPr>
    </w:p>
    <w:p w:rsidR="00CE67CC" w:rsidRPr="00736C24" w:rsidRDefault="0014327F" w:rsidP="00F46115">
      <w:pPr>
        <w:pStyle w:val="110"/>
        <w:tabs>
          <w:tab w:val="left" w:pos="2058"/>
          <w:tab w:val="left" w:pos="2559"/>
          <w:tab w:val="left" w:pos="3349"/>
          <w:tab w:val="left" w:pos="4659"/>
          <w:tab w:val="left" w:pos="6311"/>
          <w:tab w:val="left" w:pos="6690"/>
          <w:tab w:val="left" w:pos="7803"/>
          <w:tab w:val="left" w:pos="9615"/>
        </w:tabs>
        <w:spacing w:before="89"/>
        <w:ind w:left="0" w:right="785"/>
        <w:jc w:val="both"/>
        <w:rPr>
          <w:b w:val="0"/>
        </w:rPr>
      </w:pPr>
      <w:r w:rsidRPr="00736C24">
        <w:rPr>
          <w:b w:val="0"/>
          <w:spacing w:val="-2"/>
        </w:rPr>
        <w:t>8.</w:t>
      </w:r>
      <w:r w:rsidR="00F46115" w:rsidRPr="00736C24">
        <w:rPr>
          <w:b w:val="0"/>
          <w:spacing w:val="-2"/>
        </w:rPr>
        <w:t xml:space="preserve"> </w:t>
      </w:r>
      <w:r w:rsidR="00CE67CC" w:rsidRPr="00736C24">
        <w:rPr>
          <w:b w:val="0"/>
          <w:spacing w:val="-2"/>
        </w:rPr>
        <w:t xml:space="preserve">Какие </w:t>
      </w:r>
      <w:r w:rsidR="00CE67CC" w:rsidRPr="00736C24">
        <w:rPr>
          <w:b w:val="0"/>
          <w:spacing w:val="-6"/>
        </w:rPr>
        <w:t>из</w:t>
      </w:r>
      <w:r w:rsidR="00F46115" w:rsidRPr="00736C24">
        <w:rPr>
          <w:b w:val="0"/>
        </w:rPr>
        <w:t xml:space="preserve"> </w:t>
      </w:r>
      <w:r w:rsidR="00CE67CC" w:rsidRPr="00736C24">
        <w:rPr>
          <w:b w:val="0"/>
          <w:spacing w:val="-4"/>
        </w:rPr>
        <w:t>этих</w:t>
      </w:r>
      <w:r w:rsidR="00F46115" w:rsidRPr="00736C24">
        <w:rPr>
          <w:b w:val="0"/>
        </w:rPr>
        <w:t xml:space="preserve"> </w:t>
      </w:r>
      <w:r w:rsidR="00CE67CC" w:rsidRPr="00736C24">
        <w:rPr>
          <w:b w:val="0"/>
          <w:spacing w:val="-2"/>
        </w:rPr>
        <w:t>событий</w:t>
      </w:r>
      <w:r w:rsidR="00F46115" w:rsidRPr="00736C24">
        <w:rPr>
          <w:b w:val="0"/>
        </w:rPr>
        <w:t xml:space="preserve"> </w:t>
      </w:r>
      <w:r w:rsidR="00CE67CC" w:rsidRPr="00736C24">
        <w:rPr>
          <w:b w:val="0"/>
          <w:spacing w:val="-2"/>
        </w:rPr>
        <w:t>произошли</w:t>
      </w:r>
      <w:r w:rsidR="00F46115" w:rsidRPr="00736C24">
        <w:rPr>
          <w:b w:val="0"/>
        </w:rPr>
        <w:t xml:space="preserve"> </w:t>
      </w:r>
      <w:r w:rsidR="00CE67CC" w:rsidRPr="00736C24">
        <w:rPr>
          <w:b w:val="0"/>
          <w:spacing w:val="-12"/>
        </w:rPr>
        <w:t>в</w:t>
      </w:r>
      <w:r w:rsidR="00CE67CC" w:rsidRPr="00736C24">
        <w:rPr>
          <w:b w:val="0"/>
        </w:rPr>
        <w:tab/>
      </w:r>
      <w:r w:rsidR="00CE67CC" w:rsidRPr="00736C24">
        <w:rPr>
          <w:b w:val="0"/>
          <w:spacing w:val="-2"/>
        </w:rPr>
        <w:t>период</w:t>
      </w:r>
      <w:r w:rsidR="00F46115" w:rsidRPr="00736C24">
        <w:rPr>
          <w:b w:val="0"/>
        </w:rPr>
        <w:t xml:space="preserve"> </w:t>
      </w:r>
      <w:r w:rsidR="00CE67CC" w:rsidRPr="00736C24">
        <w:rPr>
          <w:b w:val="0"/>
          <w:spacing w:val="-2"/>
        </w:rPr>
        <w:t>руководства</w:t>
      </w:r>
      <w:r w:rsidR="00F46115" w:rsidRPr="00736C24">
        <w:rPr>
          <w:b w:val="0"/>
        </w:rPr>
        <w:t xml:space="preserve"> </w:t>
      </w:r>
      <w:r w:rsidR="00CE67CC" w:rsidRPr="00736C24">
        <w:rPr>
          <w:b w:val="0"/>
          <w:spacing w:val="-4"/>
        </w:rPr>
        <w:t>СССР</w:t>
      </w:r>
      <w:r w:rsidR="00F46115" w:rsidRPr="00736C24">
        <w:rPr>
          <w:b w:val="0"/>
          <w:spacing w:val="-4"/>
        </w:rPr>
        <w:t xml:space="preserve"> </w:t>
      </w:r>
      <w:r w:rsidR="00CE67CC" w:rsidRPr="00736C24">
        <w:rPr>
          <w:b w:val="0"/>
        </w:rPr>
        <w:t>Н.С. Хрущёвым?</w:t>
      </w:r>
    </w:p>
    <w:p w:rsidR="00CE67CC" w:rsidRPr="00736C24" w:rsidRDefault="00161C70" w:rsidP="00F46115">
      <w:pPr>
        <w:widowControl w:val="0"/>
        <w:tabs>
          <w:tab w:val="left" w:pos="567"/>
          <w:tab w:val="left" w:pos="1459"/>
        </w:tabs>
        <w:autoSpaceDE w:val="0"/>
        <w:autoSpaceDN w:val="0"/>
        <w:spacing w:after="0" w:line="240" w:lineRule="auto"/>
        <w:jc w:val="both"/>
        <w:rPr>
          <w:rFonts w:ascii="Times New Roman" w:hAnsi="Times New Roman" w:cs="Times New Roman"/>
          <w:sz w:val="28"/>
          <w:szCs w:val="28"/>
        </w:rPr>
      </w:pPr>
      <w:r w:rsidRPr="00736C24">
        <w:rPr>
          <w:rFonts w:ascii="Times New Roman" w:hAnsi="Times New Roman" w:cs="Times New Roman"/>
          <w:sz w:val="28"/>
          <w:szCs w:val="28"/>
        </w:rPr>
        <w:t>А)</w:t>
      </w:r>
      <w:r w:rsidR="00F46115" w:rsidRPr="00736C24">
        <w:rPr>
          <w:rFonts w:ascii="Times New Roman" w:hAnsi="Times New Roman" w:cs="Times New Roman"/>
          <w:sz w:val="28"/>
          <w:szCs w:val="28"/>
        </w:rPr>
        <w:t xml:space="preserve"> </w:t>
      </w:r>
      <w:r w:rsidR="00CE67CC" w:rsidRPr="00736C24">
        <w:rPr>
          <w:rFonts w:ascii="Times New Roman" w:hAnsi="Times New Roman" w:cs="Times New Roman"/>
          <w:sz w:val="28"/>
          <w:szCs w:val="28"/>
        </w:rPr>
        <w:t>Карибский</w:t>
      </w:r>
      <w:r w:rsidR="00CE67CC" w:rsidRPr="00736C24">
        <w:rPr>
          <w:rFonts w:ascii="Times New Roman" w:hAnsi="Times New Roman" w:cs="Times New Roman"/>
          <w:spacing w:val="-7"/>
          <w:sz w:val="28"/>
          <w:szCs w:val="28"/>
        </w:rPr>
        <w:t xml:space="preserve"> </w:t>
      </w:r>
      <w:r w:rsidR="00CE67CC" w:rsidRPr="00736C24">
        <w:rPr>
          <w:rFonts w:ascii="Times New Roman" w:hAnsi="Times New Roman" w:cs="Times New Roman"/>
          <w:sz w:val="28"/>
          <w:szCs w:val="28"/>
        </w:rPr>
        <w:t>(Кубинский</w:t>
      </w:r>
      <w:r w:rsidR="00CE67CC" w:rsidRPr="00736C24">
        <w:rPr>
          <w:rFonts w:ascii="Times New Roman" w:hAnsi="Times New Roman" w:cs="Times New Roman"/>
          <w:spacing w:val="-7"/>
          <w:sz w:val="28"/>
          <w:szCs w:val="28"/>
        </w:rPr>
        <w:t xml:space="preserve"> </w:t>
      </w:r>
      <w:r w:rsidR="00CE67CC" w:rsidRPr="00736C24">
        <w:rPr>
          <w:rFonts w:ascii="Times New Roman" w:hAnsi="Times New Roman" w:cs="Times New Roman"/>
          <w:sz w:val="28"/>
          <w:szCs w:val="28"/>
        </w:rPr>
        <w:t>ракетный)</w:t>
      </w:r>
      <w:r w:rsidR="00CE67CC" w:rsidRPr="00736C24">
        <w:rPr>
          <w:rFonts w:ascii="Times New Roman" w:hAnsi="Times New Roman" w:cs="Times New Roman"/>
          <w:spacing w:val="-7"/>
          <w:sz w:val="28"/>
          <w:szCs w:val="28"/>
        </w:rPr>
        <w:t xml:space="preserve"> </w:t>
      </w:r>
      <w:r w:rsidR="00CE67CC" w:rsidRPr="00736C24">
        <w:rPr>
          <w:rFonts w:ascii="Times New Roman" w:hAnsi="Times New Roman" w:cs="Times New Roman"/>
          <w:spacing w:val="-2"/>
          <w:sz w:val="28"/>
          <w:szCs w:val="28"/>
        </w:rPr>
        <w:t>кризис</w:t>
      </w:r>
    </w:p>
    <w:p w:rsidR="00CE67CC" w:rsidRPr="00736C24" w:rsidRDefault="00161C70" w:rsidP="00F46115">
      <w:pPr>
        <w:pStyle w:val="a9"/>
        <w:widowControl w:val="0"/>
        <w:tabs>
          <w:tab w:val="left" w:pos="567"/>
          <w:tab w:val="left" w:pos="1459"/>
        </w:tabs>
        <w:autoSpaceDE w:val="0"/>
        <w:autoSpaceDN w:val="0"/>
        <w:spacing w:before="14" w:after="0" w:line="240" w:lineRule="auto"/>
        <w:ind w:left="0"/>
        <w:contextualSpacing w:val="0"/>
        <w:jc w:val="both"/>
        <w:rPr>
          <w:rFonts w:ascii="Times New Roman" w:hAnsi="Times New Roman"/>
          <w:sz w:val="28"/>
          <w:szCs w:val="28"/>
        </w:rPr>
      </w:pPr>
      <w:r w:rsidRPr="00736C24">
        <w:rPr>
          <w:rFonts w:ascii="Times New Roman" w:hAnsi="Times New Roman"/>
          <w:sz w:val="28"/>
          <w:szCs w:val="28"/>
        </w:rPr>
        <w:t xml:space="preserve">Б) </w:t>
      </w:r>
      <w:r w:rsidR="00CE67CC" w:rsidRPr="00736C24">
        <w:rPr>
          <w:rFonts w:ascii="Times New Roman" w:hAnsi="Times New Roman"/>
          <w:sz w:val="28"/>
          <w:szCs w:val="28"/>
        </w:rPr>
        <w:t>XX</w:t>
      </w:r>
      <w:r w:rsidR="00CE67CC" w:rsidRPr="00736C24">
        <w:rPr>
          <w:rFonts w:ascii="Times New Roman" w:hAnsi="Times New Roman"/>
          <w:spacing w:val="-5"/>
          <w:sz w:val="28"/>
          <w:szCs w:val="28"/>
        </w:rPr>
        <w:t xml:space="preserve"> </w:t>
      </w:r>
      <w:r w:rsidR="00CE67CC" w:rsidRPr="00736C24">
        <w:rPr>
          <w:rFonts w:ascii="Times New Roman" w:hAnsi="Times New Roman"/>
          <w:sz w:val="28"/>
          <w:szCs w:val="28"/>
        </w:rPr>
        <w:t>съезд</w:t>
      </w:r>
      <w:r w:rsidR="00CE67CC" w:rsidRPr="00736C24">
        <w:rPr>
          <w:rFonts w:ascii="Times New Roman" w:hAnsi="Times New Roman"/>
          <w:spacing w:val="-2"/>
          <w:sz w:val="28"/>
          <w:szCs w:val="28"/>
        </w:rPr>
        <w:t xml:space="preserve"> </w:t>
      </w:r>
      <w:r w:rsidR="00CE67CC" w:rsidRPr="00736C24">
        <w:rPr>
          <w:rFonts w:ascii="Times New Roman" w:hAnsi="Times New Roman"/>
          <w:spacing w:val="-4"/>
          <w:sz w:val="28"/>
          <w:szCs w:val="28"/>
        </w:rPr>
        <w:t>КПСС</w:t>
      </w:r>
    </w:p>
    <w:p w:rsidR="00CE67CC" w:rsidRPr="00736C24" w:rsidRDefault="00161C70" w:rsidP="00F46115">
      <w:pPr>
        <w:pStyle w:val="a9"/>
        <w:widowControl w:val="0"/>
        <w:tabs>
          <w:tab w:val="left" w:pos="567"/>
          <w:tab w:val="left" w:pos="1459"/>
        </w:tabs>
        <w:autoSpaceDE w:val="0"/>
        <w:autoSpaceDN w:val="0"/>
        <w:spacing w:before="14" w:after="0" w:line="240" w:lineRule="auto"/>
        <w:ind w:left="0"/>
        <w:contextualSpacing w:val="0"/>
        <w:jc w:val="both"/>
        <w:rPr>
          <w:rFonts w:ascii="Times New Roman" w:hAnsi="Times New Roman"/>
          <w:sz w:val="28"/>
          <w:szCs w:val="28"/>
        </w:rPr>
      </w:pPr>
      <w:r w:rsidRPr="00736C24">
        <w:rPr>
          <w:rFonts w:ascii="Times New Roman" w:hAnsi="Times New Roman"/>
          <w:sz w:val="28"/>
          <w:szCs w:val="28"/>
        </w:rPr>
        <w:t>В)</w:t>
      </w:r>
      <w:r w:rsidR="00F46115" w:rsidRPr="00736C24">
        <w:rPr>
          <w:rFonts w:ascii="Times New Roman" w:hAnsi="Times New Roman"/>
          <w:sz w:val="28"/>
          <w:szCs w:val="28"/>
        </w:rPr>
        <w:t xml:space="preserve"> </w:t>
      </w:r>
      <w:r w:rsidR="00CE67CC" w:rsidRPr="00736C24">
        <w:rPr>
          <w:rFonts w:ascii="Times New Roman" w:hAnsi="Times New Roman"/>
          <w:sz w:val="28"/>
          <w:szCs w:val="28"/>
        </w:rPr>
        <w:t>«Пражская</w:t>
      </w:r>
      <w:r w:rsidR="00CE67CC" w:rsidRPr="00736C24">
        <w:rPr>
          <w:rFonts w:ascii="Times New Roman" w:hAnsi="Times New Roman"/>
          <w:spacing w:val="-6"/>
          <w:sz w:val="28"/>
          <w:szCs w:val="28"/>
        </w:rPr>
        <w:t xml:space="preserve"> </w:t>
      </w:r>
      <w:r w:rsidR="00CE67CC" w:rsidRPr="00736C24">
        <w:rPr>
          <w:rFonts w:ascii="Times New Roman" w:hAnsi="Times New Roman"/>
          <w:spacing w:val="-2"/>
          <w:sz w:val="28"/>
          <w:szCs w:val="28"/>
        </w:rPr>
        <w:t>весна»</w:t>
      </w:r>
    </w:p>
    <w:p w:rsidR="00CE67CC" w:rsidRPr="00736C24" w:rsidRDefault="00161C70" w:rsidP="00F46115">
      <w:pPr>
        <w:pStyle w:val="a9"/>
        <w:widowControl w:val="0"/>
        <w:tabs>
          <w:tab w:val="left" w:pos="567"/>
          <w:tab w:val="left" w:pos="1459"/>
        </w:tabs>
        <w:autoSpaceDE w:val="0"/>
        <w:autoSpaceDN w:val="0"/>
        <w:spacing w:before="14" w:after="0" w:line="240" w:lineRule="auto"/>
        <w:ind w:left="0"/>
        <w:contextualSpacing w:val="0"/>
        <w:jc w:val="both"/>
        <w:rPr>
          <w:rFonts w:ascii="Times New Roman" w:hAnsi="Times New Roman"/>
          <w:sz w:val="28"/>
          <w:szCs w:val="28"/>
        </w:rPr>
      </w:pPr>
      <w:r w:rsidRPr="00736C24">
        <w:rPr>
          <w:rFonts w:ascii="Times New Roman" w:hAnsi="Times New Roman"/>
          <w:sz w:val="28"/>
          <w:szCs w:val="28"/>
        </w:rPr>
        <w:t>Г)</w:t>
      </w:r>
      <w:r w:rsidR="00F46115" w:rsidRPr="00736C24">
        <w:rPr>
          <w:rFonts w:ascii="Times New Roman" w:hAnsi="Times New Roman"/>
          <w:sz w:val="28"/>
          <w:szCs w:val="28"/>
        </w:rPr>
        <w:t xml:space="preserve"> </w:t>
      </w:r>
      <w:r w:rsidR="00CE67CC" w:rsidRPr="00736C24">
        <w:rPr>
          <w:rFonts w:ascii="Times New Roman" w:hAnsi="Times New Roman"/>
          <w:sz w:val="28"/>
          <w:szCs w:val="28"/>
        </w:rPr>
        <w:t>Попытка</w:t>
      </w:r>
      <w:r w:rsidR="00CE67CC" w:rsidRPr="00736C24">
        <w:rPr>
          <w:rFonts w:ascii="Times New Roman" w:hAnsi="Times New Roman"/>
          <w:spacing w:val="-5"/>
          <w:sz w:val="28"/>
          <w:szCs w:val="28"/>
        </w:rPr>
        <w:t xml:space="preserve"> </w:t>
      </w:r>
      <w:r w:rsidR="00CE67CC" w:rsidRPr="00736C24">
        <w:rPr>
          <w:rFonts w:ascii="Times New Roman" w:hAnsi="Times New Roman"/>
          <w:sz w:val="28"/>
          <w:szCs w:val="28"/>
        </w:rPr>
        <w:t>выхода</w:t>
      </w:r>
      <w:r w:rsidR="00CE67CC" w:rsidRPr="00736C24">
        <w:rPr>
          <w:rFonts w:ascii="Times New Roman" w:hAnsi="Times New Roman"/>
          <w:spacing w:val="-5"/>
          <w:sz w:val="28"/>
          <w:szCs w:val="28"/>
        </w:rPr>
        <w:t xml:space="preserve"> </w:t>
      </w:r>
      <w:r w:rsidR="00CE67CC" w:rsidRPr="00736C24">
        <w:rPr>
          <w:rFonts w:ascii="Times New Roman" w:hAnsi="Times New Roman"/>
          <w:sz w:val="28"/>
          <w:szCs w:val="28"/>
        </w:rPr>
        <w:t>Венгрии</w:t>
      </w:r>
      <w:r w:rsidR="00CE67CC" w:rsidRPr="00736C24">
        <w:rPr>
          <w:rFonts w:ascii="Times New Roman" w:hAnsi="Times New Roman"/>
          <w:spacing w:val="-5"/>
          <w:sz w:val="28"/>
          <w:szCs w:val="28"/>
        </w:rPr>
        <w:t xml:space="preserve"> </w:t>
      </w:r>
      <w:r w:rsidR="00CE67CC" w:rsidRPr="00736C24">
        <w:rPr>
          <w:rFonts w:ascii="Times New Roman" w:hAnsi="Times New Roman"/>
          <w:sz w:val="28"/>
          <w:szCs w:val="28"/>
        </w:rPr>
        <w:t>из</w:t>
      </w:r>
      <w:r w:rsidR="00CE67CC" w:rsidRPr="00736C24">
        <w:rPr>
          <w:rFonts w:ascii="Times New Roman" w:hAnsi="Times New Roman"/>
          <w:spacing w:val="-4"/>
          <w:sz w:val="28"/>
          <w:szCs w:val="28"/>
        </w:rPr>
        <w:t xml:space="preserve"> </w:t>
      </w:r>
      <w:r w:rsidR="00CE67CC" w:rsidRPr="00736C24">
        <w:rPr>
          <w:rFonts w:ascii="Times New Roman" w:hAnsi="Times New Roman"/>
          <w:spacing w:val="-5"/>
          <w:sz w:val="28"/>
          <w:szCs w:val="28"/>
        </w:rPr>
        <w:t>ОВД</w:t>
      </w:r>
    </w:p>
    <w:p w:rsidR="00CE67CC" w:rsidRPr="00736C24" w:rsidRDefault="00161C70" w:rsidP="00F46115">
      <w:pPr>
        <w:pStyle w:val="a9"/>
        <w:widowControl w:val="0"/>
        <w:tabs>
          <w:tab w:val="left" w:pos="567"/>
          <w:tab w:val="left" w:pos="1459"/>
        </w:tabs>
        <w:autoSpaceDE w:val="0"/>
        <w:autoSpaceDN w:val="0"/>
        <w:spacing w:before="14" w:after="0" w:line="240" w:lineRule="auto"/>
        <w:ind w:left="0"/>
        <w:contextualSpacing w:val="0"/>
        <w:jc w:val="both"/>
        <w:rPr>
          <w:rFonts w:ascii="Times New Roman" w:hAnsi="Times New Roman"/>
          <w:sz w:val="28"/>
          <w:szCs w:val="28"/>
        </w:rPr>
      </w:pPr>
      <w:r w:rsidRPr="00736C24">
        <w:rPr>
          <w:rFonts w:ascii="Times New Roman" w:hAnsi="Times New Roman"/>
          <w:sz w:val="28"/>
          <w:szCs w:val="28"/>
        </w:rPr>
        <w:t>Д)</w:t>
      </w:r>
      <w:r w:rsidR="00F46115" w:rsidRPr="00736C24">
        <w:rPr>
          <w:rFonts w:ascii="Times New Roman" w:hAnsi="Times New Roman"/>
          <w:sz w:val="28"/>
          <w:szCs w:val="28"/>
        </w:rPr>
        <w:t xml:space="preserve"> </w:t>
      </w:r>
      <w:r w:rsidR="00CE67CC" w:rsidRPr="00736C24">
        <w:rPr>
          <w:rFonts w:ascii="Times New Roman" w:hAnsi="Times New Roman"/>
          <w:sz w:val="28"/>
          <w:szCs w:val="28"/>
        </w:rPr>
        <w:t>Вступление</w:t>
      </w:r>
      <w:r w:rsidR="00CE67CC" w:rsidRPr="00736C24">
        <w:rPr>
          <w:rFonts w:ascii="Times New Roman" w:hAnsi="Times New Roman"/>
          <w:spacing w:val="-4"/>
          <w:sz w:val="28"/>
          <w:szCs w:val="28"/>
        </w:rPr>
        <w:t xml:space="preserve"> </w:t>
      </w:r>
      <w:r w:rsidR="00CE67CC" w:rsidRPr="00736C24">
        <w:rPr>
          <w:rFonts w:ascii="Times New Roman" w:hAnsi="Times New Roman"/>
          <w:sz w:val="28"/>
          <w:szCs w:val="28"/>
        </w:rPr>
        <w:t>ФРГ</w:t>
      </w:r>
      <w:r w:rsidR="00CE67CC" w:rsidRPr="00736C24">
        <w:rPr>
          <w:rFonts w:ascii="Times New Roman" w:hAnsi="Times New Roman"/>
          <w:spacing w:val="-3"/>
          <w:sz w:val="28"/>
          <w:szCs w:val="28"/>
        </w:rPr>
        <w:t xml:space="preserve"> </w:t>
      </w:r>
      <w:r w:rsidR="00CE67CC" w:rsidRPr="00736C24">
        <w:rPr>
          <w:rFonts w:ascii="Times New Roman" w:hAnsi="Times New Roman"/>
          <w:sz w:val="28"/>
          <w:szCs w:val="28"/>
        </w:rPr>
        <w:t>в</w:t>
      </w:r>
      <w:r w:rsidR="00CE67CC" w:rsidRPr="00736C24">
        <w:rPr>
          <w:rFonts w:ascii="Times New Roman" w:hAnsi="Times New Roman"/>
          <w:spacing w:val="-6"/>
          <w:sz w:val="28"/>
          <w:szCs w:val="28"/>
        </w:rPr>
        <w:t xml:space="preserve"> </w:t>
      </w:r>
      <w:r w:rsidR="00CE67CC" w:rsidRPr="00736C24">
        <w:rPr>
          <w:rFonts w:ascii="Times New Roman" w:hAnsi="Times New Roman"/>
          <w:spacing w:val="-4"/>
          <w:sz w:val="28"/>
          <w:szCs w:val="28"/>
        </w:rPr>
        <w:t>НАТО</w:t>
      </w:r>
    </w:p>
    <w:p w:rsidR="00CE67CC" w:rsidRPr="00736C24" w:rsidRDefault="00CE67CC" w:rsidP="00F46115">
      <w:pPr>
        <w:pStyle w:val="ac"/>
        <w:tabs>
          <w:tab w:val="left" w:pos="567"/>
        </w:tabs>
        <w:spacing w:before="9"/>
        <w:jc w:val="both"/>
        <w:rPr>
          <w:sz w:val="28"/>
          <w:szCs w:val="28"/>
        </w:rPr>
      </w:pPr>
    </w:p>
    <w:p w:rsidR="00CE67CC" w:rsidRPr="00736C24" w:rsidRDefault="0014327F" w:rsidP="00F46115">
      <w:pPr>
        <w:pStyle w:val="110"/>
        <w:spacing w:before="89"/>
        <w:ind w:left="0" w:right="785"/>
        <w:jc w:val="both"/>
        <w:rPr>
          <w:b w:val="0"/>
        </w:rPr>
      </w:pPr>
      <w:r w:rsidRPr="00736C24">
        <w:rPr>
          <w:b w:val="0"/>
        </w:rPr>
        <w:t>9</w:t>
      </w:r>
      <w:r w:rsidR="002A215E" w:rsidRPr="00736C24">
        <w:rPr>
          <w:b w:val="0"/>
        </w:rPr>
        <w:t>.</w:t>
      </w:r>
      <w:r w:rsidR="006426CC" w:rsidRPr="00736C24">
        <w:t xml:space="preserve"> </w:t>
      </w:r>
      <w:r w:rsidR="006426CC" w:rsidRPr="00736C24">
        <w:rPr>
          <w:b w:val="0"/>
        </w:rPr>
        <w:t>Прочитайте текст и установите соответствие между правительственным органом и его руководителем</w:t>
      </w:r>
      <w:r w:rsidR="00CE67CC" w:rsidRPr="00736C24">
        <w:rPr>
          <w:b w:val="0"/>
        </w:rPr>
        <w:t>.</w:t>
      </w:r>
    </w:p>
    <w:p w:rsidR="00F46115" w:rsidRPr="006426CC" w:rsidRDefault="00F46115" w:rsidP="00F46115">
      <w:pPr>
        <w:pStyle w:val="ac"/>
        <w:tabs>
          <w:tab w:val="left" w:pos="5940"/>
        </w:tabs>
        <w:ind w:left="420"/>
        <w:jc w:val="both"/>
        <w:rPr>
          <w:color w:val="FF0000"/>
          <w:sz w:val="28"/>
          <w:szCs w:val="28"/>
        </w:rPr>
      </w:pPr>
    </w:p>
    <w:p w:rsidR="00F46115" w:rsidRPr="006426CC" w:rsidRDefault="00F46115" w:rsidP="00F46115">
      <w:pPr>
        <w:pStyle w:val="ac"/>
        <w:tabs>
          <w:tab w:val="left" w:pos="5940"/>
        </w:tabs>
        <w:ind w:left="420"/>
        <w:jc w:val="both"/>
        <w:rPr>
          <w:color w:val="FF0000"/>
          <w:sz w:val="28"/>
          <w:szCs w:val="28"/>
        </w:rPr>
      </w:pPr>
    </w:p>
    <w:p w:rsidR="00CE67CC" w:rsidRPr="00736C24" w:rsidRDefault="00CE67CC" w:rsidP="00F46115">
      <w:pPr>
        <w:pStyle w:val="ac"/>
        <w:tabs>
          <w:tab w:val="left" w:pos="5940"/>
        </w:tabs>
        <w:ind w:left="420"/>
        <w:jc w:val="both"/>
        <w:rPr>
          <w:sz w:val="28"/>
          <w:szCs w:val="28"/>
        </w:rPr>
      </w:pPr>
      <w:r w:rsidRPr="00736C24">
        <w:rPr>
          <w:sz w:val="28"/>
          <w:szCs w:val="28"/>
        </w:rPr>
        <w:lastRenderedPageBreak/>
        <w:t>Правительственный</w:t>
      </w:r>
      <w:r w:rsidRPr="00736C24">
        <w:rPr>
          <w:spacing w:val="-16"/>
          <w:sz w:val="28"/>
          <w:szCs w:val="28"/>
        </w:rPr>
        <w:t xml:space="preserve"> </w:t>
      </w:r>
      <w:r w:rsidRPr="00736C24">
        <w:rPr>
          <w:spacing w:val="-4"/>
          <w:sz w:val="28"/>
          <w:szCs w:val="28"/>
        </w:rPr>
        <w:t>орган</w:t>
      </w:r>
      <w:r w:rsidRPr="00736C24">
        <w:rPr>
          <w:sz w:val="28"/>
          <w:szCs w:val="28"/>
        </w:rPr>
        <w:tab/>
      </w:r>
      <w:r w:rsidR="002A215E" w:rsidRPr="00736C24">
        <w:rPr>
          <w:sz w:val="28"/>
          <w:szCs w:val="28"/>
        </w:rPr>
        <w:t xml:space="preserve">        </w:t>
      </w:r>
      <w:r w:rsidRPr="00736C24">
        <w:rPr>
          <w:spacing w:val="-2"/>
          <w:sz w:val="28"/>
          <w:szCs w:val="28"/>
        </w:rPr>
        <w:t>Руководитель</w:t>
      </w:r>
    </w:p>
    <w:p w:rsidR="00E6326A" w:rsidRPr="00736C24" w:rsidRDefault="00CE67CC" w:rsidP="00F46115">
      <w:pPr>
        <w:pStyle w:val="ac"/>
        <w:ind w:right="928"/>
        <w:jc w:val="both"/>
        <w:rPr>
          <w:sz w:val="28"/>
          <w:szCs w:val="28"/>
        </w:rPr>
      </w:pPr>
      <w:r w:rsidRPr="00736C24">
        <w:rPr>
          <w:sz w:val="28"/>
          <w:szCs w:val="28"/>
        </w:rPr>
        <w:t>А)</w:t>
      </w:r>
      <w:r w:rsidRPr="00736C24">
        <w:rPr>
          <w:spacing w:val="40"/>
          <w:sz w:val="28"/>
          <w:szCs w:val="28"/>
        </w:rPr>
        <w:t xml:space="preserve"> </w:t>
      </w:r>
      <w:r w:rsidRPr="00736C24">
        <w:rPr>
          <w:sz w:val="28"/>
          <w:szCs w:val="28"/>
        </w:rPr>
        <w:t xml:space="preserve">МВД СССР </w:t>
      </w:r>
      <w:r w:rsidR="002A215E" w:rsidRPr="00736C24">
        <w:rPr>
          <w:sz w:val="28"/>
          <w:szCs w:val="28"/>
        </w:rPr>
        <w:t xml:space="preserve">                                </w:t>
      </w:r>
      <w:r w:rsidR="00F46115" w:rsidRPr="00736C24">
        <w:rPr>
          <w:sz w:val="28"/>
          <w:szCs w:val="28"/>
        </w:rPr>
        <w:t xml:space="preserve">                              </w:t>
      </w:r>
      <w:r w:rsidR="002A215E" w:rsidRPr="00736C24">
        <w:rPr>
          <w:sz w:val="28"/>
          <w:szCs w:val="28"/>
        </w:rPr>
        <w:t>1.М.И.</w:t>
      </w:r>
      <w:r w:rsidR="002A215E" w:rsidRPr="00736C24">
        <w:rPr>
          <w:spacing w:val="-2"/>
          <w:sz w:val="28"/>
          <w:szCs w:val="28"/>
        </w:rPr>
        <w:t>Калинин</w:t>
      </w:r>
      <w:r w:rsidR="002A215E" w:rsidRPr="00736C24">
        <w:rPr>
          <w:sz w:val="28"/>
          <w:szCs w:val="28"/>
        </w:rPr>
        <w:t xml:space="preserve">                                                       </w:t>
      </w:r>
    </w:p>
    <w:p w:rsidR="002A215E" w:rsidRPr="00736C24" w:rsidRDefault="00CE67CC" w:rsidP="00F46115">
      <w:pPr>
        <w:widowControl w:val="0"/>
        <w:tabs>
          <w:tab w:val="left" w:pos="944"/>
        </w:tabs>
        <w:autoSpaceDE w:val="0"/>
        <w:autoSpaceDN w:val="0"/>
        <w:spacing w:before="2" w:after="0" w:line="240" w:lineRule="auto"/>
        <w:jc w:val="both"/>
        <w:rPr>
          <w:rFonts w:ascii="Times New Roman" w:hAnsi="Times New Roman" w:cs="Times New Roman"/>
          <w:sz w:val="28"/>
          <w:szCs w:val="28"/>
        </w:rPr>
      </w:pPr>
      <w:r w:rsidRPr="00736C24">
        <w:rPr>
          <w:rFonts w:ascii="Times New Roman" w:hAnsi="Times New Roman" w:cs="Times New Roman"/>
          <w:sz w:val="28"/>
          <w:szCs w:val="28"/>
        </w:rPr>
        <w:t>Б)</w:t>
      </w:r>
      <w:r w:rsidRPr="00736C24">
        <w:rPr>
          <w:rFonts w:ascii="Times New Roman" w:hAnsi="Times New Roman" w:cs="Times New Roman"/>
          <w:spacing w:val="73"/>
          <w:sz w:val="28"/>
          <w:szCs w:val="28"/>
        </w:rPr>
        <w:t xml:space="preserve"> </w:t>
      </w:r>
      <w:r w:rsidRPr="00736C24">
        <w:rPr>
          <w:rFonts w:ascii="Times New Roman" w:hAnsi="Times New Roman" w:cs="Times New Roman"/>
          <w:sz w:val="28"/>
          <w:szCs w:val="28"/>
        </w:rPr>
        <w:t>ГКЧП</w:t>
      </w:r>
      <w:r w:rsidRPr="00736C24">
        <w:rPr>
          <w:rFonts w:ascii="Times New Roman" w:hAnsi="Times New Roman" w:cs="Times New Roman"/>
          <w:spacing w:val="-12"/>
          <w:sz w:val="28"/>
          <w:szCs w:val="28"/>
        </w:rPr>
        <w:t xml:space="preserve"> </w:t>
      </w:r>
      <w:r w:rsidRPr="00736C24">
        <w:rPr>
          <w:rFonts w:ascii="Times New Roman" w:hAnsi="Times New Roman" w:cs="Times New Roman"/>
          <w:sz w:val="28"/>
          <w:szCs w:val="28"/>
        </w:rPr>
        <w:t xml:space="preserve">СССР </w:t>
      </w:r>
      <w:r w:rsidR="002A215E" w:rsidRPr="00736C24">
        <w:rPr>
          <w:rFonts w:ascii="Times New Roman" w:hAnsi="Times New Roman" w:cs="Times New Roman"/>
          <w:sz w:val="28"/>
          <w:szCs w:val="28"/>
        </w:rPr>
        <w:t xml:space="preserve">                              </w:t>
      </w:r>
      <w:r w:rsidR="00F46115" w:rsidRPr="00736C24">
        <w:rPr>
          <w:rFonts w:ascii="Times New Roman" w:hAnsi="Times New Roman" w:cs="Times New Roman"/>
          <w:sz w:val="28"/>
          <w:szCs w:val="28"/>
        </w:rPr>
        <w:t xml:space="preserve">                               </w:t>
      </w:r>
      <w:r w:rsidR="002A215E" w:rsidRPr="00736C24">
        <w:rPr>
          <w:rFonts w:ascii="Times New Roman" w:hAnsi="Times New Roman" w:cs="Times New Roman"/>
          <w:sz w:val="28"/>
          <w:szCs w:val="28"/>
        </w:rPr>
        <w:t>2. Н.А.</w:t>
      </w:r>
      <w:r w:rsidR="002A215E" w:rsidRPr="00736C24">
        <w:rPr>
          <w:rFonts w:ascii="Times New Roman" w:hAnsi="Times New Roman" w:cs="Times New Roman"/>
          <w:spacing w:val="-8"/>
          <w:sz w:val="28"/>
          <w:szCs w:val="28"/>
        </w:rPr>
        <w:t xml:space="preserve"> </w:t>
      </w:r>
      <w:r w:rsidR="002A215E" w:rsidRPr="00736C24">
        <w:rPr>
          <w:rFonts w:ascii="Times New Roman" w:hAnsi="Times New Roman" w:cs="Times New Roman"/>
          <w:spacing w:val="-2"/>
          <w:sz w:val="28"/>
          <w:szCs w:val="28"/>
        </w:rPr>
        <w:t>Булганин</w:t>
      </w:r>
    </w:p>
    <w:p w:rsidR="002A215E" w:rsidRPr="00736C24" w:rsidRDefault="00CE67CC" w:rsidP="00F46115">
      <w:pPr>
        <w:widowControl w:val="0"/>
        <w:tabs>
          <w:tab w:val="left" w:pos="944"/>
        </w:tabs>
        <w:autoSpaceDE w:val="0"/>
        <w:autoSpaceDN w:val="0"/>
        <w:spacing w:after="0" w:line="240" w:lineRule="auto"/>
        <w:jc w:val="both"/>
        <w:rPr>
          <w:rFonts w:ascii="Times New Roman" w:hAnsi="Times New Roman" w:cs="Times New Roman"/>
          <w:sz w:val="28"/>
          <w:szCs w:val="28"/>
        </w:rPr>
      </w:pPr>
      <w:r w:rsidRPr="00736C24">
        <w:rPr>
          <w:rFonts w:ascii="Times New Roman" w:hAnsi="Times New Roman" w:cs="Times New Roman"/>
          <w:sz w:val="28"/>
          <w:szCs w:val="28"/>
        </w:rPr>
        <w:t>В)</w:t>
      </w:r>
      <w:r w:rsidRPr="00736C24">
        <w:rPr>
          <w:rFonts w:ascii="Times New Roman" w:hAnsi="Times New Roman" w:cs="Times New Roman"/>
          <w:spacing w:val="40"/>
          <w:sz w:val="28"/>
          <w:szCs w:val="28"/>
        </w:rPr>
        <w:t xml:space="preserve"> </w:t>
      </w:r>
      <w:r w:rsidRPr="00736C24">
        <w:rPr>
          <w:rFonts w:ascii="Times New Roman" w:hAnsi="Times New Roman" w:cs="Times New Roman"/>
          <w:sz w:val="28"/>
          <w:szCs w:val="28"/>
        </w:rPr>
        <w:t xml:space="preserve">ЦИК СССР </w:t>
      </w:r>
      <w:r w:rsidR="002A215E" w:rsidRPr="00736C24">
        <w:rPr>
          <w:rFonts w:ascii="Times New Roman" w:hAnsi="Times New Roman" w:cs="Times New Roman"/>
          <w:sz w:val="28"/>
          <w:szCs w:val="28"/>
        </w:rPr>
        <w:t xml:space="preserve">                                                               3. В.М.</w:t>
      </w:r>
      <w:r w:rsidR="002A215E" w:rsidRPr="00736C24">
        <w:rPr>
          <w:rFonts w:ascii="Times New Roman" w:hAnsi="Times New Roman" w:cs="Times New Roman"/>
          <w:spacing w:val="-2"/>
          <w:sz w:val="28"/>
          <w:szCs w:val="28"/>
        </w:rPr>
        <w:t xml:space="preserve"> Молотов</w:t>
      </w:r>
    </w:p>
    <w:p w:rsidR="002A215E" w:rsidRPr="00736C24" w:rsidRDefault="00CE67CC" w:rsidP="00F46115">
      <w:pPr>
        <w:widowControl w:val="0"/>
        <w:tabs>
          <w:tab w:val="left" w:pos="944"/>
        </w:tabs>
        <w:autoSpaceDE w:val="0"/>
        <w:autoSpaceDN w:val="0"/>
        <w:spacing w:after="0" w:line="240" w:lineRule="auto"/>
        <w:jc w:val="both"/>
        <w:rPr>
          <w:rFonts w:ascii="Times New Roman" w:hAnsi="Times New Roman" w:cs="Times New Roman"/>
          <w:sz w:val="28"/>
          <w:szCs w:val="28"/>
        </w:rPr>
      </w:pPr>
      <w:r w:rsidRPr="00736C24">
        <w:rPr>
          <w:rFonts w:ascii="Times New Roman" w:hAnsi="Times New Roman" w:cs="Times New Roman"/>
          <w:sz w:val="28"/>
          <w:szCs w:val="28"/>
        </w:rPr>
        <w:t>Г)</w:t>
      </w:r>
      <w:r w:rsidRPr="00736C24">
        <w:rPr>
          <w:rFonts w:ascii="Times New Roman" w:hAnsi="Times New Roman" w:cs="Times New Roman"/>
          <w:spacing w:val="40"/>
          <w:sz w:val="28"/>
          <w:szCs w:val="28"/>
        </w:rPr>
        <w:t xml:space="preserve"> </w:t>
      </w:r>
      <w:r w:rsidRPr="00736C24">
        <w:rPr>
          <w:rFonts w:ascii="Times New Roman" w:hAnsi="Times New Roman" w:cs="Times New Roman"/>
          <w:sz w:val="28"/>
          <w:szCs w:val="28"/>
        </w:rPr>
        <w:t>ВЧК</w:t>
      </w:r>
      <w:r w:rsidR="002A215E" w:rsidRPr="00736C24">
        <w:rPr>
          <w:rFonts w:ascii="Times New Roman" w:hAnsi="Times New Roman" w:cs="Times New Roman"/>
          <w:sz w:val="28"/>
          <w:szCs w:val="28"/>
        </w:rPr>
        <w:t xml:space="preserve">                                              </w:t>
      </w:r>
      <w:r w:rsidR="00F46115" w:rsidRPr="00736C24">
        <w:rPr>
          <w:rFonts w:ascii="Times New Roman" w:hAnsi="Times New Roman" w:cs="Times New Roman"/>
          <w:sz w:val="28"/>
          <w:szCs w:val="28"/>
        </w:rPr>
        <w:t xml:space="preserve">                              </w:t>
      </w:r>
      <w:r w:rsidR="002A215E" w:rsidRPr="00736C24">
        <w:rPr>
          <w:rFonts w:ascii="Times New Roman" w:hAnsi="Times New Roman" w:cs="Times New Roman"/>
          <w:sz w:val="28"/>
          <w:szCs w:val="28"/>
        </w:rPr>
        <w:t>4.  Б.Н.</w:t>
      </w:r>
      <w:r w:rsidR="002A215E" w:rsidRPr="00736C24">
        <w:rPr>
          <w:rFonts w:ascii="Times New Roman" w:hAnsi="Times New Roman" w:cs="Times New Roman"/>
          <w:spacing w:val="-5"/>
          <w:sz w:val="28"/>
          <w:szCs w:val="28"/>
        </w:rPr>
        <w:t xml:space="preserve"> </w:t>
      </w:r>
      <w:r w:rsidR="002A215E" w:rsidRPr="00736C24">
        <w:rPr>
          <w:rFonts w:ascii="Times New Roman" w:hAnsi="Times New Roman" w:cs="Times New Roman"/>
          <w:spacing w:val="-2"/>
          <w:sz w:val="28"/>
          <w:szCs w:val="28"/>
        </w:rPr>
        <w:t>Ельцин</w:t>
      </w:r>
    </w:p>
    <w:p w:rsidR="002A215E" w:rsidRPr="00736C24" w:rsidRDefault="00CE67CC" w:rsidP="00F46115">
      <w:pPr>
        <w:widowControl w:val="0"/>
        <w:tabs>
          <w:tab w:val="left" w:pos="944"/>
        </w:tabs>
        <w:autoSpaceDE w:val="0"/>
        <w:autoSpaceDN w:val="0"/>
        <w:spacing w:after="0" w:line="240" w:lineRule="auto"/>
        <w:jc w:val="both"/>
        <w:rPr>
          <w:rFonts w:ascii="Times New Roman" w:hAnsi="Times New Roman" w:cs="Times New Roman"/>
          <w:sz w:val="28"/>
          <w:szCs w:val="28"/>
        </w:rPr>
      </w:pPr>
      <w:r w:rsidRPr="00736C24">
        <w:rPr>
          <w:rFonts w:ascii="Times New Roman" w:hAnsi="Times New Roman" w:cs="Times New Roman"/>
          <w:sz w:val="28"/>
          <w:szCs w:val="28"/>
        </w:rPr>
        <w:t>Д)</w:t>
      </w:r>
      <w:r w:rsidRPr="00736C24">
        <w:rPr>
          <w:rFonts w:ascii="Times New Roman" w:hAnsi="Times New Roman" w:cs="Times New Roman"/>
          <w:spacing w:val="62"/>
          <w:sz w:val="28"/>
          <w:szCs w:val="28"/>
        </w:rPr>
        <w:t xml:space="preserve"> </w:t>
      </w:r>
      <w:r w:rsidRPr="00736C24">
        <w:rPr>
          <w:rFonts w:ascii="Times New Roman" w:hAnsi="Times New Roman" w:cs="Times New Roman"/>
          <w:sz w:val="28"/>
          <w:szCs w:val="28"/>
        </w:rPr>
        <w:t>Совнарком</w:t>
      </w:r>
      <w:r w:rsidRPr="00736C24">
        <w:rPr>
          <w:rFonts w:ascii="Times New Roman" w:hAnsi="Times New Roman" w:cs="Times New Roman"/>
          <w:spacing w:val="-1"/>
          <w:sz w:val="28"/>
          <w:szCs w:val="28"/>
        </w:rPr>
        <w:t xml:space="preserve"> </w:t>
      </w:r>
      <w:r w:rsidRPr="00736C24">
        <w:rPr>
          <w:rFonts w:ascii="Times New Roman" w:hAnsi="Times New Roman" w:cs="Times New Roman"/>
          <w:spacing w:val="-4"/>
          <w:sz w:val="28"/>
          <w:szCs w:val="28"/>
        </w:rPr>
        <w:t>СССР</w:t>
      </w:r>
      <w:r w:rsidR="002A215E" w:rsidRPr="00736C24">
        <w:rPr>
          <w:rFonts w:ascii="Times New Roman" w:hAnsi="Times New Roman" w:cs="Times New Roman"/>
          <w:sz w:val="28"/>
          <w:szCs w:val="28"/>
        </w:rPr>
        <w:t xml:space="preserve">                       </w:t>
      </w:r>
      <w:r w:rsidR="00F46115" w:rsidRPr="00736C24">
        <w:rPr>
          <w:rFonts w:ascii="Times New Roman" w:hAnsi="Times New Roman" w:cs="Times New Roman"/>
          <w:sz w:val="28"/>
          <w:szCs w:val="28"/>
        </w:rPr>
        <w:t xml:space="preserve">                              </w:t>
      </w:r>
      <w:r w:rsidR="002A215E" w:rsidRPr="00736C24">
        <w:rPr>
          <w:rFonts w:ascii="Times New Roman" w:hAnsi="Times New Roman" w:cs="Times New Roman"/>
          <w:sz w:val="28"/>
          <w:szCs w:val="28"/>
        </w:rPr>
        <w:t>5.Ф.Э.</w:t>
      </w:r>
      <w:r w:rsidR="002A215E" w:rsidRPr="00736C24">
        <w:rPr>
          <w:rFonts w:ascii="Times New Roman" w:hAnsi="Times New Roman" w:cs="Times New Roman"/>
          <w:spacing w:val="-4"/>
          <w:sz w:val="28"/>
          <w:szCs w:val="28"/>
        </w:rPr>
        <w:t xml:space="preserve"> </w:t>
      </w:r>
      <w:r w:rsidR="002A215E" w:rsidRPr="00736C24">
        <w:rPr>
          <w:rFonts w:ascii="Times New Roman" w:hAnsi="Times New Roman" w:cs="Times New Roman"/>
          <w:spacing w:val="-2"/>
          <w:sz w:val="28"/>
          <w:szCs w:val="28"/>
        </w:rPr>
        <w:t>Дзержинский</w:t>
      </w:r>
    </w:p>
    <w:p w:rsidR="002A215E" w:rsidRPr="00736C24" w:rsidRDefault="00CE67CC" w:rsidP="00F46115">
      <w:pPr>
        <w:widowControl w:val="0"/>
        <w:tabs>
          <w:tab w:val="left" w:pos="944"/>
        </w:tabs>
        <w:autoSpaceDE w:val="0"/>
        <w:autoSpaceDN w:val="0"/>
        <w:spacing w:after="0" w:line="240" w:lineRule="auto"/>
        <w:jc w:val="both"/>
        <w:rPr>
          <w:rFonts w:ascii="Times New Roman" w:hAnsi="Times New Roman" w:cs="Times New Roman"/>
          <w:sz w:val="28"/>
          <w:szCs w:val="28"/>
        </w:rPr>
      </w:pPr>
      <w:r w:rsidRPr="00736C24">
        <w:rPr>
          <w:rFonts w:ascii="Times New Roman" w:hAnsi="Times New Roman" w:cs="Times New Roman"/>
          <w:sz w:val="28"/>
          <w:szCs w:val="28"/>
        </w:rPr>
        <w:t>Е)</w:t>
      </w:r>
      <w:r w:rsidRPr="00736C24">
        <w:rPr>
          <w:rFonts w:ascii="Times New Roman" w:hAnsi="Times New Roman" w:cs="Times New Roman"/>
          <w:spacing w:val="76"/>
          <w:sz w:val="28"/>
          <w:szCs w:val="28"/>
        </w:rPr>
        <w:t xml:space="preserve"> </w:t>
      </w:r>
      <w:r w:rsidRPr="00736C24">
        <w:rPr>
          <w:rFonts w:ascii="Times New Roman" w:hAnsi="Times New Roman" w:cs="Times New Roman"/>
          <w:sz w:val="28"/>
          <w:szCs w:val="28"/>
        </w:rPr>
        <w:t>Министерство</w:t>
      </w:r>
      <w:r w:rsidRPr="00736C24">
        <w:rPr>
          <w:rFonts w:ascii="Times New Roman" w:hAnsi="Times New Roman" w:cs="Times New Roman"/>
          <w:spacing w:val="-5"/>
          <w:sz w:val="28"/>
          <w:szCs w:val="28"/>
        </w:rPr>
        <w:t xml:space="preserve"> </w:t>
      </w:r>
      <w:r w:rsidRPr="00736C24">
        <w:rPr>
          <w:rFonts w:ascii="Times New Roman" w:hAnsi="Times New Roman" w:cs="Times New Roman"/>
          <w:sz w:val="28"/>
          <w:szCs w:val="28"/>
        </w:rPr>
        <w:t>вооружённых</w:t>
      </w:r>
      <w:r w:rsidRPr="00736C24">
        <w:rPr>
          <w:rFonts w:ascii="Times New Roman" w:hAnsi="Times New Roman" w:cs="Times New Roman"/>
          <w:spacing w:val="-4"/>
          <w:sz w:val="28"/>
          <w:szCs w:val="28"/>
        </w:rPr>
        <w:t xml:space="preserve"> </w:t>
      </w:r>
      <w:r w:rsidRPr="00736C24">
        <w:rPr>
          <w:rFonts w:ascii="Times New Roman" w:hAnsi="Times New Roman" w:cs="Times New Roman"/>
          <w:sz w:val="28"/>
          <w:szCs w:val="28"/>
        </w:rPr>
        <w:t>сил</w:t>
      </w:r>
      <w:r w:rsidRPr="00736C24">
        <w:rPr>
          <w:rFonts w:ascii="Times New Roman" w:hAnsi="Times New Roman" w:cs="Times New Roman"/>
          <w:spacing w:val="-6"/>
          <w:sz w:val="28"/>
          <w:szCs w:val="28"/>
        </w:rPr>
        <w:t xml:space="preserve"> </w:t>
      </w:r>
      <w:r w:rsidRPr="00736C24">
        <w:rPr>
          <w:rFonts w:ascii="Times New Roman" w:hAnsi="Times New Roman" w:cs="Times New Roman"/>
          <w:spacing w:val="-4"/>
          <w:sz w:val="28"/>
          <w:szCs w:val="28"/>
        </w:rPr>
        <w:t>СССР</w:t>
      </w:r>
      <w:r w:rsidR="00F46115" w:rsidRPr="00736C24">
        <w:rPr>
          <w:rFonts w:ascii="Times New Roman" w:hAnsi="Times New Roman" w:cs="Times New Roman"/>
          <w:spacing w:val="-4"/>
          <w:sz w:val="28"/>
          <w:szCs w:val="28"/>
        </w:rPr>
        <w:t xml:space="preserve">                 </w:t>
      </w:r>
      <w:r w:rsidR="002A215E" w:rsidRPr="00736C24">
        <w:rPr>
          <w:rFonts w:ascii="Times New Roman" w:hAnsi="Times New Roman" w:cs="Times New Roman"/>
          <w:sz w:val="28"/>
          <w:szCs w:val="28"/>
        </w:rPr>
        <w:t>6.Г.И.</w:t>
      </w:r>
      <w:r w:rsidR="002A215E" w:rsidRPr="00736C24">
        <w:rPr>
          <w:rFonts w:ascii="Times New Roman" w:hAnsi="Times New Roman" w:cs="Times New Roman"/>
          <w:spacing w:val="-5"/>
          <w:sz w:val="28"/>
          <w:szCs w:val="28"/>
        </w:rPr>
        <w:t xml:space="preserve"> </w:t>
      </w:r>
      <w:r w:rsidR="002A215E" w:rsidRPr="00736C24">
        <w:rPr>
          <w:rFonts w:ascii="Times New Roman" w:hAnsi="Times New Roman" w:cs="Times New Roman"/>
          <w:spacing w:val="-2"/>
          <w:sz w:val="28"/>
          <w:szCs w:val="28"/>
        </w:rPr>
        <w:t>Янаев</w:t>
      </w:r>
    </w:p>
    <w:p w:rsidR="00CE67CC" w:rsidRPr="00736C24" w:rsidRDefault="002A215E" w:rsidP="006426CC">
      <w:pPr>
        <w:pStyle w:val="a9"/>
        <w:widowControl w:val="0"/>
        <w:tabs>
          <w:tab w:val="left" w:pos="944"/>
        </w:tabs>
        <w:autoSpaceDE w:val="0"/>
        <w:autoSpaceDN w:val="0"/>
        <w:spacing w:after="0" w:line="240" w:lineRule="auto"/>
        <w:ind w:left="943"/>
        <w:contextualSpacing w:val="0"/>
        <w:jc w:val="both"/>
        <w:rPr>
          <w:rFonts w:ascii="Times New Roman" w:hAnsi="Times New Roman"/>
          <w:sz w:val="28"/>
          <w:szCs w:val="28"/>
        </w:rPr>
      </w:pPr>
      <w:r w:rsidRPr="00736C24">
        <w:rPr>
          <w:rFonts w:ascii="Times New Roman" w:hAnsi="Times New Roman"/>
          <w:sz w:val="28"/>
          <w:szCs w:val="28"/>
        </w:rPr>
        <w:t xml:space="preserve">                                             </w:t>
      </w:r>
      <w:r w:rsidR="00F46115" w:rsidRPr="00736C24">
        <w:rPr>
          <w:rFonts w:ascii="Times New Roman" w:hAnsi="Times New Roman"/>
          <w:sz w:val="28"/>
          <w:szCs w:val="28"/>
        </w:rPr>
        <w:t xml:space="preserve">                              </w:t>
      </w:r>
      <w:r w:rsidRPr="00736C24">
        <w:rPr>
          <w:rFonts w:ascii="Times New Roman" w:hAnsi="Times New Roman"/>
          <w:sz w:val="28"/>
          <w:szCs w:val="28"/>
        </w:rPr>
        <w:t>7. Н.А.</w:t>
      </w:r>
      <w:r w:rsidRPr="00736C24">
        <w:rPr>
          <w:rFonts w:ascii="Times New Roman" w:hAnsi="Times New Roman"/>
          <w:spacing w:val="-6"/>
          <w:sz w:val="28"/>
          <w:szCs w:val="28"/>
        </w:rPr>
        <w:t xml:space="preserve"> </w:t>
      </w:r>
      <w:r w:rsidRPr="00736C24">
        <w:rPr>
          <w:rFonts w:ascii="Times New Roman" w:hAnsi="Times New Roman"/>
          <w:spacing w:val="-2"/>
          <w:sz w:val="28"/>
          <w:szCs w:val="28"/>
        </w:rPr>
        <w:t>Щёлоков</w:t>
      </w:r>
    </w:p>
    <w:p w:rsidR="006F667E" w:rsidRPr="00736C24" w:rsidRDefault="006F667E" w:rsidP="00F46115">
      <w:pPr>
        <w:spacing w:after="0" w:line="240" w:lineRule="auto"/>
        <w:jc w:val="both"/>
        <w:rPr>
          <w:rFonts w:ascii="Times New Roman" w:hAnsi="Times New Roman" w:cs="Times New Roman"/>
          <w:sz w:val="28"/>
          <w:szCs w:val="28"/>
        </w:rPr>
      </w:pPr>
    </w:p>
    <w:p w:rsidR="005D11CD" w:rsidRPr="00736C24" w:rsidRDefault="005D11CD" w:rsidP="00F46115">
      <w:pPr>
        <w:pStyle w:val="a9"/>
        <w:widowControl w:val="0"/>
        <w:numPr>
          <w:ilvl w:val="0"/>
          <w:numId w:val="24"/>
        </w:numPr>
        <w:tabs>
          <w:tab w:val="left" w:pos="446"/>
        </w:tabs>
        <w:autoSpaceDE w:val="0"/>
        <w:autoSpaceDN w:val="0"/>
        <w:spacing w:before="69" w:after="0" w:line="240" w:lineRule="auto"/>
        <w:ind w:left="0" w:right="130" w:firstLine="0"/>
        <w:jc w:val="both"/>
        <w:rPr>
          <w:rFonts w:ascii="Times New Roman" w:hAnsi="Times New Roman"/>
          <w:sz w:val="28"/>
          <w:szCs w:val="28"/>
        </w:rPr>
      </w:pPr>
      <w:r w:rsidRPr="00736C24">
        <w:rPr>
          <w:rFonts w:ascii="Times New Roman" w:hAnsi="Times New Roman"/>
          <w:sz w:val="28"/>
          <w:szCs w:val="28"/>
        </w:rPr>
        <w:t>Этот человек происходил из мелкопоместной дворянской семьи, учился в Одесском университете, в начале карьеры был управляющим железной дороги, затем стал министром путей сообщения, министром финансов, премьер-министром.</w:t>
      </w:r>
      <w:r w:rsidR="00161C70" w:rsidRPr="00736C24">
        <w:rPr>
          <w:rFonts w:ascii="Times New Roman" w:hAnsi="Times New Roman"/>
          <w:sz w:val="28"/>
          <w:szCs w:val="28"/>
        </w:rPr>
        <w:t xml:space="preserve"> </w:t>
      </w:r>
      <w:r w:rsidRPr="00736C24">
        <w:rPr>
          <w:rFonts w:ascii="Times New Roman" w:hAnsi="Times New Roman"/>
          <w:sz w:val="28"/>
          <w:szCs w:val="28"/>
        </w:rPr>
        <w:t>К</w:t>
      </w:r>
      <w:r w:rsidR="00161C70" w:rsidRPr="00736C24">
        <w:rPr>
          <w:rFonts w:ascii="Times New Roman" w:hAnsi="Times New Roman"/>
          <w:sz w:val="28"/>
          <w:szCs w:val="28"/>
        </w:rPr>
        <w:t xml:space="preserve"> </w:t>
      </w:r>
      <w:r w:rsidRPr="00736C24">
        <w:rPr>
          <w:rFonts w:ascii="Times New Roman" w:hAnsi="Times New Roman"/>
          <w:sz w:val="28"/>
          <w:szCs w:val="28"/>
        </w:rPr>
        <w:t>концу</w:t>
      </w:r>
      <w:r w:rsidR="00161C70" w:rsidRPr="00736C24">
        <w:rPr>
          <w:rFonts w:ascii="Times New Roman" w:hAnsi="Times New Roman"/>
          <w:sz w:val="28"/>
          <w:szCs w:val="28"/>
        </w:rPr>
        <w:t xml:space="preserve"> </w:t>
      </w:r>
      <w:r w:rsidRPr="00736C24">
        <w:rPr>
          <w:rFonts w:ascii="Times New Roman" w:hAnsi="Times New Roman"/>
          <w:sz w:val="28"/>
          <w:szCs w:val="28"/>
        </w:rPr>
        <w:t>карьеры</w:t>
      </w:r>
      <w:r w:rsidR="00161C70" w:rsidRPr="00736C24">
        <w:rPr>
          <w:rFonts w:ascii="Times New Roman" w:hAnsi="Times New Roman"/>
          <w:sz w:val="28"/>
          <w:szCs w:val="28"/>
        </w:rPr>
        <w:t xml:space="preserve"> </w:t>
      </w:r>
      <w:r w:rsidRPr="00736C24">
        <w:rPr>
          <w:rFonts w:ascii="Times New Roman" w:hAnsi="Times New Roman"/>
          <w:sz w:val="28"/>
          <w:szCs w:val="28"/>
        </w:rPr>
        <w:t>в</w:t>
      </w:r>
      <w:r w:rsidR="00161C70" w:rsidRPr="00736C24">
        <w:rPr>
          <w:rFonts w:ascii="Times New Roman" w:hAnsi="Times New Roman"/>
          <w:sz w:val="28"/>
          <w:szCs w:val="28"/>
        </w:rPr>
        <w:t xml:space="preserve"> </w:t>
      </w:r>
      <w:r w:rsidRPr="00736C24">
        <w:rPr>
          <w:rFonts w:ascii="Times New Roman" w:hAnsi="Times New Roman"/>
          <w:sz w:val="28"/>
          <w:szCs w:val="28"/>
        </w:rPr>
        <w:t>народе</w:t>
      </w:r>
      <w:r w:rsidR="00161C70" w:rsidRPr="00736C24">
        <w:rPr>
          <w:rFonts w:ascii="Times New Roman" w:hAnsi="Times New Roman"/>
          <w:sz w:val="28"/>
          <w:szCs w:val="28"/>
        </w:rPr>
        <w:t xml:space="preserve"> </w:t>
      </w:r>
      <w:r w:rsidRPr="00736C24">
        <w:rPr>
          <w:rFonts w:ascii="Times New Roman" w:hAnsi="Times New Roman"/>
          <w:sz w:val="28"/>
          <w:szCs w:val="28"/>
        </w:rPr>
        <w:t>получил</w:t>
      </w:r>
      <w:r w:rsidR="00161C70" w:rsidRPr="00736C24">
        <w:rPr>
          <w:rFonts w:ascii="Times New Roman" w:hAnsi="Times New Roman"/>
          <w:sz w:val="28"/>
          <w:szCs w:val="28"/>
        </w:rPr>
        <w:t xml:space="preserve"> </w:t>
      </w:r>
      <w:r w:rsidRPr="00736C24">
        <w:rPr>
          <w:rFonts w:ascii="Times New Roman" w:hAnsi="Times New Roman"/>
          <w:sz w:val="28"/>
          <w:szCs w:val="28"/>
        </w:rPr>
        <w:t>обидное</w:t>
      </w:r>
      <w:r w:rsidR="00161C70" w:rsidRPr="00736C24">
        <w:rPr>
          <w:rFonts w:ascii="Times New Roman" w:hAnsi="Times New Roman"/>
          <w:sz w:val="28"/>
          <w:szCs w:val="28"/>
        </w:rPr>
        <w:t xml:space="preserve"> </w:t>
      </w:r>
      <w:r w:rsidRPr="00736C24">
        <w:rPr>
          <w:rFonts w:ascii="Times New Roman" w:hAnsi="Times New Roman"/>
          <w:spacing w:val="-2"/>
          <w:sz w:val="28"/>
          <w:szCs w:val="28"/>
        </w:rPr>
        <w:t>прозвище</w:t>
      </w:r>
    </w:p>
    <w:p w:rsidR="00F46115" w:rsidRPr="00736C24" w:rsidRDefault="005D11CD" w:rsidP="00F46115">
      <w:pPr>
        <w:pStyle w:val="ac"/>
        <w:spacing w:before="1"/>
        <w:jc w:val="both"/>
        <w:rPr>
          <w:sz w:val="28"/>
          <w:szCs w:val="28"/>
        </w:rPr>
      </w:pPr>
      <w:r w:rsidRPr="00736C24">
        <w:rPr>
          <w:sz w:val="28"/>
          <w:szCs w:val="28"/>
        </w:rPr>
        <w:t>«граф</w:t>
      </w:r>
      <w:r w:rsidR="00161C70" w:rsidRPr="00736C24">
        <w:rPr>
          <w:sz w:val="28"/>
          <w:szCs w:val="28"/>
        </w:rPr>
        <w:t xml:space="preserve"> </w:t>
      </w:r>
      <w:r w:rsidRPr="00736C24">
        <w:rPr>
          <w:sz w:val="28"/>
          <w:szCs w:val="28"/>
        </w:rPr>
        <w:t>полу-сахалинский»</w:t>
      </w:r>
      <w:r w:rsidR="00161C70" w:rsidRPr="00736C24">
        <w:rPr>
          <w:sz w:val="28"/>
          <w:szCs w:val="28"/>
        </w:rPr>
        <w:t xml:space="preserve"> </w:t>
      </w:r>
      <w:r w:rsidRPr="00736C24">
        <w:rPr>
          <w:sz w:val="28"/>
          <w:szCs w:val="28"/>
        </w:rPr>
        <w:t>за</w:t>
      </w:r>
      <w:r w:rsidR="00161C70" w:rsidRPr="00736C24">
        <w:rPr>
          <w:sz w:val="28"/>
          <w:szCs w:val="28"/>
        </w:rPr>
        <w:t xml:space="preserve"> </w:t>
      </w:r>
      <w:r w:rsidRPr="00736C24">
        <w:rPr>
          <w:sz w:val="28"/>
          <w:szCs w:val="28"/>
        </w:rPr>
        <w:t>Портсмутский</w:t>
      </w:r>
      <w:r w:rsidR="00161C70" w:rsidRPr="00736C24">
        <w:rPr>
          <w:sz w:val="28"/>
          <w:szCs w:val="28"/>
        </w:rPr>
        <w:t xml:space="preserve"> </w:t>
      </w:r>
      <w:r w:rsidRPr="00736C24">
        <w:rPr>
          <w:sz w:val="28"/>
          <w:szCs w:val="28"/>
        </w:rPr>
        <w:t>мир</w:t>
      </w:r>
      <w:r w:rsidR="00161C70" w:rsidRPr="00736C24">
        <w:rPr>
          <w:sz w:val="28"/>
          <w:szCs w:val="28"/>
        </w:rPr>
        <w:t xml:space="preserve"> </w:t>
      </w:r>
      <w:r w:rsidRPr="00736C24">
        <w:rPr>
          <w:sz w:val="28"/>
          <w:szCs w:val="28"/>
        </w:rPr>
        <w:t>с</w:t>
      </w:r>
      <w:r w:rsidR="00641B55" w:rsidRPr="00736C24">
        <w:rPr>
          <w:sz w:val="28"/>
          <w:szCs w:val="28"/>
        </w:rPr>
        <w:t xml:space="preserve"> </w:t>
      </w:r>
      <w:r w:rsidRPr="00736C24">
        <w:rPr>
          <w:sz w:val="28"/>
          <w:szCs w:val="28"/>
        </w:rPr>
        <w:t>Японией.</w:t>
      </w:r>
      <w:r w:rsidR="00161C70" w:rsidRPr="00736C24">
        <w:rPr>
          <w:sz w:val="28"/>
          <w:szCs w:val="28"/>
        </w:rPr>
        <w:t xml:space="preserve"> </w:t>
      </w:r>
    </w:p>
    <w:p w:rsidR="005D11CD" w:rsidRPr="00736C24" w:rsidRDefault="005D11CD" w:rsidP="00F46115">
      <w:pPr>
        <w:pStyle w:val="ac"/>
        <w:spacing w:before="1"/>
        <w:jc w:val="both"/>
        <w:rPr>
          <w:i/>
          <w:spacing w:val="-2"/>
          <w:sz w:val="28"/>
          <w:szCs w:val="28"/>
        </w:rPr>
      </w:pPr>
      <w:r w:rsidRPr="00736C24">
        <w:rPr>
          <w:i/>
          <w:sz w:val="28"/>
          <w:szCs w:val="28"/>
        </w:rPr>
        <w:t>О</w:t>
      </w:r>
      <w:r w:rsidR="00161C70" w:rsidRPr="00736C24">
        <w:rPr>
          <w:i/>
          <w:sz w:val="28"/>
          <w:szCs w:val="28"/>
        </w:rPr>
        <w:t xml:space="preserve"> </w:t>
      </w:r>
      <w:r w:rsidRPr="00736C24">
        <w:rPr>
          <w:i/>
          <w:sz w:val="28"/>
          <w:szCs w:val="28"/>
        </w:rPr>
        <w:t>ком</w:t>
      </w:r>
      <w:r w:rsidR="00F46115" w:rsidRPr="00736C24">
        <w:rPr>
          <w:i/>
          <w:sz w:val="28"/>
          <w:szCs w:val="28"/>
        </w:rPr>
        <w:t xml:space="preserve"> идет </w:t>
      </w:r>
      <w:r w:rsidRPr="00736C24">
        <w:rPr>
          <w:i/>
          <w:spacing w:val="-2"/>
          <w:sz w:val="28"/>
          <w:szCs w:val="28"/>
        </w:rPr>
        <w:t>речь</w:t>
      </w:r>
      <w:r w:rsidR="00F46115" w:rsidRPr="00736C24">
        <w:rPr>
          <w:i/>
          <w:spacing w:val="-2"/>
          <w:sz w:val="28"/>
          <w:szCs w:val="28"/>
        </w:rPr>
        <w:t xml:space="preserve"> в приведенном отрывке</w:t>
      </w:r>
      <w:r w:rsidRPr="00736C24">
        <w:rPr>
          <w:i/>
          <w:spacing w:val="-2"/>
          <w:sz w:val="28"/>
          <w:szCs w:val="28"/>
        </w:rPr>
        <w:t xml:space="preserve">? </w:t>
      </w:r>
    </w:p>
    <w:p w:rsidR="00F46115" w:rsidRPr="00736C24" w:rsidRDefault="00F46115" w:rsidP="00F46115">
      <w:pPr>
        <w:pStyle w:val="ac"/>
        <w:spacing w:before="1"/>
        <w:jc w:val="both"/>
        <w:rPr>
          <w:spacing w:val="-2"/>
          <w:sz w:val="28"/>
          <w:szCs w:val="28"/>
        </w:rPr>
      </w:pPr>
    </w:p>
    <w:p w:rsidR="004F56C6" w:rsidRPr="00736C24" w:rsidRDefault="00F46115" w:rsidP="00F46115">
      <w:pPr>
        <w:widowControl w:val="0"/>
        <w:tabs>
          <w:tab w:val="left" w:pos="563"/>
        </w:tabs>
        <w:autoSpaceDE w:val="0"/>
        <w:autoSpaceDN w:val="0"/>
        <w:spacing w:after="0" w:line="240" w:lineRule="auto"/>
        <w:jc w:val="both"/>
        <w:rPr>
          <w:rFonts w:ascii="Times New Roman" w:hAnsi="Times New Roman"/>
          <w:sz w:val="28"/>
          <w:szCs w:val="28"/>
        </w:rPr>
      </w:pPr>
      <w:r w:rsidRPr="00736C24">
        <w:rPr>
          <w:rFonts w:ascii="Times New Roman" w:hAnsi="Times New Roman"/>
          <w:sz w:val="28"/>
          <w:szCs w:val="28"/>
        </w:rPr>
        <w:t xml:space="preserve">11. </w:t>
      </w:r>
      <w:r w:rsidR="0097364A" w:rsidRPr="00736C24">
        <w:rPr>
          <w:rFonts w:ascii="Times New Roman" w:hAnsi="Times New Roman"/>
          <w:sz w:val="28"/>
          <w:szCs w:val="28"/>
        </w:rPr>
        <w:t>Прочитайте отрывок из дневника А.В. Богданович и определите о каком событии идет речь в приведенном тексте:</w:t>
      </w:r>
    </w:p>
    <w:p w:rsidR="004F56C6" w:rsidRPr="00736C24" w:rsidRDefault="004F56C6" w:rsidP="00F46115">
      <w:pPr>
        <w:pStyle w:val="ac"/>
        <w:ind w:right="130"/>
        <w:jc w:val="both"/>
        <w:rPr>
          <w:sz w:val="28"/>
          <w:szCs w:val="28"/>
        </w:rPr>
      </w:pPr>
      <w:r w:rsidRPr="00736C24">
        <w:rPr>
          <w:sz w:val="28"/>
          <w:szCs w:val="28"/>
        </w:rPr>
        <w:t>«Господи! В эту минуту в Петербурге творится ужасное:</w:t>
      </w:r>
      <w:r w:rsidR="00161C70" w:rsidRPr="00736C24">
        <w:rPr>
          <w:sz w:val="28"/>
          <w:szCs w:val="28"/>
        </w:rPr>
        <w:t xml:space="preserve"> </w:t>
      </w:r>
      <w:r w:rsidRPr="00736C24">
        <w:rPr>
          <w:sz w:val="28"/>
          <w:szCs w:val="28"/>
        </w:rPr>
        <w:t>войска – с одной стороны, рабочие – с другой, точно два неприятельских лагеря. На Троицком мосту кавалерия, конногвардия и кавалергарды преградили им путь (рабочих было более 20 тыс. человек) дали залп, отбили несколько хоругвей, но поп ускользнул. Много было раненых и убитых. &lt;&gt;</w:t>
      </w:r>
    </w:p>
    <w:p w:rsidR="00F46115" w:rsidRPr="00736C24" w:rsidRDefault="004F56C6" w:rsidP="00F46115">
      <w:pPr>
        <w:pStyle w:val="ac"/>
        <w:ind w:right="180"/>
        <w:jc w:val="both"/>
        <w:rPr>
          <w:sz w:val="28"/>
          <w:szCs w:val="28"/>
        </w:rPr>
      </w:pPr>
      <w:r w:rsidRPr="00736C24">
        <w:rPr>
          <w:sz w:val="28"/>
          <w:szCs w:val="28"/>
        </w:rPr>
        <w:t>...Насчитано</w:t>
      </w:r>
      <w:r w:rsidR="00AE1D77" w:rsidRPr="00736C24">
        <w:rPr>
          <w:sz w:val="28"/>
          <w:szCs w:val="28"/>
        </w:rPr>
        <w:t xml:space="preserve"> </w:t>
      </w:r>
      <w:r w:rsidRPr="00736C24">
        <w:rPr>
          <w:sz w:val="28"/>
          <w:szCs w:val="28"/>
        </w:rPr>
        <w:t>уже</w:t>
      </w:r>
      <w:r w:rsidR="00AE1D77" w:rsidRPr="00736C24">
        <w:rPr>
          <w:sz w:val="28"/>
          <w:szCs w:val="28"/>
        </w:rPr>
        <w:t xml:space="preserve"> </w:t>
      </w:r>
      <w:r w:rsidRPr="00736C24">
        <w:rPr>
          <w:sz w:val="28"/>
          <w:szCs w:val="28"/>
        </w:rPr>
        <w:t>до 100</w:t>
      </w:r>
      <w:r w:rsidR="00F46115" w:rsidRPr="00736C24">
        <w:rPr>
          <w:sz w:val="28"/>
          <w:szCs w:val="28"/>
        </w:rPr>
        <w:t xml:space="preserve"> </w:t>
      </w:r>
      <w:r w:rsidRPr="00736C24">
        <w:rPr>
          <w:sz w:val="28"/>
          <w:szCs w:val="28"/>
        </w:rPr>
        <w:t>убитыхи очень</w:t>
      </w:r>
      <w:r w:rsidR="00161C70" w:rsidRPr="00736C24">
        <w:rPr>
          <w:sz w:val="28"/>
          <w:szCs w:val="28"/>
        </w:rPr>
        <w:t xml:space="preserve"> </w:t>
      </w:r>
      <w:r w:rsidRPr="00736C24">
        <w:rPr>
          <w:sz w:val="28"/>
          <w:szCs w:val="28"/>
        </w:rPr>
        <w:t>много раненых....</w:t>
      </w:r>
      <w:r w:rsidR="00F46115" w:rsidRPr="00736C24">
        <w:rPr>
          <w:sz w:val="28"/>
          <w:szCs w:val="28"/>
        </w:rPr>
        <w:t xml:space="preserve"> </w:t>
      </w:r>
      <w:r w:rsidRPr="00736C24">
        <w:rPr>
          <w:sz w:val="28"/>
          <w:szCs w:val="28"/>
        </w:rPr>
        <w:t>По</w:t>
      </w:r>
      <w:r w:rsidR="00161C70" w:rsidRPr="00736C24">
        <w:rPr>
          <w:sz w:val="28"/>
          <w:szCs w:val="28"/>
        </w:rPr>
        <w:t xml:space="preserve"> </w:t>
      </w:r>
      <w:r w:rsidRPr="00736C24">
        <w:rPr>
          <w:sz w:val="28"/>
          <w:szCs w:val="28"/>
        </w:rPr>
        <w:t>улицам</w:t>
      </w:r>
      <w:r w:rsidR="00161C70" w:rsidRPr="00736C24">
        <w:rPr>
          <w:sz w:val="28"/>
          <w:szCs w:val="28"/>
        </w:rPr>
        <w:t xml:space="preserve"> </w:t>
      </w:r>
      <w:r w:rsidRPr="00736C24">
        <w:rPr>
          <w:sz w:val="28"/>
          <w:szCs w:val="28"/>
        </w:rPr>
        <w:t>идет крик, стон и рыдания. В стачке в эту минуту участвуют 108 тыс. рабочих...»</w:t>
      </w:r>
    </w:p>
    <w:p w:rsidR="002E58AD" w:rsidRPr="00736C24" w:rsidRDefault="0014327F" w:rsidP="00F46115">
      <w:pPr>
        <w:widowControl w:val="0"/>
        <w:tabs>
          <w:tab w:val="left" w:pos="563"/>
        </w:tabs>
        <w:autoSpaceDE w:val="0"/>
        <w:autoSpaceDN w:val="0"/>
        <w:spacing w:before="322" w:after="0" w:line="240" w:lineRule="auto"/>
        <w:jc w:val="both"/>
        <w:rPr>
          <w:rFonts w:ascii="Times New Roman" w:hAnsi="Times New Roman"/>
          <w:sz w:val="28"/>
          <w:szCs w:val="28"/>
        </w:rPr>
      </w:pPr>
      <w:r w:rsidRPr="00736C24">
        <w:rPr>
          <w:rFonts w:ascii="Times New Roman" w:hAnsi="Times New Roman"/>
          <w:sz w:val="28"/>
          <w:szCs w:val="28"/>
        </w:rPr>
        <w:t>12</w:t>
      </w:r>
      <w:r w:rsidR="005D11CD" w:rsidRPr="00736C24">
        <w:rPr>
          <w:rFonts w:ascii="Times New Roman" w:hAnsi="Times New Roman"/>
          <w:sz w:val="28"/>
          <w:szCs w:val="28"/>
        </w:rPr>
        <w:t>.</w:t>
      </w:r>
      <w:r w:rsidR="002E58AD" w:rsidRPr="00736C24">
        <w:rPr>
          <w:rFonts w:ascii="Times New Roman" w:hAnsi="Times New Roman"/>
          <w:sz w:val="28"/>
          <w:szCs w:val="28"/>
        </w:rPr>
        <w:t>Прочитайте</w:t>
      </w:r>
      <w:r w:rsidR="00F46115" w:rsidRPr="00736C24">
        <w:rPr>
          <w:rFonts w:ascii="Times New Roman" w:hAnsi="Times New Roman"/>
          <w:sz w:val="28"/>
          <w:szCs w:val="28"/>
        </w:rPr>
        <w:t xml:space="preserve"> </w:t>
      </w:r>
      <w:r w:rsidR="002E58AD" w:rsidRPr="00736C24">
        <w:rPr>
          <w:rFonts w:ascii="Times New Roman" w:hAnsi="Times New Roman"/>
          <w:sz w:val="28"/>
          <w:szCs w:val="28"/>
        </w:rPr>
        <w:t>отрывок</w:t>
      </w:r>
      <w:r w:rsidR="00F46115" w:rsidRPr="00736C24">
        <w:rPr>
          <w:rFonts w:ascii="Times New Roman" w:hAnsi="Times New Roman"/>
          <w:sz w:val="28"/>
          <w:szCs w:val="28"/>
        </w:rPr>
        <w:t xml:space="preserve"> </w:t>
      </w:r>
      <w:r w:rsidR="002E58AD" w:rsidRPr="00736C24">
        <w:rPr>
          <w:rFonts w:ascii="Times New Roman" w:hAnsi="Times New Roman"/>
          <w:sz w:val="28"/>
          <w:szCs w:val="28"/>
        </w:rPr>
        <w:t>из</w:t>
      </w:r>
      <w:r w:rsidR="00F46115" w:rsidRPr="00736C24">
        <w:rPr>
          <w:rFonts w:ascii="Times New Roman" w:hAnsi="Times New Roman"/>
          <w:sz w:val="28"/>
          <w:szCs w:val="28"/>
        </w:rPr>
        <w:t xml:space="preserve"> </w:t>
      </w:r>
      <w:r w:rsidR="002E58AD" w:rsidRPr="00736C24">
        <w:rPr>
          <w:rFonts w:ascii="Times New Roman" w:hAnsi="Times New Roman"/>
          <w:sz w:val="28"/>
          <w:szCs w:val="28"/>
        </w:rPr>
        <w:t>политической</w:t>
      </w:r>
      <w:r w:rsidR="00F46115" w:rsidRPr="00736C24">
        <w:rPr>
          <w:rFonts w:ascii="Times New Roman" w:hAnsi="Times New Roman"/>
          <w:sz w:val="28"/>
          <w:szCs w:val="28"/>
        </w:rPr>
        <w:t xml:space="preserve"> </w:t>
      </w:r>
      <w:r w:rsidR="002E58AD" w:rsidRPr="00736C24">
        <w:rPr>
          <w:rFonts w:ascii="Times New Roman" w:hAnsi="Times New Roman"/>
          <w:sz w:val="28"/>
          <w:szCs w:val="28"/>
        </w:rPr>
        <w:t>программы</w:t>
      </w:r>
      <w:r w:rsidR="00F46115" w:rsidRPr="00736C24">
        <w:rPr>
          <w:rFonts w:ascii="Times New Roman" w:hAnsi="Times New Roman"/>
          <w:sz w:val="28"/>
          <w:szCs w:val="28"/>
        </w:rPr>
        <w:t xml:space="preserve"> </w:t>
      </w:r>
      <w:r w:rsidR="002E58AD" w:rsidRPr="00736C24">
        <w:rPr>
          <w:rFonts w:ascii="Times New Roman" w:hAnsi="Times New Roman"/>
          <w:sz w:val="28"/>
          <w:szCs w:val="28"/>
        </w:rPr>
        <w:t>1917</w:t>
      </w:r>
      <w:r w:rsidR="00F46115" w:rsidRPr="00736C24">
        <w:rPr>
          <w:rFonts w:ascii="Times New Roman" w:hAnsi="Times New Roman"/>
          <w:sz w:val="28"/>
          <w:szCs w:val="28"/>
        </w:rPr>
        <w:t xml:space="preserve"> </w:t>
      </w:r>
      <w:r w:rsidR="002E58AD" w:rsidRPr="00736C24">
        <w:rPr>
          <w:rFonts w:ascii="Times New Roman" w:hAnsi="Times New Roman"/>
          <w:spacing w:val="-5"/>
          <w:sz w:val="28"/>
          <w:szCs w:val="28"/>
        </w:rPr>
        <w:t>г.:</w:t>
      </w:r>
    </w:p>
    <w:p w:rsidR="002E58AD" w:rsidRPr="00736C24" w:rsidRDefault="002E58AD" w:rsidP="00F46115">
      <w:pPr>
        <w:pStyle w:val="ac"/>
        <w:spacing w:before="2"/>
        <w:ind w:right="130"/>
        <w:jc w:val="both"/>
        <w:rPr>
          <w:sz w:val="28"/>
          <w:szCs w:val="28"/>
        </w:rPr>
      </w:pPr>
      <w:r w:rsidRPr="00736C24">
        <w:rPr>
          <w:sz w:val="28"/>
          <w:szCs w:val="28"/>
        </w:rPr>
        <w:t xml:space="preserve">«... Своеобразие текущего момента в России состоит в переходе от первого этапа революции, давшего власть буржуазии в силу недостаточной сознательности и организованности пролетариата, - ко второму ее этапу, который должен дать власть в руки пролетариата и беднейших слоев </w:t>
      </w:r>
      <w:r w:rsidRPr="00736C24">
        <w:rPr>
          <w:spacing w:val="-2"/>
          <w:sz w:val="28"/>
          <w:szCs w:val="28"/>
        </w:rPr>
        <w:t>крестьянства....</w:t>
      </w:r>
      <w:r w:rsidR="00F46115" w:rsidRPr="00736C24">
        <w:rPr>
          <w:sz w:val="28"/>
          <w:szCs w:val="28"/>
        </w:rPr>
        <w:t xml:space="preserve"> </w:t>
      </w:r>
      <w:r w:rsidRPr="00736C24">
        <w:rPr>
          <w:sz w:val="28"/>
          <w:szCs w:val="28"/>
        </w:rPr>
        <w:t>Никакой поддержки Временному правительству, разъяснение полной лживости всех его обещаний, особенно относительно отказа от аннексий. Разоблачение вместо недопустимого, сеющего иллюзии, «требования»,</w:t>
      </w:r>
      <w:r w:rsidR="00F46115" w:rsidRPr="00736C24">
        <w:rPr>
          <w:sz w:val="28"/>
          <w:szCs w:val="28"/>
        </w:rPr>
        <w:t xml:space="preserve"> </w:t>
      </w:r>
      <w:r w:rsidRPr="00736C24">
        <w:rPr>
          <w:sz w:val="28"/>
          <w:szCs w:val="28"/>
        </w:rPr>
        <w:t xml:space="preserve">чтобы это правительство, правительство капиталистов перестало быть </w:t>
      </w:r>
      <w:r w:rsidRPr="00736C24">
        <w:rPr>
          <w:spacing w:val="-2"/>
          <w:sz w:val="28"/>
          <w:szCs w:val="28"/>
        </w:rPr>
        <w:t>империалистическим....</w:t>
      </w:r>
      <w:r w:rsidR="00F46115" w:rsidRPr="00736C24">
        <w:rPr>
          <w:sz w:val="28"/>
          <w:szCs w:val="28"/>
        </w:rPr>
        <w:t xml:space="preserve"> </w:t>
      </w:r>
      <w:r w:rsidRPr="00736C24">
        <w:rPr>
          <w:sz w:val="28"/>
          <w:szCs w:val="28"/>
        </w:rPr>
        <w:t>Признание факта, что в большинстве Советов рабочих депутатов наша</w:t>
      </w:r>
      <w:r w:rsidR="00F46115" w:rsidRPr="00736C24">
        <w:rPr>
          <w:sz w:val="28"/>
          <w:szCs w:val="28"/>
        </w:rPr>
        <w:t xml:space="preserve"> </w:t>
      </w:r>
      <w:r w:rsidRPr="00736C24">
        <w:rPr>
          <w:sz w:val="28"/>
          <w:szCs w:val="28"/>
        </w:rPr>
        <w:t>партия в меньшинстве.&lt;&gt;</w:t>
      </w:r>
    </w:p>
    <w:p w:rsidR="002E58AD" w:rsidRPr="00736C24" w:rsidRDefault="002E58AD" w:rsidP="00F46115">
      <w:pPr>
        <w:pStyle w:val="ac"/>
        <w:ind w:right="130"/>
        <w:jc w:val="both"/>
        <w:rPr>
          <w:sz w:val="28"/>
          <w:szCs w:val="28"/>
        </w:rPr>
      </w:pPr>
      <w:r w:rsidRPr="00736C24">
        <w:rPr>
          <w:sz w:val="28"/>
          <w:szCs w:val="28"/>
        </w:rPr>
        <w:t xml:space="preserve">Разъяснение массам, что С.Р.Д. есть единственно возможная форма революционного правительства и что поэтому нашей задачей, пока это правительство поддается влиянию буржуазии, может явиться лишь терпеливое, систематическое, настойчивое... разъяснение ошибок их </w:t>
      </w:r>
      <w:r w:rsidRPr="00736C24">
        <w:rPr>
          <w:spacing w:val="-2"/>
          <w:sz w:val="28"/>
          <w:szCs w:val="28"/>
        </w:rPr>
        <w:t>тактики...»</w:t>
      </w:r>
    </w:p>
    <w:p w:rsidR="00F46115" w:rsidRPr="00736C24" w:rsidRDefault="002E58AD" w:rsidP="00F46115">
      <w:pPr>
        <w:pStyle w:val="ac"/>
        <w:jc w:val="both"/>
        <w:rPr>
          <w:i/>
          <w:spacing w:val="-2"/>
          <w:sz w:val="28"/>
          <w:szCs w:val="28"/>
        </w:rPr>
      </w:pPr>
      <w:r w:rsidRPr="00736C24">
        <w:rPr>
          <w:i/>
          <w:sz w:val="28"/>
          <w:szCs w:val="28"/>
        </w:rPr>
        <w:lastRenderedPageBreak/>
        <w:t>Программа</w:t>
      </w:r>
      <w:r w:rsidR="00161C70" w:rsidRPr="00736C24">
        <w:rPr>
          <w:i/>
          <w:sz w:val="28"/>
          <w:szCs w:val="28"/>
        </w:rPr>
        <w:t xml:space="preserve"> </w:t>
      </w:r>
      <w:r w:rsidRPr="00736C24">
        <w:rPr>
          <w:i/>
          <w:sz w:val="28"/>
          <w:szCs w:val="28"/>
        </w:rPr>
        <w:t>какой</w:t>
      </w:r>
      <w:r w:rsidR="00161C70" w:rsidRPr="00736C24">
        <w:rPr>
          <w:i/>
          <w:sz w:val="28"/>
          <w:szCs w:val="28"/>
        </w:rPr>
        <w:t xml:space="preserve"> </w:t>
      </w:r>
      <w:r w:rsidRPr="00736C24">
        <w:rPr>
          <w:i/>
          <w:sz w:val="28"/>
          <w:szCs w:val="28"/>
        </w:rPr>
        <w:t>партии</w:t>
      </w:r>
      <w:r w:rsidR="00161C70" w:rsidRPr="00736C24">
        <w:rPr>
          <w:i/>
          <w:sz w:val="28"/>
          <w:szCs w:val="28"/>
        </w:rPr>
        <w:t xml:space="preserve"> </w:t>
      </w:r>
      <w:r w:rsidRPr="00736C24">
        <w:rPr>
          <w:i/>
          <w:sz w:val="28"/>
          <w:szCs w:val="28"/>
        </w:rPr>
        <w:t>отражена</w:t>
      </w:r>
      <w:r w:rsidR="00161C70" w:rsidRPr="00736C24">
        <w:rPr>
          <w:i/>
          <w:sz w:val="28"/>
          <w:szCs w:val="28"/>
        </w:rPr>
        <w:t xml:space="preserve"> </w:t>
      </w:r>
      <w:r w:rsidRPr="00736C24">
        <w:rPr>
          <w:i/>
          <w:sz w:val="28"/>
          <w:szCs w:val="28"/>
        </w:rPr>
        <w:t>в</w:t>
      </w:r>
      <w:r w:rsidR="00161C70" w:rsidRPr="00736C24">
        <w:rPr>
          <w:i/>
          <w:sz w:val="28"/>
          <w:szCs w:val="28"/>
        </w:rPr>
        <w:t xml:space="preserve"> </w:t>
      </w:r>
      <w:r w:rsidRPr="00736C24">
        <w:rPr>
          <w:i/>
          <w:sz w:val="28"/>
          <w:szCs w:val="28"/>
        </w:rPr>
        <w:t>этом</w:t>
      </w:r>
      <w:r w:rsidR="00161C70" w:rsidRPr="00736C24">
        <w:rPr>
          <w:i/>
          <w:sz w:val="28"/>
          <w:szCs w:val="28"/>
        </w:rPr>
        <w:t xml:space="preserve"> </w:t>
      </w:r>
      <w:r w:rsidRPr="00736C24">
        <w:rPr>
          <w:i/>
          <w:spacing w:val="-2"/>
          <w:sz w:val="28"/>
          <w:szCs w:val="28"/>
        </w:rPr>
        <w:t>тексте?</w:t>
      </w:r>
    </w:p>
    <w:p w:rsidR="00F46115" w:rsidRPr="00736C24" w:rsidRDefault="00F46115" w:rsidP="00F46115">
      <w:pPr>
        <w:pStyle w:val="ac"/>
        <w:jc w:val="both"/>
        <w:rPr>
          <w:i/>
          <w:spacing w:val="-2"/>
          <w:sz w:val="28"/>
          <w:szCs w:val="28"/>
        </w:rPr>
      </w:pPr>
    </w:p>
    <w:p w:rsidR="00641B55" w:rsidRPr="00736C24" w:rsidRDefault="0014327F" w:rsidP="00641B55">
      <w:pPr>
        <w:pStyle w:val="ac"/>
        <w:jc w:val="both"/>
        <w:rPr>
          <w:sz w:val="28"/>
          <w:szCs w:val="28"/>
        </w:rPr>
      </w:pPr>
      <w:r w:rsidRPr="00736C24">
        <w:rPr>
          <w:sz w:val="28"/>
          <w:szCs w:val="28"/>
        </w:rPr>
        <w:t>13</w:t>
      </w:r>
      <w:r w:rsidR="005D11CD" w:rsidRPr="00736C24">
        <w:rPr>
          <w:sz w:val="28"/>
          <w:szCs w:val="28"/>
        </w:rPr>
        <w:t>.</w:t>
      </w:r>
      <w:r w:rsidRPr="00736C24">
        <w:rPr>
          <w:sz w:val="28"/>
          <w:szCs w:val="28"/>
        </w:rPr>
        <w:t xml:space="preserve"> </w:t>
      </w:r>
      <w:r w:rsidR="00641B55" w:rsidRPr="00736C24">
        <w:rPr>
          <w:sz w:val="28"/>
          <w:szCs w:val="28"/>
        </w:rPr>
        <w:t>Прочитайте текст и установите последовательность событий в хронологическом порядке</w:t>
      </w:r>
    </w:p>
    <w:p w:rsidR="00641B55" w:rsidRPr="00736C24" w:rsidRDefault="00641B55" w:rsidP="00641B55">
      <w:pPr>
        <w:pStyle w:val="ac"/>
        <w:jc w:val="both"/>
        <w:rPr>
          <w:sz w:val="28"/>
          <w:szCs w:val="28"/>
        </w:rPr>
      </w:pPr>
      <w:r w:rsidRPr="00736C24">
        <w:rPr>
          <w:sz w:val="28"/>
          <w:szCs w:val="28"/>
        </w:rPr>
        <w:t>А) подписание договоров о взаимопомощи между СССР, Францией и Чехословакией</w:t>
      </w:r>
    </w:p>
    <w:p w:rsidR="00641B55" w:rsidRPr="00736C24" w:rsidRDefault="00641B55" w:rsidP="00641B55">
      <w:pPr>
        <w:pStyle w:val="ac"/>
        <w:jc w:val="both"/>
        <w:rPr>
          <w:sz w:val="28"/>
          <w:szCs w:val="28"/>
        </w:rPr>
      </w:pPr>
      <w:r w:rsidRPr="00736C24">
        <w:rPr>
          <w:sz w:val="28"/>
          <w:szCs w:val="28"/>
        </w:rPr>
        <w:t>Б) введение немецких войск в Судетскую область Чехословакии</w:t>
      </w:r>
    </w:p>
    <w:p w:rsidR="00641B55" w:rsidRPr="00736C24" w:rsidRDefault="00641B55" w:rsidP="00641B55">
      <w:pPr>
        <w:pStyle w:val="ac"/>
        <w:jc w:val="both"/>
        <w:rPr>
          <w:sz w:val="28"/>
          <w:szCs w:val="28"/>
        </w:rPr>
      </w:pPr>
      <w:r w:rsidRPr="00736C24">
        <w:rPr>
          <w:sz w:val="28"/>
          <w:szCs w:val="28"/>
        </w:rPr>
        <w:t>В) приход А. Гитлера к власти в Германии</w:t>
      </w:r>
    </w:p>
    <w:p w:rsidR="000D1043" w:rsidRPr="00736C24" w:rsidRDefault="00641B55" w:rsidP="00641B55">
      <w:pPr>
        <w:pStyle w:val="ac"/>
        <w:jc w:val="both"/>
        <w:rPr>
          <w:sz w:val="28"/>
          <w:szCs w:val="28"/>
        </w:rPr>
      </w:pPr>
      <w:r w:rsidRPr="00736C24">
        <w:rPr>
          <w:sz w:val="28"/>
          <w:szCs w:val="28"/>
        </w:rPr>
        <w:t>Г) подписание Договора о ненападении между СССР и Германией</w:t>
      </w:r>
    </w:p>
    <w:p w:rsidR="002D52F1" w:rsidRPr="00736C24" w:rsidRDefault="0014327F" w:rsidP="00F46115">
      <w:pPr>
        <w:widowControl w:val="0"/>
        <w:tabs>
          <w:tab w:val="left" w:pos="431"/>
        </w:tabs>
        <w:autoSpaceDE w:val="0"/>
        <w:autoSpaceDN w:val="0"/>
        <w:spacing w:before="321" w:after="0" w:line="240" w:lineRule="auto"/>
        <w:ind w:right="130"/>
        <w:jc w:val="both"/>
        <w:rPr>
          <w:rFonts w:ascii="Times New Roman" w:hAnsi="Times New Roman" w:cs="Times New Roman"/>
          <w:sz w:val="28"/>
          <w:szCs w:val="28"/>
        </w:rPr>
      </w:pPr>
      <w:r w:rsidRPr="00736C24">
        <w:rPr>
          <w:rFonts w:ascii="Times New Roman" w:hAnsi="Times New Roman" w:cs="Times New Roman"/>
          <w:sz w:val="28"/>
          <w:szCs w:val="28"/>
        </w:rPr>
        <w:t>14.</w:t>
      </w:r>
      <w:r w:rsidR="00683CBE" w:rsidRPr="00736C24">
        <w:rPr>
          <w:rFonts w:ascii="Times New Roman" w:hAnsi="Times New Roman" w:cs="Times New Roman"/>
          <w:sz w:val="28"/>
          <w:szCs w:val="28"/>
        </w:rPr>
        <w:t xml:space="preserve"> </w:t>
      </w:r>
      <w:r w:rsidR="00593D41" w:rsidRPr="00736C24">
        <w:rPr>
          <w:rFonts w:ascii="Times New Roman" w:hAnsi="Times New Roman" w:cs="Times New Roman"/>
          <w:sz w:val="28"/>
          <w:szCs w:val="28"/>
        </w:rPr>
        <w:t>В.И. Ленин считал, что в России в начале XX века наступил именно этот – последний этап в развитии капитализма, для которого характерны поиск новых колоний, слияние банковского и промышленного капиталов, государственных и коммерческих структур, агрессивная внешняя политика.</w:t>
      </w:r>
      <w:r w:rsidR="00683CBE" w:rsidRPr="00736C24">
        <w:rPr>
          <w:rFonts w:ascii="Times New Roman" w:hAnsi="Times New Roman" w:cs="Times New Roman"/>
          <w:sz w:val="28"/>
          <w:szCs w:val="28"/>
        </w:rPr>
        <w:t xml:space="preserve"> </w:t>
      </w:r>
    </w:p>
    <w:p w:rsidR="00593D41" w:rsidRPr="00736C24" w:rsidRDefault="00593D41" w:rsidP="002D52F1">
      <w:pPr>
        <w:widowControl w:val="0"/>
        <w:tabs>
          <w:tab w:val="left" w:pos="431"/>
        </w:tabs>
        <w:autoSpaceDE w:val="0"/>
        <w:autoSpaceDN w:val="0"/>
        <w:spacing w:after="0" w:line="240" w:lineRule="auto"/>
        <w:ind w:right="130"/>
        <w:jc w:val="both"/>
        <w:rPr>
          <w:rFonts w:ascii="Times New Roman" w:hAnsi="Times New Roman" w:cs="Times New Roman"/>
          <w:i/>
          <w:sz w:val="28"/>
          <w:szCs w:val="28"/>
        </w:rPr>
      </w:pPr>
      <w:r w:rsidRPr="00736C24">
        <w:rPr>
          <w:rFonts w:ascii="Times New Roman" w:hAnsi="Times New Roman" w:cs="Times New Roman"/>
          <w:i/>
          <w:sz w:val="28"/>
          <w:szCs w:val="28"/>
        </w:rPr>
        <w:t>О каком периоде капитализма идет речь?</w:t>
      </w:r>
    </w:p>
    <w:p w:rsidR="00415CEA" w:rsidRPr="00F46115" w:rsidRDefault="00415CEA" w:rsidP="00F46115">
      <w:pPr>
        <w:spacing w:line="240" w:lineRule="auto"/>
        <w:jc w:val="both"/>
        <w:rPr>
          <w:rFonts w:ascii="Times New Roman" w:hAnsi="Times New Roman" w:cs="Times New Roman"/>
          <w:sz w:val="28"/>
          <w:szCs w:val="28"/>
        </w:rPr>
      </w:pPr>
    </w:p>
    <w:p w:rsidR="00A06CEE" w:rsidRPr="00F46115" w:rsidRDefault="0014327F" w:rsidP="00F46115">
      <w:pPr>
        <w:widowControl w:val="0"/>
        <w:tabs>
          <w:tab w:val="left" w:pos="563"/>
        </w:tabs>
        <w:autoSpaceDE w:val="0"/>
        <w:autoSpaceDN w:val="0"/>
        <w:spacing w:before="321" w:after="0" w:line="240" w:lineRule="auto"/>
        <w:jc w:val="both"/>
        <w:rPr>
          <w:rFonts w:ascii="Times New Roman" w:hAnsi="Times New Roman" w:cs="Times New Roman"/>
          <w:sz w:val="28"/>
          <w:szCs w:val="28"/>
        </w:rPr>
      </w:pPr>
      <w:r w:rsidRPr="00F46115">
        <w:rPr>
          <w:rFonts w:ascii="Times New Roman" w:hAnsi="Times New Roman" w:cs="Times New Roman"/>
          <w:sz w:val="28"/>
          <w:szCs w:val="28"/>
        </w:rPr>
        <w:t>15</w:t>
      </w:r>
      <w:r w:rsidR="004935D3" w:rsidRPr="00F46115">
        <w:rPr>
          <w:rFonts w:ascii="Times New Roman" w:hAnsi="Times New Roman" w:cs="Times New Roman"/>
          <w:sz w:val="28"/>
          <w:szCs w:val="28"/>
        </w:rPr>
        <w:t>.</w:t>
      </w:r>
      <w:r w:rsidR="002D52F1">
        <w:rPr>
          <w:rFonts w:ascii="Times New Roman" w:hAnsi="Times New Roman" w:cs="Times New Roman"/>
          <w:sz w:val="28"/>
          <w:szCs w:val="28"/>
        </w:rPr>
        <w:t xml:space="preserve"> </w:t>
      </w:r>
      <w:r w:rsidR="00A06CEE" w:rsidRPr="00F46115">
        <w:rPr>
          <w:rFonts w:ascii="Times New Roman" w:hAnsi="Times New Roman" w:cs="Times New Roman"/>
          <w:sz w:val="28"/>
          <w:szCs w:val="28"/>
        </w:rPr>
        <w:t>Прочитайте</w:t>
      </w:r>
      <w:r w:rsidR="002D52F1">
        <w:rPr>
          <w:rFonts w:ascii="Times New Roman" w:hAnsi="Times New Roman" w:cs="Times New Roman"/>
          <w:sz w:val="28"/>
          <w:szCs w:val="28"/>
        </w:rPr>
        <w:t xml:space="preserve"> </w:t>
      </w:r>
      <w:r w:rsidR="00A06CEE" w:rsidRPr="00F46115">
        <w:rPr>
          <w:rFonts w:ascii="Times New Roman" w:hAnsi="Times New Roman" w:cs="Times New Roman"/>
          <w:sz w:val="28"/>
          <w:szCs w:val="28"/>
        </w:rPr>
        <w:t>отрывок</w:t>
      </w:r>
      <w:r w:rsidR="004935D3" w:rsidRPr="00F46115">
        <w:rPr>
          <w:rFonts w:ascii="Times New Roman" w:hAnsi="Times New Roman" w:cs="Times New Roman"/>
          <w:sz w:val="28"/>
          <w:szCs w:val="28"/>
        </w:rPr>
        <w:t xml:space="preserve"> </w:t>
      </w:r>
      <w:r w:rsidR="00A06CEE" w:rsidRPr="00F46115">
        <w:rPr>
          <w:rFonts w:ascii="Times New Roman" w:hAnsi="Times New Roman" w:cs="Times New Roman"/>
          <w:sz w:val="28"/>
          <w:szCs w:val="28"/>
        </w:rPr>
        <w:t>из</w:t>
      </w:r>
      <w:r w:rsidR="004935D3" w:rsidRPr="00F46115">
        <w:rPr>
          <w:rFonts w:ascii="Times New Roman" w:hAnsi="Times New Roman" w:cs="Times New Roman"/>
          <w:sz w:val="28"/>
          <w:szCs w:val="28"/>
        </w:rPr>
        <w:t xml:space="preserve"> в</w:t>
      </w:r>
      <w:r w:rsidR="00A06CEE" w:rsidRPr="00F46115">
        <w:rPr>
          <w:rFonts w:ascii="Times New Roman" w:hAnsi="Times New Roman" w:cs="Times New Roman"/>
          <w:sz w:val="28"/>
          <w:szCs w:val="28"/>
        </w:rPr>
        <w:t>оспоминаний</w:t>
      </w:r>
      <w:r w:rsidR="004935D3" w:rsidRPr="00F46115">
        <w:rPr>
          <w:rFonts w:ascii="Times New Roman" w:hAnsi="Times New Roman" w:cs="Times New Roman"/>
          <w:sz w:val="28"/>
          <w:szCs w:val="28"/>
        </w:rPr>
        <w:t xml:space="preserve"> </w:t>
      </w:r>
      <w:r w:rsidR="00A06CEE" w:rsidRPr="00F46115">
        <w:rPr>
          <w:rFonts w:ascii="Times New Roman" w:hAnsi="Times New Roman" w:cs="Times New Roman"/>
          <w:sz w:val="28"/>
          <w:szCs w:val="28"/>
        </w:rPr>
        <w:t>А.М.</w:t>
      </w:r>
      <w:r w:rsidR="002D52F1">
        <w:rPr>
          <w:rFonts w:ascii="Times New Roman" w:hAnsi="Times New Roman" w:cs="Times New Roman"/>
          <w:sz w:val="28"/>
          <w:szCs w:val="28"/>
        </w:rPr>
        <w:t xml:space="preserve"> </w:t>
      </w:r>
      <w:r w:rsidR="00A06CEE" w:rsidRPr="00F46115">
        <w:rPr>
          <w:rFonts w:ascii="Times New Roman" w:hAnsi="Times New Roman" w:cs="Times New Roman"/>
          <w:spacing w:val="-2"/>
          <w:sz w:val="28"/>
          <w:szCs w:val="28"/>
        </w:rPr>
        <w:t>Василевского:</w:t>
      </w:r>
    </w:p>
    <w:p w:rsidR="00A06CEE" w:rsidRPr="00F46115" w:rsidRDefault="00A06CEE" w:rsidP="00F46115">
      <w:pPr>
        <w:pStyle w:val="ac"/>
        <w:ind w:right="130"/>
        <w:jc w:val="both"/>
        <w:rPr>
          <w:sz w:val="28"/>
          <w:szCs w:val="28"/>
        </w:rPr>
      </w:pPr>
      <w:r w:rsidRPr="00F46115">
        <w:rPr>
          <w:sz w:val="28"/>
          <w:szCs w:val="28"/>
        </w:rPr>
        <w:t>«К середине марта Генеральный штаб завершил все обоснования и расчеты по плану операции на весну и начало лета... Главная идея плана: активная стратегическая</w:t>
      </w:r>
      <w:r w:rsidR="002D52F1">
        <w:rPr>
          <w:sz w:val="28"/>
          <w:szCs w:val="28"/>
        </w:rPr>
        <w:t xml:space="preserve"> </w:t>
      </w:r>
      <w:r w:rsidRPr="00F46115">
        <w:rPr>
          <w:sz w:val="28"/>
          <w:szCs w:val="28"/>
        </w:rPr>
        <w:t>оборона,</w:t>
      </w:r>
      <w:r w:rsidR="002D52F1">
        <w:rPr>
          <w:sz w:val="28"/>
          <w:szCs w:val="28"/>
        </w:rPr>
        <w:t xml:space="preserve"> </w:t>
      </w:r>
      <w:r w:rsidRPr="00F46115">
        <w:rPr>
          <w:sz w:val="28"/>
          <w:szCs w:val="28"/>
        </w:rPr>
        <w:t>накопление</w:t>
      </w:r>
      <w:r w:rsidR="002D52F1">
        <w:rPr>
          <w:sz w:val="28"/>
          <w:szCs w:val="28"/>
        </w:rPr>
        <w:t xml:space="preserve"> </w:t>
      </w:r>
      <w:r w:rsidRPr="00F46115">
        <w:rPr>
          <w:sz w:val="28"/>
          <w:szCs w:val="28"/>
        </w:rPr>
        <w:t>резервов,</w:t>
      </w:r>
      <w:r w:rsidR="002D52F1">
        <w:rPr>
          <w:sz w:val="28"/>
          <w:szCs w:val="28"/>
        </w:rPr>
        <w:t xml:space="preserve"> </w:t>
      </w:r>
      <w:r w:rsidRPr="00F46115">
        <w:rPr>
          <w:sz w:val="28"/>
          <w:szCs w:val="28"/>
        </w:rPr>
        <w:t>а</w:t>
      </w:r>
      <w:r w:rsidR="002D52F1">
        <w:rPr>
          <w:sz w:val="28"/>
          <w:szCs w:val="28"/>
        </w:rPr>
        <w:t xml:space="preserve"> </w:t>
      </w:r>
      <w:r w:rsidRPr="00F46115">
        <w:rPr>
          <w:sz w:val="28"/>
          <w:szCs w:val="28"/>
        </w:rPr>
        <w:t>затем</w:t>
      </w:r>
      <w:r w:rsidR="002D52F1">
        <w:rPr>
          <w:sz w:val="28"/>
          <w:szCs w:val="28"/>
        </w:rPr>
        <w:t xml:space="preserve"> </w:t>
      </w:r>
      <w:r w:rsidRPr="00F46115">
        <w:rPr>
          <w:sz w:val="28"/>
          <w:szCs w:val="28"/>
        </w:rPr>
        <w:t>переход в</w:t>
      </w:r>
      <w:r w:rsidR="002D52F1">
        <w:rPr>
          <w:sz w:val="28"/>
          <w:szCs w:val="28"/>
        </w:rPr>
        <w:t xml:space="preserve"> </w:t>
      </w:r>
      <w:r w:rsidRPr="00F46115">
        <w:rPr>
          <w:sz w:val="28"/>
          <w:szCs w:val="28"/>
        </w:rPr>
        <w:t>решительное наступление....В то же время было принято решение: одновременно с переходом к стратегической обороне предусмотреть проведение на ряде направлений частных наступательных операций, что, по мнению Верховного Главнокомандующего, должно было закрепить успехи зимней компании, улучшить оперативное положение наших войск, удержать стратегическую инициативу и сорвать мероприятия гитлеровцев по подготовке нового наступления летом... Предполагалось, что все это в целом создаст благоприятные условия для развертывания летом еще более значительных наступательных операций Красной Армии на всем фронте от Балтики до Черного моря...&lt;&gt;.</w:t>
      </w:r>
    </w:p>
    <w:p w:rsidR="00A06CEE" w:rsidRPr="00F46115" w:rsidRDefault="00A06CEE" w:rsidP="00F46115">
      <w:pPr>
        <w:pStyle w:val="ac"/>
        <w:ind w:right="131"/>
        <w:jc w:val="both"/>
        <w:rPr>
          <w:sz w:val="28"/>
          <w:szCs w:val="28"/>
        </w:rPr>
      </w:pPr>
      <w:r w:rsidRPr="00F46115">
        <w:rPr>
          <w:sz w:val="28"/>
          <w:szCs w:val="28"/>
        </w:rPr>
        <w:t>Обоснованные данные нашей разведки о подготовке главного удара врага на юге не были учтены. На Юго-Западное направление было выделено меньше сил, чем на Западное... Критически оценивая теперь прин</w:t>
      </w:r>
      <w:r w:rsidR="002D52F1">
        <w:rPr>
          <w:sz w:val="28"/>
          <w:szCs w:val="28"/>
        </w:rPr>
        <w:t xml:space="preserve">ятый тогда план действий, вынужден </w:t>
      </w:r>
      <w:r w:rsidRPr="00F46115">
        <w:rPr>
          <w:sz w:val="28"/>
          <w:szCs w:val="28"/>
        </w:rPr>
        <w:t>сказать,</w:t>
      </w:r>
      <w:r w:rsidR="002D52F1">
        <w:rPr>
          <w:sz w:val="28"/>
          <w:szCs w:val="28"/>
        </w:rPr>
        <w:t xml:space="preserve"> </w:t>
      </w:r>
      <w:r w:rsidRPr="00F46115">
        <w:rPr>
          <w:sz w:val="28"/>
          <w:szCs w:val="28"/>
        </w:rPr>
        <w:t>что</w:t>
      </w:r>
      <w:r w:rsidR="002D52F1">
        <w:rPr>
          <w:sz w:val="28"/>
          <w:szCs w:val="28"/>
        </w:rPr>
        <w:t xml:space="preserve"> </w:t>
      </w:r>
      <w:r w:rsidRPr="00F46115">
        <w:rPr>
          <w:sz w:val="28"/>
          <w:szCs w:val="28"/>
        </w:rPr>
        <w:t>самым</w:t>
      </w:r>
      <w:r w:rsidR="002D52F1">
        <w:rPr>
          <w:sz w:val="28"/>
          <w:szCs w:val="28"/>
        </w:rPr>
        <w:t xml:space="preserve"> </w:t>
      </w:r>
      <w:r w:rsidRPr="00F46115">
        <w:rPr>
          <w:sz w:val="28"/>
          <w:szCs w:val="28"/>
        </w:rPr>
        <w:t>уязвимым</w:t>
      </w:r>
      <w:r w:rsidR="002D52F1">
        <w:rPr>
          <w:sz w:val="28"/>
          <w:szCs w:val="28"/>
        </w:rPr>
        <w:t xml:space="preserve"> </w:t>
      </w:r>
      <w:r w:rsidRPr="00F46115">
        <w:rPr>
          <w:sz w:val="28"/>
          <w:szCs w:val="28"/>
        </w:rPr>
        <w:t>оказалось</w:t>
      </w:r>
      <w:r w:rsidR="002D52F1">
        <w:rPr>
          <w:sz w:val="28"/>
          <w:szCs w:val="28"/>
        </w:rPr>
        <w:t xml:space="preserve"> </w:t>
      </w:r>
      <w:r w:rsidRPr="00F46115">
        <w:rPr>
          <w:sz w:val="28"/>
          <w:szCs w:val="28"/>
        </w:rPr>
        <w:t>в</w:t>
      </w:r>
      <w:r w:rsidR="002D52F1">
        <w:rPr>
          <w:sz w:val="28"/>
          <w:szCs w:val="28"/>
        </w:rPr>
        <w:t xml:space="preserve"> </w:t>
      </w:r>
      <w:r w:rsidRPr="00F46115">
        <w:rPr>
          <w:sz w:val="28"/>
          <w:szCs w:val="28"/>
        </w:rPr>
        <w:t>нем</w:t>
      </w:r>
      <w:r w:rsidR="002D52F1">
        <w:rPr>
          <w:sz w:val="28"/>
          <w:szCs w:val="28"/>
        </w:rPr>
        <w:t xml:space="preserve"> </w:t>
      </w:r>
      <w:r w:rsidRPr="00F46115">
        <w:rPr>
          <w:sz w:val="28"/>
          <w:szCs w:val="28"/>
        </w:rPr>
        <w:t>решение одновременно обороняться и наступать...»</w:t>
      </w:r>
    </w:p>
    <w:p w:rsidR="00A06CEE" w:rsidRPr="002D52F1" w:rsidRDefault="00A06CEE" w:rsidP="00F46115">
      <w:pPr>
        <w:pStyle w:val="ac"/>
        <w:ind w:right="131"/>
        <w:jc w:val="both"/>
        <w:rPr>
          <w:i/>
          <w:sz w:val="28"/>
          <w:szCs w:val="28"/>
        </w:rPr>
      </w:pPr>
      <w:r w:rsidRPr="002D52F1">
        <w:rPr>
          <w:i/>
          <w:sz w:val="28"/>
          <w:szCs w:val="28"/>
        </w:rPr>
        <w:t xml:space="preserve">Опираясь на данные, представленные в тексте, определите, о военной </w:t>
      </w:r>
      <w:r w:rsidR="002D52F1">
        <w:rPr>
          <w:i/>
          <w:sz w:val="28"/>
          <w:szCs w:val="28"/>
        </w:rPr>
        <w:t>кампании какого года идет речь?</w:t>
      </w:r>
    </w:p>
    <w:p w:rsidR="00A06CEE" w:rsidRPr="00F46115" w:rsidRDefault="0014327F" w:rsidP="00F46115">
      <w:pPr>
        <w:widowControl w:val="0"/>
        <w:tabs>
          <w:tab w:val="left" w:pos="563"/>
        </w:tabs>
        <w:autoSpaceDE w:val="0"/>
        <w:autoSpaceDN w:val="0"/>
        <w:spacing w:before="321" w:after="0" w:line="240" w:lineRule="auto"/>
        <w:jc w:val="both"/>
        <w:rPr>
          <w:rFonts w:ascii="Times New Roman" w:hAnsi="Times New Roman" w:cs="Times New Roman"/>
          <w:sz w:val="28"/>
          <w:szCs w:val="28"/>
        </w:rPr>
      </w:pPr>
      <w:r w:rsidRPr="00F46115">
        <w:rPr>
          <w:rFonts w:ascii="Times New Roman" w:hAnsi="Times New Roman" w:cs="Times New Roman"/>
          <w:sz w:val="28"/>
          <w:szCs w:val="28"/>
        </w:rPr>
        <w:t>16.</w:t>
      </w:r>
      <w:r w:rsidR="002D52F1">
        <w:rPr>
          <w:rFonts w:ascii="Times New Roman" w:hAnsi="Times New Roman" w:cs="Times New Roman"/>
          <w:sz w:val="28"/>
          <w:szCs w:val="28"/>
        </w:rPr>
        <w:t xml:space="preserve"> </w:t>
      </w:r>
      <w:r w:rsidR="00A06CEE" w:rsidRPr="00F46115">
        <w:rPr>
          <w:rFonts w:ascii="Times New Roman" w:hAnsi="Times New Roman" w:cs="Times New Roman"/>
          <w:sz w:val="28"/>
          <w:szCs w:val="28"/>
        </w:rPr>
        <w:t>Прочитайте</w:t>
      </w:r>
      <w:r w:rsidR="002D52F1">
        <w:rPr>
          <w:rFonts w:ascii="Times New Roman" w:hAnsi="Times New Roman" w:cs="Times New Roman"/>
          <w:sz w:val="28"/>
          <w:szCs w:val="28"/>
        </w:rPr>
        <w:t xml:space="preserve"> </w:t>
      </w:r>
      <w:r w:rsidR="00A06CEE" w:rsidRPr="00F46115">
        <w:rPr>
          <w:rFonts w:ascii="Times New Roman" w:hAnsi="Times New Roman" w:cs="Times New Roman"/>
          <w:sz w:val="28"/>
          <w:szCs w:val="28"/>
        </w:rPr>
        <w:t>отрывок</w:t>
      </w:r>
      <w:r w:rsidR="002D52F1">
        <w:rPr>
          <w:rFonts w:ascii="Times New Roman" w:hAnsi="Times New Roman" w:cs="Times New Roman"/>
          <w:sz w:val="28"/>
          <w:szCs w:val="28"/>
        </w:rPr>
        <w:t xml:space="preserve"> </w:t>
      </w:r>
      <w:r w:rsidR="00A06CEE" w:rsidRPr="00F46115">
        <w:rPr>
          <w:rFonts w:ascii="Times New Roman" w:hAnsi="Times New Roman" w:cs="Times New Roman"/>
          <w:sz w:val="28"/>
          <w:szCs w:val="28"/>
        </w:rPr>
        <w:t>из</w:t>
      </w:r>
      <w:r w:rsidR="002D52F1">
        <w:rPr>
          <w:rFonts w:ascii="Times New Roman" w:hAnsi="Times New Roman" w:cs="Times New Roman"/>
          <w:sz w:val="28"/>
          <w:szCs w:val="28"/>
        </w:rPr>
        <w:t xml:space="preserve"> </w:t>
      </w:r>
      <w:r w:rsidR="00A06CEE" w:rsidRPr="00F46115">
        <w:rPr>
          <w:rFonts w:ascii="Times New Roman" w:hAnsi="Times New Roman" w:cs="Times New Roman"/>
          <w:sz w:val="28"/>
          <w:szCs w:val="28"/>
        </w:rPr>
        <w:t>Воспоминаний</w:t>
      </w:r>
      <w:r w:rsidR="002D52F1">
        <w:rPr>
          <w:rFonts w:ascii="Times New Roman" w:hAnsi="Times New Roman" w:cs="Times New Roman"/>
          <w:sz w:val="28"/>
          <w:szCs w:val="28"/>
        </w:rPr>
        <w:t xml:space="preserve"> </w:t>
      </w:r>
      <w:r w:rsidR="00A06CEE" w:rsidRPr="00F46115">
        <w:rPr>
          <w:rFonts w:ascii="Times New Roman" w:hAnsi="Times New Roman" w:cs="Times New Roman"/>
          <w:sz w:val="28"/>
          <w:szCs w:val="28"/>
        </w:rPr>
        <w:t>А.М.</w:t>
      </w:r>
      <w:r w:rsidR="002D52F1">
        <w:rPr>
          <w:rFonts w:ascii="Times New Roman" w:hAnsi="Times New Roman" w:cs="Times New Roman"/>
          <w:sz w:val="28"/>
          <w:szCs w:val="28"/>
        </w:rPr>
        <w:t xml:space="preserve"> </w:t>
      </w:r>
      <w:r w:rsidR="00A06CEE" w:rsidRPr="00F46115">
        <w:rPr>
          <w:rFonts w:ascii="Times New Roman" w:hAnsi="Times New Roman" w:cs="Times New Roman"/>
          <w:spacing w:val="-2"/>
          <w:sz w:val="28"/>
          <w:szCs w:val="28"/>
        </w:rPr>
        <w:t>Василевского:</w:t>
      </w:r>
    </w:p>
    <w:p w:rsidR="00A06CEE" w:rsidRPr="00F46115" w:rsidRDefault="00A06CEE" w:rsidP="00F46115">
      <w:pPr>
        <w:pStyle w:val="ac"/>
        <w:ind w:right="130"/>
        <w:jc w:val="both"/>
        <w:rPr>
          <w:sz w:val="28"/>
          <w:szCs w:val="28"/>
        </w:rPr>
      </w:pPr>
      <w:r w:rsidRPr="00F46115">
        <w:rPr>
          <w:sz w:val="28"/>
          <w:szCs w:val="28"/>
        </w:rPr>
        <w:t xml:space="preserve">«Ставке Верховного Главнокомандования было хорошо известно, что благодаря стойкости и упорству героев волжской твердыни 6-я и 4-я танковые немецкие армии оказались сосредоточенными на узком участке фронта, </w:t>
      </w:r>
      <w:r w:rsidRPr="00F46115">
        <w:rPr>
          <w:sz w:val="28"/>
          <w:szCs w:val="28"/>
        </w:rPr>
        <w:lastRenderedPageBreak/>
        <w:t>непосредственно в районе города, а их фланги прикрывались румынскими войсками. Было также известно, что огромные потери, которые продолжал</w:t>
      </w:r>
      <w:r w:rsidR="006B677A" w:rsidRPr="00F46115">
        <w:rPr>
          <w:sz w:val="28"/>
          <w:szCs w:val="28"/>
        </w:rPr>
        <w:t xml:space="preserve"> </w:t>
      </w:r>
      <w:r w:rsidRPr="00F46115">
        <w:rPr>
          <w:sz w:val="28"/>
          <w:szCs w:val="28"/>
        </w:rPr>
        <w:t>нести</w:t>
      </w:r>
      <w:r w:rsidR="006B677A" w:rsidRPr="00F46115">
        <w:rPr>
          <w:sz w:val="28"/>
          <w:szCs w:val="28"/>
        </w:rPr>
        <w:t xml:space="preserve"> </w:t>
      </w:r>
      <w:r w:rsidRPr="00F46115">
        <w:rPr>
          <w:sz w:val="28"/>
          <w:szCs w:val="28"/>
        </w:rPr>
        <w:t>враг</w:t>
      </w:r>
      <w:r w:rsidR="006B677A" w:rsidRPr="00F46115">
        <w:rPr>
          <w:sz w:val="28"/>
          <w:szCs w:val="28"/>
        </w:rPr>
        <w:t xml:space="preserve"> </w:t>
      </w:r>
      <w:r w:rsidRPr="00F46115">
        <w:rPr>
          <w:sz w:val="28"/>
          <w:szCs w:val="28"/>
        </w:rPr>
        <w:t>в</w:t>
      </w:r>
      <w:r w:rsidR="006B677A" w:rsidRPr="00F46115">
        <w:rPr>
          <w:sz w:val="28"/>
          <w:szCs w:val="28"/>
        </w:rPr>
        <w:t xml:space="preserve"> </w:t>
      </w:r>
      <w:r w:rsidRPr="00F46115">
        <w:rPr>
          <w:sz w:val="28"/>
          <w:szCs w:val="28"/>
        </w:rPr>
        <w:t>надежде</w:t>
      </w:r>
      <w:r w:rsidR="006B677A" w:rsidRPr="00F46115">
        <w:rPr>
          <w:sz w:val="28"/>
          <w:szCs w:val="28"/>
        </w:rPr>
        <w:t xml:space="preserve"> </w:t>
      </w:r>
      <w:r w:rsidRPr="00F46115">
        <w:rPr>
          <w:sz w:val="28"/>
          <w:szCs w:val="28"/>
        </w:rPr>
        <w:t>все</w:t>
      </w:r>
      <w:r w:rsidR="006B677A" w:rsidRPr="00F46115">
        <w:rPr>
          <w:sz w:val="28"/>
          <w:szCs w:val="28"/>
        </w:rPr>
        <w:t xml:space="preserve"> </w:t>
      </w:r>
      <w:r w:rsidRPr="00F46115">
        <w:rPr>
          <w:sz w:val="28"/>
          <w:szCs w:val="28"/>
        </w:rPr>
        <w:t>же</w:t>
      </w:r>
      <w:r w:rsidR="006B677A" w:rsidRPr="00F46115">
        <w:rPr>
          <w:sz w:val="28"/>
          <w:szCs w:val="28"/>
        </w:rPr>
        <w:t xml:space="preserve"> </w:t>
      </w:r>
      <w:r w:rsidRPr="00F46115">
        <w:rPr>
          <w:sz w:val="28"/>
          <w:szCs w:val="28"/>
        </w:rPr>
        <w:t>овладеть</w:t>
      </w:r>
      <w:r w:rsidR="006B677A" w:rsidRPr="00F46115">
        <w:rPr>
          <w:sz w:val="28"/>
          <w:szCs w:val="28"/>
        </w:rPr>
        <w:t xml:space="preserve"> </w:t>
      </w:r>
      <w:r w:rsidRPr="00F46115">
        <w:rPr>
          <w:sz w:val="28"/>
          <w:szCs w:val="28"/>
        </w:rPr>
        <w:t>городом,</w:t>
      </w:r>
      <w:r w:rsidR="006B677A" w:rsidRPr="00F46115">
        <w:rPr>
          <w:sz w:val="28"/>
          <w:szCs w:val="28"/>
        </w:rPr>
        <w:t xml:space="preserve"> </w:t>
      </w:r>
      <w:r w:rsidRPr="00F46115">
        <w:rPr>
          <w:sz w:val="28"/>
          <w:szCs w:val="28"/>
        </w:rPr>
        <w:t>и</w:t>
      </w:r>
      <w:r w:rsidR="006B677A" w:rsidRPr="00F46115">
        <w:rPr>
          <w:sz w:val="28"/>
          <w:szCs w:val="28"/>
        </w:rPr>
        <w:t xml:space="preserve"> </w:t>
      </w:r>
      <w:r w:rsidRPr="00F46115">
        <w:rPr>
          <w:sz w:val="28"/>
          <w:szCs w:val="28"/>
        </w:rPr>
        <w:t>особенно</w:t>
      </w:r>
      <w:r w:rsidR="006B677A" w:rsidRPr="00F46115">
        <w:rPr>
          <w:sz w:val="28"/>
          <w:szCs w:val="28"/>
        </w:rPr>
        <w:t xml:space="preserve"> </w:t>
      </w:r>
      <w:r w:rsidRPr="00F46115">
        <w:rPr>
          <w:sz w:val="28"/>
          <w:szCs w:val="28"/>
        </w:rPr>
        <w:t>то,</w:t>
      </w:r>
      <w:r w:rsidR="002D52F1">
        <w:rPr>
          <w:sz w:val="28"/>
          <w:szCs w:val="28"/>
        </w:rPr>
        <w:t xml:space="preserve"> </w:t>
      </w:r>
      <w:r w:rsidRPr="00F46115">
        <w:rPr>
          <w:spacing w:val="-5"/>
          <w:sz w:val="28"/>
          <w:szCs w:val="28"/>
        </w:rPr>
        <w:t>что</w:t>
      </w:r>
      <w:r w:rsidR="006B677A" w:rsidRPr="00F46115">
        <w:rPr>
          <w:spacing w:val="-5"/>
          <w:sz w:val="28"/>
          <w:szCs w:val="28"/>
        </w:rPr>
        <w:t xml:space="preserve"> </w:t>
      </w:r>
      <w:r w:rsidRPr="00F46115">
        <w:rPr>
          <w:sz w:val="28"/>
          <w:szCs w:val="28"/>
        </w:rPr>
        <w:t>он не имел здесь сколько-нибудь внушительных резервов, еще более ограничивали его оборонительные возможности. Тут напрашивалось решение: организовать и провести контрнаступление... До начала контрнаступления было признано необходимым уделить самое пристальное внимание обороне внутри города, с тем, чтобы на его развалинах максимально измотать и обескровить врага и ни в коем случае не допустить его продвижения вдоль Волги, в сторону Камышина...»</w:t>
      </w:r>
    </w:p>
    <w:p w:rsidR="00A06CEE" w:rsidRPr="002D52F1" w:rsidRDefault="00A06CEE" w:rsidP="00F46115">
      <w:pPr>
        <w:pStyle w:val="ac"/>
        <w:spacing w:before="3"/>
        <w:jc w:val="both"/>
        <w:rPr>
          <w:i/>
          <w:sz w:val="28"/>
          <w:szCs w:val="28"/>
        </w:rPr>
      </w:pPr>
      <w:r w:rsidRPr="002D52F1">
        <w:rPr>
          <w:i/>
          <w:sz w:val="28"/>
          <w:szCs w:val="28"/>
        </w:rPr>
        <w:t>О</w:t>
      </w:r>
      <w:r w:rsidR="004935D3" w:rsidRPr="002D52F1">
        <w:rPr>
          <w:i/>
          <w:sz w:val="28"/>
          <w:szCs w:val="28"/>
        </w:rPr>
        <w:t xml:space="preserve"> </w:t>
      </w:r>
      <w:r w:rsidRPr="002D52F1">
        <w:rPr>
          <w:i/>
          <w:sz w:val="28"/>
          <w:szCs w:val="28"/>
        </w:rPr>
        <w:t>боях</w:t>
      </w:r>
      <w:r w:rsidR="004935D3" w:rsidRPr="002D52F1">
        <w:rPr>
          <w:i/>
          <w:sz w:val="28"/>
          <w:szCs w:val="28"/>
        </w:rPr>
        <w:t xml:space="preserve"> </w:t>
      </w:r>
      <w:r w:rsidRPr="002D52F1">
        <w:rPr>
          <w:i/>
          <w:sz w:val="28"/>
          <w:szCs w:val="28"/>
        </w:rPr>
        <w:t>за</w:t>
      </w:r>
      <w:r w:rsidR="004935D3" w:rsidRPr="002D52F1">
        <w:rPr>
          <w:i/>
          <w:sz w:val="28"/>
          <w:szCs w:val="28"/>
        </w:rPr>
        <w:t xml:space="preserve"> </w:t>
      </w:r>
      <w:r w:rsidRPr="002D52F1">
        <w:rPr>
          <w:i/>
          <w:sz w:val="28"/>
          <w:szCs w:val="28"/>
        </w:rPr>
        <w:t>какой</w:t>
      </w:r>
      <w:r w:rsidR="004935D3" w:rsidRPr="002D52F1">
        <w:rPr>
          <w:i/>
          <w:sz w:val="28"/>
          <w:szCs w:val="28"/>
        </w:rPr>
        <w:t xml:space="preserve"> </w:t>
      </w:r>
      <w:r w:rsidRPr="002D52F1">
        <w:rPr>
          <w:i/>
          <w:sz w:val="28"/>
          <w:szCs w:val="28"/>
        </w:rPr>
        <w:t>город</w:t>
      </w:r>
      <w:r w:rsidR="004935D3" w:rsidRPr="002D52F1">
        <w:rPr>
          <w:i/>
          <w:sz w:val="28"/>
          <w:szCs w:val="28"/>
        </w:rPr>
        <w:t xml:space="preserve"> </w:t>
      </w:r>
      <w:r w:rsidRPr="002D52F1">
        <w:rPr>
          <w:i/>
          <w:sz w:val="28"/>
          <w:szCs w:val="28"/>
        </w:rPr>
        <w:t>здесь</w:t>
      </w:r>
      <w:r w:rsidR="004935D3" w:rsidRPr="002D52F1">
        <w:rPr>
          <w:i/>
          <w:sz w:val="28"/>
          <w:szCs w:val="28"/>
        </w:rPr>
        <w:t xml:space="preserve"> </w:t>
      </w:r>
      <w:r w:rsidRPr="002D52F1">
        <w:rPr>
          <w:i/>
          <w:sz w:val="28"/>
          <w:szCs w:val="28"/>
        </w:rPr>
        <w:t>идет</w:t>
      </w:r>
      <w:r w:rsidR="004935D3" w:rsidRPr="002D52F1">
        <w:rPr>
          <w:i/>
          <w:sz w:val="28"/>
          <w:szCs w:val="28"/>
        </w:rPr>
        <w:t xml:space="preserve"> </w:t>
      </w:r>
      <w:r w:rsidRPr="002D52F1">
        <w:rPr>
          <w:i/>
          <w:spacing w:val="-2"/>
          <w:sz w:val="28"/>
          <w:szCs w:val="28"/>
        </w:rPr>
        <w:t>речь?</w:t>
      </w:r>
    </w:p>
    <w:p w:rsidR="00B47328" w:rsidRPr="00F46115" w:rsidRDefault="0014327F" w:rsidP="00F46115">
      <w:pPr>
        <w:widowControl w:val="0"/>
        <w:tabs>
          <w:tab w:val="left" w:pos="767"/>
        </w:tabs>
        <w:autoSpaceDE w:val="0"/>
        <w:autoSpaceDN w:val="0"/>
        <w:spacing w:before="317" w:after="0" w:line="240" w:lineRule="auto"/>
        <w:ind w:right="132"/>
        <w:jc w:val="both"/>
        <w:rPr>
          <w:rFonts w:ascii="Times New Roman" w:hAnsi="Times New Roman" w:cs="Times New Roman"/>
          <w:sz w:val="28"/>
          <w:szCs w:val="28"/>
        </w:rPr>
      </w:pPr>
      <w:r w:rsidRPr="00F46115">
        <w:rPr>
          <w:rFonts w:ascii="Times New Roman" w:hAnsi="Times New Roman" w:cs="Times New Roman"/>
          <w:sz w:val="28"/>
          <w:szCs w:val="28"/>
        </w:rPr>
        <w:t>17.</w:t>
      </w:r>
      <w:r w:rsidR="002D52F1">
        <w:rPr>
          <w:rFonts w:ascii="Times New Roman" w:hAnsi="Times New Roman" w:cs="Times New Roman"/>
          <w:sz w:val="28"/>
          <w:szCs w:val="28"/>
        </w:rPr>
        <w:t xml:space="preserve"> </w:t>
      </w:r>
      <w:r w:rsidR="00B47328" w:rsidRPr="00F46115">
        <w:rPr>
          <w:rFonts w:ascii="Times New Roman" w:hAnsi="Times New Roman" w:cs="Times New Roman"/>
          <w:sz w:val="28"/>
          <w:szCs w:val="28"/>
        </w:rPr>
        <w:t>Прочитайте отрывок из информационной справки Генерального прокурора СССР Н. Трубина:</w:t>
      </w:r>
    </w:p>
    <w:p w:rsidR="00B47328" w:rsidRPr="00F46115" w:rsidRDefault="00B47328" w:rsidP="00F46115">
      <w:pPr>
        <w:pStyle w:val="ac"/>
        <w:ind w:right="131"/>
        <w:jc w:val="both"/>
        <w:rPr>
          <w:sz w:val="28"/>
          <w:szCs w:val="28"/>
        </w:rPr>
      </w:pPr>
      <w:r w:rsidRPr="00F46115">
        <w:rPr>
          <w:sz w:val="28"/>
          <w:szCs w:val="28"/>
        </w:rPr>
        <w:t>«Накануне событий по Центральному радио и в печати было объявлено о повышении в стране... розничных цен на мясомолочные продукты. Оно совпало с мероприятиями администрации Новочеркасского электровозостроительного завода имени Буденного (НЭВЗ) по снижению расценок за оплату труда рабочих. Все это послужило поводом к стихийной забастовке &lt;&gt;</w:t>
      </w:r>
    </w:p>
    <w:p w:rsidR="00B47328" w:rsidRPr="00F46115" w:rsidRDefault="00B47328" w:rsidP="00F46115">
      <w:pPr>
        <w:pStyle w:val="ac"/>
        <w:ind w:right="130"/>
        <w:jc w:val="both"/>
        <w:rPr>
          <w:sz w:val="28"/>
          <w:szCs w:val="28"/>
        </w:rPr>
      </w:pPr>
      <w:r w:rsidRPr="00F46115">
        <w:rPr>
          <w:sz w:val="28"/>
          <w:szCs w:val="28"/>
        </w:rPr>
        <w:t>Утром2 июня...многотысячная</w:t>
      </w:r>
      <w:r w:rsidR="002D52F1">
        <w:rPr>
          <w:sz w:val="28"/>
          <w:szCs w:val="28"/>
        </w:rPr>
        <w:t xml:space="preserve"> </w:t>
      </w:r>
      <w:r w:rsidRPr="00F46115">
        <w:rPr>
          <w:sz w:val="28"/>
          <w:szCs w:val="28"/>
        </w:rPr>
        <w:t>масса людей,</w:t>
      </w:r>
      <w:r w:rsidR="008954BC" w:rsidRPr="00F46115">
        <w:rPr>
          <w:sz w:val="28"/>
          <w:szCs w:val="28"/>
        </w:rPr>
        <w:t xml:space="preserve"> </w:t>
      </w:r>
      <w:r w:rsidRPr="00F46115">
        <w:rPr>
          <w:sz w:val="28"/>
          <w:szCs w:val="28"/>
        </w:rPr>
        <w:t>в</w:t>
      </w:r>
      <w:r w:rsidR="008954BC" w:rsidRPr="00F46115">
        <w:rPr>
          <w:sz w:val="28"/>
          <w:szCs w:val="28"/>
        </w:rPr>
        <w:t xml:space="preserve"> </w:t>
      </w:r>
      <w:r w:rsidRPr="00F46115">
        <w:rPr>
          <w:sz w:val="28"/>
          <w:szCs w:val="28"/>
        </w:rPr>
        <w:t>том</w:t>
      </w:r>
      <w:r w:rsidR="008954BC" w:rsidRPr="00F46115">
        <w:rPr>
          <w:sz w:val="28"/>
          <w:szCs w:val="28"/>
        </w:rPr>
        <w:t xml:space="preserve"> </w:t>
      </w:r>
      <w:r w:rsidRPr="00F46115">
        <w:rPr>
          <w:sz w:val="28"/>
          <w:szCs w:val="28"/>
        </w:rPr>
        <w:t>числе</w:t>
      </w:r>
      <w:r w:rsidR="008954BC" w:rsidRPr="00F46115">
        <w:rPr>
          <w:sz w:val="28"/>
          <w:szCs w:val="28"/>
        </w:rPr>
        <w:t xml:space="preserve"> </w:t>
      </w:r>
      <w:r w:rsidRPr="00F46115">
        <w:rPr>
          <w:sz w:val="28"/>
          <w:szCs w:val="28"/>
        </w:rPr>
        <w:t>женщины и</w:t>
      </w:r>
      <w:r w:rsidR="008954BC" w:rsidRPr="00F46115">
        <w:rPr>
          <w:sz w:val="28"/>
          <w:szCs w:val="28"/>
        </w:rPr>
        <w:t xml:space="preserve"> </w:t>
      </w:r>
      <w:r w:rsidRPr="00F46115">
        <w:rPr>
          <w:sz w:val="28"/>
          <w:szCs w:val="28"/>
        </w:rPr>
        <w:t>дети, колонной направились в г. Новочеркасск, чтобы выразить свои требования... С целью воспрепятствовать движению колонны... командир танковой части Новочеркасского гарнизона полковник Михеев к утру 2 июня сконцентрировал на мосту через реку Тузлов подчиненный личный состав с 9-10 танками и несколькими бронетранспортерами. Прибывшие к мосту</w:t>
      </w:r>
      <w:r w:rsidR="008954BC" w:rsidRPr="00F46115">
        <w:rPr>
          <w:sz w:val="28"/>
          <w:szCs w:val="28"/>
        </w:rPr>
        <w:t xml:space="preserve"> </w:t>
      </w:r>
      <w:r w:rsidRPr="00F46115">
        <w:rPr>
          <w:sz w:val="28"/>
          <w:szCs w:val="28"/>
        </w:rPr>
        <w:t>люди проигнорировали требование командования части прекратить шествие и двинулись дальше в город.&lt;&gt;</w:t>
      </w:r>
    </w:p>
    <w:p w:rsidR="00B47328" w:rsidRPr="00F46115" w:rsidRDefault="00B47328" w:rsidP="00F46115">
      <w:pPr>
        <w:pStyle w:val="ac"/>
        <w:ind w:right="130"/>
        <w:jc w:val="both"/>
        <w:rPr>
          <w:sz w:val="28"/>
          <w:szCs w:val="28"/>
        </w:rPr>
      </w:pPr>
      <w:r w:rsidRPr="00F46115">
        <w:rPr>
          <w:sz w:val="28"/>
          <w:szCs w:val="28"/>
        </w:rPr>
        <w:t>...Ф.Р.</w:t>
      </w:r>
      <w:r w:rsidR="008954BC" w:rsidRPr="00F46115">
        <w:rPr>
          <w:sz w:val="28"/>
          <w:szCs w:val="28"/>
        </w:rPr>
        <w:t xml:space="preserve"> </w:t>
      </w:r>
      <w:r w:rsidRPr="00F46115">
        <w:rPr>
          <w:sz w:val="28"/>
          <w:szCs w:val="28"/>
        </w:rPr>
        <w:t>Козлов</w:t>
      </w:r>
      <w:r w:rsidR="008954BC" w:rsidRPr="00F46115">
        <w:rPr>
          <w:sz w:val="28"/>
          <w:szCs w:val="28"/>
        </w:rPr>
        <w:t xml:space="preserve"> </w:t>
      </w:r>
      <w:r w:rsidRPr="00F46115">
        <w:rPr>
          <w:sz w:val="28"/>
          <w:szCs w:val="28"/>
        </w:rPr>
        <w:t>доложил</w:t>
      </w:r>
      <w:r w:rsidR="008954BC" w:rsidRPr="00F46115">
        <w:rPr>
          <w:sz w:val="28"/>
          <w:szCs w:val="28"/>
        </w:rPr>
        <w:t xml:space="preserve"> </w:t>
      </w:r>
      <w:r w:rsidRPr="00F46115">
        <w:rPr>
          <w:sz w:val="28"/>
          <w:szCs w:val="28"/>
        </w:rPr>
        <w:t>в</w:t>
      </w:r>
      <w:r w:rsidR="008954BC" w:rsidRPr="00F46115">
        <w:rPr>
          <w:sz w:val="28"/>
          <w:szCs w:val="28"/>
        </w:rPr>
        <w:t xml:space="preserve"> </w:t>
      </w:r>
      <w:r w:rsidRPr="00F46115">
        <w:rPr>
          <w:sz w:val="28"/>
          <w:szCs w:val="28"/>
        </w:rPr>
        <w:t>Москву</w:t>
      </w:r>
      <w:r w:rsidR="008954BC" w:rsidRPr="00F46115">
        <w:rPr>
          <w:sz w:val="28"/>
          <w:szCs w:val="28"/>
        </w:rPr>
        <w:t xml:space="preserve"> </w:t>
      </w:r>
      <w:r w:rsidRPr="00F46115">
        <w:rPr>
          <w:sz w:val="28"/>
          <w:szCs w:val="28"/>
        </w:rPr>
        <w:t>Н.С. Хрущеву</w:t>
      </w:r>
      <w:r w:rsidR="008954BC" w:rsidRPr="00F46115">
        <w:rPr>
          <w:sz w:val="28"/>
          <w:szCs w:val="28"/>
        </w:rPr>
        <w:t xml:space="preserve"> </w:t>
      </w:r>
      <w:r w:rsidRPr="00F46115">
        <w:rPr>
          <w:sz w:val="28"/>
          <w:szCs w:val="28"/>
        </w:rPr>
        <w:t>об обстановке и просил</w:t>
      </w:r>
      <w:r w:rsidR="008954BC" w:rsidRPr="00F46115">
        <w:rPr>
          <w:sz w:val="28"/>
          <w:szCs w:val="28"/>
        </w:rPr>
        <w:t xml:space="preserve"> </w:t>
      </w:r>
      <w:r w:rsidRPr="00F46115">
        <w:rPr>
          <w:sz w:val="28"/>
          <w:szCs w:val="28"/>
        </w:rPr>
        <w:t>через министра обороны СССР дать указания командующему войсками И.А. Плиеву по пресечению военнослужащими возможных в городе погромов....</w:t>
      </w:r>
    </w:p>
    <w:p w:rsidR="00B47328" w:rsidRPr="00F46115" w:rsidRDefault="00B47328" w:rsidP="00F46115">
      <w:pPr>
        <w:pStyle w:val="ac"/>
        <w:ind w:right="131"/>
        <w:jc w:val="both"/>
        <w:rPr>
          <w:sz w:val="28"/>
          <w:szCs w:val="28"/>
        </w:rPr>
      </w:pPr>
      <w:r w:rsidRPr="00F46115">
        <w:rPr>
          <w:sz w:val="28"/>
          <w:szCs w:val="28"/>
        </w:rPr>
        <w:t>В результате применения оружия в целях самозащиты военнослужащими внутренних войск 2 июня на площади и у горотдела милиции было убито 22и ранено 39 участников беспорядков.</w:t>
      </w:r>
      <w:r w:rsidR="002D52F1">
        <w:rPr>
          <w:sz w:val="28"/>
          <w:szCs w:val="28"/>
        </w:rPr>
        <w:t xml:space="preserve"> </w:t>
      </w:r>
      <w:r w:rsidRPr="00F46115">
        <w:rPr>
          <w:sz w:val="28"/>
          <w:szCs w:val="28"/>
        </w:rPr>
        <w:t>Еще два человека убиты вечером 2 июня при невыясненных обстоятельствах...».</w:t>
      </w:r>
    </w:p>
    <w:p w:rsidR="00B47328" w:rsidRPr="002D52F1" w:rsidRDefault="00B47328" w:rsidP="00F46115">
      <w:pPr>
        <w:pStyle w:val="ac"/>
        <w:spacing w:before="1"/>
        <w:jc w:val="both"/>
        <w:rPr>
          <w:i/>
          <w:sz w:val="28"/>
          <w:szCs w:val="28"/>
        </w:rPr>
      </w:pPr>
      <w:r w:rsidRPr="002D52F1">
        <w:rPr>
          <w:i/>
          <w:sz w:val="28"/>
          <w:szCs w:val="28"/>
        </w:rPr>
        <w:t>Укажите</w:t>
      </w:r>
      <w:r w:rsidR="006B677A" w:rsidRPr="002D52F1">
        <w:rPr>
          <w:i/>
          <w:sz w:val="28"/>
          <w:szCs w:val="28"/>
        </w:rPr>
        <w:t xml:space="preserve"> </w:t>
      </w:r>
      <w:r w:rsidRPr="002D52F1">
        <w:rPr>
          <w:i/>
          <w:sz w:val="28"/>
          <w:szCs w:val="28"/>
        </w:rPr>
        <w:t>год,</w:t>
      </w:r>
      <w:r w:rsidR="00905D5C" w:rsidRPr="002D52F1">
        <w:rPr>
          <w:i/>
          <w:sz w:val="28"/>
          <w:szCs w:val="28"/>
        </w:rPr>
        <w:t xml:space="preserve"> </w:t>
      </w:r>
      <w:r w:rsidRPr="002D52F1">
        <w:rPr>
          <w:i/>
          <w:sz w:val="28"/>
          <w:szCs w:val="28"/>
        </w:rPr>
        <w:t>в</w:t>
      </w:r>
      <w:r w:rsidR="00905D5C" w:rsidRPr="002D52F1">
        <w:rPr>
          <w:i/>
          <w:sz w:val="28"/>
          <w:szCs w:val="28"/>
        </w:rPr>
        <w:t xml:space="preserve"> </w:t>
      </w:r>
      <w:r w:rsidRPr="002D52F1">
        <w:rPr>
          <w:i/>
          <w:sz w:val="28"/>
          <w:szCs w:val="28"/>
        </w:rPr>
        <w:t>котором</w:t>
      </w:r>
      <w:r w:rsidR="00905D5C" w:rsidRPr="002D52F1">
        <w:rPr>
          <w:i/>
          <w:sz w:val="28"/>
          <w:szCs w:val="28"/>
        </w:rPr>
        <w:t xml:space="preserve"> </w:t>
      </w:r>
      <w:r w:rsidRPr="002D52F1">
        <w:rPr>
          <w:i/>
          <w:sz w:val="28"/>
          <w:szCs w:val="28"/>
        </w:rPr>
        <w:t>происходили</w:t>
      </w:r>
      <w:r w:rsidR="00905D5C" w:rsidRPr="002D52F1">
        <w:rPr>
          <w:i/>
          <w:sz w:val="28"/>
          <w:szCs w:val="28"/>
        </w:rPr>
        <w:t xml:space="preserve"> </w:t>
      </w:r>
      <w:r w:rsidRPr="002D52F1">
        <w:rPr>
          <w:i/>
          <w:sz w:val="28"/>
          <w:szCs w:val="28"/>
        </w:rPr>
        <w:t>эти</w:t>
      </w:r>
      <w:r w:rsidR="00905D5C" w:rsidRPr="002D52F1">
        <w:rPr>
          <w:i/>
          <w:sz w:val="28"/>
          <w:szCs w:val="28"/>
        </w:rPr>
        <w:t xml:space="preserve"> </w:t>
      </w:r>
      <w:r w:rsidRPr="002D52F1">
        <w:rPr>
          <w:i/>
          <w:spacing w:val="-2"/>
          <w:sz w:val="28"/>
          <w:szCs w:val="28"/>
        </w:rPr>
        <w:t>события.</w:t>
      </w:r>
    </w:p>
    <w:p w:rsidR="004D298E" w:rsidRPr="00736C24" w:rsidRDefault="002D52F1" w:rsidP="004D298E">
      <w:pPr>
        <w:widowControl w:val="0"/>
        <w:tabs>
          <w:tab w:val="left" w:pos="563"/>
        </w:tabs>
        <w:autoSpaceDE w:val="0"/>
        <w:autoSpaceDN w:val="0"/>
        <w:spacing w:after="0" w:line="240" w:lineRule="auto"/>
        <w:jc w:val="both"/>
        <w:rPr>
          <w:rFonts w:ascii="Times New Roman" w:hAnsi="Times New Roman" w:cs="Times New Roman"/>
          <w:sz w:val="28"/>
          <w:szCs w:val="28"/>
        </w:rPr>
      </w:pPr>
      <w:bookmarkStart w:id="1" w:name="_GoBack"/>
      <w:r w:rsidRPr="00736C24">
        <w:rPr>
          <w:rFonts w:ascii="Times New Roman" w:hAnsi="Times New Roman" w:cs="Times New Roman"/>
          <w:sz w:val="28"/>
          <w:szCs w:val="28"/>
        </w:rPr>
        <w:t xml:space="preserve">18. </w:t>
      </w:r>
      <w:r w:rsidR="004D298E" w:rsidRPr="00736C24">
        <w:rPr>
          <w:rFonts w:ascii="Times New Roman" w:hAnsi="Times New Roman" w:cs="Times New Roman"/>
          <w:sz w:val="28"/>
          <w:szCs w:val="28"/>
        </w:rPr>
        <w:t>Прочитайте выдержку и документ второй половины 1970-х г. Как называется этот документ?</w:t>
      </w:r>
    </w:p>
    <w:p w:rsidR="004D298E" w:rsidRPr="00736C24" w:rsidRDefault="004D298E" w:rsidP="004D298E">
      <w:pPr>
        <w:widowControl w:val="0"/>
        <w:tabs>
          <w:tab w:val="left" w:pos="563"/>
        </w:tabs>
        <w:autoSpaceDE w:val="0"/>
        <w:autoSpaceDN w:val="0"/>
        <w:spacing w:after="0" w:line="240" w:lineRule="auto"/>
        <w:jc w:val="both"/>
        <w:rPr>
          <w:rFonts w:ascii="Times New Roman" w:hAnsi="Times New Roman" w:cs="Times New Roman"/>
          <w:sz w:val="28"/>
          <w:szCs w:val="28"/>
        </w:rPr>
      </w:pPr>
      <w:r w:rsidRPr="00736C24">
        <w:rPr>
          <w:rFonts w:ascii="Times New Roman" w:hAnsi="Times New Roman" w:cs="Times New Roman"/>
          <w:sz w:val="28"/>
          <w:szCs w:val="28"/>
        </w:rPr>
        <w:t xml:space="preserve"> </w:t>
      </w:r>
    </w:p>
    <w:p w:rsidR="002D52F1" w:rsidRPr="00736C24" w:rsidRDefault="004D298E" w:rsidP="004D298E">
      <w:pPr>
        <w:widowControl w:val="0"/>
        <w:tabs>
          <w:tab w:val="left" w:pos="563"/>
        </w:tabs>
        <w:autoSpaceDE w:val="0"/>
        <w:autoSpaceDN w:val="0"/>
        <w:spacing w:after="0" w:line="240" w:lineRule="auto"/>
        <w:jc w:val="both"/>
        <w:rPr>
          <w:i/>
          <w:spacing w:val="-2"/>
          <w:sz w:val="28"/>
          <w:szCs w:val="28"/>
        </w:rPr>
      </w:pPr>
      <w:r w:rsidRPr="00736C24">
        <w:rPr>
          <w:rFonts w:ascii="Times New Roman" w:hAnsi="Times New Roman" w:cs="Times New Roman"/>
          <w:sz w:val="28"/>
          <w:szCs w:val="28"/>
        </w:rPr>
        <w:t>Статья 6. Руководящей и направляющей силой советского общества, ядром его политической системы, государственных и общественных организаций является Коммунистическая партия Советского Союза. КПСС существует для народа и служит народу...</w:t>
      </w:r>
    </w:p>
    <w:bookmarkEnd w:id="1"/>
    <w:p w:rsidR="002D52F1" w:rsidRPr="002D52F1" w:rsidRDefault="002D52F1" w:rsidP="00F46115">
      <w:pPr>
        <w:pStyle w:val="ac"/>
        <w:spacing w:before="1"/>
        <w:jc w:val="both"/>
        <w:rPr>
          <w:i/>
          <w:spacing w:val="-2"/>
          <w:sz w:val="28"/>
          <w:szCs w:val="28"/>
        </w:rPr>
      </w:pPr>
    </w:p>
    <w:p w:rsidR="00702C64" w:rsidRPr="00F46115" w:rsidRDefault="0014327F" w:rsidP="00F46115">
      <w:pPr>
        <w:pStyle w:val="ac"/>
        <w:jc w:val="both"/>
        <w:rPr>
          <w:sz w:val="28"/>
          <w:szCs w:val="28"/>
        </w:rPr>
      </w:pPr>
      <w:r w:rsidRPr="00F46115">
        <w:rPr>
          <w:sz w:val="28"/>
          <w:szCs w:val="28"/>
        </w:rPr>
        <w:t>19.</w:t>
      </w:r>
      <w:r w:rsidR="002D52F1">
        <w:rPr>
          <w:sz w:val="28"/>
          <w:szCs w:val="28"/>
        </w:rPr>
        <w:t xml:space="preserve"> </w:t>
      </w:r>
      <w:r w:rsidR="00702C64" w:rsidRPr="00F46115">
        <w:rPr>
          <w:sz w:val="28"/>
          <w:szCs w:val="28"/>
        </w:rPr>
        <w:t>Прочитайте</w:t>
      </w:r>
      <w:r w:rsidR="002D52F1">
        <w:rPr>
          <w:sz w:val="28"/>
          <w:szCs w:val="28"/>
        </w:rPr>
        <w:t xml:space="preserve"> </w:t>
      </w:r>
      <w:r w:rsidR="00702C64" w:rsidRPr="00F46115">
        <w:rPr>
          <w:sz w:val="28"/>
          <w:szCs w:val="28"/>
        </w:rPr>
        <w:t>выдержку</w:t>
      </w:r>
      <w:r w:rsidR="002D52F1">
        <w:rPr>
          <w:sz w:val="28"/>
          <w:szCs w:val="28"/>
        </w:rPr>
        <w:t xml:space="preserve"> </w:t>
      </w:r>
      <w:r w:rsidR="00702C64" w:rsidRPr="00F46115">
        <w:rPr>
          <w:sz w:val="28"/>
          <w:szCs w:val="28"/>
        </w:rPr>
        <w:t>из</w:t>
      </w:r>
      <w:r w:rsidR="002D52F1">
        <w:rPr>
          <w:sz w:val="28"/>
          <w:szCs w:val="28"/>
        </w:rPr>
        <w:t xml:space="preserve"> </w:t>
      </w:r>
      <w:r w:rsidR="00702C64" w:rsidRPr="00F46115">
        <w:rPr>
          <w:sz w:val="28"/>
          <w:szCs w:val="28"/>
        </w:rPr>
        <w:t>заявления</w:t>
      </w:r>
      <w:r w:rsidR="002D52F1">
        <w:rPr>
          <w:sz w:val="28"/>
          <w:szCs w:val="28"/>
        </w:rPr>
        <w:t xml:space="preserve"> </w:t>
      </w:r>
      <w:r w:rsidR="00702C64" w:rsidRPr="00F46115">
        <w:rPr>
          <w:spacing w:val="-2"/>
          <w:sz w:val="28"/>
          <w:szCs w:val="28"/>
        </w:rPr>
        <w:t>ТАСС:</w:t>
      </w:r>
    </w:p>
    <w:p w:rsidR="00702C64" w:rsidRPr="00F46115" w:rsidRDefault="00702C64" w:rsidP="00F46115">
      <w:pPr>
        <w:pStyle w:val="ac"/>
        <w:spacing w:before="3"/>
        <w:ind w:right="131"/>
        <w:jc w:val="both"/>
        <w:rPr>
          <w:sz w:val="28"/>
          <w:szCs w:val="28"/>
        </w:rPr>
      </w:pPr>
      <w:r w:rsidRPr="00F46115">
        <w:rPr>
          <w:sz w:val="28"/>
          <w:szCs w:val="28"/>
        </w:rPr>
        <w:t>«В ночь с 20 на 21 августа 1968 года войска пяти стран Варшавского</w:t>
      </w:r>
      <w:r w:rsidR="002D52F1">
        <w:rPr>
          <w:sz w:val="28"/>
          <w:szCs w:val="28"/>
        </w:rPr>
        <w:t xml:space="preserve"> </w:t>
      </w:r>
      <w:r w:rsidRPr="00F46115">
        <w:rPr>
          <w:sz w:val="28"/>
          <w:szCs w:val="28"/>
        </w:rPr>
        <w:t>договора – СССР, НРБ, ГДР, ВНР и ПНР – перешли... границу. По этому поводу ТАСС сделал заявление.</w:t>
      </w:r>
    </w:p>
    <w:p w:rsidR="00702C64" w:rsidRPr="00F46115" w:rsidRDefault="00702C64" w:rsidP="00F46115">
      <w:pPr>
        <w:pStyle w:val="ac"/>
        <w:ind w:right="130" w:firstLine="708"/>
        <w:jc w:val="both"/>
        <w:rPr>
          <w:sz w:val="28"/>
          <w:szCs w:val="28"/>
        </w:rPr>
      </w:pPr>
      <w:r w:rsidRPr="00F46115">
        <w:rPr>
          <w:sz w:val="28"/>
          <w:szCs w:val="28"/>
        </w:rPr>
        <w:t>ТАСС уполномочен заявить, что партийные и государственные деятели... обратились к Советскому</w:t>
      </w:r>
      <w:r w:rsidR="006B677A" w:rsidRPr="00F46115">
        <w:rPr>
          <w:sz w:val="28"/>
          <w:szCs w:val="28"/>
        </w:rPr>
        <w:t xml:space="preserve"> </w:t>
      </w:r>
      <w:r w:rsidRPr="00F46115">
        <w:rPr>
          <w:sz w:val="28"/>
          <w:szCs w:val="28"/>
        </w:rPr>
        <w:t>Союз</w:t>
      </w:r>
      <w:r w:rsidR="006B677A" w:rsidRPr="00F46115">
        <w:rPr>
          <w:sz w:val="28"/>
          <w:szCs w:val="28"/>
        </w:rPr>
        <w:t xml:space="preserve"> </w:t>
      </w:r>
      <w:r w:rsidRPr="00F46115">
        <w:rPr>
          <w:sz w:val="28"/>
          <w:szCs w:val="28"/>
        </w:rPr>
        <w:t>у</w:t>
      </w:r>
      <w:r w:rsidR="006B677A" w:rsidRPr="00F46115">
        <w:rPr>
          <w:sz w:val="28"/>
          <w:szCs w:val="28"/>
        </w:rPr>
        <w:t xml:space="preserve"> </w:t>
      </w:r>
      <w:r w:rsidRPr="00F46115">
        <w:rPr>
          <w:sz w:val="28"/>
          <w:szCs w:val="28"/>
        </w:rPr>
        <w:t>и другим союзным государствам</w:t>
      </w:r>
      <w:r w:rsidR="006B677A" w:rsidRPr="00F46115">
        <w:rPr>
          <w:sz w:val="28"/>
          <w:szCs w:val="28"/>
        </w:rPr>
        <w:t xml:space="preserve"> </w:t>
      </w:r>
      <w:r w:rsidRPr="00F46115">
        <w:rPr>
          <w:sz w:val="28"/>
          <w:szCs w:val="28"/>
        </w:rPr>
        <w:t>с просьбой об оказании братскому... народу неотложной помощи, включая помощь вооруженным силам. Это обращение вызвано угрозой, которая возникла существующему... социалистическому строю и установленной Конституцией государственности со стороны контрреволюционных сил, вступивших в сговор с враждебными социализму внешними силами...</w:t>
      </w:r>
    </w:p>
    <w:p w:rsidR="00702C64" w:rsidRPr="00F46115" w:rsidRDefault="00702C64" w:rsidP="00F46115">
      <w:pPr>
        <w:pStyle w:val="ac"/>
        <w:ind w:right="130" w:firstLine="708"/>
        <w:jc w:val="both"/>
        <w:rPr>
          <w:sz w:val="28"/>
          <w:szCs w:val="28"/>
        </w:rPr>
      </w:pPr>
      <w:r w:rsidRPr="00F46115">
        <w:rPr>
          <w:sz w:val="28"/>
          <w:szCs w:val="28"/>
        </w:rPr>
        <w:t>Советское правительство и правительства союзных стран – Народной Республики Болгарии, Венгерской народной республики, Германской демократической республики, Польской народной республики, исходя из принципов нерасторжимой дружбы и сотрудничества и в соответствии с существующими договорными обязательствами, решили пойти навстречу упомянутой просьбе об оказании братскому... народу</w:t>
      </w:r>
      <w:r w:rsidR="006B677A" w:rsidRPr="00F46115">
        <w:rPr>
          <w:sz w:val="28"/>
          <w:szCs w:val="28"/>
        </w:rPr>
        <w:t xml:space="preserve"> </w:t>
      </w:r>
      <w:r w:rsidRPr="00F46115">
        <w:rPr>
          <w:sz w:val="28"/>
          <w:szCs w:val="28"/>
        </w:rPr>
        <w:t>необходимой помощи... Братские страны твердо и решительно противопоставляют любой угрозе</w:t>
      </w:r>
      <w:r w:rsidR="006B677A" w:rsidRPr="00F46115">
        <w:rPr>
          <w:sz w:val="28"/>
          <w:szCs w:val="28"/>
        </w:rPr>
        <w:t xml:space="preserve"> </w:t>
      </w:r>
      <w:r w:rsidRPr="00F46115">
        <w:rPr>
          <w:sz w:val="28"/>
          <w:szCs w:val="28"/>
        </w:rPr>
        <w:t>свою нерушимую солидарность. Никому и никогда не будет позволено вырвать ни одного звена из содружества социалистических государств».</w:t>
      </w:r>
    </w:p>
    <w:p w:rsidR="00702C64" w:rsidRPr="002D52F1" w:rsidRDefault="00702C64" w:rsidP="00F46115">
      <w:pPr>
        <w:pStyle w:val="ac"/>
        <w:jc w:val="both"/>
        <w:rPr>
          <w:i/>
          <w:spacing w:val="-4"/>
          <w:sz w:val="28"/>
          <w:szCs w:val="28"/>
        </w:rPr>
      </w:pPr>
      <w:r w:rsidRPr="002D52F1">
        <w:rPr>
          <w:i/>
          <w:sz w:val="28"/>
          <w:szCs w:val="28"/>
        </w:rPr>
        <w:t>О</w:t>
      </w:r>
      <w:r w:rsidR="006B677A" w:rsidRPr="002D52F1">
        <w:rPr>
          <w:i/>
          <w:sz w:val="28"/>
          <w:szCs w:val="28"/>
        </w:rPr>
        <w:t xml:space="preserve"> </w:t>
      </w:r>
      <w:r w:rsidRPr="002D52F1">
        <w:rPr>
          <w:i/>
          <w:sz w:val="28"/>
          <w:szCs w:val="28"/>
        </w:rPr>
        <w:t>вторжении</w:t>
      </w:r>
      <w:r w:rsidR="006B677A" w:rsidRPr="002D52F1">
        <w:rPr>
          <w:i/>
          <w:sz w:val="28"/>
          <w:szCs w:val="28"/>
        </w:rPr>
        <w:t xml:space="preserve"> </w:t>
      </w:r>
      <w:r w:rsidRPr="002D52F1">
        <w:rPr>
          <w:i/>
          <w:sz w:val="28"/>
          <w:szCs w:val="28"/>
        </w:rPr>
        <w:t>в</w:t>
      </w:r>
      <w:r w:rsidR="006B677A" w:rsidRPr="002D52F1">
        <w:rPr>
          <w:i/>
          <w:sz w:val="28"/>
          <w:szCs w:val="28"/>
        </w:rPr>
        <w:t xml:space="preserve"> </w:t>
      </w:r>
      <w:r w:rsidRPr="002D52F1">
        <w:rPr>
          <w:i/>
          <w:sz w:val="28"/>
          <w:szCs w:val="28"/>
        </w:rPr>
        <w:t>какую</w:t>
      </w:r>
      <w:r w:rsidR="006B677A" w:rsidRPr="002D52F1">
        <w:rPr>
          <w:i/>
          <w:sz w:val="28"/>
          <w:szCs w:val="28"/>
        </w:rPr>
        <w:t xml:space="preserve"> </w:t>
      </w:r>
      <w:r w:rsidRPr="002D52F1">
        <w:rPr>
          <w:i/>
          <w:sz w:val="28"/>
          <w:szCs w:val="28"/>
        </w:rPr>
        <w:t>страну</w:t>
      </w:r>
      <w:r w:rsidR="006B677A" w:rsidRPr="002D52F1">
        <w:rPr>
          <w:i/>
          <w:sz w:val="28"/>
          <w:szCs w:val="28"/>
        </w:rPr>
        <w:t xml:space="preserve"> </w:t>
      </w:r>
      <w:r w:rsidRPr="002D52F1">
        <w:rPr>
          <w:i/>
          <w:sz w:val="28"/>
          <w:szCs w:val="28"/>
        </w:rPr>
        <w:t>идет</w:t>
      </w:r>
      <w:r w:rsidR="006B677A" w:rsidRPr="002D52F1">
        <w:rPr>
          <w:i/>
          <w:sz w:val="28"/>
          <w:szCs w:val="28"/>
        </w:rPr>
        <w:t xml:space="preserve"> </w:t>
      </w:r>
      <w:r w:rsidRPr="002D52F1">
        <w:rPr>
          <w:i/>
          <w:spacing w:val="-4"/>
          <w:sz w:val="28"/>
          <w:szCs w:val="28"/>
        </w:rPr>
        <w:t>речь?</w:t>
      </w:r>
    </w:p>
    <w:p w:rsidR="006F667E" w:rsidRPr="00F46115" w:rsidRDefault="00702C64" w:rsidP="00F46115">
      <w:pPr>
        <w:pStyle w:val="ac"/>
        <w:jc w:val="both"/>
        <w:rPr>
          <w:sz w:val="28"/>
          <w:szCs w:val="28"/>
        </w:rPr>
      </w:pPr>
      <w:r w:rsidRPr="00F46115">
        <w:rPr>
          <w:spacing w:val="-4"/>
          <w:sz w:val="28"/>
          <w:szCs w:val="28"/>
        </w:rPr>
        <w:t xml:space="preserve"> </w:t>
      </w:r>
    </w:p>
    <w:p w:rsidR="00C44D5B" w:rsidRPr="002D52F1" w:rsidRDefault="0014327F" w:rsidP="00F46115">
      <w:pPr>
        <w:spacing w:line="240" w:lineRule="auto"/>
        <w:jc w:val="both"/>
        <w:rPr>
          <w:rFonts w:ascii="Times New Roman" w:hAnsi="Times New Roman" w:cs="Times New Roman"/>
          <w:sz w:val="28"/>
          <w:szCs w:val="28"/>
        </w:rPr>
      </w:pPr>
      <w:r w:rsidRPr="00F46115">
        <w:rPr>
          <w:rFonts w:ascii="Times New Roman" w:hAnsi="Times New Roman" w:cs="Times New Roman"/>
          <w:sz w:val="28"/>
          <w:szCs w:val="28"/>
        </w:rPr>
        <w:t>20</w:t>
      </w:r>
      <w:r w:rsidR="00C44D5B" w:rsidRPr="00F46115">
        <w:rPr>
          <w:rFonts w:ascii="Times New Roman" w:hAnsi="Times New Roman" w:cs="Times New Roman"/>
          <w:sz w:val="28"/>
          <w:szCs w:val="28"/>
        </w:rPr>
        <w:t>. Перед вами 4 изображения известных военачальников и 4 фрагмента текста, описывающих военные операции, непосредственно</w:t>
      </w:r>
      <w:r w:rsidR="002D52F1">
        <w:rPr>
          <w:rFonts w:ascii="Times New Roman" w:hAnsi="Times New Roman" w:cs="Times New Roman"/>
          <w:sz w:val="28"/>
          <w:szCs w:val="28"/>
        </w:rPr>
        <w:t xml:space="preserve"> относящиеся к их деятельности. </w:t>
      </w:r>
      <w:r w:rsidR="00C44D5B" w:rsidRPr="00F46115">
        <w:rPr>
          <w:rFonts w:ascii="Times New Roman" w:hAnsi="Times New Roman" w:cs="Times New Roman"/>
          <w:sz w:val="28"/>
          <w:szCs w:val="28"/>
        </w:rPr>
        <w:t>Определите, о какой операции Великой Отечественной войны идет речь, расположите отрывки текста в хронологической последовательности. Укажите дату операции с точностью до месяца. Установите соответствие с личностью военачальника, укажите его фамилию.</w:t>
      </w:r>
    </w:p>
    <w:p w:rsidR="00C44D5B" w:rsidRPr="00F46115" w:rsidRDefault="00C44D5B" w:rsidP="00F46115">
      <w:pPr>
        <w:spacing w:line="240" w:lineRule="auto"/>
        <w:jc w:val="both"/>
        <w:rPr>
          <w:rFonts w:ascii="Times New Roman" w:hAnsi="Times New Roman" w:cs="Times New Roman"/>
          <w:sz w:val="28"/>
          <w:szCs w:val="28"/>
        </w:rPr>
      </w:pPr>
      <w:r w:rsidRPr="00F46115">
        <w:rPr>
          <w:rFonts w:ascii="Times New Roman" w:hAnsi="Times New Roman" w:cs="Times New Roman"/>
          <w:sz w:val="28"/>
          <w:szCs w:val="28"/>
        </w:rPr>
        <w:t>Ответ занесите в таблицу.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2693"/>
        <w:gridCol w:w="1378"/>
        <w:gridCol w:w="2449"/>
        <w:gridCol w:w="1559"/>
      </w:tblGrid>
      <w:tr w:rsidR="00C44D5B" w:rsidRPr="00F46115" w:rsidTr="002D52F1">
        <w:trPr>
          <w:trHeight w:val="151"/>
        </w:trPr>
        <w:tc>
          <w:tcPr>
            <w:tcW w:w="1668" w:type="dxa"/>
            <w:shd w:val="clear" w:color="auto" w:fill="auto"/>
          </w:tcPr>
          <w:p w:rsidR="00C44D5B" w:rsidRPr="00F46115" w:rsidRDefault="00C44D5B" w:rsidP="00F46115">
            <w:pPr>
              <w:spacing w:line="240" w:lineRule="auto"/>
              <w:jc w:val="both"/>
              <w:rPr>
                <w:rFonts w:ascii="Times New Roman" w:hAnsi="Times New Roman" w:cs="Times New Roman"/>
                <w:sz w:val="28"/>
                <w:szCs w:val="28"/>
              </w:rPr>
            </w:pPr>
            <w:r w:rsidRPr="00F46115">
              <w:rPr>
                <w:rFonts w:ascii="Times New Roman" w:hAnsi="Times New Roman" w:cs="Times New Roman"/>
                <w:sz w:val="28"/>
                <w:szCs w:val="28"/>
              </w:rPr>
              <w:t>№ фрагмента</w:t>
            </w:r>
          </w:p>
        </w:tc>
        <w:tc>
          <w:tcPr>
            <w:tcW w:w="2693" w:type="dxa"/>
            <w:shd w:val="clear" w:color="auto" w:fill="auto"/>
          </w:tcPr>
          <w:p w:rsidR="00C44D5B" w:rsidRPr="00F46115" w:rsidRDefault="00C44D5B" w:rsidP="00F46115">
            <w:pPr>
              <w:spacing w:line="240" w:lineRule="auto"/>
              <w:jc w:val="both"/>
              <w:rPr>
                <w:rFonts w:ascii="Times New Roman" w:hAnsi="Times New Roman" w:cs="Times New Roman"/>
                <w:sz w:val="28"/>
                <w:szCs w:val="28"/>
              </w:rPr>
            </w:pPr>
            <w:r w:rsidRPr="00F46115">
              <w:rPr>
                <w:rFonts w:ascii="Times New Roman" w:hAnsi="Times New Roman" w:cs="Times New Roman"/>
                <w:sz w:val="28"/>
                <w:szCs w:val="28"/>
              </w:rPr>
              <w:t>Название операции</w:t>
            </w:r>
          </w:p>
        </w:tc>
        <w:tc>
          <w:tcPr>
            <w:tcW w:w="1378" w:type="dxa"/>
            <w:shd w:val="clear" w:color="auto" w:fill="auto"/>
          </w:tcPr>
          <w:p w:rsidR="00C44D5B" w:rsidRPr="00F46115" w:rsidRDefault="00C44D5B" w:rsidP="00F46115">
            <w:pPr>
              <w:spacing w:line="240" w:lineRule="auto"/>
              <w:jc w:val="both"/>
              <w:rPr>
                <w:rFonts w:ascii="Times New Roman" w:hAnsi="Times New Roman" w:cs="Times New Roman"/>
                <w:sz w:val="28"/>
                <w:szCs w:val="28"/>
              </w:rPr>
            </w:pPr>
            <w:r w:rsidRPr="00F46115">
              <w:rPr>
                <w:rFonts w:ascii="Times New Roman" w:hAnsi="Times New Roman" w:cs="Times New Roman"/>
                <w:sz w:val="28"/>
                <w:szCs w:val="28"/>
              </w:rPr>
              <w:t>Дата</w:t>
            </w:r>
          </w:p>
        </w:tc>
        <w:tc>
          <w:tcPr>
            <w:tcW w:w="2449" w:type="dxa"/>
            <w:shd w:val="clear" w:color="auto" w:fill="auto"/>
          </w:tcPr>
          <w:p w:rsidR="00C44D5B" w:rsidRPr="00F46115" w:rsidRDefault="00C44D5B" w:rsidP="00F46115">
            <w:pPr>
              <w:spacing w:line="240" w:lineRule="auto"/>
              <w:jc w:val="both"/>
              <w:rPr>
                <w:rFonts w:ascii="Times New Roman" w:hAnsi="Times New Roman" w:cs="Times New Roman"/>
                <w:sz w:val="28"/>
                <w:szCs w:val="28"/>
              </w:rPr>
            </w:pPr>
            <w:r w:rsidRPr="00F46115">
              <w:rPr>
                <w:rFonts w:ascii="Times New Roman" w:hAnsi="Times New Roman" w:cs="Times New Roman"/>
                <w:sz w:val="28"/>
                <w:szCs w:val="28"/>
              </w:rPr>
              <w:t>№ изображения</w:t>
            </w:r>
          </w:p>
        </w:tc>
        <w:tc>
          <w:tcPr>
            <w:tcW w:w="1559" w:type="dxa"/>
            <w:shd w:val="clear" w:color="auto" w:fill="auto"/>
          </w:tcPr>
          <w:p w:rsidR="00C44D5B" w:rsidRPr="00F46115" w:rsidRDefault="00C44D5B" w:rsidP="00F46115">
            <w:pPr>
              <w:spacing w:line="240" w:lineRule="auto"/>
              <w:jc w:val="both"/>
              <w:rPr>
                <w:rFonts w:ascii="Times New Roman" w:hAnsi="Times New Roman" w:cs="Times New Roman"/>
                <w:sz w:val="28"/>
                <w:szCs w:val="28"/>
              </w:rPr>
            </w:pPr>
            <w:r w:rsidRPr="00F46115">
              <w:rPr>
                <w:rFonts w:ascii="Times New Roman" w:hAnsi="Times New Roman" w:cs="Times New Roman"/>
                <w:sz w:val="28"/>
                <w:szCs w:val="28"/>
              </w:rPr>
              <w:t>Фамилия</w:t>
            </w:r>
          </w:p>
        </w:tc>
      </w:tr>
      <w:tr w:rsidR="00C44D5B" w:rsidRPr="00F46115" w:rsidTr="002D52F1">
        <w:trPr>
          <w:trHeight w:val="257"/>
        </w:trPr>
        <w:tc>
          <w:tcPr>
            <w:tcW w:w="1668" w:type="dxa"/>
            <w:shd w:val="clear" w:color="auto" w:fill="auto"/>
          </w:tcPr>
          <w:p w:rsidR="00C44D5B" w:rsidRPr="00F46115" w:rsidRDefault="00C44D5B" w:rsidP="00F46115">
            <w:pPr>
              <w:spacing w:line="240" w:lineRule="auto"/>
              <w:jc w:val="both"/>
              <w:rPr>
                <w:rFonts w:ascii="Times New Roman" w:hAnsi="Times New Roman" w:cs="Times New Roman"/>
                <w:sz w:val="28"/>
                <w:szCs w:val="28"/>
              </w:rPr>
            </w:pPr>
          </w:p>
        </w:tc>
        <w:tc>
          <w:tcPr>
            <w:tcW w:w="2693" w:type="dxa"/>
            <w:shd w:val="clear" w:color="auto" w:fill="auto"/>
          </w:tcPr>
          <w:p w:rsidR="00C44D5B" w:rsidRPr="00F46115" w:rsidRDefault="00C44D5B" w:rsidP="00F46115">
            <w:pPr>
              <w:spacing w:line="240" w:lineRule="auto"/>
              <w:jc w:val="both"/>
              <w:rPr>
                <w:rFonts w:ascii="Times New Roman" w:hAnsi="Times New Roman" w:cs="Times New Roman"/>
                <w:sz w:val="28"/>
                <w:szCs w:val="28"/>
              </w:rPr>
            </w:pPr>
          </w:p>
        </w:tc>
        <w:tc>
          <w:tcPr>
            <w:tcW w:w="1378" w:type="dxa"/>
            <w:shd w:val="clear" w:color="auto" w:fill="auto"/>
          </w:tcPr>
          <w:p w:rsidR="00C44D5B" w:rsidRPr="00F46115" w:rsidRDefault="00C44D5B" w:rsidP="00F46115">
            <w:pPr>
              <w:spacing w:line="240" w:lineRule="auto"/>
              <w:jc w:val="both"/>
              <w:rPr>
                <w:rFonts w:ascii="Times New Roman" w:hAnsi="Times New Roman" w:cs="Times New Roman"/>
                <w:sz w:val="28"/>
                <w:szCs w:val="28"/>
              </w:rPr>
            </w:pPr>
          </w:p>
        </w:tc>
        <w:tc>
          <w:tcPr>
            <w:tcW w:w="2449" w:type="dxa"/>
            <w:shd w:val="clear" w:color="auto" w:fill="auto"/>
          </w:tcPr>
          <w:p w:rsidR="00C44D5B" w:rsidRPr="00F46115" w:rsidRDefault="00C44D5B" w:rsidP="00F46115">
            <w:pPr>
              <w:spacing w:line="240" w:lineRule="auto"/>
              <w:ind w:right="465"/>
              <w:jc w:val="both"/>
              <w:rPr>
                <w:rFonts w:ascii="Times New Roman" w:hAnsi="Times New Roman" w:cs="Times New Roman"/>
                <w:sz w:val="28"/>
                <w:szCs w:val="28"/>
              </w:rPr>
            </w:pPr>
          </w:p>
        </w:tc>
        <w:tc>
          <w:tcPr>
            <w:tcW w:w="1559" w:type="dxa"/>
            <w:shd w:val="clear" w:color="auto" w:fill="auto"/>
          </w:tcPr>
          <w:p w:rsidR="00C44D5B" w:rsidRPr="00F46115" w:rsidRDefault="00C44D5B" w:rsidP="00F46115">
            <w:pPr>
              <w:spacing w:line="240" w:lineRule="auto"/>
              <w:jc w:val="both"/>
              <w:rPr>
                <w:rFonts w:ascii="Times New Roman" w:hAnsi="Times New Roman" w:cs="Times New Roman"/>
                <w:sz w:val="28"/>
                <w:szCs w:val="28"/>
              </w:rPr>
            </w:pPr>
          </w:p>
        </w:tc>
      </w:tr>
    </w:tbl>
    <w:p w:rsidR="00C44D5B" w:rsidRPr="00F46115" w:rsidRDefault="00C44D5B" w:rsidP="00F46115">
      <w:pPr>
        <w:spacing w:line="240" w:lineRule="auto"/>
        <w:jc w:val="both"/>
        <w:rPr>
          <w:rFonts w:ascii="Times New Roman" w:hAnsi="Times New Roman" w:cs="Times New Roman"/>
          <w:sz w:val="28"/>
          <w:szCs w:val="28"/>
        </w:rPr>
      </w:pPr>
    </w:p>
    <w:p w:rsidR="00C44D5B" w:rsidRPr="00F46115" w:rsidRDefault="002D52F1" w:rsidP="00F46115">
      <w:pPr>
        <w:spacing w:line="240" w:lineRule="auto"/>
        <w:jc w:val="both"/>
        <w:rPr>
          <w:rFonts w:ascii="Times New Roman" w:hAnsi="Times New Roman" w:cs="Times New Roman"/>
          <w:sz w:val="28"/>
          <w:szCs w:val="28"/>
        </w:rPr>
      </w:pPr>
      <w:r w:rsidRPr="00F46115">
        <w:rPr>
          <w:rFonts w:ascii="Times New Roman" w:hAnsi="Times New Roman" w:cs="Times New Roman"/>
          <w:noProof/>
          <w:sz w:val="28"/>
          <w:szCs w:val="28"/>
        </w:rPr>
        <w:drawing>
          <wp:anchor distT="0" distB="0" distL="114300" distR="114300" simplePos="0" relativeHeight="251663360" behindDoc="1" locked="0" layoutInCell="1" allowOverlap="1">
            <wp:simplePos x="0" y="0"/>
            <wp:positionH relativeFrom="column">
              <wp:posOffset>3310890</wp:posOffset>
            </wp:positionH>
            <wp:positionV relativeFrom="paragraph">
              <wp:posOffset>59690</wp:posOffset>
            </wp:positionV>
            <wp:extent cx="2223135" cy="2066925"/>
            <wp:effectExtent l="0" t="0" r="0" b="0"/>
            <wp:wrapTight wrapText="bothSides">
              <wp:wrapPolygon edited="0">
                <wp:start x="0" y="0"/>
                <wp:lineTo x="0" y="21500"/>
                <wp:lineTo x="21470" y="21500"/>
                <wp:lineTo x="21470" y="0"/>
                <wp:lineTo x="0" y="0"/>
              </wp:wrapPolygon>
            </wp:wrapTight>
            <wp:docPr id="22" name="Рисунок 15" descr="220px-Rokossovsky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220px-RokossovskyKK"/>
                    <pic:cNvPicPr>
                      <a:picLocks noChangeAspect="1" noChangeArrowheads="1"/>
                    </pic:cNvPicPr>
                  </pic:nvPicPr>
                  <pic:blipFill>
                    <a:blip r:embed="rId7"/>
                    <a:srcRect/>
                    <a:stretch>
                      <a:fillRect/>
                    </a:stretch>
                  </pic:blipFill>
                  <pic:spPr bwMode="auto">
                    <a:xfrm>
                      <a:off x="0" y="0"/>
                      <a:ext cx="2223135" cy="2066925"/>
                    </a:xfrm>
                    <a:prstGeom prst="rect">
                      <a:avLst/>
                    </a:prstGeom>
                    <a:noFill/>
                    <a:ln w="9525">
                      <a:noFill/>
                      <a:miter lim="800000"/>
                      <a:headEnd/>
                      <a:tailEnd/>
                    </a:ln>
                  </pic:spPr>
                </pic:pic>
              </a:graphicData>
            </a:graphic>
            <wp14:sizeRelV relativeFrom="margin">
              <wp14:pctHeight>0</wp14:pctHeight>
            </wp14:sizeRelV>
          </wp:anchor>
        </w:drawing>
      </w:r>
      <w:r w:rsidR="001F595E" w:rsidRPr="00F46115">
        <w:rPr>
          <w:rFonts w:ascii="Times New Roman" w:hAnsi="Times New Roman" w:cs="Times New Roman"/>
          <w:noProof/>
          <w:sz w:val="28"/>
          <w:szCs w:val="28"/>
        </w:rPr>
        <w:drawing>
          <wp:anchor distT="0" distB="0" distL="114300" distR="114300" simplePos="0" relativeHeight="251668480" behindDoc="1" locked="0" layoutInCell="1" allowOverlap="1">
            <wp:simplePos x="0" y="0"/>
            <wp:positionH relativeFrom="column">
              <wp:posOffset>453390</wp:posOffset>
            </wp:positionH>
            <wp:positionV relativeFrom="paragraph">
              <wp:posOffset>59690</wp:posOffset>
            </wp:positionV>
            <wp:extent cx="2103755" cy="2057400"/>
            <wp:effectExtent l="0" t="0" r="0" b="0"/>
            <wp:wrapTight wrapText="bothSides">
              <wp:wrapPolygon edited="0">
                <wp:start x="0" y="0"/>
                <wp:lineTo x="0" y="21400"/>
                <wp:lineTo x="21320" y="21400"/>
                <wp:lineTo x="21320" y="0"/>
                <wp:lineTo x="0" y="0"/>
              </wp:wrapPolygon>
            </wp:wrapTight>
            <wp:docPr id="24" name="Рисунок 16" descr="180px-IS_Konev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180px-IS_Konev_01"/>
                    <pic:cNvPicPr>
                      <a:picLocks noChangeAspect="1" noChangeArrowheads="1"/>
                    </pic:cNvPicPr>
                  </pic:nvPicPr>
                  <pic:blipFill>
                    <a:blip r:embed="rId8"/>
                    <a:srcRect/>
                    <a:stretch>
                      <a:fillRect/>
                    </a:stretch>
                  </pic:blipFill>
                  <pic:spPr bwMode="auto">
                    <a:xfrm>
                      <a:off x="0" y="0"/>
                      <a:ext cx="2103755" cy="2057400"/>
                    </a:xfrm>
                    <a:prstGeom prst="rect">
                      <a:avLst/>
                    </a:prstGeom>
                    <a:noFill/>
                    <a:ln w="9525">
                      <a:noFill/>
                      <a:miter lim="800000"/>
                      <a:headEnd/>
                      <a:tailEnd/>
                    </a:ln>
                  </pic:spPr>
                </pic:pic>
              </a:graphicData>
            </a:graphic>
            <wp14:sizeRelV relativeFrom="margin">
              <wp14:pctHeight>0</wp14:pctHeight>
            </wp14:sizeRelV>
          </wp:anchor>
        </w:drawing>
      </w:r>
      <w:r w:rsidR="00C44D5B" w:rsidRPr="00F46115">
        <w:rPr>
          <w:rFonts w:ascii="Times New Roman" w:hAnsi="Times New Roman" w:cs="Times New Roman"/>
          <w:sz w:val="28"/>
          <w:szCs w:val="28"/>
        </w:rPr>
        <w:t xml:space="preserve">1.                                                                                          2. </w:t>
      </w:r>
    </w:p>
    <w:p w:rsidR="00C44D5B" w:rsidRPr="00F46115" w:rsidRDefault="00C44D5B" w:rsidP="00F46115">
      <w:pPr>
        <w:spacing w:line="240" w:lineRule="auto"/>
        <w:jc w:val="both"/>
        <w:rPr>
          <w:rFonts w:ascii="Times New Roman" w:hAnsi="Times New Roman" w:cs="Times New Roman"/>
          <w:sz w:val="28"/>
          <w:szCs w:val="28"/>
        </w:rPr>
      </w:pPr>
    </w:p>
    <w:p w:rsidR="00C44D5B" w:rsidRPr="00F46115" w:rsidRDefault="00C44D5B" w:rsidP="00F46115">
      <w:pPr>
        <w:spacing w:line="240" w:lineRule="auto"/>
        <w:jc w:val="both"/>
        <w:rPr>
          <w:rFonts w:ascii="Times New Roman" w:hAnsi="Times New Roman" w:cs="Times New Roman"/>
          <w:sz w:val="28"/>
          <w:szCs w:val="28"/>
        </w:rPr>
      </w:pPr>
    </w:p>
    <w:p w:rsidR="00C44D5B" w:rsidRPr="00F46115" w:rsidRDefault="002D52F1" w:rsidP="00F46115">
      <w:pPr>
        <w:spacing w:line="240" w:lineRule="auto"/>
        <w:jc w:val="both"/>
        <w:rPr>
          <w:rFonts w:ascii="Times New Roman" w:hAnsi="Times New Roman" w:cs="Times New Roman"/>
          <w:sz w:val="28"/>
          <w:szCs w:val="28"/>
        </w:rPr>
      </w:pPr>
      <w:r w:rsidRPr="00F46115">
        <w:rPr>
          <w:rFonts w:ascii="Times New Roman" w:hAnsi="Times New Roman" w:cs="Times New Roman"/>
          <w:noProof/>
          <w:sz w:val="28"/>
          <w:szCs w:val="28"/>
        </w:rPr>
        <w:lastRenderedPageBreak/>
        <w:drawing>
          <wp:anchor distT="0" distB="0" distL="114300" distR="114300" simplePos="0" relativeHeight="251682816" behindDoc="1" locked="0" layoutInCell="1" allowOverlap="1">
            <wp:simplePos x="0" y="0"/>
            <wp:positionH relativeFrom="column">
              <wp:posOffset>3329940</wp:posOffset>
            </wp:positionH>
            <wp:positionV relativeFrom="paragraph">
              <wp:posOffset>25400</wp:posOffset>
            </wp:positionV>
            <wp:extent cx="2205355" cy="2209800"/>
            <wp:effectExtent l="0" t="0" r="0" b="0"/>
            <wp:wrapTight wrapText="bothSides">
              <wp:wrapPolygon edited="0">
                <wp:start x="0" y="0"/>
                <wp:lineTo x="0" y="21414"/>
                <wp:lineTo x="21457" y="21414"/>
                <wp:lineTo x="21457" y="0"/>
                <wp:lineTo x="0" y="0"/>
              </wp:wrapPolygon>
            </wp:wrapTight>
            <wp:docPr id="20" name="Рисунок 18" descr="Jukov-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Jukov-01"/>
                    <pic:cNvPicPr>
                      <a:picLocks noChangeAspect="1" noChangeArrowheads="1"/>
                    </pic:cNvPicPr>
                  </pic:nvPicPr>
                  <pic:blipFill>
                    <a:blip r:embed="rId9"/>
                    <a:srcRect/>
                    <a:stretch>
                      <a:fillRect/>
                    </a:stretch>
                  </pic:blipFill>
                  <pic:spPr bwMode="auto">
                    <a:xfrm>
                      <a:off x="0" y="0"/>
                      <a:ext cx="2205355" cy="2209800"/>
                    </a:xfrm>
                    <a:prstGeom prst="rect">
                      <a:avLst/>
                    </a:prstGeom>
                    <a:noFill/>
                    <a:ln w="9525">
                      <a:noFill/>
                      <a:miter lim="800000"/>
                      <a:headEnd/>
                      <a:tailEnd/>
                    </a:ln>
                  </pic:spPr>
                </pic:pic>
              </a:graphicData>
            </a:graphic>
            <wp14:sizeRelV relativeFrom="margin">
              <wp14:pctHeight>0</wp14:pctHeight>
            </wp14:sizeRelV>
          </wp:anchor>
        </w:drawing>
      </w:r>
      <w:r w:rsidRPr="00F46115">
        <w:rPr>
          <w:rFonts w:ascii="Times New Roman" w:hAnsi="Times New Roman" w:cs="Times New Roman"/>
          <w:noProof/>
          <w:sz w:val="28"/>
          <w:szCs w:val="28"/>
        </w:rPr>
        <w:drawing>
          <wp:anchor distT="0" distB="0" distL="114300" distR="114300" simplePos="0" relativeHeight="251675648" behindDoc="1" locked="0" layoutInCell="1" allowOverlap="1">
            <wp:simplePos x="0" y="0"/>
            <wp:positionH relativeFrom="column">
              <wp:posOffset>329565</wp:posOffset>
            </wp:positionH>
            <wp:positionV relativeFrom="paragraph">
              <wp:posOffset>6350</wp:posOffset>
            </wp:positionV>
            <wp:extent cx="2286635" cy="2200275"/>
            <wp:effectExtent l="0" t="0" r="0" b="0"/>
            <wp:wrapTight wrapText="bothSides">
              <wp:wrapPolygon edited="0">
                <wp:start x="0" y="0"/>
                <wp:lineTo x="0" y="21506"/>
                <wp:lineTo x="21414" y="21506"/>
                <wp:lineTo x="21414" y="0"/>
                <wp:lineTo x="0" y="0"/>
              </wp:wrapPolygon>
            </wp:wrapTight>
            <wp:docPr id="18" name="Рисунок 17" descr="Cujko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jkov"/>
                    <pic:cNvPicPr>
                      <a:picLocks noChangeAspect="1" noChangeArrowheads="1"/>
                    </pic:cNvPicPr>
                  </pic:nvPicPr>
                  <pic:blipFill>
                    <a:blip r:embed="rId10"/>
                    <a:srcRect/>
                    <a:stretch>
                      <a:fillRect/>
                    </a:stretch>
                  </pic:blipFill>
                  <pic:spPr bwMode="auto">
                    <a:xfrm>
                      <a:off x="0" y="0"/>
                      <a:ext cx="2286635" cy="2200275"/>
                    </a:xfrm>
                    <a:prstGeom prst="rect">
                      <a:avLst/>
                    </a:prstGeom>
                    <a:noFill/>
                    <a:ln w="9525">
                      <a:noFill/>
                      <a:miter lim="800000"/>
                      <a:headEnd/>
                      <a:tailEnd/>
                    </a:ln>
                  </pic:spPr>
                </pic:pic>
              </a:graphicData>
            </a:graphic>
            <wp14:sizeRelV relativeFrom="margin">
              <wp14:pctHeight>0</wp14:pctHeight>
            </wp14:sizeRelV>
          </wp:anchor>
        </w:drawing>
      </w:r>
    </w:p>
    <w:p w:rsidR="00C44D5B" w:rsidRPr="00F46115" w:rsidRDefault="00C44D5B" w:rsidP="00F46115">
      <w:pPr>
        <w:spacing w:line="240" w:lineRule="auto"/>
        <w:jc w:val="both"/>
        <w:rPr>
          <w:rFonts w:ascii="Times New Roman" w:hAnsi="Times New Roman" w:cs="Times New Roman"/>
          <w:sz w:val="28"/>
          <w:szCs w:val="28"/>
        </w:rPr>
      </w:pPr>
    </w:p>
    <w:p w:rsidR="00C44D5B" w:rsidRPr="00F46115" w:rsidRDefault="00C44D5B" w:rsidP="00F46115">
      <w:pPr>
        <w:spacing w:line="240" w:lineRule="auto"/>
        <w:jc w:val="both"/>
        <w:rPr>
          <w:rFonts w:ascii="Times New Roman" w:hAnsi="Times New Roman" w:cs="Times New Roman"/>
          <w:sz w:val="28"/>
          <w:szCs w:val="28"/>
        </w:rPr>
      </w:pPr>
    </w:p>
    <w:p w:rsidR="00C44D5B" w:rsidRPr="00F46115" w:rsidRDefault="00C44D5B" w:rsidP="00F46115">
      <w:pPr>
        <w:spacing w:line="240" w:lineRule="auto"/>
        <w:jc w:val="both"/>
        <w:rPr>
          <w:rFonts w:ascii="Times New Roman" w:hAnsi="Times New Roman" w:cs="Times New Roman"/>
          <w:sz w:val="28"/>
          <w:szCs w:val="28"/>
        </w:rPr>
      </w:pPr>
    </w:p>
    <w:p w:rsidR="00C44D5B" w:rsidRPr="00F46115" w:rsidRDefault="00C44D5B" w:rsidP="00F46115">
      <w:pPr>
        <w:spacing w:line="240" w:lineRule="auto"/>
        <w:jc w:val="both"/>
        <w:rPr>
          <w:rFonts w:ascii="Times New Roman" w:hAnsi="Times New Roman" w:cs="Times New Roman"/>
          <w:sz w:val="28"/>
          <w:szCs w:val="28"/>
        </w:rPr>
      </w:pPr>
    </w:p>
    <w:p w:rsidR="00C44D5B" w:rsidRPr="00F46115" w:rsidRDefault="00C44D5B" w:rsidP="00F46115">
      <w:pPr>
        <w:spacing w:line="240" w:lineRule="auto"/>
        <w:jc w:val="both"/>
        <w:rPr>
          <w:rFonts w:ascii="Times New Roman" w:hAnsi="Times New Roman" w:cs="Times New Roman"/>
          <w:sz w:val="28"/>
          <w:szCs w:val="28"/>
        </w:rPr>
      </w:pPr>
      <w:r w:rsidRPr="00F46115">
        <w:rPr>
          <w:rFonts w:ascii="Times New Roman" w:hAnsi="Times New Roman" w:cs="Times New Roman"/>
          <w:sz w:val="28"/>
          <w:szCs w:val="28"/>
        </w:rPr>
        <w:t xml:space="preserve">3.                                                                             4.   </w:t>
      </w:r>
    </w:p>
    <w:p w:rsidR="00C44D5B" w:rsidRPr="00F46115" w:rsidRDefault="00C44D5B" w:rsidP="00F46115">
      <w:pPr>
        <w:spacing w:line="240" w:lineRule="auto"/>
        <w:jc w:val="both"/>
        <w:rPr>
          <w:rFonts w:ascii="Times New Roman" w:hAnsi="Times New Roman" w:cs="Times New Roman"/>
          <w:sz w:val="28"/>
          <w:szCs w:val="28"/>
        </w:rPr>
      </w:pPr>
    </w:p>
    <w:p w:rsidR="00C44D5B" w:rsidRPr="00F46115" w:rsidRDefault="002D52F1" w:rsidP="002D52F1">
      <w:pPr>
        <w:spacing w:line="240" w:lineRule="auto"/>
        <w:ind w:firstLine="708"/>
        <w:jc w:val="both"/>
        <w:rPr>
          <w:rFonts w:ascii="Times New Roman" w:hAnsi="Times New Roman" w:cs="Times New Roman"/>
          <w:sz w:val="28"/>
          <w:szCs w:val="28"/>
        </w:rPr>
      </w:pPr>
      <w:r w:rsidRPr="002D52F1">
        <w:rPr>
          <w:rFonts w:ascii="Times New Roman" w:hAnsi="Times New Roman" w:cs="Times New Roman"/>
          <w:b/>
          <w:sz w:val="28"/>
          <w:szCs w:val="28"/>
        </w:rPr>
        <w:t xml:space="preserve">Фрагмент </w:t>
      </w:r>
      <w:r w:rsidR="00C44D5B" w:rsidRPr="002D52F1">
        <w:rPr>
          <w:rFonts w:ascii="Times New Roman" w:hAnsi="Times New Roman" w:cs="Times New Roman"/>
          <w:b/>
          <w:sz w:val="28"/>
          <w:szCs w:val="28"/>
        </w:rPr>
        <w:t>А.</w:t>
      </w:r>
      <w:r w:rsidR="00C44D5B" w:rsidRPr="00F46115">
        <w:rPr>
          <w:rFonts w:ascii="Times New Roman" w:hAnsi="Times New Roman" w:cs="Times New Roman"/>
          <w:sz w:val="28"/>
          <w:szCs w:val="28"/>
        </w:rPr>
        <w:t xml:space="preserve"> Не имея никакой надежды получить помощь извне, он стал собирать те силы, которые еще находились здесь, в окружении, и маневрировать ими. Для отражения танков и предотвращения прорыва он приказал на самых опасных направлениях поставить часть зенитных орудий из противовоздушной обороны города. На самый опасный участок - приказал сосредоточить огонь корабельной артиллерии. … немедленно организовал инженерные работы, которым придавал огромное значение, мобилизовал население, инженерные части и войска для создания глубоко эшелонированной обороны. Работы шли в сверхскоростном темпе, в предельном напряжении сил и, добавлю, нервов.</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 xml:space="preserve">Он постоянно требовал не только удерживать до последней возможности занимаемые рубежи, но и контратаковать. Для многих такая его тактика казалась труднообъяснимой - сил не хватает для того, чтобы обороняться, а он бросает и бросает в бой части, которые, казалось, теряют последние силы в этих, вроде бы напрасных, контратаках. </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 xml:space="preserve"> В те дни его приказы были крайне строги, своей твердостью он стремился укрепить защитников атакованного рубежа, повторяя, что эти рубежи "ни при каких обстоятельствах не могут быть оставлены". Но не только удержанием каждого метра укреплял он оборону. Его принцип активного противодействия и здесь сыграл решающую роль. Он нашел выход в ослаблении удара врага путем нанесения ему удара в другом месте. Этим он добился того, что фельдмаршал – командующий северной группировкой –  оказался перед необходимостью … отбиваться… В короткое время - за сутки - он создал ударную группировку. Легко сказать, создал - из чего? Где взял силы? На участке 8-й армии ведь были все те же оборонявшиеся там дивизии. Он только уплотнил их боевые порядки, отдал на их усиление все, что мог отдать, и 19 сентября ударил во фланг наступающему клину противника.</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Отражать удар на фланге противнику было нечем, надо снимать силу оттуда, где наметились удача и победа. Ждать помощи из глубины нельзя, немцы понимали - пока подойдут резервы, части советской армии вырвутся на тылы и перемелют все так, что вообще придется отходить от города.</w:t>
      </w:r>
    </w:p>
    <w:p w:rsidR="00C44D5B" w:rsidRPr="00F46115" w:rsidRDefault="002D52F1" w:rsidP="002D52F1">
      <w:pPr>
        <w:spacing w:line="240" w:lineRule="auto"/>
        <w:ind w:firstLine="708"/>
        <w:jc w:val="both"/>
        <w:rPr>
          <w:rFonts w:ascii="Times New Roman" w:hAnsi="Times New Roman" w:cs="Times New Roman"/>
          <w:sz w:val="28"/>
          <w:szCs w:val="28"/>
        </w:rPr>
      </w:pPr>
      <w:r w:rsidRPr="002D52F1">
        <w:rPr>
          <w:rFonts w:ascii="Times New Roman" w:hAnsi="Times New Roman" w:cs="Times New Roman"/>
          <w:b/>
          <w:sz w:val="28"/>
          <w:szCs w:val="28"/>
        </w:rPr>
        <w:lastRenderedPageBreak/>
        <w:t>Фрагмент</w:t>
      </w:r>
      <w:r w:rsidRPr="00F46115">
        <w:rPr>
          <w:rFonts w:ascii="Times New Roman" w:hAnsi="Times New Roman" w:cs="Times New Roman"/>
          <w:sz w:val="28"/>
          <w:szCs w:val="28"/>
        </w:rPr>
        <w:t xml:space="preserve"> </w:t>
      </w:r>
      <w:r w:rsidR="00C44D5B" w:rsidRPr="002D52F1">
        <w:rPr>
          <w:rFonts w:ascii="Times New Roman" w:hAnsi="Times New Roman" w:cs="Times New Roman"/>
          <w:b/>
          <w:sz w:val="28"/>
          <w:szCs w:val="28"/>
        </w:rPr>
        <w:t>Б.</w:t>
      </w:r>
      <w:r w:rsidR="00C44D5B" w:rsidRPr="00F46115">
        <w:rPr>
          <w:rFonts w:ascii="Times New Roman" w:hAnsi="Times New Roman" w:cs="Times New Roman"/>
          <w:sz w:val="28"/>
          <w:szCs w:val="28"/>
        </w:rPr>
        <w:t xml:space="preserve">  "День и ночь не утихает битва за город... Нацисты подготовили его для длительной обороны, которая опиралась на хорошо оборудованные оборонительные узлы. Чем глубже наши войска проникали в город, тем ожесточеннее становилась борьба. Каменные строения с массивными стенами отлично подходили для организации обороны: окна в стенах многих зданий были замурованы, немцы оставили в них только узкие бойницы. Несколько таких укрепленных зданий представляли собой оборонительные узлы, стороны которых прикрывались баррикадами... Вся система обороны была организована очень основательно. </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 xml:space="preserve">Немалую роль играли и подземные коммуникации, которые пронизывали весь город: бомбоубежища подвального типа, туннели метро и система канализации использовались для перегруппировки войск и для подвоза боеприпасов. Тем самым противник преподносил нам множество неприятных сюрпризов. </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 xml:space="preserve">Продвижение наших войск к центру города затруднялось еще целым рядом других обстоятельств. В центральной части его находилось очень много бункеров из железобетона. В них могли размешаться от двухсот до тысячи солдат. Мы встречали даже пятиэтажные бункеры высотой до </w:t>
      </w:r>
      <w:smartTag w:uri="urn:schemas-microsoft-com:office:smarttags" w:element="metricconverter">
        <w:smartTagPr>
          <w:attr w:name="ProductID" w:val="36 метров"/>
        </w:smartTagPr>
        <w:r w:rsidRPr="00F46115">
          <w:rPr>
            <w:rFonts w:ascii="Times New Roman" w:hAnsi="Times New Roman" w:cs="Times New Roman"/>
            <w:sz w:val="28"/>
            <w:szCs w:val="28"/>
          </w:rPr>
          <w:t>36 метров</w:t>
        </w:r>
      </w:smartTag>
      <w:r w:rsidRPr="00F46115">
        <w:rPr>
          <w:rFonts w:ascii="Times New Roman" w:hAnsi="Times New Roman" w:cs="Times New Roman"/>
          <w:sz w:val="28"/>
          <w:szCs w:val="28"/>
        </w:rPr>
        <w:t xml:space="preserve">, стены которых были толщиной от одного до трех метров. Для полевой артиллерии такие оборонительные сооружения были неуязвимы. На крыше таких бункеров, как правило, были установлены зенитки… Эти бункеры ... составляли главную опору обороны центра города. </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Наряду с фаустпатронами зенитная артиллерия нанесла нашим танковым войскам наибольшие потери: в ходе операции нацисты уничтожили более 800 танков и самоходок, большинство из них во время уличных боев в самом городе. Фаустпатронами в основном были вооружены батальоны фольксштурма, то есть подразделения, основу которых составляли пожилые люди и молодежь. Эти фаустники, которые почти не имели военной выучки и боевого опыта, были грозными противниками наших войск. Я должен признать: в основном эти фаустники сражались до самого конца битвы очень хорошо. Они сдавались только тогда, когда у них действительно не оставалось никакого другого выхода.</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То же самое относится и к офицерам, хотя прежний боевой дух и был ими утерян. Они потеряли всякую надежду. Только горькое ожесточение переполняло их душу и определяло борьбу, которую они готовы были продолжать до тех пор, пока не получали приказ капитулировать. Они до самой последней минуты верили и надеялись, что произойдет чудо".</w:t>
      </w:r>
    </w:p>
    <w:p w:rsidR="00C44D5B" w:rsidRPr="00F46115" w:rsidRDefault="002D52F1" w:rsidP="002D52F1">
      <w:pPr>
        <w:spacing w:line="240" w:lineRule="auto"/>
        <w:ind w:firstLine="708"/>
        <w:jc w:val="both"/>
        <w:rPr>
          <w:rFonts w:ascii="Times New Roman" w:hAnsi="Times New Roman" w:cs="Times New Roman"/>
          <w:sz w:val="28"/>
          <w:szCs w:val="28"/>
        </w:rPr>
      </w:pPr>
      <w:r w:rsidRPr="002D52F1">
        <w:rPr>
          <w:rFonts w:ascii="Times New Roman" w:hAnsi="Times New Roman" w:cs="Times New Roman"/>
          <w:b/>
          <w:sz w:val="28"/>
          <w:szCs w:val="28"/>
        </w:rPr>
        <w:t xml:space="preserve">Фрагмент </w:t>
      </w:r>
      <w:r w:rsidR="00C44D5B" w:rsidRPr="002D52F1">
        <w:rPr>
          <w:rFonts w:ascii="Times New Roman" w:hAnsi="Times New Roman" w:cs="Times New Roman"/>
          <w:b/>
          <w:sz w:val="28"/>
          <w:szCs w:val="28"/>
        </w:rPr>
        <w:t>В.</w:t>
      </w:r>
      <w:r w:rsidR="00C44D5B" w:rsidRPr="00F46115">
        <w:rPr>
          <w:rFonts w:ascii="Times New Roman" w:hAnsi="Times New Roman" w:cs="Times New Roman"/>
          <w:sz w:val="28"/>
          <w:szCs w:val="28"/>
        </w:rPr>
        <w:t xml:space="preserve"> Член Военного совета фронта и будущий советский лидер Никита Хрущёв считал его надменным и наделённым буржуазными привычками — генерал якобы ходил со стеком (тонкой тростью) и в белых перчатках. Что касается стека, то ходить с ним генералу был просто удобнее, поскольку беспокоили старые раны и трость служила дополнительной опорой. А за белые перчатки и вовсе принимали бинты на руках. Дело в том, что в это </w:t>
      </w:r>
      <w:r w:rsidR="00C44D5B" w:rsidRPr="00F46115">
        <w:rPr>
          <w:rFonts w:ascii="Times New Roman" w:hAnsi="Times New Roman" w:cs="Times New Roman"/>
          <w:sz w:val="28"/>
          <w:szCs w:val="28"/>
        </w:rPr>
        <w:lastRenderedPageBreak/>
        <w:t>время  у него от нервного перенапряжения началась сильнейшая экзема, и он нуждался в ежедневных перевязках.</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М.С. Шумилов вспоминал: «Однажды он около десяти часов не давал о себе знать. Как выяснилось впоследствии, он</w:t>
      </w:r>
      <w:r w:rsidR="006B677A" w:rsidRPr="00F46115">
        <w:rPr>
          <w:rFonts w:ascii="Times New Roman" w:hAnsi="Times New Roman" w:cs="Times New Roman"/>
          <w:sz w:val="28"/>
          <w:szCs w:val="28"/>
        </w:rPr>
        <w:t xml:space="preserve"> </w:t>
      </w:r>
      <w:r w:rsidRPr="00F46115">
        <w:rPr>
          <w:rFonts w:ascii="Times New Roman" w:hAnsi="Times New Roman" w:cs="Times New Roman"/>
          <w:sz w:val="28"/>
          <w:szCs w:val="28"/>
        </w:rPr>
        <w:t>успел за это время побывать на нескольких участках фронта. В одном месте помог растерявшимся артиллеристам отразить атаку танков, в другом - остановил отступавшее подразделение, которое осталось без командиров. Повернул цепь назад, приказал окопаться на новом рубеже. Словом, волевых качеств ему было не занимать». Сам генерал писал впоследствии: «Стойкая оборона Южной группы давала мне право думать, что мои первые самостоятельные решения по организации обороны оправдали надежды командования - врага можно не только задерживать на определенных рубежах, но и вынуждать пятиться с большими потерями. Для этого необходимо верить в способности своих войск, в способности бойцов и командиров, не робеть перед опасностью и, верно оценивая обстановку, быть непреклонным в деле выполнения поставленной перед тобой задачи».</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Он неоднократно отмечал: «По личному опыту знаю, что когда побеседуешь с бойцами в окопе, разделишь с ними и горе и радость, перекуришь, разберешься вместе в обстановке, посоветуешь, как надо действовать, то у бойцов обязательно появится уверенность: "Раз генерал был здесь, значит, надо держаться!" И боец уже не отступит без приказа, будет драться с врагом до последней возможности».</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 xml:space="preserve">О действиях своей армии он писал: «В ходе сражений наши офицеры и генералы непрерывно учились. Смело отбрасывая тактические приемы, которые оказывались непригодными в условиях уличных боев, они применяли новые, внедряя их во все части. Учились и командиры батальонов, и командиры полков, и командиры дивизий, учились все вплоть до командующего армией, и эта учеба каждый день приносила свои плоды. Уже на первом этапе стало совершенно ясно, что заставить врага отказаться от его планов можно лишь активной обороной: обороняться, наступая. Для широкого применения такого метода борьбы наши гарнизоны опорных пунктов в это время уже имели опыт самостоятельных и инициативных действий; они научились взаимодействовать с приданными им отдельными орудиями, минометами, танками, саперами и вести огонь прямой наводкой с ближних дистанций из всех видов оружия, а частые вылазки с целью контратаки способствовали накоплению опыта…». </w:t>
      </w:r>
    </w:p>
    <w:p w:rsidR="00C44D5B" w:rsidRPr="00F46115" w:rsidRDefault="002D52F1" w:rsidP="002D52F1">
      <w:pPr>
        <w:spacing w:line="240" w:lineRule="auto"/>
        <w:ind w:firstLine="708"/>
        <w:jc w:val="both"/>
        <w:rPr>
          <w:rFonts w:ascii="Times New Roman" w:hAnsi="Times New Roman" w:cs="Times New Roman"/>
          <w:sz w:val="28"/>
          <w:szCs w:val="28"/>
        </w:rPr>
      </w:pPr>
      <w:r w:rsidRPr="002D52F1">
        <w:rPr>
          <w:rFonts w:ascii="Times New Roman" w:hAnsi="Times New Roman" w:cs="Times New Roman"/>
          <w:b/>
          <w:sz w:val="28"/>
          <w:szCs w:val="28"/>
        </w:rPr>
        <w:t>Фрагмент</w:t>
      </w:r>
      <w:r w:rsidRPr="00F46115">
        <w:rPr>
          <w:rFonts w:ascii="Times New Roman" w:hAnsi="Times New Roman" w:cs="Times New Roman"/>
          <w:sz w:val="28"/>
          <w:szCs w:val="28"/>
        </w:rPr>
        <w:t xml:space="preserve"> </w:t>
      </w:r>
      <w:r w:rsidR="00C44D5B" w:rsidRPr="002D52F1">
        <w:rPr>
          <w:rFonts w:ascii="Times New Roman" w:hAnsi="Times New Roman" w:cs="Times New Roman"/>
          <w:b/>
          <w:sz w:val="28"/>
          <w:szCs w:val="28"/>
        </w:rPr>
        <w:t>Г.</w:t>
      </w:r>
      <w:r w:rsidR="00C44D5B" w:rsidRPr="00F46115">
        <w:rPr>
          <w:rFonts w:ascii="Times New Roman" w:hAnsi="Times New Roman" w:cs="Times New Roman"/>
          <w:sz w:val="28"/>
          <w:szCs w:val="28"/>
        </w:rPr>
        <w:t xml:space="preserve"> Операция разрабатывалась несколькими выдающимися военачальниками, но его особая заслуга признается всеми историками. </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Были категорически запрещены предметная переписка, переговоры по телефону или телеграф. Одной из первоочередных задач при подготовке этой операции была её секретность и дезинформация врага относительно планируемого направления главного удара.</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lastRenderedPageBreak/>
        <w:t>[из воспоминаний]: «Мы готовились к боям тщательно. Составлению плана предшествовала большая работа на местности. В особенности на переднем крае. Приходилось в буквальном смысле слова ползать на животе. Изучение местности и состояния вражеской обороны убедило меня в том, что на правом крыле фронта целесообразно нанести два удара с разных участков... Это шло вразрез с установившимся взглядом, согласно которому при наступлении наносится один главный удар, для чего и сосредотачиваются основные силы и средства. Принимая несколько необычное решение, мы шли на известное распыление сил, но в болотах Полесья другого выхода, а вернее сказать — другого пути к успеху операции у нас не было...»</w:t>
      </w:r>
    </w:p>
    <w:p w:rsidR="00C44D5B" w:rsidRPr="00F46115" w:rsidRDefault="00C44D5B" w:rsidP="00F46115">
      <w:pPr>
        <w:spacing w:line="240" w:lineRule="auto"/>
        <w:ind w:firstLine="709"/>
        <w:jc w:val="both"/>
        <w:rPr>
          <w:rFonts w:ascii="Times New Roman" w:hAnsi="Times New Roman" w:cs="Times New Roman"/>
          <w:sz w:val="28"/>
          <w:szCs w:val="28"/>
        </w:rPr>
      </w:pPr>
      <w:r w:rsidRPr="00F46115">
        <w:rPr>
          <w:rFonts w:ascii="Times New Roman" w:hAnsi="Times New Roman" w:cs="Times New Roman"/>
          <w:sz w:val="28"/>
          <w:szCs w:val="28"/>
        </w:rPr>
        <w:t>Однако существует и другая версия относительно утверждения плана операции. Оба эти удара, проектируемые фронтом, как утверждают другие участники событий, были предварительно утверждены И. В. Сталиным ещё 20 мая по проекту Генштаба, то есть до приезда командующего фронтом в Ставку.</w:t>
      </w:r>
    </w:p>
    <w:p w:rsidR="00C44D5B" w:rsidRPr="00F46115" w:rsidRDefault="00C44D5B" w:rsidP="00F46115">
      <w:pPr>
        <w:spacing w:line="240" w:lineRule="auto"/>
        <w:jc w:val="both"/>
        <w:rPr>
          <w:rFonts w:ascii="Times New Roman" w:hAnsi="Times New Roman" w:cs="Times New Roman"/>
          <w:sz w:val="28"/>
          <w:szCs w:val="28"/>
        </w:rPr>
      </w:pPr>
      <w:r w:rsidRPr="00F46115">
        <w:rPr>
          <w:rFonts w:ascii="Times New Roman" w:hAnsi="Times New Roman" w:cs="Times New Roman"/>
          <w:sz w:val="28"/>
          <w:szCs w:val="28"/>
        </w:rPr>
        <w:t xml:space="preserve"> </w:t>
      </w:r>
      <w:r w:rsidRPr="00F46115">
        <w:rPr>
          <w:rFonts w:ascii="Times New Roman" w:hAnsi="Times New Roman" w:cs="Times New Roman"/>
          <w:sz w:val="28"/>
          <w:szCs w:val="28"/>
          <w:u w:val="single"/>
        </w:rPr>
        <w:t>Дата должна быть указана с точностью до месяца.</w:t>
      </w:r>
      <w:r w:rsidRPr="00F46115">
        <w:rPr>
          <w:rFonts w:ascii="Times New Roman" w:hAnsi="Times New Roman" w:cs="Times New Roman"/>
          <w:sz w:val="28"/>
          <w:szCs w:val="28"/>
        </w:rPr>
        <w:t xml:space="preserve"> </w:t>
      </w: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2D52F1" w:rsidRDefault="002D52F1" w:rsidP="001F595E">
      <w:pPr>
        <w:spacing w:after="0" w:line="360" w:lineRule="auto"/>
        <w:ind w:firstLine="708"/>
        <w:rPr>
          <w:rFonts w:ascii="Times New Roman" w:hAnsi="Times New Roman" w:cs="Times New Roman"/>
          <w:b/>
          <w:sz w:val="28"/>
          <w:szCs w:val="28"/>
        </w:rPr>
      </w:pPr>
    </w:p>
    <w:p w:rsidR="006C0AD8" w:rsidRDefault="006C0AD8" w:rsidP="001F595E">
      <w:pPr>
        <w:spacing w:after="0" w:line="360" w:lineRule="auto"/>
        <w:ind w:firstLine="708"/>
        <w:rPr>
          <w:rFonts w:ascii="Times New Roman" w:hAnsi="Times New Roman" w:cs="Times New Roman"/>
          <w:b/>
          <w:sz w:val="28"/>
          <w:szCs w:val="28"/>
        </w:rPr>
      </w:pPr>
    </w:p>
    <w:p w:rsidR="006C0AD8" w:rsidRDefault="006C0AD8" w:rsidP="001F595E">
      <w:pPr>
        <w:spacing w:after="0" w:line="360" w:lineRule="auto"/>
        <w:ind w:firstLine="708"/>
        <w:rPr>
          <w:rFonts w:ascii="Times New Roman" w:hAnsi="Times New Roman" w:cs="Times New Roman"/>
          <w:b/>
          <w:sz w:val="28"/>
          <w:szCs w:val="28"/>
        </w:rPr>
      </w:pPr>
    </w:p>
    <w:p w:rsidR="006C0AD8" w:rsidRDefault="006C0AD8" w:rsidP="001F595E">
      <w:pPr>
        <w:spacing w:after="0" w:line="360" w:lineRule="auto"/>
        <w:ind w:firstLine="708"/>
        <w:rPr>
          <w:rFonts w:ascii="Times New Roman" w:hAnsi="Times New Roman" w:cs="Times New Roman"/>
          <w:b/>
          <w:sz w:val="28"/>
          <w:szCs w:val="28"/>
        </w:rPr>
      </w:pPr>
    </w:p>
    <w:p w:rsidR="006C0AD8" w:rsidRDefault="006C0AD8" w:rsidP="001F595E">
      <w:pPr>
        <w:spacing w:after="0" w:line="360" w:lineRule="auto"/>
        <w:ind w:firstLine="708"/>
        <w:rPr>
          <w:rFonts w:ascii="Times New Roman" w:hAnsi="Times New Roman" w:cs="Times New Roman"/>
          <w:b/>
          <w:sz w:val="28"/>
          <w:szCs w:val="28"/>
        </w:rPr>
      </w:pPr>
    </w:p>
    <w:p w:rsidR="006C0AD8" w:rsidRDefault="006C0AD8" w:rsidP="001F595E">
      <w:pPr>
        <w:spacing w:after="0" w:line="360" w:lineRule="auto"/>
        <w:ind w:firstLine="708"/>
        <w:rPr>
          <w:rFonts w:ascii="Times New Roman" w:hAnsi="Times New Roman" w:cs="Times New Roman"/>
          <w:b/>
          <w:sz w:val="28"/>
          <w:szCs w:val="28"/>
        </w:rPr>
      </w:pPr>
    </w:p>
    <w:p w:rsidR="006C0AD8" w:rsidRDefault="006C0AD8" w:rsidP="001F595E">
      <w:pPr>
        <w:spacing w:after="0" w:line="360" w:lineRule="auto"/>
        <w:ind w:firstLine="708"/>
        <w:rPr>
          <w:rFonts w:ascii="Times New Roman" w:hAnsi="Times New Roman" w:cs="Times New Roman"/>
          <w:b/>
          <w:sz w:val="28"/>
          <w:szCs w:val="28"/>
        </w:rPr>
      </w:pPr>
    </w:p>
    <w:p w:rsidR="006C0AD8" w:rsidRDefault="006C0AD8" w:rsidP="001F595E">
      <w:pPr>
        <w:spacing w:after="0" w:line="360" w:lineRule="auto"/>
        <w:ind w:firstLine="708"/>
        <w:rPr>
          <w:rFonts w:ascii="Times New Roman" w:hAnsi="Times New Roman" w:cs="Times New Roman"/>
          <w:b/>
          <w:sz w:val="28"/>
          <w:szCs w:val="28"/>
        </w:rPr>
      </w:pPr>
    </w:p>
    <w:p w:rsidR="002D52F1" w:rsidRPr="00FA35D2" w:rsidRDefault="002D52F1" w:rsidP="002D52F1">
      <w:pPr>
        <w:spacing w:after="0" w:line="360" w:lineRule="auto"/>
        <w:ind w:firstLine="708"/>
        <w:rPr>
          <w:rFonts w:ascii="Times New Roman" w:hAnsi="Times New Roman"/>
          <w:b/>
          <w:sz w:val="28"/>
          <w:szCs w:val="28"/>
        </w:rPr>
      </w:pPr>
      <w:r>
        <w:rPr>
          <w:rFonts w:ascii="Times New Roman" w:hAnsi="Times New Roman"/>
          <w:b/>
          <w:sz w:val="28"/>
          <w:szCs w:val="28"/>
        </w:rPr>
        <w:lastRenderedPageBreak/>
        <w:t>3.3. Ключи к ответам</w:t>
      </w:r>
    </w:p>
    <w:p w:rsidR="002D52F1" w:rsidRPr="00FA35D2" w:rsidRDefault="002D52F1" w:rsidP="002D52F1">
      <w:pPr>
        <w:tabs>
          <w:tab w:val="left" w:pos="7050"/>
        </w:tabs>
        <w:spacing w:after="0" w:line="240" w:lineRule="auto"/>
        <w:contextualSpacing/>
        <w:jc w:val="center"/>
        <w:rPr>
          <w:rFonts w:ascii="Times New Roman" w:eastAsia="Calibri" w:hAnsi="Times New Roman" w:cs="Times New Roman"/>
          <w:b/>
          <w:i/>
          <w:sz w:val="24"/>
          <w:szCs w:val="24"/>
          <w:u w:val="single"/>
          <w:lang w:eastAsia="en-US"/>
        </w:rPr>
      </w:pPr>
    </w:p>
    <w:tbl>
      <w:tblPr>
        <w:tblStyle w:val="11"/>
        <w:tblpPr w:leftFromText="180" w:rightFromText="180" w:vertAnchor="text" w:horzAnchor="margin" w:tblpXSpec="center" w:tblpY="-25"/>
        <w:tblW w:w="9918" w:type="dxa"/>
        <w:tblLook w:val="04A0" w:firstRow="1" w:lastRow="0" w:firstColumn="1" w:lastColumn="0" w:noHBand="0" w:noVBand="1"/>
      </w:tblPr>
      <w:tblGrid>
        <w:gridCol w:w="1809"/>
        <w:gridCol w:w="8109"/>
      </w:tblGrid>
      <w:tr w:rsidR="002D52F1" w:rsidRPr="00D30572" w:rsidTr="0058267B">
        <w:tc>
          <w:tcPr>
            <w:tcW w:w="1809" w:type="dxa"/>
            <w:vAlign w:val="center"/>
          </w:tcPr>
          <w:p w:rsidR="002D52F1" w:rsidRPr="00D30572" w:rsidRDefault="002D52F1" w:rsidP="0058267B">
            <w:pPr>
              <w:jc w:val="center"/>
              <w:rPr>
                <w:rFonts w:ascii="Times New Roman" w:hAnsi="Times New Roman" w:cs="Times New Roman"/>
                <w:b/>
                <w:color w:val="000000" w:themeColor="text1"/>
                <w:sz w:val="28"/>
                <w:szCs w:val="28"/>
              </w:rPr>
            </w:pPr>
            <w:r w:rsidRPr="00D30572">
              <w:rPr>
                <w:rFonts w:ascii="Times New Roman" w:hAnsi="Times New Roman" w:cs="Times New Roman"/>
                <w:b/>
                <w:color w:val="000000" w:themeColor="text1"/>
                <w:sz w:val="28"/>
                <w:szCs w:val="28"/>
              </w:rPr>
              <w:t>№ вопроса</w:t>
            </w:r>
          </w:p>
        </w:tc>
        <w:tc>
          <w:tcPr>
            <w:tcW w:w="8109" w:type="dxa"/>
            <w:vAlign w:val="center"/>
          </w:tcPr>
          <w:p w:rsidR="002D52F1" w:rsidRPr="00D30572" w:rsidRDefault="002D52F1" w:rsidP="0058267B">
            <w:pPr>
              <w:jc w:val="center"/>
              <w:rPr>
                <w:rFonts w:ascii="Times New Roman" w:hAnsi="Times New Roman" w:cs="Times New Roman"/>
                <w:b/>
                <w:color w:val="000000" w:themeColor="text1"/>
                <w:sz w:val="28"/>
                <w:szCs w:val="28"/>
              </w:rPr>
            </w:pPr>
            <w:r w:rsidRPr="00D30572">
              <w:rPr>
                <w:rFonts w:ascii="Times New Roman" w:hAnsi="Times New Roman" w:cs="Times New Roman"/>
                <w:b/>
                <w:color w:val="000000" w:themeColor="text1"/>
                <w:sz w:val="28"/>
                <w:szCs w:val="28"/>
              </w:rPr>
              <w:t>Правильный ответ</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w:t>
            </w:r>
          </w:p>
        </w:tc>
        <w:tc>
          <w:tcPr>
            <w:tcW w:w="8109" w:type="dxa"/>
          </w:tcPr>
          <w:p w:rsidR="002D52F1" w:rsidRPr="0002671E" w:rsidRDefault="002D52F1" w:rsidP="002D52F1">
            <w:pPr>
              <w:rPr>
                <w:rFonts w:ascii="Times New Roman" w:hAnsi="Times New Roman" w:cs="Times New Roman"/>
                <w:sz w:val="28"/>
                <w:szCs w:val="28"/>
              </w:rPr>
            </w:pPr>
            <w:r w:rsidRPr="0002671E">
              <w:rPr>
                <w:rFonts w:ascii="Times New Roman" w:hAnsi="Times New Roman" w:cs="Times New Roman"/>
                <w:sz w:val="28"/>
                <w:szCs w:val="28"/>
              </w:rPr>
              <w:t>Б</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2.</w:t>
            </w:r>
          </w:p>
        </w:tc>
        <w:tc>
          <w:tcPr>
            <w:tcW w:w="8109" w:type="dxa"/>
          </w:tcPr>
          <w:p w:rsidR="002D52F1" w:rsidRPr="0002671E" w:rsidRDefault="002D52F1" w:rsidP="002D52F1">
            <w:pPr>
              <w:rPr>
                <w:rFonts w:ascii="Times New Roman" w:eastAsia="Times New Roman" w:hAnsi="Times New Roman" w:cs="Times New Roman"/>
                <w:sz w:val="28"/>
                <w:szCs w:val="28"/>
              </w:rPr>
            </w:pPr>
            <w:r w:rsidRPr="0002671E">
              <w:rPr>
                <w:rFonts w:ascii="Times New Roman" w:hAnsi="Times New Roman" w:cs="Times New Roman"/>
                <w:spacing w:val="30"/>
                <w:sz w:val="28"/>
                <w:szCs w:val="28"/>
                <w:shd w:val="clear" w:color="auto" w:fill="FFFFFF"/>
              </w:rPr>
              <w:t>В</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3.</w:t>
            </w:r>
          </w:p>
        </w:tc>
        <w:tc>
          <w:tcPr>
            <w:tcW w:w="8109" w:type="dxa"/>
          </w:tcPr>
          <w:p w:rsidR="002D52F1" w:rsidRPr="0002671E" w:rsidRDefault="002D52F1" w:rsidP="002D52F1">
            <w:pPr>
              <w:rPr>
                <w:rFonts w:ascii="Times New Roman" w:hAnsi="Times New Roman" w:cs="Times New Roman"/>
                <w:sz w:val="28"/>
                <w:szCs w:val="28"/>
              </w:rPr>
            </w:pPr>
            <w:r w:rsidRPr="0002671E">
              <w:rPr>
                <w:rFonts w:ascii="Times New Roman" w:hAnsi="Times New Roman" w:cs="Times New Roman"/>
                <w:sz w:val="28"/>
                <w:szCs w:val="28"/>
              </w:rPr>
              <w:t>Б</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4.</w:t>
            </w:r>
          </w:p>
        </w:tc>
        <w:tc>
          <w:tcPr>
            <w:tcW w:w="8109" w:type="dxa"/>
          </w:tcPr>
          <w:p w:rsidR="002D52F1" w:rsidRPr="0002671E" w:rsidRDefault="002D52F1" w:rsidP="002D52F1">
            <w:pPr>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Б</w:t>
            </w:r>
          </w:p>
        </w:tc>
      </w:tr>
      <w:tr w:rsidR="002D52F1" w:rsidRPr="00D30572" w:rsidTr="0058267B">
        <w:trPr>
          <w:trHeight w:val="176"/>
        </w:trPr>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5.</w:t>
            </w:r>
          </w:p>
        </w:tc>
        <w:tc>
          <w:tcPr>
            <w:tcW w:w="8109" w:type="dxa"/>
          </w:tcPr>
          <w:p w:rsidR="002D52F1" w:rsidRPr="0002671E" w:rsidRDefault="002D52F1" w:rsidP="002D52F1">
            <w:pPr>
              <w:rPr>
                <w:rFonts w:ascii="Times New Roman" w:hAnsi="Times New Roman" w:cs="Times New Roman"/>
                <w:sz w:val="28"/>
                <w:szCs w:val="28"/>
              </w:rPr>
            </w:pPr>
            <w:r w:rsidRPr="0002671E">
              <w:rPr>
                <w:rFonts w:ascii="Times New Roman" w:eastAsia="Times New Roman" w:hAnsi="Times New Roman" w:cs="Times New Roman"/>
                <w:sz w:val="28"/>
                <w:szCs w:val="28"/>
              </w:rPr>
              <w:t>А</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6.</w:t>
            </w:r>
          </w:p>
        </w:tc>
        <w:tc>
          <w:tcPr>
            <w:tcW w:w="8109" w:type="dxa"/>
          </w:tcPr>
          <w:p w:rsidR="002D52F1" w:rsidRPr="0002671E" w:rsidRDefault="002D52F1" w:rsidP="002D52F1">
            <w:pPr>
              <w:rPr>
                <w:rFonts w:ascii="Times New Roman" w:hAnsi="Times New Roman" w:cs="Times New Roman"/>
                <w:sz w:val="28"/>
                <w:szCs w:val="28"/>
              </w:rPr>
            </w:pPr>
            <w:r w:rsidRPr="0002671E">
              <w:rPr>
                <w:rFonts w:ascii="Times New Roman" w:hAnsi="Times New Roman" w:cs="Times New Roman"/>
                <w:sz w:val="28"/>
                <w:szCs w:val="28"/>
              </w:rPr>
              <w:t>Г</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7.</w:t>
            </w:r>
          </w:p>
        </w:tc>
        <w:tc>
          <w:tcPr>
            <w:tcW w:w="8109" w:type="dxa"/>
            <w:shd w:val="clear" w:color="auto" w:fill="FFFFFF" w:themeFill="background1"/>
          </w:tcPr>
          <w:p w:rsidR="002D52F1" w:rsidRPr="0002671E" w:rsidRDefault="00816968" w:rsidP="002D52F1">
            <w:pPr>
              <w:rPr>
                <w:rFonts w:ascii="Times New Roman" w:hAnsi="Times New Roman" w:cs="Times New Roman"/>
                <w:sz w:val="28"/>
                <w:szCs w:val="28"/>
              </w:rPr>
            </w:pPr>
            <w:r>
              <w:rPr>
                <w:rFonts w:ascii="Times New Roman" w:hAnsi="Times New Roman" w:cs="Times New Roman"/>
                <w:sz w:val="28"/>
                <w:szCs w:val="28"/>
              </w:rPr>
              <w:t>В, Б, Г, А</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8.</w:t>
            </w:r>
          </w:p>
        </w:tc>
        <w:tc>
          <w:tcPr>
            <w:tcW w:w="8109" w:type="dxa"/>
          </w:tcPr>
          <w:p w:rsidR="002D52F1" w:rsidRPr="0002671E" w:rsidRDefault="002D52F1" w:rsidP="002D52F1">
            <w:pPr>
              <w:rPr>
                <w:rFonts w:ascii="Times New Roman" w:hAnsi="Times New Roman" w:cs="Times New Roman"/>
                <w:sz w:val="28"/>
                <w:szCs w:val="28"/>
              </w:rPr>
            </w:pPr>
            <w:r w:rsidRPr="0002671E">
              <w:rPr>
                <w:rFonts w:ascii="Times New Roman" w:hAnsi="Times New Roman" w:cs="Times New Roman"/>
                <w:sz w:val="28"/>
                <w:szCs w:val="28"/>
              </w:rPr>
              <w:t>А,</w:t>
            </w:r>
            <w:r>
              <w:rPr>
                <w:rFonts w:ascii="Times New Roman" w:hAnsi="Times New Roman" w:cs="Times New Roman"/>
                <w:sz w:val="28"/>
                <w:szCs w:val="28"/>
              </w:rPr>
              <w:t xml:space="preserve"> </w:t>
            </w:r>
            <w:r w:rsidRPr="0002671E">
              <w:rPr>
                <w:rFonts w:ascii="Times New Roman" w:hAnsi="Times New Roman" w:cs="Times New Roman"/>
                <w:sz w:val="28"/>
                <w:szCs w:val="28"/>
              </w:rPr>
              <w:t>Б,</w:t>
            </w:r>
            <w:r>
              <w:rPr>
                <w:rFonts w:ascii="Times New Roman" w:hAnsi="Times New Roman" w:cs="Times New Roman"/>
                <w:sz w:val="28"/>
                <w:szCs w:val="28"/>
              </w:rPr>
              <w:t xml:space="preserve"> </w:t>
            </w:r>
            <w:r w:rsidRPr="0002671E">
              <w:rPr>
                <w:rFonts w:ascii="Times New Roman" w:hAnsi="Times New Roman" w:cs="Times New Roman"/>
                <w:sz w:val="28"/>
                <w:szCs w:val="28"/>
              </w:rPr>
              <w:t>Г,</w:t>
            </w:r>
            <w:r>
              <w:rPr>
                <w:rFonts w:ascii="Times New Roman" w:hAnsi="Times New Roman" w:cs="Times New Roman"/>
                <w:sz w:val="28"/>
                <w:szCs w:val="28"/>
              </w:rPr>
              <w:t xml:space="preserve"> </w:t>
            </w:r>
            <w:r w:rsidRPr="0002671E">
              <w:rPr>
                <w:rFonts w:ascii="Times New Roman" w:hAnsi="Times New Roman" w:cs="Times New Roman"/>
                <w:sz w:val="28"/>
                <w:szCs w:val="28"/>
              </w:rPr>
              <w:t>Д</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9.</w:t>
            </w:r>
          </w:p>
        </w:tc>
        <w:tc>
          <w:tcPr>
            <w:tcW w:w="8109" w:type="dxa"/>
          </w:tcPr>
          <w:p w:rsidR="002D52F1" w:rsidRPr="0002671E" w:rsidRDefault="002D52F1" w:rsidP="002D52F1">
            <w:pPr>
              <w:widowControl w:val="0"/>
              <w:autoSpaceDE w:val="0"/>
              <w:autoSpaceDN w:val="0"/>
              <w:ind w:right="226"/>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А-7</w:t>
            </w:r>
          </w:p>
          <w:p w:rsidR="002D52F1" w:rsidRPr="0002671E" w:rsidRDefault="002D52F1" w:rsidP="002D52F1">
            <w:pPr>
              <w:widowControl w:val="0"/>
              <w:autoSpaceDE w:val="0"/>
              <w:autoSpaceDN w:val="0"/>
              <w:ind w:right="226"/>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Б-6</w:t>
            </w:r>
          </w:p>
          <w:p w:rsidR="002D52F1" w:rsidRPr="0002671E" w:rsidRDefault="002D52F1" w:rsidP="002D52F1">
            <w:pPr>
              <w:widowControl w:val="0"/>
              <w:autoSpaceDE w:val="0"/>
              <w:autoSpaceDN w:val="0"/>
              <w:ind w:right="226"/>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В-1</w:t>
            </w:r>
          </w:p>
          <w:p w:rsidR="002D52F1" w:rsidRPr="0002671E" w:rsidRDefault="002D52F1" w:rsidP="002D52F1">
            <w:pPr>
              <w:widowControl w:val="0"/>
              <w:autoSpaceDE w:val="0"/>
              <w:autoSpaceDN w:val="0"/>
              <w:ind w:right="226"/>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Г-5</w:t>
            </w:r>
          </w:p>
          <w:p w:rsidR="002D52F1" w:rsidRPr="0002671E" w:rsidRDefault="002D52F1" w:rsidP="002D52F1">
            <w:pPr>
              <w:widowControl w:val="0"/>
              <w:autoSpaceDE w:val="0"/>
              <w:autoSpaceDN w:val="0"/>
              <w:ind w:right="226"/>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Д-3</w:t>
            </w:r>
          </w:p>
          <w:p w:rsidR="002D52F1" w:rsidRPr="0002671E" w:rsidRDefault="002D52F1" w:rsidP="002D52F1">
            <w:pPr>
              <w:widowControl w:val="0"/>
              <w:autoSpaceDE w:val="0"/>
              <w:autoSpaceDN w:val="0"/>
              <w:ind w:right="226"/>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Г-2</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10.</w:t>
            </w:r>
          </w:p>
        </w:tc>
        <w:tc>
          <w:tcPr>
            <w:tcW w:w="8109" w:type="dxa"/>
          </w:tcPr>
          <w:p w:rsidR="002D52F1" w:rsidRPr="0002671E" w:rsidRDefault="002D52F1" w:rsidP="002D52F1">
            <w:pPr>
              <w:pStyle w:val="ac"/>
              <w:spacing w:before="1"/>
              <w:jc w:val="both"/>
              <w:rPr>
                <w:sz w:val="28"/>
                <w:szCs w:val="28"/>
              </w:rPr>
            </w:pPr>
            <w:r w:rsidRPr="0002671E">
              <w:rPr>
                <w:spacing w:val="-2"/>
                <w:sz w:val="28"/>
                <w:szCs w:val="28"/>
              </w:rPr>
              <w:t>Сергей Юльевич Витте</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11.</w:t>
            </w:r>
          </w:p>
        </w:tc>
        <w:tc>
          <w:tcPr>
            <w:tcW w:w="8109" w:type="dxa"/>
          </w:tcPr>
          <w:p w:rsidR="002D52F1" w:rsidRPr="0002671E" w:rsidRDefault="002D52F1" w:rsidP="002D52F1">
            <w:pPr>
              <w:spacing w:before="89"/>
              <w:ind w:right="785"/>
              <w:jc w:val="both"/>
              <w:rPr>
                <w:rFonts w:ascii="Times New Roman" w:hAnsi="Times New Roman" w:cs="Times New Roman"/>
                <w:sz w:val="28"/>
                <w:szCs w:val="28"/>
              </w:rPr>
            </w:pPr>
            <w:r w:rsidRPr="0002671E">
              <w:rPr>
                <w:rFonts w:ascii="Times New Roman" w:hAnsi="Times New Roman" w:cs="Times New Roman"/>
                <w:sz w:val="28"/>
                <w:szCs w:val="28"/>
              </w:rPr>
              <w:t>Кровавое воскресенье</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12.</w:t>
            </w:r>
          </w:p>
        </w:tc>
        <w:tc>
          <w:tcPr>
            <w:tcW w:w="8109" w:type="dxa"/>
          </w:tcPr>
          <w:p w:rsidR="002D52F1" w:rsidRPr="0002671E" w:rsidRDefault="002D52F1" w:rsidP="002D52F1">
            <w:pPr>
              <w:pStyle w:val="ac"/>
              <w:jc w:val="both"/>
              <w:rPr>
                <w:sz w:val="28"/>
                <w:szCs w:val="28"/>
              </w:rPr>
            </w:pPr>
            <w:r w:rsidRPr="0002671E">
              <w:rPr>
                <w:spacing w:val="-2"/>
                <w:sz w:val="28"/>
                <w:szCs w:val="28"/>
              </w:rPr>
              <w:t>РСДРП (б)</w:t>
            </w:r>
          </w:p>
        </w:tc>
      </w:tr>
      <w:tr w:rsidR="002D52F1" w:rsidRPr="00D30572" w:rsidTr="0058267B">
        <w:tc>
          <w:tcPr>
            <w:tcW w:w="1809" w:type="dxa"/>
          </w:tcPr>
          <w:p w:rsidR="002D52F1" w:rsidRPr="00D30572" w:rsidRDefault="002D52F1" w:rsidP="0058267B">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13.</w:t>
            </w:r>
          </w:p>
        </w:tc>
        <w:tc>
          <w:tcPr>
            <w:tcW w:w="8109" w:type="dxa"/>
          </w:tcPr>
          <w:p w:rsidR="002D52F1" w:rsidRPr="00D30572" w:rsidRDefault="00641B55" w:rsidP="002D52F1">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В, А, Б, Г</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14.</w:t>
            </w:r>
          </w:p>
        </w:tc>
        <w:tc>
          <w:tcPr>
            <w:tcW w:w="8109" w:type="dxa"/>
          </w:tcPr>
          <w:p w:rsidR="002D52F1" w:rsidRPr="0002671E" w:rsidRDefault="002D52F1" w:rsidP="002D52F1">
            <w:pPr>
              <w:rPr>
                <w:rFonts w:ascii="Times New Roman" w:eastAsia="Times New Roman" w:hAnsi="Times New Roman" w:cs="Times New Roman"/>
                <w:sz w:val="28"/>
                <w:szCs w:val="28"/>
              </w:rPr>
            </w:pPr>
            <w:r w:rsidRPr="0002671E">
              <w:rPr>
                <w:rFonts w:ascii="Times New Roman" w:eastAsia="Times New Roman" w:hAnsi="Times New Roman" w:cs="Times New Roman"/>
                <w:sz w:val="28"/>
                <w:szCs w:val="28"/>
              </w:rPr>
              <w:t>Империализм</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15.</w:t>
            </w:r>
          </w:p>
        </w:tc>
        <w:tc>
          <w:tcPr>
            <w:tcW w:w="8109" w:type="dxa"/>
          </w:tcPr>
          <w:p w:rsidR="002D52F1" w:rsidRPr="0002671E" w:rsidRDefault="002D52F1" w:rsidP="002D52F1">
            <w:pPr>
              <w:rPr>
                <w:rFonts w:ascii="Times New Roman" w:hAnsi="Times New Roman" w:cs="Times New Roman"/>
                <w:sz w:val="28"/>
                <w:szCs w:val="28"/>
              </w:rPr>
            </w:pPr>
            <w:r w:rsidRPr="0002671E">
              <w:rPr>
                <w:rFonts w:ascii="Times New Roman" w:hAnsi="Times New Roman" w:cs="Times New Roman"/>
                <w:sz w:val="28"/>
                <w:szCs w:val="28"/>
              </w:rPr>
              <w:t>Военная кампания 1942 г.</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16.</w:t>
            </w:r>
          </w:p>
        </w:tc>
        <w:tc>
          <w:tcPr>
            <w:tcW w:w="8109" w:type="dxa"/>
          </w:tcPr>
          <w:p w:rsidR="002D52F1" w:rsidRPr="0002671E" w:rsidRDefault="002D52F1" w:rsidP="002D52F1">
            <w:pPr>
              <w:rPr>
                <w:rFonts w:ascii="Times New Roman" w:eastAsia="Cambria Math" w:hAnsi="Times New Roman" w:cs="Times New Roman"/>
                <w:sz w:val="28"/>
                <w:szCs w:val="28"/>
              </w:rPr>
            </w:pPr>
            <w:r w:rsidRPr="0002671E">
              <w:rPr>
                <w:rFonts w:ascii="Times New Roman" w:eastAsia="Cambria Math" w:hAnsi="Times New Roman" w:cs="Times New Roman"/>
                <w:sz w:val="28"/>
                <w:szCs w:val="28"/>
              </w:rPr>
              <w:t>Сталинград</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17.</w:t>
            </w:r>
          </w:p>
        </w:tc>
        <w:tc>
          <w:tcPr>
            <w:tcW w:w="8109" w:type="dxa"/>
          </w:tcPr>
          <w:p w:rsidR="002D52F1" w:rsidRPr="0002671E" w:rsidRDefault="002D52F1" w:rsidP="002D52F1">
            <w:pPr>
              <w:rPr>
                <w:rFonts w:ascii="Times New Roman" w:hAnsi="Times New Roman" w:cs="Times New Roman"/>
                <w:sz w:val="28"/>
                <w:szCs w:val="28"/>
              </w:rPr>
            </w:pPr>
            <w:r w:rsidRPr="0002671E">
              <w:rPr>
                <w:rFonts w:ascii="Times New Roman" w:hAnsi="Times New Roman" w:cs="Times New Roman"/>
                <w:sz w:val="28"/>
                <w:szCs w:val="28"/>
              </w:rPr>
              <w:t>1962 г.</w:t>
            </w:r>
          </w:p>
        </w:tc>
      </w:tr>
      <w:tr w:rsidR="002D52F1" w:rsidRPr="00D30572" w:rsidTr="0058267B">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18.</w:t>
            </w:r>
          </w:p>
        </w:tc>
        <w:tc>
          <w:tcPr>
            <w:tcW w:w="8109" w:type="dxa"/>
          </w:tcPr>
          <w:p w:rsidR="002D52F1" w:rsidRPr="0002671E" w:rsidRDefault="002D52F1" w:rsidP="002D52F1">
            <w:pPr>
              <w:rPr>
                <w:rFonts w:ascii="Times New Roman" w:hAnsi="Times New Roman" w:cs="Times New Roman"/>
                <w:sz w:val="28"/>
                <w:szCs w:val="28"/>
              </w:rPr>
            </w:pPr>
            <w:r w:rsidRPr="0002671E">
              <w:rPr>
                <w:rFonts w:ascii="Times New Roman" w:hAnsi="Times New Roman" w:cs="Times New Roman"/>
                <w:sz w:val="28"/>
                <w:szCs w:val="28"/>
              </w:rPr>
              <w:t>Конституция 1977 г.</w:t>
            </w:r>
          </w:p>
        </w:tc>
      </w:tr>
      <w:tr w:rsidR="002D52F1" w:rsidRPr="00D30572" w:rsidTr="002D52F1">
        <w:trPr>
          <w:trHeight w:val="70"/>
        </w:trPr>
        <w:tc>
          <w:tcPr>
            <w:tcW w:w="1809" w:type="dxa"/>
          </w:tcPr>
          <w:p w:rsidR="002D52F1" w:rsidRPr="00D30572" w:rsidRDefault="002D52F1" w:rsidP="002D52F1">
            <w:pPr>
              <w:jc w:val="center"/>
              <w:rPr>
                <w:rFonts w:ascii="Times New Roman" w:hAnsi="Times New Roman" w:cs="Times New Roman"/>
                <w:color w:val="000000" w:themeColor="text1"/>
                <w:sz w:val="28"/>
                <w:szCs w:val="28"/>
              </w:rPr>
            </w:pPr>
            <w:r w:rsidRPr="00D30572">
              <w:rPr>
                <w:rFonts w:ascii="Times New Roman" w:hAnsi="Times New Roman" w:cs="Times New Roman"/>
                <w:color w:val="000000" w:themeColor="text1"/>
                <w:sz w:val="28"/>
                <w:szCs w:val="28"/>
              </w:rPr>
              <w:t>19.</w:t>
            </w:r>
          </w:p>
        </w:tc>
        <w:tc>
          <w:tcPr>
            <w:tcW w:w="8109" w:type="dxa"/>
          </w:tcPr>
          <w:p w:rsidR="002D52F1" w:rsidRPr="0002671E" w:rsidRDefault="002D52F1" w:rsidP="002D52F1">
            <w:pPr>
              <w:rPr>
                <w:rFonts w:ascii="Times New Roman" w:hAnsi="Times New Roman" w:cs="Times New Roman"/>
                <w:sz w:val="28"/>
                <w:szCs w:val="28"/>
              </w:rPr>
            </w:pPr>
            <w:r w:rsidRPr="0002671E">
              <w:rPr>
                <w:rFonts w:ascii="Times New Roman" w:hAnsi="Times New Roman" w:cs="Times New Roman"/>
                <w:sz w:val="28"/>
                <w:szCs w:val="28"/>
              </w:rPr>
              <w:t>В Чехословакию</w:t>
            </w:r>
          </w:p>
        </w:tc>
      </w:tr>
    </w:tbl>
    <w:p w:rsidR="002D52F1" w:rsidRPr="002D52F1" w:rsidRDefault="002D52F1" w:rsidP="001F595E">
      <w:pPr>
        <w:spacing w:after="0" w:line="360" w:lineRule="auto"/>
        <w:ind w:firstLine="708"/>
        <w:rPr>
          <w:rFonts w:ascii="Times New Roman" w:hAnsi="Times New Roman" w:cs="Times New Roman"/>
          <w:sz w:val="28"/>
          <w:szCs w:val="28"/>
        </w:rPr>
      </w:pPr>
      <w:r w:rsidRPr="002D52F1">
        <w:rPr>
          <w:rFonts w:ascii="Times New Roman" w:hAnsi="Times New Roman" w:cs="Times New Roman"/>
          <w:sz w:val="28"/>
          <w:szCs w:val="28"/>
        </w:rPr>
        <w:t xml:space="preserve">20.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7"/>
        <w:gridCol w:w="1964"/>
        <w:gridCol w:w="1473"/>
        <w:gridCol w:w="2980"/>
        <w:gridCol w:w="2035"/>
      </w:tblGrid>
      <w:tr w:rsidR="002D52F1" w:rsidRPr="00BB241B" w:rsidTr="00BB241B">
        <w:trPr>
          <w:trHeight w:val="599"/>
        </w:trPr>
        <w:tc>
          <w:tcPr>
            <w:tcW w:w="1159" w:type="dxa"/>
            <w:shd w:val="clear" w:color="auto" w:fill="auto"/>
          </w:tcPr>
          <w:p w:rsidR="002D52F1" w:rsidRPr="00BB241B" w:rsidRDefault="00BB241B" w:rsidP="00BB241B">
            <w:pPr>
              <w:spacing w:after="0" w:line="240" w:lineRule="auto"/>
              <w:jc w:val="center"/>
              <w:rPr>
                <w:rFonts w:ascii="Times New Roman" w:hAnsi="Times New Roman" w:cs="Times New Roman"/>
              </w:rPr>
            </w:pPr>
            <w:r>
              <w:rPr>
                <w:rFonts w:ascii="Times New Roman" w:hAnsi="Times New Roman" w:cs="Times New Roman"/>
              </w:rPr>
              <w:t>№ изобра</w:t>
            </w:r>
            <w:r w:rsidR="002D52F1" w:rsidRPr="00BB241B">
              <w:rPr>
                <w:rFonts w:ascii="Times New Roman" w:hAnsi="Times New Roman" w:cs="Times New Roman"/>
              </w:rPr>
              <w:t>жения</w:t>
            </w:r>
          </w:p>
        </w:tc>
        <w:tc>
          <w:tcPr>
            <w:tcW w:w="1977" w:type="dxa"/>
            <w:shd w:val="clear" w:color="auto" w:fill="auto"/>
          </w:tcPr>
          <w:p w:rsidR="002D52F1" w:rsidRPr="00BB241B" w:rsidRDefault="002D52F1" w:rsidP="00BB241B">
            <w:pPr>
              <w:spacing w:after="0" w:line="240" w:lineRule="auto"/>
              <w:jc w:val="center"/>
              <w:rPr>
                <w:rFonts w:ascii="Times New Roman" w:hAnsi="Times New Roman" w:cs="Times New Roman"/>
              </w:rPr>
            </w:pPr>
            <w:r w:rsidRPr="00BB241B">
              <w:rPr>
                <w:rFonts w:ascii="Times New Roman" w:hAnsi="Times New Roman" w:cs="Times New Roman"/>
              </w:rPr>
              <w:t>Фамилия</w:t>
            </w:r>
          </w:p>
        </w:tc>
        <w:tc>
          <w:tcPr>
            <w:tcW w:w="1508" w:type="dxa"/>
            <w:shd w:val="clear" w:color="auto" w:fill="auto"/>
          </w:tcPr>
          <w:p w:rsidR="002D52F1" w:rsidRPr="00BB241B" w:rsidRDefault="00BB241B" w:rsidP="00BB241B">
            <w:pPr>
              <w:spacing w:after="0" w:line="240" w:lineRule="auto"/>
              <w:jc w:val="center"/>
              <w:rPr>
                <w:rFonts w:ascii="Times New Roman" w:hAnsi="Times New Roman" w:cs="Times New Roman"/>
              </w:rPr>
            </w:pPr>
            <w:r>
              <w:rPr>
                <w:rFonts w:ascii="Times New Roman" w:hAnsi="Times New Roman" w:cs="Times New Roman"/>
              </w:rPr>
              <w:t>№ фраг</w:t>
            </w:r>
            <w:r w:rsidR="002D52F1" w:rsidRPr="00BB241B">
              <w:rPr>
                <w:rFonts w:ascii="Times New Roman" w:hAnsi="Times New Roman" w:cs="Times New Roman"/>
              </w:rPr>
              <w:t>мента</w:t>
            </w:r>
          </w:p>
        </w:tc>
        <w:tc>
          <w:tcPr>
            <w:tcW w:w="3119" w:type="dxa"/>
            <w:shd w:val="clear" w:color="auto" w:fill="auto"/>
          </w:tcPr>
          <w:p w:rsidR="002D52F1" w:rsidRPr="00BB241B" w:rsidRDefault="002D52F1" w:rsidP="00BB241B">
            <w:pPr>
              <w:spacing w:after="0" w:line="240" w:lineRule="auto"/>
              <w:jc w:val="center"/>
              <w:rPr>
                <w:rFonts w:ascii="Times New Roman" w:hAnsi="Times New Roman" w:cs="Times New Roman"/>
              </w:rPr>
            </w:pPr>
            <w:r w:rsidRPr="00BB241B">
              <w:rPr>
                <w:rFonts w:ascii="Times New Roman" w:hAnsi="Times New Roman" w:cs="Times New Roman"/>
              </w:rPr>
              <w:t>Название операции</w:t>
            </w:r>
          </w:p>
        </w:tc>
        <w:tc>
          <w:tcPr>
            <w:tcW w:w="2126" w:type="dxa"/>
            <w:shd w:val="clear" w:color="auto" w:fill="auto"/>
          </w:tcPr>
          <w:p w:rsidR="002D52F1" w:rsidRPr="00BB241B" w:rsidRDefault="002D52F1" w:rsidP="00BB241B">
            <w:pPr>
              <w:spacing w:after="0" w:line="240" w:lineRule="auto"/>
              <w:jc w:val="center"/>
              <w:rPr>
                <w:rFonts w:ascii="Times New Roman" w:hAnsi="Times New Roman" w:cs="Times New Roman"/>
              </w:rPr>
            </w:pPr>
            <w:r w:rsidRPr="00BB241B">
              <w:rPr>
                <w:rFonts w:ascii="Times New Roman" w:hAnsi="Times New Roman" w:cs="Times New Roman"/>
              </w:rPr>
              <w:t>Дата</w:t>
            </w:r>
          </w:p>
        </w:tc>
      </w:tr>
      <w:tr w:rsidR="002D52F1" w:rsidRPr="00BB241B" w:rsidTr="002D52F1">
        <w:trPr>
          <w:trHeight w:val="988"/>
        </w:trPr>
        <w:tc>
          <w:tcPr>
            <w:tcW w:w="1159" w:type="dxa"/>
            <w:shd w:val="clear" w:color="auto" w:fill="auto"/>
          </w:tcPr>
          <w:p w:rsidR="002D52F1" w:rsidRPr="00BB241B" w:rsidRDefault="002D52F1" w:rsidP="00BB241B">
            <w:pPr>
              <w:spacing w:after="0" w:line="240" w:lineRule="auto"/>
              <w:jc w:val="center"/>
              <w:rPr>
                <w:rFonts w:ascii="Times New Roman" w:hAnsi="Times New Roman" w:cs="Times New Roman"/>
                <w:sz w:val="28"/>
                <w:szCs w:val="28"/>
              </w:rPr>
            </w:pPr>
            <w:r w:rsidRPr="00BB241B">
              <w:rPr>
                <w:rFonts w:ascii="Times New Roman" w:hAnsi="Times New Roman" w:cs="Times New Roman"/>
                <w:sz w:val="28"/>
                <w:szCs w:val="28"/>
              </w:rPr>
              <w:t>4</w:t>
            </w:r>
          </w:p>
        </w:tc>
        <w:tc>
          <w:tcPr>
            <w:tcW w:w="1977"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Г. К. Жуков</w:t>
            </w:r>
          </w:p>
        </w:tc>
        <w:tc>
          <w:tcPr>
            <w:tcW w:w="1508" w:type="dxa"/>
            <w:shd w:val="clear" w:color="auto" w:fill="auto"/>
          </w:tcPr>
          <w:p w:rsidR="002D52F1" w:rsidRPr="00BB241B" w:rsidRDefault="002D52F1" w:rsidP="00BB241B">
            <w:pPr>
              <w:spacing w:after="0" w:line="240" w:lineRule="auto"/>
              <w:jc w:val="center"/>
              <w:rPr>
                <w:rFonts w:ascii="Times New Roman" w:hAnsi="Times New Roman" w:cs="Times New Roman"/>
                <w:sz w:val="28"/>
                <w:szCs w:val="28"/>
              </w:rPr>
            </w:pPr>
            <w:r w:rsidRPr="00BB241B">
              <w:rPr>
                <w:rFonts w:ascii="Times New Roman" w:hAnsi="Times New Roman" w:cs="Times New Roman"/>
                <w:sz w:val="28"/>
                <w:szCs w:val="28"/>
              </w:rPr>
              <w:t>А</w:t>
            </w:r>
          </w:p>
        </w:tc>
        <w:tc>
          <w:tcPr>
            <w:tcW w:w="3119"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Организация обороны Ленинграда</w:t>
            </w:r>
          </w:p>
        </w:tc>
        <w:tc>
          <w:tcPr>
            <w:tcW w:w="2126"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 xml:space="preserve">Сентябрь – октябрь </w:t>
            </w:r>
            <w:smartTag w:uri="urn:schemas-microsoft-com:office:smarttags" w:element="metricconverter">
              <w:smartTagPr>
                <w:attr w:name="ProductID" w:val="1941 г"/>
              </w:smartTagPr>
              <w:r w:rsidRPr="00BB241B">
                <w:rPr>
                  <w:rFonts w:ascii="Times New Roman" w:hAnsi="Times New Roman" w:cs="Times New Roman"/>
                  <w:sz w:val="28"/>
                  <w:szCs w:val="28"/>
                </w:rPr>
                <w:t>1941 г</w:t>
              </w:r>
            </w:smartTag>
            <w:r w:rsidRPr="00BB241B">
              <w:rPr>
                <w:rFonts w:ascii="Times New Roman" w:hAnsi="Times New Roman" w:cs="Times New Roman"/>
                <w:sz w:val="28"/>
                <w:szCs w:val="28"/>
              </w:rPr>
              <w:t>.</w:t>
            </w:r>
          </w:p>
        </w:tc>
      </w:tr>
      <w:tr w:rsidR="002D52F1" w:rsidRPr="00BB241B" w:rsidTr="002D52F1">
        <w:trPr>
          <w:trHeight w:val="704"/>
        </w:trPr>
        <w:tc>
          <w:tcPr>
            <w:tcW w:w="1159" w:type="dxa"/>
            <w:shd w:val="clear" w:color="auto" w:fill="auto"/>
          </w:tcPr>
          <w:p w:rsidR="002D52F1" w:rsidRPr="00BB241B" w:rsidRDefault="002D52F1" w:rsidP="00BB241B">
            <w:pPr>
              <w:spacing w:after="0" w:line="240" w:lineRule="auto"/>
              <w:jc w:val="center"/>
              <w:rPr>
                <w:rFonts w:ascii="Times New Roman" w:hAnsi="Times New Roman" w:cs="Times New Roman"/>
                <w:sz w:val="28"/>
                <w:szCs w:val="28"/>
              </w:rPr>
            </w:pPr>
            <w:r w:rsidRPr="00BB241B">
              <w:rPr>
                <w:rFonts w:ascii="Times New Roman" w:hAnsi="Times New Roman" w:cs="Times New Roman"/>
                <w:sz w:val="28"/>
                <w:szCs w:val="28"/>
              </w:rPr>
              <w:t>3</w:t>
            </w:r>
          </w:p>
        </w:tc>
        <w:tc>
          <w:tcPr>
            <w:tcW w:w="1977"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В. И. Чуйков</w:t>
            </w:r>
          </w:p>
        </w:tc>
        <w:tc>
          <w:tcPr>
            <w:tcW w:w="1508" w:type="dxa"/>
            <w:shd w:val="clear" w:color="auto" w:fill="auto"/>
          </w:tcPr>
          <w:p w:rsidR="002D52F1" w:rsidRPr="00BB241B" w:rsidRDefault="002D52F1" w:rsidP="00BB241B">
            <w:pPr>
              <w:spacing w:after="0" w:line="240" w:lineRule="auto"/>
              <w:jc w:val="center"/>
              <w:rPr>
                <w:rFonts w:ascii="Times New Roman" w:hAnsi="Times New Roman" w:cs="Times New Roman"/>
                <w:sz w:val="28"/>
                <w:szCs w:val="28"/>
              </w:rPr>
            </w:pPr>
            <w:r w:rsidRPr="00BB241B">
              <w:rPr>
                <w:rFonts w:ascii="Times New Roman" w:hAnsi="Times New Roman" w:cs="Times New Roman"/>
                <w:sz w:val="28"/>
                <w:szCs w:val="28"/>
              </w:rPr>
              <w:t>В</w:t>
            </w:r>
          </w:p>
        </w:tc>
        <w:tc>
          <w:tcPr>
            <w:tcW w:w="3119"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Оборона Сталинграда</w:t>
            </w:r>
          </w:p>
        </w:tc>
        <w:tc>
          <w:tcPr>
            <w:tcW w:w="2126"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 xml:space="preserve">Июль - 19 ноября </w:t>
            </w:r>
            <w:smartTag w:uri="urn:schemas-microsoft-com:office:smarttags" w:element="metricconverter">
              <w:smartTagPr>
                <w:attr w:name="ProductID" w:val="1942 г"/>
              </w:smartTagPr>
              <w:r w:rsidRPr="00BB241B">
                <w:rPr>
                  <w:rFonts w:ascii="Times New Roman" w:hAnsi="Times New Roman" w:cs="Times New Roman"/>
                  <w:sz w:val="28"/>
                  <w:szCs w:val="28"/>
                </w:rPr>
                <w:t>1942 г</w:t>
              </w:r>
            </w:smartTag>
            <w:r w:rsidRPr="00BB241B">
              <w:rPr>
                <w:rFonts w:ascii="Times New Roman" w:hAnsi="Times New Roman" w:cs="Times New Roman"/>
                <w:sz w:val="28"/>
                <w:szCs w:val="28"/>
              </w:rPr>
              <w:t>.</w:t>
            </w:r>
          </w:p>
        </w:tc>
      </w:tr>
      <w:tr w:rsidR="002D52F1" w:rsidRPr="00BB241B" w:rsidTr="002D52F1">
        <w:trPr>
          <w:trHeight w:val="431"/>
        </w:trPr>
        <w:tc>
          <w:tcPr>
            <w:tcW w:w="1159" w:type="dxa"/>
            <w:shd w:val="clear" w:color="auto" w:fill="auto"/>
          </w:tcPr>
          <w:p w:rsidR="002D52F1" w:rsidRPr="00BB241B" w:rsidRDefault="002D52F1" w:rsidP="00BB241B">
            <w:pPr>
              <w:spacing w:after="0" w:line="240" w:lineRule="auto"/>
              <w:jc w:val="center"/>
              <w:rPr>
                <w:rFonts w:ascii="Times New Roman" w:hAnsi="Times New Roman" w:cs="Times New Roman"/>
                <w:sz w:val="28"/>
                <w:szCs w:val="28"/>
              </w:rPr>
            </w:pPr>
            <w:r w:rsidRPr="00BB241B">
              <w:rPr>
                <w:rFonts w:ascii="Times New Roman" w:hAnsi="Times New Roman" w:cs="Times New Roman"/>
                <w:sz w:val="28"/>
                <w:szCs w:val="28"/>
              </w:rPr>
              <w:t>2</w:t>
            </w:r>
          </w:p>
        </w:tc>
        <w:tc>
          <w:tcPr>
            <w:tcW w:w="1977"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 xml:space="preserve">К. К. Рокоссовский </w:t>
            </w:r>
          </w:p>
        </w:tc>
        <w:tc>
          <w:tcPr>
            <w:tcW w:w="1508" w:type="dxa"/>
            <w:shd w:val="clear" w:color="auto" w:fill="auto"/>
          </w:tcPr>
          <w:p w:rsidR="002D52F1" w:rsidRPr="00BB241B" w:rsidRDefault="002D52F1" w:rsidP="00BB241B">
            <w:pPr>
              <w:spacing w:after="0" w:line="240" w:lineRule="auto"/>
              <w:jc w:val="center"/>
              <w:rPr>
                <w:rFonts w:ascii="Times New Roman" w:hAnsi="Times New Roman" w:cs="Times New Roman"/>
                <w:sz w:val="28"/>
                <w:szCs w:val="28"/>
              </w:rPr>
            </w:pPr>
            <w:r w:rsidRPr="00BB241B">
              <w:rPr>
                <w:rFonts w:ascii="Times New Roman" w:hAnsi="Times New Roman" w:cs="Times New Roman"/>
                <w:sz w:val="28"/>
                <w:szCs w:val="28"/>
              </w:rPr>
              <w:t>Г</w:t>
            </w:r>
          </w:p>
        </w:tc>
        <w:tc>
          <w:tcPr>
            <w:tcW w:w="3119"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Багратион (допустимо освобождение Белоруссии)</w:t>
            </w:r>
          </w:p>
        </w:tc>
        <w:tc>
          <w:tcPr>
            <w:tcW w:w="2126"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 xml:space="preserve">Июнь – август </w:t>
            </w:r>
            <w:smartTag w:uri="urn:schemas-microsoft-com:office:smarttags" w:element="metricconverter">
              <w:smartTagPr>
                <w:attr w:name="ProductID" w:val="1944 г"/>
              </w:smartTagPr>
              <w:r w:rsidRPr="00BB241B">
                <w:rPr>
                  <w:rFonts w:ascii="Times New Roman" w:hAnsi="Times New Roman" w:cs="Times New Roman"/>
                  <w:sz w:val="28"/>
                  <w:szCs w:val="28"/>
                </w:rPr>
                <w:t>1944 г</w:t>
              </w:r>
            </w:smartTag>
            <w:r w:rsidRPr="00BB241B">
              <w:rPr>
                <w:rFonts w:ascii="Times New Roman" w:hAnsi="Times New Roman" w:cs="Times New Roman"/>
                <w:sz w:val="28"/>
                <w:szCs w:val="28"/>
              </w:rPr>
              <w:t xml:space="preserve">. </w:t>
            </w:r>
          </w:p>
        </w:tc>
      </w:tr>
      <w:tr w:rsidR="002D52F1" w:rsidRPr="00BB241B" w:rsidTr="002D52F1">
        <w:trPr>
          <w:trHeight w:val="431"/>
        </w:trPr>
        <w:tc>
          <w:tcPr>
            <w:tcW w:w="1159" w:type="dxa"/>
            <w:shd w:val="clear" w:color="auto" w:fill="auto"/>
          </w:tcPr>
          <w:p w:rsidR="002D52F1" w:rsidRPr="00BB241B" w:rsidRDefault="002D52F1" w:rsidP="00BB241B">
            <w:pPr>
              <w:spacing w:after="0" w:line="240" w:lineRule="auto"/>
              <w:jc w:val="center"/>
              <w:rPr>
                <w:rFonts w:ascii="Times New Roman" w:hAnsi="Times New Roman" w:cs="Times New Roman"/>
                <w:sz w:val="28"/>
                <w:szCs w:val="28"/>
              </w:rPr>
            </w:pPr>
            <w:r w:rsidRPr="00BB241B">
              <w:rPr>
                <w:rFonts w:ascii="Times New Roman" w:hAnsi="Times New Roman" w:cs="Times New Roman"/>
                <w:sz w:val="28"/>
                <w:szCs w:val="28"/>
              </w:rPr>
              <w:t>1</w:t>
            </w:r>
          </w:p>
        </w:tc>
        <w:tc>
          <w:tcPr>
            <w:tcW w:w="1977"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 xml:space="preserve">И. С. Конев </w:t>
            </w:r>
          </w:p>
        </w:tc>
        <w:tc>
          <w:tcPr>
            <w:tcW w:w="1508" w:type="dxa"/>
            <w:shd w:val="clear" w:color="auto" w:fill="auto"/>
          </w:tcPr>
          <w:p w:rsidR="002D52F1" w:rsidRPr="00BB241B" w:rsidRDefault="002D52F1" w:rsidP="00BB241B">
            <w:pPr>
              <w:spacing w:after="0" w:line="240" w:lineRule="auto"/>
              <w:jc w:val="center"/>
              <w:rPr>
                <w:rFonts w:ascii="Times New Roman" w:hAnsi="Times New Roman" w:cs="Times New Roman"/>
                <w:sz w:val="28"/>
                <w:szCs w:val="28"/>
              </w:rPr>
            </w:pPr>
            <w:r w:rsidRPr="00BB241B">
              <w:rPr>
                <w:rFonts w:ascii="Times New Roman" w:hAnsi="Times New Roman" w:cs="Times New Roman"/>
                <w:sz w:val="28"/>
                <w:szCs w:val="28"/>
              </w:rPr>
              <w:t>Б</w:t>
            </w:r>
          </w:p>
        </w:tc>
        <w:tc>
          <w:tcPr>
            <w:tcW w:w="3119"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Берлинская</w:t>
            </w:r>
          </w:p>
        </w:tc>
        <w:tc>
          <w:tcPr>
            <w:tcW w:w="2126" w:type="dxa"/>
            <w:shd w:val="clear" w:color="auto" w:fill="auto"/>
          </w:tcPr>
          <w:p w:rsidR="002D52F1" w:rsidRPr="00BB241B" w:rsidRDefault="002D52F1" w:rsidP="00BB241B">
            <w:pPr>
              <w:spacing w:after="0" w:line="240" w:lineRule="auto"/>
              <w:jc w:val="both"/>
              <w:rPr>
                <w:rFonts w:ascii="Times New Roman" w:hAnsi="Times New Roman" w:cs="Times New Roman"/>
                <w:sz w:val="28"/>
                <w:szCs w:val="28"/>
              </w:rPr>
            </w:pPr>
            <w:r w:rsidRPr="00BB241B">
              <w:rPr>
                <w:rFonts w:ascii="Times New Roman" w:hAnsi="Times New Roman" w:cs="Times New Roman"/>
                <w:sz w:val="28"/>
                <w:szCs w:val="28"/>
              </w:rPr>
              <w:t xml:space="preserve">Апрель </w:t>
            </w:r>
            <w:smartTag w:uri="urn:schemas-microsoft-com:office:smarttags" w:element="metricconverter">
              <w:smartTagPr>
                <w:attr w:name="ProductID" w:val="1945 г"/>
              </w:smartTagPr>
              <w:r w:rsidRPr="00BB241B">
                <w:rPr>
                  <w:rFonts w:ascii="Times New Roman" w:hAnsi="Times New Roman" w:cs="Times New Roman"/>
                  <w:sz w:val="28"/>
                  <w:szCs w:val="28"/>
                </w:rPr>
                <w:t>1945 г</w:t>
              </w:r>
            </w:smartTag>
            <w:r w:rsidRPr="00BB241B">
              <w:rPr>
                <w:rFonts w:ascii="Times New Roman" w:hAnsi="Times New Roman" w:cs="Times New Roman"/>
                <w:sz w:val="28"/>
                <w:szCs w:val="28"/>
              </w:rPr>
              <w:t xml:space="preserve">. </w:t>
            </w:r>
          </w:p>
        </w:tc>
      </w:tr>
    </w:tbl>
    <w:p w:rsidR="002D52F1" w:rsidRPr="0002671E" w:rsidRDefault="002D52F1" w:rsidP="002D52F1">
      <w:pPr>
        <w:spacing w:after="0" w:line="360" w:lineRule="auto"/>
        <w:rPr>
          <w:rFonts w:ascii="Times New Roman" w:eastAsia="Calibri" w:hAnsi="Times New Roman" w:cs="Times New Roman"/>
          <w:b/>
          <w:i/>
          <w:sz w:val="28"/>
          <w:szCs w:val="28"/>
          <w:u w:val="single"/>
          <w:lang w:eastAsia="en-US"/>
        </w:rPr>
      </w:pPr>
    </w:p>
    <w:p w:rsidR="006C0AD8" w:rsidRDefault="006C0AD8" w:rsidP="006D670C">
      <w:pPr>
        <w:spacing w:after="0" w:line="360" w:lineRule="auto"/>
        <w:ind w:firstLine="708"/>
        <w:rPr>
          <w:rFonts w:ascii="Times New Roman" w:hAnsi="Times New Roman" w:cs="Times New Roman"/>
          <w:b/>
          <w:sz w:val="28"/>
          <w:szCs w:val="28"/>
        </w:rPr>
      </w:pPr>
    </w:p>
    <w:p w:rsidR="00AC2AF0" w:rsidRPr="0002671E" w:rsidRDefault="006D670C" w:rsidP="006D670C">
      <w:pPr>
        <w:spacing w:after="0" w:line="360" w:lineRule="auto"/>
        <w:ind w:firstLine="708"/>
        <w:rPr>
          <w:rFonts w:ascii="Times New Roman" w:hAnsi="Times New Roman" w:cs="Times New Roman"/>
          <w:b/>
          <w:sz w:val="28"/>
          <w:szCs w:val="28"/>
        </w:rPr>
      </w:pPr>
      <w:r w:rsidRPr="0002671E">
        <w:rPr>
          <w:rFonts w:ascii="Times New Roman" w:hAnsi="Times New Roman" w:cs="Times New Roman"/>
          <w:b/>
          <w:sz w:val="28"/>
          <w:szCs w:val="28"/>
        </w:rPr>
        <w:lastRenderedPageBreak/>
        <w:t xml:space="preserve">4. </w:t>
      </w:r>
      <w:r w:rsidR="00AC2AF0" w:rsidRPr="0002671E">
        <w:rPr>
          <w:rFonts w:ascii="Times New Roman" w:hAnsi="Times New Roman" w:cs="Times New Roman"/>
          <w:b/>
          <w:sz w:val="28"/>
          <w:szCs w:val="28"/>
        </w:rPr>
        <w:t>Критерии оценивания обучаю</w:t>
      </w:r>
      <w:r w:rsidR="008B791D" w:rsidRPr="0002671E">
        <w:rPr>
          <w:rFonts w:ascii="Times New Roman" w:hAnsi="Times New Roman" w:cs="Times New Roman"/>
          <w:b/>
          <w:sz w:val="28"/>
          <w:szCs w:val="28"/>
        </w:rPr>
        <w:t>щегося</w:t>
      </w:r>
    </w:p>
    <w:p w:rsidR="00DB16E8" w:rsidRPr="0002671E" w:rsidRDefault="00DB16E8" w:rsidP="006D670C">
      <w:pPr>
        <w:pStyle w:val="ab"/>
        <w:spacing w:before="0" w:beforeAutospacing="0" w:after="0" w:afterAutospacing="0"/>
        <w:ind w:right="150" w:firstLine="708"/>
        <w:jc w:val="both"/>
        <w:rPr>
          <w:rFonts w:ascii="Times New Roman" w:hAnsi="Times New Roman" w:cs="Times New Roman"/>
          <w:sz w:val="28"/>
          <w:szCs w:val="28"/>
        </w:rPr>
      </w:pPr>
      <w:r w:rsidRPr="0002671E">
        <w:rPr>
          <w:rStyle w:val="af3"/>
          <w:rFonts w:ascii="Times New Roman" w:hAnsi="Times New Roman" w:cs="Times New Roman"/>
          <w:sz w:val="28"/>
          <w:szCs w:val="28"/>
        </w:rPr>
        <w:t xml:space="preserve">Оценка «5» </w:t>
      </w:r>
      <w:r w:rsidRPr="0002671E">
        <w:rPr>
          <w:rStyle w:val="af3"/>
          <w:rFonts w:ascii="Times New Roman" w:hAnsi="Times New Roman" w:cs="Times New Roman"/>
          <w:b w:val="0"/>
          <w:sz w:val="28"/>
          <w:szCs w:val="28"/>
        </w:rPr>
        <w:t>ставится обучающимся, которые</w:t>
      </w:r>
      <w:r w:rsidR="00BB241B">
        <w:rPr>
          <w:rStyle w:val="af3"/>
          <w:rFonts w:ascii="Times New Roman" w:hAnsi="Times New Roman" w:cs="Times New Roman"/>
          <w:b w:val="0"/>
          <w:sz w:val="28"/>
          <w:szCs w:val="28"/>
        </w:rPr>
        <w:t xml:space="preserve"> </w:t>
      </w:r>
      <w:r w:rsidRPr="0002671E">
        <w:rPr>
          <w:rFonts w:ascii="Times New Roman" w:hAnsi="Times New Roman" w:cs="Times New Roman"/>
          <w:sz w:val="28"/>
          <w:szCs w:val="28"/>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B16E8" w:rsidRPr="0002671E" w:rsidRDefault="00DB16E8" w:rsidP="006D670C">
      <w:pPr>
        <w:pStyle w:val="ab"/>
        <w:spacing w:before="0" w:beforeAutospacing="0" w:after="0" w:afterAutospacing="0"/>
        <w:ind w:right="150" w:firstLine="708"/>
        <w:jc w:val="both"/>
        <w:rPr>
          <w:rFonts w:ascii="Times New Roman" w:hAnsi="Times New Roman" w:cs="Times New Roman"/>
          <w:sz w:val="28"/>
          <w:szCs w:val="28"/>
        </w:rPr>
      </w:pPr>
      <w:r w:rsidRPr="0002671E">
        <w:rPr>
          <w:rStyle w:val="af3"/>
          <w:rFonts w:ascii="Times New Roman" w:hAnsi="Times New Roman" w:cs="Times New Roman"/>
          <w:sz w:val="28"/>
          <w:szCs w:val="28"/>
        </w:rPr>
        <w:t xml:space="preserve">Оценка «4» </w:t>
      </w:r>
      <w:r w:rsidRPr="0002671E">
        <w:rPr>
          <w:rStyle w:val="af3"/>
          <w:rFonts w:ascii="Times New Roman" w:hAnsi="Times New Roman" w:cs="Times New Roman"/>
          <w:b w:val="0"/>
          <w:sz w:val="28"/>
          <w:szCs w:val="28"/>
        </w:rPr>
        <w:t>ставится обучающимся, которые п</w:t>
      </w:r>
      <w:r w:rsidRPr="0002671E">
        <w:rPr>
          <w:rFonts w:ascii="Times New Roman" w:hAnsi="Times New Roman" w:cs="Times New Roman"/>
          <w:sz w:val="28"/>
          <w:szCs w:val="28"/>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B16E8" w:rsidRPr="0002671E" w:rsidRDefault="00DB16E8" w:rsidP="006D670C">
      <w:pPr>
        <w:pStyle w:val="ab"/>
        <w:spacing w:before="0" w:beforeAutospacing="0" w:after="0" w:afterAutospacing="0"/>
        <w:ind w:right="150" w:firstLine="708"/>
        <w:jc w:val="both"/>
        <w:rPr>
          <w:rFonts w:ascii="Times New Roman" w:hAnsi="Times New Roman" w:cs="Times New Roman"/>
          <w:sz w:val="28"/>
          <w:szCs w:val="28"/>
        </w:rPr>
      </w:pPr>
      <w:r w:rsidRPr="0002671E">
        <w:rPr>
          <w:rStyle w:val="af3"/>
          <w:rFonts w:ascii="Times New Roman" w:hAnsi="Times New Roman" w:cs="Times New Roman"/>
          <w:sz w:val="28"/>
          <w:szCs w:val="28"/>
        </w:rPr>
        <w:t xml:space="preserve">Оценка «3» </w:t>
      </w:r>
      <w:r w:rsidRPr="0002671E">
        <w:rPr>
          <w:rStyle w:val="af3"/>
          <w:rFonts w:ascii="Times New Roman" w:hAnsi="Times New Roman" w:cs="Times New Roman"/>
          <w:b w:val="0"/>
          <w:sz w:val="28"/>
          <w:szCs w:val="28"/>
        </w:rPr>
        <w:t>ставится обучающимся, которые п</w:t>
      </w:r>
      <w:r w:rsidRPr="0002671E">
        <w:rPr>
          <w:rFonts w:ascii="Times New Roman" w:hAnsi="Times New Roman" w:cs="Times New Roman"/>
          <w:sz w:val="28"/>
          <w:szCs w:val="28"/>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 билета.</w:t>
      </w:r>
    </w:p>
    <w:p w:rsidR="00DB16E8" w:rsidRPr="0002671E" w:rsidRDefault="00DB16E8" w:rsidP="006D670C">
      <w:pPr>
        <w:pStyle w:val="ab"/>
        <w:spacing w:before="0" w:beforeAutospacing="0" w:after="0" w:afterAutospacing="0"/>
        <w:ind w:right="150" w:firstLine="708"/>
        <w:jc w:val="both"/>
        <w:rPr>
          <w:rFonts w:ascii="Times New Roman" w:hAnsi="Times New Roman" w:cs="Times New Roman"/>
          <w:sz w:val="28"/>
          <w:szCs w:val="28"/>
        </w:rPr>
      </w:pPr>
      <w:r w:rsidRPr="0002671E">
        <w:rPr>
          <w:rStyle w:val="af3"/>
          <w:rFonts w:ascii="Times New Roman" w:hAnsi="Times New Roman" w:cs="Times New Roman"/>
          <w:sz w:val="28"/>
          <w:szCs w:val="28"/>
        </w:rPr>
        <w:t xml:space="preserve">Оценка «2» </w:t>
      </w:r>
      <w:r w:rsidRPr="0002671E">
        <w:rPr>
          <w:rStyle w:val="af3"/>
          <w:rFonts w:ascii="Times New Roman" w:hAnsi="Times New Roman" w:cs="Times New Roman"/>
          <w:b w:val="0"/>
          <w:sz w:val="28"/>
          <w:szCs w:val="28"/>
        </w:rPr>
        <w:t>ставится обучающимся, которые п</w:t>
      </w:r>
      <w:r w:rsidRPr="0002671E">
        <w:rPr>
          <w:rFonts w:ascii="Times New Roman" w:hAnsi="Times New Roman" w:cs="Times New Roman"/>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 билета.</w:t>
      </w:r>
    </w:p>
    <w:p w:rsidR="00655912" w:rsidRPr="0002671E" w:rsidRDefault="00655912" w:rsidP="00655912">
      <w:pPr>
        <w:widowControl w:val="0"/>
        <w:spacing w:after="0"/>
        <w:jc w:val="center"/>
        <w:outlineLvl w:val="0"/>
        <w:rPr>
          <w:rFonts w:ascii="Times New Roman" w:eastAsia="Times New Roman" w:hAnsi="Times New Roman" w:cs="Times New Roman"/>
          <w:b/>
          <w:bCs/>
          <w:kern w:val="32"/>
          <w:sz w:val="28"/>
          <w:szCs w:val="28"/>
        </w:rPr>
      </w:pPr>
    </w:p>
    <w:p w:rsidR="00655912" w:rsidRPr="0002671E" w:rsidRDefault="00655912" w:rsidP="00655912">
      <w:pPr>
        <w:widowControl w:val="0"/>
        <w:spacing w:after="0"/>
        <w:jc w:val="center"/>
        <w:outlineLvl w:val="0"/>
        <w:rPr>
          <w:rFonts w:ascii="Times New Roman" w:eastAsia="Times New Roman" w:hAnsi="Times New Roman" w:cs="Times New Roman"/>
          <w:b/>
          <w:bCs/>
          <w:kern w:val="32"/>
          <w:sz w:val="28"/>
          <w:szCs w:val="28"/>
        </w:rPr>
      </w:pPr>
    </w:p>
    <w:p w:rsidR="00655912" w:rsidRPr="0002671E" w:rsidRDefault="00655912" w:rsidP="00655912">
      <w:pPr>
        <w:widowControl w:val="0"/>
        <w:spacing w:after="0"/>
        <w:jc w:val="center"/>
        <w:outlineLvl w:val="0"/>
        <w:rPr>
          <w:rFonts w:ascii="Times New Roman" w:eastAsia="Times New Roman" w:hAnsi="Times New Roman" w:cs="Times New Roman"/>
          <w:b/>
          <w:bCs/>
          <w:kern w:val="32"/>
          <w:sz w:val="28"/>
          <w:szCs w:val="28"/>
        </w:rPr>
      </w:pPr>
    </w:p>
    <w:p w:rsidR="00655912" w:rsidRPr="0002671E" w:rsidRDefault="00655912" w:rsidP="00655912">
      <w:pPr>
        <w:widowControl w:val="0"/>
        <w:spacing w:after="0"/>
        <w:jc w:val="center"/>
        <w:outlineLvl w:val="0"/>
        <w:rPr>
          <w:rFonts w:ascii="Times New Roman" w:eastAsia="Times New Roman" w:hAnsi="Times New Roman" w:cs="Times New Roman"/>
          <w:b/>
          <w:bCs/>
          <w:kern w:val="32"/>
          <w:sz w:val="28"/>
          <w:szCs w:val="28"/>
        </w:rPr>
      </w:pPr>
    </w:p>
    <w:p w:rsidR="00655912" w:rsidRPr="0002671E" w:rsidRDefault="00655912" w:rsidP="00655912">
      <w:pPr>
        <w:widowControl w:val="0"/>
        <w:spacing w:after="0"/>
        <w:jc w:val="center"/>
        <w:outlineLvl w:val="0"/>
        <w:rPr>
          <w:rFonts w:ascii="Times New Roman" w:eastAsia="Times New Roman" w:hAnsi="Times New Roman" w:cs="Times New Roman"/>
          <w:b/>
          <w:bCs/>
          <w:kern w:val="32"/>
          <w:sz w:val="28"/>
          <w:szCs w:val="28"/>
        </w:rPr>
      </w:pPr>
    </w:p>
    <w:p w:rsidR="00655912" w:rsidRPr="0002671E" w:rsidRDefault="00655912" w:rsidP="00655912">
      <w:pPr>
        <w:widowControl w:val="0"/>
        <w:spacing w:after="0"/>
        <w:jc w:val="center"/>
        <w:outlineLvl w:val="0"/>
        <w:rPr>
          <w:rFonts w:ascii="Times New Roman" w:eastAsia="Times New Roman" w:hAnsi="Times New Roman" w:cs="Times New Roman"/>
          <w:b/>
          <w:bCs/>
          <w:kern w:val="32"/>
          <w:sz w:val="28"/>
          <w:szCs w:val="28"/>
        </w:rPr>
      </w:pPr>
    </w:p>
    <w:p w:rsidR="00DB16E8" w:rsidRPr="0002671E" w:rsidRDefault="00DB16E8" w:rsidP="00655912">
      <w:pPr>
        <w:widowControl w:val="0"/>
        <w:spacing w:after="0"/>
        <w:jc w:val="center"/>
        <w:outlineLvl w:val="0"/>
        <w:rPr>
          <w:rFonts w:ascii="Times New Roman" w:eastAsia="Times New Roman" w:hAnsi="Times New Roman" w:cs="Times New Roman"/>
          <w:b/>
          <w:bCs/>
          <w:kern w:val="32"/>
          <w:sz w:val="28"/>
          <w:szCs w:val="28"/>
        </w:rPr>
      </w:pPr>
    </w:p>
    <w:p w:rsidR="00DB16E8" w:rsidRPr="0002671E" w:rsidRDefault="00DB16E8" w:rsidP="00655912">
      <w:pPr>
        <w:widowControl w:val="0"/>
        <w:spacing w:after="0"/>
        <w:jc w:val="center"/>
        <w:outlineLvl w:val="0"/>
        <w:rPr>
          <w:rFonts w:ascii="Times New Roman" w:eastAsia="Times New Roman" w:hAnsi="Times New Roman" w:cs="Times New Roman"/>
          <w:b/>
          <w:bCs/>
          <w:kern w:val="32"/>
          <w:sz w:val="28"/>
          <w:szCs w:val="28"/>
        </w:rPr>
      </w:pPr>
    </w:p>
    <w:p w:rsidR="00DB16E8" w:rsidRDefault="00DB16E8" w:rsidP="00655912">
      <w:pPr>
        <w:widowControl w:val="0"/>
        <w:spacing w:after="0"/>
        <w:jc w:val="center"/>
        <w:outlineLvl w:val="0"/>
        <w:rPr>
          <w:rFonts w:ascii="Times New Roman" w:eastAsia="Times New Roman" w:hAnsi="Times New Roman" w:cs="Times New Roman"/>
          <w:b/>
          <w:bCs/>
          <w:kern w:val="32"/>
          <w:sz w:val="28"/>
          <w:szCs w:val="28"/>
        </w:rPr>
      </w:pPr>
    </w:p>
    <w:p w:rsidR="00BB241B"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BB241B"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BB241B"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BB241B"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BB241B"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BB241B"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BB241B"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BB241B"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BB241B"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BB241B" w:rsidRPr="0002671E" w:rsidRDefault="00BB241B" w:rsidP="00655912">
      <w:pPr>
        <w:widowControl w:val="0"/>
        <w:spacing w:after="0"/>
        <w:jc w:val="center"/>
        <w:outlineLvl w:val="0"/>
        <w:rPr>
          <w:rFonts w:ascii="Times New Roman" w:eastAsia="Times New Roman" w:hAnsi="Times New Roman" w:cs="Times New Roman"/>
          <w:b/>
          <w:bCs/>
          <w:kern w:val="32"/>
          <w:sz w:val="28"/>
          <w:szCs w:val="28"/>
        </w:rPr>
      </w:pPr>
    </w:p>
    <w:p w:rsidR="00DB16E8" w:rsidRPr="0002671E" w:rsidRDefault="00DB16E8" w:rsidP="00655912">
      <w:pPr>
        <w:widowControl w:val="0"/>
        <w:spacing w:after="0"/>
        <w:jc w:val="center"/>
        <w:outlineLvl w:val="0"/>
        <w:rPr>
          <w:rFonts w:ascii="Times New Roman" w:eastAsia="Times New Roman" w:hAnsi="Times New Roman" w:cs="Times New Roman"/>
          <w:b/>
          <w:bCs/>
          <w:kern w:val="32"/>
          <w:sz w:val="28"/>
          <w:szCs w:val="28"/>
        </w:rPr>
      </w:pPr>
    </w:p>
    <w:p w:rsidR="004B73D5" w:rsidRPr="0002671E" w:rsidRDefault="004B73D5" w:rsidP="00655912">
      <w:pPr>
        <w:widowControl w:val="0"/>
        <w:spacing w:after="0"/>
        <w:jc w:val="center"/>
        <w:outlineLvl w:val="0"/>
        <w:rPr>
          <w:rFonts w:ascii="Times New Roman" w:eastAsia="Times New Roman" w:hAnsi="Times New Roman" w:cs="Times New Roman"/>
          <w:b/>
          <w:bCs/>
          <w:kern w:val="32"/>
          <w:sz w:val="28"/>
          <w:szCs w:val="28"/>
        </w:rPr>
      </w:pPr>
    </w:p>
    <w:p w:rsidR="000759C2" w:rsidRPr="0002671E" w:rsidRDefault="000759C2" w:rsidP="004B73D5">
      <w:pPr>
        <w:widowControl w:val="0"/>
        <w:spacing w:after="0"/>
        <w:jc w:val="center"/>
        <w:outlineLvl w:val="0"/>
        <w:rPr>
          <w:rFonts w:ascii="Times New Roman" w:eastAsia="Times New Roman" w:hAnsi="Times New Roman" w:cs="Times New Roman"/>
          <w:b/>
          <w:bCs/>
          <w:kern w:val="32"/>
          <w:sz w:val="28"/>
          <w:szCs w:val="28"/>
        </w:rPr>
      </w:pPr>
      <w:r w:rsidRPr="0002671E">
        <w:rPr>
          <w:rFonts w:ascii="Times New Roman" w:eastAsia="Times New Roman" w:hAnsi="Times New Roman" w:cs="Times New Roman"/>
          <w:b/>
          <w:bCs/>
          <w:kern w:val="32"/>
          <w:sz w:val="28"/>
          <w:szCs w:val="28"/>
        </w:rPr>
        <w:lastRenderedPageBreak/>
        <w:t>Источники информации для подготовки к дифференцированному зачету</w:t>
      </w:r>
    </w:p>
    <w:p w:rsidR="0002671E" w:rsidRPr="0002671E" w:rsidRDefault="000759C2" w:rsidP="00BB241B">
      <w:pPr>
        <w:spacing w:after="0" w:line="240" w:lineRule="auto"/>
        <w:jc w:val="center"/>
        <w:rPr>
          <w:rFonts w:ascii="Times New Roman" w:hAnsi="Times New Roman" w:cs="Times New Roman"/>
          <w:b/>
          <w:sz w:val="28"/>
          <w:szCs w:val="28"/>
        </w:rPr>
      </w:pPr>
      <w:r w:rsidRPr="0002671E">
        <w:rPr>
          <w:rFonts w:ascii="Times New Roman" w:hAnsi="Times New Roman" w:cs="Times New Roman"/>
          <w:b/>
          <w:sz w:val="28"/>
          <w:szCs w:val="28"/>
        </w:rPr>
        <w:t>Основные источники</w:t>
      </w:r>
      <w:r w:rsidR="0002671E">
        <w:rPr>
          <w:rFonts w:ascii="Times New Roman" w:hAnsi="Times New Roman" w:cs="Times New Roman"/>
          <w:b/>
          <w:sz w:val="28"/>
          <w:szCs w:val="28"/>
        </w:rPr>
        <w:t>:</w:t>
      </w:r>
    </w:p>
    <w:p w:rsidR="0002671E" w:rsidRPr="00BB241B" w:rsidRDefault="0002671E" w:rsidP="00BB241B">
      <w:pPr>
        <w:spacing w:after="0"/>
        <w:ind w:firstLine="708"/>
        <w:jc w:val="both"/>
        <w:outlineLvl w:val="0"/>
        <w:rPr>
          <w:rFonts w:ascii="Times New Roman" w:hAnsi="Times New Roman" w:cs="Times New Roman"/>
          <w:sz w:val="28"/>
          <w:szCs w:val="28"/>
        </w:rPr>
      </w:pPr>
      <w:r w:rsidRPr="0002671E">
        <w:rPr>
          <w:rFonts w:ascii="Times New Roman" w:hAnsi="Times New Roman" w:cs="Times New Roman"/>
          <w:sz w:val="28"/>
          <w:szCs w:val="28"/>
        </w:rPr>
        <w:t xml:space="preserve">1. </w:t>
      </w:r>
      <w:hyperlink r:id="rId11" w:tgtFrame="_blank" w:history="1">
        <w:r w:rsidRPr="0002671E">
          <w:rPr>
            <w:rStyle w:val="af"/>
            <w:rFonts w:ascii="Times New Roman" w:hAnsi="Times New Roman" w:cs="Times New Roman"/>
            <w:color w:val="auto"/>
            <w:sz w:val="28"/>
            <w:szCs w:val="28"/>
            <w:u w:val="none"/>
          </w:rPr>
          <w:t>Мединский В. Р., Чубарьян А. О.</w:t>
        </w:r>
      </w:hyperlink>
      <w:r w:rsidRPr="0002671E">
        <w:rPr>
          <w:rFonts w:ascii="Times New Roman" w:hAnsi="Times New Roman" w:cs="Times New Roman"/>
          <w:sz w:val="28"/>
          <w:szCs w:val="28"/>
        </w:rPr>
        <w:t xml:space="preserve"> </w:t>
      </w:r>
      <w:hyperlink r:id="rId12" w:tgtFrame="_blank" w:history="1">
        <w:r w:rsidRPr="0002671E">
          <w:rPr>
            <w:rStyle w:val="af"/>
            <w:rFonts w:ascii="Times New Roman" w:hAnsi="Times New Roman" w:cs="Times New Roman"/>
            <w:color w:val="auto"/>
            <w:sz w:val="28"/>
            <w:szCs w:val="28"/>
            <w:u w:val="none"/>
          </w:rPr>
          <w:t>История. Всеобщая история. 1914-1945 гг. 10 класс. Базовый уровень: Учебник</w:t>
        </w:r>
      </w:hyperlink>
      <w:r w:rsidR="00BB241B">
        <w:rPr>
          <w:rFonts w:ascii="Times New Roman" w:hAnsi="Times New Roman" w:cs="Times New Roman"/>
          <w:sz w:val="28"/>
          <w:szCs w:val="28"/>
        </w:rPr>
        <w:t xml:space="preserve"> </w:t>
      </w:r>
      <w:r w:rsidRPr="0002671E">
        <w:rPr>
          <w:rFonts w:ascii="Times New Roman" w:hAnsi="Times New Roman" w:cs="Times New Roman"/>
          <w:sz w:val="28"/>
          <w:szCs w:val="28"/>
        </w:rPr>
        <w:t>Издательство «Просвещение».</w:t>
      </w:r>
      <w:r w:rsidRPr="00BB241B">
        <w:rPr>
          <w:rFonts w:ascii="Times New Roman" w:hAnsi="Times New Roman" w:cs="Times New Roman"/>
          <w:sz w:val="28"/>
          <w:szCs w:val="28"/>
        </w:rPr>
        <w:t xml:space="preserve">2024. </w:t>
      </w:r>
      <w:hyperlink r:id="rId13" w:history="1">
        <w:r w:rsidRPr="00BB241B">
          <w:rPr>
            <w:rStyle w:val="af"/>
            <w:rFonts w:ascii="Times New Roman" w:hAnsi="Times New Roman" w:cs="Times New Roman"/>
            <w:color w:val="auto"/>
            <w:sz w:val="28"/>
            <w:szCs w:val="28"/>
            <w:u w:val="none"/>
          </w:rPr>
          <w:t>https://e.lanbook.com/</w:t>
        </w:r>
      </w:hyperlink>
    </w:p>
    <w:p w:rsidR="0002671E" w:rsidRPr="00BB241B" w:rsidRDefault="0002671E" w:rsidP="00BB241B">
      <w:pPr>
        <w:spacing w:after="0"/>
        <w:ind w:firstLine="708"/>
        <w:jc w:val="both"/>
        <w:outlineLvl w:val="0"/>
        <w:rPr>
          <w:rFonts w:ascii="Times New Roman" w:hAnsi="Times New Roman" w:cs="Times New Roman"/>
          <w:sz w:val="28"/>
          <w:szCs w:val="28"/>
        </w:rPr>
      </w:pPr>
      <w:r w:rsidRPr="00BB241B">
        <w:rPr>
          <w:rFonts w:ascii="Times New Roman" w:hAnsi="Times New Roman" w:cs="Times New Roman"/>
          <w:sz w:val="28"/>
          <w:szCs w:val="28"/>
        </w:rPr>
        <w:t xml:space="preserve">2. </w:t>
      </w:r>
      <w:hyperlink r:id="rId14" w:tgtFrame="_blank" w:history="1">
        <w:r w:rsidRPr="00BB241B">
          <w:rPr>
            <w:rStyle w:val="af"/>
            <w:rFonts w:ascii="Times New Roman" w:hAnsi="Times New Roman" w:cs="Times New Roman"/>
            <w:color w:val="auto"/>
            <w:sz w:val="28"/>
            <w:szCs w:val="28"/>
            <w:u w:val="none"/>
          </w:rPr>
          <w:t>Мединский В. Р., Чубарьян А. О.</w:t>
        </w:r>
      </w:hyperlink>
      <w:r w:rsidRPr="00BB241B">
        <w:rPr>
          <w:rFonts w:ascii="Times New Roman" w:hAnsi="Times New Roman" w:cs="Times New Roman"/>
          <w:sz w:val="28"/>
          <w:szCs w:val="28"/>
        </w:rPr>
        <w:t xml:space="preserve"> </w:t>
      </w:r>
      <w:hyperlink r:id="rId15" w:tgtFrame="_blank" w:history="1">
        <w:r w:rsidRPr="00BB241B">
          <w:rPr>
            <w:rStyle w:val="af"/>
            <w:rFonts w:ascii="Times New Roman" w:hAnsi="Times New Roman" w:cs="Times New Roman"/>
            <w:color w:val="auto"/>
            <w:sz w:val="28"/>
            <w:szCs w:val="28"/>
            <w:u w:val="none"/>
          </w:rPr>
          <w:t>История. Всеобщая история. 1945 год — начало XXI века: 11-й класс: базовый уровень: учебник</w:t>
        </w:r>
      </w:hyperlink>
      <w:r w:rsidRPr="00BB241B">
        <w:rPr>
          <w:rFonts w:ascii="Times New Roman" w:hAnsi="Times New Roman" w:cs="Times New Roman"/>
          <w:sz w:val="28"/>
          <w:szCs w:val="28"/>
        </w:rPr>
        <w:t xml:space="preserve">  Издательство «Просвещение». 2024. </w:t>
      </w:r>
      <w:hyperlink r:id="rId16" w:history="1">
        <w:r w:rsidRPr="00BB241B">
          <w:rPr>
            <w:rStyle w:val="af"/>
            <w:rFonts w:ascii="Times New Roman" w:hAnsi="Times New Roman" w:cs="Times New Roman"/>
            <w:color w:val="auto"/>
            <w:sz w:val="28"/>
            <w:szCs w:val="28"/>
            <w:u w:val="none"/>
            <w:lang w:val="en-US"/>
          </w:rPr>
          <w:t>https</w:t>
        </w:r>
        <w:r w:rsidRPr="00BB241B">
          <w:rPr>
            <w:rStyle w:val="af"/>
            <w:rFonts w:ascii="Times New Roman" w:hAnsi="Times New Roman" w:cs="Times New Roman"/>
            <w:color w:val="auto"/>
            <w:sz w:val="28"/>
            <w:szCs w:val="28"/>
            <w:u w:val="none"/>
          </w:rPr>
          <w:t>://</w:t>
        </w:r>
        <w:r w:rsidRPr="00BB241B">
          <w:rPr>
            <w:rStyle w:val="af"/>
            <w:rFonts w:ascii="Times New Roman" w:hAnsi="Times New Roman" w:cs="Times New Roman"/>
            <w:color w:val="auto"/>
            <w:sz w:val="28"/>
            <w:szCs w:val="28"/>
            <w:u w:val="none"/>
            <w:lang w:val="en-US"/>
          </w:rPr>
          <w:t>e</w:t>
        </w:r>
        <w:r w:rsidRPr="00BB241B">
          <w:rPr>
            <w:rStyle w:val="af"/>
            <w:rFonts w:ascii="Times New Roman" w:hAnsi="Times New Roman" w:cs="Times New Roman"/>
            <w:color w:val="auto"/>
            <w:sz w:val="28"/>
            <w:szCs w:val="28"/>
            <w:u w:val="none"/>
          </w:rPr>
          <w:t>.</w:t>
        </w:r>
        <w:r w:rsidRPr="00BB241B">
          <w:rPr>
            <w:rStyle w:val="af"/>
            <w:rFonts w:ascii="Times New Roman" w:hAnsi="Times New Roman" w:cs="Times New Roman"/>
            <w:color w:val="auto"/>
            <w:sz w:val="28"/>
            <w:szCs w:val="28"/>
            <w:u w:val="none"/>
            <w:lang w:val="en-US"/>
          </w:rPr>
          <w:t>lanbook</w:t>
        </w:r>
        <w:r w:rsidRPr="00BB241B">
          <w:rPr>
            <w:rStyle w:val="af"/>
            <w:rFonts w:ascii="Times New Roman" w:hAnsi="Times New Roman" w:cs="Times New Roman"/>
            <w:color w:val="auto"/>
            <w:sz w:val="28"/>
            <w:szCs w:val="28"/>
            <w:u w:val="none"/>
          </w:rPr>
          <w:t>.</w:t>
        </w:r>
        <w:r w:rsidRPr="00BB241B">
          <w:rPr>
            <w:rStyle w:val="af"/>
            <w:rFonts w:ascii="Times New Roman" w:hAnsi="Times New Roman" w:cs="Times New Roman"/>
            <w:color w:val="auto"/>
            <w:sz w:val="28"/>
            <w:szCs w:val="28"/>
            <w:u w:val="none"/>
            <w:lang w:val="en-US"/>
          </w:rPr>
          <w:t>com</w:t>
        </w:r>
        <w:r w:rsidRPr="00BB241B">
          <w:rPr>
            <w:rStyle w:val="af"/>
            <w:rFonts w:ascii="Times New Roman" w:hAnsi="Times New Roman" w:cs="Times New Roman"/>
            <w:color w:val="auto"/>
            <w:sz w:val="28"/>
            <w:szCs w:val="28"/>
            <w:u w:val="none"/>
          </w:rPr>
          <w:t>/</w:t>
        </w:r>
      </w:hyperlink>
    </w:p>
    <w:p w:rsidR="0002671E" w:rsidRPr="00BB241B" w:rsidRDefault="0002671E" w:rsidP="00BB241B">
      <w:pPr>
        <w:spacing w:after="0"/>
        <w:ind w:firstLine="708"/>
        <w:jc w:val="both"/>
        <w:outlineLvl w:val="0"/>
        <w:rPr>
          <w:rFonts w:ascii="Times New Roman" w:hAnsi="Times New Roman" w:cs="Times New Roman"/>
          <w:sz w:val="28"/>
          <w:szCs w:val="28"/>
        </w:rPr>
      </w:pPr>
      <w:r w:rsidRPr="00BB241B">
        <w:rPr>
          <w:rFonts w:ascii="Times New Roman" w:hAnsi="Times New Roman" w:cs="Times New Roman"/>
          <w:sz w:val="28"/>
          <w:szCs w:val="28"/>
        </w:rPr>
        <w:t>3.</w:t>
      </w:r>
      <w:hyperlink r:id="rId17" w:tgtFrame="_blank" w:history="1">
        <w:r w:rsidRPr="00BB241B">
          <w:rPr>
            <w:rFonts w:ascii="Times New Roman" w:hAnsi="Times New Roman" w:cs="Times New Roman"/>
            <w:sz w:val="28"/>
            <w:szCs w:val="28"/>
          </w:rPr>
          <w:t>Мединский В. Р., Торкунов А. В.</w:t>
        </w:r>
      </w:hyperlink>
      <w:r w:rsidRPr="00BB241B">
        <w:rPr>
          <w:rFonts w:ascii="Times New Roman" w:hAnsi="Times New Roman" w:cs="Times New Roman"/>
          <w:sz w:val="28"/>
          <w:szCs w:val="28"/>
        </w:rPr>
        <w:t xml:space="preserve">  </w:t>
      </w:r>
      <w:hyperlink r:id="rId18" w:tgtFrame="_blank" w:history="1">
        <w:r w:rsidRPr="00BB241B">
          <w:rPr>
            <w:rFonts w:ascii="Times New Roman" w:hAnsi="Times New Roman" w:cs="Times New Roman"/>
            <w:sz w:val="28"/>
            <w:szCs w:val="28"/>
          </w:rPr>
          <w:t>История. История России. 1945 год — начало XXI века: 11-й класс: базовый уровень: учебник</w:t>
        </w:r>
      </w:hyperlink>
      <w:r w:rsidR="00BB241B" w:rsidRPr="00BB241B">
        <w:rPr>
          <w:rFonts w:ascii="Times New Roman" w:hAnsi="Times New Roman" w:cs="Times New Roman"/>
          <w:sz w:val="28"/>
          <w:szCs w:val="28"/>
        </w:rPr>
        <w:t xml:space="preserve"> </w:t>
      </w:r>
      <w:r w:rsidRPr="00BB241B">
        <w:rPr>
          <w:rFonts w:ascii="Times New Roman" w:hAnsi="Times New Roman" w:cs="Times New Roman"/>
          <w:sz w:val="28"/>
          <w:szCs w:val="28"/>
        </w:rPr>
        <w:t xml:space="preserve">Издательство «Просвещение» 2024. </w:t>
      </w:r>
      <w:hyperlink r:id="rId19" w:history="1">
        <w:r w:rsidRPr="00BB241B">
          <w:rPr>
            <w:rStyle w:val="af"/>
            <w:rFonts w:ascii="Times New Roman" w:hAnsi="Times New Roman" w:cs="Times New Roman"/>
            <w:color w:val="auto"/>
            <w:sz w:val="28"/>
            <w:szCs w:val="28"/>
            <w:u w:val="none"/>
            <w:lang w:val="en-US"/>
          </w:rPr>
          <w:t>https</w:t>
        </w:r>
        <w:r w:rsidRPr="00BB241B">
          <w:rPr>
            <w:rStyle w:val="af"/>
            <w:rFonts w:ascii="Times New Roman" w:hAnsi="Times New Roman" w:cs="Times New Roman"/>
            <w:color w:val="auto"/>
            <w:sz w:val="28"/>
            <w:szCs w:val="28"/>
            <w:u w:val="none"/>
          </w:rPr>
          <w:t>://</w:t>
        </w:r>
        <w:r w:rsidRPr="00BB241B">
          <w:rPr>
            <w:rStyle w:val="af"/>
            <w:rFonts w:ascii="Times New Roman" w:hAnsi="Times New Roman" w:cs="Times New Roman"/>
            <w:color w:val="auto"/>
            <w:sz w:val="28"/>
            <w:szCs w:val="28"/>
            <w:u w:val="none"/>
            <w:lang w:val="en-US"/>
          </w:rPr>
          <w:t>e</w:t>
        </w:r>
        <w:r w:rsidRPr="00BB241B">
          <w:rPr>
            <w:rStyle w:val="af"/>
            <w:rFonts w:ascii="Times New Roman" w:hAnsi="Times New Roman" w:cs="Times New Roman"/>
            <w:color w:val="auto"/>
            <w:sz w:val="28"/>
            <w:szCs w:val="28"/>
            <w:u w:val="none"/>
          </w:rPr>
          <w:t>.</w:t>
        </w:r>
        <w:r w:rsidRPr="00BB241B">
          <w:rPr>
            <w:rStyle w:val="af"/>
            <w:rFonts w:ascii="Times New Roman" w:hAnsi="Times New Roman" w:cs="Times New Roman"/>
            <w:color w:val="auto"/>
            <w:sz w:val="28"/>
            <w:szCs w:val="28"/>
            <w:u w:val="none"/>
            <w:lang w:val="en-US"/>
          </w:rPr>
          <w:t>lanbook</w:t>
        </w:r>
        <w:r w:rsidRPr="00BB241B">
          <w:rPr>
            <w:rStyle w:val="af"/>
            <w:rFonts w:ascii="Times New Roman" w:hAnsi="Times New Roman" w:cs="Times New Roman"/>
            <w:color w:val="auto"/>
            <w:sz w:val="28"/>
            <w:szCs w:val="28"/>
            <w:u w:val="none"/>
          </w:rPr>
          <w:t>.</w:t>
        </w:r>
        <w:r w:rsidRPr="00BB241B">
          <w:rPr>
            <w:rStyle w:val="af"/>
            <w:rFonts w:ascii="Times New Roman" w:hAnsi="Times New Roman" w:cs="Times New Roman"/>
            <w:color w:val="auto"/>
            <w:sz w:val="28"/>
            <w:szCs w:val="28"/>
            <w:u w:val="none"/>
            <w:lang w:val="en-US"/>
          </w:rPr>
          <w:t>com</w:t>
        </w:r>
        <w:r w:rsidRPr="00BB241B">
          <w:rPr>
            <w:rStyle w:val="af"/>
            <w:rFonts w:ascii="Times New Roman" w:hAnsi="Times New Roman" w:cs="Times New Roman"/>
            <w:color w:val="auto"/>
            <w:sz w:val="28"/>
            <w:szCs w:val="28"/>
            <w:u w:val="none"/>
          </w:rPr>
          <w:t>/</w:t>
        </w:r>
      </w:hyperlink>
    </w:p>
    <w:p w:rsidR="0002671E" w:rsidRPr="00BB241B" w:rsidRDefault="0002671E" w:rsidP="00BB241B">
      <w:pPr>
        <w:spacing w:after="0"/>
        <w:ind w:firstLine="708"/>
        <w:jc w:val="both"/>
        <w:outlineLvl w:val="0"/>
        <w:rPr>
          <w:rFonts w:ascii="Times New Roman" w:hAnsi="Times New Roman" w:cs="Times New Roman"/>
          <w:sz w:val="28"/>
          <w:szCs w:val="28"/>
        </w:rPr>
      </w:pPr>
      <w:r w:rsidRPr="00BB241B">
        <w:rPr>
          <w:rFonts w:ascii="Times New Roman" w:hAnsi="Times New Roman" w:cs="Times New Roman"/>
          <w:sz w:val="28"/>
          <w:szCs w:val="28"/>
        </w:rPr>
        <w:t>4.</w:t>
      </w:r>
      <w:hyperlink r:id="rId20" w:tgtFrame="_blank" w:history="1">
        <w:r w:rsidRPr="00BB241B">
          <w:rPr>
            <w:rStyle w:val="af"/>
            <w:rFonts w:ascii="Times New Roman" w:hAnsi="Times New Roman" w:cs="Times New Roman"/>
            <w:color w:val="auto"/>
            <w:sz w:val="28"/>
            <w:szCs w:val="28"/>
            <w:u w:val="none"/>
          </w:rPr>
          <w:t>Мединский В. Р., Торкунов А. В.</w:t>
        </w:r>
      </w:hyperlink>
      <w:r w:rsidRPr="00BB241B">
        <w:rPr>
          <w:rFonts w:ascii="Times New Roman" w:hAnsi="Times New Roman" w:cs="Times New Roman"/>
          <w:sz w:val="28"/>
          <w:szCs w:val="28"/>
        </w:rPr>
        <w:t xml:space="preserve"> </w:t>
      </w:r>
      <w:hyperlink r:id="rId21" w:tgtFrame="_blank" w:history="1">
        <w:r w:rsidRPr="00BB241B">
          <w:rPr>
            <w:rStyle w:val="af"/>
            <w:rFonts w:ascii="Times New Roman" w:hAnsi="Times New Roman" w:cs="Times New Roman"/>
            <w:color w:val="auto"/>
            <w:sz w:val="28"/>
            <w:szCs w:val="28"/>
            <w:u w:val="none"/>
          </w:rPr>
          <w:t>История. История России. 1914—1945 годы: 10-й класс: базовый уровень: учебник</w:t>
        </w:r>
      </w:hyperlink>
      <w:r w:rsidRPr="00BB241B">
        <w:rPr>
          <w:rFonts w:ascii="Times New Roman" w:hAnsi="Times New Roman" w:cs="Times New Roman"/>
          <w:sz w:val="28"/>
          <w:szCs w:val="28"/>
        </w:rPr>
        <w:t xml:space="preserve"> Издательство «Просвещение» 2024. </w:t>
      </w:r>
      <w:hyperlink r:id="rId22" w:history="1">
        <w:r w:rsidRPr="00BB241B">
          <w:rPr>
            <w:rStyle w:val="af"/>
            <w:rFonts w:ascii="Times New Roman" w:hAnsi="Times New Roman" w:cs="Times New Roman"/>
            <w:color w:val="auto"/>
            <w:sz w:val="28"/>
            <w:szCs w:val="28"/>
            <w:u w:val="none"/>
            <w:lang w:val="en-US"/>
          </w:rPr>
          <w:t>https</w:t>
        </w:r>
        <w:r w:rsidRPr="00BB241B">
          <w:rPr>
            <w:rStyle w:val="af"/>
            <w:rFonts w:ascii="Times New Roman" w:hAnsi="Times New Roman" w:cs="Times New Roman"/>
            <w:color w:val="auto"/>
            <w:sz w:val="28"/>
            <w:szCs w:val="28"/>
            <w:u w:val="none"/>
          </w:rPr>
          <w:t>://</w:t>
        </w:r>
        <w:r w:rsidRPr="00BB241B">
          <w:rPr>
            <w:rStyle w:val="af"/>
            <w:rFonts w:ascii="Times New Roman" w:hAnsi="Times New Roman" w:cs="Times New Roman"/>
            <w:color w:val="auto"/>
            <w:sz w:val="28"/>
            <w:szCs w:val="28"/>
            <w:u w:val="none"/>
            <w:lang w:val="en-US"/>
          </w:rPr>
          <w:t>e</w:t>
        </w:r>
        <w:r w:rsidRPr="00BB241B">
          <w:rPr>
            <w:rStyle w:val="af"/>
            <w:rFonts w:ascii="Times New Roman" w:hAnsi="Times New Roman" w:cs="Times New Roman"/>
            <w:color w:val="auto"/>
            <w:sz w:val="28"/>
            <w:szCs w:val="28"/>
            <w:u w:val="none"/>
          </w:rPr>
          <w:t>.</w:t>
        </w:r>
        <w:r w:rsidRPr="00BB241B">
          <w:rPr>
            <w:rStyle w:val="af"/>
            <w:rFonts w:ascii="Times New Roman" w:hAnsi="Times New Roman" w:cs="Times New Roman"/>
            <w:color w:val="auto"/>
            <w:sz w:val="28"/>
            <w:szCs w:val="28"/>
            <w:u w:val="none"/>
            <w:lang w:val="en-US"/>
          </w:rPr>
          <w:t>lanbook</w:t>
        </w:r>
        <w:r w:rsidRPr="00BB241B">
          <w:rPr>
            <w:rStyle w:val="af"/>
            <w:rFonts w:ascii="Times New Roman" w:hAnsi="Times New Roman" w:cs="Times New Roman"/>
            <w:color w:val="auto"/>
            <w:sz w:val="28"/>
            <w:szCs w:val="28"/>
            <w:u w:val="none"/>
          </w:rPr>
          <w:t>.</w:t>
        </w:r>
        <w:r w:rsidRPr="00BB241B">
          <w:rPr>
            <w:rStyle w:val="af"/>
            <w:rFonts w:ascii="Times New Roman" w:hAnsi="Times New Roman" w:cs="Times New Roman"/>
            <w:color w:val="auto"/>
            <w:sz w:val="28"/>
            <w:szCs w:val="28"/>
            <w:u w:val="none"/>
            <w:lang w:val="en-US"/>
          </w:rPr>
          <w:t>com</w:t>
        </w:r>
        <w:r w:rsidRPr="00BB241B">
          <w:rPr>
            <w:rStyle w:val="af"/>
            <w:rFonts w:ascii="Times New Roman" w:hAnsi="Times New Roman" w:cs="Times New Roman"/>
            <w:color w:val="auto"/>
            <w:sz w:val="28"/>
            <w:szCs w:val="28"/>
            <w:u w:val="none"/>
          </w:rPr>
          <w:t>/</w:t>
        </w:r>
      </w:hyperlink>
    </w:p>
    <w:p w:rsidR="0002671E" w:rsidRPr="0002671E" w:rsidRDefault="0002671E" w:rsidP="0002671E">
      <w:pPr>
        <w:pStyle w:val="a9"/>
        <w:tabs>
          <w:tab w:val="left" w:pos="284"/>
        </w:tabs>
        <w:ind w:left="0"/>
        <w:jc w:val="center"/>
        <w:rPr>
          <w:rFonts w:ascii="Times New Roman" w:eastAsia="Times New Roman" w:hAnsi="Times New Roman"/>
          <w:b/>
          <w:bCs/>
          <w:sz w:val="28"/>
          <w:szCs w:val="28"/>
        </w:rPr>
      </w:pPr>
    </w:p>
    <w:p w:rsidR="0002671E" w:rsidRPr="0002671E" w:rsidRDefault="0002671E" w:rsidP="0002671E">
      <w:pPr>
        <w:rPr>
          <w:rFonts w:ascii="Times New Roman" w:hAnsi="Times New Roman" w:cs="Times New Roman"/>
          <w:sz w:val="28"/>
          <w:szCs w:val="28"/>
        </w:rPr>
      </w:pPr>
    </w:p>
    <w:p w:rsidR="0002671E" w:rsidRPr="0002671E" w:rsidRDefault="0002671E" w:rsidP="000759C2">
      <w:pPr>
        <w:spacing w:after="0" w:line="240" w:lineRule="auto"/>
        <w:jc w:val="center"/>
        <w:rPr>
          <w:rFonts w:ascii="Times New Roman" w:hAnsi="Times New Roman" w:cs="Times New Roman"/>
          <w:b/>
          <w:sz w:val="28"/>
          <w:szCs w:val="28"/>
        </w:rPr>
      </w:pPr>
    </w:p>
    <w:p w:rsidR="00746A66" w:rsidRPr="0002671E" w:rsidRDefault="00746A66" w:rsidP="000759C2">
      <w:pPr>
        <w:spacing w:after="0" w:line="240" w:lineRule="auto"/>
        <w:jc w:val="center"/>
        <w:rPr>
          <w:rFonts w:ascii="Times New Roman" w:hAnsi="Times New Roman" w:cs="Times New Roman"/>
          <w:b/>
          <w:sz w:val="28"/>
          <w:szCs w:val="28"/>
        </w:rPr>
      </w:pPr>
    </w:p>
    <w:sectPr w:rsidR="00746A66" w:rsidRPr="0002671E" w:rsidSect="00091FA8">
      <w:footerReference w:type="default" r:id="rId23"/>
      <w:footerReference w:type="first" r:id="rId24"/>
      <w:pgSz w:w="11906" w:h="16838"/>
      <w:pgMar w:top="851" w:right="567" w:bottom="1134" w:left="1701" w:header="708" w:footer="421"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062A" w:rsidRPr="00E442E0" w:rsidRDefault="00DE062A" w:rsidP="00E442E0">
      <w:pPr>
        <w:pStyle w:val="ac"/>
        <w:spacing w:after="0"/>
        <w:rPr>
          <w:rFonts w:asciiTheme="minorHAnsi" w:eastAsiaTheme="minorEastAsia" w:hAnsiTheme="minorHAnsi" w:cstheme="minorBidi"/>
          <w:sz w:val="22"/>
          <w:szCs w:val="22"/>
        </w:rPr>
      </w:pPr>
      <w:r>
        <w:separator/>
      </w:r>
    </w:p>
  </w:endnote>
  <w:endnote w:type="continuationSeparator" w:id="0">
    <w:p w:rsidR="00DE062A" w:rsidRPr="00E442E0" w:rsidRDefault="00DE062A" w:rsidP="00E442E0">
      <w:pPr>
        <w:pStyle w:val="ac"/>
        <w:spacing w:after="0"/>
        <w:rPr>
          <w:rFonts w:asciiTheme="minorHAnsi" w:eastAsiaTheme="minorEastAsia" w:hAnsiTheme="minorHAnsi" w:cstheme="minorBidi"/>
          <w:sz w:val="22"/>
          <w:szCs w:val="22"/>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28491"/>
      <w:docPartObj>
        <w:docPartGallery w:val="Page Numbers (Bottom of Page)"/>
        <w:docPartUnique/>
      </w:docPartObj>
    </w:sdtPr>
    <w:sdtEndPr/>
    <w:sdtContent>
      <w:p w:rsidR="00F46115" w:rsidRDefault="00F46115">
        <w:pPr>
          <w:pStyle w:val="af6"/>
          <w:jc w:val="center"/>
        </w:pPr>
        <w:r>
          <w:rPr>
            <w:noProof/>
          </w:rPr>
          <w:fldChar w:fldCharType="begin"/>
        </w:r>
        <w:r>
          <w:rPr>
            <w:noProof/>
          </w:rPr>
          <w:instrText xml:space="preserve"> PAGE   \* MERGEFORMAT </w:instrText>
        </w:r>
        <w:r>
          <w:rPr>
            <w:noProof/>
          </w:rPr>
          <w:fldChar w:fldCharType="separate"/>
        </w:r>
        <w:r w:rsidR="00736C24">
          <w:rPr>
            <w:noProof/>
          </w:rPr>
          <w:t>11</w:t>
        </w:r>
        <w:r>
          <w:rPr>
            <w:noProof/>
          </w:rPr>
          <w:fldChar w:fldCharType="end"/>
        </w:r>
      </w:p>
    </w:sdtContent>
  </w:sdt>
  <w:p w:rsidR="00F46115" w:rsidRDefault="00F46115">
    <w:pPr>
      <w:pStyle w:val="af6"/>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676101"/>
      <w:docPartObj>
        <w:docPartGallery w:val="Page Numbers (Bottom of Page)"/>
        <w:docPartUnique/>
      </w:docPartObj>
    </w:sdtPr>
    <w:sdtEndPr/>
    <w:sdtContent>
      <w:p w:rsidR="0000677A" w:rsidRDefault="0000677A">
        <w:pPr>
          <w:pStyle w:val="af6"/>
          <w:jc w:val="center"/>
        </w:pPr>
        <w:r>
          <w:fldChar w:fldCharType="begin"/>
        </w:r>
        <w:r>
          <w:instrText>PAGE   \* MERGEFORMAT</w:instrText>
        </w:r>
        <w:r>
          <w:fldChar w:fldCharType="separate"/>
        </w:r>
        <w:r w:rsidR="00736C24">
          <w:rPr>
            <w:noProof/>
          </w:rPr>
          <w:t>1</w:t>
        </w:r>
        <w:r>
          <w:fldChar w:fldCharType="end"/>
        </w:r>
      </w:p>
    </w:sdtContent>
  </w:sdt>
  <w:p w:rsidR="0000677A" w:rsidRDefault="0000677A">
    <w:pPr>
      <w:pStyle w:val="af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062A" w:rsidRPr="00E442E0" w:rsidRDefault="00DE062A" w:rsidP="00E442E0">
      <w:pPr>
        <w:pStyle w:val="ac"/>
        <w:spacing w:after="0"/>
        <w:rPr>
          <w:rFonts w:asciiTheme="minorHAnsi" w:eastAsiaTheme="minorEastAsia" w:hAnsiTheme="minorHAnsi" w:cstheme="minorBidi"/>
          <w:sz w:val="22"/>
          <w:szCs w:val="22"/>
        </w:rPr>
      </w:pPr>
      <w:r>
        <w:separator/>
      </w:r>
    </w:p>
  </w:footnote>
  <w:footnote w:type="continuationSeparator" w:id="0">
    <w:p w:rsidR="00DE062A" w:rsidRPr="00E442E0" w:rsidRDefault="00DE062A" w:rsidP="00E442E0">
      <w:pPr>
        <w:pStyle w:val="ac"/>
        <w:spacing w:after="0"/>
        <w:rPr>
          <w:rFonts w:asciiTheme="minorHAnsi" w:eastAsiaTheme="minorEastAsia" w:hAnsiTheme="minorHAnsi" w:cstheme="minorBidi"/>
          <w:sz w:val="22"/>
          <w:szCs w:val="22"/>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singleLevel"/>
    <w:tmpl w:val="00000009"/>
    <w:name w:val="WW8Num9"/>
    <w:lvl w:ilvl="0">
      <w:start w:val="1"/>
      <w:numFmt w:val="decimal"/>
      <w:lvlText w:val="%1."/>
      <w:lvlJc w:val="left"/>
      <w:pPr>
        <w:tabs>
          <w:tab w:val="num" w:pos="720"/>
        </w:tabs>
        <w:ind w:left="720" w:hanging="360"/>
      </w:pPr>
    </w:lvl>
  </w:abstractNum>
  <w:abstractNum w:abstractNumId="1" w15:restartNumberingAfterBreak="0">
    <w:nsid w:val="0000000A"/>
    <w:multiLevelType w:val="singleLevel"/>
    <w:tmpl w:val="0000000A"/>
    <w:name w:val="WW8Num10"/>
    <w:lvl w:ilvl="0">
      <w:start w:val="1"/>
      <w:numFmt w:val="decimal"/>
      <w:lvlText w:val="%1."/>
      <w:lvlJc w:val="left"/>
      <w:pPr>
        <w:tabs>
          <w:tab w:val="num" w:pos="720"/>
        </w:tabs>
        <w:ind w:left="720" w:hanging="360"/>
      </w:pPr>
    </w:lvl>
  </w:abstractNum>
  <w:abstractNum w:abstractNumId="2" w15:restartNumberingAfterBreak="0">
    <w:nsid w:val="031B5A2E"/>
    <w:multiLevelType w:val="hybridMultilevel"/>
    <w:tmpl w:val="7EFE678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7F6315"/>
    <w:multiLevelType w:val="hybridMultilevel"/>
    <w:tmpl w:val="B09495EE"/>
    <w:lvl w:ilvl="0" w:tplc="32E02A06">
      <w:start w:val="1"/>
      <w:numFmt w:val="decimal"/>
      <w:lvlText w:val="%1)"/>
      <w:lvlJc w:val="left"/>
      <w:pPr>
        <w:ind w:left="1458"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968A8FBC">
      <w:numFmt w:val="bullet"/>
      <w:lvlText w:val="•"/>
      <w:lvlJc w:val="left"/>
      <w:pPr>
        <w:ind w:left="2432" w:hanging="420"/>
      </w:pPr>
      <w:rPr>
        <w:rFonts w:hint="default"/>
        <w:lang w:val="ru-RU" w:eastAsia="en-US" w:bidi="ar-SA"/>
      </w:rPr>
    </w:lvl>
    <w:lvl w:ilvl="2" w:tplc="BAD0378A">
      <w:numFmt w:val="bullet"/>
      <w:lvlText w:val="•"/>
      <w:lvlJc w:val="left"/>
      <w:pPr>
        <w:ind w:left="3404" w:hanging="420"/>
      </w:pPr>
      <w:rPr>
        <w:rFonts w:hint="default"/>
        <w:lang w:val="ru-RU" w:eastAsia="en-US" w:bidi="ar-SA"/>
      </w:rPr>
    </w:lvl>
    <w:lvl w:ilvl="3" w:tplc="F774A936">
      <w:numFmt w:val="bullet"/>
      <w:lvlText w:val="•"/>
      <w:lvlJc w:val="left"/>
      <w:pPr>
        <w:ind w:left="4376" w:hanging="420"/>
      </w:pPr>
      <w:rPr>
        <w:rFonts w:hint="default"/>
        <w:lang w:val="ru-RU" w:eastAsia="en-US" w:bidi="ar-SA"/>
      </w:rPr>
    </w:lvl>
    <w:lvl w:ilvl="4" w:tplc="10307D32">
      <w:numFmt w:val="bullet"/>
      <w:lvlText w:val="•"/>
      <w:lvlJc w:val="left"/>
      <w:pPr>
        <w:ind w:left="5348" w:hanging="420"/>
      </w:pPr>
      <w:rPr>
        <w:rFonts w:hint="default"/>
        <w:lang w:val="ru-RU" w:eastAsia="en-US" w:bidi="ar-SA"/>
      </w:rPr>
    </w:lvl>
    <w:lvl w:ilvl="5" w:tplc="690C8BDE">
      <w:numFmt w:val="bullet"/>
      <w:lvlText w:val="•"/>
      <w:lvlJc w:val="left"/>
      <w:pPr>
        <w:ind w:left="6320" w:hanging="420"/>
      </w:pPr>
      <w:rPr>
        <w:rFonts w:hint="default"/>
        <w:lang w:val="ru-RU" w:eastAsia="en-US" w:bidi="ar-SA"/>
      </w:rPr>
    </w:lvl>
    <w:lvl w:ilvl="6" w:tplc="2F6A7B4C">
      <w:numFmt w:val="bullet"/>
      <w:lvlText w:val="•"/>
      <w:lvlJc w:val="left"/>
      <w:pPr>
        <w:ind w:left="7292" w:hanging="420"/>
      </w:pPr>
      <w:rPr>
        <w:rFonts w:hint="default"/>
        <w:lang w:val="ru-RU" w:eastAsia="en-US" w:bidi="ar-SA"/>
      </w:rPr>
    </w:lvl>
    <w:lvl w:ilvl="7" w:tplc="A5681CCE">
      <w:numFmt w:val="bullet"/>
      <w:lvlText w:val="•"/>
      <w:lvlJc w:val="left"/>
      <w:pPr>
        <w:ind w:left="8264" w:hanging="420"/>
      </w:pPr>
      <w:rPr>
        <w:rFonts w:hint="default"/>
        <w:lang w:val="ru-RU" w:eastAsia="en-US" w:bidi="ar-SA"/>
      </w:rPr>
    </w:lvl>
    <w:lvl w:ilvl="8" w:tplc="68E0BB1E">
      <w:numFmt w:val="bullet"/>
      <w:lvlText w:val="•"/>
      <w:lvlJc w:val="left"/>
      <w:pPr>
        <w:ind w:left="9236" w:hanging="420"/>
      </w:pPr>
      <w:rPr>
        <w:rFonts w:hint="default"/>
        <w:lang w:val="ru-RU" w:eastAsia="en-US" w:bidi="ar-SA"/>
      </w:rPr>
    </w:lvl>
  </w:abstractNum>
  <w:abstractNum w:abstractNumId="4" w15:restartNumberingAfterBreak="0">
    <w:nsid w:val="069E7971"/>
    <w:multiLevelType w:val="hybridMultilevel"/>
    <w:tmpl w:val="DFAC8C04"/>
    <w:lvl w:ilvl="0" w:tplc="40D6C1B6">
      <w:start w:val="1"/>
      <w:numFmt w:val="decimal"/>
      <w:lvlText w:val="%1)"/>
      <w:lvlJc w:val="left"/>
      <w:pPr>
        <w:ind w:left="360" w:hanging="360"/>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 w15:restartNumberingAfterBreak="0">
    <w:nsid w:val="09DD17B7"/>
    <w:multiLevelType w:val="hybridMultilevel"/>
    <w:tmpl w:val="0C267602"/>
    <w:lvl w:ilvl="0" w:tplc="1E7AB2FC">
      <w:start w:val="1"/>
      <w:numFmt w:val="decimal"/>
      <w:lvlText w:val="%1."/>
      <w:lvlJc w:val="left"/>
      <w:pPr>
        <w:ind w:left="1398" w:hanging="360"/>
      </w:pPr>
      <w:rPr>
        <w:rFonts w:hint="default"/>
      </w:rPr>
    </w:lvl>
    <w:lvl w:ilvl="1" w:tplc="04190019" w:tentative="1">
      <w:start w:val="1"/>
      <w:numFmt w:val="lowerLetter"/>
      <w:lvlText w:val="%2."/>
      <w:lvlJc w:val="left"/>
      <w:pPr>
        <w:ind w:left="2118" w:hanging="360"/>
      </w:pPr>
    </w:lvl>
    <w:lvl w:ilvl="2" w:tplc="0419001B" w:tentative="1">
      <w:start w:val="1"/>
      <w:numFmt w:val="lowerRoman"/>
      <w:lvlText w:val="%3."/>
      <w:lvlJc w:val="right"/>
      <w:pPr>
        <w:ind w:left="2838" w:hanging="180"/>
      </w:pPr>
    </w:lvl>
    <w:lvl w:ilvl="3" w:tplc="0419000F" w:tentative="1">
      <w:start w:val="1"/>
      <w:numFmt w:val="decimal"/>
      <w:lvlText w:val="%4."/>
      <w:lvlJc w:val="left"/>
      <w:pPr>
        <w:ind w:left="3558" w:hanging="360"/>
      </w:pPr>
    </w:lvl>
    <w:lvl w:ilvl="4" w:tplc="04190019" w:tentative="1">
      <w:start w:val="1"/>
      <w:numFmt w:val="lowerLetter"/>
      <w:lvlText w:val="%5."/>
      <w:lvlJc w:val="left"/>
      <w:pPr>
        <w:ind w:left="4278" w:hanging="360"/>
      </w:pPr>
    </w:lvl>
    <w:lvl w:ilvl="5" w:tplc="0419001B" w:tentative="1">
      <w:start w:val="1"/>
      <w:numFmt w:val="lowerRoman"/>
      <w:lvlText w:val="%6."/>
      <w:lvlJc w:val="right"/>
      <w:pPr>
        <w:ind w:left="4998" w:hanging="180"/>
      </w:pPr>
    </w:lvl>
    <w:lvl w:ilvl="6" w:tplc="0419000F" w:tentative="1">
      <w:start w:val="1"/>
      <w:numFmt w:val="decimal"/>
      <w:lvlText w:val="%7."/>
      <w:lvlJc w:val="left"/>
      <w:pPr>
        <w:ind w:left="5718" w:hanging="360"/>
      </w:pPr>
    </w:lvl>
    <w:lvl w:ilvl="7" w:tplc="04190019" w:tentative="1">
      <w:start w:val="1"/>
      <w:numFmt w:val="lowerLetter"/>
      <w:lvlText w:val="%8."/>
      <w:lvlJc w:val="left"/>
      <w:pPr>
        <w:ind w:left="6438" w:hanging="360"/>
      </w:pPr>
    </w:lvl>
    <w:lvl w:ilvl="8" w:tplc="0419001B" w:tentative="1">
      <w:start w:val="1"/>
      <w:numFmt w:val="lowerRoman"/>
      <w:lvlText w:val="%9."/>
      <w:lvlJc w:val="right"/>
      <w:pPr>
        <w:ind w:left="7158" w:hanging="180"/>
      </w:pPr>
    </w:lvl>
  </w:abstractNum>
  <w:abstractNum w:abstractNumId="6" w15:restartNumberingAfterBreak="0">
    <w:nsid w:val="13F4338B"/>
    <w:multiLevelType w:val="hybridMultilevel"/>
    <w:tmpl w:val="75A6E27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19242465"/>
    <w:multiLevelType w:val="hybridMultilevel"/>
    <w:tmpl w:val="C824BE3E"/>
    <w:lvl w:ilvl="0" w:tplc="A5ECFC68">
      <w:start w:val="15"/>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53F2478"/>
    <w:multiLevelType w:val="hybridMultilevel"/>
    <w:tmpl w:val="A574C552"/>
    <w:lvl w:ilvl="0" w:tplc="6694C0FA">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FC42AA">
      <w:numFmt w:val="bullet"/>
      <w:lvlText w:val="•"/>
      <w:lvlJc w:val="left"/>
      <w:pPr>
        <w:ind w:left="1341" w:hanging="281"/>
      </w:pPr>
      <w:rPr>
        <w:rFonts w:hint="default"/>
        <w:lang w:val="ru-RU" w:eastAsia="en-US" w:bidi="ar-SA"/>
      </w:rPr>
    </w:lvl>
    <w:lvl w:ilvl="2" w:tplc="C8EEF528">
      <w:numFmt w:val="bullet"/>
      <w:lvlText w:val="•"/>
      <w:lvlJc w:val="left"/>
      <w:pPr>
        <w:ind w:left="2262" w:hanging="281"/>
      </w:pPr>
      <w:rPr>
        <w:rFonts w:hint="default"/>
        <w:lang w:val="ru-RU" w:eastAsia="en-US" w:bidi="ar-SA"/>
      </w:rPr>
    </w:lvl>
    <w:lvl w:ilvl="3" w:tplc="966AC4B2">
      <w:numFmt w:val="bullet"/>
      <w:lvlText w:val="•"/>
      <w:lvlJc w:val="left"/>
      <w:pPr>
        <w:ind w:left="3183" w:hanging="281"/>
      </w:pPr>
      <w:rPr>
        <w:rFonts w:hint="default"/>
        <w:lang w:val="ru-RU" w:eastAsia="en-US" w:bidi="ar-SA"/>
      </w:rPr>
    </w:lvl>
    <w:lvl w:ilvl="4" w:tplc="68FACA9C">
      <w:numFmt w:val="bullet"/>
      <w:lvlText w:val="•"/>
      <w:lvlJc w:val="left"/>
      <w:pPr>
        <w:ind w:left="4105" w:hanging="281"/>
      </w:pPr>
      <w:rPr>
        <w:rFonts w:hint="default"/>
        <w:lang w:val="ru-RU" w:eastAsia="en-US" w:bidi="ar-SA"/>
      </w:rPr>
    </w:lvl>
    <w:lvl w:ilvl="5" w:tplc="783C07A8">
      <w:numFmt w:val="bullet"/>
      <w:lvlText w:val="•"/>
      <w:lvlJc w:val="left"/>
      <w:pPr>
        <w:ind w:left="5026" w:hanging="281"/>
      </w:pPr>
      <w:rPr>
        <w:rFonts w:hint="default"/>
        <w:lang w:val="ru-RU" w:eastAsia="en-US" w:bidi="ar-SA"/>
      </w:rPr>
    </w:lvl>
    <w:lvl w:ilvl="6" w:tplc="F06C28DE">
      <w:numFmt w:val="bullet"/>
      <w:lvlText w:val="•"/>
      <w:lvlJc w:val="left"/>
      <w:pPr>
        <w:ind w:left="5947" w:hanging="281"/>
      </w:pPr>
      <w:rPr>
        <w:rFonts w:hint="default"/>
        <w:lang w:val="ru-RU" w:eastAsia="en-US" w:bidi="ar-SA"/>
      </w:rPr>
    </w:lvl>
    <w:lvl w:ilvl="7" w:tplc="38A21E40">
      <w:numFmt w:val="bullet"/>
      <w:lvlText w:val="•"/>
      <w:lvlJc w:val="left"/>
      <w:pPr>
        <w:ind w:left="6869" w:hanging="281"/>
      </w:pPr>
      <w:rPr>
        <w:rFonts w:hint="default"/>
        <w:lang w:val="ru-RU" w:eastAsia="en-US" w:bidi="ar-SA"/>
      </w:rPr>
    </w:lvl>
    <w:lvl w:ilvl="8" w:tplc="DB90E320">
      <w:numFmt w:val="bullet"/>
      <w:lvlText w:val="•"/>
      <w:lvlJc w:val="left"/>
      <w:pPr>
        <w:ind w:left="7790" w:hanging="281"/>
      </w:pPr>
      <w:rPr>
        <w:rFonts w:hint="default"/>
        <w:lang w:val="ru-RU" w:eastAsia="en-US" w:bidi="ar-SA"/>
      </w:rPr>
    </w:lvl>
  </w:abstractNum>
  <w:abstractNum w:abstractNumId="9" w15:restartNumberingAfterBreak="0">
    <w:nsid w:val="27FB020C"/>
    <w:multiLevelType w:val="hybridMultilevel"/>
    <w:tmpl w:val="5B4CD1D6"/>
    <w:lvl w:ilvl="0" w:tplc="9FCE4D7A">
      <w:start w:val="1"/>
      <w:numFmt w:val="decimal"/>
      <w:lvlText w:val="%1."/>
      <w:lvlJc w:val="left"/>
      <w:pPr>
        <w:ind w:left="142"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382D900">
      <w:numFmt w:val="bullet"/>
      <w:lvlText w:val="•"/>
      <w:lvlJc w:val="left"/>
      <w:pPr>
        <w:ind w:left="1089" w:hanging="281"/>
      </w:pPr>
      <w:rPr>
        <w:rFonts w:hint="default"/>
        <w:lang w:val="ru-RU" w:eastAsia="en-US" w:bidi="ar-SA"/>
      </w:rPr>
    </w:lvl>
    <w:lvl w:ilvl="2" w:tplc="8DDE2A2A">
      <w:numFmt w:val="bullet"/>
      <w:lvlText w:val="•"/>
      <w:lvlJc w:val="left"/>
      <w:pPr>
        <w:ind w:left="2038" w:hanging="281"/>
      </w:pPr>
      <w:rPr>
        <w:rFonts w:hint="default"/>
        <w:lang w:val="ru-RU" w:eastAsia="en-US" w:bidi="ar-SA"/>
      </w:rPr>
    </w:lvl>
    <w:lvl w:ilvl="3" w:tplc="DF5C54C2">
      <w:numFmt w:val="bullet"/>
      <w:lvlText w:val="•"/>
      <w:lvlJc w:val="left"/>
      <w:pPr>
        <w:ind w:left="2987" w:hanging="281"/>
      </w:pPr>
      <w:rPr>
        <w:rFonts w:hint="default"/>
        <w:lang w:val="ru-RU" w:eastAsia="en-US" w:bidi="ar-SA"/>
      </w:rPr>
    </w:lvl>
    <w:lvl w:ilvl="4" w:tplc="ECD8DB76">
      <w:numFmt w:val="bullet"/>
      <w:lvlText w:val="•"/>
      <w:lvlJc w:val="left"/>
      <w:pPr>
        <w:ind w:left="3937" w:hanging="281"/>
      </w:pPr>
      <w:rPr>
        <w:rFonts w:hint="default"/>
        <w:lang w:val="ru-RU" w:eastAsia="en-US" w:bidi="ar-SA"/>
      </w:rPr>
    </w:lvl>
    <w:lvl w:ilvl="5" w:tplc="DDA814E4">
      <w:numFmt w:val="bullet"/>
      <w:lvlText w:val="•"/>
      <w:lvlJc w:val="left"/>
      <w:pPr>
        <w:ind w:left="4886" w:hanging="281"/>
      </w:pPr>
      <w:rPr>
        <w:rFonts w:hint="default"/>
        <w:lang w:val="ru-RU" w:eastAsia="en-US" w:bidi="ar-SA"/>
      </w:rPr>
    </w:lvl>
    <w:lvl w:ilvl="6" w:tplc="F104D1F2">
      <w:numFmt w:val="bullet"/>
      <w:lvlText w:val="•"/>
      <w:lvlJc w:val="left"/>
      <w:pPr>
        <w:ind w:left="5835" w:hanging="281"/>
      </w:pPr>
      <w:rPr>
        <w:rFonts w:hint="default"/>
        <w:lang w:val="ru-RU" w:eastAsia="en-US" w:bidi="ar-SA"/>
      </w:rPr>
    </w:lvl>
    <w:lvl w:ilvl="7" w:tplc="DA5CBE86">
      <w:numFmt w:val="bullet"/>
      <w:lvlText w:val="•"/>
      <w:lvlJc w:val="left"/>
      <w:pPr>
        <w:ind w:left="6785" w:hanging="281"/>
      </w:pPr>
      <w:rPr>
        <w:rFonts w:hint="default"/>
        <w:lang w:val="ru-RU" w:eastAsia="en-US" w:bidi="ar-SA"/>
      </w:rPr>
    </w:lvl>
    <w:lvl w:ilvl="8" w:tplc="B80A0C7A">
      <w:numFmt w:val="bullet"/>
      <w:lvlText w:val="•"/>
      <w:lvlJc w:val="left"/>
      <w:pPr>
        <w:ind w:left="7734" w:hanging="281"/>
      </w:pPr>
      <w:rPr>
        <w:rFonts w:hint="default"/>
        <w:lang w:val="ru-RU" w:eastAsia="en-US" w:bidi="ar-SA"/>
      </w:rPr>
    </w:lvl>
  </w:abstractNum>
  <w:abstractNum w:abstractNumId="10" w15:restartNumberingAfterBreak="0">
    <w:nsid w:val="2E176FBB"/>
    <w:multiLevelType w:val="hybridMultilevel"/>
    <w:tmpl w:val="3A30C7BC"/>
    <w:lvl w:ilvl="0" w:tplc="32100A4C">
      <w:start w:val="1"/>
      <w:numFmt w:val="decimal"/>
      <w:lvlText w:val="%1)"/>
      <w:lvlJc w:val="left"/>
      <w:pPr>
        <w:ind w:left="712"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547EE252">
      <w:start w:val="1"/>
      <w:numFmt w:val="decimal"/>
      <w:lvlText w:val="%2."/>
      <w:lvlJc w:val="left"/>
      <w:pPr>
        <w:ind w:left="1038" w:hanging="365"/>
      </w:pPr>
      <w:rPr>
        <w:rFonts w:ascii="Times New Roman" w:eastAsia="Times New Roman" w:hAnsi="Times New Roman" w:cs="Times New Roman" w:hint="default"/>
        <w:b/>
        <w:bCs/>
        <w:i w:val="0"/>
        <w:iCs w:val="0"/>
        <w:spacing w:val="0"/>
        <w:w w:val="100"/>
        <w:sz w:val="28"/>
        <w:szCs w:val="28"/>
        <w:lang w:val="ru-RU" w:eastAsia="en-US" w:bidi="ar-SA"/>
      </w:rPr>
    </w:lvl>
    <w:lvl w:ilvl="2" w:tplc="FD4E3536">
      <w:numFmt w:val="bullet"/>
      <w:lvlText w:val="•"/>
      <w:lvlJc w:val="left"/>
      <w:pPr>
        <w:ind w:left="1443" w:hanging="365"/>
      </w:pPr>
      <w:rPr>
        <w:rFonts w:hint="default"/>
        <w:lang w:val="ru-RU" w:eastAsia="en-US" w:bidi="ar-SA"/>
      </w:rPr>
    </w:lvl>
    <w:lvl w:ilvl="3" w:tplc="D45EC3BA">
      <w:numFmt w:val="bullet"/>
      <w:lvlText w:val="•"/>
      <w:lvlJc w:val="left"/>
      <w:pPr>
        <w:ind w:left="1847" w:hanging="365"/>
      </w:pPr>
      <w:rPr>
        <w:rFonts w:hint="default"/>
        <w:lang w:val="ru-RU" w:eastAsia="en-US" w:bidi="ar-SA"/>
      </w:rPr>
    </w:lvl>
    <w:lvl w:ilvl="4" w:tplc="4DDC5630">
      <w:numFmt w:val="bullet"/>
      <w:lvlText w:val="•"/>
      <w:lvlJc w:val="left"/>
      <w:pPr>
        <w:ind w:left="2251" w:hanging="365"/>
      </w:pPr>
      <w:rPr>
        <w:rFonts w:hint="default"/>
        <w:lang w:val="ru-RU" w:eastAsia="en-US" w:bidi="ar-SA"/>
      </w:rPr>
    </w:lvl>
    <w:lvl w:ilvl="5" w:tplc="C5C46D94">
      <w:numFmt w:val="bullet"/>
      <w:lvlText w:val="•"/>
      <w:lvlJc w:val="left"/>
      <w:pPr>
        <w:ind w:left="2654" w:hanging="365"/>
      </w:pPr>
      <w:rPr>
        <w:rFonts w:hint="default"/>
        <w:lang w:val="ru-RU" w:eastAsia="en-US" w:bidi="ar-SA"/>
      </w:rPr>
    </w:lvl>
    <w:lvl w:ilvl="6" w:tplc="5EF8C1B2">
      <w:numFmt w:val="bullet"/>
      <w:lvlText w:val="•"/>
      <w:lvlJc w:val="left"/>
      <w:pPr>
        <w:ind w:left="3058" w:hanging="365"/>
      </w:pPr>
      <w:rPr>
        <w:rFonts w:hint="default"/>
        <w:lang w:val="ru-RU" w:eastAsia="en-US" w:bidi="ar-SA"/>
      </w:rPr>
    </w:lvl>
    <w:lvl w:ilvl="7" w:tplc="8244E3AE">
      <w:numFmt w:val="bullet"/>
      <w:lvlText w:val="•"/>
      <w:lvlJc w:val="left"/>
      <w:pPr>
        <w:ind w:left="3462" w:hanging="365"/>
      </w:pPr>
      <w:rPr>
        <w:rFonts w:hint="default"/>
        <w:lang w:val="ru-RU" w:eastAsia="en-US" w:bidi="ar-SA"/>
      </w:rPr>
    </w:lvl>
    <w:lvl w:ilvl="8" w:tplc="39BAF000">
      <w:numFmt w:val="bullet"/>
      <w:lvlText w:val="•"/>
      <w:lvlJc w:val="left"/>
      <w:pPr>
        <w:ind w:left="3866" w:hanging="365"/>
      </w:pPr>
      <w:rPr>
        <w:rFonts w:hint="default"/>
        <w:lang w:val="ru-RU" w:eastAsia="en-US" w:bidi="ar-SA"/>
      </w:rPr>
    </w:lvl>
  </w:abstractNum>
  <w:abstractNum w:abstractNumId="11" w15:restartNumberingAfterBreak="0">
    <w:nsid w:val="31C508F8"/>
    <w:multiLevelType w:val="hybridMultilevel"/>
    <w:tmpl w:val="900C8134"/>
    <w:lvl w:ilvl="0" w:tplc="16926862">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A5C91A8">
      <w:numFmt w:val="bullet"/>
      <w:lvlText w:val="•"/>
      <w:lvlJc w:val="left"/>
      <w:pPr>
        <w:ind w:left="1341" w:hanging="281"/>
      </w:pPr>
      <w:rPr>
        <w:rFonts w:hint="default"/>
        <w:lang w:val="ru-RU" w:eastAsia="en-US" w:bidi="ar-SA"/>
      </w:rPr>
    </w:lvl>
    <w:lvl w:ilvl="2" w:tplc="560683F4">
      <w:numFmt w:val="bullet"/>
      <w:lvlText w:val="•"/>
      <w:lvlJc w:val="left"/>
      <w:pPr>
        <w:ind w:left="2262" w:hanging="281"/>
      </w:pPr>
      <w:rPr>
        <w:rFonts w:hint="default"/>
        <w:lang w:val="ru-RU" w:eastAsia="en-US" w:bidi="ar-SA"/>
      </w:rPr>
    </w:lvl>
    <w:lvl w:ilvl="3" w:tplc="A46A07D2">
      <w:numFmt w:val="bullet"/>
      <w:lvlText w:val="•"/>
      <w:lvlJc w:val="left"/>
      <w:pPr>
        <w:ind w:left="3183" w:hanging="281"/>
      </w:pPr>
      <w:rPr>
        <w:rFonts w:hint="default"/>
        <w:lang w:val="ru-RU" w:eastAsia="en-US" w:bidi="ar-SA"/>
      </w:rPr>
    </w:lvl>
    <w:lvl w:ilvl="4" w:tplc="82D49BF2">
      <w:numFmt w:val="bullet"/>
      <w:lvlText w:val="•"/>
      <w:lvlJc w:val="left"/>
      <w:pPr>
        <w:ind w:left="4105" w:hanging="281"/>
      </w:pPr>
      <w:rPr>
        <w:rFonts w:hint="default"/>
        <w:lang w:val="ru-RU" w:eastAsia="en-US" w:bidi="ar-SA"/>
      </w:rPr>
    </w:lvl>
    <w:lvl w:ilvl="5" w:tplc="37C4C5B4">
      <w:numFmt w:val="bullet"/>
      <w:lvlText w:val="•"/>
      <w:lvlJc w:val="left"/>
      <w:pPr>
        <w:ind w:left="5026" w:hanging="281"/>
      </w:pPr>
      <w:rPr>
        <w:rFonts w:hint="default"/>
        <w:lang w:val="ru-RU" w:eastAsia="en-US" w:bidi="ar-SA"/>
      </w:rPr>
    </w:lvl>
    <w:lvl w:ilvl="6" w:tplc="0986C2F2">
      <w:numFmt w:val="bullet"/>
      <w:lvlText w:val="•"/>
      <w:lvlJc w:val="left"/>
      <w:pPr>
        <w:ind w:left="5947" w:hanging="281"/>
      </w:pPr>
      <w:rPr>
        <w:rFonts w:hint="default"/>
        <w:lang w:val="ru-RU" w:eastAsia="en-US" w:bidi="ar-SA"/>
      </w:rPr>
    </w:lvl>
    <w:lvl w:ilvl="7" w:tplc="35D0B31A">
      <w:numFmt w:val="bullet"/>
      <w:lvlText w:val="•"/>
      <w:lvlJc w:val="left"/>
      <w:pPr>
        <w:ind w:left="6869" w:hanging="281"/>
      </w:pPr>
      <w:rPr>
        <w:rFonts w:hint="default"/>
        <w:lang w:val="ru-RU" w:eastAsia="en-US" w:bidi="ar-SA"/>
      </w:rPr>
    </w:lvl>
    <w:lvl w:ilvl="8" w:tplc="A1EC8DC0">
      <w:numFmt w:val="bullet"/>
      <w:lvlText w:val="•"/>
      <w:lvlJc w:val="left"/>
      <w:pPr>
        <w:ind w:left="7790" w:hanging="281"/>
      </w:pPr>
      <w:rPr>
        <w:rFonts w:hint="default"/>
        <w:lang w:val="ru-RU" w:eastAsia="en-US" w:bidi="ar-SA"/>
      </w:rPr>
    </w:lvl>
  </w:abstractNum>
  <w:abstractNum w:abstractNumId="12" w15:restartNumberingAfterBreak="0">
    <w:nsid w:val="35ED13AA"/>
    <w:multiLevelType w:val="hybridMultilevel"/>
    <w:tmpl w:val="EAAC8E62"/>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87A5C30"/>
    <w:multiLevelType w:val="hybridMultilevel"/>
    <w:tmpl w:val="55BCA0B6"/>
    <w:lvl w:ilvl="0" w:tplc="D2A46F0A">
      <w:start w:val="39"/>
      <w:numFmt w:val="decimal"/>
      <w:lvlText w:val="%1."/>
      <w:lvlJc w:val="left"/>
      <w:pPr>
        <w:ind w:left="76" w:hanging="360"/>
      </w:pPr>
      <w:rPr>
        <w:rFonts w:hint="default"/>
        <w:b/>
        <w:sz w:val="24"/>
      </w:rPr>
    </w:lvl>
    <w:lvl w:ilvl="1" w:tplc="04190019" w:tentative="1">
      <w:start w:val="1"/>
      <w:numFmt w:val="lowerLetter"/>
      <w:lvlText w:val="%2."/>
      <w:lvlJc w:val="left"/>
      <w:pPr>
        <w:ind w:left="796" w:hanging="360"/>
      </w:pPr>
    </w:lvl>
    <w:lvl w:ilvl="2" w:tplc="0419001B" w:tentative="1">
      <w:start w:val="1"/>
      <w:numFmt w:val="lowerRoman"/>
      <w:lvlText w:val="%3."/>
      <w:lvlJc w:val="right"/>
      <w:pPr>
        <w:ind w:left="1516" w:hanging="180"/>
      </w:pPr>
    </w:lvl>
    <w:lvl w:ilvl="3" w:tplc="0419000F" w:tentative="1">
      <w:start w:val="1"/>
      <w:numFmt w:val="decimal"/>
      <w:lvlText w:val="%4."/>
      <w:lvlJc w:val="left"/>
      <w:pPr>
        <w:ind w:left="2236" w:hanging="360"/>
      </w:pPr>
    </w:lvl>
    <w:lvl w:ilvl="4" w:tplc="04190019" w:tentative="1">
      <w:start w:val="1"/>
      <w:numFmt w:val="lowerLetter"/>
      <w:lvlText w:val="%5."/>
      <w:lvlJc w:val="left"/>
      <w:pPr>
        <w:ind w:left="2956" w:hanging="360"/>
      </w:pPr>
    </w:lvl>
    <w:lvl w:ilvl="5" w:tplc="0419001B" w:tentative="1">
      <w:start w:val="1"/>
      <w:numFmt w:val="lowerRoman"/>
      <w:lvlText w:val="%6."/>
      <w:lvlJc w:val="right"/>
      <w:pPr>
        <w:ind w:left="3676" w:hanging="180"/>
      </w:pPr>
    </w:lvl>
    <w:lvl w:ilvl="6" w:tplc="0419000F" w:tentative="1">
      <w:start w:val="1"/>
      <w:numFmt w:val="decimal"/>
      <w:lvlText w:val="%7."/>
      <w:lvlJc w:val="left"/>
      <w:pPr>
        <w:ind w:left="4396" w:hanging="360"/>
      </w:pPr>
    </w:lvl>
    <w:lvl w:ilvl="7" w:tplc="04190019" w:tentative="1">
      <w:start w:val="1"/>
      <w:numFmt w:val="lowerLetter"/>
      <w:lvlText w:val="%8."/>
      <w:lvlJc w:val="left"/>
      <w:pPr>
        <w:ind w:left="5116" w:hanging="360"/>
      </w:pPr>
    </w:lvl>
    <w:lvl w:ilvl="8" w:tplc="0419001B" w:tentative="1">
      <w:start w:val="1"/>
      <w:numFmt w:val="lowerRoman"/>
      <w:lvlText w:val="%9."/>
      <w:lvlJc w:val="right"/>
      <w:pPr>
        <w:ind w:left="5836" w:hanging="180"/>
      </w:pPr>
    </w:lvl>
  </w:abstractNum>
  <w:abstractNum w:abstractNumId="14" w15:restartNumberingAfterBreak="0">
    <w:nsid w:val="3A0E6D96"/>
    <w:multiLevelType w:val="hybridMultilevel"/>
    <w:tmpl w:val="A574C552"/>
    <w:lvl w:ilvl="0" w:tplc="6694C0FA">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B8FC42AA">
      <w:numFmt w:val="bullet"/>
      <w:lvlText w:val="•"/>
      <w:lvlJc w:val="left"/>
      <w:pPr>
        <w:ind w:left="1341" w:hanging="281"/>
      </w:pPr>
      <w:rPr>
        <w:rFonts w:hint="default"/>
        <w:lang w:val="ru-RU" w:eastAsia="en-US" w:bidi="ar-SA"/>
      </w:rPr>
    </w:lvl>
    <w:lvl w:ilvl="2" w:tplc="C8EEF528">
      <w:numFmt w:val="bullet"/>
      <w:lvlText w:val="•"/>
      <w:lvlJc w:val="left"/>
      <w:pPr>
        <w:ind w:left="2262" w:hanging="281"/>
      </w:pPr>
      <w:rPr>
        <w:rFonts w:hint="default"/>
        <w:lang w:val="ru-RU" w:eastAsia="en-US" w:bidi="ar-SA"/>
      </w:rPr>
    </w:lvl>
    <w:lvl w:ilvl="3" w:tplc="966AC4B2">
      <w:numFmt w:val="bullet"/>
      <w:lvlText w:val="•"/>
      <w:lvlJc w:val="left"/>
      <w:pPr>
        <w:ind w:left="3183" w:hanging="281"/>
      </w:pPr>
      <w:rPr>
        <w:rFonts w:hint="default"/>
        <w:lang w:val="ru-RU" w:eastAsia="en-US" w:bidi="ar-SA"/>
      </w:rPr>
    </w:lvl>
    <w:lvl w:ilvl="4" w:tplc="68FACA9C">
      <w:numFmt w:val="bullet"/>
      <w:lvlText w:val="•"/>
      <w:lvlJc w:val="left"/>
      <w:pPr>
        <w:ind w:left="4105" w:hanging="281"/>
      </w:pPr>
      <w:rPr>
        <w:rFonts w:hint="default"/>
        <w:lang w:val="ru-RU" w:eastAsia="en-US" w:bidi="ar-SA"/>
      </w:rPr>
    </w:lvl>
    <w:lvl w:ilvl="5" w:tplc="783C07A8">
      <w:numFmt w:val="bullet"/>
      <w:lvlText w:val="•"/>
      <w:lvlJc w:val="left"/>
      <w:pPr>
        <w:ind w:left="5026" w:hanging="281"/>
      </w:pPr>
      <w:rPr>
        <w:rFonts w:hint="default"/>
        <w:lang w:val="ru-RU" w:eastAsia="en-US" w:bidi="ar-SA"/>
      </w:rPr>
    </w:lvl>
    <w:lvl w:ilvl="6" w:tplc="F06C28DE">
      <w:numFmt w:val="bullet"/>
      <w:lvlText w:val="•"/>
      <w:lvlJc w:val="left"/>
      <w:pPr>
        <w:ind w:left="5947" w:hanging="281"/>
      </w:pPr>
      <w:rPr>
        <w:rFonts w:hint="default"/>
        <w:lang w:val="ru-RU" w:eastAsia="en-US" w:bidi="ar-SA"/>
      </w:rPr>
    </w:lvl>
    <w:lvl w:ilvl="7" w:tplc="38A21E40">
      <w:numFmt w:val="bullet"/>
      <w:lvlText w:val="•"/>
      <w:lvlJc w:val="left"/>
      <w:pPr>
        <w:ind w:left="6869" w:hanging="281"/>
      </w:pPr>
      <w:rPr>
        <w:rFonts w:hint="default"/>
        <w:lang w:val="ru-RU" w:eastAsia="en-US" w:bidi="ar-SA"/>
      </w:rPr>
    </w:lvl>
    <w:lvl w:ilvl="8" w:tplc="DB90E320">
      <w:numFmt w:val="bullet"/>
      <w:lvlText w:val="•"/>
      <w:lvlJc w:val="left"/>
      <w:pPr>
        <w:ind w:left="7790" w:hanging="281"/>
      </w:pPr>
      <w:rPr>
        <w:rFonts w:hint="default"/>
        <w:lang w:val="ru-RU" w:eastAsia="en-US" w:bidi="ar-SA"/>
      </w:rPr>
    </w:lvl>
  </w:abstractNum>
  <w:abstractNum w:abstractNumId="15" w15:restartNumberingAfterBreak="0">
    <w:nsid w:val="3C2A4D19"/>
    <w:multiLevelType w:val="hybridMultilevel"/>
    <w:tmpl w:val="8E9461B4"/>
    <w:lvl w:ilvl="0" w:tplc="9822D51E">
      <w:start w:val="10"/>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A257B1"/>
    <w:multiLevelType w:val="multilevel"/>
    <w:tmpl w:val="623E60C0"/>
    <w:lvl w:ilvl="0">
      <w:start w:val="1"/>
      <w:numFmt w:val="decimal"/>
      <w:lvlText w:val="%1."/>
      <w:lvlJc w:val="left"/>
      <w:pPr>
        <w:ind w:left="360" w:hanging="360"/>
      </w:pPr>
    </w:lvl>
    <w:lvl w:ilvl="1">
      <w:start w:val="1"/>
      <w:numFmt w:val="decimal"/>
      <w:lvlText w:val="%2."/>
      <w:lvlJc w:val="left"/>
      <w:pPr>
        <w:ind w:left="360" w:hanging="360"/>
      </w:pPr>
      <w:rPr>
        <w:rFonts w:ascii="Times New Roman" w:eastAsiaTheme="minorEastAsia" w:hAnsi="Times New Roman" w:cs="Times New Roman"/>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1164810"/>
    <w:multiLevelType w:val="hybridMultilevel"/>
    <w:tmpl w:val="9370C7E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1774F7C"/>
    <w:multiLevelType w:val="hybridMultilevel"/>
    <w:tmpl w:val="31669024"/>
    <w:lvl w:ilvl="0" w:tplc="3FA02E3A">
      <w:start w:val="1"/>
      <w:numFmt w:val="decimal"/>
      <w:lvlText w:val="%1)"/>
      <w:lvlJc w:val="left"/>
      <w:pPr>
        <w:ind w:left="1458"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CAF8388C">
      <w:numFmt w:val="bullet"/>
      <w:lvlText w:val="•"/>
      <w:lvlJc w:val="left"/>
      <w:pPr>
        <w:ind w:left="2432" w:hanging="420"/>
      </w:pPr>
      <w:rPr>
        <w:rFonts w:hint="default"/>
        <w:lang w:val="ru-RU" w:eastAsia="en-US" w:bidi="ar-SA"/>
      </w:rPr>
    </w:lvl>
    <w:lvl w:ilvl="2" w:tplc="C5A2529C">
      <w:numFmt w:val="bullet"/>
      <w:lvlText w:val="•"/>
      <w:lvlJc w:val="left"/>
      <w:pPr>
        <w:ind w:left="3404" w:hanging="420"/>
      </w:pPr>
      <w:rPr>
        <w:rFonts w:hint="default"/>
        <w:lang w:val="ru-RU" w:eastAsia="en-US" w:bidi="ar-SA"/>
      </w:rPr>
    </w:lvl>
    <w:lvl w:ilvl="3" w:tplc="7CAC76EE">
      <w:numFmt w:val="bullet"/>
      <w:lvlText w:val="•"/>
      <w:lvlJc w:val="left"/>
      <w:pPr>
        <w:ind w:left="4376" w:hanging="420"/>
      </w:pPr>
      <w:rPr>
        <w:rFonts w:hint="default"/>
        <w:lang w:val="ru-RU" w:eastAsia="en-US" w:bidi="ar-SA"/>
      </w:rPr>
    </w:lvl>
    <w:lvl w:ilvl="4" w:tplc="F646903E">
      <w:numFmt w:val="bullet"/>
      <w:lvlText w:val="•"/>
      <w:lvlJc w:val="left"/>
      <w:pPr>
        <w:ind w:left="5348" w:hanging="420"/>
      </w:pPr>
      <w:rPr>
        <w:rFonts w:hint="default"/>
        <w:lang w:val="ru-RU" w:eastAsia="en-US" w:bidi="ar-SA"/>
      </w:rPr>
    </w:lvl>
    <w:lvl w:ilvl="5" w:tplc="FBF22D02">
      <w:numFmt w:val="bullet"/>
      <w:lvlText w:val="•"/>
      <w:lvlJc w:val="left"/>
      <w:pPr>
        <w:ind w:left="6320" w:hanging="420"/>
      </w:pPr>
      <w:rPr>
        <w:rFonts w:hint="default"/>
        <w:lang w:val="ru-RU" w:eastAsia="en-US" w:bidi="ar-SA"/>
      </w:rPr>
    </w:lvl>
    <w:lvl w:ilvl="6" w:tplc="0228FCD8">
      <w:numFmt w:val="bullet"/>
      <w:lvlText w:val="•"/>
      <w:lvlJc w:val="left"/>
      <w:pPr>
        <w:ind w:left="7292" w:hanging="420"/>
      </w:pPr>
      <w:rPr>
        <w:rFonts w:hint="default"/>
        <w:lang w:val="ru-RU" w:eastAsia="en-US" w:bidi="ar-SA"/>
      </w:rPr>
    </w:lvl>
    <w:lvl w:ilvl="7" w:tplc="98404F00">
      <w:numFmt w:val="bullet"/>
      <w:lvlText w:val="•"/>
      <w:lvlJc w:val="left"/>
      <w:pPr>
        <w:ind w:left="8264" w:hanging="420"/>
      </w:pPr>
      <w:rPr>
        <w:rFonts w:hint="default"/>
        <w:lang w:val="ru-RU" w:eastAsia="en-US" w:bidi="ar-SA"/>
      </w:rPr>
    </w:lvl>
    <w:lvl w:ilvl="8" w:tplc="4766731A">
      <w:numFmt w:val="bullet"/>
      <w:lvlText w:val="•"/>
      <w:lvlJc w:val="left"/>
      <w:pPr>
        <w:ind w:left="9236" w:hanging="420"/>
      </w:pPr>
      <w:rPr>
        <w:rFonts w:hint="default"/>
        <w:lang w:val="ru-RU" w:eastAsia="en-US" w:bidi="ar-SA"/>
      </w:rPr>
    </w:lvl>
  </w:abstractNum>
  <w:abstractNum w:abstractNumId="19" w15:restartNumberingAfterBreak="0">
    <w:nsid w:val="66120BFD"/>
    <w:multiLevelType w:val="hybridMultilevel"/>
    <w:tmpl w:val="34D67A20"/>
    <w:lvl w:ilvl="0" w:tplc="B210A728">
      <w:start w:val="1"/>
      <w:numFmt w:val="decimal"/>
      <w:lvlText w:val="%1)"/>
      <w:lvlJc w:val="left"/>
      <w:pPr>
        <w:ind w:left="943"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25349ECC">
      <w:numFmt w:val="bullet"/>
      <w:lvlText w:val="•"/>
      <w:lvlJc w:val="left"/>
      <w:pPr>
        <w:ind w:left="1343" w:hanging="420"/>
      </w:pPr>
      <w:rPr>
        <w:rFonts w:hint="default"/>
        <w:lang w:val="ru-RU" w:eastAsia="en-US" w:bidi="ar-SA"/>
      </w:rPr>
    </w:lvl>
    <w:lvl w:ilvl="2" w:tplc="8D764ED6">
      <w:numFmt w:val="bullet"/>
      <w:lvlText w:val="•"/>
      <w:lvlJc w:val="left"/>
      <w:pPr>
        <w:ind w:left="1747" w:hanging="420"/>
      </w:pPr>
      <w:rPr>
        <w:rFonts w:hint="default"/>
        <w:lang w:val="ru-RU" w:eastAsia="en-US" w:bidi="ar-SA"/>
      </w:rPr>
    </w:lvl>
    <w:lvl w:ilvl="3" w:tplc="C8502C3C">
      <w:numFmt w:val="bullet"/>
      <w:lvlText w:val="•"/>
      <w:lvlJc w:val="left"/>
      <w:pPr>
        <w:ind w:left="2150" w:hanging="420"/>
      </w:pPr>
      <w:rPr>
        <w:rFonts w:hint="default"/>
        <w:lang w:val="ru-RU" w:eastAsia="en-US" w:bidi="ar-SA"/>
      </w:rPr>
    </w:lvl>
    <w:lvl w:ilvl="4" w:tplc="4EDCAB5E">
      <w:numFmt w:val="bullet"/>
      <w:lvlText w:val="•"/>
      <w:lvlJc w:val="left"/>
      <w:pPr>
        <w:ind w:left="2554" w:hanging="420"/>
      </w:pPr>
      <w:rPr>
        <w:rFonts w:hint="default"/>
        <w:lang w:val="ru-RU" w:eastAsia="en-US" w:bidi="ar-SA"/>
      </w:rPr>
    </w:lvl>
    <w:lvl w:ilvl="5" w:tplc="DD0A46E6">
      <w:numFmt w:val="bullet"/>
      <w:lvlText w:val="•"/>
      <w:lvlJc w:val="left"/>
      <w:pPr>
        <w:ind w:left="2957" w:hanging="420"/>
      </w:pPr>
      <w:rPr>
        <w:rFonts w:hint="default"/>
        <w:lang w:val="ru-RU" w:eastAsia="en-US" w:bidi="ar-SA"/>
      </w:rPr>
    </w:lvl>
    <w:lvl w:ilvl="6" w:tplc="41745B26">
      <w:numFmt w:val="bullet"/>
      <w:lvlText w:val="•"/>
      <w:lvlJc w:val="left"/>
      <w:pPr>
        <w:ind w:left="3361" w:hanging="420"/>
      </w:pPr>
      <w:rPr>
        <w:rFonts w:hint="default"/>
        <w:lang w:val="ru-RU" w:eastAsia="en-US" w:bidi="ar-SA"/>
      </w:rPr>
    </w:lvl>
    <w:lvl w:ilvl="7" w:tplc="285E1524">
      <w:numFmt w:val="bullet"/>
      <w:lvlText w:val="•"/>
      <w:lvlJc w:val="left"/>
      <w:pPr>
        <w:ind w:left="3764" w:hanging="420"/>
      </w:pPr>
      <w:rPr>
        <w:rFonts w:hint="default"/>
        <w:lang w:val="ru-RU" w:eastAsia="en-US" w:bidi="ar-SA"/>
      </w:rPr>
    </w:lvl>
    <w:lvl w:ilvl="8" w:tplc="7F705068">
      <w:numFmt w:val="bullet"/>
      <w:lvlText w:val="•"/>
      <w:lvlJc w:val="left"/>
      <w:pPr>
        <w:ind w:left="4168" w:hanging="420"/>
      </w:pPr>
      <w:rPr>
        <w:rFonts w:hint="default"/>
        <w:lang w:val="ru-RU" w:eastAsia="en-US" w:bidi="ar-SA"/>
      </w:rPr>
    </w:lvl>
  </w:abstractNum>
  <w:abstractNum w:abstractNumId="20" w15:restartNumberingAfterBreak="0">
    <w:nsid w:val="672C4361"/>
    <w:multiLevelType w:val="hybridMultilevel"/>
    <w:tmpl w:val="33C0D6F6"/>
    <w:lvl w:ilvl="0" w:tplc="5226ED8C">
      <w:start w:val="1"/>
      <w:numFmt w:val="decimal"/>
      <w:lvlText w:val="%1."/>
      <w:lvlJc w:val="left"/>
      <w:pPr>
        <w:ind w:left="423"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C8BC6B44">
      <w:numFmt w:val="bullet"/>
      <w:lvlText w:val="•"/>
      <w:lvlJc w:val="left"/>
      <w:pPr>
        <w:ind w:left="1341" w:hanging="281"/>
      </w:pPr>
      <w:rPr>
        <w:rFonts w:hint="default"/>
        <w:lang w:val="ru-RU" w:eastAsia="en-US" w:bidi="ar-SA"/>
      </w:rPr>
    </w:lvl>
    <w:lvl w:ilvl="2" w:tplc="98DEE2F2">
      <w:numFmt w:val="bullet"/>
      <w:lvlText w:val="•"/>
      <w:lvlJc w:val="left"/>
      <w:pPr>
        <w:ind w:left="2262" w:hanging="281"/>
      </w:pPr>
      <w:rPr>
        <w:rFonts w:hint="default"/>
        <w:lang w:val="ru-RU" w:eastAsia="en-US" w:bidi="ar-SA"/>
      </w:rPr>
    </w:lvl>
    <w:lvl w:ilvl="3" w:tplc="23946524">
      <w:numFmt w:val="bullet"/>
      <w:lvlText w:val="•"/>
      <w:lvlJc w:val="left"/>
      <w:pPr>
        <w:ind w:left="3183" w:hanging="281"/>
      </w:pPr>
      <w:rPr>
        <w:rFonts w:hint="default"/>
        <w:lang w:val="ru-RU" w:eastAsia="en-US" w:bidi="ar-SA"/>
      </w:rPr>
    </w:lvl>
    <w:lvl w:ilvl="4" w:tplc="934C4B8C">
      <w:numFmt w:val="bullet"/>
      <w:lvlText w:val="•"/>
      <w:lvlJc w:val="left"/>
      <w:pPr>
        <w:ind w:left="4105" w:hanging="281"/>
      </w:pPr>
      <w:rPr>
        <w:rFonts w:hint="default"/>
        <w:lang w:val="ru-RU" w:eastAsia="en-US" w:bidi="ar-SA"/>
      </w:rPr>
    </w:lvl>
    <w:lvl w:ilvl="5" w:tplc="AEC8E29A">
      <w:numFmt w:val="bullet"/>
      <w:lvlText w:val="•"/>
      <w:lvlJc w:val="left"/>
      <w:pPr>
        <w:ind w:left="5026" w:hanging="281"/>
      </w:pPr>
      <w:rPr>
        <w:rFonts w:hint="default"/>
        <w:lang w:val="ru-RU" w:eastAsia="en-US" w:bidi="ar-SA"/>
      </w:rPr>
    </w:lvl>
    <w:lvl w:ilvl="6" w:tplc="D1A2CED6">
      <w:numFmt w:val="bullet"/>
      <w:lvlText w:val="•"/>
      <w:lvlJc w:val="left"/>
      <w:pPr>
        <w:ind w:left="5947" w:hanging="281"/>
      </w:pPr>
      <w:rPr>
        <w:rFonts w:hint="default"/>
        <w:lang w:val="ru-RU" w:eastAsia="en-US" w:bidi="ar-SA"/>
      </w:rPr>
    </w:lvl>
    <w:lvl w:ilvl="7" w:tplc="65644178">
      <w:numFmt w:val="bullet"/>
      <w:lvlText w:val="•"/>
      <w:lvlJc w:val="left"/>
      <w:pPr>
        <w:ind w:left="6869" w:hanging="281"/>
      </w:pPr>
      <w:rPr>
        <w:rFonts w:hint="default"/>
        <w:lang w:val="ru-RU" w:eastAsia="en-US" w:bidi="ar-SA"/>
      </w:rPr>
    </w:lvl>
    <w:lvl w:ilvl="8" w:tplc="F1C4A9F4">
      <w:numFmt w:val="bullet"/>
      <w:lvlText w:val="•"/>
      <w:lvlJc w:val="left"/>
      <w:pPr>
        <w:ind w:left="7790" w:hanging="281"/>
      </w:pPr>
      <w:rPr>
        <w:rFonts w:hint="default"/>
        <w:lang w:val="ru-RU" w:eastAsia="en-US" w:bidi="ar-SA"/>
      </w:rPr>
    </w:lvl>
  </w:abstractNum>
  <w:abstractNum w:abstractNumId="21" w15:restartNumberingAfterBreak="0">
    <w:nsid w:val="72FD15E2"/>
    <w:multiLevelType w:val="hybridMultilevel"/>
    <w:tmpl w:val="66949890"/>
    <w:lvl w:ilvl="0" w:tplc="4C40A0BE">
      <w:start w:val="1"/>
      <w:numFmt w:val="decimal"/>
      <w:lvlText w:val="%1."/>
      <w:lvlJc w:val="left"/>
      <w:pPr>
        <w:ind w:left="35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0784A8B2">
      <w:numFmt w:val="bullet"/>
      <w:lvlText w:val="•"/>
      <w:lvlJc w:val="left"/>
      <w:pPr>
        <w:ind w:left="1287" w:hanging="213"/>
      </w:pPr>
      <w:rPr>
        <w:rFonts w:hint="default"/>
        <w:lang w:val="ru-RU" w:eastAsia="en-US" w:bidi="ar-SA"/>
      </w:rPr>
    </w:lvl>
    <w:lvl w:ilvl="2" w:tplc="4448D63E">
      <w:numFmt w:val="bullet"/>
      <w:lvlText w:val="•"/>
      <w:lvlJc w:val="left"/>
      <w:pPr>
        <w:ind w:left="2214" w:hanging="213"/>
      </w:pPr>
      <w:rPr>
        <w:rFonts w:hint="default"/>
        <w:lang w:val="ru-RU" w:eastAsia="en-US" w:bidi="ar-SA"/>
      </w:rPr>
    </w:lvl>
    <w:lvl w:ilvl="3" w:tplc="BCBC26F0">
      <w:numFmt w:val="bullet"/>
      <w:lvlText w:val="•"/>
      <w:lvlJc w:val="left"/>
      <w:pPr>
        <w:ind w:left="3141" w:hanging="213"/>
      </w:pPr>
      <w:rPr>
        <w:rFonts w:hint="default"/>
        <w:lang w:val="ru-RU" w:eastAsia="en-US" w:bidi="ar-SA"/>
      </w:rPr>
    </w:lvl>
    <w:lvl w:ilvl="4" w:tplc="3F30A6E0">
      <w:numFmt w:val="bullet"/>
      <w:lvlText w:val="•"/>
      <w:lvlJc w:val="left"/>
      <w:pPr>
        <w:ind w:left="4069" w:hanging="213"/>
      </w:pPr>
      <w:rPr>
        <w:rFonts w:hint="default"/>
        <w:lang w:val="ru-RU" w:eastAsia="en-US" w:bidi="ar-SA"/>
      </w:rPr>
    </w:lvl>
    <w:lvl w:ilvl="5" w:tplc="64E8779A">
      <w:numFmt w:val="bullet"/>
      <w:lvlText w:val="•"/>
      <w:lvlJc w:val="left"/>
      <w:pPr>
        <w:ind w:left="4996" w:hanging="213"/>
      </w:pPr>
      <w:rPr>
        <w:rFonts w:hint="default"/>
        <w:lang w:val="ru-RU" w:eastAsia="en-US" w:bidi="ar-SA"/>
      </w:rPr>
    </w:lvl>
    <w:lvl w:ilvl="6" w:tplc="EDD83FA4">
      <w:numFmt w:val="bullet"/>
      <w:lvlText w:val="•"/>
      <w:lvlJc w:val="left"/>
      <w:pPr>
        <w:ind w:left="5923" w:hanging="213"/>
      </w:pPr>
      <w:rPr>
        <w:rFonts w:hint="default"/>
        <w:lang w:val="ru-RU" w:eastAsia="en-US" w:bidi="ar-SA"/>
      </w:rPr>
    </w:lvl>
    <w:lvl w:ilvl="7" w:tplc="CF407F00">
      <w:numFmt w:val="bullet"/>
      <w:lvlText w:val="•"/>
      <w:lvlJc w:val="left"/>
      <w:pPr>
        <w:ind w:left="6851" w:hanging="213"/>
      </w:pPr>
      <w:rPr>
        <w:rFonts w:hint="default"/>
        <w:lang w:val="ru-RU" w:eastAsia="en-US" w:bidi="ar-SA"/>
      </w:rPr>
    </w:lvl>
    <w:lvl w:ilvl="8" w:tplc="CAFC9A3C">
      <w:numFmt w:val="bullet"/>
      <w:lvlText w:val="•"/>
      <w:lvlJc w:val="left"/>
      <w:pPr>
        <w:ind w:left="7778" w:hanging="213"/>
      </w:pPr>
      <w:rPr>
        <w:rFonts w:hint="default"/>
        <w:lang w:val="ru-RU" w:eastAsia="en-US" w:bidi="ar-SA"/>
      </w:rPr>
    </w:lvl>
  </w:abstractNum>
  <w:abstractNum w:abstractNumId="22" w15:restartNumberingAfterBreak="0">
    <w:nsid w:val="747D3811"/>
    <w:multiLevelType w:val="hybridMultilevel"/>
    <w:tmpl w:val="2F8EAA7E"/>
    <w:lvl w:ilvl="0" w:tplc="323C73F6">
      <w:start w:val="1"/>
      <w:numFmt w:val="decimal"/>
      <w:lvlText w:val="%1."/>
      <w:lvlJc w:val="left"/>
      <w:pPr>
        <w:ind w:left="355" w:hanging="213"/>
      </w:pPr>
      <w:rPr>
        <w:rFonts w:ascii="Times New Roman" w:eastAsia="Times New Roman" w:hAnsi="Times New Roman" w:cs="Times New Roman" w:hint="default"/>
        <w:b w:val="0"/>
        <w:bCs w:val="0"/>
        <w:i w:val="0"/>
        <w:iCs w:val="0"/>
        <w:spacing w:val="-1"/>
        <w:w w:val="98"/>
        <w:sz w:val="26"/>
        <w:szCs w:val="26"/>
        <w:lang w:val="ru-RU" w:eastAsia="en-US" w:bidi="ar-SA"/>
      </w:rPr>
    </w:lvl>
    <w:lvl w:ilvl="1" w:tplc="1C680E6C">
      <w:numFmt w:val="bullet"/>
      <w:lvlText w:val="•"/>
      <w:lvlJc w:val="left"/>
      <w:pPr>
        <w:ind w:left="1287" w:hanging="213"/>
      </w:pPr>
      <w:rPr>
        <w:rFonts w:hint="default"/>
        <w:lang w:val="ru-RU" w:eastAsia="en-US" w:bidi="ar-SA"/>
      </w:rPr>
    </w:lvl>
    <w:lvl w:ilvl="2" w:tplc="8B164524">
      <w:numFmt w:val="bullet"/>
      <w:lvlText w:val="•"/>
      <w:lvlJc w:val="left"/>
      <w:pPr>
        <w:ind w:left="2214" w:hanging="213"/>
      </w:pPr>
      <w:rPr>
        <w:rFonts w:hint="default"/>
        <w:lang w:val="ru-RU" w:eastAsia="en-US" w:bidi="ar-SA"/>
      </w:rPr>
    </w:lvl>
    <w:lvl w:ilvl="3" w:tplc="E3D4FD7C">
      <w:numFmt w:val="bullet"/>
      <w:lvlText w:val="•"/>
      <w:lvlJc w:val="left"/>
      <w:pPr>
        <w:ind w:left="3141" w:hanging="213"/>
      </w:pPr>
      <w:rPr>
        <w:rFonts w:hint="default"/>
        <w:lang w:val="ru-RU" w:eastAsia="en-US" w:bidi="ar-SA"/>
      </w:rPr>
    </w:lvl>
    <w:lvl w:ilvl="4" w:tplc="11368380">
      <w:numFmt w:val="bullet"/>
      <w:lvlText w:val="•"/>
      <w:lvlJc w:val="left"/>
      <w:pPr>
        <w:ind w:left="4069" w:hanging="213"/>
      </w:pPr>
      <w:rPr>
        <w:rFonts w:hint="default"/>
        <w:lang w:val="ru-RU" w:eastAsia="en-US" w:bidi="ar-SA"/>
      </w:rPr>
    </w:lvl>
    <w:lvl w:ilvl="5" w:tplc="3D86C904">
      <w:numFmt w:val="bullet"/>
      <w:lvlText w:val="•"/>
      <w:lvlJc w:val="left"/>
      <w:pPr>
        <w:ind w:left="4996" w:hanging="213"/>
      </w:pPr>
      <w:rPr>
        <w:rFonts w:hint="default"/>
        <w:lang w:val="ru-RU" w:eastAsia="en-US" w:bidi="ar-SA"/>
      </w:rPr>
    </w:lvl>
    <w:lvl w:ilvl="6" w:tplc="3DCE5B92">
      <w:numFmt w:val="bullet"/>
      <w:lvlText w:val="•"/>
      <w:lvlJc w:val="left"/>
      <w:pPr>
        <w:ind w:left="5923" w:hanging="213"/>
      </w:pPr>
      <w:rPr>
        <w:rFonts w:hint="default"/>
        <w:lang w:val="ru-RU" w:eastAsia="en-US" w:bidi="ar-SA"/>
      </w:rPr>
    </w:lvl>
    <w:lvl w:ilvl="7" w:tplc="5CC8F58A">
      <w:numFmt w:val="bullet"/>
      <w:lvlText w:val="•"/>
      <w:lvlJc w:val="left"/>
      <w:pPr>
        <w:ind w:left="6851" w:hanging="213"/>
      </w:pPr>
      <w:rPr>
        <w:rFonts w:hint="default"/>
        <w:lang w:val="ru-RU" w:eastAsia="en-US" w:bidi="ar-SA"/>
      </w:rPr>
    </w:lvl>
    <w:lvl w:ilvl="8" w:tplc="386C045E">
      <w:numFmt w:val="bullet"/>
      <w:lvlText w:val="•"/>
      <w:lvlJc w:val="left"/>
      <w:pPr>
        <w:ind w:left="7778" w:hanging="213"/>
      </w:pPr>
      <w:rPr>
        <w:rFonts w:hint="default"/>
        <w:lang w:val="ru-RU" w:eastAsia="en-US" w:bidi="ar-SA"/>
      </w:rPr>
    </w:lvl>
  </w:abstractNum>
  <w:abstractNum w:abstractNumId="23" w15:restartNumberingAfterBreak="0">
    <w:nsid w:val="75FB63DB"/>
    <w:multiLevelType w:val="hybridMultilevel"/>
    <w:tmpl w:val="F0A0E496"/>
    <w:lvl w:ilvl="0" w:tplc="002E586E">
      <w:start w:val="1962"/>
      <w:numFmt w:val="decimal"/>
      <w:lvlText w:val="%1"/>
      <w:lvlJc w:val="left"/>
      <w:pPr>
        <w:ind w:left="960" w:hanging="6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6072CAA"/>
    <w:multiLevelType w:val="hybridMultilevel"/>
    <w:tmpl w:val="4050913E"/>
    <w:lvl w:ilvl="0" w:tplc="A0BCFA8E">
      <w:start w:val="1"/>
      <w:numFmt w:val="decimal"/>
      <w:lvlText w:val="%1)"/>
      <w:lvlJc w:val="left"/>
      <w:pPr>
        <w:ind w:left="1458" w:hanging="420"/>
      </w:pPr>
      <w:rPr>
        <w:rFonts w:ascii="Times New Roman" w:eastAsia="Times New Roman" w:hAnsi="Times New Roman" w:cs="Times New Roman" w:hint="default"/>
        <w:b w:val="0"/>
        <w:bCs w:val="0"/>
        <w:i w:val="0"/>
        <w:iCs w:val="0"/>
        <w:spacing w:val="0"/>
        <w:w w:val="100"/>
        <w:sz w:val="28"/>
        <w:szCs w:val="28"/>
        <w:lang w:val="ru-RU" w:eastAsia="en-US" w:bidi="ar-SA"/>
      </w:rPr>
    </w:lvl>
    <w:lvl w:ilvl="1" w:tplc="DD36E324">
      <w:numFmt w:val="bullet"/>
      <w:lvlText w:val="•"/>
      <w:lvlJc w:val="left"/>
      <w:pPr>
        <w:ind w:left="2432" w:hanging="420"/>
      </w:pPr>
      <w:rPr>
        <w:rFonts w:hint="default"/>
        <w:lang w:val="ru-RU" w:eastAsia="en-US" w:bidi="ar-SA"/>
      </w:rPr>
    </w:lvl>
    <w:lvl w:ilvl="2" w:tplc="5E08ECA4">
      <w:numFmt w:val="bullet"/>
      <w:lvlText w:val="•"/>
      <w:lvlJc w:val="left"/>
      <w:pPr>
        <w:ind w:left="3404" w:hanging="420"/>
      </w:pPr>
      <w:rPr>
        <w:rFonts w:hint="default"/>
        <w:lang w:val="ru-RU" w:eastAsia="en-US" w:bidi="ar-SA"/>
      </w:rPr>
    </w:lvl>
    <w:lvl w:ilvl="3" w:tplc="EACE7972">
      <w:numFmt w:val="bullet"/>
      <w:lvlText w:val="•"/>
      <w:lvlJc w:val="left"/>
      <w:pPr>
        <w:ind w:left="4376" w:hanging="420"/>
      </w:pPr>
      <w:rPr>
        <w:rFonts w:hint="default"/>
        <w:lang w:val="ru-RU" w:eastAsia="en-US" w:bidi="ar-SA"/>
      </w:rPr>
    </w:lvl>
    <w:lvl w:ilvl="4" w:tplc="79367D3C">
      <w:numFmt w:val="bullet"/>
      <w:lvlText w:val="•"/>
      <w:lvlJc w:val="left"/>
      <w:pPr>
        <w:ind w:left="5348" w:hanging="420"/>
      </w:pPr>
      <w:rPr>
        <w:rFonts w:hint="default"/>
        <w:lang w:val="ru-RU" w:eastAsia="en-US" w:bidi="ar-SA"/>
      </w:rPr>
    </w:lvl>
    <w:lvl w:ilvl="5" w:tplc="D6505064">
      <w:numFmt w:val="bullet"/>
      <w:lvlText w:val="•"/>
      <w:lvlJc w:val="left"/>
      <w:pPr>
        <w:ind w:left="6320" w:hanging="420"/>
      </w:pPr>
      <w:rPr>
        <w:rFonts w:hint="default"/>
        <w:lang w:val="ru-RU" w:eastAsia="en-US" w:bidi="ar-SA"/>
      </w:rPr>
    </w:lvl>
    <w:lvl w:ilvl="6" w:tplc="8604E216">
      <w:numFmt w:val="bullet"/>
      <w:lvlText w:val="•"/>
      <w:lvlJc w:val="left"/>
      <w:pPr>
        <w:ind w:left="7292" w:hanging="420"/>
      </w:pPr>
      <w:rPr>
        <w:rFonts w:hint="default"/>
        <w:lang w:val="ru-RU" w:eastAsia="en-US" w:bidi="ar-SA"/>
      </w:rPr>
    </w:lvl>
    <w:lvl w:ilvl="7" w:tplc="FD320C2C">
      <w:numFmt w:val="bullet"/>
      <w:lvlText w:val="•"/>
      <w:lvlJc w:val="left"/>
      <w:pPr>
        <w:ind w:left="8264" w:hanging="420"/>
      </w:pPr>
      <w:rPr>
        <w:rFonts w:hint="default"/>
        <w:lang w:val="ru-RU" w:eastAsia="en-US" w:bidi="ar-SA"/>
      </w:rPr>
    </w:lvl>
    <w:lvl w:ilvl="8" w:tplc="74AEDCF8">
      <w:numFmt w:val="bullet"/>
      <w:lvlText w:val="•"/>
      <w:lvlJc w:val="left"/>
      <w:pPr>
        <w:ind w:left="9236" w:hanging="420"/>
      </w:pPr>
      <w:rPr>
        <w:rFonts w:hint="default"/>
        <w:lang w:val="ru-RU" w:eastAsia="en-US" w:bidi="ar-SA"/>
      </w:rPr>
    </w:lvl>
  </w:abstractNum>
  <w:abstractNum w:abstractNumId="25" w15:restartNumberingAfterBreak="0">
    <w:nsid w:val="780249CE"/>
    <w:multiLevelType w:val="hybridMultilevel"/>
    <w:tmpl w:val="67BAE1E0"/>
    <w:lvl w:ilvl="0" w:tplc="CF7A0EC8">
      <w:start w:val="1"/>
      <w:numFmt w:val="decimal"/>
      <w:lvlText w:val="%1."/>
      <w:lvlJc w:val="left"/>
      <w:pPr>
        <w:ind w:left="142" w:hanging="305"/>
      </w:pPr>
      <w:rPr>
        <w:rFonts w:ascii="Times New Roman" w:eastAsia="Times New Roman" w:hAnsi="Times New Roman" w:cs="Times New Roman" w:hint="default"/>
        <w:b w:val="0"/>
        <w:bCs w:val="0"/>
        <w:i w:val="0"/>
        <w:iCs w:val="0"/>
        <w:spacing w:val="0"/>
        <w:w w:val="100"/>
        <w:sz w:val="28"/>
        <w:szCs w:val="28"/>
        <w:lang w:val="ru-RU" w:eastAsia="en-US" w:bidi="ar-SA"/>
      </w:rPr>
    </w:lvl>
    <w:lvl w:ilvl="1" w:tplc="54B61BD4">
      <w:numFmt w:val="bullet"/>
      <w:lvlText w:val="•"/>
      <w:lvlJc w:val="left"/>
      <w:pPr>
        <w:ind w:left="1089" w:hanging="305"/>
      </w:pPr>
      <w:rPr>
        <w:rFonts w:hint="default"/>
        <w:lang w:val="ru-RU" w:eastAsia="en-US" w:bidi="ar-SA"/>
      </w:rPr>
    </w:lvl>
    <w:lvl w:ilvl="2" w:tplc="0DF4C644">
      <w:numFmt w:val="bullet"/>
      <w:lvlText w:val="•"/>
      <w:lvlJc w:val="left"/>
      <w:pPr>
        <w:ind w:left="2038" w:hanging="305"/>
      </w:pPr>
      <w:rPr>
        <w:rFonts w:hint="default"/>
        <w:lang w:val="ru-RU" w:eastAsia="en-US" w:bidi="ar-SA"/>
      </w:rPr>
    </w:lvl>
    <w:lvl w:ilvl="3" w:tplc="BB24D6F8">
      <w:numFmt w:val="bullet"/>
      <w:lvlText w:val="•"/>
      <w:lvlJc w:val="left"/>
      <w:pPr>
        <w:ind w:left="2987" w:hanging="305"/>
      </w:pPr>
      <w:rPr>
        <w:rFonts w:hint="default"/>
        <w:lang w:val="ru-RU" w:eastAsia="en-US" w:bidi="ar-SA"/>
      </w:rPr>
    </w:lvl>
    <w:lvl w:ilvl="4" w:tplc="66E6155E">
      <w:numFmt w:val="bullet"/>
      <w:lvlText w:val="•"/>
      <w:lvlJc w:val="left"/>
      <w:pPr>
        <w:ind w:left="3937" w:hanging="305"/>
      </w:pPr>
      <w:rPr>
        <w:rFonts w:hint="default"/>
        <w:lang w:val="ru-RU" w:eastAsia="en-US" w:bidi="ar-SA"/>
      </w:rPr>
    </w:lvl>
    <w:lvl w:ilvl="5" w:tplc="F586B13A">
      <w:numFmt w:val="bullet"/>
      <w:lvlText w:val="•"/>
      <w:lvlJc w:val="left"/>
      <w:pPr>
        <w:ind w:left="4886" w:hanging="305"/>
      </w:pPr>
      <w:rPr>
        <w:rFonts w:hint="default"/>
        <w:lang w:val="ru-RU" w:eastAsia="en-US" w:bidi="ar-SA"/>
      </w:rPr>
    </w:lvl>
    <w:lvl w:ilvl="6" w:tplc="B0F650B2">
      <w:numFmt w:val="bullet"/>
      <w:lvlText w:val="•"/>
      <w:lvlJc w:val="left"/>
      <w:pPr>
        <w:ind w:left="5835" w:hanging="305"/>
      </w:pPr>
      <w:rPr>
        <w:rFonts w:hint="default"/>
        <w:lang w:val="ru-RU" w:eastAsia="en-US" w:bidi="ar-SA"/>
      </w:rPr>
    </w:lvl>
    <w:lvl w:ilvl="7" w:tplc="56AC9C86">
      <w:numFmt w:val="bullet"/>
      <w:lvlText w:val="•"/>
      <w:lvlJc w:val="left"/>
      <w:pPr>
        <w:ind w:left="6785" w:hanging="305"/>
      </w:pPr>
      <w:rPr>
        <w:rFonts w:hint="default"/>
        <w:lang w:val="ru-RU" w:eastAsia="en-US" w:bidi="ar-SA"/>
      </w:rPr>
    </w:lvl>
    <w:lvl w:ilvl="8" w:tplc="3A683548">
      <w:numFmt w:val="bullet"/>
      <w:lvlText w:val="•"/>
      <w:lvlJc w:val="left"/>
      <w:pPr>
        <w:ind w:left="7734" w:hanging="305"/>
      </w:pPr>
      <w:rPr>
        <w:rFonts w:hint="default"/>
        <w:lang w:val="ru-RU" w:eastAsia="en-US" w:bidi="ar-SA"/>
      </w:rPr>
    </w:lvl>
  </w:abstractNum>
  <w:abstractNum w:abstractNumId="26" w15:restartNumberingAfterBreak="0">
    <w:nsid w:val="7AF606F0"/>
    <w:multiLevelType w:val="hybridMultilevel"/>
    <w:tmpl w:val="CE9AA7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F1B037A"/>
    <w:multiLevelType w:val="hybridMultilevel"/>
    <w:tmpl w:val="243430F6"/>
    <w:lvl w:ilvl="0" w:tplc="9B688536">
      <w:start w:val="1"/>
      <w:numFmt w:val="decimal"/>
      <w:lvlText w:val="%1)"/>
      <w:lvlJc w:val="left"/>
      <w:pPr>
        <w:ind w:left="735" w:hanging="420"/>
      </w:pPr>
      <w:rPr>
        <w:rFonts w:ascii="Times New Roman" w:eastAsia="Times New Roman" w:hAnsi="Times New Roman" w:cs="Times New Roman" w:hint="default"/>
        <w:b w:val="0"/>
        <w:bCs w:val="0"/>
        <w:i w:val="0"/>
        <w:iCs w:val="0"/>
        <w:w w:val="99"/>
        <w:position w:val="-1"/>
        <w:sz w:val="28"/>
        <w:szCs w:val="28"/>
        <w:lang w:val="ru-RU" w:eastAsia="en-US" w:bidi="ar-SA"/>
      </w:rPr>
    </w:lvl>
    <w:lvl w:ilvl="1" w:tplc="003EB9FC">
      <w:start w:val="1"/>
      <w:numFmt w:val="decimal"/>
      <w:lvlText w:val="%2)"/>
      <w:lvlJc w:val="left"/>
      <w:pPr>
        <w:ind w:left="1395" w:hanging="420"/>
      </w:pPr>
      <w:rPr>
        <w:rFonts w:ascii="Times New Roman" w:eastAsia="Times New Roman" w:hAnsi="Times New Roman" w:cs="Times New Roman" w:hint="default"/>
        <w:b w:val="0"/>
        <w:bCs w:val="0"/>
        <w:i w:val="0"/>
        <w:iCs w:val="0"/>
        <w:w w:val="99"/>
        <w:position w:val="-1"/>
        <w:sz w:val="28"/>
        <w:szCs w:val="28"/>
        <w:lang w:val="ru-RU" w:eastAsia="en-US" w:bidi="ar-SA"/>
      </w:rPr>
    </w:lvl>
    <w:lvl w:ilvl="2" w:tplc="794A6C44">
      <w:start w:val="1"/>
      <w:numFmt w:val="decimal"/>
      <w:lvlText w:val="%3)"/>
      <w:lvlJc w:val="left"/>
      <w:pPr>
        <w:ind w:left="1881" w:hanging="304"/>
      </w:pPr>
      <w:rPr>
        <w:rFonts w:ascii="Times New Roman" w:eastAsia="Times New Roman" w:hAnsi="Times New Roman" w:cs="Times New Roman" w:hint="default"/>
        <w:b w:val="0"/>
        <w:bCs w:val="0"/>
        <w:i w:val="0"/>
        <w:iCs w:val="0"/>
        <w:w w:val="99"/>
        <w:sz w:val="28"/>
        <w:szCs w:val="28"/>
        <w:lang w:val="ru-RU" w:eastAsia="en-US" w:bidi="ar-SA"/>
      </w:rPr>
    </w:lvl>
    <w:lvl w:ilvl="3" w:tplc="CDA83736">
      <w:numFmt w:val="bullet"/>
      <w:lvlText w:val="•"/>
      <w:lvlJc w:val="left"/>
      <w:pPr>
        <w:ind w:left="2178" w:hanging="304"/>
      </w:pPr>
      <w:rPr>
        <w:rFonts w:hint="default"/>
        <w:lang w:val="ru-RU" w:eastAsia="en-US" w:bidi="ar-SA"/>
      </w:rPr>
    </w:lvl>
    <w:lvl w:ilvl="4" w:tplc="5A561350">
      <w:numFmt w:val="bullet"/>
      <w:lvlText w:val="•"/>
      <w:lvlJc w:val="left"/>
      <w:pPr>
        <w:ind w:left="2477" w:hanging="304"/>
      </w:pPr>
      <w:rPr>
        <w:rFonts w:hint="default"/>
        <w:lang w:val="ru-RU" w:eastAsia="en-US" w:bidi="ar-SA"/>
      </w:rPr>
    </w:lvl>
    <w:lvl w:ilvl="5" w:tplc="36E41004">
      <w:numFmt w:val="bullet"/>
      <w:lvlText w:val="•"/>
      <w:lvlJc w:val="left"/>
      <w:pPr>
        <w:ind w:left="2776" w:hanging="304"/>
      </w:pPr>
      <w:rPr>
        <w:rFonts w:hint="default"/>
        <w:lang w:val="ru-RU" w:eastAsia="en-US" w:bidi="ar-SA"/>
      </w:rPr>
    </w:lvl>
    <w:lvl w:ilvl="6" w:tplc="EBC8DC1A">
      <w:numFmt w:val="bullet"/>
      <w:lvlText w:val="•"/>
      <w:lvlJc w:val="left"/>
      <w:pPr>
        <w:ind w:left="3075" w:hanging="304"/>
      </w:pPr>
      <w:rPr>
        <w:rFonts w:hint="default"/>
        <w:lang w:val="ru-RU" w:eastAsia="en-US" w:bidi="ar-SA"/>
      </w:rPr>
    </w:lvl>
    <w:lvl w:ilvl="7" w:tplc="6C5C706C">
      <w:numFmt w:val="bullet"/>
      <w:lvlText w:val="•"/>
      <w:lvlJc w:val="left"/>
      <w:pPr>
        <w:ind w:left="3374" w:hanging="304"/>
      </w:pPr>
      <w:rPr>
        <w:rFonts w:hint="default"/>
        <w:lang w:val="ru-RU" w:eastAsia="en-US" w:bidi="ar-SA"/>
      </w:rPr>
    </w:lvl>
    <w:lvl w:ilvl="8" w:tplc="4978EE5E">
      <w:numFmt w:val="bullet"/>
      <w:lvlText w:val="•"/>
      <w:lvlJc w:val="left"/>
      <w:pPr>
        <w:ind w:left="3673" w:hanging="304"/>
      </w:pPr>
      <w:rPr>
        <w:rFonts w:hint="default"/>
        <w:lang w:val="ru-RU" w:eastAsia="en-US" w:bidi="ar-SA"/>
      </w:rPr>
    </w:lvl>
  </w:abstractNum>
  <w:num w:numId="1">
    <w:abstractNumId w:val="16"/>
  </w:num>
  <w:num w:numId="2">
    <w:abstractNumId w:val="6"/>
  </w:num>
  <w:num w:numId="3">
    <w:abstractNumId w:val="3"/>
  </w:num>
  <w:num w:numId="4">
    <w:abstractNumId w:val="19"/>
  </w:num>
  <w:num w:numId="5">
    <w:abstractNumId w:val="24"/>
  </w:num>
  <w:num w:numId="6">
    <w:abstractNumId w:val="18"/>
  </w:num>
  <w:num w:numId="7">
    <w:abstractNumId w:val="10"/>
  </w:num>
  <w:num w:numId="8">
    <w:abstractNumId w:val="27"/>
  </w:num>
  <w:num w:numId="9">
    <w:abstractNumId w:val="5"/>
  </w:num>
  <w:num w:numId="10">
    <w:abstractNumId w:val="21"/>
  </w:num>
  <w:num w:numId="11">
    <w:abstractNumId w:val="22"/>
  </w:num>
  <w:num w:numId="12">
    <w:abstractNumId w:val="14"/>
  </w:num>
  <w:num w:numId="13">
    <w:abstractNumId w:val="8"/>
  </w:num>
  <w:num w:numId="14">
    <w:abstractNumId w:val="20"/>
  </w:num>
  <w:num w:numId="15">
    <w:abstractNumId w:val="11"/>
  </w:num>
  <w:num w:numId="16">
    <w:abstractNumId w:val="25"/>
  </w:num>
  <w:num w:numId="17">
    <w:abstractNumId w:val="9"/>
  </w:num>
  <w:num w:numId="18">
    <w:abstractNumId w:val="12"/>
  </w:num>
  <w:num w:numId="19">
    <w:abstractNumId w:val="17"/>
  </w:num>
  <w:num w:numId="20">
    <w:abstractNumId w:val="7"/>
  </w:num>
  <w:num w:numId="21">
    <w:abstractNumId w:val="23"/>
  </w:num>
  <w:num w:numId="22">
    <w:abstractNumId w:val="26"/>
  </w:num>
  <w:num w:numId="23">
    <w:abstractNumId w:val="2"/>
  </w:num>
  <w:num w:numId="24">
    <w:abstractNumId w:val="15"/>
  </w:num>
  <w:num w:numId="25">
    <w:abstractNumId w:val="13"/>
  </w:num>
  <w:num w:numId="26">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27CF"/>
    <w:rsid w:val="00002CC6"/>
    <w:rsid w:val="00003A51"/>
    <w:rsid w:val="00003AC8"/>
    <w:rsid w:val="0000677A"/>
    <w:rsid w:val="0002671E"/>
    <w:rsid w:val="00037E61"/>
    <w:rsid w:val="00041806"/>
    <w:rsid w:val="000759C2"/>
    <w:rsid w:val="00083AF3"/>
    <w:rsid w:val="00084230"/>
    <w:rsid w:val="00091FA8"/>
    <w:rsid w:val="000A75CC"/>
    <w:rsid w:val="000A7672"/>
    <w:rsid w:val="000C5DB3"/>
    <w:rsid w:val="000D1043"/>
    <w:rsid w:val="000E5029"/>
    <w:rsid w:val="000E5B9C"/>
    <w:rsid w:val="000F5277"/>
    <w:rsid w:val="00122A8E"/>
    <w:rsid w:val="001375DC"/>
    <w:rsid w:val="0014327F"/>
    <w:rsid w:val="00161C70"/>
    <w:rsid w:val="00163117"/>
    <w:rsid w:val="00183D4D"/>
    <w:rsid w:val="00193DB0"/>
    <w:rsid w:val="001A7F63"/>
    <w:rsid w:val="001C21E9"/>
    <w:rsid w:val="001E1BF6"/>
    <w:rsid w:val="001F595E"/>
    <w:rsid w:val="00220473"/>
    <w:rsid w:val="002401B1"/>
    <w:rsid w:val="00247EE3"/>
    <w:rsid w:val="00271611"/>
    <w:rsid w:val="002833AE"/>
    <w:rsid w:val="002A215E"/>
    <w:rsid w:val="002D1E05"/>
    <w:rsid w:val="002D32C0"/>
    <w:rsid w:val="002D52F1"/>
    <w:rsid w:val="002E3801"/>
    <w:rsid w:val="002E58AD"/>
    <w:rsid w:val="002F6326"/>
    <w:rsid w:val="0035415E"/>
    <w:rsid w:val="00365F39"/>
    <w:rsid w:val="00372B36"/>
    <w:rsid w:val="003800F2"/>
    <w:rsid w:val="00390750"/>
    <w:rsid w:val="003A5072"/>
    <w:rsid w:val="00400EFA"/>
    <w:rsid w:val="00404BED"/>
    <w:rsid w:val="00415CEA"/>
    <w:rsid w:val="00433260"/>
    <w:rsid w:val="00447291"/>
    <w:rsid w:val="004873ED"/>
    <w:rsid w:val="004935D3"/>
    <w:rsid w:val="004B73D5"/>
    <w:rsid w:val="004D298E"/>
    <w:rsid w:val="004E32CA"/>
    <w:rsid w:val="004E4F4B"/>
    <w:rsid w:val="004F56C6"/>
    <w:rsid w:val="00503AA0"/>
    <w:rsid w:val="00524576"/>
    <w:rsid w:val="00543C1E"/>
    <w:rsid w:val="005726B2"/>
    <w:rsid w:val="00580FE3"/>
    <w:rsid w:val="0058249F"/>
    <w:rsid w:val="00593D41"/>
    <w:rsid w:val="005A3CF5"/>
    <w:rsid w:val="005C0C0E"/>
    <w:rsid w:val="005C58E0"/>
    <w:rsid w:val="005D0B05"/>
    <w:rsid w:val="005D11CD"/>
    <w:rsid w:val="005D7E80"/>
    <w:rsid w:val="0060305D"/>
    <w:rsid w:val="006040DA"/>
    <w:rsid w:val="00613C99"/>
    <w:rsid w:val="0062628A"/>
    <w:rsid w:val="00631A19"/>
    <w:rsid w:val="00641B55"/>
    <w:rsid w:val="006426CC"/>
    <w:rsid w:val="00655912"/>
    <w:rsid w:val="0066155E"/>
    <w:rsid w:val="00683CBE"/>
    <w:rsid w:val="00685997"/>
    <w:rsid w:val="006A739C"/>
    <w:rsid w:val="006B677A"/>
    <w:rsid w:val="006C0AD8"/>
    <w:rsid w:val="006C6812"/>
    <w:rsid w:val="006D670C"/>
    <w:rsid w:val="006F628D"/>
    <w:rsid w:val="006F667E"/>
    <w:rsid w:val="00702C64"/>
    <w:rsid w:val="00705359"/>
    <w:rsid w:val="00705ED0"/>
    <w:rsid w:val="00736C24"/>
    <w:rsid w:val="007421F1"/>
    <w:rsid w:val="00746A66"/>
    <w:rsid w:val="007470B3"/>
    <w:rsid w:val="00774242"/>
    <w:rsid w:val="00775760"/>
    <w:rsid w:val="007821F9"/>
    <w:rsid w:val="00784FDE"/>
    <w:rsid w:val="007D5640"/>
    <w:rsid w:val="00803893"/>
    <w:rsid w:val="00816465"/>
    <w:rsid w:val="00816968"/>
    <w:rsid w:val="008357E4"/>
    <w:rsid w:val="00860968"/>
    <w:rsid w:val="00867F99"/>
    <w:rsid w:val="00884E88"/>
    <w:rsid w:val="008954BC"/>
    <w:rsid w:val="008A44AE"/>
    <w:rsid w:val="008B10CC"/>
    <w:rsid w:val="008B50AF"/>
    <w:rsid w:val="008B791D"/>
    <w:rsid w:val="008C368E"/>
    <w:rsid w:val="008C7EDA"/>
    <w:rsid w:val="00905D5C"/>
    <w:rsid w:val="00913FFA"/>
    <w:rsid w:val="009223CD"/>
    <w:rsid w:val="0097364A"/>
    <w:rsid w:val="00985EDB"/>
    <w:rsid w:val="009D5EEF"/>
    <w:rsid w:val="009E2A79"/>
    <w:rsid w:val="009E39B3"/>
    <w:rsid w:val="009E5CF9"/>
    <w:rsid w:val="009F00B7"/>
    <w:rsid w:val="00A06CEE"/>
    <w:rsid w:val="00A3452D"/>
    <w:rsid w:val="00A560F4"/>
    <w:rsid w:val="00A56267"/>
    <w:rsid w:val="00AB2C8D"/>
    <w:rsid w:val="00AC2990"/>
    <w:rsid w:val="00AC2AF0"/>
    <w:rsid w:val="00AC34A6"/>
    <w:rsid w:val="00AC61E5"/>
    <w:rsid w:val="00AD527B"/>
    <w:rsid w:val="00AE1D77"/>
    <w:rsid w:val="00B20307"/>
    <w:rsid w:val="00B21CD3"/>
    <w:rsid w:val="00B427C6"/>
    <w:rsid w:val="00B45B2C"/>
    <w:rsid w:val="00B47328"/>
    <w:rsid w:val="00B54B66"/>
    <w:rsid w:val="00B61F89"/>
    <w:rsid w:val="00B62081"/>
    <w:rsid w:val="00BB241B"/>
    <w:rsid w:val="00BD77B7"/>
    <w:rsid w:val="00C06CFF"/>
    <w:rsid w:val="00C15C6B"/>
    <w:rsid w:val="00C3072E"/>
    <w:rsid w:val="00C44D5B"/>
    <w:rsid w:val="00C84E04"/>
    <w:rsid w:val="00C96D02"/>
    <w:rsid w:val="00CC59B3"/>
    <w:rsid w:val="00CD632C"/>
    <w:rsid w:val="00CE67CC"/>
    <w:rsid w:val="00CF73BE"/>
    <w:rsid w:val="00D06683"/>
    <w:rsid w:val="00D2513B"/>
    <w:rsid w:val="00DA27CF"/>
    <w:rsid w:val="00DA37C9"/>
    <w:rsid w:val="00DB16E8"/>
    <w:rsid w:val="00DB3E01"/>
    <w:rsid w:val="00DD0896"/>
    <w:rsid w:val="00DE062A"/>
    <w:rsid w:val="00E1290A"/>
    <w:rsid w:val="00E442E0"/>
    <w:rsid w:val="00E6326A"/>
    <w:rsid w:val="00E81E1A"/>
    <w:rsid w:val="00E977F3"/>
    <w:rsid w:val="00F00FF2"/>
    <w:rsid w:val="00F04604"/>
    <w:rsid w:val="00F06BDD"/>
    <w:rsid w:val="00F46115"/>
    <w:rsid w:val="00F517C5"/>
    <w:rsid w:val="00F51BE1"/>
    <w:rsid w:val="00F55D53"/>
    <w:rsid w:val="00F56C33"/>
    <w:rsid w:val="00F62994"/>
    <w:rsid w:val="00F916F9"/>
    <w:rsid w:val="00FA35D2"/>
    <w:rsid w:val="00FC3FFA"/>
    <w:rsid w:val="00FD75DA"/>
    <w:rsid w:val="00FF089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3E99EFB0-9D93-493C-BFB1-C5B39740F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rsid w:val="00AC2AF0"/>
    <w:pPr>
      <w:keepNext/>
      <w:spacing w:before="240" w:after="60" w:line="240" w:lineRule="auto"/>
      <w:outlineLvl w:val="0"/>
    </w:pPr>
    <w:rPr>
      <w:rFonts w:ascii="Arial" w:eastAsia="Times New Roman" w:hAnsi="Arial" w:cs="Times New Roman"/>
      <w:b/>
      <w:bCs/>
      <w:kern w:val="32"/>
      <w:sz w:val="32"/>
      <w:szCs w:val="32"/>
    </w:rPr>
  </w:style>
  <w:style w:type="paragraph" w:styleId="2">
    <w:name w:val="heading 2"/>
    <w:basedOn w:val="a"/>
    <w:next w:val="a"/>
    <w:link w:val="20"/>
    <w:uiPriority w:val="99"/>
    <w:qFormat/>
    <w:rsid w:val="00AC2AF0"/>
    <w:pPr>
      <w:keepNext/>
      <w:spacing w:before="240" w:after="60" w:line="240" w:lineRule="auto"/>
      <w:outlineLvl w:val="1"/>
    </w:pPr>
    <w:rPr>
      <w:rFonts w:ascii="Cambria" w:eastAsia="Times New Roman" w:hAnsi="Cambria" w:cs="Times New Roman"/>
      <w:b/>
      <w:bCs/>
      <w:i/>
      <w:iCs/>
      <w:sz w:val="28"/>
      <w:szCs w:val="28"/>
    </w:rPr>
  </w:style>
  <w:style w:type="paragraph" w:styleId="7">
    <w:name w:val="heading 7"/>
    <w:basedOn w:val="a"/>
    <w:next w:val="a"/>
    <w:link w:val="70"/>
    <w:qFormat/>
    <w:rsid w:val="00AC2AF0"/>
    <w:pPr>
      <w:spacing w:before="240" w:after="60" w:line="240" w:lineRule="auto"/>
      <w:outlineLvl w:val="6"/>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AC2AF0"/>
    <w:rPr>
      <w:rFonts w:ascii="Arial" w:eastAsia="Times New Roman" w:hAnsi="Arial" w:cs="Times New Roman"/>
      <w:b/>
      <w:bCs/>
      <w:kern w:val="32"/>
      <w:sz w:val="32"/>
      <w:szCs w:val="32"/>
    </w:rPr>
  </w:style>
  <w:style w:type="character" w:customStyle="1" w:styleId="20">
    <w:name w:val="Заголовок 2 Знак"/>
    <w:basedOn w:val="a0"/>
    <w:link w:val="2"/>
    <w:uiPriority w:val="99"/>
    <w:rsid w:val="00AC2AF0"/>
    <w:rPr>
      <w:rFonts w:ascii="Cambria" w:eastAsia="Times New Roman" w:hAnsi="Cambria" w:cs="Times New Roman"/>
      <w:b/>
      <w:bCs/>
      <w:i/>
      <w:iCs/>
      <w:sz w:val="28"/>
      <w:szCs w:val="28"/>
    </w:rPr>
  </w:style>
  <w:style w:type="character" w:customStyle="1" w:styleId="70">
    <w:name w:val="Заголовок 7 Знак"/>
    <w:basedOn w:val="a0"/>
    <w:link w:val="7"/>
    <w:rsid w:val="00AC2AF0"/>
    <w:rPr>
      <w:rFonts w:ascii="Times New Roman" w:eastAsia="Times New Roman" w:hAnsi="Times New Roman" w:cs="Times New Roman"/>
      <w:sz w:val="24"/>
      <w:szCs w:val="24"/>
      <w:lang w:eastAsia="ru-RU"/>
    </w:rPr>
  </w:style>
  <w:style w:type="paragraph" w:styleId="a3">
    <w:name w:val="footnote text"/>
    <w:basedOn w:val="a"/>
    <w:link w:val="a4"/>
    <w:uiPriority w:val="99"/>
    <w:semiHidden/>
    <w:rsid w:val="00AC2AF0"/>
    <w:pPr>
      <w:spacing w:after="0" w:line="240" w:lineRule="auto"/>
    </w:pPr>
    <w:rPr>
      <w:rFonts w:ascii="Calibri" w:eastAsia="Calibri" w:hAnsi="Calibri" w:cs="Times New Roman"/>
      <w:sz w:val="20"/>
      <w:szCs w:val="20"/>
    </w:rPr>
  </w:style>
  <w:style w:type="character" w:customStyle="1" w:styleId="a4">
    <w:name w:val="Текст сноски Знак"/>
    <w:basedOn w:val="a0"/>
    <w:link w:val="a3"/>
    <w:uiPriority w:val="99"/>
    <w:semiHidden/>
    <w:rsid w:val="00AC2AF0"/>
    <w:rPr>
      <w:rFonts w:ascii="Calibri" w:eastAsia="Calibri" w:hAnsi="Calibri" w:cs="Times New Roman"/>
      <w:sz w:val="20"/>
      <w:szCs w:val="20"/>
    </w:rPr>
  </w:style>
  <w:style w:type="character" w:styleId="a5">
    <w:name w:val="footnote reference"/>
    <w:uiPriority w:val="99"/>
    <w:semiHidden/>
    <w:rsid w:val="00AC2AF0"/>
    <w:rPr>
      <w:rFonts w:cs="Times New Roman"/>
      <w:vertAlign w:val="superscript"/>
    </w:rPr>
  </w:style>
  <w:style w:type="table" w:styleId="a6">
    <w:name w:val="Table Grid"/>
    <w:basedOn w:val="a1"/>
    <w:rsid w:val="00AC2AF0"/>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7">
    <w:name w:val="Balloon Text"/>
    <w:basedOn w:val="a"/>
    <w:link w:val="a8"/>
    <w:uiPriority w:val="99"/>
    <w:semiHidden/>
    <w:rsid w:val="00AC2AF0"/>
    <w:pPr>
      <w:spacing w:after="0" w:line="240" w:lineRule="auto"/>
    </w:pPr>
    <w:rPr>
      <w:rFonts w:ascii="Tahoma" w:eastAsia="Calibri" w:hAnsi="Tahoma" w:cs="Tahoma"/>
      <w:sz w:val="16"/>
      <w:szCs w:val="16"/>
    </w:rPr>
  </w:style>
  <w:style w:type="character" w:customStyle="1" w:styleId="a8">
    <w:name w:val="Текст выноски Знак"/>
    <w:basedOn w:val="a0"/>
    <w:link w:val="a7"/>
    <w:uiPriority w:val="99"/>
    <w:semiHidden/>
    <w:rsid w:val="00AC2AF0"/>
    <w:rPr>
      <w:rFonts w:ascii="Tahoma" w:eastAsia="Calibri" w:hAnsi="Tahoma" w:cs="Tahoma"/>
      <w:sz w:val="16"/>
      <w:szCs w:val="16"/>
    </w:rPr>
  </w:style>
  <w:style w:type="paragraph" w:styleId="a9">
    <w:name w:val="List Paragraph"/>
    <w:aliases w:val="Содержание. 2 уровень"/>
    <w:basedOn w:val="a"/>
    <w:link w:val="aa"/>
    <w:uiPriority w:val="34"/>
    <w:qFormat/>
    <w:rsid w:val="00AC2AF0"/>
    <w:pPr>
      <w:ind w:left="720"/>
      <w:contextualSpacing/>
    </w:pPr>
    <w:rPr>
      <w:rFonts w:ascii="Calibri" w:eastAsia="Calibri" w:hAnsi="Calibri" w:cs="Times New Roman"/>
    </w:rPr>
  </w:style>
  <w:style w:type="paragraph" w:styleId="ab">
    <w:name w:val="Normal (Web)"/>
    <w:basedOn w:val="a"/>
    <w:uiPriority w:val="99"/>
    <w:rsid w:val="00AC2AF0"/>
    <w:pPr>
      <w:spacing w:before="100" w:beforeAutospacing="1" w:after="100" w:afterAutospacing="1" w:line="240" w:lineRule="auto"/>
    </w:pPr>
    <w:rPr>
      <w:rFonts w:ascii="Arial" w:eastAsia="Times New Roman" w:hAnsi="Arial" w:cs="Arial"/>
      <w:sz w:val="24"/>
      <w:szCs w:val="24"/>
    </w:rPr>
  </w:style>
  <w:style w:type="paragraph" w:styleId="ac">
    <w:name w:val="Body Text"/>
    <w:basedOn w:val="a"/>
    <w:link w:val="ad"/>
    <w:rsid w:val="00AC2AF0"/>
    <w:pPr>
      <w:spacing w:after="120" w:line="240" w:lineRule="auto"/>
    </w:pPr>
    <w:rPr>
      <w:rFonts w:ascii="Times New Roman" w:eastAsia="Calibri" w:hAnsi="Times New Roman" w:cs="Times New Roman"/>
      <w:sz w:val="24"/>
      <w:szCs w:val="24"/>
    </w:rPr>
  </w:style>
  <w:style w:type="character" w:customStyle="1" w:styleId="ad">
    <w:name w:val="Основной текст Знак"/>
    <w:basedOn w:val="a0"/>
    <w:link w:val="ac"/>
    <w:rsid w:val="00AC2AF0"/>
    <w:rPr>
      <w:rFonts w:ascii="Times New Roman" w:eastAsia="Calibri" w:hAnsi="Times New Roman" w:cs="Times New Roman"/>
      <w:sz w:val="24"/>
      <w:szCs w:val="24"/>
      <w:lang w:eastAsia="ru-RU"/>
    </w:rPr>
  </w:style>
  <w:style w:type="character" w:styleId="ae">
    <w:name w:val="Emphasis"/>
    <w:uiPriority w:val="20"/>
    <w:qFormat/>
    <w:rsid w:val="00A56267"/>
    <w:rPr>
      <w:i/>
      <w:iCs/>
    </w:rPr>
  </w:style>
  <w:style w:type="character" w:customStyle="1" w:styleId="apple-converted-space">
    <w:name w:val="apple-converted-space"/>
    <w:basedOn w:val="a0"/>
    <w:rsid w:val="00A56267"/>
  </w:style>
  <w:style w:type="character" w:customStyle="1" w:styleId="apple-style-span">
    <w:name w:val="apple-style-span"/>
    <w:rsid w:val="008357E4"/>
  </w:style>
  <w:style w:type="character" w:styleId="af">
    <w:name w:val="Hyperlink"/>
    <w:basedOn w:val="a0"/>
    <w:uiPriority w:val="99"/>
    <w:unhideWhenUsed/>
    <w:rsid w:val="008357E4"/>
    <w:rPr>
      <w:color w:val="0000FF"/>
      <w:u w:val="single"/>
    </w:rPr>
  </w:style>
  <w:style w:type="paragraph" w:styleId="af0">
    <w:name w:val="No Spacing"/>
    <w:uiPriority w:val="1"/>
    <w:qFormat/>
    <w:rsid w:val="00FF0898"/>
    <w:pPr>
      <w:spacing w:after="0" w:line="240" w:lineRule="auto"/>
    </w:pPr>
    <w:rPr>
      <w:rFonts w:cs="Times New Roman"/>
    </w:rPr>
  </w:style>
  <w:style w:type="paragraph" w:styleId="af1">
    <w:name w:val="Title"/>
    <w:basedOn w:val="a"/>
    <w:link w:val="af2"/>
    <w:qFormat/>
    <w:rsid w:val="00FF0898"/>
    <w:pPr>
      <w:spacing w:after="0" w:line="240" w:lineRule="auto"/>
      <w:jc w:val="center"/>
    </w:pPr>
    <w:rPr>
      <w:rFonts w:ascii="Times New Roman" w:eastAsia="Times New Roman" w:hAnsi="Times New Roman" w:cs="Times New Roman"/>
      <w:caps/>
      <w:sz w:val="28"/>
      <w:szCs w:val="20"/>
    </w:rPr>
  </w:style>
  <w:style w:type="character" w:customStyle="1" w:styleId="af2">
    <w:name w:val="Заголовок Знак"/>
    <w:basedOn w:val="a0"/>
    <w:link w:val="af1"/>
    <w:rsid w:val="00FF0898"/>
    <w:rPr>
      <w:rFonts w:ascii="Times New Roman" w:eastAsia="Times New Roman" w:hAnsi="Times New Roman" w:cs="Times New Roman"/>
      <w:caps/>
      <w:sz w:val="28"/>
      <w:szCs w:val="20"/>
    </w:rPr>
  </w:style>
  <w:style w:type="paragraph" w:customStyle="1" w:styleId="ConsPlusNormal">
    <w:name w:val="ConsPlusNormal"/>
    <w:rsid w:val="00FF0898"/>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styleId="af3">
    <w:name w:val="Strong"/>
    <w:basedOn w:val="a0"/>
    <w:uiPriority w:val="22"/>
    <w:qFormat/>
    <w:rsid w:val="00DB16E8"/>
    <w:rPr>
      <w:b/>
      <w:bCs/>
    </w:rPr>
  </w:style>
  <w:style w:type="table" w:customStyle="1" w:styleId="11">
    <w:name w:val="Сетка таблицы1"/>
    <w:basedOn w:val="a1"/>
    <w:next w:val="a6"/>
    <w:uiPriority w:val="59"/>
    <w:rsid w:val="00FA35D2"/>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uiPriority w:val="1"/>
    <w:qFormat/>
    <w:rsid w:val="00AB2C8D"/>
    <w:pPr>
      <w:widowControl w:val="0"/>
      <w:autoSpaceDE w:val="0"/>
      <w:autoSpaceDN w:val="0"/>
      <w:spacing w:after="0" w:line="240" w:lineRule="auto"/>
      <w:ind w:left="1038"/>
      <w:outlineLvl w:val="1"/>
    </w:pPr>
    <w:rPr>
      <w:rFonts w:ascii="Times New Roman" w:eastAsia="Times New Roman" w:hAnsi="Times New Roman" w:cs="Times New Roman"/>
      <w:b/>
      <w:bCs/>
      <w:sz w:val="28"/>
      <w:szCs w:val="28"/>
      <w:lang w:eastAsia="en-US"/>
    </w:rPr>
  </w:style>
  <w:style w:type="table" w:customStyle="1" w:styleId="TableNormal">
    <w:name w:val="Table Normal"/>
    <w:uiPriority w:val="2"/>
    <w:semiHidden/>
    <w:unhideWhenUsed/>
    <w:qFormat/>
    <w:rsid w:val="00CE67CC"/>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E67CC"/>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aa">
    <w:name w:val="Абзац списка Знак"/>
    <w:aliases w:val="Содержание. 2 уровень Знак"/>
    <w:link w:val="a9"/>
    <w:uiPriority w:val="34"/>
    <w:locked/>
    <w:rsid w:val="00803893"/>
    <w:rPr>
      <w:rFonts w:ascii="Calibri" w:eastAsia="Calibri" w:hAnsi="Calibri" w:cs="Times New Roman"/>
    </w:rPr>
  </w:style>
  <w:style w:type="paragraph" w:styleId="af4">
    <w:name w:val="header"/>
    <w:basedOn w:val="a"/>
    <w:link w:val="af5"/>
    <w:uiPriority w:val="99"/>
    <w:unhideWhenUsed/>
    <w:rsid w:val="00E442E0"/>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E442E0"/>
  </w:style>
  <w:style w:type="paragraph" w:styleId="af6">
    <w:name w:val="footer"/>
    <w:basedOn w:val="a"/>
    <w:link w:val="af7"/>
    <w:uiPriority w:val="99"/>
    <w:unhideWhenUsed/>
    <w:rsid w:val="00E442E0"/>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E442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024112">
      <w:bodyDiv w:val="1"/>
      <w:marLeft w:val="0"/>
      <w:marRight w:val="0"/>
      <w:marTop w:val="0"/>
      <w:marBottom w:val="0"/>
      <w:divBdr>
        <w:top w:val="none" w:sz="0" w:space="0" w:color="auto"/>
        <w:left w:val="none" w:sz="0" w:space="0" w:color="auto"/>
        <w:bottom w:val="none" w:sz="0" w:space="0" w:color="auto"/>
        <w:right w:val="none" w:sz="0" w:space="0" w:color="auto"/>
      </w:divBdr>
    </w:div>
    <w:div w:id="654913014">
      <w:bodyDiv w:val="1"/>
      <w:marLeft w:val="0"/>
      <w:marRight w:val="0"/>
      <w:marTop w:val="0"/>
      <w:marBottom w:val="0"/>
      <w:divBdr>
        <w:top w:val="none" w:sz="0" w:space="0" w:color="auto"/>
        <w:left w:val="none" w:sz="0" w:space="0" w:color="auto"/>
        <w:bottom w:val="none" w:sz="0" w:space="0" w:color="auto"/>
        <w:right w:val="none" w:sz="0" w:space="0" w:color="auto"/>
      </w:divBdr>
    </w:div>
    <w:div w:id="174741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e.lanbook.com/" TargetMode="External"/><Relationship Id="rId18" Type="http://schemas.openxmlformats.org/officeDocument/2006/relationships/hyperlink" Target="https://e.lanbook.com/book/408788/"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lanbook.com/book/408785/" TargetMode="External"/><Relationship Id="rId7" Type="http://schemas.openxmlformats.org/officeDocument/2006/relationships/image" Target="media/image1.jpeg"/><Relationship Id="rId12" Type="http://schemas.openxmlformats.org/officeDocument/2006/relationships/hyperlink" Target="https://e.lanbook.com/book/408827/" TargetMode="External"/><Relationship Id="rId17" Type="http://schemas.openxmlformats.org/officeDocument/2006/relationships/hyperlink" Target="https://e.lanbook.com/book/408788/"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lanbook.com/" TargetMode="External"/><Relationship Id="rId20" Type="http://schemas.openxmlformats.org/officeDocument/2006/relationships/hyperlink" Target="https://e.lanbook.com/book/408785/"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408827/" TargetMode="External"/><Relationship Id="rId24"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lanbook.com/book/408791/" TargetMode="External"/><Relationship Id="rId23" Type="http://schemas.openxmlformats.org/officeDocument/2006/relationships/footer" Target="footer1.xml"/><Relationship Id="rId10" Type="http://schemas.openxmlformats.org/officeDocument/2006/relationships/image" Target="media/image4.jpeg"/><Relationship Id="rId19" Type="http://schemas.openxmlformats.org/officeDocument/2006/relationships/hyperlink" Target="https://e.lanbook.com/"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e.lanbook.com/book/408791/" TargetMode="External"/><Relationship Id="rId22" Type="http://schemas.openxmlformats.org/officeDocument/2006/relationships/hyperlink" Target="https://e.lanboo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5327</Words>
  <Characters>30364</Characters>
  <Application>Microsoft Office Word</Application>
  <DocSecurity>0</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Dimon</dc:creator>
  <cp:lastModifiedBy>admin</cp:lastModifiedBy>
  <cp:revision>4</cp:revision>
  <dcterms:created xsi:type="dcterms:W3CDTF">2025-11-17T09:52:00Z</dcterms:created>
  <dcterms:modified xsi:type="dcterms:W3CDTF">2025-11-17T12:38:00Z</dcterms:modified>
</cp:coreProperties>
</file>