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A41" w14:textId="77777777" w:rsidR="00F00939" w:rsidRDefault="006E2A38">
      <w:pPr>
        <w:pStyle w:val="2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8085A42" w14:textId="77777777" w:rsidR="00F00939" w:rsidRDefault="006E2A38"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14:paraId="78085A43" w14:textId="77777777" w:rsidR="00F00939" w:rsidRDefault="00F00939">
      <w:pPr>
        <w:pStyle w:val="a3"/>
        <w:ind w:left="0"/>
        <w:rPr>
          <w:b/>
          <w:sz w:val="30"/>
        </w:rPr>
      </w:pPr>
    </w:p>
    <w:p w14:paraId="78085A44" w14:textId="77777777" w:rsidR="00F00939" w:rsidRDefault="00F00939">
      <w:pPr>
        <w:pStyle w:val="a3"/>
        <w:ind w:left="0"/>
        <w:rPr>
          <w:b/>
          <w:sz w:val="30"/>
        </w:rPr>
      </w:pPr>
    </w:p>
    <w:p w14:paraId="78085A45" w14:textId="77777777" w:rsidR="00F00939" w:rsidRDefault="00F00939">
      <w:pPr>
        <w:pStyle w:val="a3"/>
        <w:ind w:left="0"/>
        <w:rPr>
          <w:b/>
          <w:sz w:val="30"/>
        </w:rPr>
      </w:pPr>
    </w:p>
    <w:p w14:paraId="78085A46" w14:textId="77777777" w:rsidR="00F00939" w:rsidRDefault="00F00939">
      <w:pPr>
        <w:pStyle w:val="a3"/>
        <w:ind w:left="0"/>
        <w:rPr>
          <w:b/>
          <w:sz w:val="30"/>
        </w:rPr>
      </w:pPr>
    </w:p>
    <w:p w14:paraId="78085A47" w14:textId="77777777" w:rsidR="00F00939" w:rsidRDefault="00F00939">
      <w:pPr>
        <w:pStyle w:val="a3"/>
        <w:ind w:left="0"/>
        <w:rPr>
          <w:b/>
          <w:sz w:val="30"/>
        </w:rPr>
      </w:pPr>
    </w:p>
    <w:p w14:paraId="78085A48" w14:textId="77777777" w:rsidR="00F00939" w:rsidRDefault="00F00939">
      <w:pPr>
        <w:pStyle w:val="a3"/>
        <w:ind w:left="0"/>
        <w:rPr>
          <w:b/>
          <w:sz w:val="30"/>
        </w:rPr>
      </w:pPr>
    </w:p>
    <w:p w14:paraId="78085A49" w14:textId="77777777" w:rsidR="00F00939" w:rsidRDefault="00F00939">
      <w:pPr>
        <w:pStyle w:val="a3"/>
        <w:ind w:left="0"/>
        <w:rPr>
          <w:b/>
          <w:sz w:val="30"/>
        </w:rPr>
      </w:pPr>
    </w:p>
    <w:p w14:paraId="78085A4A" w14:textId="77777777" w:rsidR="00F00939" w:rsidRDefault="00F00939">
      <w:pPr>
        <w:pStyle w:val="a3"/>
        <w:ind w:left="0"/>
        <w:rPr>
          <w:b/>
          <w:sz w:val="30"/>
        </w:rPr>
      </w:pPr>
    </w:p>
    <w:p w14:paraId="78085A4B" w14:textId="77777777" w:rsidR="00F00939" w:rsidRDefault="00F00939">
      <w:pPr>
        <w:pStyle w:val="a3"/>
        <w:ind w:left="0"/>
        <w:rPr>
          <w:b/>
          <w:sz w:val="30"/>
        </w:rPr>
      </w:pPr>
    </w:p>
    <w:p w14:paraId="78085A4C" w14:textId="77777777" w:rsidR="00F00939" w:rsidRDefault="00F00939">
      <w:pPr>
        <w:pStyle w:val="a3"/>
        <w:ind w:left="0"/>
        <w:rPr>
          <w:b/>
          <w:sz w:val="38"/>
        </w:rPr>
      </w:pPr>
    </w:p>
    <w:p w14:paraId="78085A4D" w14:textId="77777777" w:rsidR="00F00939" w:rsidRDefault="006E2A38">
      <w:pPr>
        <w:pStyle w:val="1"/>
        <w:ind w:left="1721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</w:p>
    <w:p w14:paraId="78085A4E" w14:textId="77777777" w:rsidR="00F00939" w:rsidRDefault="006E2A38">
      <w:pPr>
        <w:spacing w:before="184"/>
        <w:ind w:left="875" w:right="879"/>
        <w:jc w:val="center"/>
        <w:rPr>
          <w:b/>
          <w:sz w:val="32"/>
        </w:rPr>
      </w:pPr>
      <w:r>
        <w:rPr>
          <w:b/>
          <w:sz w:val="32"/>
        </w:rPr>
        <w:t>деятельности»</w:t>
      </w:r>
    </w:p>
    <w:p w14:paraId="78085A4F" w14:textId="77777777" w:rsidR="00F00939" w:rsidRDefault="00F00939">
      <w:pPr>
        <w:pStyle w:val="a3"/>
        <w:ind w:left="0"/>
        <w:rPr>
          <w:b/>
          <w:sz w:val="34"/>
        </w:rPr>
      </w:pPr>
    </w:p>
    <w:p w14:paraId="78085A50" w14:textId="77777777" w:rsidR="00F00939" w:rsidRDefault="00F00939">
      <w:pPr>
        <w:pStyle w:val="a3"/>
        <w:ind w:left="0"/>
        <w:rPr>
          <w:b/>
          <w:sz w:val="34"/>
        </w:rPr>
      </w:pPr>
    </w:p>
    <w:p w14:paraId="78085A51" w14:textId="77777777" w:rsidR="00F00939" w:rsidRDefault="00F00939" w:rsidP="006F16CE">
      <w:pPr>
        <w:pStyle w:val="a3"/>
        <w:spacing w:line="360" w:lineRule="auto"/>
        <w:ind w:left="0"/>
        <w:rPr>
          <w:b/>
          <w:sz w:val="34"/>
        </w:rPr>
      </w:pPr>
    </w:p>
    <w:p w14:paraId="78085A52" w14:textId="77777777" w:rsidR="00F00939" w:rsidRDefault="00F00939" w:rsidP="006F16CE">
      <w:pPr>
        <w:pStyle w:val="a3"/>
        <w:spacing w:line="360" w:lineRule="auto"/>
        <w:ind w:left="0"/>
        <w:rPr>
          <w:b/>
          <w:sz w:val="39"/>
        </w:rPr>
      </w:pPr>
    </w:p>
    <w:p w14:paraId="78085A53" w14:textId="77777777" w:rsidR="00F00939" w:rsidRDefault="006E2A38" w:rsidP="006F16CE">
      <w:pPr>
        <w:pStyle w:val="2"/>
        <w:spacing w:line="360" w:lineRule="auto"/>
        <w:ind w:left="0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78085A54" w14:textId="77777777" w:rsidR="00F00939" w:rsidRDefault="006E2A38" w:rsidP="006F16CE">
      <w:pPr>
        <w:pStyle w:val="a3"/>
        <w:spacing w:line="360" w:lineRule="auto"/>
        <w:ind w:left="0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 w14:paraId="78085A55" w14:textId="77777777" w:rsidR="00F00939" w:rsidRDefault="006E2A38" w:rsidP="00434438">
      <w:pPr>
        <w:pStyle w:val="a3"/>
        <w:spacing w:line="360" w:lineRule="auto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14:paraId="78085A58" w14:textId="725752CA" w:rsidR="00F00939" w:rsidRDefault="00AB4F95" w:rsidP="00434438">
      <w:pPr>
        <w:pStyle w:val="a3"/>
        <w:spacing w:line="360" w:lineRule="auto"/>
        <w:ind w:left="0"/>
        <w:jc w:val="center"/>
        <w:rPr>
          <w:sz w:val="30"/>
        </w:rPr>
      </w:pPr>
      <w:r>
        <w:t>38.02.0</w:t>
      </w:r>
      <w:r w:rsidR="000535E2">
        <w:t>7</w:t>
      </w:r>
      <w:r>
        <w:t xml:space="preserve"> </w:t>
      </w:r>
      <w:r w:rsidR="000535E2">
        <w:t>Банковское дело</w:t>
      </w:r>
    </w:p>
    <w:p w14:paraId="78085A59" w14:textId="77777777" w:rsidR="00F00939" w:rsidRDefault="00F00939">
      <w:pPr>
        <w:pStyle w:val="a3"/>
        <w:ind w:left="0"/>
        <w:rPr>
          <w:sz w:val="30"/>
        </w:rPr>
      </w:pPr>
    </w:p>
    <w:p w14:paraId="78085A5A" w14:textId="77777777" w:rsidR="00F00939" w:rsidRDefault="00F00939">
      <w:pPr>
        <w:pStyle w:val="a3"/>
        <w:ind w:left="0"/>
        <w:rPr>
          <w:sz w:val="30"/>
        </w:rPr>
      </w:pPr>
    </w:p>
    <w:p w14:paraId="78085A5B" w14:textId="77777777" w:rsidR="00F00939" w:rsidRDefault="00F00939">
      <w:pPr>
        <w:pStyle w:val="a3"/>
        <w:ind w:left="0"/>
        <w:rPr>
          <w:sz w:val="30"/>
        </w:rPr>
      </w:pPr>
    </w:p>
    <w:p w14:paraId="78085A5C" w14:textId="77777777" w:rsidR="00F00939" w:rsidRDefault="00F00939">
      <w:pPr>
        <w:pStyle w:val="a3"/>
        <w:ind w:left="0"/>
        <w:rPr>
          <w:sz w:val="30"/>
        </w:rPr>
      </w:pPr>
    </w:p>
    <w:p w14:paraId="2B1D421D" w14:textId="77777777" w:rsidR="00AB4F95" w:rsidRDefault="00AB4F95">
      <w:pPr>
        <w:pStyle w:val="a3"/>
        <w:ind w:left="0"/>
        <w:rPr>
          <w:sz w:val="30"/>
        </w:rPr>
      </w:pPr>
    </w:p>
    <w:p w14:paraId="2C5174E4" w14:textId="77777777" w:rsidR="00AB4F95" w:rsidRDefault="00AB4F95">
      <w:pPr>
        <w:pStyle w:val="a3"/>
        <w:ind w:left="0"/>
        <w:rPr>
          <w:sz w:val="30"/>
        </w:rPr>
      </w:pPr>
    </w:p>
    <w:p w14:paraId="6BAB107F" w14:textId="77777777" w:rsidR="00AB4F95" w:rsidRDefault="00AB4F95">
      <w:pPr>
        <w:pStyle w:val="a3"/>
        <w:ind w:left="0"/>
        <w:rPr>
          <w:sz w:val="30"/>
        </w:rPr>
      </w:pPr>
    </w:p>
    <w:p w14:paraId="78085A5D" w14:textId="77777777" w:rsidR="00F00939" w:rsidRDefault="00F00939">
      <w:pPr>
        <w:pStyle w:val="a3"/>
        <w:ind w:left="0"/>
        <w:rPr>
          <w:sz w:val="30"/>
        </w:rPr>
      </w:pPr>
    </w:p>
    <w:p w14:paraId="78085A5E" w14:textId="77777777" w:rsidR="00F00939" w:rsidRDefault="00F00939">
      <w:pPr>
        <w:pStyle w:val="a3"/>
        <w:ind w:left="0"/>
        <w:rPr>
          <w:sz w:val="30"/>
        </w:rPr>
      </w:pPr>
    </w:p>
    <w:p w14:paraId="78085A5F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A61" w14:textId="44E1C30E" w:rsidR="00F00939" w:rsidRDefault="006E2A38" w:rsidP="00B26551">
      <w:pPr>
        <w:pStyle w:val="a3"/>
        <w:ind w:left="1726" w:right="879"/>
        <w:jc w:val="center"/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  <w:r>
        <w:t>Ставрополь,202</w:t>
      </w:r>
      <w:r w:rsidR="00B26551">
        <w:t>5</w:t>
      </w:r>
    </w:p>
    <w:p w14:paraId="78085A62" w14:textId="300EC470" w:rsidR="00F00939" w:rsidRDefault="006E2A38" w:rsidP="00737EBC">
      <w:pPr>
        <w:pStyle w:val="a3"/>
        <w:spacing w:line="360" w:lineRule="auto"/>
        <w:ind w:left="0" w:firstLine="709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737EBC" w:rsidRPr="00737EBC">
        <w:t>38.02.07 Банковское дело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деятельности».</w:t>
      </w:r>
    </w:p>
    <w:p w14:paraId="78085A63" w14:textId="77777777" w:rsidR="00F00939" w:rsidRDefault="00F00939">
      <w:pPr>
        <w:pStyle w:val="a3"/>
        <w:ind w:left="0"/>
        <w:rPr>
          <w:sz w:val="30"/>
        </w:rPr>
      </w:pPr>
    </w:p>
    <w:p w14:paraId="78085A64" w14:textId="77777777" w:rsidR="00F00939" w:rsidRDefault="00F00939">
      <w:pPr>
        <w:pStyle w:val="a3"/>
        <w:ind w:left="0"/>
        <w:rPr>
          <w:sz w:val="30"/>
        </w:rPr>
      </w:pPr>
    </w:p>
    <w:p w14:paraId="78085A65" w14:textId="77777777" w:rsidR="00F00939" w:rsidRDefault="00F00939">
      <w:pPr>
        <w:pStyle w:val="a3"/>
        <w:ind w:left="0"/>
        <w:rPr>
          <w:sz w:val="30"/>
        </w:rPr>
      </w:pPr>
    </w:p>
    <w:p w14:paraId="78085A66" w14:textId="77777777" w:rsidR="00F00939" w:rsidRDefault="00F00939">
      <w:pPr>
        <w:pStyle w:val="a3"/>
        <w:ind w:left="0"/>
        <w:rPr>
          <w:sz w:val="30"/>
        </w:rPr>
      </w:pPr>
    </w:p>
    <w:p w14:paraId="78085A67" w14:textId="77777777" w:rsidR="00F00939" w:rsidRDefault="00F00939">
      <w:pPr>
        <w:pStyle w:val="a3"/>
        <w:ind w:left="0"/>
        <w:rPr>
          <w:sz w:val="30"/>
        </w:rPr>
      </w:pPr>
    </w:p>
    <w:p w14:paraId="78085A69" w14:textId="04FB19D5" w:rsidR="00F00939" w:rsidRDefault="006E2A38" w:rsidP="006E2A38">
      <w:pPr>
        <w:pStyle w:val="a3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r w:rsidRPr="006E2A38">
        <w:t>Таракановских Д.О.</w:t>
      </w:r>
    </w:p>
    <w:p w14:paraId="78085A6A" w14:textId="77777777" w:rsidR="00F00939" w:rsidRDefault="00F00939">
      <w:pPr>
        <w:pStyle w:val="a3"/>
        <w:ind w:left="0"/>
        <w:rPr>
          <w:sz w:val="30"/>
        </w:rPr>
      </w:pPr>
    </w:p>
    <w:p w14:paraId="78085A6B" w14:textId="77777777" w:rsidR="00F00939" w:rsidRDefault="00F00939">
      <w:pPr>
        <w:pStyle w:val="a3"/>
        <w:ind w:left="0"/>
        <w:rPr>
          <w:sz w:val="30"/>
        </w:rPr>
      </w:pPr>
    </w:p>
    <w:p w14:paraId="78085A6C" w14:textId="77777777" w:rsidR="00F00939" w:rsidRDefault="00F00939">
      <w:pPr>
        <w:pStyle w:val="a3"/>
        <w:ind w:left="0"/>
        <w:rPr>
          <w:sz w:val="30"/>
        </w:rPr>
      </w:pPr>
    </w:p>
    <w:p w14:paraId="78085A6D" w14:textId="77777777" w:rsidR="00F00939" w:rsidRDefault="00F00939">
      <w:pPr>
        <w:pStyle w:val="a3"/>
        <w:ind w:left="0"/>
        <w:rPr>
          <w:sz w:val="30"/>
        </w:rPr>
      </w:pPr>
    </w:p>
    <w:p w14:paraId="78085A6E" w14:textId="77777777" w:rsidR="00F00939" w:rsidRDefault="00F00939">
      <w:pPr>
        <w:pStyle w:val="a3"/>
        <w:ind w:left="0"/>
        <w:rPr>
          <w:sz w:val="30"/>
        </w:rPr>
      </w:pPr>
    </w:p>
    <w:p w14:paraId="78085A6F" w14:textId="77777777" w:rsidR="00F00939" w:rsidRDefault="00F00939">
      <w:pPr>
        <w:pStyle w:val="a3"/>
        <w:ind w:left="0"/>
        <w:rPr>
          <w:sz w:val="30"/>
        </w:rPr>
      </w:pPr>
    </w:p>
    <w:p w14:paraId="78085A70" w14:textId="77777777" w:rsidR="00F00939" w:rsidRDefault="006E2A38">
      <w:pPr>
        <w:pStyle w:val="a3"/>
        <w:spacing w:before="233"/>
        <w:ind w:right="920"/>
      </w:pPr>
      <w:r>
        <w:rPr>
          <w:color w:val="202429"/>
        </w:rPr>
        <w:t xml:space="preserve">Рассмотрено на заседании методического объединения </w:t>
      </w:r>
      <w:proofErr w:type="gramStart"/>
      <w:r>
        <w:rPr>
          <w:color w:val="202429"/>
        </w:rPr>
        <w:t>общепрофессиональ-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ного</w:t>
      </w:r>
      <w:proofErr w:type="gramEnd"/>
      <w:r>
        <w:rPr>
          <w:color w:val="202429"/>
        </w:rPr>
        <w:t xml:space="preserve"> цикла Укрупнённых групп специальностей 08.00.00 "Техника и техно-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логии строительства", 54.00.00 "Изобразительные и прикладные виды искус-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ств".</w:t>
      </w:r>
    </w:p>
    <w:p w14:paraId="78085A71" w14:textId="5FD63CD6" w:rsidR="00F00939" w:rsidRDefault="006E2A38">
      <w:pPr>
        <w:pStyle w:val="a3"/>
        <w:spacing w:line="320" w:lineRule="exact"/>
      </w:pPr>
      <w:r>
        <w:rPr>
          <w:color w:val="202429"/>
        </w:rPr>
        <w:t>Протокол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№</w:t>
      </w:r>
      <w:r w:rsidR="00B26551">
        <w:rPr>
          <w:color w:val="202429"/>
        </w:rPr>
        <w:t>10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4"/>
        </w:rPr>
        <w:t xml:space="preserve"> </w:t>
      </w:r>
      <w:r w:rsidR="00B26551">
        <w:rPr>
          <w:color w:val="202429"/>
        </w:rPr>
        <w:t>15</w:t>
      </w:r>
      <w:r>
        <w:rPr>
          <w:color w:val="202429"/>
        </w:rPr>
        <w:t>.05.202</w:t>
      </w:r>
      <w:r w:rsidR="00B26551">
        <w:rPr>
          <w:color w:val="202429"/>
        </w:rPr>
        <w:t>5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</w:p>
    <w:p w14:paraId="78085A72" w14:textId="77777777" w:rsidR="00F00939" w:rsidRDefault="006E2A38">
      <w:pPr>
        <w:pStyle w:val="a3"/>
      </w:pPr>
      <w:r>
        <w:rPr>
          <w:color w:val="202429"/>
        </w:rPr>
        <w:t>Председатель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Бабичев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Александр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Петрович</w:t>
      </w:r>
    </w:p>
    <w:p w14:paraId="78085A73" w14:textId="77777777" w:rsidR="00F00939" w:rsidRDefault="00F00939">
      <w:pPr>
        <w:pStyle w:val="a3"/>
        <w:spacing w:before="1"/>
        <w:ind w:left="0"/>
      </w:pPr>
    </w:p>
    <w:p w14:paraId="78085A74" w14:textId="007B86D0" w:rsidR="00F00939" w:rsidRDefault="006E2A38" w:rsidP="00B26551">
      <w:pPr>
        <w:pStyle w:val="a3"/>
        <w:spacing w:line="320" w:lineRule="exact"/>
      </w:pPr>
      <w:r>
        <w:rPr>
          <w:color w:val="202429"/>
        </w:rPr>
        <w:t>Рекомендовано к использованию в учебном процессе методическим советом</w:t>
      </w:r>
      <w:r>
        <w:rPr>
          <w:color w:val="202429"/>
          <w:spacing w:val="-67"/>
        </w:rPr>
        <w:t xml:space="preserve"> </w:t>
      </w:r>
      <w:r w:rsidR="00B26551">
        <w:rPr>
          <w:color w:val="202429"/>
        </w:rPr>
        <w:t>Протокол</w:t>
      </w:r>
      <w:r w:rsidR="00B26551">
        <w:rPr>
          <w:color w:val="202429"/>
          <w:spacing w:val="-3"/>
        </w:rPr>
        <w:t xml:space="preserve"> </w:t>
      </w:r>
      <w:r w:rsidR="00B26551">
        <w:rPr>
          <w:color w:val="202429"/>
        </w:rPr>
        <w:t>№10</w:t>
      </w:r>
      <w:r w:rsidR="00B26551">
        <w:rPr>
          <w:color w:val="202429"/>
          <w:spacing w:val="-1"/>
        </w:rPr>
        <w:t xml:space="preserve"> </w:t>
      </w:r>
      <w:r w:rsidR="00B26551">
        <w:rPr>
          <w:color w:val="202429"/>
        </w:rPr>
        <w:t>от</w:t>
      </w:r>
      <w:r w:rsidR="00B26551">
        <w:rPr>
          <w:color w:val="202429"/>
          <w:spacing w:val="-4"/>
        </w:rPr>
        <w:t xml:space="preserve"> </w:t>
      </w:r>
      <w:r w:rsidR="00B26551">
        <w:rPr>
          <w:color w:val="202429"/>
        </w:rPr>
        <w:t>15.05.2025</w:t>
      </w:r>
      <w:r w:rsidR="00B26551">
        <w:rPr>
          <w:color w:val="202429"/>
          <w:spacing w:val="-1"/>
        </w:rPr>
        <w:t xml:space="preserve"> </w:t>
      </w:r>
      <w:r w:rsidR="00B26551">
        <w:rPr>
          <w:color w:val="202429"/>
        </w:rPr>
        <w:t>г.</w:t>
      </w:r>
    </w:p>
    <w:p w14:paraId="78085A76" w14:textId="4BEFE513" w:rsidR="00F00939" w:rsidRDefault="006E2A38" w:rsidP="00AB4F95">
      <w:pPr>
        <w:pStyle w:val="a3"/>
        <w:spacing w:line="321" w:lineRule="exact"/>
        <w:sectPr w:rsidR="00F00939" w:rsidSect="00737EBC">
          <w:headerReference w:type="default" r:id="rId7"/>
          <w:pgSz w:w="11910" w:h="16840"/>
          <w:pgMar w:top="1040" w:right="428" w:bottom="280" w:left="900" w:header="718" w:footer="0" w:gutter="0"/>
          <w:pgNumType w:start="2"/>
          <w:cols w:space="720"/>
        </w:sectPr>
      </w:pPr>
      <w:r>
        <w:rPr>
          <w:color w:val="202429"/>
        </w:rPr>
        <w:t>Председатель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Шляхова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Наталья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Ивановна</w:t>
      </w: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101EAA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 w:rsidR="006E2A38">
              <w:t>ВВЕДЕНИЕ</w:t>
            </w:r>
            <w:r w:rsidR="006E2A38">
              <w:tab/>
              <w:t>5</w:t>
            </w:r>
          </w:hyperlink>
        </w:p>
        <w:p w14:paraId="78085A7D" w14:textId="77777777" w:rsidR="00F00939" w:rsidRDefault="00101EAA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 w:rsidR="006E2A38">
              <w:t>Лабораторная</w:t>
            </w:r>
            <w:r w:rsidR="006E2A38">
              <w:rPr>
                <w:spacing w:val="10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10"/>
              </w:rPr>
              <w:t xml:space="preserve"> </w:t>
            </w:r>
            <w:r w:rsidR="006E2A38">
              <w:t>№1</w:t>
            </w:r>
            <w:r w:rsidR="006E2A38">
              <w:rPr>
                <w:spacing w:val="12"/>
              </w:rPr>
              <w:t xml:space="preserve"> </w:t>
            </w:r>
            <w:r w:rsidR="006E2A38">
              <w:t>Тема:</w:t>
            </w:r>
            <w:r w:rsidR="006E2A38">
              <w:rPr>
                <w:spacing w:val="9"/>
              </w:rPr>
              <w:t xml:space="preserve"> </w:t>
            </w:r>
            <w:r w:rsidR="006E2A38">
              <w:t>Основы</w:t>
            </w:r>
            <w:r w:rsidR="006E2A38">
              <w:rPr>
                <w:spacing w:val="11"/>
              </w:rPr>
              <w:t xml:space="preserve"> </w:t>
            </w:r>
            <w:r w:rsidR="006E2A38">
              <w:t>работы</w:t>
            </w:r>
            <w:r w:rsidR="006E2A38">
              <w:rPr>
                <w:spacing w:val="10"/>
              </w:rPr>
              <w:t xml:space="preserve"> </w:t>
            </w:r>
            <w:r w:rsidR="006E2A38">
              <w:t>с</w:t>
            </w:r>
            <w:r w:rsidR="006E2A38">
              <w:rPr>
                <w:spacing w:val="10"/>
              </w:rPr>
              <w:t xml:space="preserve"> </w:t>
            </w:r>
            <w:r w:rsidR="006E2A38">
              <w:t>электронной</w:t>
            </w:r>
            <w:r w:rsidR="006E2A38">
              <w:rPr>
                <w:spacing w:val="10"/>
              </w:rPr>
              <w:t xml:space="preserve"> </w:t>
            </w:r>
            <w:r w:rsidR="006E2A38">
              <w:t>таблицей</w:t>
            </w:r>
          </w:hyperlink>
          <w:r w:rsidR="006E2A38">
            <w:rPr>
              <w:spacing w:val="1"/>
            </w:rPr>
            <w:t xml:space="preserve"> </w:t>
          </w:r>
          <w:hyperlink w:anchor="_bookmark1" w:history="1">
            <w:r w:rsidR="006E2A38">
              <w:t>Excel</w:t>
            </w:r>
            <w:r w:rsidR="006E2A38">
              <w:tab/>
            </w:r>
            <w:r w:rsidR="006E2A38">
              <w:rPr>
                <w:spacing w:val="-1"/>
              </w:rPr>
              <w:t>9</w:t>
            </w:r>
          </w:hyperlink>
        </w:p>
        <w:p w14:paraId="78085A7E" w14:textId="77777777" w:rsidR="00F00939" w:rsidRDefault="00101EAA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№2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</w:t>
            </w:r>
            <w:r w:rsidR="006E2A38">
              <w:rPr>
                <w:spacing w:val="-1"/>
              </w:rPr>
              <w:t xml:space="preserve"> </w:t>
            </w:r>
            <w:r w:rsidR="006E2A38">
              <w:t>функций</w:t>
            </w:r>
            <w:r w:rsidR="006E2A38">
              <w:rPr>
                <w:spacing w:val="-3"/>
              </w:rPr>
              <w:t xml:space="preserve"> </w:t>
            </w:r>
            <w:r w:rsidR="006E2A38">
              <w:t>в</w:t>
            </w:r>
            <w:r w:rsidR="006E2A38">
              <w:rPr>
                <w:spacing w:val="-3"/>
              </w:rPr>
              <w:t xml:space="preserve"> </w:t>
            </w:r>
            <w:r w:rsidR="006E2A38">
              <w:t>MS</w:t>
            </w:r>
            <w:r w:rsidR="006E2A38">
              <w:rPr>
                <w:spacing w:val="-4"/>
              </w:rPr>
              <w:t xml:space="preserve"> </w:t>
            </w:r>
            <w:r w:rsidR="006E2A38">
              <w:t>Excel</w:t>
            </w:r>
            <w:r w:rsidR="006E2A38">
              <w:tab/>
              <w:t>17</w:t>
            </w:r>
          </w:hyperlink>
        </w:p>
        <w:p w14:paraId="78085A7F" w14:textId="77777777" w:rsidR="00F00939" w:rsidRDefault="00101EAA">
          <w:pPr>
            <w:pStyle w:val="10"/>
            <w:tabs>
              <w:tab w:val="left" w:leader="dot" w:pos="9868"/>
            </w:tabs>
          </w:pPr>
          <w:hyperlink w:anchor="_bookmark3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№3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Абсолютный</w:t>
            </w:r>
            <w:r w:rsidR="006E2A38">
              <w:rPr>
                <w:spacing w:val="-2"/>
              </w:rPr>
              <w:t xml:space="preserve"> </w:t>
            </w:r>
            <w:r w:rsidR="006E2A38">
              <w:t>адрес</w:t>
            </w:r>
            <w:r w:rsidR="006E2A38">
              <w:rPr>
                <w:spacing w:val="-2"/>
              </w:rPr>
              <w:t xml:space="preserve"> </w:t>
            </w:r>
            <w:r w:rsidR="006E2A38">
              <w:t>в</w:t>
            </w:r>
            <w:r w:rsidR="006E2A38">
              <w:rPr>
                <w:spacing w:val="-4"/>
              </w:rPr>
              <w:t xml:space="preserve"> </w:t>
            </w:r>
            <w:r w:rsidR="006E2A38">
              <w:t>MS</w:t>
            </w:r>
            <w:r w:rsidR="006E2A38">
              <w:rPr>
                <w:spacing w:val="-3"/>
              </w:rPr>
              <w:t xml:space="preserve"> </w:t>
            </w:r>
            <w:r w:rsidR="006E2A38">
              <w:t>Excel</w:t>
            </w:r>
            <w:r w:rsidR="006E2A38">
              <w:tab/>
              <w:t>28</w:t>
            </w:r>
          </w:hyperlink>
        </w:p>
        <w:p w14:paraId="78085A80" w14:textId="77777777" w:rsidR="00F00939" w:rsidRDefault="00101EAA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 w:rsidR="006E2A38">
              <w:t>Лабораторная работа</w:t>
            </w:r>
            <w:r w:rsidR="006E2A38">
              <w:rPr>
                <w:spacing w:val="1"/>
              </w:rPr>
              <w:t xml:space="preserve"> </w:t>
            </w:r>
            <w:r w:rsidR="006E2A38">
              <w:t>№4</w:t>
            </w:r>
            <w:r w:rsidR="006E2A38">
              <w:rPr>
                <w:spacing w:val="2"/>
              </w:rPr>
              <w:t xml:space="preserve"> </w:t>
            </w:r>
            <w:r w:rsidR="006E2A38">
              <w:t>Тема: Построение</w:t>
            </w:r>
            <w:r w:rsidR="006E2A38">
              <w:rPr>
                <w:spacing w:val="-1"/>
              </w:rPr>
              <w:t xml:space="preserve"> </w:t>
            </w:r>
            <w:r w:rsidR="006E2A38">
              <w:t>и</w:t>
            </w:r>
            <w:r w:rsidR="006E2A38">
              <w:rPr>
                <w:spacing w:val="1"/>
              </w:rPr>
              <w:t xml:space="preserve"> </w:t>
            </w:r>
            <w:r w:rsidR="006E2A38">
              <w:t>форматирование</w:t>
            </w:r>
            <w:r w:rsidR="006E2A38">
              <w:rPr>
                <w:spacing w:val="1"/>
              </w:rPr>
              <w:t xml:space="preserve"> </w:t>
            </w:r>
            <w:r w:rsidR="006E2A38">
              <w:t>диаграмм</w:t>
            </w:r>
            <w:r w:rsidR="006E2A38">
              <w:rPr>
                <w:spacing w:val="1"/>
              </w:rPr>
              <w:t xml:space="preserve"> </w:t>
            </w:r>
            <w:r w:rsidR="006E2A38">
              <w:t>в</w:t>
            </w:r>
          </w:hyperlink>
          <w:r w:rsidR="006E2A38">
            <w:rPr>
              <w:spacing w:val="1"/>
            </w:rPr>
            <w:t xml:space="preserve"> </w:t>
          </w:r>
          <w:hyperlink w:anchor="_bookmark4" w:history="1">
            <w:r w:rsidR="006E2A38">
              <w:t>MS</w:t>
            </w:r>
            <w:r w:rsidR="006E2A38">
              <w:rPr>
                <w:spacing w:val="-2"/>
              </w:rPr>
              <w:t xml:space="preserve"> </w:t>
            </w:r>
            <w:r w:rsidR="006E2A38">
              <w:t>Excel</w:t>
            </w:r>
            <w:r w:rsidR="006E2A38">
              <w:tab/>
              <w:t>31</w:t>
            </w:r>
          </w:hyperlink>
        </w:p>
        <w:p w14:paraId="78085A81" w14:textId="77777777" w:rsidR="00F00939" w:rsidRDefault="00101EAA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5</w:t>
            </w:r>
            <w:r w:rsidR="006E2A38">
              <w:rPr>
                <w:spacing w:val="61"/>
              </w:rPr>
              <w:t xml:space="preserve"> </w:t>
            </w:r>
            <w:r w:rsidR="006E2A38">
              <w:t>«Форматирование»</w:t>
            </w:r>
            <w:r w:rsidR="006E2A38">
              <w:tab/>
              <w:t>39</w:t>
            </w:r>
          </w:hyperlink>
        </w:p>
        <w:p w14:paraId="78085A82" w14:textId="77777777" w:rsidR="00F00939" w:rsidRDefault="00101EAA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6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таблицами»</w:t>
            </w:r>
            <w:r w:rsidR="006E2A38">
              <w:tab/>
              <w:t>43</w:t>
            </w:r>
          </w:hyperlink>
        </w:p>
        <w:p w14:paraId="78085A83" w14:textId="77777777" w:rsidR="00F00939" w:rsidRDefault="00101EAA">
          <w:pPr>
            <w:pStyle w:val="10"/>
            <w:tabs>
              <w:tab w:val="left" w:leader="dot" w:pos="9868"/>
            </w:tabs>
          </w:pPr>
          <w:hyperlink w:anchor="_bookmark7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№7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текстом»</w:t>
            </w:r>
            <w:r w:rsidR="006E2A38">
              <w:tab/>
              <w:t>45</w:t>
            </w:r>
          </w:hyperlink>
        </w:p>
        <w:p w14:paraId="78085A84" w14:textId="77777777" w:rsidR="00F00939" w:rsidRDefault="00101EAA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 w:rsidR="006E2A38">
              <w:t>Лабораторная работа № 8 «Начало работы с Access. Создание базы данных с</w:t>
            </w:r>
          </w:hyperlink>
          <w:r w:rsidR="006E2A38">
            <w:rPr>
              <w:spacing w:val="1"/>
            </w:rPr>
            <w:t xml:space="preserve"> </w:t>
          </w:r>
          <w:hyperlink w:anchor="_bookmark8" w:history="1">
            <w:r w:rsidR="006E2A38">
              <w:t>помощью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мастера»</w:t>
            </w:r>
            <w:r w:rsidR="006E2A38">
              <w:tab/>
              <w:t>50</w:t>
            </w:r>
          </w:hyperlink>
        </w:p>
        <w:p w14:paraId="78085A85" w14:textId="77777777" w:rsidR="00F00939" w:rsidRDefault="00101EAA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2"/>
              </w:rPr>
              <w:t xml:space="preserve"> </w:t>
            </w:r>
            <w:r w:rsidR="006E2A38">
              <w:t>9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2"/>
              </w:rPr>
              <w:t xml:space="preserve"> </w:t>
            </w:r>
            <w:r w:rsidR="006E2A38">
              <w:t>новой</w:t>
            </w:r>
            <w:r w:rsidR="006E2A38">
              <w:rPr>
                <w:spacing w:val="-5"/>
              </w:rPr>
              <w:t xml:space="preserve"> </w:t>
            </w:r>
            <w:r w:rsidR="006E2A38">
              <w:t>базы</w:t>
            </w:r>
            <w:r w:rsidR="006E2A38">
              <w:rPr>
                <w:spacing w:val="-5"/>
              </w:rPr>
              <w:t xml:space="preserve"> </w:t>
            </w:r>
            <w:r w:rsidR="006E2A38">
              <w:t>данных»</w:t>
            </w:r>
            <w:r w:rsidR="006E2A38">
              <w:tab/>
              <w:t>53</w:t>
            </w:r>
          </w:hyperlink>
        </w:p>
        <w:p w14:paraId="78085A86" w14:textId="77777777" w:rsidR="00F00939" w:rsidRDefault="00101EAA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 w:rsidR="006E2A38">
              <w:t>Лабораторная работа № 10</w:t>
            </w:r>
            <w:r w:rsidR="006E2A38">
              <w:rPr>
                <w:spacing w:val="1"/>
              </w:rPr>
              <w:t xml:space="preserve"> </w:t>
            </w:r>
            <w:r w:rsidR="006E2A38">
              <w:t>«Создание таблицы в режиме таблицы и</w:t>
            </w:r>
          </w:hyperlink>
          <w:r w:rsidR="006E2A38">
            <w:rPr>
              <w:spacing w:val="1"/>
            </w:rPr>
            <w:t xml:space="preserve"> </w:t>
          </w:r>
          <w:hyperlink w:anchor="_bookmark10" w:history="1">
            <w:r w:rsidR="006E2A38">
              <w:t>определение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свойств</w:t>
            </w:r>
            <w:r w:rsidR="006E2A38">
              <w:rPr>
                <w:spacing w:val="-4"/>
              </w:rPr>
              <w:t xml:space="preserve"> </w:t>
            </w:r>
            <w:r w:rsidR="006E2A38">
              <w:t>для</w:t>
            </w:r>
            <w:r w:rsidR="006E2A38">
              <w:rPr>
                <w:spacing w:val="-3"/>
              </w:rPr>
              <w:t xml:space="preserve"> </w:t>
            </w:r>
            <w:r w:rsidR="006E2A38">
              <w:t>полей</w:t>
            </w:r>
            <w:r w:rsidR="006E2A38">
              <w:rPr>
                <w:spacing w:val="-1"/>
              </w:rPr>
              <w:t xml:space="preserve"> </w:t>
            </w:r>
            <w:r w:rsidR="006E2A38">
              <w:t>таблицы»</w:t>
            </w:r>
            <w:r w:rsidR="006E2A38">
              <w:tab/>
              <w:t>57</w:t>
            </w:r>
          </w:hyperlink>
        </w:p>
        <w:p w14:paraId="78085A8A" w14:textId="2A74757F" w:rsidR="00F00939" w:rsidRDefault="00101EAA">
          <w:pPr>
            <w:pStyle w:val="10"/>
            <w:tabs>
              <w:tab w:val="left" w:leader="dot" w:pos="9868"/>
            </w:tabs>
          </w:pPr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5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5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5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5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5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5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5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0" w:name="_bookmark0"/>
      <w:bookmarkEnd w:id="0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финансовых документов, а </w:t>
      </w:r>
      <w:proofErr w:type="gramStart"/>
      <w:r>
        <w:t>так же</w:t>
      </w:r>
      <w:proofErr w:type="gramEnd"/>
      <w:r>
        <w:t xml:space="preserve">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 w14:paraId="78085AA9" w14:textId="77777777" w:rsidR="00F00939" w:rsidRDefault="006E2A38">
      <w:pPr>
        <w:pStyle w:val="a5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5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proofErr w:type="gramStart"/>
      <w:r>
        <w:t>числа(</w:t>
      </w:r>
      <w:proofErr w:type="gramEnd"/>
      <w:r>
        <w:t>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</w:t>
      </w:r>
      <w:proofErr w:type="gramStart"/>
      <w:r>
        <w:t>3)*</w:t>
      </w:r>
      <w:proofErr w:type="gramEnd"/>
      <w:r>
        <w:t>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1" w:name="_bookmark1"/>
      <w:bookmarkEnd w:id="1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9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5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5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5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 w14:paraId="78085B10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101EAA">
      <w:pPr>
        <w:pStyle w:val="a5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rPr>
          <w:sz w:val="28"/>
        </w:rPr>
        <w:t>Отформатировать заголовок таблицы, для этого выделить ячейки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А1:D1,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выполнить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команду</w:t>
      </w:r>
      <w:r w:rsidR="006E2A38">
        <w:rPr>
          <w:spacing w:val="20"/>
          <w:sz w:val="28"/>
        </w:rPr>
        <w:t xml:space="preserve"> </w:t>
      </w:r>
      <w:r w:rsidR="006E2A38">
        <w:rPr>
          <w:sz w:val="28"/>
        </w:rPr>
        <w:t>Объединить</w:t>
      </w:r>
      <w:r w:rsidR="006E2A38">
        <w:rPr>
          <w:spacing w:val="13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поместить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центре</w:t>
      </w:r>
      <w:r w:rsidR="006E2A38">
        <w:rPr>
          <w:spacing w:val="24"/>
          <w:sz w:val="28"/>
        </w:rPr>
        <w:t xml:space="preserve"> </w:t>
      </w:r>
      <w:r w:rsidR="006E2A38"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5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5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5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5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5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5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 w14:paraId="78085B99" w14:textId="77777777" w:rsidR="00F00939" w:rsidRDefault="006E2A38">
      <w:pPr>
        <w:pStyle w:val="a5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5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5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5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5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5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5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переключатель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поле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5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5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5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5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5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i/>
          <w:sz w:val="28"/>
        </w:rPr>
        <w:t xml:space="preserve">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5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5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5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5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5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5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</w:t>
      </w:r>
      <w:proofErr w:type="gramStart"/>
      <w:r>
        <w:rPr>
          <w:sz w:val="28"/>
        </w:rPr>
        <w:t>СУММ(</w:t>
      </w:r>
      <w:proofErr w:type="gramEnd"/>
      <w:r>
        <w:rPr>
          <w:sz w:val="28"/>
        </w:rPr>
        <w:t>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5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</w:t>
      </w:r>
      <w:proofErr w:type="gramStart"/>
      <w:r>
        <w:t xml:space="preserve">столбца </w:t>
      </w:r>
      <w:r>
        <w:rPr>
          <w:i/>
        </w:rPr>
        <w:t>Итого</w:t>
      </w:r>
      <w:proofErr w:type="gramEnd"/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5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</w:t>
      </w:r>
      <w:proofErr w:type="gramStart"/>
      <w:r>
        <w:t>СУММ(</w:t>
      </w:r>
      <w:proofErr w:type="gramEnd"/>
      <w:r>
        <w:t>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5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5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5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выделить</w:t>
      </w:r>
    </w:p>
    <w:p w14:paraId="78085C55" w14:textId="77777777" w:rsidR="00F00939" w:rsidRDefault="00101EAA">
      <w:pPr>
        <w:pStyle w:val="a3"/>
        <w:tabs>
          <w:tab w:val="left" w:pos="6649"/>
        </w:tabs>
        <w:spacing w:before="172"/>
      </w:pPr>
      <w:r>
        <w:pict w14:anchorId="780862DD">
          <v:shape id="_x0000_s2072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t>диапазон</w:t>
      </w:r>
      <w:r w:rsidR="006E2A38">
        <w:rPr>
          <w:spacing w:val="80"/>
        </w:rPr>
        <w:t xml:space="preserve"> </w:t>
      </w:r>
      <w:r w:rsidR="006E2A38">
        <w:t>А1:Н1,</w:t>
      </w:r>
      <w:r w:rsidR="006E2A38">
        <w:rPr>
          <w:spacing w:val="83"/>
        </w:rPr>
        <w:t xml:space="preserve"> </w:t>
      </w:r>
      <w:r w:rsidR="006E2A38">
        <w:t>щёлкнуть</w:t>
      </w:r>
      <w:r w:rsidR="006E2A38">
        <w:rPr>
          <w:spacing w:val="82"/>
        </w:rPr>
        <w:t xml:space="preserve"> </w:t>
      </w:r>
      <w:r w:rsidR="006E2A38">
        <w:t>по</w:t>
      </w:r>
      <w:r w:rsidR="006E2A38">
        <w:rPr>
          <w:spacing w:val="84"/>
        </w:rPr>
        <w:t xml:space="preserve"> </w:t>
      </w:r>
      <w:r w:rsidR="006E2A38">
        <w:t>кнопке</w:t>
      </w:r>
      <w:r w:rsidR="006E2A38">
        <w:tab/>
        <w:t>(Объеденить</w:t>
      </w:r>
      <w:r w:rsidR="006E2A38">
        <w:rPr>
          <w:spacing w:val="12"/>
        </w:rPr>
        <w:t xml:space="preserve"> </w:t>
      </w:r>
      <w:r w:rsidR="006E2A38">
        <w:t>и</w:t>
      </w:r>
      <w:r w:rsidR="006E2A38">
        <w:rPr>
          <w:spacing w:val="83"/>
        </w:rPr>
        <w:t xml:space="preserve"> </w:t>
      </w:r>
      <w:r w:rsidR="006E2A38">
        <w:t>поместить</w:t>
      </w:r>
      <w:r w:rsidR="006E2A38">
        <w:rPr>
          <w:spacing w:val="81"/>
        </w:rPr>
        <w:t xml:space="preserve"> </w:t>
      </w:r>
      <w:r w:rsidR="006E2A38"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5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5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5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101EAA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2071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 w:rsidR="006E2A38">
        <w:rPr>
          <w:sz w:val="28"/>
        </w:rPr>
        <w:t>Как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выполняются</w:t>
      </w:r>
      <w:r w:rsidR="006E2A38">
        <w:rPr>
          <w:spacing w:val="27"/>
          <w:sz w:val="28"/>
        </w:rPr>
        <w:t xml:space="preserve"> </w:t>
      </w:r>
      <w:r w:rsidR="006E2A38">
        <w:rPr>
          <w:sz w:val="28"/>
        </w:rPr>
        <w:t>операции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автозаполнения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34"/>
          <w:sz w:val="28"/>
        </w:rPr>
        <w:t xml:space="preserve"> </w:t>
      </w:r>
      <w:r w:rsidR="006E2A38">
        <w:rPr>
          <w:sz w:val="28"/>
        </w:rPr>
        <w:t>копирования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электронной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таблице?</w:t>
      </w:r>
    </w:p>
    <w:p w14:paraId="78085C62" w14:textId="77777777" w:rsidR="00F00939" w:rsidRDefault="006E2A38">
      <w:pPr>
        <w:pStyle w:val="a5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5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8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5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5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proofErr w:type="gramStart"/>
      <w:r>
        <w:rPr>
          <w:sz w:val="28"/>
        </w:rPr>
        <w:t xml:space="preserve">Рассчитать </w:t>
      </w:r>
      <w:r>
        <w:rPr>
          <w:i/>
          <w:sz w:val="28"/>
        </w:rPr>
        <w:t>Максимум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5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5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</w:t>
      </w:r>
      <w:proofErr w:type="gramStart"/>
      <w:r>
        <w:rPr>
          <w:sz w:val="28"/>
        </w:rPr>
        <w:t xml:space="preserve">столбец </w:t>
      </w:r>
      <w:r>
        <w:rPr>
          <w:i/>
          <w:sz w:val="28"/>
        </w:rPr>
        <w:t>Максимум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proofErr w:type="gramStart"/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5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5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5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proofErr w:type="gramEnd"/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5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5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5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5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5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5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5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5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5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5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5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5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5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5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ЧЧ:ММ</w:t>
      </w:r>
      <w:proofErr w:type="gramEnd"/>
      <w:r>
        <w:rPr>
          <w:sz w:val="28"/>
        </w:rPr>
        <w:t>.</w:t>
      </w:r>
    </w:p>
    <w:p w14:paraId="78085DDA" w14:textId="77777777" w:rsidR="00F00939" w:rsidRDefault="006E2A38">
      <w:pPr>
        <w:pStyle w:val="a5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proofErr w:type="gramStart"/>
      <w:r>
        <w:rPr>
          <w:sz w:val="28"/>
        </w:rPr>
        <w:t>ЧЧ:ММ</w:t>
      </w:r>
      <w:proofErr w:type="gramEnd"/>
      <w:r>
        <w:rPr>
          <w:sz w:val="28"/>
        </w:rPr>
        <w:t>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5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5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5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</w:t>
      </w:r>
      <w:proofErr w:type="gramStart"/>
      <w:r>
        <w:rPr>
          <w:sz w:val="28"/>
        </w:rPr>
        <w:t>]:мм</w:t>
      </w:r>
      <w:proofErr w:type="gramEnd"/>
      <w:r>
        <w:rPr>
          <w:sz w:val="28"/>
        </w:rPr>
        <w:t>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5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5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5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5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5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5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</w:t>
      </w:r>
      <w:proofErr w:type="gramStart"/>
      <w:r>
        <w:t>ЧИСЛО!,</w:t>
      </w:r>
      <w:proofErr w:type="gramEnd"/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</w:t>
      </w:r>
      <w:proofErr w:type="gramStart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</w:t>
      </w:r>
      <w:proofErr w:type="gramStart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5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5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5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5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5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proofErr w:type="gramStart"/>
      <w:r>
        <w:rPr>
          <w:sz w:val="28"/>
        </w:rPr>
        <w:t>()+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5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8"/>
        </w:rPr>
        <w:t xml:space="preserve"> </w:t>
      </w:r>
      <w:r>
        <w:t>Приобрести</w:t>
      </w:r>
      <w:proofErr w:type="gramEnd"/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5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5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5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5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 w14:paraId="78085F78" w14:textId="77777777" w:rsidR="00F00939" w:rsidRDefault="006E2A38">
      <w:pPr>
        <w:pStyle w:val="a5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5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</w:t>
      </w:r>
      <w:proofErr w:type="gramStart"/>
      <w:r>
        <w:rPr>
          <w:sz w:val="28"/>
        </w:rPr>
        <w:t>0!.</w:t>
      </w:r>
      <w:proofErr w:type="gramEnd"/>
      <w:r>
        <w:rPr>
          <w:sz w:val="28"/>
        </w:rPr>
        <w:t xml:space="preserve">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5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proofErr w:type="gramStart"/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proofErr w:type="gramEnd"/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5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5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5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5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5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5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5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5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proofErr w:type="gramStart"/>
      <w:r>
        <w:t>или</w:t>
      </w:r>
      <w:r>
        <w:rPr>
          <w:spacing w:val="-1"/>
        </w:rPr>
        <w:t xml:space="preserve"> </w:t>
      </w:r>
      <w:r>
        <w:t>Уменьшить</w:t>
      </w:r>
      <w:proofErr w:type="gramEnd"/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5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5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9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5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5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5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5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5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5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5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5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5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5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5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proofErr w:type="gramStart"/>
      <w:r>
        <w:t>- это</w:t>
      </w:r>
      <w:proofErr w:type="gramEnd"/>
      <w:r>
        <w:t xml:space="preserve">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5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5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5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5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5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5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5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5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>вкладке</w:t>
      </w:r>
      <w:proofErr w:type="gramStart"/>
      <w:r>
        <w:t xml:space="preserve">  </w:t>
      </w:r>
      <w:r>
        <w:rPr>
          <w:spacing w:val="23"/>
        </w:rPr>
        <w:t xml:space="preserve"> </w:t>
      </w:r>
      <w:r>
        <w:t>«</w:t>
      </w:r>
      <w:proofErr w:type="gramEnd"/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5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5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выбрать</w:t>
      </w:r>
      <w:proofErr w:type="gramEnd"/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5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 w14:paraId="780860EA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5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5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5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уравнения</w:t>
      </w:r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proofErr w:type="gramStart"/>
      <w:r>
        <w:t>D&lt;</w:t>
      </w:r>
      <w:proofErr w:type="gramEnd"/>
      <w:r>
        <w:t>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 w14:paraId="78086101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 w14:paraId="78086102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 w14:paraId="78086103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 w14:paraId="78086106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выравнивания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выравнивание</w:t>
      </w:r>
      <w:proofErr w:type="gramEnd"/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 w14:paraId="7808611C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поле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выравнивание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5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proofErr w:type="gramStart"/>
      <w:r>
        <w:t>изо-</w:t>
      </w:r>
      <w:r>
        <w:rPr>
          <w:spacing w:val="1"/>
        </w:rPr>
        <w:t xml:space="preserve"> </w:t>
      </w:r>
      <w:r>
        <w:t>бретатель</w:t>
      </w:r>
      <w:proofErr w:type="gramEnd"/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 xml:space="preserve">Три основные операции булевой алгебры - это </w:t>
      </w:r>
      <w:proofErr w:type="gramStart"/>
      <w:r>
        <w:t>И ,</w:t>
      </w:r>
      <w:proofErr w:type="gramEnd"/>
      <w:r>
        <w:t xml:space="preserve">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proofErr w:type="gramStart"/>
      <w:r>
        <w:t>Истина</w:t>
      </w:r>
      <w:proofErr w:type="gramEnd"/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proofErr w:type="gramStart"/>
      <w:r>
        <w:t>Ложь</w:t>
      </w:r>
      <w:proofErr w:type="gramEnd"/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инструмент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инструментом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5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 w14:paraId="78086176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101EAA">
      <w:pPr>
        <w:pStyle w:val="a5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 w14:anchorId="780862DF">
          <v:group id="_x0000_s2068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9635;top:32;width:437;height:312">
              <v:imagedata r:id="rId9" o:title=""/>
            </v:shape>
            <v:shape id="_x0000_s2069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 w:rsidR="006E2A38">
        <w:rPr>
          <w:sz w:val="28"/>
        </w:rPr>
        <w:t>помощью</w:t>
      </w:r>
      <w:r w:rsidR="006E2A38">
        <w:rPr>
          <w:spacing w:val="10"/>
          <w:sz w:val="28"/>
        </w:rPr>
        <w:t xml:space="preserve"> </w:t>
      </w:r>
      <w:r w:rsidR="006E2A38">
        <w:rPr>
          <w:sz w:val="28"/>
        </w:rPr>
        <w:t>команды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Вставка-Символ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вставьте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значки: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Wingdings,</w:t>
      </w:r>
      <w:r w:rsidR="006E2A38">
        <w:rPr>
          <w:sz w:val="28"/>
        </w:rPr>
        <w:tab/>
      </w:r>
      <w:r w:rsidR="006E2A38">
        <w:rPr>
          <w:sz w:val="28"/>
        </w:rPr>
        <w:tab/>
        <w:t>-Webdings,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☼-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Times</w:t>
      </w:r>
      <w:r w:rsidR="006E2A38">
        <w:rPr>
          <w:spacing w:val="-3"/>
          <w:sz w:val="28"/>
        </w:rPr>
        <w:t xml:space="preserve"> </w:t>
      </w:r>
      <w:r w:rsidR="006E2A38">
        <w:rPr>
          <w:sz w:val="28"/>
        </w:rPr>
        <w:t>New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Roman;</w:t>
      </w:r>
    </w:p>
    <w:p w14:paraId="78086191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5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5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ностей ее использования и по согласованию между разработчиками и </w:t>
      </w:r>
      <w:proofErr w:type="gramStart"/>
      <w:r>
        <w:rPr>
          <w:i/>
          <w:sz w:val="28"/>
        </w:rPr>
        <w:t>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5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 xml:space="preserve">где Э – экономический эффект от производства и использования </w:t>
      </w:r>
      <w:proofErr w:type="gramStart"/>
      <w:r>
        <w:rPr>
          <w:i/>
          <w:sz w:val="28"/>
        </w:rPr>
        <w:t>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proofErr w:type="gramEnd"/>
      <w:r>
        <w:rPr>
          <w:i/>
          <w:sz w:val="28"/>
        </w:rPr>
        <w:t xml:space="preserve">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5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</w:t>
      </w:r>
      <w:proofErr w:type="gramEnd"/>
      <w:r>
        <w:rPr>
          <w:i/>
          <w:sz w:val="28"/>
        </w:rPr>
        <w:t xml:space="preserve">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5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5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5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5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5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</w:t>
      </w:r>
      <w:proofErr w:type="gramStart"/>
      <w:r>
        <w:rPr>
          <w:sz w:val="28"/>
        </w:rPr>
        <w:t>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</w:t>
      </w:r>
      <w:proofErr w:type="gram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101EAA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2065" style="width:264.4pt;height:211.5pt;mso-position-horizontal-relative:char;mso-position-vertical-relative:line" coordsize="5288,4230">
            <v:shape id="_x0000_s2067" type="#_x0000_t75" style="position:absolute;left:15;top:17;width:5258;height:4196">
              <v:imagedata r:id="rId10" o:title=""/>
            </v:shape>
            <v:rect id="_x0000_s2066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5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размер, </w:t>
      </w:r>
      <w:proofErr w:type="gramStart"/>
      <w:r>
        <w:rPr>
          <w:sz w:val="28"/>
        </w:rPr>
        <w:t>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5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5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5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proofErr w:type="gramEnd"/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101EAA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2062" style="position:absolute;left:0;text-align:left;margin-left:269.95pt;margin-top:-12.7pt;width:64.25pt;height:32pt;z-index:-17999360;mso-position-horizontal-relative:page" coordorigin="5399,-254" coordsize="1285,640">
            <v:shape id="_x0000_s2064" type="#_x0000_t75" style="position:absolute;left:5419;top:-235;width:1245;height:600">
              <v:imagedata r:id="rId11" o:title=""/>
            </v:shape>
            <v:rect id="_x0000_s2063" style="position:absolute;left:5409;top:-245;width:1265;height:620" filled="f" strokeweight="1pt"/>
            <w10:wrap anchorx="page"/>
          </v:group>
        </w:pict>
      </w:r>
      <w:r w:rsidR="006E2A38">
        <w:rPr>
          <w:b/>
          <w:sz w:val="28"/>
        </w:rPr>
        <w:t>Абзац</w:t>
      </w:r>
      <w:r w:rsidR="006E2A38">
        <w:rPr>
          <w:b/>
          <w:spacing w:val="-2"/>
          <w:sz w:val="28"/>
        </w:rPr>
        <w:t xml:space="preserve"> </w:t>
      </w:r>
      <w:r w:rsidR="006E2A38">
        <w:rPr>
          <w:b/>
          <w:sz w:val="28"/>
        </w:rPr>
        <w:t>– Границы</w:t>
      </w:r>
      <w:r w:rsidR="006E2A38">
        <w:rPr>
          <w:b/>
          <w:spacing w:val="48"/>
          <w:sz w:val="28"/>
        </w:rPr>
        <w:t xml:space="preserve"> </w:t>
      </w:r>
      <w:r w:rsidR="006E2A38">
        <w:rPr>
          <w:b/>
          <w:sz w:val="28"/>
        </w:rPr>
        <w:t>и</w:t>
      </w:r>
      <w:r w:rsidR="006E2A38">
        <w:rPr>
          <w:b/>
          <w:spacing w:val="13"/>
          <w:sz w:val="28"/>
        </w:rPr>
        <w:t xml:space="preserve"> </w:t>
      </w:r>
      <w:r w:rsidR="006E2A38">
        <w:rPr>
          <w:b/>
          <w:sz w:val="28"/>
        </w:rPr>
        <w:t>Заливка</w:t>
      </w:r>
      <w:r w:rsidR="006E2A38">
        <w:rPr>
          <w:b/>
          <w:sz w:val="28"/>
        </w:rPr>
        <w:tab/>
      </w:r>
      <w:r w:rsidR="006E2A38">
        <w:rPr>
          <w:sz w:val="28"/>
        </w:rPr>
        <w:t>задайте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различные</w:t>
      </w:r>
      <w:r w:rsidR="006E2A38">
        <w:rPr>
          <w:spacing w:val="32"/>
          <w:sz w:val="28"/>
        </w:rPr>
        <w:t xml:space="preserve"> </w:t>
      </w:r>
      <w:r w:rsidR="006E2A38"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 w14:paraId="780861C6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(справа), в нижний колонтитул – факультет и номер группы, </w:t>
      </w:r>
      <w:proofErr w:type="gramStart"/>
      <w:r>
        <w:rPr>
          <w:sz w:val="28"/>
        </w:rPr>
        <w:t>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proofErr w:type="gramEnd"/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5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5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proofErr w:type="gramStart"/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5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5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5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 xml:space="preserve">. Переместите часть документа из </w:t>
      </w:r>
      <w:proofErr w:type="gramStart"/>
      <w:r>
        <w:rPr>
          <w:sz w:val="28"/>
        </w:rPr>
        <w:t>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proofErr w:type="gramEnd"/>
      <w:r>
        <w:rPr>
          <w:sz w:val="28"/>
        </w:rPr>
        <w:t xml:space="preserve">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5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экономического эффекта научно-техническая продукция группируется </w:t>
      </w:r>
      <w:proofErr w:type="gramStart"/>
      <w:r>
        <w:rPr>
          <w:i/>
          <w:sz w:val="28"/>
        </w:rPr>
        <w:t>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5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ства, АСУ и САПР и т. д., которые заказчик научно- технологической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</w:t>
      </w:r>
      <w:proofErr w:type="gramEnd"/>
      <w:r>
        <w:rPr>
          <w:i/>
          <w:sz w:val="28"/>
        </w:rPr>
        <w:t xml:space="preserve">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5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proofErr w:type="gramEnd"/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 xml:space="preserve">Экономический эффект от внедрения этой научно-технической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</w:t>
      </w:r>
      <w:proofErr w:type="gramEnd"/>
      <w:r>
        <w:rPr>
          <w:i/>
          <w:sz w:val="28"/>
        </w:rPr>
        <w:t xml:space="preserve">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5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другая научно-техническая продукция, </w:t>
      </w:r>
      <w:proofErr w:type="gramStart"/>
      <w:r>
        <w:rPr>
          <w:i/>
          <w:sz w:val="28"/>
        </w:rPr>
        <w:t>пре- имущества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5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 xml:space="preserve">задайте колонки разной ширины, различные </w:t>
      </w:r>
      <w:proofErr w:type="gramStart"/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</w:t>
      </w:r>
      <w:proofErr w:type="gramEnd"/>
      <w:r>
        <w:rPr>
          <w:sz w:val="28"/>
        </w:rPr>
        <w:t xml:space="preserve">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5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 xml:space="preserve">Используйте различные способы обрамления и </w:t>
      </w:r>
      <w:proofErr w:type="gramStart"/>
      <w:r>
        <w:rPr>
          <w:sz w:val="28"/>
        </w:rPr>
        <w:t>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</w:t>
      </w:r>
      <w:proofErr w:type="gramEnd"/>
      <w:r>
        <w:rPr>
          <w:sz w:val="28"/>
        </w:rPr>
        <w:t xml:space="preserve">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ных тракторов обусловлено низкими тягово-сцепными свойствами </w:t>
      </w:r>
      <w:proofErr w:type="gramStart"/>
      <w:r>
        <w:rPr>
          <w:i/>
          <w:sz w:val="28"/>
        </w:rPr>
        <w:t>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</w:t>
      </w:r>
      <w:proofErr w:type="gram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МТА, минимальным удельным расходом топлива. Уменьшение цикловой </w:t>
      </w:r>
      <w:proofErr w:type="gramStart"/>
      <w:r>
        <w:rPr>
          <w:i/>
          <w:sz w:val="28"/>
        </w:rPr>
        <w:t>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</w:t>
      </w:r>
      <w:proofErr w:type="gramEnd"/>
      <w:r>
        <w:rPr>
          <w:i/>
          <w:sz w:val="28"/>
        </w:rPr>
        <w:t xml:space="preserve">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 xml:space="preserve">С позиций принципов гибридного моделирования рассматриваются </w:t>
      </w:r>
      <w:proofErr w:type="gramStart"/>
      <w:r>
        <w:rPr>
          <w:i/>
          <w:sz w:val="28"/>
        </w:rPr>
        <w:t>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</w:t>
      </w:r>
      <w:proofErr w:type="gramEnd"/>
      <w:r>
        <w:rPr>
          <w:i/>
          <w:sz w:val="28"/>
        </w:rPr>
        <w:t xml:space="preserve">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8" w:name="_bookmark8"/>
      <w:bookmarkEnd w:id="8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5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 xml:space="preserve">В центральной части в категории Доступные шаблоны щелкните по </w:t>
      </w:r>
      <w:proofErr w:type="gramStart"/>
      <w:r>
        <w:rPr>
          <w:sz w:val="28"/>
        </w:rPr>
        <w:t>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 w14:paraId="780861FF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разворачивая щелчком кнопки Проекты, Конечные результаты, </w:t>
      </w:r>
      <w:proofErr w:type="gramStart"/>
      <w:r>
        <w:rPr>
          <w:sz w:val="28"/>
        </w:rPr>
        <w:t>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5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5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5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5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5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5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 xml:space="preserve">Разверните список таблиц и дважды щелкните по таблице </w:t>
      </w:r>
      <w:proofErr w:type="gramStart"/>
      <w:r>
        <w:rPr>
          <w:sz w:val="28"/>
        </w:rPr>
        <w:t>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</w:t>
      </w:r>
      <w:proofErr w:type="gramStart"/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 xml:space="preserve">), на пересечении которых находится ячейка. Ввод данных </w:t>
      </w:r>
      <w:proofErr w:type="gramStart"/>
      <w:r>
        <w:rPr>
          <w:sz w:val="28"/>
        </w:rPr>
        <w:t>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 xml:space="preserve">Все маркеры появляются в столбце маркировки, расположенном в </w:t>
      </w:r>
      <w:proofErr w:type="gramStart"/>
      <w:r>
        <w:t>ле-</w:t>
      </w:r>
      <w:r>
        <w:rPr>
          <w:spacing w:val="1"/>
        </w:rPr>
        <w:t xml:space="preserve"> </w:t>
      </w:r>
      <w:r>
        <w:t>вой</w:t>
      </w:r>
      <w:proofErr w:type="gramEnd"/>
      <w:r>
        <w:t xml:space="preserve">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</w:t>
      </w:r>
      <w:proofErr w:type="gramStart"/>
      <w:r>
        <w:t>Shift»«</w:t>
      </w:r>
      <w:proofErr w:type="gramEnd"/>
      <w:r>
        <w:t>Tab»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щелкните по ячейке, в появившемся окне Вложения нажмите </w:t>
      </w:r>
      <w:proofErr w:type="gramStart"/>
      <w:r>
        <w:rPr>
          <w:sz w:val="28"/>
        </w:rPr>
        <w:t>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высоту строк, выполнить упорядочение (сортировку) данных, </w:t>
      </w:r>
      <w:proofErr w:type="gramStart"/>
      <w:r>
        <w:rPr>
          <w:sz w:val="28"/>
        </w:rPr>
        <w:t>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5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 xml:space="preserve">Разверните список отчетов и дважды щелкните по отчету </w:t>
      </w:r>
      <w:proofErr w:type="gramStart"/>
      <w:r>
        <w:rPr>
          <w:sz w:val="28"/>
        </w:rPr>
        <w:t>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</w:t>
      </w:r>
      <w:proofErr w:type="gramEnd"/>
      <w:r>
        <w:rPr>
          <w:sz w:val="28"/>
        </w:rPr>
        <w:t xml:space="preserve">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5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</w:t>
      </w:r>
      <w:proofErr w:type="gramStart"/>
      <w:r>
        <w:rPr>
          <w:sz w:val="28"/>
        </w:rPr>
        <w:t>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</w:t>
      </w:r>
      <w:proofErr w:type="gramEnd"/>
      <w:r>
        <w:rPr>
          <w:sz w:val="28"/>
        </w:rPr>
        <w:t xml:space="preserve">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5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proofErr w:type="gramStart"/>
      <w:r>
        <w:t>напри-</w:t>
      </w:r>
      <w:r>
        <w:rPr>
          <w:spacing w:val="-67"/>
        </w:rPr>
        <w:t xml:space="preserve"> </w:t>
      </w:r>
      <w:r>
        <w:t>мер</w:t>
      </w:r>
      <w:proofErr w:type="gramEnd"/>
      <w:r>
        <w:t>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101EAA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2056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2061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2060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  <w:t>табли-</w:t>
                    </w:r>
                  </w:p>
                </w:txbxContent>
              </v:textbox>
            </v:shape>
            <v:shape id="_x0000_s2059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2058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2057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 w:rsidR="006E2A38">
        <w:rPr>
          <w:noProof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A38">
        <w:t>здать папку под своей фамилией / вложить в нее БД Товары).</w:t>
      </w:r>
      <w:r w:rsidR="006E2A38">
        <w:rPr>
          <w:spacing w:val="1"/>
        </w:rPr>
        <w:t xml:space="preserve"> </w:t>
      </w:r>
      <w:r w:rsidR="006E2A38">
        <w:t>Затем, следует</w:t>
      </w:r>
      <w:r w:rsidR="006E2A38">
        <w:rPr>
          <w:spacing w:val="1"/>
        </w:rPr>
        <w:t xml:space="preserve"> </w:t>
      </w:r>
      <w:r w:rsidR="006E2A38">
        <w:t>нажать</w:t>
      </w:r>
      <w:r w:rsidR="006E2A38">
        <w:rPr>
          <w:spacing w:val="40"/>
        </w:rPr>
        <w:t xml:space="preserve"> </w:t>
      </w:r>
      <w:r w:rsidR="006E2A38">
        <w:t>на</w:t>
      </w:r>
      <w:r w:rsidR="006E2A38">
        <w:rPr>
          <w:spacing w:val="41"/>
        </w:rPr>
        <w:t xml:space="preserve"> </w:t>
      </w:r>
      <w:r w:rsidR="006E2A38">
        <w:t>кнопку</w:t>
      </w:r>
      <w:r w:rsidR="006E2A38">
        <w:rPr>
          <w:spacing w:val="43"/>
        </w:rPr>
        <w:t xml:space="preserve"> </w:t>
      </w:r>
      <w:r w:rsidR="006E2A38">
        <w:t>&lt;Создать&gt;</w:t>
      </w:r>
      <w:r w:rsidR="006E2A38">
        <w:rPr>
          <w:noProof/>
          <w:spacing w:val="13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38">
        <w:t>.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9"/>
        </w:rPr>
        <w:t xml:space="preserve"> </w:t>
      </w:r>
      <w:r w:rsidR="006E2A38">
        <w:t>результате</w:t>
      </w:r>
      <w:r w:rsidR="006E2A38">
        <w:rPr>
          <w:spacing w:val="37"/>
        </w:rPr>
        <w:t xml:space="preserve"> </w:t>
      </w:r>
      <w:r w:rsidR="006E2A38">
        <w:t>этих</w:t>
      </w:r>
      <w:r w:rsidR="006E2A38">
        <w:rPr>
          <w:spacing w:val="37"/>
        </w:rPr>
        <w:t xml:space="preserve"> </w:t>
      </w:r>
      <w:r w:rsidR="006E2A38">
        <w:t>действий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7"/>
        </w:rPr>
        <w:t xml:space="preserve"> </w:t>
      </w:r>
      <w:r w:rsidR="006E2A38">
        <w:t>указанном</w:t>
      </w:r>
      <w:r w:rsidR="006E2A38">
        <w:rPr>
          <w:spacing w:val="-67"/>
        </w:rPr>
        <w:t xml:space="preserve"> </w:t>
      </w:r>
      <w:r w:rsidR="006E2A38">
        <w:t>каталоге</w:t>
      </w:r>
      <w:r w:rsidR="006E2A38">
        <w:rPr>
          <w:spacing w:val="-1"/>
        </w:rPr>
        <w:t xml:space="preserve"> </w:t>
      </w:r>
      <w:r w:rsidR="006E2A38">
        <w:t>будет создана и</w:t>
      </w:r>
      <w:r w:rsidR="006E2A38">
        <w:rPr>
          <w:spacing w:val="-4"/>
        </w:rPr>
        <w:t xml:space="preserve"> </w:t>
      </w:r>
      <w:r w:rsidR="006E2A38">
        <w:t>открыта для заполнения</w:t>
      </w:r>
      <w:r w:rsidR="006E2A38">
        <w:rPr>
          <w:spacing w:val="-4"/>
        </w:rPr>
        <w:t xml:space="preserve"> </w:t>
      </w:r>
      <w:r w:rsidR="006E2A38">
        <w:t>новая БД.</w:t>
      </w:r>
    </w:p>
    <w:p w14:paraId="78086226" w14:textId="77777777" w:rsidR="00F00939" w:rsidRDefault="006E2A38">
      <w:pPr>
        <w:pStyle w:val="a5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5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101EAA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2076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Шаблоны таблиц – создание таблицы на основе готового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>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Наиболее трудоемким является способ создания с помощью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5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5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101EAA">
      <w:pPr>
        <w:pStyle w:val="a3"/>
        <w:spacing w:before="7"/>
        <w:ind w:left="0"/>
        <w:rPr>
          <w:sz w:val="18"/>
        </w:rPr>
      </w:pPr>
      <w:r>
        <w:pict w14:anchorId="78086308">
          <v:shape id="_x0000_s2054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5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101EAA">
      <w:pPr>
        <w:pStyle w:val="a3"/>
        <w:spacing w:before="5"/>
        <w:ind w:left="0"/>
        <w:rPr>
          <w:sz w:val="18"/>
        </w:rPr>
      </w:pPr>
      <w:r>
        <w:pict w14:anchorId="78086309">
          <v:shape id="_x0000_s2053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Тип данных определяет, какая информация будет храниться в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OLE», «Вложение» позволяют хранить в базе данных графические 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101EAA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2075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является типом данных, но позволяет создать в соответствующем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proofErr w:type="gramStart"/>
      <w:r>
        <w:t>5.1..</w:t>
      </w:r>
      <w:proofErr w:type="gramEnd"/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</w:t>
            </w:r>
            <w:proofErr w:type="gramEnd"/>
            <w:r>
              <w:rPr>
                <w:rFonts w:ascii="Arial MT" w:hAnsi="Arial MT"/>
                <w:w w:val="70"/>
                <w:sz w:val="24"/>
              </w:rPr>
              <w:t>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поле&lt;</w:t>
            </w:r>
            <w:proofErr w:type="gramEnd"/>
            <w:r>
              <w:rPr>
                <w:rFonts w:ascii="Arial MT" w:hAnsi="Arial MT"/>
                <w:w w:val="55"/>
                <w:sz w:val="24"/>
              </w:rPr>
              <w:t>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proofErr w:type="gramEnd"/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proofErr w:type="gramEnd"/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101EAA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2074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5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5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5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5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5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proofErr w:type="gramEnd"/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proofErr w:type="gramStart"/>
            <w:r>
              <w:rPr>
                <w:rFonts w:ascii="Arial MT" w:hAnsi="Arial MT"/>
                <w:w w:val="60"/>
              </w:rPr>
              <w:t>умолчанию,  т.е.</w:t>
            </w:r>
            <w:proofErr w:type="gramEnd"/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  <w:bookmarkStart w:id="11" w:name="_bookmark11"/>
      <w:bookmarkEnd w:id="11"/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2" w:name="_bookmark13"/>
      <w:bookmarkEnd w:id="12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627E6359" w:rsidR="00F00939" w:rsidRDefault="006E2A38">
      <w:pPr>
        <w:pStyle w:val="a5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учебник / Филимонова Е.В. — Москва : КноРус, 20</w:t>
      </w:r>
      <w:r w:rsidR="00C3027F">
        <w:rPr>
          <w:sz w:val="28"/>
        </w:rPr>
        <w:t>24</w:t>
      </w:r>
      <w:r>
        <w:rPr>
          <w:sz w:val="28"/>
        </w:rPr>
        <w:t>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Текст 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577DC0B6" w:rsidR="00F00939" w:rsidRDefault="006E2A38">
      <w:pPr>
        <w:pStyle w:val="a5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C3027F">
        <w:rPr>
          <w:sz w:val="28"/>
        </w:rPr>
        <w:t>24</w:t>
      </w:r>
      <w:r>
        <w:rPr>
          <w:sz w:val="28"/>
        </w:rPr>
        <w:t>.</w:t>
      </w:r>
    </w:p>
    <w:p w14:paraId="780862D8" w14:textId="77777777" w:rsidR="00F00939" w:rsidRDefault="006E2A38">
      <w:pPr>
        <w:pStyle w:val="a3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hyperlink r:id="rId31">
        <w:r>
          <w:t>http://znanium.com/catalog/product/999615</w:t>
        </w:r>
      </w:hyperlink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621E" w14:textId="77777777" w:rsidR="00101EAA" w:rsidRDefault="00101EAA">
      <w:r>
        <w:separator/>
      </w:r>
    </w:p>
  </w:endnote>
  <w:endnote w:type="continuationSeparator" w:id="0">
    <w:p w14:paraId="2B61DC9E" w14:textId="77777777" w:rsidR="00101EAA" w:rsidRDefault="001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A88B" w14:textId="77777777" w:rsidR="00101EAA" w:rsidRDefault="00101EAA">
      <w:r>
        <w:separator/>
      </w:r>
    </w:p>
  </w:footnote>
  <w:footnote w:type="continuationSeparator" w:id="0">
    <w:p w14:paraId="4DE14D2B" w14:textId="77777777" w:rsidR="00101EAA" w:rsidRDefault="0010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317" w14:textId="77777777" w:rsidR="00F00939" w:rsidRDefault="00101EAA">
    <w:pPr>
      <w:pStyle w:val="a3"/>
      <w:spacing w:line="14" w:lineRule="auto"/>
      <w:ind w:left="0"/>
      <w:rPr>
        <w:sz w:val="20"/>
      </w:rPr>
    </w:pPr>
    <w:r>
      <w:pict w14:anchorId="780863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34.9pt;width:16.1pt;height:13.05pt;z-index:-251658752;mso-position-horizontal-relative:page;mso-position-vertical-relative:page" filled="f" stroked="f">
          <v:textbox style="mso-next-textbox:#_x0000_s1025" inset="0,0,0,0">
            <w:txbxContent>
              <w:p w14:paraId="78086332" w14:textId="77777777" w:rsidR="00F00939" w:rsidRDefault="006E2A3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39"/>
    <w:rsid w:val="000535E2"/>
    <w:rsid w:val="000E71DB"/>
    <w:rsid w:val="00101EAA"/>
    <w:rsid w:val="001D7F6D"/>
    <w:rsid w:val="003718BF"/>
    <w:rsid w:val="00434438"/>
    <w:rsid w:val="00555281"/>
    <w:rsid w:val="006E2A38"/>
    <w:rsid w:val="006F16CE"/>
    <w:rsid w:val="00737EBC"/>
    <w:rsid w:val="00AB4F95"/>
    <w:rsid w:val="00B26551"/>
    <w:rsid w:val="00C3027F"/>
    <w:rsid w:val="00CA38FD"/>
    <w:rsid w:val="00E73D10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8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7E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7EBC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3718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18B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18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18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18B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2655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10491</Words>
  <Characters>59802</Characters>
  <Application>Microsoft Office Word</Application>
  <DocSecurity>0</DocSecurity>
  <Lines>498</Lines>
  <Paragraphs>140</Paragraphs>
  <ScaleCrop>false</ScaleCrop>
  <Company/>
  <LinksUpToDate>false</LinksUpToDate>
  <CharactersWithSpaces>70153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Student</cp:lastModifiedBy>
  <cp:revision>15</cp:revision>
  <dcterms:created xsi:type="dcterms:W3CDTF">2024-06-10T01:28:00Z</dcterms:created>
  <dcterms:modified xsi:type="dcterms:W3CDTF">2025-10-31T10:16:00Z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