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902C9" w14:textId="77777777"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14:paraId="4BACD493" w14:textId="77777777"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14:paraId="4063F966" w14:textId="77777777"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14:paraId="56638A68" w14:textId="77777777" w:rsidR="006214F2" w:rsidRPr="00347464" w:rsidRDefault="006214F2" w:rsidP="006214F2">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6214F2" w:rsidRPr="00347464" w14:paraId="70E0B692" w14:textId="77777777" w:rsidTr="00E527B5">
        <w:tc>
          <w:tcPr>
            <w:tcW w:w="4536" w:type="dxa"/>
            <w:shd w:val="clear" w:color="auto" w:fill="auto"/>
          </w:tcPr>
          <w:p w14:paraId="43C19524" w14:textId="77777777" w:rsidR="006214F2" w:rsidRPr="00E411A5" w:rsidRDefault="006214F2" w:rsidP="00E527B5">
            <w:pPr>
              <w:jc w:val="both"/>
              <w:rPr>
                <w:sz w:val="28"/>
                <w:szCs w:val="28"/>
              </w:rPr>
            </w:pPr>
          </w:p>
        </w:tc>
        <w:tc>
          <w:tcPr>
            <w:tcW w:w="4678" w:type="dxa"/>
            <w:shd w:val="clear" w:color="auto" w:fill="auto"/>
          </w:tcPr>
          <w:p w14:paraId="74836C5A" w14:textId="77777777" w:rsidR="006214F2" w:rsidRPr="00E411A5" w:rsidRDefault="006214F2" w:rsidP="00E527B5">
            <w:pPr>
              <w:jc w:val="both"/>
              <w:rPr>
                <w:sz w:val="28"/>
                <w:szCs w:val="28"/>
              </w:rPr>
            </w:pPr>
          </w:p>
        </w:tc>
      </w:tr>
      <w:tr w:rsidR="006214F2" w14:paraId="5CBFF78D" w14:textId="77777777" w:rsidTr="00E527B5">
        <w:trPr>
          <w:trHeight w:val="1270"/>
        </w:trPr>
        <w:tc>
          <w:tcPr>
            <w:tcW w:w="4536" w:type="dxa"/>
          </w:tcPr>
          <w:p w14:paraId="77C9053C" w14:textId="77777777"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14:paraId="75DAB4EC" w14:textId="3E18E54E"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w:t>
            </w:r>
            <w:r w:rsidR="005852FE">
              <w:rPr>
                <w:rFonts w:ascii="Times New Roman" w:eastAsiaTheme="minorHAnsi" w:hAnsi="Times New Roman"/>
              </w:rPr>
              <w:t xml:space="preserve">Информационной </w:t>
            </w:r>
            <w:r w:rsidR="0008285E">
              <w:rPr>
                <w:rFonts w:ascii="Times New Roman" w:eastAsiaTheme="minorHAnsi" w:hAnsi="Times New Roman"/>
              </w:rPr>
              <w:t>безопасности</w:t>
            </w:r>
            <w:r w:rsidRPr="00CD5757">
              <w:rPr>
                <w:rFonts w:ascii="Times New Roman" w:eastAsiaTheme="minorHAnsi" w:hAnsi="Times New Roman"/>
              </w:rPr>
              <w:t>»</w:t>
            </w:r>
          </w:p>
          <w:p w14:paraId="625BB1C0" w14:textId="5EA98C36" w:rsidR="006214F2" w:rsidRPr="00CD4554" w:rsidRDefault="006214F2" w:rsidP="00330AB0">
            <w:pPr>
              <w:spacing w:after="0" w:line="240" w:lineRule="auto"/>
              <w:rPr>
                <w:color w:val="FF0000"/>
                <w:sz w:val="28"/>
                <w:szCs w:val="28"/>
              </w:rPr>
            </w:pPr>
            <w:r>
              <w:rPr>
                <w:rFonts w:ascii="Times New Roman" w:eastAsiaTheme="minorHAnsi" w:hAnsi="Times New Roman"/>
              </w:rPr>
              <w:t xml:space="preserve">Протокол </w:t>
            </w:r>
            <w:proofErr w:type="gramStart"/>
            <w:r w:rsidRPr="00330AB0">
              <w:rPr>
                <w:rFonts w:ascii="Times New Roman" w:eastAsiaTheme="minorHAnsi" w:hAnsi="Times New Roman"/>
              </w:rPr>
              <w:t xml:space="preserve">№ </w:t>
            </w:r>
            <w:r w:rsidR="00330AB0" w:rsidRPr="00330AB0">
              <w:rPr>
                <w:rFonts w:ascii="Times New Roman" w:eastAsiaTheme="minorHAnsi" w:hAnsi="Times New Roman"/>
              </w:rPr>
              <w:t xml:space="preserve"> от</w:t>
            </w:r>
            <w:proofErr w:type="gramEnd"/>
            <w:r w:rsidR="00330AB0" w:rsidRPr="00330AB0">
              <w:rPr>
                <w:rFonts w:ascii="Times New Roman" w:eastAsiaTheme="minorHAnsi" w:hAnsi="Times New Roman"/>
              </w:rPr>
              <w:t xml:space="preserve"> «</w:t>
            </w:r>
            <w:r w:rsidR="00FE4F0B">
              <w:rPr>
                <w:rFonts w:ascii="Times New Roman" w:eastAsiaTheme="minorHAnsi" w:hAnsi="Times New Roman"/>
              </w:rPr>
              <w:t>__</w:t>
            </w:r>
            <w:r w:rsidR="00330AB0" w:rsidRPr="00330AB0">
              <w:rPr>
                <w:rFonts w:ascii="Times New Roman" w:eastAsiaTheme="minorHAnsi" w:hAnsi="Times New Roman"/>
              </w:rPr>
              <w:t xml:space="preserve">» </w:t>
            </w:r>
            <w:r w:rsidR="00FE4F0B">
              <w:rPr>
                <w:rFonts w:ascii="Times New Roman" w:eastAsiaTheme="minorHAnsi" w:hAnsi="Times New Roman"/>
              </w:rPr>
              <w:t>________</w:t>
            </w:r>
            <w:r w:rsidR="00330AB0" w:rsidRPr="00330AB0">
              <w:rPr>
                <w:rFonts w:ascii="Times New Roman" w:eastAsiaTheme="minorHAnsi" w:hAnsi="Times New Roman"/>
              </w:rPr>
              <w:t xml:space="preserve"> 2025</w:t>
            </w:r>
            <w:r w:rsidRPr="00330AB0">
              <w:rPr>
                <w:rFonts w:ascii="Times New Roman" w:eastAsiaTheme="minorHAnsi" w:hAnsi="Times New Roman"/>
              </w:rPr>
              <w:t xml:space="preserve"> г.</w:t>
            </w:r>
          </w:p>
        </w:tc>
        <w:tc>
          <w:tcPr>
            <w:tcW w:w="4678" w:type="dxa"/>
            <w:hideMark/>
          </w:tcPr>
          <w:p w14:paraId="72BF01DE" w14:textId="77777777" w:rsidR="006214F2" w:rsidRDefault="006214F2" w:rsidP="00E527B5">
            <w:pPr>
              <w:jc w:val="both"/>
              <w:rPr>
                <w:rFonts w:ascii="Times New Roman" w:hAnsi="Times New Roman"/>
              </w:rPr>
            </w:pPr>
            <w:r>
              <w:rPr>
                <w:rFonts w:ascii="Times New Roman" w:hAnsi="Times New Roman"/>
              </w:rPr>
              <w:t xml:space="preserve">          УТВЕРЖДАЮ</w:t>
            </w:r>
          </w:p>
          <w:p w14:paraId="24B789CD" w14:textId="77777777" w:rsidR="006214F2" w:rsidRDefault="006214F2" w:rsidP="00E527B5">
            <w:pPr>
              <w:jc w:val="both"/>
              <w:rPr>
                <w:rFonts w:ascii="Times New Roman" w:hAnsi="Times New Roman"/>
              </w:rPr>
            </w:pPr>
            <w:r>
              <w:rPr>
                <w:rFonts w:ascii="Times New Roman" w:hAnsi="Times New Roman"/>
              </w:rPr>
              <w:t xml:space="preserve">         Директор</w:t>
            </w:r>
          </w:p>
          <w:p w14:paraId="302E4388" w14:textId="77777777" w:rsidR="006214F2" w:rsidRDefault="006214F2" w:rsidP="00E527B5">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14:paraId="79E18BE0" w14:textId="77777777" w:rsidR="006214F2" w:rsidRDefault="006214F2" w:rsidP="00E527B5">
            <w:pPr>
              <w:jc w:val="both"/>
              <w:rPr>
                <w:sz w:val="28"/>
                <w:szCs w:val="28"/>
              </w:rPr>
            </w:pPr>
            <w:r>
              <w:rPr>
                <w:rFonts w:ascii="Times New Roman" w:hAnsi="Times New Roman"/>
              </w:rPr>
              <w:t xml:space="preserve">       «____</w:t>
            </w:r>
            <w:proofErr w:type="gramStart"/>
            <w:r>
              <w:rPr>
                <w:rFonts w:ascii="Times New Roman" w:hAnsi="Times New Roman"/>
              </w:rPr>
              <w:t>_»_</w:t>
            </w:r>
            <w:proofErr w:type="gramEnd"/>
            <w:r>
              <w:rPr>
                <w:rFonts w:ascii="Times New Roman" w:hAnsi="Times New Roman"/>
              </w:rPr>
              <w:t>___________ 20</w:t>
            </w:r>
            <w:r w:rsidR="00B0242B">
              <w:rPr>
                <w:rFonts w:ascii="Times New Roman" w:hAnsi="Times New Roman"/>
              </w:rPr>
              <w:t>25</w:t>
            </w:r>
            <w:r>
              <w:rPr>
                <w:rFonts w:ascii="Times New Roman" w:hAnsi="Times New Roman"/>
              </w:rPr>
              <w:t>г.</w:t>
            </w:r>
          </w:p>
        </w:tc>
      </w:tr>
      <w:tr w:rsidR="006214F2" w:rsidRPr="00347464" w14:paraId="6D92F4A8" w14:textId="77777777" w:rsidTr="00E527B5">
        <w:tc>
          <w:tcPr>
            <w:tcW w:w="4536" w:type="dxa"/>
            <w:shd w:val="clear" w:color="auto" w:fill="auto"/>
          </w:tcPr>
          <w:p w14:paraId="4B88BAB5" w14:textId="77777777" w:rsidR="006214F2" w:rsidRPr="00E411A5" w:rsidRDefault="006214F2" w:rsidP="00E527B5">
            <w:pPr>
              <w:jc w:val="both"/>
              <w:rPr>
                <w:sz w:val="28"/>
                <w:szCs w:val="28"/>
              </w:rPr>
            </w:pPr>
          </w:p>
        </w:tc>
        <w:tc>
          <w:tcPr>
            <w:tcW w:w="4678" w:type="dxa"/>
            <w:shd w:val="clear" w:color="auto" w:fill="auto"/>
          </w:tcPr>
          <w:p w14:paraId="576F8D77" w14:textId="77777777" w:rsidR="006214F2" w:rsidRPr="00E411A5" w:rsidRDefault="006214F2" w:rsidP="00E527B5">
            <w:pPr>
              <w:jc w:val="both"/>
              <w:rPr>
                <w:sz w:val="28"/>
                <w:szCs w:val="28"/>
              </w:rPr>
            </w:pPr>
          </w:p>
        </w:tc>
      </w:tr>
    </w:tbl>
    <w:p w14:paraId="39C0B67C" w14:textId="77777777" w:rsidR="006214F2" w:rsidRPr="00347464" w:rsidRDefault="006214F2" w:rsidP="006214F2">
      <w:pPr>
        <w:tabs>
          <w:tab w:val="left" w:pos="6631"/>
        </w:tabs>
        <w:spacing w:after="0" w:line="240" w:lineRule="auto"/>
        <w:contextualSpacing/>
        <w:jc w:val="both"/>
        <w:rPr>
          <w:rFonts w:ascii="Times New Roman" w:hAnsi="Times New Roman"/>
          <w:b/>
          <w:sz w:val="24"/>
          <w:szCs w:val="24"/>
        </w:rPr>
      </w:pPr>
    </w:p>
    <w:p w14:paraId="31258ACA" w14:textId="77777777" w:rsidR="006214F2" w:rsidRPr="00347464" w:rsidRDefault="006214F2" w:rsidP="006214F2">
      <w:pPr>
        <w:tabs>
          <w:tab w:val="left" w:pos="6631"/>
        </w:tabs>
        <w:spacing w:after="0" w:line="240" w:lineRule="auto"/>
        <w:contextualSpacing/>
        <w:jc w:val="both"/>
        <w:rPr>
          <w:rFonts w:ascii="Times New Roman" w:hAnsi="Times New Roman"/>
          <w:b/>
          <w:sz w:val="28"/>
          <w:szCs w:val="28"/>
        </w:rPr>
      </w:pPr>
    </w:p>
    <w:p w14:paraId="084A35C3" w14:textId="77777777" w:rsidR="006214F2" w:rsidRDefault="00330AB0" w:rsidP="006214F2">
      <w:pPr>
        <w:tabs>
          <w:tab w:val="left" w:pos="6631"/>
        </w:tabs>
        <w:spacing w:after="0" w:line="240" w:lineRule="auto"/>
        <w:contextualSpacing/>
        <w:jc w:val="center"/>
        <w:rPr>
          <w:rFonts w:ascii="Times New Roman" w:hAnsi="Times New Roman"/>
          <w:b/>
          <w:sz w:val="28"/>
          <w:szCs w:val="28"/>
        </w:rPr>
      </w:pPr>
      <w:r w:rsidRPr="00330AB0">
        <w:rPr>
          <w:rFonts w:ascii="Times New Roman" w:hAnsi="Times New Roman"/>
          <w:b/>
          <w:sz w:val="28"/>
          <w:szCs w:val="28"/>
        </w:rPr>
        <w:t>ФОНДЫ ОЦЕНОЧНЫХ СРЕДСТВ ПО ДИСЦИПЛИНЕ «МАТЕМАТИКА»</w:t>
      </w:r>
    </w:p>
    <w:p w14:paraId="21FD2D2B" w14:textId="77777777" w:rsidR="00330AB0" w:rsidRPr="00347464" w:rsidRDefault="00330AB0" w:rsidP="006214F2">
      <w:pPr>
        <w:tabs>
          <w:tab w:val="left" w:pos="6631"/>
        </w:tabs>
        <w:spacing w:after="0" w:line="240" w:lineRule="auto"/>
        <w:contextualSpacing/>
        <w:jc w:val="center"/>
        <w:rPr>
          <w:rFonts w:ascii="Times New Roman" w:hAnsi="Times New Roman"/>
          <w:b/>
          <w:sz w:val="28"/>
          <w:szCs w:val="28"/>
        </w:rPr>
      </w:pPr>
    </w:p>
    <w:p w14:paraId="08BA8E5C" w14:textId="77777777" w:rsidR="006214F2" w:rsidRDefault="006214F2" w:rsidP="006214F2">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0242B">
        <w:rPr>
          <w:rFonts w:ascii="Times New Roman" w:hAnsi="Times New Roman"/>
          <w:b/>
          <w:sz w:val="28"/>
          <w:szCs w:val="28"/>
        </w:rPr>
        <w:t>ЗАЧЁТ</w:t>
      </w:r>
    </w:p>
    <w:p w14:paraId="77F41AB0" w14:textId="77777777" w:rsidR="006214F2" w:rsidRDefault="006214F2" w:rsidP="006214F2">
      <w:pPr>
        <w:tabs>
          <w:tab w:val="left" w:pos="6631"/>
        </w:tabs>
        <w:spacing w:after="0" w:line="240" w:lineRule="auto"/>
        <w:contextualSpacing/>
        <w:jc w:val="both"/>
        <w:rPr>
          <w:rFonts w:ascii="Times New Roman" w:hAnsi="Times New Roman"/>
          <w:b/>
          <w:sz w:val="28"/>
          <w:szCs w:val="28"/>
        </w:rPr>
      </w:pPr>
    </w:p>
    <w:p w14:paraId="6AB0C5C6" w14:textId="473CACDC"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Pr="00CD5757">
        <w:rPr>
          <w:rFonts w:ascii="Times New Roman" w:hAnsi="Times New Roman"/>
          <w:sz w:val="28"/>
          <w:szCs w:val="28"/>
        </w:rPr>
        <w:t>У</w:t>
      </w:r>
      <w:r w:rsidR="008B1FF4">
        <w:rPr>
          <w:rFonts w:ascii="Times New Roman" w:hAnsi="Times New Roman"/>
          <w:sz w:val="28"/>
          <w:szCs w:val="28"/>
        </w:rPr>
        <w:t>Д</w:t>
      </w:r>
      <w:r w:rsidRPr="00CD5757">
        <w:rPr>
          <w:rFonts w:ascii="Times New Roman" w:hAnsi="Times New Roman"/>
          <w:sz w:val="28"/>
          <w:szCs w:val="28"/>
        </w:rPr>
        <w:t>.</w:t>
      </w:r>
      <w:proofErr w:type="gramStart"/>
      <w:r w:rsidR="008B1FF4">
        <w:rPr>
          <w:rFonts w:ascii="Times New Roman" w:hAnsi="Times New Roman"/>
          <w:sz w:val="28"/>
          <w:szCs w:val="28"/>
        </w:rPr>
        <w:t xml:space="preserve">05 </w:t>
      </w:r>
      <w:r w:rsidRPr="00CD5757">
        <w:rPr>
          <w:rFonts w:ascii="Times New Roman" w:hAnsi="Times New Roman"/>
          <w:sz w:val="28"/>
          <w:szCs w:val="28"/>
        </w:rPr>
        <w:t xml:space="preserve"> </w:t>
      </w:r>
      <w:r>
        <w:rPr>
          <w:rFonts w:ascii="Times New Roman" w:hAnsi="Times New Roman"/>
          <w:sz w:val="28"/>
          <w:szCs w:val="28"/>
        </w:rPr>
        <w:t>Математика</w:t>
      </w:r>
      <w:proofErr w:type="gramEnd"/>
      <w:r>
        <w:rPr>
          <w:rFonts w:ascii="Times New Roman" w:hAnsi="Times New Roman"/>
          <w:sz w:val="28"/>
          <w:szCs w:val="28"/>
        </w:rPr>
        <w:t xml:space="preserve"> </w:t>
      </w:r>
    </w:p>
    <w:p w14:paraId="1AA0363E"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0F4D9EED"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2FD698A1"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56AA2A9C" w14:textId="67B96F23" w:rsidR="006214F2" w:rsidRDefault="00C66B0D" w:rsidP="006214F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44</w:t>
      </w:r>
      <w:r w:rsidR="00A52929">
        <w:rPr>
          <w:rFonts w:ascii="Times New Roman" w:hAnsi="Times New Roman"/>
          <w:sz w:val="28"/>
          <w:szCs w:val="28"/>
        </w:rPr>
        <w:t>.02.0</w:t>
      </w:r>
      <w:r>
        <w:rPr>
          <w:rFonts w:ascii="Times New Roman" w:hAnsi="Times New Roman"/>
          <w:sz w:val="28"/>
          <w:szCs w:val="28"/>
        </w:rPr>
        <w:t>2</w:t>
      </w:r>
      <w:r w:rsidR="00776DB7" w:rsidRPr="00776DB7">
        <w:rPr>
          <w:rFonts w:ascii="Times New Roman" w:hAnsi="Times New Roman"/>
          <w:sz w:val="28"/>
          <w:szCs w:val="28"/>
        </w:rPr>
        <w:t xml:space="preserve"> «</w:t>
      </w:r>
      <w:r>
        <w:rPr>
          <w:rFonts w:ascii="Times New Roman" w:hAnsi="Times New Roman"/>
          <w:sz w:val="28"/>
          <w:szCs w:val="28"/>
        </w:rPr>
        <w:t>Преподавание в начальных классах</w:t>
      </w:r>
      <w:r w:rsidR="00776DB7" w:rsidRPr="00776DB7">
        <w:rPr>
          <w:rFonts w:ascii="Times New Roman" w:hAnsi="Times New Roman"/>
          <w:sz w:val="28"/>
          <w:szCs w:val="28"/>
        </w:rPr>
        <w:t>»</w:t>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t xml:space="preserve">                                  </w:t>
      </w:r>
    </w:p>
    <w:p w14:paraId="59317F82" w14:textId="77777777" w:rsidR="006214F2" w:rsidRDefault="006214F2" w:rsidP="006214F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5AF57A16" w14:textId="77777777" w:rsidR="006214F2" w:rsidRDefault="006214F2" w:rsidP="006214F2">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1659925C" w14:textId="52864850" w:rsidR="006214F2" w:rsidRPr="00347464" w:rsidRDefault="006214F2" w:rsidP="006214F2">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 xml:space="preserve">Преподаватель </w:t>
      </w:r>
      <w:r w:rsidR="00631377">
        <w:rPr>
          <w:rFonts w:ascii="Times New Roman" w:hAnsi="Times New Roman"/>
          <w:sz w:val="28"/>
          <w:szCs w:val="28"/>
        </w:rPr>
        <w:t>Чернова Е.А.</w:t>
      </w:r>
    </w:p>
    <w:p w14:paraId="05508A46" w14:textId="77777777" w:rsidR="006214F2" w:rsidRPr="00347464" w:rsidRDefault="006214F2" w:rsidP="006214F2">
      <w:pPr>
        <w:tabs>
          <w:tab w:val="left" w:pos="6631"/>
        </w:tabs>
        <w:spacing w:after="0" w:line="240" w:lineRule="auto"/>
        <w:contextualSpacing/>
        <w:jc w:val="both"/>
        <w:rPr>
          <w:rFonts w:ascii="Times New Roman" w:hAnsi="Times New Roman"/>
          <w:sz w:val="24"/>
          <w:szCs w:val="24"/>
        </w:rPr>
      </w:pPr>
    </w:p>
    <w:p w14:paraId="7DD55167"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7BA0E289"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661FA75D"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676495E4"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18D73661" w14:textId="77777777" w:rsidR="006214F2" w:rsidRPr="00347464" w:rsidRDefault="006214F2" w:rsidP="006214F2">
      <w:pPr>
        <w:tabs>
          <w:tab w:val="left" w:pos="6631"/>
        </w:tabs>
        <w:spacing w:after="0" w:line="240" w:lineRule="auto"/>
        <w:contextualSpacing/>
        <w:jc w:val="both"/>
        <w:rPr>
          <w:rFonts w:ascii="Times New Roman" w:hAnsi="Times New Roman"/>
          <w:sz w:val="28"/>
          <w:szCs w:val="28"/>
        </w:rPr>
      </w:pPr>
    </w:p>
    <w:p w14:paraId="134DE5F5" w14:textId="77777777" w:rsidR="006214F2" w:rsidRPr="00347464" w:rsidRDefault="006214F2" w:rsidP="006214F2">
      <w:pPr>
        <w:tabs>
          <w:tab w:val="left" w:pos="6631"/>
        </w:tabs>
        <w:spacing w:after="0" w:line="240" w:lineRule="auto"/>
        <w:contextualSpacing/>
        <w:jc w:val="center"/>
        <w:rPr>
          <w:rFonts w:ascii="Times New Roman" w:hAnsi="Times New Roman"/>
          <w:sz w:val="24"/>
          <w:szCs w:val="24"/>
        </w:rPr>
      </w:pPr>
    </w:p>
    <w:p w14:paraId="2E7B9CC1" w14:textId="77777777" w:rsidR="006214F2" w:rsidRPr="00AE06B3" w:rsidRDefault="006214F2" w:rsidP="006214F2">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58BC6A35" wp14:editId="4F434CA5">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CCE450"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B0242B">
        <w:rPr>
          <w:rFonts w:ascii="Times New Roman" w:hAnsi="Times New Roman"/>
          <w:sz w:val="28"/>
          <w:szCs w:val="28"/>
        </w:rPr>
        <w:t>Ставрополь, 2025</w:t>
      </w:r>
      <w:r>
        <w:rPr>
          <w:rFonts w:ascii="Times New Roman" w:hAnsi="Times New Roman"/>
          <w:sz w:val="28"/>
          <w:szCs w:val="28"/>
        </w:rPr>
        <w:t xml:space="preserve"> г.</w:t>
      </w:r>
    </w:p>
    <w:p w14:paraId="57396D28" w14:textId="77777777"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511D7797" w14:textId="77777777" w:rsidR="006214F2" w:rsidRPr="00351DD2" w:rsidRDefault="006214F2" w:rsidP="006214F2">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14:paraId="7281B072" w14:textId="77777777" w:rsidR="006214F2" w:rsidRPr="00351DD2" w:rsidRDefault="006214F2" w:rsidP="006214F2">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B0242B">
        <w:rPr>
          <w:rFonts w:ascii="Times New Roman" w:hAnsi="Times New Roman"/>
          <w:sz w:val="28"/>
          <w:szCs w:val="28"/>
          <w:lang w:eastAsia="ru-RU"/>
        </w:rPr>
        <w:t>зачёта</w:t>
      </w:r>
      <w:r>
        <w:rPr>
          <w:rFonts w:ascii="Times New Roman" w:hAnsi="Times New Roman"/>
          <w:sz w:val="28"/>
          <w:szCs w:val="28"/>
          <w:lang w:eastAsia="ru-RU"/>
        </w:rPr>
        <w:t xml:space="preserve"> (</w:t>
      </w:r>
      <w:r w:rsidR="00B0242B">
        <w:rPr>
          <w:rFonts w:ascii="Times New Roman" w:hAnsi="Times New Roman"/>
          <w:sz w:val="28"/>
          <w:szCs w:val="28"/>
          <w:lang w:eastAsia="ru-RU"/>
        </w:rPr>
        <w:t xml:space="preserve">1 </w:t>
      </w:r>
      <w:r>
        <w:rPr>
          <w:rFonts w:ascii="Times New Roman" w:hAnsi="Times New Roman"/>
          <w:sz w:val="28"/>
          <w:szCs w:val="28"/>
          <w:lang w:eastAsia="ru-RU"/>
        </w:rPr>
        <w:t>семестр)</w:t>
      </w:r>
      <w:r w:rsidRPr="00351DD2">
        <w:rPr>
          <w:rFonts w:ascii="Times New Roman" w:hAnsi="Times New Roman"/>
          <w:sz w:val="28"/>
          <w:szCs w:val="28"/>
          <w:lang w:eastAsia="ru-RU"/>
        </w:rPr>
        <w:t>.</w:t>
      </w:r>
    </w:p>
    <w:p w14:paraId="745B0863" w14:textId="77777777"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14:paraId="635DAB49" w14:textId="77777777"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1B80E9F6" w14:textId="77777777"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14:paraId="3B9C3F0F"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sz w:val="28"/>
          <w:szCs w:val="28"/>
          <w:lang w:eastAsia="ru-RU"/>
        </w:rPr>
      </w:pPr>
      <w:bookmarkStart w:id="0"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742C013B"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14:paraId="57382C0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14:paraId="20FD91C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3ACDA66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14:paraId="7E76937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14:paraId="26041D5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6E655A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D714A6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14:paraId="0E401DA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14:paraId="071FD19C" w14:textId="77777777" w:rsidR="003E5098" w:rsidRDefault="003E5098"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054F599" w14:textId="0DF18FA1"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14:paraId="265E9EF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706106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B0E82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14:paraId="43C6459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86827D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14:paraId="3ECC49B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14:paraId="3E35456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нравственного сознания, этического поведения;</w:t>
      </w:r>
    </w:p>
    <w:p w14:paraId="1CB367C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29A18A2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14:paraId="353D9E8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7F6BEB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0002682" w14:textId="77777777" w:rsidR="006214F2"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0D23ED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CC2850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14:paraId="3D75D76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6CD541F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C4F84E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1A98CC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14:paraId="008A440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360679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14:paraId="34728AF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здорового и безопасного образа жизни, ответственного отношения к своему здоровью;</w:t>
      </w:r>
    </w:p>
    <w:p w14:paraId="2949B76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14:paraId="0C0E324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14:paraId="17AAABC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98D963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14:paraId="17C78A8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14:paraId="5D1B184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37EC8C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1E8B56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14:paraId="3785400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DF5810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14:paraId="1E634CB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282252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35D71C0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14:paraId="185A5B5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5D6EA73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14:paraId="7911D2E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BD5C82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14:paraId="136C7C5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3EA552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0FD2245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BCA0A82"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14:paraId="6101E754"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Метапредметных:</w:t>
      </w:r>
    </w:p>
    <w:p w14:paraId="2114740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14:paraId="28B3392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14:paraId="7EA58C5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14:paraId="30062F1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14:paraId="7849497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14:paraId="2E94385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14:paraId="074240D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13BE4CC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14:paraId="06942B8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14:paraId="7D56036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14:paraId="67CE475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6F9386E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9AA616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14:paraId="6866484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14:paraId="36EF088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B2638B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45ACE5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14:paraId="3AAB0E9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14:paraId="4F5A892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14:paraId="5F4D352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14:paraId="2FFDD12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14:paraId="374E45F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14:paraId="50DE414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14:paraId="797A73D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14:paraId="69BAEA6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2BF4F7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057ED6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14:paraId="083B879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ECCCF3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14:paraId="42376A3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2F3BBF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14:paraId="3B7DEA3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14:paraId="688EF56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14:paraId="4F695DD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D014E0">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14:paraId="1840D5E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14:paraId="0A5A8A2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14:paraId="4E7303D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14:paraId="2D660FE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14:paraId="3F7C62B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14:paraId="21E2D10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1578EFC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B92712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1C0C3EF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14:paraId="1CD9248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515A7CB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176EA0F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A21F79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14:paraId="5423A60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14:paraId="76A6574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66E2F3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2C16C36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14:paraId="005204A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14:paraId="65895F2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14:paraId="6213FE8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14:paraId="3418ABC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183D61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14:paraId="29B97C3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4BDFED0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689405B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14:paraId="11AC533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14:paraId="1B002F2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эмоциональный интеллект, предполагающий сформированность:</w:t>
      </w:r>
    </w:p>
    <w:p w14:paraId="711CE4E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C86123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E75868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DB7761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23AF46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6ABFD4C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г) принятие себя и других людей:</w:t>
      </w:r>
    </w:p>
    <w:p w14:paraId="5C52FF0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14:paraId="770EB1D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14:paraId="09C9807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14:paraId="125121E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14:paraId="4D8F67C0"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14:paraId="118C04BF"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14:paraId="439EDE9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0CF14F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6363F8B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0D4A163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E42441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F3B34F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D6AF4D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B40B11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BD7251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7B6936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10) умение оперировать понятиями: многогранник, сечение многогранника, куб, </w:t>
      </w:r>
      <w:r w:rsidRPr="00D014E0">
        <w:rPr>
          <w:rFonts w:ascii="Times New Roman" w:eastAsia="Times New Roman" w:hAnsi="Times New Roman"/>
          <w:sz w:val="24"/>
          <w:szCs w:val="24"/>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241011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42D3140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36B3965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29AC2D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630D5D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3A898ED9" w14:textId="77777777" w:rsid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4A39F592" w14:textId="77777777"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B0242B">
        <w:rPr>
          <w:rFonts w:ascii="Times New Roman" w:eastAsia="Times New Roman" w:hAnsi="Times New Roman"/>
          <w:b/>
          <w:sz w:val="28"/>
          <w:szCs w:val="28"/>
          <w:lang w:eastAsia="ru-RU"/>
        </w:rPr>
        <w:t>общими компетенциями</w:t>
      </w:r>
      <w:r w:rsidRPr="00B0242B">
        <w:rPr>
          <w:rFonts w:ascii="Times New Roman" w:eastAsia="Times New Roman" w:hAnsi="Times New Roman"/>
          <w:sz w:val="28"/>
          <w:szCs w:val="28"/>
          <w:lang w:eastAsia="ru-RU"/>
        </w:rPr>
        <w:t>:</w:t>
      </w:r>
    </w:p>
    <w:p w14:paraId="2C8EBA9B" w14:textId="77777777"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7A999A9B" w14:textId="77777777" w:rsidR="00B0242B" w:rsidRPr="00FE34D9"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ОК 01. Выбирать способы решения задач профессиональной деятельности применительно к различным контекстам;</w:t>
      </w:r>
    </w:p>
    <w:p w14:paraId="71CD2564" w14:textId="6DE8090B" w:rsidR="00B0242B" w:rsidRPr="00FE34D9"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02. </w:t>
      </w:r>
      <w:r w:rsidR="000E26D1" w:rsidRPr="000E26D1">
        <w:rPr>
          <w:rFonts w:ascii="Times New Roman" w:hAnsi="Times New Roman"/>
          <w:color w:val="212529"/>
          <w:spacing w:val="-2"/>
          <w:sz w:val="28"/>
          <w:szCs w:val="28"/>
          <w:shd w:val="clear" w:color="auto" w:fill="FFFFFF"/>
        </w:rPr>
        <w:t xml:space="preserve">Использовать современные средства поиска, анализа и </w:t>
      </w:r>
      <w:proofErr w:type="gramStart"/>
      <w:r w:rsidR="000E26D1" w:rsidRPr="000E26D1">
        <w:rPr>
          <w:rFonts w:ascii="Times New Roman" w:hAnsi="Times New Roman"/>
          <w:color w:val="212529"/>
          <w:spacing w:val="-2"/>
          <w:sz w:val="28"/>
          <w:szCs w:val="28"/>
          <w:shd w:val="clear" w:color="auto" w:fill="FFFFFF"/>
        </w:rPr>
        <w:t>интерпретации информации</w:t>
      </w:r>
      <w:proofErr w:type="gramEnd"/>
      <w:r w:rsidR="000E26D1" w:rsidRPr="000E26D1">
        <w:rPr>
          <w:rFonts w:ascii="Times New Roman" w:hAnsi="Times New Roman"/>
          <w:color w:val="212529"/>
          <w:spacing w:val="-2"/>
          <w:sz w:val="28"/>
          <w:szCs w:val="28"/>
          <w:shd w:val="clear" w:color="auto" w:fill="FFFFFF"/>
        </w:rPr>
        <w:t xml:space="preserve"> и информационные технологии для выполнения задач профессиональной деятельности</w:t>
      </w:r>
      <w:r w:rsidRPr="00FE34D9">
        <w:rPr>
          <w:rFonts w:ascii="Times New Roman" w:eastAsia="Times New Roman" w:hAnsi="Times New Roman"/>
          <w:sz w:val="28"/>
          <w:szCs w:val="28"/>
          <w:lang w:eastAsia="ru-RU"/>
        </w:rPr>
        <w:t>;</w:t>
      </w:r>
    </w:p>
    <w:p w14:paraId="2C573592" w14:textId="77777777" w:rsidR="000E26D1" w:rsidRDefault="00D72B5C" w:rsidP="00B0242B">
      <w:pPr>
        <w:widowControl w:val="0"/>
        <w:autoSpaceDE w:val="0"/>
        <w:autoSpaceDN w:val="0"/>
        <w:spacing w:after="0" w:line="240" w:lineRule="auto"/>
        <w:ind w:firstLine="540"/>
        <w:jc w:val="both"/>
        <w:rPr>
          <w:rFonts w:ascii="Times New Roman" w:hAnsi="Times New Roman"/>
          <w:color w:val="212529"/>
          <w:spacing w:val="-2"/>
          <w:sz w:val="28"/>
          <w:szCs w:val="28"/>
          <w:shd w:val="clear" w:color="auto" w:fill="FFFFFF"/>
        </w:rPr>
      </w:pPr>
      <w:proofErr w:type="gramStart"/>
      <w:r w:rsidRPr="00FE34D9">
        <w:rPr>
          <w:rFonts w:ascii="Times New Roman" w:eastAsia="Times New Roman" w:hAnsi="Times New Roman"/>
          <w:sz w:val="28"/>
          <w:szCs w:val="28"/>
          <w:lang w:eastAsia="ru-RU"/>
        </w:rPr>
        <w:t>ОК  03</w:t>
      </w:r>
      <w:proofErr w:type="gramEnd"/>
      <w:r w:rsidRPr="00FE34D9">
        <w:rPr>
          <w:rFonts w:ascii="Times New Roman" w:eastAsia="Times New Roman" w:hAnsi="Times New Roman"/>
          <w:sz w:val="28"/>
          <w:szCs w:val="28"/>
          <w:lang w:eastAsia="ru-RU"/>
        </w:rPr>
        <w:t xml:space="preserve">. </w:t>
      </w:r>
      <w:r w:rsidR="000E26D1" w:rsidRPr="000E26D1">
        <w:rPr>
          <w:rFonts w:ascii="Times New Roman" w:hAnsi="Times New Roman"/>
          <w:color w:val="212529"/>
          <w:spacing w:val="-2"/>
          <w:sz w:val="28"/>
          <w:szCs w:val="28"/>
          <w:shd w:val="clear" w:color="auto" w:fill="FFFFFF"/>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6205B8C" w14:textId="5EDA5696" w:rsidR="00B0242B" w:rsidRPr="00FE34D9"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04. </w:t>
      </w:r>
      <w:r w:rsidR="000E26D1" w:rsidRPr="000E26D1">
        <w:rPr>
          <w:rFonts w:ascii="Times New Roman" w:hAnsi="Times New Roman"/>
          <w:color w:val="212529"/>
          <w:spacing w:val="-2"/>
          <w:sz w:val="28"/>
          <w:szCs w:val="28"/>
          <w:shd w:val="clear" w:color="auto" w:fill="FFFFFF"/>
        </w:rPr>
        <w:t>Эффективно взаимодействовать и работать в коллективе и команде</w:t>
      </w:r>
      <w:r w:rsidRPr="00FE34D9">
        <w:rPr>
          <w:rFonts w:ascii="Times New Roman" w:eastAsia="Times New Roman" w:hAnsi="Times New Roman"/>
          <w:sz w:val="28"/>
          <w:szCs w:val="28"/>
          <w:lang w:eastAsia="ru-RU"/>
        </w:rPr>
        <w:t>;</w:t>
      </w:r>
    </w:p>
    <w:p w14:paraId="0264EB32" w14:textId="572B78DB" w:rsidR="00B0242B" w:rsidRPr="00FE34D9"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06. </w:t>
      </w:r>
      <w:r w:rsidR="000E26D1" w:rsidRPr="000E26D1">
        <w:rPr>
          <w:rFonts w:ascii="Times New Roman" w:hAnsi="Times New Roman"/>
          <w:color w:val="212529"/>
          <w:spacing w:val="-2"/>
          <w:sz w:val="28"/>
          <w:szCs w:val="28"/>
          <w:shd w:val="clear" w:color="auto" w:fill="FFFFFF"/>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002F127C" w:rsidRPr="00FE34D9">
        <w:rPr>
          <w:rFonts w:ascii="Times New Roman" w:hAnsi="Times New Roman"/>
          <w:color w:val="212529"/>
          <w:spacing w:val="-2"/>
          <w:sz w:val="28"/>
          <w:szCs w:val="28"/>
          <w:shd w:val="clear" w:color="auto" w:fill="FFFFFF"/>
        </w:rPr>
        <w:t>;</w:t>
      </w:r>
    </w:p>
    <w:p w14:paraId="749F8EC4" w14:textId="77777777" w:rsidR="00B0242B" w:rsidRPr="00B0242B" w:rsidRDefault="00B0242B" w:rsidP="00B0242B">
      <w:pPr>
        <w:widowControl w:val="0"/>
        <w:tabs>
          <w:tab w:val="right" w:leader="dot" w:pos="9637"/>
        </w:tabs>
        <w:spacing w:after="0" w:line="240" w:lineRule="auto"/>
        <w:ind w:firstLine="709"/>
        <w:jc w:val="both"/>
        <w:rPr>
          <w:rFonts w:ascii="Times New Roman" w:eastAsia="Times New Roman" w:hAnsi="Times New Roman"/>
          <w:color w:val="FF0000"/>
          <w:sz w:val="24"/>
          <w:szCs w:val="28"/>
          <w:lang w:eastAsia="ru-RU"/>
        </w:rPr>
      </w:pPr>
    </w:p>
    <w:p w14:paraId="2834D87D" w14:textId="77777777" w:rsidR="00B0242B" w:rsidRPr="00B0242B" w:rsidRDefault="00B0242B" w:rsidP="00B0242B">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B0242B">
        <w:rPr>
          <w:rFonts w:ascii="Times New Roman" w:eastAsia="Times New Roman" w:hAnsi="Times New Roman"/>
          <w:b/>
          <w:sz w:val="28"/>
          <w:szCs w:val="28"/>
          <w:lang w:eastAsia="ru-RU"/>
        </w:rPr>
        <w:t>профессиональными компетенциями</w:t>
      </w:r>
      <w:r w:rsidRPr="00B0242B">
        <w:rPr>
          <w:rFonts w:ascii="Times New Roman" w:eastAsia="Times New Roman" w:hAnsi="Times New Roman"/>
          <w:sz w:val="28"/>
          <w:szCs w:val="28"/>
          <w:lang w:eastAsia="ru-RU"/>
        </w:rPr>
        <w:t>:</w:t>
      </w:r>
    </w:p>
    <w:p w14:paraId="0E61F161" w14:textId="77777777" w:rsidR="00B0242B" w:rsidRPr="00B0242B" w:rsidRDefault="00B0242B" w:rsidP="00B0242B">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p>
    <w:p w14:paraId="5E75D208" w14:textId="75FF57B0" w:rsidR="006214F2" w:rsidRPr="000E26D1" w:rsidRDefault="00B0242B" w:rsidP="000E26D1">
      <w:pPr>
        <w:pStyle w:val="1"/>
        <w:spacing w:before="0" w:after="0"/>
        <w:jc w:val="both"/>
        <w:rPr>
          <w:rFonts w:ascii="Times New Roman" w:hAnsi="Times New Roman"/>
          <w:b w:val="0"/>
          <w:bCs w:val="0"/>
          <w:color w:val="212529"/>
          <w:spacing w:val="-2"/>
          <w:sz w:val="28"/>
          <w:szCs w:val="28"/>
          <w:shd w:val="clear" w:color="auto" w:fill="FFFFFF"/>
        </w:rPr>
      </w:pPr>
      <w:r w:rsidRPr="00B0242B">
        <w:rPr>
          <w:rFonts w:ascii="Times New Roman" w:hAnsi="Times New Roman"/>
          <w:b w:val="0"/>
          <w:bCs w:val="0"/>
          <w:kern w:val="0"/>
          <w:sz w:val="24"/>
          <w:szCs w:val="24"/>
          <w:lang w:eastAsia="ru-RU"/>
        </w:rPr>
        <w:t>ПК 1.</w:t>
      </w:r>
      <w:r w:rsidR="000E26D1">
        <w:rPr>
          <w:rFonts w:ascii="Times New Roman" w:hAnsi="Times New Roman"/>
          <w:b w:val="0"/>
          <w:bCs w:val="0"/>
          <w:kern w:val="0"/>
          <w:sz w:val="24"/>
          <w:szCs w:val="24"/>
          <w:lang w:eastAsia="ru-RU"/>
        </w:rPr>
        <w:t>3</w:t>
      </w:r>
      <w:r w:rsidRPr="000E26D1">
        <w:rPr>
          <w:rFonts w:ascii="Times New Roman" w:hAnsi="Times New Roman"/>
          <w:b w:val="0"/>
          <w:bCs w:val="0"/>
          <w:kern w:val="0"/>
          <w:sz w:val="28"/>
          <w:szCs w:val="28"/>
          <w:lang w:eastAsia="ru-RU"/>
        </w:rPr>
        <w:t xml:space="preserve">. </w:t>
      </w:r>
      <w:r w:rsidR="000E26D1" w:rsidRPr="000E26D1">
        <w:rPr>
          <w:rFonts w:ascii="Times New Roman" w:hAnsi="Times New Roman"/>
          <w:b w:val="0"/>
          <w:bCs w:val="0"/>
          <w:color w:val="212529"/>
          <w:spacing w:val="-2"/>
          <w:sz w:val="28"/>
          <w:szCs w:val="28"/>
          <w:shd w:val="clear" w:color="auto" w:fill="FFFFFF"/>
        </w:rPr>
        <w:t>Контролировать и корректировать процесс обучения, оценивать результат обучения обучающихся</w:t>
      </w:r>
    </w:p>
    <w:p w14:paraId="5FD3F076" w14:textId="30D1763F" w:rsidR="000E26D1" w:rsidRPr="000E26D1" w:rsidRDefault="000E26D1" w:rsidP="000E26D1">
      <w:pPr>
        <w:spacing w:after="0"/>
        <w:jc w:val="both"/>
        <w:rPr>
          <w:rFonts w:ascii="Times New Roman" w:hAnsi="Times New Roman"/>
          <w:sz w:val="28"/>
          <w:szCs w:val="28"/>
        </w:rPr>
      </w:pPr>
      <w:r w:rsidRPr="000E26D1">
        <w:rPr>
          <w:rFonts w:ascii="Times New Roman" w:hAnsi="Times New Roman"/>
          <w:sz w:val="28"/>
          <w:szCs w:val="28"/>
        </w:rPr>
        <w:t xml:space="preserve">ПК 1.4. </w:t>
      </w:r>
      <w:r w:rsidRPr="000E26D1">
        <w:rPr>
          <w:rFonts w:ascii="Times New Roman" w:hAnsi="Times New Roman"/>
          <w:sz w:val="28"/>
          <w:szCs w:val="28"/>
        </w:rPr>
        <w:t>Анализировать процесс и результаты обучения обучающихся</w:t>
      </w:r>
    </w:p>
    <w:p w14:paraId="6EB21431" w14:textId="342B4672" w:rsidR="000E26D1" w:rsidRPr="000E26D1" w:rsidRDefault="000E26D1" w:rsidP="000E26D1">
      <w:pPr>
        <w:spacing w:after="0"/>
        <w:jc w:val="both"/>
        <w:rPr>
          <w:rFonts w:ascii="Times New Roman" w:hAnsi="Times New Roman"/>
          <w:sz w:val="28"/>
          <w:szCs w:val="28"/>
        </w:rPr>
      </w:pPr>
      <w:r w:rsidRPr="000E26D1">
        <w:rPr>
          <w:rFonts w:ascii="Times New Roman" w:hAnsi="Times New Roman"/>
          <w:sz w:val="28"/>
          <w:szCs w:val="28"/>
        </w:rPr>
        <w:t xml:space="preserve">ПК 1.6. </w:t>
      </w:r>
      <w:r w:rsidRPr="000E26D1">
        <w:rPr>
          <w:rFonts w:ascii="Times New Roman" w:hAnsi="Times New Roman"/>
          <w:sz w:val="28"/>
          <w:szCs w:val="28"/>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w:t>
      </w:r>
      <w:bookmarkStart w:id="1" w:name="_GoBack"/>
      <w:bookmarkEnd w:id="1"/>
      <w:r w:rsidRPr="000E26D1">
        <w:rPr>
          <w:rFonts w:ascii="Times New Roman" w:hAnsi="Times New Roman"/>
          <w:sz w:val="28"/>
          <w:szCs w:val="28"/>
        </w:rPr>
        <w:t>се обучения</w:t>
      </w:r>
    </w:p>
    <w:p w14:paraId="690754CC" w14:textId="77777777" w:rsidR="006214F2" w:rsidRPr="00FE34D9" w:rsidRDefault="006214F2" w:rsidP="006214F2">
      <w:pPr>
        <w:tabs>
          <w:tab w:val="left" w:pos="851"/>
        </w:tabs>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ab/>
      </w:r>
    </w:p>
    <w:p w14:paraId="594CF26B" w14:textId="77777777" w:rsidR="006214F2" w:rsidRPr="00351DD2" w:rsidRDefault="006214F2" w:rsidP="006214F2">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14:paraId="77FCEAAE" w14:textId="77777777" w:rsidR="006214F2" w:rsidRPr="00351DD2" w:rsidRDefault="006214F2" w:rsidP="006214F2">
      <w:pPr>
        <w:spacing w:after="0" w:line="240" w:lineRule="auto"/>
        <w:rPr>
          <w:sz w:val="28"/>
          <w:szCs w:val="28"/>
        </w:rPr>
      </w:pPr>
    </w:p>
    <w:p w14:paraId="3CC4000F" w14:textId="77777777" w:rsidR="006214F2" w:rsidRPr="00351DD2" w:rsidRDefault="006214F2" w:rsidP="006214F2">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sidR="00B0242B">
        <w:rPr>
          <w:rFonts w:ascii="Times New Roman" w:hAnsi="Times New Roman"/>
          <w:i w:val="0"/>
        </w:rPr>
        <w:t>зачёт</w:t>
      </w:r>
    </w:p>
    <w:p w14:paraId="46431A30" w14:textId="77777777" w:rsidR="006214F2" w:rsidRPr="00351DD2" w:rsidRDefault="006214F2" w:rsidP="006214F2">
      <w:pPr>
        <w:spacing w:after="0" w:line="240" w:lineRule="auto"/>
        <w:ind w:firstLine="708"/>
        <w:rPr>
          <w:rFonts w:ascii="Times New Roman" w:hAnsi="Times New Roman"/>
          <w:b/>
          <w:sz w:val="28"/>
          <w:szCs w:val="28"/>
        </w:rPr>
      </w:pPr>
    </w:p>
    <w:p w14:paraId="17507C01" w14:textId="77777777" w:rsidR="006214F2" w:rsidRDefault="006214F2" w:rsidP="006214F2">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proofErr w:type="gramStart"/>
      <w:r w:rsidR="00B418CA">
        <w:rPr>
          <w:rFonts w:ascii="Times New Roman" w:hAnsi="Times New Roman"/>
          <w:b/>
          <w:sz w:val="28"/>
          <w:szCs w:val="28"/>
        </w:rPr>
        <w:t>зачёта</w:t>
      </w:r>
      <w:r>
        <w:rPr>
          <w:rFonts w:ascii="Times New Roman" w:hAnsi="Times New Roman"/>
          <w:b/>
          <w:sz w:val="28"/>
          <w:szCs w:val="28"/>
        </w:rPr>
        <w:t xml:space="preserve">: </w:t>
      </w:r>
      <w:r w:rsidRPr="00351DD2">
        <w:rPr>
          <w:rFonts w:ascii="Times New Roman" w:hAnsi="Times New Roman"/>
          <w:sz w:val="28"/>
          <w:szCs w:val="28"/>
        </w:rPr>
        <w:t xml:space="preserve"> устный</w:t>
      </w:r>
      <w:proofErr w:type="gramEnd"/>
      <w:r w:rsidRPr="00351DD2">
        <w:rPr>
          <w:rFonts w:ascii="Times New Roman" w:hAnsi="Times New Roman"/>
          <w:sz w:val="28"/>
          <w:szCs w:val="28"/>
        </w:rPr>
        <w:t xml:space="preserve"> – по </w:t>
      </w:r>
      <w:r w:rsidR="00B0242B">
        <w:rPr>
          <w:rFonts w:ascii="Times New Roman" w:hAnsi="Times New Roman"/>
          <w:sz w:val="28"/>
          <w:szCs w:val="28"/>
        </w:rPr>
        <w:t xml:space="preserve">вопросам </w:t>
      </w:r>
    </w:p>
    <w:p w14:paraId="05B200AB" w14:textId="77777777" w:rsidR="006214F2" w:rsidRPr="00351DD2" w:rsidRDefault="006214F2" w:rsidP="006214F2">
      <w:pPr>
        <w:spacing w:after="0" w:line="240" w:lineRule="auto"/>
        <w:ind w:firstLine="708"/>
        <w:rPr>
          <w:rFonts w:ascii="Times New Roman" w:hAnsi="Times New Roman"/>
          <w:sz w:val="28"/>
          <w:szCs w:val="28"/>
        </w:rPr>
      </w:pPr>
    </w:p>
    <w:p w14:paraId="18D04C7B" w14:textId="77777777" w:rsidR="006214F2" w:rsidRPr="00351DD2" w:rsidRDefault="006214F2" w:rsidP="006214F2">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14:paraId="0A12D28B" w14:textId="77777777"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xml:space="preserve">: кабинет математики </w:t>
      </w:r>
      <w:r w:rsidR="00B0242B">
        <w:rPr>
          <w:rFonts w:ascii="Times New Roman" w:hAnsi="Times New Roman"/>
          <w:sz w:val="28"/>
          <w:szCs w:val="28"/>
        </w:rPr>
        <w:t>(41</w:t>
      </w:r>
      <w:r>
        <w:rPr>
          <w:rFonts w:ascii="Times New Roman" w:hAnsi="Times New Roman"/>
          <w:sz w:val="28"/>
          <w:szCs w:val="28"/>
        </w:rPr>
        <w:t>7).</w:t>
      </w:r>
    </w:p>
    <w:p w14:paraId="0F23D965" w14:textId="77777777"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sidR="00B0242B">
        <w:rPr>
          <w:rFonts w:ascii="Times New Roman" w:hAnsi="Times New Roman"/>
          <w:sz w:val="28"/>
          <w:szCs w:val="28"/>
        </w:rPr>
        <w:t>2</w:t>
      </w:r>
      <w:r>
        <w:rPr>
          <w:rFonts w:ascii="Times New Roman" w:hAnsi="Times New Roman"/>
          <w:sz w:val="28"/>
          <w:szCs w:val="28"/>
        </w:rPr>
        <w:t>0 мин.</w:t>
      </w:r>
    </w:p>
    <w:p w14:paraId="6D57A253" w14:textId="77777777" w:rsidR="006214F2" w:rsidRPr="00A87A80"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sidR="00B0242B">
        <w:rPr>
          <w:rFonts w:ascii="Times New Roman" w:hAnsi="Times New Roman"/>
          <w:sz w:val="28"/>
          <w:szCs w:val="28"/>
        </w:rPr>
        <w:t>зачёте</w:t>
      </w:r>
      <w:r>
        <w:rPr>
          <w:rFonts w:ascii="Times New Roman" w:hAnsi="Times New Roman"/>
          <w:sz w:val="28"/>
          <w:szCs w:val="28"/>
        </w:rPr>
        <w:t>, оборудование</w:t>
      </w:r>
      <w:r w:rsidRPr="00A87A80">
        <w:rPr>
          <w:rFonts w:ascii="Times New Roman" w:hAnsi="Times New Roman"/>
          <w:sz w:val="28"/>
          <w:szCs w:val="28"/>
        </w:rPr>
        <w:t>:</w:t>
      </w:r>
      <w:r w:rsidR="00B0242B">
        <w:rPr>
          <w:rFonts w:ascii="Times New Roman" w:hAnsi="Times New Roman"/>
          <w:sz w:val="28"/>
          <w:szCs w:val="28"/>
        </w:rPr>
        <w:t xml:space="preserve"> </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00B0242B">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14:paraId="55FB318D" w14:textId="77777777" w:rsidR="006214F2" w:rsidRDefault="006214F2" w:rsidP="006214F2">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14:paraId="20A8E18A" w14:textId="77777777" w:rsidR="006214F2" w:rsidRPr="00A87A80" w:rsidRDefault="006214F2" w:rsidP="006214F2">
      <w:pPr>
        <w:spacing w:after="0" w:line="240" w:lineRule="auto"/>
        <w:jc w:val="both"/>
        <w:rPr>
          <w:rFonts w:ascii="Times New Roman" w:hAnsi="Times New Roman"/>
          <w:sz w:val="28"/>
          <w:szCs w:val="28"/>
        </w:rPr>
      </w:pPr>
    </w:p>
    <w:p w14:paraId="09E13384" w14:textId="77777777" w:rsidR="006214F2" w:rsidRDefault="006214F2" w:rsidP="006214F2">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14:paraId="1F82144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14:paraId="5C5028D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14:paraId="0A3C1D39"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14:paraId="3F39C80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14:paraId="26BAC653"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14:paraId="6657309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14:paraId="39EF49C0"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14:paraId="2BED1621"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14:paraId="4176BF7D"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14:paraId="039CED8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14:paraId="3651736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14:paraId="6DC590C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14:paraId="4F4F47D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14:paraId="2F846D4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14:paraId="0660488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14:paraId="36CA5A4D"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14:paraId="0BF702D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14:paraId="1E355EF5"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18.</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14:paraId="008896D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lastRenderedPageBreak/>
        <w:t>19.</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14:paraId="130FE55E"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20.</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14:paraId="63DEF527"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21.</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14:paraId="7B6FD2B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0BF47EA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3DAC3013"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11BD2D7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2185B23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14:paraId="2112406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14:paraId="543E264E"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14:paraId="6F506B9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14:paraId="7B3C0685"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14:paraId="48D322F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14:paraId="66F120F0"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14:paraId="4B8994C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14:paraId="781D0D8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14:paraId="0D9CC438"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14:paraId="5220599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14:paraId="3E1A712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14:paraId="17743AA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14:paraId="60FA6C0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14:paraId="020E7F0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14:paraId="012C7535"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14:paraId="21992C2E"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14:paraId="0C40947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14:paraId="248D0D1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14:paraId="523BD161"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14:paraId="5BDC6A43" w14:textId="77777777" w:rsidR="006214F2" w:rsidRDefault="006214F2" w:rsidP="006214F2">
      <w:pPr>
        <w:spacing w:after="0" w:line="240" w:lineRule="auto"/>
        <w:rPr>
          <w:rFonts w:ascii="Times New Roman" w:hAnsi="Times New Roman"/>
          <w:sz w:val="28"/>
          <w:szCs w:val="28"/>
        </w:rPr>
      </w:pPr>
    </w:p>
    <w:p w14:paraId="31E583C7" w14:textId="77777777" w:rsidR="006214F2" w:rsidRDefault="006214F2" w:rsidP="006214F2">
      <w:pPr>
        <w:spacing w:after="0" w:line="240" w:lineRule="auto"/>
        <w:ind w:firstLine="708"/>
        <w:jc w:val="center"/>
        <w:rPr>
          <w:rFonts w:ascii="Times New Roman" w:hAnsi="Times New Roman"/>
          <w:sz w:val="28"/>
          <w:szCs w:val="28"/>
        </w:rPr>
      </w:pPr>
    </w:p>
    <w:p w14:paraId="4CFD314C" w14:textId="77777777" w:rsidR="006214F2" w:rsidRPr="00E721B7" w:rsidRDefault="006214F2" w:rsidP="006214F2">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28591FCE" w14:textId="77777777" w:rsidR="006214F2" w:rsidRPr="00DF3688" w:rsidRDefault="006214F2" w:rsidP="006214F2">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14:paraId="7E25EA96" w14:textId="77777777" w:rsidR="006214F2" w:rsidRPr="00DF3688" w:rsidRDefault="006214F2" w:rsidP="006214F2">
      <w:pPr>
        <w:spacing w:after="0" w:line="240" w:lineRule="auto"/>
        <w:jc w:val="center"/>
        <w:rPr>
          <w:rFonts w:ascii="Times New Roman" w:hAnsi="Times New Roman"/>
          <w:b/>
        </w:rPr>
      </w:pPr>
    </w:p>
    <w:p w14:paraId="0FA58B02" w14:textId="77777777"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«зачтено»</w:t>
      </w:r>
      <w:r>
        <w:rPr>
          <w:rStyle w:val="c1"/>
          <w:color w:val="000000"/>
          <w:sz w:val="28"/>
          <w:szCs w:val="28"/>
        </w:rPr>
        <w:t xml:space="preserve"> выставляется обучающемуся, если: он знает основные определения, последователен в изложении материала, демонстрирует базовые знания дисциплины.</w:t>
      </w:r>
    </w:p>
    <w:p w14:paraId="5CD291C8" w14:textId="77777777"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«не зачтено»</w:t>
      </w:r>
      <w:r>
        <w:rPr>
          <w:rStyle w:val="c1"/>
          <w:color w:val="000000"/>
          <w:sz w:val="28"/>
          <w:szCs w:val="28"/>
        </w:rPr>
        <w:t xml:space="preserve"> выставляется обучающемуся, если: он не знает основных определений, непоследователен и сбивчив в изложении материала, не обладает определенной системой знаний по дисциплине.</w:t>
      </w:r>
    </w:p>
    <w:p w14:paraId="152F9F7E" w14:textId="77777777" w:rsidR="006214F2" w:rsidRPr="00DB16E8" w:rsidRDefault="006214F2" w:rsidP="006214F2">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Fonts w:ascii="Times New Roman" w:hAnsi="Times New Roman" w:cs="Times New Roman"/>
          <w:color w:val="000000" w:themeColor="text1"/>
          <w:sz w:val="28"/>
          <w:szCs w:val="28"/>
        </w:rPr>
        <w:t>.</w:t>
      </w:r>
    </w:p>
    <w:p w14:paraId="5F066596" w14:textId="77777777" w:rsidR="006214F2" w:rsidRPr="00DF3688" w:rsidRDefault="006214F2" w:rsidP="006214F2">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14:paraId="137409E8" w14:textId="77777777" w:rsidR="00691C72" w:rsidRPr="00DF3688" w:rsidRDefault="006214F2" w:rsidP="00691C72">
      <w:pPr>
        <w:spacing w:after="0" w:line="36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sidR="00691C72">
        <w:rPr>
          <w:rFonts w:ascii="Times New Roman" w:hAnsi="Times New Roman"/>
          <w:b/>
          <w:sz w:val="28"/>
          <w:szCs w:val="28"/>
        </w:rPr>
        <w:t>зачёту</w:t>
      </w:r>
    </w:p>
    <w:p w14:paraId="65ACB7A9" w14:textId="77777777" w:rsidR="006214F2" w:rsidRPr="00DF3688" w:rsidRDefault="006214F2" w:rsidP="006214F2">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14:paraId="2E0EB8F2" w14:textId="77777777" w:rsidR="006214F2" w:rsidRPr="00CD4554" w:rsidRDefault="006214F2" w:rsidP="00691C72">
      <w:pPr>
        <w:numPr>
          <w:ilvl w:val="0"/>
          <w:numId w:val="1"/>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14:paraId="05D9DAA2" w14:textId="77777777"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14:paraId="11A52D9B" w14:textId="77777777"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14:paraId="08D341FE" w14:textId="77777777" w:rsidR="00691C72" w:rsidRPr="00691C72" w:rsidRDefault="006214F2" w:rsidP="00691C7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14:paraId="2B9766F8" w14:textId="77777777" w:rsidR="006214F2" w:rsidRPr="00CD4554" w:rsidRDefault="006214F2" w:rsidP="006214F2">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14:paraId="6A560CAF" w14:textId="77777777" w:rsidR="006214F2" w:rsidRPr="00691C72" w:rsidRDefault="006214F2" w:rsidP="00691C72">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0231988E" w14:textId="77777777" w:rsidR="006214F2" w:rsidRPr="008E0407" w:rsidRDefault="006214F2" w:rsidP="006214F2">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14:paraId="43B6202E" w14:textId="11D98AF8" w:rsidR="006214F2"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 xml:space="preserve">Лань: электронно-библиотечная система. </w:t>
      </w:r>
      <w:hyperlink r:id="rId5" w:history="1">
        <w:r w:rsidR="009425B6" w:rsidRPr="00B17530">
          <w:rPr>
            <w:rStyle w:val="ae"/>
            <w:rFonts w:ascii="Times New Roman" w:hAnsi="Times New Roman"/>
            <w:sz w:val="28"/>
            <w:szCs w:val="28"/>
          </w:rPr>
          <w:t>https://e.lanbook.com</w:t>
        </w:r>
      </w:hyperlink>
    </w:p>
    <w:p w14:paraId="1E288026" w14:textId="50E9280B" w:rsidR="009425B6" w:rsidRPr="00CD4554" w:rsidRDefault="009425B6"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proofErr w:type="spellStart"/>
      <w:r w:rsidRPr="009425B6">
        <w:rPr>
          <w:rFonts w:ascii="Times New Roman" w:hAnsi="Times New Roman"/>
          <w:color w:val="000000" w:themeColor="text1"/>
          <w:sz w:val="28"/>
          <w:szCs w:val="28"/>
        </w:rPr>
        <w:t>знаниум</w:t>
      </w:r>
      <w:proofErr w:type="spellEnd"/>
      <w:r w:rsidRPr="009425B6">
        <w:rPr>
          <w:rFonts w:ascii="Times New Roman" w:hAnsi="Times New Roman"/>
          <w:color w:val="000000" w:themeColor="text1"/>
          <w:sz w:val="28"/>
          <w:szCs w:val="28"/>
        </w:rPr>
        <w:t>: электронно-библиотечная система. https://znanium.ru</w:t>
      </w:r>
    </w:p>
    <w:p w14:paraId="3CFD5F14" w14:textId="77777777"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14:paraId="1B24401D" w14:textId="77777777" w:rsidR="00CF3C6D" w:rsidRDefault="00CF3C6D"/>
    <w:sectPr w:rsidR="00CF3C6D"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FD"/>
    <w:rsid w:val="0008285E"/>
    <w:rsid w:val="000E26D1"/>
    <w:rsid w:val="002669E9"/>
    <w:rsid w:val="002F127C"/>
    <w:rsid w:val="00330AB0"/>
    <w:rsid w:val="003D7FFD"/>
    <w:rsid w:val="003E5098"/>
    <w:rsid w:val="00442BD3"/>
    <w:rsid w:val="005852FE"/>
    <w:rsid w:val="006214F2"/>
    <w:rsid w:val="00631377"/>
    <w:rsid w:val="00691C72"/>
    <w:rsid w:val="00776DB7"/>
    <w:rsid w:val="008B1FF4"/>
    <w:rsid w:val="009425B6"/>
    <w:rsid w:val="00A52929"/>
    <w:rsid w:val="00B0242B"/>
    <w:rsid w:val="00B418CA"/>
    <w:rsid w:val="00C05383"/>
    <w:rsid w:val="00C66B0D"/>
    <w:rsid w:val="00CF3C6D"/>
    <w:rsid w:val="00D72B5C"/>
    <w:rsid w:val="00FE34D9"/>
    <w:rsid w:val="00FE4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5160"/>
  <w15:chartTrackingRefBased/>
  <w15:docId w15:val="{FB640E25-21F5-43D5-AD2F-6490E929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4F2"/>
    <w:pPr>
      <w:spacing w:after="200" w:line="276" w:lineRule="auto"/>
    </w:pPr>
    <w:rPr>
      <w:rFonts w:ascii="Calibri" w:eastAsia="Calibri" w:hAnsi="Calibri" w:cs="Times New Roman"/>
    </w:rPr>
  </w:style>
  <w:style w:type="paragraph" w:styleId="1">
    <w:name w:val="heading 1"/>
    <w:basedOn w:val="a"/>
    <w:next w:val="a"/>
    <w:link w:val="10"/>
    <w:uiPriority w:val="99"/>
    <w:qFormat/>
    <w:rsid w:val="006214F2"/>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6214F2"/>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6214F2"/>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14F2"/>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6214F2"/>
    <w:rPr>
      <w:rFonts w:ascii="Cambria" w:eastAsia="Times New Roman" w:hAnsi="Cambria" w:cs="Times New Roman"/>
      <w:b/>
      <w:bCs/>
      <w:i/>
      <w:iCs/>
      <w:sz w:val="28"/>
      <w:szCs w:val="28"/>
    </w:rPr>
  </w:style>
  <w:style w:type="character" w:customStyle="1" w:styleId="70">
    <w:name w:val="Заголовок 7 Знак"/>
    <w:basedOn w:val="a0"/>
    <w:link w:val="7"/>
    <w:rsid w:val="006214F2"/>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6214F2"/>
    <w:pPr>
      <w:spacing w:after="0" w:line="240" w:lineRule="auto"/>
    </w:pPr>
    <w:rPr>
      <w:sz w:val="20"/>
      <w:szCs w:val="20"/>
    </w:rPr>
  </w:style>
  <w:style w:type="character" w:customStyle="1" w:styleId="a4">
    <w:name w:val="Текст сноски Знак"/>
    <w:basedOn w:val="a0"/>
    <w:link w:val="a3"/>
    <w:uiPriority w:val="99"/>
    <w:semiHidden/>
    <w:rsid w:val="006214F2"/>
    <w:rPr>
      <w:rFonts w:ascii="Calibri" w:eastAsia="Calibri" w:hAnsi="Calibri" w:cs="Times New Roman"/>
      <w:sz w:val="20"/>
      <w:szCs w:val="20"/>
    </w:rPr>
  </w:style>
  <w:style w:type="character" w:styleId="a5">
    <w:name w:val="footnote reference"/>
    <w:uiPriority w:val="99"/>
    <w:semiHidden/>
    <w:rsid w:val="006214F2"/>
    <w:rPr>
      <w:rFonts w:cs="Times New Roman"/>
      <w:vertAlign w:val="superscript"/>
    </w:rPr>
  </w:style>
  <w:style w:type="table" w:styleId="a6">
    <w:name w:val="Table Grid"/>
    <w:basedOn w:val="a1"/>
    <w:rsid w:val="006214F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6214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14F2"/>
    <w:rPr>
      <w:rFonts w:ascii="Tahoma" w:eastAsia="Calibri" w:hAnsi="Tahoma" w:cs="Tahoma"/>
      <w:sz w:val="16"/>
      <w:szCs w:val="16"/>
    </w:rPr>
  </w:style>
  <w:style w:type="paragraph" w:styleId="a9">
    <w:name w:val="List Paragraph"/>
    <w:basedOn w:val="a"/>
    <w:qFormat/>
    <w:rsid w:val="006214F2"/>
    <w:pPr>
      <w:ind w:left="720"/>
      <w:contextualSpacing/>
    </w:pPr>
  </w:style>
  <w:style w:type="paragraph" w:styleId="aa">
    <w:name w:val="Normal (Web)"/>
    <w:basedOn w:val="a"/>
    <w:uiPriority w:val="99"/>
    <w:rsid w:val="006214F2"/>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6214F2"/>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6214F2"/>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6214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6214F2"/>
    <w:rPr>
      <w:b/>
      <w:bCs/>
    </w:rPr>
  </w:style>
  <w:style w:type="character" w:styleId="ae">
    <w:name w:val="Hyperlink"/>
    <w:basedOn w:val="a0"/>
    <w:uiPriority w:val="99"/>
    <w:unhideWhenUsed/>
    <w:rsid w:val="00691C72"/>
    <w:rPr>
      <w:color w:val="0563C1" w:themeColor="hyperlink"/>
      <w:u w:val="single"/>
    </w:rPr>
  </w:style>
  <w:style w:type="paragraph" w:customStyle="1" w:styleId="c2">
    <w:name w:val="c2"/>
    <w:basedOn w:val="a"/>
    <w:rsid w:val="00691C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691C72"/>
  </w:style>
  <w:style w:type="character" w:customStyle="1" w:styleId="c1">
    <w:name w:val="c1"/>
    <w:basedOn w:val="a0"/>
    <w:rsid w:val="00691C72"/>
  </w:style>
  <w:style w:type="character" w:styleId="af">
    <w:name w:val="Unresolved Mention"/>
    <w:basedOn w:val="a0"/>
    <w:uiPriority w:val="99"/>
    <w:semiHidden/>
    <w:unhideWhenUsed/>
    <w:rsid w:val="00942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6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anbook.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3510</Words>
  <Characters>20011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Елена Чернова</cp:lastModifiedBy>
  <cp:revision>16</cp:revision>
  <dcterms:created xsi:type="dcterms:W3CDTF">2025-04-30T08:15:00Z</dcterms:created>
  <dcterms:modified xsi:type="dcterms:W3CDTF">2025-10-29T18:13:00Z</dcterms:modified>
</cp:coreProperties>
</file>