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2BB73" w14:textId="77777777" w:rsidR="001B1193" w:rsidRDefault="001B1193" w:rsidP="001B1193">
      <w:pPr>
        <w:shd w:val="clear" w:color="auto" w:fill="FFFFFF"/>
        <w:spacing w:after="0" w:line="240" w:lineRule="auto"/>
        <w:ind w:left="720" w:hanging="360"/>
        <w:contextualSpacing/>
        <w:jc w:val="both"/>
      </w:pPr>
    </w:p>
    <w:p w14:paraId="62C12CB9" w14:textId="77777777" w:rsidR="001B1193" w:rsidRPr="00FB5AFF" w:rsidRDefault="001B1193" w:rsidP="001B1193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B5A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УТВЕРЖДАЮ:</w:t>
      </w:r>
    </w:p>
    <w:p w14:paraId="27DD9D22" w14:textId="77777777" w:rsidR="001B1193" w:rsidRPr="00FB5AFF" w:rsidRDefault="001B1193" w:rsidP="001B1193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B5A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Зав. кафедрой ЗиИК</w:t>
      </w:r>
    </w:p>
    <w:p w14:paraId="7BE1F8B7" w14:textId="23F5156D" w:rsidR="001B1193" w:rsidRPr="00FB5AFF" w:rsidRDefault="00762626" w:rsidP="001B1193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B5AFF">
        <w:rPr>
          <w:rFonts w:ascii="Times New Roman" w:hAnsi="Times New Roman" w:cs="Times New Roman"/>
          <w:sz w:val="24"/>
          <w:szCs w:val="24"/>
        </w:rPr>
        <w:t>Халяпина Л.В.</w:t>
      </w:r>
      <w:r w:rsidR="001B1193" w:rsidRPr="00FB5A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</w:t>
      </w:r>
    </w:p>
    <w:p w14:paraId="270F7CBE" w14:textId="6AB578E2" w:rsidR="001B1193" w:rsidRPr="00FB5AFF" w:rsidRDefault="001B1193" w:rsidP="001B1193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B5A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«</w:t>
      </w:r>
      <w:r w:rsidRPr="00FB5AFF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24</w:t>
      </w:r>
      <w:r w:rsidRPr="00FB5A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» </w:t>
      </w:r>
      <w:r w:rsidRPr="00FB5AFF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мая</w:t>
      </w:r>
      <w:r w:rsidRPr="00FB5A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FB5AFF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202</w:t>
      </w:r>
      <w:r w:rsidR="00FC76C3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5</w:t>
      </w:r>
      <w:r w:rsidRPr="00FB5A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г.</w:t>
      </w:r>
    </w:p>
    <w:p w14:paraId="18314D08" w14:textId="77777777" w:rsidR="001B1193" w:rsidRPr="00FB5AFF" w:rsidRDefault="001B1193" w:rsidP="001B1193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664F4BD" w14:textId="77777777" w:rsidR="001B1193" w:rsidRPr="00FB5AFF" w:rsidRDefault="001B1193" w:rsidP="001B119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B5AFF">
        <w:rPr>
          <w:rFonts w:ascii="Times New Roman" w:hAnsi="Times New Roman" w:cs="Times New Roman"/>
          <w:sz w:val="24"/>
          <w:szCs w:val="24"/>
          <w:lang w:eastAsia="ru-RU"/>
        </w:rPr>
        <w:t>Фонд оценочных средств</w:t>
      </w:r>
    </w:p>
    <w:p w14:paraId="5A0DBF6A" w14:textId="77777777" w:rsidR="001B1193" w:rsidRPr="00FB5AFF" w:rsidRDefault="001B1193" w:rsidP="001B119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B5AFF">
        <w:rPr>
          <w:rFonts w:ascii="Times New Roman" w:hAnsi="Times New Roman" w:cs="Times New Roman"/>
          <w:sz w:val="24"/>
          <w:szCs w:val="24"/>
          <w:lang w:eastAsia="ru-RU"/>
        </w:rPr>
        <w:t>Вопросы к дифференциальному зачету</w:t>
      </w:r>
    </w:p>
    <w:p w14:paraId="5C752DA8" w14:textId="3EA541F1" w:rsidR="001B1193" w:rsidRPr="00FB5AFF" w:rsidRDefault="009B2F1D" w:rsidP="001B119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B5AFF">
        <w:rPr>
          <w:rFonts w:ascii="Times New Roman" w:hAnsi="Times New Roman" w:cs="Times New Roman"/>
          <w:sz w:val="24"/>
          <w:szCs w:val="24"/>
          <w:lang w:eastAsia="ru-RU"/>
        </w:rPr>
        <w:t>Производственная практи</w:t>
      </w:r>
      <w:r w:rsidR="007F6DCC" w:rsidRPr="00FB5AFF">
        <w:rPr>
          <w:rFonts w:ascii="Times New Roman" w:hAnsi="Times New Roman" w:cs="Times New Roman"/>
          <w:sz w:val="24"/>
          <w:szCs w:val="24"/>
          <w:lang w:eastAsia="ru-RU"/>
        </w:rPr>
        <w:t>ка «</w:t>
      </w:r>
      <w:r w:rsidR="00C30036" w:rsidRPr="00FB5AFF">
        <w:rPr>
          <w:rFonts w:ascii="Times New Roman" w:hAnsi="Times New Roman" w:cs="Times New Roman"/>
          <w:sz w:val="24"/>
          <w:szCs w:val="24"/>
          <w:lang w:eastAsia="ru-RU"/>
        </w:rPr>
        <w:t>Технология коррекции тела</w:t>
      </w:r>
      <w:r w:rsidR="007F6DCC" w:rsidRPr="00FB5AFF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14:paraId="479F06BE" w14:textId="31EDF6CF" w:rsidR="001B1193" w:rsidRPr="00FB5AFF" w:rsidRDefault="001B1193" w:rsidP="007F6DCC">
      <w:pPr>
        <w:shd w:val="clear" w:color="auto" w:fill="FFFFFF"/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B5AFF">
        <w:rPr>
          <w:rFonts w:ascii="Times New Roman" w:hAnsi="Times New Roman" w:cs="Times New Roman"/>
          <w:sz w:val="24"/>
          <w:szCs w:val="24"/>
          <w:lang w:eastAsia="ru-RU"/>
        </w:rPr>
        <w:t xml:space="preserve">Специальность: </w:t>
      </w:r>
      <w:r w:rsidR="007F6DCC" w:rsidRPr="00FB5AFF">
        <w:rPr>
          <w:rFonts w:ascii="Times New Roman" w:hAnsi="Times New Roman" w:cs="Times New Roman"/>
          <w:sz w:val="24"/>
          <w:szCs w:val="24"/>
          <w:lang w:eastAsia="ru-RU"/>
        </w:rPr>
        <w:t>43.02.17 Технология индустрии красоты</w:t>
      </w:r>
    </w:p>
    <w:p w14:paraId="4A6A4A1C" w14:textId="77777777" w:rsidR="001B1193" w:rsidRPr="00FB5AFF" w:rsidRDefault="001B1193" w:rsidP="001B1193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</w:p>
    <w:p w14:paraId="440946D0" w14:textId="7F2D3AD7" w:rsidR="008C7966" w:rsidRPr="00FB5AFF" w:rsidRDefault="004309A5" w:rsidP="001B1193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B5AF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  <w14:ligatures w14:val="none"/>
        </w:rPr>
        <w:t xml:space="preserve"> </w:t>
      </w:r>
      <w:r w:rsidR="008C7966" w:rsidRPr="00FB5AF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  <w14:ligatures w14:val="none"/>
        </w:rPr>
        <w:t xml:space="preserve">Порядок оказания медицинской помощи при оказании услуг по коррекции тела. </w:t>
      </w:r>
    </w:p>
    <w:p w14:paraId="1256A1D9" w14:textId="339A5DB2" w:rsidR="004309A5" w:rsidRPr="00FB5AFF" w:rsidRDefault="004309A5" w:rsidP="001B1193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B5AF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  <w14:ligatures w14:val="none"/>
        </w:rPr>
        <w:t>Этические и правовые взаимоотношения клиента и специалиста по боди коррекции.</w:t>
      </w:r>
    </w:p>
    <w:p w14:paraId="44ACA5FC" w14:textId="0537399A" w:rsidR="004309A5" w:rsidRPr="00FB5AFF" w:rsidRDefault="004309A5" w:rsidP="001B1193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B5AF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  <w14:ligatures w14:val="none"/>
        </w:rPr>
        <w:t xml:space="preserve"> </w:t>
      </w:r>
      <w:r w:rsidRPr="00FB5A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Санитарные нормы и правила размещения и функционирования кабинета коррекции тела.</w:t>
      </w:r>
    </w:p>
    <w:p w14:paraId="32A98736" w14:textId="0722E057" w:rsidR="008C7966" w:rsidRPr="00FB5AFF" w:rsidRDefault="008C7966" w:rsidP="001B1193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B5A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Требования к помещениям, естественному и искусственному </w:t>
      </w:r>
      <w:r w:rsidR="00F25B12" w:rsidRPr="00FB5A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освещению, вентиляции</w:t>
      </w:r>
      <w:r w:rsidRPr="00FB5A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25757E78" w14:textId="29903839" w:rsidR="008C7966" w:rsidRPr="00FB5AFF" w:rsidRDefault="008C7966" w:rsidP="001B1193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B5A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Требования к условиям труда и личной гигиене персонала. Профессиональные вредности.</w:t>
      </w:r>
    </w:p>
    <w:p w14:paraId="1CC9A805" w14:textId="5AAC19AA" w:rsidR="008C7966" w:rsidRPr="00FB5AFF" w:rsidRDefault="008C7966" w:rsidP="001B1193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B5A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Физиология старения кожи.</w:t>
      </w:r>
    </w:p>
    <w:p w14:paraId="17617364" w14:textId="6B00E788" w:rsidR="008C7966" w:rsidRPr="00FB5AFF" w:rsidRDefault="008C7966" w:rsidP="001B1193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B5A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Основные причины и теории старения кожи.</w:t>
      </w:r>
    </w:p>
    <w:p w14:paraId="1E0DA839" w14:textId="252E4FF9" w:rsidR="001B1193" w:rsidRPr="00FB5AFF" w:rsidRDefault="00FB5A05" w:rsidP="001B1193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B5A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Что такое гиноидная липодистрофия.</w:t>
      </w:r>
      <w:r w:rsidR="001B1193" w:rsidRPr="00FB5A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41D05169" w14:textId="63923114" w:rsidR="001B1193" w:rsidRPr="00FB5AFF" w:rsidRDefault="004309A5" w:rsidP="001B1193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B5A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Методы определения тургора, эластичности кожи.</w:t>
      </w:r>
    </w:p>
    <w:p w14:paraId="7A71C1AD" w14:textId="38CBA81C" w:rsidR="004309A5" w:rsidRPr="00FB5AFF" w:rsidRDefault="004309A5" w:rsidP="001B1193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B5A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Методы диагностики стадии целлюлита.</w:t>
      </w:r>
    </w:p>
    <w:p w14:paraId="61BD76B7" w14:textId="77777777" w:rsidR="00762626" w:rsidRPr="00FB5AFF" w:rsidRDefault="008C7966" w:rsidP="00762626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B5A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Противопоказания к косметологическим процедурам.</w:t>
      </w:r>
    </w:p>
    <w:p w14:paraId="173A96DF" w14:textId="3504FD4A" w:rsidR="00762626" w:rsidRPr="00FB5AFF" w:rsidRDefault="00762626" w:rsidP="00762626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B5AFF">
        <w:rPr>
          <w:rFonts w:ascii="Times New Roman" w:hAnsi="Times New Roman" w:cs="Times New Roman"/>
          <w:sz w:val="24"/>
          <w:szCs w:val="24"/>
        </w:rPr>
        <w:t>Основные методы и приемы массажа применяемые для коррекции тела.</w:t>
      </w:r>
    </w:p>
    <w:p w14:paraId="1E5E0034" w14:textId="60348082" w:rsidR="00762626" w:rsidRPr="00FB5AFF" w:rsidRDefault="00762626" w:rsidP="001B1193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B5A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Техники массажа.</w:t>
      </w:r>
    </w:p>
    <w:p w14:paraId="292514E3" w14:textId="0AE3AC2C" w:rsidR="001B1193" w:rsidRPr="00FB5AFF" w:rsidRDefault="001B1193" w:rsidP="001B1193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B5A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Технология выполнения ме</w:t>
      </w:r>
      <w:r w:rsidR="00C30036" w:rsidRPr="00FB5A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дового массажа</w:t>
      </w:r>
      <w:r w:rsidRPr="00FB5A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7C2CF6E7" w14:textId="05B4AE8C" w:rsidR="001B1193" w:rsidRPr="00FB5AFF" w:rsidRDefault="001B1193" w:rsidP="009B2F1D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B5A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Технология </w:t>
      </w:r>
      <w:r w:rsidR="008B3C04" w:rsidRPr="00FB5A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проведения</w:t>
      </w:r>
      <w:r w:rsidRPr="00FB5A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30036" w:rsidRPr="00FB5A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лимфодренажного массажа</w:t>
      </w:r>
    </w:p>
    <w:p w14:paraId="44F702E1" w14:textId="492A5F03" w:rsidR="001B1193" w:rsidRPr="00FB5AFF" w:rsidRDefault="001B1193" w:rsidP="001B1193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B5A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Технология </w:t>
      </w:r>
      <w:r w:rsidR="008B3C04" w:rsidRPr="00FB5A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проведения</w:t>
      </w:r>
      <w:r w:rsidRPr="00FB5A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30036" w:rsidRPr="00FB5A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антицеллюлитного массажа</w:t>
      </w:r>
    </w:p>
    <w:p w14:paraId="53363938" w14:textId="0FE24258" w:rsidR="001B1193" w:rsidRPr="00FB5AFF" w:rsidRDefault="001B1193" w:rsidP="001B1193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B5A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Технология </w:t>
      </w:r>
      <w:r w:rsidR="008B3C04" w:rsidRPr="00FB5A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проведения</w:t>
      </w:r>
      <w:r w:rsidRPr="00FB5A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30036" w:rsidRPr="00FB5A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вакуумного массажа </w:t>
      </w:r>
    </w:p>
    <w:p w14:paraId="623DFE1F" w14:textId="4B195D1D" w:rsidR="001B1193" w:rsidRPr="00FB5AFF" w:rsidRDefault="001B1193" w:rsidP="001B1193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B5A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Технология </w:t>
      </w:r>
      <w:r w:rsidR="008B3C04" w:rsidRPr="00FB5A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проведения</w:t>
      </w:r>
      <w:r w:rsidRPr="00FB5A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30036" w:rsidRPr="00FB5A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скрабирования тела</w:t>
      </w:r>
    </w:p>
    <w:p w14:paraId="58CD60AA" w14:textId="42DB7E2A" w:rsidR="008B3C04" w:rsidRPr="00FB5AFF" w:rsidRDefault="008B3C04" w:rsidP="008B3C04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B5A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Виды скрабирования тела либо его отдельных частей</w:t>
      </w:r>
      <w:r w:rsidR="008C7966" w:rsidRPr="00FB5A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3963E7F5" w14:textId="6DCF771C" w:rsidR="001B1193" w:rsidRPr="00FB5AFF" w:rsidRDefault="001B1193" w:rsidP="001B1193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B5A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Технология</w:t>
      </w:r>
      <w:r w:rsidR="008B3C04" w:rsidRPr="00FB5AFF">
        <w:rPr>
          <w:rFonts w:ascii="Times New Roman" w:hAnsi="Times New Roman" w:cs="Times New Roman"/>
          <w:sz w:val="24"/>
          <w:szCs w:val="24"/>
        </w:rPr>
        <w:t xml:space="preserve"> </w:t>
      </w:r>
      <w:r w:rsidR="008B3C04" w:rsidRPr="00FB5A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проведения </w:t>
      </w:r>
      <w:r w:rsidR="00C30036" w:rsidRPr="00FB5A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обертывания тела</w:t>
      </w:r>
    </w:p>
    <w:p w14:paraId="2658A77F" w14:textId="5C5F9385" w:rsidR="008B3C04" w:rsidRPr="00FB5AFF" w:rsidRDefault="008B3C04" w:rsidP="001B1193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B5A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Виды обертывания тела либо его отдельных частей.</w:t>
      </w:r>
    </w:p>
    <w:p w14:paraId="36831018" w14:textId="7B6138E7" w:rsidR="008C7966" w:rsidRPr="00FB5AFF" w:rsidRDefault="008C7966" w:rsidP="008C7966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B5A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Виды очищающих процедур по телу, показания и противопоказания.</w:t>
      </w:r>
    </w:p>
    <w:p w14:paraId="45EBE35B" w14:textId="77777777" w:rsidR="00620121" w:rsidRPr="00FB5AFF" w:rsidRDefault="00620121" w:rsidP="00620121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B5AFF">
        <w:rPr>
          <w:rFonts w:ascii="Times New Roman" w:hAnsi="Times New Roman" w:cs="Times New Roman"/>
          <w:sz w:val="24"/>
          <w:szCs w:val="24"/>
        </w:rPr>
        <w:t>Продемонстрируйте моделирующий массаж. Определение, параметры индивидуального подхода к клиенту по моделированию фигуры путем массажа.</w:t>
      </w:r>
    </w:p>
    <w:p w14:paraId="7EA85E18" w14:textId="77777777" w:rsidR="00620121" w:rsidRPr="00FB5AFF" w:rsidRDefault="00620121" w:rsidP="00620121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B5AFF">
        <w:rPr>
          <w:rFonts w:ascii="Times New Roman" w:hAnsi="Times New Roman" w:cs="Times New Roman"/>
          <w:sz w:val="24"/>
          <w:szCs w:val="24"/>
        </w:rPr>
        <w:t>Классификация коррекции тела.</w:t>
      </w:r>
    </w:p>
    <w:p w14:paraId="53932730" w14:textId="2B96759B" w:rsidR="001B1193" w:rsidRPr="00FB5AFF" w:rsidRDefault="00620121" w:rsidP="001B1193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B5AFF">
        <w:rPr>
          <w:rFonts w:ascii="Times New Roman" w:hAnsi="Times New Roman" w:cs="Times New Roman"/>
          <w:sz w:val="24"/>
          <w:szCs w:val="24"/>
        </w:rPr>
        <w:t>Гимнастика для мастера по коррекции тела.</w:t>
      </w:r>
    </w:p>
    <w:p w14:paraId="462A8530" w14:textId="68446005" w:rsidR="00762626" w:rsidRPr="00FB5AFF" w:rsidRDefault="00762626" w:rsidP="00762626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249B00" w14:textId="715B1A27" w:rsidR="00762626" w:rsidRPr="00FB5AFF" w:rsidRDefault="00762626" w:rsidP="00762626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072B20" w14:textId="610E4643" w:rsidR="00762626" w:rsidRPr="00FB5AFF" w:rsidRDefault="00762626" w:rsidP="00762626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BAA57CC" w14:textId="50F716AF" w:rsidR="00762626" w:rsidRPr="00FB5AFF" w:rsidRDefault="00762626" w:rsidP="00762626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2E0EDE" w14:textId="2BFD2594" w:rsidR="00762626" w:rsidRPr="00FB5AFF" w:rsidRDefault="00762626" w:rsidP="00762626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976AD2" w14:textId="30E9BBC7" w:rsidR="00762626" w:rsidRPr="00FB5AFF" w:rsidRDefault="00762626" w:rsidP="00762626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338A2F7" w14:textId="77777777" w:rsidR="00762626" w:rsidRPr="00FB5AFF" w:rsidRDefault="00762626" w:rsidP="00762626">
      <w:pPr>
        <w:ind w:left="72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5F61A14" w14:textId="799C3252" w:rsidR="00603FC0" w:rsidRPr="00FB5AFF" w:rsidRDefault="001B1193" w:rsidP="007F6DCC">
      <w:pPr>
        <w:spacing w:after="200" w:line="276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B5A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Преподаватель                                                                       </w:t>
      </w:r>
      <w:r w:rsidR="00620121" w:rsidRPr="00FB5A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Каменских И. Ю.</w:t>
      </w:r>
    </w:p>
    <w:sectPr w:rsidR="00603FC0" w:rsidRPr="00FB5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C1226"/>
    <w:multiLevelType w:val="hybridMultilevel"/>
    <w:tmpl w:val="621E7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C58B9"/>
    <w:multiLevelType w:val="hybridMultilevel"/>
    <w:tmpl w:val="7B747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B7C31"/>
    <w:multiLevelType w:val="hybridMultilevel"/>
    <w:tmpl w:val="D1064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43807"/>
    <w:multiLevelType w:val="hybridMultilevel"/>
    <w:tmpl w:val="8228A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228"/>
    <w:rsid w:val="001B1193"/>
    <w:rsid w:val="00257925"/>
    <w:rsid w:val="004309A5"/>
    <w:rsid w:val="0044610B"/>
    <w:rsid w:val="004E718A"/>
    <w:rsid w:val="00537228"/>
    <w:rsid w:val="00603FC0"/>
    <w:rsid w:val="00620121"/>
    <w:rsid w:val="00762626"/>
    <w:rsid w:val="007F6DCC"/>
    <w:rsid w:val="008B3C04"/>
    <w:rsid w:val="008C7966"/>
    <w:rsid w:val="009B2F1D"/>
    <w:rsid w:val="00A75C9B"/>
    <w:rsid w:val="00C30036"/>
    <w:rsid w:val="00E93D71"/>
    <w:rsid w:val="00EE421B"/>
    <w:rsid w:val="00F25B12"/>
    <w:rsid w:val="00FB5A05"/>
    <w:rsid w:val="00FB5AFF"/>
    <w:rsid w:val="00FC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F1CDA"/>
  <w15:chartTrackingRefBased/>
  <w15:docId w15:val="{80F7E0AC-7DE7-4C04-9B20-3DDB4D445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19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30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4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Филипенко</dc:creator>
  <cp:keywords/>
  <dc:description/>
  <cp:lastModifiedBy>Ирина</cp:lastModifiedBy>
  <cp:revision>7</cp:revision>
  <dcterms:created xsi:type="dcterms:W3CDTF">2024-11-14T21:23:00Z</dcterms:created>
  <dcterms:modified xsi:type="dcterms:W3CDTF">2025-10-05T17:10:00Z</dcterms:modified>
</cp:coreProperties>
</file>